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B7971" w14:textId="359A2E1A" w:rsidR="00A26B9D" w:rsidRDefault="00A26B9D" w:rsidP="00A37404">
      <w:pPr>
        <w:pStyle w:val="Header"/>
        <w:tabs>
          <w:tab w:val="clear" w:pos="4320"/>
          <w:tab w:val="clear" w:pos="8640"/>
        </w:tabs>
        <w:ind w:left="440" w:right="9" w:firstLine="880"/>
        <w:jc w:val="right"/>
        <w:rPr>
          <w:rFonts w:ascii="Arial" w:hAnsi="Arial"/>
          <w:b/>
          <w:sz w:val="36"/>
          <w:szCs w:val="36"/>
          <w:lang w:val="en-GB"/>
        </w:rPr>
      </w:pPr>
    </w:p>
    <w:p w14:paraId="27CEA876" w14:textId="77777777" w:rsidR="0054333E" w:rsidRDefault="0054333E" w:rsidP="00A37404">
      <w:pPr>
        <w:pStyle w:val="Header"/>
        <w:tabs>
          <w:tab w:val="clear" w:pos="4320"/>
          <w:tab w:val="clear" w:pos="8640"/>
        </w:tabs>
        <w:ind w:left="440" w:right="9" w:firstLine="880"/>
        <w:jc w:val="right"/>
        <w:rPr>
          <w:rFonts w:ascii="Arial" w:hAnsi="Arial"/>
          <w:b/>
          <w:sz w:val="36"/>
          <w:szCs w:val="36"/>
          <w:lang w:val="en-GB"/>
        </w:rPr>
      </w:pPr>
    </w:p>
    <w:p w14:paraId="3E218A7D" w14:textId="77777777" w:rsidR="009D3288" w:rsidRPr="003323EC" w:rsidRDefault="00620F24" w:rsidP="00A37404">
      <w:pPr>
        <w:pStyle w:val="Header"/>
        <w:tabs>
          <w:tab w:val="clear" w:pos="4320"/>
          <w:tab w:val="clear" w:pos="8640"/>
        </w:tabs>
        <w:ind w:left="440" w:right="9" w:firstLine="880"/>
        <w:jc w:val="right"/>
        <w:rPr>
          <w:rFonts w:ascii="Arial" w:hAnsi="Arial"/>
          <w:b/>
          <w:sz w:val="36"/>
          <w:szCs w:val="36"/>
          <w:lang w:val="en-GB"/>
        </w:rPr>
      </w:pPr>
      <w:r w:rsidRPr="003323EC">
        <w:rPr>
          <w:b/>
          <w:noProof/>
          <w:sz w:val="36"/>
          <w:szCs w:val="36"/>
          <w:lang w:eastAsia="en-US"/>
        </w:rPr>
        <w:drawing>
          <wp:anchor distT="0" distB="0" distL="114300" distR="114300" simplePos="0" relativeHeight="251659776" behindDoc="0" locked="0" layoutInCell="1" allowOverlap="1" wp14:anchorId="39214F3D" wp14:editId="4DE9BB0A">
            <wp:simplePos x="0" y="0"/>
            <wp:positionH relativeFrom="column">
              <wp:posOffset>2337435</wp:posOffset>
            </wp:positionH>
            <wp:positionV relativeFrom="paragraph">
              <wp:posOffset>-44450</wp:posOffset>
            </wp:positionV>
            <wp:extent cx="1238250" cy="1187450"/>
            <wp:effectExtent l="0" t="0" r="0" b="0"/>
            <wp:wrapNone/>
            <wp:docPr id="10" name="Picture 9" descr="Copy of 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py of logo1"/>
                    <pic:cNvPicPr>
                      <a:picLocks noChangeAspect="1" noChangeArrowheads="1"/>
                    </pic:cNvPicPr>
                  </pic:nvPicPr>
                  <pic:blipFill>
                    <a:blip r:embed="rId7">
                      <a:clrChange>
                        <a:clrFrom>
                          <a:srgbClr val="FFFFFF"/>
                        </a:clrFrom>
                        <a:clrTo>
                          <a:srgbClr val="FFFFFF">
                            <a:alpha val="0"/>
                          </a:srgbClr>
                        </a:clrTo>
                      </a:clrChange>
                      <a:lum bright="10000" contrast="30000"/>
                      <a:extLst>
                        <a:ext uri="{28A0092B-C50C-407E-A947-70E740481C1C}">
                          <a14:useLocalDpi xmlns:a14="http://schemas.microsoft.com/office/drawing/2010/main" val="0"/>
                        </a:ext>
                      </a:extLst>
                    </a:blip>
                    <a:srcRect/>
                    <a:stretch>
                      <a:fillRect/>
                    </a:stretch>
                  </pic:blipFill>
                  <pic:spPr bwMode="auto">
                    <a:xfrm>
                      <a:off x="0" y="0"/>
                      <a:ext cx="1238250" cy="1187450"/>
                    </a:xfrm>
                    <a:prstGeom prst="rect">
                      <a:avLst/>
                    </a:prstGeom>
                    <a:noFill/>
                  </pic:spPr>
                </pic:pic>
              </a:graphicData>
            </a:graphic>
            <wp14:sizeRelH relativeFrom="page">
              <wp14:pctWidth>0</wp14:pctWidth>
            </wp14:sizeRelH>
            <wp14:sizeRelV relativeFrom="page">
              <wp14:pctHeight>0</wp14:pctHeight>
            </wp14:sizeRelV>
          </wp:anchor>
        </w:drawing>
      </w:r>
    </w:p>
    <w:p w14:paraId="27CAAC29" w14:textId="77777777" w:rsidR="009D3288" w:rsidRPr="000C23F6" w:rsidRDefault="009D3288">
      <w:pPr>
        <w:rPr>
          <w:rFonts w:ascii="Arial" w:hAnsi="Arial"/>
          <w:sz w:val="22"/>
          <w:lang w:val="en-GB"/>
        </w:rPr>
      </w:pPr>
    </w:p>
    <w:p w14:paraId="253B7710" w14:textId="77777777" w:rsidR="009D3288" w:rsidRPr="000C23F6" w:rsidRDefault="009D3288">
      <w:pPr>
        <w:rPr>
          <w:rFonts w:ascii="Arial" w:hAnsi="Arial"/>
          <w:sz w:val="22"/>
          <w:lang w:val="en-GB"/>
        </w:rPr>
      </w:pPr>
    </w:p>
    <w:p w14:paraId="7553764E" w14:textId="77777777" w:rsidR="009D3288" w:rsidRPr="000C23F6" w:rsidRDefault="009D3288">
      <w:pPr>
        <w:rPr>
          <w:rFonts w:ascii="Arial" w:hAnsi="Arial"/>
          <w:sz w:val="22"/>
          <w:lang w:val="en-GB"/>
        </w:rPr>
      </w:pPr>
    </w:p>
    <w:p w14:paraId="1DEE71D8" w14:textId="77777777" w:rsidR="009D3288" w:rsidRPr="000C23F6" w:rsidRDefault="009D3288">
      <w:pPr>
        <w:rPr>
          <w:rFonts w:ascii="Arial" w:hAnsi="Arial"/>
          <w:sz w:val="22"/>
          <w:lang w:val="en-GB"/>
        </w:rPr>
      </w:pPr>
    </w:p>
    <w:p w14:paraId="5F922756" w14:textId="77777777" w:rsidR="009D3288" w:rsidRPr="000C23F6" w:rsidRDefault="009D3288">
      <w:pPr>
        <w:rPr>
          <w:rFonts w:ascii="Arial" w:hAnsi="Arial"/>
          <w:sz w:val="22"/>
          <w:lang w:val="en-GB"/>
        </w:rPr>
      </w:pPr>
    </w:p>
    <w:p w14:paraId="04FBED1B" w14:textId="77777777" w:rsidR="009D3288" w:rsidRDefault="009D3288">
      <w:pPr>
        <w:rPr>
          <w:rFonts w:ascii="Arial" w:hAnsi="Arial"/>
          <w:sz w:val="22"/>
          <w:lang w:val="en-GB"/>
        </w:rPr>
      </w:pPr>
    </w:p>
    <w:p w14:paraId="4FC3D6A3" w14:textId="77777777" w:rsidR="00022E09" w:rsidRDefault="00022E09">
      <w:pPr>
        <w:rPr>
          <w:rFonts w:ascii="Arial" w:hAnsi="Arial"/>
          <w:sz w:val="22"/>
          <w:lang w:val="en-GB"/>
        </w:rPr>
      </w:pPr>
    </w:p>
    <w:p w14:paraId="270DFD0A" w14:textId="77777777" w:rsidR="00022E09" w:rsidRPr="000C23F6" w:rsidRDefault="00022E09">
      <w:pPr>
        <w:rPr>
          <w:rFonts w:ascii="Arial" w:hAnsi="Arial"/>
          <w:sz w:val="22"/>
          <w:lang w:val="en-GB"/>
        </w:rPr>
      </w:pPr>
    </w:p>
    <w:p w14:paraId="5EB12998" w14:textId="77777777" w:rsidR="009D3288" w:rsidRPr="000C23F6" w:rsidRDefault="009D3288">
      <w:pPr>
        <w:rPr>
          <w:rFonts w:ascii="Arial" w:hAnsi="Arial"/>
          <w:sz w:val="22"/>
          <w:lang w:val="en-GB"/>
        </w:rPr>
      </w:pPr>
    </w:p>
    <w:p w14:paraId="4D959891" w14:textId="77777777" w:rsidR="00857CF8" w:rsidRDefault="009D3288" w:rsidP="00857CF8">
      <w:pPr>
        <w:jc w:val="center"/>
        <w:rPr>
          <w:rFonts w:ascii="Serifa BT" w:hAnsi="Serifa BT" w:cs="Times New Roman Bold"/>
          <w:b/>
          <w:sz w:val="36"/>
          <w:lang w:val="en-GB"/>
        </w:rPr>
      </w:pPr>
      <w:r w:rsidRPr="000C23F6">
        <w:rPr>
          <w:rFonts w:ascii="Serifa BT" w:hAnsi="Serifa BT" w:cs="Times New Roman Bold"/>
          <w:b/>
          <w:sz w:val="36"/>
          <w:lang w:val="en-GB"/>
        </w:rPr>
        <w:t>GOVERNMENT OF THE PEO</w:t>
      </w:r>
      <w:smartTag w:uri="urn:schemas-microsoft-com:office:smarttags" w:element="stockticker">
        <w:r w:rsidRPr="000C23F6">
          <w:rPr>
            <w:rFonts w:ascii="Serifa BT" w:hAnsi="Serifa BT" w:cs="Times New Roman Bold"/>
            <w:b/>
            <w:sz w:val="36"/>
            <w:lang w:val="en-GB"/>
          </w:rPr>
          <w:t>PLE</w:t>
        </w:r>
      </w:smartTag>
      <w:r w:rsidRPr="000C23F6">
        <w:rPr>
          <w:rFonts w:ascii="Serifa BT" w:hAnsi="Serifa BT" w:cs="Times New Roman Bold"/>
          <w:b/>
          <w:sz w:val="36"/>
          <w:lang w:val="en-GB"/>
        </w:rPr>
        <w:t xml:space="preserve">’S </w:t>
      </w:r>
      <w:smartTag w:uri="urn:schemas-microsoft-com:office:smarttags" w:element="place">
        <w:smartTag w:uri="urn:schemas-microsoft-com:office:smarttags" w:element="PlaceType">
          <w:r w:rsidRPr="000C23F6">
            <w:rPr>
              <w:rFonts w:ascii="Serifa BT" w:hAnsi="Serifa BT" w:cs="Times New Roman Bold"/>
              <w:b/>
              <w:sz w:val="36"/>
              <w:lang w:val="en-GB"/>
            </w:rPr>
            <w:t>REPUBLIC</w:t>
          </w:r>
        </w:smartTag>
        <w:r w:rsidRPr="000C23F6">
          <w:rPr>
            <w:rFonts w:ascii="Serifa BT" w:hAnsi="Serifa BT" w:cs="Times New Roman Bold"/>
            <w:b/>
            <w:sz w:val="36"/>
            <w:lang w:val="en-GB"/>
          </w:rPr>
          <w:t xml:space="preserve"> OF </w:t>
        </w:r>
        <w:smartTag w:uri="urn:schemas-microsoft-com:office:smarttags" w:element="PlaceName">
          <w:r w:rsidRPr="000C23F6">
            <w:rPr>
              <w:rFonts w:ascii="Serifa BT" w:hAnsi="Serifa BT" w:cs="Times New Roman Bold"/>
              <w:b/>
              <w:sz w:val="36"/>
              <w:lang w:val="en-GB"/>
            </w:rPr>
            <w:t>BANGLADESH</w:t>
          </w:r>
        </w:smartTag>
      </w:smartTag>
    </w:p>
    <w:p w14:paraId="7F0ABF2D" w14:textId="77777777" w:rsidR="00857CF8" w:rsidRDefault="00857CF8" w:rsidP="00857CF8">
      <w:pPr>
        <w:jc w:val="center"/>
        <w:rPr>
          <w:rFonts w:ascii="Serifa BT" w:hAnsi="Serifa BT" w:cs="Times New Roman Bold"/>
          <w:b/>
          <w:sz w:val="36"/>
          <w:lang w:val="en-GB"/>
        </w:rPr>
      </w:pPr>
    </w:p>
    <w:p w14:paraId="5A550CA5" w14:textId="77777777" w:rsidR="00857CF8" w:rsidRDefault="00857CF8" w:rsidP="00857CF8">
      <w:pPr>
        <w:jc w:val="center"/>
        <w:rPr>
          <w:rFonts w:ascii="Serifa BT" w:hAnsi="Serifa BT" w:cs="Times New Roman Bold"/>
          <w:b/>
          <w:sz w:val="36"/>
          <w:lang w:val="en-GB"/>
        </w:rPr>
      </w:pPr>
    </w:p>
    <w:p w14:paraId="0BD2F3FB" w14:textId="77777777" w:rsidR="00857CF8" w:rsidRDefault="00857CF8" w:rsidP="00857CF8">
      <w:pPr>
        <w:jc w:val="center"/>
        <w:rPr>
          <w:rFonts w:ascii="Serifa BT" w:hAnsi="Serifa BT" w:cs="Times New Roman Bold"/>
          <w:b/>
          <w:sz w:val="36"/>
          <w:lang w:val="en-GB"/>
        </w:rPr>
      </w:pPr>
    </w:p>
    <w:p w14:paraId="36E69616" w14:textId="77777777" w:rsidR="00857CF8" w:rsidRDefault="00857CF8" w:rsidP="00857CF8">
      <w:pPr>
        <w:jc w:val="center"/>
        <w:rPr>
          <w:rFonts w:ascii="Serifa BT" w:hAnsi="Serifa BT" w:cs="Times New Roman Bold"/>
          <w:b/>
          <w:sz w:val="36"/>
          <w:lang w:val="en-GB"/>
        </w:rPr>
      </w:pPr>
    </w:p>
    <w:p w14:paraId="4718A2C8" w14:textId="77777777" w:rsidR="00857CF8" w:rsidRDefault="00857CF8" w:rsidP="00857CF8">
      <w:pPr>
        <w:jc w:val="center"/>
        <w:rPr>
          <w:rFonts w:ascii="Serifa BT" w:hAnsi="Serifa BT" w:cs="Times New Roman Bold"/>
          <w:b/>
          <w:sz w:val="36"/>
          <w:lang w:val="en-GB"/>
        </w:rPr>
      </w:pPr>
    </w:p>
    <w:p w14:paraId="1729B5DD" w14:textId="77777777" w:rsidR="009D3288" w:rsidRPr="000C23F6" w:rsidRDefault="00857CF8">
      <w:pPr>
        <w:jc w:val="center"/>
        <w:rPr>
          <w:rFonts w:ascii="Arial" w:hAnsi="Arial"/>
          <w:b/>
          <w:bCs/>
          <w:sz w:val="36"/>
          <w:szCs w:val="36"/>
          <w:lang w:val="en-GB"/>
        </w:rPr>
      </w:pPr>
      <w:r>
        <w:rPr>
          <w:rFonts w:ascii="Arial" w:hAnsi="Arial"/>
          <w:b/>
          <w:bCs/>
          <w:sz w:val="36"/>
          <w:szCs w:val="36"/>
          <w:lang w:val="en-GB"/>
        </w:rPr>
        <w:t>S</w:t>
      </w:r>
      <w:r w:rsidR="009D3288" w:rsidRPr="000C23F6">
        <w:rPr>
          <w:rFonts w:ascii="Arial" w:hAnsi="Arial"/>
          <w:b/>
          <w:bCs/>
          <w:sz w:val="36"/>
          <w:szCs w:val="36"/>
          <w:lang w:val="en-GB"/>
        </w:rPr>
        <w:t xml:space="preserve">tandard Tender </w:t>
      </w:r>
      <w:r w:rsidR="00CA5EED" w:rsidRPr="000C23F6">
        <w:rPr>
          <w:rFonts w:ascii="Arial" w:hAnsi="Arial"/>
          <w:b/>
          <w:bCs/>
          <w:sz w:val="36"/>
          <w:szCs w:val="36"/>
          <w:lang w:val="en-GB"/>
        </w:rPr>
        <w:t xml:space="preserve">Document </w:t>
      </w:r>
    </w:p>
    <w:p w14:paraId="3632A5A5" w14:textId="77777777" w:rsidR="009D3288" w:rsidRDefault="009D3288" w:rsidP="00857CF8">
      <w:pPr>
        <w:jc w:val="center"/>
        <w:rPr>
          <w:rFonts w:ascii="Arial" w:hAnsi="Arial"/>
          <w:b/>
          <w:bCs/>
          <w:sz w:val="36"/>
          <w:szCs w:val="36"/>
          <w:lang w:val="en-GB"/>
        </w:rPr>
      </w:pPr>
      <w:r w:rsidRPr="000C23F6">
        <w:rPr>
          <w:rFonts w:ascii="Arial" w:hAnsi="Arial"/>
          <w:b/>
          <w:bCs/>
          <w:sz w:val="36"/>
          <w:szCs w:val="36"/>
          <w:lang w:val="en-GB"/>
        </w:rPr>
        <w:t>For Procurement of Works</w:t>
      </w:r>
      <w:r w:rsidR="00A40AA9">
        <w:rPr>
          <w:rFonts w:ascii="Arial" w:hAnsi="Arial"/>
          <w:b/>
          <w:bCs/>
          <w:sz w:val="36"/>
          <w:szCs w:val="36"/>
          <w:lang w:val="en-GB"/>
        </w:rPr>
        <w:t xml:space="preserve"> </w:t>
      </w:r>
      <w:r w:rsidR="00A40AA9" w:rsidRPr="000C23F6">
        <w:rPr>
          <w:rFonts w:ascii="Arial" w:hAnsi="Arial"/>
          <w:b/>
          <w:bCs/>
          <w:sz w:val="36"/>
          <w:szCs w:val="36"/>
          <w:lang w:val="en-GB"/>
        </w:rPr>
        <w:t>(</w:t>
      </w:r>
      <w:r w:rsidR="00A40AA9">
        <w:rPr>
          <w:rFonts w:ascii="Arial" w:hAnsi="Arial"/>
          <w:b/>
          <w:bCs/>
          <w:sz w:val="36"/>
          <w:szCs w:val="36"/>
          <w:lang w:val="en-GB"/>
        </w:rPr>
        <w:t>International)</w:t>
      </w:r>
      <w:r w:rsidR="00326F49" w:rsidRPr="000C23F6">
        <w:rPr>
          <w:rFonts w:ascii="Arial" w:hAnsi="Arial"/>
          <w:b/>
          <w:bCs/>
          <w:sz w:val="36"/>
          <w:szCs w:val="36"/>
          <w:lang w:val="en-GB"/>
        </w:rPr>
        <w:t xml:space="preserve"> </w:t>
      </w:r>
    </w:p>
    <w:p w14:paraId="500973EC" w14:textId="77777777" w:rsidR="002E3C9A" w:rsidRPr="002E3C9A" w:rsidRDefault="002E3C9A" w:rsidP="00857CF8">
      <w:pPr>
        <w:jc w:val="center"/>
        <w:rPr>
          <w:rFonts w:ascii="Arial" w:hAnsi="Arial"/>
          <w:sz w:val="32"/>
          <w:szCs w:val="32"/>
          <w:lang w:val="en-GB"/>
        </w:rPr>
      </w:pPr>
      <w:r>
        <w:rPr>
          <w:rFonts w:ascii="Arial" w:hAnsi="Arial"/>
          <w:b/>
          <w:bCs/>
          <w:sz w:val="32"/>
          <w:szCs w:val="32"/>
          <w:lang w:val="en-GB"/>
        </w:rPr>
        <w:t>[Open Tendering Method]</w:t>
      </w:r>
    </w:p>
    <w:p w14:paraId="15B0FB6E" w14:textId="77777777" w:rsidR="009D3288" w:rsidRPr="000C23F6" w:rsidRDefault="009D3288">
      <w:pPr>
        <w:rPr>
          <w:rFonts w:ascii="Arial" w:hAnsi="Arial"/>
          <w:sz w:val="22"/>
          <w:szCs w:val="22"/>
          <w:lang w:val="en-GB"/>
        </w:rPr>
      </w:pPr>
    </w:p>
    <w:p w14:paraId="41AA6482" w14:textId="77777777" w:rsidR="009D3288" w:rsidRPr="000C23F6" w:rsidRDefault="009D3288">
      <w:pPr>
        <w:rPr>
          <w:rFonts w:ascii="Arial" w:hAnsi="Arial"/>
          <w:sz w:val="22"/>
          <w:szCs w:val="22"/>
          <w:lang w:val="en-GB"/>
        </w:rPr>
      </w:pPr>
    </w:p>
    <w:p w14:paraId="40DE95E2" w14:textId="77777777" w:rsidR="009D3288" w:rsidRPr="00D44552" w:rsidRDefault="009D3288" w:rsidP="00326F49">
      <w:pPr>
        <w:jc w:val="center"/>
        <w:rPr>
          <w:rFonts w:ascii="Arial" w:hAnsi="Arial"/>
          <w:b/>
          <w:sz w:val="28"/>
          <w:szCs w:val="28"/>
          <w:lang w:val="en-GB"/>
        </w:rPr>
      </w:pPr>
      <w:r w:rsidRPr="00D44552">
        <w:rPr>
          <w:rFonts w:ascii="Arial" w:hAnsi="Arial"/>
          <w:b/>
          <w:sz w:val="28"/>
          <w:szCs w:val="28"/>
          <w:lang w:val="en-GB"/>
        </w:rPr>
        <w:t>(</w:t>
      </w:r>
      <w:r w:rsidR="00B93A4B" w:rsidRPr="00D44552">
        <w:rPr>
          <w:rFonts w:ascii="Arial" w:hAnsi="Arial"/>
          <w:b/>
          <w:sz w:val="28"/>
          <w:szCs w:val="28"/>
          <w:lang w:val="en-GB"/>
        </w:rPr>
        <w:t xml:space="preserve">for values </w:t>
      </w:r>
      <w:r w:rsidR="00611B81" w:rsidRPr="00D44552">
        <w:rPr>
          <w:rFonts w:ascii="Arial" w:hAnsi="Arial"/>
          <w:b/>
          <w:sz w:val="28"/>
          <w:szCs w:val="28"/>
          <w:lang w:val="en-GB"/>
        </w:rPr>
        <w:t>above</w:t>
      </w:r>
      <w:r w:rsidR="000C23F6" w:rsidRPr="00D44552">
        <w:rPr>
          <w:rFonts w:ascii="Arial" w:hAnsi="Arial"/>
          <w:b/>
          <w:sz w:val="28"/>
          <w:szCs w:val="28"/>
          <w:lang w:val="en-GB"/>
        </w:rPr>
        <w:t xml:space="preserve"> </w:t>
      </w:r>
      <w:r w:rsidR="00B93A4B" w:rsidRPr="00D44552">
        <w:rPr>
          <w:rFonts w:ascii="Arial" w:hAnsi="Arial"/>
          <w:b/>
          <w:sz w:val="28"/>
          <w:szCs w:val="28"/>
          <w:lang w:val="en-GB"/>
        </w:rPr>
        <w:t>Tk.</w:t>
      </w:r>
      <w:r w:rsidR="000C23F6" w:rsidRPr="00D44552">
        <w:rPr>
          <w:rFonts w:ascii="Arial" w:hAnsi="Arial"/>
          <w:b/>
          <w:sz w:val="28"/>
          <w:szCs w:val="28"/>
          <w:lang w:val="en-GB"/>
        </w:rPr>
        <w:t>350</w:t>
      </w:r>
      <w:r w:rsidR="00B93A4B" w:rsidRPr="00D44552">
        <w:rPr>
          <w:rFonts w:ascii="Arial" w:hAnsi="Arial"/>
          <w:b/>
          <w:sz w:val="28"/>
          <w:szCs w:val="28"/>
          <w:lang w:val="en-GB"/>
        </w:rPr>
        <w:t xml:space="preserve"> million</w:t>
      </w:r>
      <w:r w:rsidRPr="00D44552">
        <w:rPr>
          <w:rFonts w:ascii="Arial" w:hAnsi="Arial"/>
          <w:b/>
          <w:sz w:val="28"/>
          <w:szCs w:val="28"/>
          <w:lang w:val="en-GB"/>
        </w:rPr>
        <w:t>)</w:t>
      </w:r>
    </w:p>
    <w:p w14:paraId="3628E3F5" w14:textId="77777777" w:rsidR="00857CF8" w:rsidRPr="00D44552" w:rsidRDefault="00D44552">
      <w:pPr>
        <w:jc w:val="center"/>
        <w:rPr>
          <w:rFonts w:ascii="Arial" w:hAnsi="Arial"/>
          <w:b/>
          <w:sz w:val="28"/>
          <w:szCs w:val="28"/>
          <w:lang w:val="en-GB"/>
        </w:rPr>
      </w:pPr>
      <w:r>
        <w:rPr>
          <w:rFonts w:ascii="Arial" w:hAnsi="Arial"/>
          <w:b/>
          <w:sz w:val="28"/>
          <w:szCs w:val="28"/>
          <w:lang w:val="en-GB"/>
        </w:rPr>
        <w:t>[</w:t>
      </w:r>
      <w:r w:rsidR="002E049A" w:rsidRPr="00D44552">
        <w:rPr>
          <w:rFonts w:ascii="Arial" w:hAnsi="Arial"/>
          <w:b/>
          <w:sz w:val="28"/>
          <w:szCs w:val="28"/>
          <w:lang w:val="en-GB"/>
        </w:rPr>
        <w:t>with pre</w:t>
      </w:r>
      <w:r w:rsidR="00CA5EED" w:rsidRPr="00D44552">
        <w:rPr>
          <w:rFonts w:ascii="Arial" w:hAnsi="Arial"/>
          <w:b/>
          <w:sz w:val="28"/>
          <w:szCs w:val="28"/>
          <w:lang w:val="en-GB"/>
        </w:rPr>
        <w:t>-</w:t>
      </w:r>
      <w:r w:rsidR="009D3288" w:rsidRPr="00D44552">
        <w:rPr>
          <w:rFonts w:ascii="Arial" w:hAnsi="Arial"/>
          <w:b/>
          <w:sz w:val="28"/>
          <w:szCs w:val="28"/>
          <w:lang w:val="en-GB"/>
        </w:rPr>
        <w:t>qualification</w:t>
      </w:r>
      <w:r>
        <w:rPr>
          <w:rFonts w:ascii="Arial" w:hAnsi="Arial"/>
          <w:b/>
          <w:sz w:val="28"/>
          <w:szCs w:val="28"/>
          <w:lang w:val="en-GB"/>
        </w:rPr>
        <w:t>]</w:t>
      </w:r>
    </w:p>
    <w:p w14:paraId="59BDF436" w14:textId="77777777" w:rsidR="00857CF8" w:rsidRPr="00D44552" w:rsidRDefault="00857CF8">
      <w:pPr>
        <w:jc w:val="center"/>
        <w:rPr>
          <w:rFonts w:ascii="Arial" w:hAnsi="Arial"/>
          <w:b/>
          <w:sz w:val="28"/>
          <w:szCs w:val="28"/>
          <w:lang w:val="en-GB"/>
        </w:rPr>
      </w:pPr>
    </w:p>
    <w:p w14:paraId="674E9D06" w14:textId="77777777" w:rsidR="00857CF8" w:rsidRDefault="00857CF8">
      <w:pPr>
        <w:jc w:val="center"/>
        <w:rPr>
          <w:rFonts w:ascii="Arial" w:hAnsi="Arial"/>
          <w:sz w:val="36"/>
          <w:szCs w:val="36"/>
          <w:lang w:val="en-GB"/>
        </w:rPr>
      </w:pPr>
    </w:p>
    <w:p w14:paraId="4DEACE1D" w14:textId="77777777" w:rsidR="00857CF8" w:rsidRDefault="00857CF8">
      <w:pPr>
        <w:jc w:val="center"/>
        <w:rPr>
          <w:rFonts w:ascii="Arial" w:hAnsi="Arial"/>
          <w:sz w:val="36"/>
          <w:szCs w:val="36"/>
          <w:lang w:val="en-GB"/>
        </w:rPr>
      </w:pPr>
    </w:p>
    <w:p w14:paraId="43F20DB2" w14:textId="77777777" w:rsidR="00857CF8" w:rsidRDefault="00857CF8">
      <w:pPr>
        <w:jc w:val="center"/>
        <w:rPr>
          <w:rFonts w:ascii="Arial" w:hAnsi="Arial"/>
          <w:sz w:val="36"/>
          <w:szCs w:val="36"/>
          <w:lang w:val="en-GB"/>
        </w:rPr>
      </w:pPr>
    </w:p>
    <w:p w14:paraId="3804335E" w14:textId="77777777" w:rsidR="009D3288" w:rsidRPr="000C23F6" w:rsidRDefault="009D3288">
      <w:pPr>
        <w:jc w:val="center"/>
        <w:rPr>
          <w:rFonts w:ascii="Amer Type BT" w:hAnsi="Amer Type BT" w:cs="Times New Roman Bold" w:hint="eastAsia"/>
          <w:b/>
          <w:sz w:val="32"/>
          <w:szCs w:val="32"/>
          <w:lang w:val="en-GB"/>
        </w:rPr>
      </w:pPr>
      <w:r w:rsidRPr="000C23F6">
        <w:rPr>
          <w:rFonts w:ascii="Amer Type BT" w:hAnsi="Amer Type BT" w:cs="Times New Roman Bold"/>
          <w:b/>
          <w:sz w:val="32"/>
          <w:szCs w:val="32"/>
          <w:lang w:val="en-GB"/>
        </w:rPr>
        <w:t>Central Procurement Technical Unit</w:t>
      </w:r>
    </w:p>
    <w:p w14:paraId="14335E7D" w14:textId="77777777" w:rsidR="009D3288" w:rsidRPr="000C23F6" w:rsidRDefault="009D3288">
      <w:pPr>
        <w:jc w:val="center"/>
        <w:rPr>
          <w:rFonts w:ascii="Amer Type BT" w:hAnsi="Amer Type BT" w:cs="Times New Roman Bold" w:hint="eastAsia"/>
          <w:b/>
          <w:sz w:val="32"/>
          <w:szCs w:val="32"/>
          <w:lang w:val="en-GB"/>
        </w:rPr>
      </w:pPr>
      <w:r w:rsidRPr="000C23F6">
        <w:rPr>
          <w:rFonts w:ascii="Amer Type BT" w:hAnsi="Amer Type BT" w:cs="Times New Roman Bold"/>
          <w:b/>
          <w:sz w:val="32"/>
          <w:szCs w:val="32"/>
          <w:lang w:val="en-GB"/>
        </w:rPr>
        <w:t>Implementation Monitoring and Evaluation Division</w:t>
      </w:r>
    </w:p>
    <w:p w14:paraId="11BCA3E0" w14:textId="77777777" w:rsidR="009D3288" w:rsidRPr="000C23F6" w:rsidRDefault="009D3288">
      <w:pPr>
        <w:jc w:val="center"/>
        <w:rPr>
          <w:rFonts w:ascii="Amer Type BT" w:hAnsi="Amer Type BT" w:cs="Times New Roman Bold" w:hint="eastAsia"/>
          <w:b/>
          <w:sz w:val="32"/>
          <w:szCs w:val="32"/>
          <w:lang w:val="en-GB"/>
        </w:rPr>
      </w:pPr>
      <w:r w:rsidRPr="000C23F6">
        <w:rPr>
          <w:rFonts w:ascii="Amer Type BT" w:hAnsi="Amer Type BT" w:cs="Times New Roman Bold"/>
          <w:b/>
          <w:sz w:val="32"/>
          <w:szCs w:val="32"/>
          <w:lang w:val="en-GB"/>
        </w:rPr>
        <w:t>Ministry of Planning</w:t>
      </w:r>
    </w:p>
    <w:p w14:paraId="0CE78046" w14:textId="77777777" w:rsidR="009D3288" w:rsidRPr="000C23F6" w:rsidRDefault="009D3288">
      <w:pPr>
        <w:pBdr>
          <w:bottom w:val="single" w:sz="24" w:space="1" w:color="auto"/>
        </w:pBdr>
        <w:rPr>
          <w:rFonts w:ascii="Arial" w:hAnsi="Arial" w:cs="Arial"/>
          <w:bCs/>
          <w:sz w:val="22"/>
          <w:szCs w:val="22"/>
          <w:lang w:val="en-GB"/>
        </w:rPr>
      </w:pPr>
    </w:p>
    <w:p w14:paraId="2830C43D" w14:textId="77777777" w:rsidR="009D3288" w:rsidRPr="000C23F6" w:rsidRDefault="009D3288">
      <w:pPr>
        <w:pBdr>
          <w:bottom w:val="single" w:sz="24" w:space="1" w:color="auto"/>
        </w:pBdr>
        <w:rPr>
          <w:rFonts w:ascii="Arial" w:hAnsi="Arial" w:cs="Arial"/>
          <w:bCs/>
          <w:sz w:val="22"/>
          <w:szCs w:val="22"/>
          <w:lang w:val="en-GB"/>
        </w:rPr>
      </w:pPr>
    </w:p>
    <w:p w14:paraId="71E52496" w14:textId="77777777" w:rsidR="009D3288" w:rsidRPr="000C23F6" w:rsidRDefault="009D3288">
      <w:pPr>
        <w:pBdr>
          <w:bottom w:val="single" w:sz="24" w:space="1" w:color="auto"/>
        </w:pBdr>
        <w:rPr>
          <w:rFonts w:ascii="Arial" w:hAnsi="Arial" w:cs="Arial"/>
          <w:bCs/>
          <w:sz w:val="22"/>
          <w:szCs w:val="22"/>
          <w:lang w:val="en-GB"/>
        </w:rPr>
      </w:pPr>
    </w:p>
    <w:p w14:paraId="7EB972D1" w14:textId="77777777" w:rsidR="009D3288" w:rsidRPr="000C23F6" w:rsidRDefault="009D3288">
      <w:pPr>
        <w:rPr>
          <w:rFonts w:ascii="Arial" w:hAnsi="Arial"/>
          <w:sz w:val="22"/>
          <w:lang w:val="en-GB"/>
        </w:rPr>
      </w:pPr>
    </w:p>
    <w:p w14:paraId="2B76C486" w14:textId="77777777" w:rsidR="009D3288" w:rsidRPr="000C23F6" w:rsidRDefault="009D3288">
      <w:pPr>
        <w:rPr>
          <w:rFonts w:ascii="Arial" w:hAnsi="Arial"/>
          <w:sz w:val="22"/>
          <w:lang w:val="en-GB"/>
        </w:rPr>
      </w:pPr>
    </w:p>
    <w:p w14:paraId="065E0141" w14:textId="77777777" w:rsidR="009D3288" w:rsidRDefault="00341381" w:rsidP="00326F49">
      <w:pPr>
        <w:rPr>
          <w:b/>
          <w:bCs/>
          <w:sz w:val="32"/>
          <w:szCs w:val="32"/>
          <w:lang w:val="en-GB"/>
        </w:rPr>
      </w:pPr>
      <w:r>
        <w:rPr>
          <w:b/>
          <w:bCs/>
          <w:sz w:val="32"/>
          <w:szCs w:val="32"/>
          <w:lang w:val="en-GB"/>
        </w:rPr>
        <w:t xml:space="preserve">September </w:t>
      </w:r>
      <w:r w:rsidR="002E049A">
        <w:rPr>
          <w:b/>
          <w:bCs/>
          <w:sz w:val="32"/>
          <w:szCs w:val="32"/>
          <w:lang w:val="en-GB"/>
        </w:rPr>
        <w:t>2009</w:t>
      </w:r>
      <w:r>
        <w:rPr>
          <w:b/>
          <w:bCs/>
          <w:sz w:val="32"/>
          <w:szCs w:val="32"/>
          <w:lang w:val="en-GB"/>
        </w:rPr>
        <w:t xml:space="preserve">     </w:t>
      </w:r>
      <w:r w:rsidR="009D3288" w:rsidRPr="000C23F6">
        <w:rPr>
          <w:b/>
          <w:bCs/>
          <w:sz w:val="32"/>
          <w:szCs w:val="32"/>
          <w:lang w:val="en-GB"/>
        </w:rPr>
        <w:tab/>
      </w:r>
      <w:r w:rsidR="009D3288" w:rsidRPr="000C23F6">
        <w:rPr>
          <w:b/>
          <w:bCs/>
          <w:sz w:val="32"/>
          <w:szCs w:val="32"/>
          <w:lang w:val="en-GB"/>
        </w:rPr>
        <w:tab/>
      </w:r>
      <w:r w:rsidR="009D3288" w:rsidRPr="000C23F6">
        <w:rPr>
          <w:b/>
          <w:bCs/>
          <w:sz w:val="32"/>
          <w:szCs w:val="32"/>
          <w:lang w:val="en-GB"/>
        </w:rPr>
        <w:tab/>
      </w:r>
      <w:r w:rsidR="009D3288" w:rsidRPr="000C23F6">
        <w:rPr>
          <w:b/>
          <w:bCs/>
          <w:sz w:val="32"/>
          <w:szCs w:val="32"/>
          <w:lang w:val="en-GB"/>
        </w:rPr>
        <w:tab/>
      </w:r>
      <w:r w:rsidR="009D3288" w:rsidRPr="000C23F6">
        <w:rPr>
          <w:b/>
          <w:bCs/>
          <w:sz w:val="32"/>
          <w:szCs w:val="32"/>
          <w:lang w:val="en-GB"/>
        </w:rPr>
        <w:tab/>
      </w:r>
      <w:r w:rsidR="005D70BF">
        <w:rPr>
          <w:b/>
          <w:bCs/>
          <w:sz w:val="32"/>
          <w:szCs w:val="32"/>
          <w:lang w:val="en-GB"/>
        </w:rPr>
        <w:t xml:space="preserve">                    </w:t>
      </w:r>
      <w:r>
        <w:rPr>
          <w:b/>
          <w:bCs/>
          <w:sz w:val="32"/>
          <w:szCs w:val="32"/>
          <w:lang w:val="en-GB"/>
        </w:rPr>
        <w:t xml:space="preserve">            </w:t>
      </w:r>
      <w:r w:rsidR="009D3288" w:rsidRPr="000C23F6">
        <w:rPr>
          <w:b/>
          <w:bCs/>
          <w:sz w:val="32"/>
          <w:szCs w:val="32"/>
          <w:lang w:val="en-GB"/>
        </w:rPr>
        <w:t>PW</w:t>
      </w:r>
      <w:r w:rsidR="00611B81">
        <w:rPr>
          <w:b/>
          <w:bCs/>
          <w:sz w:val="32"/>
          <w:szCs w:val="32"/>
          <w:lang w:val="en-GB"/>
        </w:rPr>
        <w:t>5</w:t>
      </w:r>
      <w:r w:rsidR="00430E1F">
        <w:rPr>
          <w:b/>
          <w:bCs/>
          <w:sz w:val="32"/>
          <w:szCs w:val="32"/>
          <w:lang w:val="en-GB"/>
        </w:rPr>
        <w:t xml:space="preserve"> </w:t>
      </w:r>
    </w:p>
    <w:p w14:paraId="5F62D368" w14:textId="77777777" w:rsidR="00D9632D" w:rsidRDefault="00D9632D" w:rsidP="00326F49">
      <w:pPr>
        <w:rPr>
          <w:b/>
          <w:bCs/>
          <w:sz w:val="32"/>
          <w:szCs w:val="32"/>
          <w:lang w:val="en-GB"/>
        </w:rPr>
      </w:pPr>
    </w:p>
    <w:p w14:paraId="6D5530D8" w14:textId="77777777" w:rsidR="00D9632D" w:rsidRPr="000C23F6" w:rsidRDefault="00D9632D" w:rsidP="00326F49">
      <w:pPr>
        <w:rPr>
          <w:b/>
          <w:bCs/>
          <w:sz w:val="32"/>
          <w:szCs w:val="32"/>
          <w:lang w:val="en-GB"/>
        </w:rPr>
      </w:pPr>
    </w:p>
    <w:p w14:paraId="783FB62B" w14:textId="77777777" w:rsidR="009D3288" w:rsidRPr="000C23F6" w:rsidRDefault="009D3288">
      <w:pPr>
        <w:jc w:val="center"/>
        <w:rPr>
          <w:b/>
          <w:bCs/>
          <w:sz w:val="32"/>
          <w:szCs w:val="32"/>
          <w:lang w:val="en-GB"/>
        </w:rPr>
        <w:sectPr w:rsidR="009D3288" w:rsidRPr="000C23F6" w:rsidSect="00D10134">
          <w:headerReference w:type="default" r:id="rId8"/>
          <w:footerReference w:type="even" r:id="rId9"/>
          <w:footerReference w:type="default" r:id="rId10"/>
          <w:headerReference w:type="first" r:id="rId11"/>
          <w:footerReference w:type="first" r:id="rId12"/>
          <w:footnotePr>
            <w:numStart w:val="16"/>
          </w:footnotePr>
          <w:type w:val="continuous"/>
          <w:pgSz w:w="11909" w:h="16834" w:code="9"/>
          <w:pgMar w:top="1440" w:right="1440" w:bottom="1440" w:left="1440" w:header="720" w:footer="720" w:gutter="0"/>
          <w:pgNumType w:fmt="lowerRoman"/>
          <w:cols w:space="720"/>
          <w:titlePg/>
          <w:docGrid w:linePitch="360"/>
        </w:sectPr>
      </w:pPr>
    </w:p>
    <w:p w14:paraId="3F3C7872" w14:textId="77777777" w:rsidR="00022E09" w:rsidRDefault="00022E09">
      <w:pPr>
        <w:jc w:val="center"/>
        <w:rPr>
          <w:b/>
          <w:bCs/>
          <w:sz w:val="32"/>
          <w:szCs w:val="32"/>
          <w:lang w:val="en-GB"/>
        </w:rPr>
      </w:pPr>
    </w:p>
    <w:p w14:paraId="0DE58BC1" w14:textId="77777777" w:rsidR="009D3288" w:rsidRPr="006F70CD" w:rsidRDefault="009D3288">
      <w:pPr>
        <w:jc w:val="center"/>
        <w:rPr>
          <w:rFonts w:ascii="Arial" w:hAnsi="Arial"/>
          <w:b/>
          <w:bCs/>
          <w:sz w:val="36"/>
          <w:szCs w:val="32"/>
          <w:lang w:val="en-GB"/>
        </w:rPr>
      </w:pPr>
      <w:r w:rsidRPr="006F70CD">
        <w:rPr>
          <w:rFonts w:ascii="Arial" w:hAnsi="Arial"/>
          <w:b/>
          <w:bCs/>
          <w:sz w:val="36"/>
          <w:szCs w:val="32"/>
          <w:lang w:val="en-GB"/>
        </w:rPr>
        <w:t>Guidance Notes on the Use of</w:t>
      </w:r>
    </w:p>
    <w:p w14:paraId="3A2F1287" w14:textId="77777777" w:rsidR="009D3288" w:rsidRPr="006F70CD" w:rsidRDefault="009D3288">
      <w:pPr>
        <w:jc w:val="center"/>
        <w:rPr>
          <w:rFonts w:ascii="Arial" w:hAnsi="Arial"/>
          <w:b/>
          <w:bCs/>
          <w:sz w:val="32"/>
          <w:szCs w:val="28"/>
          <w:lang w:val="en-GB"/>
        </w:rPr>
      </w:pPr>
      <w:r w:rsidRPr="006F70CD">
        <w:rPr>
          <w:rFonts w:ascii="Arial" w:hAnsi="Arial"/>
          <w:b/>
          <w:bCs/>
          <w:sz w:val="36"/>
          <w:szCs w:val="32"/>
          <w:lang w:val="en-GB"/>
        </w:rPr>
        <w:t>The Standard Tender Document</w:t>
      </w:r>
    </w:p>
    <w:p w14:paraId="3AE68D59" w14:textId="77777777" w:rsidR="009D3288" w:rsidRPr="006F70CD" w:rsidRDefault="009D3288">
      <w:pPr>
        <w:pStyle w:val="NormalIndent"/>
        <w:ind w:left="0"/>
        <w:jc w:val="both"/>
        <w:rPr>
          <w:rFonts w:ascii="Arial" w:hAnsi="Arial" w:cs="Arial"/>
          <w:sz w:val="22"/>
          <w:szCs w:val="22"/>
          <w:lang w:val="en-GB"/>
        </w:rPr>
      </w:pPr>
    </w:p>
    <w:p w14:paraId="39C97409" w14:textId="77777777" w:rsidR="009D3288" w:rsidRPr="006F70CD" w:rsidRDefault="009D3288" w:rsidP="002F5A2D">
      <w:pPr>
        <w:pStyle w:val="NormalIndent"/>
        <w:spacing w:before="160" w:after="120"/>
        <w:ind w:left="0"/>
        <w:jc w:val="both"/>
        <w:rPr>
          <w:rFonts w:ascii="Arial" w:hAnsi="Arial" w:cs="Arial"/>
          <w:sz w:val="22"/>
          <w:szCs w:val="22"/>
          <w:lang w:val="en-GB"/>
        </w:rPr>
      </w:pPr>
      <w:r w:rsidRPr="006F70CD">
        <w:rPr>
          <w:rFonts w:ascii="Arial" w:hAnsi="Arial" w:cs="Arial"/>
          <w:sz w:val="22"/>
          <w:szCs w:val="22"/>
          <w:lang w:val="en-GB"/>
        </w:rPr>
        <w:t xml:space="preserve">These guidance notes have been prepared by the CPTU to assist </w:t>
      </w:r>
      <w:r w:rsidR="007A4FB0">
        <w:rPr>
          <w:rFonts w:ascii="Arial" w:hAnsi="Arial" w:cs="Arial"/>
          <w:sz w:val="22"/>
          <w:szCs w:val="22"/>
          <w:lang w:val="en-GB"/>
        </w:rPr>
        <w:t xml:space="preserve">the </w:t>
      </w:r>
      <w:r w:rsidR="007A4FB0" w:rsidRPr="006F70CD">
        <w:rPr>
          <w:rFonts w:ascii="Arial" w:hAnsi="Arial" w:cs="Arial"/>
          <w:sz w:val="22"/>
          <w:szCs w:val="22"/>
          <w:lang w:val="en-GB"/>
        </w:rPr>
        <w:t>Procuring</w:t>
      </w:r>
      <w:r w:rsidR="00FD20FF">
        <w:rPr>
          <w:rFonts w:ascii="Arial" w:hAnsi="Arial" w:cs="Arial"/>
          <w:sz w:val="22"/>
          <w:szCs w:val="22"/>
          <w:lang w:val="en-GB"/>
        </w:rPr>
        <w:t xml:space="preserve"> Entit</w:t>
      </w:r>
      <w:r w:rsidR="003D6707">
        <w:rPr>
          <w:rFonts w:ascii="Arial" w:hAnsi="Arial" w:cs="Arial"/>
          <w:sz w:val="22"/>
          <w:szCs w:val="22"/>
          <w:lang w:val="en-GB"/>
        </w:rPr>
        <w:t xml:space="preserve">ies </w:t>
      </w:r>
      <w:r w:rsidRPr="006F70CD">
        <w:rPr>
          <w:rFonts w:ascii="Arial" w:hAnsi="Arial" w:cs="Arial"/>
          <w:sz w:val="22"/>
          <w:szCs w:val="22"/>
          <w:lang w:val="en-GB"/>
        </w:rPr>
        <w:t>in the preparation, using th</w:t>
      </w:r>
      <w:r w:rsidR="00152C9D" w:rsidRPr="006F70CD">
        <w:rPr>
          <w:rFonts w:ascii="Arial" w:hAnsi="Arial" w:cs="Arial"/>
          <w:sz w:val="22"/>
          <w:szCs w:val="22"/>
          <w:lang w:val="en-GB"/>
        </w:rPr>
        <w:t>is</w:t>
      </w:r>
      <w:r w:rsidRPr="006F70CD">
        <w:rPr>
          <w:rFonts w:ascii="Arial" w:hAnsi="Arial" w:cs="Arial"/>
          <w:sz w:val="22"/>
          <w:szCs w:val="22"/>
          <w:lang w:val="en-GB"/>
        </w:rPr>
        <w:t xml:space="preserve"> Standard Tender Document (</w:t>
      </w:r>
      <w:smartTag w:uri="urn:schemas-microsoft-com:office:smarttags" w:element="stockticker">
        <w:r w:rsidRPr="006F70CD">
          <w:rPr>
            <w:rFonts w:ascii="Arial" w:hAnsi="Arial" w:cs="Arial"/>
            <w:sz w:val="22"/>
            <w:szCs w:val="22"/>
            <w:lang w:val="en-GB"/>
          </w:rPr>
          <w:t>STD</w:t>
        </w:r>
      </w:smartTag>
      <w:r w:rsidRPr="006F70CD">
        <w:rPr>
          <w:rFonts w:ascii="Arial" w:hAnsi="Arial" w:cs="Arial"/>
          <w:sz w:val="22"/>
          <w:szCs w:val="22"/>
          <w:lang w:val="en-GB"/>
        </w:rPr>
        <w:t>), for the procurement of Works</w:t>
      </w:r>
      <w:r w:rsidR="00425BA7" w:rsidRPr="006F70CD">
        <w:rPr>
          <w:rFonts w:ascii="Arial" w:hAnsi="Arial" w:cs="Arial"/>
          <w:sz w:val="22"/>
          <w:szCs w:val="22"/>
          <w:lang w:val="en-GB"/>
        </w:rPr>
        <w:t xml:space="preserve"> and Physical services</w:t>
      </w:r>
      <w:r w:rsidR="00326F49" w:rsidRPr="006F70CD">
        <w:rPr>
          <w:rFonts w:ascii="Arial" w:hAnsi="Arial" w:cs="Arial"/>
          <w:sz w:val="22"/>
          <w:szCs w:val="22"/>
          <w:lang w:val="en-GB"/>
        </w:rPr>
        <w:t xml:space="preserve"> having estimated </w:t>
      </w:r>
      <w:r w:rsidR="00152C9D" w:rsidRPr="006F70CD">
        <w:rPr>
          <w:rFonts w:ascii="Arial" w:hAnsi="Arial" w:cs="Arial"/>
          <w:sz w:val="22"/>
          <w:szCs w:val="22"/>
          <w:lang w:val="en-GB"/>
        </w:rPr>
        <w:t>cost</w:t>
      </w:r>
      <w:r w:rsidR="00326F49" w:rsidRPr="006F70CD">
        <w:rPr>
          <w:rFonts w:ascii="Arial" w:hAnsi="Arial" w:cs="Arial"/>
          <w:sz w:val="22"/>
          <w:szCs w:val="22"/>
          <w:lang w:val="en-GB"/>
        </w:rPr>
        <w:t xml:space="preserve"> </w:t>
      </w:r>
      <w:r w:rsidR="0025270F" w:rsidRPr="006F70CD">
        <w:rPr>
          <w:rFonts w:ascii="Arial" w:hAnsi="Arial" w:cs="Arial"/>
          <w:sz w:val="22"/>
          <w:szCs w:val="22"/>
          <w:lang w:val="en-GB"/>
        </w:rPr>
        <w:t xml:space="preserve">up to </w:t>
      </w:r>
      <w:r w:rsidRPr="006F70CD">
        <w:rPr>
          <w:rFonts w:ascii="Arial" w:hAnsi="Arial" w:cs="Arial"/>
          <w:sz w:val="22"/>
          <w:szCs w:val="22"/>
          <w:lang w:val="en-GB"/>
        </w:rPr>
        <w:t xml:space="preserve">Tk </w:t>
      </w:r>
      <w:r w:rsidR="00A80BE7" w:rsidRPr="006F70CD">
        <w:rPr>
          <w:rFonts w:ascii="Arial" w:hAnsi="Arial" w:cs="Arial"/>
          <w:sz w:val="22"/>
          <w:szCs w:val="22"/>
          <w:lang w:val="en-GB"/>
        </w:rPr>
        <w:t>350 million</w:t>
      </w:r>
      <w:r w:rsidR="0025270F" w:rsidRPr="006F70CD">
        <w:rPr>
          <w:rFonts w:ascii="Arial" w:hAnsi="Arial" w:cs="Arial"/>
          <w:sz w:val="22"/>
          <w:szCs w:val="22"/>
          <w:lang w:val="en-GB"/>
        </w:rPr>
        <w:t>.</w:t>
      </w:r>
      <w:r w:rsidRPr="006F70CD">
        <w:rPr>
          <w:rFonts w:ascii="Arial" w:hAnsi="Arial" w:cs="Arial"/>
          <w:sz w:val="22"/>
          <w:szCs w:val="22"/>
          <w:lang w:val="en-GB"/>
        </w:rPr>
        <w:t xml:space="preserve"> The </w:t>
      </w:r>
      <w:r w:rsidR="007A4FB0">
        <w:rPr>
          <w:rFonts w:ascii="Arial" w:hAnsi="Arial" w:cs="Arial"/>
          <w:sz w:val="22"/>
          <w:szCs w:val="22"/>
          <w:lang w:val="en-GB"/>
        </w:rPr>
        <w:t>Procuring Entit</w:t>
      </w:r>
      <w:r w:rsidR="003D6707">
        <w:rPr>
          <w:rFonts w:ascii="Arial" w:hAnsi="Arial" w:cs="Arial"/>
          <w:sz w:val="22"/>
          <w:szCs w:val="22"/>
          <w:lang w:val="en-GB"/>
        </w:rPr>
        <w:t>ies</w:t>
      </w:r>
      <w:r w:rsidRPr="006F70CD">
        <w:rPr>
          <w:rFonts w:ascii="Arial" w:hAnsi="Arial" w:cs="Arial"/>
          <w:sz w:val="22"/>
          <w:szCs w:val="22"/>
          <w:lang w:val="en-GB"/>
        </w:rPr>
        <w:t xml:space="preserve"> should also refer to the Public Procurement</w:t>
      </w:r>
      <w:r w:rsidR="005D4B84" w:rsidRPr="006F70CD">
        <w:rPr>
          <w:rFonts w:ascii="Arial" w:hAnsi="Arial" w:cs="Arial"/>
          <w:sz w:val="22"/>
          <w:szCs w:val="22"/>
          <w:lang w:val="en-GB"/>
        </w:rPr>
        <w:t xml:space="preserve"> Act 2006</w:t>
      </w:r>
      <w:r w:rsidR="00CA5EED">
        <w:rPr>
          <w:rFonts w:ascii="Arial" w:hAnsi="Arial" w:cs="Arial"/>
          <w:sz w:val="22"/>
          <w:szCs w:val="22"/>
          <w:lang w:val="en-GB"/>
        </w:rPr>
        <w:t xml:space="preserve"> (Act No 24 of 2006)</w:t>
      </w:r>
      <w:r w:rsidRPr="006F70CD">
        <w:rPr>
          <w:rFonts w:ascii="Arial" w:hAnsi="Arial" w:cs="Arial"/>
          <w:sz w:val="22"/>
          <w:szCs w:val="22"/>
          <w:lang w:val="en-GB"/>
        </w:rPr>
        <w:t xml:space="preserve"> and the Public Procurement</w:t>
      </w:r>
      <w:r w:rsidR="005D4B84" w:rsidRPr="006F70CD">
        <w:rPr>
          <w:rFonts w:ascii="Arial" w:hAnsi="Arial" w:cs="Arial"/>
          <w:sz w:val="22"/>
          <w:szCs w:val="22"/>
          <w:lang w:val="en-GB"/>
        </w:rPr>
        <w:t xml:space="preserve"> Rules</w:t>
      </w:r>
      <w:r w:rsidR="003A05D7" w:rsidRPr="006F70CD">
        <w:rPr>
          <w:rFonts w:ascii="Arial" w:hAnsi="Arial" w:cs="Arial"/>
          <w:sz w:val="22"/>
          <w:szCs w:val="22"/>
          <w:lang w:val="en-GB"/>
        </w:rPr>
        <w:t>, 2008</w:t>
      </w:r>
      <w:r w:rsidR="006A1DAC" w:rsidRPr="006F70CD">
        <w:rPr>
          <w:rFonts w:ascii="Arial" w:hAnsi="Arial" w:cs="Arial"/>
          <w:sz w:val="22"/>
          <w:szCs w:val="22"/>
          <w:lang w:val="en-GB"/>
        </w:rPr>
        <w:t>,</w:t>
      </w:r>
      <w:r w:rsidRPr="006F70CD">
        <w:rPr>
          <w:rFonts w:ascii="Arial" w:hAnsi="Arial" w:cs="Arial"/>
          <w:sz w:val="22"/>
          <w:szCs w:val="22"/>
          <w:lang w:val="en-GB"/>
        </w:rPr>
        <w:t xml:space="preserve"> issued to supplement the </w:t>
      </w:r>
      <w:r w:rsidR="00326F49" w:rsidRPr="006F70CD">
        <w:rPr>
          <w:rFonts w:ascii="Arial" w:hAnsi="Arial" w:cs="Arial"/>
          <w:sz w:val="22"/>
          <w:szCs w:val="22"/>
          <w:lang w:val="en-GB"/>
        </w:rPr>
        <w:t>Act</w:t>
      </w:r>
      <w:r w:rsidR="0032338E" w:rsidRPr="006F70CD">
        <w:rPr>
          <w:rFonts w:ascii="Arial" w:hAnsi="Arial" w:cs="Arial"/>
          <w:sz w:val="22"/>
          <w:szCs w:val="22"/>
          <w:lang w:val="en-GB"/>
        </w:rPr>
        <w:t xml:space="preserve"> available on CPTU’s website: </w:t>
      </w:r>
      <w:hyperlink r:id="rId13" w:history="1">
        <w:r w:rsidR="007D5055" w:rsidRPr="006F70CD">
          <w:rPr>
            <w:rStyle w:val="Hyperlink"/>
            <w:rFonts w:ascii="Arial" w:hAnsi="Arial" w:cs="Arial"/>
            <w:sz w:val="22"/>
            <w:szCs w:val="22"/>
            <w:lang w:val="en-GB"/>
          </w:rPr>
          <w:t>http://www.cptu.gov.bd/</w:t>
        </w:r>
      </w:hyperlink>
      <w:r w:rsidR="007D5055" w:rsidRPr="006F70CD">
        <w:rPr>
          <w:rFonts w:ascii="Arial" w:hAnsi="Arial" w:cs="Arial"/>
          <w:sz w:val="22"/>
          <w:szCs w:val="22"/>
          <w:lang w:val="en-GB"/>
        </w:rPr>
        <w:t>. All concerned are advised to refer to the aforementioned Act and Rules</w:t>
      </w:r>
      <w:r w:rsidR="003D6707">
        <w:rPr>
          <w:rFonts w:ascii="Arial" w:hAnsi="Arial" w:cs="Arial"/>
          <w:sz w:val="22"/>
          <w:szCs w:val="22"/>
          <w:lang w:val="en-GB"/>
        </w:rPr>
        <w:t xml:space="preserve"> and amendment </w:t>
      </w:r>
      <w:r w:rsidR="00245DA6">
        <w:rPr>
          <w:rFonts w:ascii="Arial" w:hAnsi="Arial" w:cs="Arial"/>
          <w:sz w:val="22"/>
          <w:szCs w:val="22"/>
          <w:lang w:val="en-GB"/>
        </w:rPr>
        <w:t>thereto</w:t>
      </w:r>
      <w:r w:rsidR="00065A57">
        <w:rPr>
          <w:rFonts w:ascii="Arial" w:hAnsi="Arial" w:cs="Arial"/>
          <w:sz w:val="22"/>
          <w:szCs w:val="22"/>
          <w:lang w:val="en-GB"/>
        </w:rPr>
        <w:t xml:space="preserve">, in particular </w:t>
      </w:r>
      <w:r w:rsidR="00065A57" w:rsidRPr="00BC58E0">
        <w:rPr>
          <w:rFonts w:ascii="Arial" w:hAnsi="Arial" w:cs="Arial"/>
          <w:b/>
          <w:sz w:val="22"/>
          <w:szCs w:val="22"/>
          <w:lang w:val="en-GB"/>
        </w:rPr>
        <w:t>Section 33 and Rule 83</w:t>
      </w:r>
      <w:r w:rsidR="00065A57">
        <w:rPr>
          <w:rFonts w:ascii="Arial" w:hAnsi="Arial" w:cs="Arial"/>
          <w:sz w:val="22"/>
          <w:szCs w:val="22"/>
          <w:lang w:val="en-GB"/>
        </w:rPr>
        <w:t xml:space="preserve"> respectively,</w:t>
      </w:r>
      <w:r w:rsidR="007D5055" w:rsidRPr="006F70CD">
        <w:rPr>
          <w:rFonts w:ascii="Arial" w:hAnsi="Arial" w:cs="Arial"/>
          <w:sz w:val="22"/>
          <w:szCs w:val="22"/>
          <w:lang w:val="en-GB"/>
        </w:rPr>
        <w:t xml:space="preserve"> while participating in any Tendering process.</w:t>
      </w:r>
    </w:p>
    <w:p w14:paraId="00755BE8" w14:textId="77777777" w:rsidR="009D3288" w:rsidRPr="006F70CD" w:rsidRDefault="009D3288" w:rsidP="002F5A2D">
      <w:pPr>
        <w:pStyle w:val="NormalIndent"/>
        <w:spacing w:before="160" w:after="120"/>
        <w:ind w:left="0"/>
        <w:jc w:val="both"/>
        <w:rPr>
          <w:rFonts w:ascii="Arial" w:hAnsi="Arial" w:cs="Arial"/>
          <w:sz w:val="22"/>
          <w:szCs w:val="22"/>
          <w:lang w:val="en-GB"/>
        </w:rPr>
      </w:pPr>
      <w:r w:rsidRPr="006F70CD">
        <w:rPr>
          <w:rFonts w:ascii="Arial" w:hAnsi="Arial" w:cs="Arial"/>
          <w:sz w:val="22"/>
          <w:szCs w:val="22"/>
          <w:lang w:val="en-GB"/>
        </w:rPr>
        <w:t xml:space="preserve">The use of </w:t>
      </w:r>
      <w:smartTag w:uri="urn:schemas-microsoft-com:office:smarttags" w:element="stockticker">
        <w:r w:rsidRPr="006F70CD">
          <w:rPr>
            <w:rFonts w:ascii="Arial" w:hAnsi="Arial" w:cs="Arial"/>
            <w:sz w:val="22"/>
            <w:szCs w:val="22"/>
            <w:lang w:val="en-GB"/>
          </w:rPr>
          <w:t>STD</w:t>
        </w:r>
      </w:smartTag>
      <w:r w:rsidRPr="006F70CD">
        <w:rPr>
          <w:rFonts w:ascii="Arial" w:hAnsi="Arial" w:cs="Arial"/>
          <w:sz w:val="22"/>
          <w:szCs w:val="22"/>
          <w:lang w:val="en-GB"/>
        </w:rPr>
        <w:t xml:space="preserve"> (</w:t>
      </w:r>
      <w:r w:rsidRPr="00611B81">
        <w:rPr>
          <w:rFonts w:ascii="Arial" w:hAnsi="Arial" w:cs="Arial"/>
          <w:b/>
          <w:sz w:val="22"/>
          <w:szCs w:val="22"/>
          <w:lang w:val="en-GB"/>
        </w:rPr>
        <w:t>PW</w:t>
      </w:r>
      <w:r w:rsidR="00611B81" w:rsidRPr="00611B81">
        <w:rPr>
          <w:rFonts w:ascii="Arial" w:hAnsi="Arial" w:cs="Arial"/>
          <w:b/>
          <w:sz w:val="22"/>
          <w:szCs w:val="22"/>
          <w:lang w:val="en-GB"/>
        </w:rPr>
        <w:t>5</w:t>
      </w:r>
      <w:r w:rsidRPr="006F70CD">
        <w:rPr>
          <w:rFonts w:ascii="Arial" w:hAnsi="Arial" w:cs="Arial"/>
          <w:sz w:val="22"/>
          <w:szCs w:val="22"/>
          <w:lang w:val="en-GB"/>
        </w:rPr>
        <w:t xml:space="preserve">) applies when </w:t>
      </w:r>
      <w:r w:rsidR="003D6707">
        <w:rPr>
          <w:rFonts w:ascii="Arial" w:hAnsi="Arial" w:cs="Arial"/>
          <w:sz w:val="22"/>
          <w:szCs w:val="22"/>
          <w:lang w:val="en-GB"/>
        </w:rPr>
        <w:t>a particular</w:t>
      </w:r>
      <w:r w:rsidR="00FD20FF">
        <w:rPr>
          <w:rFonts w:ascii="Arial" w:hAnsi="Arial" w:cs="Arial"/>
          <w:sz w:val="22"/>
          <w:szCs w:val="22"/>
          <w:lang w:val="en-GB"/>
        </w:rPr>
        <w:t xml:space="preserve"> Procuring Entity (</w:t>
      </w:r>
      <w:r w:rsidR="00FD20FF" w:rsidRPr="00FD20FF">
        <w:rPr>
          <w:rFonts w:ascii="Arial" w:hAnsi="Arial" w:cs="Arial"/>
          <w:b/>
          <w:sz w:val="22"/>
          <w:szCs w:val="22"/>
          <w:lang w:val="en-GB"/>
        </w:rPr>
        <w:t>Employer</w:t>
      </w:r>
      <w:r w:rsidR="00FD20FF">
        <w:rPr>
          <w:rFonts w:ascii="Arial" w:hAnsi="Arial" w:cs="Arial"/>
          <w:sz w:val="22"/>
          <w:szCs w:val="22"/>
          <w:lang w:val="en-GB"/>
        </w:rPr>
        <w:t>)</w:t>
      </w:r>
      <w:r w:rsidR="008531FE" w:rsidRPr="006F70CD">
        <w:rPr>
          <w:rFonts w:ascii="Arial" w:hAnsi="Arial" w:cs="Arial"/>
          <w:sz w:val="22"/>
          <w:szCs w:val="22"/>
          <w:lang w:val="en-GB"/>
        </w:rPr>
        <w:t xml:space="preserve"> intends</w:t>
      </w:r>
      <w:r w:rsidRPr="006F70CD">
        <w:rPr>
          <w:rFonts w:ascii="Arial" w:hAnsi="Arial" w:cs="Arial"/>
          <w:sz w:val="22"/>
          <w:szCs w:val="22"/>
          <w:lang w:val="en-GB"/>
        </w:rPr>
        <w:t xml:space="preserve"> to select a Tenderer (a </w:t>
      </w:r>
      <w:r w:rsidRPr="00FD20FF">
        <w:rPr>
          <w:rFonts w:ascii="Arial" w:hAnsi="Arial" w:cs="Arial"/>
          <w:b/>
          <w:sz w:val="22"/>
          <w:szCs w:val="22"/>
          <w:lang w:val="en-GB"/>
        </w:rPr>
        <w:t>Contractor</w:t>
      </w:r>
      <w:r w:rsidRPr="006F70CD">
        <w:rPr>
          <w:rFonts w:ascii="Arial" w:hAnsi="Arial" w:cs="Arial"/>
          <w:sz w:val="22"/>
          <w:szCs w:val="22"/>
          <w:lang w:val="en-GB"/>
        </w:rPr>
        <w:t xml:space="preserve">) for the </w:t>
      </w:r>
      <w:r w:rsidR="0025270F" w:rsidRPr="006F70CD">
        <w:rPr>
          <w:rFonts w:ascii="Arial" w:hAnsi="Arial" w:cs="Arial"/>
          <w:sz w:val="22"/>
          <w:szCs w:val="22"/>
          <w:lang w:val="en-GB"/>
        </w:rPr>
        <w:t>P</w:t>
      </w:r>
      <w:r w:rsidRPr="006F70CD">
        <w:rPr>
          <w:rFonts w:ascii="Arial" w:hAnsi="Arial" w:cs="Arial"/>
          <w:sz w:val="22"/>
          <w:szCs w:val="22"/>
          <w:lang w:val="en-GB"/>
        </w:rPr>
        <w:t>rocurement of Works</w:t>
      </w:r>
      <w:r w:rsidR="00152C9D" w:rsidRPr="006F70CD">
        <w:rPr>
          <w:rFonts w:ascii="Arial" w:hAnsi="Arial" w:cs="Arial"/>
          <w:sz w:val="22"/>
          <w:szCs w:val="22"/>
          <w:lang w:val="en-GB"/>
        </w:rPr>
        <w:t xml:space="preserve"> and </w:t>
      </w:r>
      <w:r w:rsidR="002E3C9A">
        <w:rPr>
          <w:rFonts w:ascii="Arial" w:hAnsi="Arial" w:cs="Arial"/>
          <w:sz w:val="22"/>
          <w:szCs w:val="22"/>
          <w:lang w:val="en-GB"/>
        </w:rPr>
        <w:t>p</w:t>
      </w:r>
      <w:r w:rsidR="00152C9D" w:rsidRPr="006F70CD">
        <w:rPr>
          <w:rFonts w:ascii="Arial" w:hAnsi="Arial" w:cs="Arial"/>
          <w:sz w:val="22"/>
          <w:szCs w:val="22"/>
          <w:lang w:val="en-GB"/>
        </w:rPr>
        <w:t>hysical services</w:t>
      </w:r>
      <w:r w:rsidR="000879E6" w:rsidRPr="006F70CD">
        <w:rPr>
          <w:rFonts w:ascii="Arial" w:hAnsi="Arial" w:cs="Arial"/>
          <w:sz w:val="22"/>
          <w:szCs w:val="22"/>
          <w:lang w:val="en-GB"/>
        </w:rPr>
        <w:t xml:space="preserve"> under Open Tendering Method (OTM</w:t>
      </w:r>
      <w:r w:rsidR="008531FE" w:rsidRPr="006F70CD">
        <w:rPr>
          <w:rFonts w:ascii="Arial" w:hAnsi="Arial" w:cs="Arial"/>
          <w:sz w:val="22"/>
          <w:szCs w:val="22"/>
          <w:lang w:val="en-GB"/>
        </w:rPr>
        <w:t xml:space="preserve">) </w:t>
      </w:r>
      <w:r w:rsidR="002E3C9A">
        <w:rPr>
          <w:rFonts w:ascii="Arial" w:hAnsi="Arial" w:cs="Arial"/>
          <w:sz w:val="22"/>
          <w:szCs w:val="22"/>
          <w:lang w:val="en-GB"/>
        </w:rPr>
        <w:t>wh</w:t>
      </w:r>
      <w:r w:rsidR="003E38CD">
        <w:rPr>
          <w:rFonts w:ascii="Arial" w:hAnsi="Arial" w:cs="Arial"/>
          <w:sz w:val="22"/>
          <w:szCs w:val="22"/>
          <w:lang w:val="en-GB"/>
        </w:rPr>
        <w:t>ile</w:t>
      </w:r>
      <w:r w:rsidR="002E3C9A">
        <w:rPr>
          <w:rFonts w:ascii="Arial" w:hAnsi="Arial" w:cs="Arial"/>
          <w:sz w:val="22"/>
          <w:szCs w:val="22"/>
          <w:lang w:val="en-GB"/>
        </w:rPr>
        <w:t xml:space="preserve"> the contract award is being determined on the basis of lowest evaluated responsive Tender </w:t>
      </w:r>
      <w:r w:rsidR="008531FE" w:rsidRPr="006F70CD">
        <w:rPr>
          <w:rFonts w:ascii="Arial" w:hAnsi="Arial" w:cs="Arial"/>
          <w:sz w:val="22"/>
          <w:szCs w:val="22"/>
          <w:lang w:val="en-GB"/>
        </w:rPr>
        <w:t>and when</w:t>
      </w:r>
      <w:r w:rsidRPr="006F70CD">
        <w:rPr>
          <w:rFonts w:ascii="Arial" w:hAnsi="Arial" w:cs="Arial"/>
          <w:sz w:val="22"/>
          <w:szCs w:val="22"/>
          <w:lang w:val="en-GB"/>
        </w:rPr>
        <w:t xml:space="preserve"> </w:t>
      </w:r>
      <w:r w:rsidRPr="006F70CD">
        <w:rPr>
          <w:rFonts w:ascii="Arial" w:hAnsi="Arial" w:cs="Arial"/>
          <w:sz w:val="22"/>
          <w:szCs w:val="22"/>
          <w:u w:val="single"/>
          <w:lang w:val="en-GB"/>
        </w:rPr>
        <w:t xml:space="preserve">a pre-qualification process </w:t>
      </w:r>
      <w:r w:rsidR="005C44AA" w:rsidRPr="006F70CD">
        <w:rPr>
          <w:rFonts w:ascii="Arial" w:hAnsi="Arial" w:cs="Arial"/>
          <w:b/>
          <w:sz w:val="22"/>
          <w:szCs w:val="22"/>
          <w:u w:val="single"/>
          <w:lang w:val="en-GB"/>
        </w:rPr>
        <w:t>h</w:t>
      </w:r>
      <w:r w:rsidR="00D9405A" w:rsidRPr="006F70CD">
        <w:rPr>
          <w:rFonts w:ascii="Arial" w:hAnsi="Arial" w:cs="Arial"/>
          <w:b/>
          <w:sz w:val="22"/>
          <w:szCs w:val="22"/>
          <w:u w:val="single"/>
          <w:lang w:val="en-GB"/>
        </w:rPr>
        <w:t>as</w:t>
      </w:r>
      <w:r w:rsidR="006F60F5">
        <w:rPr>
          <w:rFonts w:ascii="Arial" w:hAnsi="Arial" w:cs="Arial"/>
          <w:b/>
          <w:sz w:val="22"/>
          <w:szCs w:val="22"/>
          <w:u w:val="single"/>
          <w:lang w:val="en-GB"/>
        </w:rPr>
        <w:t xml:space="preserve"> </w:t>
      </w:r>
      <w:r w:rsidRPr="006F70CD">
        <w:rPr>
          <w:rFonts w:ascii="Arial" w:hAnsi="Arial" w:cs="Arial"/>
          <w:b/>
          <w:sz w:val="22"/>
          <w:szCs w:val="22"/>
          <w:u w:val="single"/>
          <w:lang w:val="en-GB"/>
        </w:rPr>
        <w:t>taken place</w:t>
      </w:r>
      <w:r w:rsidR="0025270F" w:rsidRPr="006F70CD">
        <w:rPr>
          <w:rFonts w:ascii="Arial" w:hAnsi="Arial" w:cs="Arial"/>
          <w:sz w:val="22"/>
          <w:szCs w:val="22"/>
          <w:u w:val="single"/>
          <w:lang w:val="en-GB"/>
        </w:rPr>
        <w:t>.</w:t>
      </w:r>
      <w:r w:rsidR="00E6423E" w:rsidRPr="006F70CD">
        <w:rPr>
          <w:rFonts w:ascii="Arial" w:hAnsi="Arial" w:cs="Arial"/>
          <w:sz w:val="22"/>
          <w:szCs w:val="22"/>
          <w:u w:val="single"/>
          <w:lang w:val="en-GB"/>
        </w:rPr>
        <w:t xml:space="preserve"> </w:t>
      </w:r>
    </w:p>
    <w:p w14:paraId="31539691" w14:textId="77777777" w:rsidR="009D3288" w:rsidRPr="006F70CD" w:rsidRDefault="009D3288" w:rsidP="002F5A2D">
      <w:pPr>
        <w:spacing w:before="160" w:after="120"/>
        <w:jc w:val="both"/>
        <w:rPr>
          <w:rFonts w:ascii="Arial" w:hAnsi="Arial" w:cs="Arial"/>
          <w:sz w:val="22"/>
          <w:szCs w:val="22"/>
          <w:lang w:val="en-GB"/>
        </w:rPr>
      </w:pPr>
      <w:smartTag w:uri="urn:schemas-microsoft-com:office:smarttags" w:element="stockticker">
        <w:r w:rsidRPr="006F70CD">
          <w:rPr>
            <w:rFonts w:ascii="Arial" w:hAnsi="Arial" w:cs="Arial"/>
            <w:sz w:val="22"/>
            <w:szCs w:val="22"/>
            <w:lang w:val="en-GB"/>
          </w:rPr>
          <w:t>STD</w:t>
        </w:r>
      </w:smartTag>
      <w:r w:rsidRPr="006F70CD">
        <w:rPr>
          <w:rFonts w:ascii="Arial" w:hAnsi="Arial" w:cs="Arial"/>
          <w:sz w:val="22"/>
          <w:szCs w:val="22"/>
          <w:lang w:val="en-GB"/>
        </w:rPr>
        <w:t xml:space="preserve"> (</w:t>
      </w:r>
      <w:r w:rsidR="00152C9D" w:rsidRPr="00611B81">
        <w:rPr>
          <w:rFonts w:ascii="Arial" w:hAnsi="Arial" w:cs="Arial"/>
          <w:b/>
          <w:sz w:val="22"/>
          <w:szCs w:val="22"/>
          <w:lang w:val="en-GB"/>
        </w:rPr>
        <w:t>PW</w:t>
      </w:r>
      <w:r w:rsidR="00611B81" w:rsidRPr="00611B81">
        <w:rPr>
          <w:rFonts w:ascii="Arial" w:hAnsi="Arial" w:cs="Arial"/>
          <w:b/>
          <w:sz w:val="22"/>
          <w:szCs w:val="22"/>
          <w:lang w:val="en-GB"/>
        </w:rPr>
        <w:t>5</w:t>
      </w:r>
      <w:r w:rsidR="00152C9D" w:rsidRPr="006F70CD">
        <w:rPr>
          <w:rFonts w:ascii="Arial" w:hAnsi="Arial" w:cs="Arial"/>
          <w:sz w:val="22"/>
          <w:szCs w:val="22"/>
          <w:lang w:val="en-GB"/>
        </w:rPr>
        <w:t>)</w:t>
      </w:r>
      <w:r w:rsidRPr="006F70CD">
        <w:rPr>
          <w:rFonts w:ascii="Arial" w:hAnsi="Arial" w:cs="Arial"/>
          <w:sz w:val="22"/>
          <w:szCs w:val="22"/>
          <w:lang w:val="en-GB"/>
        </w:rPr>
        <w:t xml:space="preserve"> is intended as a model for admeasurements contracts (unit prices or unit rates in a Bill of Quantities</w:t>
      </w:r>
      <w:r w:rsidR="00152C9D" w:rsidRPr="006F70CD">
        <w:rPr>
          <w:rFonts w:ascii="Arial" w:hAnsi="Arial" w:cs="Arial"/>
          <w:sz w:val="22"/>
          <w:szCs w:val="22"/>
          <w:lang w:val="en-GB"/>
        </w:rPr>
        <w:t>) and</w:t>
      </w:r>
      <w:r w:rsidRPr="006F70CD">
        <w:rPr>
          <w:rFonts w:ascii="Arial" w:hAnsi="Arial" w:cs="Arial"/>
          <w:sz w:val="22"/>
          <w:szCs w:val="22"/>
          <w:lang w:val="en-GB"/>
        </w:rPr>
        <w:t xml:space="preserve"> the main text refers to admeasurements Contracts. </w:t>
      </w:r>
    </w:p>
    <w:p w14:paraId="6EC416DC" w14:textId="77777777" w:rsidR="009D3288" w:rsidRPr="006F70CD" w:rsidRDefault="009D3288" w:rsidP="002F5A2D">
      <w:pPr>
        <w:spacing w:before="160" w:after="120"/>
        <w:jc w:val="both"/>
        <w:rPr>
          <w:rFonts w:ascii="Arial" w:hAnsi="Arial" w:cs="Arial"/>
          <w:sz w:val="22"/>
          <w:szCs w:val="22"/>
          <w:lang w:val="en-GB"/>
        </w:rPr>
      </w:pPr>
      <w:smartTag w:uri="urn:schemas-microsoft-com:office:smarttags" w:element="stockticker">
        <w:r w:rsidRPr="006F70CD">
          <w:rPr>
            <w:rFonts w:ascii="Arial" w:hAnsi="Arial" w:cs="Arial"/>
            <w:sz w:val="22"/>
            <w:szCs w:val="22"/>
            <w:lang w:val="en-GB"/>
          </w:rPr>
          <w:t>STD</w:t>
        </w:r>
      </w:smartTag>
      <w:r w:rsidRPr="006F70CD">
        <w:rPr>
          <w:rFonts w:ascii="Arial" w:hAnsi="Arial" w:cs="Arial"/>
          <w:sz w:val="22"/>
          <w:szCs w:val="22"/>
          <w:lang w:val="en-GB"/>
        </w:rPr>
        <w:t xml:space="preserve"> (</w:t>
      </w:r>
      <w:r w:rsidRPr="00611B81">
        <w:rPr>
          <w:rFonts w:ascii="Arial" w:hAnsi="Arial" w:cs="Arial"/>
          <w:b/>
          <w:sz w:val="22"/>
          <w:szCs w:val="22"/>
          <w:lang w:val="en-GB"/>
        </w:rPr>
        <w:t>PW</w:t>
      </w:r>
      <w:r w:rsidR="00611B81" w:rsidRPr="00611B81">
        <w:rPr>
          <w:rFonts w:ascii="Arial" w:hAnsi="Arial" w:cs="Arial"/>
          <w:b/>
          <w:sz w:val="22"/>
          <w:szCs w:val="22"/>
          <w:lang w:val="en-GB"/>
        </w:rPr>
        <w:t>5</w:t>
      </w:r>
      <w:r w:rsidRPr="006F70CD">
        <w:rPr>
          <w:rFonts w:ascii="Arial" w:hAnsi="Arial" w:cs="Arial"/>
          <w:sz w:val="22"/>
          <w:szCs w:val="22"/>
          <w:lang w:val="en-GB"/>
        </w:rPr>
        <w:t xml:space="preserve">) is based upon internationally acceptable model formats, which have been adapted to suit the particular needs of procurement within </w:t>
      </w:r>
      <w:smartTag w:uri="urn:schemas-microsoft-com:office:smarttags" w:element="country-region">
        <w:smartTag w:uri="urn:schemas-microsoft-com:office:smarttags" w:element="place">
          <w:r w:rsidRPr="006F70CD">
            <w:rPr>
              <w:rFonts w:ascii="Arial" w:hAnsi="Arial" w:cs="Arial"/>
              <w:sz w:val="22"/>
              <w:szCs w:val="22"/>
              <w:lang w:val="en-GB"/>
            </w:rPr>
            <w:t>Bangladesh</w:t>
          </w:r>
        </w:smartTag>
      </w:smartTag>
      <w:r w:rsidRPr="006F70CD">
        <w:rPr>
          <w:rFonts w:ascii="Arial" w:hAnsi="Arial" w:cs="Arial"/>
          <w:sz w:val="22"/>
          <w:szCs w:val="22"/>
          <w:lang w:val="en-GB"/>
        </w:rPr>
        <w:t>.</w:t>
      </w:r>
      <w:r w:rsidR="004569B5" w:rsidRPr="006F70CD">
        <w:rPr>
          <w:rFonts w:ascii="Arial" w:hAnsi="Arial" w:cs="Arial"/>
          <w:sz w:val="22"/>
          <w:szCs w:val="22"/>
          <w:lang w:val="en-GB"/>
        </w:rPr>
        <w:t xml:space="preserve"> </w:t>
      </w:r>
    </w:p>
    <w:p w14:paraId="73ADE79F" w14:textId="77777777" w:rsidR="00246E45" w:rsidRPr="006F70CD" w:rsidRDefault="009D3288" w:rsidP="002F5A2D">
      <w:pPr>
        <w:pStyle w:val="NormalIndent"/>
        <w:spacing w:before="160" w:after="120"/>
        <w:ind w:left="0"/>
        <w:jc w:val="both"/>
        <w:rPr>
          <w:rFonts w:ascii="Arial" w:hAnsi="Arial" w:cs="Arial"/>
          <w:sz w:val="22"/>
          <w:szCs w:val="22"/>
          <w:lang w:val="en-GB"/>
        </w:rPr>
      </w:pPr>
      <w:r w:rsidRPr="006F70CD">
        <w:rPr>
          <w:rFonts w:ascii="Arial" w:hAnsi="Arial" w:cs="Arial"/>
          <w:sz w:val="22"/>
          <w:szCs w:val="22"/>
          <w:lang w:val="en-GB"/>
        </w:rPr>
        <w:t>The</w:t>
      </w:r>
      <w:r w:rsidR="00246E45" w:rsidRPr="006F70CD">
        <w:rPr>
          <w:rFonts w:ascii="Arial" w:hAnsi="Arial" w:cs="Arial"/>
          <w:sz w:val="22"/>
          <w:szCs w:val="22"/>
          <w:lang w:val="en-GB"/>
        </w:rPr>
        <w:t xml:space="preserve"> </w:t>
      </w:r>
      <w:r w:rsidRPr="006F70CD">
        <w:rPr>
          <w:rFonts w:ascii="Arial" w:hAnsi="Arial" w:cs="Arial"/>
          <w:sz w:val="22"/>
          <w:szCs w:val="22"/>
          <w:lang w:val="en-GB"/>
        </w:rPr>
        <w:t xml:space="preserve"> </w:t>
      </w:r>
      <w:r w:rsidR="00FD20FF" w:rsidRPr="003C7F1B">
        <w:rPr>
          <w:rFonts w:ascii="Arial" w:hAnsi="Arial" w:cs="Arial"/>
          <w:b/>
          <w:sz w:val="22"/>
          <w:szCs w:val="22"/>
          <w:lang w:val="en-GB"/>
        </w:rPr>
        <w:t>Employer</w:t>
      </w:r>
      <w:r w:rsidRPr="006F70CD">
        <w:rPr>
          <w:rFonts w:ascii="Arial" w:hAnsi="Arial" w:cs="Arial"/>
          <w:sz w:val="22"/>
          <w:szCs w:val="22"/>
          <w:lang w:val="en-GB"/>
        </w:rPr>
        <w:t xml:space="preserve"> addresses its specific needs through the information provided in the </w:t>
      </w:r>
      <w:r w:rsidRPr="006F70CD">
        <w:rPr>
          <w:rFonts w:ascii="Arial" w:hAnsi="Arial" w:cs="Arial"/>
          <w:b/>
          <w:bCs/>
          <w:sz w:val="22"/>
          <w:szCs w:val="22"/>
          <w:lang w:val="en-GB"/>
        </w:rPr>
        <w:t>Tender Data Sheet (TDS)</w:t>
      </w:r>
      <w:r w:rsidRPr="006F70CD">
        <w:rPr>
          <w:rFonts w:ascii="Arial" w:hAnsi="Arial" w:cs="Arial"/>
          <w:sz w:val="22"/>
          <w:szCs w:val="22"/>
          <w:lang w:val="en-GB"/>
        </w:rPr>
        <w:t xml:space="preserve"> and the </w:t>
      </w:r>
      <w:r w:rsidRPr="006F70CD">
        <w:rPr>
          <w:rFonts w:ascii="Arial" w:hAnsi="Arial" w:cs="Arial"/>
          <w:b/>
          <w:bCs/>
          <w:sz w:val="22"/>
          <w:szCs w:val="22"/>
          <w:lang w:val="en-GB"/>
        </w:rPr>
        <w:t>Particular Conditions of Contract (PCC)</w:t>
      </w:r>
      <w:r w:rsidRPr="006F70CD">
        <w:rPr>
          <w:rFonts w:ascii="Arial" w:hAnsi="Arial" w:cs="Arial"/>
          <w:sz w:val="22"/>
          <w:szCs w:val="22"/>
          <w:lang w:val="en-GB"/>
        </w:rPr>
        <w:t xml:space="preserve"> as well as in the detailed requirements of the procurement in the Bill of Quantities, General and Particular </w:t>
      </w:r>
      <w:r w:rsidRPr="006F70CD">
        <w:rPr>
          <w:rFonts w:ascii="Arial" w:hAnsi="Arial" w:cs="Arial"/>
          <w:b/>
          <w:bCs/>
          <w:sz w:val="22"/>
          <w:szCs w:val="22"/>
          <w:lang w:val="en-GB"/>
        </w:rPr>
        <w:t xml:space="preserve">Specifications </w:t>
      </w:r>
      <w:r w:rsidRPr="006F70CD">
        <w:rPr>
          <w:rFonts w:ascii="Arial" w:hAnsi="Arial" w:cs="Arial"/>
          <w:sz w:val="22"/>
          <w:szCs w:val="22"/>
          <w:lang w:val="en-GB"/>
        </w:rPr>
        <w:t>and/or the</w:t>
      </w:r>
      <w:r w:rsidRPr="006F70CD">
        <w:rPr>
          <w:rFonts w:ascii="Arial" w:hAnsi="Arial" w:cs="Arial"/>
          <w:b/>
          <w:bCs/>
          <w:sz w:val="22"/>
          <w:szCs w:val="22"/>
          <w:lang w:val="en-GB"/>
        </w:rPr>
        <w:t xml:space="preserve"> Drawings</w:t>
      </w:r>
      <w:r w:rsidRPr="006F70CD">
        <w:rPr>
          <w:rFonts w:ascii="Arial" w:hAnsi="Arial" w:cs="Arial"/>
          <w:sz w:val="22"/>
          <w:szCs w:val="22"/>
          <w:lang w:val="en-GB"/>
        </w:rPr>
        <w:t xml:space="preserve">. </w:t>
      </w:r>
    </w:p>
    <w:p w14:paraId="719BC45B" w14:textId="77777777" w:rsidR="004569B5" w:rsidRPr="006F70CD" w:rsidRDefault="009D3288" w:rsidP="002F5A2D">
      <w:pPr>
        <w:spacing w:before="160" w:after="120"/>
        <w:jc w:val="both"/>
        <w:rPr>
          <w:rFonts w:ascii="Arial" w:hAnsi="Arial" w:cs="Arial"/>
          <w:sz w:val="22"/>
          <w:szCs w:val="22"/>
          <w:lang w:val="en-GB"/>
        </w:rPr>
      </w:pPr>
      <w:r w:rsidRPr="006F70CD">
        <w:rPr>
          <w:rFonts w:ascii="Arial" w:hAnsi="Arial" w:cs="Arial"/>
          <w:sz w:val="22"/>
          <w:szCs w:val="22"/>
          <w:lang w:val="en-GB"/>
        </w:rPr>
        <w:t xml:space="preserve">Guidance notes in brackets and italics are provided for both the </w:t>
      </w:r>
      <w:r w:rsidR="00FD20FF" w:rsidRPr="003C7F1B">
        <w:rPr>
          <w:rFonts w:ascii="Arial" w:hAnsi="Arial" w:cs="Arial"/>
          <w:b/>
          <w:sz w:val="22"/>
          <w:szCs w:val="22"/>
          <w:lang w:val="en-GB"/>
        </w:rPr>
        <w:t>Employer</w:t>
      </w:r>
      <w:r w:rsidRPr="006F70CD">
        <w:rPr>
          <w:rFonts w:ascii="Arial" w:hAnsi="Arial" w:cs="Arial"/>
          <w:sz w:val="22"/>
          <w:szCs w:val="22"/>
          <w:lang w:val="en-GB"/>
        </w:rPr>
        <w:t xml:space="preserve"> and the Tenderer and</w:t>
      </w:r>
      <w:r w:rsidR="00152C9D" w:rsidRPr="006F70CD">
        <w:rPr>
          <w:rFonts w:ascii="Arial" w:hAnsi="Arial" w:cs="Arial"/>
          <w:sz w:val="22"/>
          <w:szCs w:val="22"/>
          <w:lang w:val="en-GB"/>
        </w:rPr>
        <w:t xml:space="preserve"> as such the</w:t>
      </w:r>
      <w:r w:rsidRPr="006F70CD">
        <w:rPr>
          <w:rFonts w:ascii="Arial" w:hAnsi="Arial" w:cs="Arial"/>
          <w:sz w:val="22"/>
          <w:szCs w:val="22"/>
          <w:lang w:val="en-GB"/>
        </w:rPr>
        <w:t xml:space="preserve"> </w:t>
      </w:r>
      <w:r w:rsidR="00FD20FF" w:rsidRPr="003C7F1B">
        <w:rPr>
          <w:rFonts w:ascii="Arial" w:hAnsi="Arial" w:cs="Arial"/>
          <w:b/>
          <w:sz w:val="22"/>
          <w:szCs w:val="22"/>
          <w:lang w:val="en-GB"/>
        </w:rPr>
        <w:t>Employer</w:t>
      </w:r>
      <w:r w:rsidRPr="006F70CD">
        <w:rPr>
          <w:rFonts w:ascii="Arial" w:hAnsi="Arial" w:cs="Arial"/>
          <w:sz w:val="22"/>
          <w:szCs w:val="22"/>
          <w:lang w:val="en-GB"/>
        </w:rPr>
        <w:t xml:space="preserve"> should carefully decide what notes need to remain and what other guidance notes might be required to assist the Tenderer in preparing its Tender Submission</w:t>
      </w:r>
      <w:r w:rsidR="00210B5B" w:rsidRPr="006F70CD">
        <w:rPr>
          <w:rFonts w:ascii="Arial" w:hAnsi="Arial" w:cs="Arial"/>
          <w:sz w:val="22"/>
          <w:szCs w:val="22"/>
          <w:lang w:val="en-GB"/>
        </w:rPr>
        <w:t>;</w:t>
      </w:r>
      <w:r w:rsidR="00152C9D" w:rsidRPr="006F70CD">
        <w:rPr>
          <w:rFonts w:ascii="Arial" w:hAnsi="Arial" w:cs="Arial"/>
          <w:sz w:val="22"/>
          <w:szCs w:val="22"/>
          <w:lang w:val="en-GB"/>
        </w:rPr>
        <w:t xml:space="preserve"> so as to </w:t>
      </w:r>
      <w:r w:rsidR="0065009C" w:rsidRPr="006F70CD">
        <w:rPr>
          <w:rFonts w:ascii="Arial" w:hAnsi="Arial" w:cs="Arial"/>
          <w:sz w:val="22"/>
          <w:szCs w:val="22"/>
          <w:lang w:val="en-GB"/>
        </w:rPr>
        <w:t xml:space="preserve">minimise the </w:t>
      </w:r>
      <w:r w:rsidR="00152C9D" w:rsidRPr="006F70CD">
        <w:rPr>
          <w:rFonts w:ascii="Arial" w:hAnsi="Arial" w:cs="Arial"/>
          <w:sz w:val="22"/>
          <w:szCs w:val="22"/>
          <w:lang w:val="en-GB"/>
        </w:rPr>
        <w:t>inept Tendering Process</w:t>
      </w:r>
      <w:r w:rsidRPr="006F70CD">
        <w:rPr>
          <w:rFonts w:ascii="Arial" w:hAnsi="Arial" w:cs="Arial"/>
          <w:sz w:val="22"/>
          <w:szCs w:val="22"/>
          <w:lang w:val="en-GB"/>
        </w:rPr>
        <w:t>.</w:t>
      </w:r>
      <w:r w:rsidR="004569B5" w:rsidRPr="006F70CD">
        <w:rPr>
          <w:rFonts w:ascii="Arial" w:hAnsi="Arial" w:cs="Arial"/>
          <w:sz w:val="22"/>
          <w:szCs w:val="22"/>
          <w:lang w:val="en-GB"/>
        </w:rPr>
        <w:t xml:space="preserve"> The </w:t>
      </w:r>
      <w:r w:rsidR="003771B5">
        <w:rPr>
          <w:rFonts w:ascii="Arial" w:hAnsi="Arial" w:cs="Arial"/>
          <w:b/>
          <w:sz w:val="22"/>
          <w:szCs w:val="22"/>
          <w:lang w:val="en-GB"/>
        </w:rPr>
        <w:t>Invitation for Tender</w:t>
      </w:r>
      <w:r w:rsidR="004569B5" w:rsidRPr="006F70CD">
        <w:rPr>
          <w:rFonts w:ascii="Arial" w:hAnsi="Arial" w:cs="Arial"/>
          <w:b/>
          <w:sz w:val="22"/>
          <w:szCs w:val="22"/>
          <w:lang w:val="en-GB"/>
        </w:rPr>
        <w:t xml:space="preserve"> (IFT) </w:t>
      </w:r>
      <w:r w:rsidR="004569B5" w:rsidRPr="006F70CD">
        <w:rPr>
          <w:rFonts w:ascii="Arial" w:hAnsi="Arial" w:cs="Arial"/>
          <w:sz w:val="22"/>
          <w:szCs w:val="22"/>
          <w:lang w:val="en-GB"/>
        </w:rPr>
        <w:t>is provided in th</w:t>
      </w:r>
      <w:r w:rsidR="0024111D" w:rsidRPr="006F70CD">
        <w:rPr>
          <w:rFonts w:ascii="Arial" w:hAnsi="Arial" w:cs="Arial"/>
          <w:sz w:val="22"/>
          <w:szCs w:val="22"/>
          <w:lang w:val="en-GB"/>
        </w:rPr>
        <w:t>is</w:t>
      </w:r>
      <w:r w:rsidR="004569B5" w:rsidRPr="006F70CD">
        <w:rPr>
          <w:rFonts w:ascii="Arial" w:hAnsi="Arial" w:cs="Arial"/>
          <w:sz w:val="22"/>
          <w:szCs w:val="22"/>
          <w:lang w:val="en-GB"/>
        </w:rPr>
        <w:t xml:space="preserve"> Tender Document for information only.</w:t>
      </w:r>
    </w:p>
    <w:p w14:paraId="7FC8D22A" w14:textId="77777777" w:rsidR="009D3288" w:rsidRPr="006F70CD" w:rsidRDefault="009D3288" w:rsidP="002F5A2D">
      <w:pPr>
        <w:pStyle w:val="NormalIndent"/>
        <w:spacing w:before="160" w:after="120"/>
        <w:ind w:left="0"/>
        <w:jc w:val="both"/>
        <w:rPr>
          <w:rFonts w:ascii="Arial" w:hAnsi="Arial" w:cs="Arial"/>
          <w:sz w:val="22"/>
          <w:szCs w:val="22"/>
          <w:lang w:val="en-GB"/>
        </w:rPr>
      </w:pPr>
      <w:smartTag w:uri="urn:schemas-microsoft-com:office:smarttags" w:element="stockticker">
        <w:r w:rsidRPr="006F70CD">
          <w:rPr>
            <w:rFonts w:ascii="Arial" w:hAnsi="Arial" w:cs="Arial"/>
            <w:sz w:val="22"/>
            <w:szCs w:val="22"/>
            <w:lang w:val="en-GB"/>
          </w:rPr>
          <w:t>STD</w:t>
        </w:r>
      </w:smartTag>
      <w:r w:rsidRPr="006F70CD">
        <w:rPr>
          <w:rFonts w:ascii="Arial" w:hAnsi="Arial" w:cs="Arial"/>
          <w:sz w:val="22"/>
          <w:szCs w:val="22"/>
          <w:lang w:val="en-GB"/>
        </w:rPr>
        <w:t xml:space="preserve"> (</w:t>
      </w:r>
      <w:r w:rsidRPr="00611B81">
        <w:rPr>
          <w:rFonts w:ascii="Arial" w:hAnsi="Arial" w:cs="Arial"/>
          <w:b/>
          <w:sz w:val="22"/>
          <w:szCs w:val="22"/>
          <w:lang w:val="en-GB"/>
        </w:rPr>
        <w:t>PW</w:t>
      </w:r>
      <w:r w:rsidR="00611B81" w:rsidRPr="00611B81">
        <w:rPr>
          <w:rFonts w:ascii="Arial" w:hAnsi="Arial" w:cs="Arial"/>
          <w:b/>
          <w:sz w:val="22"/>
          <w:szCs w:val="22"/>
          <w:lang w:val="en-GB"/>
        </w:rPr>
        <w:t>5</w:t>
      </w:r>
      <w:r w:rsidRPr="006F70CD">
        <w:rPr>
          <w:rFonts w:ascii="Arial" w:hAnsi="Arial" w:cs="Arial"/>
          <w:sz w:val="22"/>
          <w:szCs w:val="22"/>
          <w:lang w:val="en-GB"/>
        </w:rPr>
        <w:t xml:space="preserve">) when properly completed will provide all the information that a Tenderer needs in order to prepare and submit a Tender. This should provide a sound basis on which the </w:t>
      </w:r>
      <w:r w:rsidR="00FD20FF" w:rsidRPr="003C7F1B">
        <w:rPr>
          <w:rFonts w:ascii="Arial" w:hAnsi="Arial" w:cs="Arial"/>
          <w:b/>
          <w:sz w:val="22"/>
          <w:szCs w:val="22"/>
          <w:lang w:val="en-GB"/>
        </w:rPr>
        <w:t>Employer</w:t>
      </w:r>
      <w:r w:rsidRPr="006F70CD">
        <w:rPr>
          <w:rFonts w:ascii="Arial" w:hAnsi="Arial" w:cs="Arial"/>
          <w:sz w:val="22"/>
          <w:szCs w:val="22"/>
          <w:lang w:val="en-GB"/>
        </w:rPr>
        <w:t xml:space="preserve"> can fairly, transparently and </w:t>
      </w:r>
      <w:r w:rsidR="00140F97" w:rsidRPr="006F70CD">
        <w:rPr>
          <w:rFonts w:ascii="Arial" w:hAnsi="Arial" w:cs="Arial"/>
          <w:sz w:val="22"/>
          <w:szCs w:val="22"/>
          <w:lang w:val="en-GB"/>
        </w:rPr>
        <w:t>efficiently</w:t>
      </w:r>
      <w:r w:rsidR="00246E45" w:rsidRPr="006F70CD">
        <w:rPr>
          <w:rFonts w:ascii="Arial" w:hAnsi="Arial" w:cs="Arial"/>
          <w:sz w:val="22"/>
          <w:szCs w:val="22"/>
          <w:lang w:val="en-GB"/>
        </w:rPr>
        <w:t xml:space="preserve"> </w:t>
      </w:r>
      <w:r w:rsidRPr="006F70CD">
        <w:rPr>
          <w:rFonts w:ascii="Arial" w:hAnsi="Arial" w:cs="Arial"/>
          <w:sz w:val="22"/>
          <w:szCs w:val="22"/>
          <w:lang w:val="en-GB"/>
        </w:rPr>
        <w:t>carry out a Tender evaluation process on the Tenders submitted by the Tenderers.</w:t>
      </w:r>
    </w:p>
    <w:p w14:paraId="56337FE1" w14:textId="77777777" w:rsidR="00246E45" w:rsidRPr="006F70CD" w:rsidRDefault="00246E45" w:rsidP="002F5A2D">
      <w:pPr>
        <w:spacing w:before="160" w:after="120"/>
        <w:jc w:val="both"/>
        <w:rPr>
          <w:rFonts w:ascii="Arial" w:hAnsi="Arial" w:cs="Arial"/>
          <w:sz w:val="22"/>
          <w:szCs w:val="22"/>
          <w:u w:val="single"/>
          <w:lang w:val="en-GB"/>
        </w:rPr>
      </w:pPr>
      <w:smartTag w:uri="urn:schemas-microsoft-com:office:smarttags" w:element="stockticker">
        <w:r w:rsidRPr="006F70CD">
          <w:rPr>
            <w:rFonts w:ascii="Arial" w:hAnsi="Arial" w:cs="Arial"/>
            <w:sz w:val="22"/>
            <w:szCs w:val="22"/>
            <w:lang w:val="en-GB"/>
          </w:rPr>
          <w:t>STD</w:t>
        </w:r>
      </w:smartTag>
      <w:r w:rsidRPr="006F70CD">
        <w:rPr>
          <w:rFonts w:ascii="Arial" w:hAnsi="Arial" w:cs="Arial"/>
          <w:sz w:val="22"/>
          <w:szCs w:val="22"/>
          <w:lang w:val="en-GB"/>
        </w:rPr>
        <w:t xml:space="preserve"> (</w:t>
      </w:r>
      <w:r w:rsidRPr="00611B81">
        <w:rPr>
          <w:rFonts w:ascii="Arial" w:hAnsi="Arial" w:cs="Arial"/>
          <w:b/>
          <w:sz w:val="22"/>
          <w:szCs w:val="22"/>
          <w:lang w:val="en-GB"/>
        </w:rPr>
        <w:t>PW</w:t>
      </w:r>
      <w:r w:rsidR="00611B81" w:rsidRPr="00611B81">
        <w:rPr>
          <w:rFonts w:ascii="Arial" w:hAnsi="Arial" w:cs="Arial"/>
          <w:b/>
          <w:sz w:val="22"/>
          <w:szCs w:val="22"/>
          <w:lang w:val="en-GB"/>
        </w:rPr>
        <w:t>5</w:t>
      </w:r>
      <w:r w:rsidRPr="006F70CD">
        <w:rPr>
          <w:rFonts w:ascii="Arial" w:hAnsi="Arial" w:cs="Arial"/>
          <w:sz w:val="22"/>
          <w:szCs w:val="22"/>
          <w:lang w:val="en-GB"/>
        </w:rPr>
        <w:t xml:space="preserve">) </w:t>
      </w:r>
      <w:r w:rsidRPr="00BC58E0">
        <w:rPr>
          <w:rFonts w:ascii="Arial" w:hAnsi="Arial" w:cs="Arial"/>
          <w:sz w:val="22"/>
          <w:szCs w:val="22"/>
          <w:lang w:val="en-GB"/>
        </w:rPr>
        <w:t xml:space="preserve">has </w:t>
      </w:r>
      <w:r w:rsidR="00A95AEC" w:rsidRPr="00BC58E0">
        <w:rPr>
          <w:rFonts w:ascii="Arial" w:hAnsi="Arial" w:cs="Arial"/>
          <w:sz w:val="22"/>
          <w:szCs w:val="22"/>
          <w:lang w:val="en-GB"/>
        </w:rPr>
        <w:t>9</w:t>
      </w:r>
      <w:r w:rsidRPr="006F70CD">
        <w:rPr>
          <w:rFonts w:ascii="Arial" w:hAnsi="Arial" w:cs="Arial"/>
          <w:sz w:val="22"/>
          <w:szCs w:val="22"/>
          <w:lang w:val="en-GB"/>
        </w:rPr>
        <w:t xml:space="preserve"> Sections, of which </w:t>
      </w:r>
      <w:r w:rsidRPr="006F70CD">
        <w:rPr>
          <w:rFonts w:ascii="Arial" w:hAnsi="Arial" w:cs="Arial"/>
          <w:b/>
          <w:sz w:val="22"/>
          <w:szCs w:val="22"/>
          <w:lang w:val="en-GB"/>
        </w:rPr>
        <w:t>Section 1</w:t>
      </w:r>
      <w:r w:rsidR="00764AC7" w:rsidRPr="006F70CD">
        <w:rPr>
          <w:rFonts w:ascii="Arial" w:hAnsi="Arial" w:cs="Arial"/>
          <w:b/>
          <w:sz w:val="22"/>
          <w:szCs w:val="22"/>
          <w:lang w:val="en-GB"/>
        </w:rPr>
        <w:t>:</w:t>
      </w:r>
      <w:r w:rsidRPr="006F70CD">
        <w:rPr>
          <w:rFonts w:ascii="Arial" w:hAnsi="Arial" w:cs="Arial"/>
          <w:sz w:val="22"/>
          <w:szCs w:val="22"/>
          <w:lang w:val="en-GB"/>
        </w:rPr>
        <w:t xml:space="preserve"> </w:t>
      </w:r>
      <w:r w:rsidRPr="006F70CD">
        <w:rPr>
          <w:rFonts w:ascii="Arial" w:hAnsi="Arial" w:cs="Arial"/>
          <w:b/>
          <w:sz w:val="22"/>
          <w:szCs w:val="22"/>
          <w:lang w:val="en-GB"/>
        </w:rPr>
        <w:t>Instruction to Tenderer</w:t>
      </w:r>
      <w:r w:rsidRPr="006F70CD">
        <w:rPr>
          <w:rFonts w:ascii="Arial" w:hAnsi="Arial" w:cs="Arial"/>
          <w:sz w:val="22"/>
          <w:szCs w:val="22"/>
          <w:lang w:val="en-GB"/>
        </w:rPr>
        <w:t xml:space="preserve"> and </w:t>
      </w:r>
      <w:r w:rsidRPr="006F70CD">
        <w:rPr>
          <w:rFonts w:ascii="Arial" w:hAnsi="Arial" w:cs="Arial"/>
          <w:b/>
          <w:sz w:val="22"/>
          <w:szCs w:val="22"/>
          <w:lang w:val="en-GB"/>
        </w:rPr>
        <w:t xml:space="preserve">Section </w:t>
      </w:r>
      <w:r w:rsidR="00A95AEC" w:rsidRPr="006F70CD">
        <w:rPr>
          <w:rFonts w:ascii="Arial" w:hAnsi="Arial" w:cs="Arial"/>
          <w:b/>
          <w:sz w:val="22"/>
          <w:szCs w:val="22"/>
          <w:lang w:val="en-GB"/>
        </w:rPr>
        <w:t>3</w:t>
      </w:r>
      <w:r w:rsidR="00764AC7" w:rsidRPr="006F70CD">
        <w:rPr>
          <w:rFonts w:ascii="Arial" w:hAnsi="Arial" w:cs="Arial"/>
          <w:b/>
          <w:sz w:val="22"/>
          <w:szCs w:val="22"/>
          <w:lang w:val="en-GB"/>
        </w:rPr>
        <w:t>:</w:t>
      </w:r>
      <w:r w:rsidRPr="006F70CD">
        <w:rPr>
          <w:rFonts w:ascii="Arial" w:hAnsi="Arial" w:cs="Arial"/>
          <w:sz w:val="22"/>
          <w:szCs w:val="22"/>
          <w:lang w:val="en-GB"/>
        </w:rPr>
        <w:t xml:space="preserve"> </w:t>
      </w:r>
      <w:r w:rsidRPr="006F70CD">
        <w:rPr>
          <w:rFonts w:ascii="Arial" w:hAnsi="Arial" w:cs="Arial"/>
          <w:b/>
          <w:sz w:val="22"/>
          <w:szCs w:val="22"/>
          <w:lang w:val="en-GB"/>
        </w:rPr>
        <w:t>General Conditions of Contract</w:t>
      </w:r>
      <w:r w:rsidRPr="006F70CD">
        <w:rPr>
          <w:rFonts w:ascii="Arial" w:hAnsi="Arial" w:cs="Arial"/>
          <w:sz w:val="22"/>
          <w:szCs w:val="22"/>
          <w:lang w:val="en-GB"/>
        </w:rPr>
        <w:t xml:space="preserve"> </w:t>
      </w:r>
      <w:r w:rsidRPr="006F70CD">
        <w:rPr>
          <w:rFonts w:ascii="Arial" w:hAnsi="Arial" w:cs="Arial"/>
          <w:sz w:val="22"/>
          <w:szCs w:val="22"/>
          <w:u w:val="single"/>
          <w:lang w:val="en-GB"/>
        </w:rPr>
        <w:t>must not be altered or modified under any circumstances.</w:t>
      </w:r>
    </w:p>
    <w:p w14:paraId="10BDC6DD" w14:textId="77777777" w:rsidR="009D3288" w:rsidRPr="006F70CD" w:rsidRDefault="009D3288" w:rsidP="002F5A2D">
      <w:pPr>
        <w:pStyle w:val="NormalIndent"/>
        <w:spacing w:before="160" w:after="120"/>
        <w:ind w:left="0"/>
        <w:jc w:val="both"/>
        <w:rPr>
          <w:rFonts w:ascii="Arial" w:hAnsi="Arial" w:cs="Arial"/>
          <w:sz w:val="22"/>
          <w:szCs w:val="22"/>
          <w:lang w:val="en-GB"/>
        </w:rPr>
      </w:pPr>
      <w:r w:rsidRPr="006F70CD">
        <w:rPr>
          <w:rFonts w:ascii="Arial" w:hAnsi="Arial" w:cs="Arial"/>
          <w:sz w:val="22"/>
          <w:szCs w:val="22"/>
          <w:lang w:val="en-GB"/>
        </w:rPr>
        <w:t xml:space="preserve">The following briefly describes the Sections of </w:t>
      </w:r>
      <w:smartTag w:uri="urn:schemas-microsoft-com:office:smarttags" w:element="stockticker">
        <w:r w:rsidRPr="006F70CD">
          <w:rPr>
            <w:rFonts w:ascii="Arial" w:hAnsi="Arial" w:cs="Arial"/>
            <w:sz w:val="22"/>
            <w:szCs w:val="22"/>
            <w:lang w:val="en-GB"/>
          </w:rPr>
          <w:t>STD</w:t>
        </w:r>
      </w:smartTag>
      <w:r w:rsidRPr="006F70CD">
        <w:rPr>
          <w:rFonts w:ascii="Arial" w:hAnsi="Arial" w:cs="Arial"/>
          <w:sz w:val="22"/>
          <w:szCs w:val="22"/>
          <w:lang w:val="en-GB"/>
        </w:rPr>
        <w:t xml:space="preserve"> (</w:t>
      </w:r>
      <w:r w:rsidRPr="00611B81">
        <w:rPr>
          <w:rFonts w:ascii="Arial" w:hAnsi="Arial" w:cs="Arial"/>
          <w:b/>
          <w:sz w:val="22"/>
          <w:szCs w:val="22"/>
          <w:lang w:val="en-GB"/>
        </w:rPr>
        <w:t>PW</w:t>
      </w:r>
      <w:r w:rsidR="008F17C7">
        <w:rPr>
          <w:rFonts w:ascii="Arial" w:hAnsi="Arial" w:cs="Arial"/>
          <w:b/>
          <w:sz w:val="22"/>
          <w:szCs w:val="22"/>
          <w:lang w:val="en-GB"/>
        </w:rPr>
        <w:t>5</w:t>
      </w:r>
      <w:r w:rsidRPr="006F70CD">
        <w:rPr>
          <w:rFonts w:ascii="Arial" w:hAnsi="Arial" w:cs="Arial"/>
          <w:sz w:val="22"/>
          <w:szCs w:val="22"/>
          <w:lang w:val="en-GB"/>
        </w:rPr>
        <w:t xml:space="preserve">) and how </w:t>
      </w:r>
      <w:proofErr w:type="spellStart"/>
      <w:r w:rsidRPr="006F70CD">
        <w:rPr>
          <w:rFonts w:ascii="Arial" w:hAnsi="Arial" w:cs="Arial"/>
          <w:sz w:val="22"/>
          <w:szCs w:val="22"/>
          <w:lang w:val="en-GB"/>
        </w:rPr>
        <w:t>a</w:t>
      </w:r>
      <w:proofErr w:type="spellEnd"/>
      <w:r w:rsidRPr="006F70CD">
        <w:rPr>
          <w:rFonts w:ascii="Arial" w:hAnsi="Arial" w:cs="Arial"/>
          <w:sz w:val="22"/>
          <w:szCs w:val="22"/>
          <w:lang w:val="en-GB"/>
        </w:rPr>
        <w:t xml:space="preserve"> </w:t>
      </w:r>
      <w:r w:rsidR="00FD20FF" w:rsidRPr="003C7F1B">
        <w:rPr>
          <w:rFonts w:ascii="Arial" w:hAnsi="Arial" w:cs="Arial"/>
          <w:b/>
          <w:sz w:val="22"/>
          <w:szCs w:val="22"/>
          <w:lang w:val="en-GB"/>
        </w:rPr>
        <w:t>Employer</w:t>
      </w:r>
      <w:r w:rsidRPr="006F70CD">
        <w:rPr>
          <w:rFonts w:ascii="Arial" w:hAnsi="Arial" w:cs="Arial"/>
          <w:sz w:val="22"/>
          <w:szCs w:val="22"/>
          <w:lang w:val="en-GB"/>
        </w:rPr>
        <w:t xml:space="preserve"> should use these when preparing a particular Tender Document. </w:t>
      </w:r>
    </w:p>
    <w:p w14:paraId="5B82C3E1" w14:textId="77777777" w:rsidR="009D3288" w:rsidRPr="006F70CD" w:rsidRDefault="009D3288" w:rsidP="002F5A2D">
      <w:pPr>
        <w:spacing w:before="160" w:after="120"/>
        <w:rPr>
          <w:rFonts w:ascii="Arial" w:hAnsi="Arial" w:cs="Arial"/>
          <w:b/>
          <w:lang w:val="en-GB"/>
        </w:rPr>
      </w:pPr>
      <w:r w:rsidRPr="006F70CD">
        <w:rPr>
          <w:rFonts w:ascii="Arial" w:hAnsi="Arial" w:cs="Arial"/>
          <w:b/>
          <w:lang w:val="en-GB"/>
        </w:rPr>
        <w:t>Section 1.</w:t>
      </w:r>
      <w:r w:rsidRPr="006F70CD">
        <w:rPr>
          <w:rFonts w:ascii="Arial" w:hAnsi="Arial" w:cs="Arial"/>
          <w:b/>
          <w:lang w:val="en-GB"/>
        </w:rPr>
        <w:tab/>
        <w:t>Instructions to Tenderers (</w:t>
      </w:r>
      <w:smartTag w:uri="urn:schemas-microsoft-com:office:smarttags" w:element="stockticker">
        <w:r w:rsidRPr="006F70CD">
          <w:rPr>
            <w:rFonts w:ascii="Arial" w:hAnsi="Arial" w:cs="Arial"/>
            <w:b/>
            <w:lang w:val="en-GB"/>
          </w:rPr>
          <w:t>ITT</w:t>
        </w:r>
      </w:smartTag>
      <w:r w:rsidRPr="006F70CD">
        <w:rPr>
          <w:rFonts w:ascii="Arial" w:hAnsi="Arial" w:cs="Arial"/>
          <w:b/>
          <w:lang w:val="en-GB"/>
        </w:rPr>
        <w:t>)</w:t>
      </w:r>
    </w:p>
    <w:p w14:paraId="42A18666" w14:textId="77777777" w:rsidR="00B06D0E" w:rsidRPr="006F70CD" w:rsidRDefault="009D3288" w:rsidP="002F5A2D">
      <w:pPr>
        <w:pStyle w:val="NormalIndent"/>
        <w:spacing w:before="160" w:after="120"/>
        <w:ind w:left="1440"/>
        <w:jc w:val="both"/>
        <w:rPr>
          <w:rFonts w:ascii="Arial" w:hAnsi="Arial" w:cs="Arial"/>
          <w:sz w:val="22"/>
          <w:szCs w:val="22"/>
          <w:lang w:val="en-GB"/>
        </w:rPr>
      </w:pPr>
      <w:r w:rsidRPr="006F70CD">
        <w:rPr>
          <w:rFonts w:ascii="Arial" w:hAnsi="Arial" w:cs="Arial"/>
          <w:sz w:val="22"/>
          <w:szCs w:val="22"/>
          <w:lang w:val="en-GB"/>
        </w:rPr>
        <w:t>This Section provides relevant information to help Tenderers prepare their Tenders. Information is also provided on the submission, opening, and evaluation of Tenders and on the award of Contract.</w:t>
      </w:r>
      <w:r w:rsidR="00B06D0E" w:rsidRPr="006F70CD">
        <w:rPr>
          <w:rFonts w:ascii="Arial" w:hAnsi="Arial" w:cs="Arial"/>
          <w:sz w:val="22"/>
          <w:szCs w:val="22"/>
          <w:lang w:val="en-GB"/>
        </w:rPr>
        <w:t xml:space="preserve"> The Instruction to Tenderer (</w:t>
      </w:r>
      <w:smartTag w:uri="urn:schemas-microsoft-com:office:smarttags" w:element="stockticker">
        <w:r w:rsidR="00B06D0E" w:rsidRPr="006F70CD">
          <w:rPr>
            <w:rFonts w:ascii="Arial" w:hAnsi="Arial" w:cs="Arial"/>
            <w:sz w:val="22"/>
            <w:szCs w:val="22"/>
            <w:lang w:val="en-GB"/>
          </w:rPr>
          <w:t>ITT</w:t>
        </w:r>
      </w:smartTag>
      <w:r w:rsidR="00B06D0E" w:rsidRPr="006F70CD">
        <w:rPr>
          <w:rFonts w:ascii="Arial" w:hAnsi="Arial" w:cs="Arial"/>
          <w:sz w:val="22"/>
          <w:szCs w:val="22"/>
          <w:lang w:val="en-GB"/>
        </w:rPr>
        <w:t xml:space="preserve">) specifies the instructions and procedures that govern the tendering process. This Section also contains the criteria to be used by the </w:t>
      </w:r>
      <w:r w:rsidR="00FD20FF">
        <w:rPr>
          <w:rFonts w:ascii="Arial" w:hAnsi="Arial" w:cs="Arial"/>
          <w:sz w:val="22"/>
          <w:szCs w:val="22"/>
          <w:lang w:val="en-GB"/>
        </w:rPr>
        <w:t>Employer</w:t>
      </w:r>
      <w:r w:rsidR="00B06D0E" w:rsidRPr="006F70CD">
        <w:rPr>
          <w:rFonts w:ascii="Arial" w:hAnsi="Arial" w:cs="Arial"/>
          <w:sz w:val="22"/>
          <w:szCs w:val="22"/>
          <w:lang w:val="en-GB"/>
        </w:rPr>
        <w:t xml:space="preserve"> to determine the lowest evaluated Tender and the qualifications of the Tenderer to perform the Contract.</w:t>
      </w:r>
      <w:r w:rsidR="002C260D" w:rsidRPr="006F70CD">
        <w:rPr>
          <w:rFonts w:ascii="Arial" w:hAnsi="Arial" w:cs="Arial"/>
          <w:sz w:val="22"/>
          <w:szCs w:val="22"/>
          <w:lang w:val="en-GB"/>
        </w:rPr>
        <w:t xml:space="preserve"> </w:t>
      </w:r>
      <w:r w:rsidR="00B06D0E" w:rsidRPr="006F70CD">
        <w:rPr>
          <w:rFonts w:ascii="Arial" w:hAnsi="Arial" w:cs="Arial"/>
          <w:sz w:val="22"/>
          <w:szCs w:val="22"/>
          <w:lang w:val="en-GB"/>
        </w:rPr>
        <w:t xml:space="preserve">The Instructions to </w:t>
      </w:r>
      <w:r w:rsidR="001B6904" w:rsidRPr="006F70CD">
        <w:rPr>
          <w:rFonts w:ascii="Arial" w:hAnsi="Arial" w:cs="Arial"/>
          <w:sz w:val="22"/>
          <w:szCs w:val="22"/>
          <w:lang w:val="en-GB"/>
        </w:rPr>
        <w:t>T</w:t>
      </w:r>
      <w:r w:rsidR="00B06D0E" w:rsidRPr="006F70CD">
        <w:rPr>
          <w:rFonts w:ascii="Arial" w:hAnsi="Arial" w:cs="Arial"/>
          <w:sz w:val="22"/>
          <w:szCs w:val="22"/>
          <w:lang w:val="en-GB"/>
        </w:rPr>
        <w:t>enderer</w:t>
      </w:r>
      <w:r w:rsidR="002C260D" w:rsidRPr="006F70CD">
        <w:rPr>
          <w:rFonts w:ascii="Arial" w:hAnsi="Arial" w:cs="Arial"/>
          <w:sz w:val="22"/>
          <w:szCs w:val="22"/>
          <w:lang w:val="en-GB"/>
        </w:rPr>
        <w:t xml:space="preserve"> (</w:t>
      </w:r>
      <w:smartTag w:uri="urn:schemas-microsoft-com:office:smarttags" w:element="stockticker">
        <w:r w:rsidR="002C260D" w:rsidRPr="006F70CD">
          <w:rPr>
            <w:rFonts w:ascii="Arial" w:hAnsi="Arial" w:cs="Arial"/>
            <w:sz w:val="22"/>
            <w:szCs w:val="22"/>
            <w:lang w:val="en-GB"/>
          </w:rPr>
          <w:t>ITT</w:t>
        </w:r>
      </w:smartTag>
      <w:r w:rsidR="002C260D" w:rsidRPr="006F70CD">
        <w:rPr>
          <w:rFonts w:ascii="Arial" w:hAnsi="Arial" w:cs="Arial"/>
          <w:sz w:val="22"/>
          <w:szCs w:val="22"/>
          <w:lang w:val="en-GB"/>
        </w:rPr>
        <w:t>)</w:t>
      </w:r>
      <w:r w:rsidR="00B06D0E" w:rsidRPr="006F70CD">
        <w:rPr>
          <w:rFonts w:ascii="Arial" w:hAnsi="Arial" w:cs="Arial"/>
          <w:sz w:val="22"/>
          <w:szCs w:val="22"/>
          <w:lang w:val="en-GB"/>
        </w:rPr>
        <w:t xml:space="preserve"> are</w:t>
      </w:r>
      <w:r w:rsidR="002C260D" w:rsidRPr="006F70CD">
        <w:rPr>
          <w:rFonts w:ascii="Arial" w:hAnsi="Arial" w:cs="Arial"/>
          <w:sz w:val="22"/>
          <w:szCs w:val="22"/>
          <w:lang w:val="en-GB"/>
        </w:rPr>
        <w:t xml:space="preserve"> therefore</w:t>
      </w:r>
      <w:r w:rsidR="00B06D0E" w:rsidRPr="006F70CD">
        <w:rPr>
          <w:rFonts w:ascii="Arial" w:hAnsi="Arial" w:cs="Arial"/>
          <w:sz w:val="22"/>
          <w:szCs w:val="22"/>
          <w:lang w:val="en-GB"/>
        </w:rPr>
        <w:t xml:space="preserve"> not a part of the Contract.</w:t>
      </w:r>
    </w:p>
    <w:p w14:paraId="49ADD3F7" w14:textId="77777777" w:rsidR="009D3288" w:rsidRPr="006F70CD" w:rsidRDefault="009D3288" w:rsidP="00246E45">
      <w:pPr>
        <w:pStyle w:val="List"/>
        <w:rPr>
          <w:rFonts w:ascii="Arial" w:hAnsi="Arial" w:cs="Arial"/>
          <w:sz w:val="22"/>
          <w:szCs w:val="22"/>
          <w:lang w:val="en-GB"/>
        </w:rPr>
      </w:pPr>
    </w:p>
    <w:p w14:paraId="2CA98D90" w14:textId="77777777" w:rsidR="00022E09" w:rsidRPr="006F70CD" w:rsidRDefault="00022E09" w:rsidP="00246E45">
      <w:pPr>
        <w:pStyle w:val="List"/>
        <w:rPr>
          <w:rFonts w:ascii="Arial" w:hAnsi="Arial" w:cs="Arial"/>
          <w:sz w:val="22"/>
          <w:szCs w:val="22"/>
          <w:lang w:val="en-GB"/>
        </w:rPr>
      </w:pPr>
    </w:p>
    <w:p w14:paraId="7FA89730" w14:textId="77777777" w:rsidR="009D3288" w:rsidRPr="006F70CD" w:rsidRDefault="00273416" w:rsidP="001C76CB">
      <w:pPr>
        <w:ind w:right="9"/>
        <w:jc w:val="center"/>
        <w:rPr>
          <w:rFonts w:ascii="Arial" w:hAnsi="Arial"/>
          <w:b/>
          <w:bCs/>
          <w:sz w:val="30"/>
          <w:szCs w:val="32"/>
          <w:lang w:val="en-GB"/>
        </w:rPr>
      </w:pPr>
      <w:r w:rsidRPr="006F70CD">
        <w:rPr>
          <w:rFonts w:ascii="Arial" w:hAnsi="Arial"/>
          <w:b/>
          <w:bCs/>
          <w:sz w:val="30"/>
          <w:szCs w:val="32"/>
          <w:lang w:val="en-GB"/>
        </w:rPr>
        <w:t>The text of the C</w:t>
      </w:r>
      <w:r w:rsidR="009D3288" w:rsidRPr="006F70CD">
        <w:rPr>
          <w:rFonts w:ascii="Arial" w:hAnsi="Arial"/>
          <w:b/>
          <w:bCs/>
          <w:sz w:val="30"/>
          <w:szCs w:val="32"/>
          <w:lang w:val="en-GB"/>
        </w:rPr>
        <w:t>lauses in this Section shall not be modified.</w:t>
      </w:r>
    </w:p>
    <w:p w14:paraId="01BD1064" w14:textId="77777777" w:rsidR="005D70BF" w:rsidRPr="006F70CD" w:rsidRDefault="005D70BF">
      <w:pPr>
        <w:spacing w:before="120" w:after="120"/>
        <w:rPr>
          <w:rFonts w:ascii="Arial" w:hAnsi="Arial" w:cs="Arial"/>
          <w:b/>
          <w:sz w:val="8"/>
          <w:lang w:val="en-GB"/>
        </w:rPr>
      </w:pPr>
    </w:p>
    <w:p w14:paraId="4D2A7ADC" w14:textId="77777777" w:rsidR="009D3288" w:rsidRPr="006F70CD" w:rsidRDefault="009D3288" w:rsidP="002F5A2D">
      <w:pPr>
        <w:spacing w:before="160" w:after="120"/>
        <w:rPr>
          <w:rFonts w:ascii="Arial" w:hAnsi="Arial" w:cs="Arial"/>
          <w:b/>
          <w:lang w:val="en-GB"/>
        </w:rPr>
      </w:pPr>
      <w:r w:rsidRPr="006F70CD">
        <w:rPr>
          <w:rFonts w:ascii="Arial" w:hAnsi="Arial" w:cs="Arial"/>
          <w:b/>
          <w:lang w:val="en-GB"/>
        </w:rPr>
        <w:t>Section 2.</w:t>
      </w:r>
      <w:r w:rsidRPr="006F70CD">
        <w:rPr>
          <w:rFonts w:ascii="Arial" w:hAnsi="Arial" w:cs="Arial"/>
          <w:b/>
          <w:lang w:val="en-GB"/>
        </w:rPr>
        <w:tab/>
        <w:t>Tender Data Sheet (TDS)</w:t>
      </w:r>
    </w:p>
    <w:p w14:paraId="71B81C0B" w14:textId="77777777" w:rsidR="000C4C25" w:rsidRPr="006F70CD" w:rsidRDefault="009D3288" w:rsidP="002F5A2D">
      <w:pPr>
        <w:pStyle w:val="NormalIndent"/>
        <w:spacing w:before="160" w:after="120"/>
        <w:ind w:left="1440"/>
        <w:jc w:val="both"/>
        <w:rPr>
          <w:rFonts w:ascii="Arial" w:hAnsi="Arial" w:cs="Arial"/>
          <w:sz w:val="22"/>
          <w:szCs w:val="22"/>
          <w:lang w:val="en-GB"/>
        </w:rPr>
      </w:pPr>
      <w:r w:rsidRPr="006F70CD">
        <w:rPr>
          <w:rFonts w:ascii="Arial" w:hAnsi="Arial" w:cs="Arial"/>
          <w:sz w:val="22"/>
          <w:szCs w:val="22"/>
          <w:lang w:val="en-GB"/>
        </w:rPr>
        <w:t xml:space="preserve">This Section provides the information that is specific to each object of procurement and that supplements the information or requirements included in </w:t>
      </w:r>
      <w:r w:rsidRPr="006F70CD">
        <w:rPr>
          <w:rFonts w:ascii="Arial" w:hAnsi="Arial" w:cs="Arial"/>
          <w:b/>
          <w:sz w:val="22"/>
          <w:szCs w:val="22"/>
          <w:lang w:val="en-GB"/>
        </w:rPr>
        <w:t>Section 1: Instructions to Tenderers.</w:t>
      </w:r>
      <w:r w:rsidR="000C4C25" w:rsidRPr="006F70CD">
        <w:rPr>
          <w:rFonts w:ascii="Arial" w:hAnsi="Arial" w:cs="Arial"/>
          <w:sz w:val="22"/>
          <w:szCs w:val="22"/>
          <w:lang w:val="en-GB"/>
        </w:rPr>
        <w:t xml:space="preserve"> The </w:t>
      </w:r>
      <w:r w:rsidR="00FD20FF" w:rsidRPr="003C7F1B">
        <w:rPr>
          <w:rFonts w:ascii="Arial" w:hAnsi="Arial" w:cs="Arial"/>
          <w:b/>
          <w:sz w:val="22"/>
          <w:szCs w:val="22"/>
          <w:lang w:val="en-GB"/>
        </w:rPr>
        <w:t>Employer</w:t>
      </w:r>
      <w:r w:rsidR="000C4C25" w:rsidRPr="006F70CD">
        <w:rPr>
          <w:rFonts w:ascii="Arial" w:hAnsi="Arial" w:cs="Arial"/>
          <w:sz w:val="22"/>
          <w:szCs w:val="22"/>
          <w:lang w:val="en-GB"/>
        </w:rPr>
        <w:t xml:space="preserve"> </w:t>
      </w:r>
      <w:r w:rsidR="00273416" w:rsidRPr="006F70CD">
        <w:rPr>
          <w:rFonts w:ascii="Arial" w:hAnsi="Arial" w:cs="Arial"/>
          <w:sz w:val="22"/>
          <w:szCs w:val="22"/>
          <w:lang w:val="en-GB"/>
        </w:rPr>
        <w:t>shall</w:t>
      </w:r>
      <w:r w:rsidR="000C4C25" w:rsidRPr="006F70CD">
        <w:rPr>
          <w:rFonts w:ascii="Arial" w:hAnsi="Arial" w:cs="Arial"/>
          <w:sz w:val="22"/>
          <w:szCs w:val="22"/>
          <w:lang w:val="en-GB"/>
        </w:rPr>
        <w:t xml:space="preserve"> specify in the TDS only the information that the </w:t>
      </w:r>
      <w:smartTag w:uri="urn:schemas-microsoft-com:office:smarttags" w:element="stockticker">
        <w:r w:rsidR="000C4C25" w:rsidRPr="006F70CD">
          <w:rPr>
            <w:rFonts w:ascii="Arial" w:hAnsi="Arial" w:cs="Arial"/>
            <w:sz w:val="22"/>
            <w:szCs w:val="22"/>
            <w:lang w:val="en-GB"/>
          </w:rPr>
          <w:t>ITT</w:t>
        </w:r>
      </w:smartTag>
      <w:r w:rsidR="000C4C25" w:rsidRPr="006F70CD">
        <w:rPr>
          <w:rFonts w:ascii="Arial" w:hAnsi="Arial" w:cs="Arial"/>
          <w:sz w:val="22"/>
          <w:szCs w:val="22"/>
          <w:lang w:val="en-GB"/>
        </w:rPr>
        <w:t xml:space="preserve"> instructs to be specified in the TDS. To facilitate the preparation of the TDS, its Clause Numbers are numbered with the same numbers of   </w:t>
      </w:r>
      <w:r w:rsidR="00273416" w:rsidRPr="006F70CD">
        <w:rPr>
          <w:rFonts w:ascii="Arial" w:hAnsi="Arial" w:cs="Arial"/>
          <w:sz w:val="22"/>
          <w:szCs w:val="22"/>
          <w:lang w:val="en-GB"/>
        </w:rPr>
        <w:t xml:space="preserve">the </w:t>
      </w:r>
      <w:r w:rsidR="000C4C25" w:rsidRPr="006F70CD">
        <w:rPr>
          <w:rFonts w:ascii="Arial" w:hAnsi="Arial" w:cs="Arial"/>
          <w:sz w:val="22"/>
          <w:szCs w:val="22"/>
          <w:lang w:val="en-GB"/>
        </w:rPr>
        <w:t xml:space="preserve">corresponding ITT Clauses.  </w:t>
      </w:r>
    </w:p>
    <w:p w14:paraId="3F18C5D6" w14:textId="77777777" w:rsidR="009D3288" w:rsidRPr="006F70CD" w:rsidRDefault="009D3288" w:rsidP="002F5A2D">
      <w:pPr>
        <w:spacing w:before="160" w:after="120"/>
        <w:rPr>
          <w:rFonts w:ascii="Arial" w:hAnsi="Arial" w:cs="Arial"/>
          <w:b/>
          <w:lang w:val="en-GB"/>
        </w:rPr>
      </w:pPr>
      <w:r w:rsidRPr="006F70CD">
        <w:rPr>
          <w:rFonts w:ascii="Arial" w:hAnsi="Arial" w:cs="Arial"/>
          <w:b/>
          <w:lang w:val="en-GB"/>
        </w:rPr>
        <w:t xml:space="preserve">Section </w:t>
      </w:r>
      <w:r w:rsidR="005D70BF" w:rsidRPr="006F70CD">
        <w:rPr>
          <w:rFonts w:ascii="Arial" w:hAnsi="Arial" w:cs="Arial"/>
          <w:b/>
          <w:lang w:val="en-GB"/>
        </w:rPr>
        <w:t>3</w:t>
      </w:r>
      <w:r w:rsidRPr="006F70CD">
        <w:rPr>
          <w:rFonts w:ascii="Arial" w:hAnsi="Arial" w:cs="Arial"/>
          <w:b/>
          <w:lang w:val="en-GB"/>
        </w:rPr>
        <w:t>.</w:t>
      </w:r>
      <w:r w:rsidRPr="006F70CD">
        <w:rPr>
          <w:rFonts w:ascii="Arial" w:hAnsi="Arial" w:cs="Arial"/>
          <w:b/>
          <w:lang w:val="en-GB"/>
        </w:rPr>
        <w:tab/>
        <w:t>General Conditions of Contract (GCC)</w:t>
      </w:r>
    </w:p>
    <w:p w14:paraId="346A75B0" w14:textId="77777777" w:rsidR="00776488" w:rsidRPr="006F70CD" w:rsidRDefault="009D3288" w:rsidP="002F5A2D">
      <w:pPr>
        <w:pStyle w:val="NormalIndent"/>
        <w:spacing w:before="160" w:after="120"/>
        <w:ind w:left="1440"/>
        <w:jc w:val="both"/>
        <w:rPr>
          <w:rFonts w:ascii="Arial" w:hAnsi="Arial" w:cs="Arial"/>
          <w:bCs/>
          <w:sz w:val="22"/>
          <w:szCs w:val="22"/>
          <w:lang w:val="en-GB"/>
        </w:rPr>
      </w:pPr>
      <w:r w:rsidRPr="006F70CD">
        <w:rPr>
          <w:rFonts w:ascii="Arial" w:hAnsi="Arial" w:cs="Arial"/>
          <w:sz w:val="22"/>
          <w:szCs w:val="22"/>
          <w:lang w:val="en-GB"/>
        </w:rPr>
        <w:t xml:space="preserve">This Section provides the </w:t>
      </w:r>
      <w:r w:rsidRPr="006F70CD">
        <w:rPr>
          <w:rFonts w:ascii="Arial" w:hAnsi="Arial" w:cs="Arial"/>
          <w:bCs/>
          <w:sz w:val="22"/>
          <w:szCs w:val="22"/>
          <w:lang w:val="en-GB"/>
        </w:rPr>
        <w:t>General Conditions of Contract</w:t>
      </w:r>
      <w:r w:rsidRPr="006F70CD">
        <w:rPr>
          <w:rFonts w:ascii="Arial" w:hAnsi="Arial" w:cs="Arial"/>
          <w:b/>
          <w:sz w:val="22"/>
          <w:szCs w:val="22"/>
          <w:lang w:val="en-GB"/>
        </w:rPr>
        <w:t xml:space="preserve"> </w:t>
      </w:r>
      <w:r w:rsidRPr="006F70CD">
        <w:rPr>
          <w:rFonts w:ascii="Arial" w:hAnsi="Arial" w:cs="Arial"/>
          <w:sz w:val="22"/>
          <w:szCs w:val="22"/>
          <w:lang w:val="en-GB"/>
        </w:rPr>
        <w:t>that will apply to the Contract for which the Tender document is issued.</w:t>
      </w:r>
      <w:r w:rsidRPr="006F70CD">
        <w:rPr>
          <w:rFonts w:ascii="Arial" w:hAnsi="Arial" w:cs="Arial"/>
          <w:b/>
          <w:sz w:val="22"/>
          <w:szCs w:val="22"/>
          <w:lang w:val="en-GB"/>
        </w:rPr>
        <w:t xml:space="preserve"> </w:t>
      </w:r>
      <w:r w:rsidR="00776488" w:rsidRPr="006F70CD">
        <w:rPr>
          <w:rFonts w:ascii="Arial" w:hAnsi="Arial" w:cs="Arial"/>
          <w:bCs/>
          <w:sz w:val="22"/>
          <w:szCs w:val="22"/>
          <w:lang w:val="en-GB"/>
        </w:rPr>
        <w:t>The GCC clearly identifies the provisions that may normally need to be specified for a particular tendering process and need to be addressed through the PCC</w:t>
      </w:r>
      <w:r w:rsidR="00F57EC4">
        <w:rPr>
          <w:rFonts w:ascii="Arial" w:hAnsi="Arial" w:cs="Arial"/>
          <w:bCs/>
          <w:sz w:val="22"/>
          <w:szCs w:val="22"/>
          <w:lang w:val="en-GB"/>
        </w:rPr>
        <w:t>.</w:t>
      </w:r>
    </w:p>
    <w:p w14:paraId="7331BDB2" w14:textId="77777777" w:rsidR="00022E09" w:rsidRPr="006F70CD" w:rsidRDefault="00022E09">
      <w:pPr>
        <w:pStyle w:val="List"/>
        <w:rPr>
          <w:rFonts w:ascii="Arial" w:hAnsi="Arial" w:cs="Arial"/>
          <w:b/>
          <w:sz w:val="10"/>
          <w:szCs w:val="22"/>
          <w:lang w:val="en-GB"/>
        </w:rPr>
      </w:pPr>
    </w:p>
    <w:p w14:paraId="564750EC" w14:textId="77777777" w:rsidR="002F5A2D" w:rsidRPr="006F70CD" w:rsidRDefault="002F5A2D">
      <w:pPr>
        <w:pStyle w:val="List"/>
        <w:rPr>
          <w:rFonts w:ascii="Arial" w:hAnsi="Arial" w:cs="Arial"/>
          <w:b/>
          <w:sz w:val="2"/>
          <w:szCs w:val="22"/>
          <w:lang w:val="en-GB"/>
        </w:rPr>
      </w:pPr>
    </w:p>
    <w:p w14:paraId="08F83FEF" w14:textId="77777777" w:rsidR="009D3288" w:rsidRPr="006F70CD" w:rsidRDefault="009D3288" w:rsidP="001C76CB">
      <w:pPr>
        <w:ind w:right="9"/>
        <w:jc w:val="center"/>
        <w:rPr>
          <w:rFonts w:ascii="Arial" w:hAnsi="Arial"/>
          <w:b/>
          <w:bCs/>
          <w:sz w:val="30"/>
          <w:szCs w:val="32"/>
          <w:lang w:val="en-GB"/>
        </w:rPr>
      </w:pPr>
      <w:r w:rsidRPr="006F70CD">
        <w:rPr>
          <w:rFonts w:ascii="Arial" w:hAnsi="Arial"/>
          <w:b/>
          <w:bCs/>
          <w:sz w:val="30"/>
          <w:szCs w:val="32"/>
          <w:lang w:val="en-GB"/>
        </w:rPr>
        <w:t xml:space="preserve">The text of the clauses in this Section shall not be modified. </w:t>
      </w:r>
    </w:p>
    <w:p w14:paraId="36B97144" w14:textId="77777777" w:rsidR="00022E09" w:rsidRPr="006F70CD" w:rsidRDefault="00022E09" w:rsidP="001C76CB">
      <w:pPr>
        <w:ind w:right="9"/>
        <w:jc w:val="center"/>
        <w:rPr>
          <w:rFonts w:ascii="Arial" w:hAnsi="Arial"/>
          <w:b/>
          <w:bCs/>
          <w:sz w:val="32"/>
          <w:szCs w:val="32"/>
          <w:lang w:val="en-GB"/>
        </w:rPr>
      </w:pPr>
    </w:p>
    <w:p w14:paraId="033B1573" w14:textId="77777777" w:rsidR="009D3288" w:rsidRPr="006F70CD" w:rsidRDefault="009D3288" w:rsidP="002F5A2D">
      <w:pPr>
        <w:spacing w:before="160" w:after="120"/>
        <w:rPr>
          <w:rFonts w:ascii="Arial" w:hAnsi="Arial" w:cs="Arial"/>
          <w:b/>
          <w:sz w:val="22"/>
          <w:szCs w:val="22"/>
          <w:lang w:val="en-GB"/>
        </w:rPr>
      </w:pPr>
      <w:r w:rsidRPr="006F70CD">
        <w:rPr>
          <w:rFonts w:ascii="Arial" w:hAnsi="Arial" w:cs="Arial"/>
          <w:b/>
          <w:lang w:val="en-GB"/>
        </w:rPr>
        <w:t xml:space="preserve">Section </w:t>
      </w:r>
      <w:r w:rsidR="005D70BF" w:rsidRPr="006F70CD">
        <w:rPr>
          <w:rFonts w:ascii="Arial" w:hAnsi="Arial" w:cs="Arial"/>
          <w:b/>
          <w:lang w:val="en-GB"/>
        </w:rPr>
        <w:t>4</w:t>
      </w:r>
      <w:r w:rsidRPr="006F70CD">
        <w:rPr>
          <w:rFonts w:ascii="Arial" w:hAnsi="Arial" w:cs="Arial"/>
          <w:b/>
          <w:lang w:val="en-GB"/>
        </w:rPr>
        <w:t>.</w:t>
      </w:r>
      <w:r w:rsidRPr="006F70CD">
        <w:rPr>
          <w:rFonts w:ascii="Arial" w:hAnsi="Arial" w:cs="Arial"/>
          <w:b/>
          <w:lang w:val="en-GB"/>
        </w:rPr>
        <w:tab/>
        <w:t>Particular Conditions of Contract (PCC</w:t>
      </w:r>
      <w:r w:rsidRPr="006F70CD">
        <w:rPr>
          <w:rFonts w:ascii="Arial" w:hAnsi="Arial" w:cs="Arial"/>
          <w:b/>
          <w:sz w:val="22"/>
          <w:szCs w:val="22"/>
          <w:lang w:val="en-GB"/>
        </w:rPr>
        <w:t>)</w:t>
      </w:r>
    </w:p>
    <w:p w14:paraId="0CB284CB" w14:textId="77777777" w:rsidR="00AD3AB6" w:rsidRPr="006F70CD" w:rsidRDefault="009D3288" w:rsidP="002F5A2D">
      <w:pPr>
        <w:pStyle w:val="NormalIndent"/>
        <w:spacing w:before="160" w:after="120"/>
        <w:ind w:left="1440"/>
        <w:jc w:val="both"/>
        <w:rPr>
          <w:rFonts w:ascii="Arial" w:hAnsi="Arial" w:cs="Arial"/>
          <w:sz w:val="22"/>
          <w:szCs w:val="22"/>
          <w:lang w:val="en-GB"/>
        </w:rPr>
      </w:pPr>
      <w:r w:rsidRPr="006F70CD">
        <w:rPr>
          <w:rFonts w:ascii="Arial" w:hAnsi="Arial" w:cs="Arial"/>
          <w:sz w:val="22"/>
          <w:szCs w:val="22"/>
          <w:lang w:val="en-GB"/>
        </w:rPr>
        <w:t xml:space="preserve">This Section provides clauses specific to the particular Contract that modify or supplement </w:t>
      </w:r>
      <w:r w:rsidRPr="006F70CD">
        <w:rPr>
          <w:rFonts w:ascii="Arial" w:hAnsi="Arial" w:cs="Arial"/>
          <w:b/>
          <w:sz w:val="22"/>
          <w:szCs w:val="22"/>
          <w:lang w:val="en-GB"/>
        </w:rPr>
        <w:t>Section 3: General Conditions of Contract.</w:t>
      </w:r>
      <w:r w:rsidR="00AD3AB6" w:rsidRPr="006F70CD">
        <w:rPr>
          <w:rFonts w:ascii="Arial" w:hAnsi="Arial" w:cs="Arial"/>
          <w:b/>
          <w:sz w:val="22"/>
          <w:szCs w:val="22"/>
          <w:lang w:val="en-GB"/>
        </w:rPr>
        <w:t xml:space="preserve"> </w:t>
      </w:r>
      <w:r w:rsidR="00AD3AB6" w:rsidRPr="006F70CD">
        <w:rPr>
          <w:rFonts w:ascii="Arial" w:hAnsi="Arial" w:cs="Arial"/>
          <w:sz w:val="22"/>
          <w:szCs w:val="22"/>
          <w:lang w:val="en-GB"/>
        </w:rPr>
        <w:t xml:space="preserve">The </w:t>
      </w:r>
      <w:r w:rsidR="00FD20FF" w:rsidRPr="003C7F1B">
        <w:rPr>
          <w:rFonts w:ascii="Arial" w:hAnsi="Arial" w:cs="Arial"/>
          <w:b/>
          <w:sz w:val="22"/>
          <w:szCs w:val="22"/>
          <w:lang w:val="en-GB"/>
        </w:rPr>
        <w:t>Employer</w:t>
      </w:r>
      <w:r w:rsidR="00AD3AB6" w:rsidRPr="003C7F1B">
        <w:rPr>
          <w:rFonts w:ascii="Arial" w:hAnsi="Arial" w:cs="Arial"/>
          <w:b/>
          <w:sz w:val="22"/>
          <w:szCs w:val="22"/>
          <w:lang w:val="en-GB"/>
        </w:rPr>
        <w:t xml:space="preserve"> </w:t>
      </w:r>
      <w:r w:rsidR="00AD3AB6" w:rsidRPr="006F70CD">
        <w:rPr>
          <w:rFonts w:ascii="Arial" w:hAnsi="Arial" w:cs="Arial"/>
          <w:sz w:val="22"/>
          <w:szCs w:val="22"/>
          <w:lang w:val="en-GB"/>
        </w:rPr>
        <w:t xml:space="preserve">should include at the time of issuing the Tender Documents all information that the GCC indicate, shall be provided in the PCC. No PCC Clause should be left blank. To facilitate the preparation of the PCC, its Clause Numbers are numbered with the same numbers of </w:t>
      </w:r>
      <w:r w:rsidR="00735442" w:rsidRPr="006F70CD">
        <w:rPr>
          <w:rFonts w:ascii="Arial" w:hAnsi="Arial" w:cs="Arial"/>
          <w:sz w:val="22"/>
          <w:szCs w:val="22"/>
          <w:lang w:val="en-GB"/>
        </w:rPr>
        <w:t>the corresponding</w:t>
      </w:r>
      <w:r w:rsidR="00AD3AB6" w:rsidRPr="006F70CD">
        <w:rPr>
          <w:rFonts w:ascii="Arial" w:hAnsi="Arial" w:cs="Arial"/>
          <w:sz w:val="22"/>
          <w:szCs w:val="22"/>
          <w:lang w:val="en-GB"/>
        </w:rPr>
        <w:t xml:space="preserve"> GCC Clauses.  </w:t>
      </w:r>
    </w:p>
    <w:p w14:paraId="379D1313" w14:textId="77777777" w:rsidR="009D3288" w:rsidRPr="006F70CD" w:rsidRDefault="009D3288" w:rsidP="002F5A2D">
      <w:pPr>
        <w:spacing w:before="160" w:after="120"/>
        <w:rPr>
          <w:rFonts w:ascii="Arial" w:hAnsi="Arial" w:cs="Arial"/>
          <w:b/>
          <w:lang w:val="en-GB"/>
        </w:rPr>
      </w:pPr>
      <w:r w:rsidRPr="006F70CD">
        <w:rPr>
          <w:rFonts w:ascii="Arial" w:hAnsi="Arial" w:cs="Arial"/>
          <w:b/>
          <w:lang w:val="en-GB"/>
        </w:rPr>
        <w:t xml:space="preserve">Section </w:t>
      </w:r>
      <w:r w:rsidR="005D70BF" w:rsidRPr="006F70CD">
        <w:rPr>
          <w:rFonts w:ascii="Arial" w:hAnsi="Arial" w:cs="Arial"/>
          <w:b/>
          <w:lang w:val="en-GB"/>
        </w:rPr>
        <w:t>5</w:t>
      </w:r>
      <w:r w:rsidRPr="006F70CD">
        <w:rPr>
          <w:rFonts w:ascii="Arial" w:hAnsi="Arial" w:cs="Arial"/>
          <w:b/>
          <w:lang w:val="en-GB"/>
        </w:rPr>
        <w:t>.</w:t>
      </w:r>
      <w:r w:rsidRPr="006F70CD">
        <w:rPr>
          <w:rFonts w:ascii="Arial" w:hAnsi="Arial" w:cs="Arial"/>
          <w:b/>
          <w:lang w:val="en-GB"/>
        </w:rPr>
        <w:tab/>
        <w:t>Tender and Contract Forms</w:t>
      </w:r>
    </w:p>
    <w:p w14:paraId="1FF19AA2" w14:textId="77777777" w:rsidR="009D3288" w:rsidRPr="006F70CD" w:rsidRDefault="009D3288" w:rsidP="002F5A2D">
      <w:pPr>
        <w:pStyle w:val="List"/>
        <w:spacing w:before="160"/>
        <w:rPr>
          <w:rFonts w:ascii="Arial" w:hAnsi="Arial" w:cs="Arial"/>
          <w:sz w:val="22"/>
          <w:szCs w:val="22"/>
          <w:lang w:val="en-GB"/>
        </w:rPr>
      </w:pPr>
      <w:r w:rsidRPr="006F70CD">
        <w:rPr>
          <w:rFonts w:ascii="Arial" w:hAnsi="Arial" w:cs="Arial"/>
          <w:sz w:val="22"/>
          <w:szCs w:val="22"/>
          <w:lang w:val="en-GB"/>
        </w:rPr>
        <w:t xml:space="preserve">This Section provides the standard format for the </w:t>
      </w:r>
      <w:r w:rsidRPr="006F70CD">
        <w:rPr>
          <w:rFonts w:ascii="Arial" w:hAnsi="Arial" w:cs="Arial"/>
          <w:b/>
          <w:bCs/>
          <w:sz w:val="22"/>
          <w:szCs w:val="22"/>
          <w:lang w:val="en-GB"/>
        </w:rPr>
        <w:t>Tender Submission Letter, (Form PW</w:t>
      </w:r>
      <w:r w:rsidR="00611B81">
        <w:rPr>
          <w:rFonts w:ascii="Arial" w:hAnsi="Arial" w:cs="Arial"/>
          <w:b/>
          <w:bCs/>
          <w:sz w:val="22"/>
          <w:szCs w:val="22"/>
          <w:lang w:val="en-GB"/>
        </w:rPr>
        <w:t>5</w:t>
      </w:r>
      <w:r w:rsidRPr="006F70CD">
        <w:rPr>
          <w:rFonts w:ascii="Arial" w:hAnsi="Arial" w:cs="Arial"/>
          <w:b/>
          <w:bCs/>
          <w:sz w:val="22"/>
          <w:szCs w:val="22"/>
          <w:lang w:val="en-GB"/>
        </w:rPr>
        <w:t>-1), Tenderer Information (Form PW</w:t>
      </w:r>
      <w:r w:rsidR="00611B81">
        <w:rPr>
          <w:rFonts w:ascii="Arial" w:hAnsi="Arial" w:cs="Arial"/>
          <w:b/>
          <w:bCs/>
          <w:sz w:val="22"/>
          <w:szCs w:val="22"/>
          <w:lang w:val="en-GB"/>
        </w:rPr>
        <w:t>5</w:t>
      </w:r>
      <w:r w:rsidRPr="006F70CD">
        <w:rPr>
          <w:rFonts w:ascii="Arial" w:hAnsi="Arial" w:cs="Arial"/>
          <w:b/>
          <w:bCs/>
          <w:sz w:val="22"/>
          <w:szCs w:val="22"/>
          <w:lang w:val="en-GB"/>
        </w:rPr>
        <w:t>-2) and Tender Security (Form PW</w:t>
      </w:r>
      <w:r w:rsidR="00611B81">
        <w:rPr>
          <w:rFonts w:ascii="Arial" w:hAnsi="Arial" w:cs="Arial"/>
          <w:b/>
          <w:bCs/>
          <w:sz w:val="22"/>
          <w:szCs w:val="22"/>
          <w:lang w:val="en-GB"/>
        </w:rPr>
        <w:t>5</w:t>
      </w:r>
      <w:r w:rsidRPr="006F70CD">
        <w:rPr>
          <w:rFonts w:ascii="Arial" w:hAnsi="Arial" w:cs="Arial"/>
          <w:b/>
          <w:bCs/>
          <w:sz w:val="22"/>
          <w:szCs w:val="22"/>
          <w:lang w:val="en-GB"/>
        </w:rPr>
        <w:t>-6)</w:t>
      </w:r>
      <w:r w:rsidRPr="006F70CD">
        <w:rPr>
          <w:rFonts w:ascii="Arial" w:hAnsi="Arial" w:cs="Arial"/>
          <w:sz w:val="22"/>
          <w:szCs w:val="22"/>
          <w:lang w:val="en-GB"/>
        </w:rPr>
        <w:t xml:space="preserve"> to be submitted by the Tenderer.</w:t>
      </w:r>
    </w:p>
    <w:p w14:paraId="12C60222" w14:textId="77777777" w:rsidR="009D3288" w:rsidRPr="006F70CD" w:rsidRDefault="009D3288" w:rsidP="002F5A2D">
      <w:pPr>
        <w:pStyle w:val="List"/>
        <w:spacing w:before="160"/>
        <w:rPr>
          <w:rFonts w:ascii="Arial" w:hAnsi="Arial" w:cs="Arial"/>
          <w:b/>
          <w:sz w:val="22"/>
          <w:szCs w:val="22"/>
          <w:lang w:val="en-GB"/>
        </w:rPr>
      </w:pPr>
      <w:r w:rsidRPr="006F70CD">
        <w:rPr>
          <w:rFonts w:ascii="Arial" w:hAnsi="Arial" w:cs="Arial"/>
          <w:sz w:val="22"/>
          <w:szCs w:val="22"/>
          <w:lang w:val="en-GB"/>
        </w:rPr>
        <w:t xml:space="preserve">This Section also contains the form of the </w:t>
      </w:r>
      <w:r w:rsidRPr="006F70CD">
        <w:rPr>
          <w:rFonts w:ascii="Arial" w:hAnsi="Arial" w:cs="Arial"/>
          <w:b/>
          <w:bCs/>
          <w:sz w:val="22"/>
          <w:szCs w:val="22"/>
          <w:lang w:val="en-GB"/>
        </w:rPr>
        <w:t>Notification of Award (Form PW</w:t>
      </w:r>
      <w:r w:rsidR="00611B81">
        <w:rPr>
          <w:rFonts w:ascii="Arial" w:hAnsi="Arial" w:cs="Arial"/>
          <w:b/>
          <w:bCs/>
          <w:sz w:val="22"/>
          <w:szCs w:val="22"/>
          <w:lang w:val="en-GB"/>
        </w:rPr>
        <w:t>5</w:t>
      </w:r>
      <w:r w:rsidRPr="006F70CD">
        <w:rPr>
          <w:rFonts w:ascii="Arial" w:hAnsi="Arial" w:cs="Arial"/>
          <w:b/>
          <w:bCs/>
          <w:sz w:val="22"/>
          <w:szCs w:val="22"/>
          <w:lang w:val="en-GB"/>
        </w:rPr>
        <w:t>-7)</w:t>
      </w:r>
      <w:r w:rsidRPr="006F70CD">
        <w:rPr>
          <w:rFonts w:ascii="Arial" w:hAnsi="Arial" w:cs="Arial"/>
          <w:sz w:val="22"/>
          <w:szCs w:val="22"/>
          <w:lang w:val="en-GB"/>
        </w:rPr>
        <w:t xml:space="preserve"> and the </w:t>
      </w:r>
      <w:r w:rsidRPr="006F70CD">
        <w:rPr>
          <w:rFonts w:ascii="Arial" w:hAnsi="Arial" w:cs="Arial"/>
          <w:b/>
          <w:sz w:val="22"/>
          <w:szCs w:val="22"/>
          <w:lang w:val="en-GB"/>
        </w:rPr>
        <w:t>Contract Agreement (Form PW</w:t>
      </w:r>
      <w:r w:rsidR="00611B81">
        <w:rPr>
          <w:rFonts w:ascii="Arial" w:hAnsi="Arial" w:cs="Arial"/>
          <w:b/>
          <w:sz w:val="22"/>
          <w:szCs w:val="22"/>
          <w:lang w:val="en-GB"/>
        </w:rPr>
        <w:t>5</w:t>
      </w:r>
      <w:r w:rsidRPr="006F70CD">
        <w:rPr>
          <w:rFonts w:ascii="Arial" w:hAnsi="Arial" w:cs="Arial"/>
          <w:b/>
          <w:sz w:val="22"/>
          <w:szCs w:val="22"/>
          <w:lang w:val="en-GB"/>
        </w:rPr>
        <w:t>-8)</w:t>
      </w:r>
      <w:r w:rsidRPr="006F70CD">
        <w:rPr>
          <w:rFonts w:ascii="Arial" w:hAnsi="Arial" w:cs="Arial"/>
          <w:sz w:val="22"/>
          <w:szCs w:val="22"/>
          <w:lang w:val="en-GB"/>
        </w:rPr>
        <w:t xml:space="preserve"> which, when completed, incorporates any corrections or modifications to the accepted Tender relating to amendments permitted by the </w:t>
      </w:r>
      <w:r w:rsidRPr="006F70CD">
        <w:rPr>
          <w:rFonts w:ascii="Arial" w:hAnsi="Arial" w:cs="Arial"/>
          <w:b/>
          <w:sz w:val="22"/>
          <w:szCs w:val="22"/>
          <w:lang w:val="en-GB"/>
        </w:rPr>
        <w:t>Instructions to Tenderers, the General Conditions of Contract (GCC)</w:t>
      </w:r>
      <w:r w:rsidRPr="006F70CD">
        <w:rPr>
          <w:rFonts w:ascii="Arial" w:hAnsi="Arial" w:cs="Arial"/>
          <w:sz w:val="22"/>
          <w:szCs w:val="22"/>
          <w:lang w:val="en-GB"/>
        </w:rPr>
        <w:t xml:space="preserve"> and the </w:t>
      </w:r>
      <w:r w:rsidRPr="006F70CD">
        <w:rPr>
          <w:rFonts w:ascii="Arial" w:hAnsi="Arial" w:cs="Arial"/>
          <w:b/>
          <w:sz w:val="22"/>
          <w:szCs w:val="22"/>
          <w:lang w:val="en-GB"/>
        </w:rPr>
        <w:t>Particular Conditions of Contract (PCC).</w:t>
      </w:r>
    </w:p>
    <w:p w14:paraId="514C9E8E" w14:textId="77777777" w:rsidR="009D3288" w:rsidRPr="006F70CD" w:rsidRDefault="009D3288" w:rsidP="002F5A2D">
      <w:pPr>
        <w:pStyle w:val="List"/>
        <w:spacing w:before="160"/>
        <w:rPr>
          <w:rFonts w:ascii="Arial" w:hAnsi="Arial" w:cs="Arial"/>
          <w:sz w:val="22"/>
          <w:szCs w:val="22"/>
          <w:lang w:val="en-GB"/>
        </w:rPr>
      </w:pPr>
      <w:r w:rsidRPr="006F70CD">
        <w:rPr>
          <w:rFonts w:ascii="Arial" w:hAnsi="Arial" w:cs="Arial"/>
          <w:sz w:val="22"/>
          <w:szCs w:val="22"/>
          <w:lang w:val="en-GB"/>
        </w:rPr>
        <w:t xml:space="preserve">The forms for </w:t>
      </w:r>
      <w:r w:rsidRPr="006F70CD">
        <w:rPr>
          <w:rFonts w:ascii="Arial" w:hAnsi="Arial" w:cs="Arial"/>
          <w:b/>
          <w:bCs/>
          <w:sz w:val="22"/>
          <w:szCs w:val="22"/>
          <w:lang w:val="en-GB"/>
        </w:rPr>
        <w:t xml:space="preserve">Bank Guarantee for </w:t>
      </w:r>
      <w:r w:rsidRPr="006F70CD">
        <w:rPr>
          <w:rFonts w:ascii="Arial" w:hAnsi="Arial" w:cs="Arial"/>
          <w:b/>
          <w:sz w:val="22"/>
          <w:szCs w:val="22"/>
          <w:lang w:val="en-GB"/>
        </w:rPr>
        <w:t>Performance Security (Form PW</w:t>
      </w:r>
      <w:r w:rsidR="006F60F5">
        <w:rPr>
          <w:rFonts w:ascii="Arial" w:hAnsi="Arial" w:cs="Arial"/>
          <w:b/>
          <w:sz w:val="22"/>
          <w:szCs w:val="22"/>
          <w:lang w:val="en-GB"/>
        </w:rPr>
        <w:t>5</w:t>
      </w:r>
      <w:r w:rsidRPr="006F70CD">
        <w:rPr>
          <w:rFonts w:ascii="Arial" w:hAnsi="Arial" w:cs="Arial"/>
          <w:b/>
          <w:sz w:val="22"/>
          <w:szCs w:val="22"/>
          <w:lang w:val="en-GB"/>
        </w:rPr>
        <w:t>-9)</w:t>
      </w:r>
      <w:r w:rsidR="00152C9D" w:rsidRPr="006F70CD">
        <w:rPr>
          <w:rFonts w:ascii="Arial" w:hAnsi="Arial" w:cs="Arial"/>
          <w:b/>
          <w:sz w:val="22"/>
          <w:szCs w:val="22"/>
          <w:lang w:val="en-GB"/>
        </w:rPr>
        <w:t>,</w:t>
      </w:r>
      <w:r w:rsidRPr="006F70CD">
        <w:rPr>
          <w:rFonts w:ascii="Arial" w:hAnsi="Arial" w:cs="Arial"/>
          <w:sz w:val="22"/>
          <w:szCs w:val="22"/>
          <w:lang w:val="en-GB"/>
        </w:rPr>
        <w:t xml:space="preserve"> </w:t>
      </w:r>
      <w:r w:rsidRPr="006F70CD">
        <w:rPr>
          <w:rFonts w:ascii="Arial" w:hAnsi="Arial" w:cs="Arial"/>
          <w:b/>
          <w:bCs/>
          <w:sz w:val="22"/>
          <w:szCs w:val="22"/>
          <w:lang w:val="en-GB"/>
        </w:rPr>
        <w:t>Bank Gua</w:t>
      </w:r>
      <w:r w:rsidRPr="00BC58E0">
        <w:rPr>
          <w:rFonts w:ascii="Arial" w:hAnsi="Arial" w:cs="Arial"/>
          <w:b/>
          <w:bCs/>
          <w:sz w:val="22"/>
          <w:szCs w:val="22"/>
          <w:lang w:val="en-GB"/>
        </w:rPr>
        <w:t>rant</w:t>
      </w:r>
      <w:r w:rsidRPr="006F70CD">
        <w:rPr>
          <w:rFonts w:ascii="Arial" w:hAnsi="Arial" w:cs="Arial"/>
          <w:b/>
          <w:bCs/>
          <w:sz w:val="22"/>
          <w:szCs w:val="22"/>
          <w:lang w:val="en-GB"/>
        </w:rPr>
        <w:t xml:space="preserve">ee for </w:t>
      </w:r>
      <w:r w:rsidR="00611B81">
        <w:rPr>
          <w:rFonts w:ascii="Arial" w:hAnsi="Arial" w:cs="Arial"/>
          <w:b/>
          <w:sz w:val="22"/>
          <w:szCs w:val="22"/>
          <w:lang w:val="en-GB"/>
        </w:rPr>
        <w:t>Advance Payment (Form PW5</w:t>
      </w:r>
      <w:r w:rsidRPr="006F70CD">
        <w:rPr>
          <w:rFonts w:ascii="Arial" w:hAnsi="Arial" w:cs="Arial"/>
          <w:b/>
          <w:sz w:val="22"/>
          <w:szCs w:val="22"/>
          <w:lang w:val="en-GB"/>
        </w:rPr>
        <w:t>-</w:t>
      </w:r>
      <w:r w:rsidRPr="00BC58E0">
        <w:rPr>
          <w:rFonts w:ascii="Arial" w:hAnsi="Arial" w:cs="Arial"/>
          <w:b/>
          <w:sz w:val="22"/>
          <w:szCs w:val="22"/>
          <w:lang w:val="en-GB"/>
        </w:rPr>
        <w:t>10</w:t>
      </w:r>
      <w:r w:rsidRPr="006F70CD">
        <w:rPr>
          <w:rFonts w:ascii="Arial" w:hAnsi="Arial" w:cs="Arial"/>
          <w:b/>
          <w:sz w:val="22"/>
          <w:szCs w:val="22"/>
          <w:lang w:val="en-GB"/>
        </w:rPr>
        <w:t>)</w:t>
      </w:r>
      <w:r w:rsidR="00152C9D" w:rsidRPr="006F70CD">
        <w:rPr>
          <w:rFonts w:ascii="Arial" w:hAnsi="Arial" w:cs="Arial"/>
          <w:b/>
          <w:sz w:val="22"/>
          <w:szCs w:val="22"/>
          <w:lang w:val="en-GB"/>
        </w:rPr>
        <w:t xml:space="preserve"> </w:t>
      </w:r>
      <w:r w:rsidR="00152C9D" w:rsidRPr="006F70CD">
        <w:rPr>
          <w:rFonts w:ascii="Arial" w:hAnsi="Arial" w:cs="Arial"/>
          <w:sz w:val="22"/>
          <w:szCs w:val="22"/>
          <w:lang w:val="en-GB"/>
        </w:rPr>
        <w:t>and</w:t>
      </w:r>
      <w:r w:rsidR="00152C9D" w:rsidRPr="006F70CD">
        <w:rPr>
          <w:rFonts w:ascii="Arial" w:hAnsi="Arial" w:cs="Arial"/>
          <w:b/>
          <w:sz w:val="22"/>
          <w:szCs w:val="22"/>
          <w:lang w:val="en-GB"/>
        </w:rPr>
        <w:t xml:space="preserve"> </w:t>
      </w:r>
      <w:hyperlink w:anchor="_Toc200016959" w:history="1">
        <w:r w:rsidR="00152C9D" w:rsidRPr="006F70CD">
          <w:rPr>
            <w:rFonts w:ascii="Arial" w:hAnsi="Arial" w:cs="Arial"/>
            <w:b/>
            <w:sz w:val="22"/>
            <w:szCs w:val="22"/>
            <w:lang w:val="en-GB"/>
          </w:rPr>
          <w:t>Bank Guarantee for Refund of Retention Money (Form PW</w:t>
        </w:r>
        <w:r w:rsidR="00611B81" w:rsidRPr="00BC58E0">
          <w:rPr>
            <w:rFonts w:ascii="Arial" w:hAnsi="Arial" w:cs="Arial"/>
            <w:b/>
            <w:sz w:val="22"/>
            <w:szCs w:val="22"/>
            <w:lang w:val="en-GB"/>
          </w:rPr>
          <w:t>5</w:t>
        </w:r>
        <w:r w:rsidR="00152C9D" w:rsidRPr="00BC58E0">
          <w:rPr>
            <w:rFonts w:ascii="Arial" w:hAnsi="Arial" w:cs="Arial"/>
            <w:b/>
            <w:sz w:val="22"/>
            <w:szCs w:val="22"/>
            <w:lang w:val="en-GB"/>
          </w:rPr>
          <w:t>-11</w:t>
        </w:r>
        <w:r w:rsidR="00152C9D" w:rsidRPr="006F70CD">
          <w:rPr>
            <w:rFonts w:ascii="Arial" w:hAnsi="Arial" w:cs="Arial"/>
            <w:b/>
            <w:sz w:val="22"/>
            <w:szCs w:val="22"/>
            <w:lang w:val="en-GB"/>
          </w:rPr>
          <w:t>)</w:t>
        </w:r>
      </w:hyperlink>
      <w:r w:rsidR="00D32A83" w:rsidRPr="006F70CD">
        <w:rPr>
          <w:rFonts w:ascii="Arial" w:hAnsi="Arial" w:cs="Arial"/>
          <w:b/>
          <w:sz w:val="22"/>
          <w:szCs w:val="22"/>
          <w:lang w:val="en-GB"/>
        </w:rPr>
        <w:t xml:space="preserve">, </w:t>
      </w:r>
      <w:r w:rsidR="00273416" w:rsidRPr="006F70CD">
        <w:rPr>
          <w:rFonts w:ascii="Arial" w:hAnsi="Arial" w:cs="Arial"/>
          <w:sz w:val="22"/>
          <w:szCs w:val="22"/>
          <w:lang w:val="en-GB"/>
        </w:rPr>
        <w:t>as and</w:t>
      </w:r>
      <w:r w:rsidR="00273416" w:rsidRPr="006F70CD">
        <w:rPr>
          <w:rFonts w:ascii="Arial" w:hAnsi="Arial" w:cs="Arial"/>
          <w:b/>
          <w:sz w:val="22"/>
          <w:szCs w:val="22"/>
          <w:lang w:val="en-GB"/>
        </w:rPr>
        <w:t xml:space="preserve"> </w:t>
      </w:r>
      <w:r w:rsidR="00D32A83" w:rsidRPr="006F70CD">
        <w:rPr>
          <w:rFonts w:ascii="Arial" w:hAnsi="Arial" w:cs="Arial"/>
          <w:sz w:val="22"/>
          <w:szCs w:val="22"/>
          <w:lang w:val="en-GB"/>
        </w:rPr>
        <w:t>if applicable</w:t>
      </w:r>
      <w:r w:rsidR="00735442" w:rsidRPr="006F70CD">
        <w:rPr>
          <w:rFonts w:ascii="Arial" w:hAnsi="Arial" w:cs="Arial"/>
          <w:sz w:val="22"/>
          <w:szCs w:val="22"/>
          <w:lang w:val="en-GB"/>
        </w:rPr>
        <w:t>, are</w:t>
      </w:r>
      <w:r w:rsidRPr="006F70CD">
        <w:rPr>
          <w:rFonts w:ascii="Arial" w:hAnsi="Arial" w:cs="Arial"/>
          <w:sz w:val="22"/>
          <w:szCs w:val="22"/>
          <w:lang w:val="en-GB"/>
        </w:rPr>
        <w:t xml:space="preserve"> to be completed</w:t>
      </w:r>
      <w:r w:rsidR="00735442" w:rsidRPr="006F70CD">
        <w:rPr>
          <w:rFonts w:ascii="Arial" w:hAnsi="Arial" w:cs="Arial"/>
          <w:sz w:val="22"/>
          <w:szCs w:val="22"/>
          <w:lang w:val="en-GB"/>
        </w:rPr>
        <w:t xml:space="preserve"> and furnished by</w:t>
      </w:r>
      <w:r w:rsidRPr="006F70CD">
        <w:rPr>
          <w:rFonts w:ascii="Arial" w:hAnsi="Arial" w:cs="Arial"/>
          <w:sz w:val="22"/>
          <w:szCs w:val="22"/>
          <w:lang w:val="en-GB"/>
        </w:rPr>
        <w:t xml:space="preserve"> the successful Tenderer</w:t>
      </w:r>
      <w:r w:rsidR="00D32A83" w:rsidRPr="006F70CD">
        <w:rPr>
          <w:rFonts w:ascii="Arial" w:hAnsi="Arial" w:cs="Arial"/>
          <w:sz w:val="22"/>
          <w:szCs w:val="22"/>
          <w:lang w:val="en-GB"/>
        </w:rPr>
        <w:t>, when required.</w:t>
      </w:r>
      <w:r w:rsidRPr="006F70CD">
        <w:rPr>
          <w:rFonts w:ascii="Arial" w:hAnsi="Arial" w:cs="Arial"/>
          <w:sz w:val="22"/>
          <w:szCs w:val="22"/>
          <w:lang w:val="en-GB"/>
        </w:rPr>
        <w:t xml:space="preserve"> </w:t>
      </w:r>
    </w:p>
    <w:p w14:paraId="036B7D04" w14:textId="77777777" w:rsidR="00022E09" w:rsidRPr="006F70CD" w:rsidRDefault="00022E09" w:rsidP="002F5A2D">
      <w:pPr>
        <w:spacing w:before="160" w:after="120"/>
        <w:rPr>
          <w:rFonts w:ascii="Arial" w:hAnsi="Arial" w:cs="Arial"/>
          <w:b/>
          <w:lang w:val="en-GB"/>
        </w:rPr>
      </w:pPr>
    </w:p>
    <w:p w14:paraId="4DA7A43F" w14:textId="77777777" w:rsidR="001C76CB" w:rsidRPr="006F70CD" w:rsidRDefault="001C76CB" w:rsidP="002F5A2D">
      <w:pPr>
        <w:spacing w:before="160" w:after="120"/>
        <w:rPr>
          <w:rFonts w:ascii="Arial" w:hAnsi="Arial" w:cs="Arial"/>
          <w:b/>
          <w:lang w:val="en-GB"/>
        </w:rPr>
      </w:pPr>
    </w:p>
    <w:p w14:paraId="3354DBA8" w14:textId="77777777" w:rsidR="001C76CB" w:rsidRPr="006F70CD" w:rsidRDefault="001C76CB">
      <w:pPr>
        <w:spacing w:before="120" w:after="120"/>
        <w:rPr>
          <w:rFonts w:ascii="Arial" w:hAnsi="Arial" w:cs="Arial"/>
          <w:b/>
          <w:lang w:val="en-GB"/>
        </w:rPr>
      </w:pPr>
    </w:p>
    <w:p w14:paraId="597B7C8B" w14:textId="77777777" w:rsidR="009D3288" w:rsidRPr="006F70CD" w:rsidRDefault="009D3288" w:rsidP="001C76CB">
      <w:pPr>
        <w:spacing w:before="160" w:after="120"/>
        <w:rPr>
          <w:rFonts w:ascii="Arial" w:hAnsi="Arial" w:cs="Arial"/>
          <w:b/>
          <w:lang w:val="en-GB"/>
        </w:rPr>
      </w:pPr>
      <w:r w:rsidRPr="006F70CD">
        <w:rPr>
          <w:rFonts w:ascii="Arial" w:hAnsi="Arial" w:cs="Arial"/>
          <w:b/>
          <w:lang w:val="en-GB"/>
        </w:rPr>
        <w:t xml:space="preserve">Section </w:t>
      </w:r>
      <w:r w:rsidR="005D70BF" w:rsidRPr="006F70CD">
        <w:rPr>
          <w:rFonts w:ascii="Arial" w:hAnsi="Arial" w:cs="Arial"/>
          <w:b/>
          <w:lang w:val="en-GB"/>
        </w:rPr>
        <w:t>6</w:t>
      </w:r>
      <w:r w:rsidRPr="006F70CD">
        <w:rPr>
          <w:rFonts w:ascii="Arial" w:hAnsi="Arial" w:cs="Arial"/>
          <w:b/>
          <w:lang w:val="en-GB"/>
        </w:rPr>
        <w:t>.</w:t>
      </w:r>
      <w:r w:rsidRPr="006F70CD">
        <w:rPr>
          <w:rFonts w:ascii="Arial" w:hAnsi="Arial" w:cs="Arial"/>
          <w:b/>
          <w:lang w:val="en-GB"/>
        </w:rPr>
        <w:tab/>
        <w:t>Bill of Quantities</w:t>
      </w:r>
    </w:p>
    <w:p w14:paraId="7165C965" w14:textId="77777777" w:rsidR="00022E09" w:rsidRPr="006F70CD" w:rsidRDefault="009D3288" w:rsidP="001C76CB">
      <w:pPr>
        <w:spacing w:before="160" w:after="120"/>
        <w:ind w:left="1440"/>
        <w:jc w:val="both"/>
        <w:rPr>
          <w:rFonts w:ascii="Arial" w:hAnsi="Arial" w:cs="Arial"/>
          <w:sz w:val="22"/>
          <w:szCs w:val="22"/>
          <w:lang w:val="en-GB"/>
        </w:rPr>
      </w:pPr>
      <w:r w:rsidRPr="006F70CD">
        <w:rPr>
          <w:rFonts w:ascii="Arial" w:hAnsi="Arial" w:cs="Arial"/>
          <w:sz w:val="22"/>
          <w:szCs w:val="22"/>
          <w:lang w:val="en-GB"/>
        </w:rPr>
        <w:t xml:space="preserve">This Section provides the items and estimated quantities of Works to be performed and must be carefully prepared by </w:t>
      </w:r>
      <w:proofErr w:type="spellStart"/>
      <w:r w:rsidRPr="006F70CD">
        <w:rPr>
          <w:rFonts w:ascii="Arial" w:hAnsi="Arial" w:cs="Arial"/>
          <w:sz w:val="22"/>
          <w:szCs w:val="22"/>
          <w:lang w:val="en-GB"/>
        </w:rPr>
        <w:t>a</w:t>
      </w:r>
      <w:proofErr w:type="spellEnd"/>
      <w:r w:rsidRPr="006F70CD">
        <w:rPr>
          <w:rFonts w:ascii="Arial" w:hAnsi="Arial" w:cs="Arial"/>
          <w:sz w:val="22"/>
          <w:szCs w:val="22"/>
          <w:lang w:val="en-GB"/>
        </w:rPr>
        <w:t xml:space="preserve"> </w:t>
      </w:r>
      <w:r w:rsidR="00FD20FF" w:rsidRPr="003C7F1B">
        <w:rPr>
          <w:rFonts w:ascii="Arial" w:hAnsi="Arial" w:cs="Arial"/>
          <w:b/>
          <w:sz w:val="22"/>
          <w:szCs w:val="22"/>
          <w:lang w:val="en-GB"/>
        </w:rPr>
        <w:t>Employer</w:t>
      </w:r>
      <w:r w:rsidRPr="003C7F1B">
        <w:rPr>
          <w:rFonts w:ascii="Arial" w:hAnsi="Arial" w:cs="Arial"/>
          <w:b/>
          <w:sz w:val="22"/>
          <w:szCs w:val="22"/>
          <w:lang w:val="en-GB"/>
        </w:rPr>
        <w:t xml:space="preserve"> </w:t>
      </w:r>
      <w:r w:rsidRPr="006F70CD">
        <w:rPr>
          <w:rFonts w:ascii="Arial" w:hAnsi="Arial" w:cs="Arial"/>
          <w:sz w:val="22"/>
          <w:szCs w:val="22"/>
          <w:lang w:val="en-GB"/>
        </w:rPr>
        <w:t>for each object of procurement.</w:t>
      </w:r>
      <w:r w:rsidR="005B269A">
        <w:rPr>
          <w:rFonts w:ascii="Arial" w:hAnsi="Arial" w:cs="Arial"/>
          <w:sz w:val="22"/>
          <w:szCs w:val="22"/>
          <w:lang w:val="en-GB"/>
        </w:rPr>
        <w:t xml:space="preserve"> </w:t>
      </w:r>
      <w:proofErr w:type="spellStart"/>
      <w:r w:rsidR="005B269A">
        <w:rPr>
          <w:rFonts w:ascii="Arial" w:hAnsi="Arial" w:cs="Arial"/>
          <w:sz w:val="22"/>
          <w:szCs w:val="22"/>
          <w:lang w:val="en-GB"/>
        </w:rPr>
        <w:t>BoQ</w:t>
      </w:r>
      <w:proofErr w:type="spellEnd"/>
      <w:r w:rsidR="005B269A">
        <w:rPr>
          <w:rFonts w:ascii="Arial" w:hAnsi="Arial" w:cs="Arial"/>
          <w:sz w:val="22"/>
          <w:szCs w:val="22"/>
          <w:lang w:val="en-GB"/>
        </w:rPr>
        <w:t xml:space="preserve"> requires to be customized according to the currency combination and denomination.</w:t>
      </w:r>
    </w:p>
    <w:p w14:paraId="68EC0CEB" w14:textId="77777777" w:rsidR="009D3288" w:rsidRPr="006F70CD" w:rsidRDefault="009D3288" w:rsidP="001C76CB">
      <w:pPr>
        <w:spacing w:before="160" w:after="120"/>
        <w:jc w:val="both"/>
        <w:rPr>
          <w:rFonts w:ascii="Arial" w:hAnsi="Arial" w:cs="Arial"/>
          <w:b/>
          <w:lang w:val="en-GB"/>
        </w:rPr>
      </w:pPr>
      <w:r w:rsidRPr="006F70CD">
        <w:rPr>
          <w:rFonts w:ascii="Arial" w:hAnsi="Arial" w:cs="Arial"/>
          <w:b/>
          <w:lang w:val="en-GB"/>
        </w:rPr>
        <w:t xml:space="preserve">Section </w:t>
      </w:r>
      <w:r w:rsidR="005D70BF" w:rsidRPr="006F70CD">
        <w:rPr>
          <w:rFonts w:ascii="Arial" w:hAnsi="Arial" w:cs="Arial"/>
          <w:b/>
          <w:lang w:val="en-GB"/>
        </w:rPr>
        <w:t>7</w:t>
      </w:r>
      <w:r w:rsidRPr="006F70CD">
        <w:rPr>
          <w:rFonts w:ascii="Arial" w:hAnsi="Arial" w:cs="Arial"/>
          <w:b/>
          <w:lang w:val="en-GB"/>
        </w:rPr>
        <w:t>.</w:t>
      </w:r>
      <w:r w:rsidRPr="006F70CD">
        <w:rPr>
          <w:rFonts w:ascii="Arial" w:hAnsi="Arial" w:cs="Arial"/>
          <w:b/>
          <w:lang w:val="en-GB"/>
        </w:rPr>
        <w:tab/>
        <w:t xml:space="preserve">General Specifications </w:t>
      </w:r>
    </w:p>
    <w:p w14:paraId="42B87C7F" w14:textId="77777777" w:rsidR="007644C5" w:rsidRPr="006F70CD" w:rsidRDefault="009D3288" w:rsidP="001C76CB">
      <w:pPr>
        <w:spacing w:before="160" w:after="120"/>
        <w:ind w:left="1440"/>
        <w:jc w:val="both"/>
        <w:rPr>
          <w:rFonts w:ascii="Arial" w:hAnsi="Arial" w:cs="Arial"/>
          <w:sz w:val="22"/>
          <w:szCs w:val="22"/>
          <w:lang w:val="en-GB"/>
        </w:rPr>
      </w:pPr>
      <w:r w:rsidRPr="006F70CD">
        <w:rPr>
          <w:rFonts w:ascii="Arial" w:hAnsi="Arial" w:cs="Arial"/>
          <w:sz w:val="22"/>
          <w:szCs w:val="22"/>
          <w:lang w:val="en-GB"/>
        </w:rPr>
        <w:t xml:space="preserve">This Section provides the General Specifications that describe the Works and </w:t>
      </w:r>
      <w:r w:rsidR="003B49FC" w:rsidRPr="006F70CD">
        <w:rPr>
          <w:rFonts w:ascii="Arial" w:hAnsi="Arial" w:cs="Arial"/>
          <w:sz w:val="22"/>
          <w:szCs w:val="22"/>
          <w:lang w:val="en-GB"/>
        </w:rPr>
        <w:t xml:space="preserve">  </w:t>
      </w:r>
      <w:r w:rsidR="00140F97" w:rsidRPr="006F70CD">
        <w:rPr>
          <w:rFonts w:ascii="Arial" w:hAnsi="Arial" w:cs="Arial"/>
          <w:sz w:val="22"/>
          <w:szCs w:val="22"/>
          <w:lang w:val="en-GB"/>
        </w:rPr>
        <w:t>Associated</w:t>
      </w:r>
      <w:r w:rsidR="005D4B84" w:rsidRPr="006F70CD">
        <w:rPr>
          <w:rFonts w:ascii="Arial" w:hAnsi="Arial" w:cs="Arial"/>
          <w:sz w:val="22"/>
          <w:szCs w:val="22"/>
          <w:lang w:val="en-GB"/>
        </w:rPr>
        <w:t xml:space="preserve"> </w:t>
      </w:r>
      <w:r w:rsidRPr="006F70CD">
        <w:rPr>
          <w:rFonts w:ascii="Arial" w:hAnsi="Arial" w:cs="Arial"/>
          <w:sz w:val="22"/>
          <w:szCs w:val="22"/>
          <w:lang w:val="en-GB"/>
        </w:rPr>
        <w:t>Services to be procured.</w:t>
      </w:r>
    </w:p>
    <w:p w14:paraId="3A8CE7E8" w14:textId="77777777" w:rsidR="009D3288" w:rsidRPr="006F70CD" w:rsidRDefault="009D3288" w:rsidP="001C76CB">
      <w:pPr>
        <w:spacing w:before="160" w:after="120"/>
        <w:jc w:val="both"/>
        <w:rPr>
          <w:rFonts w:ascii="Arial" w:hAnsi="Arial" w:cs="Arial"/>
          <w:b/>
          <w:lang w:val="en-GB"/>
        </w:rPr>
      </w:pPr>
      <w:r w:rsidRPr="006F70CD">
        <w:rPr>
          <w:rFonts w:ascii="Arial" w:hAnsi="Arial" w:cs="Arial"/>
          <w:b/>
          <w:lang w:val="en-GB"/>
        </w:rPr>
        <w:t xml:space="preserve">Section </w:t>
      </w:r>
      <w:r w:rsidR="005D70BF" w:rsidRPr="006F70CD">
        <w:rPr>
          <w:rFonts w:ascii="Arial" w:hAnsi="Arial" w:cs="Arial"/>
          <w:b/>
          <w:lang w:val="en-GB"/>
        </w:rPr>
        <w:t>8</w:t>
      </w:r>
      <w:r w:rsidRPr="006F70CD">
        <w:rPr>
          <w:rFonts w:ascii="Arial" w:hAnsi="Arial" w:cs="Arial"/>
          <w:b/>
          <w:lang w:val="en-GB"/>
        </w:rPr>
        <w:t>.</w:t>
      </w:r>
      <w:r w:rsidRPr="006F70CD">
        <w:rPr>
          <w:rFonts w:ascii="Arial" w:hAnsi="Arial" w:cs="Arial"/>
          <w:b/>
          <w:lang w:val="en-GB"/>
        </w:rPr>
        <w:tab/>
        <w:t xml:space="preserve">Particular Specifications </w:t>
      </w:r>
    </w:p>
    <w:p w14:paraId="4AA98BF8" w14:textId="77777777" w:rsidR="009D3288" w:rsidRPr="006F70CD" w:rsidRDefault="009D3288" w:rsidP="001C76CB">
      <w:pPr>
        <w:spacing w:before="160" w:after="120"/>
        <w:ind w:left="1440"/>
        <w:jc w:val="both"/>
        <w:rPr>
          <w:rFonts w:ascii="Arial" w:hAnsi="Arial" w:cs="Arial"/>
          <w:sz w:val="22"/>
          <w:szCs w:val="22"/>
          <w:lang w:val="en-GB"/>
        </w:rPr>
      </w:pPr>
      <w:bookmarkStart w:id="0" w:name="_Toc50198908"/>
      <w:r w:rsidRPr="006F70CD">
        <w:rPr>
          <w:rFonts w:ascii="Arial" w:hAnsi="Arial" w:cs="Arial"/>
          <w:sz w:val="22"/>
          <w:szCs w:val="22"/>
          <w:lang w:val="en-GB"/>
        </w:rPr>
        <w:t>This Section provides</w:t>
      </w:r>
      <w:r w:rsidRPr="006F70CD">
        <w:rPr>
          <w:rFonts w:ascii="Arial" w:hAnsi="Arial" w:cs="Arial"/>
          <w:i/>
          <w:iCs/>
          <w:sz w:val="22"/>
          <w:szCs w:val="22"/>
          <w:lang w:val="en-GB"/>
        </w:rPr>
        <w:t xml:space="preserve"> </w:t>
      </w:r>
      <w:r w:rsidRPr="006F70CD">
        <w:rPr>
          <w:rFonts w:ascii="Arial" w:hAnsi="Arial" w:cs="Arial"/>
          <w:sz w:val="22"/>
          <w:szCs w:val="22"/>
          <w:lang w:val="en-GB"/>
        </w:rPr>
        <w:t xml:space="preserve">further details as to precise requirements not included in the General Specifications, or which modify or clarify the General Specifications for the particular </w:t>
      </w:r>
      <w:bookmarkEnd w:id="0"/>
      <w:r w:rsidRPr="006F70CD">
        <w:rPr>
          <w:rFonts w:ascii="Arial" w:hAnsi="Arial" w:cs="Arial"/>
          <w:sz w:val="22"/>
          <w:szCs w:val="22"/>
          <w:lang w:val="en-GB"/>
        </w:rPr>
        <w:t>Works and</w:t>
      </w:r>
      <w:r w:rsidR="00140F97" w:rsidRPr="006F70CD">
        <w:rPr>
          <w:rFonts w:ascii="Arial" w:hAnsi="Arial" w:cs="Arial"/>
          <w:sz w:val="22"/>
          <w:szCs w:val="22"/>
          <w:lang w:val="en-GB"/>
        </w:rPr>
        <w:t xml:space="preserve"> Associated </w:t>
      </w:r>
      <w:r w:rsidRPr="006F70CD">
        <w:rPr>
          <w:rFonts w:ascii="Arial" w:hAnsi="Arial" w:cs="Arial"/>
          <w:sz w:val="22"/>
          <w:szCs w:val="22"/>
          <w:lang w:val="en-GB"/>
        </w:rPr>
        <w:t>Services to be procured.</w:t>
      </w:r>
    </w:p>
    <w:p w14:paraId="656B7704" w14:textId="77777777" w:rsidR="009D3288" w:rsidRPr="006F70CD" w:rsidRDefault="009D3288" w:rsidP="001C76CB">
      <w:pPr>
        <w:spacing w:before="160" w:after="120"/>
        <w:jc w:val="both"/>
        <w:rPr>
          <w:rFonts w:ascii="Arial" w:hAnsi="Arial" w:cs="Arial"/>
          <w:b/>
          <w:bCs/>
          <w:lang w:val="en-GB"/>
        </w:rPr>
      </w:pPr>
      <w:r w:rsidRPr="006F70CD">
        <w:rPr>
          <w:rFonts w:ascii="Arial" w:hAnsi="Arial" w:cs="Arial"/>
          <w:b/>
          <w:lang w:val="en-GB"/>
        </w:rPr>
        <w:t xml:space="preserve">Section </w:t>
      </w:r>
      <w:r w:rsidR="005D70BF" w:rsidRPr="006F70CD">
        <w:rPr>
          <w:rFonts w:ascii="Arial" w:hAnsi="Arial" w:cs="Arial"/>
          <w:b/>
          <w:lang w:val="en-GB"/>
        </w:rPr>
        <w:t>9</w:t>
      </w:r>
      <w:r w:rsidRPr="006F70CD">
        <w:rPr>
          <w:rFonts w:ascii="Arial" w:hAnsi="Arial" w:cs="Arial"/>
          <w:b/>
          <w:lang w:val="en-GB"/>
        </w:rPr>
        <w:t>.</w:t>
      </w:r>
      <w:r w:rsidRPr="006F70CD">
        <w:rPr>
          <w:rFonts w:ascii="Arial" w:hAnsi="Arial" w:cs="Arial"/>
          <w:b/>
          <w:lang w:val="en-GB"/>
        </w:rPr>
        <w:tab/>
      </w:r>
      <w:r w:rsidRPr="006F70CD">
        <w:rPr>
          <w:rFonts w:ascii="Arial" w:hAnsi="Arial" w:cs="Arial"/>
          <w:b/>
          <w:bCs/>
          <w:lang w:val="en-GB"/>
        </w:rPr>
        <w:t>Drawings</w:t>
      </w:r>
    </w:p>
    <w:p w14:paraId="66C1D10F" w14:textId="77777777" w:rsidR="00A95AEC" w:rsidRPr="006F70CD" w:rsidRDefault="009D3288" w:rsidP="001C76CB">
      <w:pPr>
        <w:spacing w:before="160" w:after="120"/>
        <w:ind w:left="1440"/>
        <w:jc w:val="both"/>
        <w:rPr>
          <w:rFonts w:ascii="Arial" w:hAnsi="Arial" w:cs="Arial"/>
          <w:b/>
          <w:bCs/>
          <w:lang w:val="en-GB"/>
        </w:rPr>
      </w:pPr>
      <w:r w:rsidRPr="006F70CD">
        <w:rPr>
          <w:rFonts w:ascii="Arial" w:hAnsi="Arial" w:cs="Arial"/>
          <w:sz w:val="22"/>
          <w:szCs w:val="22"/>
          <w:lang w:val="en-GB"/>
        </w:rPr>
        <w:t xml:space="preserve">This Section contains any Drawings that supplement the General and </w:t>
      </w:r>
      <w:r w:rsidR="00350EE4" w:rsidRPr="006F70CD">
        <w:rPr>
          <w:rFonts w:ascii="Arial" w:hAnsi="Arial" w:cs="Arial"/>
          <w:sz w:val="22"/>
          <w:szCs w:val="22"/>
          <w:lang w:val="en-GB"/>
        </w:rPr>
        <w:t>Particular</w:t>
      </w:r>
      <w:r w:rsidR="009A6D83" w:rsidRPr="006F70CD">
        <w:rPr>
          <w:rFonts w:ascii="Arial" w:hAnsi="Arial" w:cs="Arial"/>
          <w:sz w:val="22"/>
          <w:szCs w:val="22"/>
          <w:lang w:val="en-GB"/>
        </w:rPr>
        <w:t xml:space="preserve"> </w:t>
      </w:r>
      <w:r w:rsidR="00350EE4" w:rsidRPr="006F70CD">
        <w:rPr>
          <w:rFonts w:ascii="Arial" w:hAnsi="Arial" w:cs="Arial"/>
          <w:sz w:val="22"/>
          <w:szCs w:val="22"/>
          <w:lang w:val="en-GB"/>
        </w:rPr>
        <w:t>Specifications</w:t>
      </w:r>
      <w:r w:rsidRPr="006F70CD">
        <w:rPr>
          <w:rFonts w:ascii="Arial" w:hAnsi="Arial" w:cs="Arial"/>
          <w:sz w:val="22"/>
          <w:szCs w:val="22"/>
          <w:lang w:val="en-GB"/>
        </w:rPr>
        <w:t xml:space="preserve"> for the Works </w:t>
      </w:r>
      <w:r w:rsidR="00C75AED" w:rsidRPr="006F70CD">
        <w:rPr>
          <w:rFonts w:ascii="Arial" w:hAnsi="Arial" w:cs="Arial"/>
          <w:sz w:val="22"/>
          <w:szCs w:val="22"/>
          <w:lang w:val="en-GB"/>
        </w:rPr>
        <w:t>and Associated</w:t>
      </w:r>
      <w:r w:rsidR="00F931D6" w:rsidRPr="006F70CD">
        <w:rPr>
          <w:rFonts w:ascii="Arial" w:hAnsi="Arial" w:cs="Arial"/>
          <w:sz w:val="22"/>
          <w:szCs w:val="22"/>
          <w:lang w:val="en-GB"/>
        </w:rPr>
        <w:t xml:space="preserve"> </w:t>
      </w:r>
      <w:r w:rsidRPr="006F70CD">
        <w:rPr>
          <w:rFonts w:ascii="Arial" w:hAnsi="Arial" w:cs="Arial"/>
          <w:sz w:val="22"/>
          <w:szCs w:val="22"/>
          <w:lang w:val="en-GB"/>
        </w:rPr>
        <w:t>Services to be procured.</w:t>
      </w:r>
      <w:r w:rsidR="007644C5" w:rsidRPr="006F70CD">
        <w:rPr>
          <w:rFonts w:ascii="Arial" w:hAnsi="Arial" w:cs="Arial"/>
          <w:b/>
          <w:bCs/>
          <w:lang w:val="en-GB"/>
        </w:rPr>
        <w:t xml:space="preserve"> </w:t>
      </w:r>
    </w:p>
    <w:p w14:paraId="347E08E9" w14:textId="77777777" w:rsidR="00022E09" w:rsidRPr="006F70CD" w:rsidRDefault="00022E09" w:rsidP="00210B5B">
      <w:pPr>
        <w:spacing w:before="120" w:after="120"/>
        <w:ind w:left="1440"/>
        <w:jc w:val="both"/>
        <w:rPr>
          <w:rFonts w:ascii="Arial" w:hAnsi="Arial" w:cs="Arial"/>
          <w:b/>
          <w:sz w:val="18"/>
          <w:szCs w:val="18"/>
          <w:u w:val="single"/>
          <w:lang w:val="en-GB"/>
        </w:rPr>
      </w:pPr>
    </w:p>
    <w:p w14:paraId="6228B207" w14:textId="77777777" w:rsidR="00022E09" w:rsidRPr="006F70CD" w:rsidRDefault="00022E09" w:rsidP="00210B5B">
      <w:pPr>
        <w:spacing w:before="120" w:after="120"/>
        <w:ind w:left="1440"/>
        <w:jc w:val="both"/>
        <w:rPr>
          <w:rFonts w:ascii="Arial" w:hAnsi="Arial" w:cs="Arial"/>
          <w:b/>
          <w:sz w:val="18"/>
          <w:szCs w:val="18"/>
          <w:u w:val="single"/>
          <w:lang w:val="en-GB"/>
        </w:rPr>
      </w:pPr>
    </w:p>
    <w:p w14:paraId="4E429926" w14:textId="77777777" w:rsidR="00022E09" w:rsidRDefault="00022E09" w:rsidP="00210B5B">
      <w:pPr>
        <w:spacing w:before="120" w:after="120"/>
        <w:ind w:left="1440"/>
        <w:jc w:val="both"/>
        <w:rPr>
          <w:rFonts w:ascii="Arial" w:hAnsi="Arial" w:cs="Arial"/>
          <w:b/>
          <w:sz w:val="18"/>
          <w:szCs w:val="18"/>
          <w:u w:val="single"/>
          <w:lang w:val="en-GB"/>
        </w:rPr>
      </w:pPr>
    </w:p>
    <w:p w14:paraId="6BFA2224" w14:textId="77777777" w:rsidR="008507E5" w:rsidRDefault="008507E5" w:rsidP="00210B5B">
      <w:pPr>
        <w:spacing w:before="120" w:after="120"/>
        <w:ind w:left="1440"/>
        <w:jc w:val="both"/>
        <w:rPr>
          <w:rFonts w:ascii="Arial" w:hAnsi="Arial" w:cs="Arial"/>
          <w:b/>
          <w:sz w:val="18"/>
          <w:szCs w:val="18"/>
          <w:u w:val="single"/>
          <w:lang w:val="en-GB"/>
        </w:rPr>
      </w:pPr>
    </w:p>
    <w:p w14:paraId="75FCA906" w14:textId="77777777" w:rsidR="008507E5" w:rsidRDefault="008507E5" w:rsidP="00210B5B">
      <w:pPr>
        <w:spacing w:before="120" w:after="120"/>
        <w:ind w:left="1440"/>
        <w:jc w:val="both"/>
        <w:rPr>
          <w:rFonts w:ascii="Arial" w:hAnsi="Arial" w:cs="Arial"/>
          <w:b/>
          <w:sz w:val="18"/>
          <w:szCs w:val="18"/>
          <w:u w:val="single"/>
          <w:lang w:val="en-GB"/>
        </w:rPr>
      </w:pPr>
    </w:p>
    <w:p w14:paraId="78ED4562" w14:textId="77777777" w:rsidR="008507E5" w:rsidRDefault="008507E5" w:rsidP="00210B5B">
      <w:pPr>
        <w:spacing w:before="120" w:after="120"/>
        <w:ind w:left="1440"/>
        <w:jc w:val="both"/>
        <w:rPr>
          <w:rFonts w:ascii="Arial" w:hAnsi="Arial" w:cs="Arial"/>
          <w:b/>
          <w:sz w:val="18"/>
          <w:szCs w:val="18"/>
          <w:u w:val="single"/>
          <w:lang w:val="en-GB"/>
        </w:rPr>
      </w:pPr>
    </w:p>
    <w:p w14:paraId="418BCAB2" w14:textId="77777777" w:rsidR="008507E5" w:rsidRDefault="008507E5" w:rsidP="00210B5B">
      <w:pPr>
        <w:spacing w:before="120" w:after="120"/>
        <w:ind w:left="1440"/>
        <w:jc w:val="both"/>
        <w:rPr>
          <w:rFonts w:ascii="Arial" w:hAnsi="Arial" w:cs="Arial"/>
          <w:b/>
          <w:sz w:val="18"/>
          <w:szCs w:val="18"/>
          <w:u w:val="single"/>
          <w:lang w:val="en-GB"/>
        </w:rPr>
      </w:pPr>
    </w:p>
    <w:p w14:paraId="2AEBDF83" w14:textId="77777777" w:rsidR="008507E5" w:rsidRDefault="008507E5" w:rsidP="00210B5B">
      <w:pPr>
        <w:spacing w:before="120" w:after="120"/>
        <w:ind w:left="1440"/>
        <w:jc w:val="both"/>
        <w:rPr>
          <w:rFonts w:ascii="Arial" w:hAnsi="Arial" w:cs="Arial"/>
          <w:b/>
          <w:sz w:val="18"/>
          <w:szCs w:val="18"/>
          <w:u w:val="single"/>
          <w:lang w:val="en-GB"/>
        </w:rPr>
      </w:pPr>
    </w:p>
    <w:p w14:paraId="35EA7E0E" w14:textId="77777777" w:rsidR="008507E5" w:rsidRDefault="008507E5" w:rsidP="00210B5B">
      <w:pPr>
        <w:spacing w:before="120" w:after="120"/>
        <w:ind w:left="1440"/>
        <w:jc w:val="both"/>
        <w:rPr>
          <w:rFonts w:ascii="Arial" w:hAnsi="Arial" w:cs="Arial"/>
          <w:b/>
          <w:sz w:val="18"/>
          <w:szCs w:val="18"/>
          <w:u w:val="single"/>
          <w:lang w:val="en-GB"/>
        </w:rPr>
      </w:pPr>
    </w:p>
    <w:p w14:paraId="7FF2B447" w14:textId="77777777" w:rsidR="008507E5" w:rsidRDefault="008507E5" w:rsidP="00210B5B">
      <w:pPr>
        <w:spacing w:before="120" w:after="120"/>
        <w:ind w:left="1440"/>
        <w:jc w:val="both"/>
        <w:rPr>
          <w:rFonts w:ascii="Arial" w:hAnsi="Arial" w:cs="Arial"/>
          <w:b/>
          <w:sz w:val="18"/>
          <w:szCs w:val="18"/>
          <w:u w:val="single"/>
          <w:lang w:val="en-GB"/>
        </w:rPr>
      </w:pPr>
    </w:p>
    <w:p w14:paraId="1CFAF5CA" w14:textId="77777777" w:rsidR="008507E5" w:rsidRDefault="008507E5" w:rsidP="00210B5B">
      <w:pPr>
        <w:spacing w:before="120" w:after="120"/>
        <w:ind w:left="1440"/>
        <w:jc w:val="both"/>
        <w:rPr>
          <w:rFonts w:ascii="Arial" w:hAnsi="Arial" w:cs="Arial"/>
          <w:b/>
          <w:sz w:val="18"/>
          <w:szCs w:val="18"/>
          <w:u w:val="single"/>
          <w:lang w:val="en-GB"/>
        </w:rPr>
      </w:pPr>
    </w:p>
    <w:p w14:paraId="62B412BC" w14:textId="77777777" w:rsidR="008507E5" w:rsidRDefault="008507E5" w:rsidP="00210B5B">
      <w:pPr>
        <w:spacing w:before="120" w:after="120"/>
        <w:ind w:left="1440"/>
        <w:jc w:val="both"/>
        <w:rPr>
          <w:rFonts w:ascii="Arial" w:hAnsi="Arial" w:cs="Arial"/>
          <w:b/>
          <w:sz w:val="18"/>
          <w:szCs w:val="18"/>
          <w:u w:val="single"/>
          <w:lang w:val="en-GB"/>
        </w:rPr>
      </w:pPr>
    </w:p>
    <w:p w14:paraId="313F93A9" w14:textId="77777777" w:rsidR="00E669CE" w:rsidRDefault="00E669CE" w:rsidP="00210B5B">
      <w:pPr>
        <w:spacing w:before="120" w:after="120"/>
        <w:ind w:left="1440"/>
        <w:jc w:val="both"/>
        <w:rPr>
          <w:rFonts w:ascii="Arial" w:hAnsi="Arial" w:cs="Arial"/>
          <w:b/>
          <w:sz w:val="18"/>
          <w:szCs w:val="18"/>
          <w:u w:val="single"/>
          <w:lang w:val="en-GB"/>
        </w:rPr>
      </w:pPr>
    </w:p>
    <w:p w14:paraId="6F107A4E" w14:textId="77777777" w:rsidR="00E669CE" w:rsidRDefault="00E669CE" w:rsidP="00210B5B">
      <w:pPr>
        <w:spacing w:before="120" w:after="120"/>
        <w:ind w:left="1440"/>
        <w:jc w:val="both"/>
        <w:rPr>
          <w:rFonts w:ascii="Arial" w:hAnsi="Arial" w:cs="Arial"/>
          <w:b/>
          <w:sz w:val="18"/>
          <w:szCs w:val="18"/>
          <w:u w:val="single"/>
          <w:lang w:val="en-GB"/>
        </w:rPr>
      </w:pPr>
    </w:p>
    <w:p w14:paraId="66310037" w14:textId="77777777" w:rsidR="00E669CE" w:rsidRDefault="00E669CE" w:rsidP="00210B5B">
      <w:pPr>
        <w:spacing w:before="120" w:after="120"/>
        <w:ind w:left="1440"/>
        <w:jc w:val="both"/>
        <w:rPr>
          <w:rFonts w:ascii="Arial" w:hAnsi="Arial" w:cs="Arial"/>
          <w:b/>
          <w:sz w:val="18"/>
          <w:szCs w:val="18"/>
          <w:u w:val="single"/>
          <w:lang w:val="en-GB"/>
        </w:rPr>
      </w:pPr>
    </w:p>
    <w:p w14:paraId="00E21DD1" w14:textId="77777777" w:rsidR="00E669CE" w:rsidRDefault="00E669CE" w:rsidP="00210B5B">
      <w:pPr>
        <w:spacing w:before="120" w:after="120"/>
        <w:ind w:left="1440"/>
        <w:jc w:val="both"/>
        <w:rPr>
          <w:rFonts w:ascii="Arial" w:hAnsi="Arial" w:cs="Arial"/>
          <w:b/>
          <w:sz w:val="18"/>
          <w:szCs w:val="18"/>
          <w:u w:val="single"/>
          <w:lang w:val="en-GB"/>
        </w:rPr>
      </w:pPr>
    </w:p>
    <w:p w14:paraId="7D9E9A9D" w14:textId="77777777" w:rsidR="00E669CE" w:rsidRPr="006F70CD" w:rsidRDefault="00E669CE" w:rsidP="00210B5B">
      <w:pPr>
        <w:spacing w:before="120" w:after="120"/>
        <w:ind w:left="1440"/>
        <w:jc w:val="both"/>
        <w:rPr>
          <w:rFonts w:ascii="Arial" w:hAnsi="Arial" w:cs="Arial"/>
          <w:b/>
          <w:sz w:val="18"/>
          <w:szCs w:val="18"/>
          <w:u w:val="single"/>
          <w:lang w:val="en-GB"/>
        </w:rPr>
      </w:pPr>
    </w:p>
    <w:p w14:paraId="489E6203" w14:textId="77777777" w:rsidR="00D54656" w:rsidRPr="006F70CD" w:rsidRDefault="00D54656" w:rsidP="00210B5B">
      <w:pPr>
        <w:spacing w:before="120" w:after="120"/>
        <w:ind w:left="1440"/>
        <w:jc w:val="both"/>
        <w:rPr>
          <w:rFonts w:ascii="Arial" w:hAnsi="Arial"/>
          <w:b/>
          <w:sz w:val="28"/>
          <w:szCs w:val="28"/>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11"/>
      </w:tblGrid>
      <w:tr w:rsidR="008D58A5" w:rsidRPr="00B41A88" w14:paraId="77C0189D" w14:textId="77777777">
        <w:trPr>
          <w:trHeight w:val="845"/>
        </w:trPr>
        <w:tc>
          <w:tcPr>
            <w:tcW w:w="9130" w:type="dxa"/>
          </w:tcPr>
          <w:p w14:paraId="7F22DE89" w14:textId="77777777" w:rsidR="004B621C" w:rsidRPr="00B41A88" w:rsidRDefault="004B621C" w:rsidP="00B41A88">
            <w:pPr>
              <w:spacing w:before="120" w:after="120" w:line="312" w:lineRule="auto"/>
              <w:jc w:val="center"/>
              <w:rPr>
                <w:rFonts w:ascii="Arial" w:hAnsi="Arial"/>
                <w:sz w:val="22"/>
                <w:szCs w:val="22"/>
                <w:lang w:val="en-GB"/>
              </w:rPr>
            </w:pPr>
            <w:r w:rsidRPr="00B41A88">
              <w:rPr>
                <w:rFonts w:ascii="Arial" w:hAnsi="Arial"/>
                <w:sz w:val="22"/>
                <w:szCs w:val="22"/>
                <w:u w:val="single"/>
                <w:lang w:val="en-GB"/>
              </w:rPr>
              <w:t>Format for Invitation for Tender (</w:t>
            </w:r>
            <w:r w:rsidRPr="00B41A88">
              <w:rPr>
                <w:rFonts w:ascii="Arial" w:hAnsi="Arial"/>
                <w:b/>
                <w:sz w:val="22"/>
                <w:szCs w:val="22"/>
                <w:u w:val="single"/>
                <w:lang w:val="en-GB"/>
              </w:rPr>
              <w:t>IFT</w:t>
            </w:r>
            <w:r w:rsidRPr="00B41A88">
              <w:rPr>
                <w:rFonts w:ascii="Arial" w:hAnsi="Arial"/>
                <w:sz w:val="22"/>
                <w:szCs w:val="22"/>
                <w:u w:val="single"/>
                <w:lang w:val="en-GB"/>
              </w:rPr>
              <w:t xml:space="preserve">) </w:t>
            </w:r>
            <w:r w:rsidR="00420106" w:rsidRPr="00B41A88">
              <w:rPr>
                <w:rFonts w:ascii="Arial" w:hAnsi="Arial"/>
                <w:sz w:val="22"/>
                <w:szCs w:val="22"/>
                <w:u w:val="single"/>
                <w:lang w:val="en-GB"/>
              </w:rPr>
              <w:t xml:space="preserve">attached </w:t>
            </w:r>
            <w:r w:rsidRPr="00B41A88">
              <w:rPr>
                <w:rFonts w:ascii="Arial" w:hAnsi="Arial"/>
                <w:sz w:val="22"/>
                <w:szCs w:val="22"/>
                <w:u w:val="single"/>
                <w:lang w:val="en-GB"/>
              </w:rPr>
              <w:t>at the back of this Document is  for information only</w:t>
            </w:r>
          </w:p>
        </w:tc>
      </w:tr>
    </w:tbl>
    <w:p w14:paraId="1F7D4024" w14:textId="77777777" w:rsidR="00D54656" w:rsidRPr="006F70CD" w:rsidRDefault="00D54656" w:rsidP="00210B5B">
      <w:pPr>
        <w:spacing w:before="120" w:after="120"/>
        <w:ind w:left="1440"/>
        <w:jc w:val="both"/>
        <w:rPr>
          <w:rFonts w:ascii="Arial" w:hAnsi="Arial"/>
          <w:b/>
          <w:sz w:val="28"/>
          <w:szCs w:val="28"/>
          <w:lang w:val="en-GB"/>
        </w:rPr>
      </w:pPr>
    </w:p>
    <w:p w14:paraId="2312575B" w14:textId="77777777" w:rsidR="00022E09" w:rsidRPr="006F70CD" w:rsidRDefault="00022E09" w:rsidP="00210B5B">
      <w:pPr>
        <w:spacing w:before="120" w:after="120"/>
        <w:ind w:left="1440"/>
        <w:jc w:val="both"/>
        <w:rPr>
          <w:rFonts w:ascii="Arial" w:hAnsi="Arial"/>
          <w:b/>
          <w:sz w:val="28"/>
          <w:szCs w:val="28"/>
          <w:lang w:val="en-GB"/>
        </w:rPr>
      </w:pPr>
    </w:p>
    <w:p w14:paraId="11AE1355" w14:textId="77777777" w:rsidR="00D54656" w:rsidRPr="000C23F6" w:rsidRDefault="00D54656" w:rsidP="00210B5B">
      <w:pPr>
        <w:spacing w:before="120" w:after="120"/>
        <w:ind w:left="1440"/>
        <w:jc w:val="both"/>
        <w:rPr>
          <w:b/>
          <w:sz w:val="28"/>
          <w:szCs w:val="28"/>
          <w:lang w:val="en-GB"/>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50"/>
      </w:tblGrid>
      <w:tr w:rsidR="009D3288" w:rsidRPr="000C23F6" w14:paraId="37CA7449" w14:textId="77777777">
        <w:tc>
          <w:tcPr>
            <w:tcW w:w="8550" w:type="dxa"/>
          </w:tcPr>
          <w:p w14:paraId="5E284C1D" w14:textId="77777777" w:rsidR="009D3288" w:rsidRPr="000C23F6" w:rsidRDefault="009D3288">
            <w:pPr>
              <w:jc w:val="center"/>
              <w:rPr>
                <w:rFonts w:ascii="Arial" w:hAnsi="Arial" w:cs="Arial"/>
                <w:sz w:val="22"/>
                <w:szCs w:val="22"/>
                <w:lang w:val="en-GB"/>
              </w:rPr>
            </w:pPr>
          </w:p>
          <w:p w14:paraId="4AFCE321" w14:textId="77777777" w:rsidR="009D3288" w:rsidRPr="000C23F6" w:rsidRDefault="009D3288">
            <w:pPr>
              <w:jc w:val="center"/>
              <w:rPr>
                <w:rFonts w:ascii="Arial" w:hAnsi="Arial" w:cs="Arial"/>
                <w:i/>
                <w:iCs/>
                <w:sz w:val="22"/>
                <w:szCs w:val="22"/>
                <w:lang w:val="en-GB"/>
              </w:rPr>
            </w:pPr>
            <w:r w:rsidRPr="000C23F6">
              <w:rPr>
                <w:rFonts w:ascii="Arial" w:hAnsi="Arial" w:cs="Arial"/>
                <w:i/>
                <w:iCs/>
                <w:sz w:val="22"/>
                <w:szCs w:val="22"/>
                <w:lang w:val="en-GB"/>
              </w:rPr>
              <w:t xml:space="preserve">[enter here the name and address of the </w:t>
            </w:r>
            <w:r w:rsidR="00FD20FF">
              <w:rPr>
                <w:rFonts w:ascii="Arial" w:hAnsi="Arial" w:cs="Arial"/>
                <w:i/>
                <w:iCs/>
                <w:sz w:val="22"/>
                <w:szCs w:val="22"/>
                <w:lang w:val="en-GB"/>
              </w:rPr>
              <w:t>Employer</w:t>
            </w:r>
            <w:r w:rsidRPr="000C23F6">
              <w:rPr>
                <w:rFonts w:ascii="Arial" w:hAnsi="Arial" w:cs="Arial"/>
                <w:i/>
                <w:iCs/>
                <w:sz w:val="22"/>
                <w:szCs w:val="22"/>
                <w:lang w:val="en-GB"/>
              </w:rPr>
              <w:t>]</w:t>
            </w:r>
          </w:p>
          <w:p w14:paraId="62A246B9" w14:textId="77777777" w:rsidR="009D3288" w:rsidRPr="000C23F6" w:rsidRDefault="009D3288">
            <w:pPr>
              <w:jc w:val="center"/>
              <w:rPr>
                <w:rFonts w:ascii="Arial" w:hAnsi="Arial" w:cs="Arial"/>
                <w:sz w:val="22"/>
                <w:szCs w:val="22"/>
                <w:lang w:val="en-GB"/>
              </w:rPr>
            </w:pPr>
          </w:p>
          <w:p w14:paraId="068009F7" w14:textId="77777777" w:rsidR="009D3288" w:rsidRPr="000C23F6" w:rsidRDefault="009D3288">
            <w:pPr>
              <w:jc w:val="center"/>
              <w:rPr>
                <w:rFonts w:ascii="Arial" w:hAnsi="Arial" w:cs="Arial"/>
                <w:sz w:val="22"/>
                <w:szCs w:val="22"/>
                <w:lang w:val="en-GB"/>
              </w:rPr>
            </w:pPr>
          </w:p>
          <w:p w14:paraId="790B0BA3" w14:textId="77777777" w:rsidR="009D3288" w:rsidRPr="000C23F6" w:rsidRDefault="009D3288">
            <w:pPr>
              <w:jc w:val="center"/>
              <w:rPr>
                <w:rFonts w:ascii="Arial" w:hAnsi="Arial" w:cs="Arial"/>
                <w:sz w:val="22"/>
                <w:szCs w:val="22"/>
                <w:lang w:val="en-GB"/>
              </w:rPr>
            </w:pPr>
          </w:p>
        </w:tc>
      </w:tr>
    </w:tbl>
    <w:p w14:paraId="6CDBE8F6" w14:textId="77777777" w:rsidR="009D3288" w:rsidRPr="000C23F6" w:rsidRDefault="009D3288">
      <w:pPr>
        <w:pStyle w:val="Title"/>
        <w:rPr>
          <w:rFonts w:ascii="Arial" w:hAnsi="Arial" w:cs="Arial"/>
          <w:b w:val="0"/>
          <w:bCs w:val="0"/>
          <w:spacing w:val="80"/>
          <w:sz w:val="22"/>
          <w:szCs w:val="22"/>
          <w:lang w:val="en-GB"/>
        </w:rPr>
      </w:pPr>
    </w:p>
    <w:p w14:paraId="4B851A68" w14:textId="77777777" w:rsidR="009D3288" w:rsidRPr="000C23F6" w:rsidRDefault="009D3288">
      <w:pPr>
        <w:pStyle w:val="Title"/>
        <w:rPr>
          <w:rFonts w:ascii="Arial" w:hAnsi="Arial" w:cs="Arial"/>
          <w:b w:val="0"/>
          <w:bCs w:val="0"/>
          <w:spacing w:val="80"/>
          <w:sz w:val="22"/>
          <w:szCs w:val="22"/>
          <w:lang w:val="en-GB"/>
        </w:rPr>
      </w:pPr>
    </w:p>
    <w:p w14:paraId="4C52D721" w14:textId="77777777" w:rsidR="009D3288" w:rsidRPr="000C23F6" w:rsidRDefault="009D3288">
      <w:pPr>
        <w:pStyle w:val="Title"/>
        <w:rPr>
          <w:rFonts w:ascii="Arial" w:hAnsi="Arial" w:cs="Arial"/>
          <w:b w:val="0"/>
          <w:bCs w:val="0"/>
          <w:spacing w:val="80"/>
          <w:sz w:val="22"/>
          <w:szCs w:val="22"/>
          <w:lang w:val="en-GB"/>
        </w:rPr>
      </w:pPr>
    </w:p>
    <w:p w14:paraId="2113F48B" w14:textId="77777777" w:rsidR="009D3288" w:rsidRPr="000C23F6" w:rsidRDefault="009D3288">
      <w:pPr>
        <w:pStyle w:val="Title"/>
        <w:rPr>
          <w:rFonts w:ascii="Arial" w:hAnsi="Arial" w:cs="Arial"/>
          <w:b w:val="0"/>
          <w:bCs w:val="0"/>
          <w:spacing w:val="80"/>
          <w:sz w:val="22"/>
          <w:szCs w:val="22"/>
          <w:lang w:val="en-GB"/>
        </w:rPr>
      </w:pPr>
    </w:p>
    <w:p w14:paraId="15992D06" w14:textId="77777777" w:rsidR="009D3288" w:rsidRPr="000C23F6" w:rsidRDefault="009D3288">
      <w:pPr>
        <w:pStyle w:val="Title"/>
        <w:rPr>
          <w:rFonts w:ascii="Arial" w:hAnsi="Arial" w:cs="Arial"/>
          <w:b w:val="0"/>
          <w:bCs w:val="0"/>
          <w:spacing w:val="80"/>
          <w:sz w:val="22"/>
          <w:szCs w:val="22"/>
          <w:lang w:val="en-GB"/>
        </w:rPr>
      </w:pPr>
    </w:p>
    <w:p w14:paraId="3060FF52" w14:textId="77777777" w:rsidR="009D3288" w:rsidRPr="000C23F6" w:rsidRDefault="009D3288">
      <w:pPr>
        <w:pStyle w:val="Title"/>
        <w:rPr>
          <w:rFonts w:ascii="Arial" w:hAnsi="Arial" w:cs="Arial"/>
          <w:b w:val="0"/>
          <w:bCs w:val="0"/>
          <w:spacing w:val="80"/>
          <w:sz w:val="22"/>
          <w:szCs w:val="22"/>
          <w:lang w:val="en-GB"/>
        </w:rPr>
      </w:pPr>
    </w:p>
    <w:p w14:paraId="142FB2DA" w14:textId="77777777" w:rsidR="009D3288" w:rsidRPr="000C23F6" w:rsidRDefault="009D3288">
      <w:pPr>
        <w:pStyle w:val="Title"/>
        <w:rPr>
          <w:rFonts w:ascii="Arial" w:hAnsi="Arial" w:cs="Arial"/>
          <w:b w:val="0"/>
          <w:bCs w:val="0"/>
          <w:spacing w:val="80"/>
          <w:sz w:val="22"/>
          <w:szCs w:val="22"/>
          <w:lang w:val="en-GB"/>
        </w:rPr>
      </w:pPr>
    </w:p>
    <w:p w14:paraId="04ED024E" w14:textId="77777777" w:rsidR="009D3288" w:rsidRPr="000C23F6" w:rsidRDefault="009D3288">
      <w:pPr>
        <w:pStyle w:val="Title"/>
        <w:rPr>
          <w:rFonts w:ascii="Arial" w:hAnsi="Arial" w:cs="Arial"/>
          <w:b w:val="0"/>
          <w:bCs w:val="0"/>
          <w:spacing w:val="80"/>
          <w:sz w:val="22"/>
          <w:szCs w:val="22"/>
          <w:lang w:val="en-GB"/>
        </w:rPr>
      </w:pPr>
    </w:p>
    <w:p w14:paraId="137E2B27" w14:textId="77777777" w:rsidR="009D3288" w:rsidRPr="000C23F6" w:rsidRDefault="009D3288">
      <w:pPr>
        <w:pStyle w:val="Title"/>
        <w:rPr>
          <w:rFonts w:ascii="Arial" w:hAnsi="Arial" w:cs="Arial"/>
          <w:b w:val="0"/>
          <w:bCs w:val="0"/>
          <w:spacing w:val="80"/>
          <w:sz w:val="22"/>
          <w:szCs w:val="22"/>
          <w:lang w:val="en-GB"/>
        </w:rPr>
      </w:pPr>
    </w:p>
    <w:p w14:paraId="6A4A2F36" w14:textId="77777777" w:rsidR="009D3288" w:rsidRPr="000C23F6" w:rsidRDefault="009D3288">
      <w:pPr>
        <w:pStyle w:val="Title"/>
        <w:rPr>
          <w:rFonts w:ascii="Arial" w:hAnsi="Arial" w:cs="Arial"/>
          <w:b w:val="0"/>
          <w:bCs w:val="0"/>
          <w:spacing w:val="80"/>
          <w:sz w:val="22"/>
          <w:szCs w:val="22"/>
          <w:lang w:val="en-GB"/>
        </w:rPr>
      </w:pPr>
    </w:p>
    <w:p w14:paraId="3B0225BA" w14:textId="77777777" w:rsidR="009D3288" w:rsidRPr="000C23F6" w:rsidRDefault="009D3288">
      <w:pPr>
        <w:pStyle w:val="Title"/>
        <w:rPr>
          <w:rFonts w:ascii="Arial" w:hAnsi="Arial" w:cs="Arial"/>
          <w:b w:val="0"/>
          <w:bCs w:val="0"/>
          <w:spacing w:val="80"/>
          <w:sz w:val="22"/>
          <w:szCs w:val="22"/>
          <w:lang w:val="en-GB"/>
        </w:rPr>
      </w:pPr>
    </w:p>
    <w:p w14:paraId="5C6E14C1" w14:textId="77777777" w:rsidR="009D3288" w:rsidRPr="000C23F6" w:rsidRDefault="009D3288">
      <w:pPr>
        <w:pStyle w:val="Title"/>
        <w:rPr>
          <w:rFonts w:ascii="Arial" w:hAnsi="Arial" w:cs="Arial"/>
          <w:b w:val="0"/>
          <w:bCs w:val="0"/>
          <w:spacing w:val="80"/>
          <w:sz w:val="22"/>
          <w:szCs w:val="22"/>
          <w:lang w:val="en-GB"/>
        </w:rPr>
      </w:pPr>
    </w:p>
    <w:p w14:paraId="061F1532" w14:textId="77777777" w:rsidR="009D3288" w:rsidRPr="000C23F6" w:rsidRDefault="009D3288">
      <w:pPr>
        <w:pStyle w:val="Title"/>
        <w:rPr>
          <w:rFonts w:ascii="Arial" w:hAnsi="Arial" w:cs="Arial"/>
          <w:b w:val="0"/>
          <w:bCs w:val="0"/>
          <w:spacing w:val="80"/>
          <w:sz w:val="22"/>
          <w:szCs w:val="22"/>
          <w:lang w:val="en-GB"/>
        </w:rPr>
      </w:pPr>
    </w:p>
    <w:p w14:paraId="717CD3E9" w14:textId="77777777" w:rsidR="009D3288" w:rsidRPr="000C23F6" w:rsidRDefault="009D3288">
      <w:pPr>
        <w:pStyle w:val="Title"/>
        <w:rPr>
          <w:rFonts w:ascii="Arial" w:hAnsi="Arial" w:cs="Arial"/>
          <w:sz w:val="32"/>
          <w:szCs w:val="32"/>
          <w:lang w:val="en-GB"/>
        </w:rPr>
      </w:pPr>
      <w:r w:rsidRPr="000C23F6">
        <w:rPr>
          <w:rFonts w:ascii="Arial" w:hAnsi="Arial" w:cs="Arial"/>
          <w:spacing w:val="80"/>
          <w:sz w:val="32"/>
          <w:szCs w:val="32"/>
          <w:lang w:val="en-GB"/>
        </w:rPr>
        <w:t xml:space="preserve">TENDER </w:t>
      </w:r>
      <w:r w:rsidR="002E3C9A" w:rsidRPr="000C23F6">
        <w:rPr>
          <w:rFonts w:ascii="Arial" w:hAnsi="Arial" w:cs="Arial"/>
          <w:spacing w:val="80"/>
          <w:sz w:val="32"/>
          <w:szCs w:val="32"/>
          <w:lang w:val="en-GB"/>
        </w:rPr>
        <w:t>DOCUMENT</w:t>
      </w:r>
      <w:r w:rsidR="002E3C9A" w:rsidRPr="000C23F6">
        <w:rPr>
          <w:rFonts w:ascii="Arial" w:hAnsi="Arial" w:cs="Arial"/>
          <w:b w:val="0"/>
          <w:sz w:val="32"/>
          <w:szCs w:val="32"/>
          <w:lang w:val="en-GB"/>
        </w:rPr>
        <w:t xml:space="preserve"> </w:t>
      </w:r>
    </w:p>
    <w:p w14:paraId="5CDA8D0D" w14:textId="77777777" w:rsidR="002D1BC0" w:rsidRPr="000C23F6" w:rsidRDefault="009D3288" w:rsidP="002D1BC0">
      <w:pPr>
        <w:jc w:val="center"/>
        <w:rPr>
          <w:rFonts w:ascii="Arial" w:hAnsi="Arial" w:cs="Arial"/>
          <w:b/>
          <w:sz w:val="32"/>
          <w:szCs w:val="32"/>
          <w:lang w:val="en-GB"/>
        </w:rPr>
      </w:pPr>
      <w:r w:rsidRPr="000C23F6">
        <w:rPr>
          <w:rFonts w:ascii="Arial" w:hAnsi="Arial" w:cs="Arial"/>
          <w:b/>
          <w:sz w:val="32"/>
          <w:szCs w:val="32"/>
          <w:lang w:val="en-GB"/>
        </w:rPr>
        <w:t>FOR PROCUREMENT OF</w:t>
      </w:r>
      <w:r w:rsidR="0088130E" w:rsidRPr="000C23F6">
        <w:rPr>
          <w:rFonts w:ascii="Arial" w:hAnsi="Arial" w:cs="Arial"/>
          <w:b/>
          <w:sz w:val="32"/>
          <w:szCs w:val="32"/>
          <w:lang w:val="en-GB"/>
        </w:rPr>
        <w:t xml:space="preserve"> </w:t>
      </w:r>
      <w:r w:rsidR="002D1BC0" w:rsidRPr="000C23F6">
        <w:rPr>
          <w:rFonts w:ascii="Arial" w:hAnsi="Arial" w:cs="Arial"/>
          <w:b/>
          <w:sz w:val="32"/>
          <w:szCs w:val="32"/>
          <w:lang w:val="en-GB"/>
        </w:rPr>
        <w:t>WORKS</w:t>
      </w:r>
      <w:r w:rsidR="00C523AD">
        <w:rPr>
          <w:rFonts w:ascii="Arial" w:hAnsi="Arial" w:cs="Arial"/>
          <w:b/>
          <w:sz w:val="32"/>
          <w:szCs w:val="32"/>
          <w:lang w:val="en-GB"/>
        </w:rPr>
        <w:t xml:space="preserve"> </w:t>
      </w:r>
      <w:r w:rsidR="00C523AD" w:rsidRPr="00C523AD">
        <w:rPr>
          <w:rFonts w:ascii="Arial" w:hAnsi="Arial" w:cs="Arial"/>
          <w:b/>
          <w:sz w:val="32"/>
          <w:szCs w:val="32"/>
          <w:lang w:val="en-GB"/>
        </w:rPr>
        <w:t>(INTERNATIONAL)</w:t>
      </w:r>
      <w:r w:rsidR="002D1BC0" w:rsidRPr="000C23F6">
        <w:rPr>
          <w:rFonts w:ascii="Arial" w:hAnsi="Arial" w:cs="Arial"/>
          <w:b/>
          <w:sz w:val="32"/>
          <w:szCs w:val="32"/>
          <w:lang w:val="en-GB"/>
        </w:rPr>
        <w:t xml:space="preserve"> </w:t>
      </w:r>
    </w:p>
    <w:p w14:paraId="47620BDB" w14:textId="77777777" w:rsidR="009D3288" w:rsidRPr="000C23F6" w:rsidRDefault="009D3288">
      <w:pPr>
        <w:jc w:val="center"/>
        <w:rPr>
          <w:rFonts w:ascii="Arial" w:hAnsi="Arial" w:cs="Arial"/>
          <w:b/>
          <w:sz w:val="32"/>
          <w:szCs w:val="32"/>
          <w:lang w:val="en-GB"/>
        </w:rPr>
      </w:pPr>
    </w:p>
    <w:p w14:paraId="176DAC20" w14:textId="77777777" w:rsidR="009D3288" w:rsidRPr="000C23F6" w:rsidRDefault="009D3288">
      <w:pPr>
        <w:pStyle w:val="Title"/>
        <w:rPr>
          <w:rFonts w:ascii="Arial" w:hAnsi="Arial" w:cs="Arial"/>
          <w:sz w:val="22"/>
          <w:szCs w:val="22"/>
          <w:lang w:val="en-GB"/>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70"/>
      </w:tblGrid>
      <w:tr w:rsidR="009D3288" w:rsidRPr="000C23F6" w14:paraId="6DDC8F7F" w14:textId="77777777">
        <w:tc>
          <w:tcPr>
            <w:tcW w:w="7370" w:type="dxa"/>
          </w:tcPr>
          <w:p w14:paraId="6570F9C0" w14:textId="77777777" w:rsidR="009D3288" w:rsidRPr="000C23F6" w:rsidRDefault="009D3288">
            <w:pPr>
              <w:pStyle w:val="Title"/>
              <w:rPr>
                <w:rFonts w:ascii="Arial" w:hAnsi="Arial" w:cs="Arial"/>
                <w:b w:val="0"/>
                <w:bCs w:val="0"/>
                <w:sz w:val="22"/>
                <w:szCs w:val="22"/>
                <w:lang w:val="en-GB"/>
              </w:rPr>
            </w:pPr>
          </w:p>
          <w:p w14:paraId="3A2A2872" w14:textId="77777777" w:rsidR="009D3288" w:rsidRPr="000C23F6" w:rsidRDefault="009D3288">
            <w:pPr>
              <w:pStyle w:val="Title"/>
              <w:rPr>
                <w:rFonts w:ascii="Arial" w:hAnsi="Arial" w:cs="Arial"/>
                <w:b w:val="0"/>
                <w:bCs w:val="0"/>
                <w:i/>
                <w:iCs/>
                <w:sz w:val="22"/>
                <w:szCs w:val="22"/>
                <w:lang w:val="en-GB"/>
              </w:rPr>
            </w:pPr>
            <w:r w:rsidRPr="000C23F6">
              <w:rPr>
                <w:rFonts w:ascii="Arial" w:hAnsi="Arial" w:cs="Arial"/>
                <w:b w:val="0"/>
                <w:bCs w:val="0"/>
                <w:i/>
                <w:iCs/>
                <w:sz w:val="22"/>
                <w:szCs w:val="22"/>
                <w:lang w:val="en-GB"/>
              </w:rPr>
              <w:t xml:space="preserve">[enter here the nature of the works and </w:t>
            </w:r>
            <w:r w:rsidR="003E38CD">
              <w:rPr>
                <w:rFonts w:ascii="Arial" w:hAnsi="Arial" w:cs="Arial"/>
                <w:b w:val="0"/>
                <w:bCs w:val="0"/>
                <w:i/>
                <w:iCs/>
                <w:sz w:val="22"/>
                <w:szCs w:val="22"/>
                <w:lang w:val="en-GB"/>
              </w:rPr>
              <w:t xml:space="preserve">physical </w:t>
            </w:r>
            <w:r w:rsidRPr="000C23F6">
              <w:rPr>
                <w:rFonts w:ascii="Arial" w:hAnsi="Arial" w:cs="Arial"/>
                <w:b w:val="0"/>
                <w:bCs w:val="0"/>
                <w:i/>
                <w:iCs/>
                <w:sz w:val="22"/>
                <w:szCs w:val="22"/>
                <w:lang w:val="en-GB"/>
              </w:rPr>
              <w:t xml:space="preserve"> services to be procured]</w:t>
            </w:r>
          </w:p>
          <w:p w14:paraId="7E5E7441" w14:textId="77777777" w:rsidR="009D3288" w:rsidRPr="000C23F6" w:rsidRDefault="003471CD" w:rsidP="003471CD">
            <w:pPr>
              <w:pStyle w:val="Title"/>
              <w:rPr>
                <w:rFonts w:ascii="Arial" w:hAnsi="Arial" w:cs="Arial"/>
                <w:b w:val="0"/>
                <w:bCs w:val="0"/>
                <w:sz w:val="22"/>
                <w:szCs w:val="22"/>
                <w:lang w:val="en-GB"/>
              </w:rPr>
            </w:pPr>
            <w:r w:rsidRPr="000C23F6">
              <w:rPr>
                <w:rFonts w:ascii="Arial" w:hAnsi="Arial" w:cs="Arial"/>
                <w:b w:val="0"/>
                <w:bCs w:val="0"/>
                <w:sz w:val="22"/>
                <w:szCs w:val="22"/>
                <w:lang w:val="en-GB"/>
              </w:rPr>
              <w:t xml:space="preserve">                    </w:t>
            </w:r>
            <w:r w:rsidR="00473AC1" w:rsidRPr="000C23F6">
              <w:rPr>
                <w:rFonts w:ascii="Arial" w:hAnsi="Arial" w:cs="Arial"/>
                <w:b w:val="0"/>
                <w:bCs w:val="0"/>
                <w:sz w:val="22"/>
                <w:szCs w:val="22"/>
                <w:lang w:val="en-GB"/>
              </w:rPr>
              <w:t xml:space="preserve">                         </w:t>
            </w:r>
          </w:p>
          <w:p w14:paraId="089ECF76" w14:textId="77777777" w:rsidR="009D3288" w:rsidRPr="000C23F6" w:rsidRDefault="009D3288">
            <w:pPr>
              <w:pStyle w:val="Title"/>
              <w:rPr>
                <w:rFonts w:ascii="Arial" w:hAnsi="Arial" w:cs="Arial"/>
                <w:b w:val="0"/>
                <w:bCs w:val="0"/>
                <w:sz w:val="22"/>
                <w:szCs w:val="22"/>
                <w:lang w:val="en-GB"/>
              </w:rPr>
            </w:pPr>
          </w:p>
          <w:p w14:paraId="4F89A06F" w14:textId="77777777" w:rsidR="009D3288" w:rsidRPr="000C23F6" w:rsidRDefault="009D3288">
            <w:pPr>
              <w:pStyle w:val="Title"/>
              <w:rPr>
                <w:rFonts w:ascii="Arial" w:hAnsi="Arial" w:cs="Arial"/>
                <w:b w:val="0"/>
                <w:bCs w:val="0"/>
                <w:sz w:val="22"/>
                <w:szCs w:val="22"/>
                <w:lang w:val="en-GB"/>
              </w:rPr>
            </w:pPr>
          </w:p>
        </w:tc>
      </w:tr>
    </w:tbl>
    <w:p w14:paraId="4179FEC9" w14:textId="77777777" w:rsidR="009D3288" w:rsidRPr="000C23F6" w:rsidRDefault="009D3288">
      <w:pPr>
        <w:rPr>
          <w:rFonts w:ascii="Arial" w:hAnsi="Arial" w:cs="Arial"/>
          <w:sz w:val="22"/>
          <w:szCs w:val="22"/>
          <w:lang w:val="en-GB"/>
        </w:rPr>
      </w:pPr>
    </w:p>
    <w:p w14:paraId="00304468" w14:textId="77777777" w:rsidR="009D3288" w:rsidRPr="000C23F6" w:rsidRDefault="002E3C9A" w:rsidP="00187765">
      <w:pPr>
        <w:jc w:val="center"/>
        <w:rPr>
          <w:rFonts w:ascii="Arial" w:hAnsi="Arial" w:cs="Arial"/>
          <w:sz w:val="22"/>
          <w:szCs w:val="22"/>
          <w:lang w:val="en-GB"/>
        </w:rPr>
      </w:pPr>
      <w:r w:rsidRPr="000C23F6">
        <w:rPr>
          <w:rFonts w:ascii="Arial" w:hAnsi="Arial"/>
          <w:sz w:val="36"/>
          <w:szCs w:val="36"/>
          <w:lang w:val="en-GB"/>
        </w:rPr>
        <w:t xml:space="preserve"> </w:t>
      </w:r>
    </w:p>
    <w:p w14:paraId="56BD0606" w14:textId="77777777" w:rsidR="009D3288" w:rsidRPr="000C23F6" w:rsidRDefault="009D3288">
      <w:pPr>
        <w:rPr>
          <w:rFonts w:ascii="Arial" w:hAnsi="Arial" w:cs="Arial"/>
          <w:sz w:val="22"/>
          <w:szCs w:val="22"/>
          <w:lang w:val="en-GB"/>
        </w:rPr>
      </w:pPr>
    </w:p>
    <w:p w14:paraId="2C9CEF85" w14:textId="77777777" w:rsidR="009D3288" w:rsidRPr="000C23F6" w:rsidRDefault="009D3288">
      <w:pPr>
        <w:rPr>
          <w:rFonts w:ascii="Arial" w:hAnsi="Arial" w:cs="Arial"/>
          <w:sz w:val="22"/>
          <w:szCs w:val="22"/>
          <w:lang w:val="en-GB"/>
        </w:rPr>
      </w:pPr>
    </w:p>
    <w:p w14:paraId="1B9D934A" w14:textId="77777777" w:rsidR="009D3288" w:rsidRDefault="009D3288">
      <w:pPr>
        <w:rPr>
          <w:rFonts w:ascii="Arial" w:hAnsi="Arial" w:cs="Arial"/>
          <w:sz w:val="22"/>
          <w:szCs w:val="22"/>
          <w:lang w:val="en-GB"/>
        </w:rPr>
      </w:pPr>
    </w:p>
    <w:p w14:paraId="07284CC9" w14:textId="77777777" w:rsidR="00187765" w:rsidRDefault="00187765">
      <w:pPr>
        <w:rPr>
          <w:rFonts w:ascii="Arial" w:hAnsi="Arial" w:cs="Arial"/>
          <w:sz w:val="22"/>
          <w:szCs w:val="22"/>
          <w:lang w:val="en-GB"/>
        </w:rPr>
      </w:pPr>
    </w:p>
    <w:p w14:paraId="301678C3" w14:textId="77777777" w:rsidR="00187765" w:rsidRDefault="00187765">
      <w:pPr>
        <w:rPr>
          <w:rFonts w:ascii="Arial" w:hAnsi="Arial" w:cs="Arial"/>
          <w:sz w:val="22"/>
          <w:szCs w:val="22"/>
          <w:lang w:val="en-GB"/>
        </w:rPr>
      </w:pPr>
    </w:p>
    <w:p w14:paraId="69239E17" w14:textId="77777777" w:rsidR="00187765" w:rsidRDefault="00187765">
      <w:pPr>
        <w:rPr>
          <w:rFonts w:ascii="Arial" w:hAnsi="Arial" w:cs="Arial"/>
          <w:sz w:val="22"/>
          <w:szCs w:val="22"/>
          <w:lang w:val="en-GB"/>
        </w:rPr>
      </w:pPr>
    </w:p>
    <w:p w14:paraId="1674BC9D" w14:textId="77777777" w:rsidR="00187765" w:rsidRDefault="00187765">
      <w:pPr>
        <w:rPr>
          <w:rFonts w:ascii="Arial" w:hAnsi="Arial" w:cs="Arial"/>
          <w:sz w:val="22"/>
          <w:szCs w:val="22"/>
          <w:lang w:val="en-GB"/>
        </w:rPr>
      </w:pPr>
    </w:p>
    <w:p w14:paraId="177487DD" w14:textId="77777777" w:rsidR="00187765" w:rsidRPr="000C23F6" w:rsidRDefault="00187765">
      <w:pPr>
        <w:rPr>
          <w:rFonts w:ascii="Arial" w:hAnsi="Arial" w:cs="Arial"/>
          <w:sz w:val="22"/>
          <w:szCs w:val="22"/>
          <w:lang w:val="en-GB"/>
        </w:rPr>
      </w:pPr>
    </w:p>
    <w:p w14:paraId="6C8CDEEE" w14:textId="77777777" w:rsidR="009D3288" w:rsidRDefault="009D3288">
      <w:pPr>
        <w:rPr>
          <w:rFonts w:ascii="Arial" w:hAnsi="Arial" w:cs="Arial"/>
          <w:sz w:val="22"/>
          <w:szCs w:val="22"/>
          <w:lang w:val="en-GB"/>
        </w:rPr>
      </w:pPr>
    </w:p>
    <w:p w14:paraId="735152C2" w14:textId="77777777" w:rsidR="008507E5" w:rsidRDefault="008507E5">
      <w:pPr>
        <w:rPr>
          <w:rFonts w:ascii="Arial" w:hAnsi="Arial" w:cs="Arial"/>
          <w:sz w:val="22"/>
          <w:szCs w:val="22"/>
          <w:lang w:val="en-GB"/>
        </w:rPr>
      </w:pPr>
    </w:p>
    <w:p w14:paraId="11E0D7E3" w14:textId="77777777" w:rsidR="008507E5" w:rsidRDefault="008507E5">
      <w:pPr>
        <w:rPr>
          <w:rFonts w:ascii="Arial" w:hAnsi="Arial" w:cs="Arial"/>
          <w:sz w:val="22"/>
          <w:szCs w:val="22"/>
          <w:lang w:val="en-GB"/>
        </w:rPr>
      </w:pPr>
    </w:p>
    <w:p w14:paraId="79C6D93B" w14:textId="77777777" w:rsidR="008507E5" w:rsidRDefault="008507E5">
      <w:pPr>
        <w:rPr>
          <w:rFonts w:ascii="Arial" w:hAnsi="Arial" w:cs="Arial"/>
          <w:sz w:val="22"/>
          <w:szCs w:val="22"/>
          <w:lang w:val="en-GB"/>
        </w:rPr>
      </w:pPr>
    </w:p>
    <w:p w14:paraId="5C88AE5C" w14:textId="77777777" w:rsidR="008507E5" w:rsidRPr="000C23F6" w:rsidRDefault="008507E5">
      <w:pPr>
        <w:rPr>
          <w:rFonts w:ascii="Arial" w:hAnsi="Arial" w:cs="Arial"/>
          <w:sz w:val="22"/>
          <w:szCs w:val="22"/>
          <w:lang w:val="en-GB"/>
        </w:rPr>
      </w:pPr>
    </w:p>
    <w:p w14:paraId="0295D811" w14:textId="77777777" w:rsidR="009D3288" w:rsidRPr="000C23F6" w:rsidRDefault="009D3288">
      <w:pPr>
        <w:rPr>
          <w:rFonts w:ascii="Arial" w:hAnsi="Arial" w:cs="Arial"/>
          <w:sz w:val="22"/>
          <w:szCs w:val="22"/>
          <w:lang w:val="en-GB"/>
        </w:rPr>
      </w:pPr>
    </w:p>
    <w:p w14:paraId="498EB315" w14:textId="77777777" w:rsidR="009D3288" w:rsidRPr="000C23F6" w:rsidRDefault="009D3288">
      <w:pPr>
        <w:rPr>
          <w:rFonts w:ascii="Arial" w:hAnsi="Arial" w:cs="Arial"/>
          <w:sz w:val="22"/>
          <w:szCs w:val="22"/>
          <w:lang w:val="en-GB"/>
        </w:rPr>
      </w:pPr>
    </w:p>
    <w:p w14:paraId="0278FB3C" w14:textId="77777777" w:rsidR="009D3288" w:rsidRPr="000C23F6" w:rsidRDefault="009D3288">
      <w:pPr>
        <w:rPr>
          <w:rFonts w:ascii="Arial" w:hAnsi="Arial" w:cs="Arial"/>
          <w:b/>
          <w:bCs/>
          <w:sz w:val="28"/>
          <w:szCs w:val="28"/>
          <w:lang w:val="en-GB"/>
        </w:rPr>
      </w:pPr>
      <w:r w:rsidRPr="000C23F6">
        <w:rPr>
          <w:rFonts w:ascii="Arial" w:hAnsi="Arial" w:cs="Arial"/>
          <w:b/>
          <w:bCs/>
          <w:sz w:val="28"/>
          <w:szCs w:val="28"/>
          <w:lang w:val="en-GB"/>
        </w:rPr>
        <w:t>Invitation for Tender No:</w:t>
      </w:r>
    </w:p>
    <w:p w14:paraId="764AE5AA" w14:textId="77777777" w:rsidR="009D3288" w:rsidRPr="000C23F6" w:rsidRDefault="009D3288">
      <w:pPr>
        <w:rPr>
          <w:rFonts w:ascii="Arial" w:hAnsi="Arial" w:cs="Arial"/>
          <w:b/>
          <w:bCs/>
          <w:sz w:val="28"/>
          <w:szCs w:val="28"/>
          <w:lang w:val="en-GB"/>
        </w:rPr>
      </w:pPr>
      <w:r w:rsidRPr="000C23F6">
        <w:rPr>
          <w:rFonts w:ascii="Arial" w:hAnsi="Arial" w:cs="Arial"/>
          <w:b/>
          <w:bCs/>
          <w:sz w:val="28"/>
          <w:szCs w:val="28"/>
          <w:lang w:val="en-GB"/>
        </w:rPr>
        <w:t xml:space="preserve">Issued on: </w:t>
      </w:r>
    </w:p>
    <w:p w14:paraId="3259A5CB" w14:textId="77777777" w:rsidR="009D3288" w:rsidRDefault="009D3288">
      <w:pPr>
        <w:jc w:val="both"/>
        <w:rPr>
          <w:rFonts w:ascii="Arial" w:hAnsi="Arial" w:cs="Arial"/>
          <w:b/>
          <w:bCs/>
          <w:sz w:val="28"/>
          <w:szCs w:val="28"/>
          <w:lang w:val="en-GB"/>
        </w:rPr>
      </w:pPr>
      <w:r w:rsidRPr="000C23F6">
        <w:rPr>
          <w:rFonts w:ascii="Arial" w:hAnsi="Arial" w:cs="Arial"/>
          <w:b/>
          <w:bCs/>
          <w:sz w:val="28"/>
          <w:szCs w:val="28"/>
          <w:lang w:val="en-GB"/>
        </w:rPr>
        <w:t>Tender Package No:</w:t>
      </w:r>
    </w:p>
    <w:p w14:paraId="343A310B" w14:textId="77777777" w:rsidR="00187765" w:rsidRDefault="00187765">
      <w:pPr>
        <w:jc w:val="both"/>
        <w:rPr>
          <w:rFonts w:ascii="Arial" w:hAnsi="Arial" w:cs="Arial"/>
          <w:b/>
          <w:bCs/>
          <w:sz w:val="28"/>
          <w:szCs w:val="28"/>
          <w:lang w:val="en-GB"/>
        </w:rPr>
      </w:pPr>
    </w:p>
    <w:p w14:paraId="377833BC" w14:textId="77777777" w:rsidR="00187765" w:rsidRDefault="00187765">
      <w:pPr>
        <w:jc w:val="both"/>
        <w:rPr>
          <w:rFonts w:ascii="Arial" w:hAnsi="Arial" w:cs="Arial"/>
          <w:b/>
          <w:bCs/>
          <w:sz w:val="28"/>
          <w:szCs w:val="28"/>
          <w:lang w:val="en-GB"/>
        </w:rPr>
      </w:pPr>
    </w:p>
    <w:p w14:paraId="19658ABE" w14:textId="77777777" w:rsidR="00187765" w:rsidRPr="000C23F6" w:rsidRDefault="00187765">
      <w:pPr>
        <w:jc w:val="both"/>
        <w:rPr>
          <w:rFonts w:ascii="Arial" w:hAnsi="Arial" w:cs="Arial"/>
          <w:b/>
          <w:bCs/>
          <w:sz w:val="28"/>
          <w:szCs w:val="28"/>
          <w:lang w:val="en-GB"/>
        </w:rPr>
      </w:pPr>
    </w:p>
    <w:p w14:paraId="67884D86" w14:textId="77777777" w:rsidR="009D3288" w:rsidRDefault="007A5B17">
      <w:pPr>
        <w:jc w:val="center"/>
        <w:rPr>
          <w:b/>
          <w:sz w:val="34"/>
          <w:szCs w:val="32"/>
          <w:lang w:val="en-GB"/>
        </w:rPr>
      </w:pPr>
      <w:r>
        <w:rPr>
          <w:b/>
          <w:sz w:val="34"/>
          <w:szCs w:val="32"/>
          <w:lang w:val="en-GB"/>
        </w:rPr>
        <w:t>T</w:t>
      </w:r>
      <w:r w:rsidR="009D3288" w:rsidRPr="00905482">
        <w:rPr>
          <w:b/>
          <w:sz w:val="34"/>
          <w:szCs w:val="32"/>
          <w:lang w:val="en-GB"/>
        </w:rPr>
        <w:t>able of Contents</w:t>
      </w:r>
    </w:p>
    <w:p w14:paraId="7312F7DA" w14:textId="77777777" w:rsidR="00905482" w:rsidRPr="00905482" w:rsidRDefault="00905482">
      <w:pPr>
        <w:jc w:val="center"/>
        <w:rPr>
          <w:b/>
          <w:szCs w:val="32"/>
          <w:lang w:val="en-GB"/>
        </w:rPr>
      </w:pPr>
    </w:p>
    <w:p w14:paraId="39BB4ECC" w14:textId="77777777" w:rsidR="008B400D" w:rsidRDefault="009D3288">
      <w:pPr>
        <w:pStyle w:val="TOC1"/>
        <w:rPr>
          <w:rFonts w:ascii="Times New Roman" w:hAnsi="Times New Roman" w:cs="Times New Roman"/>
          <w:b w:val="0"/>
          <w:bCs w:val="0"/>
          <w:noProof/>
          <w:sz w:val="24"/>
          <w:lang w:eastAsia="en-US"/>
        </w:rPr>
      </w:pPr>
      <w:r w:rsidRPr="000C23F6">
        <w:rPr>
          <w:rFonts w:cs="Arial"/>
          <w:sz w:val="20"/>
          <w:szCs w:val="20"/>
          <w:lang w:val="en-GB"/>
        </w:rPr>
        <w:fldChar w:fldCharType="begin"/>
      </w:r>
      <w:r w:rsidRPr="000C23F6">
        <w:rPr>
          <w:rFonts w:cs="Arial"/>
          <w:sz w:val="20"/>
          <w:szCs w:val="20"/>
          <w:lang w:val="en-GB"/>
        </w:rPr>
        <w:instrText xml:space="preserve"> TOC \o "1-4" \h \z </w:instrText>
      </w:r>
      <w:r w:rsidRPr="000C23F6">
        <w:rPr>
          <w:rFonts w:cs="Arial"/>
          <w:sz w:val="20"/>
          <w:szCs w:val="20"/>
          <w:lang w:val="en-GB"/>
        </w:rPr>
        <w:fldChar w:fldCharType="separate"/>
      </w:r>
      <w:hyperlink w:anchor="_Toc241726082" w:history="1">
        <w:r w:rsidR="008B400D" w:rsidRPr="00CE5428">
          <w:rPr>
            <w:rStyle w:val="Hyperlink"/>
            <w:noProof/>
            <w:lang w:val="en-GB"/>
          </w:rPr>
          <w:t>Section 1.    Instructions to Tenderers</w:t>
        </w:r>
        <w:r w:rsidR="008B400D">
          <w:rPr>
            <w:noProof/>
            <w:webHidden/>
          </w:rPr>
          <w:tab/>
        </w:r>
        <w:r w:rsidR="008B400D">
          <w:rPr>
            <w:noProof/>
            <w:webHidden/>
          </w:rPr>
          <w:fldChar w:fldCharType="begin"/>
        </w:r>
        <w:r w:rsidR="008B400D">
          <w:rPr>
            <w:noProof/>
            <w:webHidden/>
          </w:rPr>
          <w:instrText xml:space="preserve"> PAGEREF _Toc241726082 \h </w:instrText>
        </w:r>
        <w:r w:rsidR="008B400D">
          <w:rPr>
            <w:noProof/>
            <w:webHidden/>
          </w:rPr>
        </w:r>
        <w:r w:rsidR="008B400D">
          <w:rPr>
            <w:noProof/>
            <w:webHidden/>
          </w:rPr>
          <w:fldChar w:fldCharType="separate"/>
        </w:r>
        <w:r w:rsidR="00212631">
          <w:rPr>
            <w:noProof/>
            <w:webHidden/>
          </w:rPr>
          <w:t>1</w:t>
        </w:r>
        <w:r w:rsidR="008B400D">
          <w:rPr>
            <w:noProof/>
            <w:webHidden/>
          </w:rPr>
          <w:fldChar w:fldCharType="end"/>
        </w:r>
      </w:hyperlink>
    </w:p>
    <w:p w14:paraId="61CAB176" w14:textId="77777777" w:rsidR="008B400D" w:rsidRDefault="00000000">
      <w:pPr>
        <w:pStyle w:val="TOC2"/>
        <w:tabs>
          <w:tab w:val="left" w:pos="1440"/>
        </w:tabs>
        <w:rPr>
          <w:rFonts w:ascii="Times New Roman" w:hAnsi="Times New Roman" w:cs="Times New Roman"/>
          <w:b w:val="0"/>
          <w:noProof/>
          <w:sz w:val="24"/>
          <w:lang w:eastAsia="en-US"/>
        </w:rPr>
      </w:pPr>
      <w:hyperlink w:anchor="_Toc241726083" w:history="1">
        <w:r w:rsidR="008B400D" w:rsidRPr="00CE5428">
          <w:rPr>
            <w:rStyle w:val="Hyperlink"/>
            <w:noProof/>
            <w:lang w:val="en-GB"/>
          </w:rPr>
          <w:t>A.</w:t>
        </w:r>
        <w:r w:rsidR="008B400D">
          <w:rPr>
            <w:rFonts w:ascii="Times New Roman" w:hAnsi="Times New Roman" w:cs="Times New Roman"/>
            <w:b w:val="0"/>
            <w:noProof/>
            <w:sz w:val="24"/>
            <w:lang w:eastAsia="en-US"/>
          </w:rPr>
          <w:tab/>
        </w:r>
        <w:r w:rsidR="008B400D" w:rsidRPr="00CE5428">
          <w:rPr>
            <w:rStyle w:val="Hyperlink"/>
            <w:noProof/>
            <w:lang w:val="en-GB"/>
          </w:rPr>
          <w:t>General</w:t>
        </w:r>
        <w:r w:rsidR="008B400D">
          <w:rPr>
            <w:noProof/>
            <w:webHidden/>
          </w:rPr>
          <w:tab/>
        </w:r>
        <w:r w:rsidR="008B400D">
          <w:rPr>
            <w:noProof/>
            <w:webHidden/>
          </w:rPr>
          <w:fldChar w:fldCharType="begin"/>
        </w:r>
        <w:r w:rsidR="008B400D">
          <w:rPr>
            <w:noProof/>
            <w:webHidden/>
          </w:rPr>
          <w:instrText xml:space="preserve"> PAGEREF _Toc241726083 \h </w:instrText>
        </w:r>
        <w:r w:rsidR="008B400D">
          <w:rPr>
            <w:noProof/>
            <w:webHidden/>
          </w:rPr>
        </w:r>
        <w:r w:rsidR="008B400D">
          <w:rPr>
            <w:noProof/>
            <w:webHidden/>
          </w:rPr>
          <w:fldChar w:fldCharType="separate"/>
        </w:r>
        <w:r w:rsidR="00212631">
          <w:rPr>
            <w:noProof/>
            <w:webHidden/>
          </w:rPr>
          <w:t>1</w:t>
        </w:r>
        <w:r w:rsidR="008B400D">
          <w:rPr>
            <w:noProof/>
            <w:webHidden/>
          </w:rPr>
          <w:fldChar w:fldCharType="end"/>
        </w:r>
      </w:hyperlink>
    </w:p>
    <w:p w14:paraId="3806F567" w14:textId="77777777" w:rsidR="008B400D" w:rsidRDefault="00000000">
      <w:pPr>
        <w:pStyle w:val="TOC3"/>
        <w:rPr>
          <w:rFonts w:ascii="Times New Roman" w:eastAsia="Times New Roman" w:hAnsi="Times New Roman"/>
          <w:noProof/>
          <w:sz w:val="24"/>
          <w:lang w:eastAsia="en-US"/>
        </w:rPr>
      </w:pPr>
      <w:hyperlink w:anchor="_Toc241726084" w:history="1">
        <w:r w:rsidR="008B400D" w:rsidRPr="00CE5428">
          <w:rPr>
            <w:rStyle w:val="Hyperlink"/>
            <w:noProof/>
          </w:rPr>
          <w:t>1.Scope of Tender</w:t>
        </w:r>
        <w:r w:rsidR="008B400D">
          <w:rPr>
            <w:noProof/>
            <w:webHidden/>
          </w:rPr>
          <w:tab/>
        </w:r>
        <w:r w:rsidR="008B400D">
          <w:rPr>
            <w:noProof/>
            <w:webHidden/>
          </w:rPr>
          <w:fldChar w:fldCharType="begin"/>
        </w:r>
        <w:r w:rsidR="008B400D">
          <w:rPr>
            <w:noProof/>
            <w:webHidden/>
          </w:rPr>
          <w:instrText xml:space="preserve"> PAGEREF _Toc241726084 \h </w:instrText>
        </w:r>
        <w:r w:rsidR="008B400D">
          <w:rPr>
            <w:noProof/>
            <w:webHidden/>
          </w:rPr>
        </w:r>
        <w:r w:rsidR="008B400D">
          <w:rPr>
            <w:noProof/>
            <w:webHidden/>
          </w:rPr>
          <w:fldChar w:fldCharType="separate"/>
        </w:r>
        <w:r w:rsidR="00212631">
          <w:rPr>
            <w:noProof/>
            <w:webHidden/>
          </w:rPr>
          <w:t>1</w:t>
        </w:r>
        <w:r w:rsidR="008B400D">
          <w:rPr>
            <w:noProof/>
            <w:webHidden/>
          </w:rPr>
          <w:fldChar w:fldCharType="end"/>
        </w:r>
      </w:hyperlink>
    </w:p>
    <w:p w14:paraId="7E013BB8" w14:textId="77777777" w:rsidR="008B400D" w:rsidRDefault="00000000">
      <w:pPr>
        <w:pStyle w:val="TOC3"/>
        <w:rPr>
          <w:rFonts w:ascii="Times New Roman" w:eastAsia="Times New Roman" w:hAnsi="Times New Roman"/>
          <w:noProof/>
          <w:sz w:val="24"/>
          <w:lang w:eastAsia="en-US"/>
        </w:rPr>
      </w:pPr>
      <w:hyperlink w:anchor="_Toc241726085" w:history="1">
        <w:r w:rsidR="008B400D">
          <w:rPr>
            <w:rStyle w:val="Hyperlink"/>
            <w:noProof/>
          </w:rPr>
          <w:t>2.</w:t>
        </w:r>
        <w:r w:rsidR="008B400D" w:rsidRPr="00CE5428">
          <w:rPr>
            <w:rStyle w:val="Hyperlink"/>
            <w:noProof/>
          </w:rPr>
          <w:t>Interpretation</w:t>
        </w:r>
        <w:r w:rsidR="008B400D">
          <w:rPr>
            <w:noProof/>
            <w:webHidden/>
          </w:rPr>
          <w:tab/>
        </w:r>
        <w:r w:rsidR="008B400D">
          <w:rPr>
            <w:noProof/>
            <w:webHidden/>
          </w:rPr>
          <w:fldChar w:fldCharType="begin"/>
        </w:r>
        <w:r w:rsidR="008B400D">
          <w:rPr>
            <w:noProof/>
            <w:webHidden/>
          </w:rPr>
          <w:instrText xml:space="preserve"> PAGEREF _Toc241726085 \h </w:instrText>
        </w:r>
        <w:r w:rsidR="008B400D">
          <w:rPr>
            <w:noProof/>
            <w:webHidden/>
          </w:rPr>
        </w:r>
        <w:r w:rsidR="008B400D">
          <w:rPr>
            <w:noProof/>
            <w:webHidden/>
          </w:rPr>
          <w:fldChar w:fldCharType="separate"/>
        </w:r>
        <w:r w:rsidR="00212631">
          <w:rPr>
            <w:noProof/>
            <w:webHidden/>
          </w:rPr>
          <w:t>1</w:t>
        </w:r>
        <w:r w:rsidR="008B400D">
          <w:rPr>
            <w:noProof/>
            <w:webHidden/>
          </w:rPr>
          <w:fldChar w:fldCharType="end"/>
        </w:r>
      </w:hyperlink>
    </w:p>
    <w:p w14:paraId="105CF0BE" w14:textId="77777777" w:rsidR="008B400D" w:rsidRDefault="00000000">
      <w:pPr>
        <w:pStyle w:val="TOC3"/>
        <w:rPr>
          <w:rFonts w:ascii="Times New Roman" w:eastAsia="Times New Roman" w:hAnsi="Times New Roman"/>
          <w:noProof/>
          <w:sz w:val="24"/>
          <w:lang w:eastAsia="en-US"/>
        </w:rPr>
      </w:pPr>
      <w:hyperlink w:anchor="_Toc241726086" w:history="1">
        <w:r w:rsidR="008B400D" w:rsidRPr="00CE5428">
          <w:rPr>
            <w:rStyle w:val="Hyperlink"/>
            <w:noProof/>
          </w:rPr>
          <w:t>3.Source of Funds</w:t>
        </w:r>
        <w:r w:rsidR="008B400D">
          <w:rPr>
            <w:noProof/>
            <w:webHidden/>
          </w:rPr>
          <w:tab/>
        </w:r>
        <w:r w:rsidR="008B400D">
          <w:rPr>
            <w:noProof/>
            <w:webHidden/>
          </w:rPr>
          <w:fldChar w:fldCharType="begin"/>
        </w:r>
        <w:r w:rsidR="008B400D">
          <w:rPr>
            <w:noProof/>
            <w:webHidden/>
          </w:rPr>
          <w:instrText xml:space="preserve"> PAGEREF _Toc241726086 \h </w:instrText>
        </w:r>
        <w:r w:rsidR="008B400D">
          <w:rPr>
            <w:noProof/>
            <w:webHidden/>
          </w:rPr>
        </w:r>
        <w:r w:rsidR="008B400D">
          <w:rPr>
            <w:noProof/>
            <w:webHidden/>
          </w:rPr>
          <w:fldChar w:fldCharType="separate"/>
        </w:r>
        <w:r w:rsidR="00212631">
          <w:rPr>
            <w:noProof/>
            <w:webHidden/>
          </w:rPr>
          <w:t>1</w:t>
        </w:r>
        <w:r w:rsidR="008B400D">
          <w:rPr>
            <w:noProof/>
            <w:webHidden/>
          </w:rPr>
          <w:fldChar w:fldCharType="end"/>
        </w:r>
      </w:hyperlink>
    </w:p>
    <w:p w14:paraId="588C55E8" w14:textId="77777777" w:rsidR="008B400D" w:rsidRDefault="00000000">
      <w:pPr>
        <w:pStyle w:val="TOC3"/>
        <w:rPr>
          <w:rFonts w:ascii="Times New Roman" w:eastAsia="Times New Roman" w:hAnsi="Times New Roman"/>
          <w:noProof/>
          <w:sz w:val="24"/>
          <w:lang w:eastAsia="en-US"/>
        </w:rPr>
      </w:pPr>
      <w:hyperlink w:anchor="_Toc241726087" w:history="1">
        <w:r w:rsidR="008B400D" w:rsidRPr="00CE5428">
          <w:rPr>
            <w:rStyle w:val="Hyperlink"/>
            <w:noProof/>
          </w:rPr>
          <w:t>4.Corrupt, Fraudulent, Collusive or Coercive Practices</w:t>
        </w:r>
        <w:r w:rsidR="008B400D">
          <w:rPr>
            <w:noProof/>
            <w:webHidden/>
          </w:rPr>
          <w:tab/>
        </w:r>
        <w:r w:rsidR="008B400D">
          <w:rPr>
            <w:noProof/>
            <w:webHidden/>
          </w:rPr>
          <w:fldChar w:fldCharType="begin"/>
        </w:r>
        <w:r w:rsidR="008B400D">
          <w:rPr>
            <w:noProof/>
            <w:webHidden/>
          </w:rPr>
          <w:instrText xml:space="preserve"> PAGEREF _Toc241726087 \h </w:instrText>
        </w:r>
        <w:r w:rsidR="008B400D">
          <w:rPr>
            <w:noProof/>
            <w:webHidden/>
          </w:rPr>
        </w:r>
        <w:r w:rsidR="008B400D">
          <w:rPr>
            <w:noProof/>
            <w:webHidden/>
          </w:rPr>
          <w:fldChar w:fldCharType="separate"/>
        </w:r>
        <w:r w:rsidR="00212631">
          <w:rPr>
            <w:noProof/>
            <w:webHidden/>
          </w:rPr>
          <w:t>2</w:t>
        </w:r>
        <w:r w:rsidR="008B400D">
          <w:rPr>
            <w:noProof/>
            <w:webHidden/>
          </w:rPr>
          <w:fldChar w:fldCharType="end"/>
        </w:r>
      </w:hyperlink>
    </w:p>
    <w:p w14:paraId="1AC8778E" w14:textId="77777777" w:rsidR="008B400D" w:rsidRDefault="00000000">
      <w:pPr>
        <w:pStyle w:val="TOC3"/>
        <w:rPr>
          <w:rFonts w:ascii="Times New Roman" w:eastAsia="Times New Roman" w:hAnsi="Times New Roman"/>
          <w:noProof/>
          <w:sz w:val="24"/>
          <w:lang w:eastAsia="en-US"/>
        </w:rPr>
      </w:pPr>
      <w:hyperlink w:anchor="_Toc241726088" w:history="1">
        <w:r w:rsidR="008B400D" w:rsidRPr="00CE5428">
          <w:rPr>
            <w:rStyle w:val="Hyperlink"/>
            <w:noProof/>
          </w:rPr>
          <w:t>5.Eligible Tenderers</w:t>
        </w:r>
        <w:r w:rsidR="008B400D">
          <w:rPr>
            <w:noProof/>
            <w:webHidden/>
          </w:rPr>
          <w:tab/>
        </w:r>
        <w:r w:rsidR="008B400D">
          <w:rPr>
            <w:noProof/>
            <w:webHidden/>
          </w:rPr>
          <w:fldChar w:fldCharType="begin"/>
        </w:r>
        <w:r w:rsidR="008B400D">
          <w:rPr>
            <w:noProof/>
            <w:webHidden/>
          </w:rPr>
          <w:instrText xml:space="preserve"> PAGEREF _Toc241726088 \h </w:instrText>
        </w:r>
        <w:r w:rsidR="008B400D">
          <w:rPr>
            <w:noProof/>
            <w:webHidden/>
          </w:rPr>
        </w:r>
        <w:r w:rsidR="008B400D">
          <w:rPr>
            <w:noProof/>
            <w:webHidden/>
          </w:rPr>
          <w:fldChar w:fldCharType="separate"/>
        </w:r>
        <w:r w:rsidR="00212631">
          <w:rPr>
            <w:noProof/>
            <w:webHidden/>
          </w:rPr>
          <w:t>2</w:t>
        </w:r>
        <w:r w:rsidR="008B400D">
          <w:rPr>
            <w:noProof/>
            <w:webHidden/>
          </w:rPr>
          <w:fldChar w:fldCharType="end"/>
        </w:r>
      </w:hyperlink>
    </w:p>
    <w:p w14:paraId="179F4700" w14:textId="77777777" w:rsidR="008B400D" w:rsidRDefault="00000000">
      <w:pPr>
        <w:pStyle w:val="TOC3"/>
        <w:rPr>
          <w:rFonts w:ascii="Times New Roman" w:eastAsia="Times New Roman" w:hAnsi="Times New Roman"/>
          <w:noProof/>
          <w:sz w:val="24"/>
          <w:lang w:eastAsia="en-US"/>
        </w:rPr>
      </w:pPr>
      <w:hyperlink w:anchor="_Toc241726089" w:history="1">
        <w:r w:rsidR="008B400D" w:rsidRPr="00CE5428">
          <w:rPr>
            <w:rStyle w:val="Hyperlink"/>
            <w:noProof/>
          </w:rPr>
          <w:t>6.Eligible Materials, Equipment and Associated Services</w:t>
        </w:r>
        <w:r w:rsidR="008B400D">
          <w:rPr>
            <w:noProof/>
            <w:webHidden/>
          </w:rPr>
          <w:tab/>
        </w:r>
        <w:r w:rsidR="008B400D">
          <w:rPr>
            <w:noProof/>
            <w:webHidden/>
          </w:rPr>
          <w:fldChar w:fldCharType="begin"/>
        </w:r>
        <w:r w:rsidR="008B400D">
          <w:rPr>
            <w:noProof/>
            <w:webHidden/>
          </w:rPr>
          <w:instrText xml:space="preserve"> PAGEREF _Toc241726089 \h </w:instrText>
        </w:r>
        <w:r w:rsidR="008B400D">
          <w:rPr>
            <w:noProof/>
            <w:webHidden/>
          </w:rPr>
        </w:r>
        <w:r w:rsidR="008B400D">
          <w:rPr>
            <w:noProof/>
            <w:webHidden/>
          </w:rPr>
          <w:fldChar w:fldCharType="separate"/>
        </w:r>
        <w:r w:rsidR="00212631">
          <w:rPr>
            <w:noProof/>
            <w:webHidden/>
          </w:rPr>
          <w:t>3</w:t>
        </w:r>
        <w:r w:rsidR="008B400D">
          <w:rPr>
            <w:noProof/>
            <w:webHidden/>
          </w:rPr>
          <w:fldChar w:fldCharType="end"/>
        </w:r>
      </w:hyperlink>
    </w:p>
    <w:p w14:paraId="54737841" w14:textId="77777777" w:rsidR="008B400D" w:rsidRDefault="00000000">
      <w:pPr>
        <w:pStyle w:val="TOC3"/>
        <w:rPr>
          <w:rFonts w:ascii="Times New Roman" w:eastAsia="Times New Roman" w:hAnsi="Times New Roman"/>
          <w:noProof/>
          <w:sz w:val="24"/>
          <w:lang w:eastAsia="en-US"/>
        </w:rPr>
      </w:pPr>
      <w:hyperlink w:anchor="_Toc241726090" w:history="1">
        <w:r w:rsidR="008B400D">
          <w:rPr>
            <w:rStyle w:val="Hyperlink"/>
            <w:noProof/>
          </w:rPr>
          <w:t>7.</w:t>
        </w:r>
        <w:r w:rsidR="008B400D" w:rsidRPr="00CE5428">
          <w:rPr>
            <w:rStyle w:val="Hyperlink"/>
            <w:noProof/>
          </w:rPr>
          <w:t>Site Visit</w:t>
        </w:r>
        <w:r w:rsidR="008B400D">
          <w:rPr>
            <w:noProof/>
            <w:webHidden/>
          </w:rPr>
          <w:tab/>
        </w:r>
        <w:r w:rsidR="008B400D">
          <w:rPr>
            <w:noProof/>
            <w:webHidden/>
          </w:rPr>
          <w:fldChar w:fldCharType="begin"/>
        </w:r>
        <w:r w:rsidR="008B400D">
          <w:rPr>
            <w:noProof/>
            <w:webHidden/>
          </w:rPr>
          <w:instrText xml:space="preserve"> PAGEREF _Toc241726090 \h </w:instrText>
        </w:r>
        <w:r w:rsidR="008B400D">
          <w:rPr>
            <w:noProof/>
            <w:webHidden/>
          </w:rPr>
        </w:r>
        <w:r w:rsidR="008B400D">
          <w:rPr>
            <w:noProof/>
            <w:webHidden/>
          </w:rPr>
          <w:fldChar w:fldCharType="separate"/>
        </w:r>
        <w:r w:rsidR="00212631">
          <w:rPr>
            <w:noProof/>
            <w:webHidden/>
          </w:rPr>
          <w:t>3</w:t>
        </w:r>
        <w:r w:rsidR="008B400D">
          <w:rPr>
            <w:noProof/>
            <w:webHidden/>
          </w:rPr>
          <w:fldChar w:fldCharType="end"/>
        </w:r>
      </w:hyperlink>
    </w:p>
    <w:p w14:paraId="6CD94AB9" w14:textId="77777777" w:rsidR="008B400D" w:rsidRDefault="00000000">
      <w:pPr>
        <w:pStyle w:val="TOC2"/>
        <w:tabs>
          <w:tab w:val="left" w:pos="1440"/>
        </w:tabs>
        <w:rPr>
          <w:rFonts w:ascii="Times New Roman" w:hAnsi="Times New Roman" w:cs="Times New Roman"/>
          <w:b w:val="0"/>
          <w:noProof/>
          <w:sz w:val="24"/>
          <w:lang w:eastAsia="en-US"/>
        </w:rPr>
      </w:pPr>
      <w:hyperlink w:anchor="_Toc241726091" w:history="1">
        <w:r w:rsidR="008B400D" w:rsidRPr="00CE5428">
          <w:rPr>
            <w:rStyle w:val="Hyperlink"/>
            <w:noProof/>
            <w:lang w:val="en-GB"/>
          </w:rPr>
          <w:t>B.</w:t>
        </w:r>
        <w:r w:rsidR="008B400D">
          <w:rPr>
            <w:rFonts w:ascii="Times New Roman" w:hAnsi="Times New Roman" w:cs="Times New Roman"/>
            <w:b w:val="0"/>
            <w:noProof/>
            <w:sz w:val="24"/>
            <w:lang w:eastAsia="en-US"/>
          </w:rPr>
          <w:tab/>
        </w:r>
        <w:r w:rsidR="008B400D" w:rsidRPr="00CE5428">
          <w:rPr>
            <w:rStyle w:val="Hyperlink"/>
            <w:noProof/>
            <w:lang w:val="en-GB"/>
          </w:rPr>
          <w:t>Tender Document</w:t>
        </w:r>
        <w:r w:rsidR="008B400D">
          <w:rPr>
            <w:noProof/>
            <w:webHidden/>
          </w:rPr>
          <w:tab/>
        </w:r>
        <w:r w:rsidR="008B400D">
          <w:rPr>
            <w:noProof/>
            <w:webHidden/>
          </w:rPr>
          <w:fldChar w:fldCharType="begin"/>
        </w:r>
        <w:r w:rsidR="008B400D">
          <w:rPr>
            <w:noProof/>
            <w:webHidden/>
          </w:rPr>
          <w:instrText xml:space="preserve"> PAGEREF _Toc241726091 \h </w:instrText>
        </w:r>
        <w:r w:rsidR="008B400D">
          <w:rPr>
            <w:noProof/>
            <w:webHidden/>
          </w:rPr>
        </w:r>
        <w:r w:rsidR="008B400D">
          <w:rPr>
            <w:noProof/>
            <w:webHidden/>
          </w:rPr>
          <w:fldChar w:fldCharType="separate"/>
        </w:r>
        <w:r w:rsidR="00212631">
          <w:rPr>
            <w:noProof/>
            <w:webHidden/>
          </w:rPr>
          <w:t>3</w:t>
        </w:r>
        <w:r w:rsidR="008B400D">
          <w:rPr>
            <w:noProof/>
            <w:webHidden/>
          </w:rPr>
          <w:fldChar w:fldCharType="end"/>
        </w:r>
      </w:hyperlink>
    </w:p>
    <w:p w14:paraId="671497BC" w14:textId="77777777" w:rsidR="008B400D" w:rsidRDefault="00000000">
      <w:pPr>
        <w:pStyle w:val="TOC3"/>
        <w:rPr>
          <w:rFonts w:ascii="Times New Roman" w:eastAsia="Times New Roman" w:hAnsi="Times New Roman"/>
          <w:noProof/>
          <w:sz w:val="24"/>
          <w:lang w:eastAsia="en-US"/>
        </w:rPr>
      </w:pPr>
      <w:hyperlink w:anchor="_Toc241726092" w:history="1">
        <w:r w:rsidR="008B400D" w:rsidRPr="00CE5428">
          <w:rPr>
            <w:rStyle w:val="Hyperlink"/>
            <w:noProof/>
          </w:rPr>
          <w:t>8.</w:t>
        </w:r>
        <w:r w:rsidR="008B400D">
          <w:rPr>
            <w:rStyle w:val="Hyperlink"/>
            <w:noProof/>
          </w:rPr>
          <w:t xml:space="preserve">  </w:t>
        </w:r>
        <w:r w:rsidR="008B400D" w:rsidRPr="00CE5428">
          <w:rPr>
            <w:rStyle w:val="Hyperlink"/>
            <w:noProof/>
          </w:rPr>
          <w:t>Tender Document: General</w:t>
        </w:r>
        <w:r w:rsidR="008B400D">
          <w:rPr>
            <w:noProof/>
            <w:webHidden/>
          </w:rPr>
          <w:tab/>
        </w:r>
        <w:r w:rsidR="008B400D">
          <w:rPr>
            <w:noProof/>
            <w:webHidden/>
          </w:rPr>
          <w:fldChar w:fldCharType="begin"/>
        </w:r>
        <w:r w:rsidR="008B400D">
          <w:rPr>
            <w:noProof/>
            <w:webHidden/>
          </w:rPr>
          <w:instrText xml:space="preserve"> PAGEREF _Toc241726092 \h </w:instrText>
        </w:r>
        <w:r w:rsidR="008B400D">
          <w:rPr>
            <w:noProof/>
            <w:webHidden/>
          </w:rPr>
        </w:r>
        <w:r w:rsidR="008B400D">
          <w:rPr>
            <w:noProof/>
            <w:webHidden/>
          </w:rPr>
          <w:fldChar w:fldCharType="separate"/>
        </w:r>
        <w:r w:rsidR="00212631">
          <w:rPr>
            <w:noProof/>
            <w:webHidden/>
          </w:rPr>
          <w:t>3</w:t>
        </w:r>
        <w:r w:rsidR="008B400D">
          <w:rPr>
            <w:noProof/>
            <w:webHidden/>
          </w:rPr>
          <w:fldChar w:fldCharType="end"/>
        </w:r>
      </w:hyperlink>
    </w:p>
    <w:p w14:paraId="1C0E034E" w14:textId="77777777" w:rsidR="008B400D" w:rsidRDefault="00000000">
      <w:pPr>
        <w:pStyle w:val="TOC3"/>
        <w:rPr>
          <w:rFonts w:ascii="Times New Roman" w:eastAsia="Times New Roman" w:hAnsi="Times New Roman"/>
          <w:noProof/>
          <w:sz w:val="24"/>
          <w:lang w:eastAsia="en-US"/>
        </w:rPr>
      </w:pPr>
      <w:hyperlink w:anchor="_Toc241726093" w:history="1">
        <w:r w:rsidR="008B400D" w:rsidRPr="00CE5428">
          <w:rPr>
            <w:rStyle w:val="Hyperlink"/>
            <w:noProof/>
          </w:rPr>
          <w:t>9.</w:t>
        </w:r>
        <w:r w:rsidR="008B400D">
          <w:rPr>
            <w:rStyle w:val="Hyperlink"/>
            <w:noProof/>
          </w:rPr>
          <w:t xml:space="preserve">  </w:t>
        </w:r>
        <w:r w:rsidR="008B400D" w:rsidRPr="00CE5428">
          <w:rPr>
            <w:rStyle w:val="Hyperlink"/>
            <w:noProof/>
          </w:rPr>
          <w:t>Clarification of Tender Document</w:t>
        </w:r>
        <w:r w:rsidR="008B400D">
          <w:rPr>
            <w:noProof/>
            <w:webHidden/>
          </w:rPr>
          <w:tab/>
        </w:r>
        <w:r w:rsidR="008B400D">
          <w:rPr>
            <w:noProof/>
            <w:webHidden/>
          </w:rPr>
          <w:fldChar w:fldCharType="begin"/>
        </w:r>
        <w:r w:rsidR="008B400D">
          <w:rPr>
            <w:noProof/>
            <w:webHidden/>
          </w:rPr>
          <w:instrText xml:space="preserve"> PAGEREF _Toc241726093 \h </w:instrText>
        </w:r>
        <w:r w:rsidR="008B400D">
          <w:rPr>
            <w:noProof/>
            <w:webHidden/>
          </w:rPr>
        </w:r>
        <w:r w:rsidR="008B400D">
          <w:rPr>
            <w:noProof/>
            <w:webHidden/>
          </w:rPr>
          <w:fldChar w:fldCharType="separate"/>
        </w:r>
        <w:r w:rsidR="00212631">
          <w:rPr>
            <w:noProof/>
            <w:webHidden/>
          </w:rPr>
          <w:t>4</w:t>
        </w:r>
        <w:r w:rsidR="008B400D">
          <w:rPr>
            <w:noProof/>
            <w:webHidden/>
          </w:rPr>
          <w:fldChar w:fldCharType="end"/>
        </w:r>
      </w:hyperlink>
    </w:p>
    <w:p w14:paraId="60A1926A" w14:textId="77777777" w:rsidR="008B400D" w:rsidRDefault="00000000">
      <w:pPr>
        <w:pStyle w:val="TOC3"/>
        <w:rPr>
          <w:rFonts w:ascii="Times New Roman" w:eastAsia="Times New Roman" w:hAnsi="Times New Roman"/>
          <w:noProof/>
          <w:sz w:val="24"/>
          <w:lang w:eastAsia="en-US"/>
        </w:rPr>
      </w:pPr>
      <w:hyperlink w:anchor="_Toc241726094" w:history="1">
        <w:r w:rsidR="008B400D" w:rsidRPr="00CE5428">
          <w:rPr>
            <w:rStyle w:val="Hyperlink"/>
            <w:noProof/>
          </w:rPr>
          <w:t>10.Pre-Tender  Meeting</w:t>
        </w:r>
        <w:r w:rsidR="008B400D">
          <w:rPr>
            <w:noProof/>
            <w:webHidden/>
          </w:rPr>
          <w:tab/>
        </w:r>
        <w:r w:rsidR="008B400D">
          <w:rPr>
            <w:noProof/>
            <w:webHidden/>
          </w:rPr>
          <w:fldChar w:fldCharType="begin"/>
        </w:r>
        <w:r w:rsidR="008B400D">
          <w:rPr>
            <w:noProof/>
            <w:webHidden/>
          </w:rPr>
          <w:instrText xml:space="preserve"> PAGEREF _Toc241726094 \h </w:instrText>
        </w:r>
        <w:r w:rsidR="008B400D">
          <w:rPr>
            <w:noProof/>
            <w:webHidden/>
          </w:rPr>
        </w:r>
        <w:r w:rsidR="008B400D">
          <w:rPr>
            <w:noProof/>
            <w:webHidden/>
          </w:rPr>
          <w:fldChar w:fldCharType="separate"/>
        </w:r>
        <w:r w:rsidR="00212631">
          <w:rPr>
            <w:noProof/>
            <w:webHidden/>
          </w:rPr>
          <w:t>4</w:t>
        </w:r>
        <w:r w:rsidR="008B400D">
          <w:rPr>
            <w:noProof/>
            <w:webHidden/>
          </w:rPr>
          <w:fldChar w:fldCharType="end"/>
        </w:r>
      </w:hyperlink>
    </w:p>
    <w:p w14:paraId="317AC67F" w14:textId="77777777" w:rsidR="008B400D" w:rsidRDefault="00000000">
      <w:pPr>
        <w:pStyle w:val="TOC3"/>
        <w:rPr>
          <w:rFonts w:ascii="Times New Roman" w:eastAsia="Times New Roman" w:hAnsi="Times New Roman"/>
          <w:noProof/>
          <w:sz w:val="24"/>
          <w:lang w:eastAsia="en-US"/>
        </w:rPr>
      </w:pPr>
      <w:hyperlink w:anchor="_Toc241726095" w:history="1">
        <w:r w:rsidR="008B400D" w:rsidRPr="00CE5428">
          <w:rPr>
            <w:rStyle w:val="Hyperlink"/>
            <w:noProof/>
          </w:rPr>
          <w:t>11.Addendum to Tender Document</w:t>
        </w:r>
        <w:r w:rsidR="008B400D">
          <w:rPr>
            <w:noProof/>
            <w:webHidden/>
          </w:rPr>
          <w:tab/>
        </w:r>
        <w:r w:rsidR="008B400D">
          <w:rPr>
            <w:noProof/>
            <w:webHidden/>
          </w:rPr>
          <w:fldChar w:fldCharType="begin"/>
        </w:r>
        <w:r w:rsidR="008B400D">
          <w:rPr>
            <w:noProof/>
            <w:webHidden/>
          </w:rPr>
          <w:instrText xml:space="preserve"> PAGEREF _Toc241726095 \h </w:instrText>
        </w:r>
        <w:r w:rsidR="008B400D">
          <w:rPr>
            <w:noProof/>
            <w:webHidden/>
          </w:rPr>
        </w:r>
        <w:r w:rsidR="008B400D">
          <w:rPr>
            <w:noProof/>
            <w:webHidden/>
          </w:rPr>
          <w:fldChar w:fldCharType="separate"/>
        </w:r>
        <w:r w:rsidR="00212631">
          <w:rPr>
            <w:noProof/>
            <w:webHidden/>
          </w:rPr>
          <w:t>4</w:t>
        </w:r>
        <w:r w:rsidR="008B400D">
          <w:rPr>
            <w:noProof/>
            <w:webHidden/>
          </w:rPr>
          <w:fldChar w:fldCharType="end"/>
        </w:r>
      </w:hyperlink>
    </w:p>
    <w:p w14:paraId="4E1DD5BF" w14:textId="77777777" w:rsidR="008B400D" w:rsidRDefault="00000000">
      <w:pPr>
        <w:pStyle w:val="TOC2"/>
        <w:rPr>
          <w:rFonts w:ascii="Times New Roman" w:hAnsi="Times New Roman" w:cs="Times New Roman"/>
          <w:b w:val="0"/>
          <w:noProof/>
          <w:sz w:val="24"/>
          <w:lang w:eastAsia="en-US"/>
        </w:rPr>
      </w:pPr>
      <w:hyperlink w:anchor="_Toc241726096" w:history="1">
        <w:r w:rsidR="008B400D" w:rsidRPr="00CE5428">
          <w:rPr>
            <w:rStyle w:val="Hyperlink"/>
            <w:noProof/>
            <w:lang w:val="en-GB"/>
          </w:rPr>
          <w:t>C. Qualification Criteria</w:t>
        </w:r>
        <w:r w:rsidR="008B400D">
          <w:rPr>
            <w:noProof/>
            <w:webHidden/>
          </w:rPr>
          <w:tab/>
        </w:r>
        <w:r w:rsidR="008B400D">
          <w:rPr>
            <w:noProof/>
            <w:webHidden/>
          </w:rPr>
          <w:fldChar w:fldCharType="begin"/>
        </w:r>
        <w:r w:rsidR="008B400D">
          <w:rPr>
            <w:noProof/>
            <w:webHidden/>
          </w:rPr>
          <w:instrText xml:space="preserve"> PAGEREF _Toc241726096 \h </w:instrText>
        </w:r>
        <w:r w:rsidR="008B400D">
          <w:rPr>
            <w:noProof/>
            <w:webHidden/>
          </w:rPr>
        </w:r>
        <w:r w:rsidR="008B400D">
          <w:rPr>
            <w:noProof/>
            <w:webHidden/>
          </w:rPr>
          <w:fldChar w:fldCharType="separate"/>
        </w:r>
        <w:r w:rsidR="00212631">
          <w:rPr>
            <w:noProof/>
            <w:webHidden/>
          </w:rPr>
          <w:t>5</w:t>
        </w:r>
        <w:r w:rsidR="008B400D">
          <w:rPr>
            <w:noProof/>
            <w:webHidden/>
          </w:rPr>
          <w:fldChar w:fldCharType="end"/>
        </w:r>
      </w:hyperlink>
    </w:p>
    <w:p w14:paraId="699DD188" w14:textId="77777777" w:rsidR="008B400D" w:rsidRDefault="00000000">
      <w:pPr>
        <w:pStyle w:val="TOC3"/>
        <w:rPr>
          <w:rFonts w:ascii="Times New Roman" w:eastAsia="Times New Roman" w:hAnsi="Times New Roman"/>
          <w:noProof/>
          <w:sz w:val="24"/>
          <w:lang w:eastAsia="en-US"/>
        </w:rPr>
      </w:pPr>
      <w:hyperlink w:anchor="_Toc241726097" w:history="1">
        <w:r w:rsidR="008B400D" w:rsidRPr="00CE5428">
          <w:rPr>
            <w:rStyle w:val="Hyperlink"/>
            <w:noProof/>
          </w:rPr>
          <w:t>12.Qualification</w:t>
        </w:r>
        <w:r w:rsidR="008B400D">
          <w:rPr>
            <w:noProof/>
            <w:webHidden/>
          </w:rPr>
          <w:tab/>
        </w:r>
        <w:r w:rsidR="008B400D">
          <w:rPr>
            <w:noProof/>
            <w:webHidden/>
          </w:rPr>
          <w:fldChar w:fldCharType="begin"/>
        </w:r>
        <w:r w:rsidR="008B400D">
          <w:rPr>
            <w:noProof/>
            <w:webHidden/>
          </w:rPr>
          <w:instrText xml:space="preserve"> PAGEREF _Toc241726097 \h </w:instrText>
        </w:r>
        <w:r w:rsidR="008B400D">
          <w:rPr>
            <w:noProof/>
            <w:webHidden/>
          </w:rPr>
        </w:r>
        <w:r w:rsidR="008B400D">
          <w:rPr>
            <w:noProof/>
            <w:webHidden/>
          </w:rPr>
          <w:fldChar w:fldCharType="separate"/>
        </w:r>
        <w:r w:rsidR="00212631">
          <w:rPr>
            <w:noProof/>
            <w:webHidden/>
          </w:rPr>
          <w:t>5</w:t>
        </w:r>
        <w:r w:rsidR="008B400D">
          <w:rPr>
            <w:noProof/>
            <w:webHidden/>
          </w:rPr>
          <w:fldChar w:fldCharType="end"/>
        </w:r>
      </w:hyperlink>
    </w:p>
    <w:p w14:paraId="667C43BE" w14:textId="77777777" w:rsidR="008B400D" w:rsidRDefault="00000000">
      <w:pPr>
        <w:pStyle w:val="TOC3"/>
        <w:rPr>
          <w:rFonts w:ascii="Times New Roman" w:eastAsia="Times New Roman" w:hAnsi="Times New Roman"/>
          <w:noProof/>
          <w:sz w:val="24"/>
          <w:lang w:eastAsia="en-US"/>
        </w:rPr>
      </w:pPr>
      <w:hyperlink w:anchor="_Toc241726098" w:history="1">
        <w:r w:rsidR="008B400D" w:rsidRPr="00CE5428">
          <w:rPr>
            <w:rStyle w:val="Hyperlink"/>
            <w:noProof/>
          </w:rPr>
          <w:t>13.Joint Venture, Consortium or Association (JVCA)</w:t>
        </w:r>
        <w:r w:rsidR="008B400D">
          <w:rPr>
            <w:noProof/>
            <w:webHidden/>
          </w:rPr>
          <w:tab/>
        </w:r>
        <w:r w:rsidR="008B400D">
          <w:rPr>
            <w:noProof/>
            <w:webHidden/>
          </w:rPr>
          <w:fldChar w:fldCharType="begin"/>
        </w:r>
        <w:r w:rsidR="008B400D">
          <w:rPr>
            <w:noProof/>
            <w:webHidden/>
          </w:rPr>
          <w:instrText xml:space="preserve"> PAGEREF _Toc241726098 \h </w:instrText>
        </w:r>
        <w:r w:rsidR="008B400D">
          <w:rPr>
            <w:noProof/>
            <w:webHidden/>
          </w:rPr>
        </w:r>
        <w:r w:rsidR="008B400D">
          <w:rPr>
            <w:noProof/>
            <w:webHidden/>
          </w:rPr>
          <w:fldChar w:fldCharType="separate"/>
        </w:r>
        <w:r w:rsidR="00212631">
          <w:rPr>
            <w:noProof/>
            <w:webHidden/>
          </w:rPr>
          <w:t>5</w:t>
        </w:r>
        <w:r w:rsidR="008B400D">
          <w:rPr>
            <w:noProof/>
            <w:webHidden/>
          </w:rPr>
          <w:fldChar w:fldCharType="end"/>
        </w:r>
      </w:hyperlink>
    </w:p>
    <w:p w14:paraId="483FBB19" w14:textId="77777777" w:rsidR="008B400D" w:rsidRDefault="00000000">
      <w:pPr>
        <w:pStyle w:val="TOC3"/>
        <w:rPr>
          <w:rFonts w:ascii="Times New Roman" w:eastAsia="Times New Roman" w:hAnsi="Times New Roman"/>
          <w:noProof/>
          <w:sz w:val="24"/>
          <w:lang w:eastAsia="en-US"/>
        </w:rPr>
      </w:pPr>
      <w:hyperlink w:anchor="_Toc241726099" w:history="1">
        <w:r w:rsidR="008B400D" w:rsidRPr="00CE5428">
          <w:rPr>
            <w:rStyle w:val="Hyperlink"/>
            <w:noProof/>
          </w:rPr>
          <w:t>14.Subcontractor(s)</w:t>
        </w:r>
        <w:r w:rsidR="008B400D">
          <w:rPr>
            <w:noProof/>
            <w:webHidden/>
          </w:rPr>
          <w:tab/>
        </w:r>
        <w:r w:rsidR="008B400D">
          <w:rPr>
            <w:noProof/>
            <w:webHidden/>
          </w:rPr>
          <w:fldChar w:fldCharType="begin"/>
        </w:r>
        <w:r w:rsidR="008B400D">
          <w:rPr>
            <w:noProof/>
            <w:webHidden/>
          </w:rPr>
          <w:instrText xml:space="preserve"> PAGEREF _Toc241726099 \h </w:instrText>
        </w:r>
        <w:r w:rsidR="008B400D">
          <w:rPr>
            <w:noProof/>
            <w:webHidden/>
          </w:rPr>
        </w:r>
        <w:r w:rsidR="008B400D">
          <w:rPr>
            <w:noProof/>
            <w:webHidden/>
          </w:rPr>
          <w:fldChar w:fldCharType="separate"/>
        </w:r>
        <w:r w:rsidR="00212631">
          <w:rPr>
            <w:noProof/>
            <w:webHidden/>
          </w:rPr>
          <w:t>6</w:t>
        </w:r>
        <w:r w:rsidR="008B400D">
          <w:rPr>
            <w:noProof/>
            <w:webHidden/>
          </w:rPr>
          <w:fldChar w:fldCharType="end"/>
        </w:r>
      </w:hyperlink>
    </w:p>
    <w:p w14:paraId="4FF97736" w14:textId="77777777" w:rsidR="008B400D" w:rsidRDefault="00000000">
      <w:pPr>
        <w:pStyle w:val="TOC3"/>
        <w:rPr>
          <w:rFonts w:ascii="Times New Roman" w:eastAsia="Times New Roman" w:hAnsi="Times New Roman"/>
          <w:noProof/>
          <w:sz w:val="24"/>
          <w:lang w:eastAsia="en-US"/>
        </w:rPr>
      </w:pPr>
      <w:hyperlink w:anchor="_Toc241726100" w:history="1">
        <w:r w:rsidR="008B400D" w:rsidRPr="00CE5428">
          <w:rPr>
            <w:rStyle w:val="Hyperlink"/>
            <w:noProof/>
          </w:rPr>
          <w:t>15</w:t>
        </w:r>
        <w:r w:rsidR="008B400D">
          <w:rPr>
            <w:rStyle w:val="Hyperlink"/>
            <w:noProof/>
          </w:rPr>
          <w:t>.</w:t>
        </w:r>
        <w:r w:rsidR="008B400D" w:rsidRPr="008B400D">
          <w:rPr>
            <w:rStyle w:val="Hyperlink"/>
            <w:noProof/>
          </w:rPr>
          <w:t>Domestic Preference</w:t>
        </w:r>
        <w:r w:rsidR="008B400D">
          <w:rPr>
            <w:noProof/>
            <w:webHidden/>
          </w:rPr>
          <w:tab/>
        </w:r>
        <w:r w:rsidR="008B400D">
          <w:rPr>
            <w:noProof/>
            <w:webHidden/>
          </w:rPr>
          <w:fldChar w:fldCharType="begin"/>
        </w:r>
        <w:r w:rsidR="008B400D">
          <w:rPr>
            <w:noProof/>
            <w:webHidden/>
          </w:rPr>
          <w:instrText xml:space="preserve"> PAGEREF _Toc241726100 \h </w:instrText>
        </w:r>
        <w:r w:rsidR="008B400D">
          <w:rPr>
            <w:noProof/>
            <w:webHidden/>
          </w:rPr>
        </w:r>
        <w:r w:rsidR="008B400D">
          <w:rPr>
            <w:noProof/>
            <w:webHidden/>
          </w:rPr>
          <w:fldChar w:fldCharType="separate"/>
        </w:r>
        <w:r w:rsidR="00212631">
          <w:rPr>
            <w:noProof/>
            <w:webHidden/>
          </w:rPr>
          <w:t>6</w:t>
        </w:r>
        <w:r w:rsidR="008B400D">
          <w:rPr>
            <w:noProof/>
            <w:webHidden/>
          </w:rPr>
          <w:fldChar w:fldCharType="end"/>
        </w:r>
      </w:hyperlink>
    </w:p>
    <w:p w14:paraId="305F373F" w14:textId="77777777" w:rsidR="008B400D" w:rsidRDefault="00000000">
      <w:pPr>
        <w:pStyle w:val="TOC2"/>
        <w:tabs>
          <w:tab w:val="left" w:pos="1440"/>
        </w:tabs>
        <w:rPr>
          <w:rFonts w:ascii="Times New Roman" w:hAnsi="Times New Roman" w:cs="Times New Roman"/>
          <w:b w:val="0"/>
          <w:noProof/>
          <w:sz w:val="24"/>
          <w:lang w:eastAsia="en-US"/>
        </w:rPr>
      </w:pPr>
      <w:hyperlink w:anchor="_Toc241726101" w:history="1">
        <w:r w:rsidR="008B400D" w:rsidRPr="00CE5428">
          <w:rPr>
            <w:rStyle w:val="Hyperlink"/>
            <w:noProof/>
            <w:lang w:val="en-GB"/>
          </w:rPr>
          <w:t>D.</w:t>
        </w:r>
        <w:r w:rsidR="008B400D">
          <w:rPr>
            <w:rFonts w:ascii="Times New Roman" w:hAnsi="Times New Roman" w:cs="Times New Roman"/>
            <w:b w:val="0"/>
            <w:noProof/>
            <w:sz w:val="24"/>
            <w:lang w:eastAsia="en-US"/>
          </w:rPr>
          <w:tab/>
        </w:r>
        <w:r w:rsidR="008B400D" w:rsidRPr="00CE5428">
          <w:rPr>
            <w:rStyle w:val="Hyperlink"/>
            <w:noProof/>
            <w:lang w:val="en-GB"/>
          </w:rPr>
          <w:t>Tender Preparation</w:t>
        </w:r>
        <w:r w:rsidR="008B400D">
          <w:rPr>
            <w:noProof/>
            <w:webHidden/>
          </w:rPr>
          <w:tab/>
        </w:r>
        <w:r w:rsidR="008B400D">
          <w:rPr>
            <w:noProof/>
            <w:webHidden/>
          </w:rPr>
          <w:fldChar w:fldCharType="begin"/>
        </w:r>
        <w:r w:rsidR="008B400D">
          <w:rPr>
            <w:noProof/>
            <w:webHidden/>
          </w:rPr>
          <w:instrText xml:space="preserve"> PAGEREF _Toc241726101 \h </w:instrText>
        </w:r>
        <w:r w:rsidR="008B400D">
          <w:rPr>
            <w:noProof/>
            <w:webHidden/>
          </w:rPr>
        </w:r>
        <w:r w:rsidR="008B400D">
          <w:rPr>
            <w:noProof/>
            <w:webHidden/>
          </w:rPr>
          <w:fldChar w:fldCharType="separate"/>
        </w:r>
        <w:r w:rsidR="00212631">
          <w:rPr>
            <w:noProof/>
            <w:webHidden/>
          </w:rPr>
          <w:t>7</w:t>
        </w:r>
        <w:r w:rsidR="008B400D">
          <w:rPr>
            <w:noProof/>
            <w:webHidden/>
          </w:rPr>
          <w:fldChar w:fldCharType="end"/>
        </w:r>
      </w:hyperlink>
    </w:p>
    <w:p w14:paraId="4FD7438D" w14:textId="77777777" w:rsidR="008B400D" w:rsidRDefault="00000000">
      <w:pPr>
        <w:pStyle w:val="TOC3"/>
        <w:rPr>
          <w:rFonts w:ascii="Times New Roman" w:eastAsia="Times New Roman" w:hAnsi="Times New Roman"/>
          <w:noProof/>
          <w:sz w:val="24"/>
          <w:lang w:eastAsia="en-US"/>
        </w:rPr>
      </w:pPr>
      <w:hyperlink w:anchor="_Toc241726102" w:history="1">
        <w:r w:rsidR="008B400D" w:rsidRPr="00CE5428">
          <w:rPr>
            <w:rStyle w:val="Hyperlink"/>
            <w:noProof/>
          </w:rPr>
          <w:t>16.Only One Tender</w:t>
        </w:r>
        <w:r w:rsidR="008B400D">
          <w:rPr>
            <w:noProof/>
            <w:webHidden/>
          </w:rPr>
          <w:tab/>
        </w:r>
        <w:r w:rsidR="008B400D">
          <w:rPr>
            <w:noProof/>
            <w:webHidden/>
          </w:rPr>
          <w:fldChar w:fldCharType="begin"/>
        </w:r>
        <w:r w:rsidR="008B400D">
          <w:rPr>
            <w:noProof/>
            <w:webHidden/>
          </w:rPr>
          <w:instrText xml:space="preserve"> PAGEREF _Toc241726102 \h </w:instrText>
        </w:r>
        <w:r w:rsidR="008B400D">
          <w:rPr>
            <w:noProof/>
            <w:webHidden/>
          </w:rPr>
        </w:r>
        <w:r w:rsidR="008B400D">
          <w:rPr>
            <w:noProof/>
            <w:webHidden/>
          </w:rPr>
          <w:fldChar w:fldCharType="separate"/>
        </w:r>
        <w:r w:rsidR="00212631">
          <w:rPr>
            <w:noProof/>
            <w:webHidden/>
          </w:rPr>
          <w:t>7</w:t>
        </w:r>
        <w:r w:rsidR="008B400D">
          <w:rPr>
            <w:noProof/>
            <w:webHidden/>
          </w:rPr>
          <w:fldChar w:fldCharType="end"/>
        </w:r>
      </w:hyperlink>
    </w:p>
    <w:p w14:paraId="104765FF" w14:textId="77777777" w:rsidR="008B400D" w:rsidRDefault="00000000">
      <w:pPr>
        <w:pStyle w:val="TOC3"/>
        <w:rPr>
          <w:rFonts w:ascii="Times New Roman" w:eastAsia="Times New Roman" w:hAnsi="Times New Roman"/>
          <w:noProof/>
          <w:sz w:val="24"/>
          <w:lang w:eastAsia="en-US"/>
        </w:rPr>
      </w:pPr>
      <w:hyperlink w:anchor="_Toc241726103" w:history="1">
        <w:r w:rsidR="008B400D" w:rsidRPr="00CE5428">
          <w:rPr>
            <w:rStyle w:val="Hyperlink"/>
            <w:noProof/>
          </w:rPr>
          <w:t>17.Cost of Tendering</w:t>
        </w:r>
        <w:r w:rsidR="008B400D">
          <w:rPr>
            <w:noProof/>
            <w:webHidden/>
          </w:rPr>
          <w:tab/>
        </w:r>
        <w:r w:rsidR="008B400D">
          <w:rPr>
            <w:noProof/>
            <w:webHidden/>
          </w:rPr>
          <w:fldChar w:fldCharType="begin"/>
        </w:r>
        <w:r w:rsidR="008B400D">
          <w:rPr>
            <w:noProof/>
            <w:webHidden/>
          </w:rPr>
          <w:instrText xml:space="preserve"> PAGEREF _Toc241726103 \h </w:instrText>
        </w:r>
        <w:r w:rsidR="008B400D">
          <w:rPr>
            <w:noProof/>
            <w:webHidden/>
          </w:rPr>
        </w:r>
        <w:r w:rsidR="008B400D">
          <w:rPr>
            <w:noProof/>
            <w:webHidden/>
          </w:rPr>
          <w:fldChar w:fldCharType="separate"/>
        </w:r>
        <w:r w:rsidR="00212631">
          <w:rPr>
            <w:noProof/>
            <w:webHidden/>
          </w:rPr>
          <w:t>7</w:t>
        </w:r>
        <w:r w:rsidR="008B400D">
          <w:rPr>
            <w:noProof/>
            <w:webHidden/>
          </w:rPr>
          <w:fldChar w:fldCharType="end"/>
        </w:r>
      </w:hyperlink>
    </w:p>
    <w:p w14:paraId="1E209F16" w14:textId="77777777" w:rsidR="008B400D" w:rsidRDefault="00000000">
      <w:pPr>
        <w:pStyle w:val="TOC3"/>
        <w:rPr>
          <w:rFonts w:ascii="Times New Roman" w:eastAsia="Times New Roman" w:hAnsi="Times New Roman"/>
          <w:noProof/>
          <w:sz w:val="24"/>
          <w:lang w:eastAsia="en-US"/>
        </w:rPr>
      </w:pPr>
      <w:hyperlink w:anchor="_Toc241726104" w:history="1">
        <w:r w:rsidR="008B400D" w:rsidRPr="00CE5428">
          <w:rPr>
            <w:rStyle w:val="Hyperlink"/>
            <w:noProof/>
          </w:rPr>
          <w:t>18.Issuance and Sale of Tender Document</w:t>
        </w:r>
        <w:r w:rsidR="008B400D">
          <w:rPr>
            <w:noProof/>
            <w:webHidden/>
          </w:rPr>
          <w:tab/>
        </w:r>
        <w:r w:rsidR="008B400D">
          <w:rPr>
            <w:noProof/>
            <w:webHidden/>
          </w:rPr>
          <w:fldChar w:fldCharType="begin"/>
        </w:r>
        <w:r w:rsidR="008B400D">
          <w:rPr>
            <w:noProof/>
            <w:webHidden/>
          </w:rPr>
          <w:instrText xml:space="preserve"> PAGEREF _Toc241726104 \h </w:instrText>
        </w:r>
        <w:r w:rsidR="008B400D">
          <w:rPr>
            <w:noProof/>
            <w:webHidden/>
          </w:rPr>
        </w:r>
        <w:r w:rsidR="008B400D">
          <w:rPr>
            <w:noProof/>
            <w:webHidden/>
          </w:rPr>
          <w:fldChar w:fldCharType="separate"/>
        </w:r>
        <w:r w:rsidR="00212631">
          <w:rPr>
            <w:noProof/>
            <w:webHidden/>
          </w:rPr>
          <w:t>7</w:t>
        </w:r>
        <w:r w:rsidR="008B400D">
          <w:rPr>
            <w:noProof/>
            <w:webHidden/>
          </w:rPr>
          <w:fldChar w:fldCharType="end"/>
        </w:r>
      </w:hyperlink>
    </w:p>
    <w:p w14:paraId="6483D25A" w14:textId="77777777" w:rsidR="008B400D" w:rsidRDefault="00000000">
      <w:pPr>
        <w:pStyle w:val="TOC3"/>
        <w:rPr>
          <w:rFonts w:ascii="Times New Roman" w:eastAsia="Times New Roman" w:hAnsi="Times New Roman"/>
          <w:noProof/>
          <w:sz w:val="24"/>
          <w:lang w:eastAsia="en-US"/>
        </w:rPr>
      </w:pPr>
      <w:hyperlink w:anchor="_Toc241726105" w:history="1">
        <w:r w:rsidR="008B400D" w:rsidRPr="00CE5428">
          <w:rPr>
            <w:rStyle w:val="Hyperlink"/>
            <w:noProof/>
          </w:rPr>
          <w:t>19.Language of Tender</w:t>
        </w:r>
        <w:r w:rsidR="008B400D">
          <w:rPr>
            <w:noProof/>
            <w:webHidden/>
          </w:rPr>
          <w:tab/>
        </w:r>
        <w:r w:rsidR="008B400D">
          <w:rPr>
            <w:noProof/>
            <w:webHidden/>
          </w:rPr>
          <w:fldChar w:fldCharType="begin"/>
        </w:r>
        <w:r w:rsidR="008B400D">
          <w:rPr>
            <w:noProof/>
            <w:webHidden/>
          </w:rPr>
          <w:instrText xml:space="preserve"> PAGEREF _Toc241726105 \h </w:instrText>
        </w:r>
        <w:r w:rsidR="008B400D">
          <w:rPr>
            <w:noProof/>
            <w:webHidden/>
          </w:rPr>
        </w:r>
        <w:r w:rsidR="008B400D">
          <w:rPr>
            <w:noProof/>
            <w:webHidden/>
          </w:rPr>
          <w:fldChar w:fldCharType="separate"/>
        </w:r>
        <w:r w:rsidR="00212631">
          <w:rPr>
            <w:noProof/>
            <w:webHidden/>
          </w:rPr>
          <w:t>7</w:t>
        </w:r>
        <w:r w:rsidR="008B400D">
          <w:rPr>
            <w:noProof/>
            <w:webHidden/>
          </w:rPr>
          <w:fldChar w:fldCharType="end"/>
        </w:r>
      </w:hyperlink>
    </w:p>
    <w:p w14:paraId="3029ABDA" w14:textId="77777777" w:rsidR="008B400D" w:rsidRDefault="00000000">
      <w:pPr>
        <w:pStyle w:val="TOC3"/>
        <w:rPr>
          <w:rFonts w:ascii="Times New Roman" w:eastAsia="Times New Roman" w:hAnsi="Times New Roman"/>
          <w:noProof/>
          <w:sz w:val="24"/>
          <w:lang w:eastAsia="en-US"/>
        </w:rPr>
      </w:pPr>
      <w:hyperlink w:anchor="_Toc241726106" w:history="1">
        <w:r w:rsidR="008B400D" w:rsidRPr="00CE5428">
          <w:rPr>
            <w:rStyle w:val="Hyperlink"/>
            <w:noProof/>
          </w:rPr>
          <w:t>20.Contents of Tender</w:t>
        </w:r>
        <w:r w:rsidR="008B400D">
          <w:rPr>
            <w:noProof/>
            <w:webHidden/>
          </w:rPr>
          <w:tab/>
        </w:r>
        <w:r w:rsidR="008B400D">
          <w:rPr>
            <w:noProof/>
            <w:webHidden/>
          </w:rPr>
          <w:fldChar w:fldCharType="begin"/>
        </w:r>
        <w:r w:rsidR="008B400D">
          <w:rPr>
            <w:noProof/>
            <w:webHidden/>
          </w:rPr>
          <w:instrText xml:space="preserve"> PAGEREF _Toc241726106 \h </w:instrText>
        </w:r>
        <w:r w:rsidR="008B400D">
          <w:rPr>
            <w:noProof/>
            <w:webHidden/>
          </w:rPr>
        </w:r>
        <w:r w:rsidR="008B400D">
          <w:rPr>
            <w:noProof/>
            <w:webHidden/>
          </w:rPr>
          <w:fldChar w:fldCharType="separate"/>
        </w:r>
        <w:r w:rsidR="00212631">
          <w:rPr>
            <w:noProof/>
            <w:webHidden/>
          </w:rPr>
          <w:t>8</w:t>
        </w:r>
        <w:r w:rsidR="008B400D">
          <w:rPr>
            <w:noProof/>
            <w:webHidden/>
          </w:rPr>
          <w:fldChar w:fldCharType="end"/>
        </w:r>
      </w:hyperlink>
    </w:p>
    <w:p w14:paraId="49B285EA" w14:textId="77777777" w:rsidR="008B400D" w:rsidRDefault="00000000">
      <w:pPr>
        <w:pStyle w:val="TOC3"/>
        <w:rPr>
          <w:rFonts w:ascii="Times New Roman" w:eastAsia="Times New Roman" w:hAnsi="Times New Roman"/>
          <w:noProof/>
          <w:sz w:val="24"/>
          <w:lang w:eastAsia="en-US"/>
        </w:rPr>
      </w:pPr>
      <w:hyperlink w:anchor="_Toc241726107" w:history="1">
        <w:r w:rsidR="008B400D" w:rsidRPr="00CE5428">
          <w:rPr>
            <w:rStyle w:val="Hyperlink"/>
            <w:noProof/>
          </w:rPr>
          <w:t>21.Tender Submission Letter and Bill of Quantities</w:t>
        </w:r>
        <w:r w:rsidR="008B400D">
          <w:rPr>
            <w:noProof/>
            <w:webHidden/>
          </w:rPr>
          <w:tab/>
        </w:r>
        <w:r w:rsidR="008B400D">
          <w:rPr>
            <w:noProof/>
            <w:webHidden/>
          </w:rPr>
          <w:fldChar w:fldCharType="begin"/>
        </w:r>
        <w:r w:rsidR="008B400D">
          <w:rPr>
            <w:noProof/>
            <w:webHidden/>
          </w:rPr>
          <w:instrText xml:space="preserve"> PAGEREF _Toc241726107 \h </w:instrText>
        </w:r>
        <w:r w:rsidR="008B400D">
          <w:rPr>
            <w:noProof/>
            <w:webHidden/>
          </w:rPr>
        </w:r>
        <w:r w:rsidR="008B400D">
          <w:rPr>
            <w:noProof/>
            <w:webHidden/>
          </w:rPr>
          <w:fldChar w:fldCharType="separate"/>
        </w:r>
        <w:r w:rsidR="00212631">
          <w:rPr>
            <w:noProof/>
            <w:webHidden/>
          </w:rPr>
          <w:t>8</w:t>
        </w:r>
        <w:r w:rsidR="008B400D">
          <w:rPr>
            <w:noProof/>
            <w:webHidden/>
          </w:rPr>
          <w:fldChar w:fldCharType="end"/>
        </w:r>
      </w:hyperlink>
    </w:p>
    <w:p w14:paraId="60C832EE" w14:textId="77777777" w:rsidR="008B400D" w:rsidRDefault="00000000">
      <w:pPr>
        <w:pStyle w:val="TOC3"/>
        <w:rPr>
          <w:rFonts w:ascii="Times New Roman" w:eastAsia="Times New Roman" w:hAnsi="Times New Roman"/>
          <w:noProof/>
          <w:sz w:val="24"/>
          <w:lang w:eastAsia="en-US"/>
        </w:rPr>
      </w:pPr>
      <w:hyperlink w:anchor="_Toc241726108" w:history="1">
        <w:r w:rsidR="008B400D">
          <w:rPr>
            <w:rStyle w:val="Hyperlink"/>
            <w:noProof/>
          </w:rPr>
          <w:t>22.</w:t>
        </w:r>
        <w:r w:rsidR="008B400D" w:rsidRPr="008B400D">
          <w:rPr>
            <w:rStyle w:val="Hyperlink"/>
            <w:noProof/>
          </w:rPr>
          <w:t>Alternatives</w:t>
        </w:r>
        <w:r w:rsidR="008B400D">
          <w:rPr>
            <w:noProof/>
            <w:webHidden/>
          </w:rPr>
          <w:tab/>
        </w:r>
        <w:r w:rsidR="008B400D">
          <w:rPr>
            <w:noProof/>
            <w:webHidden/>
          </w:rPr>
          <w:fldChar w:fldCharType="begin"/>
        </w:r>
        <w:r w:rsidR="008B400D">
          <w:rPr>
            <w:noProof/>
            <w:webHidden/>
          </w:rPr>
          <w:instrText xml:space="preserve"> PAGEREF _Toc241726108 \h </w:instrText>
        </w:r>
        <w:r w:rsidR="008B400D">
          <w:rPr>
            <w:noProof/>
            <w:webHidden/>
          </w:rPr>
        </w:r>
        <w:r w:rsidR="008B400D">
          <w:rPr>
            <w:noProof/>
            <w:webHidden/>
          </w:rPr>
          <w:fldChar w:fldCharType="separate"/>
        </w:r>
        <w:r w:rsidR="00212631">
          <w:rPr>
            <w:noProof/>
            <w:webHidden/>
          </w:rPr>
          <w:t>9</w:t>
        </w:r>
        <w:r w:rsidR="008B400D">
          <w:rPr>
            <w:noProof/>
            <w:webHidden/>
          </w:rPr>
          <w:fldChar w:fldCharType="end"/>
        </w:r>
      </w:hyperlink>
    </w:p>
    <w:p w14:paraId="7B56B4E4" w14:textId="77777777" w:rsidR="008B400D" w:rsidRDefault="00000000">
      <w:pPr>
        <w:pStyle w:val="TOC3"/>
        <w:rPr>
          <w:rFonts w:ascii="Times New Roman" w:eastAsia="Times New Roman" w:hAnsi="Times New Roman"/>
          <w:noProof/>
          <w:sz w:val="24"/>
          <w:lang w:eastAsia="en-US"/>
        </w:rPr>
      </w:pPr>
      <w:hyperlink w:anchor="_Toc241726109" w:history="1">
        <w:r w:rsidR="008B400D" w:rsidRPr="00CE5428">
          <w:rPr>
            <w:rStyle w:val="Hyperlink"/>
            <w:noProof/>
          </w:rPr>
          <w:t>23.Tender Prices, Discounts and Price Adjustment</w:t>
        </w:r>
        <w:r w:rsidR="008B400D">
          <w:rPr>
            <w:noProof/>
            <w:webHidden/>
          </w:rPr>
          <w:tab/>
        </w:r>
        <w:r w:rsidR="008B400D">
          <w:rPr>
            <w:noProof/>
            <w:webHidden/>
          </w:rPr>
          <w:fldChar w:fldCharType="begin"/>
        </w:r>
        <w:r w:rsidR="008B400D">
          <w:rPr>
            <w:noProof/>
            <w:webHidden/>
          </w:rPr>
          <w:instrText xml:space="preserve"> PAGEREF _Toc241726109 \h </w:instrText>
        </w:r>
        <w:r w:rsidR="008B400D">
          <w:rPr>
            <w:noProof/>
            <w:webHidden/>
          </w:rPr>
        </w:r>
        <w:r w:rsidR="008B400D">
          <w:rPr>
            <w:noProof/>
            <w:webHidden/>
          </w:rPr>
          <w:fldChar w:fldCharType="separate"/>
        </w:r>
        <w:r w:rsidR="00212631">
          <w:rPr>
            <w:noProof/>
            <w:webHidden/>
          </w:rPr>
          <w:t>9</w:t>
        </w:r>
        <w:r w:rsidR="008B400D">
          <w:rPr>
            <w:noProof/>
            <w:webHidden/>
          </w:rPr>
          <w:fldChar w:fldCharType="end"/>
        </w:r>
      </w:hyperlink>
    </w:p>
    <w:p w14:paraId="48668643" w14:textId="77777777" w:rsidR="008B400D" w:rsidRDefault="00000000">
      <w:pPr>
        <w:pStyle w:val="TOC3"/>
        <w:rPr>
          <w:rFonts w:ascii="Times New Roman" w:eastAsia="Times New Roman" w:hAnsi="Times New Roman"/>
          <w:noProof/>
          <w:sz w:val="24"/>
          <w:lang w:eastAsia="en-US"/>
        </w:rPr>
      </w:pPr>
      <w:hyperlink w:anchor="_Toc241726110" w:history="1">
        <w:r w:rsidR="008B400D" w:rsidRPr="00CE5428">
          <w:rPr>
            <w:rStyle w:val="Hyperlink"/>
            <w:noProof/>
          </w:rPr>
          <w:t xml:space="preserve">24.Tender Currency </w:t>
        </w:r>
        <w:r w:rsidR="008B400D" w:rsidRPr="008B400D">
          <w:rPr>
            <w:rStyle w:val="Hyperlink"/>
            <w:noProof/>
          </w:rPr>
          <w:t>and Payments</w:t>
        </w:r>
        <w:r w:rsidR="008B400D">
          <w:rPr>
            <w:noProof/>
            <w:webHidden/>
          </w:rPr>
          <w:tab/>
        </w:r>
        <w:r w:rsidR="008B400D">
          <w:rPr>
            <w:noProof/>
            <w:webHidden/>
          </w:rPr>
          <w:fldChar w:fldCharType="begin"/>
        </w:r>
        <w:r w:rsidR="008B400D">
          <w:rPr>
            <w:noProof/>
            <w:webHidden/>
          </w:rPr>
          <w:instrText xml:space="preserve"> PAGEREF _Toc241726110 \h </w:instrText>
        </w:r>
        <w:r w:rsidR="008B400D">
          <w:rPr>
            <w:noProof/>
            <w:webHidden/>
          </w:rPr>
        </w:r>
        <w:r w:rsidR="008B400D">
          <w:rPr>
            <w:noProof/>
            <w:webHidden/>
          </w:rPr>
          <w:fldChar w:fldCharType="separate"/>
        </w:r>
        <w:r w:rsidR="00212631">
          <w:rPr>
            <w:noProof/>
            <w:webHidden/>
          </w:rPr>
          <w:t>10</w:t>
        </w:r>
        <w:r w:rsidR="008B400D">
          <w:rPr>
            <w:noProof/>
            <w:webHidden/>
          </w:rPr>
          <w:fldChar w:fldCharType="end"/>
        </w:r>
      </w:hyperlink>
    </w:p>
    <w:p w14:paraId="2039A6DD" w14:textId="77777777" w:rsidR="008B400D" w:rsidRDefault="00000000">
      <w:pPr>
        <w:pStyle w:val="TOC3"/>
        <w:rPr>
          <w:rFonts w:ascii="Times New Roman" w:eastAsia="Times New Roman" w:hAnsi="Times New Roman"/>
          <w:noProof/>
          <w:sz w:val="24"/>
          <w:lang w:eastAsia="en-US"/>
        </w:rPr>
      </w:pPr>
      <w:hyperlink w:anchor="_Toc241726111" w:history="1">
        <w:r w:rsidR="008B400D" w:rsidRPr="00CE5428">
          <w:rPr>
            <w:rStyle w:val="Hyperlink"/>
            <w:noProof/>
          </w:rPr>
          <w:t>25.Documents Establishing Eligibility of the Tenderer</w:t>
        </w:r>
        <w:r w:rsidR="008B400D">
          <w:rPr>
            <w:noProof/>
            <w:webHidden/>
          </w:rPr>
          <w:tab/>
        </w:r>
        <w:r w:rsidR="008B400D">
          <w:rPr>
            <w:noProof/>
            <w:webHidden/>
          </w:rPr>
          <w:fldChar w:fldCharType="begin"/>
        </w:r>
        <w:r w:rsidR="008B400D">
          <w:rPr>
            <w:noProof/>
            <w:webHidden/>
          </w:rPr>
          <w:instrText xml:space="preserve"> PAGEREF _Toc241726111 \h </w:instrText>
        </w:r>
        <w:r w:rsidR="008B400D">
          <w:rPr>
            <w:noProof/>
            <w:webHidden/>
          </w:rPr>
        </w:r>
        <w:r w:rsidR="008B400D">
          <w:rPr>
            <w:noProof/>
            <w:webHidden/>
          </w:rPr>
          <w:fldChar w:fldCharType="separate"/>
        </w:r>
        <w:r w:rsidR="00212631">
          <w:rPr>
            <w:noProof/>
            <w:webHidden/>
          </w:rPr>
          <w:t>11</w:t>
        </w:r>
        <w:r w:rsidR="008B400D">
          <w:rPr>
            <w:noProof/>
            <w:webHidden/>
          </w:rPr>
          <w:fldChar w:fldCharType="end"/>
        </w:r>
      </w:hyperlink>
    </w:p>
    <w:p w14:paraId="5EC31CB0" w14:textId="77777777" w:rsidR="008B400D" w:rsidRDefault="00000000">
      <w:pPr>
        <w:pStyle w:val="TOC3"/>
        <w:rPr>
          <w:rFonts w:ascii="Times New Roman" w:eastAsia="Times New Roman" w:hAnsi="Times New Roman"/>
          <w:noProof/>
          <w:sz w:val="24"/>
          <w:lang w:eastAsia="en-US"/>
        </w:rPr>
      </w:pPr>
      <w:hyperlink w:anchor="_Toc241726112" w:history="1">
        <w:r w:rsidR="008B400D" w:rsidRPr="00CE5428">
          <w:rPr>
            <w:rStyle w:val="Hyperlink"/>
            <w:noProof/>
          </w:rPr>
          <w:t>26.Documents Establishing the Eligibility and Conformity of Materials, Equipment and Services</w:t>
        </w:r>
        <w:r w:rsidR="008B400D">
          <w:rPr>
            <w:noProof/>
            <w:webHidden/>
          </w:rPr>
          <w:tab/>
        </w:r>
        <w:r w:rsidR="008B400D">
          <w:rPr>
            <w:noProof/>
            <w:webHidden/>
          </w:rPr>
          <w:fldChar w:fldCharType="begin"/>
        </w:r>
        <w:r w:rsidR="008B400D">
          <w:rPr>
            <w:noProof/>
            <w:webHidden/>
          </w:rPr>
          <w:instrText xml:space="preserve"> PAGEREF _Toc241726112 \h </w:instrText>
        </w:r>
        <w:r w:rsidR="008B400D">
          <w:rPr>
            <w:noProof/>
            <w:webHidden/>
          </w:rPr>
        </w:r>
        <w:r w:rsidR="008B400D">
          <w:rPr>
            <w:noProof/>
            <w:webHidden/>
          </w:rPr>
          <w:fldChar w:fldCharType="separate"/>
        </w:r>
        <w:r w:rsidR="00212631">
          <w:rPr>
            <w:noProof/>
            <w:webHidden/>
          </w:rPr>
          <w:t>11</w:t>
        </w:r>
        <w:r w:rsidR="008B400D">
          <w:rPr>
            <w:noProof/>
            <w:webHidden/>
          </w:rPr>
          <w:fldChar w:fldCharType="end"/>
        </w:r>
      </w:hyperlink>
    </w:p>
    <w:p w14:paraId="7E3072D0" w14:textId="77777777" w:rsidR="008B400D" w:rsidRDefault="00000000">
      <w:pPr>
        <w:pStyle w:val="TOC3"/>
        <w:rPr>
          <w:rFonts w:ascii="Times New Roman" w:eastAsia="Times New Roman" w:hAnsi="Times New Roman"/>
          <w:noProof/>
          <w:sz w:val="24"/>
          <w:lang w:eastAsia="en-US"/>
        </w:rPr>
      </w:pPr>
      <w:hyperlink w:anchor="_Toc241726113" w:history="1">
        <w:r w:rsidR="008B400D" w:rsidRPr="00CE5428">
          <w:rPr>
            <w:rStyle w:val="Hyperlink"/>
            <w:noProof/>
          </w:rPr>
          <w:t>27.Documents Establishing Technical Proposal</w:t>
        </w:r>
        <w:r w:rsidR="008B400D">
          <w:rPr>
            <w:noProof/>
            <w:webHidden/>
          </w:rPr>
          <w:tab/>
        </w:r>
        <w:r w:rsidR="008B400D">
          <w:rPr>
            <w:noProof/>
            <w:webHidden/>
          </w:rPr>
          <w:fldChar w:fldCharType="begin"/>
        </w:r>
        <w:r w:rsidR="008B400D">
          <w:rPr>
            <w:noProof/>
            <w:webHidden/>
          </w:rPr>
          <w:instrText xml:space="preserve"> PAGEREF _Toc241726113 \h </w:instrText>
        </w:r>
        <w:r w:rsidR="008B400D">
          <w:rPr>
            <w:noProof/>
            <w:webHidden/>
          </w:rPr>
        </w:r>
        <w:r w:rsidR="008B400D">
          <w:rPr>
            <w:noProof/>
            <w:webHidden/>
          </w:rPr>
          <w:fldChar w:fldCharType="separate"/>
        </w:r>
        <w:r w:rsidR="00212631">
          <w:rPr>
            <w:noProof/>
            <w:webHidden/>
          </w:rPr>
          <w:t>11</w:t>
        </w:r>
        <w:r w:rsidR="008B400D">
          <w:rPr>
            <w:noProof/>
            <w:webHidden/>
          </w:rPr>
          <w:fldChar w:fldCharType="end"/>
        </w:r>
      </w:hyperlink>
    </w:p>
    <w:p w14:paraId="23B17E77" w14:textId="77777777" w:rsidR="008B400D" w:rsidRDefault="00000000">
      <w:pPr>
        <w:pStyle w:val="TOC3"/>
        <w:rPr>
          <w:rFonts w:ascii="Times New Roman" w:eastAsia="Times New Roman" w:hAnsi="Times New Roman"/>
          <w:noProof/>
          <w:sz w:val="24"/>
          <w:lang w:eastAsia="en-US"/>
        </w:rPr>
      </w:pPr>
      <w:hyperlink w:anchor="_Toc241726114" w:history="1">
        <w:r w:rsidR="008B400D" w:rsidRPr="00CE5428">
          <w:rPr>
            <w:rStyle w:val="Hyperlink"/>
            <w:noProof/>
          </w:rPr>
          <w:t>28.Documents Establishing the Tenderer’s Qualification</w:t>
        </w:r>
        <w:r w:rsidR="008B400D">
          <w:rPr>
            <w:noProof/>
            <w:webHidden/>
          </w:rPr>
          <w:tab/>
        </w:r>
        <w:r w:rsidR="008B400D">
          <w:rPr>
            <w:noProof/>
            <w:webHidden/>
          </w:rPr>
          <w:fldChar w:fldCharType="begin"/>
        </w:r>
        <w:r w:rsidR="008B400D">
          <w:rPr>
            <w:noProof/>
            <w:webHidden/>
          </w:rPr>
          <w:instrText xml:space="preserve"> PAGEREF _Toc241726114 \h </w:instrText>
        </w:r>
        <w:r w:rsidR="008B400D">
          <w:rPr>
            <w:noProof/>
            <w:webHidden/>
          </w:rPr>
        </w:r>
        <w:r w:rsidR="008B400D">
          <w:rPr>
            <w:noProof/>
            <w:webHidden/>
          </w:rPr>
          <w:fldChar w:fldCharType="separate"/>
        </w:r>
        <w:r w:rsidR="00212631">
          <w:rPr>
            <w:noProof/>
            <w:webHidden/>
          </w:rPr>
          <w:t>11</w:t>
        </w:r>
        <w:r w:rsidR="008B400D">
          <w:rPr>
            <w:noProof/>
            <w:webHidden/>
          </w:rPr>
          <w:fldChar w:fldCharType="end"/>
        </w:r>
      </w:hyperlink>
    </w:p>
    <w:p w14:paraId="6B4D5A18" w14:textId="77777777" w:rsidR="008B400D" w:rsidRDefault="00000000">
      <w:pPr>
        <w:pStyle w:val="TOC3"/>
        <w:rPr>
          <w:rFonts w:ascii="Times New Roman" w:eastAsia="Times New Roman" w:hAnsi="Times New Roman"/>
          <w:noProof/>
          <w:sz w:val="24"/>
          <w:lang w:eastAsia="en-US"/>
        </w:rPr>
      </w:pPr>
      <w:hyperlink w:anchor="_Toc241726115" w:history="1">
        <w:r w:rsidR="008B400D" w:rsidRPr="00CE5428">
          <w:rPr>
            <w:rStyle w:val="Hyperlink"/>
            <w:noProof/>
          </w:rPr>
          <w:t>29.Validity Period of Tender</w:t>
        </w:r>
        <w:r w:rsidR="008B400D">
          <w:rPr>
            <w:noProof/>
            <w:webHidden/>
          </w:rPr>
          <w:tab/>
        </w:r>
        <w:r w:rsidR="008B400D">
          <w:rPr>
            <w:noProof/>
            <w:webHidden/>
          </w:rPr>
          <w:fldChar w:fldCharType="begin"/>
        </w:r>
        <w:r w:rsidR="008B400D">
          <w:rPr>
            <w:noProof/>
            <w:webHidden/>
          </w:rPr>
          <w:instrText xml:space="preserve"> PAGEREF _Toc241726115 \h </w:instrText>
        </w:r>
        <w:r w:rsidR="008B400D">
          <w:rPr>
            <w:noProof/>
            <w:webHidden/>
          </w:rPr>
        </w:r>
        <w:r w:rsidR="008B400D">
          <w:rPr>
            <w:noProof/>
            <w:webHidden/>
          </w:rPr>
          <w:fldChar w:fldCharType="separate"/>
        </w:r>
        <w:r w:rsidR="00212631">
          <w:rPr>
            <w:noProof/>
            <w:webHidden/>
          </w:rPr>
          <w:t>11</w:t>
        </w:r>
        <w:r w:rsidR="008B400D">
          <w:rPr>
            <w:noProof/>
            <w:webHidden/>
          </w:rPr>
          <w:fldChar w:fldCharType="end"/>
        </w:r>
      </w:hyperlink>
    </w:p>
    <w:p w14:paraId="118633C5" w14:textId="77777777" w:rsidR="008B400D" w:rsidRDefault="00000000">
      <w:pPr>
        <w:pStyle w:val="TOC3"/>
        <w:rPr>
          <w:rFonts w:ascii="Times New Roman" w:eastAsia="Times New Roman" w:hAnsi="Times New Roman"/>
          <w:noProof/>
          <w:sz w:val="24"/>
          <w:lang w:eastAsia="en-US"/>
        </w:rPr>
      </w:pPr>
      <w:hyperlink w:anchor="_Toc241726116" w:history="1">
        <w:r w:rsidR="008B400D" w:rsidRPr="00CE5428">
          <w:rPr>
            <w:rStyle w:val="Hyperlink"/>
            <w:noProof/>
          </w:rPr>
          <w:t xml:space="preserve">30.Extension of Tender Validity and </w:t>
        </w:r>
        <w:r w:rsidR="008B400D" w:rsidRPr="008B400D">
          <w:rPr>
            <w:rStyle w:val="Hyperlink"/>
            <w:noProof/>
          </w:rPr>
          <w:t>Tender     Security</w:t>
        </w:r>
        <w:r w:rsidR="008B400D">
          <w:rPr>
            <w:noProof/>
            <w:webHidden/>
          </w:rPr>
          <w:tab/>
        </w:r>
        <w:r w:rsidR="008B400D">
          <w:rPr>
            <w:noProof/>
            <w:webHidden/>
          </w:rPr>
          <w:fldChar w:fldCharType="begin"/>
        </w:r>
        <w:r w:rsidR="008B400D">
          <w:rPr>
            <w:noProof/>
            <w:webHidden/>
          </w:rPr>
          <w:instrText xml:space="preserve"> PAGEREF _Toc241726116 \h </w:instrText>
        </w:r>
        <w:r w:rsidR="008B400D">
          <w:rPr>
            <w:noProof/>
            <w:webHidden/>
          </w:rPr>
        </w:r>
        <w:r w:rsidR="008B400D">
          <w:rPr>
            <w:noProof/>
            <w:webHidden/>
          </w:rPr>
          <w:fldChar w:fldCharType="separate"/>
        </w:r>
        <w:r w:rsidR="00212631">
          <w:rPr>
            <w:noProof/>
            <w:webHidden/>
          </w:rPr>
          <w:t>12</w:t>
        </w:r>
        <w:r w:rsidR="008B400D">
          <w:rPr>
            <w:noProof/>
            <w:webHidden/>
          </w:rPr>
          <w:fldChar w:fldCharType="end"/>
        </w:r>
      </w:hyperlink>
    </w:p>
    <w:p w14:paraId="647CD984" w14:textId="77777777" w:rsidR="008B400D" w:rsidRDefault="00000000">
      <w:pPr>
        <w:pStyle w:val="TOC3"/>
        <w:rPr>
          <w:rFonts w:ascii="Times New Roman" w:eastAsia="Times New Roman" w:hAnsi="Times New Roman"/>
          <w:noProof/>
          <w:sz w:val="24"/>
          <w:lang w:eastAsia="en-US"/>
        </w:rPr>
      </w:pPr>
      <w:hyperlink w:anchor="_Toc241726117" w:history="1">
        <w:r w:rsidR="008B400D" w:rsidRPr="00CE5428">
          <w:rPr>
            <w:rStyle w:val="Hyperlink"/>
            <w:noProof/>
          </w:rPr>
          <w:t>31.</w:t>
        </w:r>
        <w:r w:rsidR="008B400D" w:rsidRPr="008B400D">
          <w:rPr>
            <w:rStyle w:val="Hyperlink"/>
            <w:noProof/>
          </w:rPr>
          <w:t>Tender Security</w:t>
        </w:r>
        <w:r w:rsidR="008B400D">
          <w:rPr>
            <w:noProof/>
            <w:webHidden/>
          </w:rPr>
          <w:tab/>
        </w:r>
        <w:r w:rsidR="008B400D">
          <w:rPr>
            <w:noProof/>
            <w:webHidden/>
          </w:rPr>
          <w:fldChar w:fldCharType="begin"/>
        </w:r>
        <w:r w:rsidR="008B400D">
          <w:rPr>
            <w:noProof/>
            <w:webHidden/>
          </w:rPr>
          <w:instrText xml:space="preserve"> PAGEREF _Toc241726117 \h </w:instrText>
        </w:r>
        <w:r w:rsidR="008B400D">
          <w:rPr>
            <w:noProof/>
            <w:webHidden/>
          </w:rPr>
        </w:r>
        <w:r w:rsidR="008B400D">
          <w:rPr>
            <w:noProof/>
            <w:webHidden/>
          </w:rPr>
          <w:fldChar w:fldCharType="separate"/>
        </w:r>
        <w:r w:rsidR="00212631">
          <w:rPr>
            <w:noProof/>
            <w:webHidden/>
          </w:rPr>
          <w:t>12</w:t>
        </w:r>
        <w:r w:rsidR="008B400D">
          <w:rPr>
            <w:noProof/>
            <w:webHidden/>
          </w:rPr>
          <w:fldChar w:fldCharType="end"/>
        </w:r>
      </w:hyperlink>
    </w:p>
    <w:p w14:paraId="24B18BB3" w14:textId="77777777" w:rsidR="008B400D" w:rsidRDefault="00000000">
      <w:pPr>
        <w:pStyle w:val="TOC3"/>
        <w:rPr>
          <w:rFonts w:ascii="Times New Roman" w:eastAsia="Times New Roman" w:hAnsi="Times New Roman"/>
          <w:noProof/>
          <w:sz w:val="24"/>
          <w:lang w:eastAsia="en-US"/>
        </w:rPr>
      </w:pPr>
      <w:hyperlink w:anchor="_Toc241726118" w:history="1">
        <w:r w:rsidR="008B400D" w:rsidRPr="00CE5428">
          <w:rPr>
            <w:rStyle w:val="Hyperlink"/>
            <w:noProof/>
          </w:rPr>
          <w:t>32.Form of Tender Security</w:t>
        </w:r>
        <w:r w:rsidR="008B400D">
          <w:rPr>
            <w:noProof/>
            <w:webHidden/>
          </w:rPr>
          <w:tab/>
        </w:r>
        <w:r w:rsidR="008B400D">
          <w:rPr>
            <w:noProof/>
            <w:webHidden/>
          </w:rPr>
          <w:fldChar w:fldCharType="begin"/>
        </w:r>
        <w:r w:rsidR="008B400D">
          <w:rPr>
            <w:noProof/>
            <w:webHidden/>
          </w:rPr>
          <w:instrText xml:space="preserve"> PAGEREF _Toc241726118 \h </w:instrText>
        </w:r>
        <w:r w:rsidR="008B400D">
          <w:rPr>
            <w:noProof/>
            <w:webHidden/>
          </w:rPr>
        </w:r>
        <w:r w:rsidR="008B400D">
          <w:rPr>
            <w:noProof/>
            <w:webHidden/>
          </w:rPr>
          <w:fldChar w:fldCharType="separate"/>
        </w:r>
        <w:r w:rsidR="00212631">
          <w:rPr>
            <w:noProof/>
            <w:webHidden/>
          </w:rPr>
          <w:t>13</w:t>
        </w:r>
        <w:r w:rsidR="008B400D">
          <w:rPr>
            <w:noProof/>
            <w:webHidden/>
          </w:rPr>
          <w:fldChar w:fldCharType="end"/>
        </w:r>
      </w:hyperlink>
    </w:p>
    <w:p w14:paraId="4A491756" w14:textId="77777777" w:rsidR="008B400D" w:rsidRDefault="00000000">
      <w:pPr>
        <w:pStyle w:val="TOC3"/>
        <w:rPr>
          <w:rFonts w:ascii="Times New Roman" w:eastAsia="Times New Roman" w:hAnsi="Times New Roman"/>
          <w:noProof/>
          <w:sz w:val="24"/>
          <w:lang w:eastAsia="en-US"/>
        </w:rPr>
      </w:pPr>
      <w:hyperlink w:anchor="_Toc241726119" w:history="1">
        <w:r w:rsidR="008B400D" w:rsidRPr="00CE5428">
          <w:rPr>
            <w:rStyle w:val="Hyperlink"/>
            <w:noProof/>
          </w:rPr>
          <w:t>33.Authenticity of Tender Security</w:t>
        </w:r>
        <w:r w:rsidR="008B400D">
          <w:rPr>
            <w:noProof/>
            <w:webHidden/>
          </w:rPr>
          <w:tab/>
        </w:r>
        <w:r w:rsidR="008B400D">
          <w:rPr>
            <w:noProof/>
            <w:webHidden/>
          </w:rPr>
          <w:fldChar w:fldCharType="begin"/>
        </w:r>
        <w:r w:rsidR="008B400D">
          <w:rPr>
            <w:noProof/>
            <w:webHidden/>
          </w:rPr>
          <w:instrText xml:space="preserve"> PAGEREF _Toc241726119 \h </w:instrText>
        </w:r>
        <w:r w:rsidR="008B400D">
          <w:rPr>
            <w:noProof/>
            <w:webHidden/>
          </w:rPr>
        </w:r>
        <w:r w:rsidR="008B400D">
          <w:rPr>
            <w:noProof/>
            <w:webHidden/>
          </w:rPr>
          <w:fldChar w:fldCharType="separate"/>
        </w:r>
        <w:r w:rsidR="00212631">
          <w:rPr>
            <w:noProof/>
            <w:webHidden/>
          </w:rPr>
          <w:t>13</w:t>
        </w:r>
        <w:r w:rsidR="008B400D">
          <w:rPr>
            <w:noProof/>
            <w:webHidden/>
          </w:rPr>
          <w:fldChar w:fldCharType="end"/>
        </w:r>
      </w:hyperlink>
    </w:p>
    <w:p w14:paraId="711118C1" w14:textId="77777777" w:rsidR="008B400D" w:rsidRDefault="00000000">
      <w:pPr>
        <w:pStyle w:val="TOC3"/>
        <w:rPr>
          <w:rFonts w:ascii="Times New Roman" w:eastAsia="Times New Roman" w:hAnsi="Times New Roman"/>
          <w:noProof/>
          <w:sz w:val="24"/>
          <w:lang w:eastAsia="en-US"/>
        </w:rPr>
      </w:pPr>
      <w:hyperlink w:anchor="_Toc241726120" w:history="1">
        <w:r w:rsidR="008B400D" w:rsidRPr="00CE5428">
          <w:rPr>
            <w:rStyle w:val="Hyperlink"/>
            <w:noProof/>
          </w:rPr>
          <w:t>34.Return of Tender Security</w:t>
        </w:r>
        <w:r w:rsidR="008B400D">
          <w:rPr>
            <w:noProof/>
            <w:webHidden/>
          </w:rPr>
          <w:tab/>
        </w:r>
        <w:r w:rsidR="008B400D">
          <w:rPr>
            <w:noProof/>
            <w:webHidden/>
          </w:rPr>
          <w:fldChar w:fldCharType="begin"/>
        </w:r>
        <w:r w:rsidR="008B400D">
          <w:rPr>
            <w:noProof/>
            <w:webHidden/>
          </w:rPr>
          <w:instrText xml:space="preserve"> PAGEREF _Toc241726120 \h </w:instrText>
        </w:r>
        <w:r w:rsidR="008B400D">
          <w:rPr>
            <w:noProof/>
            <w:webHidden/>
          </w:rPr>
        </w:r>
        <w:r w:rsidR="008B400D">
          <w:rPr>
            <w:noProof/>
            <w:webHidden/>
          </w:rPr>
          <w:fldChar w:fldCharType="separate"/>
        </w:r>
        <w:r w:rsidR="00212631">
          <w:rPr>
            <w:noProof/>
            <w:webHidden/>
          </w:rPr>
          <w:t>13</w:t>
        </w:r>
        <w:r w:rsidR="008B400D">
          <w:rPr>
            <w:noProof/>
            <w:webHidden/>
          </w:rPr>
          <w:fldChar w:fldCharType="end"/>
        </w:r>
      </w:hyperlink>
    </w:p>
    <w:p w14:paraId="37EF8E23" w14:textId="77777777" w:rsidR="008B400D" w:rsidRDefault="00000000">
      <w:pPr>
        <w:pStyle w:val="TOC3"/>
        <w:rPr>
          <w:rFonts w:ascii="Times New Roman" w:eastAsia="Times New Roman" w:hAnsi="Times New Roman"/>
          <w:noProof/>
          <w:sz w:val="24"/>
          <w:lang w:eastAsia="en-US"/>
        </w:rPr>
      </w:pPr>
      <w:hyperlink w:anchor="_Toc241726121" w:history="1">
        <w:r w:rsidR="008B400D" w:rsidRPr="00CE5428">
          <w:rPr>
            <w:rStyle w:val="Hyperlink"/>
            <w:noProof/>
          </w:rPr>
          <w:t>35.Forfeiture of Tender Security</w:t>
        </w:r>
        <w:r w:rsidR="008B400D">
          <w:rPr>
            <w:noProof/>
            <w:webHidden/>
          </w:rPr>
          <w:tab/>
        </w:r>
        <w:r w:rsidR="008B400D">
          <w:rPr>
            <w:noProof/>
            <w:webHidden/>
          </w:rPr>
          <w:fldChar w:fldCharType="begin"/>
        </w:r>
        <w:r w:rsidR="008B400D">
          <w:rPr>
            <w:noProof/>
            <w:webHidden/>
          </w:rPr>
          <w:instrText xml:space="preserve"> PAGEREF _Toc241726121 \h </w:instrText>
        </w:r>
        <w:r w:rsidR="008B400D">
          <w:rPr>
            <w:noProof/>
            <w:webHidden/>
          </w:rPr>
        </w:r>
        <w:r w:rsidR="008B400D">
          <w:rPr>
            <w:noProof/>
            <w:webHidden/>
          </w:rPr>
          <w:fldChar w:fldCharType="separate"/>
        </w:r>
        <w:r w:rsidR="00212631">
          <w:rPr>
            <w:noProof/>
            <w:webHidden/>
          </w:rPr>
          <w:t>13</w:t>
        </w:r>
        <w:r w:rsidR="008B400D">
          <w:rPr>
            <w:noProof/>
            <w:webHidden/>
          </w:rPr>
          <w:fldChar w:fldCharType="end"/>
        </w:r>
      </w:hyperlink>
    </w:p>
    <w:p w14:paraId="7C2CAF73" w14:textId="77777777" w:rsidR="008B400D" w:rsidRDefault="00000000">
      <w:pPr>
        <w:pStyle w:val="TOC3"/>
        <w:rPr>
          <w:rFonts w:ascii="Times New Roman" w:eastAsia="Times New Roman" w:hAnsi="Times New Roman"/>
          <w:noProof/>
          <w:sz w:val="24"/>
          <w:lang w:eastAsia="en-US"/>
        </w:rPr>
      </w:pPr>
      <w:hyperlink w:anchor="_Toc241726122" w:history="1">
        <w:r w:rsidR="008B400D" w:rsidRPr="00CE5428">
          <w:rPr>
            <w:rStyle w:val="Hyperlink"/>
            <w:noProof/>
          </w:rPr>
          <w:t>36.Format and Signing of Tender</w:t>
        </w:r>
        <w:r w:rsidR="008B400D">
          <w:rPr>
            <w:noProof/>
            <w:webHidden/>
          </w:rPr>
          <w:tab/>
        </w:r>
        <w:r w:rsidR="008B400D">
          <w:rPr>
            <w:noProof/>
            <w:webHidden/>
          </w:rPr>
          <w:fldChar w:fldCharType="begin"/>
        </w:r>
        <w:r w:rsidR="008B400D">
          <w:rPr>
            <w:noProof/>
            <w:webHidden/>
          </w:rPr>
          <w:instrText xml:space="preserve"> PAGEREF _Toc241726122 \h </w:instrText>
        </w:r>
        <w:r w:rsidR="008B400D">
          <w:rPr>
            <w:noProof/>
            <w:webHidden/>
          </w:rPr>
        </w:r>
        <w:r w:rsidR="008B400D">
          <w:rPr>
            <w:noProof/>
            <w:webHidden/>
          </w:rPr>
          <w:fldChar w:fldCharType="separate"/>
        </w:r>
        <w:r w:rsidR="00212631">
          <w:rPr>
            <w:noProof/>
            <w:webHidden/>
          </w:rPr>
          <w:t>14</w:t>
        </w:r>
        <w:r w:rsidR="008B400D">
          <w:rPr>
            <w:noProof/>
            <w:webHidden/>
          </w:rPr>
          <w:fldChar w:fldCharType="end"/>
        </w:r>
      </w:hyperlink>
    </w:p>
    <w:p w14:paraId="5953CDB4" w14:textId="77777777" w:rsidR="008B400D" w:rsidRDefault="00000000">
      <w:pPr>
        <w:pStyle w:val="TOC2"/>
        <w:tabs>
          <w:tab w:val="left" w:pos="1440"/>
        </w:tabs>
        <w:rPr>
          <w:rFonts w:ascii="Times New Roman" w:hAnsi="Times New Roman" w:cs="Times New Roman"/>
          <w:b w:val="0"/>
          <w:noProof/>
          <w:sz w:val="24"/>
          <w:lang w:eastAsia="en-US"/>
        </w:rPr>
      </w:pPr>
      <w:hyperlink w:anchor="_Toc241726123" w:history="1">
        <w:r w:rsidR="008B400D" w:rsidRPr="00CE5428">
          <w:rPr>
            <w:rStyle w:val="Hyperlink"/>
            <w:noProof/>
            <w:lang w:val="en-GB"/>
          </w:rPr>
          <w:t>E.</w:t>
        </w:r>
        <w:r w:rsidR="008B400D">
          <w:rPr>
            <w:rFonts w:ascii="Times New Roman" w:hAnsi="Times New Roman" w:cs="Times New Roman"/>
            <w:b w:val="0"/>
            <w:noProof/>
            <w:sz w:val="24"/>
            <w:lang w:eastAsia="en-US"/>
          </w:rPr>
          <w:tab/>
        </w:r>
        <w:r w:rsidR="008B400D" w:rsidRPr="00CE5428">
          <w:rPr>
            <w:rStyle w:val="Hyperlink"/>
            <w:noProof/>
            <w:lang w:val="en-GB"/>
          </w:rPr>
          <w:t>Tender Submission</w:t>
        </w:r>
        <w:r w:rsidR="008B400D">
          <w:rPr>
            <w:noProof/>
            <w:webHidden/>
          </w:rPr>
          <w:tab/>
        </w:r>
        <w:r w:rsidR="008B400D">
          <w:rPr>
            <w:noProof/>
            <w:webHidden/>
          </w:rPr>
          <w:fldChar w:fldCharType="begin"/>
        </w:r>
        <w:r w:rsidR="008B400D">
          <w:rPr>
            <w:noProof/>
            <w:webHidden/>
          </w:rPr>
          <w:instrText xml:space="preserve"> PAGEREF _Toc241726123 \h </w:instrText>
        </w:r>
        <w:r w:rsidR="008B400D">
          <w:rPr>
            <w:noProof/>
            <w:webHidden/>
          </w:rPr>
        </w:r>
        <w:r w:rsidR="008B400D">
          <w:rPr>
            <w:noProof/>
            <w:webHidden/>
          </w:rPr>
          <w:fldChar w:fldCharType="separate"/>
        </w:r>
        <w:r w:rsidR="00212631">
          <w:rPr>
            <w:noProof/>
            <w:webHidden/>
          </w:rPr>
          <w:t>14</w:t>
        </w:r>
        <w:r w:rsidR="008B400D">
          <w:rPr>
            <w:noProof/>
            <w:webHidden/>
          </w:rPr>
          <w:fldChar w:fldCharType="end"/>
        </w:r>
      </w:hyperlink>
    </w:p>
    <w:p w14:paraId="7F076733" w14:textId="77777777" w:rsidR="008B400D" w:rsidRDefault="00000000">
      <w:pPr>
        <w:pStyle w:val="TOC3"/>
        <w:rPr>
          <w:rFonts w:ascii="Times New Roman" w:eastAsia="Times New Roman" w:hAnsi="Times New Roman"/>
          <w:noProof/>
          <w:sz w:val="24"/>
          <w:lang w:eastAsia="en-US"/>
        </w:rPr>
      </w:pPr>
      <w:hyperlink w:anchor="_Toc241726124" w:history="1">
        <w:r w:rsidR="00855E0E">
          <w:rPr>
            <w:rStyle w:val="Hyperlink"/>
            <w:noProof/>
          </w:rPr>
          <w:t xml:space="preserve">37.Sealing, </w:t>
        </w:r>
        <w:r w:rsidR="008B400D" w:rsidRPr="00CE5428">
          <w:rPr>
            <w:rStyle w:val="Hyperlink"/>
            <w:noProof/>
          </w:rPr>
          <w:t>Marking and Submission of Tender</w:t>
        </w:r>
        <w:r w:rsidR="008B400D">
          <w:rPr>
            <w:noProof/>
            <w:webHidden/>
          </w:rPr>
          <w:tab/>
        </w:r>
        <w:r w:rsidR="008B400D">
          <w:rPr>
            <w:noProof/>
            <w:webHidden/>
          </w:rPr>
          <w:fldChar w:fldCharType="begin"/>
        </w:r>
        <w:r w:rsidR="008B400D">
          <w:rPr>
            <w:noProof/>
            <w:webHidden/>
          </w:rPr>
          <w:instrText xml:space="preserve"> PAGEREF _Toc241726124 \h </w:instrText>
        </w:r>
        <w:r w:rsidR="008B400D">
          <w:rPr>
            <w:noProof/>
            <w:webHidden/>
          </w:rPr>
        </w:r>
        <w:r w:rsidR="008B400D">
          <w:rPr>
            <w:noProof/>
            <w:webHidden/>
          </w:rPr>
          <w:fldChar w:fldCharType="separate"/>
        </w:r>
        <w:r w:rsidR="00212631">
          <w:rPr>
            <w:noProof/>
            <w:webHidden/>
          </w:rPr>
          <w:t>14</w:t>
        </w:r>
        <w:r w:rsidR="008B400D">
          <w:rPr>
            <w:noProof/>
            <w:webHidden/>
          </w:rPr>
          <w:fldChar w:fldCharType="end"/>
        </w:r>
      </w:hyperlink>
    </w:p>
    <w:p w14:paraId="5A0F168C" w14:textId="77777777" w:rsidR="008B400D" w:rsidRDefault="00000000">
      <w:pPr>
        <w:pStyle w:val="TOC3"/>
        <w:rPr>
          <w:rFonts w:ascii="Times New Roman" w:eastAsia="Times New Roman" w:hAnsi="Times New Roman"/>
          <w:noProof/>
          <w:sz w:val="24"/>
          <w:lang w:eastAsia="en-US"/>
        </w:rPr>
      </w:pPr>
      <w:hyperlink w:anchor="_Toc241726125" w:history="1">
        <w:r w:rsidR="008B400D" w:rsidRPr="00CE5428">
          <w:rPr>
            <w:rStyle w:val="Hyperlink"/>
            <w:noProof/>
          </w:rPr>
          <w:t>38.Deadline for Submission of Tender</w:t>
        </w:r>
        <w:r w:rsidR="008B400D">
          <w:rPr>
            <w:noProof/>
            <w:webHidden/>
          </w:rPr>
          <w:tab/>
        </w:r>
        <w:r w:rsidR="008B400D">
          <w:rPr>
            <w:noProof/>
            <w:webHidden/>
          </w:rPr>
          <w:fldChar w:fldCharType="begin"/>
        </w:r>
        <w:r w:rsidR="008B400D">
          <w:rPr>
            <w:noProof/>
            <w:webHidden/>
          </w:rPr>
          <w:instrText xml:space="preserve"> PAGEREF _Toc241726125 \h </w:instrText>
        </w:r>
        <w:r w:rsidR="008B400D">
          <w:rPr>
            <w:noProof/>
            <w:webHidden/>
          </w:rPr>
        </w:r>
        <w:r w:rsidR="008B400D">
          <w:rPr>
            <w:noProof/>
            <w:webHidden/>
          </w:rPr>
          <w:fldChar w:fldCharType="separate"/>
        </w:r>
        <w:r w:rsidR="00212631">
          <w:rPr>
            <w:noProof/>
            <w:webHidden/>
          </w:rPr>
          <w:t>15</w:t>
        </w:r>
        <w:r w:rsidR="008B400D">
          <w:rPr>
            <w:noProof/>
            <w:webHidden/>
          </w:rPr>
          <w:fldChar w:fldCharType="end"/>
        </w:r>
      </w:hyperlink>
    </w:p>
    <w:p w14:paraId="0FE0DEFD" w14:textId="77777777" w:rsidR="008B400D" w:rsidRDefault="00000000">
      <w:pPr>
        <w:pStyle w:val="TOC3"/>
        <w:rPr>
          <w:rFonts w:ascii="Times New Roman" w:eastAsia="Times New Roman" w:hAnsi="Times New Roman"/>
          <w:noProof/>
          <w:sz w:val="24"/>
          <w:lang w:eastAsia="en-US"/>
        </w:rPr>
      </w:pPr>
      <w:hyperlink w:anchor="_Toc241726126" w:history="1">
        <w:r w:rsidR="008B400D">
          <w:rPr>
            <w:rStyle w:val="Hyperlink"/>
            <w:noProof/>
          </w:rPr>
          <w:t>39.</w:t>
        </w:r>
        <w:r w:rsidR="008B400D" w:rsidRPr="00CE5428">
          <w:rPr>
            <w:rStyle w:val="Hyperlink"/>
            <w:noProof/>
          </w:rPr>
          <w:t>Late Tender</w:t>
        </w:r>
        <w:r w:rsidR="008B400D">
          <w:rPr>
            <w:noProof/>
            <w:webHidden/>
          </w:rPr>
          <w:tab/>
        </w:r>
        <w:r w:rsidR="008B400D">
          <w:rPr>
            <w:noProof/>
            <w:webHidden/>
          </w:rPr>
          <w:fldChar w:fldCharType="begin"/>
        </w:r>
        <w:r w:rsidR="008B400D">
          <w:rPr>
            <w:noProof/>
            <w:webHidden/>
          </w:rPr>
          <w:instrText xml:space="preserve"> PAGEREF _Toc241726126 \h </w:instrText>
        </w:r>
        <w:r w:rsidR="008B400D">
          <w:rPr>
            <w:noProof/>
            <w:webHidden/>
          </w:rPr>
        </w:r>
        <w:r w:rsidR="008B400D">
          <w:rPr>
            <w:noProof/>
            <w:webHidden/>
          </w:rPr>
          <w:fldChar w:fldCharType="separate"/>
        </w:r>
        <w:r w:rsidR="00212631">
          <w:rPr>
            <w:noProof/>
            <w:webHidden/>
          </w:rPr>
          <w:t>15</w:t>
        </w:r>
        <w:r w:rsidR="008B400D">
          <w:rPr>
            <w:noProof/>
            <w:webHidden/>
          </w:rPr>
          <w:fldChar w:fldCharType="end"/>
        </w:r>
      </w:hyperlink>
    </w:p>
    <w:p w14:paraId="40D7597D" w14:textId="77777777" w:rsidR="008B400D" w:rsidRDefault="00000000">
      <w:pPr>
        <w:pStyle w:val="TOC3"/>
        <w:rPr>
          <w:rFonts w:ascii="Times New Roman" w:eastAsia="Times New Roman" w:hAnsi="Times New Roman"/>
          <w:noProof/>
          <w:sz w:val="24"/>
          <w:lang w:eastAsia="en-US"/>
        </w:rPr>
      </w:pPr>
      <w:hyperlink w:anchor="_Toc241726127" w:history="1">
        <w:r w:rsidR="008B400D" w:rsidRPr="00CE5428">
          <w:rPr>
            <w:rStyle w:val="Hyperlink"/>
            <w:noProof/>
          </w:rPr>
          <w:t>40.Modification, Substitution or Withdrawal of Tender</w:t>
        </w:r>
        <w:r w:rsidR="008B400D">
          <w:rPr>
            <w:noProof/>
            <w:webHidden/>
          </w:rPr>
          <w:tab/>
        </w:r>
        <w:r w:rsidR="008B400D">
          <w:rPr>
            <w:noProof/>
            <w:webHidden/>
          </w:rPr>
          <w:fldChar w:fldCharType="begin"/>
        </w:r>
        <w:r w:rsidR="008B400D">
          <w:rPr>
            <w:noProof/>
            <w:webHidden/>
          </w:rPr>
          <w:instrText xml:space="preserve"> PAGEREF _Toc241726127 \h </w:instrText>
        </w:r>
        <w:r w:rsidR="008B400D">
          <w:rPr>
            <w:noProof/>
            <w:webHidden/>
          </w:rPr>
        </w:r>
        <w:r w:rsidR="008B400D">
          <w:rPr>
            <w:noProof/>
            <w:webHidden/>
          </w:rPr>
          <w:fldChar w:fldCharType="separate"/>
        </w:r>
        <w:r w:rsidR="00212631">
          <w:rPr>
            <w:noProof/>
            <w:webHidden/>
          </w:rPr>
          <w:t>16</w:t>
        </w:r>
        <w:r w:rsidR="008B400D">
          <w:rPr>
            <w:noProof/>
            <w:webHidden/>
          </w:rPr>
          <w:fldChar w:fldCharType="end"/>
        </w:r>
      </w:hyperlink>
    </w:p>
    <w:p w14:paraId="2090F87D" w14:textId="77777777" w:rsidR="008B400D" w:rsidRDefault="00000000">
      <w:pPr>
        <w:pStyle w:val="TOC3"/>
        <w:rPr>
          <w:rFonts w:ascii="Times New Roman" w:eastAsia="Times New Roman" w:hAnsi="Times New Roman"/>
          <w:noProof/>
          <w:sz w:val="24"/>
          <w:lang w:eastAsia="en-US"/>
        </w:rPr>
      </w:pPr>
      <w:hyperlink w:anchor="_Toc241726128" w:history="1">
        <w:r w:rsidR="008B400D" w:rsidRPr="00CE5428">
          <w:rPr>
            <w:rStyle w:val="Hyperlink"/>
            <w:noProof/>
          </w:rPr>
          <w:t>41.Tender Modification</w:t>
        </w:r>
        <w:r w:rsidR="008B400D">
          <w:rPr>
            <w:noProof/>
            <w:webHidden/>
          </w:rPr>
          <w:tab/>
        </w:r>
        <w:r w:rsidR="008B400D">
          <w:rPr>
            <w:noProof/>
            <w:webHidden/>
          </w:rPr>
          <w:fldChar w:fldCharType="begin"/>
        </w:r>
        <w:r w:rsidR="008B400D">
          <w:rPr>
            <w:noProof/>
            <w:webHidden/>
          </w:rPr>
          <w:instrText xml:space="preserve"> PAGEREF _Toc241726128 \h </w:instrText>
        </w:r>
        <w:r w:rsidR="008B400D">
          <w:rPr>
            <w:noProof/>
            <w:webHidden/>
          </w:rPr>
        </w:r>
        <w:r w:rsidR="008B400D">
          <w:rPr>
            <w:noProof/>
            <w:webHidden/>
          </w:rPr>
          <w:fldChar w:fldCharType="separate"/>
        </w:r>
        <w:r w:rsidR="00212631">
          <w:rPr>
            <w:noProof/>
            <w:webHidden/>
          </w:rPr>
          <w:t>16</w:t>
        </w:r>
        <w:r w:rsidR="008B400D">
          <w:rPr>
            <w:noProof/>
            <w:webHidden/>
          </w:rPr>
          <w:fldChar w:fldCharType="end"/>
        </w:r>
      </w:hyperlink>
    </w:p>
    <w:p w14:paraId="74999259" w14:textId="77777777" w:rsidR="008B400D" w:rsidRDefault="00000000">
      <w:pPr>
        <w:pStyle w:val="TOC3"/>
        <w:rPr>
          <w:rFonts w:ascii="Times New Roman" w:eastAsia="Times New Roman" w:hAnsi="Times New Roman"/>
          <w:noProof/>
          <w:sz w:val="24"/>
          <w:lang w:eastAsia="en-US"/>
        </w:rPr>
      </w:pPr>
      <w:hyperlink w:anchor="_Toc241726129" w:history="1">
        <w:r w:rsidR="008B400D" w:rsidRPr="00CE5428">
          <w:rPr>
            <w:rStyle w:val="Hyperlink"/>
            <w:noProof/>
          </w:rPr>
          <w:t>42.Tender Substitution</w:t>
        </w:r>
        <w:r w:rsidR="008B400D">
          <w:rPr>
            <w:noProof/>
            <w:webHidden/>
          </w:rPr>
          <w:tab/>
        </w:r>
        <w:r w:rsidR="008B400D">
          <w:rPr>
            <w:noProof/>
            <w:webHidden/>
          </w:rPr>
          <w:fldChar w:fldCharType="begin"/>
        </w:r>
        <w:r w:rsidR="008B400D">
          <w:rPr>
            <w:noProof/>
            <w:webHidden/>
          </w:rPr>
          <w:instrText xml:space="preserve"> PAGEREF _Toc241726129 \h </w:instrText>
        </w:r>
        <w:r w:rsidR="008B400D">
          <w:rPr>
            <w:noProof/>
            <w:webHidden/>
          </w:rPr>
        </w:r>
        <w:r w:rsidR="008B400D">
          <w:rPr>
            <w:noProof/>
            <w:webHidden/>
          </w:rPr>
          <w:fldChar w:fldCharType="separate"/>
        </w:r>
        <w:r w:rsidR="00212631">
          <w:rPr>
            <w:noProof/>
            <w:webHidden/>
          </w:rPr>
          <w:t>16</w:t>
        </w:r>
        <w:r w:rsidR="008B400D">
          <w:rPr>
            <w:noProof/>
            <w:webHidden/>
          </w:rPr>
          <w:fldChar w:fldCharType="end"/>
        </w:r>
      </w:hyperlink>
    </w:p>
    <w:p w14:paraId="4290505A" w14:textId="77777777" w:rsidR="008B400D" w:rsidRDefault="00000000">
      <w:pPr>
        <w:pStyle w:val="TOC3"/>
        <w:rPr>
          <w:rFonts w:ascii="Times New Roman" w:eastAsia="Times New Roman" w:hAnsi="Times New Roman"/>
          <w:noProof/>
          <w:sz w:val="24"/>
          <w:lang w:eastAsia="en-US"/>
        </w:rPr>
      </w:pPr>
      <w:hyperlink w:anchor="_Toc241726130" w:history="1">
        <w:r w:rsidR="008B400D" w:rsidRPr="00CE5428">
          <w:rPr>
            <w:rStyle w:val="Hyperlink"/>
            <w:noProof/>
          </w:rPr>
          <w:t>43.Withdrawal of Tender</w:t>
        </w:r>
        <w:r w:rsidR="008B400D">
          <w:rPr>
            <w:noProof/>
            <w:webHidden/>
          </w:rPr>
          <w:tab/>
        </w:r>
        <w:r w:rsidR="008B400D">
          <w:rPr>
            <w:noProof/>
            <w:webHidden/>
          </w:rPr>
          <w:fldChar w:fldCharType="begin"/>
        </w:r>
        <w:r w:rsidR="008B400D">
          <w:rPr>
            <w:noProof/>
            <w:webHidden/>
          </w:rPr>
          <w:instrText xml:space="preserve"> PAGEREF _Toc241726130 \h </w:instrText>
        </w:r>
        <w:r w:rsidR="008B400D">
          <w:rPr>
            <w:noProof/>
            <w:webHidden/>
          </w:rPr>
        </w:r>
        <w:r w:rsidR="008B400D">
          <w:rPr>
            <w:noProof/>
            <w:webHidden/>
          </w:rPr>
          <w:fldChar w:fldCharType="separate"/>
        </w:r>
        <w:r w:rsidR="00212631">
          <w:rPr>
            <w:noProof/>
            <w:webHidden/>
          </w:rPr>
          <w:t>16</w:t>
        </w:r>
        <w:r w:rsidR="008B400D">
          <w:rPr>
            <w:noProof/>
            <w:webHidden/>
          </w:rPr>
          <w:fldChar w:fldCharType="end"/>
        </w:r>
      </w:hyperlink>
    </w:p>
    <w:p w14:paraId="35675574" w14:textId="77777777" w:rsidR="008B400D" w:rsidRDefault="00000000">
      <w:pPr>
        <w:pStyle w:val="TOC2"/>
        <w:tabs>
          <w:tab w:val="left" w:pos="1440"/>
        </w:tabs>
        <w:rPr>
          <w:rFonts w:ascii="Times New Roman" w:hAnsi="Times New Roman" w:cs="Times New Roman"/>
          <w:b w:val="0"/>
          <w:noProof/>
          <w:sz w:val="24"/>
          <w:lang w:eastAsia="en-US"/>
        </w:rPr>
      </w:pPr>
      <w:hyperlink w:anchor="_Toc241726131" w:history="1">
        <w:r w:rsidR="008B400D" w:rsidRPr="00CE5428">
          <w:rPr>
            <w:rStyle w:val="Hyperlink"/>
            <w:noProof/>
            <w:lang w:val="en-GB"/>
          </w:rPr>
          <w:t>F.</w:t>
        </w:r>
        <w:r w:rsidR="008B400D">
          <w:rPr>
            <w:rFonts w:ascii="Times New Roman" w:hAnsi="Times New Roman" w:cs="Times New Roman"/>
            <w:b w:val="0"/>
            <w:noProof/>
            <w:sz w:val="24"/>
            <w:lang w:eastAsia="en-US"/>
          </w:rPr>
          <w:tab/>
        </w:r>
        <w:r w:rsidR="008B400D" w:rsidRPr="00CE5428">
          <w:rPr>
            <w:rStyle w:val="Hyperlink"/>
            <w:noProof/>
            <w:lang w:val="en-GB"/>
          </w:rPr>
          <w:t>Tender Opening and Evaluation</w:t>
        </w:r>
        <w:r w:rsidR="008B400D">
          <w:rPr>
            <w:noProof/>
            <w:webHidden/>
          </w:rPr>
          <w:tab/>
        </w:r>
        <w:r w:rsidR="008B400D">
          <w:rPr>
            <w:noProof/>
            <w:webHidden/>
          </w:rPr>
          <w:fldChar w:fldCharType="begin"/>
        </w:r>
        <w:r w:rsidR="008B400D">
          <w:rPr>
            <w:noProof/>
            <w:webHidden/>
          </w:rPr>
          <w:instrText xml:space="preserve"> PAGEREF _Toc241726131 \h </w:instrText>
        </w:r>
        <w:r w:rsidR="008B400D">
          <w:rPr>
            <w:noProof/>
            <w:webHidden/>
          </w:rPr>
        </w:r>
        <w:r w:rsidR="008B400D">
          <w:rPr>
            <w:noProof/>
            <w:webHidden/>
          </w:rPr>
          <w:fldChar w:fldCharType="separate"/>
        </w:r>
        <w:r w:rsidR="00212631">
          <w:rPr>
            <w:noProof/>
            <w:webHidden/>
          </w:rPr>
          <w:t>16</w:t>
        </w:r>
        <w:r w:rsidR="008B400D">
          <w:rPr>
            <w:noProof/>
            <w:webHidden/>
          </w:rPr>
          <w:fldChar w:fldCharType="end"/>
        </w:r>
      </w:hyperlink>
    </w:p>
    <w:p w14:paraId="584604ED" w14:textId="77777777" w:rsidR="008B400D" w:rsidRDefault="00000000">
      <w:pPr>
        <w:pStyle w:val="TOC3"/>
        <w:rPr>
          <w:rFonts w:ascii="Times New Roman" w:eastAsia="Times New Roman" w:hAnsi="Times New Roman"/>
          <w:noProof/>
          <w:sz w:val="24"/>
          <w:lang w:eastAsia="en-US"/>
        </w:rPr>
      </w:pPr>
      <w:hyperlink w:anchor="_Toc241726132" w:history="1">
        <w:r w:rsidR="008B400D" w:rsidRPr="00CE5428">
          <w:rPr>
            <w:rStyle w:val="Hyperlink"/>
            <w:noProof/>
          </w:rPr>
          <w:t>44.Tender Opening</w:t>
        </w:r>
        <w:r w:rsidR="008B400D">
          <w:rPr>
            <w:noProof/>
            <w:webHidden/>
          </w:rPr>
          <w:tab/>
        </w:r>
        <w:r w:rsidR="008B400D">
          <w:rPr>
            <w:noProof/>
            <w:webHidden/>
          </w:rPr>
          <w:fldChar w:fldCharType="begin"/>
        </w:r>
        <w:r w:rsidR="008B400D">
          <w:rPr>
            <w:noProof/>
            <w:webHidden/>
          </w:rPr>
          <w:instrText xml:space="preserve"> PAGEREF _Toc241726132 \h </w:instrText>
        </w:r>
        <w:r w:rsidR="008B400D">
          <w:rPr>
            <w:noProof/>
            <w:webHidden/>
          </w:rPr>
        </w:r>
        <w:r w:rsidR="008B400D">
          <w:rPr>
            <w:noProof/>
            <w:webHidden/>
          </w:rPr>
          <w:fldChar w:fldCharType="separate"/>
        </w:r>
        <w:r w:rsidR="00212631">
          <w:rPr>
            <w:noProof/>
            <w:webHidden/>
          </w:rPr>
          <w:t>16</w:t>
        </w:r>
        <w:r w:rsidR="008B400D">
          <w:rPr>
            <w:noProof/>
            <w:webHidden/>
          </w:rPr>
          <w:fldChar w:fldCharType="end"/>
        </w:r>
      </w:hyperlink>
    </w:p>
    <w:p w14:paraId="1137E45F" w14:textId="77777777" w:rsidR="008B400D" w:rsidRDefault="00000000">
      <w:pPr>
        <w:pStyle w:val="TOC3"/>
        <w:rPr>
          <w:rFonts w:ascii="Times New Roman" w:eastAsia="Times New Roman" w:hAnsi="Times New Roman"/>
          <w:noProof/>
          <w:sz w:val="24"/>
          <w:lang w:eastAsia="en-US"/>
        </w:rPr>
      </w:pPr>
      <w:hyperlink w:anchor="_Toc241726133" w:history="1">
        <w:r w:rsidR="008B400D" w:rsidRPr="00CE5428">
          <w:rPr>
            <w:rStyle w:val="Hyperlink"/>
            <w:noProof/>
          </w:rPr>
          <w:t>45.Evaluation of Tenders</w:t>
        </w:r>
        <w:r w:rsidR="008B400D">
          <w:rPr>
            <w:noProof/>
            <w:webHidden/>
          </w:rPr>
          <w:tab/>
        </w:r>
        <w:r w:rsidR="008B400D">
          <w:rPr>
            <w:noProof/>
            <w:webHidden/>
          </w:rPr>
          <w:fldChar w:fldCharType="begin"/>
        </w:r>
        <w:r w:rsidR="008B400D">
          <w:rPr>
            <w:noProof/>
            <w:webHidden/>
          </w:rPr>
          <w:instrText xml:space="preserve"> PAGEREF _Toc241726133 \h </w:instrText>
        </w:r>
        <w:r w:rsidR="008B400D">
          <w:rPr>
            <w:noProof/>
            <w:webHidden/>
          </w:rPr>
        </w:r>
        <w:r w:rsidR="008B400D">
          <w:rPr>
            <w:noProof/>
            <w:webHidden/>
          </w:rPr>
          <w:fldChar w:fldCharType="separate"/>
        </w:r>
        <w:r w:rsidR="00212631">
          <w:rPr>
            <w:noProof/>
            <w:webHidden/>
          </w:rPr>
          <w:t>18</w:t>
        </w:r>
        <w:r w:rsidR="008B400D">
          <w:rPr>
            <w:noProof/>
            <w:webHidden/>
          </w:rPr>
          <w:fldChar w:fldCharType="end"/>
        </w:r>
      </w:hyperlink>
    </w:p>
    <w:p w14:paraId="2840D60C" w14:textId="77777777" w:rsidR="008B400D" w:rsidRDefault="00000000">
      <w:pPr>
        <w:pStyle w:val="TOC3"/>
        <w:rPr>
          <w:rFonts w:ascii="Times New Roman" w:eastAsia="Times New Roman" w:hAnsi="Times New Roman"/>
          <w:noProof/>
          <w:sz w:val="24"/>
          <w:lang w:eastAsia="en-US"/>
        </w:rPr>
      </w:pPr>
      <w:hyperlink w:anchor="_Toc241726134" w:history="1">
        <w:r w:rsidR="008B400D" w:rsidRPr="00CE5428">
          <w:rPr>
            <w:rStyle w:val="Hyperlink"/>
            <w:noProof/>
          </w:rPr>
          <w:t>46.Evaluation Process</w:t>
        </w:r>
        <w:r w:rsidR="008B400D">
          <w:rPr>
            <w:noProof/>
            <w:webHidden/>
          </w:rPr>
          <w:tab/>
        </w:r>
        <w:r w:rsidR="008B400D">
          <w:rPr>
            <w:noProof/>
            <w:webHidden/>
          </w:rPr>
          <w:fldChar w:fldCharType="begin"/>
        </w:r>
        <w:r w:rsidR="008B400D">
          <w:rPr>
            <w:noProof/>
            <w:webHidden/>
          </w:rPr>
          <w:instrText xml:space="preserve"> PAGEREF _Toc241726134 \h </w:instrText>
        </w:r>
        <w:r w:rsidR="008B400D">
          <w:rPr>
            <w:noProof/>
            <w:webHidden/>
          </w:rPr>
        </w:r>
        <w:r w:rsidR="008B400D">
          <w:rPr>
            <w:noProof/>
            <w:webHidden/>
          </w:rPr>
          <w:fldChar w:fldCharType="separate"/>
        </w:r>
        <w:r w:rsidR="00212631">
          <w:rPr>
            <w:noProof/>
            <w:webHidden/>
          </w:rPr>
          <w:t>18</w:t>
        </w:r>
        <w:r w:rsidR="008B400D">
          <w:rPr>
            <w:noProof/>
            <w:webHidden/>
          </w:rPr>
          <w:fldChar w:fldCharType="end"/>
        </w:r>
      </w:hyperlink>
    </w:p>
    <w:p w14:paraId="5A60536A" w14:textId="77777777" w:rsidR="008B400D" w:rsidRDefault="00000000">
      <w:pPr>
        <w:pStyle w:val="TOC3"/>
        <w:rPr>
          <w:rFonts w:ascii="Times New Roman" w:eastAsia="Times New Roman" w:hAnsi="Times New Roman"/>
          <w:noProof/>
          <w:sz w:val="24"/>
          <w:lang w:eastAsia="en-US"/>
        </w:rPr>
      </w:pPr>
      <w:hyperlink w:anchor="_Toc241726135" w:history="1">
        <w:r w:rsidR="008B400D" w:rsidRPr="00CE5428">
          <w:rPr>
            <w:rStyle w:val="Hyperlink"/>
            <w:noProof/>
          </w:rPr>
          <w:t>47.</w:t>
        </w:r>
        <w:r w:rsidR="008B400D" w:rsidRPr="008B400D">
          <w:rPr>
            <w:rStyle w:val="Hyperlink"/>
            <w:noProof/>
          </w:rPr>
          <w:t>Preliminary Examination</w:t>
        </w:r>
        <w:r w:rsidR="008B400D">
          <w:rPr>
            <w:noProof/>
            <w:webHidden/>
          </w:rPr>
          <w:tab/>
        </w:r>
        <w:r w:rsidR="008B400D">
          <w:rPr>
            <w:noProof/>
            <w:webHidden/>
          </w:rPr>
          <w:fldChar w:fldCharType="begin"/>
        </w:r>
        <w:r w:rsidR="008B400D">
          <w:rPr>
            <w:noProof/>
            <w:webHidden/>
          </w:rPr>
          <w:instrText xml:space="preserve"> PAGEREF _Toc241726135 \h </w:instrText>
        </w:r>
        <w:r w:rsidR="008B400D">
          <w:rPr>
            <w:noProof/>
            <w:webHidden/>
          </w:rPr>
        </w:r>
        <w:r w:rsidR="008B400D">
          <w:rPr>
            <w:noProof/>
            <w:webHidden/>
          </w:rPr>
          <w:fldChar w:fldCharType="separate"/>
        </w:r>
        <w:r w:rsidR="00212631">
          <w:rPr>
            <w:noProof/>
            <w:webHidden/>
          </w:rPr>
          <w:t>18</w:t>
        </w:r>
        <w:r w:rsidR="008B400D">
          <w:rPr>
            <w:noProof/>
            <w:webHidden/>
          </w:rPr>
          <w:fldChar w:fldCharType="end"/>
        </w:r>
      </w:hyperlink>
    </w:p>
    <w:p w14:paraId="3C6CE72B" w14:textId="77777777" w:rsidR="008B400D" w:rsidRDefault="00000000">
      <w:pPr>
        <w:pStyle w:val="TOC3"/>
        <w:rPr>
          <w:rFonts w:ascii="Times New Roman" w:eastAsia="Times New Roman" w:hAnsi="Times New Roman"/>
          <w:noProof/>
          <w:sz w:val="24"/>
          <w:lang w:eastAsia="en-US"/>
        </w:rPr>
      </w:pPr>
      <w:hyperlink w:anchor="_Toc241726136" w:history="1">
        <w:r w:rsidR="008B400D" w:rsidRPr="00CE5428">
          <w:rPr>
            <w:rStyle w:val="Hyperlink"/>
            <w:noProof/>
          </w:rPr>
          <w:t>48.Technical Examination and Responsiveness</w:t>
        </w:r>
        <w:r w:rsidR="008B400D">
          <w:rPr>
            <w:noProof/>
            <w:webHidden/>
          </w:rPr>
          <w:tab/>
        </w:r>
        <w:r w:rsidR="008B400D">
          <w:rPr>
            <w:noProof/>
            <w:webHidden/>
          </w:rPr>
          <w:fldChar w:fldCharType="begin"/>
        </w:r>
        <w:r w:rsidR="008B400D">
          <w:rPr>
            <w:noProof/>
            <w:webHidden/>
          </w:rPr>
          <w:instrText xml:space="preserve"> PAGEREF _Toc241726136 \h </w:instrText>
        </w:r>
        <w:r w:rsidR="008B400D">
          <w:rPr>
            <w:noProof/>
            <w:webHidden/>
          </w:rPr>
        </w:r>
        <w:r w:rsidR="008B400D">
          <w:rPr>
            <w:noProof/>
            <w:webHidden/>
          </w:rPr>
          <w:fldChar w:fldCharType="separate"/>
        </w:r>
        <w:r w:rsidR="00212631">
          <w:rPr>
            <w:noProof/>
            <w:webHidden/>
          </w:rPr>
          <w:t>20</w:t>
        </w:r>
        <w:r w:rsidR="008B400D">
          <w:rPr>
            <w:noProof/>
            <w:webHidden/>
          </w:rPr>
          <w:fldChar w:fldCharType="end"/>
        </w:r>
      </w:hyperlink>
    </w:p>
    <w:p w14:paraId="38ED3869" w14:textId="77777777" w:rsidR="008B400D" w:rsidRDefault="00000000">
      <w:pPr>
        <w:pStyle w:val="TOC3"/>
        <w:rPr>
          <w:rFonts w:ascii="Times New Roman" w:eastAsia="Times New Roman" w:hAnsi="Times New Roman"/>
          <w:noProof/>
          <w:sz w:val="24"/>
          <w:lang w:eastAsia="en-US"/>
        </w:rPr>
      </w:pPr>
      <w:hyperlink w:anchor="_Toc241726137" w:history="1">
        <w:r w:rsidR="008B400D" w:rsidRPr="00CE5428">
          <w:rPr>
            <w:rStyle w:val="Hyperlink"/>
            <w:noProof/>
          </w:rPr>
          <w:t>49.Clarification on Tender</w:t>
        </w:r>
        <w:r w:rsidR="008B400D">
          <w:rPr>
            <w:noProof/>
            <w:webHidden/>
          </w:rPr>
          <w:tab/>
        </w:r>
        <w:r w:rsidR="008B400D">
          <w:rPr>
            <w:noProof/>
            <w:webHidden/>
          </w:rPr>
          <w:fldChar w:fldCharType="begin"/>
        </w:r>
        <w:r w:rsidR="008B400D">
          <w:rPr>
            <w:noProof/>
            <w:webHidden/>
          </w:rPr>
          <w:instrText xml:space="preserve"> PAGEREF _Toc241726137 \h </w:instrText>
        </w:r>
        <w:r w:rsidR="008B400D">
          <w:rPr>
            <w:noProof/>
            <w:webHidden/>
          </w:rPr>
        </w:r>
        <w:r w:rsidR="008B400D">
          <w:rPr>
            <w:noProof/>
            <w:webHidden/>
          </w:rPr>
          <w:fldChar w:fldCharType="separate"/>
        </w:r>
        <w:r w:rsidR="00212631">
          <w:rPr>
            <w:noProof/>
            <w:webHidden/>
          </w:rPr>
          <w:t>21</w:t>
        </w:r>
        <w:r w:rsidR="008B400D">
          <w:rPr>
            <w:noProof/>
            <w:webHidden/>
          </w:rPr>
          <w:fldChar w:fldCharType="end"/>
        </w:r>
      </w:hyperlink>
    </w:p>
    <w:p w14:paraId="7F99DB2C" w14:textId="77777777" w:rsidR="008B400D" w:rsidRDefault="00000000">
      <w:pPr>
        <w:pStyle w:val="TOC3"/>
        <w:rPr>
          <w:rFonts w:ascii="Times New Roman" w:eastAsia="Times New Roman" w:hAnsi="Times New Roman"/>
          <w:noProof/>
          <w:sz w:val="24"/>
          <w:lang w:eastAsia="en-US"/>
        </w:rPr>
      </w:pPr>
      <w:hyperlink w:anchor="_Toc241726138" w:history="1">
        <w:r w:rsidR="008B400D" w:rsidRPr="00CE5428">
          <w:rPr>
            <w:rStyle w:val="Hyperlink"/>
            <w:noProof/>
          </w:rPr>
          <w:t>50.Restrictions on Disclosure of Information Relating to Procurement Process</w:t>
        </w:r>
        <w:r w:rsidR="008B400D">
          <w:rPr>
            <w:noProof/>
            <w:webHidden/>
          </w:rPr>
          <w:tab/>
        </w:r>
        <w:r w:rsidR="008B400D">
          <w:rPr>
            <w:noProof/>
            <w:webHidden/>
          </w:rPr>
          <w:fldChar w:fldCharType="begin"/>
        </w:r>
        <w:r w:rsidR="008B400D">
          <w:rPr>
            <w:noProof/>
            <w:webHidden/>
          </w:rPr>
          <w:instrText xml:space="preserve"> PAGEREF _Toc241726138 \h </w:instrText>
        </w:r>
        <w:r w:rsidR="008B400D">
          <w:rPr>
            <w:noProof/>
            <w:webHidden/>
          </w:rPr>
        </w:r>
        <w:r w:rsidR="008B400D">
          <w:rPr>
            <w:noProof/>
            <w:webHidden/>
          </w:rPr>
          <w:fldChar w:fldCharType="separate"/>
        </w:r>
        <w:r w:rsidR="00212631">
          <w:rPr>
            <w:noProof/>
            <w:webHidden/>
          </w:rPr>
          <w:t>21</w:t>
        </w:r>
        <w:r w:rsidR="008B400D">
          <w:rPr>
            <w:noProof/>
            <w:webHidden/>
          </w:rPr>
          <w:fldChar w:fldCharType="end"/>
        </w:r>
      </w:hyperlink>
    </w:p>
    <w:p w14:paraId="4C7A2EAE" w14:textId="77777777" w:rsidR="008B400D" w:rsidRDefault="00000000">
      <w:pPr>
        <w:pStyle w:val="TOC3"/>
        <w:rPr>
          <w:rFonts w:ascii="Times New Roman" w:eastAsia="Times New Roman" w:hAnsi="Times New Roman"/>
          <w:noProof/>
          <w:sz w:val="24"/>
          <w:lang w:eastAsia="en-US"/>
        </w:rPr>
      </w:pPr>
      <w:hyperlink w:anchor="_Toc241726139" w:history="1">
        <w:r w:rsidR="008B400D" w:rsidRPr="00CE5428">
          <w:rPr>
            <w:rStyle w:val="Hyperlink"/>
            <w:noProof/>
          </w:rPr>
          <w:t>51.Correction of Arithmetical Errors</w:t>
        </w:r>
        <w:r w:rsidR="008B400D">
          <w:rPr>
            <w:noProof/>
            <w:webHidden/>
          </w:rPr>
          <w:tab/>
        </w:r>
        <w:r w:rsidR="008B400D">
          <w:rPr>
            <w:noProof/>
            <w:webHidden/>
          </w:rPr>
          <w:fldChar w:fldCharType="begin"/>
        </w:r>
        <w:r w:rsidR="008B400D">
          <w:rPr>
            <w:noProof/>
            <w:webHidden/>
          </w:rPr>
          <w:instrText xml:space="preserve"> PAGEREF _Toc241726139 \h </w:instrText>
        </w:r>
        <w:r w:rsidR="008B400D">
          <w:rPr>
            <w:noProof/>
            <w:webHidden/>
          </w:rPr>
        </w:r>
        <w:r w:rsidR="008B400D">
          <w:rPr>
            <w:noProof/>
            <w:webHidden/>
          </w:rPr>
          <w:fldChar w:fldCharType="separate"/>
        </w:r>
        <w:r w:rsidR="00212631">
          <w:rPr>
            <w:noProof/>
            <w:webHidden/>
          </w:rPr>
          <w:t>22</w:t>
        </w:r>
        <w:r w:rsidR="008B400D">
          <w:rPr>
            <w:noProof/>
            <w:webHidden/>
          </w:rPr>
          <w:fldChar w:fldCharType="end"/>
        </w:r>
      </w:hyperlink>
    </w:p>
    <w:p w14:paraId="065DA141" w14:textId="77777777" w:rsidR="008B400D" w:rsidRDefault="00000000">
      <w:pPr>
        <w:pStyle w:val="TOC3"/>
        <w:rPr>
          <w:rFonts w:ascii="Times New Roman" w:eastAsia="Times New Roman" w:hAnsi="Times New Roman"/>
          <w:noProof/>
          <w:sz w:val="24"/>
          <w:lang w:eastAsia="en-US"/>
        </w:rPr>
      </w:pPr>
      <w:hyperlink w:anchor="_Toc241726140" w:history="1">
        <w:r w:rsidR="008B400D">
          <w:rPr>
            <w:rStyle w:val="Hyperlink"/>
            <w:noProof/>
          </w:rPr>
          <w:t>52.</w:t>
        </w:r>
        <w:r w:rsidR="008B400D" w:rsidRPr="00CE5428">
          <w:rPr>
            <w:rStyle w:val="Hyperlink"/>
            <w:noProof/>
          </w:rPr>
          <w:t>Conversion to Single Currency</w:t>
        </w:r>
        <w:r w:rsidR="008B400D">
          <w:rPr>
            <w:noProof/>
            <w:webHidden/>
          </w:rPr>
          <w:tab/>
        </w:r>
        <w:r w:rsidR="008B400D">
          <w:rPr>
            <w:noProof/>
            <w:webHidden/>
          </w:rPr>
          <w:fldChar w:fldCharType="begin"/>
        </w:r>
        <w:r w:rsidR="008B400D">
          <w:rPr>
            <w:noProof/>
            <w:webHidden/>
          </w:rPr>
          <w:instrText xml:space="preserve"> PAGEREF _Toc241726140 \h </w:instrText>
        </w:r>
        <w:r w:rsidR="008B400D">
          <w:rPr>
            <w:noProof/>
            <w:webHidden/>
          </w:rPr>
        </w:r>
        <w:r w:rsidR="008B400D">
          <w:rPr>
            <w:noProof/>
            <w:webHidden/>
          </w:rPr>
          <w:fldChar w:fldCharType="separate"/>
        </w:r>
        <w:r w:rsidR="00212631">
          <w:rPr>
            <w:noProof/>
            <w:webHidden/>
          </w:rPr>
          <w:t>22</w:t>
        </w:r>
        <w:r w:rsidR="008B400D">
          <w:rPr>
            <w:noProof/>
            <w:webHidden/>
          </w:rPr>
          <w:fldChar w:fldCharType="end"/>
        </w:r>
      </w:hyperlink>
    </w:p>
    <w:p w14:paraId="50FFFE7F" w14:textId="77777777" w:rsidR="008B400D" w:rsidRDefault="00000000">
      <w:pPr>
        <w:pStyle w:val="TOC3"/>
        <w:rPr>
          <w:rFonts w:ascii="Times New Roman" w:eastAsia="Times New Roman" w:hAnsi="Times New Roman"/>
          <w:noProof/>
          <w:sz w:val="24"/>
          <w:lang w:eastAsia="en-US"/>
        </w:rPr>
      </w:pPr>
      <w:hyperlink w:anchor="_Toc241726141" w:history="1">
        <w:r w:rsidR="008B400D" w:rsidRPr="00CE5428">
          <w:rPr>
            <w:rStyle w:val="Hyperlink"/>
            <w:noProof/>
          </w:rPr>
          <w:t>53.Financial Evaluation</w:t>
        </w:r>
        <w:r w:rsidR="008B400D">
          <w:rPr>
            <w:noProof/>
            <w:webHidden/>
          </w:rPr>
          <w:tab/>
        </w:r>
        <w:r w:rsidR="008B400D">
          <w:rPr>
            <w:noProof/>
            <w:webHidden/>
          </w:rPr>
          <w:fldChar w:fldCharType="begin"/>
        </w:r>
        <w:r w:rsidR="008B400D">
          <w:rPr>
            <w:noProof/>
            <w:webHidden/>
          </w:rPr>
          <w:instrText xml:space="preserve"> PAGEREF _Toc241726141 \h </w:instrText>
        </w:r>
        <w:r w:rsidR="008B400D">
          <w:rPr>
            <w:noProof/>
            <w:webHidden/>
          </w:rPr>
        </w:r>
        <w:r w:rsidR="008B400D">
          <w:rPr>
            <w:noProof/>
            <w:webHidden/>
          </w:rPr>
          <w:fldChar w:fldCharType="separate"/>
        </w:r>
        <w:r w:rsidR="00212631">
          <w:rPr>
            <w:noProof/>
            <w:webHidden/>
          </w:rPr>
          <w:t>22</w:t>
        </w:r>
        <w:r w:rsidR="008B400D">
          <w:rPr>
            <w:noProof/>
            <w:webHidden/>
          </w:rPr>
          <w:fldChar w:fldCharType="end"/>
        </w:r>
      </w:hyperlink>
    </w:p>
    <w:p w14:paraId="07D33DB5" w14:textId="77777777" w:rsidR="008B400D" w:rsidRDefault="00000000">
      <w:pPr>
        <w:pStyle w:val="TOC3"/>
        <w:rPr>
          <w:rFonts w:ascii="Times New Roman" w:eastAsia="Times New Roman" w:hAnsi="Times New Roman"/>
          <w:noProof/>
          <w:sz w:val="24"/>
          <w:lang w:eastAsia="en-US"/>
        </w:rPr>
      </w:pPr>
      <w:hyperlink w:anchor="_Toc241726142" w:history="1">
        <w:r w:rsidR="008B400D" w:rsidRPr="00CE5428">
          <w:rPr>
            <w:rStyle w:val="Hyperlink"/>
            <w:noProof/>
          </w:rPr>
          <w:t>54.Price Comparison</w:t>
        </w:r>
        <w:r w:rsidR="008B400D">
          <w:rPr>
            <w:noProof/>
            <w:webHidden/>
          </w:rPr>
          <w:tab/>
        </w:r>
        <w:r w:rsidR="008B400D">
          <w:rPr>
            <w:noProof/>
            <w:webHidden/>
          </w:rPr>
          <w:fldChar w:fldCharType="begin"/>
        </w:r>
        <w:r w:rsidR="008B400D">
          <w:rPr>
            <w:noProof/>
            <w:webHidden/>
          </w:rPr>
          <w:instrText xml:space="preserve"> PAGEREF _Toc241726142 \h </w:instrText>
        </w:r>
        <w:r w:rsidR="008B400D">
          <w:rPr>
            <w:noProof/>
            <w:webHidden/>
          </w:rPr>
        </w:r>
        <w:r w:rsidR="008B400D">
          <w:rPr>
            <w:noProof/>
            <w:webHidden/>
          </w:rPr>
          <w:fldChar w:fldCharType="separate"/>
        </w:r>
        <w:r w:rsidR="00212631">
          <w:rPr>
            <w:noProof/>
            <w:webHidden/>
          </w:rPr>
          <w:t>23</w:t>
        </w:r>
        <w:r w:rsidR="008B400D">
          <w:rPr>
            <w:noProof/>
            <w:webHidden/>
          </w:rPr>
          <w:fldChar w:fldCharType="end"/>
        </w:r>
      </w:hyperlink>
    </w:p>
    <w:p w14:paraId="4DF30DFD" w14:textId="77777777" w:rsidR="008B400D" w:rsidRDefault="00000000">
      <w:pPr>
        <w:pStyle w:val="TOC3"/>
        <w:rPr>
          <w:rFonts w:ascii="Times New Roman" w:eastAsia="Times New Roman" w:hAnsi="Times New Roman"/>
          <w:noProof/>
          <w:sz w:val="24"/>
          <w:lang w:eastAsia="en-US"/>
        </w:rPr>
      </w:pPr>
      <w:hyperlink w:anchor="_Toc241726143" w:history="1">
        <w:r w:rsidR="008B400D">
          <w:rPr>
            <w:rStyle w:val="Hyperlink"/>
            <w:noProof/>
          </w:rPr>
          <w:t>55.</w:t>
        </w:r>
        <w:r w:rsidR="008B400D" w:rsidRPr="00CE5428">
          <w:rPr>
            <w:rStyle w:val="Hyperlink"/>
            <w:noProof/>
          </w:rPr>
          <w:t>Negotiations</w:t>
        </w:r>
        <w:r w:rsidR="008B400D">
          <w:rPr>
            <w:noProof/>
            <w:webHidden/>
          </w:rPr>
          <w:tab/>
        </w:r>
        <w:r w:rsidR="008B400D">
          <w:rPr>
            <w:noProof/>
            <w:webHidden/>
          </w:rPr>
          <w:fldChar w:fldCharType="begin"/>
        </w:r>
        <w:r w:rsidR="008B400D">
          <w:rPr>
            <w:noProof/>
            <w:webHidden/>
          </w:rPr>
          <w:instrText xml:space="preserve"> PAGEREF _Toc241726143 \h </w:instrText>
        </w:r>
        <w:r w:rsidR="008B400D">
          <w:rPr>
            <w:noProof/>
            <w:webHidden/>
          </w:rPr>
        </w:r>
        <w:r w:rsidR="008B400D">
          <w:rPr>
            <w:noProof/>
            <w:webHidden/>
          </w:rPr>
          <w:fldChar w:fldCharType="separate"/>
        </w:r>
        <w:r w:rsidR="00212631">
          <w:rPr>
            <w:noProof/>
            <w:webHidden/>
          </w:rPr>
          <w:t>24</w:t>
        </w:r>
        <w:r w:rsidR="008B400D">
          <w:rPr>
            <w:noProof/>
            <w:webHidden/>
          </w:rPr>
          <w:fldChar w:fldCharType="end"/>
        </w:r>
      </w:hyperlink>
    </w:p>
    <w:p w14:paraId="006C7676" w14:textId="77777777" w:rsidR="008B400D" w:rsidRDefault="00000000">
      <w:pPr>
        <w:pStyle w:val="TOC3"/>
        <w:rPr>
          <w:rFonts w:ascii="Times New Roman" w:eastAsia="Times New Roman" w:hAnsi="Times New Roman"/>
          <w:noProof/>
          <w:sz w:val="24"/>
          <w:lang w:eastAsia="en-US"/>
        </w:rPr>
      </w:pPr>
      <w:hyperlink w:anchor="_Toc241726144" w:history="1">
        <w:r w:rsidR="008B400D" w:rsidRPr="00CE5428">
          <w:rPr>
            <w:rStyle w:val="Hyperlink"/>
            <w:noProof/>
          </w:rPr>
          <w:t>56.Post-qualification</w:t>
        </w:r>
        <w:r w:rsidR="008B400D">
          <w:rPr>
            <w:noProof/>
            <w:webHidden/>
          </w:rPr>
          <w:tab/>
        </w:r>
        <w:r w:rsidR="008B400D">
          <w:rPr>
            <w:noProof/>
            <w:webHidden/>
          </w:rPr>
          <w:fldChar w:fldCharType="begin"/>
        </w:r>
        <w:r w:rsidR="008B400D">
          <w:rPr>
            <w:noProof/>
            <w:webHidden/>
          </w:rPr>
          <w:instrText xml:space="preserve"> PAGEREF _Toc241726144 \h </w:instrText>
        </w:r>
        <w:r w:rsidR="008B400D">
          <w:rPr>
            <w:noProof/>
            <w:webHidden/>
          </w:rPr>
        </w:r>
        <w:r w:rsidR="008B400D">
          <w:rPr>
            <w:noProof/>
            <w:webHidden/>
          </w:rPr>
          <w:fldChar w:fldCharType="separate"/>
        </w:r>
        <w:r w:rsidR="00212631">
          <w:rPr>
            <w:noProof/>
            <w:webHidden/>
          </w:rPr>
          <w:t>25</w:t>
        </w:r>
        <w:r w:rsidR="008B400D">
          <w:rPr>
            <w:noProof/>
            <w:webHidden/>
          </w:rPr>
          <w:fldChar w:fldCharType="end"/>
        </w:r>
      </w:hyperlink>
    </w:p>
    <w:p w14:paraId="5C092E49" w14:textId="77777777" w:rsidR="008B400D" w:rsidRDefault="00000000">
      <w:pPr>
        <w:pStyle w:val="TOC3"/>
        <w:rPr>
          <w:rFonts w:ascii="Times New Roman" w:eastAsia="Times New Roman" w:hAnsi="Times New Roman"/>
          <w:noProof/>
          <w:sz w:val="24"/>
          <w:lang w:eastAsia="en-US"/>
        </w:rPr>
      </w:pPr>
      <w:hyperlink w:anchor="_Toc241726145" w:history="1">
        <w:r w:rsidR="008B400D">
          <w:rPr>
            <w:rStyle w:val="Hyperlink"/>
            <w:noProof/>
          </w:rPr>
          <w:t>57.</w:t>
        </w:r>
        <w:r w:rsidR="008B400D" w:rsidRPr="00CE5428">
          <w:rPr>
            <w:rStyle w:val="Hyperlink"/>
            <w:noProof/>
          </w:rPr>
          <w:t>Rejection of All Tenders</w:t>
        </w:r>
        <w:r w:rsidR="008B400D">
          <w:rPr>
            <w:noProof/>
            <w:webHidden/>
          </w:rPr>
          <w:tab/>
        </w:r>
        <w:r w:rsidR="008B400D">
          <w:rPr>
            <w:noProof/>
            <w:webHidden/>
          </w:rPr>
          <w:fldChar w:fldCharType="begin"/>
        </w:r>
        <w:r w:rsidR="008B400D">
          <w:rPr>
            <w:noProof/>
            <w:webHidden/>
          </w:rPr>
          <w:instrText xml:space="preserve"> PAGEREF _Toc241726145 \h </w:instrText>
        </w:r>
        <w:r w:rsidR="008B400D">
          <w:rPr>
            <w:noProof/>
            <w:webHidden/>
          </w:rPr>
        </w:r>
        <w:r w:rsidR="008B400D">
          <w:rPr>
            <w:noProof/>
            <w:webHidden/>
          </w:rPr>
          <w:fldChar w:fldCharType="separate"/>
        </w:r>
        <w:r w:rsidR="00212631">
          <w:rPr>
            <w:noProof/>
            <w:webHidden/>
          </w:rPr>
          <w:t>26</w:t>
        </w:r>
        <w:r w:rsidR="008B400D">
          <w:rPr>
            <w:noProof/>
            <w:webHidden/>
          </w:rPr>
          <w:fldChar w:fldCharType="end"/>
        </w:r>
      </w:hyperlink>
    </w:p>
    <w:p w14:paraId="674180CF" w14:textId="77777777" w:rsidR="008B400D" w:rsidRDefault="00000000">
      <w:pPr>
        <w:pStyle w:val="TOC3"/>
        <w:rPr>
          <w:rFonts w:ascii="Times New Roman" w:eastAsia="Times New Roman" w:hAnsi="Times New Roman"/>
          <w:noProof/>
          <w:sz w:val="24"/>
          <w:lang w:eastAsia="en-US"/>
        </w:rPr>
      </w:pPr>
      <w:hyperlink w:anchor="_Toc241726146" w:history="1">
        <w:r w:rsidR="008B400D" w:rsidRPr="00CE5428">
          <w:rPr>
            <w:rStyle w:val="Hyperlink"/>
            <w:noProof/>
          </w:rPr>
          <w:t>58.Informing Reasons for Rejection</w:t>
        </w:r>
        <w:r w:rsidR="008B400D">
          <w:rPr>
            <w:noProof/>
            <w:webHidden/>
          </w:rPr>
          <w:tab/>
        </w:r>
        <w:r w:rsidR="008B400D">
          <w:rPr>
            <w:noProof/>
            <w:webHidden/>
          </w:rPr>
          <w:fldChar w:fldCharType="begin"/>
        </w:r>
        <w:r w:rsidR="008B400D">
          <w:rPr>
            <w:noProof/>
            <w:webHidden/>
          </w:rPr>
          <w:instrText xml:space="preserve"> PAGEREF _Toc241726146 \h </w:instrText>
        </w:r>
        <w:r w:rsidR="008B400D">
          <w:rPr>
            <w:noProof/>
            <w:webHidden/>
          </w:rPr>
        </w:r>
        <w:r w:rsidR="008B400D">
          <w:rPr>
            <w:noProof/>
            <w:webHidden/>
          </w:rPr>
          <w:fldChar w:fldCharType="separate"/>
        </w:r>
        <w:r w:rsidR="00212631">
          <w:rPr>
            <w:noProof/>
            <w:webHidden/>
          </w:rPr>
          <w:t>26</w:t>
        </w:r>
        <w:r w:rsidR="008B400D">
          <w:rPr>
            <w:noProof/>
            <w:webHidden/>
          </w:rPr>
          <w:fldChar w:fldCharType="end"/>
        </w:r>
      </w:hyperlink>
    </w:p>
    <w:p w14:paraId="56F765C8" w14:textId="77777777" w:rsidR="008B400D" w:rsidRDefault="00000000">
      <w:pPr>
        <w:pStyle w:val="TOC2"/>
        <w:tabs>
          <w:tab w:val="left" w:pos="1440"/>
        </w:tabs>
        <w:rPr>
          <w:rFonts w:ascii="Times New Roman" w:hAnsi="Times New Roman" w:cs="Times New Roman"/>
          <w:b w:val="0"/>
          <w:noProof/>
          <w:sz w:val="24"/>
          <w:lang w:eastAsia="en-US"/>
        </w:rPr>
      </w:pPr>
      <w:hyperlink w:anchor="_Toc241726147" w:history="1">
        <w:r w:rsidR="008B400D" w:rsidRPr="00CE5428">
          <w:rPr>
            <w:rStyle w:val="Hyperlink"/>
            <w:noProof/>
            <w:lang w:val="en-GB"/>
          </w:rPr>
          <w:t>G.</w:t>
        </w:r>
        <w:r w:rsidR="008B400D">
          <w:rPr>
            <w:rFonts w:ascii="Times New Roman" w:hAnsi="Times New Roman" w:cs="Times New Roman"/>
            <w:b w:val="0"/>
            <w:noProof/>
            <w:sz w:val="24"/>
            <w:lang w:eastAsia="en-US"/>
          </w:rPr>
          <w:tab/>
        </w:r>
        <w:r w:rsidR="008B400D" w:rsidRPr="00CE5428">
          <w:rPr>
            <w:rStyle w:val="Hyperlink"/>
            <w:noProof/>
            <w:lang w:val="en-GB"/>
          </w:rPr>
          <w:t>Contract Award</w:t>
        </w:r>
        <w:r w:rsidR="008B400D">
          <w:rPr>
            <w:noProof/>
            <w:webHidden/>
          </w:rPr>
          <w:tab/>
        </w:r>
        <w:r w:rsidR="008B400D">
          <w:rPr>
            <w:noProof/>
            <w:webHidden/>
          </w:rPr>
          <w:fldChar w:fldCharType="begin"/>
        </w:r>
        <w:r w:rsidR="008B400D">
          <w:rPr>
            <w:noProof/>
            <w:webHidden/>
          </w:rPr>
          <w:instrText xml:space="preserve"> PAGEREF _Toc241726147 \h </w:instrText>
        </w:r>
        <w:r w:rsidR="008B400D">
          <w:rPr>
            <w:noProof/>
            <w:webHidden/>
          </w:rPr>
        </w:r>
        <w:r w:rsidR="008B400D">
          <w:rPr>
            <w:noProof/>
            <w:webHidden/>
          </w:rPr>
          <w:fldChar w:fldCharType="separate"/>
        </w:r>
        <w:r w:rsidR="00212631">
          <w:rPr>
            <w:noProof/>
            <w:webHidden/>
          </w:rPr>
          <w:t>26</w:t>
        </w:r>
        <w:r w:rsidR="008B400D">
          <w:rPr>
            <w:noProof/>
            <w:webHidden/>
          </w:rPr>
          <w:fldChar w:fldCharType="end"/>
        </w:r>
      </w:hyperlink>
    </w:p>
    <w:p w14:paraId="6C0888AA" w14:textId="77777777" w:rsidR="008B400D" w:rsidRDefault="00000000">
      <w:pPr>
        <w:pStyle w:val="TOC3"/>
        <w:rPr>
          <w:rFonts w:ascii="Times New Roman" w:eastAsia="Times New Roman" w:hAnsi="Times New Roman"/>
          <w:noProof/>
          <w:sz w:val="24"/>
          <w:lang w:eastAsia="en-US"/>
        </w:rPr>
      </w:pPr>
      <w:hyperlink w:anchor="_Toc241726148" w:history="1">
        <w:r w:rsidR="008B400D">
          <w:rPr>
            <w:rStyle w:val="Hyperlink"/>
            <w:noProof/>
          </w:rPr>
          <w:t>59.</w:t>
        </w:r>
        <w:r w:rsidR="008B400D" w:rsidRPr="00CE5428">
          <w:rPr>
            <w:rStyle w:val="Hyperlink"/>
            <w:noProof/>
          </w:rPr>
          <w:t>Award Criteria</w:t>
        </w:r>
        <w:r w:rsidR="008B400D">
          <w:rPr>
            <w:noProof/>
            <w:webHidden/>
          </w:rPr>
          <w:tab/>
        </w:r>
        <w:r w:rsidR="008B400D">
          <w:rPr>
            <w:noProof/>
            <w:webHidden/>
          </w:rPr>
          <w:fldChar w:fldCharType="begin"/>
        </w:r>
        <w:r w:rsidR="008B400D">
          <w:rPr>
            <w:noProof/>
            <w:webHidden/>
          </w:rPr>
          <w:instrText xml:space="preserve"> PAGEREF _Toc241726148 \h </w:instrText>
        </w:r>
        <w:r w:rsidR="008B400D">
          <w:rPr>
            <w:noProof/>
            <w:webHidden/>
          </w:rPr>
        </w:r>
        <w:r w:rsidR="008B400D">
          <w:rPr>
            <w:noProof/>
            <w:webHidden/>
          </w:rPr>
          <w:fldChar w:fldCharType="separate"/>
        </w:r>
        <w:r w:rsidR="00212631">
          <w:rPr>
            <w:noProof/>
            <w:webHidden/>
          </w:rPr>
          <w:t>27</w:t>
        </w:r>
        <w:r w:rsidR="008B400D">
          <w:rPr>
            <w:noProof/>
            <w:webHidden/>
          </w:rPr>
          <w:fldChar w:fldCharType="end"/>
        </w:r>
      </w:hyperlink>
    </w:p>
    <w:p w14:paraId="1E6FC7E3" w14:textId="77777777" w:rsidR="008B400D" w:rsidRDefault="00000000">
      <w:pPr>
        <w:pStyle w:val="TOC3"/>
        <w:rPr>
          <w:rFonts w:ascii="Times New Roman" w:eastAsia="Times New Roman" w:hAnsi="Times New Roman"/>
          <w:noProof/>
          <w:sz w:val="24"/>
          <w:lang w:eastAsia="en-US"/>
        </w:rPr>
      </w:pPr>
      <w:hyperlink w:anchor="_Toc241726149" w:history="1">
        <w:r w:rsidR="008B400D" w:rsidRPr="00CE5428">
          <w:rPr>
            <w:rStyle w:val="Hyperlink"/>
            <w:noProof/>
          </w:rPr>
          <w:t>60.Notification of Award</w:t>
        </w:r>
        <w:r w:rsidR="008B400D">
          <w:rPr>
            <w:noProof/>
            <w:webHidden/>
          </w:rPr>
          <w:tab/>
        </w:r>
        <w:r w:rsidR="008B400D">
          <w:rPr>
            <w:noProof/>
            <w:webHidden/>
          </w:rPr>
          <w:fldChar w:fldCharType="begin"/>
        </w:r>
        <w:r w:rsidR="008B400D">
          <w:rPr>
            <w:noProof/>
            <w:webHidden/>
          </w:rPr>
          <w:instrText xml:space="preserve"> PAGEREF _Toc241726149 \h </w:instrText>
        </w:r>
        <w:r w:rsidR="008B400D">
          <w:rPr>
            <w:noProof/>
            <w:webHidden/>
          </w:rPr>
        </w:r>
        <w:r w:rsidR="008B400D">
          <w:rPr>
            <w:noProof/>
            <w:webHidden/>
          </w:rPr>
          <w:fldChar w:fldCharType="separate"/>
        </w:r>
        <w:r w:rsidR="00212631">
          <w:rPr>
            <w:noProof/>
            <w:webHidden/>
          </w:rPr>
          <w:t>27</w:t>
        </w:r>
        <w:r w:rsidR="008B400D">
          <w:rPr>
            <w:noProof/>
            <w:webHidden/>
          </w:rPr>
          <w:fldChar w:fldCharType="end"/>
        </w:r>
      </w:hyperlink>
    </w:p>
    <w:p w14:paraId="4154191F" w14:textId="77777777" w:rsidR="008B400D" w:rsidRDefault="00000000">
      <w:pPr>
        <w:pStyle w:val="TOC3"/>
        <w:rPr>
          <w:rFonts w:ascii="Times New Roman" w:eastAsia="Times New Roman" w:hAnsi="Times New Roman"/>
          <w:noProof/>
          <w:sz w:val="24"/>
          <w:lang w:eastAsia="en-US"/>
        </w:rPr>
      </w:pPr>
      <w:hyperlink w:anchor="_Toc241726150" w:history="1">
        <w:r w:rsidR="008B400D" w:rsidRPr="00CE5428">
          <w:rPr>
            <w:rStyle w:val="Hyperlink"/>
            <w:noProof/>
          </w:rPr>
          <w:t>61.Performance Security</w:t>
        </w:r>
        <w:r w:rsidR="008B400D">
          <w:rPr>
            <w:noProof/>
            <w:webHidden/>
          </w:rPr>
          <w:tab/>
        </w:r>
        <w:r w:rsidR="008B400D">
          <w:rPr>
            <w:noProof/>
            <w:webHidden/>
          </w:rPr>
          <w:fldChar w:fldCharType="begin"/>
        </w:r>
        <w:r w:rsidR="008B400D">
          <w:rPr>
            <w:noProof/>
            <w:webHidden/>
          </w:rPr>
          <w:instrText xml:space="preserve"> PAGEREF _Toc241726150 \h </w:instrText>
        </w:r>
        <w:r w:rsidR="008B400D">
          <w:rPr>
            <w:noProof/>
            <w:webHidden/>
          </w:rPr>
        </w:r>
        <w:r w:rsidR="008B400D">
          <w:rPr>
            <w:noProof/>
            <w:webHidden/>
          </w:rPr>
          <w:fldChar w:fldCharType="separate"/>
        </w:r>
        <w:r w:rsidR="00212631">
          <w:rPr>
            <w:noProof/>
            <w:webHidden/>
          </w:rPr>
          <w:t>27</w:t>
        </w:r>
        <w:r w:rsidR="008B400D">
          <w:rPr>
            <w:noProof/>
            <w:webHidden/>
          </w:rPr>
          <w:fldChar w:fldCharType="end"/>
        </w:r>
      </w:hyperlink>
    </w:p>
    <w:p w14:paraId="525482F1" w14:textId="77777777" w:rsidR="008B400D" w:rsidRDefault="00000000">
      <w:pPr>
        <w:pStyle w:val="TOC3"/>
        <w:rPr>
          <w:rFonts w:ascii="Times New Roman" w:eastAsia="Times New Roman" w:hAnsi="Times New Roman"/>
          <w:noProof/>
          <w:sz w:val="24"/>
          <w:lang w:eastAsia="en-US"/>
        </w:rPr>
      </w:pPr>
      <w:hyperlink w:anchor="_Toc241726151" w:history="1">
        <w:r w:rsidR="008B400D" w:rsidRPr="00CE5428">
          <w:rPr>
            <w:rStyle w:val="Hyperlink"/>
            <w:noProof/>
          </w:rPr>
          <w:t>62.Form and Time Limit for Furnishing of Performance Security</w:t>
        </w:r>
        <w:r w:rsidR="008B400D">
          <w:rPr>
            <w:noProof/>
            <w:webHidden/>
          </w:rPr>
          <w:tab/>
        </w:r>
        <w:r w:rsidR="008B400D">
          <w:rPr>
            <w:noProof/>
            <w:webHidden/>
          </w:rPr>
          <w:fldChar w:fldCharType="begin"/>
        </w:r>
        <w:r w:rsidR="008B400D">
          <w:rPr>
            <w:noProof/>
            <w:webHidden/>
          </w:rPr>
          <w:instrText xml:space="preserve"> PAGEREF _Toc241726151 \h </w:instrText>
        </w:r>
        <w:r w:rsidR="008B400D">
          <w:rPr>
            <w:noProof/>
            <w:webHidden/>
          </w:rPr>
        </w:r>
        <w:r w:rsidR="008B400D">
          <w:rPr>
            <w:noProof/>
            <w:webHidden/>
          </w:rPr>
          <w:fldChar w:fldCharType="separate"/>
        </w:r>
        <w:r w:rsidR="00212631">
          <w:rPr>
            <w:noProof/>
            <w:webHidden/>
          </w:rPr>
          <w:t>28</w:t>
        </w:r>
        <w:r w:rsidR="008B400D">
          <w:rPr>
            <w:noProof/>
            <w:webHidden/>
          </w:rPr>
          <w:fldChar w:fldCharType="end"/>
        </w:r>
      </w:hyperlink>
    </w:p>
    <w:p w14:paraId="0F3038BC" w14:textId="77777777" w:rsidR="008B400D" w:rsidRDefault="00000000">
      <w:pPr>
        <w:pStyle w:val="TOC3"/>
        <w:rPr>
          <w:rFonts w:ascii="Times New Roman" w:eastAsia="Times New Roman" w:hAnsi="Times New Roman"/>
          <w:noProof/>
          <w:sz w:val="24"/>
          <w:lang w:eastAsia="en-US"/>
        </w:rPr>
      </w:pPr>
      <w:hyperlink w:anchor="_Toc241726152" w:history="1">
        <w:r w:rsidR="008B400D" w:rsidRPr="00CE5428">
          <w:rPr>
            <w:rStyle w:val="Hyperlink"/>
            <w:noProof/>
          </w:rPr>
          <w:t>63.Validity of Performance Security</w:t>
        </w:r>
        <w:r w:rsidR="008B400D">
          <w:rPr>
            <w:noProof/>
            <w:webHidden/>
          </w:rPr>
          <w:tab/>
        </w:r>
        <w:r w:rsidR="008B400D">
          <w:rPr>
            <w:noProof/>
            <w:webHidden/>
          </w:rPr>
          <w:fldChar w:fldCharType="begin"/>
        </w:r>
        <w:r w:rsidR="008B400D">
          <w:rPr>
            <w:noProof/>
            <w:webHidden/>
          </w:rPr>
          <w:instrText xml:space="preserve"> PAGEREF _Toc241726152 \h </w:instrText>
        </w:r>
        <w:r w:rsidR="008B400D">
          <w:rPr>
            <w:noProof/>
            <w:webHidden/>
          </w:rPr>
        </w:r>
        <w:r w:rsidR="008B400D">
          <w:rPr>
            <w:noProof/>
            <w:webHidden/>
          </w:rPr>
          <w:fldChar w:fldCharType="separate"/>
        </w:r>
        <w:r w:rsidR="00212631">
          <w:rPr>
            <w:noProof/>
            <w:webHidden/>
          </w:rPr>
          <w:t>28</w:t>
        </w:r>
        <w:r w:rsidR="008B400D">
          <w:rPr>
            <w:noProof/>
            <w:webHidden/>
          </w:rPr>
          <w:fldChar w:fldCharType="end"/>
        </w:r>
      </w:hyperlink>
    </w:p>
    <w:p w14:paraId="47FD4E53" w14:textId="77777777" w:rsidR="008B400D" w:rsidRDefault="00000000">
      <w:pPr>
        <w:pStyle w:val="TOC3"/>
        <w:rPr>
          <w:rFonts w:ascii="Times New Roman" w:eastAsia="Times New Roman" w:hAnsi="Times New Roman"/>
          <w:noProof/>
          <w:sz w:val="24"/>
          <w:lang w:eastAsia="en-US"/>
        </w:rPr>
      </w:pPr>
      <w:hyperlink w:anchor="_Toc241726153" w:history="1">
        <w:r w:rsidR="008B400D" w:rsidRPr="00CE5428">
          <w:rPr>
            <w:rStyle w:val="Hyperlink"/>
            <w:noProof/>
          </w:rPr>
          <w:t>64.Authenticity of Performance Security</w:t>
        </w:r>
        <w:r w:rsidR="008B400D">
          <w:rPr>
            <w:noProof/>
            <w:webHidden/>
          </w:rPr>
          <w:tab/>
        </w:r>
        <w:r w:rsidR="008B400D">
          <w:rPr>
            <w:noProof/>
            <w:webHidden/>
          </w:rPr>
          <w:fldChar w:fldCharType="begin"/>
        </w:r>
        <w:r w:rsidR="008B400D">
          <w:rPr>
            <w:noProof/>
            <w:webHidden/>
          </w:rPr>
          <w:instrText xml:space="preserve"> PAGEREF _Toc241726153 \h </w:instrText>
        </w:r>
        <w:r w:rsidR="008B400D">
          <w:rPr>
            <w:noProof/>
            <w:webHidden/>
          </w:rPr>
        </w:r>
        <w:r w:rsidR="008B400D">
          <w:rPr>
            <w:noProof/>
            <w:webHidden/>
          </w:rPr>
          <w:fldChar w:fldCharType="separate"/>
        </w:r>
        <w:r w:rsidR="00212631">
          <w:rPr>
            <w:noProof/>
            <w:webHidden/>
          </w:rPr>
          <w:t>28</w:t>
        </w:r>
        <w:r w:rsidR="008B400D">
          <w:rPr>
            <w:noProof/>
            <w:webHidden/>
          </w:rPr>
          <w:fldChar w:fldCharType="end"/>
        </w:r>
      </w:hyperlink>
    </w:p>
    <w:p w14:paraId="5BB2B1AC" w14:textId="77777777" w:rsidR="008B400D" w:rsidRDefault="00000000">
      <w:pPr>
        <w:pStyle w:val="TOC3"/>
        <w:rPr>
          <w:rFonts w:ascii="Times New Roman" w:eastAsia="Times New Roman" w:hAnsi="Times New Roman"/>
          <w:noProof/>
          <w:sz w:val="24"/>
          <w:lang w:eastAsia="en-US"/>
        </w:rPr>
      </w:pPr>
      <w:hyperlink w:anchor="_Toc241726154" w:history="1">
        <w:r w:rsidR="008B400D" w:rsidRPr="00CE5428">
          <w:rPr>
            <w:rStyle w:val="Hyperlink"/>
            <w:noProof/>
          </w:rPr>
          <w:t>65.Contract    Signing</w:t>
        </w:r>
        <w:r w:rsidR="008B400D">
          <w:rPr>
            <w:noProof/>
            <w:webHidden/>
          </w:rPr>
          <w:tab/>
        </w:r>
        <w:r w:rsidR="008B400D">
          <w:rPr>
            <w:noProof/>
            <w:webHidden/>
          </w:rPr>
          <w:fldChar w:fldCharType="begin"/>
        </w:r>
        <w:r w:rsidR="008B400D">
          <w:rPr>
            <w:noProof/>
            <w:webHidden/>
          </w:rPr>
          <w:instrText xml:space="preserve"> PAGEREF _Toc241726154 \h </w:instrText>
        </w:r>
        <w:r w:rsidR="008B400D">
          <w:rPr>
            <w:noProof/>
            <w:webHidden/>
          </w:rPr>
        </w:r>
        <w:r w:rsidR="008B400D">
          <w:rPr>
            <w:noProof/>
            <w:webHidden/>
          </w:rPr>
          <w:fldChar w:fldCharType="separate"/>
        </w:r>
        <w:r w:rsidR="00212631">
          <w:rPr>
            <w:noProof/>
            <w:webHidden/>
          </w:rPr>
          <w:t>28</w:t>
        </w:r>
        <w:r w:rsidR="008B400D">
          <w:rPr>
            <w:noProof/>
            <w:webHidden/>
          </w:rPr>
          <w:fldChar w:fldCharType="end"/>
        </w:r>
      </w:hyperlink>
    </w:p>
    <w:p w14:paraId="7157066C" w14:textId="77777777" w:rsidR="008B400D" w:rsidRDefault="00000000">
      <w:pPr>
        <w:pStyle w:val="TOC3"/>
        <w:rPr>
          <w:rFonts w:ascii="Times New Roman" w:eastAsia="Times New Roman" w:hAnsi="Times New Roman"/>
          <w:noProof/>
          <w:sz w:val="24"/>
          <w:lang w:eastAsia="en-US"/>
        </w:rPr>
      </w:pPr>
      <w:hyperlink w:anchor="_Toc241726155" w:history="1">
        <w:r w:rsidR="008B400D" w:rsidRPr="00CE5428">
          <w:rPr>
            <w:rStyle w:val="Hyperlink"/>
            <w:noProof/>
          </w:rPr>
          <w:t>66.Publication of Notification of Award of Contract</w:t>
        </w:r>
        <w:r w:rsidR="008B400D">
          <w:rPr>
            <w:noProof/>
            <w:webHidden/>
          </w:rPr>
          <w:tab/>
        </w:r>
        <w:r w:rsidR="008B400D">
          <w:rPr>
            <w:noProof/>
            <w:webHidden/>
          </w:rPr>
          <w:fldChar w:fldCharType="begin"/>
        </w:r>
        <w:r w:rsidR="008B400D">
          <w:rPr>
            <w:noProof/>
            <w:webHidden/>
          </w:rPr>
          <w:instrText xml:space="preserve"> PAGEREF _Toc241726155 \h </w:instrText>
        </w:r>
        <w:r w:rsidR="008B400D">
          <w:rPr>
            <w:noProof/>
            <w:webHidden/>
          </w:rPr>
        </w:r>
        <w:r w:rsidR="008B400D">
          <w:rPr>
            <w:noProof/>
            <w:webHidden/>
          </w:rPr>
          <w:fldChar w:fldCharType="separate"/>
        </w:r>
        <w:r w:rsidR="00212631">
          <w:rPr>
            <w:noProof/>
            <w:webHidden/>
          </w:rPr>
          <w:t>29</w:t>
        </w:r>
        <w:r w:rsidR="008B400D">
          <w:rPr>
            <w:noProof/>
            <w:webHidden/>
          </w:rPr>
          <w:fldChar w:fldCharType="end"/>
        </w:r>
      </w:hyperlink>
    </w:p>
    <w:p w14:paraId="329E4F80" w14:textId="77777777" w:rsidR="008B400D" w:rsidRDefault="00000000">
      <w:pPr>
        <w:pStyle w:val="TOC3"/>
        <w:rPr>
          <w:rFonts w:ascii="Times New Roman" w:eastAsia="Times New Roman" w:hAnsi="Times New Roman"/>
          <w:noProof/>
          <w:sz w:val="24"/>
          <w:lang w:eastAsia="en-US"/>
        </w:rPr>
      </w:pPr>
      <w:hyperlink w:anchor="_Toc241726156" w:history="1">
        <w:r w:rsidR="008B400D" w:rsidRPr="00CE5428">
          <w:rPr>
            <w:rStyle w:val="Hyperlink"/>
            <w:noProof/>
          </w:rPr>
          <w:t>67.Debriefing of Tenderers</w:t>
        </w:r>
        <w:r w:rsidR="008B400D">
          <w:rPr>
            <w:noProof/>
            <w:webHidden/>
          </w:rPr>
          <w:tab/>
        </w:r>
        <w:r w:rsidR="008B400D">
          <w:rPr>
            <w:noProof/>
            <w:webHidden/>
          </w:rPr>
          <w:fldChar w:fldCharType="begin"/>
        </w:r>
        <w:r w:rsidR="008B400D">
          <w:rPr>
            <w:noProof/>
            <w:webHidden/>
          </w:rPr>
          <w:instrText xml:space="preserve"> PAGEREF _Toc241726156 \h </w:instrText>
        </w:r>
        <w:r w:rsidR="008B400D">
          <w:rPr>
            <w:noProof/>
            <w:webHidden/>
          </w:rPr>
        </w:r>
        <w:r w:rsidR="008B400D">
          <w:rPr>
            <w:noProof/>
            <w:webHidden/>
          </w:rPr>
          <w:fldChar w:fldCharType="separate"/>
        </w:r>
        <w:r w:rsidR="00212631">
          <w:rPr>
            <w:noProof/>
            <w:webHidden/>
          </w:rPr>
          <w:t>29</w:t>
        </w:r>
        <w:r w:rsidR="008B400D">
          <w:rPr>
            <w:noProof/>
            <w:webHidden/>
          </w:rPr>
          <w:fldChar w:fldCharType="end"/>
        </w:r>
      </w:hyperlink>
    </w:p>
    <w:p w14:paraId="7E5CBB7C" w14:textId="77777777" w:rsidR="008B400D" w:rsidRDefault="00000000">
      <w:pPr>
        <w:pStyle w:val="TOC3"/>
        <w:rPr>
          <w:rFonts w:ascii="Times New Roman" w:eastAsia="Times New Roman" w:hAnsi="Times New Roman"/>
          <w:noProof/>
          <w:sz w:val="24"/>
          <w:lang w:eastAsia="en-US"/>
        </w:rPr>
      </w:pPr>
      <w:hyperlink w:anchor="_Toc241726157" w:history="1">
        <w:r w:rsidR="008B400D" w:rsidRPr="00CE5428">
          <w:rPr>
            <w:rStyle w:val="Hyperlink"/>
            <w:noProof/>
          </w:rPr>
          <w:t>68.Right to Complain</w:t>
        </w:r>
        <w:r w:rsidR="008B400D">
          <w:rPr>
            <w:noProof/>
            <w:webHidden/>
          </w:rPr>
          <w:tab/>
        </w:r>
        <w:r w:rsidR="008B400D">
          <w:rPr>
            <w:noProof/>
            <w:webHidden/>
          </w:rPr>
          <w:fldChar w:fldCharType="begin"/>
        </w:r>
        <w:r w:rsidR="008B400D">
          <w:rPr>
            <w:noProof/>
            <w:webHidden/>
          </w:rPr>
          <w:instrText xml:space="preserve"> PAGEREF _Toc241726157 \h </w:instrText>
        </w:r>
        <w:r w:rsidR="008B400D">
          <w:rPr>
            <w:noProof/>
            <w:webHidden/>
          </w:rPr>
        </w:r>
        <w:r w:rsidR="008B400D">
          <w:rPr>
            <w:noProof/>
            <w:webHidden/>
          </w:rPr>
          <w:fldChar w:fldCharType="separate"/>
        </w:r>
        <w:r w:rsidR="00212631">
          <w:rPr>
            <w:noProof/>
            <w:webHidden/>
          </w:rPr>
          <w:t>29</w:t>
        </w:r>
        <w:r w:rsidR="008B400D">
          <w:rPr>
            <w:noProof/>
            <w:webHidden/>
          </w:rPr>
          <w:fldChar w:fldCharType="end"/>
        </w:r>
      </w:hyperlink>
    </w:p>
    <w:p w14:paraId="46918A05" w14:textId="77777777" w:rsidR="008B400D" w:rsidRDefault="00000000">
      <w:pPr>
        <w:pStyle w:val="TOC1"/>
        <w:tabs>
          <w:tab w:val="left" w:pos="1440"/>
        </w:tabs>
        <w:rPr>
          <w:rFonts w:ascii="Times New Roman" w:hAnsi="Times New Roman" w:cs="Times New Roman"/>
          <w:b w:val="0"/>
          <w:bCs w:val="0"/>
          <w:noProof/>
          <w:sz w:val="24"/>
          <w:lang w:eastAsia="en-US"/>
        </w:rPr>
      </w:pPr>
      <w:hyperlink w:anchor="_Toc241726158" w:history="1">
        <w:r w:rsidR="008B400D" w:rsidRPr="00CE5428">
          <w:rPr>
            <w:rStyle w:val="Hyperlink"/>
            <w:noProof/>
            <w:lang w:val="en-GB"/>
          </w:rPr>
          <w:t>Section 2.</w:t>
        </w:r>
        <w:r w:rsidR="008B400D">
          <w:rPr>
            <w:rFonts w:ascii="Times New Roman" w:hAnsi="Times New Roman" w:cs="Times New Roman"/>
            <w:b w:val="0"/>
            <w:bCs w:val="0"/>
            <w:noProof/>
            <w:sz w:val="24"/>
            <w:lang w:eastAsia="en-US"/>
          </w:rPr>
          <w:tab/>
        </w:r>
        <w:r w:rsidR="008B400D" w:rsidRPr="00CE5428">
          <w:rPr>
            <w:rStyle w:val="Hyperlink"/>
            <w:noProof/>
            <w:lang w:val="en-GB"/>
          </w:rPr>
          <w:t>Tender Data Sheet</w:t>
        </w:r>
        <w:r w:rsidR="008B400D">
          <w:rPr>
            <w:noProof/>
            <w:webHidden/>
          </w:rPr>
          <w:tab/>
        </w:r>
        <w:r w:rsidR="008B400D">
          <w:rPr>
            <w:noProof/>
            <w:webHidden/>
          </w:rPr>
          <w:fldChar w:fldCharType="begin"/>
        </w:r>
        <w:r w:rsidR="008B400D">
          <w:rPr>
            <w:noProof/>
            <w:webHidden/>
          </w:rPr>
          <w:instrText xml:space="preserve"> PAGEREF _Toc241726158 \h </w:instrText>
        </w:r>
        <w:r w:rsidR="008B400D">
          <w:rPr>
            <w:noProof/>
            <w:webHidden/>
          </w:rPr>
        </w:r>
        <w:r w:rsidR="008B400D">
          <w:rPr>
            <w:noProof/>
            <w:webHidden/>
          </w:rPr>
          <w:fldChar w:fldCharType="separate"/>
        </w:r>
        <w:r w:rsidR="00212631">
          <w:rPr>
            <w:noProof/>
            <w:webHidden/>
          </w:rPr>
          <w:t>31</w:t>
        </w:r>
        <w:r w:rsidR="008B400D">
          <w:rPr>
            <w:noProof/>
            <w:webHidden/>
          </w:rPr>
          <w:fldChar w:fldCharType="end"/>
        </w:r>
      </w:hyperlink>
    </w:p>
    <w:p w14:paraId="5868B2F6" w14:textId="77777777" w:rsidR="008B400D" w:rsidRDefault="00000000">
      <w:pPr>
        <w:pStyle w:val="TOC2"/>
        <w:tabs>
          <w:tab w:val="left" w:pos="1440"/>
        </w:tabs>
        <w:rPr>
          <w:rFonts w:ascii="Times New Roman" w:hAnsi="Times New Roman" w:cs="Times New Roman"/>
          <w:b w:val="0"/>
          <w:noProof/>
          <w:sz w:val="24"/>
          <w:lang w:eastAsia="en-US"/>
        </w:rPr>
      </w:pPr>
      <w:hyperlink w:anchor="_Toc241726159" w:history="1">
        <w:r w:rsidR="008B400D" w:rsidRPr="00CE5428">
          <w:rPr>
            <w:rStyle w:val="Hyperlink"/>
            <w:noProof/>
            <w:lang w:val="en-GB"/>
          </w:rPr>
          <w:t>A.</w:t>
        </w:r>
        <w:r w:rsidR="008B400D">
          <w:rPr>
            <w:rFonts w:ascii="Times New Roman" w:hAnsi="Times New Roman" w:cs="Times New Roman"/>
            <w:b w:val="0"/>
            <w:noProof/>
            <w:sz w:val="24"/>
            <w:lang w:eastAsia="en-US"/>
          </w:rPr>
          <w:tab/>
        </w:r>
        <w:r w:rsidR="008B400D" w:rsidRPr="00CE5428">
          <w:rPr>
            <w:rStyle w:val="Hyperlink"/>
            <w:noProof/>
            <w:lang w:val="en-GB"/>
          </w:rPr>
          <w:t>General</w:t>
        </w:r>
        <w:r w:rsidR="008B400D">
          <w:rPr>
            <w:noProof/>
            <w:webHidden/>
          </w:rPr>
          <w:tab/>
        </w:r>
        <w:r w:rsidR="008B400D">
          <w:rPr>
            <w:noProof/>
            <w:webHidden/>
          </w:rPr>
          <w:fldChar w:fldCharType="begin"/>
        </w:r>
        <w:r w:rsidR="008B400D">
          <w:rPr>
            <w:noProof/>
            <w:webHidden/>
          </w:rPr>
          <w:instrText xml:space="preserve"> PAGEREF _Toc241726159 \h </w:instrText>
        </w:r>
        <w:r w:rsidR="008B400D">
          <w:rPr>
            <w:noProof/>
            <w:webHidden/>
          </w:rPr>
        </w:r>
        <w:r w:rsidR="008B400D">
          <w:rPr>
            <w:noProof/>
            <w:webHidden/>
          </w:rPr>
          <w:fldChar w:fldCharType="separate"/>
        </w:r>
        <w:r w:rsidR="00212631">
          <w:rPr>
            <w:noProof/>
            <w:webHidden/>
          </w:rPr>
          <w:t>31</w:t>
        </w:r>
        <w:r w:rsidR="008B400D">
          <w:rPr>
            <w:noProof/>
            <w:webHidden/>
          </w:rPr>
          <w:fldChar w:fldCharType="end"/>
        </w:r>
      </w:hyperlink>
    </w:p>
    <w:p w14:paraId="43A67CB4" w14:textId="77777777" w:rsidR="008B400D" w:rsidRDefault="00000000">
      <w:pPr>
        <w:pStyle w:val="TOC2"/>
        <w:tabs>
          <w:tab w:val="left" w:pos="1440"/>
        </w:tabs>
        <w:rPr>
          <w:rFonts w:ascii="Times New Roman" w:hAnsi="Times New Roman" w:cs="Times New Roman"/>
          <w:b w:val="0"/>
          <w:noProof/>
          <w:sz w:val="24"/>
          <w:lang w:eastAsia="en-US"/>
        </w:rPr>
      </w:pPr>
      <w:hyperlink w:anchor="_Toc241726160" w:history="1">
        <w:r w:rsidR="008B400D" w:rsidRPr="00CE5428">
          <w:rPr>
            <w:rStyle w:val="Hyperlink"/>
            <w:noProof/>
            <w:lang w:val="en-GB"/>
          </w:rPr>
          <w:t>B.</w:t>
        </w:r>
        <w:r w:rsidR="008B400D">
          <w:rPr>
            <w:rFonts w:ascii="Times New Roman" w:hAnsi="Times New Roman" w:cs="Times New Roman"/>
            <w:b w:val="0"/>
            <w:noProof/>
            <w:sz w:val="24"/>
            <w:lang w:eastAsia="en-US"/>
          </w:rPr>
          <w:tab/>
        </w:r>
        <w:r w:rsidR="008B400D" w:rsidRPr="00CE5428">
          <w:rPr>
            <w:rStyle w:val="Hyperlink"/>
            <w:noProof/>
            <w:lang w:val="en-GB"/>
          </w:rPr>
          <w:t>Tender Document</w:t>
        </w:r>
        <w:r w:rsidR="008B400D">
          <w:rPr>
            <w:noProof/>
            <w:webHidden/>
          </w:rPr>
          <w:tab/>
        </w:r>
        <w:r w:rsidR="008B400D">
          <w:rPr>
            <w:noProof/>
            <w:webHidden/>
          </w:rPr>
          <w:fldChar w:fldCharType="begin"/>
        </w:r>
        <w:r w:rsidR="008B400D">
          <w:rPr>
            <w:noProof/>
            <w:webHidden/>
          </w:rPr>
          <w:instrText xml:space="preserve"> PAGEREF _Toc241726160 \h </w:instrText>
        </w:r>
        <w:r w:rsidR="008B400D">
          <w:rPr>
            <w:noProof/>
            <w:webHidden/>
          </w:rPr>
        </w:r>
        <w:r w:rsidR="008B400D">
          <w:rPr>
            <w:noProof/>
            <w:webHidden/>
          </w:rPr>
          <w:fldChar w:fldCharType="separate"/>
        </w:r>
        <w:r w:rsidR="00212631">
          <w:rPr>
            <w:noProof/>
            <w:webHidden/>
          </w:rPr>
          <w:t>31</w:t>
        </w:r>
        <w:r w:rsidR="008B400D">
          <w:rPr>
            <w:noProof/>
            <w:webHidden/>
          </w:rPr>
          <w:fldChar w:fldCharType="end"/>
        </w:r>
      </w:hyperlink>
    </w:p>
    <w:p w14:paraId="650AF076" w14:textId="77777777" w:rsidR="008B400D" w:rsidRDefault="00000000">
      <w:pPr>
        <w:pStyle w:val="TOC2"/>
        <w:tabs>
          <w:tab w:val="left" w:pos="1440"/>
        </w:tabs>
        <w:rPr>
          <w:rFonts w:ascii="Times New Roman" w:hAnsi="Times New Roman" w:cs="Times New Roman"/>
          <w:b w:val="0"/>
          <w:noProof/>
          <w:sz w:val="24"/>
          <w:lang w:eastAsia="en-US"/>
        </w:rPr>
      </w:pPr>
      <w:hyperlink w:anchor="_Toc241726161" w:history="1">
        <w:r w:rsidR="008B400D" w:rsidRPr="00CE5428">
          <w:rPr>
            <w:rStyle w:val="Hyperlink"/>
            <w:noProof/>
            <w:lang w:val="en-GB"/>
          </w:rPr>
          <w:t>C.</w:t>
        </w:r>
        <w:r w:rsidR="008B400D">
          <w:rPr>
            <w:rFonts w:ascii="Times New Roman" w:hAnsi="Times New Roman" w:cs="Times New Roman"/>
            <w:b w:val="0"/>
            <w:noProof/>
            <w:sz w:val="24"/>
            <w:lang w:eastAsia="en-US"/>
          </w:rPr>
          <w:tab/>
        </w:r>
        <w:r w:rsidR="008B400D" w:rsidRPr="00CE5428">
          <w:rPr>
            <w:rStyle w:val="Hyperlink"/>
            <w:noProof/>
            <w:lang w:val="en-GB"/>
          </w:rPr>
          <w:t>Qualification Criteria</w:t>
        </w:r>
        <w:r w:rsidR="008B400D">
          <w:rPr>
            <w:noProof/>
            <w:webHidden/>
          </w:rPr>
          <w:tab/>
        </w:r>
        <w:r w:rsidR="008B400D">
          <w:rPr>
            <w:noProof/>
            <w:webHidden/>
          </w:rPr>
          <w:fldChar w:fldCharType="begin"/>
        </w:r>
        <w:r w:rsidR="008B400D">
          <w:rPr>
            <w:noProof/>
            <w:webHidden/>
          </w:rPr>
          <w:instrText xml:space="preserve"> PAGEREF _Toc241726161 \h </w:instrText>
        </w:r>
        <w:r w:rsidR="008B400D">
          <w:rPr>
            <w:noProof/>
            <w:webHidden/>
          </w:rPr>
        </w:r>
        <w:r w:rsidR="008B400D">
          <w:rPr>
            <w:noProof/>
            <w:webHidden/>
          </w:rPr>
          <w:fldChar w:fldCharType="separate"/>
        </w:r>
        <w:r w:rsidR="00212631">
          <w:rPr>
            <w:noProof/>
            <w:webHidden/>
          </w:rPr>
          <w:t>32</w:t>
        </w:r>
        <w:r w:rsidR="008B400D">
          <w:rPr>
            <w:noProof/>
            <w:webHidden/>
          </w:rPr>
          <w:fldChar w:fldCharType="end"/>
        </w:r>
      </w:hyperlink>
    </w:p>
    <w:p w14:paraId="6FB7CE5C" w14:textId="77777777" w:rsidR="008B400D" w:rsidRDefault="00000000">
      <w:pPr>
        <w:pStyle w:val="TOC2"/>
        <w:tabs>
          <w:tab w:val="left" w:pos="1440"/>
        </w:tabs>
        <w:rPr>
          <w:rFonts w:ascii="Times New Roman" w:hAnsi="Times New Roman" w:cs="Times New Roman"/>
          <w:b w:val="0"/>
          <w:noProof/>
          <w:sz w:val="24"/>
          <w:lang w:eastAsia="en-US"/>
        </w:rPr>
      </w:pPr>
      <w:hyperlink w:anchor="_Toc241726162" w:history="1">
        <w:r w:rsidR="008B400D" w:rsidRPr="00CE5428">
          <w:rPr>
            <w:rStyle w:val="Hyperlink"/>
            <w:noProof/>
            <w:lang w:val="en-GB"/>
          </w:rPr>
          <w:t>D.</w:t>
        </w:r>
        <w:r w:rsidR="008B400D">
          <w:rPr>
            <w:rFonts w:ascii="Times New Roman" w:hAnsi="Times New Roman" w:cs="Times New Roman"/>
            <w:b w:val="0"/>
            <w:noProof/>
            <w:sz w:val="24"/>
            <w:lang w:eastAsia="en-US"/>
          </w:rPr>
          <w:tab/>
        </w:r>
        <w:r w:rsidR="008B400D" w:rsidRPr="00CE5428">
          <w:rPr>
            <w:rStyle w:val="Hyperlink"/>
            <w:noProof/>
            <w:lang w:val="en-GB"/>
          </w:rPr>
          <w:t>Tender Preparation</w:t>
        </w:r>
        <w:r w:rsidR="008B400D">
          <w:rPr>
            <w:noProof/>
            <w:webHidden/>
          </w:rPr>
          <w:tab/>
        </w:r>
        <w:r w:rsidR="008B400D">
          <w:rPr>
            <w:noProof/>
            <w:webHidden/>
          </w:rPr>
          <w:fldChar w:fldCharType="begin"/>
        </w:r>
        <w:r w:rsidR="008B400D">
          <w:rPr>
            <w:noProof/>
            <w:webHidden/>
          </w:rPr>
          <w:instrText xml:space="preserve"> PAGEREF _Toc241726162 \h </w:instrText>
        </w:r>
        <w:r w:rsidR="008B400D">
          <w:rPr>
            <w:noProof/>
            <w:webHidden/>
          </w:rPr>
        </w:r>
        <w:r w:rsidR="008B400D">
          <w:rPr>
            <w:noProof/>
            <w:webHidden/>
          </w:rPr>
          <w:fldChar w:fldCharType="separate"/>
        </w:r>
        <w:r w:rsidR="00212631">
          <w:rPr>
            <w:noProof/>
            <w:webHidden/>
          </w:rPr>
          <w:t>32</w:t>
        </w:r>
        <w:r w:rsidR="008B400D">
          <w:rPr>
            <w:noProof/>
            <w:webHidden/>
          </w:rPr>
          <w:fldChar w:fldCharType="end"/>
        </w:r>
      </w:hyperlink>
    </w:p>
    <w:p w14:paraId="7974840C" w14:textId="77777777" w:rsidR="008B400D" w:rsidRDefault="00000000">
      <w:pPr>
        <w:pStyle w:val="TOC2"/>
        <w:tabs>
          <w:tab w:val="left" w:pos="1440"/>
        </w:tabs>
        <w:rPr>
          <w:rFonts w:ascii="Times New Roman" w:hAnsi="Times New Roman" w:cs="Times New Roman"/>
          <w:b w:val="0"/>
          <w:noProof/>
          <w:sz w:val="24"/>
          <w:lang w:eastAsia="en-US"/>
        </w:rPr>
      </w:pPr>
      <w:hyperlink w:anchor="_Toc241726163" w:history="1">
        <w:r w:rsidR="008B400D" w:rsidRPr="00CE5428">
          <w:rPr>
            <w:rStyle w:val="Hyperlink"/>
            <w:noProof/>
            <w:lang w:val="en-GB"/>
          </w:rPr>
          <w:t>E.</w:t>
        </w:r>
        <w:r w:rsidR="008B400D">
          <w:rPr>
            <w:rFonts w:ascii="Times New Roman" w:hAnsi="Times New Roman" w:cs="Times New Roman"/>
            <w:b w:val="0"/>
            <w:noProof/>
            <w:sz w:val="24"/>
            <w:lang w:eastAsia="en-US"/>
          </w:rPr>
          <w:tab/>
        </w:r>
        <w:r w:rsidR="008B400D" w:rsidRPr="00CE5428">
          <w:rPr>
            <w:rStyle w:val="Hyperlink"/>
            <w:noProof/>
            <w:lang w:val="en-GB"/>
          </w:rPr>
          <w:t>Tender Submission</w:t>
        </w:r>
        <w:r w:rsidR="008B400D">
          <w:rPr>
            <w:noProof/>
            <w:webHidden/>
          </w:rPr>
          <w:tab/>
        </w:r>
        <w:r w:rsidR="008B400D">
          <w:rPr>
            <w:noProof/>
            <w:webHidden/>
          </w:rPr>
          <w:fldChar w:fldCharType="begin"/>
        </w:r>
        <w:r w:rsidR="008B400D">
          <w:rPr>
            <w:noProof/>
            <w:webHidden/>
          </w:rPr>
          <w:instrText xml:space="preserve"> PAGEREF _Toc241726163 \h </w:instrText>
        </w:r>
        <w:r w:rsidR="008B400D">
          <w:rPr>
            <w:noProof/>
            <w:webHidden/>
          </w:rPr>
        </w:r>
        <w:r w:rsidR="008B400D">
          <w:rPr>
            <w:noProof/>
            <w:webHidden/>
          </w:rPr>
          <w:fldChar w:fldCharType="separate"/>
        </w:r>
        <w:r w:rsidR="00212631">
          <w:rPr>
            <w:noProof/>
            <w:webHidden/>
          </w:rPr>
          <w:t>34</w:t>
        </w:r>
        <w:r w:rsidR="008B400D">
          <w:rPr>
            <w:noProof/>
            <w:webHidden/>
          </w:rPr>
          <w:fldChar w:fldCharType="end"/>
        </w:r>
      </w:hyperlink>
    </w:p>
    <w:p w14:paraId="05FABE78" w14:textId="77777777" w:rsidR="008B400D" w:rsidRDefault="00000000">
      <w:pPr>
        <w:pStyle w:val="TOC2"/>
        <w:tabs>
          <w:tab w:val="left" w:pos="1440"/>
        </w:tabs>
        <w:rPr>
          <w:rFonts w:ascii="Times New Roman" w:hAnsi="Times New Roman" w:cs="Times New Roman"/>
          <w:b w:val="0"/>
          <w:noProof/>
          <w:sz w:val="24"/>
          <w:lang w:eastAsia="en-US"/>
        </w:rPr>
      </w:pPr>
      <w:hyperlink w:anchor="_Toc241726164" w:history="1">
        <w:r w:rsidR="008B400D" w:rsidRPr="00CE5428">
          <w:rPr>
            <w:rStyle w:val="Hyperlink"/>
            <w:noProof/>
            <w:lang w:val="en-GB"/>
          </w:rPr>
          <w:t>F.</w:t>
        </w:r>
        <w:r w:rsidR="008B400D">
          <w:rPr>
            <w:rFonts w:ascii="Times New Roman" w:hAnsi="Times New Roman" w:cs="Times New Roman"/>
            <w:b w:val="0"/>
            <w:noProof/>
            <w:sz w:val="24"/>
            <w:lang w:eastAsia="en-US"/>
          </w:rPr>
          <w:tab/>
        </w:r>
        <w:r w:rsidR="008B400D" w:rsidRPr="00CE5428">
          <w:rPr>
            <w:rStyle w:val="Hyperlink"/>
            <w:noProof/>
            <w:lang w:val="en-GB"/>
          </w:rPr>
          <w:t>Tender Opening and Evaluation</w:t>
        </w:r>
        <w:r w:rsidR="008B400D">
          <w:rPr>
            <w:noProof/>
            <w:webHidden/>
          </w:rPr>
          <w:tab/>
        </w:r>
        <w:r w:rsidR="008B400D">
          <w:rPr>
            <w:noProof/>
            <w:webHidden/>
          </w:rPr>
          <w:fldChar w:fldCharType="begin"/>
        </w:r>
        <w:r w:rsidR="008B400D">
          <w:rPr>
            <w:noProof/>
            <w:webHidden/>
          </w:rPr>
          <w:instrText xml:space="preserve"> PAGEREF _Toc241726164 \h </w:instrText>
        </w:r>
        <w:r w:rsidR="008B400D">
          <w:rPr>
            <w:noProof/>
            <w:webHidden/>
          </w:rPr>
        </w:r>
        <w:r w:rsidR="008B400D">
          <w:rPr>
            <w:noProof/>
            <w:webHidden/>
          </w:rPr>
          <w:fldChar w:fldCharType="separate"/>
        </w:r>
        <w:r w:rsidR="00212631">
          <w:rPr>
            <w:noProof/>
            <w:webHidden/>
          </w:rPr>
          <w:t>35</w:t>
        </w:r>
        <w:r w:rsidR="008B400D">
          <w:rPr>
            <w:noProof/>
            <w:webHidden/>
          </w:rPr>
          <w:fldChar w:fldCharType="end"/>
        </w:r>
      </w:hyperlink>
    </w:p>
    <w:p w14:paraId="7F69A9AD" w14:textId="77777777" w:rsidR="008B400D" w:rsidRDefault="00000000">
      <w:pPr>
        <w:pStyle w:val="TOC2"/>
        <w:tabs>
          <w:tab w:val="left" w:pos="1440"/>
        </w:tabs>
        <w:rPr>
          <w:rFonts w:ascii="Times New Roman" w:hAnsi="Times New Roman" w:cs="Times New Roman"/>
          <w:b w:val="0"/>
          <w:noProof/>
          <w:sz w:val="24"/>
          <w:lang w:eastAsia="en-US"/>
        </w:rPr>
      </w:pPr>
      <w:hyperlink w:anchor="_Toc241726165" w:history="1">
        <w:r w:rsidR="008B400D" w:rsidRPr="00CE5428">
          <w:rPr>
            <w:rStyle w:val="Hyperlink"/>
            <w:noProof/>
            <w:lang w:val="en-GB"/>
          </w:rPr>
          <w:t>G.</w:t>
        </w:r>
        <w:r w:rsidR="008B400D">
          <w:rPr>
            <w:rFonts w:ascii="Times New Roman" w:hAnsi="Times New Roman" w:cs="Times New Roman"/>
            <w:b w:val="0"/>
            <w:noProof/>
            <w:sz w:val="24"/>
            <w:lang w:eastAsia="en-US"/>
          </w:rPr>
          <w:tab/>
        </w:r>
        <w:r w:rsidR="008B400D" w:rsidRPr="00CE5428">
          <w:rPr>
            <w:rStyle w:val="Hyperlink"/>
            <w:noProof/>
            <w:lang w:val="en-GB"/>
          </w:rPr>
          <w:t>Contract Award</w:t>
        </w:r>
        <w:r w:rsidR="008B400D">
          <w:rPr>
            <w:noProof/>
            <w:webHidden/>
          </w:rPr>
          <w:tab/>
        </w:r>
        <w:r w:rsidR="008B400D">
          <w:rPr>
            <w:noProof/>
            <w:webHidden/>
          </w:rPr>
          <w:fldChar w:fldCharType="begin"/>
        </w:r>
        <w:r w:rsidR="008B400D">
          <w:rPr>
            <w:noProof/>
            <w:webHidden/>
          </w:rPr>
          <w:instrText xml:space="preserve"> PAGEREF _Toc241726165 \h </w:instrText>
        </w:r>
        <w:r w:rsidR="008B400D">
          <w:rPr>
            <w:noProof/>
            <w:webHidden/>
          </w:rPr>
        </w:r>
        <w:r w:rsidR="008B400D">
          <w:rPr>
            <w:noProof/>
            <w:webHidden/>
          </w:rPr>
          <w:fldChar w:fldCharType="separate"/>
        </w:r>
        <w:r w:rsidR="00212631">
          <w:rPr>
            <w:noProof/>
            <w:webHidden/>
          </w:rPr>
          <w:t>35</w:t>
        </w:r>
        <w:r w:rsidR="008B400D">
          <w:rPr>
            <w:noProof/>
            <w:webHidden/>
          </w:rPr>
          <w:fldChar w:fldCharType="end"/>
        </w:r>
      </w:hyperlink>
    </w:p>
    <w:p w14:paraId="139F58DF" w14:textId="77777777" w:rsidR="008B400D" w:rsidRDefault="00000000">
      <w:pPr>
        <w:pStyle w:val="TOC1"/>
        <w:tabs>
          <w:tab w:val="left" w:pos="1440"/>
        </w:tabs>
        <w:rPr>
          <w:rFonts w:ascii="Times New Roman" w:hAnsi="Times New Roman" w:cs="Times New Roman"/>
          <w:b w:val="0"/>
          <w:bCs w:val="0"/>
          <w:noProof/>
          <w:sz w:val="24"/>
          <w:lang w:eastAsia="en-US"/>
        </w:rPr>
      </w:pPr>
      <w:hyperlink w:anchor="_Toc241726166" w:history="1">
        <w:r w:rsidR="008B400D" w:rsidRPr="00CE5428">
          <w:rPr>
            <w:rStyle w:val="Hyperlink"/>
            <w:noProof/>
            <w:lang w:val="en-GB"/>
          </w:rPr>
          <w:t>Section 3.</w:t>
        </w:r>
        <w:r w:rsidR="008B400D">
          <w:rPr>
            <w:rFonts w:ascii="Times New Roman" w:hAnsi="Times New Roman" w:cs="Times New Roman"/>
            <w:b w:val="0"/>
            <w:bCs w:val="0"/>
            <w:noProof/>
            <w:sz w:val="24"/>
            <w:lang w:eastAsia="en-US"/>
          </w:rPr>
          <w:tab/>
        </w:r>
        <w:r w:rsidR="008B400D" w:rsidRPr="00CE5428">
          <w:rPr>
            <w:rStyle w:val="Hyperlink"/>
            <w:noProof/>
            <w:lang w:val="en-GB"/>
          </w:rPr>
          <w:t xml:space="preserve">General </w:t>
        </w:r>
        <w:r w:rsidR="008B400D" w:rsidRPr="00CE5428">
          <w:rPr>
            <w:rStyle w:val="Hyperlink"/>
            <w:rFonts w:eastAsia="Batang"/>
            <w:noProof/>
            <w:lang w:val="en-GB"/>
          </w:rPr>
          <w:t>Conditions of Contract</w:t>
        </w:r>
        <w:r w:rsidR="008B400D">
          <w:rPr>
            <w:noProof/>
            <w:webHidden/>
          </w:rPr>
          <w:tab/>
        </w:r>
        <w:r w:rsidR="008B400D">
          <w:rPr>
            <w:noProof/>
            <w:webHidden/>
          </w:rPr>
          <w:fldChar w:fldCharType="begin"/>
        </w:r>
        <w:r w:rsidR="008B400D">
          <w:rPr>
            <w:noProof/>
            <w:webHidden/>
          </w:rPr>
          <w:instrText xml:space="preserve"> PAGEREF _Toc241726166 \h </w:instrText>
        </w:r>
        <w:r w:rsidR="008B400D">
          <w:rPr>
            <w:noProof/>
            <w:webHidden/>
          </w:rPr>
        </w:r>
        <w:r w:rsidR="008B400D">
          <w:rPr>
            <w:noProof/>
            <w:webHidden/>
          </w:rPr>
          <w:fldChar w:fldCharType="separate"/>
        </w:r>
        <w:r w:rsidR="00212631">
          <w:rPr>
            <w:noProof/>
            <w:webHidden/>
          </w:rPr>
          <w:t>36</w:t>
        </w:r>
        <w:r w:rsidR="008B400D">
          <w:rPr>
            <w:noProof/>
            <w:webHidden/>
          </w:rPr>
          <w:fldChar w:fldCharType="end"/>
        </w:r>
      </w:hyperlink>
    </w:p>
    <w:p w14:paraId="632122C6" w14:textId="77777777" w:rsidR="008B400D" w:rsidRDefault="00000000">
      <w:pPr>
        <w:pStyle w:val="TOC2"/>
        <w:tabs>
          <w:tab w:val="left" w:pos="1440"/>
        </w:tabs>
        <w:rPr>
          <w:rFonts w:ascii="Times New Roman" w:hAnsi="Times New Roman" w:cs="Times New Roman"/>
          <w:b w:val="0"/>
          <w:noProof/>
          <w:sz w:val="24"/>
          <w:lang w:eastAsia="en-US"/>
        </w:rPr>
      </w:pPr>
      <w:hyperlink w:anchor="_Toc241726167" w:history="1">
        <w:r w:rsidR="008B400D" w:rsidRPr="00CE5428">
          <w:rPr>
            <w:rStyle w:val="Hyperlink"/>
            <w:noProof/>
            <w:lang w:val="en-GB"/>
          </w:rPr>
          <w:t>A.</w:t>
        </w:r>
        <w:r w:rsidR="008B400D">
          <w:rPr>
            <w:rFonts w:ascii="Times New Roman" w:hAnsi="Times New Roman" w:cs="Times New Roman"/>
            <w:b w:val="0"/>
            <w:noProof/>
            <w:sz w:val="24"/>
            <w:lang w:eastAsia="en-US"/>
          </w:rPr>
          <w:tab/>
        </w:r>
        <w:r w:rsidR="008B400D" w:rsidRPr="00CE5428">
          <w:rPr>
            <w:rStyle w:val="Hyperlink"/>
            <w:noProof/>
            <w:lang w:val="en-GB"/>
          </w:rPr>
          <w:t>General</w:t>
        </w:r>
        <w:r w:rsidR="008B400D">
          <w:rPr>
            <w:noProof/>
            <w:webHidden/>
          </w:rPr>
          <w:tab/>
        </w:r>
        <w:r w:rsidR="008B400D">
          <w:rPr>
            <w:noProof/>
            <w:webHidden/>
          </w:rPr>
          <w:fldChar w:fldCharType="begin"/>
        </w:r>
        <w:r w:rsidR="008B400D">
          <w:rPr>
            <w:noProof/>
            <w:webHidden/>
          </w:rPr>
          <w:instrText xml:space="preserve"> PAGEREF _Toc241726167 \h </w:instrText>
        </w:r>
        <w:r w:rsidR="008B400D">
          <w:rPr>
            <w:noProof/>
            <w:webHidden/>
          </w:rPr>
        </w:r>
        <w:r w:rsidR="008B400D">
          <w:rPr>
            <w:noProof/>
            <w:webHidden/>
          </w:rPr>
          <w:fldChar w:fldCharType="separate"/>
        </w:r>
        <w:r w:rsidR="00212631">
          <w:rPr>
            <w:noProof/>
            <w:webHidden/>
          </w:rPr>
          <w:t>36</w:t>
        </w:r>
        <w:r w:rsidR="008B400D">
          <w:rPr>
            <w:noProof/>
            <w:webHidden/>
          </w:rPr>
          <w:fldChar w:fldCharType="end"/>
        </w:r>
      </w:hyperlink>
    </w:p>
    <w:p w14:paraId="093FF5E0" w14:textId="77777777" w:rsidR="008B400D" w:rsidRDefault="00000000">
      <w:pPr>
        <w:pStyle w:val="TOC4"/>
        <w:rPr>
          <w:rFonts w:ascii="Times New Roman" w:eastAsia="Times New Roman" w:hAnsi="Times New Roman"/>
          <w:b w:val="0"/>
          <w:sz w:val="24"/>
          <w:szCs w:val="24"/>
          <w:lang w:val="en-US" w:eastAsia="en-US"/>
        </w:rPr>
      </w:pPr>
      <w:hyperlink w:anchor="_Toc241726168" w:history="1">
        <w:r w:rsidR="008B400D" w:rsidRPr="00CE5428">
          <w:rPr>
            <w:rStyle w:val="Hyperlink"/>
          </w:rPr>
          <w:t>1.</w:t>
        </w:r>
        <w:r w:rsidR="008B400D">
          <w:rPr>
            <w:rFonts w:ascii="Times New Roman" w:eastAsia="Times New Roman" w:hAnsi="Times New Roman"/>
            <w:b w:val="0"/>
            <w:sz w:val="24"/>
            <w:szCs w:val="24"/>
            <w:lang w:val="en-US" w:eastAsia="en-US"/>
          </w:rPr>
          <w:tab/>
        </w:r>
        <w:r w:rsidR="008B400D" w:rsidRPr="00CE5428">
          <w:rPr>
            <w:rStyle w:val="Hyperlink"/>
          </w:rPr>
          <w:t>Definitions</w:t>
        </w:r>
        <w:r w:rsidR="008B400D">
          <w:rPr>
            <w:webHidden/>
          </w:rPr>
          <w:tab/>
        </w:r>
        <w:r w:rsidR="008B400D">
          <w:rPr>
            <w:webHidden/>
          </w:rPr>
          <w:fldChar w:fldCharType="begin"/>
        </w:r>
        <w:r w:rsidR="008B400D">
          <w:rPr>
            <w:webHidden/>
          </w:rPr>
          <w:instrText xml:space="preserve"> PAGEREF _Toc241726168 \h </w:instrText>
        </w:r>
        <w:r w:rsidR="008B400D">
          <w:rPr>
            <w:webHidden/>
          </w:rPr>
        </w:r>
        <w:r w:rsidR="008B400D">
          <w:rPr>
            <w:webHidden/>
          </w:rPr>
          <w:fldChar w:fldCharType="separate"/>
        </w:r>
        <w:r w:rsidR="00212631">
          <w:rPr>
            <w:webHidden/>
          </w:rPr>
          <w:t>36</w:t>
        </w:r>
        <w:r w:rsidR="008B400D">
          <w:rPr>
            <w:webHidden/>
          </w:rPr>
          <w:fldChar w:fldCharType="end"/>
        </w:r>
      </w:hyperlink>
    </w:p>
    <w:p w14:paraId="75C85416" w14:textId="77777777" w:rsidR="008B400D" w:rsidRDefault="00000000">
      <w:pPr>
        <w:pStyle w:val="TOC4"/>
        <w:rPr>
          <w:rFonts w:ascii="Times New Roman" w:eastAsia="Times New Roman" w:hAnsi="Times New Roman"/>
          <w:b w:val="0"/>
          <w:sz w:val="24"/>
          <w:szCs w:val="24"/>
          <w:lang w:val="en-US" w:eastAsia="en-US"/>
        </w:rPr>
      </w:pPr>
      <w:hyperlink w:anchor="_Toc241726169" w:history="1">
        <w:r w:rsidR="008B400D" w:rsidRPr="00CE5428">
          <w:rPr>
            <w:rStyle w:val="Hyperlink"/>
          </w:rPr>
          <w:t>2.</w:t>
        </w:r>
        <w:r w:rsidR="008B400D">
          <w:rPr>
            <w:rFonts w:ascii="Times New Roman" w:eastAsia="Times New Roman" w:hAnsi="Times New Roman"/>
            <w:b w:val="0"/>
            <w:sz w:val="24"/>
            <w:szCs w:val="24"/>
            <w:lang w:val="en-US" w:eastAsia="en-US"/>
          </w:rPr>
          <w:tab/>
        </w:r>
        <w:r w:rsidR="008B400D" w:rsidRPr="00CE5428">
          <w:rPr>
            <w:rStyle w:val="Hyperlink"/>
          </w:rPr>
          <w:t>Interpretation</w:t>
        </w:r>
        <w:r w:rsidR="008B400D">
          <w:rPr>
            <w:webHidden/>
          </w:rPr>
          <w:tab/>
        </w:r>
        <w:r w:rsidR="008B400D">
          <w:rPr>
            <w:webHidden/>
          </w:rPr>
          <w:fldChar w:fldCharType="begin"/>
        </w:r>
        <w:r w:rsidR="008B400D">
          <w:rPr>
            <w:webHidden/>
          </w:rPr>
          <w:instrText xml:space="preserve"> PAGEREF _Toc241726169 \h </w:instrText>
        </w:r>
        <w:r w:rsidR="008B400D">
          <w:rPr>
            <w:webHidden/>
          </w:rPr>
        </w:r>
        <w:r w:rsidR="008B400D">
          <w:rPr>
            <w:webHidden/>
          </w:rPr>
          <w:fldChar w:fldCharType="separate"/>
        </w:r>
        <w:r w:rsidR="00212631">
          <w:rPr>
            <w:webHidden/>
          </w:rPr>
          <w:t>39</w:t>
        </w:r>
        <w:r w:rsidR="008B400D">
          <w:rPr>
            <w:webHidden/>
          </w:rPr>
          <w:fldChar w:fldCharType="end"/>
        </w:r>
      </w:hyperlink>
    </w:p>
    <w:p w14:paraId="214EB54C" w14:textId="77777777" w:rsidR="008B400D" w:rsidRDefault="00000000">
      <w:pPr>
        <w:pStyle w:val="TOC4"/>
        <w:rPr>
          <w:rFonts w:ascii="Times New Roman" w:eastAsia="Times New Roman" w:hAnsi="Times New Roman"/>
          <w:b w:val="0"/>
          <w:sz w:val="24"/>
          <w:szCs w:val="24"/>
          <w:lang w:val="en-US" w:eastAsia="en-US"/>
        </w:rPr>
      </w:pPr>
      <w:hyperlink w:anchor="_Toc241726170" w:history="1">
        <w:r w:rsidR="008B400D" w:rsidRPr="00CE5428">
          <w:rPr>
            <w:rStyle w:val="Hyperlink"/>
            <w:spacing w:val="-10"/>
          </w:rPr>
          <w:t>3.</w:t>
        </w:r>
        <w:r w:rsidR="008B400D">
          <w:rPr>
            <w:rFonts w:ascii="Times New Roman" w:eastAsia="Times New Roman" w:hAnsi="Times New Roman"/>
            <w:b w:val="0"/>
            <w:sz w:val="24"/>
            <w:szCs w:val="24"/>
            <w:lang w:val="en-US" w:eastAsia="en-US"/>
          </w:rPr>
          <w:tab/>
        </w:r>
        <w:r w:rsidR="008B400D" w:rsidRPr="00CE5428">
          <w:rPr>
            <w:rStyle w:val="Hyperlink"/>
            <w:spacing w:val="-10"/>
          </w:rPr>
          <w:t>Communications and Notices</w:t>
        </w:r>
        <w:r w:rsidR="008B400D">
          <w:rPr>
            <w:webHidden/>
          </w:rPr>
          <w:tab/>
        </w:r>
        <w:r w:rsidR="008B400D">
          <w:rPr>
            <w:webHidden/>
          </w:rPr>
          <w:fldChar w:fldCharType="begin"/>
        </w:r>
        <w:r w:rsidR="008B400D">
          <w:rPr>
            <w:webHidden/>
          </w:rPr>
          <w:instrText xml:space="preserve"> PAGEREF _Toc241726170 \h </w:instrText>
        </w:r>
        <w:r w:rsidR="008B400D">
          <w:rPr>
            <w:webHidden/>
          </w:rPr>
        </w:r>
        <w:r w:rsidR="008B400D">
          <w:rPr>
            <w:webHidden/>
          </w:rPr>
          <w:fldChar w:fldCharType="separate"/>
        </w:r>
        <w:r w:rsidR="00212631">
          <w:rPr>
            <w:webHidden/>
          </w:rPr>
          <w:t>40</w:t>
        </w:r>
        <w:r w:rsidR="008B400D">
          <w:rPr>
            <w:webHidden/>
          </w:rPr>
          <w:fldChar w:fldCharType="end"/>
        </w:r>
      </w:hyperlink>
    </w:p>
    <w:p w14:paraId="638DEE43" w14:textId="77777777" w:rsidR="008B400D" w:rsidRDefault="00000000">
      <w:pPr>
        <w:pStyle w:val="TOC4"/>
        <w:rPr>
          <w:rFonts w:ascii="Times New Roman" w:eastAsia="Times New Roman" w:hAnsi="Times New Roman"/>
          <w:b w:val="0"/>
          <w:sz w:val="24"/>
          <w:szCs w:val="24"/>
          <w:lang w:val="en-US" w:eastAsia="en-US"/>
        </w:rPr>
      </w:pPr>
      <w:hyperlink w:anchor="_Toc241726171" w:history="1">
        <w:r w:rsidR="008B400D" w:rsidRPr="00CE5428">
          <w:rPr>
            <w:rStyle w:val="Hyperlink"/>
          </w:rPr>
          <w:t xml:space="preserve">4. </w:t>
        </w:r>
        <w:r w:rsidR="00B51EE3">
          <w:rPr>
            <w:rStyle w:val="Hyperlink"/>
          </w:rPr>
          <w:t xml:space="preserve">     </w:t>
        </w:r>
        <w:r w:rsidR="008B400D" w:rsidRPr="00B51EE3">
          <w:rPr>
            <w:rStyle w:val="Hyperlink"/>
          </w:rPr>
          <w:t>Governing L</w:t>
        </w:r>
        <w:r w:rsidR="008B400D" w:rsidRPr="00CE5428">
          <w:rPr>
            <w:rStyle w:val="Hyperlink"/>
          </w:rPr>
          <w:t>aw</w:t>
        </w:r>
        <w:r w:rsidR="008B400D">
          <w:rPr>
            <w:webHidden/>
          </w:rPr>
          <w:tab/>
        </w:r>
        <w:r w:rsidR="008B400D">
          <w:rPr>
            <w:webHidden/>
          </w:rPr>
          <w:fldChar w:fldCharType="begin"/>
        </w:r>
        <w:r w:rsidR="008B400D">
          <w:rPr>
            <w:webHidden/>
          </w:rPr>
          <w:instrText xml:space="preserve"> PAGEREF _Toc241726171 \h </w:instrText>
        </w:r>
        <w:r w:rsidR="008B400D">
          <w:rPr>
            <w:webHidden/>
          </w:rPr>
        </w:r>
        <w:r w:rsidR="008B400D">
          <w:rPr>
            <w:webHidden/>
          </w:rPr>
          <w:fldChar w:fldCharType="separate"/>
        </w:r>
        <w:r w:rsidR="00212631">
          <w:rPr>
            <w:webHidden/>
          </w:rPr>
          <w:t>40</w:t>
        </w:r>
        <w:r w:rsidR="008B400D">
          <w:rPr>
            <w:webHidden/>
          </w:rPr>
          <w:fldChar w:fldCharType="end"/>
        </w:r>
      </w:hyperlink>
    </w:p>
    <w:p w14:paraId="56FA6F62" w14:textId="77777777" w:rsidR="008B400D" w:rsidRDefault="00000000">
      <w:pPr>
        <w:pStyle w:val="TOC4"/>
        <w:rPr>
          <w:rFonts w:ascii="Times New Roman" w:eastAsia="Times New Roman" w:hAnsi="Times New Roman"/>
          <w:b w:val="0"/>
          <w:sz w:val="24"/>
          <w:szCs w:val="24"/>
          <w:lang w:val="en-US" w:eastAsia="en-US"/>
        </w:rPr>
      </w:pPr>
      <w:hyperlink w:anchor="_Toc241726172" w:history="1">
        <w:r w:rsidR="008B400D" w:rsidRPr="00CE5428">
          <w:rPr>
            <w:rStyle w:val="Hyperlink"/>
          </w:rPr>
          <w:t xml:space="preserve">5. </w:t>
        </w:r>
        <w:r w:rsidR="00B51EE3">
          <w:rPr>
            <w:rStyle w:val="Hyperlink"/>
          </w:rPr>
          <w:t xml:space="preserve">     </w:t>
        </w:r>
        <w:r w:rsidR="008B400D" w:rsidRPr="00CE5428">
          <w:rPr>
            <w:rStyle w:val="Hyperlink"/>
          </w:rPr>
          <w:t>Governing Language</w:t>
        </w:r>
        <w:r w:rsidR="008B400D">
          <w:rPr>
            <w:webHidden/>
          </w:rPr>
          <w:tab/>
        </w:r>
        <w:r w:rsidR="008B400D">
          <w:rPr>
            <w:webHidden/>
          </w:rPr>
          <w:fldChar w:fldCharType="begin"/>
        </w:r>
        <w:r w:rsidR="008B400D">
          <w:rPr>
            <w:webHidden/>
          </w:rPr>
          <w:instrText xml:space="preserve"> PAGEREF _Toc241726172 \h </w:instrText>
        </w:r>
        <w:r w:rsidR="008B400D">
          <w:rPr>
            <w:webHidden/>
          </w:rPr>
        </w:r>
        <w:r w:rsidR="008B400D">
          <w:rPr>
            <w:webHidden/>
          </w:rPr>
          <w:fldChar w:fldCharType="separate"/>
        </w:r>
        <w:r w:rsidR="00212631">
          <w:rPr>
            <w:webHidden/>
          </w:rPr>
          <w:t>41</w:t>
        </w:r>
        <w:r w:rsidR="008B400D">
          <w:rPr>
            <w:webHidden/>
          </w:rPr>
          <w:fldChar w:fldCharType="end"/>
        </w:r>
      </w:hyperlink>
    </w:p>
    <w:p w14:paraId="608FE3C8" w14:textId="77777777" w:rsidR="008B400D" w:rsidRDefault="00000000">
      <w:pPr>
        <w:pStyle w:val="TOC4"/>
        <w:rPr>
          <w:rFonts w:ascii="Times New Roman" w:eastAsia="Times New Roman" w:hAnsi="Times New Roman"/>
          <w:b w:val="0"/>
          <w:sz w:val="24"/>
          <w:szCs w:val="24"/>
          <w:lang w:val="en-US" w:eastAsia="en-US"/>
        </w:rPr>
      </w:pPr>
      <w:hyperlink w:anchor="_Toc241726173" w:history="1">
        <w:r w:rsidR="008B400D" w:rsidRPr="00CE5428">
          <w:rPr>
            <w:rStyle w:val="Hyperlink"/>
          </w:rPr>
          <w:t xml:space="preserve">6. </w:t>
        </w:r>
        <w:r w:rsidR="00B51EE3">
          <w:rPr>
            <w:rStyle w:val="Hyperlink"/>
          </w:rPr>
          <w:t xml:space="preserve">     </w:t>
        </w:r>
        <w:r w:rsidR="008B400D" w:rsidRPr="00CE5428">
          <w:rPr>
            <w:rStyle w:val="Hyperlink"/>
          </w:rPr>
          <w:t>Documents Forming the Contract and Priority of Documents</w:t>
        </w:r>
        <w:r w:rsidR="008B400D">
          <w:rPr>
            <w:webHidden/>
          </w:rPr>
          <w:tab/>
        </w:r>
        <w:r w:rsidR="008B400D">
          <w:rPr>
            <w:webHidden/>
          </w:rPr>
          <w:fldChar w:fldCharType="begin"/>
        </w:r>
        <w:r w:rsidR="008B400D">
          <w:rPr>
            <w:webHidden/>
          </w:rPr>
          <w:instrText xml:space="preserve"> PAGEREF _Toc241726173 \h </w:instrText>
        </w:r>
        <w:r w:rsidR="008B400D">
          <w:rPr>
            <w:webHidden/>
          </w:rPr>
        </w:r>
        <w:r w:rsidR="008B400D">
          <w:rPr>
            <w:webHidden/>
          </w:rPr>
          <w:fldChar w:fldCharType="separate"/>
        </w:r>
        <w:r w:rsidR="00212631">
          <w:rPr>
            <w:webHidden/>
          </w:rPr>
          <w:t>41</w:t>
        </w:r>
        <w:r w:rsidR="008B400D">
          <w:rPr>
            <w:webHidden/>
          </w:rPr>
          <w:fldChar w:fldCharType="end"/>
        </w:r>
      </w:hyperlink>
    </w:p>
    <w:p w14:paraId="0B22600D" w14:textId="77777777" w:rsidR="008B400D" w:rsidRDefault="00000000">
      <w:pPr>
        <w:pStyle w:val="TOC4"/>
        <w:rPr>
          <w:rFonts w:ascii="Times New Roman" w:eastAsia="Times New Roman" w:hAnsi="Times New Roman"/>
          <w:b w:val="0"/>
          <w:sz w:val="24"/>
          <w:szCs w:val="24"/>
          <w:lang w:val="en-US" w:eastAsia="en-US"/>
        </w:rPr>
      </w:pPr>
      <w:hyperlink w:anchor="_Toc241726174" w:history="1">
        <w:r w:rsidR="008B400D" w:rsidRPr="00CE5428">
          <w:rPr>
            <w:rStyle w:val="Hyperlink"/>
          </w:rPr>
          <w:t xml:space="preserve">7. </w:t>
        </w:r>
        <w:r w:rsidR="00B51EE3">
          <w:rPr>
            <w:rStyle w:val="Hyperlink"/>
          </w:rPr>
          <w:t xml:space="preserve">     </w:t>
        </w:r>
        <w:r w:rsidR="008B400D" w:rsidRPr="00CE5428">
          <w:rPr>
            <w:rStyle w:val="Hyperlink"/>
          </w:rPr>
          <w:t>Contract Agreement</w:t>
        </w:r>
        <w:r w:rsidR="008B400D">
          <w:rPr>
            <w:webHidden/>
          </w:rPr>
          <w:tab/>
        </w:r>
        <w:r w:rsidR="008B400D">
          <w:rPr>
            <w:webHidden/>
          </w:rPr>
          <w:fldChar w:fldCharType="begin"/>
        </w:r>
        <w:r w:rsidR="008B400D">
          <w:rPr>
            <w:webHidden/>
          </w:rPr>
          <w:instrText xml:space="preserve"> PAGEREF _Toc241726174 \h </w:instrText>
        </w:r>
        <w:r w:rsidR="008B400D">
          <w:rPr>
            <w:webHidden/>
          </w:rPr>
        </w:r>
        <w:r w:rsidR="008B400D">
          <w:rPr>
            <w:webHidden/>
          </w:rPr>
          <w:fldChar w:fldCharType="separate"/>
        </w:r>
        <w:r w:rsidR="00212631">
          <w:rPr>
            <w:webHidden/>
          </w:rPr>
          <w:t>41</w:t>
        </w:r>
        <w:r w:rsidR="008B400D">
          <w:rPr>
            <w:webHidden/>
          </w:rPr>
          <w:fldChar w:fldCharType="end"/>
        </w:r>
      </w:hyperlink>
    </w:p>
    <w:p w14:paraId="40CB97E2" w14:textId="77777777" w:rsidR="008B400D" w:rsidRDefault="00000000">
      <w:pPr>
        <w:pStyle w:val="TOC4"/>
        <w:rPr>
          <w:rFonts w:ascii="Times New Roman" w:eastAsia="Times New Roman" w:hAnsi="Times New Roman"/>
          <w:b w:val="0"/>
          <w:sz w:val="24"/>
          <w:szCs w:val="24"/>
          <w:lang w:val="en-US" w:eastAsia="en-US"/>
        </w:rPr>
      </w:pPr>
      <w:hyperlink w:anchor="_Toc241726175" w:history="1">
        <w:r w:rsidR="008B400D" w:rsidRPr="00CE5428">
          <w:rPr>
            <w:rStyle w:val="Hyperlink"/>
          </w:rPr>
          <w:t xml:space="preserve">8. </w:t>
        </w:r>
        <w:r w:rsidR="00B51EE3">
          <w:rPr>
            <w:rStyle w:val="Hyperlink"/>
          </w:rPr>
          <w:t xml:space="preserve">     </w:t>
        </w:r>
        <w:r w:rsidR="008B400D" w:rsidRPr="00CE5428">
          <w:rPr>
            <w:rStyle w:val="Hyperlink"/>
          </w:rPr>
          <w:t>Assignment</w:t>
        </w:r>
        <w:r w:rsidR="008B400D">
          <w:rPr>
            <w:webHidden/>
          </w:rPr>
          <w:tab/>
        </w:r>
        <w:r w:rsidR="008B400D">
          <w:rPr>
            <w:webHidden/>
          </w:rPr>
          <w:fldChar w:fldCharType="begin"/>
        </w:r>
        <w:r w:rsidR="008B400D">
          <w:rPr>
            <w:webHidden/>
          </w:rPr>
          <w:instrText xml:space="preserve"> PAGEREF _Toc241726175 \h </w:instrText>
        </w:r>
        <w:r w:rsidR="008B400D">
          <w:rPr>
            <w:webHidden/>
          </w:rPr>
        </w:r>
        <w:r w:rsidR="008B400D">
          <w:rPr>
            <w:webHidden/>
          </w:rPr>
          <w:fldChar w:fldCharType="separate"/>
        </w:r>
        <w:r w:rsidR="00212631">
          <w:rPr>
            <w:webHidden/>
          </w:rPr>
          <w:t>41</w:t>
        </w:r>
        <w:r w:rsidR="008B400D">
          <w:rPr>
            <w:webHidden/>
          </w:rPr>
          <w:fldChar w:fldCharType="end"/>
        </w:r>
      </w:hyperlink>
    </w:p>
    <w:p w14:paraId="5D8E85AD" w14:textId="77777777" w:rsidR="008B400D" w:rsidRDefault="00000000">
      <w:pPr>
        <w:pStyle w:val="TOC4"/>
        <w:rPr>
          <w:rFonts w:ascii="Times New Roman" w:eastAsia="Times New Roman" w:hAnsi="Times New Roman"/>
          <w:b w:val="0"/>
          <w:sz w:val="24"/>
          <w:szCs w:val="24"/>
          <w:lang w:val="en-US" w:eastAsia="en-US"/>
        </w:rPr>
      </w:pPr>
      <w:hyperlink w:anchor="_Toc241726176" w:history="1">
        <w:r w:rsidR="008B400D" w:rsidRPr="00CE5428">
          <w:rPr>
            <w:rStyle w:val="Hyperlink"/>
          </w:rPr>
          <w:t xml:space="preserve">9. </w:t>
        </w:r>
        <w:r w:rsidR="00B51EE3">
          <w:rPr>
            <w:rStyle w:val="Hyperlink"/>
          </w:rPr>
          <w:t xml:space="preserve">     </w:t>
        </w:r>
        <w:r w:rsidR="008B400D" w:rsidRPr="00CE5428">
          <w:rPr>
            <w:rStyle w:val="Hyperlink"/>
          </w:rPr>
          <w:t>Eligibility</w:t>
        </w:r>
        <w:r w:rsidR="008B400D">
          <w:rPr>
            <w:webHidden/>
          </w:rPr>
          <w:tab/>
        </w:r>
        <w:r w:rsidR="008B400D">
          <w:rPr>
            <w:webHidden/>
          </w:rPr>
          <w:fldChar w:fldCharType="begin"/>
        </w:r>
        <w:r w:rsidR="008B400D">
          <w:rPr>
            <w:webHidden/>
          </w:rPr>
          <w:instrText xml:space="preserve"> PAGEREF _Toc241726176 \h </w:instrText>
        </w:r>
        <w:r w:rsidR="008B400D">
          <w:rPr>
            <w:webHidden/>
          </w:rPr>
        </w:r>
        <w:r w:rsidR="008B400D">
          <w:rPr>
            <w:webHidden/>
          </w:rPr>
          <w:fldChar w:fldCharType="separate"/>
        </w:r>
        <w:r w:rsidR="00212631">
          <w:rPr>
            <w:webHidden/>
          </w:rPr>
          <w:t>41</w:t>
        </w:r>
        <w:r w:rsidR="008B400D">
          <w:rPr>
            <w:webHidden/>
          </w:rPr>
          <w:fldChar w:fldCharType="end"/>
        </w:r>
      </w:hyperlink>
    </w:p>
    <w:p w14:paraId="3FAB301D" w14:textId="77777777" w:rsidR="008B400D" w:rsidRDefault="00000000">
      <w:pPr>
        <w:pStyle w:val="TOC4"/>
        <w:rPr>
          <w:rFonts w:ascii="Times New Roman" w:eastAsia="Times New Roman" w:hAnsi="Times New Roman"/>
          <w:b w:val="0"/>
          <w:sz w:val="24"/>
          <w:szCs w:val="24"/>
          <w:lang w:val="en-US" w:eastAsia="en-US"/>
        </w:rPr>
      </w:pPr>
      <w:hyperlink w:anchor="_Toc241726177" w:history="1">
        <w:r w:rsidR="008B400D" w:rsidRPr="00CE5428">
          <w:rPr>
            <w:rStyle w:val="Hyperlink"/>
          </w:rPr>
          <w:t xml:space="preserve">10. </w:t>
        </w:r>
        <w:r w:rsidR="00B51EE3">
          <w:rPr>
            <w:rStyle w:val="Hyperlink"/>
          </w:rPr>
          <w:t xml:space="preserve">   </w:t>
        </w:r>
        <w:r w:rsidR="008B400D" w:rsidRPr="00CE5428">
          <w:rPr>
            <w:rStyle w:val="Hyperlink"/>
          </w:rPr>
          <w:t>Gratuities /   Agency fees</w:t>
        </w:r>
        <w:r w:rsidR="008B400D">
          <w:rPr>
            <w:webHidden/>
          </w:rPr>
          <w:tab/>
        </w:r>
        <w:r w:rsidR="008B400D">
          <w:rPr>
            <w:webHidden/>
          </w:rPr>
          <w:fldChar w:fldCharType="begin"/>
        </w:r>
        <w:r w:rsidR="008B400D">
          <w:rPr>
            <w:webHidden/>
          </w:rPr>
          <w:instrText xml:space="preserve"> PAGEREF _Toc241726177 \h </w:instrText>
        </w:r>
        <w:r w:rsidR="008B400D">
          <w:rPr>
            <w:webHidden/>
          </w:rPr>
        </w:r>
        <w:r w:rsidR="008B400D">
          <w:rPr>
            <w:webHidden/>
          </w:rPr>
          <w:fldChar w:fldCharType="separate"/>
        </w:r>
        <w:r w:rsidR="00212631">
          <w:rPr>
            <w:webHidden/>
          </w:rPr>
          <w:t>41</w:t>
        </w:r>
        <w:r w:rsidR="008B400D">
          <w:rPr>
            <w:webHidden/>
          </w:rPr>
          <w:fldChar w:fldCharType="end"/>
        </w:r>
      </w:hyperlink>
    </w:p>
    <w:p w14:paraId="2561A273" w14:textId="77777777" w:rsidR="008B400D" w:rsidRDefault="00000000">
      <w:pPr>
        <w:pStyle w:val="TOC4"/>
        <w:rPr>
          <w:rFonts w:ascii="Times New Roman" w:eastAsia="Times New Roman" w:hAnsi="Times New Roman"/>
          <w:b w:val="0"/>
          <w:sz w:val="24"/>
          <w:szCs w:val="24"/>
          <w:lang w:val="en-US" w:eastAsia="en-US"/>
        </w:rPr>
      </w:pPr>
      <w:hyperlink w:anchor="_Toc241726178" w:history="1">
        <w:r w:rsidR="008B400D" w:rsidRPr="00CE5428">
          <w:rPr>
            <w:rStyle w:val="Hyperlink"/>
          </w:rPr>
          <w:t xml:space="preserve">11. </w:t>
        </w:r>
        <w:r w:rsidR="00B51EE3">
          <w:rPr>
            <w:rStyle w:val="Hyperlink"/>
          </w:rPr>
          <w:t xml:space="preserve">   </w:t>
        </w:r>
        <w:r w:rsidR="008B400D" w:rsidRPr="00CE5428">
          <w:rPr>
            <w:rStyle w:val="Hyperlink"/>
          </w:rPr>
          <w:t>Confidential Details</w:t>
        </w:r>
        <w:r w:rsidR="008B400D">
          <w:rPr>
            <w:webHidden/>
          </w:rPr>
          <w:tab/>
        </w:r>
        <w:r w:rsidR="008B400D">
          <w:rPr>
            <w:webHidden/>
          </w:rPr>
          <w:fldChar w:fldCharType="begin"/>
        </w:r>
        <w:r w:rsidR="008B400D">
          <w:rPr>
            <w:webHidden/>
          </w:rPr>
          <w:instrText xml:space="preserve"> PAGEREF _Toc241726178 \h </w:instrText>
        </w:r>
        <w:r w:rsidR="008B400D">
          <w:rPr>
            <w:webHidden/>
          </w:rPr>
        </w:r>
        <w:r w:rsidR="008B400D">
          <w:rPr>
            <w:webHidden/>
          </w:rPr>
          <w:fldChar w:fldCharType="separate"/>
        </w:r>
        <w:r w:rsidR="00212631">
          <w:rPr>
            <w:webHidden/>
          </w:rPr>
          <w:t>42</w:t>
        </w:r>
        <w:r w:rsidR="008B400D">
          <w:rPr>
            <w:webHidden/>
          </w:rPr>
          <w:fldChar w:fldCharType="end"/>
        </w:r>
      </w:hyperlink>
    </w:p>
    <w:p w14:paraId="2DA1EE6B" w14:textId="77777777" w:rsidR="008B400D" w:rsidRDefault="00000000">
      <w:pPr>
        <w:pStyle w:val="TOC4"/>
        <w:rPr>
          <w:rFonts w:ascii="Times New Roman" w:eastAsia="Times New Roman" w:hAnsi="Times New Roman"/>
          <w:b w:val="0"/>
          <w:sz w:val="24"/>
          <w:szCs w:val="24"/>
          <w:lang w:val="en-US" w:eastAsia="en-US"/>
        </w:rPr>
      </w:pPr>
      <w:hyperlink w:anchor="_Toc241726179" w:history="1">
        <w:r w:rsidR="008B400D" w:rsidRPr="00CE5428">
          <w:rPr>
            <w:rStyle w:val="Hyperlink"/>
          </w:rPr>
          <w:t xml:space="preserve">12. </w:t>
        </w:r>
        <w:r w:rsidR="00B51EE3">
          <w:rPr>
            <w:rStyle w:val="Hyperlink"/>
          </w:rPr>
          <w:t xml:space="preserve">   </w:t>
        </w:r>
        <w:r w:rsidR="008B400D" w:rsidRPr="00CE5428">
          <w:rPr>
            <w:rStyle w:val="Hyperlink"/>
          </w:rPr>
          <w:t>Joint Venture, Consortium or Ass</w:t>
        </w:r>
        <w:r w:rsidR="008B400D" w:rsidRPr="00B51EE3">
          <w:rPr>
            <w:rStyle w:val="Hyperlink"/>
          </w:rPr>
          <w:t>ociat</w:t>
        </w:r>
        <w:r w:rsidR="008B400D" w:rsidRPr="00CE5428">
          <w:rPr>
            <w:rStyle w:val="Hyperlink"/>
          </w:rPr>
          <w:t>ion (JVCA)</w:t>
        </w:r>
        <w:r w:rsidR="008B400D">
          <w:rPr>
            <w:webHidden/>
          </w:rPr>
          <w:tab/>
        </w:r>
        <w:r w:rsidR="008B400D">
          <w:rPr>
            <w:webHidden/>
          </w:rPr>
          <w:fldChar w:fldCharType="begin"/>
        </w:r>
        <w:r w:rsidR="008B400D">
          <w:rPr>
            <w:webHidden/>
          </w:rPr>
          <w:instrText xml:space="preserve"> PAGEREF _Toc241726179 \h </w:instrText>
        </w:r>
        <w:r w:rsidR="008B400D">
          <w:rPr>
            <w:webHidden/>
          </w:rPr>
        </w:r>
        <w:r w:rsidR="008B400D">
          <w:rPr>
            <w:webHidden/>
          </w:rPr>
          <w:fldChar w:fldCharType="separate"/>
        </w:r>
        <w:r w:rsidR="00212631">
          <w:rPr>
            <w:webHidden/>
          </w:rPr>
          <w:t>42</w:t>
        </w:r>
        <w:r w:rsidR="008B400D">
          <w:rPr>
            <w:webHidden/>
          </w:rPr>
          <w:fldChar w:fldCharType="end"/>
        </w:r>
      </w:hyperlink>
    </w:p>
    <w:p w14:paraId="38445424" w14:textId="77777777" w:rsidR="008B400D" w:rsidRDefault="00000000">
      <w:pPr>
        <w:pStyle w:val="TOC4"/>
        <w:rPr>
          <w:rFonts w:ascii="Times New Roman" w:eastAsia="Times New Roman" w:hAnsi="Times New Roman"/>
          <w:b w:val="0"/>
          <w:sz w:val="24"/>
          <w:szCs w:val="24"/>
          <w:lang w:val="en-US" w:eastAsia="en-US"/>
        </w:rPr>
      </w:pPr>
      <w:hyperlink w:anchor="_Toc241726180" w:history="1">
        <w:r w:rsidR="008B400D" w:rsidRPr="00CE5428">
          <w:rPr>
            <w:rStyle w:val="Hyperlink"/>
          </w:rPr>
          <w:t xml:space="preserve">13. </w:t>
        </w:r>
        <w:r w:rsidR="00B51EE3">
          <w:rPr>
            <w:rStyle w:val="Hyperlink"/>
          </w:rPr>
          <w:t xml:space="preserve">   </w:t>
        </w:r>
        <w:r w:rsidR="008B400D" w:rsidRPr="00CE5428">
          <w:rPr>
            <w:rStyle w:val="Hyperlink"/>
          </w:rPr>
          <w:t>Possession of the Site</w:t>
        </w:r>
        <w:r w:rsidR="008B400D">
          <w:rPr>
            <w:webHidden/>
          </w:rPr>
          <w:tab/>
        </w:r>
        <w:r w:rsidR="008B400D">
          <w:rPr>
            <w:webHidden/>
          </w:rPr>
          <w:fldChar w:fldCharType="begin"/>
        </w:r>
        <w:r w:rsidR="008B400D">
          <w:rPr>
            <w:webHidden/>
          </w:rPr>
          <w:instrText xml:space="preserve"> PAGEREF _Toc241726180 \h </w:instrText>
        </w:r>
        <w:r w:rsidR="008B400D">
          <w:rPr>
            <w:webHidden/>
          </w:rPr>
        </w:r>
        <w:r w:rsidR="008B400D">
          <w:rPr>
            <w:webHidden/>
          </w:rPr>
          <w:fldChar w:fldCharType="separate"/>
        </w:r>
        <w:r w:rsidR="00212631">
          <w:rPr>
            <w:webHidden/>
          </w:rPr>
          <w:t>43</w:t>
        </w:r>
        <w:r w:rsidR="008B400D">
          <w:rPr>
            <w:webHidden/>
          </w:rPr>
          <w:fldChar w:fldCharType="end"/>
        </w:r>
      </w:hyperlink>
    </w:p>
    <w:p w14:paraId="305CB7AE" w14:textId="77777777" w:rsidR="008B400D" w:rsidRDefault="00000000">
      <w:pPr>
        <w:pStyle w:val="TOC4"/>
        <w:rPr>
          <w:rFonts w:ascii="Times New Roman" w:eastAsia="Times New Roman" w:hAnsi="Times New Roman"/>
          <w:b w:val="0"/>
          <w:sz w:val="24"/>
          <w:szCs w:val="24"/>
          <w:lang w:val="en-US" w:eastAsia="en-US"/>
        </w:rPr>
      </w:pPr>
      <w:hyperlink w:anchor="_Toc241726181" w:history="1">
        <w:r w:rsidR="008B400D" w:rsidRPr="00CE5428">
          <w:rPr>
            <w:rStyle w:val="Hyperlink"/>
          </w:rPr>
          <w:t>14.</w:t>
        </w:r>
        <w:r w:rsidR="00B51EE3">
          <w:rPr>
            <w:rStyle w:val="Hyperlink"/>
          </w:rPr>
          <w:t xml:space="preserve">    </w:t>
        </w:r>
        <w:r w:rsidR="008B400D" w:rsidRPr="00CE5428">
          <w:rPr>
            <w:rStyle w:val="Hyperlink"/>
          </w:rPr>
          <w:t>Access to the Site</w:t>
        </w:r>
        <w:r w:rsidR="008B400D">
          <w:rPr>
            <w:webHidden/>
          </w:rPr>
          <w:tab/>
        </w:r>
        <w:r w:rsidR="008B400D">
          <w:rPr>
            <w:webHidden/>
          </w:rPr>
          <w:fldChar w:fldCharType="begin"/>
        </w:r>
        <w:r w:rsidR="008B400D">
          <w:rPr>
            <w:webHidden/>
          </w:rPr>
          <w:instrText xml:space="preserve"> PAGEREF _Toc241726181 \h </w:instrText>
        </w:r>
        <w:r w:rsidR="008B400D">
          <w:rPr>
            <w:webHidden/>
          </w:rPr>
        </w:r>
        <w:r w:rsidR="008B400D">
          <w:rPr>
            <w:webHidden/>
          </w:rPr>
          <w:fldChar w:fldCharType="separate"/>
        </w:r>
        <w:r w:rsidR="00212631">
          <w:rPr>
            <w:webHidden/>
          </w:rPr>
          <w:t>43</w:t>
        </w:r>
        <w:r w:rsidR="008B400D">
          <w:rPr>
            <w:webHidden/>
          </w:rPr>
          <w:fldChar w:fldCharType="end"/>
        </w:r>
      </w:hyperlink>
    </w:p>
    <w:p w14:paraId="6FFF5670" w14:textId="77777777" w:rsidR="008B400D" w:rsidRDefault="00000000">
      <w:pPr>
        <w:pStyle w:val="TOC4"/>
        <w:rPr>
          <w:rFonts w:ascii="Times New Roman" w:eastAsia="Times New Roman" w:hAnsi="Times New Roman"/>
          <w:b w:val="0"/>
          <w:sz w:val="24"/>
          <w:szCs w:val="24"/>
          <w:lang w:val="en-US" w:eastAsia="en-US"/>
        </w:rPr>
      </w:pPr>
      <w:hyperlink w:anchor="_Toc241726182" w:history="1">
        <w:r w:rsidR="008B400D" w:rsidRPr="00CE5428">
          <w:rPr>
            <w:rStyle w:val="Hyperlink"/>
          </w:rPr>
          <w:t xml:space="preserve">15. </w:t>
        </w:r>
        <w:r w:rsidR="00B51EE3">
          <w:rPr>
            <w:rStyle w:val="Hyperlink"/>
          </w:rPr>
          <w:t xml:space="preserve">   </w:t>
        </w:r>
        <w:r w:rsidR="008B400D" w:rsidRPr="00CE5428">
          <w:rPr>
            <w:rStyle w:val="Hyperlink"/>
          </w:rPr>
          <w:t>Employer’s Responsibilities</w:t>
        </w:r>
        <w:r w:rsidR="008B400D">
          <w:rPr>
            <w:webHidden/>
          </w:rPr>
          <w:tab/>
        </w:r>
        <w:r w:rsidR="008B400D">
          <w:rPr>
            <w:webHidden/>
          </w:rPr>
          <w:fldChar w:fldCharType="begin"/>
        </w:r>
        <w:r w:rsidR="008B400D">
          <w:rPr>
            <w:webHidden/>
          </w:rPr>
          <w:instrText xml:space="preserve"> PAGEREF _Toc241726182 \h </w:instrText>
        </w:r>
        <w:r w:rsidR="008B400D">
          <w:rPr>
            <w:webHidden/>
          </w:rPr>
        </w:r>
        <w:r w:rsidR="008B400D">
          <w:rPr>
            <w:webHidden/>
          </w:rPr>
          <w:fldChar w:fldCharType="separate"/>
        </w:r>
        <w:r w:rsidR="00212631">
          <w:rPr>
            <w:webHidden/>
          </w:rPr>
          <w:t>43</w:t>
        </w:r>
        <w:r w:rsidR="008B400D">
          <w:rPr>
            <w:webHidden/>
          </w:rPr>
          <w:fldChar w:fldCharType="end"/>
        </w:r>
      </w:hyperlink>
    </w:p>
    <w:p w14:paraId="31A40ACA" w14:textId="77777777" w:rsidR="008B400D" w:rsidRDefault="00000000">
      <w:pPr>
        <w:pStyle w:val="TOC4"/>
        <w:rPr>
          <w:rFonts w:ascii="Times New Roman" w:eastAsia="Times New Roman" w:hAnsi="Times New Roman"/>
          <w:b w:val="0"/>
          <w:sz w:val="24"/>
          <w:szCs w:val="24"/>
          <w:lang w:val="en-US" w:eastAsia="en-US"/>
        </w:rPr>
      </w:pPr>
      <w:hyperlink w:anchor="_Toc241726183" w:history="1">
        <w:r w:rsidR="008B400D" w:rsidRPr="00CE5428">
          <w:rPr>
            <w:rStyle w:val="Hyperlink"/>
          </w:rPr>
          <w:t xml:space="preserve">16. </w:t>
        </w:r>
        <w:r w:rsidR="00B51EE3">
          <w:rPr>
            <w:rStyle w:val="Hyperlink"/>
          </w:rPr>
          <w:t xml:space="preserve">   </w:t>
        </w:r>
        <w:r w:rsidR="008B400D" w:rsidRPr="00CE5428">
          <w:rPr>
            <w:rStyle w:val="Hyperlink"/>
          </w:rPr>
          <w:t>Approval of the Contractor’s Temporary Works</w:t>
        </w:r>
        <w:r w:rsidR="008B400D">
          <w:rPr>
            <w:webHidden/>
          </w:rPr>
          <w:tab/>
        </w:r>
        <w:r w:rsidR="008B400D">
          <w:rPr>
            <w:webHidden/>
          </w:rPr>
          <w:fldChar w:fldCharType="begin"/>
        </w:r>
        <w:r w:rsidR="008B400D">
          <w:rPr>
            <w:webHidden/>
          </w:rPr>
          <w:instrText xml:space="preserve"> PAGEREF _Toc241726183 \h </w:instrText>
        </w:r>
        <w:r w:rsidR="008B400D">
          <w:rPr>
            <w:webHidden/>
          </w:rPr>
        </w:r>
        <w:r w:rsidR="008B400D">
          <w:rPr>
            <w:webHidden/>
          </w:rPr>
          <w:fldChar w:fldCharType="separate"/>
        </w:r>
        <w:r w:rsidR="00212631">
          <w:rPr>
            <w:webHidden/>
          </w:rPr>
          <w:t>43</w:t>
        </w:r>
        <w:r w:rsidR="008B400D">
          <w:rPr>
            <w:webHidden/>
          </w:rPr>
          <w:fldChar w:fldCharType="end"/>
        </w:r>
      </w:hyperlink>
    </w:p>
    <w:p w14:paraId="7D3EA3D9" w14:textId="77777777" w:rsidR="008B400D" w:rsidRDefault="00000000">
      <w:pPr>
        <w:pStyle w:val="TOC4"/>
        <w:rPr>
          <w:rFonts w:ascii="Times New Roman" w:eastAsia="Times New Roman" w:hAnsi="Times New Roman"/>
          <w:b w:val="0"/>
          <w:sz w:val="24"/>
          <w:szCs w:val="24"/>
          <w:lang w:val="en-US" w:eastAsia="en-US"/>
        </w:rPr>
      </w:pPr>
      <w:hyperlink w:anchor="_Toc241726184" w:history="1">
        <w:r w:rsidR="008B400D" w:rsidRPr="00CE5428">
          <w:rPr>
            <w:rStyle w:val="Hyperlink"/>
          </w:rPr>
          <w:t xml:space="preserve">17. </w:t>
        </w:r>
        <w:r w:rsidR="00B51EE3">
          <w:rPr>
            <w:rStyle w:val="Hyperlink"/>
          </w:rPr>
          <w:t xml:space="preserve">   </w:t>
        </w:r>
        <w:r w:rsidR="008B400D" w:rsidRPr="00CE5428">
          <w:rPr>
            <w:rStyle w:val="Hyperlink"/>
          </w:rPr>
          <w:t>Contractor’s Responsibilities</w:t>
        </w:r>
        <w:r w:rsidR="008B400D">
          <w:rPr>
            <w:webHidden/>
          </w:rPr>
          <w:tab/>
        </w:r>
        <w:r w:rsidR="008B400D">
          <w:rPr>
            <w:webHidden/>
          </w:rPr>
          <w:fldChar w:fldCharType="begin"/>
        </w:r>
        <w:r w:rsidR="008B400D">
          <w:rPr>
            <w:webHidden/>
          </w:rPr>
          <w:instrText xml:space="preserve"> PAGEREF _Toc241726184 \h </w:instrText>
        </w:r>
        <w:r w:rsidR="008B400D">
          <w:rPr>
            <w:webHidden/>
          </w:rPr>
        </w:r>
        <w:r w:rsidR="008B400D">
          <w:rPr>
            <w:webHidden/>
          </w:rPr>
          <w:fldChar w:fldCharType="separate"/>
        </w:r>
        <w:r w:rsidR="00212631">
          <w:rPr>
            <w:webHidden/>
          </w:rPr>
          <w:t>44</w:t>
        </w:r>
        <w:r w:rsidR="008B400D">
          <w:rPr>
            <w:webHidden/>
          </w:rPr>
          <w:fldChar w:fldCharType="end"/>
        </w:r>
      </w:hyperlink>
    </w:p>
    <w:p w14:paraId="6720AC13" w14:textId="77777777" w:rsidR="008B400D" w:rsidRDefault="00000000">
      <w:pPr>
        <w:pStyle w:val="TOC4"/>
        <w:rPr>
          <w:rFonts w:ascii="Times New Roman" w:eastAsia="Times New Roman" w:hAnsi="Times New Roman"/>
          <w:b w:val="0"/>
          <w:sz w:val="24"/>
          <w:szCs w:val="24"/>
          <w:lang w:val="en-US" w:eastAsia="en-US"/>
        </w:rPr>
      </w:pPr>
      <w:hyperlink w:anchor="_Toc241726185" w:history="1">
        <w:r w:rsidR="008B400D" w:rsidRPr="00CE5428">
          <w:rPr>
            <w:rStyle w:val="Hyperlink"/>
          </w:rPr>
          <w:t xml:space="preserve">18. </w:t>
        </w:r>
        <w:r w:rsidR="00B51EE3">
          <w:rPr>
            <w:rStyle w:val="Hyperlink"/>
          </w:rPr>
          <w:t xml:space="preserve">  </w:t>
        </w:r>
        <w:r w:rsidR="008B400D" w:rsidRPr="00CE5428">
          <w:rPr>
            <w:rStyle w:val="Hyperlink"/>
          </w:rPr>
          <w:t>Taxes and Duties</w:t>
        </w:r>
        <w:r w:rsidR="008B400D">
          <w:rPr>
            <w:webHidden/>
          </w:rPr>
          <w:tab/>
        </w:r>
        <w:r w:rsidR="008B400D">
          <w:rPr>
            <w:webHidden/>
          </w:rPr>
          <w:fldChar w:fldCharType="begin"/>
        </w:r>
        <w:r w:rsidR="008B400D">
          <w:rPr>
            <w:webHidden/>
          </w:rPr>
          <w:instrText xml:space="preserve"> PAGEREF _Toc241726185 \h </w:instrText>
        </w:r>
        <w:r w:rsidR="008B400D">
          <w:rPr>
            <w:webHidden/>
          </w:rPr>
        </w:r>
        <w:r w:rsidR="008B400D">
          <w:rPr>
            <w:webHidden/>
          </w:rPr>
          <w:fldChar w:fldCharType="separate"/>
        </w:r>
        <w:r w:rsidR="00212631">
          <w:rPr>
            <w:webHidden/>
          </w:rPr>
          <w:t>44</w:t>
        </w:r>
        <w:r w:rsidR="008B400D">
          <w:rPr>
            <w:webHidden/>
          </w:rPr>
          <w:fldChar w:fldCharType="end"/>
        </w:r>
      </w:hyperlink>
    </w:p>
    <w:p w14:paraId="6B7632A3" w14:textId="77777777" w:rsidR="008B400D" w:rsidRDefault="00000000">
      <w:pPr>
        <w:pStyle w:val="TOC4"/>
        <w:rPr>
          <w:rFonts w:ascii="Times New Roman" w:eastAsia="Times New Roman" w:hAnsi="Times New Roman"/>
          <w:b w:val="0"/>
          <w:sz w:val="24"/>
          <w:szCs w:val="24"/>
          <w:lang w:val="en-US" w:eastAsia="en-US"/>
        </w:rPr>
      </w:pPr>
      <w:hyperlink w:anchor="_Toc241726186" w:history="1">
        <w:r w:rsidR="008B400D" w:rsidRPr="00CE5428">
          <w:rPr>
            <w:rStyle w:val="Hyperlink"/>
          </w:rPr>
          <w:t xml:space="preserve">19. </w:t>
        </w:r>
        <w:r w:rsidR="00B51EE3">
          <w:rPr>
            <w:rStyle w:val="Hyperlink"/>
          </w:rPr>
          <w:t xml:space="preserve">  </w:t>
        </w:r>
        <w:r w:rsidR="008B400D" w:rsidRPr="00CE5428">
          <w:rPr>
            <w:rStyle w:val="Hyperlink"/>
          </w:rPr>
          <w:t>Contractor’s Personnel</w:t>
        </w:r>
        <w:r w:rsidR="008B400D">
          <w:rPr>
            <w:webHidden/>
          </w:rPr>
          <w:tab/>
        </w:r>
        <w:r w:rsidR="008B400D">
          <w:rPr>
            <w:webHidden/>
          </w:rPr>
          <w:fldChar w:fldCharType="begin"/>
        </w:r>
        <w:r w:rsidR="008B400D">
          <w:rPr>
            <w:webHidden/>
          </w:rPr>
          <w:instrText xml:space="preserve"> PAGEREF _Toc241726186 \h </w:instrText>
        </w:r>
        <w:r w:rsidR="008B400D">
          <w:rPr>
            <w:webHidden/>
          </w:rPr>
        </w:r>
        <w:r w:rsidR="008B400D">
          <w:rPr>
            <w:webHidden/>
          </w:rPr>
          <w:fldChar w:fldCharType="separate"/>
        </w:r>
        <w:r w:rsidR="00212631">
          <w:rPr>
            <w:webHidden/>
          </w:rPr>
          <w:t>44</w:t>
        </w:r>
        <w:r w:rsidR="008B400D">
          <w:rPr>
            <w:webHidden/>
          </w:rPr>
          <w:fldChar w:fldCharType="end"/>
        </w:r>
      </w:hyperlink>
    </w:p>
    <w:p w14:paraId="308179F9" w14:textId="77777777" w:rsidR="008B400D" w:rsidRDefault="00000000">
      <w:pPr>
        <w:pStyle w:val="TOC4"/>
        <w:rPr>
          <w:rFonts w:ascii="Times New Roman" w:eastAsia="Times New Roman" w:hAnsi="Times New Roman"/>
          <w:b w:val="0"/>
          <w:sz w:val="24"/>
          <w:szCs w:val="24"/>
          <w:lang w:val="en-US" w:eastAsia="en-US"/>
        </w:rPr>
      </w:pPr>
      <w:hyperlink w:anchor="_Toc241726187" w:history="1">
        <w:r w:rsidR="008B400D" w:rsidRPr="00CE5428">
          <w:rPr>
            <w:rStyle w:val="Hyperlink"/>
          </w:rPr>
          <w:t xml:space="preserve">20. </w:t>
        </w:r>
        <w:r w:rsidR="00B51EE3">
          <w:rPr>
            <w:rStyle w:val="Hyperlink"/>
          </w:rPr>
          <w:t xml:space="preserve">  </w:t>
        </w:r>
        <w:r w:rsidR="008B400D" w:rsidRPr="00CE5428">
          <w:rPr>
            <w:rStyle w:val="Hyperlink"/>
          </w:rPr>
          <w:t>Subcontracting</w:t>
        </w:r>
        <w:r w:rsidR="008B400D">
          <w:rPr>
            <w:webHidden/>
          </w:rPr>
          <w:tab/>
        </w:r>
        <w:r w:rsidR="008B400D">
          <w:rPr>
            <w:webHidden/>
          </w:rPr>
          <w:fldChar w:fldCharType="begin"/>
        </w:r>
        <w:r w:rsidR="008B400D">
          <w:rPr>
            <w:webHidden/>
          </w:rPr>
          <w:instrText xml:space="preserve"> PAGEREF _Toc241726187 \h </w:instrText>
        </w:r>
        <w:r w:rsidR="008B400D">
          <w:rPr>
            <w:webHidden/>
          </w:rPr>
        </w:r>
        <w:r w:rsidR="008B400D">
          <w:rPr>
            <w:webHidden/>
          </w:rPr>
          <w:fldChar w:fldCharType="separate"/>
        </w:r>
        <w:r w:rsidR="00212631">
          <w:rPr>
            <w:webHidden/>
          </w:rPr>
          <w:t>44</w:t>
        </w:r>
        <w:r w:rsidR="008B400D">
          <w:rPr>
            <w:webHidden/>
          </w:rPr>
          <w:fldChar w:fldCharType="end"/>
        </w:r>
      </w:hyperlink>
    </w:p>
    <w:p w14:paraId="72310884" w14:textId="77777777" w:rsidR="008B400D" w:rsidRDefault="00000000">
      <w:pPr>
        <w:pStyle w:val="TOC4"/>
        <w:rPr>
          <w:rFonts w:ascii="Times New Roman" w:eastAsia="Times New Roman" w:hAnsi="Times New Roman"/>
          <w:b w:val="0"/>
          <w:sz w:val="24"/>
          <w:szCs w:val="24"/>
          <w:lang w:val="en-US" w:eastAsia="en-US"/>
        </w:rPr>
      </w:pPr>
      <w:hyperlink w:anchor="_Toc241726188" w:history="1">
        <w:r w:rsidR="008B400D" w:rsidRPr="00CE5428">
          <w:rPr>
            <w:rStyle w:val="Hyperlink"/>
          </w:rPr>
          <w:t xml:space="preserve">21. </w:t>
        </w:r>
        <w:r w:rsidR="00B51EE3">
          <w:rPr>
            <w:rStyle w:val="Hyperlink"/>
          </w:rPr>
          <w:t xml:space="preserve">  </w:t>
        </w:r>
        <w:r w:rsidR="008B400D" w:rsidRPr="00CE5428">
          <w:rPr>
            <w:rStyle w:val="Hyperlink"/>
          </w:rPr>
          <w:t>Nominated Subcontractor</w:t>
        </w:r>
        <w:r w:rsidR="008B400D">
          <w:rPr>
            <w:webHidden/>
          </w:rPr>
          <w:tab/>
        </w:r>
        <w:r w:rsidR="008B400D">
          <w:rPr>
            <w:webHidden/>
          </w:rPr>
          <w:fldChar w:fldCharType="begin"/>
        </w:r>
        <w:r w:rsidR="008B400D">
          <w:rPr>
            <w:webHidden/>
          </w:rPr>
          <w:instrText xml:space="preserve"> PAGEREF _Toc241726188 \h </w:instrText>
        </w:r>
        <w:r w:rsidR="008B400D">
          <w:rPr>
            <w:webHidden/>
          </w:rPr>
        </w:r>
        <w:r w:rsidR="008B400D">
          <w:rPr>
            <w:webHidden/>
          </w:rPr>
          <w:fldChar w:fldCharType="separate"/>
        </w:r>
        <w:r w:rsidR="00212631">
          <w:rPr>
            <w:webHidden/>
          </w:rPr>
          <w:t>44</w:t>
        </w:r>
        <w:r w:rsidR="008B400D">
          <w:rPr>
            <w:webHidden/>
          </w:rPr>
          <w:fldChar w:fldCharType="end"/>
        </w:r>
      </w:hyperlink>
    </w:p>
    <w:p w14:paraId="5E209F98" w14:textId="77777777" w:rsidR="008B400D" w:rsidRDefault="00000000">
      <w:pPr>
        <w:pStyle w:val="TOC4"/>
        <w:rPr>
          <w:rFonts w:ascii="Times New Roman" w:eastAsia="Times New Roman" w:hAnsi="Times New Roman"/>
          <w:b w:val="0"/>
          <w:sz w:val="24"/>
          <w:szCs w:val="24"/>
          <w:lang w:val="en-US" w:eastAsia="en-US"/>
        </w:rPr>
      </w:pPr>
      <w:hyperlink w:anchor="_Toc241726189" w:history="1">
        <w:r w:rsidR="008B400D" w:rsidRPr="00CE5428">
          <w:rPr>
            <w:rStyle w:val="Hyperlink"/>
          </w:rPr>
          <w:t xml:space="preserve">22. </w:t>
        </w:r>
        <w:r w:rsidR="00B51EE3">
          <w:rPr>
            <w:rStyle w:val="Hyperlink"/>
          </w:rPr>
          <w:t xml:space="preserve">  </w:t>
        </w:r>
        <w:r w:rsidR="008B400D" w:rsidRPr="00CE5428">
          <w:rPr>
            <w:rStyle w:val="Hyperlink"/>
          </w:rPr>
          <w:t>Other Contractors</w:t>
        </w:r>
        <w:r w:rsidR="008B400D">
          <w:rPr>
            <w:webHidden/>
          </w:rPr>
          <w:tab/>
        </w:r>
        <w:r w:rsidR="008B400D">
          <w:rPr>
            <w:webHidden/>
          </w:rPr>
          <w:fldChar w:fldCharType="begin"/>
        </w:r>
        <w:r w:rsidR="008B400D">
          <w:rPr>
            <w:webHidden/>
          </w:rPr>
          <w:instrText xml:space="preserve"> PAGEREF _Toc241726189 \h </w:instrText>
        </w:r>
        <w:r w:rsidR="008B400D">
          <w:rPr>
            <w:webHidden/>
          </w:rPr>
        </w:r>
        <w:r w:rsidR="008B400D">
          <w:rPr>
            <w:webHidden/>
          </w:rPr>
          <w:fldChar w:fldCharType="separate"/>
        </w:r>
        <w:r w:rsidR="00212631">
          <w:rPr>
            <w:webHidden/>
          </w:rPr>
          <w:t>45</w:t>
        </w:r>
        <w:r w:rsidR="008B400D">
          <w:rPr>
            <w:webHidden/>
          </w:rPr>
          <w:fldChar w:fldCharType="end"/>
        </w:r>
      </w:hyperlink>
    </w:p>
    <w:p w14:paraId="24977CF0" w14:textId="77777777" w:rsidR="008B400D" w:rsidRDefault="00000000">
      <w:pPr>
        <w:pStyle w:val="TOC4"/>
        <w:rPr>
          <w:rFonts w:ascii="Times New Roman" w:eastAsia="Times New Roman" w:hAnsi="Times New Roman"/>
          <w:b w:val="0"/>
          <w:sz w:val="24"/>
          <w:szCs w:val="24"/>
          <w:lang w:val="en-US" w:eastAsia="en-US"/>
        </w:rPr>
      </w:pPr>
      <w:hyperlink w:anchor="_Toc241726190" w:history="1">
        <w:r w:rsidR="008B400D" w:rsidRPr="00CE5428">
          <w:rPr>
            <w:rStyle w:val="Hyperlink"/>
          </w:rPr>
          <w:t xml:space="preserve">23. </w:t>
        </w:r>
        <w:r w:rsidR="00B51EE3">
          <w:rPr>
            <w:rStyle w:val="Hyperlink"/>
          </w:rPr>
          <w:t xml:space="preserve">  </w:t>
        </w:r>
        <w:r w:rsidR="008B400D" w:rsidRPr="00CE5428">
          <w:rPr>
            <w:rStyle w:val="Hyperlink"/>
          </w:rPr>
          <w:t>Engineer’s Decisions</w:t>
        </w:r>
        <w:r w:rsidR="008B400D">
          <w:rPr>
            <w:webHidden/>
          </w:rPr>
          <w:tab/>
        </w:r>
        <w:r w:rsidR="008B400D">
          <w:rPr>
            <w:webHidden/>
          </w:rPr>
          <w:fldChar w:fldCharType="begin"/>
        </w:r>
        <w:r w:rsidR="008B400D">
          <w:rPr>
            <w:webHidden/>
          </w:rPr>
          <w:instrText xml:space="preserve"> PAGEREF _Toc241726190 \h </w:instrText>
        </w:r>
        <w:r w:rsidR="008B400D">
          <w:rPr>
            <w:webHidden/>
          </w:rPr>
        </w:r>
        <w:r w:rsidR="008B400D">
          <w:rPr>
            <w:webHidden/>
          </w:rPr>
          <w:fldChar w:fldCharType="separate"/>
        </w:r>
        <w:r w:rsidR="00212631">
          <w:rPr>
            <w:webHidden/>
          </w:rPr>
          <w:t>45</w:t>
        </w:r>
        <w:r w:rsidR="008B400D">
          <w:rPr>
            <w:webHidden/>
          </w:rPr>
          <w:fldChar w:fldCharType="end"/>
        </w:r>
      </w:hyperlink>
    </w:p>
    <w:p w14:paraId="62A0BA2F" w14:textId="77777777" w:rsidR="008B400D" w:rsidRDefault="00000000">
      <w:pPr>
        <w:pStyle w:val="TOC4"/>
        <w:rPr>
          <w:rFonts w:ascii="Times New Roman" w:eastAsia="Times New Roman" w:hAnsi="Times New Roman"/>
          <w:b w:val="0"/>
          <w:sz w:val="24"/>
          <w:szCs w:val="24"/>
          <w:lang w:val="en-US" w:eastAsia="en-US"/>
        </w:rPr>
      </w:pPr>
      <w:hyperlink w:anchor="_Toc241726191" w:history="1">
        <w:r w:rsidR="008B400D" w:rsidRPr="00CE5428">
          <w:rPr>
            <w:rStyle w:val="Hyperlink"/>
          </w:rPr>
          <w:t xml:space="preserve">24. </w:t>
        </w:r>
        <w:r w:rsidR="00B51EE3">
          <w:rPr>
            <w:rStyle w:val="Hyperlink"/>
          </w:rPr>
          <w:t xml:space="preserve">  </w:t>
        </w:r>
        <w:r w:rsidR="008B400D" w:rsidRPr="00CE5428">
          <w:rPr>
            <w:rStyle w:val="Hyperlink"/>
          </w:rPr>
          <w:t>Delegation</w:t>
        </w:r>
        <w:r w:rsidR="008B400D">
          <w:rPr>
            <w:webHidden/>
          </w:rPr>
          <w:tab/>
        </w:r>
        <w:r w:rsidR="008B400D">
          <w:rPr>
            <w:webHidden/>
          </w:rPr>
          <w:fldChar w:fldCharType="begin"/>
        </w:r>
        <w:r w:rsidR="008B400D">
          <w:rPr>
            <w:webHidden/>
          </w:rPr>
          <w:instrText xml:space="preserve"> PAGEREF _Toc241726191 \h </w:instrText>
        </w:r>
        <w:r w:rsidR="008B400D">
          <w:rPr>
            <w:webHidden/>
          </w:rPr>
        </w:r>
        <w:r w:rsidR="008B400D">
          <w:rPr>
            <w:webHidden/>
          </w:rPr>
          <w:fldChar w:fldCharType="separate"/>
        </w:r>
        <w:r w:rsidR="00212631">
          <w:rPr>
            <w:webHidden/>
          </w:rPr>
          <w:t>45</w:t>
        </w:r>
        <w:r w:rsidR="008B400D">
          <w:rPr>
            <w:webHidden/>
          </w:rPr>
          <w:fldChar w:fldCharType="end"/>
        </w:r>
      </w:hyperlink>
    </w:p>
    <w:p w14:paraId="4B13835A" w14:textId="77777777" w:rsidR="008B400D" w:rsidRDefault="00000000">
      <w:pPr>
        <w:pStyle w:val="TOC4"/>
        <w:rPr>
          <w:rFonts w:ascii="Times New Roman" w:eastAsia="Times New Roman" w:hAnsi="Times New Roman"/>
          <w:b w:val="0"/>
          <w:sz w:val="24"/>
          <w:szCs w:val="24"/>
          <w:lang w:val="en-US" w:eastAsia="en-US"/>
        </w:rPr>
      </w:pPr>
      <w:hyperlink w:anchor="_Toc241726192" w:history="1">
        <w:r w:rsidR="008B400D" w:rsidRPr="00CE5428">
          <w:rPr>
            <w:rStyle w:val="Hyperlink"/>
          </w:rPr>
          <w:t>25.</w:t>
        </w:r>
        <w:r w:rsidR="00B51EE3">
          <w:rPr>
            <w:rStyle w:val="Hyperlink"/>
          </w:rPr>
          <w:t xml:space="preserve">  </w:t>
        </w:r>
        <w:r w:rsidR="008B400D" w:rsidRPr="00CE5428">
          <w:rPr>
            <w:rStyle w:val="Hyperlink"/>
          </w:rPr>
          <w:t xml:space="preserve"> Instructions</w:t>
        </w:r>
        <w:r w:rsidR="008B400D">
          <w:rPr>
            <w:webHidden/>
          </w:rPr>
          <w:tab/>
        </w:r>
        <w:r w:rsidR="008B400D">
          <w:rPr>
            <w:webHidden/>
          </w:rPr>
          <w:fldChar w:fldCharType="begin"/>
        </w:r>
        <w:r w:rsidR="008B400D">
          <w:rPr>
            <w:webHidden/>
          </w:rPr>
          <w:instrText xml:space="preserve"> PAGEREF _Toc241726192 \h </w:instrText>
        </w:r>
        <w:r w:rsidR="008B400D">
          <w:rPr>
            <w:webHidden/>
          </w:rPr>
        </w:r>
        <w:r w:rsidR="008B400D">
          <w:rPr>
            <w:webHidden/>
          </w:rPr>
          <w:fldChar w:fldCharType="separate"/>
        </w:r>
        <w:r w:rsidR="00212631">
          <w:rPr>
            <w:webHidden/>
          </w:rPr>
          <w:t>45</w:t>
        </w:r>
        <w:r w:rsidR="008B400D">
          <w:rPr>
            <w:webHidden/>
          </w:rPr>
          <w:fldChar w:fldCharType="end"/>
        </w:r>
      </w:hyperlink>
    </w:p>
    <w:p w14:paraId="46A2EB36" w14:textId="77777777" w:rsidR="008B400D" w:rsidRDefault="00000000">
      <w:pPr>
        <w:pStyle w:val="TOC4"/>
        <w:rPr>
          <w:rFonts w:ascii="Times New Roman" w:eastAsia="Times New Roman" w:hAnsi="Times New Roman"/>
          <w:b w:val="0"/>
          <w:sz w:val="24"/>
          <w:szCs w:val="24"/>
          <w:lang w:val="en-US" w:eastAsia="en-US"/>
        </w:rPr>
      </w:pPr>
      <w:hyperlink w:anchor="_Toc241726193" w:history="1">
        <w:r w:rsidR="008B400D" w:rsidRPr="00CE5428">
          <w:rPr>
            <w:rStyle w:val="Hyperlink"/>
          </w:rPr>
          <w:t xml:space="preserve">26. </w:t>
        </w:r>
        <w:r w:rsidR="00B51EE3">
          <w:rPr>
            <w:rStyle w:val="Hyperlink"/>
          </w:rPr>
          <w:t xml:space="preserve"> </w:t>
        </w:r>
        <w:r w:rsidR="008B400D" w:rsidRPr="00CE5428">
          <w:rPr>
            <w:rStyle w:val="Hyperlink"/>
          </w:rPr>
          <w:t>Queries about the Contract conditions</w:t>
        </w:r>
        <w:r w:rsidR="008B400D">
          <w:rPr>
            <w:webHidden/>
          </w:rPr>
          <w:tab/>
        </w:r>
        <w:r w:rsidR="008B400D">
          <w:rPr>
            <w:webHidden/>
          </w:rPr>
          <w:fldChar w:fldCharType="begin"/>
        </w:r>
        <w:r w:rsidR="008B400D">
          <w:rPr>
            <w:webHidden/>
          </w:rPr>
          <w:instrText xml:space="preserve"> PAGEREF _Toc241726193 \h </w:instrText>
        </w:r>
        <w:r w:rsidR="008B400D">
          <w:rPr>
            <w:webHidden/>
          </w:rPr>
        </w:r>
        <w:r w:rsidR="008B400D">
          <w:rPr>
            <w:webHidden/>
          </w:rPr>
          <w:fldChar w:fldCharType="separate"/>
        </w:r>
        <w:r w:rsidR="00212631">
          <w:rPr>
            <w:webHidden/>
          </w:rPr>
          <w:t>45</w:t>
        </w:r>
        <w:r w:rsidR="008B400D">
          <w:rPr>
            <w:webHidden/>
          </w:rPr>
          <w:fldChar w:fldCharType="end"/>
        </w:r>
      </w:hyperlink>
    </w:p>
    <w:p w14:paraId="73265673" w14:textId="77777777" w:rsidR="008B400D" w:rsidRDefault="00000000">
      <w:pPr>
        <w:pStyle w:val="TOC4"/>
        <w:rPr>
          <w:rFonts w:ascii="Times New Roman" w:eastAsia="Times New Roman" w:hAnsi="Times New Roman"/>
          <w:b w:val="0"/>
          <w:sz w:val="24"/>
          <w:szCs w:val="24"/>
          <w:lang w:val="en-US" w:eastAsia="en-US"/>
        </w:rPr>
      </w:pPr>
      <w:hyperlink w:anchor="_Toc241726194" w:history="1">
        <w:r w:rsidR="008B400D" w:rsidRPr="00CE5428">
          <w:rPr>
            <w:rStyle w:val="Hyperlink"/>
          </w:rPr>
          <w:t xml:space="preserve">27. </w:t>
        </w:r>
        <w:r w:rsidR="00B51EE3">
          <w:rPr>
            <w:rStyle w:val="Hyperlink"/>
          </w:rPr>
          <w:t xml:space="preserve">  </w:t>
        </w:r>
        <w:r w:rsidR="008B400D" w:rsidRPr="00CE5428">
          <w:rPr>
            <w:rStyle w:val="Hyperlink"/>
          </w:rPr>
          <w:t>Safety, Security and Protection of the Environment</w:t>
        </w:r>
        <w:r w:rsidR="008B400D">
          <w:rPr>
            <w:webHidden/>
          </w:rPr>
          <w:tab/>
        </w:r>
        <w:r w:rsidR="008B400D">
          <w:rPr>
            <w:webHidden/>
          </w:rPr>
          <w:fldChar w:fldCharType="begin"/>
        </w:r>
        <w:r w:rsidR="008B400D">
          <w:rPr>
            <w:webHidden/>
          </w:rPr>
          <w:instrText xml:space="preserve"> PAGEREF _Toc241726194 \h </w:instrText>
        </w:r>
        <w:r w:rsidR="008B400D">
          <w:rPr>
            <w:webHidden/>
          </w:rPr>
        </w:r>
        <w:r w:rsidR="008B400D">
          <w:rPr>
            <w:webHidden/>
          </w:rPr>
          <w:fldChar w:fldCharType="separate"/>
        </w:r>
        <w:r w:rsidR="00212631">
          <w:rPr>
            <w:webHidden/>
          </w:rPr>
          <w:t>45</w:t>
        </w:r>
        <w:r w:rsidR="008B400D">
          <w:rPr>
            <w:webHidden/>
          </w:rPr>
          <w:fldChar w:fldCharType="end"/>
        </w:r>
      </w:hyperlink>
    </w:p>
    <w:p w14:paraId="20CF5FD5" w14:textId="77777777" w:rsidR="008B400D" w:rsidRDefault="00000000">
      <w:pPr>
        <w:pStyle w:val="TOC4"/>
        <w:rPr>
          <w:rFonts w:ascii="Times New Roman" w:eastAsia="Times New Roman" w:hAnsi="Times New Roman"/>
          <w:b w:val="0"/>
          <w:sz w:val="24"/>
          <w:szCs w:val="24"/>
          <w:lang w:val="en-US" w:eastAsia="en-US"/>
        </w:rPr>
      </w:pPr>
      <w:hyperlink w:anchor="_Toc241726195" w:history="1">
        <w:r w:rsidR="008B400D" w:rsidRPr="00CE5428">
          <w:rPr>
            <w:rStyle w:val="Hyperlink"/>
          </w:rPr>
          <w:t xml:space="preserve">28. </w:t>
        </w:r>
        <w:r w:rsidR="00B51EE3">
          <w:rPr>
            <w:rStyle w:val="Hyperlink"/>
          </w:rPr>
          <w:t xml:space="preserve">  </w:t>
        </w:r>
        <w:r w:rsidR="008B400D" w:rsidRPr="00CE5428">
          <w:rPr>
            <w:rStyle w:val="Hyperlink"/>
          </w:rPr>
          <w:t>Working Hours</w:t>
        </w:r>
        <w:r w:rsidR="008B400D">
          <w:rPr>
            <w:webHidden/>
          </w:rPr>
          <w:tab/>
        </w:r>
        <w:r w:rsidR="008B400D">
          <w:rPr>
            <w:webHidden/>
          </w:rPr>
          <w:fldChar w:fldCharType="begin"/>
        </w:r>
        <w:r w:rsidR="008B400D">
          <w:rPr>
            <w:webHidden/>
          </w:rPr>
          <w:instrText xml:space="preserve"> PAGEREF _Toc241726195 \h </w:instrText>
        </w:r>
        <w:r w:rsidR="008B400D">
          <w:rPr>
            <w:webHidden/>
          </w:rPr>
        </w:r>
        <w:r w:rsidR="008B400D">
          <w:rPr>
            <w:webHidden/>
          </w:rPr>
          <w:fldChar w:fldCharType="separate"/>
        </w:r>
        <w:r w:rsidR="00212631">
          <w:rPr>
            <w:webHidden/>
          </w:rPr>
          <w:t>46</w:t>
        </w:r>
        <w:r w:rsidR="008B400D">
          <w:rPr>
            <w:webHidden/>
          </w:rPr>
          <w:fldChar w:fldCharType="end"/>
        </w:r>
      </w:hyperlink>
    </w:p>
    <w:p w14:paraId="4E9C3124" w14:textId="77777777" w:rsidR="008B400D" w:rsidRDefault="00000000">
      <w:pPr>
        <w:pStyle w:val="TOC4"/>
        <w:rPr>
          <w:rFonts w:ascii="Times New Roman" w:eastAsia="Times New Roman" w:hAnsi="Times New Roman"/>
          <w:b w:val="0"/>
          <w:sz w:val="24"/>
          <w:szCs w:val="24"/>
          <w:lang w:val="en-US" w:eastAsia="en-US"/>
        </w:rPr>
      </w:pPr>
      <w:hyperlink w:anchor="_Toc241726196" w:history="1">
        <w:r w:rsidR="008B400D" w:rsidRPr="00CE5428">
          <w:rPr>
            <w:rStyle w:val="Hyperlink"/>
          </w:rPr>
          <w:t xml:space="preserve">29. </w:t>
        </w:r>
        <w:r w:rsidR="00B51EE3">
          <w:rPr>
            <w:rStyle w:val="Hyperlink"/>
          </w:rPr>
          <w:t xml:space="preserve">  </w:t>
        </w:r>
        <w:r w:rsidR="008B400D" w:rsidRPr="00CE5428">
          <w:rPr>
            <w:rStyle w:val="Hyperlink"/>
          </w:rPr>
          <w:t>Welfare of Laborers</w:t>
        </w:r>
        <w:r w:rsidR="008B400D">
          <w:rPr>
            <w:webHidden/>
          </w:rPr>
          <w:tab/>
        </w:r>
        <w:r w:rsidR="008B400D">
          <w:rPr>
            <w:webHidden/>
          </w:rPr>
          <w:fldChar w:fldCharType="begin"/>
        </w:r>
        <w:r w:rsidR="008B400D">
          <w:rPr>
            <w:webHidden/>
          </w:rPr>
          <w:instrText xml:space="preserve"> PAGEREF _Toc241726196 \h </w:instrText>
        </w:r>
        <w:r w:rsidR="008B400D">
          <w:rPr>
            <w:webHidden/>
          </w:rPr>
        </w:r>
        <w:r w:rsidR="008B400D">
          <w:rPr>
            <w:webHidden/>
          </w:rPr>
          <w:fldChar w:fldCharType="separate"/>
        </w:r>
        <w:r w:rsidR="00212631">
          <w:rPr>
            <w:webHidden/>
          </w:rPr>
          <w:t>46</w:t>
        </w:r>
        <w:r w:rsidR="008B400D">
          <w:rPr>
            <w:webHidden/>
          </w:rPr>
          <w:fldChar w:fldCharType="end"/>
        </w:r>
      </w:hyperlink>
    </w:p>
    <w:p w14:paraId="591605D9" w14:textId="77777777" w:rsidR="008B400D" w:rsidRDefault="00000000">
      <w:pPr>
        <w:pStyle w:val="TOC4"/>
        <w:rPr>
          <w:rFonts w:ascii="Times New Roman" w:eastAsia="Times New Roman" w:hAnsi="Times New Roman"/>
          <w:b w:val="0"/>
          <w:sz w:val="24"/>
          <w:szCs w:val="24"/>
          <w:lang w:val="en-US" w:eastAsia="en-US"/>
        </w:rPr>
      </w:pPr>
      <w:hyperlink w:anchor="_Toc241726197" w:history="1">
        <w:r w:rsidR="008B400D" w:rsidRPr="00CE5428">
          <w:rPr>
            <w:rStyle w:val="Hyperlink"/>
          </w:rPr>
          <w:t xml:space="preserve">30. </w:t>
        </w:r>
        <w:r w:rsidR="00B51EE3">
          <w:rPr>
            <w:rStyle w:val="Hyperlink"/>
          </w:rPr>
          <w:t xml:space="preserve">  </w:t>
        </w:r>
        <w:r w:rsidR="008B400D" w:rsidRPr="00CE5428">
          <w:rPr>
            <w:rStyle w:val="Hyperlink"/>
          </w:rPr>
          <w:t>Child Labor</w:t>
        </w:r>
        <w:r w:rsidR="008B400D">
          <w:rPr>
            <w:webHidden/>
          </w:rPr>
          <w:tab/>
        </w:r>
        <w:r w:rsidR="008B400D">
          <w:rPr>
            <w:webHidden/>
          </w:rPr>
          <w:fldChar w:fldCharType="begin"/>
        </w:r>
        <w:r w:rsidR="008B400D">
          <w:rPr>
            <w:webHidden/>
          </w:rPr>
          <w:instrText xml:space="preserve"> PAGEREF _Toc241726197 \h </w:instrText>
        </w:r>
        <w:r w:rsidR="008B400D">
          <w:rPr>
            <w:webHidden/>
          </w:rPr>
        </w:r>
        <w:r w:rsidR="008B400D">
          <w:rPr>
            <w:webHidden/>
          </w:rPr>
          <w:fldChar w:fldCharType="separate"/>
        </w:r>
        <w:r w:rsidR="00212631">
          <w:rPr>
            <w:webHidden/>
          </w:rPr>
          <w:t>46</w:t>
        </w:r>
        <w:r w:rsidR="008B400D">
          <w:rPr>
            <w:webHidden/>
          </w:rPr>
          <w:fldChar w:fldCharType="end"/>
        </w:r>
      </w:hyperlink>
    </w:p>
    <w:p w14:paraId="3CEB3285" w14:textId="77777777" w:rsidR="008B400D" w:rsidRDefault="00000000">
      <w:pPr>
        <w:pStyle w:val="TOC4"/>
        <w:rPr>
          <w:rFonts w:ascii="Times New Roman" w:eastAsia="Times New Roman" w:hAnsi="Times New Roman"/>
          <w:b w:val="0"/>
          <w:sz w:val="24"/>
          <w:szCs w:val="24"/>
          <w:lang w:val="en-US" w:eastAsia="en-US"/>
        </w:rPr>
      </w:pPr>
      <w:hyperlink w:anchor="_Toc241726198" w:history="1">
        <w:r w:rsidR="008B400D" w:rsidRPr="00CE5428">
          <w:rPr>
            <w:rStyle w:val="Hyperlink"/>
          </w:rPr>
          <w:t xml:space="preserve">31. </w:t>
        </w:r>
        <w:r w:rsidR="00B51EE3">
          <w:rPr>
            <w:rStyle w:val="Hyperlink"/>
          </w:rPr>
          <w:t xml:space="preserve">  </w:t>
        </w:r>
        <w:r w:rsidR="008B400D" w:rsidRPr="00CE5428">
          <w:rPr>
            <w:rStyle w:val="Hyperlink"/>
          </w:rPr>
          <w:t>Fossils</w:t>
        </w:r>
        <w:r w:rsidR="008B400D">
          <w:rPr>
            <w:webHidden/>
          </w:rPr>
          <w:tab/>
        </w:r>
        <w:r w:rsidR="008B400D">
          <w:rPr>
            <w:webHidden/>
          </w:rPr>
          <w:fldChar w:fldCharType="begin"/>
        </w:r>
        <w:r w:rsidR="008B400D">
          <w:rPr>
            <w:webHidden/>
          </w:rPr>
          <w:instrText xml:space="preserve"> PAGEREF _Toc241726198 \h </w:instrText>
        </w:r>
        <w:r w:rsidR="008B400D">
          <w:rPr>
            <w:webHidden/>
          </w:rPr>
        </w:r>
        <w:r w:rsidR="008B400D">
          <w:rPr>
            <w:webHidden/>
          </w:rPr>
          <w:fldChar w:fldCharType="separate"/>
        </w:r>
        <w:r w:rsidR="00212631">
          <w:rPr>
            <w:webHidden/>
          </w:rPr>
          <w:t>46</w:t>
        </w:r>
        <w:r w:rsidR="008B400D">
          <w:rPr>
            <w:webHidden/>
          </w:rPr>
          <w:fldChar w:fldCharType="end"/>
        </w:r>
      </w:hyperlink>
    </w:p>
    <w:p w14:paraId="25FDE63E" w14:textId="77777777" w:rsidR="008B400D" w:rsidRDefault="00000000">
      <w:pPr>
        <w:pStyle w:val="TOC4"/>
        <w:rPr>
          <w:rFonts w:ascii="Times New Roman" w:eastAsia="Times New Roman" w:hAnsi="Times New Roman"/>
          <w:b w:val="0"/>
          <w:sz w:val="24"/>
          <w:szCs w:val="24"/>
          <w:lang w:val="en-US" w:eastAsia="en-US"/>
        </w:rPr>
      </w:pPr>
      <w:hyperlink w:anchor="_Toc241726199" w:history="1">
        <w:r w:rsidR="008B400D" w:rsidRPr="00CE5428">
          <w:rPr>
            <w:rStyle w:val="Hyperlink"/>
          </w:rPr>
          <w:t xml:space="preserve">32. </w:t>
        </w:r>
        <w:r w:rsidR="00B51EE3">
          <w:rPr>
            <w:rStyle w:val="Hyperlink"/>
          </w:rPr>
          <w:t xml:space="preserve">  </w:t>
        </w:r>
        <w:r w:rsidR="008B400D" w:rsidRPr="00CE5428">
          <w:rPr>
            <w:rStyle w:val="Hyperlink"/>
          </w:rPr>
          <w:t>Employer’s and Contractor’s Risks</w:t>
        </w:r>
        <w:r w:rsidR="008B400D">
          <w:rPr>
            <w:webHidden/>
          </w:rPr>
          <w:tab/>
        </w:r>
        <w:r w:rsidR="008B400D">
          <w:rPr>
            <w:webHidden/>
          </w:rPr>
          <w:fldChar w:fldCharType="begin"/>
        </w:r>
        <w:r w:rsidR="008B400D">
          <w:rPr>
            <w:webHidden/>
          </w:rPr>
          <w:instrText xml:space="preserve"> PAGEREF _Toc241726199 \h </w:instrText>
        </w:r>
        <w:r w:rsidR="008B400D">
          <w:rPr>
            <w:webHidden/>
          </w:rPr>
        </w:r>
        <w:r w:rsidR="008B400D">
          <w:rPr>
            <w:webHidden/>
          </w:rPr>
          <w:fldChar w:fldCharType="separate"/>
        </w:r>
        <w:r w:rsidR="00212631">
          <w:rPr>
            <w:webHidden/>
          </w:rPr>
          <w:t>47</w:t>
        </w:r>
        <w:r w:rsidR="008B400D">
          <w:rPr>
            <w:webHidden/>
          </w:rPr>
          <w:fldChar w:fldCharType="end"/>
        </w:r>
      </w:hyperlink>
    </w:p>
    <w:p w14:paraId="1876AEC5" w14:textId="77777777" w:rsidR="008B400D" w:rsidRDefault="00000000">
      <w:pPr>
        <w:pStyle w:val="TOC4"/>
        <w:rPr>
          <w:rFonts w:ascii="Times New Roman" w:eastAsia="Times New Roman" w:hAnsi="Times New Roman"/>
          <w:b w:val="0"/>
          <w:sz w:val="24"/>
          <w:szCs w:val="24"/>
          <w:lang w:val="en-US" w:eastAsia="en-US"/>
        </w:rPr>
      </w:pPr>
      <w:hyperlink w:anchor="_Toc241726200" w:history="1">
        <w:r w:rsidR="008B400D" w:rsidRPr="00CE5428">
          <w:rPr>
            <w:rStyle w:val="Hyperlink"/>
          </w:rPr>
          <w:t xml:space="preserve">33. </w:t>
        </w:r>
        <w:r w:rsidR="00B51EE3">
          <w:rPr>
            <w:rStyle w:val="Hyperlink"/>
          </w:rPr>
          <w:t xml:space="preserve">  </w:t>
        </w:r>
        <w:r w:rsidR="008B400D" w:rsidRPr="00CE5428">
          <w:rPr>
            <w:rStyle w:val="Hyperlink"/>
          </w:rPr>
          <w:t>Employer’s Risks</w:t>
        </w:r>
        <w:r w:rsidR="008B400D">
          <w:rPr>
            <w:webHidden/>
          </w:rPr>
          <w:tab/>
        </w:r>
        <w:r w:rsidR="008B400D">
          <w:rPr>
            <w:webHidden/>
          </w:rPr>
          <w:fldChar w:fldCharType="begin"/>
        </w:r>
        <w:r w:rsidR="008B400D">
          <w:rPr>
            <w:webHidden/>
          </w:rPr>
          <w:instrText xml:space="preserve"> PAGEREF _Toc241726200 \h </w:instrText>
        </w:r>
        <w:r w:rsidR="008B400D">
          <w:rPr>
            <w:webHidden/>
          </w:rPr>
        </w:r>
        <w:r w:rsidR="008B400D">
          <w:rPr>
            <w:webHidden/>
          </w:rPr>
          <w:fldChar w:fldCharType="separate"/>
        </w:r>
        <w:r w:rsidR="00212631">
          <w:rPr>
            <w:webHidden/>
          </w:rPr>
          <w:t>47</w:t>
        </w:r>
        <w:r w:rsidR="008B400D">
          <w:rPr>
            <w:webHidden/>
          </w:rPr>
          <w:fldChar w:fldCharType="end"/>
        </w:r>
      </w:hyperlink>
    </w:p>
    <w:p w14:paraId="1C1B71AB" w14:textId="77777777" w:rsidR="008B400D" w:rsidRDefault="00000000">
      <w:pPr>
        <w:pStyle w:val="TOC4"/>
        <w:rPr>
          <w:rFonts w:ascii="Times New Roman" w:eastAsia="Times New Roman" w:hAnsi="Times New Roman"/>
          <w:b w:val="0"/>
          <w:sz w:val="24"/>
          <w:szCs w:val="24"/>
          <w:lang w:val="en-US" w:eastAsia="en-US"/>
        </w:rPr>
      </w:pPr>
      <w:hyperlink w:anchor="_Toc241726201" w:history="1">
        <w:r w:rsidR="008B400D" w:rsidRPr="00CE5428">
          <w:rPr>
            <w:rStyle w:val="Hyperlink"/>
          </w:rPr>
          <w:t xml:space="preserve">34. </w:t>
        </w:r>
        <w:r w:rsidR="00B51EE3">
          <w:rPr>
            <w:rStyle w:val="Hyperlink"/>
          </w:rPr>
          <w:t xml:space="preserve">  </w:t>
        </w:r>
        <w:r w:rsidR="008B400D" w:rsidRPr="00CE5428">
          <w:rPr>
            <w:rStyle w:val="Hyperlink"/>
          </w:rPr>
          <w:t>Contractor’s Risks</w:t>
        </w:r>
        <w:r w:rsidR="008B400D">
          <w:rPr>
            <w:webHidden/>
          </w:rPr>
          <w:tab/>
        </w:r>
        <w:r w:rsidR="008B400D">
          <w:rPr>
            <w:webHidden/>
          </w:rPr>
          <w:fldChar w:fldCharType="begin"/>
        </w:r>
        <w:r w:rsidR="008B400D">
          <w:rPr>
            <w:webHidden/>
          </w:rPr>
          <w:instrText xml:space="preserve"> PAGEREF _Toc241726201 \h </w:instrText>
        </w:r>
        <w:r w:rsidR="008B400D">
          <w:rPr>
            <w:webHidden/>
          </w:rPr>
        </w:r>
        <w:r w:rsidR="008B400D">
          <w:rPr>
            <w:webHidden/>
          </w:rPr>
          <w:fldChar w:fldCharType="separate"/>
        </w:r>
        <w:r w:rsidR="00212631">
          <w:rPr>
            <w:webHidden/>
          </w:rPr>
          <w:t>47</w:t>
        </w:r>
        <w:r w:rsidR="008B400D">
          <w:rPr>
            <w:webHidden/>
          </w:rPr>
          <w:fldChar w:fldCharType="end"/>
        </w:r>
      </w:hyperlink>
    </w:p>
    <w:p w14:paraId="63E46624" w14:textId="77777777" w:rsidR="008B400D" w:rsidRDefault="00000000">
      <w:pPr>
        <w:pStyle w:val="TOC4"/>
        <w:rPr>
          <w:rFonts w:ascii="Times New Roman" w:eastAsia="Times New Roman" w:hAnsi="Times New Roman"/>
          <w:b w:val="0"/>
          <w:sz w:val="24"/>
          <w:szCs w:val="24"/>
          <w:lang w:val="en-US" w:eastAsia="en-US"/>
        </w:rPr>
      </w:pPr>
      <w:hyperlink w:anchor="_Toc241726202" w:history="1">
        <w:r w:rsidR="008B400D" w:rsidRPr="00CE5428">
          <w:rPr>
            <w:rStyle w:val="Hyperlink"/>
          </w:rPr>
          <w:t xml:space="preserve">35. </w:t>
        </w:r>
        <w:r w:rsidR="00B51EE3">
          <w:rPr>
            <w:rStyle w:val="Hyperlink"/>
          </w:rPr>
          <w:t xml:space="preserve">  </w:t>
        </w:r>
        <w:r w:rsidR="008B400D" w:rsidRPr="00CE5428">
          <w:rPr>
            <w:rStyle w:val="Hyperlink"/>
          </w:rPr>
          <w:t>Copyright</w:t>
        </w:r>
        <w:r w:rsidR="008B400D">
          <w:rPr>
            <w:webHidden/>
          </w:rPr>
          <w:tab/>
        </w:r>
        <w:r w:rsidR="008B400D">
          <w:rPr>
            <w:webHidden/>
          </w:rPr>
          <w:fldChar w:fldCharType="begin"/>
        </w:r>
        <w:r w:rsidR="008B400D">
          <w:rPr>
            <w:webHidden/>
          </w:rPr>
          <w:instrText xml:space="preserve"> PAGEREF _Toc241726202 \h </w:instrText>
        </w:r>
        <w:r w:rsidR="008B400D">
          <w:rPr>
            <w:webHidden/>
          </w:rPr>
        </w:r>
        <w:r w:rsidR="008B400D">
          <w:rPr>
            <w:webHidden/>
          </w:rPr>
          <w:fldChar w:fldCharType="separate"/>
        </w:r>
        <w:r w:rsidR="00212631">
          <w:rPr>
            <w:webHidden/>
          </w:rPr>
          <w:t>48</w:t>
        </w:r>
        <w:r w:rsidR="008B400D">
          <w:rPr>
            <w:webHidden/>
          </w:rPr>
          <w:fldChar w:fldCharType="end"/>
        </w:r>
      </w:hyperlink>
    </w:p>
    <w:p w14:paraId="4C2F55AF" w14:textId="77777777" w:rsidR="008B400D" w:rsidRDefault="00000000">
      <w:pPr>
        <w:pStyle w:val="TOC4"/>
        <w:rPr>
          <w:rFonts w:ascii="Times New Roman" w:eastAsia="Times New Roman" w:hAnsi="Times New Roman"/>
          <w:b w:val="0"/>
          <w:sz w:val="24"/>
          <w:szCs w:val="24"/>
          <w:lang w:val="en-US" w:eastAsia="en-US"/>
        </w:rPr>
      </w:pPr>
      <w:hyperlink w:anchor="_Toc241726203" w:history="1">
        <w:r w:rsidR="008B400D" w:rsidRPr="00CE5428">
          <w:rPr>
            <w:rStyle w:val="Hyperlink"/>
          </w:rPr>
          <w:t xml:space="preserve">36. </w:t>
        </w:r>
        <w:r w:rsidR="00B51EE3">
          <w:rPr>
            <w:rStyle w:val="Hyperlink"/>
          </w:rPr>
          <w:t xml:space="preserve">  </w:t>
        </w:r>
        <w:r w:rsidR="008B400D" w:rsidRPr="00CE5428">
          <w:rPr>
            <w:rStyle w:val="Hyperlink"/>
          </w:rPr>
          <w:t>Limitation of Liability</w:t>
        </w:r>
        <w:r w:rsidR="008B400D">
          <w:rPr>
            <w:webHidden/>
          </w:rPr>
          <w:tab/>
        </w:r>
        <w:r w:rsidR="008B400D">
          <w:rPr>
            <w:webHidden/>
          </w:rPr>
          <w:fldChar w:fldCharType="begin"/>
        </w:r>
        <w:r w:rsidR="008B400D">
          <w:rPr>
            <w:webHidden/>
          </w:rPr>
          <w:instrText xml:space="preserve"> PAGEREF _Toc241726203 \h </w:instrText>
        </w:r>
        <w:r w:rsidR="008B400D">
          <w:rPr>
            <w:webHidden/>
          </w:rPr>
        </w:r>
        <w:r w:rsidR="008B400D">
          <w:rPr>
            <w:webHidden/>
          </w:rPr>
          <w:fldChar w:fldCharType="separate"/>
        </w:r>
        <w:r w:rsidR="00212631">
          <w:rPr>
            <w:webHidden/>
          </w:rPr>
          <w:t>48</w:t>
        </w:r>
        <w:r w:rsidR="008B400D">
          <w:rPr>
            <w:webHidden/>
          </w:rPr>
          <w:fldChar w:fldCharType="end"/>
        </w:r>
      </w:hyperlink>
    </w:p>
    <w:p w14:paraId="4EF6F5E9" w14:textId="77777777" w:rsidR="008B400D" w:rsidRDefault="00000000">
      <w:pPr>
        <w:pStyle w:val="TOC4"/>
        <w:rPr>
          <w:rFonts w:ascii="Times New Roman" w:eastAsia="Times New Roman" w:hAnsi="Times New Roman"/>
          <w:b w:val="0"/>
          <w:sz w:val="24"/>
          <w:szCs w:val="24"/>
          <w:lang w:val="en-US" w:eastAsia="en-US"/>
        </w:rPr>
      </w:pPr>
      <w:hyperlink w:anchor="_Toc241726204" w:history="1">
        <w:r w:rsidR="008B400D" w:rsidRPr="00CE5428">
          <w:rPr>
            <w:rStyle w:val="Hyperlink"/>
          </w:rPr>
          <w:t xml:space="preserve">37.  </w:t>
        </w:r>
        <w:r w:rsidR="00B51EE3">
          <w:rPr>
            <w:rStyle w:val="Hyperlink"/>
          </w:rPr>
          <w:t xml:space="preserve"> </w:t>
        </w:r>
        <w:r w:rsidR="008B400D" w:rsidRPr="00CE5428">
          <w:rPr>
            <w:rStyle w:val="Hyperlink"/>
          </w:rPr>
          <w:t>Insurance</w:t>
        </w:r>
        <w:r w:rsidR="008B400D">
          <w:rPr>
            <w:webHidden/>
          </w:rPr>
          <w:tab/>
        </w:r>
        <w:r w:rsidR="008B400D">
          <w:rPr>
            <w:webHidden/>
          </w:rPr>
          <w:fldChar w:fldCharType="begin"/>
        </w:r>
        <w:r w:rsidR="008B400D">
          <w:rPr>
            <w:webHidden/>
          </w:rPr>
          <w:instrText xml:space="preserve"> PAGEREF _Toc241726204 \h </w:instrText>
        </w:r>
        <w:r w:rsidR="008B400D">
          <w:rPr>
            <w:webHidden/>
          </w:rPr>
        </w:r>
        <w:r w:rsidR="008B400D">
          <w:rPr>
            <w:webHidden/>
          </w:rPr>
          <w:fldChar w:fldCharType="separate"/>
        </w:r>
        <w:r w:rsidR="00212631">
          <w:rPr>
            <w:webHidden/>
          </w:rPr>
          <w:t>48</w:t>
        </w:r>
        <w:r w:rsidR="008B400D">
          <w:rPr>
            <w:webHidden/>
          </w:rPr>
          <w:fldChar w:fldCharType="end"/>
        </w:r>
      </w:hyperlink>
    </w:p>
    <w:p w14:paraId="7344D597" w14:textId="77777777" w:rsidR="008B400D" w:rsidRDefault="00000000">
      <w:pPr>
        <w:pStyle w:val="TOC4"/>
        <w:rPr>
          <w:rFonts w:ascii="Times New Roman" w:eastAsia="Times New Roman" w:hAnsi="Times New Roman"/>
          <w:b w:val="0"/>
          <w:sz w:val="24"/>
          <w:szCs w:val="24"/>
          <w:lang w:val="en-US" w:eastAsia="en-US"/>
        </w:rPr>
      </w:pPr>
      <w:hyperlink w:anchor="_Toc241726205" w:history="1">
        <w:r w:rsidR="008B400D" w:rsidRPr="00CE5428">
          <w:rPr>
            <w:rStyle w:val="Hyperlink"/>
          </w:rPr>
          <w:t>38.</w:t>
        </w:r>
        <w:r w:rsidR="00B51EE3">
          <w:rPr>
            <w:rStyle w:val="Hyperlink"/>
          </w:rPr>
          <w:t xml:space="preserve">  </w:t>
        </w:r>
        <w:r w:rsidR="008B400D" w:rsidRPr="00CE5428">
          <w:rPr>
            <w:rStyle w:val="Hyperlink"/>
          </w:rPr>
          <w:t xml:space="preserve"> Management and Progress Meetings</w:t>
        </w:r>
        <w:r w:rsidR="008B400D">
          <w:rPr>
            <w:webHidden/>
          </w:rPr>
          <w:tab/>
        </w:r>
        <w:r w:rsidR="008B400D">
          <w:rPr>
            <w:webHidden/>
          </w:rPr>
          <w:fldChar w:fldCharType="begin"/>
        </w:r>
        <w:r w:rsidR="008B400D">
          <w:rPr>
            <w:webHidden/>
          </w:rPr>
          <w:instrText xml:space="preserve"> PAGEREF _Toc241726205 \h </w:instrText>
        </w:r>
        <w:r w:rsidR="008B400D">
          <w:rPr>
            <w:webHidden/>
          </w:rPr>
        </w:r>
        <w:r w:rsidR="008B400D">
          <w:rPr>
            <w:webHidden/>
          </w:rPr>
          <w:fldChar w:fldCharType="separate"/>
        </w:r>
        <w:r w:rsidR="00212631">
          <w:rPr>
            <w:webHidden/>
          </w:rPr>
          <w:t>49</w:t>
        </w:r>
        <w:r w:rsidR="008B400D">
          <w:rPr>
            <w:webHidden/>
          </w:rPr>
          <w:fldChar w:fldCharType="end"/>
        </w:r>
      </w:hyperlink>
    </w:p>
    <w:p w14:paraId="32C2FBEA" w14:textId="77777777" w:rsidR="008B400D" w:rsidRDefault="00000000">
      <w:pPr>
        <w:pStyle w:val="TOC4"/>
        <w:rPr>
          <w:rFonts w:ascii="Times New Roman" w:eastAsia="Times New Roman" w:hAnsi="Times New Roman"/>
          <w:b w:val="0"/>
          <w:sz w:val="24"/>
          <w:szCs w:val="24"/>
          <w:lang w:val="en-US" w:eastAsia="en-US"/>
        </w:rPr>
      </w:pPr>
      <w:hyperlink w:anchor="_Toc241726206" w:history="1">
        <w:r w:rsidR="008B400D" w:rsidRPr="00CE5428">
          <w:rPr>
            <w:rStyle w:val="Hyperlink"/>
          </w:rPr>
          <w:t xml:space="preserve">39. </w:t>
        </w:r>
        <w:r w:rsidR="00B51EE3">
          <w:rPr>
            <w:rStyle w:val="Hyperlink"/>
          </w:rPr>
          <w:t xml:space="preserve">  </w:t>
        </w:r>
        <w:r w:rsidR="008B400D" w:rsidRPr="00CE5428">
          <w:rPr>
            <w:rStyle w:val="Hyperlink"/>
          </w:rPr>
          <w:t>Corrupt, Fraudulent, Collusive or Coercive Practices</w:t>
        </w:r>
        <w:r w:rsidR="008B400D">
          <w:rPr>
            <w:webHidden/>
          </w:rPr>
          <w:tab/>
        </w:r>
        <w:r w:rsidR="008B400D">
          <w:rPr>
            <w:webHidden/>
          </w:rPr>
          <w:fldChar w:fldCharType="begin"/>
        </w:r>
        <w:r w:rsidR="008B400D">
          <w:rPr>
            <w:webHidden/>
          </w:rPr>
          <w:instrText xml:space="preserve"> PAGEREF _Toc241726206 \h </w:instrText>
        </w:r>
        <w:r w:rsidR="008B400D">
          <w:rPr>
            <w:webHidden/>
          </w:rPr>
        </w:r>
        <w:r w:rsidR="008B400D">
          <w:rPr>
            <w:webHidden/>
          </w:rPr>
          <w:fldChar w:fldCharType="separate"/>
        </w:r>
        <w:r w:rsidR="00212631">
          <w:rPr>
            <w:webHidden/>
          </w:rPr>
          <w:t>49</w:t>
        </w:r>
        <w:r w:rsidR="008B400D">
          <w:rPr>
            <w:webHidden/>
          </w:rPr>
          <w:fldChar w:fldCharType="end"/>
        </w:r>
      </w:hyperlink>
    </w:p>
    <w:p w14:paraId="7D4715CC" w14:textId="77777777" w:rsidR="008B400D" w:rsidRDefault="00000000">
      <w:pPr>
        <w:pStyle w:val="TOC2"/>
        <w:tabs>
          <w:tab w:val="left" w:pos="1440"/>
        </w:tabs>
        <w:rPr>
          <w:rFonts w:ascii="Times New Roman" w:hAnsi="Times New Roman" w:cs="Times New Roman"/>
          <w:b w:val="0"/>
          <w:noProof/>
          <w:sz w:val="24"/>
          <w:lang w:eastAsia="en-US"/>
        </w:rPr>
      </w:pPr>
      <w:hyperlink w:anchor="_Toc241726207" w:history="1">
        <w:r w:rsidR="008B400D" w:rsidRPr="00CE5428">
          <w:rPr>
            <w:rStyle w:val="Hyperlink"/>
            <w:noProof/>
            <w:lang w:val="en-GB"/>
          </w:rPr>
          <w:t>B.</w:t>
        </w:r>
        <w:r w:rsidR="008B400D">
          <w:rPr>
            <w:rFonts w:ascii="Times New Roman" w:hAnsi="Times New Roman" w:cs="Times New Roman"/>
            <w:b w:val="0"/>
            <w:noProof/>
            <w:sz w:val="24"/>
            <w:lang w:eastAsia="en-US"/>
          </w:rPr>
          <w:tab/>
        </w:r>
        <w:r w:rsidR="008B400D" w:rsidRPr="00CE5428">
          <w:rPr>
            <w:rStyle w:val="Hyperlink"/>
            <w:noProof/>
            <w:lang w:val="en-GB"/>
          </w:rPr>
          <w:t>Time Control</w:t>
        </w:r>
        <w:r w:rsidR="008B400D">
          <w:rPr>
            <w:noProof/>
            <w:webHidden/>
          </w:rPr>
          <w:tab/>
        </w:r>
        <w:r w:rsidR="008B400D">
          <w:rPr>
            <w:noProof/>
            <w:webHidden/>
          </w:rPr>
          <w:fldChar w:fldCharType="begin"/>
        </w:r>
        <w:r w:rsidR="008B400D">
          <w:rPr>
            <w:noProof/>
            <w:webHidden/>
          </w:rPr>
          <w:instrText xml:space="preserve"> PAGEREF _Toc241726207 \h </w:instrText>
        </w:r>
        <w:r w:rsidR="008B400D">
          <w:rPr>
            <w:noProof/>
            <w:webHidden/>
          </w:rPr>
        </w:r>
        <w:r w:rsidR="008B400D">
          <w:rPr>
            <w:noProof/>
            <w:webHidden/>
          </w:rPr>
          <w:fldChar w:fldCharType="separate"/>
        </w:r>
        <w:r w:rsidR="00212631">
          <w:rPr>
            <w:noProof/>
            <w:webHidden/>
          </w:rPr>
          <w:t>50</w:t>
        </w:r>
        <w:r w:rsidR="008B400D">
          <w:rPr>
            <w:noProof/>
            <w:webHidden/>
          </w:rPr>
          <w:fldChar w:fldCharType="end"/>
        </w:r>
      </w:hyperlink>
    </w:p>
    <w:p w14:paraId="2B1C327D" w14:textId="77777777" w:rsidR="008B400D" w:rsidRDefault="00000000">
      <w:pPr>
        <w:pStyle w:val="TOC4"/>
        <w:rPr>
          <w:rFonts w:ascii="Times New Roman" w:eastAsia="Times New Roman" w:hAnsi="Times New Roman"/>
          <w:b w:val="0"/>
          <w:sz w:val="24"/>
          <w:szCs w:val="24"/>
          <w:lang w:val="en-US" w:eastAsia="en-US"/>
        </w:rPr>
      </w:pPr>
      <w:hyperlink w:anchor="_Toc241726208" w:history="1">
        <w:r w:rsidR="008B400D" w:rsidRPr="00CE5428">
          <w:rPr>
            <w:rStyle w:val="Hyperlink"/>
          </w:rPr>
          <w:t xml:space="preserve">40. </w:t>
        </w:r>
        <w:r w:rsidR="00B51EE3">
          <w:rPr>
            <w:rStyle w:val="Hyperlink"/>
          </w:rPr>
          <w:t xml:space="preserve"> </w:t>
        </w:r>
        <w:r w:rsidR="008B400D" w:rsidRPr="00CE5428">
          <w:rPr>
            <w:rStyle w:val="Hyperlink"/>
            <w:spacing w:val="-12"/>
          </w:rPr>
          <w:t>Commencement of Works</w:t>
        </w:r>
        <w:r w:rsidR="008B400D">
          <w:rPr>
            <w:webHidden/>
          </w:rPr>
          <w:tab/>
        </w:r>
        <w:r w:rsidR="008B400D">
          <w:rPr>
            <w:webHidden/>
          </w:rPr>
          <w:fldChar w:fldCharType="begin"/>
        </w:r>
        <w:r w:rsidR="008B400D">
          <w:rPr>
            <w:webHidden/>
          </w:rPr>
          <w:instrText xml:space="preserve"> PAGEREF _Toc241726208 \h </w:instrText>
        </w:r>
        <w:r w:rsidR="008B400D">
          <w:rPr>
            <w:webHidden/>
          </w:rPr>
        </w:r>
        <w:r w:rsidR="008B400D">
          <w:rPr>
            <w:webHidden/>
          </w:rPr>
          <w:fldChar w:fldCharType="separate"/>
        </w:r>
        <w:r w:rsidR="00212631">
          <w:rPr>
            <w:webHidden/>
          </w:rPr>
          <w:t>50</w:t>
        </w:r>
        <w:r w:rsidR="008B400D">
          <w:rPr>
            <w:webHidden/>
          </w:rPr>
          <w:fldChar w:fldCharType="end"/>
        </w:r>
      </w:hyperlink>
    </w:p>
    <w:p w14:paraId="73C9B727" w14:textId="77777777" w:rsidR="008B400D" w:rsidRDefault="00000000">
      <w:pPr>
        <w:pStyle w:val="TOC4"/>
        <w:rPr>
          <w:rFonts w:ascii="Times New Roman" w:eastAsia="Times New Roman" w:hAnsi="Times New Roman"/>
          <w:b w:val="0"/>
          <w:sz w:val="24"/>
          <w:szCs w:val="24"/>
          <w:lang w:val="en-US" w:eastAsia="en-US"/>
        </w:rPr>
      </w:pPr>
      <w:hyperlink w:anchor="_Toc241726209" w:history="1">
        <w:r w:rsidR="008B400D" w:rsidRPr="00CE5428">
          <w:rPr>
            <w:rStyle w:val="Hyperlink"/>
          </w:rPr>
          <w:t>41.  Completion of Works</w:t>
        </w:r>
        <w:r w:rsidR="008B400D">
          <w:rPr>
            <w:webHidden/>
          </w:rPr>
          <w:tab/>
        </w:r>
        <w:r w:rsidR="008B400D">
          <w:rPr>
            <w:webHidden/>
          </w:rPr>
          <w:fldChar w:fldCharType="begin"/>
        </w:r>
        <w:r w:rsidR="008B400D">
          <w:rPr>
            <w:webHidden/>
          </w:rPr>
          <w:instrText xml:space="preserve"> PAGEREF _Toc241726209 \h </w:instrText>
        </w:r>
        <w:r w:rsidR="008B400D">
          <w:rPr>
            <w:webHidden/>
          </w:rPr>
        </w:r>
        <w:r w:rsidR="008B400D">
          <w:rPr>
            <w:webHidden/>
          </w:rPr>
          <w:fldChar w:fldCharType="separate"/>
        </w:r>
        <w:r w:rsidR="00212631">
          <w:rPr>
            <w:webHidden/>
          </w:rPr>
          <w:t>51</w:t>
        </w:r>
        <w:r w:rsidR="008B400D">
          <w:rPr>
            <w:webHidden/>
          </w:rPr>
          <w:fldChar w:fldCharType="end"/>
        </w:r>
      </w:hyperlink>
    </w:p>
    <w:p w14:paraId="1C8459E4" w14:textId="77777777" w:rsidR="008B400D" w:rsidRDefault="00000000">
      <w:pPr>
        <w:pStyle w:val="TOC4"/>
        <w:rPr>
          <w:rFonts w:ascii="Times New Roman" w:eastAsia="Times New Roman" w:hAnsi="Times New Roman"/>
          <w:b w:val="0"/>
          <w:sz w:val="24"/>
          <w:szCs w:val="24"/>
          <w:lang w:val="en-US" w:eastAsia="en-US"/>
        </w:rPr>
      </w:pPr>
      <w:hyperlink w:anchor="_Toc241726210" w:history="1">
        <w:r w:rsidR="008B400D" w:rsidRPr="00CE5428">
          <w:rPr>
            <w:rStyle w:val="Hyperlink"/>
          </w:rPr>
          <w:t>42.  Programme of Works</w:t>
        </w:r>
        <w:r w:rsidR="008B400D">
          <w:rPr>
            <w:webHidden/>
          </w:rPr>
          <w:tab/>
        </w:r>
        <w:r w:rsidR="008B400D">
          <w:rPr>
            <w:webHidden/>
          </w:rPr>
          <w:fldChar w:fldCharType="begin"/>
        </w:r>
        <w:r w:rsidR="008B400D">
          <w:rPr>
            <w:webHidden/>
          </w:rPr>
          <w:instrText xml:space="preserve"> PAGEREF _Toc241726210 \h </w:instrText>
        </w:r>
        <w:r w:rsidR="008B400D">
          <w:rPr>
            <w:webHidden/>
          </w:rPr>
        </w:r>
        <w:r w:rsidR="008B400D">
          <w:rPr>
            <w:webHidden/>
          </w:rPr>
          <w:fldChar w:fldCharType="separate"/>
        </w:r>
        <w:r w:rsidR="00212631">
          <w:rPr>
            <w:webHidden/>
          </w:rPr>
          <w:t>51</w:t>
        </w:r>
        <w:r w:rsidR="008B400D">
          <w:rPr>
            <w:webHidden/>
          </w:rPr>
          <w:fldChar w:fldCharType="end"/>
        </w:r>
      </w:hyperlink>
    </w:p>
    <w:p w14:paraId="1C794A16" w14:textId="77777777" w:rsidR="008B400D" w:rsidRDefault="00000000">
      <w:pPr>
        <w:pStyle w:val="TOC4"/>
        <w:rPr>
          <w:rFonts w:ascii="Times New Roman" w:eastAsia="Times New Roman" w:hAnsi="Times New Roman"/>
          <w:b w:val="0"/>
          <w:sz w:val="24"/>
          <w:szCs w:val="24"/>
          <w:lang w:val="en-US" w:eastAsia="en-US"/>
        </w:rPr>
      </w:pPr>
      <w:hyperlink w:anchor="_Toc241726211" w:history="1">
        <w:r w:rsidR="008B400D" w:rsidRPr="00CE5428">
          <w:rPr>
            <w:rStyle w:val="Hyperlink"/>
          </w:rPr>
          <w:t>43.  Pro Rata Progress</w:t>
        </w:r>
        <w:r w:rsidR="008B400D">
          <w:rPr>
            <w:webHidden/>
          </w:rPr>
          <w:tab/>
        </w:r>
        <w:r w:rsidR="008B400D">
          <w:rPr>
            <w:webHidden/>
          </w:rPr>
          <w:fldChar w:fldCharType="begin"/>
        </w:r>
        <w:r w:rsidR="008B400D">
          <w:rPr>
            <w:webHidden/>
          </w:rPr>
          <w:instrText xml:space="preserve"> PAGEREF _Toc241726211 \h </w:instrText>
        </w:r>
        <w:r w:rsidR="008B400D">
          <w:rPr>
            <w:webHidden/>
          </w:rPr>
        </w:r>
        <w:r w:rsidR="008B400D">
          <w:rPr>
            <w:webHidden/>
          </w:rPr>
          <w:fldChar w:fldCharType="separate"/>
        </w:r>
        <w:r w:rsidR="00212631">
          <w:rPr>
            <w:webHidden/>
          </w:rPr>
          <w:t>51</w:t>
        </w:r>
        <w:r w:rsidR="008B400D">
          <w:rPr>
            <w:webHidden/>
          </w:rPr>
          <w:fldChar w:fldCharType="end"/>
        </w:r>
      </w:hyperlink>
    </w:p>
    <w:p w14:paraId="741BE1B1" w14:textId="77777777" w:rsidR="008B400D" w:rsidRDefault="00000000">
      <w:pPr>
        <w:pStyle w:val="TOC4"/>
        <w:rPr>
          <w:rFonts w:ascii="Times New Roman" w:eastAsia="Times New Roman" w:hAnsi="Times New Roman"/>
          <w:b w:val="0"/>
          <w:sz w:val="24"/>
          <w:szCs w:val="24"/>
          <w:lang w:val="en-US" w:eastAsia="en-US"/>
        </w:rPr>
      </w:pPr>
      <w:hyperlink w:anchor="_Toc241726212" w:history="1">
        <w:r w:rsidR="008B400D" w:rsidRPr="00CE5428">
          <w:rPr>
            <w:rStyle w:val="Hyperlink"/>
          </w:rPr>
          <w:t xml:space="preserve">44. </w:t>
        </w:r>
        <w:r w:rsidR="00B51EE3">
          <w:rPr>
            <w:rStyle w:val="Hyperlink"/>
          </w:rPr>
          <w:t xml:space="preserve"> </w:t>
        </w:r>
        <w:r w:rsidR="008B400D" w:rsidRPr="00CE5428">
          <w:rPr>
            <w:rStyle w:val="Hyperlink"/>
          </w:rPr>
          <w:t>Early Warning</w:t>
        </w:r>
        <w:r w:rsidR="008B400D">
          <w:rPr>
            <w:webHidden/>
          </w:rPr>
          <w:tab/>
        </w:r>
        <w:r w:rsidR="008B400D">
          <w:rPr>
            <w:webHidden/>
          </w:rPr>
          <w:fldChar w:fldCharType="begin"/>
        </w:r>
        <w:r w:rsidR="008B400D">
          <w:rPr>
            <w:webHidden/>
          </w:rPr>
          <w:instrText xml:space="preserve"> PAGEREF _Toc241726212 \h </w:instrText>
        </w:r>
        <w:r w:rsidR="008B400D">
          <w:rPr>
            <w:webHidden/>
          </w:rPr>
        </w:r>
        <w:r w:rsidR="008B400D">
          <w:rPr>
            <w:webHidden/>
          </w:rPr>
          <w:fldChar w:fldCharType="separate"/>
        </w:r>
        <w:r w:rsidR="00212631">
          <w:rPr>
            <w:webHidden/>
          </w:rPr>
          <w:t>52</w:t>
        </w:r>
        <w:r w:rsidR="008B400D">
          <w:rPr>
            <w:webHidden/>
          </w:rPr>
          <w:fldChar w:fldCharType="end"/>
        </w:r>
      </w:hyperlink>
    </w:p>
    <w:p w14:paraId="6CAE29E0" w14:textId="77777777" w:rsidR="008B400D" w:rsidRDefault="00000000">
      <w:pPr>
        <w:pStyle w:val="TOC4"/>
        <w:rPr>
          <w:rFonts w:ascii="Times New Roman" w:eastAsia="Times New Roman" w:hAnsi="Times New Roman"/>
          <w:b w:val="0"/>
          <w:sz w:val="24"/>
          <w:szCs w:val="24"/>
          <w:lang w:val="en-US" w:eastAsia="en-US"/>
        </w:rPr>
      </w:pPr>
      <w:hyperlink w:anchor="_Toc241726213" w:history="1">
        <w:r w:rsidR="008B400D" w:rsidRPr="00CE5428">
          <w:rPr>
            <w:rStyle w:val="Hyperlink"/>
          </w:rPr>
          <w:t>45.  Extension of Intended Completion Date</w:t>
        </w:r>
        <w:r w:rsidR="008B400D">
          <w:rPr>
            <w:webHidden/>
          </w:rPr>
          <w:tab/>
        </w:r>
        <w:r w:rsidR="008B400D">
          <w:rPr>
            <w:webHidden/>
          </w:rPr>
          <w:fldChar w:fldCharType="begin"/>
        </w:r>
        <w:r w:rsidR="008B400D">
          <w:rPr>
            <w:webHidden/>
          </w:rPr>
          <w:instrText xml:space="preserve"> PAGEREF _Toc241726213 \h </w:instrText>
        </w:r>
        <w:r w:rsidR="008B400D">
          <w:rPr>
            <w:webHidden/>
          </w:rPr>
        </w:r>
        <w:r w:rsidR="008B400D">
          <w:rPr>
            <w:webHidden/>
          </w:rPr>
          <w:fldChar w:fldCharType="separate"/>
        </w:r>
        <w:r w:rsidR="00212631">
          <w:rPr>
            <w:webHidden/>
          </w:rPr>
          <w:t>52</w:t>
        </w:r>
        <w:r w:rsidR="008B400D">
          <w:rPr>
            <w:webHidden/>
          </w:rPr>
          <w:fldChar w:fldCharType="end"/>
        </w:r>
      </w:hyperlink>
    </w:p>
    <w:p w14:paraId="708969D6" w14:textId="77777777" w:rsidR="008B400D" w:rsidRDefault="00000000">
      <w:pPr>
        <w:pStyle w:val="TOC4"/>
        <w:rPr>
          <w:rFonts w:ascii="Times New Roman" w:eastAsia="Times New Roman" w:hAnsi="Times New Roman"/>
          <w:b w:val="0"/>
          <w:sz w:val="24"/>
          <w:szCs w:val="24"/>
          <w:lang w:val="en-US" w:eastAsia="en-US"/>
        </w:rPr>
      </w:pPr>
      <w:hyperlink w:anchor="_Toc241726214" w:history="1">
        <w:r w:rsidR="00B51EE3">
          <w:rPr>
            <w:rStyle w:val="Hyperlink"/>
          </w:rPr>
          <w:t xml:space="preserve">46.  </w:t>
        </w:r>
        <w:r w:rsidR="008B400D" w:rsidRPr="00CE5428">
          <w:rPr>
            <w:rStyle w:val="Hyperlink"/>
          </w:rPr>
          <w:t>Delays Caused by Authorities</w:t>
        </w:r>
        <w:r w:rsidR="008B400D">
          <w:rPr>
            <w:webHidden/>
          </w:rPr>
          <w:tab/>
        </w:r>
        <w:r w:rsidR="008B400D">
          <w:rPr>
            <w:webHidden/>
          </w:rPr>
          <w:fldChar w:fldCharType="begin"/>
        </w:r>
        <w:r w:rsidR="008B400D">
          <w:rPr>
            <w:webHidden/>
          </w:rPr>
          <w:instrText xml:space="preserve"> PAGEREF _Toc241726214 \h </w:instrText>
        </w:r>
        <w:r w:rsidR="008B400D">
          <w:rPr>
            <w:webHidden/>
          </w:rPr>
        </w:r>
        <w:r w:rsidR="008B400D">
          <w:rPr>
            <w:webHidden/>
          </w:rPr>
          <w:fldChar w:fldCharType="separate"/>
        </w:r>
        <w:r w:rsidR="00212631">
          <w:rPr>
            <w:webHidden/>
          </w:rPr>
          <w:t>52</w:t>
        </w:r>
        <w:r w:rsidR="008B400D">
          <w:rPr>
            <w:webHidden/>
          </w:rPr>
          <w:fldChar w:fldCharType="end"/>
        </w:r>
      </w:hyperlink>
    </w:p>
    <w:p w14:paraId="62AE337F" w14:textId="77777777" w:rsidR="008B400D" w:rsidRDefault="00000000">
      <w:pPr>
        <w:pStyle w:val="TOC4"/>
        <w:rPr>
          <w:rFonts w:ascii="Times New Roman" w:eastAsia="Times New Roman" w:hAnsi="Times New Roman"/>
          <w:b w:val="0"/>
          <w:sz w:val="24"/>
          <w:szCs w:val="24"/>
          <w:lang w:val="en-US" w:eastAsia="en-US"/>
        </w:rPr>
      </w:pPr>
      <w:hyperlink w:anchor="_Toc241726215" w:history="1">
        <w:r w:rsidR="008B400D" w:rsidRPr="00CE5428">
          <w:rPr>
            <w:rStyle w:val="Hyperlink"/>
          </w:rPr>
          <w:t xml:space="preserve">47. </w:t>
        </w:r>
        <w:r w:rsidR="00B51EE3">
          <w:rPr>
            <w:rStyle w:val="Hyperlink"/>
          </w:rPr>
          <w:t xml:space="preserve"> </w:t>
        </w:r>
        <w:r w:rsidR="008B400D" w:rsidRPr="00CE5428">
          <w:rPr>
            <w:rStyle w:val="Hyperlink"/>
          </w:rPr>
          <w:t>Acceleration</w:t>
        </w:r>
        <w:r w:rsidR="008B400D">
          <w:rPr>
            <w:webHidden/>
          </w:rPr>
          <w:tab/>
        </w:r>
        <w:r w:rsidR="008B400D">
          <w:rPr>
            <w:webHidden/>
          </w:rPr>
          <w:fldChar w:fldCharType="begin"/>
        </w:r>
        <w:r w:rsidR="008B400D">
          <w:rPr>
            <w:webHidden/>
          </w:rPr>
          <w:instrText xml:space="preserve"> PAGEREF _Toc241726215 \h </w:instrText>
        </w:r>
        <w:r w:rsidR="008B400D">
          <w:rPr>
            <w:webHidden/>
          </w:rPr>
        </w:r>
        <w:r w:rsidR="008B400D">
          <w:rPr>
            <w:webHidden/>
          </w:rPr>
          <w:fldChar w:fldCharType="separate"/>
        </w:r>
        <w:r w:rsidR="00212631">
          <w:rPr>
            <w:webHidden/>
          </w:rPr>
          <w:t>53</w:t>
        </w:r>
        <w:r w:rsidR="008B400D">
          <w:rPr>
            <w:webHidden/>
          </w:rPr>
          <w:fldChar w:fldCharType="end"/>
        </w:r>
      </w:hyperlink>
    </w:p>
    <w:p w14:paraId="4FFA799C" w14:textId="77777777" w:rsidR="008B400D" w:rsidRDefault="00000000">
      <w:pPr>
        <w:pStyle w:val="TOC4"/>
        <w:rPr>
          <w:rFonts w:ascii="Times New Roman" w:eastAsia="Times New Roman" w:hAnsi="Times New Roman"/>
          <w:b w:val="0"/>
          <w:sz w:val="24"/>
          <w:szCs w:val="24"/>
          <w:lang w:val="en-US" w:eastAsia="en-US"/>
        </w:rPr>
      </w:pPr>
      <w:hyperlink w:anchor="_Toc241726216" w:history="1">
        <w:r w:rsidR="008B400D" w:rsidRPr="00CE5428">
          <w:rPr>
            <w:rStyle w:val="Hyperlink"/>
          </w:rPr>
          <w:t>48.  Delays Ordered by the Engineer</w:t>
        </w:r>
        <w:r w:rsidR="008B400D">
          <w:rPr>
            <w:webHidden/>
          </w:rPr>
          <w:tab/>
        </w:r>
        <w:r w:rsidR="008B400D">
          <w:rPr>
            <w:webHidden/>
          </w:rPr>
          <w:fldChar w:fldCharType="begin"/>
        </w:r>
        <w:r w:rsidR="008B400D">
          <w:rPr>
            <w:webHidden/>
          </w:rPr>
          <w:instrText xml:space="preserve"> PAGEREF _Toc241726216 \h </w:instrText>
        </w:r>
        <w:r w:rsidR="008B400D">
          <w:rPr>
            <w:webHidden/>
          </w:rPr>
        </w:r>
        <w:r w:rsidR="008B400D">
          <w:rPr>
            <w:webHidden/>
          </w:rPr>
          <w:fldChar w:fldCharType="separate"/>
        </w:r>
        <w:r w:rsidR="00212631">
          <w:rPr>
            <w:webHidden/>
          </w:rPr>
          <w:t>53</w:t>
        </w:r>
        <w:r w:rsidR="008B400D">
          <w:rPr>
            <w:webHidden/>
          </w:rPr>
          <w:fldChar w:fldCharType="end"/>
        </w:r>
      </w:hyperlink>
    </w:p>
    <w:p w14:paraId="571833C8" w14:textId="77777777" w:rsidR="008B400D" w:rsidRDefault="00000000">
      <w:pPr>
        <w:pStyle w:val="TOC4"/>
        <w:rPr>
          <w:rFonts w:ascii="Times New Roman" w:eastAsia="Times New Roman" w:hAnsi="Times New Roman"/>
          <w:b w:val="0"/>
          <w:sz w:val="24"/>
          <w:szCs w:val="24"/>
          <w:lang w:val="en-US" w:eastAsia="en-US"/>
        </w:rPr>
      </w:pPr>
      <w:hyperlink w:anchor="_Toc241726217" w:history="1">
        <w:r w:rsidR="008B400D" w:rsidRPr="00CE5428">
          <w:rPr>
            <w:rStyle w:val="Hyperlink"/>
          </w:rPr>
          <w:t>49.  Suspension of Work</w:t>
        </w:r>
        <w:r w:rsidR="008B400D">
          <w:rPr>
            <w:webHidden/>
          </w:rPr>
          <w:tab/>
        </w:r>
        <w:r w:rsidR="008B400D">
          <w:rPr>
            <w:webHidden/>
          </w:rPr>
          <w:fldChar w:fldCharType="begin"/>
        </w:r>
        <w:r w:rsidR="008B400D">
          <w:rPr>
            <w:webHidden/>
          </w:rPr>
          <w:instrText xml:space="preserve"> PAGEREF _Toc241726217 \h </w:instrText>
        </w:r>
        <w:r w:rsidR="008B400D">
          <w:rPr>
            <w:webHidden/>
          </w:rPr>
        </w:r>
        <w:r w:rsidR="008B400D">
          <w:rPr>
            <w:webHidden/>
          </w:rPr>
          <w:fldChar w:fldCharType="separate"/>
        </w:r>
        <w:r w:rsidR="00212631">
          <w:rPr>
            <w:webHidden/>
          </w:rPr>
          <w:t>53</w:t>
        </w:r>
        <w:r w:rsidR="008B400D">
          <w:rPr>
            <w:webHidden/>
          </w:rPr>
          <w:fldChar w:fldCharType="end"/>
        </w:r>
      </w:hyperlink>
    </w:p>
    <w:p w14:paraId="56875EE4" w14:textId="77777777" w:rsidR="008B400D" w:rsidRDefault="00000000">
      <w:pPr>
        <w:pStyle w:val="TOC4"/>
        <w:rPr>
          <w:rFonts w:ascii="Times New Roman" w:eastAsia="Times New Roman" w:hAnsi="Times New Roman"/>
          <w:b w:val="0"/>
          <w:sz w:val="24"/>
          <w:szCs w:val="24"/>
          <w:lang w:val="en-US" w:eastAsia="en-US"/>
        </w:rPr>
      </w:pPr>
      <w:hyperlink w:anchor="_Toc241726218" w:history="1">
        <w:r w:rsidR="008B400D" w:rsidRPr="00CE5428">
          <w:rPr>
            <w:rStyle w:val="Hyperlink"/>
          </w:rPr>
          <w:t>50.  Consequences of Suspension</w:t>
        </w:r>
        <w:r w:rsidR="008B400D">
          <w:rPr>
            <w:webHidden/>
          </w:rPr>
          <w:tab/>
        </w:r>
        <w:r w:rsidR="008B400D">
          <w:rPr>
            <w:webHidden/>
          </w:rPr>
          <w:fldChar w:fldCharType="begin"/>
        </w:r>
        <w:r w:rsidR="008B400D">
          <w:rPr>
            <w:webHidden/>
          </w:rPr>
          <w:instrText xml:space="preserve"> PAGEREF _Toc241726218 \h </w:instrText>
        </w:r>
        <w:r w:rsidR="008B400D">
          <w:rPr>
            <w:webHidden/>
          </w:rPr>
        </w:r>
        <w:r w:rsidR="008B400D">
          <w:rPr>
            <w:webHidden/>
          </w:rPr>
          <w:fldChar w:fldCharType="separate"/>
        </w:r>
        <w:r w:rsidR="00212631">
          <w:rPr>
            <w:webHidden/>
          </w:rPr>
          <w:t>53</w:t>
        </w:r>
        <w:r w:rsidR="008B400D">
          <w:rPr>
            <w:webHidden/>
          </w:rPr>
          <w:fldChar w:fldCharType="end"/>
        </w:r>
      </w:hyperlink>
    </w:p>
    <w:p w14:paraId="22502580" w14:textId="77777777" w:rsidR="008B400D" w:rsidRDefault="00000000">
      <w:pPr>
        <w:pStyle w:val="TOC4"/>
        <w:rPr>
          <w:rFonts w:ascii="Times New Roman" w:eastAsia="Times New Roman" w:hAnsi="Times New Roman"/>
          <w:b w:val="0"/>
          <w:sz w:val="24"/>
          <w:szCs w:val="24"/>
          <w:lang w:val="en-US" w:eastAsia="en-US"/>
        </w:rPr>
      </w:pPr>
      <w:hyperlink w:anchor="_Toc241726219" w:history="1">
        <w:r w:rsidR="008B400D" w:rsidRPr="00CE5428">
          <w:rPr>
            <w:rStyle w:val="Hyperlink"/>
          </w:rPr>
          <w:t>51.  Payment for Plant and Materials in Event of Suspension</w:t>
        </w:r>
        <w:r w:rsidR="008B400D">
          <w:rPr>
            <w:webHidden/>
          </w:rPr>
          <w:tab/>
        </w:r>
        <w:r w:rsidR="008B400D">
          <w:rPr>
            <w:webHidden/>
          </w:rPr>
          <w:fldChar w:fldCharType="begin"/>
        </w:r>
        <w:r w:rsidR="008B400D">
          <w:rPr>
            <w:webHidden/>
          </w:rPr>
          <w:instrText xml:space="preserve"> PAGEREF _Toc241726219 \h </w:instrText>
        </w:r>
        <w:r w:rsidR="008B400D">
          <w:rPr>
            <w:webHidden/>
          </w:rPr>
        </w:r>
        <w:r w:rsidR="008B400D">
          <w:rPr>
            <w:webHidden/>
          </w:rPr>
          <w:fldChar w:fldCharType="separate"/>
        </w:r>
        <w:r w:rsidR="00212631">
          <w:rPr>
            <w:webHidden/>
          </w:rPr>
          <w:t>54</w:t>
        </w:r>
        <w:r w:rsidR="008B400D">
          <w:rPr>
            <w:webHidden/>
          </w:rPr>
          <w:fldChar w:fldCharType="end"/>
        </w:r>
      </w:hyperlink>
    </w:p>
    <w:p w14:paraId="77BB5CB7" w14:textId="77777777" w:rsidR="008B400D" w:rsidRDefault="00000000">
      <w:pPr>
        <w:pStyle w:val="TOC4"/>
        <w:rPr>
          <w:rFonts w:ascii="Times New Roman" w:eastAsia="Times New Roman" w:hAnsi="Times New Roman"/>
          <w:b w:val="0"/>
          <w:sz w:val="24"/>
          <w:szCs w:val="24"/>
          <w:lang w:val="en-US" w:eastAsia="en-US"/>
        </w:rPr>
      </w:pPr>
      <w:hyperlink w:anchor="_Toc241726220" w:history="1">
        <w:r w:rsidR="008B400D" w:rsidRPr="00CE5428">
          <w:rPr>
            <w:rStyle w:val="Hyperlink"/>
          </w:rPr>
          <w:t>52.  Prolonged Suspension</w:t>
        </w:r>
        <w:r w:rsidR="008B400D">
          <w:rPr>
            <w:webHidden/>
          </w:rPr>
          <w:tab/>
        </w:r>
        <w:r w:rsidR="008B400D">
          <w:rPr>
            <w:webHidden/>
          </w:rPr>
          <w:fldChar w:fldCharType="begin"/>
        </w:r>
        <w:r w:rsidR="008B400D">
          <w:rPr>
            <w:webHidden/>
          </w:rPr>
          <w:instrText xml:space="preserve"> PAGEREF _Toc241726220 \h </w:instrText>
        </w:r>
        <w:r w:rsidR="008B400D">
          <w:rPr>
            <w:webHidden/>
          </w:rPr>
        </w:r>
        <w:r w:rsidR="008B400D">
          <w:rPr>
            <w:webHidden/>
          </w:rPr>
          <w:fldChar w:fldCharType="separate"/>
        </w:r>
        <w:r w:rsidR="00212631">
          <w:rPr>
            <w:webHidden/>
          </w:rPr>
          <w:t>54</w:t>
        </w:r>
        <w:r w:rsidR="008B400D">
          <w:rPr>
            <w:webHidden/>
          </w:rPr>
          <w:fldChar w:fldCharType="end"/>
        </w:r>
      </w:hyperlink>
    </w:p>
    <w:p w14:paraId="69E0C1AD" w14:textId="77777777" w:rsidR="008B400D" w:rsidRDefault="00000000">
      <w:pPr>
        <w:pStyle w:val="TOC4"/>
        <w:rPr>
          <w:rFonts w:ascii="Times New Roman" w:eastAsia="Times New Roman" w:hAnsi="Times New Roman"/>
          <w:b w:val="0"/>
          <w:sz w:val="24"/>
          <w:szCs w:val="24"/>
          <w:lang w:val="en-US" w:eastAsia="en-US"/>
        </w:rPr>
      </w:pPr>
      <w:hyperlink w:anchor="_Toc241726221" w:history="1">
        <w:r w:rsidR="008B400D" w:rsidRPr="00CE5428">
          <w:rPr>
            <w:rStyle w:val="Hyperlink"/>
          </w:rPr>
          <w:t>53.  Resumption of Work</w:t>
        </w:r>
        <w:r w:rsidR="008B400D">
          <w:rPr>
            <w:webHidden/>
          </w:rPr>
          <w:tab/>
        </w:r>
        <w:r w:rsidR="008B400D">
          <w:rPr>
            <w:webHidden/>
          </w:rPr>
          <w:fldChar w:fldCharType="begin"/>
        </w:r>
        <w:r w:rsidR="008B400D">
          <w:rPr>
            <w:webHidden/>
          </w:rPr>
          <w:instrText xml:space="preserve"> PAGEREF _Toc241726221 \h </w:instrText>
        </w:r>
        <w:r w:rsidR="008B400D">
          <w:rPr>
            <w:webHidden/>
          </w:rPr>
        </w:r>
        <w:r w:rsidR="008B400D">
          <w:rPr>
            <w:webHidden/>
          </w:rPr>
          <w:fldChar w:fldCharType="separate"/>
        </w:r>
        <w:r w:rsidR="00212631">
          <w:rPr>
            <w:webHidden/>
          </w:rPr>
          <w:t>54</w:t>
        </w:r>
        <w:r w:rsidR="008B400D">
          <w:rPr>
            <w:webHidden/>
          </w:rPr>
          <w:fldChar w:fldCharType="end"/>
        </w:r>
      </w:hyperlink>
    </w:p>
    <w:p w14:paraId="6E730AF2" w14:textId="77777777" w:rsidR="008B400D" w:rsidRDefault="00000000">
      <w:pPr>
        <w:pStyle w:val="TOC2"/>
        <w:tabs>
          <w:tab w:val="left" w:pos="1440"/>
        </w:tabs>
        <w:rPr>
          <w:rFonts w:ascii="Times New Roman" w:hAnsi="Times New Roman" w:cs="Times New Roman"/>
          <w:b w:val="0"/>
          <w:noProof/>
          <w:sz w:val="24"/>
          <w:lang w:eastAsia="en-US"/>
        </w:rPr>
      </w:pPr>
      <w:hyperlink w:anchor="_Toc241726222" w:history="1">
        <w:r w:rsidR="008B400D" w:rsidRPr="00CE5428">
          <w:rPr>
            <w:rStyle w:val="Hyperlink"/>
            <w:noProof/>
            <w:lang w:val="en-GB"/>
          </w:rPr>
          <w:t>C.</w:t>
        </w:r>
        <w:r w:rsidR="008B400D">
          <w:rPr>
            <w:rFonts w:ascii="Times New Roman" w:hAnsi="Times New Roman" w:cs="Times New Roman"/>
            <w:b w:val="0"/>
            <w:noProof/>
            <w:sz w:val="24"/>
            <w:lang w:eastAsia="en-US"/>
          </w:rPr>
          <w:tab/>
        </w:r>
        <w:r w:rsidR="008B400D" w:rsidRPr="00CE5428">
          <w:rPr>
            <w:rStyle w:val="Hyperlink"/>
            <w:noProof/>
            <w:lang w:val="en-GB"/>
          </w:rPr>
          <w:t>Quality Control</w:t>
        </w:r>
        <w:r w:rsidR="008B400D">
          <w:rPr>
            <w:noProof/>
            <w:webHidden/>
          </w:rPr>
          <w:tab/>
        </w:r>
        <w:r w:rsidR="008B400D">
          <w:rPr>
            <w:noProof/>
            <w:webHidden/>
          </w:rPr>
          <w:fldChar w:fldCharType="begin"/>
        </w:r>
        <w:r w:rsidR="008B400D">
          <w:rPr>
            <w:noProof/>
            <w:webHidden/>
          </w:rPr>
          <w:instrText xml:space="preserve"> PAGEREF _Toc241726222 \h </w:instrText>
        </w:r>
        <w:r w:rsidR="008B400D">
          <w:rPr>
            <w:noProof/>
            <w:webHidden/>
          </w:rPr>
        </w:r>
        <w:r w:rsidR="008B400D">
          <w:rPr>
            <w:noProof/>
            <w:webHidden/>
          </w:rPr>
          <w:fldChar w:fldCharType="separate"/>
        </w:r>
        <w:r w:rsidR="00212631">
          <w:rPr>
            <w:noProof/>
            <w:webHidden/>
          </w:rPr>
          <w:t>54</w:t>
        </w:r>
        <w:r w:rsidR="008B400D">
          <w:rPr>
            <w:noProof/>
            <w:webHidden/>
          </w:rPr>
          <w:fldChar w:fldCharType="end"/>
        </w:r>
      </w:hyperlink>
    </w:p>
    <w:p w14:paraId="4E77E4D8" w14:textId="77777777" w:rsidR="008B400D" w:rsidRDefault="00000000">
      <w:pPr>
        <w:pStyle w:val="TOC4"/>
        <w:rPr>
          <w:rFonts w:ascii="Times New Roman" w:eastAsia="Times New Roman" w:hAnsi="Times New Roman"/>
          <w:b w:val="0"/>
          <w:sz w:val="24"/>
          <w:szCs w:val="24"/>
          <w:lang w:val="en-US" w:eastAsia="en-US"/>
        </w:rPr>
      </w:pPr>
      <w:hyperlink w:anchor="_Toc241726223" w:history="1">
        <w:r w:rsidR="008B400D" w:rsidRPr="00CE5428">
          <w:rPr>
            <w:rStyle w:val="Hyperlink"/>
          </w:rPr>
          <w:t>54.  Execution of Works</w:t>
        </w:r>
        <w:r w:rsidR="008B400D">
          <w:rPr>
            <w:webHidden/>
          </w:rPr>
          <w:tab/>
        </w:r>
        <w:r w:rsidR="008B400D">
          <w:rPr>
            <w:webHidden/>
          </w:rPr>
          <w:fldChar w:fldCharType="begin"/>
        </w:r>
        <w:r w:rsidR="008B400D">
          <w:rPr>
            <w:webHidden/>
          </w:rPr>
          <w:instrText xml:space="preserve"> PAGEREF _Toc241726223 \h </w:instrText>
        </w:r>
        <w:r w:rsidR="008B400D">
          <w:rPr>
            <w:webHidden/>
          </w:rPr>
        </w:r>
        <w:r w:rsidR="008B400D">
          <w:rPr>
            <w:webHidden/>
          </w:rPr>
          <w:fldChar w:fldCharType="separate"/>
        </w:r>
        <w:r w:rsidR="00212631">
          <w:rPr>
            <w:webHidden/>
          </w:rPr>
          <w:t>54</w:t>
        </w:r>
        <w:r w:rsidR="008B400D">
          <w:rPr>
            <w:webHidden/>
          </w:rPr>
          <w:fldChar w:fldCharType="end"/>
        </w:r>
      </w:hyperlink>
    </w:p>
    <w:p w14:paraId="689300EB" w14:textId="77777777" w:rsidR="008B400D" w:rsidRDefault="00000000">
      <w:pPr>
        <w:pStyle w:val="TOC4"/>
        <w:rPr>
          <w:rFonts w:ascii="Times New Roman" w:eastAsia="Times New Roman" w:hAnsi="Times New Roman"/>
          <w:b w:val="0"/>
          <w:sz w:val="24"/>
          <w:szCs w:val="24"/>
          <w:lang w:val="en-US" w:eastAsia="en-US"/>
        </w:rPr>
      </w:pPr>
      <w:hyperlink w:anchor="_Toc241726224" w:history="1">
        <w:r w:rsidR="008B400D" w:rsidRPr="00CE5428">
          <w:rPr>
            <w:rStyle w:val="Hyperlink"/>
          </w:rPr>
          <w:t>55.  Examination of Works before covering up</w:t>
        </w:r>
        <w:r w:rsidR="008B400D">
          <w:rPr>
            <w:webHidden/>
          </w:rPr>
          <w:tab/>
        </w:r>
        <w:r w:rsidR="008B400D">
          <w:rPr>
            <w:webHidden/>
          </w:rPr>
          <w:fldChar w:fldCharType="begin"/>
        </w:r>
        <w:r w:rsidR="008B400D">
          <w:rPr>
            <w:webHidden/>
          </w:rPr>
          <w:instrText xml:space="preserve"> PAGEREF _Toc241726224 \h </w:instrText>
        </w:r>
        <w:r w:rsidR="008B400D">
          <w:rPr>
            <w:webHidden/>
          </w:rPr>
        </w:r>
        <w:r w:rsidR="008B400D">
          <w:rPr>
            <w:webHidden/>
          </w:rPr>
          <w:fldChar w:fldCharType="separate"/>
        </w:r>
        <w:r w:rsidR="00212631">
          <w:rPr>
            <w:webHidden/>
          </w:rPr>
          <w:t>54</w:t>
        </w:r>
        <w:r w:rsidR="008B400D">
          <w:rPr>
            <w:webHidden/>
          </w:rPr>
          <w:fldChar w:fldCharType="end"/>
        </w:r>
      </w:hyperlink>
    </w:p>
    <w:p w14:paraId="6A971807" w14:textId="77777777" w:rsidR="008B400D" w:rsidRDefault="00000000">
      <w:pPr>
        <w:pStyle w:val="TOC4"/>
        <w:rPr>
          <w:rFonts w:ascii="Times New Roman" w:eastAsia="Times New Roman" w:hAnsi="Times New Roman"/>
          <w:b w:val="0"/>
          <w:sz w:val="24"/>
          <w:szCs w:val="24"/>
          <w:lang w:val="en-US" w:eastAsia="en-US"/>
        </w:rPr>
      </w:pPr>
      <w:hyperlink w:anchor="_Toc241726225" w:history="1">
        <w:r w:rsidR="008B400D" w:rsidRPr="00CE5428">
          <w:rPr>
            <w:rStyle w:val="Hyperlink"/>
          </w:rPr>
          <w:t>56.  Identifying Defects</w:t>
        </w:r>
        <w:r w:rsidR="008B400D">
          <w:rPr>
            <w:webHidden/>
          </w:rPr>
          <w:tab/>
        </w:r>
        <w:r w:rsidR="008B400D">
          <w:rPr>
            <w:webHidden/>
          </w:rPr>
          <w:fldChar w:fldCharType="begin"/>
        </w:r>
        <w:r w:rsidR="008B400D">
          <w:rPr>
            <w:webHidden/>
          </w:rPr>
          <w:instrText xml:space="preserve"> PAGEREF _Toc241726225 \h </w:instrText>
        </w:r>
        <w:r w:rsidR="008B400D">
          <w:rPr>
            <w:webHidden/>
          </w:rPr>
        </w:r>
        <w:r w:rsidR="008B400D">
          <w:rPr>
            <w:webHidden/>
          </w:rPr>
          <w:fldChar w:fldCharType="separate"/>
        </w:r>
        <w:r w:rsidR="00212631">
          <w:rPr>
            <w:webHidden/>
          </w:rPr>
          <w:t>55</w:t>
        </w:r>
        <w:r w:rsidR="008B400D">
          <w:rPr>
            <w:webHidden/>
          </w:rPr>
          <w:fldChar w:fldCharType="end"/>
        </w:r>
      </w:hyperlink>
    </w:p>
    <w:p w14:paraId="4181AA85" w14:textId="77777777" w:rsidR="008B400D" w:rsidRDefault="00000000">
      <w:pPr>
        <w:pStyle w:val="TOC4"/>
        <w:rPr>
          <w:rFonts w:ascii="Times New Roman" w:eastAsia="Times New Roman" w:hAnsi="Times New Roman"/>
          <w:b w:val="0"/>
          <w:sz w:val="24"/>
          <w:szCs w:val="24"/>
          <w:lang w:val="en-US" w:eastAsia="en-US"/>
        </w:rPr>
      </w:pPr>
      <w:hyperlink w:anchor="_Toc241726226" w:history="1">
        <w:r w:rsidR="008B400D" w:rsidRPr="00CE5428">
          <w:rPr>
            <w:rStyle w:val="Hyperlink"/>
          </w:rPr>
          <w:t>57. Testing</w:t>
        </w:r>
        <w:r w:rsidR="008B400D">
          <w:rPr>
            <w:webHidden/>
          </w:rPr>
          <w:tab/>
        </w:r>
        <w:r w:rsidR="008B400D">
          <w:rPr>
            <w:webHidden/>
          </w:rPr>
          <w:fldChar w:fldCharType="begin"/>
        </w:r>
        <w:r w:rsidR="008B400D">
          <w:rPr>
            <w:webHidden/>
          </w:rPr>
          <w:instrText xml:space="preserve"> PAGEREF _Toc241726226 \h </w:instrText>
        </w:r>
        <w:r w:rsidR="008B400D">
          <w:rPr>
            <w:webHidden/>
          </w:rPr>
        </w:r>
        <w:r w:rsidR="008B400D">
          <w:rPr>
            <w:webHidden/>
          </w:rPr>
          <w:fldChar w:fldCharType="separate"/>
        </w:r>
        <w:r w:rsidR="00212631">
          <w:rPr>
            <w:webHidden/>
          </w:rPr>
          <w:t>55</w:t>
        </w:r>
        <w:r w:rsidR="008B400D">
          <w:rPr>
            <w:webHidden/>
          </w:rPr>
          <w:fldChar w:fldCharType="end"/>
        </w:r>
      </w:hyperlink>
    </w:p>
    <w:p w14:paraId="26779253" w14:textId="77777777" w:rsidR="008B400D" w:rsidRDefault="00000000">
      <w:pPr>
        <w:pStyle w:val="TOC4"/>
        <w:rPr>
          <w:rFonts w:ascii="Times New Roman" w:eastAsia="Times New Roman" w:hAnsi="Times New Roman"/>
          <w:b w:val="0"/>
          <w:sz w:val="24"/>
          <w:szCs w:val="24"/>
          <w:lang w:val="en-US" w:eastAsia="en-US"/>
        </w:rPr>
      </w:pPr>
      <w:hyperlink w:anchor="_Toc241726227" w:history="1">
        <w:r w:rsidR="008B400D" w:rsidRPr="00CE5428">
          <w:rPr>
            <w:rStyle w:val="Hyperlink"/>
          </w:rPr>
          <w:t>58.  Rejection of Works</w:t>
        </w:r>
        <w:r w:rsidR="008B400D">
          <w:rPr>
            <w:webHidden/>
          </w:rPr>
          <w:tab/>
        </w:r>
        <w:r w:rsidR="008B400D">
          <w:rPr>
            <w:webHidden/>
          </w:rPr>
          <w:fldChar w:fldCharType="begin"/>
        </w:r>
        <w:r w:rsidR="008B400D">
          <w:rPr>
            <w:webHidden/>
          </w:rPr>
          <w:instrText xml:space="preserve"> PAGEREF _Toc241726227 \h </w:instrText>
        </w:r>
        <w:r w:rsidR="008B400D">
          <w:rPr>
            <w:webHidden/>
          </w:rPr>
        </w:r>
        <w:r w:rsidR="008B400D">
          <w:rPr>
            <w:webHidden/>
          </w:rPr>
          <w:fldChar w:fldCharType="separate"/>
        </w:r>
        <w:r w:rsidR="00212631">
          <w:rPr>
            <w:webHidden/>
          </w:rPr>
          <w:t>55</w:t>
        </w:r>
        <w:r w:rsidR="008B400D">
          <w:rPr>
            <w:webHidden/>
          </w:rPr>
          <w:fldChar w:fldCharType="end"/>
        </w:r>
      </w:hyperlink>
    </w:p>
    <w:p w14:paraId="5435441B" w14:textId="77777777" w:rsidR="008B400D" w:rsidRDefault="00000000">
      <w:pPr>
        <w:pStyle w:val="TOC4"/>
        <w:rPr>
          <w:rFonts w:ascii="Times New Roman" w:eastAsia="Times New Roman" w:hAnsi="Times New Roman"/>
          <w:b w:val="0"/>
          <w:sz w:val="24"/>
          <w:szCs w:val="24"/>
          <w:lang w:val="en-US" w:eastAsia="en-US"/>
        </w:rPr>
      </w:pPr>
      <w:hyperlink w:anchor="_Toc241726228" w:history="1">
        <w:r w:rsidR="008B400D" w:rsidRPr="00CE5428">
          <w:rPr>
            <w:rStyle w:val="Hyperlink"/>
          </w:rPr>
          <w:t>59.  Remedial Work</w:t>
        </w:r>
        <w:r w:rsidR="008B400D">
          <w:rPr>
            <w:webHidden/>
          </w:rPr>
          <w:tab/>
        </w:r>
        <w:r w:rsidR="008B400D">
          <w:rPr>
            <w:webHidden/>
          </w:rPr>
          <w:fldChar w:fldCharType="begin"/>
        </w:r>
        <w:r w:rsidR="008B400D">
          <w:rPr>
            <w:webHidden/>
          </w:rPr>
          <w:instrText xml:space="preserve"> PAGEREF _Toc241726228 \h </w:instrText>
        </w:r>
        <w:r w:rsidR="008B400D">
          <w:rPr>
            <w:webHidden/>
          </w:rPr>
        </w:r>
        <w:r w:rsidR="008B400D">
          <w:rPr>
            <w:webHidden/>
          </w:rPr>
          <w:fldChar w:fldCharType="separate"/>
        </w:r>
        <w:r w:rsidR="00212631">
          <w:rPr>
            <w:webHidden/>
          </w:rPr>
          <w:t>55</w:t>
        </w:r>
        <w:r w:rsidR="008B400D">
          <w:rPr>
            <w:webHidden/>
          </w:rPr>
          <w:fldChar w:fldCharType="end"/>
        </w:r>
      </w:hyperlink>
    </w:p>
    <w:p w14:paraId="1A82A45D" w14:textId="77777777" w:rsidR="008B400D" w:rsidRDefault="00000000">
      <w:pPr>
        <w:pStyle w:val="TOC4"/>
        <w:rPr>
          <w:rFonts w:ascii="Times New Roman" w:eastAsia="Times New Roman" w:hAnsi="Times New Roman"/>
          <w:b w:val="0"/>
          <w:sz w:val="24"/>
          <w:szCs w:val="24"/>
          <w:lang w:val="en-US" w:eastAsia="en-US"/>
        </w:rPr>
      </w:pPr>
      <w:hyperlink w:anchor="_Toc241726229" w:history="1">
        <w:r w:rsidR="008B400D" w:rsidRPr="00CE5428">
          <w:rPr>
            <w:rStyle w:val="Hyperlink"/>
          </w:rPr>
          <w:t>60.  Correction of Defects</w:t>
        </w:r>
        <w:r w:rsidR="008B400D">
          <w:rPr>
            <w:webHidden/>
          </w:rPr>
          <w:tab/>
        </w:r>
        <w:r w:rsidR="008B400D">
          <w:rPr>
            <w:webHidden/>
          </w:rPr>
          <w:fldChar w:fldCharType="begin"/>
        </w:r>
        <w:r w:rsidR="008B400D">
          <w:rPr>
            <w:webHidden/>
          </w:rPr>
          <w:instrText xml:space="preserve"> PAGEREF _Toc241726229 \h </w:instrText>
        </w:r>
        <w:r w:rsidR="008B400D">
          <w:rPr>
            <w:webHidden/>
          </w:rPr>
        </w:r>
        <w:r w:rsidR="008B400D">
          <w:rPr>
            <w:webHidden/>
          </w:rPr>
          <w:fldChar w:fldCharType="separate"/>
        </w:r>
        <w:r w:rsidR="00212631">
          <w:rPr>
            <w:webHidden/>
          </w:rPr>
          <w:t>56</w:t>
        </w:r>
        <w:r w:rsidR="008B400D">
          <w:rPr>
            <w:webHidden/>
          </w:rPr>
          <w:fldChar w:fldCharType="end"/>
        </w:r>
      </w:hyperlink>
    </w:p>
    <w:p w14:paraId="20E8547C" w14:textId="77777777" w:rsidR="008B400D" w:rsidRDefault="00000000">
      <w:pPr>
        <w:pStyle w:val="TOC4"/>
        <w:rPr>
          <w:rFonts w:ascii="Times New Roman" w:eastAsia="Times New Roman" w:hAnsi="Times New Roman"/>
          <w:b w:val="0"/>
          <w:sz w:val="24"/>
          <w:szCs w:val="24"/>
          <w:lang w:val="en-US" w:eastAsia="en-US"/>
        </w:rPr>
      </w:pPr>
      <w:hyperlink w:anchor="_Toc241726230" w:history="1">
        <w:r w:rsidR="008B400D" w:rsidRPr="00CE5428">
          <w:rPr>
            <w:rStyle w:val="Hyperlink"/>
          </w:rPr>
          <w:t>61.  Uncorrected Defects</w:t>
        </w:r>
        <w:r w:rsidR="008B400D">
          <w:rPr>
            <w:webHidden/>
          </w:rPr>
          <w:tab/>
        </w:r>
        <w:r w:rsidR="008B400D">
          <w:rPr>
            <w:webHidden/>
          </w:rPr>
          <w:fldChar w:fldCharType="begin"/>
        </w:r>
        <w:r w:rsidR="008B400D">
          <w:rPr>
            <w:webHidden/>
          </w:rPr>
          <w:instrText xml:space="preserve"> PAGEREF _Toc241726230 \h </w:instrText>
        </w:r>
        <w:r w:rsidR="008B400D">
          <w:rPr>
            <w:webHidden/>
          </w:rPr>
        </w:r>
        <w:r w:rsidR="008B400D">
          <w:rPr>
            <w:webHidden/>
          </w:rPr>
          <w:fldChar w:fldCharType="separate"/>
        </w:r>
        <w:r w:rsidR="00212631">
          <w:rPr>
            <w:webHidden/>
          </w:rPr>
          <w:t>56</w:t>
        </w:r>
        <w:r w:rsidR="008B400D">
          <w:rPr>
            <w:webHidden/>
          </w:rPr>
          <w:fldChar w:fldCharType="end"/>
        </w:r>
      </w:hyperlink>
    </w:p>
    <w:p w14:paraId="0BFDE494" w14:textId="77777777" w:rsidR="008B400D" w:rsidRDefault="00000000">
      <w:pPr>
        <w:pStyle w:val="TOC2"/>
        <w:tabs>
          <w:tab w:val="left" w:pos="1440"/>
        </w:tabs>
        <w:rPr>
          <w:rFonts w:ascii="Times New Roman" w:hAnsi="Times New Roman" w:cs="Times New Roman"/>
          <w:b w:val="0"/>
          <w:noProof/>
          <w:sz w:val="24"/>
          <w:lang w:eastAsia="en-US"/>
        </w:rPr>
      </w:pPr>
      <w:hyperlink w:anchor="_Toc241726231" w:history="1">
        <w:r w:rsidR="008B400D" w:rsidRPr="00CE5428">
          <w:rPr>
            <w:rStyle w:val="Hyperlink"/>
            <w:noProof/>
            <w:lang w:val="en-GB"/>
          </w:rPr>
          <w:t>D.</w:t>
        </w:r>
        <w:r w:rsidR="008B400D">
          <w:rPr>
            <w:rFonts w:ascii="Times New Roman" w:hAnsi="Times New Roman" w:cs="Times New Roman"/>
            <w:b w:val="0"/>
            <w:noProof/>
            <w:sz w:val="24"/>
            <w:lang w:eastAsia="en-US"/>
          </w:rPr>
          <w:tab/>
        </w:r>
        <w:r w:rsidR="008B400D" w:rsidRPr="00CE5428">
          <w:rPr>
            <w:rStyle w:val="Hyperlink"/>
            <w:noProof/>
            <w:lang w:val="en-GB"/>
          </w:rPr>
          <w:t>Cost Control</w:t>
        </w:r>
        <w:r w:rsidR="008B400D">
          <w:rPr>
            <w:noProof/>
            <w:webHidden/>
          </w:rPr>
          <w:tab/>
        </w:r>
        <w:r w:rsidR="008B400D">
          <w:rPr>
            <w:noProof/>
            <w:webHidden/>
          </w:rPr>
          <w:fldChar w:fldCharType="begin"/>
        </w:r>
        <w:r w:rsidR="008B400D">
          <w:rPr>
            <w:noProof/>
            <w:webHidden/>
          </w:rPr>
          <w:instrText xml:space="preserve"> PAGEREF _Toc241726231 \h </w:instrText>
        </w:r>
        <w:r w:rsidR="008B400D">
          <w:rPr>
            <w:noProof/>
            <w:webHidden/>
          </w:rPr>
        </w:r>
        <w:r w:rsidR="008B400D">
          <w:rPr>
            <w:noProof/>
            <w:webHidden/>
          </w:rPr>
          <w:fldChar w:fldCharType="separate"/>
        </w:r>
        <w:r w:rsidR="00212631">
          <w:rPr>
            <w:noProof/>
            <w:webHidden/>
          </w:rPr>
          <w:t>56</w:t>
        </w:r>
        <w:r w:rsidR="008B400D">
          <w:rPr>
            <w:noProof/>
            <w:webHidden/>
          </w:rPr>
          <w:fldChar w:fldCharType="end"/>
        </w:r>
      </w:hyperlink>
    </w:p>
    <w:p w14:paraId="2636B8D7" w14:textId="77777777" w:rsidR="008B400D" w:rsidRDefault="00000000">
      <w:pPr>
        <w:pStyle w:val="TOC4"/>
        <w:rPr>
          <w:rFonts w:ascii="Times New Roman" w:eastAsia="Times New Roman" w:hAnsi="Times New Roman"/>
          <w:b w:val="0"/>
          <w:sz w:val="24"/>
          <w:szCs w:val="24"/>
          <w:lang w:val="en-US" w:eastAsia="en-US"/>
        </w:rPr>
      </w:pPr>
      <w:hyperlink w:anchor="_Toc241726232" w:history="1">
        <w:r w:rsidR="008B400D" w:rsidRPr="00CE5428">
          <w:rPr>
            <w:rStyle w:val="Hyperlink"/>
          </w:rPr>
          <w:t xml:space="preserve">62. </w:t>
        </w:r>
        <w:r w:rsidR="00B51EE3">
          <w:rPr>
            <w:rStyle w:val="Hyperlink"/>
          </w:rPr>
          <w:t xml:space="preserve">  </w:t>
        </w:r>
        <w:r w:rsidR="008B400D" w:rsidRPr="00CE5428">
          <w:rPr>
            <w:rStyle w:val="Hyperlink"/>
          </w:rPr>
          <w:t>Contract Price</w:t>
        </w:r>
        <w:r w:rsidR="008B400D">
          <w:rPr>
            <w:webHidden/>
          </w:rPr>
          <w:tab/>
        </w:r>
        <w:r w:rsidR="008B400D">
          <w:rPr>
            <w:webHidden/>
          </w:rPr>
          <w:fldChar w:fldCharType="begin"/>
        </w:r>
        <w:r w:rsidR="008B400D">
          <w:rPr>
            <w:webHidden/>
          </w:rPr>
          <w:instrText xml:space="preserve"> PAGEREF _Toc241726232 \h </w:instrText>
        </w:r>
        <w:r w:rsidR="008B400D">
          <w:rPr>
            <w:webHidden/>
          </w:rPr>
        </w:r>
        <w:r w:rsidR="008B400D">
          <w:rPr>
            <w:webHidden/>
          </w:rPr>
          <w:fldChar w:fldCharType="separate"/>
        </w:r>
        <w:r w:rsidR="00212631">
          <w:rPr>
            <w:webHidden/>
          </w:rPr>
          <w:t>56</w:t>
        </w:r>
        <w:r w:rsidR="008B400D">
          <w:rPr>
            <w:webHidden/>
          </w:rPr>
          <w:fldChar w:fldCharType="end"/>
        </w:r>
      </w:hyperlink>
    </w:p>
    <w:p w14:paraId="1C5DD6FD" w14:textId="77777777" w:rsidR="008B400D" w:rsidRDefault="00000000">
      <w:pPr>
        <w:pStyle w:val="TOC4"/>
        <w:rPr>
          <w:rFonts w:ascii="Times New Roman" w:eastAsia="Times New Roman" w:hAnsi="Times New Roman"/>
          <w:b w:val="0"/>
          <w:sz w:val="24"/>
          <w:szCs w:val="24"/>
          <w:lang w:val="en-US" w:eastAsia="en-US"/>
        </w:rPr>
      </w:pPr>
      <w:hyperlink w:anchor="_Toc241726233" w:history="1">
        <w:r w:rsidR="008B400D" w:rsidRPr="00CE5428">
          <w:rPr>
            <w:rStyle w:val="Hyperlink"/>
          </w:rPr>
          <w:t>63.   Bill of Quantities</w:t>
        </w:r>
        <w:r w:rsidR="008B400D">
          <w:rPr>
            <w:webHidden/>
          </w:rPr>
          <w:tab/>
        </w:r>
        <w:r w:rsidR="008B400D">
          <w:rPr>
            <w:webHidden/>
          </w:rPr>
          <w:fldChar w:fldCharType="begin"/>
        </w:r>
        <w:r w:rsidR="008B400D">
          <w:rPr>
            <w:webHidden/>
          </w:rPr>
          <w:instrText xml:space="preserve"> PAGEREF _Toc241726233 \h </w:instrText>
        </w:r>
        <w:r w:rsidR="008B400D">
          <w:rPr>
            <w:webHidden/>
          </w:rPr>
        </w:r>
        <w:r w:rsidR="008B400D">
          <w:rPr>
            <w:webHidden/>
          </w:rPr>
          <w:fldChar w:fldCharType="separate"/>
        </w:r>
        <w:r w:rsidR="00212631">
          <w:rPr>
            <w:webHidden/>
          </w:rPr>
          <w:t>56</w:t>
        </w:r>
        <w:r w:rsidR="008B400D">
          <w:rPr>
            <w:webHidden/>
          </w:rPr>
          <w:fldChar w:fldCharType="end"/>
        </w:r>
      </w:hyperlink>
    </w:p>
    <w:p w14:paraId="570D7B4E" w14:textId="77777777" w:rsidR="008B400D" w:rsidRDefault="00000000">
      <w:pPr>
        <w:pStyle w:val="TOC4"/>
        <w:rPr>
          <w:rFonts w:ascii="Times New Roman" w:eastAsia="Times New Roman" w:hAnsi="Times New Roman"/>
          <w:b w:val="0"/>
          <w:sz w:val="24"/>
          <w:szCs w:val="24"/>
          <w:lang w:val="en-US" w:eastAsia="en-US"/>
        </w:rPr>
      </w:pPr>
      <w:hyperlink w:anchor="_Toc241726234" w:history="1">
        <w:r w:rsidR="008B400D" w:rsidRPr="00CE5428">
          <w:rPr>
            <w:rStyle w:val="Hyperlink"/>
          </w:rPr>
          <w:t>64.  Changes in the Quantities and Unit Rate or Price</w:t>
        </w:r>
        <w:r w:rsidR="008B400D">
          <w:rPr>
            <w:webHidden/>
          </w:rPr>
          <w:tab/>
        </w:r>
        <w:r w:rsidR="008B400D">
          <w:rPr>
            <w:webHidden/>
          </w:rPr>
          <w:fldChar w:fldCharType="begin"/>
        </w:r>
        <w:r w:rsidR="008B400D">
          <w:rPr>
            <w:webHidden/>
          </w:rPr>
          <w:instrText xml:space="preserve"> PAGEREF _Toc241726234 \h </w:instrText>
        </w:r>
        <w:r w:rsidR="008B400D">
          <w:rPr>
            <w:webHidden/>
          </w:rPr>
        </w:r>
        <w:r w:rsidR="008B400D">
          <w:rPr>
            <w:webHidden/>
          </w:rPr>
          <w:fldChar w:fldCharType="separate"/>
        </w:r>
        <w:r w:rsidR="00212631">
          <w:rPr>
            <w:webHidden/>
          </w:rPr>
          <w:t>57</w:t>
        </w:r>
        <w:r w:rsidR="008B400D">
          <w:rPr>
            <w:webHidden/>
          </w:rPr>
          <w:fldChar w:fldCharType="end"/>
        </w:r>
      </w:hyperlink>
    </w:p>
    <w:p w14:paraId="3B403F8B" w14:textId="77777777" w:rsidR="008B400D" w:rsidRDefault="00000000">
      <w:pPr>
        <w:pStyle w:val="TOC4"/>
        <w:rPr>
          <w:rFonts w:ascii="Times New Roman" w:eastAsia="Times New Roman" w:hAnsi="Times New Roman"/>
          <w:b w:val="0"/>
          <w:sz w:val="24"/>
          <w:szCs w:val="24"/>
          <w:lang w:val="en-US" w:eastAsia="en-US"/>
        </w:rPr>
      </w:pPr>
      <w:hyperlink w:anchor="_Toc241726235" w:history="1">
        <w:r w:rsidR="008B400D" w:rsidRPr="00CE5428">
          <w:rPr>
            <w:rStyle w:val="Hyperlink"/>
          </w:rPr>
          <w:t xml:space="preserve">65. </w:t>
        </w:r>
        <w:r w:rsidR="00B51EE3">
          <w:rPr>
            <w:rStyle w:val="Hyperlink"/>
          </w:rPr>
          <w:t xml:space="preserve"> </w:t>
        </w:r>
        <w:r w:rsidR="008B400D" w:rsidRPr="00CE5428">
          <w:rPr>
            <w:rStyle w:val="Hyperlink"/>
          </w:rPr>
          <w:t>Variations</w:t>
        </w:r>
        <w:r w:rsidR="008B400D">
          <w:rPr>
            <w:webHidden/>
          </w:rPr>
          <w:tab/>
        </w:r>
        <w:r w:rsidR="008B400D">
          <w:rPr>
            <w:webHidden/>
          </w:rPr>
          <w:fldChar w:fldCharType="begin"/>
        </w:r>
        <w:r w:rsidR="008B400D">
          <w:rPr>
            <w:webHidden/>
          </w:rPr>
          <w:instrText xml:space="preserve"> PAGEREF _Toc241726235 \h </w:instrText>
        </w:r>
        <w:r w:rsidR="008B400D">
          <w:rPr>
            <w:webHidden/>
          </w:rPr>
        </w:r>
        <w:r w:rsidR="008B400D">
          <w:rPr>
            <w:webHidden/>
          </w:rPr>
          <w:fldChar w:fldCharType="separate"/>
        </w:r>
        <w:r w:rsidR="00212631">
          <w:rPr>
            <w:webHidden/>
          </w:rPr>
          <w:t>57</w:t>
        </w:r>
        <w:r w:rsidR="008B400D">
          <w:rPr>
            <w:webHidden/>
          </w:rPr>
          <w:fldChar w:fldCharType="end"/>
        </w:r>
      </w:hyperlink>
    </w:p>
    <w:p w14:paraId="2AD29A07" w14:textId="77777777" w:rsidR="008B400D" w:rsidRDefault="00000000">
      <w:pPr>
        <w:pStyle w:val="TOC4"/>
        <w:rPr>
          <w:rFonts w:ascii="Times New Roman" w:eastAsia="Times New Roman" w:hAnsi="Times New Roman"/>
          <w:b w:val="0"/>
          <w:sz w:val="24"/>
          <w:szCs w:val="24"/>
          <w:lang w:val="en-US" w:eastAsia="en-US"/>
        </w:rPr>
      </w:pPr>
      <w:hyperlink w:anchor="_Toc241726236" w:history="1">
        <w:r w:rsidR="008B400D" w:rsidRPr="00CE5428">
          <w:rPr>
            <w:rStyle w:val="Hyperlink"/>
          </w:rPr>
          <w:t>66.  Costing of Variations or Extra Orders</w:t>
        </w:r>
        <w:r w:rsidR="008B400D">
          <w:rPr>
            <w:webHidden/>
          </w:rPr>
          <w:tab/>
        </w:r>
        <w:r w:rsidR="008B400D">
          <w:rPr>
            <w:webHidden/>
          </w:rPr>
          <w:fldChar w:fldCharType="begin"/>
        </w:r>
        <w:r w:rsidR="008B400D">
          <w:rPr>
            <w:webHidden/>
          </w:rPr>
          <w:instrText xml:space="preserve"> PAGEREF _Toc241726236 \h </w:instrText>
        </w:r>
        <w:r w:rsidR="008B400D">
          <w:rPr>
            <w:webHidden/>
          </w:rPr>
        </w:r>
        <w:r w:rsidR="008B400D">
          <w:rPr>
            <w:webHidden/>
          </w:rPr>
          <w:fldChar w:fldCharType="separate"/>
        </w:r>
        <w:r w:rsidR="00212631">
          <w:rPr>
            <w:webHidden/>
          </w:rPr>
          <w:t>59</w:t>
        </w:r>
        <w:r w:rsidR="008B400D">
          <w:rPr>
            <w:webHidden/>
          </w:rPr>
          <w:fldChar w:fldCharType="end"/>
        </w:r>
      </w:hyperlink>
    </w:p>
    <w:p w14:paraId="6C6BD2E9" w14:textId="77777777" w:rsidR="008B400D" w:rsidRDefault="00000000">
      <w:pPr>
        <w:pStyle w:val="TOC4"/>
        <w:rPr>
          <w:rFonts w:ascii="Times New Roman" w:eastAsia="Times New Roman" w:hAnsi="Times New Roman"/>
          <w:b w:val="0"/>
          <w:sz w:val="24"/>
          <w:szCs w:val="24"/>
          <w:lang w:val="en-US" w:eastAsia="en-US"/>
        </w:rPr>
      </w:pPr>
      <w:hyperlink w:anchor="_Toc241726237" w:history="1">
        <w:r w:rsidR="008B400D" w:rsidRPr="00CE5428">
          <w:rPr>
            <w:rStyle w:val="Hyperlink"/>
          </w:rPr>
          <w:t>67.  Cash Flow Forecasts</w:t>
        </w:r>
        <w:r w:rsidR="008B400D">
          <w:rPr>
            <w:webHidden/>
          </w:rPr>
          <w:tab/>
        </w:r>
        <w:r w:rsidR="008B400D">
          <w:rPr>
            <w:webHidden/>
          </w:rPr>
          <w:fldChar w:fldCharType="begin"/>
        </w:r>
        <w:r w:rsidR="008B400D">
          <w:rPr>
            <w:webHidden/>
          </w:rPr>
          <w:instrText xml:space="preserve"> PAGEREF _Toc241726237 \h </w:instrText>
        </w:r>
        <w:r w:rsidR="008B400D">
          <w:rPr>
            <w:webHidden/>
          </w:rPr>
        </w:r>
        <w:r w:rsidR="008B400D">
          <w:rPr>
            <w:webHidden/>
          </w:rPr>
          <w:fldChar w:fldCharType="separate"/>
        </w:r>
        <w:r w:rsidR="00212631">
          <w:rPr>
            <w:webHidden/>
          </w:rPr>
          <w:t>60</w:t>
        </w:r>
        <w:r w:rsidR="008B400D">
          <w:rPr>
            <w:webHidden/>
          </w:rPr>
          <w:fldChar w:fldCharType="end"/>
        </w:r>
      </w:hyperlink>
    </w:p>
    <w:p w14:paraId="7F8722B6" w14:textId="77777777" w:rsidR="008B400D" w:rsidRDefault="00000000">
      <w:pPr>
        <w:pStyle w:val="TOC4"/>
        <w:rPr>
          <w:rFonts w:ascii="Times New Roman" w:eastAsia="Times New Roman" w:hAnsi="Times New Roman"/>
          <w:b w:val="0"/>
          <w:sz w:val="24"/>
          <w:szCs w:val="24"/>
          <w:lang w:val="en-US" w:eastAsia="en-US"/>
        </w:rPr>
      </w:pPr>
      <w:hyperlink w:anchor="_Toc241726238" w:history="1">
        <w:r w:rsidR="008B400D" w:rsidRPr="00CE5428">
          <w:rPr>
            <w:rStyle w:val="Hyperlink"/>
          </w:rPr>
          <w:t>68.  Payment Certificates</w:t>
        </w:r>
        <w:r w:rsidR="008B400D">
          <w:rPr>
            <w:webHidden/>
          </w:rPr>
          <w:tab/>
        </w:r>
        <w:r w:rsidR="008B400D">
          <w:rPr>
            <w:webHidden/>
          </w:rPr>
          <w:fldChar w:fldCharType="begin"/>
        </w:r>
        <w:r w:rsidR="008B400D">
          <w:rPr>
            <w:webHidden/>
          </w:rPr>
          <w:instrText xml:space="preserve"> PAGEREF _Toc241726238 \h </w:instrText>
        </w:r>
        <w:r w:rsidR="008B400D">
          <w:rPr>
            <w:webHidden/>
          </w:rPr>
        </w:r>
        <w:r w:rsidR="008B400D">
          <w:rPr>
            <w:webHidden/>
          </w:rPr>
          <w:fldChar w:fldCharType="separate"/>
        </w:r>
        <w:r w:rsidR="00212631">
          <w:rPr>
            <w:webHidden/>
          </w:rPr>
          <w:t>60</w:t>
        </w:r>
        <w:r w:rsidR="008B400D">
          <w:rPr>
            <w:webHidden/>
          </w:rPr>
          <w:fldChar w:fldCharType="end"/>
        </w:r>
      </w:hyperlink>
    </w:p>
    <w:p w14:paraId="7E4B99DF" w14:textId="77777777" w:rsidR="008B400D" w:rsidRDefault="00000000">
      <w:pPr>
        <w:pStyle w:val="TOC4"/>
        <w:rPr>
          <w:rFonts w:ascii="Times New Roman" w:eastAsia="Times New Roman" w:hAnsi="Times New Roman"/>
          <w:b w:val="0"/>
          <w:sz w:val="24"/>
          <w:szCs w:val="24"/>
          <w:lang w:val="en-US" w:eastAsia="en-US"/>
        </w:rPr>
      </w:pPr>
      <w:hyperlink w:anchor="_Toc241726239" w:history="1">
        <w:r w:rsidR="008B400D" w:rsidRPr="00CE5428">
          <w:rPr>
            <w:rStyle w:val="Hyperlink"/>
          </w:rPr>
          <w:t>69.  Payments to the Contractor</w:t>
        </w:r>
        <w:r w:rsidR="008B400D">
          <w:rPr>
            <w:webHidden/>
          </w:rPr>
          <w:tab/>
        </w:r>
        <w:r w:rsidR="008B400D">
          <w:rPr>
            <w:webHidden/>
          </w:rPr>
          <w:fldChar w:fldCharType="begin"/>
        </w:r>
        <w:r w:rsidR="008B400D">
          <w:rPr>
            <w:webHidden/>
          </w:rPr>
          <w:instrText xml:space="preserve"> PAGEREF _Toc241726239 \h </w:instrText>
        </w:r>
        <w:r w:rsidR="008B400D">
          <w:rPr>
            <w:webHidden/>
          </w:rPr>
        </w:r>
        <w:r w:rsidR="008B400D">
          <w:rPr>
            <w:webHidden/>
          </w:rPr>
          <w:fldChar w:fldCharType="separate"/>
        </w:r>
        <w:r w:rsidR="00212631">
          <w:rPr>
            <w:webHidden/>
          </w:rPr>
          <w:t>61</w:t>
        </w:r>
        <w:r w:rsidR="008B400D">
          <w:rPr>
            <w:webHidden/>
          </w:rPr>
          <w:fldChar w:fldCharType="end"/>
        </w:r>
      </w:hyperlink>
    </w:p>
    <w:p w14:paraId="355B06A9" w14:textId="77777777" w:rsidR="008B400D" w:rsidRDefault="00000000">
      <w:pPr>
        <w:pStyle w:val="TOC4"/>
        <w:rPr>
          <w:rFonts w:ascii="Times New Roman" w:eastAsia="Times New Roman" w:hAnsi="Times New Roman"/>
          <w:b w:val="0"/>
          <w:sz w:val="24"/>
          <w:szCs w:val="24"/>
          <w:lang w:val="en-US" w:eastAsia="en-US"/>
        </w:rPr>
      </w:pPr>
      <w:hyperlink w:anchor="_Toc241726240" w:history="1">
        <w:r w:rsidR="008B400D" w:rsidRPr="00CE5428">
          <w:rPr>
            <w:rStyle w:val="Hyperlink"/>
          </w:rPr>
          <w:t>70.  Delayed Payment</w:t>
        </w:r>
        <w:r w:rsidR="008B400D">
          <w:rPr>
            <w:webHidden/>
          </w:rPr>
          <w:tab/>
        </w:r>
        <w:r w:rsidR="008B400D">
          <w:rPr>
            <w:webHidden/>
          </w:rPr>
          <w:fldChar w:fldCharType="begin"/>
        </w:r>
        <w:r w:rsidR="008B400D">
          <w:rPr>
            <w:webHidden/>
          </w:rPr>
          <w:instrText xml:space="preserve"> PAGEREF _Toc241726240 \h </w:instrText>
        </w:r>
        <w:r w:rsidR="008B400D">
          <w:rPr>
            <w:webHidden/>
          </w:rPr>
        </w:r>
        <w:r w:rsidR="008B400D">
          <w:rPr>
            <w:webHidden/>
          </w:rPr>
          <w:fldChar w:fldCharType="separate"/>
        </w:r>
        <w:r w:rsidR="00212631">
          <w:rPr>
            <w:webHidden/>
          </w:rPr>
          <w:t>61</w:t>
        </w:r>
        <w:r w:rsidR="008B400D">
          <w:rPr>
            <w:webHidden/>
          </w:rPr>
          <w:fldChar w:fldCharType="end"/>
        </w:r>
      </w:hyperlink>
    </w:p>
    <w:p w14:paraId="001B449C" w14:textId="77777777" w:rsidR="008B400D" w:rsidRDefault="00000000">
      <w:pPr>
        <w:pStyle w:val="TOC4"/>
        <w:rPr>
          <w:rFonts w:ascii="Times New Roman" w:eastAsia="Times New Roman" w:hAnsi="Times New Roman"/>
          <w:b w:val="0"/>
          <w:sz w:val="24"/>
          <w:szCs w:val="24"/>
          <w:lang w:val="en-US" w:eastAsia="en-US"/>
        </w:rPr>
      </w:pPr>
      <w:hyperlink w:anchor="_Toc241726241" w:history="1">
        <w:r w:rsidR="008B400D" w:rsidRPr="00CE5428">
          <w:rPr>
            <w:rStyle w:val="Hyperlink"/>
          </w:rPr>
          <w:t>71.  Payments to Nominated Subcontractor(s)</w:t>
        </w:r>
        <w:r w:rsidR="008B400D">
          <w:rPr>
            <w:webHidden/>
          </w:rPr>
          <w:tab/>
        </w:r>
        <w:r w:rsidR="008B400D">
          <w:rPr>
            <w:webHidden/>
          </w:rPr>
          <w:fldChar w:fldCharType="begin"/>
        </w:r>
        <w:r w:rsidR="008B400D">
          <w:rPr>
            <w:webHidden/>
          </w:rPr>
          <w:instrText xml:space="preserve"> PAGEREF _Toc241726241 \h </w:instrText>
        </w:r>
        <w:r w:rsidR="008B400D">
          <w:rPr>
            <w:webHidden/>
          </w:rPr>
        </w:r>
        <w:r w:rsidR="008B400D">
          <w:rPr>
            <w:webHidden/>
          </w:rPr>
          <w:fldChar w:fldCharType="separate"/>
        </w:r>
        <w:r w:rsidR="00212631">
          <w:rPr>
            <w:webHidden/>
          </w:rPr>
          <w:t>61</w:t>
        </w:r>
        <w:r w:rsidR="008B400D">
          <w:rPr>
            <w:webHidden/>
          </w:rPr>
          <w:fldChar w:fldCharType="end"/>
        </w:r>
      </w:hyperlink>
    </w:p>
    <w:p w14:paraId="3123C587" w14:textId="77777777" w:rsidR="008B400D" w:rsidRDefault="00000000">
      <w:pPr>
        <w:pStyle w:val="TOC4"/>
        <w:rPr>
          <w:rFonts w:ascii="Times New Roman" w:eastAsia="Times New Roman" w:hAnsi="Times New Roman"/>
          <w:b w:val="0"/>
          <w:sz w:val="24"/>
          <w:szCs w:val="24"/>
          <w:lang w:val="en-US" w:eastAsia="en-US"/>
        </w:rPr>
      </w:pPr>
      <w:hyperlink w:anchor="_Toc241726242" w:history="1">
        <w:r w:rsidR="008B400D" w:rsidRPr="00CE5428">
          <w:rPr>
            <w:rStyle w:val="Hyperlink"/>
          </w:rPr>
          <w:t>72.  Compensation Events</w:t>
        </w:r>
        <w:r w:rsidR="008B400D">
          <w:rPr>
            <w:webHidden/>
          </w:rPr>
          <w:tab/>
        </w:r>
        <w:r w:rsidR="008B400D">
          <w:rPr>
            <w:webHidden/>
          </w:rPr>
          <w:fldChar w:fldCharType="begin"/>
        </w:r>
        <w:r w:rsidR="008B400D">
          <w:rPr>
            <w:webHidden/>
          </w:rPr>
          <w:instrText xml:space="preserve"> PAGEREF _Toc241726242 \h </w:instrText>
        </w:r>
        <w:r w:rsidR="008B400D">
          <w:rPr>
            <w:webHidden/>
          </w:rPr>
        </w:r>
        <w:r w:rsidR="008B400D">
          <w:rPr>
            <w:webHidden/>
          </w:rPr>
          <w:fldChar w:fldCharType="separate"/>
        </w:r>
        <w:r w:rsidR="00212631">
          <w:rPr>
            <w:webHidden/>
          </w:rPr>
          <w:t>62</w:t>
        </w:r>
        <w:r w:rsidR="008B400D">
          <w:rPr>
            <w:webHidden/>
          </w:rPr>
          <w:fldChar w:fldCharType="end"/>
        </w:r>
      </w:hyperlink>
    </w:p>
    <w:p w14:paraId="445D9001" w14:textId="77777777" w:rsidR="008B400D" w:rsidRDefault="00000000">
      <w:pPr>
        <w:pStyle w:val="TOC4"/>
        <w:rPr>
          <w:rFonts w:ascii="Times New Roman" w:eastAsia="Times New Roman" w:hAnsi="Times New Roman"/>
          <w:b w:val="0"/>
          <w:sz w:val="24"/>
          <w:szCs w:val="24"/>
          <w:lang w:val="en-US" w:eastAsia="en-US"/>
        </w:rPr>
      </w:pPr>
      <w:hyperlink w:anchor="_Toc241726243" w:history="1">
        <w:r w:rsidR="008B400D" w:rsidRPr="00CE5428">
          <w:rPr>
            <w:rStyle w:val="Hyperlink"/>
          </w:rPr>
          <w:t>73.  Adjustments for Changes in Legislation</w:t>
        </w:r>
        <w:r w:rsidR="008B400D">
          <w:rPr>
            <w:webHidden/>
          </w:rPr>
          <w:tab/>
        </w:r>
        <w:r w:rsidR="008B400D">
          <w:rPr>
            <w:webHidden/>
          </w:rPr>
          <w:fldChar w:fldCharType="begin"/>
        </w:r>
        <w:r w:rsidR="008B400D">
          <w:rPr>
            <w:webHidden/>
          </w:rPr>
          <w:instrText xml:space="preserve"> PAGEREF _Toc241726243 \h </w:instrText>
        </w:r>
        <w:r w:rsidR="008B400D">
          <w:rPr>
            <w:webHidden/>
          </w:rPr>
        </w:r>
        <w:r w:rsidR="008B400D">
          <w:rPr>
            <w:webHidden/>
          </w:rPr>
          <w:fldChar w:fldCharType="separate"/>
        </w:r>
        <w:r w:rsidR="00212631">
          <w:rPr>
            <w:webHidden/>
          </w:rPr>
          <w:t>63</w:t>
        </w:r>
        <w:r w:rsidR="008B400D">
          <w:rPr>
            <w:webHidden/>
          </w:rPr>
          <w:fldChar w:fldCharType="end"/>
        </w:r>
      </w:hyperlink>
    </w:p>
    <w:p w14:paraId="546A54EC" w14:textId="77777777" w:rsidR="008B400D" w:rsidRDefault="00000000">
      <w:pPr>
        <w:pStyle w:val="TOC4"/>
        <w:rPr>
          <w:rFonts w:ascii="Times New Roman" w:eastAsia="Times New Roman" w:hAnsi="Times New Roman"/>
          <w:b w:val="0"/>
          <w:sz w:val="24"/>
          <w:szCs w:val="24"/>
          <w:lang w:val="en-US" w:eastAsia="en-US"/>
        </w:rPr>
      </w:pPr>
      <w:hyperlink w:anchor="_Toc241726244" w:history="1">
        <w:r w:rsidR="008B400D" w:rsidRPr="00CE5428">
          <w:rPr>
            <w:rStyle w:val="Hyperlink"/>
          </w:rPr>
          <w:t>74.  Price Adjustment</w:t>
        </w:r>
        <w:r w:rsidR="008B400D">
          <w:rPr>
            <w:webHidden/>
          </w:rPr>
          <w:tab/>
        </w:r>
        <w:r w:rsidR="008B400D">
          <w:rPr>
            <w:webHidden/>
          </w:rPr>
          <w:fldChar w:fldCharType="begin"/>
        </w:r>
        <w:r w:rsidR="008B400D">
          <w:rPr>
            <w:webHidden/>
          </w:rPr>
          <w:instrText xml:space="preserve"> PAGEREF _Toc241726244 \h </w:instrText>
        </w:r>
        <w:r w:rsidR="008B400D">
          <w:rPr>
            <w:webHidden/>
          </w:rPr>
        </w:r>
        <w:r w:rsidR="008B400D">
          <w:rPr>
            <w:webHidden/>
          </w:rPr>
          <w:fldChar w:fldCharType="separate"/>
        </w:r>
        <w:r w:rsidR="00212631">
          <w:rPr>
            <w:webHidden/>
          </w:rPr>
          <w:t>63</w:t>
        </w:r>
        <w:r w:rsidR="008B400D">
          <w:rPr>
            <w:webHidden/>
          </w:rPr>
          <w:fldChar w:fldCharType="end"/>
        </w:r>
      </w:hyperlink>
    </w:p>
    <w:p w14:paraId="0E48C46B" w14:textId="77777777" w:rsidR="008B400D" w:rsidRDefault="00000000">
      <w:pPr>
        <w:pStyle w:val="TOC4"/>
        <w:rPr>
          <w:rFonts w:ascii="Times New Roman" w:eastAsia="Times New Roman" w:hAnsi="Times New Roman"/>
          <w:b w:val="0"/>
          <w:sz w:val="24"/>
          <w:szCs w:val="24"/>
          <w:lang w:val="en-US" w:eastAsia="en-US"/>
        </w:rPr>
      </w:pPr>
      <w:hyperlink w:anchor="_Toc241726245" w:history="1">
        <w:r w:rsidR="008B400D" w:rsidRPr="00CE5428">
          <w:rPr>
            <w:rStyle w:val="Hyperlink"/>
          </w:rPr>
          <w:t>75.  Retention Money</w:t>
        </w:r>
        <w:r w:rsidR="008B400D">
          <w:rPr>
            <w:webHidden/>
          </w:rPr>
          <w:tab/>
        </w:r>
        <w:r w:rsidR="008B400D">
          <w:rPr>
            <w:webHidden/>
          </w:rPr>
          <w:fldChar w:fldCharType="begin"/>
        </w:r>
        <w:r w:rsidR="008B400D">
          <w:rPr>
            <w:webHidden/>
          </w:rPr>
          <w:instrText xml:space="preserve"> PAGEREF _Toc241726245 \h </w:instrText>
        </w:r>
        <w:r w:rsidR="008B400D">
          <w:rPr>
            <w:webHidden/>
          </w:rPr>
        </w:r>
        <w:r w:rsidR="008B400D">
          <w:rPr>
            <w:webHidden/>
          </w:rPr>
          <w:fldChar w:fldCharType="separate"/>
        </w:r>
        <w:r w:rsidR="00212631">
          <w:rPr>
            <w:webHidden/>
          </w:rPr>
          <w:t>64</w:t>
        </w:r>
        <w:r w:rsidR="008B400D">
          <w:rPr>
            <w:webHidden/>
          </w:rPr>
          <w:fldChar w:fldCharType="end"/>
        </w:r>
      </w:hyperlink>
    </w:p>
    <w:p w14:paraId="18A3F8D1" w14:textId="77777777" w:rsidR="008B400D" w:rsidRDefault="00000000">
      <w:pPr>
        <w:pStyle w:val="TOC4"/>
        <w:rPr>
          <w:rFonts w:ascii="Times New Roman" w:eastAsia="Times New Roman" w:hAnsi="Times New Roman"/>
          <w:b w:val="0"/>
          <w:sz w:val="24"/>
          <w:szCs w:val="24"/>
          <w:lang w:val="en-US" w:eastAsia="en-US"/>
        </w:rPr>
      </w:pPr>
      <w:hyperlink w:anchor="_Toc241726246" w:history="1">
        <w:r w:rsidR="008B400D" w:rsidRPr="00CE5428">
          <w:rPr>
            <w:rStyle w:val="Hyperlink"/>
          </w:rPr>
          <w:t>76.  Liquidated Damages</w:t>
        </w:r>
        <w:r w:rsidR="008B400D">
          <w:rPr>
            <w:webHidden/>
          </w:rPr>
          <w:tab/>
        </w:r>
        <w:r w:rsidR="008B400D">
          <w:rPr>
            <w:webHidden/>
          </w:rPr>
          <w:fldChar w:fldCharType="begin"/>
        </w:r>
        <w:r w:rsidR="008B400D">
          <w:rPr>
            <w:webHidden/>
          </w:rPr>
          <w:instrText xml:space="preserve"> PAGEREF _Toc241726246 \h </w:instrText>
        </w:r>
        <w:r w:rsidR="008B400D">
          <w:rPr>
            <w:webHidden/>
          </w:rPr>
        </w:r>
        <w:r w:rsidR="008B400D">
          <w:rPr>
            <w:webHidden/>
          </w:rPr>
          <w:fldChar w:fldCharType="separate"/>
        </w:r>
        <w:r w:rsidR="00212631">
          <w:rPr>
            <w:webHidden/>
          </w:rPr>
          <w:t>64</w:t>
        </w:r>
        <w:r w:rsidR="008B400D">
          <w:rPr>
            <w:webHidden/>
          </w:rPr>
          <w:fldChar w:fldCharType="end"/>
        </w:r>
      </w:hyperlink>
    </w:p>
    <w:p w14:paraId="658D2963" w14:textId="77777777" w:rsidR="008B400D" w:rsidRDefault="00000000">
      <w:pPr>
        <w:pStyle w:val="TOC4"/>
        <w:rPr>
          <w:rFonts w:ascii="Times New Roman" w:eastAsia="Times New Roman" w:hAnsi="Times New Roman"/>
          <w:b w:val="0"/>
          <w:sz w:val="24"/>
          <w:szCs w:val="24"/>
          <w:lang w:val="en-US" w:eastAsia="en-US"/>
        </w:rPr>
      </w:pPr>
      <w:hyperlink w:anchor="_Toc241726247" w:history="1">
        <w:r w:rsidR="008B400D" w:rsidRPr="00CE5428">
          <w:rPr>
            <w:rStyle w:val="Hyperlink"/>
          </w:rPr>
          <w:t>77. Bonus</w:t>
        </w:r>
        <w:r w:rsidR="008B400D">
          <w:rPr>
            <w:webHidden/>
          </w:rPr>
          <w:tab/>
        </w:r>
        <w:r w:rsidR="008B400D">
          <w:rPr>
            <w:webHidden/>
          </w:rPr>
          <w:fldChar w:fldCharType="begin"/>
        </w:r>
        <w:r w:rsidR="008B400D">
          <w:rPr>
            <w:webHidden/>
          </w:rPr>
          <w:instrText xml:space="preserve"> PAGEREF _Toc241726247 \h </w:instrText>
        </w:r>
        <w:r w:rsidR="008B400D">
          <w:rPr>
            <w:webHidden/>
          </w:rPr>
        </w:r>
        <w:r w:rsidR="008B400D">
          <w:rPr>
            <w:webHidden/>
          </w:rPr>
          <w:fldChar w:fldCharType="separate"/>
        </w:r>
        <w:r w:rsidR="00212631">
          <w:rPr>
            <w:webHidden/>
          </w:rPr>
          <w:t>65</w:t>
        </w:r>
        <w:r w:rsidR="008B400D">
          <w:rPr>
            <w:webHidden/>
          </w:rPr>
          <w:fldChar w:fldCharType="end"/>
        </w:r>
      </w:hyperlink>
    </w:p>
    <w:p w14:paraId="7379B565" w14:textId="77777777" w:rsidR="008B400D" w:rsidRDefault="00000000">
      <w:pPr>
        <w:pStyle w:val="TOC4"/>
        <w:rPr>
          <w:rFonts w:ascii="Times New Roman" w:eastAsia="Times New Roman" w:hAnsi="Times New Roman"/>
          <w:b w:val="0"/>
          <w:sz w:val="24"/>
          <w:szCs w:val="24"/>
          <w:lang w:val="en-US" w:eastAsia="en-US"/>
        </w:rPr>
      </w:pPr>
      <w:hyperlink w:anchor="_Toc241726248" w:history="1">
        <w:r w:rsidR="008B400D" w:rsidRPr="00CE5428">
          <w:rPr>
            <w:rStyle w:val="Hyperlink"/>
          </w:rPr>
          <w:t>78.  Advance Payment</w:t>
        </w:r>
        <w:r w:rsidR="008B400D">
          <w:rPr>
            <w:webHidden/>
          </w:rPr>
          <w:tab/>
        </w:r>
        <w:r w:rsidR="008B400D">
          <w:rPr>
            <w:webHidden/>
          </w:rPr>
          <w:fldChar w:fldCharType="begin"/>
        </w:r>
        <w:r w:rsidR="008B400D">
          <w:rPr>
            <w:webHidden/>
          </w:rPr>
          <w:instrText xml:space="preserve"> PAGEREF _Toc241726248 \h </w:instrText>
        </w:r>
        <w:r w:rsidR="008B400D">
          <w:rPr>
            <w:webHidden/>
          </w:rPr>
        </w:r>
        <w:r w:rsidR="008B400D">
          <w:rPr>
            <w:webHidden/>
          </w:rPr>
          <w:fldChar w:fldCharType="separate"/>
        </w:r>
        <w:r w:rsidR="00212631">
          <w:rPr>
            <w:webHidden/>
          </w:rPr>
          <w:t>65</w:t>
        </w:r>
        <w:r w:rsidR="008B400D">
          <w:rPr>
            <w:webHidden/>
          </w:rPr>
          <w:fldChar w:fldCharType="end"/>
        </w:r>
      </w:hyperlink>
    </w:p>
    <w:p w14:paraId="1F30DC41" w14:textId="77777777" w:rsidR="008B400D" w:rsidRDefault="00000000">
      <w:pPr>
        <w:pStyle w:val="TOC4"/>
        <w:rPr>
          <w:rFonts w:ascii="Times New Roman" w:eastAsia="Times New Roman" w:hAnsi="Times New Roman"/>
          <w:b w:val="0"/>
          <w:sz w:val="24"/>
          <w:szCs w:val="24"/>
          <w:lang w:val="en-US" w:eastAsia="en-US"/>
        </w:rPr>
      </w:pPr>
      <w:hyperlink w:anchor="_Toc241726249" w:history="1">
        <w:r w:rsidR="008B400D" w:rsidRPr="00CE5428">
          <w:rPr>
            <w:rStyle w:val="Hyperlink"/>
          </w:rPr>
          <w:t>79.  Performance Security</w:t>
        </w:r>
        <w:r w:rsidR="008B400D">
          <w:rPr>
            <w:webHidden/>
          </w:rPr>
          <w:tab/>
        </w:r>
        <w:r w:rsidR="008B400D">
          <w:rPr>
            <w:webHidden/>
          </w:rPr>
          <w:fldChar w:fldCharType="begin"/>
        </w:r>
        <w:r w:rsidR="008B400D">
          <w:rPr>
            <w:webHidden/>
          </w:rPr>
          <w:instrText xml:space="preserve"> PAGEREF _Toc241726249 \h </w:instrText>
        </w:r>
        <w:r w:rsidR="008B400D">
          <w:rPr>
            <w:webHidden/>
          </w:rPr>
        </w:r>
        <w:r w:rsidR="008B400D">
          <w:rPr>
            <w:webHidden/>
          </w:rPr>
          <w:fldChar w:fldCharType="separate"/>
        </w:r>
        <w:r w:rsidR="00212631">
          <w:rPr>
            <w:webHidden/>
          </w:rPr>
          <w:t>66</w:t>
        </w:r>
        <w:r w:rsidR="008B400D">
          <w:rPr>
            <w:webHidden/>
          </w:rPr>
          <w:fldChar w:fldCharType="end"/>
        </w:r>
      </w:hyperlink>
    </w:p>
    <w:p w14:paraId="307E6721" w14:textId="77777777" w:rsidR="008B400D" w:rsidRDefault="00000000">
      <w:pPr>
        <w:pStyle w:val="TOC4"/>
        <w:rPr>
          <w:rFonts w:ascii="Times New Roman" w:eastAsia="Times New Roman" w:hAnsi="Times New Roman"/>
          <w:b w:val="0"/>
          <w:sz w:val="24"/>
          <w:szCs w:val="24"/>
          <w:lang w:val="en-US" w:eastAsia="en-US"/>
        </w:rPr>
      </w:pPr>
      <w:hyperlink w:anchor="_Toc241726250" w:history="1">
        <w:r w:rsidR="008B400D" w:rsidRPr="00CE5428">
          <w:rPr>
            <w:rStyle w:val="Hyperlink"/>
          </w:rPr>
          <w:t>80.  Provisional Sums</w:t>
        </w:r>
        <w:r w:rsidR="008B400D">
          <w:rPr>
            <w:webHidden/>
          </w:rPr>
          <w:tab/>
        </w:r>
        <w:r w:rsidR="008B400D">
          <w:rPr>
            <w:webHidden/>
          </w:rPr>
          <w:fldChar w:fldCharType="begin"/>
        </w:r>
        <w:r w:rsidR="008B400D">
          <w:rPr>
            <w:webHidden/>
          </w:rPr>
          <w:instrText xml:space="preserve"> PAGEREF _Toc241726250 \h </w:instrText>
        </w:r>
        <w:r w:rsidR="008B400D">
          <w:rPr>
            <w:webHidden/>
          </w:rPr>
        </w:r>
        <w:r w:rsidR="008B400D">
          <w:rPr>
            <w:webHidden/>
          </w:rPr>
          <w:fldChar w:fldCharType="separate"/>
        </w:r>
        <w:r w:rsidR="00212631">
          <w:rPr>
            <w:webHidden/>
          </w:rPr>
          <w:t>66</w:t>
        </w:r>
        <w:r w:rsidR="008B400D">
          <w:rPr>
            <w:webHidden/>
          </w:rPr>
          <w:fldChar w:fldCharType="end"/>
        </w:r>
      </w:hyperlink>
    </w:p>
    <w:p w14:paraId="7C473BB2" w14:textId="77777777" w:rsidR="008B400D" w:rsidRDefault="00000000">
      <w:pPr>
        <w:pStyle w:val="TOC4"/>
        <w:rPr>
          <w:rFonts w:ascii="Times New Roman" w:eastAsia="Times New Roman" w:hAnsi="Times New Roman"/>
          <w:b w:val="0"/>
          <w:sz w:val="24"/>
          <w:szCs w:val="24"/>
          <w:lang w:val="en-US" w:eastAsia="en-US"/>
        </w:rPr>
      </w:pPr>
      <w:hyperlink w:anchor="_Toc241726251" w:history="1">
        <w:r w:rsidR="008B400D" w:rsidRPr="00CE5428">
          <w:rPr>
            <w:rStyle w:val="Hyperlink"/>
          </w:rPr>
          <w:t xml:space="preserve">81. </w:t>
        </w:r>
        <w:r w:rsidR="00B51EE3">
          <w:rPr>
            <w:rStyle w:val="Hyperlink"/>
          </w:rPr>
          <w:t xml:space="preserve"> </w:t>
        </w:r>
        <w:r w:rsidR="008B400D" w:rsidRPr="00CE5428">
          <w:rPr>
            <w:rStyle w:val="Hyperlink"/>
          </w:rPr>
          <w:t>Dayworks</w:t>
        </w:r>
        <w:r w:rsidR="008B400D">
          <w:rPr>
            <w:webHidden/>
          </w:rPr>
          <w:tab/>
        </w:r>
        <w:r w:rsidR="008B400D">
          <w:rPr>
            <w:webHidden/>
          </w:rPr>
          <w:fldChar w:fldCharType="begin"/>
        </w:r>
        <w:r w:rsidR="008B400D">
          <w:rPr>
            <w:webHidden/>
          </w:rPr>
          <w:instrText xml:space="preserve"> PAGEREF _Toc241726251 \h </w:instrText>
        </w:r>
        <w:r w:rsidR="008B400D">
          <w:rPr>
            <w:webHidden/>
          </w:rPr>
        </w:r>
        <w:r w:rsidR="008B400D">
          <w:rPr>
            <w:webHidden/>
          </w:rPr>
          <w:fldChar w:fldCharType="separate"/>
        </w:r>
        <w:r w:rsidR="00212631">
          <w:rPr>
            <w:webHidden/>
          </w:rPr>
          <w:t>67</w:t>
        </w:r>
        <w:r w:rsidR="008B400D">
          <w:rPr>
            <w:webHidden/>
          </w:rPr>
          <w:fldChar w:fldCharType="end"/>
        </w:r>
      </w:hyperlink>
    </w:p>
    <w:p w14:paraId="53CA0C48" w14:textId="77777777" w:rsidR="008B400D" w:rsidRDefault="00000000">
      <w:pPr>
        <w:pStyle w:val="TOC4"/>
        <w:rPr>
          <w:rFonts w:ascii="Times New Roman" w:eastAsia="Times New Roman" w:hAnsi="Times New Roman"/>
          <w:b w:val="0"/>
          <w:sz w:val="24"/>
          <w:szCs w:val="24"/>
          <w:lang w:val="en-US" w:eastAsia="en-US"/>
        </w:rPr>
      </w:pPr>
      <w:hyperlink w:anchor="_Toc241726252" w:history="1">
        <w:r w:rsidR="008B400D" w:rsidRPr="00CE5428">
          <w:rPr>
            <w:rStyle w:val="Hyperlink"/>
          </w:rPr>
          <w:t>82.  Cost of Repairs to Loss or Damages</w:t>
        </w:r>
        <w:r w:rsidR="008B400D">
          <w:rPr>
            <w:webHidden/>
          </w:rPr>
          <w:tab/>
        </w:r>
        <w:r w:rsidR="008B400D">
          <w:rPr>
            <w:webHidden/>
          </w:rPr>
          <w:fldChar w:fldCharType="begin"/>
        </w:r>
        <w:r w:rsidR="008B400D">
          <w:rPr>
            <w:webHidden/>
          </w:rPr>
          <w:instrText xml:space="preserve"> PAGEREF _Toc241726252 \h </w:instrText>
        </w:r>
        <w:r w:rsidR="008B400D">
          <w:rPr>
            <w:webHidden/>
          </w:rPr>
        </w:r>
        <w:r w:rsidR="008B400D">
          <w:rPr>
            <w:webHidden/>
          </w:rPr>
          <w:fldChar w:fldCharType="separate"/>
        </w:r>
        <w:r w:rsidR="00212631">
          <w:rPr>
            <w:webHidden/>
          </w:rPr>
          <w:t>67</w:t>
        </w:r>
        <w:r w:rsidR="008B400D">
          <w:rPr>
            <w:webHidden/>
          </w:rPr>
          <w:fldChar w:fldCharType="end"/>
        </w:r>
      </w:hyperlink>
    </w:p>
    <w:p w14:paraId="0946004C" w14:textId="77777777" w:rsidR="008B400D" w:rsidRDefault="00000000">
      <w:pPr>
        <w:pStyle w:val="TOC4"/>
        <w:rPr>
          <w:rFonts w:ascii="Times New Roman" w:eastAsia="Times New Roman" w:hAnsi="Times New Roman"/>
          <w:b w:val="0"/>
          <w:sz w:val="24"/>
          <w:szCs w:val="24"/>
          <w:lang w:val="en-US" w:eastAsia="en-US"/>
        </w:rPr>
      </w:pPr>
      <w:hyperlink w:anchor="_Toc241726253" w:history="1">
        <w:r w:rsidR="008B400D" w:rsidRPr="00CE5428">
          <w:rPr>
            <w:rStyle w:val="Hyperlink"/>
          </w:rPr>
          <w:t>83.  Completion</w:t>
        </w:r>
        <w:r w:rsidR="008B400D">
          <w:rPr>
            <w:webHidden/>
          </w:rPr>
          <w:tab/>
        </w:r>
        <w:r w:rsidR="008B400D">
          <w:rPr>
            <w:webHidden/>
          </w:rPr>
          <w:fldChar w:fldCharType="begin"/>
        </w:r>
        <w:r w:rsidR="008B400D">
          <w:rPr>
            <w:webHidden/>
          </w:rPr>
          <w:instrText xml:space="preserve"> PAGEREF _Toc241726253 \h </w:instrText>
        </w:r>
        <w:r w:rsidR="008B400D">
          <w:rPr>
            <w:webHidden/>
          </w:rPr>
        </w:r>
        <w:r w:rsidR="008B400D">
          <w:rPr>
            <w:webHidden/>
          </w:rPr>
          <w:fldChar w:fldCharType="separate"/>
        </w:r>
        <w:r w:rsidR="00212631">
          <w:rPr>
            <w:webHidden/>
          </w:rPr>
          <w:t>67</w:t>
        </w:r>
        <w:r w:rsidR="008B400D">
          <w:rPr>
            <w:webHidden/>
          </w:rPr>
          <w:fldChar w:fldCharType="end"/>
        </w:r>
      </w:hyperlink>
    </w:p>
    <w:p w14:paraId="5D862ACA" w14:textId="77777777" w:rsidR="008B400D" w:rsidRDefault="00000000">
      <w:pPr>
        <w:pStyle w:val="TOC4"/>
        <w:rPr>
          <w:rFonts w:ascii="Times New Roman" w:eastAsia="Times New Roman" w:hAnsi="Times New Roman"/>
          <w:b w:val="0"/>
          <w:sz w:val="24"/>
          <w:szCs w:val="24"/>
          <w:lang w:val="en-US" w:eastAsia="en-US"/>
        </w:rPr>
      </w:pPr>
      <w:hyperlink w:anchor="_Toc241726254" w:history="1">
        <w:r w:rsidR="008B400D" w:rsidRPr="00CE5428">
          <w:rPr>
            <w:rStyle w:val="Hyperlink"/>
          </w:rPr>
          <w:t>84.  Completion Certificate and Taking Over</w:t>
        </w:r>
        <w:r w:rsidR="008B400D">
          <w:rPr>
            <w:webHidden/>
          </w:rPr>
          <w:tab/>
        </w:r>
        <w:r w:rsidR="008B400D">
          <w:rPr>
            <w:webHidden/>
          </w:rPr>
          <w:fldChar w:fldCharType="begin"/>
        </w:r>
        <w:r w:rsidR="008B400D">
          <w:rPr>
            <w:webHidden/>
          </w:rPr>
          <w:instrText xml:space="preserve"> PAGEREF _Toc241726254 \h </w:instrText>
        </w:r>
        <w:r w:rsidR="008B400D">
          <w:rPr>
            <w:webHidden/>
          </w:rPr>
        </w:r>
        <w:r w:rsidR="008B400D">
          <w:rPr>
            <w:webHidden/>
          </w:rPr>
          <w:fldChar w:fldCharType="separate"/>
        </w:r>
        <w:r w:rsidR="00212631">
          <w:rPr>
            <w:webHidden/>
          </w:rPr>
          <w:t>67</w:t>
        </w:r>
        <w:r w:rsidR="008B400D">
          <w:rPr>
            <w:webHidden/>
          </w:rPr>
          <w:fldChar w:fldCharType="end"/>
        </w:r>
      </w:hyperlink>
    </w:p>
    <w:p w14:paraId="7F2476A6" w14:textId="77777777" w:rsidR="008B400D" w:rsidRDefault="00000000">
      <w:pPr>
        <w:pStyle w:val="TOC4"/>
        <w:rPr>
          <w:rFonts w:ascii="Times New Roman" w:eastAsia="Times New Roman" w:hAnsi="Times New Roman"/>
          <w:b w:val="0"/>
          <w:sz w:val="24"/>
          <w:szCs w:val="24"/>
          <w:lang w:val="en-US" w:eastAsia="en-US"/>
        </w:rPr>
      </w:pPr>
      <w:hyperlink w:anchor="_Toc241726255" w:history="1">
        <w:r w:rsidR="008B400D" w:rsidRPr="00CE5428">
          <w:rPr>
            <w:rStyle w:val="Hyperlink"/>
          </w:rPr>
          <w:t>85.  Amendment to Contract</w:t>
        </w:r>
        <w:r w:rsidR="008B400D">
          <w:rPr>
            <w:webHidden/>
          </w:rPr>
          <w:tab/>
        </w:r>
        <w:r w:rsidR="008B400D">
          <w:rPr>
            <w:webHidden/>
          </w:rPr>
          <w:fldChar w:fldCharType="begin"/>
        </w:r>
        <w:r w:rsidR="008B400D">
          <w:rPr>
            <w:webHidden/>
          </w:rPr>
          <w:instrText xml:space="preserve"> PAGEREF _Toc241726255 \h </w:instrText>
        </w:r>
        <w:r w:rsidR="008B400D">
          <w:rPr>
            <w:webHidden/>
          </w:rPr>
        </w:r>
        <w:r w:rsidR="008B400D">
          <w:rPr>
            <w:webHidden/>
          </w:rPr>
          <w:fldChar w:fldCharType="separate"/>
        </w:r>
        <w:r w:rsidR="00212631">
          <w:rPr>
            <w:webHidden/>
          </w:rPr>
          <w:t>68</w:t>
        </w:r>
        <w:r w:rsidR="008B400D">
          <w:rPr>
            <w:webHidden/>
          </w:rPr>
          <w:fldChar w:fldCharType="end"/>
        </w:r>
      </w:hyperlink>
    </w:p>
    <w:p w14:paraId="34E8B465" w14:textId="77777777" w:rsidR="008B400D" w:rsidRDefault="00000000">
      <w:pPr>
        <w:pStyle w:val="TOC4"/>
        <w:rPr>
          <w:rFonts w:ascii="Times New Roman" w:eastAsia="Times New Roman" w:hAnsi="Times New Roman"/>
          <w:b w:val="0"/>
          <w:sz w:val="24"/>
          <w:szCs w:val="24"/>
          <w:lang w:val="en-US" w:eastAsia="en-US"/>
        </w:rPr>
      </w:pPr>
      <w:hyperlink w:anchor="_Toc241726256" w:history="1">
        <w:r w:rsidR="008B400D" w:rsidRPr="00CE5428">
          <w:rPr>
            <w:rStyle w:val="Hyperlink"/>
          </w:rPr>
          <w:t>86.  Final Account</w:t>
        </w:r>
        <w:r w:rsidR="008B400D">
          <w:rPr>
            <w:webHidden/>
          </w:rPr>
          <w:tab/>
        </w:r>
        <w:r w:rsidR="008B400D">
          <w:rPr>
            <w:webHidden/>
          </w:rPr>
          <w:fldChar w:fldCharType="begin"/>
        </w:r>
        <w:r w:rsidR="008B400D">
          <w:rPr>
            <w:webHidden/>
          </w:rPr>
          <w:instrText xml:space="preserve"> PAGEREF _Toc241726256 \h </w:instrText>
        </w:r>
        <w:r w:rsidR="008B400D">
          <w:rPr>
            <w:webHidden/>
          </w:rPr>
        </w:r>
        <w:r w:rsidR="008B400D">
          <w:rPr>
            <w:webHidden/>
          </w:rPr>
          <w:fldChar w:fldCharType="separate"/>
        </w:r>
        <w:r w:rsidR="00212631">
          <w:rPr>
            <w:webHidden/>
          </w:rPr>
          <w:t>68</w:t>
        </w:r>
        <w:r w:rsidR="008B400D">
          <w:rPr>
            <w:webHidden/>
          </w:rPr>
          <w:fldChar w:fldCharType="end"/>
        </w:r>
      </w:hyperlink>
    </w:p>
    <w:p w14:paraId="5E5D445B" w14:textId="77777777" w:rsidR="008B400D" w:rsidRDefault="00000000">
      <w:pPr>
        <w:pStyle w:val="TOC4"/>
        <w:rPr>
          <w:rFonts w:ascii="Times New Roman" w:eastAsia="Times New Roman" w:hAnsi="Times New Roman"/>
          <w:b w:val="0"/>
          <w:sz w:val="24"/>
          <w:szCs w:val="24"/>
          <w:lang w:val="en-US" w:eastAsia="en-US"/>
        </w:rPr>
      </w:pPr>
      <w:hyperlink w:anchor="_Toc241726257" w:history="1">
        <w:r w:rsidR="008B400D" w:rsidRPr="00CE5428">
          <w:rPr>
            <w:rStyle w:val="Hyperlink"/>
          </w:rPr>
          <w:t>87.  As-built Drawings and Manuals</w:t>
        </w:r>
        <w:r w:rsidR="008B400D">
          <w:rPr>
            <w:webHidden/>
          </w:rPr>
          <w:tab/>
        </w:r>
        <w:r w:rsidR="008B400D">
          <w:rPr>
            <w:webHidden/>
          </w:rPr>
          <w:fldChar w:fldCharType="begin"/>
        </w:r>
        <w:r w:rsidR="008B400D">
          <w:rPr>
            <w:webHidden/>
          </w:rPr>
          <w:instrText xml:space="preserve"> PAGEREF _Toc241726257 \h </w:instrText>
        </w:r>
        <w:r w:rsidR="008B400D">
          <w:rPr>
            <w:webHidden/>
          </w:rPr>
        </w:r>
        <w:r w:rsidR="008B400D">
          <w:rPr>
            <w:webHidden/>
          </w:rPr>
          <w:fldChar w:fldCharType="separate"/>
        </w:r>
        <w:r w:rsidR="00212631">
          <w:rPr>
            <w:webHidden/>
          </w:rPr>
          <w:t>68</w:t>
        </w:r>
        <w:r w:rsidR="008B400D">
          <w:rPr>
            <w:webHidden/>
          </w:rPr>
          <w:fldChar w:fldCharType="end"/>
        </w:r>
      </w:hyperlink>
    </w:p>
    <w:p w14:paraId="3B1443B5" w14:textId="77777777" w:rsidR="008B400D" w:rsidRDefault="00000000">
      <w:pPr>
        <w:pStyle w:val="TOC4"/>
        <w:rPr>
          <w:rFonts w:ascii="Times New Roman" w:eastAsia="Times New Roman" w:hAnsi="Times New Roman"/>
          <w:b w:val="0"/>
          <w:sz w:val="24"/>
          <w:szCs w:val="24"/>
          <w:lang w:val="en-US" w:eastAsia="en-US"/>
        </w:rPr>
      </w:pPr>
      <w:hyperlink w:anchor="_Toc241726258" w:history="1">
        <w:r w:rsidR="008B400D" w:rsidRPr="00CE5428">
          <w:rPr>
            <w:rStyle w:val="Hyperlink"/>
          </w:rPr>
          <w:t xml:space="preserve">88. </w:t>
        </w:r>
        <w:r w:rsidR="00B51EE3">
          <w:rPr>
            <w:rStyle w:val="Hyperlink"/>
          </w:rPr>
          <w:t xml:space="preserve"> </w:t>
        </w:r>
        <w:r w:rsidR="008B400D" w:rsidRPr="00CE5428">
          <w:rPr>
            <w:rStyle w:val="Hyperlink"/>
          </w:rPr>
          <w:t>Force Majeure</w:t>
        </w:r>
        <w:r w:rsidR="008B400D">
          <w:rPr>
            <w:webHidden/>
          </w:rPr>
          <w:tab/>
        </w:r>
        <w:r w:rsidR="008B400D">
          <w:rPr>
            <w:webHidden/>
          </w:rPr>
          <w:fldChar w:fldCharType="begin"/>
        </w:r>
        <w:r w:rsidR="008B400D">
          <w:rPr>
            <w:webHidden/>
          </w:rPr>
          <w:instrText xml:space="preserve"> PAGEREF _Toc241726258 \h </w:instrText>
        </w:r>
        <w:r w:rsidR="008B400D">
          <w:rPr>
            <w:webHidden/>
          </w:rPr>
        </w:r>
        <w:r w:rsidR="008B400D">
          <w:rPr>
            <w:webHidden/>
          </w:rPr>
          <w:fldChar w:fldCharType="separate"/>
        </w:r>
        <w:r w:rsidR="00212631">
          <w:rPr>
            <w:webHidden/>
          </w:rPr>
          <w:t>69</w:t>
        </w:r>
        <w:r w:rsidR="008B400D">
          <w:rPr>
            <w:webHidden/>
          </w:rPr>
          <w:fldChar w:fldCharType="end"/>
        </w:r>
      </w:hyperlink>
    </w:p>
    <w:p w14:paraId="137638C5" w14:textId="77777777" w:rsidR="008B400D" w:rsidRDefault="00000000">
      <w:pPr>
        <w:pStyle w:val="TOC4"/>
        <w:rPr>
          <w:rFonts w:ascii="Times New Roman" w:eastAsia="Times New Roman" w:hAnsi="Times New Roman"/>
          <w:b w:val="0"/>
          <w:sz w:val="24"/>
          <w:szCs w:val="24"/>
          <w:lang w:val="en-US" w:eastAsia="en-US"/>
        </w:rPr>
      </w:pPr>
      <w:hyperlink w:anchor="_Toc241726259" w:history="1">
        <w:r w:rsidR="008B400D" w:rsidRPr="00CE5428">
          <w:rPr>
            <w:rStyle w:val="Hyperlink"/>
          </w:rPr>
          <w:t>89.  Notice of Force Majeure</w:t>
        </w:r>
        <w:r w:rsidR="008B400D">
          <w:rPr>
            <w:webHidden/>
          </w:rPr>
          <w:tab/>
        </w:r>
        <w:r w:rsidR="008B400D">
          <w:rPr>
            <w:webHidden/>
          </w:rPr>
          <w:fldChar w:fldCharType="begin"/>
        </w:r>
        <w:r w:rsidR="008B400D">
          <w:rPr>
            <w:webHidden/>
          </w:rPr>
          <w:instrText xml:space="preserve"> PAGEREF _Toc241726259 \h </w:instrText>
        </w:r>
        <w:r w:rsidR="008B400D">
          <w:rPr>
            <w:webHidden/>
          </w:rPr>
        </w:r>
        <w:r w:rsidR="008B400D">
          <w:rPr>
            <w:webHidden/>
          </w:rPr>
          <w:fldChar w:fldCharType="separate"/>
        </w:r>
        <w:r w:rsidR="00212631">
          <w:rPr>
            <w:webHidden/>
          </w:rPr>
          <w:t>69</w:t>
        </w:r>
        <w:r w:rsidR="008B400D">
          <w:rPr>
            <w:webHidden/>
          </w:rPr>
          <w:fldChar w:fldCharType="end"/>
        </w:r>
      </w:hyperlink>
    </w:p>
    <w:p w14:paraId="396C9204" w14:textId="77777777" w:rsidR="008B400D" w:rsidRDefault="00000000">
      <w:pPr>
        <w:pStyle w:val="TOC4"/>
        <w:rPr>
          <w:rFonts w:ascii="Times New Roman" w:eastAsia="Times New Roman" w:hAnsi="Times New Roman"/>
          <w:b w:val="0"/>
          <w:sz w:val="24"/>
          <w:szCs w:val="24"/>
          <w:lang w:val="en-US" w:eastAsia="en-US"/>
        </w:rPr>
      </w:pPr>
      <w:hyperlink w:anchor="_Toc241726260" w:history="1">
        <w:r w:rsidR="008B400D" w:rsidRPr="00CE5428">
          <w:rPr>
            <w:rStyle w:val="Hyperlink"/>
          </w:rPr>
          <w:t>90.  Duty to Minimize Delay</w:t>
        </w:r>
        <w:r w:rsidR="008B400D">
          <w:rPr>
            <w:webHidden/>
          </w:rPr>
          <w:tab/>
        </w:r>
        <w:r w:rsidR="008B400D">
          <w:rPr>
            <w:webHidden/>
          </w:rPr>
          <w:fldChar w:fldCharType="begin"/>
        </w:r>
        <w:r w:rsidR="008B400D">
          <w:rPr>
            <w:webHidden/>
          </w:rPr>
          <w:instrText xml:space="preserve"> PAGEREF _Toc241726260 \h </w:instrText>
        </w:r>
        <w:r w:rsidR="008B400D">
          <w:rPr>
            <w:webHidden/>
          </w:rPr>
        </w:r>
        <w:r w:rsidR="008B400D">
          <w:rPr>
            <w:webHidden/>
          </w:rPr>
          <w:fldChar w:fldCharType="separate"/>
        </w:r>
        <w:r w:rsidR="00212631">
          <w:rPr>
            <w:webHidden/>
          </w:rPr>
          <w:t>69</w:t>
        </w:r>
        <w:r w:rsidR="008B400D">
          <w:rPr>
            <w:webHidden/>
          </w:rPr>
          <w:fldChar w:fldCharType="end"/>
        </w:r>
      </w:hyperlink>
    </w:p>
    <w:p w14:paraId="152A82FD" w14:textId="77777777" w:rsidR="008B400D" w:rsidRDefault="00000000">
      <w:pPr>
        <w:pStyle w:val="TOC4"/>
        <w:rPr>
          <w:rFonts w:ascii="Times New Roman" w:eastAsia="Times New Roman" w:hAnsi="Times New Roman"/>
          <w:b w:val="0"/>
          <w:sz w:val="24"/>
          <w:szCs w:val="24"/>
          <w:lang w:val="en-US" w:eastAsia="en-US"/>
        </w:rPr>
      </w:pPr>
      <w:hyperlink w:anchor="_Toc241726261" w:history="1">
        <w:r w:rsidR="008B400D" w:rsidRPr="00CE5428">
          <w:rPr>
            <w:rStyle w:val="Hyperlink"/>
          </w:rPr>
          <w:t>91.  Consequences of Force Majeure</w:t>
        </w:r>
        <w:r w:rsidR="008B400D">
          <w:rPr>
            <w:webHidden/>
          </w:rPr>
          <w:tab/>
        </w:r>
        <w:r w:rsidR="008B400D">
          <w:rPr>
            <w:webHidden/>
          </w:rPr>
          <w:fldChar w:fldCharType="begin"/>
        </w:r>
        <w:r w:rsidR="008B400D">
          <w:rPr>
            <w:webHidden/>
          </w:rPr>
          <w:instrText xml:space="preserve"> PAGEREF _Toc241726261 \h </w:instrText>
        </w:r>
        <w:r w:rsidR="008B400D">
          <w:rPr>
            <w:webHidden/>
          </w:rPr>
        </w:r>
        <w:r w:rsidR="008B400D">
          <w:rPr>
            <w:webHidden/>
          </w:rPr>
          <w:fldChar w:fldCharType="separate"/>
        </w:r>
        <w:r w:rsidR="00212631">
          <w:rPr>
            <w:webHidden/>
          </w:rPr>
          <w:t>69</w:t>
        </w:r>
        <w:r w:rsidR="008B400D">
          <w:rPr>
            <w:webHidden/>
          </w:rPr>
          <w:fldChar w:fldCharType="end"/>
        </w:r>
      </w:hyperlink>
    </w:p>
    <w:p w14:paraId="1AEFEE17" w14:textId="77777777" w:rsidR="008B400D" w:rsidRDefault="00000000">
      <w:pPr>
        <w:pStyle w:val="TOC4"/>
        <w:rPr>
          <w:rFonts w:ascii="Times New Roman" w:eastAsia="Times New Roman" w:hAnsi="Times New Roman"/>
          <w:b w:val="0"/>
          <w:sz w:val="24"/>
          <w:szCs w:val="24"/>
          <w:lang w:val="en-US" w:eastAsia="en-US"/>
        </w:rPr>
      </w:pPr>
      <w:hyperlink w:anchor="_Toc241726262" w:history="1">
        <w:r w:rsidR="008B400D" w:rsidRPr="00CE5428">
          <w:rPr>
            <w:rStyle w:val="Hyperlink"/>
          </w:rPr>
          <w:t xml:space="preserve">92. </w:t>
        </w:r>
        <w:r w:rsidR="00B51EE3">
          <w:rPr>
            <w:rStyle w:val="Hyperlink"/>
          </w:rPr>
          <w:t xml:space="preserve"> </w:t>
        </w:r>
        <w:r w:rsidR="008B400D" w:rsidRPr="00CE5428">
          <w:rPr>
            <w:rStyle w:val="Hyperlink"/>
          </w:rPr>
          <w:t>Force Majeure Affecting Subcontractor</w:t>
        </w:r>
        <w:r w:rsidR="008B400D">
          <w:rPr>
            <w:webHidden/>
          </w:rPr>
          <w:tab/>
        </w:r>
        <w:r w:rsidR="008B400D">
          <w:rPr>
            <w:webHidden/>
          </w:rPr>
          <w:fldChar w:fldCharType="begin"/>
        </w:r>
        <w:r w:rsidR="008B400D">
          <w:rPr>
            <w:webHidden/>
          </w:rPr>
          <w:instrText xml:space="preserve"> PAGEREF _Toc241726262 \h </w:instrText>
        </w:r>
        <w:r w:rsidR="008B400D">
          <w:rPr>
            <w:webHidden/>
          </w:rPr>
        </w:r>
        <w:r w:rsidR="008B400D">
          <w:rPr>
            <w:webHidden/>
          </w:rPr>
          <w:fldChar w:fldCharType="separate"/>
        </w:r>
        <w:r w:rsidR="00212631">
          <w:rPr>
            <w:webHidden/>
          </w:rPr>
          <w:t>70</w:t>
        </w:r>
        <w:r w:rsidR="008B400D">
          <w:rPr>
            <w:webHidden/>
          </w:rPr>
          <w:fldChar w:fldCharType="end"/>
        </w:r>
      </w:hyperlink>
    </w:p>
    <w:p w14:paraId="018DBB75" w14:textId="77777777" w:rsidR="008B400D" w:rsidRDefault="00000000">
      <w:pPr>
        <w:pStyle w:val="TOC4"/>
        <w:rPr>
          <w:rFonts w:ascii="Times New Roman" w:eastAsia="Times New Roman" w:hAnsi="Times New Roman"/>
          <w:b w:val="0"/>
          <w:sz w:val="24"/>
          <w:szCs w:val="24"/>
          <w:lang w:val="en-US" w:eastAsia="en-US"/>
        </w:rPr>
      </w:pPr>
      <w:hyperlink w:anchor="_Toc241726263" w:history="1">
        <w:r w:rsidR="008B400D" w:rsidRPr="00CE5428">
          <w:rPr>
            <w:rStyle w:val="Hyperlink"/>
          </w:rPr>
          <w:t xml:space="preserve">93. </w:t>
        </w:r>
        <w:r w:rsidR="00B51EE3">
          <w:rPr>
            <w:rStyle w:val="Hyperlink"/>
          </w:rPr>
          <w:t xml:space="preserve"> </w:t>
        </w:r>
        <w:r w:rsidR="008B400D" w:rsidRPr="00CE5428">
          <w:rPr>
            <w:rStyle w:val="Hyperlink"/>
          </w:rPr>
          <w:t>Optional Termination, and Release</w:t>
        </w:r>
        <w:r w:rsidR="008B400D">
          <w:rPr>
            <w:webHidden/>
          </w:rPr>
          <w:tab/>
        </w:r>
        <w:r w:rsidR="008B400D">
          <w:rPr>
            <w:webHidden/>
          </w:rPr>
          <w:fldChar w:fldCharType="begin"/>
        </w:r>
        <w:r w:rsidR="008B400D">
          <w:rPr>
            <w:webHidden/>
          </w:rPr>
          <w:instrText xml:space="preserve"> PAGEREF _Toc241726263 \h </w:instrText>
        </w:r>
        <w:r w:rsidR="008B400D">
          <w:rPr>
            <w:webHidden/>
          </w:rPr>
        </w:r>
        <w:r w:rsidR="008B400D">
          <w:rPr>
            <w:webHidden/>
          </w:rPr>
          <w:fldChar w:fldCharType="separate"/>
        </w:r>
        <w:r w:rsidR="00212631">
          <w:rPr>
            <w:webHidden/>
          </w:rPr>
          <w:t>70</w:t>
        </w:r>
        <w:r w:rsidR="008B400D">
          <w:rPr>
            <w:webHidden/>
          </w:rPr>
          <w:fldChar w:fldCharType="end"/>
        </w:r>
      </w:hyperlink>
    </w:p>
    <w:p w14:paraId="355D157A" w14:textId="77777777" w:rsidR="008B400D" w:rsidRDefault="00000000">
      <w:pPr>
        <w:pStyle w:val="TOC4"/>
        <w:rPr>
          <w:rFonts w:ascii="Times New Roman" w:eastAsia="Times New Roman" w:hAnsi="Times New Roman"/>
          <w:b w:val="0"/>
          <w:sz w:val="24"/>
          <w:szCs w:val="24"/>
          <w:lang w:val="en-US" w:eastAsia="en-US"/>
        </w:rPr>
      </w:pPr>
      <w:hyperlink w:anchor="_Toc241726264" w:history="1">
        <w:r w:rsidR="008B400D" w:rsidRPr="00CE5428">
          <w:rPr>
            <w:rStyle w:val="Hyperlink"/>
          </w:rPr>
          <w:t xml:space="preserve">94. </w:t>
        </w:r>
        <w:r w:rsidR="00B51EE3">
          <w:rPr>
            <w:rStyle w:val="Hyperlink"/>
          </w:rPr>
          <w:t xml:space="preserve"> </w:t>
        </w:r>
        <w:r w:rsidR="008B400D" w:rsidRPr="00CE5428">
          <w:rPr>
            <w:rStyle w:val="Hyperlink"/>
          </w:rPr>
          <w:t>Release from Performance</w:t>
        </w:r>
        <w:r w:rsidR="008B400D">
          <w:rPr>
            <w:webHidden/>
          </w:rPr>
          <w:tab/>
        </w:r>
        <w:r w:rsidR="008B400D">
          <w:rPr>
            <w:webHidden/>
          </w:rPr>
          <w:fldChar w:fldCharType="begin"/>
        </w:r>
        <w:r w:rsidR="008B400D">
          <w:rPr>
            <w:webHidden/>
          </w:rPr>
          <w:instrText xml:space="preserve"> PAGEREF _Toc241726264 \h </w:instrText>
        </w:r>
        <w:r w:rsidR="008B400D">
          <w:rPr>
            <w:webHidden/>
          </w:rPr>
        </w:r>
        <w:r w:rsidR="008B400D">
          <w:rPr>
            <w:webHidden/>
          </w:rPr>
          <w:fldChar w:fldCharType="separate"/>
        </w:r>
        <w:r w:rsidR="00212631">
          <w:rPr>
            <w:webHidden/>
          </w:rPr>
          <w:t>70</w:t>
        </w:r>
        <w:r w:rsidR="008B400D">
          <w:rPr>
            <w:webHidden/>
          </w:rPr>
          <w:fldChar w:fldCharType="end"/>
        </w:r>
      </w:hyperlink>
    </w:p>
    <w:p w14:paraId="4F0DB5F9" w14:textId="77777777" w:rsidR="007F0848" w:rsidRPr="007F0848" w:rsidRDefault="00000000" w:rsidP="007F0848">
      <w:pPr>
        <w:pStyle w:val="TOC4"/>
      </w:pPr>
      <w:hyperlink w:anchor="_Toc241726265" w:history="1">
        <w:r w:rsidR="008B400D" w:rsidRPr="00CE5428">
          <w:rPr>
            <w:rStyle w:val="Hyperlink"/>
          </w:rPr>
          <w:t xml:space="preserve">95. </w:t>
        </w:r>
        <w:r w:rsidR="00B51EE3">
          <w:rPr>
            <w:rStyle w:val="Hyperlink"/>
          </w:rPr>
          <w:t xml:space="preserve"> </w:t>
        </w:r>
        <w:r w:rsidR="008B400D" w:rsidRPr="00CE5428">
          <w:rPr>
            <w:rStyle w:val="Hyperlink"/>
          </w:rPr>
          <w:t>Termination</w:t>
        </w:r>
        <w:r w:rsidR="008B400D">
          <w:rPr>
            <w:webHidden/>
          </w:rPr>
          <w:tab/>
        </w:r>
        <w:r w:rsidR="008B400D">
          <w:rPr>
            <w:webHidden/>
          </w:rPr>
          <w:fldChar w:fldCharType="begin"/>
        </w:r>
        <w:r w:rsidR="008B400D">
          <w:rPr>
            <w:webHidden/>
          </w:rPr>
          <w:instrText xml:space="preserve"> PAGEREF _Toc241726265 \h </w:instrText>
        </w:r>
        <w:r w:rsidR="008B400D">
          <w:rPr>
            <w:webHidden/>
          </w:rPr>
        </w:r>
        <w:r w:rsidR="008B400D">
          <w:rPr>
            <w:webHidden/>
          </w:rPr>
          <w:fldChar w:fldCharType="separate"/>
        </w:r>
        <w:r w:rsidR="00212631">
          <w:rPr>
            <w:webHidden/>
          </w:rPr>
          <w:t>70</w:t>
        </w:r>
        <w:r w:rsidR="008B400D">
          <w:rPr>
            <w:webHidden/>
          </w:rPr>
          <w:fldChar w:fldCharType="end"/>
        </w:r>
      </w:hyperlink>
    </w:p>
    <w:p w14:paraId="5C0AEFD4" w14:textId="77777777" w:rsidR="008B400D" w:rsidRDefault="00000000">
      <w:pPr>
        <w:pStyle w:val="TOC4"/>
        <w:rPr>
          <w:rFonts w:ascii="Times New Roman" w:eastAsia="Times New Roman" w:hAnsi="Times New Roman"/>
          <w:b w:val="0"/>
          <w:sz w:val="24"/>
          <w:szCs w:val="24"/>
          <w:lang w:val="en-US" w:eastAsia="en-US"/>
        </w:rPr>
      </w:pPr>
      <w:hyperlink w:anchor="_Toc241726267" w:history="1">
        <w:r w:rsidR="008B400D" w:rsidRPr="00CE5428">
          <w:rPr>
            <w:rStyle w:val="Hyperlink"/>
          </w:rPr>
          <w:t>96. Payment upon Termination</w:t>
        </w:r>
        <w:r w:rsidR="008B400D">
          <w:rPr>
            <w:webHidden/>
          </w:rPr>
          <w:tab/>
        </w:r>
        <w:r w:rsidR="008B400D">
          <w:rPr>
            <w:webHidden/>
          </w:rPr>
          <w:fldChar w:fldCharType="begin"/>
        </w:r>
        <w:r w:rsidR="008B400D">
          <w:rPr>
            <w:webHidden/>
          </w:rPr>
          <w:instrText xml:space="preserve"> PAGEREF _Toc241726267 \h </w:instrText>
        </w:r>
        <w:r w:rsidR="008B400D">
          <w:rPr>
            <w:webHidden/>
          </w:rPr>
        </w:r>
        <w:r w:rsidR="008B400D">
          <w:rPr>
            <w:webHidden/>
          </w:rPr>
          <w:fldChar w:fldCharType="separate"/>
        </w:r>
        <w:r w:rsidR="00212631">
          <w:rPr>
            <w:webHidden/>
          </w:rPr>
          <w:t>72</w:t>
        </w:r>
        <w:r w:rsidR="008B400D">
          <w:rPr>
            <w:webHidden/>
          </w:rPr>
          <w:fldChar w:fldCharType="end"/>
        </w:r>
      </w:hyperlink>
    </w:p>
    <w:p w14:paraId="2A9F7C6C" w14:textId="77777777" w:rsidR="008B400D" w:rsidRDefault="00000000">
      <w:pPr>
        <w:pStyle w:val="TOC4"/>
        <w:rPr>
          <w:rFonts w:ascii="Times New Roman" w:eastAsia="Times New Roman" w:hAnsi="Times New Roman"/>
          <w:b w:val="0"/>
          <w:sz w:val="24"/>
          <w:szCs w:val="24"/>
          <w:lang w:val="en-US" w:eastAsia="en-US"/>
        </w:rPr>
      </w:pPr>
      <w:hyperlink w:anchor="_Toc241726268" w:history="1">
        <w:r w:rsidR="008B400D" w:rsidRPr="00CE5428">
          <w:rPr>
            <w:rStyle w:val="Hyperlink"/>
          </w:rPr>
          <w:t>97. Property</w:t>
        </w:r>
        <w:r w:rsidR="008B400D">
          <w:rPr>
            <w:webHidden/>
          </w:rPr>
          <w:tab/>
        </w:r>
        <w:r w:rsidR="008B400D">
          <w:rPr>
            <w:webHidden/>
          </w:rPr>
          <w:fldChar w:fldCharType="begin"/>
        </w:r>
        <w:r w:rsidR="008B400D">
          <w:rPr>
            <w:webHidden/>
          </w:rPr>
          <w:instrText xml:space="preserve"> PAGEREF _Toc241726268 \h </w:instrText>
        </w:r>
        <w:r w:rsidR="008B400D">
          <w:rPr>
            <w:webHidden/>
          </w:rPr>
        </w:r>
        <w:r w:rsidR="008B400D">
          <w:rPr>
            <w:webHidden/>
          </w:rPr>
          <w:fldChar w:fldCharType="separate"/>
        </w:r>
        <w:r w:rsidR="00212631">
          <w:rPr>
            <w:webHidden/>
          </w:rPr>
          <w:t>73</w:t>
        </w:r>
        <w:r w:rsidR="008B400D">
          <w:rPr>
            <w:webHidden/>
          </w:rPr>
          <w:fldChar w:fldCharType="end"/>
        </w:r>
      </w:hyperlink>
    </w:p>
    <w:p w14:paraId="4374FDFF" w14:textId="77777777" w:rsidR="008B400D" w:rsidRDefault="00000000">
      <w:pPr>
        <w:pStyle w:val="TOC4"/>
        <w:rPr>
          <w:rFonts w:ascii="Times New Roman" w:eastAsia="Times New Roman" w:hAnsi="Times New Roman"/>
          <w:b w:val="0"/>
          <w:sz w:val="24"/>
          <w:szCs w:val="24"/>
          <w:lang w:val="en-US" w:eastAsia="en-US"/>
        </w:rPr>
      </w:pPr>
      <w:hyperlink w:anchor="_Toc241726269" w:history="1">
        <w:r w:rsidR="008B400D" w:rsidRPr="00CE5428">
          <w:rPr>
            <w:rStyle w:val="Hyperlink"/>
          </w:rPr>
          <w:t>98. Frustration</w:t>
        </w:r>
        <w:r w:rsidR="008B400D">
          <w:rPr>
            <w:webHidden/>
          </w:rPr>
          <w:tab/>
        </w:r>
        <w:r w:rsidR="008B400D">
          <w:rPr>
            <w:webHidden/>
          </w:rPr>
          <w:fldChar w:fldCharType="begin"/>
        </w:r>
        <w:r w:rsidR="008B400D">
          <w:rPr>
            <w:webHidden/>
          </w:rPr>
          <w:instrText xml:space="preserve"> PAGEREF _Toc241726269 \h </w:instrText>
        </w:r>
        <w:r w:rsidR="008B400D">
          <w:rPr>
            <w:webHidden/>
          </w:rPr>
        </w:r>
        <w:r w:rsidR="008B400D">
          <w:rPr>
            <w:webHidden/>
          </w:rPr>
          <w:fldChar w:fldCharType="separate"/>
        </w:r>
        <w:r w:rsidR="00212631">
          <w:rPr>
            <w:webHidden/>
          </w:rPr>
          <w:t>73</w:t>
        </w:r>
        <w:r w:rsidR="008B400D">
          <w:rPr>
            <w:webHidden/>
          </w:rPr>
          <w:fldChar w:fldCharType="end"/>
        </w:r>
      </w:hyperlink>
    </w:p>
    <w:p w14:paraId="7A40F367" w14:textId="77777777" w:rsidR="008B400D" w:rsidRDefault="00000000">
      <w:pPr>
        <w:pStyle w:val="TOC4"/>
        <w:rPr>
          <w:rFonts w:ascii="Times New Roman" w:eastAsia="Times New Roman" w:hAnsi="Times New Roman"/>
          <w:b w:val="0"/>
          <w:sz w:val="24"/>
          <w:szCs w:val="24"/>
          <w:lang w:val="en-US" w:eastAsia="en-US"/>
        </w:rPr>
      </w:pPr>
      <w:hyperlink w:anchor="_Toc241726270" w:history="1">
        <w:r w:rsidR="008B400D" w:rsidRPr="00CE5428">
          <w:rPr>
            <w:rStyle w:val="Hyperlink"/>
          </w:rPr>
          <w:t>99.   Contractor’s Claims</w:t>
        </w:r>
        <w:r w:rsidR="008B400D">
          <w:rPr>
            <w:webHidden/>
          </w:rPr>
          <w:tab/>
        </w:r>
        <w:r w:rsidR="008B400D">
          <w:rPr>
            <w:webHidden/>
          </w:rPr>
          <w:fldChar w:fldCharType="begin"/>
        </w:r>
        <w:r w:rsidR="008B400D">
          <w:rPr>
            <w:webHidden/>
          </w:rPr>
          <w:instrText xml:space="preserve"> PAGEREF _Toc241726270 \h </w:instrText>
        </w:r>
        <w:r w:rsidR="008B400D">
          <w:rPr>
            <w:webHidden/>
          </w:rPr>
        </w:r>
        <w:r w:rsidR="008B400D">
          <w:rPr>
            <w:webHidden/>
          </w:rPr>
          <w:fldChar w:fldCharType="separate"/>
        </w:r>
        <w:r w:rsidR="00212631">
          <w:rPr>
            <w:webHidden/>
          </w:rPr>
          <w:t>74</w:t>
        </w:r>
        <w:r w:rsidR="008B400D">
          <w:rPr>
            <w:webHidden/>
          </w:rPr>
          <w:fldChar w:fldCharType="end"/>
        </w:r>
      </w:hyperlink>
    </w:p>
    <w:p w14:paraId="28C6B978" w14:textId="77777777" w:rsidR="008B400D" w:rsidRDefault="00000000">
      <w:pPr>
        <w:pStyle w:val="TOC4"/>
        <w:rPr>
          <w:rFonts w:ascii="Times New Roman" w:eastAsia="Times New Roman" w:hAnsi="Times New Roman"/>
          <w:b w:val="0"/>
          <w:sz w:val="24"/>
          <w:szCs w:val="24"/>
          <w:lang w:val="en-US" w:eastAsia="en-US"/>
        </w:rPr>
      </w:pPr>
      <w:hyperlink w:anchor="_Toc241726271" w:history="1">
        <w:r w:rsidR="008B400D" w:rsidRPr="00CE5428">
          <w:rPr>
            <w:rStyle w:val="Hyperlink"/>
          </w:rPr>
          <w:t>100. Settlement of Disputes</w:t>
        </w:r>
        <w:r w:rsidR="008B400D">
          <w:rPr>
            <w:webHidden/>
          </w:rPr>
          <w:tab/>
        </w:r>
        <w:r w:rsidR="008B400D">
          <w:rPr>
            <w:webHidden/>
          </w:rPr>
          <w:fldChar w:fldCharType="begin"/>
        </w:r>
        <w:r w:rsidR="008B400D">
          <w:rPr>
            <w:webHidden/>
          </w:rPr>
          <w:instrText xml:space="preserve"> PAGEREF _Toc241726271 \h </w:instrText>
        </w:r>
        <w:r w:rsidR="008B400D">
          <w:rPr>
            <w:webHidden/>
          </w:rPr>
        </w:r>
        <w:r w:rsidR="008B400D">
          <w:rPr>
            <w:webHidden/>
          </w:rPr>
          <w:fldChar w:fldCharType="separate"/>
        </w:r>
        <w:r w:rsidR="00212631">
          <w:rPr>
            <w:webHidden/>
          </w:rPr>
          <w:t>74</w:t>
        </w:r>
        <w:r w:rsidR="008B400D">
          <w:rPr>
            <w:webHidden/>
          </w:rPr>
          <w:fldChar w:fldCharType="end"/>
        </w:r>
      </w:hyperlink>
    </w:p>
    <w:p w14:paraId="6AC5FE98" w14:textId="77777777" w:rsidR="008B400D" w:rsidRDefault="00000000">
      <w:pPr>
        <w:pStyle w:val="TOC1"/>
        <w:tabs>
          <w:tab w:val="left" w:pos="1440"/>
        </w:tabs>
        <w:rPr>
          <w:rFonts w:ascii="Times New Roman" w:hAnsi="Times New Roman" w:cs="Times New Roman"/>
          <w:b w:val="0"/>
          <w:bCs w:val="0"/>
          <w:noProof/>
          <w:sz w:val="24"/>
          <w:lang w:eastAsia="en-US"/>
        </w:rPr>
      </w:pPr>
      <w:hyperlink w:anchor="_Toc241726272" w:history="1">
        <w:r w:rsidR="008B400D" w:rsidRPr="00CE5428">
          <w:rPr>
            <w:rStyle w:val="Hyperlink"/>
            <w:noProof/>
            <w:lang w:val="en-GB"/>
          </w:rPr>
          <w:t>Section 4.</w:t>
        </w:r>
        <w:r w:rsidR="008B400D">
          <w:rPr>
            <w:rFonts w:ascii="Times New Roman" w:hAnsi="Times New Roman" w:cs="Times New Roman"/>
            <w:b w:val="0"/>
            <w:bCs w:val="0"/>
            <w:noProof/>
            <w:sz w:val="24"/>
            <w:lang w:eastAsia="en-US"/>
          </w:rPr>
          <w:tab/>
        </w:r>
        <w:r w:rsidR="008B400D" w:rsidRPr="00CE5428">
          <w:rPr>
            <w:rStyle w:val="Hyperlink"/>
            <w:noProof/>
            <w:lang w:val="en-GB"/>
          </w:rPr>
          <w:t>Particular Conditions of Contract</w:t>
        </w:r>
        <w:r w:rsidR="008B400D">
          <w:rPr>
            <w:noProof/>
            <w:webHidden/>
          </w:rPr>
          <w:tab/>
        </w:r>
        <w:r w:rsidR="008B400D">
          <w:rPr>
            <w:noProof/>
            <w:webHidden/>
          </w:rPr>
          <w:fldChar w:fldCharType="begin"/>
        </w:r>
        <w:r w:rsidR="008B400D">
          <w:rPr>
            <w:noProof/>
            <w:webHidden/>
          </w:rPr>
          <w:instrText xml:space="preserve"> PAGEREF _Toc241726272 \h </w:instrText>
        </w:r>
        <w:r w:rsidR="008B400D">
          <w:rPr>
            <w:noProof/>
            <w:webHidden/>
          </w:rPr>
        </w:r>
        <w:r w:rsidR="008B400D">
          <w:rPr>
            <w:noProof/>
            <w:webHidden/>
          </w:rPr>
          <w:fldChar w:fldCharType="separate"/>
        </w:r>
        <w:r w:rsidR="00212631">
          <w:rPr>
            <w:noProof/>
            <w:webHidden/>
          </w:rPr>
          <w:t>76</w:t>
        </w:r>
        <w:r w:rsidR="008B400D">
          <w:rPr>
            <w:noProof/>
            <w:webHidden/>
          </w:rPr>
          <w:fldChar w:fldCharType="end"/>
        </w:r>
      </w:hyperlink>
    </w:p>
    <w:p w14:paraId="48C4EA6E" w14:textId="77777777" w:rsidR="008B400D" w:rsidRDefault="00000000">
      <w:pPr>
        <w:pStyle w:val="TOC1"/>
        <w:tabs>
          <w:tab w:val="left" w:pos="1440"/>
        </w:tabs>
        <w:rPr>
          <w:rFonts w:ascii="Times New Roman" w:hAnsi="Times New Roman" w:cs="Times New Roman"/>
          <w:b w:val="0"/>
          <w:bCs w:val="0"/>
          <w:noProof/>
          <w:sz w:val="24"/>
          <w:lang w:eastAsia="en-US"/>
        </w:rPr>
      </w:pPr>
      <w:hyperlink w:anchor="_Toc241726274" w:history="1">
        <w:r w:rsidR="008B400D" w:rsidRPr="00CE5428">
          <w:rPr>
            <w:rStyle w:val="Hyperlink"/>
            <w:noProof/>
            <w:lang w:val="en-GB"/>
          </w:rPr>
          <w:t>Section 5.</w:t>
        </w:r>
        <w:r w:rsidR="008B400D">
          <w:rPr>
            <w:rFonts w:ascii="Times New Roman" w:hAnsi="Times New Roman" w:cs="Times New Roman"/>
            <w:b w:val="0"/>
            <w:bCs w:val="0"/>
            <w:noProof/>
            <w:sz w:val="24"/>
            <w:lang w:eastAsia="en-US"/>
          </w:rPr>
          <w:tab/>
        </w:r>
        <w:r w:rsidR="008B400D" w:rsidRPr="00CE5428">
          <w:rPr>
            <w:rStyle w:val="Hyperlink"/>
            <w:noProof/>
            <w:lang w:val="en-GB"/>
          </w:rPr>
          <w:t>Tender and Contract Forms</w:t>
        </w:r>
        <w:r w:rsidR="008B400D">
          <w:rPr>
            <w:noProof/>
            <w:webHidden/>
          </w:rPr>
          <w:tab/>
        </w:r>
        <w:r w:rsidR="008B400D">
          <w:rPr>
            <w:noProof/>
            <w:webHidden/>
          </w:rPr>
          <w:fldChar w:fldCharType="begin"/>
        </w:r>
        <w:r w:rsidR="008B400D">
          <w:rPr>
            <w:noProof/>
            <w:webHidden/>
          </w:rPr>
          <w:instrText xml:space="preserve"> PAGEREF _Toc241726274 \h </w:instrText>
        </w:r>
        <w:r w:rsidR="008B400D">
          <w:rPr>
            <w:noProof/>
            <w:webHidden/>
          </w:rPr>
        </w:r>
        <w:r w:rsidR="008B400D">
          <w:rPr>
            <w:noProof/>
            <w:webHidden/>
          </w:rPr>
          <w:fldChar w:fldCharType="separate"/>
        </w:r>
        <w:r w:rsidR="00212631">
          <w:rPr>
            <w:noProof/>
            <w:webHidden/>
          </w:rPr>
          <w:t>85</w:t>
        </w:r>
        <w:r w:rsidR="008B400D">
          <w:rPr>
            <w:noProof/>
            <w:webHidden/>
          </w:rPr>
          <w:fldChar w:fldCharType="end"/>
        </w:r>
      </w:hyperlink>
    </w:p>
    <w:p w14:paraId="4562564D" w14:textId="77777777" w:rsidR="008B400D" w:rsidRDefault="00000000">
      <w:pPr>
        <w:pStyle w:val="TOC4"/>
        <w:rPr>
          <w:rFonts w:ascii="Times New Roman" w:eastAsia="Times New Roman" w:hAnsi="Times New Roman"/>
          <w:b w:val="0"/>
          <w:sz w:val="24"/>
          <w:szCs w:val="24"/>
          <w:lang w:val="en-US" w:eastAsia="en-US"/>
        </w:rPr>
      </w:pPr>
      <w:hyperlink w:anchor="_Toc241726275" w:history="1">
        <w:r w:rsidR="008B400D" w:rsidRPr="00CE5428">
          <w:rPr>
            <w:rStyle w:val="Hyperlink"/>
            <w:bCs/>
          </w:rPr>
          <w:t>Tender Submission Letter (Form PW5-1)</w:t>
        </w:r>
        <w:r w:rsidR="008B400D">
          <w:rPr>
            <w:webHidden/>
          </w:rPr>
          <w:tab/>
        </w:r>
        <w:r w:rsidR="008B400D">
          <w:rPr>
            <w:webHidden/>
          </w:rPr>
          <w:fldChar w:fldCharType="begin"/>
        </w:r>
        <w:r w:rsidR="008B400D">
          <w:rPr>
            <w:webHidden/>
          </w:rPr>
          <w:instrText xml:space="preserve"> PAGEREF _Toc241726275 \h </w:instrText>
        </w:r>
        <w:r w:rsidR="008B400D">
          <w:rPr>
            <w:webHidden/>
          </w:rPr>
        </w:r>
        <w:r w:rsidR="008B400D">
          <w:rPr>
            <w:webHidden/>
          </w:rPr>
          <w:fldChar w:fldCharType="separate"/>
        </w:r>
        <w:r w:rsidR="00212631">
          <w:rPr>
            <w:webHidden/>
          </w:rPr>
          <w:t>86</w:t>
        </w:r>
        <w:r w:rsidR="008B400D">
          <w:rPr>
            <w:webHidden/>
          </w:rPr>
          <w:fldChar w:fldCharType="end"/>
        </w:r>
      </w:hyperlink>
    </w:p>
    <w:p w14:paraId="6895A7BB" w14:textId="77777777" w:rsidR="008B400D" w:rsidRDefault="00000000">
      <w:pPr>
        <w:pStyle w:val="TOC4"/>
        <w:rPr>
          <w:rFonts w:ascii="Times New Roman" w:eastAsia="Times New Roman" w:hAnsi="Times New Roman"/>
          <w:b w:val="0"/>
          <w:sz w:val="24"/>
          <w:szCs w:val="24"/>
          <w:lang w:val="en-US" w:eastAsia="en-US"/>
        </w:rPr>
      </w:pPr>
      <w:hyperlink w:anchor="_Toc241726276" w:history="1">
        <w:r w:rsidR="008B400D" w:rsidRPr="00CE5428">
          <w:rPr>
            <w:rStyle w:val="Hyperlink"/>
            <w:bCs/>
          </w:rPr>
          <w:t>Tenderer Information (Form PW5-2)</w:t>
        </w:r>
        <w:r w:rsidR="008B400D">
          <w:rPr>
            <w:webHidden/>
          </w:rPr>
          <w:tab/>
        </w:r>
        <w:r w:rsidR="008B400D">
          <w:rPr>
            <w:webHidden/>
          </w:rPr>
          <w:fldChar w:fldCharType="begin"/>
        </w:r>
        <w:r w:rsidR="008B400D">
          <w:rPr>
            <w:webHidden/>
          </w:rPr>
          <w:instrText xml:space="preserve"> PAGEREF _Toc241726276 \h </w:instrText>
        </w:r>
        <w:r w:rsidR="008B400D">
          <w:rPr>
            <w:webHidden/>
          </w:rPr>
        </w:r>
        <w:r w:rsidR="008B400D">
          <w:rPr>
            <w:webHidden/>
          </w:rPr>
          <w:fldChar w:fldCharType="separate"/>
        </w:r>
        <w:r w:rsidR="00212631">
          <w:rPr>
            <w:webHidden/>
          </w:rPr>
          <w:t>89</w:t>
        </w:r>
        <w:r w:rsidR="008B400D">
          <w:rPr>
            <w:webHidden/>
          </w:rPr>
          <w:fldChar w:fldCharType="end"/>
        </w:r>
      </w:hyperlink>
    </w:p>
    <w:p w14:paraId="50509004" w14:textId="77777777" w:rsidR="008B400D" w:rsidRDefault="00000000">
      <w:pPr>
        <w:pStyle w:val="TOC4"/>
        <w:rPr>
          <w:rFonts w:ascii="Times New Roman" w:eastAsia="Times New Roman" w:hAnsi="Times New Roman"/>
          <w:b w:val="0"/>
          <w:sz w:val="24"/>
          <w:szCs w:val="24"/>
          <w:lang w:val="en-US" w:eastAsia="en-US"/>
        </w:rPr>
      </w:pPr>
      <w:hyperlink w:anchor="_Toc241726277" w:history="1">
        <w:r w:rsidR="008B400D" w:rsidRPr="00CE5428">
          <w:rPr>
            <w:rStyle w:val="Hyperlink"/>
            <w:bCs/>
            <w:lang w:val="sv-SE"/>
          </w:rPr>
          <w:t>JVCA Partner Information (Form PW5-3)</w:t>
        </w:r>
        <w:r w:rsidR="008B400D">
          <w:rPr>
            <w:webHidden/>
          </w:rPr>
          <w:tab/>
        </w:r>
        <w:r w:rsidR="008B400D">
          <w:rPr>
            <w:webHidden/>
          </w:rPr>
          <w:fldChar w:fldCharType="begin"/>
        </w:r>
        <w:r w:rsidR="008B400D">
          <w:rPr>
            <w:webHidden/>
          </w:rPr>
          <w:instrText xml:space="preserve"> PAGEREF _Toc241726277 \h </w:instrText>
        </w:r>
        <w:r w:rsidR="008B400D">
          <w:rPr>
            <w:webHidden/>
          </w:rPr>
        </w:r>
        <w:r w:rsidR="008B400D">
          <w:rPr>
            <w:webHidden/>
          </w:rPr>
          <w:fldChar w:fldCharType="separate"/>
        </w:r>
        <w:r w:rsidR="00212631">
          <w:rPr>
            <w:webHidden/>
          </w:rPr>
          <w:t>95</w:t>
        </w:r>
        <w:r w:rsidR="008B400D">
          <w:rPr>
            <w:webHidden/>
          </w:rPr>
          <w:fldChar w:fldCharType="end"/>
        </w:r>
      </w:hyperlink>
    </w:p>
    <w:p w14:paraId="3DB1D68D" w14:textId="77777777" w:rsidR="008B400D" w:rsidRDefault="00000000">
      <w:pPr>
        <w:pStyle w:val="TOC4"/>
        <w:rPr>
          <w:rFonts w:ascii="Times New Roman" w:eastAsia="Times New Roman" w:hAnsi="Times New Roman"/>
          <w:b w:val="0"/>
          <w:sz w:val="24"/>
          <w:szCs w:val="24"/>
          <w:lang w:val="en-US" w:eastAsia="en-US"/>
        </w:rPr>
      </w:pPr>
      <w:hyperlink w:anchor="_Toc241726278" w:history="1">
        <w:r w:rsidR="008B400D" w:rsidRPr="00CE5428">
          <w:rPr>
            <w:rStyle w:val="Hyperlink"/>
            <w:bCs/>
          </w:rPr>
          <w:t>Specialist Subcontractor Information (Form PW5-4)</w:t>
        </w:r>
        <w:r w:rsidR="008B400D">
          <w:rPr>
            <w:webHidden/>
          </w:rPr>
          <w:tab/>
        </w:r>
        <w:r w:rsidR="008B400D">
          <w:rPr>
            <w:webHidden/>
          </w:rPr>
          <w:fldChar w:fldCharType="begin"/>
        </w:r>
        <w:r w:rsidR="008B400D">
          <w:rPr>
            <w:webHidden/>
          </w:rPr>
          <w:instrText xml:space="preserve"> PAGEREF _Toc241726278 \h </w:instrText>
        </w:r>
        <w:r w:rsidR="008B400D">
          <w:rPr>
            <w:webHidden/>
          </w:rPr>
        </w:r>
        <w:r w:rsidR="008B400D">
          <w:rPr>
            <w:webHidden/>
          </w:rPr>
          <w:fldChar w:fldCharType="separate"/>
        </w:r>
        <w:r w:rsidR="00212631">
          <w:rPr>
            <w:webHidden/>
          </w:rPr>
          <w:t>98</w:t>
        </w:r>
        <w:r w:rsidR="008B400D">
          <w:rPr>
            <w:webHidden/>
          </w:rPr>
          <w:fldChar w:fldCharType="end"/>
        </w:r>
      </w:hyperlink>
    </w:p>
    <w:p w14:paraId="6A80A4AE" w14:textId="77777777" w:rsidR="008B400D" w:rsidRDefault="00000000">
      <w:pPr>
        <w:pStyle w:val="TOC4"/>
        <w:rPr>
          <w:rFonts w:ascii="Times New Roman" w:eastAsia="Times New Roman" w:hAnsi="Times New Roman"/>
          <w:b w:val="0"/>
          <w:sz w:val="24"/>
          <w:szCs w:val="24"/>
          <w:lang w:val="en-US" w:eastAsia="en-US"/>
        </w:rPr>
      </w:pPr>
      <w:hyperlink w:anchor="_Toc241726279" w:history="1">
        <w:r w:rsidR="008B400D" w:rsidRPr="00CE5428">
          <w:rPr>
            <w:rStyle w:val="Hyperlink"/>
            <w:bCs/>
          </w:rPr>
          <w:t>Personnel Information (Form PW5-5)</w:t>
        </w:r>
        <w:r w:rsidR="008B400D">
          <w:rPr>
            <w:webHidden/>
          </w:rPr>
          <w:tab/>
        </w:r>
        <w:r w:rsidR="008B400D">
          <w:rPr>
            <w:webHidden/>
          </w:rPr>
          <w:fldChar w:fldCharType="begin"/>
        </w:r>
        <w:r w:rsidR="008B400D">
          <w:rPr>
            <w:webHidden/>
          </w:rPr>
          <w:instrText xml:space="preserve"> PAGEREF _Toc241726279 \h </w:instrText>
        </w:r>
        <w:r w:rsidR="008B400D">
          <w:rPr>
            <w:webHidden/>
          </w:rPr>
        </w:r>
        <w:r w:rsidR="008B400D">
          <w:rPr>
            <w:webHidden/>
          </w:rPr>
          <w:fldChar w:fldCharType="separate"/>
        </w:r>
        <w:r w:rsidR="00212631">
          <w:rPr>
            <w:webHidden/>
          </w:rPr>
          <w:t>99</w:t>
        </w:r>
        <w:r w:rsidR="008B400D">
          <w:rPr>
            <w:webHidden/>
          </w:rPr>
          <w:fldChar w:fldCharType="end"/>
        </w:r>
      </w:hyperlink>
    </w:p>
    <w:p w14:paraId="643A8FA9" w14:textId="77777777" w:rsidR="008B400D" w:rsidRDefault="00000000">
      <w:pPr>
        <w:pStyle w:val="TOC4"/>
        <w:rPr>
          <w:rFonts w:ascii="Times New Roman" w:eastAsia="Times New Roman" w:hAnsi="Times New Roman"/>
          <w:b w:val="0"/>
          <w:sz w:val="24"/>
          <w:szCs w:val="24"/>
          <w:lang w:val="en-US" w:eastAsia="en-US"/>
        </w:rPr>
      </w:pPr>
      <w:hyperlink w:anchor="_Toc241726280" w:history="1">
        <w:r w:rsidR="008B400D" w:rsidRPr="00CE5428">
          <w:rPr>
            <w:rStyle w:val="Hyperlink"/>
            <w:bCs/>
          </w:rPr>
          <w:t>Bank Guarantee for Tender Security (Form PW5-6)</w:t>
        </w:r>
        <w:r w:rsidR="008B400D">
          <w:rPr>
            <w:webHidden/>
          </w:rPr>
          <w:tab/>
        </w:r>
        <w:r w:rsidR="008B400D">
          <w:rPr>
            <w:webHidden/>
          </w:rPr>
          <w:fldChar w:fldCharType="begin"/>
        </w:r>
        <w:r w:rsidR="008B400D">
          <w:rPr>
            <w:webHidden/>
          </w:rPr>
          <w:instrText xml:space="preserve"> PAGEREF _Toc241726280 \h </w:instrText>
        </w:r>
        <w:r w:rsidR="008B400D">
          <w:rPr>
            <w:webHidden/>
          </w:rPr>
        </w:r>
        <w:r w:rsidR="008B400D">
          <w:rPr>
            <w:webHidden/>
          </w:rPr>
          <w:fldChar w:fldCharType="separate"/>
        </w:r>
        <w:r w:rsidR="00212631">
          <w:rPr>
            <w:webHidden/>
          </w:rPr>
          <w:t>100</w:t>
        </w:r>
        <w:r w:rsidR="008B400D">
          <w:rPr>
            <w:webHidden/>
          </w:rPr>
          <w:fldChar w:fldCharType="end"/>
        </w:r>
      </w:hyperlink>
    </w:p>
    <w:p w14:paraId="35A6282D" w14:textId="77777777" w:rsidR="008B400D" w:rsidRDefault="00000000">
      <w:pPr>
        <w:pStyle w:val="TOC4"/>
        <w:rPr>
          <w:rFonts w:ascii="Times New Roman" w:eastAsia="Times New Roman" w:hAnsi="Times New Roman"/>
          <w:b w:val="0"/>
          <w:sz w:val="24"/>
          <w:szCs w:val="24"/>
          <w:lang w:val="en-US" w:eastAsia="en-US"/>
        </w:rPr>
      </w:pPr>
      <w:hyperlink w:anchor="_Toc241726281" w:history="1">
        <w:r w:rsidR="008B400D" w:rsidRPr="00CE5428">
          <w:rPr>
            <w:rStyle w:val="Hyperlink"/>
            <w:bCs/>
          </w:rPr>
          <w:t>Notification of Award (Form PW5-7)</w:t>
        </w:r>
        <w:r w:rsidR="008B400D">
          <w:rPr>
            <w:webHidden/>
          </w:rPr>
          <w:tab/>
        </w:r>
        <w:r w:rsidR="008B400D">
          <w:rPr>
            <w:webHidden/>
          </w:rPr>
          <w:fldChar w:fldCharType="begin"/>
        </w:r>
        <w:r w:rsidR="008B400D">
          <w:rPr>
            <w:webHidden/>
          </w:rPr>
          <w:instrText xml:space="preserve"> PAGEREF _Toc241726281 \h </w:instrText>
        </w:r>
        <w:r w:rsidR="008B400D">
          <w:rPr>
            <w:webHidden/>
          </w:rPr>
        </w:r>
        <w:r w:rsidR="008B400D">
          <w:rPr>
            <w:webHidden/>
          </w:rPr>
          <w:fldChar w:fldCharType="separate"/>
        </w:r>
        <w:r w:rsidR="00212631">
          <w:rPr>
            <w:webHidden/>
          </w:rPr>
          <w:t>101</w:t>
        </w:r>
        <w:r w:rsidR="008B400D">
          <w:rPr>
            <w:webHidden/>
          </w:rPr>
          <w:fldChar w:fldCharType="end"/>
        </w:r>
      </w:hyperlink>
    </w:p>
    <w:p w14:paraId="426021C3" w14:textId="77777777" w:rsidR="008B400D" w:rsidRDefault="00000000">
      <w:pPr>
        <w:pStyle w:val="TOC4"/>
        <w:rPr>
          <w:rFonts w:ascii="Times New Roman" w:eastAsia="Times New Roman" w:hAnsi="Times New Roman"/>
          <w:b w:val="0"/>
          <w:sz w:val="24"/>
          <w:szCs w:val="24"/>
          <w:lang w:val="en-US" w:eastAsia="en-US"/>
        </w:rPr>
      </w:pPr>
      <w:hyperlink w:anchor="_Toc241726282" w:history="1">
        <w:r w:rsidR="008B400D" w:rsidRPr="00CE5428">
          <w:rPr>
            <w:rStyle w:val="Hyperlink"/>
            <w:bCs/>
          </w:rPr>
          <w:t>Contract Agreement (Form PW5-8)</w:t>
        </w:r>
        <w:r w:rsidR="008B400D">
          <w:rPr>
            <w:webHidden/>
          </w:rPr>
          <w:tab/>
        </w:r>
        <w:r w:rsidR="008B400D">
          <w:rPr>
            <w:webHidden/>
          </w:rPr>
          <w:fldChar w:fldCharType="begin"/>
        </w:r>
        <w:r w:rsidR="008B400D">
          <w:rPr>
            <w:webHidden/>
          </w:rPr>
          <w:instrText xml:space="preserve"> PAGEREF _Toc241726282 \h </w:instrText>
        </w:r>
        <w:r w:rsidR="008B400D">
          <w:rPr>
            <w:webHidden/>
          </w:rPr>
        </w:r>
        <w:r w:rsidR="008B400D">
          <w:rPr>
            <w:webHidden/>
          </w:rPr>
          <w:fldChar w:fldCharType="separate"/>
        </w:r>
        <w:r w:rsidR="00212631">
          <w:rPr>
            <w:webHidden/>
          </w:rPr>
          <w:t>102</w:t>
        </w:r>
        <w:r w:rsidR="008B400D">
          <w:rPr>
            <w:webHidden/>
          </w:rPr>
          <w:fldChar w:fldCharType="end"/>
        </w:r>
      </w:hyperlink>
    </w:p>
    <w:p w14:paraId="7CFC0064" w14:textId="77777777" w:rsidR="008B400D" w:rsidRDefault="00000000">
      <w:pPr>
        <w:pStyle w:val="TOC4"/>
        <w:rPr>
          <w:rFonts w:ascii="Times New Roman" w:eastAsia="Times New Roman" w:hAnsi="Times New Roman"/>
          <w:b w:val="0"/>
          <w:sz w:val="24"/>
          <w:szCs w:val="24"/>
          <w:lang w:val="en-US" w:eastAsia="en-US"/>
        </w:rPr>
      </w:pPr>
      <w:hyperlink w:anchor="_Toc241726283" w:history="1">
        <w:r w:rsidR="008B400D" w:rsidRPr="00CE5428">
          <w:rPr>
            <w:rStyle w:val="Hyperlink"/>
            <w:bCs/>
          </w:rPr>
          <w:t>Bank Guarantee for Performance Security (Form PW5-9)</w:t>
        </w:r>
        <w:r w:rsidR="008B400D">
          <w:rPr>
            <w:webHidden/>
          </w:rPr>
          <w:tab/>
        </w:r>
        <w:r w:rsidR="008B400D">
          <w:rPr>
            <w:webHidden/>
          </w:rPr>
          <w:fldChar w:fldCharType="begin"/>
        </w:r>
        <w:r w:rsidR="008B400D">
          <w:rPr>
            <w:webHidden/>
          </w:rPr>
          <w:instrText xml:space="preserve"> PAGEREF _Toc241726283 \h </w:instrText>
        </w:r>
        <w:r w:rsidR="008B400D">
          <w:rPr>
            <w:webHidden/>
          </w:rPr>
        </w:r>
        <w:r w:rsidR="008B400D">
          <w:rPr>
            <w:webHidden/>
          </w:rPr>
          <w:fldChar w:fldCharType="separate"/>
        </w:r>
        <w:r w:rsidR="00212631">
          <w:rPr>
            <w:webHidden/>
          </w:rPr>
          <w:t>103</w:t>
        </w:r>
        <w:r w:rsidR="008B400D">
          <w:rPr>
            <w:webHidden/>
          </w:rPr>
          <w:fldChar w:fldCharType="end"/>
        </w:r>
      </w:hyperlink>
    </w:p>
    <w:p w14:paraId="6AA7F243" w14:textId="77777777" w:rsidR="008B400D" w:rsidRDefault="00000000">
      <w:pPr>
        <w:pStyle w:val="TOC4"/>
        <w:rPr>
          <w:rFonts w:ascii="Times New Roman" w:eastAsia="Times New Roman" w:hAnsi="Times New Roman"/>
          <w:b w:val="0"/>
          <w:sz w:val="24"/>
          <w:szCs w:val="24"/>
          <w:lang w:val="en-US" w:eastAsia="en-US"/>
        </w:rPr>
      </w:pPr>
      <w:hyperlink w:anchor="_Toc241726284" w:history="1">
        <w:r w:rsidR="008B400D" w:rsidRPr="00CE5428">
          <w:rPr>
            <w:rStyle w:val="Hyperlink"/>
            <w:bCs/>
          </w:rPr>
          <w:t>Bank Guarantee for Advance Payment (Form PW5-10)</w:t>
        </w:r>
        <w:r w:rsidR="008B400D">
          <w:rPr>
            <w:webHidden/>
          </w:rPr>
          <w:tab/>
        </w:r>
        <w:r w:rsidR="008B400D">
          <w:rPr>
            <w:webHidden/>
          </w:rPr>
          <w:fldChar w:fldCharType="begin"/>
        </w:r>
        <w:r w:rsidR="008B400D">
          <w:rPr>
            <w:webHidden/>
          </w:rPr>
          <w:instrText xml:space="preserve"> PAGEREF _Toc241726284 \h </w:instrText>
        </w:r>
        <w:r w:rsidR="008B400D">
          <w:rPr>
            <w:webHidden/>
          </w:rPr>
        </w:r>
        <w:r w:rsidR="008B400D">
          <w:rPr>
            <w:webHidden/>
          </w:rPr>
          <w:fldChar w:fldCharType="separate"/>
        </w:r>
        <w:r w:rsidR="00212631">
          <w:rPr>
            <w:webHidden/>
          </w:rPr>
          <w:t>104</w:t>
        </w:r>
        <w:r w:rsidR="008B400D">
          <w:rPr>
            <w:webHidden/>
          </w:rPr>
          <w:fldChar w:fldCharType="end"/>
        </w:r>
      </w:hyperlink>
    </w:p>
    <w:p w14:paraId="4805F0F2" w14:textId="77777777" w:rsidR="008B400D" w:rsidRDefault="00000000">
      <w:pPr>
        <w:pStyle w:val="TOC4"/>
        <w:rPr>
          <w:rStyle w:val="Hyperlink"/>
        </w:rPr>
      </w:pPr>
      <w:hyperlink w:anchor="_Toc241726285" w:history="1">
        <w:r w:rsidR="008B400D" w:rsidRPr="00CE5428">
          <w:rPr>
            <w:rStyle w:val="Hyperlink"/>
          </w:rPr>
          <w:t>Bank Guarantee for</w:t>
        </w:r>
        <w:r w:rsidR="008B400D" w:rsidRPr="00CE5428">
          <w:rPr>
            <w:rStyle w:val="Hyperlink"/>
            <w:bCs/>
          </w:rPr>
          <w:t xml:space="preserve"> </w:t>
        </w:r>
        <w:r w:rsidR="008B400D" w:rsidRPr="00CE5428">
          <w:rPr>
            <w:rStyle w:val="Hyperlink"/>
          </w:rPr>
          <w:t xml:space="preserve">Retention Money Security </w:t>
        </w:r>
        <w:r w:rsidR="008B400D" w:rsidRPr="00CE5428">
          <w:rPr>
            <w:rStyle w:val="Hyperlink"/>
            <w:bCs/>
          </w:rPr>
          <w:t>(Form PW5-11)</w:t>
        </w:r>
        <w:r w:rsidR="008B400D">
          <w:rPr>
            <w:webHidden/>
          </w:rPr>
          <w:tab/>
        </w:r>
        <w:r w:rsidR="008B400D">
          <w:rPr>
            <w:webHidden/>
          </w:rPr>
          <w:fldChar w:fldCharType="begin"/>
        </w:r>
        <w:r w:rsidR="008B400D">
          <w:rPr>
            <w:webHidden/>
          </w:rPr>
          <w:instrText xml:space="preserve"> PAGEREF _Toc241726285 \h </w:instrText>
        </w:r>
        <w:r w:rsidR="008B400D">
          <w:rPr>
            <w:webHidden/>
          </w:rPr>
        </w:r>
        <w:r w:rsidR="008B400D">
          <w:rPr>
            <w:webHidden/>
          </w:rPr>
          <w:fldChar w:fldCharType="separate"/>
        </w:r>
        <w:r w:rsidR="00212631">
          <w:rPr>
            <w:webHidden/>
          </w:rPr>
          <w:t>105</w:t>
        </w:r>
        <w:r w:rsidR="008B400D">
          <w:rPr>
            <w:webHidden/>
          </w:rPr>
          <w:fldChar w:fldCharType="end"/>
        </w:r>
      </w:hyperlink>
    </w:p>
    <w:p w14:paraId="26F95061" w14:textId="77777777" w:rsidR="00C80845" w:rsidRPr="00C80845" w:rsidRDefault="00C80845" w:rsidP="00C80845">
      <w:pPr>
        <w:rPr>
          <w:rStyle w:val="Hyperlink"/>
          <w:rFonts w:ascii="Arial" w:hAnsi="Arial"/>
          <w:b/>
          <w:noProof/>
          <w:color w:val="auto"/>
          <w:sz w:val="18"/>
          <w:szCs w:val="18"/>
          <w:u w:val="none"/>
          <w:lang w:val="en-GB"/>
        </w:rPr>
      </w:pPr>
      <w:r>
        <w:rPr>
          <w:noProof/>
          <w:lang w:val="en-GB"/>
        </w:rPr>
        <w:t xml:space="preserve">                            </w:t>
      </w:r>
      <w:r w:rsidRPr="00C80845">
        <w:rPr>
          <w:noProof/>
          <w:lang w:val="en-GB"/>
        </w:rPr>
        <w:t xml:space="preserve"> </w:t>
      </w:r>
      <w:r w:rsidRPr="00C80845">
        <w:rPr>
          <w:rStyle w:val="Hyperlink"/>
          <w:rFonts w:ascii="Arial" w:hAnsi="Arial"/>
          <w:b/>
          <w:noProof/>
          <w:color w:val="auto"/>
          <w:sz w:val="18"/>
          <w:szCs w:val="18"/>
          <w:u w:val="none"/>
        </w:rPr>
        <w:t>Historical Contract Non-performance (Form PW5-12)</w:t>
      </w:r>
    </w:p>
    <w:p w14:paraId="458D5242" w14:textId="77777777" w:rsidR="008B400D" w:rsidRDefault="00000000">
      <w:pPr>
        <w:pStyle w:val="TOC1"/>
        <w:tabs>
          <w:tab w:val="left" w:pos="1440"/>
        </w:tabs>
        <w:rPr>
          <w:rFonts w:ascii="Times New Roman" w:hAnsi="Times New Roman" w:cs="Times New Roman"/>
          <w:b w:val="0"/>
          <w:bCs w:val="0"/>
          <w:noProof/>
          <w:sz w:val="24"/>
          <w:lang w:eastAsia="en-US"/>
        </w:rPr>
      </w:pPr>
      <w:hyperlink w:anchor="_Toc241726286" w:history="1">
        <w:r w:rsidR="008B400D" w:rsidRPr="00CE5428">
          <w:rPr>
            <w:rStyle w:val="Hyperlink"/>
            <w:noProof/>
            <w:lang w:val="en-GB"/>
          </w:rPr>
          <w:t>Section 6.</w:t>
        </w:r>
        <w:r w:rsidR="008B400D">
          <w:rPr>
            <w:rFonts w:ascii="Times New Roman" w:hAnsi="Times New Roman" w:cs="Times New Roman"/>
            <w:b w:val="0"/>
            <w:bCs w:val="0"/>
            <w:noProof/>
            <w:sz w:val="24"/>
            <w:lang w:eastAsia="en-US"/>
          </w:rPr>
          <w:tab/>
        </w:r>
        <w:r w:rsidR="008B400D" w:rsidRPr="00CE5428">
          <w:rPr>
            <w:rStyle w:val="Hyperlink"/>
            <w:noProof/>
            <w:lang w:val="en-GB"/>
          </w:rPr>
          <w:t>Bill of Quantities</w:t>
        </w:r>
        <w:r w:rsidR="008B400D">
          <w:rPr>
            <w:noProof/>
            <w:webHidden/>
          </w:rPr>
          <w:tab/>
        </w:r>
        <w:r w:rsidR="008B400D">
          <w:rPr>
            <w:noProof/>
            <w:webHidden/>
          </w:rPr>
          <w:fldChar w:fldCharType="begin"/>
        </w:r>
        <w:r w:rsidR="008B400D">
          <w:rPr>
            <w:noProof/>
            <w:webHidden/>
          </w:rPr>
          <w:instrText xml:space="preserve"> PAGEREF _Toc241726286 \h </w:instrText>
        </w:r>
        <w:r w:rsidR="008B400D">
          <w:rPr>
            <w:noProof/>
            <w:webHidden/>
          </w:rPr>
        </w:r>
        <w:r w:rsidR="008B400D">
          <w:rPr>
            <w:noProof/>
            <w:webHidden/>
          </w:rPr>
          <w:fldChar w:fldCharType="separate"/>
        </w:r>
        <w:r w:rsidR="00212631">
          <w:rPr>
            <w:noProof/>
            <w:webHidden/>
          </w:rPr>
          <w:t>106</w:t>
        </w:r>
        <w:r w:rsidR="008B400D">
          <w:rPr>
            <w:noProof/>
            <w:webHidden/>
          </w:rPr>
          <w:fldChar w:fldCharType="end"/>
        </w:r>
      </w:hyperlink>
    </w:p>
    <w:p w14:paraId="59999095" w14:textId="77777777" w:rsidR="008B400D" w:rsidRDefault="00000000">
      <w:pPr>
        <w:pStyle w:val="TOC1"/>
        <w:tabs>
          <w:tab w:val="left" w:pos="1440"/>
        </w:tabs>
        <w:rPr>
          <w:rFonts w:ascii="Times New Roman" w:hAnsi="Times New Roman" w:cs="Times New Roman"/>
          <w:b w:val="0"/>
          <w:bCs w:val="0"/>
          <w:noProof/>
          <w:sz w:val="24"/>
          <w:lang w:eastAsia="en-US"/>
        </w:rPr>
      </w:pPr>
      <w:hyperlink w:anchor="_Toc241726287" w:history="1">
        <w:r w:rsidR="008B400D" w:rsidRPr="00CE5428">
          <w:rPr>
            <w:rStyle w:val="Hyperlink"/>
            <w:noProof/>
            <w:lang w:val="en-GB"/>
          </w:rPr>
          <w:t>Section 7.</w:t>
        </w:r>
        <w:r w:rsidR="008B400D">
          <w:rPr>
            <w:rFonts w:ascii="Times New Roman" w:hAnsi="Times New Roman" w:cs="Times New Roman"/>
            <w:b w:val="0"/>
            <w:bCs w:val="0"/>
            <w:noProof/>
            <w:sz w:val="24"/>
            <w:lang w:eastAsia="en-US"/>
          </w:rPr>
          <w:tab/>
        </w:r>
        <w:r w:rsidR="008B400D" w:rsidRPr="00CE5428">
          <w:rPr>
            <w:rStyle w:val="Hyperlink"/>
            <w:noProof/>
            <w:lang w:val="en-GB"/>
          </w:rPr>
          <w:t>General Specifications</w:t>
        </w:r>
        <w:r w:rsidR="008B400D">
          <w:rPr>
            <w:noProof/>
            <w:webHidden/>
          </w:rPr>
          <w:tab/>
        </w:r>
        <w:r w:rsidR="008B400D">
          <w:rPr>
            <w:noProof/>
            <w:webHidden/>
          </w:rPr>
          <w:fldChar w:fldCharType="begin"/>
        </w:r>
        <w:r w:rsidR="008B400D">
          <w:rPr>
            <w:noProof/>
            <w:webHidden/>
          </w:rPr>
          <w:instrText xml:space="preserve"> PAGEREF _Toc241726287 \h </w:instrText>
        </w:r>
        <w:r w:rsidR="008B400D">
          <w:rPr>
            <w:noProof/>
            <w:webHidden/>
          </w:rPr>
        </w:r>
        <w:r w:rsidR="008B400D">
          <w:rPr>
            <w:noProof/>
            <w:webHidden/>
          </w:rPr>
          <w:fldChar w:fldCharType="separate"/>
        </w:r>
        <w:r w:rsidR="00212631">
          <w:rPr>
            <w:noProof/>
            <w:webHidden/>
          </w:rPr>
          <w:t>113</w:t>
        </w:r>
        <w:r w:rsidR="008B400D">
          <w:rPr>
            <w:noProof/>
            <w:webHidden/>
          </w:rPr>
          <w:fldChar w:fldCharType="end"/>
        </w:r>
      </w:hyperlink>
    </w:p>
    <w:p w14:paraId="734C7F77" w14:textId="77777777" w:rsidR="008B400D" w:rsidRDefault="00000000">
      <w:pPr>
        <w:pStyle w:val="TOC1"/>
        <w:tabs>
          <w:tab w:val="left" w:pos="1440"/>
        </w:tabs>
        <w:rPr>
          <w:rFonts w:ascii="Times New Roman" w:hAnsi="Times New Roman" w:cs="Times New Roman"/>
          <w:b w:val="0"/>
          <w:bCs w:val="0"/>
          <w:noProof/>
          <w:sz w:val="24"/>
          <w:lang w:eastAsia="en-US"/>
        </w:rPr>
      </w:pPr>
      <w:hyperlink w:anchor="_Toc241726288" w:history="1">
        <w:r w:rsidR="008B400D" w:rsidRPr="00CE5428">
          <w:rPr>
            <w:rStyle w:val="Hyperlink"/>
            <w:noProof/>
            <w:lang w:val="en-GB"/>
          </w:rPr>
          <w:t>Section 8.</w:t>
        </w:r>
        <w:r w:rsidR="008B400D">
          <w:rPr>
            <w:rFonts w:ascii="Times New Roman" w:hAnsi="Times New Roman" w:cs="Times New Roman"/>
            <w:b w:val="0"/>
            <w:bCs w:val="0"/>
            <w:noProof/>
            <w:sz w:val="24"/>
            <w:lang w:eastAsia="en-US"/>
          </w:rPr>
          <w:tab/>
        </w:r>
        <w:r w:rsidR="008B400D" w:rsidRPr="00CE5428">
          <w:rPr>
            <w:rStyle w:val="Hyperlink"/>
            <w:noProof/>
            <w:lang w:val="en-GB"/>
          </w:rPr>
          <w:t>Particular Specifications</w:t>
        </w:r>
        <w:r w:rsidR="008B400D">
          <w:rPr>
            <w:noProof/>
            <w:webHidden/>
          </w:rPr>
          <w:tab/>
        </w:r>
        <w:r w:rsidR="008B400D">
          <w:rPr>
            <w:noProof/>
            <w:webHidden/>
          </w:rPr>
          <w:fldChar w:fldCharType="begin"/>
        </w:r>
        <w:r w:rsidR="008B400D">
          <w:rPr>
            <w:noProof/>
            <w:webHidden/>
          </w:rPr>
          <w:instrText xml:space="preserve"> PAGEREF _Toc241726288 \h </w:instrText>
        </w:r>
        <w:r w:rsidR="008B400D">
          <w:rPr>
            <w:noProof/>
            <w:webHidden/>
          </w:rPr>
        </w:r>
        <w:r w:rsidR="008B400D">
          <w:rPr>
            <w:noProof/>
            <w:webHidden/>
          </w:rPr>
          <w:fldChar w:fldCharType="separate"/>
        </w:r>
        <w:r w:rsidR="00212631">
          <w:rPr>
            <w:noProof/>
            <w:webHidden/>
          </w:rPr>
          <w:t>114</w:t>
        </w:r>
        <w:r w:rsidR="008B400D">
          <w:rPr>
            <w:noProof/>
            <w:webHidden/>
          </w:rPr>
          <w:fldChar w:fldCharType="end"/>
        </w:r>
      </w:hyperlink>
    </w:p>
    <w:p w14:paraId="58C2E22E" w14:textId="77777777" w:rsidR="008B400D" w:rsidRDefault="00000000">
      <w:pPr>
        <w:pStyle w:val="TOC1"/>
        <w:tabs>
          <w:tab w:val="left" w:pos="1440"/>
        </w:tabs>
        <w:rPr>
          <w:rFonts w:ascii="Times New Roman" w:hAnsi="Times New Roman" w:cs="Times New Roman"/>
          <w:b w:val="0"/>
          <w:bCs w:val="0"/>
          <w:noProof/>
          <w:sz w:val="24"/>
          <w:lang w:eastAsia="en-US"/>
        </w:rPr>
      </w:pPr>
      <w:hyperlink w:anchor="_Toc241726289" w:history="1">
        <w:r w:rsidR="008B400D" w:rsidRPr="00CE5428">
          <w:rPr>
            <w:rStyle w:val="Hyperlink"/>
            <w:noProof/>
            <w:lang w:val="en-GB"/>
          </w:rPr>
          <w:t>Section 9.</w:t>
        </w:r>
        <w:r w:rsidR="008B400D">
          <w:rPr>
            <w:rFonts w:ascii="Times New Roman" w:hAnsi="Times New Roman" w:cs="Times New Roman"/>
            <w:b w:val="0"/>
            <w:bCs w:val="0"/>
            <w:noProof/>
            <w:sz w:val="24"/>
            <w:lang w:eastAsia="en-US"/>
          </w:rPr>
          <w:tab/>
        </w:r>
        <w:r w:rsidR="008B400D" w:rsidRPr="00CE5428">
          <w:rPr>
            <w:rStyle w:val="Hyperlink"/>
            <w:noProof/>
            <w:lang w:val="en-GB"/>
          </w:rPr>
          <w:t>Drawings</w:t>
        </w:r>
        <w:r w:rsidR="008B400D">
          <w:rPr>
            <w:noProof/>
            <w:webHidden/>
          </w:rPr>
          <w:tab/>
        </w:r>
        <w:r w:rsidR="008B400D">
          <w:rPr>
            <w:noProof/>
            <w:webHidden/>
          </w:rPr>
          <w:fldChar w:fldCharType="begin"/>
        </w:r>
        <w:r w:rsidR="008B400D">
          <w:rPr>
            <w:noProof/>
            <w:webHidden/>
          </w:rPr>
          <w:instrText xml:space="preserve"> PAGEREF _Toc241726289 \h </w:instrText>
        </w:r>
        <w:r w:rsidR="008B400D">
          <w:rPr>
            <w:noProof/>
            <w:webHidden/>
          </w:rPr>
        </w:r>
        <w:r w:rsidR="008B400D">
          <w:rPr>
            <w:noProof/>
            <w:webHidden/>
          </w:rPr>
          <w:fldChar w:fldCharType="separate"/>
        </w:r>
        <w:r w:rsidR="00212631">
          <w:rPr>
            <w:noProof/>
            <w:webHidden/>
          </w:rPr>
          <w:t>115</w:t>
        </w:r>
        <w:r w:rsidR="008B400D">
          <w:rPr>
            <w:noProof/>
            <w:webHidden/>
          </w:rPr>
          <w:fldChar w:fldCharType="end"/>
        </w:r>
      </w:hyperlink>
    </w:p>
    <w:p w14:paraId="476BD28E" w14:textId="77777777" w:rsidR="00BA3C93" w:rsidRPr="000C23F6" w:rsidRDefault="009D3288" w:rsidP="0026210D">
      <w:pPr>
        <w:pStyle w:val="TOC1"/>
        <w:tabs>
          <w:tab w:val="left" w:pos="1920"/>
        </w:tabs>
        <w:ind w:left="0" w:firstLine="0"/>
        <w:rPr>
          <w:rFonts w:cs="Arial"/>
          <w:sz w:val="20"/>
          <w:szCs w:val="20"/>
        </w:rPr>
      </w:pPr>
      <w:r w:rsidRPr="000C23F6">
        <w:rPr>
          <w:lang w:val="en-GB"/>
        </w:rPr>
        <w:fldChar w:fldCharType="end"/>
      </w:r>
    </w:p>
    <w:p w14:paraId="0E79753E" w14:textId="77777777" w:rsidR="009D3288" w:rsidRDefault="009D3288" w:rsidP="00BA3C93">
      <w:pPr>
        <w:jc w:val="both"/>
        <w:rPr>
          <w:lang w:val="en-GB"/>
        </w:rPr>
      </w:pPr>
      <w:bookmarkStart w:id="1" w:name="_Toc50198910"/>
      <w:bookmarkStart w:id="2" w:name="_Toc50259405"/>
      <w:bookmarkStart w:id="3" w:name="_Toc50260406"/>
      <w:bookmarkStart w:id="4" w:name="_Toc50261496"/>
      <w:bookmarkStart w:id="5" w:name="_Toc50262156"/>
      <w:bookmarkStart w:id="6" w:name="_Toc50262830"/>
      <w:bookmarkStart w:id="7" w:name="_Toc50263647"/>
      <w:bookmarkStart w:id="8" w:name="_Toc50264361"/>
      <w:bookmarkStart w:id="9" w:name="_Toc50264526"/>
      <w:bookmarkStart w:id="10" w:name="_Toc50264815"/>
      <w:bookmarkStart w:id="11" w:name="_Toc50267757"/>
      <w:bookmarkStart w:id="12" w:name="_Toc50268282"/>
      <w:bookmarkStart w:id="13" w:name="_Toc50280466"/>
      <w:bookmarkStart w:id="14" w:name="_Toc50280693"/>
    </w:p>
    <w:p w14:paraId="64939553" w14:textId="77777777" w:rsidR="00A7713D" w:rsidRDefault="00A7713D" w:rsidP="00BA3C93">
      <w:pPr>
        <w:jc w:val="both"/>
        <w:rPr>
          <w:lang w:val="en-GB"/>
        </w:rPr>
      </w:pPr>
    </w:p>
    <w:p w14:paraId="0CD48E23" w14:textId="77777777" w:rsidR="00A7713D" w:rsidRDefault="00A7713D" w:rsidP="00BA3C93">
      <w:pPr>
        <w:jc w:val="both"/>
        <w:rPr>
          <w:lang w:val="en-GB"/>
        </w:rPr>
      </w:pPr>
    </w:p>
    <w:p w14:paraId="515D874A" w14:textId="77777777" w:rsidR="00A7713D" w:rsidRDefault="00A7713D" w:rsidP="00BA3C93">
      <w:pPr>
        <w:jc w:val="both"/>
        <w:rPr>
          <w:lang w:val="en-GB"/>
        </w:rPr>
      </w:pPr>
    </w:p>
    <w:p w14:paraId="0C1C1307" w14:textId="77777777" w:rsidR="00A7713D" w:rsidRDefault="00A7713D" w:rsidP="00BA3C93">
      <w:pPr>
        <w:jc w:val="both"/>
        <w:rPr>
          <w:lang w:val="en-GB"/>
        </w:rPr>
      </w:pPr>
    </w:p>
    <w:p w14:paraId="2C12B1A9" w14:textId="77777777" w:rsidR="00A7713D" w:rsidRDefault="00A7713D" w:rsidP="00BA3C93">
      <w:pPr>
        <w:jc w:val="both"/>
        <w:rPr>
          <w:lang w:val="en-GB"/>
        </w:rPr>
      </w:pPr>
    </w:p>
    <w:p w14:paraId="64366A1F" w14:textId="77777777" w:rsidR="00A7713D" w:rsidRDefault="00A7713D" w:rsidP="00BA3C93">
      <w:pPr>
        <w:jc w:val="both"/>
        <w:rPr>
          <w:lang w:val="en-GB"/>
        </w:rPr>
      </w:pPr>
    </w:p>
    <w:p w14:paraId="16921D47" w14:textId="77777777" w:rsidR="00A7713D" w:rsidRDefault="00A7713D" w:rsidP="00BA3C93">
      <w:pPr>
        <w:jc w:val="both"/>
        <w:rPr>
          <w:lang w:val="en-GB"/>
        </w:rPr>
      </w:pPr>
    </w:p>
    <w:p w14:paraId="7E79E37D" w14:textId="77777777" w:rsidR="00A7713D" w:rsidRDefault="00A7713D" w:rsidP="00BA3C93">
      <w:pPr>
        <w:jc w:val="both"/>
        <w:rPr>
          <w:lang w:val="en-GB"/>
        </w:rPr>
      </w:pPr>
    </w:p>
    <w:p w14:paraId="2519232E" w14:textId="77777777" w:rsidR="00A7713D" w:rsidRDefault="00A7713D" w:rsidP="00BA3C93">
      <w:pPr>
        <w:jc w:val="both"/>
        <w:rPr>
          <w:lang w:val="en-GB"/>
        </w:rPr>
      </w:pPr>
    </w:p>
    <w:p w14:paraId="50675D6C" w14:textId="77777777" w:rsidR="00A7713D" w:rsidRDefault="00A7713D" w:rsidP="00BA3C93">
      <w:pPr>
        <w:jc w:val="both"/>
        <w:rPr>
          <w:lang w:val="en-GB"/>
        </w:rPr>
      </w:pPr>
    </w:p>
    <w:p w14:paraId="2877DD8A" w14:textId="77777777" w:rsidR="00A7713D" w:rsidRDefault="00A7713D" w:rsidP="00BA3C93">
      <w:pPr>
        <w:jc w:val="both"/>
        <w:rPr>
          <w:lang w:val="en-GB"/>
        </w:rPr>
      </w:pPr>
    </w:p>
    <w:p w14:paraId="197AC0CA" w14:textId="77777777" w:rsidR="00A7713D" w:rsidRDefault="00A7713D" w:rsidP="00BA3C93">
      <w:pPr>
        <w:jc w:val="both"/>
        <w:rPr>
          <w:lang w:val="en-GB"/>
        </w:rPr>
      </w:pPr>
    </w:p>
    <w:p w14:paraId="1542CE11" w14:textId="77777777" w:rsidR="00A7713D" w:rsidRDefault="00A7713D" w:rsidP="00BA3C93">
      <w:pPr>
        <w:jc w:val="both"/>
        <w:rPr>
          <w:lang w:val="en-GB"/>
        </w:rPr>
      </w:pPr>
    </w:p>
    <w:p w14:paraId="3EE81CFF" w14:textId="77777777" w:rsidR="00A7713D" w:rsidRDefault="00A7713D" w:rsidP="00BA3C93">
      <w:pPr>
        <w:jc w:val="both"/>
        <w:rPr>
          <w:lang w:val="en-GB"/>
        </w:rPr>
      </w:pPr>
    </w:p>
    <w:p w14:paraId="69AD2CAA" w14:textId="77777777" w:rsidR="00A7713D" w:rsidRPr="000C23F6" w:rsidRDefault="00A7713D" w:rsidP="00BA3C93">
      <w:pPr>
        <w:jc w:val="both"/>
        <w:rPr>
          <w:lang w:val="en-GB"/>
        </w:rPr>
        <w:sectPr w:rsidR="00A7713D" w:rsidRPr="000C23F6" w:rsidSect="00D10134">
          <w:footerReference w:type="default" r:id="rId14"/>
          <w:footnotePr>
            <w:numStart w:val="16"/>
          </w:footnotePr>
          <w:type w:val="continuous"/>
          <w:pgSz w:w="11909" w:h="16834" w:code="9"/>
          <w:pgMar w:top="1440" w:right="1440" w:bottom="1440" w:left="1440" w:header="720" w:footer="720" w:gutter="0"/>
          <w:pgNumType w:fmt="lowerRoman" w:start="1"/>
          <w:cols w:space="720"/>
          <w:docGrid w:linePitch="360"/>
        </w:sectPr>
      </w:pPr>
    </w:p>
    <w:bookmarkEnd w:id="1"/>
    <w:bookmarkEnd w:id="2"/>
    <w:bookmarkEnd w:id="3"/>
    <w:bookmarkEnd w:id="4"/>
    <w:bookmarkEnd w:id="5"/>
    <w:bookmarkEnd w:id="6"/>
    <w:bookmarkEnd w:id="7"/>
    <w:bookmarkEnd w:id="8"/>
    <w:bookmarkEnd w:id="9"/>
    <w:bookmarkEnd w:id="10"/>
    <w:bookmarkEnd w:id="11"/>
    <w:bookmarkEnd w:id="12"/>
    <w:bookmarkEnd w:id="13"/>
    <w:bookmarkEnd w:id="14"/>
    <w:tbl>
      <w:tblPr>
        <w:tblW w:w="9126" w:type="dxa"/>
        <w:tblInd w:w="115" w:type="dxa"/>
        <w:tblLayout w:type="fixed"/>
        <w:tblCellMar>
          <w:left w:w="115" w:type="dxa"/>
          <w:right w:w="115" w:type="dxa"/>
        </w:tblCellMar>
        <w:tblLook w:val="0000" w:firstRow="0" w:lastRow="0" w:firstColumn="0" w:lastColumn="0" w:noHBand="0" w:noVBand="0"/>
      </w:tblPr>
      <w:tblGrid>
        <w:gridCol w:w="1870"/>
        <w:gridCol w:w="109"/>
        <w:gridCol w:w="213"/>
        <w:gridCol w:w="11"/>
        <w:gridCol w:w="6923"/>
      </w:tblGrid>
      <w:tr w:rsidR="009D3288" w:rsidRPr="000C23F6" w14:paraId="5FC64171" w14:textId="77777777">
        <w:trPr>
          <w:trHeight w:val="20"/>
        </w:trPr>
        <w:tc>
          <w:tcPr>
            <w:tcW w:w="9126" w:type="dxa"/>
            <w:gridSpan w:val="5"/>
          </w:tcPr>
          <w:p w14:paraId="33976148" w14:textId="77777777" w:rsidR="000603F2" w:rsidRPr="000603F2" w:rsidRDefault="000603F2" w:rsidP="00BA3C93">
            <w:pPr>
              <w:pStyle w:val="Heading1"/>
              <w:keepLines/>
              <w:suppressAutoHyphens w:val="0"/>
              <w:rPr>
                <w:rFonts w:ascii="Times New Roman" w:hAnsi="Times New Roman"/>
                <w:sz w:val="54"/>
                <w:lang w:val="en-GB"/>
              </w:rPr>
            </w:pPr>
          </w:p>
          <w:p w14:paraId="517BD3BB" w14:textId="77777777" w:rsidR="009D3288" w:rsidRPr="00425A3E" w:rsidRDefault="009D3288" w:rsidP="00BA3C93">
            <w:pPr>
              <w:pStyle w:val="Heading1"/>
              <w:keepLines/>
              <w:suppressAutoHyphens w:val="0"/>
              <w:rPr>
                <w:lang w:val="en-GB"/>
              </w:rPr>
            </w:pPr>
            <w:bookmarkStart w:id="15" w:name="_Toc241726082"/>
            <w:r w:rsidRPr="00425A3E">
              <w:rPr>
                <w:lang w:val="en-GB"/>
              </w:rPr>
              <w:t>Section 1.</w:t>
            </w:r>
            <w:r w:rsidR="00855BBE" w:rsidRPr="00425A3E">
              <w:rPr>
                <w:lang w:val="en-GB"/>
              </w:rPr>
              <w:t xml:space="preserve">    </w:t>
            </w:r>
            <w:r w:rsidRPr="00425A3E">
              <w:rPr>
                <w:lang w:val="en-GB"/>
              </w:rPr>
              <w:t>Instructions to Tenderers</w:t>
            </w:r>
            <w:bookmarkEnd w:id="15"/>
          </w:p>
          <w:p w14:paraId="16769F34" w14:textId="77777777" w:rsidR="000603F2" w:rsidRPr="000603F2" w:rsidRDefault="000603F2" w:rsidP="000603F2">
            <w:pPr>
              <w:rPr>
                <w:lang w:val="en-GB"/>
              </w:rPr>
            </w:pPr>
          </w:p>
        </w:tc>
      </w:tr>
      <w:tr w:rsidR="009D3288" w:rsidRPr="000C23F6" w14:paraId="7028AF91" w14:textId="77777777">
        <w:trPr>
          <w:trHeight w:val="20"/>
        </w:trPr>
        <w:tc>
          <w:tcPr>
            <w:tcW w:w="9126" w:type="dxa"/>
            <w:gridSpan w:val="5"/>
          </w:tcPr>
          <w:p w14:paraId="53C964B1" w14:textId="77777777" w:rsidR="009D3288" w:rsidRPr="000C23F6" w:rsidRDefault="009D3288">
            <w:pPr>
              <w:pStyle w:val="Heading2"/>
              <w:keepLines/>
              <w:suppressAutoHyphens w:val="0"/>
              <w:spacing w:beforeLines="60" w:before="144" w:afterLines="60" w:after="144"/>
              <w:rPr>
                <w:lang w:val="en-GB"/>
              </w:rPr>
            </w:pPr>
            <w:bookmarkStart w:id="16" w:name="_Toc241726083"/>
            <w:r w:rsidRPr="00425A3E">
              <w:rPr>
                <w:sz w:val="32"/>
                <w:lang w:val="en-GB"/>
              </w:rPr>
              <w:t>A.</w:t>
            </w:r>
            <w:r w:rsidRPr="00425A3E">
              <w:rPr>
                <w:sz w:val="32"/>
                <w:lang w:val="en-GB"/>
              </w:rPr>
              <w:tab/>
              <w:t>General</w:t>
            </w:r>
            <w:bookmarkEnd w:id="16"/>
          </w:p>
        </w:tc>
      </w:tr>
      <w:tr w:rsidR="00D47482" w:rsidRPr="00425A3E" w14:paraId="3434A3CE" w14:textId="77777777">
        <w:trPr>
          <w:trHeight w:val="20"/>
        </w:trPr>
        <w:tc>
          <w:tcPr>
            <w:tcW w:w="1979" w:type="dxa"/>
            <w:gridSpan w:val="2"/>
            <w:shd w:val="clear" w:color="auto" w:fill="auto"/>
          </w:tcPr>
          <w:p w14:paraId="63E442A3" w14:textId="77777777" w:rsidR="00D47482" w:rsidRPr="002B03C9" w:rsidRDefault="00D54656" w:rsidP="00C718C8">
            <w:pPr>
              <w:pStyle w:val="Heading3"/>
            </w:pPr>
            <w:bookmarkStart w:id="17" w:name="_Toc241726084"/>
            <w:r w:rsidRPr="002B03C9">
              <w:t>1.Scope</w:t>
            </w:r>
            <w:r w:rsidR="000D4576" w:rsidRPr="002B03C9">
              <w:t xml:space="preserve"> </w:t>
            </w:r>
            <w:r w:rsidR="00D47482" w:rsidRPr="002B03C9">
              <w:t>of</w:t>
            </w:r>
            <w:r w:rsidR="000D4576" w:rsidRPr="002B03C9">
              <w:t xml:space="preserve"> </w:t>
            </w:r>
            <w:r w:rsidR="00D47482" w:rsidRPr="002B03C9">
              <w:t>Tender</w:t>
            </w:r>
            <w:bookmarkEnd w:id="17"/>
          </w:p>
        </w:tc>
        <w:tc>
          <w:tcPr>
            <w:tcW w:w="7147" w:type="dxa"/>
            <w:gridSpan w:val="3"/>
          </w:tcPr>
          <w:p w14:paraId="46DD55E2" w14:textId="77777777" w:rsidR="00D47482" w:rsidRPr="00425A3E" w:rsidRDefault="00D47482" w:rsidP="000603F2">
            <w:pPr>
              <w:pStyle w:val="Sub-ClauseText"/>
              <w:numPr>
                <w:ilvl w:val="0"/>
                <w:numId w:val="2"/>
              </w:numPr>
              <w:rPr>
                <w:rFonts w:ascii="Arial" w:hAnsi="Arial" w:cs="Arial"/>
                <w:sz w:val="22"/>
                <w:szCs w:val="22"/>
                <w:lang w:val="en-GB"/>
              </w:rPr>
            </w:pPr>
            <w:r w:rsidRPr="00425A3E">
              <w:rPr>
                <w:rFonts w:ascii="Arial" w:hAnsi="Arial" w:cs="Arial"/>
                <w:sz w:val="22"/>
                <w:szCs w:val="22"/>
                <w:lang w:val="en-GB"/>
              </w:rPr>
              <w:t xml:space="preserve">The </w:t>
            </w:r>
            <w:r w:rsidR="00FD20FF">
              <w:rPr>
                <w:rFonts w:ascii="Arial" w:hAnsi="Arial" w:cs="Arial"/>
                <w:sz w:val="22"/>
                <w:szCs w:val="22"/>
                <w:lang w:val="en-GB"/>
              </w:rPr>
              <w:t>Employer</w:t>
            </w:r>
            <w:r w:rsidRPr="00425A3E">
              <w:rPr>
                <w:rFonts w:ascii="Arial" w:hAnsi="Arial" w:cs="Arial"/>
                <w:sz w:val="22"/>
                <w:szCs w:val="22"/>
                <w:lang w:val="en-GB"/>
              </w:rPr>
              <w:t xml:space="preserve">, as indicated in the Tender Data Sheet (TDS) issues this Tender Document for the procurement of Works and associated Services incidental thereto as specified in the TDS and as detailed in </w:t>
            </w:r>
            <w:r w:rsidRPr="00425A3E">
              <w:rPr>
                <w:rFonts w:ascii="Arial" w:hAnsi="Arial" w:cs="Arial"/>
                <w:b/>
                <w:sz w:val="22"/>
                <w:szCs w:val="22"/>
                <w:lang w:val="en-GB"/>
              </w:rPr>
              <w:t xml:space="preserve">Section </w:t>
            </w:r>
            <w:r w:rsidR="003F1DF6" w:rsidRPr="00425A3E">
              <w:rPr>
                <w:rFonts w:ascii="Arial" w:hAnsi="Arial" w:cs="Arial"/>
                <w:b/>
                <w:sz w:val="22"/>
                <w:szCs w:val="22"/>
                <w:lang w:val="en-GB"/>
              </w:rPr>
              <w:t>6</w:t>
            </w:r>
            <w:r w:rsidRPr="00425A3E">
              <w:rPr>
                <w:rFonts w:ascii="Arial" w:hAnsi="Arial" w:cs="Arial"/>
                <w:b/>
                <w:sz w:val="22"/>
                <w:szCs w:val="22"/>
                <w:lang w:val="en-GB"/>
              </w:rPr>
              <w:t>: Bill of Quantities</w:t>
            </w:r>
            <w:r w:rsidRPr="00425A3E">
              <w:rPr>
                <w:rFonts w:ascii="Arial" w:hAnsi="Arial" w:cs="Arial"/>
                <w:sz w:val="22"/>
                <w:szCs w:val="22"/>
                <w:lang w:val="en-GB"/>
              </w:rPr>
              <w:t>. The name of the Tender and the number and identification of its constituent lot(s) are stated in the TDS.</w:t>
            </w:r>
          </w:p>
        </w:tc>
      </w:tr>
      <w:tr w:rsidR="00187765" w:rsidRPr="00425A3E" w14:paraId="2B8CEDB6" w14:textId="77777777">
        <w:trPr>
          <w:trHeight w:val="20"/>
        </w:trPr>
        <w:tc>
          <w:tcPr>
            <w:tcW w:w="1979" w:type="dxa"/>
            <w:gridSpan w:val="2"/>
            <w:shd w:val="clear" w:color="auto" w:fill="auto"/>
          </w:tcPr>
          <w:p w14:paraId="627CF478" w14:textId="77777777" w:rsidR="00187765" w:rsidRPr="002B03C9" w:rsidRDefault="00187765" w:rsidP="00C718C8">
            <w:pPr>
              <w:pStyle w:val="Heading3"/>
            </w:pPr>
          </w:p>
        </w:tc>
        <w:tc>
          <w:tcPr>
            <w:tcW w:w="7147" w:type="dxa"/>
            <w:gridSpan w:val="3"/>
          </w:tcPr>
          <w:p w14:paraId="6EBB893D" w14:textId="77777777" w:rsidR="00187765" w:rsidRPr="00425A3E" w:rsidRDefault="00187765" w:rsidP="000603F2">
            <w:pPr>
              <w:pStyle w:val="Sub-ClauseText"/>
              <w:numPr>
                <w:ilvl w:val="0"/>
                <w:numId w:val="2"/>
              </w:numPr>
              <w:rPr>
                <w:rFonts w:ascii="Arial" w:hAnsi="Arial" w:cs="Arial"/>
                <w:sz w:val="22"/>
                <w:szCs w:val="22"/>
                <w:lang w:val="en-GB"/>
              </w:rPr>
            </w:pPr>
            <w:r>
              <w:rPr>
                <w:rFonts w:ascii="Arial" w:hAnsi="Arial" w:cs="Arial"/>
                <w:sz w:val="22"/>
                <w:szCs w:val="22"/>
                <w:lang w:val="en-GB"/>
              </w:rPr>
              <w:t>The successful Tenderer shall be required to execute the works and physical services as specified in the General Conditions of Contract</w:t>
            </w:r>
          </w:p>
        </w:tc>
      </w:tr>
      <w:tr w:rsidR="00D47482" w:rsidRPr="00425A3E" w14:paraId="4E2E6842" w14:textId="77777777">
        <w:trPr>
          <w:trHeight w:val="20"/>
        </w:trPr>
        <w:tc>
          <w:tcPr>
            <w:tcW w:w="1979" w:type="dxa"/>
            <w:gridSpan w:val="2"/>
            <w:shd w:val="clear" w:color="auto" w:fill="auto"/>
          </w:tcPr>
          <w:p w14:paraId="58881F08" w14:textId="77777777" w:rsidR="00D47482" w:rsidRPr="002B03C9" w:rsidRDefault="00D47482" w:rsidP="00C718C8">
            <w:pPr>
              <w:pStyle w:val="Heading3"/>
            </w:pPr>
            <w:bookmarkStart w:id="18" w:name="_Toc241726085"/>
            <w:r w:rsidRPr="002B03C9">
              <w:t>2.</w:t>
            </w:r>
            <w:r w:rsidR="000603F2" w:rsidRPr="002B03C9">
              <w:t xml:space="preserve"> </w:t>
            </w:r>
            <w:r w:rsidR="002B03C9">
              <w:t>I</w:t>
            </w:r>
            <w:r w:rsidRPr="002B03C9">
              <w:t>nterpretation</w:t>
            </w:r>
            <w:bookmarkEnd w:id="18"/>
          </w:p>
        </w:tc>
        <w:tc>
          <w:tcPr>
            <w:tcW w:w="7147" w:type="dxa"/>
            <w:gridSpan w:val="3"/>
          </w:tcPr>
          <w:p w14:paraId="791B4D6B" w14:textId="77777777" w:rsidR="00D47482" w:rsidRPr="00425A3E" w:rsidRDefault="00D47482" w:rsidP="007E0A76">
            <w:pPr>
              <w:pStyle w:val="Sub-ClauseText"/>
              <w:numPr>
                <w:ilvl w:val="0"/>
                <w:numId w:val="70"/>
              </w:numPr>
              <w:rPr>
                <w:rFonts w:ascii="Arial" w:hAnsi="Arial" w:cs="Arial"/>
                <w:sz w:val="22"/>
                <w:szCs w:val="22"/>
                <w:lang w:val="en-GB"/>
              </w:rPr>
            </w:pPr>
            <w:r w:rsidRPr="00425A3E">
              <w:rPr>
                <w:rFonts w:ascii="Arial" w:hAnsi="Arial" w:cs="Arial"/>
                <w:sz w:val="22"/>
                <w:szCs w:val="22"/>
                <w:lang w:val="en-GB"/>
              </w:rPr>
              <w:t>Throughout this Tender Document:</w:t>
            </w:r>
          </w:p>
          <w:p w14:paraId="27760812" w14:textId="77777777" w:rsidR="00D47482" w:rsidRPr="00425A3E" w:rsidRDefault="00D47482" w:rsidP="00EE0CC4">
            <w:pPr>
              <w:pStyle w:val="Sub-ClauseText"/>
              <w:numPr>
                <w:ilvl w:val="1"/>
                <w:numId w:val="2"/>
              </w:numPr>
              <w:tabs>
                <w:tab w:val="clear" w:pos="2736"/>
                <w:tab w:val="num" w:pos="1205"/>
              </w:tabs>
              <w:ind w:left="1205" w:hanging="550"/>
              <w:rPr>
                <w:rFonts w:ascii="Arial" w:hAnsi="Arial" w:cs="Arial"/>
                <w:sz w:val="22"/>
                <w:szCs w:val="22"/>
                <w:lang w:val="en-GB"/>
              </w:rPr>
            </w:pPr>
            <w:r w:rsidRPr="00425A3E">
              <w:rPr>
                <w:rFonts w:ascii="Arial" w:hAnsi="Arial" w:cs="Arial"/>
                <w:sz w:val="22"/>
                <w:szCs w:val="22"/>
                <w:lang w:val="en-GB"/>
              </w:rPr>
              <w:t xml:space="preserve">the term </w:t>
            </w:r>
            <w:r w:rsidRPr="00077772">
              <w:rPr>
                <w:rFonts w:ascii="Arial" w:hAnsi="Arial" w:cs="Arial"/>
                <w:b/>
                <w:sz w:val="22"/>
                <w:szCs w:val="22"/>
                <w:lang w:val="en-GB"/>
              </w:rPr>
              <w:t>“in writing”</w:t>
            </w:r>
            <w:r w:rsidRPr="00425A3E">
              <w:rPr>
                <w:rFonts w:ascii="Arial" w:hAnsi="Arial" w:cs="Arial"/>
                <w:sz w:val="22"/>
                <w:szCs w:val="22"/>
                <w:lang w:val="en-GB"/>
              </w:rPr>
              <w:t xml:space="preserve"> means communication written by hand or machine duly signed and includes properly authenticated messages by facsimile or electronic mail;</w:t>
            </w:r>
          </w:p>
          <w:p w14:paraId="76205A4D" w14:textId="77777777" w:rsidR="00D47482" w:rsidRPr="00425A3E" w:rsidRDefault="00D47482" w:rsidP="00EE0CC4">
            <w:pPr>
              <w:pStyle w:val="Sub-ClauseText"/>
              <w:numPr>
                <w:ilvl w:val="1"/>
                <w:numId w:val="2"/>
              </w:numPr>
              <w:tabs>
                <w:tab w:val="clear" w:pos="2736"/>
                <w:tab w:val="num" w:pos="1205"/>
              </w:tabs>
              <w:ind w:left="1205" w:hanging="550"/>
              <w:rPr>
                <w:rFonts w:ascii="Arial" w:hAnsi="Arial" w:cs="Arial"/>
                <w:sz w:val="22"/>
                <w:szCs w:val="22"/>
                <w:lang w:val="en-GB"/>
              </w:rPr>
            </w:pPr>
            <w:r w:rsidRPr="00425A3E">
              <w:rPr>
                <w:rFonts w:ascii="Arial" w:hAnsi="Arial" w:cs="Arial"/>
                <w:sz w:val="22"/>
                <w:szCs w:val="22"/>
                <w:lang w:val="en-GB"/>
              </w:rPr>
              <w:t xml:space="preserve">if the context so requires, </w:t>
            </w:r>
            <w:r w:rsidRPr="00077772">
              <w:rPr>
                <w:rFonts w:ascii="Arial" w:hAnsi="Arial" w:cs="Arial"/>
                <w:b/>
                <w:sz w:val="22"/>
                <w:szCs w:val="22"/>
                <w:lang w:val="en-GB"/>
              </w:rPr>
              <w:t>singular</w:t>
            </w:r>
            <w:r w:rsidRPr="00425A3E">
              <w:rPr>
                <w:rFonts w:ascii="Arial" w:hAnsi="Arial" w:cs="Arial"/>
                <w:sz w:val="22"/>
                <w:szCs w:val="22"/>
                <w:lang w:val="en-GB"/>
              </w:rPr>
              <w:t xml:space="preserve"> means plural and vice  versa;  </w:t>
            </w:r>
          </w:p>
          <w:p w14:paraId="52352BEA" w14:textId="77777777" w:rsidR="00D47482" w:rsidRPr="00425A3E" w:rsidRDefault="00D47482" w:rsidP="00EE0CC4">
            <w:pPr>
              <w:pStyle w:val="Sub-ClauseText"/>
              <w:numPr>
                <w:ilvl w:val="1"/>
                <w:numId w:val="2"/>
              </w:numPr>
              <w:tabs>
                <w:tab w:val="clear" w:pos="2736"/>
                <w:tab w:val="num" w:pos="1205"/>
              </w:tabs>
              <w:ind w:left="1205" w:hanging="550"/>
              <w:rPr>
                <w:rFonts w:ascii="Arial" w:hAnsi="Arial" w:cs="Arial"/>
                <w:sz w:val="22"/>
                <w:szCs w:val="22"/>
                <w:lang w:val="en-GB"/>
              </w:rPr>
            </w:pPr>
            <w:r w:rsidRPr="00077772">
              <w:rPr>
                <w:rFonts w:ascii="Arial" w:hAnsi="Arial" w:cs="Arial"/>
                <w:b/>
                <w:sz w:val="22"/>
                <w:szCs w:val="22"/>
                <w:lang w:val="en-GB"/>
              </w:rPr>
              <w:t>“day”</w:t>
            </w:r>
            <w:r w:rsidRPr="00425A3E">
              <w:rPr>
                <w:rFonts w:ascii="Arial" w:hAnsi="Arial" w:cs="Arial"/>
                <w:sz w:val="22"/>
                <w:szCs w:val="22"/>
                <w:lang w:val="en-GB"/>
              </w:rPr>
              <w:t xml:space="preserve"> means calendar days unless otherwise specified as working days;</w:t>
            </w:r>
          </w:p>
          <w:p w14:paraId="5CE2983B" w14:textId="77777777" w:rsidR="00D47482" w:rsidRPr="00425A3E" w:rsidRDefault="00D47482" w:rsidP="00EE0CC4">
            <w:pPr>
              <w:pStyle w:val="Sub-ClauseText"/>
              <w:numPr>
                <w:ilvl w:val="1"/>
                <w:numId w:val="2"/>
              </w:numPr>
              <w:tabs>
                <w:tab w:val="clear" w:pos="2736"/>
                <w:tab w:val="num" w:pos="1205"/>
              </w:tabs>
              <w:ind w:left="1205" w:hanging="550"/>
              <w:rPr>
                <w:rFonts w:ascii="Arial" w:hAnsi="Arial" w:cs="Arial"/>
                <w:sz w:val="22"/>
                <w:szCs w:val="22"/>
                <w:lang w:val="en-GB"/>
              </w:rPr>
            </w:pPr>
            <w:r w:rsidRPr="00077772">
              <w:rPr>
                <w:rFonts w:ascii="Arial" w:hAnsi="Arial" w:cs="Arial"/>
                <w:b/>
                <w:sz w:val="22"/>
                <w:szCs w:val="22"/>
                <w:lang w:val="en-GB"/>
              </w:rPr>
              <w:t>“Tender Document”</w:t>
            </w:r>
            <w:r w:rsidRPr="00425A3E">
              <w:rPr>
                <w:rFonts w:ascii="Arial" w:hAnsi="Arial" w:cs="Arial"/>
                <w:sz w:val="22"/>
                <w:szCs w:val="22"/>
                <w:lang w:val="en-GB"/>
              </w:rPr>
              <w:t xml:space="preserve"> means the Document provided by </w:t>
            </w:r>
            <w:proofErr w:type="spellStart"/>
            <w:r w:rsidRPr="00425A3E">
              <w:rPr>
                <w:rFonts w:ascii="Arial" w:hAnsi="Arial" w:cs="Arial"/>
                <w:sz w:val="22"/>
                <w:szCs w:val="22"/>
                <w:lang w:val="en-GB"/>
              </w:rPr>
              <w:t>a</w:t>
            </w:r>
            <w:proofErr w:type="spellEnd"/>
            <w:r w:rsidRPr="00425A3E">
              <w:rPr>
                <w:rFonts w:ascii="Arial" w:hAnsi="Arial" w:cs="Arial"/>
                <w:sz w:val="22"/>
                <w:szCs w:val="22"/>
                <w:lang w:val="en-GB"/>
              </w:rPr>
              <w:t xml:space="preserve"> </w:t>
            </w:r>
            <w:r w:rsidR="00FD20FF">
              <w:rPr>
                <w:rFonts w:ascii="Arial" w:hAnsi="Arial" w:cs="Arial"/>
                <w:sz w:val="22"/>
                <w:szCs w:val="22"/>
                <w:lang w:val="en-GB"/>
              </w:rPr>
              <w:t>Employer</w:t>
            </w:r>
            <w:r w:rsidRPr="00425A3E">
              <w:rPr>
                <w:rFonts w:ascii="Arial" w:hAnsi="Arial" w:cs="Arial"/>
                <w:sz w:val="22"/>
                <w:szCs w:val="22"/>
                <w:lang w:val="en-GB"/>
              </w:rPr>
              <w:t xml:space="preserve"> to a Tenderer as a basis for preparation of the Tender;</w:t>
            </w:r>
            <w:r w:rsidR="00876CA8">
              <w:rPr>
                <w:rFonts w:ascii="Arial" w:hAnsi="Arial" w:cs="Arial"/>
                <w:sz w:val="22"/>
                <w:szCs w:val="22"/>
                <w:lang w:val="en-GB"/>
              </w:rPr>
              <w:t xml:space="preserve"> and</w:t>
            </w:r>
          </w:p>
          <w:p w14:paraId="7BF702AC" w14:textId="77777777" w:rsidR="00D47482" w:rsidRPr="00425A3E" w:rsidRDefault="00D47482" w:rsidP="00EE0CC4">
            <w:pPr>
              <w:pStyle w:val="Sub-ClauseText"/>
              <w:numPr>
                <w:ilvl w:val="1"/>
                <w:numId w:val="2"/>
              </w:numPr>
              <w:tabs>
                <w:tab w:val="clear" w:pos="2736"/>
                <w:tab w:val="num" w:pos="1205"/>
              </w:tabs>
              <w:ind w:left="1205" w:hanging="550"/>
              <w:rPr>
                <w:rFonts w:ascii="Arial" w:hAnsi="Arial" w:cs="Arial"/>
                <w:sz w:val="22"/>
                <w:szCs w:val="22"/>
                <w:lang w:val="en-GB"/>
              </w:rPr>
            </w:pPr>
            <w:r w:rsidRPr="00077772">
              <w:rPr>
                <w:rFonts w:ascii="Arial" w:hAnsi="Arial" w:cs="Arial"/>
                <w:b/>
                <w:sz w:val="22"/>
                <w:szCs w:val="22"/>
                <w:lang w:val="en-GB"/>
              </w:rPr>
              <w:t>“Tender”</w:t>
            </w:r>
            <w:r w:rsidRPr="00425A3E">
              <w:rPr>
                <w:rFonts w:ascii="Arial" w:hAnsi="Arial" w:cs="Arial"/>
                <w:sz w:val="22"/>
                <w:szCs w:val="22"/>
                <w:lang w:val="en-GB"/>
              </w:rPr>
              <w:t xml:space="preserve"> depending on the context, means a Tender submitted by a Tenderer for execution of Works and Physical Services to </w:t>
            </w:r>
            <w:r w:rsidR="00D9632D">
              <w:rPr>
                <w:rFonts w:ascii="Arial" w:hAnsi="Arial" w:cs="Arial"/>
                <w:sz w:val="22"/>
                <w:szCs w:val="22"/>
                <w:lang w:val="en-GB"/>
              </w:rPr>
              <w:t xml:space="preserve">the </w:t>
            </w:r>
            <w:r w:rsidR="00FD20FF">
              <w:rPr>
                <w:rFonts w:ascii="Arial" w:hAnsi="Arial" w:cs="Arial"/>
                <w:sz w:val="22"/>
                <w:szCs w:val="22"/>
                <w:lang w:val="en-GB"/>
              </w:rPr>
              <w:t>Employer</w:t>
            </w:r>
            <w:r w:rsidRPr="00425A3E">
              <w:rPr>
                <w:rFonts w:ascii="Arial" w:hAnsi="Arial" w:cs="Arial"/>
                <w:sz w:val="22"/>
                <w:szCs w:val="22"/>
                <w:lang w:val="en-GB"/>
              </w:rPr>
              <w:t xml:space="preserve"> in response to </w:t>
            </w:r>
            <w:r w:rsidR="009E7165" w:rsidRPr="00425A3E">
              <w:rPr>
                <w:rFonts w:ascii="Arial" w:hAnsi="Arial" w:cs="Arial"/>
                <w:sz w:val="22"/>
                <w:szCs w:val="22"/>
                <w:lang w:val="en-GB"/>
              </w:rPr>
              <w:t>an</w:t>
            </w:r>
            <w:r w:rsidRPr="00425A3E">
              <w:rPr>
                <w:rFonts w:ascii="Arial" w:hAnsi="Arial" w:cs="Arial"/>
                <w:sz w:val="22"/>
                <w:szCs w:val="22"/>
                <w:lang w:val="en-GB"/>
              </w:rPr>
              <w:t xml:space="preserve"> Invitation for Tender. </w:t>
            </w:r>
          </w:p>
        </w:tc>
      </w:tr>
      <w:tr w:rsidR="00D47482" w:rsidRPr="00425A3E" w14:paraId="3DC786D4" w14:textId="77777777">
        <w:trPr>
          <w:trHeight w:val="20"/>
        </w:trPr>
        <w:tc>
          <w:tcPr>
            <w:tcW w:w="1979" w:type="dxa"/>
            <w:gridSpan w:val="2"/>
            <w:vMerge w:val="restart"/>
          </w:tcPr>
          <w:p w14:paraId="65629BD8" w14:textId="77777777" w:rsidR="00D47482" w:rsidRPr="00425A3E" w:rsidRDefault="00AB363E" w:rsidP="00C718C8">
            <w:pPr>
              <w:pStyle w:val="Heading3"/>
            </w:pPr>
            <w:bookmarkStart w:id="19" w:name="_Toc438438821"/>
            <w:bookmarkStart w:id="20" w:name="_Toc438532556"/>
            <w:bookmarkStart w:id="21" w:name="_Toc438733965"/>
            <w:bookmarkStart w:id="22" w:name="_Toc438907006"/>
            <w:bookmarkStart w:id="23" w:name="_Toc438907205"/>
            <w:bookmarkStart w:id="24" w:name="_Toc37047275"/>
            <w:bookmarkStart w:id="25" w:name="_Toc37234046"/>
            <w:bookmarkStart w:id="26" w:name="_Toc50198913"/>
            <w:bookmarkStart w:id="27" w:name="_Toc50259408"/>
            <w:bookmarkStart w:id="28" w:name="_Toc50260409"/>
            <w:bookmarkStart w:id="29" w:name="_Toc50261499"/>
            <w:bookmarkStart w:id="30" w:name="_Toc50262159"/>
            <w:bookmarkStart w:id="31" w:name="_Toc50262833"/>
            <w:bookmarkStart w:id="32" w:name="_Toc50263650"/>
            <w:bookmarkStart w:id="33" w:name="_Toc50264364"/>
            <w:bookmarkStart w:id="34" w:name="_Toc50264529"/>
            <w:bookmarkStart w:id="35" w:name="_Toc50264818"/>
            <w:bookmarkStart w:id="36" w:name="_Toc50267760"/>
            <w:bookmarkStart w:id="37" w:name="_Toc50268285"/>
            <w:bookmarkStart w:id="38" w:name="_Toc50280469"/>
            <w:bookmarkStart w:id="39" w:name="_Toc50280696"/>
            <w:bookmarkStart w:id="40" w:name="_Toc241726086"/>
            <w:r w:rsidRPr="00425A3E">
              <w:t>3</w:t>
            </w:r>
            <w:r w:rsidR="00D47482" w:rsidRPr="00425A3E">
              <w:t>.Source</w:t>
            </w:r>
            <w:r w:rsidR="00D54656" w:rsidRPr="00425A3E">
              <w:t xml:space="preserve"> </w:t>
            </w:r>
            <w:r w:rsidR="00D47482" w:rsidRPr="00425A3E">
              <w:t>of</w:t>
            </w:r>
            <w:r w:rsidR="000603F2" w:rsidRPr="00425A3E">
              <w:t xml:space="preserve"> </w:t>
            </w:r>
            <w:r w:rsidR="00D47482" w:rsidRPr="00425A3E">
              <w:t>Funds</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tc>
        <w:tc>
          <w:tcPr>
            <w:tcW w:w="7147" w:type="dxa"/>
            <w:gridSpan w:val="3"/>
          </w:tcPr>
          <w:p w14:paraId="13018E94" w14:textId="77777777" w:rsidR="00D47482" w:rsidRPr="00425A3E" w:rsidRDefault="00D47482" w:rsidP="007E0A76">
            <w:pPr>
              <w:numPr>
                <w:ilvl w:val="0"/>
                <w:numId w:val="16"/>
              </w:numPr>
              <w:tabs>
                <w:tab w:val="num" w:pos="1440"/>
              </w:tabs>
              <w:spacing w:before="120" w:after="120"/>
              <w:jc w:val="both"/>
              <w:rPr>
                <w:rFonts w:ascii="Arial" w:hAnsi="Arial" w:cs="Arial"/>
                <w:sz w:val="22"/>
                <w:szCs w:val="22"/>
                <w:lang w:val="en-GB"/>
              </w:rPr>
            </w:pPr>
            <w:r w:rsidRPr="00425A3E">
              <w:rPr>
                <w:rFonts w:ascii="Arial" w:hAnsi="Arial" w:cs="Arial"/>
                <w:sz w:val="22"/>
                <w:szCs w:val="22"/>
                <w:lang w:val="en-GB"/>
              </w:rPr>
              <w:t xml:space="preserve">The </w:t>
            </w:r>
            <w:r w:rsidR="00FD20FF">
              <w:rPr>
                <w:rFonts w:ascii="Arial" w:hAnsi="Arial" w:cs="Arial"/>
                <w:sz w:val="22"/>
                <w:szCs w:val="22"/>
                <w:lang w:val="en-GB"/>
              </w:rPr>
              <w:t>Employer</w:t>
            </w:r>
            <w:r w:rsidRPr="00425A3E">
              <w:rPr>
                <w:rFonts w:ascii="Arial" w:hAnsi="Arial" w:cs="Arial"/>
                <w:sz w:val="22"/>
                <w:szCs w:val="22"/>
                <w:lang w:val="en-GB"/>
              </w:rPr>
              <w:t xml:space="preserve"> has been allocated </w:t>
            </w:r>
            <w:r w:rsidR="00E13B5E" w:rsidRPr="00902DEE">
              <w:rPr>
                <w:rFonts w:ascii="Arial" w:hAnsi="Arial" w:cs="Arial"/>
                <w:b/>
                <w:sz w:val="22"/>
                <w:szCs w:val="22"/>
                <w:lang w:val="en-GB"/>
              </w:rPr>
              <w:t>‘</w:t>
            </w:r>
            <w:r w:rsidRPr="00902DEE">
              <w:rPr>
                <w:rFonts w:ascii="Arial" w:hAnsi="Arial" w:cs="Arial"/>
                <w:b/>
                <w:sz w:val="22"/>
                <w:szCs w:val="22"/>
                <w:lang w:val="en-GB"/>
              </w:rPr>
              <w:t>public funds</w:t>
            </w:r>
            <w:r w:rsidR="00E13B5E" w:rsidRPr="00902DEE">
              <w:rPr>
                <w:rFonts w:ascii="Arial" w:hAnsi="Arial" w:cs="Arial"/>
                <w:b/>
                <w:sz w:val="22"/>
                <w:szCs w:val="22"/>
                <w:lang w:val="en-GB"/>
              </w:rPr>
              <w:t>’</w:t>
            </w:r>
            <w:r w:rsidRPr="00425A3E">
              <w:rPr>
                <w:rFonts w:ascii="Arial" w:hAnsi="Arial" w:cs="Arial"/>
                <w:sz w:val="22"/>
                <w:szCs w:val="22"/>
                <w:lang w:val="en-GB"/>
              </w:rPr>
              <w:t xml:space="preserve"> as indicated in the TDS</w:t>
            </w:r>
            <w:r w:rsidRPr="00425A3E">
              <w:rPr>
                <w:rFonts w:ascii="Arial" w:hAnsi="Arial" w:cs="Arial"/>
                <w:i/>
                <w:sz w:val="22"/>
                <w:szCs w:val="22"/>
                <w:lang w:val="en-GB"/>
              </w:rPr>
              <w:t xml:space="preserve"> </w:t>
            </w:r>
            <w:r w:rsidRPr="00425A3E">
              <w:rPr>
                <w:rFonts w:ascii="Arial" w:hAnsi="Arial" w:cs="Arial"/>
                <w:sz w:val="22"/>
                <w:szCs w:val="22"/>
                <w:lang w:val="en-GB"/>
              </w:rPr>
              <w:t xml:space="preserve">and intends to apply a portion of the funds to eligible payments under the Contract for which this Tender Document is issued. </w:t>
            </w:r>
          </w:p>
        </w:tc>
      </w:tr>
      <w:tr w:rsidR="00D47482" w:rsidRPr="00425A3E" w14:paraId="3E5629FD" w14:textId="77777777">
        <w:trPr>
          <w:trHeight w:val="20"/>
        </w:trPr>
        <w:tc>
          <w:tcPr>
            <w:tcW w:w="1979" w:type="dxa"/>
            <w:gridSpan w:val="2"/>
            <w:vMerge/>
          </w:tcPr>
          <w:p w14:paraId="2A8C3C4C" w14:textId="77777777" w:rsidR="00D47482" w:rsidRPr="00425A3E" w:rsidRDefault="00D47482" w:rsidP="00C718C8">
            <w:pPr>
              <w:pStyle w:val="Heading3"/>
            </w:pPr>
          </w:p>
        </w:tc>
        <w:tc>
          <w:tcPr>
            <w:tcW w:w="7147" w:type="dxa"/>
            <w:gridSpan w:val="3"/>
          </w:tcPr>
          <w:p w14:paraId="60F1FBCF" w14:textId="77777777" w:rsidR="00D47482" w:rsidRPr="00425A3E" w:rsidRDefault="00D47482" w:rsidP="007E0A76">
            <w:pPr>
              <w:numPr>
                <w:ilvl w:val="0"/>
                <w:numId w:val="16"/>
              </w:numPr>
              <w:tabs>
                <w:tab w:val="num" w:pos="1440"/>
              </w:tabs>
              <w:spacing w:before="120" w:after="120"/>
              <w:jc w:val="both"/>
              <w:rPr>
                <w:rFonts w:ascii="Arial" w:hAnsi="Arial" w:cs="Arial"/>
                <w:sz w:val="22"/>
                <w:szCs w:val="22"/>
                <w:lang w:val="en-GB"/>
              </w:rPr>
            </w:pPr>
            <w:r w:rsidRPr="00425A3E">
              <w:rPr>
                <w:rFonts w:ascii="Arial" w:hAnsi="Arial" w:cs="Arial"/>
                <w:sz w:val="22"/>
                <w:szCs w:val="22"/>
                <w:lang w:val="en-GB"/>
              </w:rPr>
              <w:t xml:space="preserve">For the purpose of this provision, </w:t>
            </w:r>
            <w:r w:rsidRPr="007E0061">
              <w:rPr>
                <w:rFonts w:ascii="Arial" w:hAnsi="Arial" w:cs="Arial"/>
                <w:b/>
                <w:sz w:val="22"/>
                <w:szCs w:val="22"/>
                <w:lang w:val="en-GB"/>
              </w:rPr>
              <w:t>“public funds”</w:t>
            </w:r>
            <w:r w:rsidRPr="00425A3E">
              <w:rPr>
                <w:rFonts w:ascii="Arial" w:hAnsi="Arial" w:cs="Arial"/>
                <w:sz w:val="22"/>
                <w:szCs w:val="22"/>
                <w:lang w:val="en-GB"/>
              </w:rPr>
              <w:t xml:space="preserve"> means any </w:t>
            </w:r>
            <w:r w:rsidR="00E13B5E">
              <w:rPr>
                <w:rFonts w:ascii="Arial" w:hAnsi="Arial" w:cs="Arial"/>
                <w:sz w:val="22"/>
                <w:szCs w:val="22"/>
                <w:lang w:val="en-GB"/>
              </w:rPr>
              <w:t xml:space="preserve">funds allocated </w:t>
            </w:r>
            <w:r w:rsidR="00E13B5E" w:rsidRPr="00425A3E">
              <w:rPr>
                <w:rFonts w:ascii="Arial" w:hAnsi="Arial" w:cs="Arial"/>
                <w:sz w:val="22"/>
                <w:szCs w:val="22"/>
                <w:lang w:val="en-GB"/>
              </w:rPr>
              <w:t>to</w:t>
            </w:r>
            <w:r w:rsidRPr="00425A3E">
              <w:rPr>
                <w:rFonts w:ascii="Arial" w:hAnsi="Arial" w:cs="Arial"/>
                <w:sz w:val="22"/>
                <w:szCs w:val="22"/>
                <w:lang w:val="en-GB"/>
              </w:rPr>
              <w:t xml:space="preserve"> </w:t>
            </w:r>
            <w:r w:rsidR="00E13B5E">
              <w:rPr>
                <w:rFonts w:ascii="Arial" w:hAnsi="Arial" w:cs="Arial"/>
                <w:sz w:val="22"/>
                <w:szCs w:val="22"/>
                <w:lang w:val="en-GB"/>
              </w:rPr>
              <w:t xml:space="preserve">the </w:t>
            </w:r>
            <w:r w:rsidR="00FD20FF">
              <w:rPr>
                <w:rFonts w:ascii="Arial" w:hAnsi="Arial" w:cs="Arial"/>
                <w:sz w:val="22"/>
                <w:szCs w:val="22"/>
                <w:lang w:val="en-GB"/>
              </w:rPr>
              <w:t>Employer</w:t>
            </w:r>
            <w:r w:rsidR="00E13B5E">
              <w:rPr>
                <w:rFonts w:ascii="Arial" w:hAnsi="Arial" w:cs="Arial"/>
                <w:sz w:val="22"/>
                <w:szCs w:val="22"/>
                <w:lang w:val="en-GB"/>
              </w:rPr>
              <w:t xml:space="preserve"> under Government budget,</w:t>
            </w:r>
            <w:r w:rsidRPr="00425A3E">
              <w:rPr>
                <w:rFonts w:ascii="Arial" w:hAnsi="Arial" w:cs="Arial"/>
                <w:sz w:val="22"/>
                <w:szCs w:val="22"/>
                <w:lang w:val="en-GB"/>
              </w:rPr>
              <w:t xml:space="preserve"> or loan, grants and credits placed at the disposal of </w:t>
            </w:r>
            <w:r w:rsidR="00E13B5E">
              <w:rPr>
                <w:rFonts w:ascii="Arial" w:hAnsi="Arial" w:cs="Arial"/>
                <w:sz w:val="22"/>
                <w:szCs w:val="22"/>
                <w:lang w:val="en-GB"/>
              </w:rPr>
              <w:t xml:space="preserve">the </w:t>
            </w:r>
            <w:r w:rsidR="00FD20FF">
              <w:rPr>
                <w:rFonts w:ascii="Arial" w:hAnsi="Arial" w:cs="Arial"/>
                <w:sz w:val="22"/>
                <w:szCs w:val="22"/>
                <w:lang w:val="en-GB"/>
              </w:rPr>
              <w:t>Employer</w:t>
            </w:r>
            <w:r w:rsidRPr="00425A3E">
              <w:rPr>
                <w:rFonts w:ascii="Arial" w:hAnsi="Arial" w:cs="Arial"/>
                <w:sz w:val="22"/>
                <w:szCs w:val="22"/>
                <w:lang w:val="en-GB"/>
              </w:rPr>
              <w:t xml:space="preserve"> through the Government by the </w:t>
            </w:r>
            <w:r w:rsidR="00645C57">
              <w:rPr>
                <w:rFonts w:ascii="Arial" w:hAnsi="Arial" w:cs="Arial"/>
                <w:sz w:val="22"/>
                <w:szCs w:val="22"/>
                <w:lang w:val="en-GB"/>
              </w:rPr>
              <w:t>D</w:t>
            </w:r>
            <w:r w:rsidRPr="00425A3E">
              <w:rPr>
                <w:rFonts w:ascii="Arial" w:hAnsi="Arial" w:cs="Arial"/>
                <w:sz w:val="22"/>
                <w:szCs w:val="22"/>
                <w:lang w:val="en-GB"/>
              </w:rPr>
              <w:t xml:space="preserve">evelopment </w:t>
            </w:r>
            <w:r w:rsidR="00645C57">
              <w:rPr>
                <w:rFonts w:ascii="Arial" w:hAnsi="Arial" w:cs="Arial"/>
                <w:sz w:val="22"/>
                <w:szCs w:val="22"/>
                <w:lang w:val="en-GB"/>
              </w:rPr>
              <w:t>P</w:t>
            </w:r>
            <w:r w:rsidRPr="00425A3E">
              <w:rPr>
                <w:rFonts w:ascii="Arial" w:hAnsi="Arial" w:cs="Arial"/>
                <w:sz w:val="22"/>
                <w:szCs w:val="22"/>
                <w:lang w:val="en-GB"/>
              </w:rPr>
              <w:t>artners or foreign states or organisations.</w:t>
            </w:r>
          </w:p>
        </w:tc>
      </w:tr>
      <w:tr w:rsidR="00D47482" w:rsidRPr="00425A3E" w14:paraId="02D59780" w14:textId="77777777">
        <w:trPr>
          <w:trHeight w:val="20"/>
        </w:trPr>
        <w:tc>
          <w:tcPr>
            <w:tcW w:w="1979" w:type="dxa"/>
            <w:gridSpan w:val="2"/>
            <w:vMerge/>
          </w:tcPr>
          <w:p w14:paraId="0A959712" w14:textId="77777777" w:rsidR="00D47482" w:rsidRPr="00425A3E" w:rsidRDefault="00D47482" w:rsidP="00C718C8">
            <w:pPr>
              <w:pStyle w:val="Heading3"/>
            </w:pPr>
          </w:p>
        </w:tc>
        <w:tc>
          <w:tcPr>
            <w:tcW w:w="7147" w:type="dxa"/>
            <w:gridSpan w:val="3"/>
          </w:tcPr>
          <w:p w14:paraId="27D13DF2" w14:textId="77777777" w:rsidR="00D47482" w:rsidRPr="00425A3E" w:rsidRDefault="00D47482" w:rsidP="007E0A76">
            <w:pPr>
              <w:numPr>
                <w:ilvl w:val="0"/>
                <w:numId w:val="16"/>
              </w:numPr>
              <w:tabs>
                <w:tab w:val="num" w:pos="1440"/>
              </w:tabs>
              <w:spacing w:before="120" w:after="120"/>
              <w:jc w:val="both"/>
              <w:rPr>
                <w:rFonts w:ascii="Arial" w:hAnsi="Arial" w:cs="Arial"/>
                <w:sz w:val="22"/>
                <w:szCs w:val="22"/>
                <w:lang w:val="en-GB"/>
              </w:rPr>
            </w:pPr>
            <w:r w:rsidRPr="00425A3E">
              <w:rPr>
                <w:rFonts w:ascii="Arial" w:hAnsi="Arial" w:cs="Arial"/>
                <w:sz w:val="22"/>
                <w:szCs w:val="22"/>
                <w:lang w:val="en-GB"/>
              </w:rPr>
              <w:t xml:space="preserve">Payments by the </w:t>
            </w:r>
            <w:r w:rsidR="007F43B3">
              <w:rPr>
                <w:rFonts w:ascii="Arial" w:hAnsi="Arial" w:cs="Arial"/>
                <w:sz w:val="22"/>
                <w:szCs w:val="22"/>
                <w:lang w:val="en-GB"/>
              </w:rPr>
              <w:t>D</w:t>
            </w:r>
            <w:r w:rsidRPr="00425A3E">
              <w:rPr>
                <w:rFonts w:ascii="Arial" w:hAnsi="Arial" w:cs="Arial"/>
                <w:sz w:val="22"/>
                <w:szCs w:val="22"/>
                <w:lang w:val="en-GB"/>
              </w:rPr>
              <w:t xml:space="preserve">evelopment </w:t>
            </w:r>
            <w:r w:rsidR="007F43B3">
              <w:rPr>
                <w:rFonts w:ascii="Arial" w:hAnsi="Arial" w:cs="Arial"/>
                <w:sz w:val="22"/>
                <w:szCs w:val="22"/>
                <w:lang w:val="en-GB"/>
              </w:rPr>
              <w:t>P</w:t>
            </w:r>
            <w:r w:rsidRPr="00425A3E">
              <w:rPr>
                <w:rFonts w:ascii="Arial" w:hAnsi="Arial" w:cs="Arial"/>
                <w:sz w:val="22"/>
                <w:szCs w:val="22"/>
                <w:lang w:val="en-GB"/>
              </w:rPr>
              <w:t xml:space="preserve">artner, if so indicated in the TDS, will be made only at the request of the Government and upon approval by the </w:t>
            </w:r>
            <w:r w:rsidR="00E13B5E">
              <w:rPr>
                <w:rFonts w:ascii="Arial" w:hAnsi="Arial" w:cs="Arial"/>
                <w:sz w:val="22"/>
                <w:szCs w:val="22"/>
                <w:lang w:val="en-GB"/>
              </w:rPr>
              <w:t>D</w:t>
            </w:r>
            <w:r w:rsidRPr="00425A3E">
              <w:rPr>
                <w:rFonts w:ascii="Arial" w:hAnsi="Arial" w:cs="Arial"/>
                <w:sz w:val="22"/>
                <w:szCs w:val="22"/>
                <w:lang w:val="en-GB"/>
              </w:rPr>
              <w:t xml:space="preserve">evelopment </w:t>
            </w:r>
            <w:r w:rsidR="00E13B5E">
              <w:rPr>
                <w:rFonts w:ascii="Arial" w:hAnsi="Arial" w:cs="Arial"/>
                <w:sz w:val="22"/>
                <w:szCs w:val="22"/>
                <w:lang w:val="en-GB"/>
              </w:rPr>
              <w:t>P</w:t>
            </w:r>
            <w:r w:rsidRPr="00425A3E">
              <w:rPr>
                <w:rFonts w:ascii="Arial" w:hAnsi="Arial" w:cs="Arial"/>
                <w:sz w:val="22"/>
                <w:szCs w:val="22"/>
                <w:lang w:val="en-GB"/>
              </w:rPr>
              <w:t xml:space="preserve">artner or foreign state or </w:t>
            </w:r>
            <w:r w:rsidR="00E13B5E">
              <w:rPr>
                <w:rFonts w:ascii="Arial" w:hAnsi="Arial" w:cs="Arial"/>
                <w:sz w:val="22"/>
                <w:szCs w:val="22"/>
                <w:lang w:val="en-GB"/>
              </w:rPr>
              <w:t>o</w:t>
            </w:r>
            <w:r w:rsidRPr="00425A3E">
              <w:rPr>
                <w:rFonts w:ascii="Arial" w:hAnsi="Arial" w:cs="Arial"/>
                <w:sz w:val="22"/>
                <w:szCs w:val="22"/>
                <w:lang w:val="en-GB"/>
              </w:rPr>
              <w:t>rganisation in accordance with the applicable Loan / Credit / Grant Agreement, and will be subject in all respects to the terms and conditions of that Agreement.</w:t>
            </w:r>
          </w:p>
          <w:p w14:paraId="21422D6E" w14:textId="77777777" w:rsidR="000603F2" w:rsidRPr="00425A3E" w:rsidRDefault="000603F2" w:rsidP="000603F2">
            <w:pPr>
              <w:tabs>
                <w:tab w:val="num" w:pos="1440"/>
              </w:tabs>
              <w:spacing w:before="120" w:after="120"/>
              <w:jc w:val="both"/>
              <w:rPr>
                <w:rFonts w:ascii="Arial" w:hAnsi="Arial" w:cs="Arial"/>
                <w:sz w:val="22"/>
                <w:szCs w:val="22"/>
                <w:lang w:val="en-GB"/>
              </w:rPr>
            </w:pPr>
          </w:p>
        </w:tc>
      </w:tr>
      <w:tr w:rsidR="00AB363E" w:rsidRPr="00425A3E" w14:paraId="022B758D" w14:textId="77777777">
        <w:trPr>
          <w:cantSplit/>
          <w:trHeight w:val="20"/>
        </w:trPr>
        <w:tc>
          <w:tcPr>
            <w:tcW w:w="1979" w:type="dxa"/>
            <w:gridSpan w:val="2"/>
            <w:vMerge w:val="restart"/>
          </w:tcPr>
          <w:p w14:paraId="5721C85D" w14:textId="77777777" w:rsidR="00AB363E" w:rsidRPr="00425A3E" w:rsidRDefault="000D4576" w:rsidP="00C718C8">
            <w:pPr>
              <w:pStyle w:val="Heading3"/>
            </w:pPr>
            <w:bookmarkStart w:id="41" w:name="_Toc49504188"/>
            <w:bookmarkStart w:id="42" w:name="_Toc49504622"/>
            <w:bookmarkStart w:id="43" w:name="_Toc49504741"/>
            <w:bookmarkStart w:id="44" w:name="_Toc49569758"/>
            <w:bookmarkStart w:id="45" w:name="_Toc49591320"/>
            <w:bookmarkStart w:id="46" w:name="_Toc49591668"/>
            <w:bookmarkStart w:id="47" w:name="_Toc49591855"/>
            <w:bookmarkStart w:id="48" w:name="_Toc50198914"/>
            <w:bookmarkStart w:id="49" w:name="_Toc50259409"/>
            <w:bookmarkStart w:id="50" w:name="_Toc50260410"/>
            <w:bookmarkStart w:id="51" w:name="_Toc50261500"/>
            <w:bookmarkStart w:id="52" w:name="_Toc50262160"/>
            <w:bookmarkStart w:id="53" w:name="_Toc50262834"/>
            <w:bookmarkStart w:id="54" w:name="_Toc50263651"/>
            <w:bookmarkStart w:id="55" w:name="_Toc50264365"/>
            <w:bookmarkStart w:id="56" w:name="_Toc50264530"/>
            <w:bookmarkStart w:id="57" w:name="_Toc50264819"/>
            <w:bookmarkStart w:id="58" w:name="_Toc50267761"/>
            <w:bookmarkStart w:id="59" w:name="_Toc50268286"/>
            <w:bookmarkStart w:id="60" w:name="_Toc50280470"/>
            <w:bookmarkStart w:id="61" w:name="_Toc50280697"/>
            <w:bookmarkStart w:id="62" w:name="_Toc241726087"/>
            <w:r>
              <w:lastRenderedPageBreak/>
              <w:t>4.</w:t>
            </w:r>
            <w:r w:rsidR="00AB363E" w:rsidRPr="00425A3E">
              <w:t>Corrupt,</w:t>
            </w:r>
            <w:r w:rsidR="000603F2" w:rsidRPr="00425A3E">
              <w:t xml:space="preserve"> </w:t>
            </w:r>
            <w:r w:rsidR="00AB363E" w:rsidRPr="00425A3E">
              <w:t>Fraudulent, Collusive or</w:t>
            </w:r>
            <w:r w:rsidR="000603F2" w:rsidRPr="00425A3E">
              <w:t xml:space="preserve"> </w:t>
            </w:r>
            <w:r w:rsidR="00AB363E" w:rsidRPr="00425A3E">
              <w:t>Coercive Practices</w:t>
            </w:r>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tc>
        <w:tc>
          <w:tcPr>
            <w:tcW w:w="7147" w:type="dxa"/>
            <w:gridSpan w:val="3"/>
          </w:tcPr>
          <w:p w14:paraId="461080D6" w14:textId="77777777" w:rsidR="00AB363E" w:rsidRPr="00425A3E" w:rsidRDefault="00AB363E" w:rsidP="007E0A76">
            <w:pPr>
              <w:pStyle w:val="Sub-ClauseText"/>
              <w:numPr>
                <w:ilvl w:val="0"/>
                <w:numId w:val="49"/>
              </w:numPr>
              <w:tabs>
                <w:tab w:val="num" w:pos="817"/>
              </w:tabs>
              <w:rPr>
                <w:rFonts w:ascii="Arial" w:hAnsi="Arial" w:cs="Arial"/>
                <w:sz w:val="22"/>
                <w:szCs w:val="22"/>
              </w:rPr>
            </w:pPr>
            <w:r w:rsidRPr="00425A3E">
              <w:rPr>
                <w:rFonts w:ascii="Arial" w:hAnsi="Arial" w:cs="Arial"/>
                <w:sz w:val="22"/>
                <w:szCs w:val="22"/>
              </w:rPr>
              <w:t xml:space="preserve">The Government requires that </w:t>
            </w:r>
            <w:r w:rsidR="00FD20FF">
              <w:rPr>
                <w:rFonts w:ascii="Arial" w:hAnsi="Arial" w:cs="Arial"/>
                <w:sz w:val="22"/>
                <w:szCs w:val="22"/>
              </w:rPr>
              <w:t>Employer</w:t>
            </w:r>
            <w:r w:rsidRPr="00425A3E">
              <w:rPr>
                <w:rFonts w:ascii="Arial" w:hAnsi="Arial" w:cs="Arial"/>
                <w:sz w:val="22"/>
                <w:szCs w:val="22"/>
              </w:rPr>
              <w:t xml:space="preserve">, as well as Tenderers and Contractors shall observe the highest standard of ethics during implementation of procurement proceedings and the execution of Contracts under public funds. </w:t>
            </w:r>
          </w:p>
        </w:tc>
      </w:tr>
      <w:tr w:rsidR="00AB363E" w:rsidRPr="00425A3E" w14:paraId="302E9C97" w14:textId="77777777">
        <w:trPr>
          <w:cantSplit/>
          <w:trHeight w:val="20"/>
        </w:trPr>
        <w:tc>
          <w:tcPr>
            <w:tcW w:w="1979" w:type="dxa"/>
            <w:gridSpan w:val="2"/>
            <w:vMerge/>
          </w:tcPr>
          <w:p w14:paraId="58495399" w14:textId="77777777" w:rsidR="00AB363E" w:rsidRPr="00425A3E" w:rsidRDefault="00AB363E" w:rsidP="00C718C8">
            <w:pPr>
              <w:pStyle w:val="Heading3"/>
            </w:pPr>
          </w:p>
        </w:tc>
        <w:tc>
          <w:tcPr>
            <w:tcW w:w="7147" w:type="dxa"/>
            <w:gridSpan w:val="3"/>
          </w:tcPr>
          <w:p w14:paraId="10190953" w14:textId="77777777" w:rsidR="00AB363E" w:rsidRPr="00425A3E" w:rsidRDefault="00AB363E" w:rsidP="007E0A76">
            <w:pPr>
              <w:pStyle w:val="Sub-ClauseText"/>
              <w:numPr>
                <w:ilvl w:val="0"/>
                <w:numId w:val="49"/>
              </w:numPr>
              <w:tabs>
                <w:tab w:val="num" w:pos="817"/>
              </w:tabs>
              <w:rPr>
                <w:rFonts w:ascii="Arial" w:hAnsi="Arial" w:cs="Arial"/>
                <w:sz w:val="22"/>
                <w:szCs w:val="22"/>
              </w:rPr>
            </w:pPr>
            <w:r w:rsidRPr="00425A3E">
              <w:rPr>
                <w:rFonts w:ascii="Arial" w:hAnsi="Arial" w:cs="Arial"/>
                <w:sz w:val="22"/>
                <w:szCs w:val="22"/>
              </w:rPr>
              <w:t xml:space="preserve">The Government requires that </w:t>
            </w:r>
            <w:r w:rsidR="00FD20FF">
              <w:rPr>
                <w:rFonts w:ascii="Arial" w:hAnsi="Arial" w:cs="Arial"/>
                <w:sz w:val="22"/>
                <w:szCs w:val="22"/>
              </w:rPr>
              <w:t>Employer</w:t>
            </w:r>
            <w:r w:rsidRPr="00425A3E">
              <w:rPr>
                <w:rFonts w:ascii="Arial" w:hAnsi="Arial" w:cs="Arial"/>
                <w:sz w:val="22"/>
                <w:szCs w:val="22"/>
              </w:rPr>
              <w:t xml:space="preserve">, as well as Tenderers and Contractors shall, during the Procurement proceedings and the execution of Contracts under public funds, ensure- </w:t>
            </w:r>
          </w:p>
          <w:p w14:paraId="2B877F7C" w14:textId="77777777" w:rsidR="00AB363E" w:rsidRPr="00425A3E" w:rsidRDefault="00AB363E" w:rsidP="007E0A76">
            <w:pPr>
              <w:numPr>
                <w:ilvl w:val="2"/>
                <w:numId w:val="20"/>
              </w:numPr>
              <w:tabs>
                <w:tab w:val="clear" w:pos="2628"/>
                <w:tab w:val="num" w:pos="1205"/>
                <w:tab w:val="num" w:pos="2160"/>
              </w:tabs>
              <w:spacing w:before="120" w:after="120"/>
              <w:ind w:left="1205" w:hanging="550"/>
              <w:jc w:val="both"/>
              <w:rPr>
                <w:rFonts w:ascii="Arial" w:hAnsi="Arial" w:cs="Arial"/>
                <w:sz w:val="22"/>
                <w:szCs w:val="22"/>
              </w:rPr>
            </w:pPr>
            <w:r w:rsidRPr="00425A3E">
              <w:rPr>
                <w:rFonts w:ascii="Arial" w:hAnsi="Arial" w:cs="Arial"/>
                <w:sz w:val="22"/>
                <w:szCs w:val="22"/>
              </w:rPr>
              <w:t>strict compliance with the provisions of Section 64 of the   Public Procurement Act, 2006;</w:t>
            </w:r>
          </w:p>
          <w:p w14:paraId="083272B8" w14:textId="77777777" w:rsidR="00AB363E" w:rsidRPr="00425A3E" w:rsidRDefault="00AB363E" w:rsidP="007E0A76">
            <w:pPr>
              <w:numPr>
                <w:ilvl w:val="2"/>
                <w:numId w:val="20"/>
              </w:numPr>
              <w:tabs>
                <w:tab w:val="clear" w:pos="2628"/>
                <w:tab w:val="num" w:pos="1205"/>
                <w:tab w:val="num" w:pos="2160"/>
              </w:tabs>
              <w:spacing w:before="120" w:after="120"/>
              <w:ind w:left="1205" w:hanging="550"/>
              <w:jc w:val="both"/>
              <w:rPr>
                <w:sz w:val="22"/>
                <w:szCs w:val="22"/>
              </w:rPr>
            </w:pPr>
            <w:r w:rsidRPr="00425A3E">
              <w:rPr>
                <w:rFonts w:ascii="Arial" w:hAnsi="Arial" w:cs="Arial"/>
                <w:sz w:val="22"/>
                <w:szCs w:val="22"/>
              </w:rPr>
              <w:t>abiding  by the code of ethics as mentioned  in the Rule127 of the Public Procurement Rules, 2008;</w:t>
            </w:r>
          </w:p>
          <w:p w14:paraId="1267B8F0" w14:textId="77777777" w:rsidR="000603F2" w:rsidRPr="00425A3E" w:rsidRDefault="00AB363E" w:rsidP="007E0A76">
            <w:pPr>
              <w:numPr>
                <w:ilvl w:val="2"/>
                <w:numId w:val="20"/>
              </w:numPr>
              <w:tabs>
                <w:tab w:val="clear" w:pos="2628"/>
                <w:tab w:val="num" w:pos="1205"/>
                <w:tab w:val="num" w:pos="2160"/>
              </w:tabs>
              <w:spacing w:before="120" w:after="120"/>
              <w:ind w:left="1205" w:hanging="550"/>
              <w:jc w:val="both"/>
              <w:rPr>
                <w:rFonts w:ascii="Arial" w:hAnsi="Arial" w:cs="Arial"/>
                <w:sz w:val="22"/>
                <w:szCs w:val="22"/>
                <w:lang w:val="en-GB"/>
              </w:rPr>
            </w:pPr>
            <w:r w:rsidRPr="00425A3E">
              <w:rPr>
                <w:rFonts w:ascii="Arial" w:hAnsi="Arial" w:cs="Arial"/>
                <w:sz w:val="22"/>
                <w:szCs w:val="22"/>
              </w:rPr>
              <w:t>that neither it</w:t>
            </w:r>
            <w:r w:rsidR="00187765">
              <w:rPr>
                <w:rFonts w:ascii="Arial" w:hAnsi="Arial" w:cs="Arial"/>
                <w:sz w:val="22"/>
                <w:szCs w:val="22"/>
              </w:rPr>
              <w:t xml:space="preserve">’s any officer </w:t>
            </w:r>
            <w:r w:rsidRPr="00425A3E">
              <w:rPr>
                <w:rFonts w:ascii="Arial" w:hAnsi="Arial" w:cs="Arial"/>
                <w:sz w:val="22"/>
                <w:szCs w:val="22"/>
              </w:rPr>
              <w:t xml:space="preserve"> nor any</w:t>
            </w:r>
            <w:r w:rsidR="00187765">
              <w:rPr>
                <w:rFonts w:ascii="Arial" w:hAnsi="Arial" w:cs="Arial"/>
                <w:sz w:val="22"/>
                <w:szCs w:val="22"/>
              </w:rPr>
              <w:t xml:space="preserve"> staff nor </w:t>
            </w:r>
            <w:r w:rsidRPr="00425A3E">
              <w:rPr>
                <w:rFonts w:ascii="Arial" w:hAnsi="Arial" w:cs="Arial"/>
                <w:sz w:val="22"/>
                <w:szCs w:val="22"/>
              </w:rPr>
              <w:t xml:space="preserve">any other agents </w:t>
            </w:r>
            <w:r w:rsidR="00187765">
              <w:rPr>
                <w:rFonts w:ascii="Arial" w:hAnsi="Arial" w:cs="Arial"/>
                <w:sz w:val="22"/>
                <w:szCs w:val="22"/>
              </w:rPr>
              <w:t>n</w:t>
            </w:r>
            <w:r w:rsidRPr="00425A3E">
              <w:rPr>
                <w:rFonts w:ascii="Arial" w:hAnsi="Arial" w:cs="Arial"/>
                <w:sz w:val="22"/>
                <w:szCs w:val="22"/>
              </w:rPr>
              <w:t xml:space="preserve">or intermediaries working on its behalf </w:t>
            </w:r>
            <w:r w:rsidRPr="00425A3E">
              <w:rPr>
                <w:rFonts w:ascii="Arial" w:hAnsi="Arial" w:cs="Arial"/>
                <w:spacing w:val="-10"/>
                <w:sz w:val="22"/>
                <w:szCs w:val="22"/>
              </w:rPr>
              <w:t xml:space="preserve">engages in any such practice as detailed in </w:t>
            </w:r>
            <w:smartTag w:uri="urn:schemas-microsoft-com:office:smarttags" w:element="stockticker">
              <w:r w:rsidRPr="00425A3E">
                <w:rPr>
                  <w:rFonts w:ascii="Arial" w:hAnsi="Arial" w:cs="Arial"/>
                  <w:spacing w:val="-10"/>
                  <w:sz w:val="22"/>
                  <w:szCs w:val="22"/>
                </w:rPr>
                <w:t>ITT</w:t>
              </w:r>
            </w:smartTag>
            <w:r w:rsidRPr="00425A3E">
              <w:rPr>
                <w:rFonts w:ascii="Arial" w:hAnsi="Arial" w:cs="Arial"/>
                <w:spacing w:val="-10"/>
                <w:sz w:val="22"/>
                <w:szCs w:val="22"/>
              </w:rPr>
              <w:t xml:space="preserve"> </w:t>
            </w:r>
            <w:r w:rsidRPr="00425A3E">
              <w:rPr>
                <w:rFonts w:ascii="Arial" w:hAnsi="Arial" w:cs="Arial"/>
                <w:spacing w:val="-10"/>
                <w:sz w:val="22"/>
                <w:szCs w:val="22"/>
                <w:lang w:val="en-GB"/>
              </w:rPr>
              <w:t>Sub</w:t>
            </w:r>
            <w:r w:rsidR="00D8515E" w:rsidRPr="00425A3E">
              <w:rPr>
                <w:rFonts w:ascii="Arial" w:hAnsi="Arial" w:cs="Arial"/>
                <w:spacing w:val="-10"/>
                <w:sz w:val="22"/>
                <w:szCs w:val="22"/>
                <w:lang w:val="en-GB"/>
              </w:rPr>
              <w:t xml:space="preserve"> </w:t>
            </w:r>
            <w:r w:rsidRPr="00425A3E">
              <w:rPr>
                <w:rFonts w:ascii="Arial" w:hAnsi="Arial" w:cs="Arial"/>
                <w:spacing w:val="-10"/>
                <w:sz w:val="22"/>
                <w:szCs w:val="22"/>
                <w:lang w:val="en-GB"/>
              </w:rPr>
              <w:t>Clause</w:t>
            </w:r>
            <w:r w:rsidRPr="00425A3E">
              <w:rPr>
                <w:rFonts w:ascii="Arial" w:hAnsi="Arial" w:cs="Arial"/>
                <w:spacing w:val="-10"/>
                <w:sz w:val="22"/>
                <w:szCs w:val="22"/>
              </w:rPr>
              <w:t xml:space="preserve"> </w:t>
            </w:r>
            <w:r w:rsidR="00857E4B" w:rsidRPr="00425A3E">
              <w:rPr>
                <w:rFonts w:ascii="Arial" w:hAnsi="Arial" w:cs="Arial"/>
                <w:spacing w:val="-10"/>
                <w:sz w:val="22"/>
                <w:szCs w:val="22"/>
              </w:rPr>
              <w:t>4.</w:t>
            </w:r>
            <w:r w:rsidR="00077772">
              <w:rPr>
                <w:rFonts w:ascii="Arial" w:hAnsi="Arial" w:cs="Arial"/>
                <w:spacing w:val="-10"/>
                <w:sz w:val="22"/>
                <w:szCs w:val="22"/>
              </w:rPr>
              <w:t>2(b).</w:t>
            </w:r>
          </w:p>
        </w:tc>
      </w:tr>
      <w:tr w:rsidR="00AB363E" w:rsidRPr="00425A3E" w14:paraId="3C6CFF14" w14:textId="77777777">
        <w:trPr>
          <w:trHeight w:val="20"/>
        </w:trPr>
        <w:tc>
          <w:tcPr>
            <w:tcW w:w="1979" w:type="dxa"/>
            <w:gridSpan w:val="2"/>
            <w:vMerge/>
          </w:tcPr>
          <w:p w14:paraId="073A18B0" w14:textId="77777777" w:rsidR="00AB363E" w:rsidRPr="00425A3E" w:rsidRDefault="00AB363E" w:rsidP="00C718C8">
            <w:pPr>
              <w:pStyle w:val="Heading3"/>
            </w:pPr>
          </w:p>
        </w:tc>
        <w:tc>
          <w:tcPr>
            <w:tcW w:w="7147" w:type="dxa"/>
            <w:gridSpan w:val="3"/>
          </w:tcPr>
          <w:p w14:paraId="5AD1C485" w14:textId="77777777" w:rsidR="00AB363E" w:rsidRPr="00425A3E" w:rsidRDefault="00AB363E" w:rsidP="007E0A76">
            <w:pPr>
              <w:pStyle w:val="Sub-ClauseText"/>
              <w:numPr>
                <w:ilvl w:val="0"/>
                <w:numId w:val="49"/>
              </w:numPr>
              <w:tabs>
                <w:tab w:val="num" w:pos="817"/>
              </w:tabs>
              <w:spacing w:before="40" w:after="40"/>
              <w:rPr>
                <w:rFonts w:ascii="Arial" w:hAnsi="Arial" w:cs="Arial"/>
                <w:sz w:val="22"/>
                <w:szCs w:val="22"/>
                <w:lang w:val="en-GB"/>
              </w:rPr>
            </w:pPr>
            <w:r w:rsidRPr="00425A3E">
              <w:rPr>
                <w:rFonts w:ascii="Arial" w:hAnsi="Arial" w:cs="Arial"/>
                <w:sz w:val="22"/>
                <w:szCs w:val="22"/>
                <w:lang w:val="en-GB"/>
              </w:rPr>
              <w:t xml:space="preserve">Should any corrupt, fraudulent, collusive or coercive practice of any kind come to the knowledge of the </w:t>
            </w:r>
            <w:r w:rsidR="00FD20FF">
              <w:rPr>
                <w:rFonts w:ascii="Arial" w:hAnsi="Arial" w:cs="Arial"/>
                <w:sz w:val="22"/>
                <w:szCs w:val="22"/>
                <w:lang w:val="en-GB"/>
              </w:rPr>
              <w:t>Employer</w:t>
            </w:r>
            <w:r w:rsidRPr="00425A3E">
              <w:rPr>
                <w:rFonts w:ascii="Arial" w:hAnsi="Arial" w:cs="Arial"/>
                <w:sz w:val="22"/>
                <w:szCs w:val="22"/>
                <w:lang w:val="en-GB"/>
              </w:rPr>
              <w:t xml:space="preserve">, it will, in the first place, allow the Tenderer to provide an explanation and shall, take actions only when a satisfactory explanation is not received. Such </w:t>
            </w:r>
            <w:r w:rsidR="00FD1EDC">
              <w:rPr>
                <w:rFonts w:ascii="Arial" w:hAnsi="Arial" w:cs="Arial"/>
                <w:sz w:val="22"/>
                <w:szCs w:val="22"/>
                <w:lang w:val="en-GB"/>
              </w:rPr>
              <w:t>decision</w:t>
            </w:r>
            <w:r w:rsidRPr="00425A3E">
              <w:rPr>
                <w:rFonts w:ascii="Arial" w:hAnsi="Arial" w:cs="Arial"/>
                <w:sz w:val="22"/>
                <w:szCs w:val="22"/>
                <w:lang w:val="en-GB"/>
              </w:rPr>
              <w:t xml:space="preserve"> and the reasons thereof, shall be recorded in the record of the procurement proceedings and promptly communicated to the Tenderer concerned. Any communications between the Tenderer</w:t>
            </w:r>
            <w:r w:rsidR="00F01898">
              <w:rPr>
                <w:rFonts w:ascii="Arial" w:hAnsi="Arial" w:cs="Arial"/>
                <w:sz w:val="22"/>
                <w:szCs w:val="22"/>
                <w:lang w:val="en-GB"/>
              </w:rPr>
              <w:t>s</w:t>
            </w:r>
            <w:r w:rsidRPr="00425A3E">
              <w:rPr>
                <w:rFonts w:ascii="Arial" w:hAnsi="Arial" w:cs="Arial"/>
                <w:sz w:val="22"/>
                <w:szCs w:val="22"/>
                <w:lang w:val="en-GB"/>
              </w:rPr>
              <w:t xml:space="preserve"> and the </w:t>
            </w:r>
            <w:r w:rsidR="00FD20FF">
              <w:rPr>
                <w:rFonts w:ascii="Arial" w:hAnsi="Arial" w:cs="Arial"/>
                <w:sz w:val="22"/>
                <w:szCs w:val="22"/>
                <w:lang w:val="en-GB"/>
              </w:rPr>
              <w:t>Employer</w:t>
            </w:r>
            <w:r w:rsidRPr="00425A3E">
              <w:rPr>
                <w:rFonts w:ascii="Arial" w:hAnsi="Arial" w:cs="Arial"/>
                <w:sz w:val="22"/>
                <w:szCs w:val="22"/>
                <w:lang w:val="en-GB"/>
              </w:rPr>
              <w:t xml:space="preserve"> related to matters of alleged fraud or corruption shall be in writing.</w:t>
            </w:r>
          </w:p>
        </w:tc>
      </w:tr>
      <w:tr w:rsidR="00AB363E" w:rsidRPr="00425A3E" w14:paraId="2E8FD811" w14:textId="77777777">
        <w:trPr>
          <w:trHeight w:val="873"/>
        </w:trPr>
        <w:tc>
          <w:tcPr>
            <w:tcW w:w="1979" w:type="dxa"/>
            <w:gridSpan w:val="2"/>
            <w:vMerge/>
          </w:tcPr>
          <w:p w14:paraId="3C827729" w14:textId="77777777" w:rsidR="00AB363E" w:rsidRPr="00425A3E" w:rsidRDefault="00AB363E" w:rsidP="000603F2">
            <w:pPr>
              <w:pStyle w:val="NormalIndent"/>
              <w:spacing w:beforeLines="40" w:before="96" w:afterLines="40" w:after="96"/>
              <w:rPr>
                <w:sz w:val="22"/>
                <w:szCs w:val="22"/>
              </w:rPr>
            </w:pPr>
          </w:p>
        </w:tc>
        <w:tc>
          <w:tcPr>
            <w:tcW w:w="7147" w:type="dxa"/>
            <w:gridSpan w:val="3"/>
          </w:tcPr>
          <w:p w14:paraId="74223203" w14:textId="77777777" w:rsidR="00AB363E" w:rsidRPr="00425A3E" w:rsidRDefault="00AB363E" w:rsidP="007E0A76">
            <w:pPr>
              <w:pStyle w:val="Sub-ClauseText"/>
              <w:numPr>
                <w:ilvl w:val="0"/>
                <w:numId w:val="49"/>
              </w:numPr>
              <w:tabs>
                <w:tab w:val="num" w:pos="817"/>
              </w:tabs>
              <w:spacing w:beforeLines="40" w:before="96" w:afterLines="40" w:after="96"/>
              <w:rPr>
                <w:rFonts w:ascii="Arial" w:eastAsia="SimSun" w:hAnsi="Arial" w:cs="Arial"/>
                <w:spacing w:val="0"/>
                <w:sz w:val="22"/>
                <w:szCs w:val="22"/>
                <w:lang w:val="en-GB" w:eastAsia="zh-CN"/>
              </w:rPr>
            </w:pPr>
            <w:r w:rsidRPr="00425A3E">
              <w:rPr>
                <w:rFonts w:ascii="Arial" w:eastAsia="SimSun" w:hAnsi="Arial" w:cs="Arial"/>
                <w:spacing w:val="0"/>
                <w:sz w:val="22"/>
                <w:szCs w:val="22"/>
                <w:lang w:val="en-GB" w:eastAsia="zh-CN"/>
              </w:rPr>
              <w:t>If corrupt, fraudulent, collusive or coercive practices of any kind</w:t>
            </w:r>
            <w:r w:rsidR="00694265">
              <w:rPr>
                <w:rFonts w:ascii="Arial" w:eastAsia="SimSun" w:hAnsi="Arial" w:cs="Arial"/>
                <w:spacing w:val="0"/>
                <w:sz w:val="22"/>
                <w:szCs w:val="22"/>
                <w:lang w:val="en-GB" w:eastAsia="zh-CN"/>
              </w:rPr>
              <w:t xml:space="preserve"> is</w:t>
            </w:r>
            <w:r w:rsidRPr="00425A3E">
              <w:rPr>
                <w:rFonts w:ascii="Arial" w:eastAsia="SimSun" w:hAnsi="Arial" w:cs="Arial"/>
                <w:spacing w:val="0"/>
                <w:sz w:val="22"/>
                <w:szCs w:val="22"/>
                <w:lang w:val="en-GB" w:eastAsia="zh-CN"/>
              </w:rPr>
              <w:t xml:space="preserve"> determined by the </w:t>
            </w:r>
            <w:r w:rsidR="00FD20FF">
              <w:rPr>
                <w:rFonts w:ascii="Arial" w:eastAsia="SimSun" w:hAnsi="Arial" w:cs="Arial"/>
                <w:spacing w:val="0"/>
                <w:sz w:val="22"/>
                <w:szCs w:val="22"/>
                <w:lang w:val="en-GB" w:eastAsia="zh-CN"/>
              </w:rPr>
              <w:t>Employer</w:t>
            </w:r>
            <w:r w:rsidRPr="00425A3E">
              <w:rPr>
                <w:rFonts w:ascii="Arial" w:eastAsia="SimSun" w:hAnsi="Arial" w:cs="Arial"/>
                <w:spacing w:val="0"/>
                <w:sz w:val="22"/>
                <w:szCs w:val="22"/>
                <w:lang w:val="en-GB" w:eastAsia="zh-CN"/>
              </w:rPr>
              <w:t xml:space="preserve"> against any Tenderer alleged to have carried out such practices, the </w:t>
            </w:r>
            <w:r w:rsidR="00FD20FF">
              <w:rPr>
                <w:rFonts w:ascii="Arial" w:eastAsia="SimSun" w:hAnsi="Arial" w:cs="Arial"/>
                <w:spacing w:val="0"/>
                <w:sz w:val="22"/>
                <w:szCs w:val="22"/>
                <w:lang w:val="en-GB" w:eastAsia="zh-CN"/>
              </w:rPr>
              <w:t>Employer</w:t>
            </w:r>
            <w:r w:rsidRPr="00425A3E">
              <w:rPr>
                <w:rFonts w:ascii="Arial" w:eastAsia="SimSun" w:hAnsi="Arial" w:cs="Arial"/>
                <w:spacing w:val="0"/>
                <w:sz w:val="22"/>
                <w:szCs w:val="22"/>
                <w:lang w:val="en-GB" w:eastAsia="zh-CN"/>
              </w:rPr>
              <w:t xml:space="preserve"> </w:t>
            </w:r>
            <w:r w:rsidR="003B08A4">
              <w:rPr>
                <w:rFonts w:ascii="Arial" w:eastAsia="SimSun" w:hAnsi="Arial" w:cs="Arial"/>
                <w:spacing w:val="0"/>
                <w:sz w:val="22"/>
                <w:szCs w:val="22"/>
                <w:lang w:val="en-GB" w:eastAsia="zh-CN"/>
              </w:rPr>
              <w:t>shall</w:t>
            </w:r>
            <w:r w:rsidRPr="00425A3E">
              <w:rPr>
                <w:rFonts w:ascii="Arial" w:eastAsia="SimSun" w:hAnsi="Arial" w:cs="Arial"/>
                <w:spacing w:val="0"/>
                <w:sz w:val="22"/>
                <w:szCs w:val="22"/>
                <w:lang w:val="en-GB" w:eastAsia="zh-CN"/>
              </w:rPr>
              <w:t xml:space="preserve"> :</w:t>
            </w:r>
          </w:p>
          <w:p w14:paraId="5EE5A04A" w14:textId="77777777" w:rsidR="00F45D4A" w:rsidRPr="00425A3E" w:rsidRDefault="00A14E2B" w:rsidP="007E0A76">
            <w:pPr>
              <w:pStyle w:val="BodyText2"/>
              <w:numPr>
                <w:ilvl w:val="2"/>
                <w:numId w:val="49"/>
              </w:numPr>
              <w:tabs>
                <w:tab w:val="clear" w:pos="2340"/>
                <w:tab w:val="left" w:pos="1205"/>
              </w:tabs>
              <w:spacing w:beforeLines="40" w:before="96" w:afterLines="40" w:after="96"/>
              <w:ind w:left="1205" w:hanging="550"/>
              <w:jc w:val="both"/>
              <w:rPr>
                <w:rFonts w:ascii="Arial" w:eastAsia="SimSun" w:hAnsi="Arial" w:cs="Arial"/>
                <w:b w:val="0"/>
                <w:sz w:val="22"/>
                <w:szCs w:val="22"/>
                <w:lang w:val="en-GB" w:eastAsia="zh-CN"/>
              </w:rPr>
            </w:pPr>
            <w:r w:rsidRPr="00425A3E">
              <w:rPr>
                <w:rFonts w:ascii="Arial" w:eastAsia="SimSun" w:hAnsi="Arial" w:cs="Arial"/>
                <w:b w:val="0"/>
                <w:sz w:val="22"/>
                <w:szCs w:val="22"/>
                <w:lang w:val="en-GB" w:eastAsia="zh-CN"/>
              </w:rPr>
              <w:t>exclude the concerned Tenderer from further participation in the particular Procurement proceeding; or</w:t>
            </w:r>
          </w:p>
          <w:p w14:paraId="2A4312D2" w14:textId="77777777" w:rsidR="00F45D4A" w:rsidRPr="00425A3E" w:rsidRDefault="00A14E2B" w:rsidP="007E0A76">
            <w:pPr>
              <w:pStyle w:val="BodyText2"/>
              <w:numPr>
                <w:ilvl w:val="2"/>
                <w:numId w:val="49"/>
              </w:numPr>
              <w:tabs>
                <w:tab w:val="clear" w:pos="2340"/>
                <w:tab w:val="left" w:pos="1205"/>
              </w:tabs>
              <w:spacing w:beforeLines="40" w:before="96" w:afterLines="40" w:after="96"/>
              <w:ind w:left="1205" w:hanging="550"/>
              <w:jc w:val="both"/>
              <w:rPr>
                <w:rFonts w:ascii="Arial" w:eastAsia="SimSun" w:hAnsi="Arial" w:cs="Arial"/>
                <w:b w:val="0"/>
                <w:sz w:val="22"/>
                <w:szCs w:val="22"/>
                <w:lang w:val="en-GB" w:eastAsia="zh-CN"/>
              </w:rPr>
            </w:pPr>
            <w:r w:rsidRPr="00425A3E">
              <w:rPr>
                <w:rFonts w:ascii="Arial" w:eastAsia="SimSun" w:hAnsi="Arial" w:cs="Arial"/>
                <w:b w:val="0"/>
                <w:sz w:val="22"/>
                <w:szCs w:val="22"/>
                <w:lang w:val="en-GB" w:eastAsia="zh-CN"/>
              </w:rPr>
              <w:t>reject any recommendation for award that had been proposed for that concerned Tenderer; or</w:t>
            </w:r>
          </w:p>
          <w:p w14:paraId="6A35D741" w14:textId="77777777" w:rsidR="00AB363E" w:rsidRPr="00425A3E" w:rsidRDefault="006731D7" w:rsidP="000603F2">
            <w:pPr>
              <w:pStyle w:val="BodyText2"/>
              <w:tabs>
                <w:tab w:val="left" w:pos="1210"/>
              </w:tabs>
              <w:spacing w:beforeLines="40" w:before="96" w:afterLines="40" w:after="96"/>
              <w:ind w:left="1205" w:hanging="550"/>
              <w:jc w:val="both"/>
              <w:rPr>
                <w:rFonts w:ascii="Arial" w:eastAsia="SimSun" w:hAnsi="Arial" w:cs="Arial"/>
                <w:b w:val="0"/>
                <w:sz w:val="22"/>
                <w:szCs w:val="22"/>
                <w:lang w:val="en-GB" w:eastAsia="zh-CN"/>
              </w:rPr>
            </w:pPr>
            <w:r w:rsidRPr="00425A3E">
              <w:rPr>
                <w:rFonts w:ascii="Arial" w:eastAsia="SimSun" w:hAnsi="Arial" w:cs="Arial"/>
                <w:b w:val="0"/>
                <w:sz w:val="22"/>
                <w:szCs w:val="22"/>
                <w:lang w:val="en-GB" w:eastAsia="zh-CN"/>
              </w:rPr>
              <w:t xml:space="preserve">(c)  </w:t>
            </w:r>
            <w:r w:rsidR="00F45D4A" w:rsidRPr="00425A3E">
              <w:rPr>
                <w:rFonts w:ascii="Arial" w:eastAsia="SimSun" w:hAnsi="Arial" w:cs="Arial"/>
                <w:b w:val="0"/>
                <w:sz w:val="22"/>
                <w:szCs w:val="22"/>
                <w:lang w:val="en-GB" w:eastAsia="zh-CN"/>
              </w:rPr>
              <w:t>declare, at its discretion, the concerned Tenderer to be ineligible to participate in further Procurement proceedings, either indefinitely or for a specific period of time.</w:t>
            </w:r>
          </w:p>
        </w:tc>
      </w:tr>
      <w:tr w:rsidR="00AB363E" w:rsidRPr="00425A3E" w14:paraId="7FA79DA7" w14:textId="77777777">
        <w:trPr>
          <w:trHeight w:val="20"/>
        </w:trPr>
        <w:tc>
          <w:tcPr>
            <w:tcW w:w="1979" w:type="dxa"/>
            <w:gridSpan w:val="2"/>
            <w:vMerge/>
          </w:tcPr>
          <w:p w14:paraId="5F60DCE4" w14:textId="77777777" w:rsidR="00AB363E" w:rsidRPr="00425A3E" w:rsidRDefault="00AB363E" w:rsidP="00C718C8">
            <w:pPr>
              <w:pStyle w:val="Heading3"/>
            </w:pPr>
          </w:p>
        </w:tc>
        <w:tc>
          <w:tcPr>
            <w:tcW w:w="7147" w:type="dxa"/>
            <w:gridSpan w:val="3"/>
          </w:tcPr>
          <w:p w14:paraId="2206F311" w14:textId="77777777" w:rsidR="00AB363E" w:rsidRPr="00425A3E" w:rsidRDefault="00A14E2B" w:rsidP="007E0A76">
            <w:pPr>
              <w:pStyle w:val="Sub-ClauseText"/>
              <w:numPr>
                <w:ilvl w:val="0"/>
                <w:numId w:val="49"/>
              </w:numPr>
              <w:spacing w:before="60" w:after="60" w:line="312" w:lineRule="auto"/>
              <w:rPr>
                <w:rFonts w:ascii="Arial" w:eastAsia="SimSun" w:hAnsi="Arial" w:cs="Arial"/>
                <w:spacing w:val="0"/>
                <w:sz w:val="22"/>
                <w:szCs w:val="22"/>
                <w:lang w:val="en-GB" w:eastAsia="zh-CN"/>
              </w:rPr>
            </w:pPr>
            <w:bookmarkStart w:id="63" w:name="_Toc169603050"/>
            <w:r w:rsidRPr="00425A3E">
              <w:rPr>
                <w:rFonts w:ascii="Arial" w:eastAsia="SimSun" w:hAnsi="Arial" w:cs="Arial"/>
                <w:spacing w:val="0"/>
                <w:sz w:val="22"/>
                <w:szCs w:val="22"/>
                <w:lang w:val="en-GB" w:eastAsia="zh-CN"/>
              </w:rPr>
              <w:t>Tenderer</w:t>
            </w:r>
            <w:r w:rsidR="00762AD8">
              <w:rPr>
                <w:rFonts w:ascii="Arial" w:eastAsia="SimSun" w:hAnsi="Arial" w:cs="Arial"/>
                <w:spacing w:val="0"/>
                <w:sz w:val="22"/>
                <w:szCs w:val="22"/>
                <w:lang w:val="en-GB" w:eastAsia="zh-CN"/>
              </w:rPr>
              <w:t>s</w:t>
            </w:r>
            <w:r w:rsidRPr="00425A3E">
              <w:rPr>
                <w:rFonts w:ascii="Arial" w:eastAsia="SimSun" w:hAnsi="Arial" w:cs="Arial"/>
                <w:spacing w:val="0"/>
                <w:sz w:val="22"/>
                <w:szCs w:val="22"/>
                <w:lang w:val="en-GB" w:eastAsia="zh-CN"/>
              </w:rPr>
              <w:t xml:space="preserve"> shall be aware of the provisions on corruption, fraudulence, collusion and coercion in Section 64 of the Public Procurement Act, 2006 and Rule 127 of the Public Procurement Rules, 2008</w:t>
            </w:r>
            <w:r w:rsidR="00077772">
              <w:rPr>
                <w:rFonts w:ascii="Arial" w:eastAsia="SimSun" w:hAnsi="Arial" w:cs="Arial"/>
                <w:spacing w:val="0"/>
                <w:sz w:val="22"/>
                <w:szCs w:val="22"/>
                <w:lang w:val="en-GB" w:eastAsia="zh-CN"/>
              </w:rPr>
              <w:t>.</w:t>
            </w:r>
            <w:bookmarkEnd w:id="63"/>
          </w:p>
        </w:tc>
      </w:tr>
      <w:tr w:rsidR="00712F75" w:rsidRPr="00425A3E" w14:paraId="79D162FB" w14:textId="77777777">
        <w:trPr>
          <w:trHeight w:val="20"/>
        </w:trPr>
        <w:tc>
          <w:tcPr>
            <w:tcW w:w="1979" w:type="dxa"/>
            <w:gridSpan w:val="2"/>
            <w:vMerge w:val="restart"/>
          </w:tcPr>
          <w:p w14:paraId="5C57FEA3" w14:textId="77777777" w:rsidR="00712F75" w:rsidRPr="00425A3E" w:rsidRDefault="000D4576" w:rsidP="00C718C8">
            <w:pPr>
              <w:pStyle w:val="Heading3"/>
            </w:pPr>
            <w:bookmarkStart w:id="64" w:name="_Toc241726088"/>
            <w:r>
              <w:t>5.</w:t>
            </w:r>
            <w:r w:rsidR="00712F75" w:rsidRPr="00425A3E">
              <w:t>Eligible Tenderers</w:t>
            </w:r>
            <w:bookmarkEnd w:id="64"/>
          </w:p>
        </w:tc>
        <w:tc>
          <w:tcPr>
            <w:tcW w:w="7147" w:type="dxa"/>
            <w:gridSpan w:val="3"/>
          </w:tcPr>
          <w:p w14:paraId="36D08D81" w14:textId="77777777" w:rsidR="00712F75" w:rsidRPr="00425A3E" w:rsidRDefault="000A191B" w:rsidP="007E0A76">
            <w:pPr>
              <w:numPr>
                <w:ilvl w:val="0"/>
                <w:numId w:val="71"/>
              </w:numPr>
              <w:spacing w:before="60" w:after="60"/>
              <w:jc w:val="both"/>
              <w:rPr>
                <w:rFonts w:ascii="Arial" w:hAnsi="Arial" w:cs="Arial"/>
                <w:sz w:val="22"/>
                <w:szCs w:val="22"/>
                <w:lang w:val="en-GB"/>
              </w:rPr>
            </w:pPr>
            <w:r>
              <w:rPr>
                <w:rFonts w:ascii="Arial" w:hAnsi="Arial" w:cs="Arial"/>
                <w:sz w:val="22"/>
                <w:szCs w:val="22"/>
                <w:lang w:val="en-GB"/>
              </w:rPr>
              <w:t>This Invitation for Tender</w:t>
            </w:r>
            <w:r w:rsidR="003264C9">
              <w:rPr>
                <w:rFonts w:ascii="Arial" w:hAnsi="Arial" w:cs="Arial"/>
                <w:sz w:val="22"/>
                <w:szCs w:val="22"/>
                <w:lang w:val="en-GB"/>
              </w:rPr>
              <w:t>s</w:t>
            </w:r>
            <w:r w:rsidR="00712F75" w:rsidRPr="00425A3E">
              <w:rPr>
                <w:rFonts w:ascii="Arial" w:hAnsi="Arial" w:cs="Arial"/>
                <w:sz w:val="22"/>
                <w:szCs w:val="22"/>
                <w:lang w:val="en-GB"/>
              </w:rPr>
              <w:t xml:space="preserve"> is </w:t>
            </w:r>
            <w:r w:rsidR="00525041">
              <w:rPr>
                <w:rFonts w:ascii="Arial" w:hAnsi="Arial" w:cs="Arial"/>
                <w:sz w:val="22"/>
                <w:szCs w:val="22"/>
                <w:lang w:val="en-GB"/>
              </w:rPr>
              <w:t xml:space="preserve">open only to </w:t>
            </w:r>
            <w:r w:rsidR="00697194">
              <w:rPr>
                <w:rFonts w:ascii="Arial" w:hAnsi="Arial" w:cs="Arial"/>
                <w:sz w:val="22"/>
                <w:szCs w:val="22"/>
                <w:lang w:val="en-GB"/>
              </w:rPr>
              <w:t xml:space="preserve">the </w:t>
            </w:r>
            <w:r w:rsidR="00563611" w:rsidRPr="00525041">
              <w:rPr>
                <w:rFonts w:ascii="Arial" w:hAnsi="Arial" w:cs="Arial"/>
                <w:sz w:val="22"/>
                <w:szCs w:val="22"/>
                <w:lang w:val="en-GB"/>
              </w:rPr>
              <w:t xml:space="preserve">pre-qualified </w:t>
            </w:r>
            <w:r w:rsidR="00712F75" w:rsidRPr="00525041">
              <w:rPr>
                <w:rFonts w:ascii="Arial" w:hAnsi="Arial" w:cs="Arial"/>
                <w:sz w:val="22"/>
                <w:szCs w:val="22"/>
                <w:lang w:val="en-GB"/>
              </w:rPr>
              <w:t>Tenderers</w:t>
            </w:r>
            <w:r w:rsidR="00D9632D">
              <w:rPr>
                <w:rFonts w:ascii="Arial" w:hAnsi="Arial" w:cs="Arial"/>
                <w:sz w:val="22"/>
                <w:szCs w:val="22"/>
                <w:lang w:val="en-GB"/>
              </w:rPr>
              <w:t xml:space="preserve"> for this particular procurement proceeding</w:t>
            </w:r>
            <w:r w:rsidR="00712F75" w:rsidRPr="00525041">
              <w:rPr>
                <w:rFonts w:ascii="Arial" w:hAnsi="Arial" w:cs="Arial"/>
                <w:sz w:val="22"/>
                <w:szCs w:val="22"/>
                <w:lang w:val="en-GB"/>
              </w:rPr>
              <w:t>.</w:t>
            </w:r>
            <w:r w:rsidR="00712F75" w:rsidRPr="00425A3E">
              <w:rPr>
                <w:rFonts w:ascii="Arial" w:hAnsi="Arial" w:cs="Arial"/>
                <w:sz w:val="22"/>
                <w:szCs w:val="22"/>
                <w:lang w:val="en-GB"/>
              </w:rPr>
              <w:t xml:space="preserve"> </w:t>
            </w:r>
          </w:p>
        </w:tc>
      </w:tr>
      <w:tr w:rsidR="007E6020" w:rsidRPr="00425A3E" w14:paraId="69E00549" w14:textId="77777777">
        <w:trPr>
          <w:trHeight w:val="549"/>
        </w:trPr>
        <w:tc>
          <w:tcPr>
            <w:tcW w:w="1979" w:type="dxa"/>
            <w:gridSpan w:val="2"/>
            <w:vMerge/>
          </w:tcPr>
          <w:p w14:paraId="70CF1E35" w14:textId="77777777" w:rsidR="007E6020" w:rsidRPr="00425A3E" w:rsidRDefault="007E6020" w:rsidP="00C718C8">
            <w:pPr>
              <w:pStyle w:val="Heading3"/>
            </w:pPr>
          </w:p>
        </w:tc>
        <w:tc>
          <w:tcPr>
            <w:tcW w:w="7147" w:type="dxa"/>
            <w:gridSpan w:val="3"/>
          </w:tcPr>
          <w:p w14:paraId="54C6CE2A" w14:textId="77777777" w:rsidR="007E6020" w:rsidRPr="00425A3E" w:rsidRDefault="009B46BB" w:rsidP="007E0A76">
            <w:pPr>
              <w:pStyle w:val="Sub-ClauseText"/>
              <w:numPr>
                <w:ilvl w:val="0"/>
                <w:numId w:val="71"/>
              </w:numPr>
              <w:rPr>
                <w:rFonts w:ascii="Arial" w:eastAsia="SimSun" w:hAnsi="Arial" w:cs="Arial"/>
                <w:spacing w:val="0"/>
                <w:sz w:val="22"/>
                <w:szCs w:val="22"/>
                <w:lang w:val="en-GB" w:eastAsia="zh-CN"/>
              </w:rPr>
            </w:pPr>
            <w:r w:rsidRPr="00ED0D27">
              <w:rPr>
                <w:rFonts w:ascii="Arial" w:hAnsi="Arial" w:cs="Arial"/>
                <w:bCs/>
                <w:sz w:val="22"/>
                <w:szCs w:val="22"/>
                <w:lang w:val="en-GB"/>
              </w:rPr>
              <w:t xml:space="preserve">To establish that the Tenderer continues to meet the criteria used at the time of pre-qualification, the Tenderer shall </w:t>
            </w:r>
            <w:r w:rsidR="0049466E" w:rsidRPr="00ED0D27">
              <w:rPr>
                <w:rFonts w:ascii="Arial" w:hAnsi="Arial" w:cs="Arial"/>
                <w:bCs/>
                <w:sz w:val="22"/>
                <w:szCs w:val="22"/>
                <w:lang w:val="en-GB"/>
              </w:rPr>
              <w:t xml:space="preserve">provide </w:t>
            </w:r>
            <w:r w:rsidR="0049466E" w:rsidRPr="003F61A5">
              <w:rPr>
                <w:rFonts w:ascii="Arial" w:hAnsi="Arial" w:cs="Arial"/>
                <w:bCs/>
                <w:sz w:val="22"/>
                <w:szCs w:val="22"/>
                <w:lang w:val="en-GB"/>
              </w:rPr>
              <w:t>updated</w:t>
            </w:r>
            <w:r w:rsidR="00553734" w:rsidRPr="003F61A5">
              <w:rPr>
                <w:rFonts w:ascii="Arial" w:hAnsi="Arial" w:cs="Arial"/>
                <w:bCs/>
                <w:sz w:val="22"/>
                <w:szCs w:val="22"/>
                <w:lang w:val="en-GB"/>
              </w:rPr>
              <w:t xml:space="preserve"> information </w:t>
            </w:r>
            <w:r w:rsidR="00553734" w:rsidRPr="00ED0D27">
              <w:rPr>
                <w:rFonts w:ascii="Arial" w:hAnsi="Arial" w:cs="Arial"/>
                <w:bCs/>
                <w:sz w:val="22"/>
                <w:szCs w:val="22"/>
                <w:lang w:val="en-GB"/>
              </w:rPr>
              <w:t>on any assessed aspects</w:t>
            </w:r>
            <w:r w:rsidR="00BC2D72" w:rsidRPr="00ED0D27">
              <w:rPr>
                <w:rFonts w:ascii="Arial" w:hAnsi="Arial" w:cs="Arial"/>
                <w:bCs/>
                <w:sz w:val="22"/>
                <w:szCs w:val="22"/>
                <w:lang w:val="en-GB"/>
              </w:rPr>
              <w:t xml:space="preserve"> including </w:t>
            </w:r>
            <w:r w:rsidR="00BC2D72" w:rsidRPr="00ED0D27">
              <w:rPr>
                <w:rFonts w:ascii="Arial" w:hAnsi="Arial" w:cs="Arial"/>
                <w:b/>
                <w:bCs/>
                <w:sz w:val="22"/>
                <w:szCs w:val="22"/>
                <w:lang w:val="en-GB"/>
              </w:rPr>
              <w:t>litigation history</w:t>
            </w:r>
            <w:r w:rsidR="00553734" w:rsidRPr="00ED0D27">
              <w:rPr>
                <w:rFonts w:ascii="Arial" w:hAnsi="Arial" w:cs="Arial"/>
                <w:bCs/>
                <w:sz w:val="22"/>
                <w:szCs w:val="22"/>
                <w:lang w:val="en-GB"/>
              </w:rPr>
              <w:t xml:space="preserve"> </w:t>
            </w:r>
            <w:r w:rsidR="0049466E" w:rsidRPr="00ED0D27">
              <w:rPr>
                <w:rFonts w:ascii="Arial" w:hAnsi="Arial" w:cs="Arial"/>
                <w:bCs/>
                <w:sz w:val="22"/>
                <w:szCs w:val="22"/>
                <w:lang w:val="en-GB"/>
              </w:rPr>
              <w:t>in Tender</w:t>
            </w:r>
            <w:r w:rsidR="00553734" w:rsidRPr="00ED0D27">
              <w:rPr>
                <w:rFonts w:ascii="Arial" w:hAnsi="Arial" w:cs="Arial"/>
                <w:bCs/>
                <w:sz w:val="22"/>
                <w:szCs w:val="22"/>
                <w:lang w:val="en-GB"/>
              </w:rPr>
              <w:t xml:space="preserve"> Submission Letter </w:t>
            </w:r>
            <w:r w:rsidR="00553734" w:rsidRPr="00ED0D27">
              <w:rPr>
                <w:rFonts w:ascii="Arial" w:hAnsi="Arial" w:cs="Arial"/>
                <w:b/>
                <w:bCs/>
                <w:sz w:val="22"/>
                <w:szCs w:val="22"/>
                <w:lang w:val="en-GB"/>
              </w:rPr>
              <w:t>(PW5-1)</w:t>
            </w:r>
            <w:r w:rsidR="00B22D1E" w:rsidRPr="00ED0D27">
              <w:rPr>
                <w:rFonts w:ascii="Arial" w:hAnsi="Arial" w:cs="Arial"/>
                <w:bCs/>
                <w:sz w:val="22"/>
                <w:szCs w:val="22"/>
                <w:lang w:val="en-GB"/>
              </w:rPr>
              <w:t xml:space="preserve"> </w:t>
            </w:r>
            <w:r w:rsidRPr="00ED0D27">
              <w:rPr>
                <w:rFonts w:ascii="Arial" w:hAnsi="Arial" w:cs="Arial"/>
                <w:bCs/>
                <w:sz w:val="22"/>
                <w:szCs w:val="22"/>
                <w:lang w:val="en-GB"/>
              </w:rPr>
              <w:t xml:space="preserve">that changed from the time the Tenderer was pre-qualified for </w:t>
            </w:r>
            <w:r w:rsidR="0049466E" w:rsidRPr="00ED0D27">
              <w:rPr>
                <w:rFonts w:ascii="Arial" w:hAnsi="Arial" w:cs="Arial"/>
                <w:bCs/>
                <w:sz w:val="22"/>
                <w:szCs w:val="22"/>
                <w:lang w:val="en-GB"/>
              </w:rPr>
              <w:t>this particular procurement proceeding</w:t>
            </w:r>
            <w:r w:rsidR="001C4BD2">
              <w:rPr>
                <w:rFonts w:ascii="Arial" w:hAnsi="Arial" w:cs="Arial"/>
                <w:bCs/>
                <w:sz w:val="22"/>
                <w:szCs w:val="22"/>
                <w:lang w:val="en-GB"/>
              </w:rPr>
              <w:t>.</w:t>
            </w:r>
          </w:p>
        </w:tc>
      </w:tr>
      <w:tr w:rsidR="00712F75" w:rsidRPr="00425A3E" w14:paraId="45DE46AA" w14:textId="77777777">
        <w:trPr>
          <w:trHeight w:val="549"/>
        </w:trPr>
        <w:tc>
          <w:tcPr>
            <w:tcW w:w="1979" w:type="dxa"/>
            <w:gridSpan w:val="2"/>
            <w:vMerge/>
          </w:tcPr>
          <w:p w14:paraId="5237AE2A" w14:textId="77777777" w:rsidR="00712F75" w:rsidRPr="00425A3E" w:rsidRDefault="00712F75" w:rsidP="00C718C8">
            <w:pPr>
              <w:pStyle w:val="Heading3"/>
            </w:pPr>
          </w:p>
        </w:tc>
        <w:tc>
          <w:tcPr>
            <w:tcW w:w="7147" w:type="dxa"/>
            <w:gridSpan w:val="3"/>
          </w:tcPr>
          <w:p w14:paraId="3D2169A2" w14:textId="77777777" w:rsidR="00712F75" w:rsidRPr="00425A3E" w:rsidRDefault="00712F75" w:rsidP="007E0A76">
            <w:pPr>
              <w:pStyle w:val="Sub-ClauseText"/>
              <w:numPr>
                <w:ilvl w:val="0"/>
                <w:numId w:val="71"/>
              </w:numPr>
              <w:rPr>
                <w:rFonts w:ascii="Arial" w:eastAsia="SimSun" w:hAnsi="Arial" w:cs="Arial"/>
                <w:spacing w:val="0"/>
                <w:sz w:val="22"/>
                <w:szCs w:val="22"/>
                <w:lang w:val="en-GB" w:eastAsia="zh-CN"/>
              </w:rPr>
            </w:pPr>
            <w:r w:rsidRPr="00425A3E">
              <w:rPr>
                <w:rFonts w:ascii="Arial" w:eastAsia="SimSun" w:hAnsi="Arial" w:cs="Arial"/>
                <w:spacing w:val="0"/>
                <w:sz w:val="22"/>
                <w:szCs w:val="22"/>
                <w:lang w:val="en-GB" w:eastAsia="zh-CN"/>
              </w:rPr>
              <w:t>Tenderer</w:t>
            </w:r>
            <w:r w:rsidR="007E6020">
              <w:rPr>
                <w:rFonts w:ascii="Arial" w:eastAsia="SimSun" w:hAnsi="Arial" w:cs="Arial"/>
                <w:spacing w:val="0"/>
                <w:sz w:val="22"/>
                <w:szCs w:val="22"/>
                <w:lang w:val="en-GB" w:eastAsia="zh-CN"/>
              </w:rPr>
              <w:t>s</w:t>
            </w:r>
            <w:r w:rsidRPr="00425A3E">
              <w:rPr>
                <w:rFonts w:ascii="Arial" w:eastAsia="SimSun" w:hAnsi="Arial" w:cs="Arial"/>
                <w:spacing w:val="0"/>
                <w:sz w:val="22"/>
                <w:szCs w:val="22"/>
                <w:lang w:val="en-GB" w:eastAsia="zh-CN"/>
              </w:rPr>
              <w:t xml:space="preserve"> shall have the legal capacity </w:t>
            </w:r>
            <w:r w:rsidR="00F57EC4">
              <w:rPr>
                <w:rFonts w:ascii="Arial" w:eastAsia="SimSun" w:hAnsi="Arial" w:cs="Arial"/>
                <w:spacing w:val="0"/>
                <w:sz w:val="22"/>
                <w:szCs w:val="22"/>
                <w:lang w:val="en-GB" w:eastAsia="zh-CN"/>
              </w:rPr>
              <w:t xml:space="preserve">to enter into the </w:t>
            </w:r>
            <w:r w:rsidRPr="00425A3E">
              <w:rPr>
                <w:rFonts w:ascii="Arial" w:eastAsia="SimSun" w:hAnsi="Arial" w:cs="Arial"/>
                <w:spacing w:val="0"/>
                <w:sz w:val="22"/>
                <w:szCs w:val="22"/>
                <w:lang w:val="en-GB" w:eastAsia="zh-CN"/>
              </w:rPr>
              <w:t>Contract</w:t>
            </w:r>
            <w:r w:rsidR="007E6020">
              <w:rPr>
                <w:rFonts w:ascii="Arial" w:eastAsia="SimSun" w:hAnsi="Arial" w:cs="Arial"/>
                <w:spacing w:val="0"/>
                <w:sz w:val="22"/>
                <w:szCs w:val="22"/>
                <w:lang w:val="en-GB" w:eastAsia="zh-CN"/>
              </w:rPr>
              <w:t xml:space="preserve"> under the Applicable Law</w:t>
            </w:r>
            <w:r w:rsidRPr="00425A3E">
              <w:rPr>
                <w:rFonts w:ascii="Arial" w:eastAsia="SimSun" w:hAnsi="Arial" w:cs="Arial"/>
                <w:spacing w:val="0"/>
                <w:sz w:val="22"/>
                <w:szCs w:val="22"/>
                <w:lang w:val="en-GB" w:eastAsia="zh-CN"/>
              </w:rPr>
              <w:t xml:space="preserve">.         </w:t>
            </w:r>
          </w:p>
        </w:tc>
      </w:tr>
      <w:tr w:rsidR="00712F75" w:rsidRPr="00425A3E" w14:paraId="41B9F2D8" w14:textId="77777777">
        <w:trPr>
          <w:trHeight w:val="20"/>
        </w:trPr>
        <w:tc>
          <w:tcPr>
            <w:tcW w:w="1979" w:type="dxa"/>
            <w:gridSpan w:val="2"/>
            <w:vMerge/>
          </w:tcPr>
          <w:p w14:paraId="7B49C74A" w14:textId="77777777" w:rsidR="00712F75" w:rsidRPr="00425A3E" w:rsidRDefault="00712F75" w:rsidP="00C718C8">
            <w:pPr>
              <w:pStyle w:val="Heading3"/>
            </w:pPr>
          </w:p>
        </w:tc>
        <w:tc>
          <w:tcPr>
            <w:tcW w:w="7147" w:type="dxa"/>
            <w:gridSpan w:val="3"/>
          </w:tcPr>
          <w:p w14:paraId="586F526D" w14:textId="77777777" w:rsidR="00712F75" w:rsidRPr="00425A3E" w:rsidRDefault="00712F75" w:rsidP="007E0A76">
            <w:pPr>
              <w:numPr>
                <w:ilvl w:val="0"/>
                <w:numId w:val="71"/>
              </w:numPr>
              <w:spacing w:before="120" w:after="120"/>
              <w:jc w:val="both"/>
              <w:rPr>
                <w:rFonts w:ascii="Arial" w:hAnsi="Arial" w:cs="Arial"/>
                <w:sz w:val="22"/>
                <w:szCs w:val="22"/>
                <w:lang w:val="en-GB"/>
              </w:rPr>
            </w:pPr>
            <w:r w:rsidRPr="00425A3E">
              <w:rPr>
                <w:rFonts w:ascii="Arial" w:hAnsi="Arial" w:cs="Arial"/>
                <w:sz w:val="22"/>
                <w:szCs w:val="22"/>
                <w:lang w:val="en-GB"/>
              </w:rPr>
              <w:t xml:space="preserve">Tenderers shall provide such evidence of their continued eligibility satisfactory to the </w:t>
            </w:r>
            <w:r w:rsidR="00FD20FF">
              <w:rPr>
                <w:rFonts w:ascii="Arial" w:hAnsi="Arial" w:cs="Arial"/>
                <w:sz w:val="22"/>
                <w:szCs w:val="22"/>
                <w:lang w:val="en-GB"/>
              </w:rPr>
              <w:t>Employer</w:t>
            </w:r>
            <w:r w:rsidRPr="00425A3E">
              <w:rPr>
                <w:rFonts w:ascii="Arial" w:hAnsi="Arial" w:cs="Arial"/>
                <w:sz w:val="22"/>
                <w:szCs w:val="22"/>
                <w:lang w:val="en-GB"/>
              </w:rPr>
              <w:t xml:space="preserve">, as the </w:t>
            </w:r>
            <w:r w:rsidR="00FD20FF">
              <w:rPr>
                <w:rFonts w:ascii="Arial" w:hAnsi="Arial" w:cs="Arial"/>
                <w:sz w:val="22"/>
                <w:szCs w:val="22"/>
                <w:lang w:val="en-GB"/>
              </w:rPr>
              <w:t>Employer</w:t>
            </w:r>
            <w:r w:rsidRPr="00425A3E">
              <w:rPr>
                <w:rFonts w:ascii="Arial" w:hAnsi="Arial" w:cs="Arial"/>
                <w:sz w:val="22"/>
                <w:szCs w:val="22"/>
                <w:lang w:val="en-GB"/>
              </w:rPr>
              <w:t xml:space="preserve"> will reasonably request.</w:t>
            </w:r>
          </w:p>
        </w:tc>
      </w:tr>
      <w:tr w:rsidR="00712F75" w:rsidRPr="00425A3E" w14:paraId="1EC308F2" w14:textId="77777777">
        <w:trPr>
          <w:trHeight w:val="20"/>
        </w:trPr>
        <w:tc>
          <w:tcPr>
            <w:tcW w:w="1979" w:type="dxa"/>
            <w:gridSpan w:val="2"/>
            <w:vMerge/>
          </w:tcPr>
          <w:p w14:paraId="15A61ABE" w14:textId="77777777" w:rsidR="00712F75" w:rsidRPr="00425A3E" w:rsidRDefault="00712F75" w:rsidP="00C718C8">
            <w:pPr>
              <w:pStyle w:val="Heading3"/>
            </w:pPr>
          </w:p>
        </w:tc>
        <w:tc>
          <w:tcPr>
            <w:tcW w:w="7147" w:type="dxa"/>
            <w:gridSpan w:val="3"/>
          </w:tcPr>
          <w:p w14:paraId="205CAF6F" w14:textId="77777777" w:rsidR="00712F75" w:rsidRPr="00425A3E" w:rsidRDefault="00FB231A" w:rsidP="007E0A76">
            <w:pPr>
              <w:numPr>
                <w:ilvl w:val="0"/>
                <w:numId w:val="71"/>
              </w:numPr>
              <w:spacing w:before="120" w:after="120"/>
              <w:jc w:val="both"/>
              <w:rPr>
                <w:rFonts w:ascii="Arial" w:hAnsi="Arial" w:cs="Arial"/>
                <w:sz w:val="22"/>
                <w:szCs w:val="22"/>
                <w:lang w:val="en-GB"/>
              </w:rPr>
            </w:pPr>
            <w:r>
              <w:rPr>
                <w:rFonts w:ascii="Arial" w:hAnsi="Arial" w:cs="Arial"/>
                <w:sz w:val="22"/>
                <w:szCs w:val="22"/>
                <w:lang w:val="en-GB"/>
              </w:rPr>
              <w:t>Tenderers’</w:t>
            </w:r>
            <w:r w:rsidR="00712F75" w:rsidRPr="00425A3E">
              <w:rPr>
                <w:rFonts w:ascii="Arial" w:hAnsi="Arial" w:cs="Arial"/>
                <w:sz w:val="22"/>
                <w:szCs w:val="22"/>
                <w:lang w:val="en-GB"/>
              </w:rPr>
              <w:t xml:space="preserve"> requirements for eligibility will extend, as applicable, to each JV partner and </w:t>
            </w:r>
            <w:r w:rsidR="009D3958" w:rsidRPr="00425A3E">
              <w:rPr>
                <w:rFonts w:ascii="Arial" w:hAnsi="Arial" w:cs="Arial"/>
                <w:sz w:val="22"/>
                <w:szCs w:val="22"/>
                <w:lang w:val="en-GB"/>
              </w:rPr>
              <w:t>S</w:t>
            </w:r>
            <w:r w:rsidR="00712F75" w:rsidRPr="00425A3E">
              <w:rPr>
                <w:rFonts w:ascii="Arial" w:hAnsi="Arial" w:cs="Arial"/>
                <w:sz w:val="22"/>
                <w:szCs w:val="22"/>
                <w:lang w:val="en-GB"/>
              </w:rPr>
              <w:t>pecialist Subcontractor proposed by the Tenderer.</w:t>
            </w:r>
          </w:p>
        </w:tc>
      </w:tr>
      <w:tr w:rsidR="00D47482" w:rsidRPr="00425A3E" w14:paraId="39B55697" w14:textId="77777777">
        <w:trPr>
          <w:cantSplit/>
          <w:trHeight w:val="20"/>
        </w:trPr>
        <w:tc>
          <w:tcPr>
            <w:tcW w:w="1979" w:type="dxa"/>
            <w:gridSpan w:val="2"/>
            <w:vMerge w:val="restart"/>
          </w:tcPr>
          <w:p w14:paraId="3B3AFAAA" w14:textId="77777777" w:rsidR="00D47482" w:rsidRPr="00425A3E" w:rsidRDefault="00F45D4A" w:rsidP="00C718C8">
            <w:pPr>
              <w:pStyle w:val="Heading3"/>
            </w:pPr>
            <w:bookmarkStart w:id="65" w:name="_Toc438438824"/>
            <w:bookmarkStart w:id="66" w:name="_Toc438532568"/>
            <w:bookmarkStart w:id="67" w:name="_Toc438733968"/>
            <w:bookmarkStart w:id="68" w:name="_Toc438907009"/>
            <w:bookmarkStart w:id="69" w:name="_Toc438907208"/>
            <w:bookmarkStart w:id="70" w:name="_Toc37047278"/>
            <w:bookmarkStart w:id="71" w:name="_Toc37234049"/>
            <w:bookmarkStart w:id="72" w:name="_Toc50198916"/>
            <w:bookmarkStart w:id="73" w:name="_Toc50259411"/>
            <w:bookmarkStart w:id="74" w:name="_Toc50260412"/>
            <w:bookmarkStart w:id="75" w:name="_Toc50261502"/>
            <w:bookmarkStart w:id="76" w:name="_Toc50262162"/>
            <w:bookmarkStart w:id="77" w:name="_Toc50262836"/>
            <w:bookmarkStart w:id="78" w:name="_Toc50263653"/>
            <w:bookmarkStart w:id="79" w:name="_Toc50264367"/>
            <w:bookmarkStart w:id="80" w:name="_Toc50264532"/>
            <w:bookmarkStart w:id="81" w:name="_Toc50264821"/>
            <w:bookmarkStart w:id="82" w:name="_Toc50267763"/>
            <w:bookmarkStart w:id="83" w:name="_Toc50268288"/>
            <w:bookmarkStart w:id="84" w:name="_Toc50280472"/>
            <w:bookmarkStart w:id="85" w:name="_Toc50280699"/>
            <w:bookmarkStart w:id="86" w:name="_Toc241726089"/>
            <w:r w:rsidRPr="00425A3E">
              <w:t>6</w:t>
            </w:r>
            <w:r w:rsidR="000D4576">
              <w:t>.</w:t>
            </w:r>
            <w:r w:rsidR="00D47482" w:rsidRPr="00425A3E">
              <w:t>Eligible</w:t>
            </w:r>
            <w:r w:rsidR="000603F2" w:rsidRPr="00425A3E">
              <w:t xml:space="preserve"> </w:t>
            </w:r>
            <w:r w:rsidR="00D47482" w:rsidRPr="00425A3E">
              <w:t>Materials, Equipment and</w:t>
            </w:r>
            <w:r w:rsidR="00A14BD5">
              <w:t xml:space="preserve"> Associated</w:t>
            </w:r>
            <w:r w:rsidR="00D47482" w:rsidRPr="00425A3E">
              <w:t xml:space="preserve"> Services</w:t>
            </w:r>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tc>
        <w:tc>
          <w:tcPr>
            <w:tcW w:w="7147" w:type="dxa"/>
            <w:gridSpan w:val="3"/>
          </w:tcPr>
          <w:p w14:paraId="60AF21EC" w14:textId="77777777" w:rsidR="00D47482" w:rsidRPr="00425A3E" w:rsidRDefault="00D47482" w:rsidP="00F45D4A">
            <w:pPr>
              <w:pStyle w:val="Sub-ClauseText"/>
              <w:numPr>
                <w:ilvl w:val="0"/>
                <w:numId w:val="8"/>
              </w:numPr>
              <w:spacing w:before="60" w:after="60"/>
              <w:rPr>
                <w:rFonts w:ascii="Arial" w:eastAsia="SimSun" w:hAnsi="Arial" w:cs="Arial"/>
                <w:spacing w:val="0"/>
                <w:sz w:val="22"/>
                <w:szCs w:val="22"/>
                <w:lang w:val="en-GB" w:eastAsia="zh-CN"/>
              </w:rPr>
            </w:pPr>
            <w:r w:rsidRPr="00425A3E">
              <w:rPr>
                <w:rFonts w:ascii="Arial" w:eastAsia="SimSun" w:hAnsi="Arial" w:cs="Arial"/>
                <w:spacing w:val="0"/>
                <w:sz w:val="22"/>
                <w:szCs w:val="22"/>
                <w:lang w:val="en-GB" w:eastAsia="zh-CN"/>
              </w:rPr>
              <w:t xml:space="preserve">All materials, equipment and </w:t>
            </w:r>
            <w:r w:rsidR="00D47909">
              <w:rPr>
                <w:rFonts w:ascii="Arial" w:eastAsia="SimSun" w:hAnsi="Arial" w:cs="Arial"/>
                <w:spacing w:val="0"/>
                <w:sz w:val="22"/>
                <w:szCs w:val="22"/>
                <w:lang w:val="en-GB" w:eastAsia="zh-CN"/>
              </w:rPr>
              <w:t xml:space="preserve">associated </w:t>
            </w:r>
            <w:r w:rsidRPr="00425A3E">
              <w:rPr>
                <w:rFonts w:ascii="Arial" w:eastAsia="SimSun" w:hAnsi="Arial" w:cs="Arial"/>
                <w:spacing w:val="0"/>
                <w:sz w:val="22"/>
                <w:szCs w:val="22"/>
                <w:lang w:val="en-GB" w:eastAsia="zh-CN"/>
              </w:rPr>
              <w:t>services to be supplied under the Contract are from eligible sources, unless their origin is from a country specified in the TDS.</w:t>
            </w:r>
          </w:p>
        </w:tc>
      </w:tr>
      <w:tr w:rsidR="00D47482" w:rsidRPr="00425A3E" w14:paraId="1A49569B" w14:textId="77777777">
        <w:trPr>
          <w:cantSplit/>
          <w:trHeight w:val="20"/>
        </w:trPr>
        <w:tc>
          <w:tcPr>
            <w:tcW w:w="1979" w:type="dxa"/>
            <w:gridSpan w:val="2"/>
            <w:vMerge/>
          </w:tcPr>
          <w:p w14:paraId="7CC7C25B" w14:textId="77777777" w:rsidR="00D47482" w:rsidRPr="00425A3E" w:rsidRDefault="00D47482" w:rsidP="00C718C8">
            <w:pPr>
              <w:pStyle w:val="Heading3"/>
            </w:pPr>
          </w:p>
        </w:tc>
        <w:tc>
          <w:tcPr>
            <w:tcW w:w="7147" w:type="dxa"/>
            <w:gridSpan w:val="3"/>
          </w:tcPr>
          <w:p w14:paraId="167825A8" w14:textId="77777777" w:rsidR="008A45BE" w:rsidRPr="00425A3E" w:rsidRDefault="00D47482" w:rsidP="000521DB">
            <w:pPr>
              <w:pStyle w:val="Sub-ClauseText"/>
              <w:numPr>
                <w:ilvl w:val="0"/>
                <w:numId w:val="8"/>
              </w:numPr>
              <w:spacing w:before="60" w:after="60"/>
              <w:rPr>
                <w:rFonts w:ascii="Arial" w:eastAsia="SimSun" w:hAnsi="Arial" w:cs="Arial"/>
                <w:spacing w:val="0"/>
                <w:sz w:val="22"/>
                <w:szCs w:val="22"/>
                <w:lang w:val="en-GB" w:eastAsia="zh-CN"/>
              </w:rPr>
            </w:pPr>
            <w:r w:rsidRPr="00425A3E">
              <w:rPr>
                <w:rFonts w:ascii="Arial" w:eastAsia="SimSun" w:hAnsi="Arial" w:cs="Arial"/>
                <w:spacing w:val="0"/>
                <w:sz w:val="22"/>
                <w:szCs w:val="22"/>
                <w:lang w:val="en-GB" w:eastAsia="zh-CN"/>
              </w:rPr>
              <w:t xml:space="preserve">For </w:t>
            </w:r>
            <w:r w:rsidR="009D3958" w:rsidRPr="00425A3E">
              <w:rPr>
                <w:rFonts w:ascii="Arial" w:eastAsia="SimSun" w:hAnsi="Arial" w:cs="Arial"/>
                <w:spacing w:val="0"/>
                <w:sz w:val="22"/>
                <w:szCs w:val="22"/>
                <w:lang w:val="en-GB" w:eastAsia="zh-CN"/>
              </w:rPr>
              <w:t xml:space="preserve">the </w:t>
            </w:r>
            <w:r w:rsidRPr="00425A3E">
              <w:rPr>
                <w:rFonts w:ascii="Arial" w:eastAsia="SimSun" w:hAnsi="Arial" w:cs="Arial"/>
                <w:spacing w:val="0"/>
                <w:sz w:val="22"/>
                <w:szCs w:val="22"/>
                <w:lang w:val="en-GB" w:eastAsia="zh-CN"/>
              </w:rPr>
              <w:t xml:space="preserve">purposes of this </w:t>
            </w:r>
            <w:r w:rsidR="009D3958" w:rsidRPr="00425A3E">
              <w:rPr>
                <w:rFonts w:ascii="Arial" w:eastAsia="SimSun" w:hAnsi="Arial" w:cs="Arial"/>
                <w:spacing w:val="0"/>
                <w:sz w:val="22"/>
                <w:szCs w:val="22"/>
                <w:lang w:val="en-GB" w:eastAsia="zh-CN"/>
              </w:rPr>
              <w:t>C</w:t>
            </w:r>
            <w:r w:rsidRPr="00425A3E">
              <w:rPr>
                <w:rFonts w:ascii="Arial" w:eastAsia="SimSun" w:hAnsi="Arial" w:cs="Arial"/>
                <w:spacing w:val="0"/>
                <w:sz w:val="22"/>
                <w:szCs w:val="22"/>
                <w:lang w:val="en-GB" w:eastAsia="zh-CN"/>
              </w:rPr>
              <w:t xml:space="preserve">lause, </w:t>
            </w:r>
            <w:r w:rsidRPr="00202786">
              <w:rPr>
                <w:rFonts w:ascii="Arial" w:eastAsia="SimSun" w:hAnsi="Arial" w:cs="Arial"/>
                <w:b/>
                <w:spacing w:val="0"/>
                <w:sz w:val="22"/>
                <w:szCs w:val="22"/>
                <w:lang w:val="en-GB" w:eastAsia="zh-CN"/>
              </w:rPr>
              <w:t>“origin”</w:t>
            </w:r>
            <w:r w:rsidRPr="00425A3E">
              <w:rPr>
                <w:rFonts w:ascii="Arial" w:eastAsia="SimSun" w:hAnsi="Arial" w:cs="Arial"/>
                <w:spacing w:val="0"/>
                <w:sz w:val="22"/>
                <w:szCs w:val="22"/>
                <w:lang w:val="en-GB" w:eastAsia="zh-CN"/>
              </w:rPr>
              <w:t xml:space="preserve"> means the place where the </w:t>
            </w:r>
            <w:r w:rsidR="004C1774" w:rsidRPr="00425A3E">
              <w:rPr>
                <w:rFonts w:ascii="Arial" w:eastAsia="SimSun" w:hAnsi="Arial" w:cs="Arial"/>
                <w:spacing w:val="0"/>
                <w:sz w:val="22"/>
                <w:szCs w:val="22"/>
                <w:lang w:val="en-GB" w:eastAsia="zh-CN"/>
              </w:rPr>
              <w:t>M</w:t>
            </w:r>
            <w:r w:rsidRPr="00425A3E">
              <w:rPr>
                <w:rFonts w:ascii="Arial" w:eastAsia="SimSun" w:hAnsi="Arial" w:cs="Arial"/>
                <w:spacing w:val="0"/>
                <w:sz w:val="22"/>
                <w:szCs w:val="22"/>
                <w:lang w:val="en-GB" w:eastAsia="zh-CN"/>
              </w:rPr>
              <w:t xml:space="preserve">aterials and </w:t>
            </w:r>
            <w:proofErr w:type="spellStart"/>
            <w:r w:rsidR="004C1774" w:rsidRPr="00425A3E">
              <w:rPr>
                <w:rFonts w:ascii="Arial" w:eastAsia="SimSun" w:hAnsi="Arial" w:cs="Arial"/>
                <w:spacing w:val="0"/>
                <w:sz w:val="22"/>
                <w:szCs w:val="22"/>
                <w:lang w:val="en-GB" w:eastAsia="zh-CN"/>
              </w:rPr>
              <w:t>E</w:t>
            </w:r>
            <w:r w:rsidRPr="00425A3E">
              <w:rPr>
                <w:rFonts w:ascii="Arial" w:eastAsia="SimSun" w:hAnsi="Arial" w:cs="Arial"/>
                <w:spacing w:val="0"/>
                <w:sz w:val="22"/>
                <w:szCs w:val="22"/>
                <w:lang w:val="en-GB" w:eastAsia="zh-CN"/>
              </w:rPr>
              <w:t>quipment</w:t>
            </w:r>
            <w:r w:rsidR="004C1774" w:rsidRPr="00425A3E">
              <w:rPr>
                <w:rFonts w:ascii="Arial" w:eastAsia="SimSun" w:hAnsi="Arial" w:cs="Arial"/>
                <w:spacing w:val="0"/>
                <w:sz w:val="22"/>
                <w:szCs w:val="22"/>
                <w:lang w:val="en-GB" w:eastAsia="zh-CN"/>
              </w:rPr>
              <w:t>s</w:t>
            </w:r>
            <w:proofErr w:type="spellEnd"/>
            <w:r w:rsidRPr="00425A3E">
              <w:rPr>
                <w:rFonts w:ascii="Arial" w:eastAsia="SimSun" w:hAnsi="Arial" w:cs="Arial"/>
                <w:spacing w:val="0"/>
                <w:sz w:val="22"/>
                <w:szCs w:val="22"/>
                <w:lang w:val="en-GB" w:eastAsia="zh-CN"/>
              </w:rPr>
              <w:t xml:space="preserve"> are mined, grown, </w:t>
            </w:r>
            <w:r w:rsidR="000521DB" w:rsidRPr="00425A3E">
              <w:rPr>
                <w:rFonts w:ascii="Arial" w:eastAsia="SimSun" w:hAnsi="Arial" w:cs="Arial"/>
                <w:spacing w:val="0"/>
                <w:sz w:val="22"/>
                <w:szCs w:val="22"/>
                <w:lang w:val="en-GB" w:eastAsia="zh-CN"/>
              </w:rPr>
              <w:t xml:space="preserve">cultivated, </w:t>
            </w:r>
            <w:r w:rsidRPr="00425A3E">
              <w:rPr>
                <w:rFonts w:ascii="Arial" w:eastAsia="SimSun" w:hAnsi="Arial" w:cs="Arial"/>
                <w:spacing w:val="0"/>
                <w:sz w:val="22"/>
                <w:szCs w:val="22"/>
                <w:lang w:val="en-GB" w:eastAsia="zh-CN"/>
              </w:rPr>
              <w:t>produced or manufactured</w:t>
            </w:r>
            <w:r w:rsidR="000521DB" w:rsidRPr="00425A3E">
              <w:rPr>
                <w:rFonts w:ascii="Arial" w:hAnsi="Arial" w:cs="Arial"/>
                <w:sz w:val="22"/>
                <w:szCs w:val="22"/>
                <w:lang w:val="en-GB"/>
              </w:rPr>
              <w:t xml:space="preserve"> or processed, or through manufacturing, processing, or assembly, another commercially recognized new product results that differs substantially in its basic characteristics from its components </w:t>
            </w:r>
            <w:r w:rsidRPr="00425A3E">
              <w:rPr>
                <w:rFonts w:ascii="Arial" w:eastAsia="SimSun" w:hAnsi="Arial" w:cs="Arial"/>
                <w:spacing w:val="0"/>
                <w:sz w:val="22"/>
                <w:szCs w:val="22"/>
                <w:lang w:val="en-GB" w:eastAsia="zh-CN"/>
              </w:rPr>
              <w:t>or the place from which the associated services are supplied.</w:t>
            </w:r>
          </w:p>
        </w:tc>
      </w:tr>
      <w:tr w:rsidR="00712F75" w:rsidRPr="00425A3E" w14:paraId="47B4B0ED" w14:textId="77777777">
        <w:trPr>
          <w:trHeight w:val="20"/>
        </w:trPr>
        <w:tc>
          <w:tcPr>
            <w:tcW w:w="1979" w:type="dxa"/>
            <w:gridSpan w:val="2"/>
            <w:vMerge w:val="restart"/>
          </w:tcPr>
          <w:p w14:paraId="0A8C311C" w14:textId="77777777" w:rsidR="00712F75" w:rsidRPr="00425A3E" w:rsidRDefault="00712F75" w:rsidP="00C718C8">
            <w:pPr>
              <w:pStyle w:val="Heading3"/>
            </w:pPr>
            <w:bookmarkStart w:id="87" w:name="_Toc50198917"/>
            <w:bookmarkStart w:id="88" w:name="_Toc50259412"/>
            <w:bookmarkStart w:id="89" w:name="_Toc50260413"/>
            <w:bookmarkStart w:id="90" w:name="_Toc50261503"/>
            <w:bookmarkStart w:id="91" w:name="_Toc50262163"/>
            <w:bookmarkStart w:id="92" w:name="_Toc50262837"/>
            <w:bookmarkStart w:id="93" w:name="_Toc50263654"/>
            <w:bookmarkStart w:id="94" w:name="_Toc50264368"/>
            <w:bookmarkStart w:id="95" w:name="_Toc50264533"/>
            <w:bookmarkStart w:id="96" w:name="_Toc50264822"/>
            <w:bookmarkStart w:id="97" w:name="_Toc50267764"/>
            <w:bookmarkStart w:id="98" w:name="_Toc50268289"/>
            <w:bookmarkStart w:id="99" w:name="_Toc50280473"/>
            <w:bookmarkStart w:id="100" w:name="_Toc50280700"/>
            <w:bookmarkStart w:id="101" w:name="_Toc241726090"/>
            <w:r w:rsidRPr="00425A3E">
              <w:t xml:space="preserve">7.  </w:t>
            </w:r>
            <w:r w:rsidR="006731D7" w:rsidRPr="00425A3E">
              <w:t xml:space="preserve"> </w:t>
            </w:r>
            <w:r w:rsidRPr="00425A3E">
              <w:t>Site Visit</w:t>
            </w:r>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tc>
        <w:tc>
          <w:tcPr>
            <w:tcW w:w="7147" w:type="dxa"/>
            <w:gridSpan w:val="3"/>
          </w:tcPr>
          <w:p w14:paraId="3F44A682" w14:textId="77777777" w:rsidR="00712F75" w:rsidRPr="00425A3E" w:rsidRDefault="00712F75" w:rsidP="007E0A76">
            <w:pPr>
              <w:numPr>
                <w:ilvl w:val="0"/>
                <w:numId w:val="50"/>
              </w:numPr>
              <w:spacing w:before="60" w:after="60"/>
              <w:jc w:val="both"/>
              <w:rPr>
                <w:rFonts w:ascii="Arial" w:hAnsi="Arial" w:cs="Arial"/>
                <w:sz w:val="22"/>
                <w:szCs w:val="22"/>
                <w:lang w:val="en-GB"/>
              </w:rPr>
            </w:pPr>
            <w:r w:rsidRPr="00425A3E">
              <w:rPr>
                <w:rFonts w:ascii="Arial" w:hAnsi="Arial" w:cs="Arial"/>
                <w:sz w:val="22"/>
                <w:szCs w:val="22"/>
                <w:lang w:val="en-GB"/>
              </w:rPr>
              <w:t>Tenderer</w:t>
            </w:r>
            <w:r w:rsidR="00582A56">
              <w:rPr>
                <w:rFonts w:ascii="Arial" w:hAnsi="Arial" w:cs="Arial"/>
                <w:sz w:val="22"/>
                <w:szCs w:val="22"/>
                <w:lang w:val="en-GB"/>
              </w:rPr>
              <w:t>s</w:t>
            </w:r>
            <w:r w:rsidRPr="00425A3E">
              <w:rPr>
                <w:rFonts w:ascii="Arial" w:hAnsi="Arial" w:cs="Arial"/>
                <w:sz w:val="22"/>
                <w:szCs w:val="22"/>
                <w:lang w:val="en-GB"/>
              </w:rPr>
              <w:t xml:space="preserve"> </w:t>
            </w:r>
            <w:r w:rsidR="00582A56">
              <w:rPr>
                <w:rFonts w:ascii="Arial" w:hAnsi="Arial" w:cs="Arial"/>
                <w:sz w:val="22"/>
                <w:szCs w:val="22"/>
                <w:lang w:val="en-GB"/>
              </w:rPr>
              <w:t>are</w:t>
            </w:r>
            <w:r w:rsidRPr="00425A3E">
              <w:rPr>
                <w:rFonts w:ascii="Arial" w:hAnsi="Arial" w:cs="Arial"/>
                <w:sz w:val="22"/>
                <w:szCs w:val="22"/>
                <w:lang w:val="en-GB"/>
              </w:rPr>
              <w:t xml:space="preserve"> advised to visit and examine the Site of Works and its surroundings and obtain for itself on its own responsibility all information that may be necessary for preparing the Tender and entering into a contract for construction of the Works.  </w:t>
            </w:r>
          </w:p>
        </w:tc>
      </w:tr>
      <w:tr w:rsidR="00712F75" w:rsidRPr="00425A3E" w14:paraId="7142A897" w14:textId="77777777">
        <w:trPr>
          <w:trHeight w:val="20"/>
        </w:trPr>
        <w:tc>
          <w:tcPr>
            <w:tcW w:w="1979" w:type="dxa"/>
            <w:gridSpan w:val="2"/>
            <w:vMerge/>
          </w:tcPr>
          <w:p w14:paraId="79F45CEB" w14:textId="77777777" w:rsidR="00712F75" w:rsidRPr="00425A3E" w:rsidRDefault="00712F75" w:rsidP="00C718C8">
            <w:pPr>
              <w:pStyle w:val="Heading3"/>
            </w:pPr>
            <w:bookmarkStart w:id="102" w:name="_Toc63060476"/>
            <w:bookmarkEnd w:id="102"/>
          </w:p>
        </w:tc>
        <w:tc>
          <w:tcPr>
            <w:tcW w:w="7147" w:type="dxa"/>
            <w:gridSpan w:val="3"/>
          </w:tcPr>
          <w:p w14:paraId="2E9DA7FF" w14:textId="77777777" w:rsidR="00712F75" w:rsidRPr="00425A3E" w:rsidRDefault="00712F75" w:rsidP="007E0A76">
            <w:pPr>
              <w:numPr>
                <w:ilvl w:val="0"/>
                <w:numId w:val="50"/>
              </w:numPr>
              <w:spacing w:before="60" w:after="60"/>
              <w:jc w:val="both"/>
              <w:rPr>
                <w:rFonts w:ascii="Arial" w:hAnsi="Arial" w:cs="Arial"/>
                <w:sz w:val="22"/>
                <w:szCs w:val="22"/>
                <w:lang w:val="en-GB"/>
              </w:rPr>
            </w:pPr>
            <w:r w:rsidRPr="00425A3E">
              <w:rPr>
                <w:rFonts w:ascii="Arial" w:hAnsi="Arial" w:cs="Arial"/>
                <w:sz w:val="22"/>
                <w:szCs w:val="22"/>
                <w:lang w:val="en-GB"/>
              </w:rPr>
              <w:t>Tenderer</w:t>
            </w:r>
            <w:r w:rsidR="00582A56">
              <w:rPr>
                <w:rFonts w:ascii="Arial" w:hAnsi="Arial" w:cs="Arial"/>
                <w:sz w:val="22"/>
                <w:szCs w:val="22"/>
                <w:lang w:val="en-GB"/>
              </w:rPr>
              <w:t>s</w:t>
            </w:r>
            <w:r w:rsidRPr="00425A3E">
              <w:rPr>
                <w:rFonts w:ascii="Arial" w:hAnsi="Arial" w:cs="Arial"/>
                <w:sz w:val="22"/>
                <w:szCs w:val="22"/>
                <w:lang w:val="en-GB"/>
              </w:rPr>
              <w:t xml:space="preserve"> and any of its personnel or agents will be granted permission by the </w:t>
            </w:r>
            <w:r w:rsidR="00FD20FF">
              <w:rPr>
                <w:rFonts w:ascii="Arial" w:hAnsi="Arial" w:cs="Arial"/>
                <w:sz w:val="22"/>
                <w:szCs w:val="22"/>
                <w:lang w:val="en-GB"/>
              </w:rPr>
              <w:t>Employer</w:t>
            </w:r>
            <w:r w:rsidRPr="00425A3E">
              <w:rPr>
                <w:rFonts w:ascii="Arial" w:hAnsi="Arial" w:cs="Arial"/>
                <w:sz w:val="22"/>
                <w:szCs w:val="22"/>
                <w:lang w:val="en-GB"/>
              </w:rPr>
              <w:t xml:space="preserve">  to enter into  its premises and lands for the purpose of such visit, but only upon the express condition that the Tenderer, its personnel, and agents will release and indemnify the </w:t>
            </w:r>
            <w:r w:rsidR="00FD20FF">
              <w:rPr>
                <w:rFonts w:ascii="Arial" w:hAnsi="Arial" w:cs="Arial"/>
                <w:sz w:val="22"/>
                <w:szCs w:val="22"/>
                <w:lang w:val="en-GB"/>
              </w:rPr>
              <w:t>Employer</w:t>
            </w:r>
            <w:r w:rsidRPr="00425A3E">
              <w:rPr>
                <w:rFonts w:ascii="Arial" w:hAnsi="Arial" w:cs="Arial"/>
                <w:sz w:val="22"/>
                <w:szCs w:val="22"/>
                <w:lang w:val="en-GB"/>
              </w:rPr>
              <w:t xml:space="preserve">  and its personnel and agents from and against all liability in respect thereof, and will be responsible for death or personal injury, loss of or damage to property, and any other loss, damage, costs, and expenses incurred as a result of the inspection.</w:t>
            </w:r>
          </w:p>
        </w:tc>
      </w:tr>
      <w:tr w:rsidR="00712F75" w:rsidRPr="00425A3E" w14:paraId="2D6701A1" w14:textId="77777777">
        <w:trPr>
          <w:trHeight w:val="20"/>
        </w:trPr>
        <w:tc>
          <w:tcPr>
            <w:tcW w:w="1979" w:type="dxa"/>
            <w:gridSpan w:val="2"/>
            <w:vMerge/>
          </w:tcPr>
          <w:p w14:paraId="254AA996" w14:textId="77777777" w:rsidR="00712F75" w:rsidRPr="00425A3E" w:rsidRDefault="00712F75" w:rsidP="00C718C8">
            <w:pPr>
              <w:pStyle w:val="Heading3"/>
            </w:pPr>
            <w:bookmarkStart w:id="103" w:name="_Toc63060477"/>
            <w:bookmarkStart w:id="104" w:name="_Toc63060708"/>
            <w:bookmarkEnd w:id="103"/>
            <w:bookmarkEnd w:id="104"/>
          </w:p>
        </w:tc>
        <w:tc>
          <w:tcPr>
            <w:tcW w:w="7147" w:type="dxa"/>
            <w:gridSpan w:val="3"/>
          </w:tcPr>
          <w:p w14:paraId="3C58955E" w14:textId="77777777" w:rsidR="00712F75" w:rsidRPr="00425A3E" w:rsidRDefault="00712F75" w:rsidP="007E0A76">
            <w:pPr>
              <w:numPr>
                <w:ilvl w:val="0"/>
                <w:numId w:val="50"/>
              </w:numPr>
              <w:spacing w:before="60" w:after="60"/>
              <w:jc w:val="both"/>
              <w:rPr>
                <w:rFonts w:ascii="Arial" w:hAnsi="Arial" w:cs="Arial"/>
                <w:sz w:val="22"/>
                <w:szCs w:val="22"/>
                <w:lang w:val="en-GB"/>
              </w:rPr>
            </w:pPr>
            <w:r w:rsidRPr="00425A3E">
              <w:rPr>
                <w:rFonts w:ascii="Arial" w:hAnsi="Arial" w:cs="Arial"/>
                <w:sz w:val="22"/>
                <w:szCs w:val="22"/>
                <w:lang w:val="en-GB"/>
              </w:rPr>
              <w:t>The costs of visiting the Site shall be at the Tenderer’s own expense.</w:t>
            </w:r>
          </w:p>
        </w:tc>
      </w:tr>
      <w:tr w:rsidR="00D47482" w:rsidRPr="000C23F6" w14:paraId="62ABE0EE" w14:textId="77777777">
        <w:trPr>
          <w:trHeight w:val="20"/>
        </w:trPr>
        <w:tc>
          <w:tcPr>
            <w:tcW w:w="9126" w:type="dxa"/>
            <w:gridSpan w:val="5"/>
          </w:tcPr>
          <w:p w14:paraId="63B64618" w14:textId="77777777" w:rsidR="00D47482" w:rsidRPr="002B3A4D" w:rsidRDefault="00D47482" w:rsidP="005411A5">
            <w:pPr>
              <w:pStyle w:val="Heading2"/>
              <w:keepLines/>
              <w:suppressAutoHyphens w:val="0"/>
              <w:spacing w:beforeLines="60" w:before="144" w:afterLines="60" w:after="144"/>
              <w:rPr>
                <w:rFonts w:eastAsia="SimSun" w:cs="Arial"/>
                <w:b w:val="0"/>
                <w:bCs w:val="0"/>
                <w:sz w:val="32"/>
                <w:szCs w:val="21"/>
                <w:lang w:val="en-GB"/>
              </w:rPr>
            </w:pPr>
            <w:bookmarkStart w:id="105" w:name="_Toc241726091"/>
            <w:r w:rsidRPr="002B3A4D">
              <w:rPr>
                <w:sz w:val="32"/>
                <w:lang w:val="en-GB"/>
              </w:rPr>
              <w:t>B.</w:t>
            </w:r>
            <w:r w:rsidRPr="002B3A4D">
              <w:rPr>
                <w:sz w:val="32"/>
                <w:lang w:val="en-GB"/>
              </w:rPr>
              <w:tab/>
              <w:t>Tender Document</w:t>
            </w:r>
            <w:bookmarkEnd w:id="105"/>
          </w:p>
        </w:tc>
      </w:tr>
      <w:tr w:rsidR="00712F75" w:rsidRPr="002B3A4D" w14:paraId="07B6FD37" w14:textId="77777777">
        <w:trPr>
          <w:trHeight w:val="20"/>
        </w:trPr>
        <w:tc>
          <w:tcPr>
            <w:tcW w:w="1870" w:type="dxa"/>
            <w:vMerge w:val="restart"/>
          </w:tcPr>
          <w:p w14:paraId="76E0FEF9" w14:textId="77777777" w:rsidR="00712F75" w:rsidRPr="002B3A4D" w:rsidRDefault="000D4576" w:rsidP="00C718C8">
            <w:pPr>
              <w:pStyle w:val="Heading3"/>
            </w:pPr>
            <w:bookmarkStart w:id="106" w:name="_Toc37047280"/>
            <w:bookmarkStart w:id="107" w:name="_Toc37234051"/>
            <w:bookmarkStart w:id="108" w:name="_Toc241726092"/>
            <w:bookmarkStart w:id="109" w:name="_Toc50198918"/>
            <w:bookmarkStart w:id="110" w:name="_Toc50259413"/>
            <w:bookmarkStart w:id="111" w:name="_Toc50260414"/>
            <w:bookmarkStart w:id="112" w:name="_Toc50261504"/>
            <w:bookmarkStart w:id="113" w:name="_Toc50262164"/>
            <w:bookmarkStart w:id="114" w:name="_Toc50262838"/>
            <w:bookmarkStart w:id="115" w:name="_Toc50263655"/>
            <w:bookmarkStart w:id="116" w:name="_Toc50264370"/>
            <w:bookmarkStart w:id="117" w:name="_Toc50264535"/>
            <w:bookmarkStart w:id="118" w:name="_Toc50264824"/>
            <w:bookmarkStart w:id="119" w:name="_Toc50267766"/>
            <w:bookmarkStart w:id="120" w:name="_Toc50268291"/>
            <w:bookmarkStart w:id="121" w:name="_Toc50280475"/>
            <w:bookmarkStart w:id="122" w:name="_Toc50280702"/>
            <w:bookmarkStart w:id="123" w:name="_Toc438438826"/>
            <w:bookmarkStart w:id="124" w:name="_Toc438532574"/>
            <w:bookmarkStart w:id="125" w:name="_Toc438733970"/>
            <w:bookmarkStart w:id="126" w:name="_Toc438907010"/>
            <w:bookmarkStart w:id="127" w:name="_Toc438907209"/>
            <w:r>
              <w:t>8.</w:t>
            </w:r>
            <w:r w:rsidR="00712F75" w:rsidRPr="002B3A4D">
              <w:t>Tender</w:t>
            </w:r>
            <w:r w:rsidR="000603F2" w:rsidRPr="002B3A4D">
              <w:t xml:space="preserve"> </w:t>
            </w:r>
            <w:r w:rsidR="00712F75" w:rsidRPr="002B3A4D">
              <w:t>Document</w:t>
            </w:r>
            <w:bookmarkEnd w:id="106"/>
            <w:bookmarkEnd w:id="107"/>
            <w:r w:rsidR="00712F75" w:rsidRPr="002B3A4D">
              <w:t>: General</w:t>
            </w:r>
            <w:bookmarkEnd w:id="108"/>
            <w:r w:rsidR="00712F75" w:rsidRPr="002B3A4D">
              <w:t xml:space="preserve"> </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r w:rsidR="00712F75" w:rsidRPr="002B3A4D">
              <w:t xml:space="preserve"> </w:t>
            </w:r>
            <w:bookmarkEnd w:id="123"/>
            <w:bookmarkEnd w:id="124"/>
            <w:bookmarkEnd w:id="125"/>
            <w:bookmarkEnd w:id="126"/>
            <w:bookmarkEnd w:id="127"/>
          </w:p>
        </w:tc>
        <w:tc>
          <w:tcPr>
            <w:tcW w:w="7256" w:type="dxa"/>
            <w:gridSpan w:val="4"/>
            <w:tcBorders>
              <w:bottom w:val="nil"/>
            </w:tcBorders>
          </w:tcPr>
          <w:p w14:paraId="30A2819B" w14:textId="77777777" w:rsidR="00712F75" w:rsidRPr="002B3A4D" w:rsidRDefault="00712F75" w:rsidP="007E0A76">
            <w:pPr>
              <w:pStyle w:val="Sub-ClauseText"/>
              <w:keepLines/>
              <w:numPr>
                <w:ilvl w:val="0"/>
                <w:numId w:val="51"/>
              </w:numPr>
              <w:spacing w:before="60" w:after="60"/>
              <w:rPr>
                <w:rFonts w:ascii="Arial" w:eastAsia="SimSun" w:hAnsi="Arial" w:cs="Arial"/>
                <w:spacing w:val="0"/>
                <w:sz w:val="22"/>
                <w:szCs w:val="22"/>
                <w:lang w:val="en-GB" w:eastAsia="zh-CN"/>
              </w:rPr>
            </w:pPr>
            <w:r w:rsidRPr="002B3A4D">
              <w:rPr>
                <w:rFonts w:ascii="Arial" w:eastAsia="SimSun" w:hAnsi="Arial" w:cs="Arial"/>
                <w:spacing w:val="0"/>
                <w:sz w:val="22"/>
                <w:szCs w:val="22"/>
                <w:lang w:val="en-GB" w:eastAsia="zh-CN"/>
              </w:rPr>
              <w:t xml:space="preserve">The Sections comprising the Tender Document are listed below, and should be read in conjunction with any </w:t>
            </w:r>
            <w:r w:rsidR="00486B7B" w:rsidRPr="002B3A4D">
              <w:rPr>
                <w:rFonts w:ascii="Arial" w:eastAsia="SimSun" w:hAnsi="Arial" w:cs="Arial"/>
                <w:spacing w:val="0"/>
                <w:sz w:val="22"/>
                <w:szCs w:val="22"/>
                <w:lang w:val="en-GB" w:eastAsia="zh-CN"/>
              </w:rPr>
              <w:t xml:space="preserve">Addendum </w:t>
            </w:r>
            <w:r w:rsidRPr="002B3A4D">
              <w:rPr>
                <w:rFonts w:ascii="Arial" w:eastAsia="SimSun" w:hAnsi="Arial" w:cs="Arial"/>
                <w:spacing w:val="0"/>
                <w:sz w:val="22"/>
                <w:szCs w:val="22"/>
                <w:lang w:val="en-GB" w:eastAsia="zh-CN"/>
              </w:rPr>
              <w:t xml:space="preserve">issued </w:t>
            </w:r>
            <w:r w:rsidR="009471F8" w:rsidRPr="002B3A4D">
              <w:rPr>
                <w:rFonts w:ascii="Arial" w:eastAsia="SimSun" w:hAnsi="Arial" w:cs="Arial"/>
                <w:spacing w:val="0"/>
                <w:sz w:val="22"/>
                <w:szCs w:val="22"/>
                <w:lang w:val="en-GB" w:eastAsia="zh-CN"/>
              </w:rPr>
              <w:t>under</w:t>
            </w:r>
            <w:r w:rsidRPr="002B3A4D">
              <w:rPr>
                <w:rFonts w:ascii="Arial" w:eastAsia="SimSun" w:hAnsi="Arial" w:cs="Arial"/>
                <w:spacing w:val="0"/>
                <w:sz w:val="22"/>
                <w:szCs w:val="22"/>
                <w:lang w:val="en-GB" w:eastAsia="zh-CN"/>
              </w:rPr>
              <w:t xml:space="preserve"> </w:t>
            </w:r>
            <w:smartTag w:uri="urn:schemas-microsoft-com:office:smarttags" w:element="stockticker">
              <w:r w:rsidRPr="002B3A4D">
                <w:rPr>
                  <w:rFonts w:ascii="Arial" w:eastAsia="SimSun" w:hAnsi="Arial" w:cs="Arial"/>
                  <w:spacing w:val="0"/>
                  <w:sz w:val="22"/>
                  <w:szCs w:val="22"/>
                  <w:lang w:val="en-GB" w:eastAsia="zh-CN"/>
                </w:rPr>
                <w:t>ITT</w:t>
              </w:r>
            </w:smartTag>
            <w:r w:rsidRPr="002B3A4D">
              <w:rPr>
                <w:rFonts w:ascii="Arial" w:eastAsia="SimSun" w:hAnsi="Arial" w:cs="Arial"/>
                <w:spacing w:val="0"/>
                <w:sz w:val="22"/>
                <w:szCs w:val="22"/>
                <w:lang w:val="en-GB" w:eastAsia="zh-CN"/>
              </w:rPr>
              <w:t xml:space="preserve"> Clause 1</w:t>
            </w:r>
            <w:r w:rsidR="00486B7B" w:rsidRPr="002B3A4D">
              <w:rPr>
                <w:rFonts w:ascii="Arial" w:eastAsia="SimSun" w:hAnsi="Arial" w:cs="Arial"/>
                <w:spacing w:val="0"/>
                <w:sz w:val="22"/>
                <w:szCs w:val="22"/>
                <w:lang w:val="en-GB" w:eastAsia="zh-CN"/>
              </w:rPr>
              <w:t>1</w:t>
            </w:r>
            <w:r w:rsidRPr="002B3A4D">
              <w:rPr>
                <w:rFonts w:ascii="Arial" w:eastAsia="SimSun" w:hAnsi="Arial" w:cs="Arial"/>
                <w:spacing w:val="0"/>
                <w:sz w:val="22"/>
                <w:szCs w:val="22"/>
                <w:lang w:val="en-GB" w:eastAsia="zh-CN"/>
              </w:rPr>
              <w:t>.</w:t>
            </w:r>
          </w:p>
          <w:p w14:paraId="6552E78E" w14:textId="77777777" w:rsidR="00712F75" w:rsidRPr="002B3A4D" w:rsidRDefault="00712F75" w:rsidP="00EE0CC4">
            <w:pPr>
              <w:keepLines/>
              <w:numPr>
                <w:ilvl w:val="1"/>
                <w:numId w:val="3"/>
              </w:numPr>
              <w:spacing w:before="40" w:after="40"/>
              <w:ind w:left="1051"/>
              <w:rPr>
                <w:rFonts w:ascii="Arial" w:hAnsi="Arial" w:cs="Arial"/>
                <w:sz w:val="22"/>
                <w:szCs w:val="22"/>
                <w:lang w:val="en-GB"/>
              </w:rPr>
            </w:pPr>
            <w:r w:rsidRPr="002B3A4D">
              <w:rPr>
                <w:rFonts w:ascii="Arial" w:hAnsi="Arial" w:cs="Arial"/>
                <w:sz w:val="22"/>
                <w:szCs w:val="22"/>
                <w:lang w:val="en-GB"/>
              </w:rPr>
              <w:t>Section 1     Instructions to Tenderers (</w:t>
            </w:r>
            <w:smartTag w:uri="urn:schemas-microsoft-com:office:smarttags" w:element="stockticker">
              <w:r w:rsidRPr="002B3A4D">
                <w:rPr>
                  <w:rFonts w:ascii="Arial" w:hAnsi="Arial" w:cs="Arial"/>
                  <w:sz w:val="22"/>
                  <w:szCs w:val="22"/>
                  <w:lang w:val="en-GB"/>
                </w:rPr>
                <w:t>ITT</w:t>
              </w:r>
            </w:smartTag>
            <w:r w:rsidRPr="002B3A4D">
              <w:rPr>
                <w:rFonts w:ascii="Arial" w:hAnsi="Arial" w:cs="Arial"/>
                <w:sz w:val="22"/>
                <w:szCs w:val="22"/>
                <w:lang w:val="en-GB"/>
              </w:rPr>
              <w:t>)</w:t>
            </w:r>
          </w:p>
          <w:p w14:paraId="388A2108" w14:textId="77777777" w:rsidR="00712F75" w:rsidRPr="002B3A4D" w:rsidRDefault="00712F75" w:rsidP="00EE0CC4">
            <w:pPr>
              <w:keepLines/>
              <w:numPr>
                <w:ilvl w:val="1"/>
                <w:numId w:val="3"/>
              </w:numPr>
              <w:spacing w:before="40" w:after="40"/>
              <w:ind w:left="1051"/>
              <w:rPr>
                <w:rFonts w:ascii="Arial" w:hAnsi="Arial" w:cs="Arial"/>
                <w:sz w:val="22"/>
                <w:szCs w:val="22"/>
                <w:lang w:val="en-GB"/>
              </w:rPr>
            </w:pPr>
            <w:r w:rsidRPr="002B3A4D">
              <w:rPr>
                <w:rFonts w:ascii="Arial" w:hAnsi="Arial" w:cs="Arial"/>
                <w:sz w:val="22"/>
                <w:szCs w:val="22"/>
                <w:lang w:val="en-GB"/>
              </w:rPr>
              <w:t>Section 2     Tender Data Sheet (TDS)</w:t>
            </w:r>
          </w:p>
          <w:p w14:paraId="2621FFB5" w14:textId="77777777" w:rsidR="00712F75" w:rsidRPr="002B3A4D" w:rsidRDefault="00712F75" w:rsidP="00EE0CC4">
            <w:pPr>
              <w:keepLines/>
              <w:numPr>
                <w:ilvl w:val="1"/>
                <w:numId w:val="3"/>
              </w:numPr>
              <w:spacing w:before="40" w:after="40"/>
              <w:ind w:left="1051"/>
              <w:rPr>
                <w:rFonts w:ascii="Arial" w:hAnsi="Arial" w:cs="Arial"/>
                <w:sz w:val="22"/>
                <w:szCs w:val="22"/>
                <w:lang w:val="en-GB"/>
              </w:rPr>
            </w:pPr>
            <w:r w:rsidRPr="002B3A4D">
              <w:rPr>
                <w:rFonts w:ascii="Arial" w:hAnsi="Arial" w:cs="Arial"/>
                <w:sz w:val="22"/>
                <w:szCs w:val="22"/>
                <w:lang w:val="en-GB"/>
              </w:rPr>
              <w:t xml:space="preserve">Section 3    </w:t>
            </w:r>
            <w:r w:rsidR="00D8515E" w:rsidRPr="002B3A4D">
              <w:rPr>
                <w:rFonts w:ascii="Arial" w:hAnsi="Arial" w:cs="Arial"/>
                <w:sz w:val="22"/>
                <w:szCs w:val="22"/>
                <w:lang w:val="en-GB"/>
              </w:rPr>
              <w:t xml:space="preserve"> </w:t>
            </w:r>
            <w:r w:rsidRPr="002B3A4D">
              <w:rPr>
                <w:rFonts w:ascii="Arial" w:hAnsi="Arial" w:cs="Arial"/>
                <w:sz w:val="22"/>
                <w:szCs w:val="22"/>
                <w:lang w:val="en-GB"/>
              </w:rPr>
              <w:t>General Conditions of Contract (GCC)</w:t>
            </w:r>
          </w:p>
          <w:p w14:paraId="015B8764" w14:textId="77777777" w:rsidR="00712F75" w:rsidRPr="002B3A4D" w:rsidRDefault="00712F75" w:rsidP="00EE0CC4">
            <w:pPr>
              <w:keepLines/>
              <w:numPr>
                <w:ilvl w:val="1"/>
                <w:numId w:val="3"/>
              </w:numPr>
              <w:spacing w:before="40" w:after="40"/>
              <w:ind w:left="1051"/>
              <w:rPr>
                <w:rFonts w:ascii="Arial" w:hAnsi="Arial" w:cs="Arial"/>
                <w:sz w:val="22"/>
                <w:szCs w:val="22"/>
                <w:lang w:val="en-GB"/>
              </w:rPr>
            </w:pPr>
            <w:r w:rsidRPr="002B3A4D">
              <w:rPr>
                <w:rFonts w:ascii="Arial" w:hAnsi="Arial" w:cs="Arial"/>
                <w:sz w:val="22"/>
                <w:szCs w:val="22"/>
                <w:lang w:val="en-GB"/>
              </w:rPr>
              <w:t xml:space="preserve">Section 4   </w:t>
            </w:r>
            <w:r w:rsidR="00D8515E" w:rsidRPr="002B3A4D">
              <w:rPr>
                <w:rFonts w:ascii="Arial" w:hAnsi="Arial" w:cs="Arial"/>
                <w:sz w:val="22"/>
                <w:szCs w:val="22"/>
                <w:lang w:val="en-GB"/>
              </w:rPr>
              <w:t xml:space="preserve">  </w:t>
            </w:r>
            <w:r w:rsidRPr="002B3A4D">
              <w:rPr>
                <w:rFonts w:ascii="Arial" w:hAnsi="Arial" w:cs="Arial"/>
                <w:sz w:val="22"/>
                <w:szCs w:val="22"/>
                <w:lang w:val="en-GB"/>
              </w:rPr>
              <w:t>Particular Conditions of Contract (PCC)</w:t>
            </w:r>
          </w:p>
          <w:p w14:paraId="2F65C97E" w14:textId="77777777" w:rsidR="00712F75" w:rsidRPr="002B3A4D" w:rsidRDefault="00712F75" w:rsidP="00EE0CC4">
            <w:pPr>
              <w:keepLines/>
              <w:numPr>
                <w:ilvl w:val="1"/>
                <w:numId w:val="3"/>
              </w:numPr>
              <w:spacing w:before="40" w:after="40"/>
              <w:ind w:left="1051"/>
              <w:rPr>
                <w:rFonts w:ascii="Arial" w:hAnsi="Arial" w:cs="Arial"/>
                <w:sz w:val="22"/>
                <w:szCs w:val="22"/>
                <w:lang w:val="en-GB"/>
              </w:rPr>
            </w:pPr>
            <w:r w:rsidRPr="002B3A4D">
              <w:rPr>
                <w:rFonts w:ascii="Arial" w:hAnsi="Arial" w:cs="Arial"/>
                <w:sz w:val="22"/>
                <w:szCs w:val="22"/>
                <w:lang w:val="en-GB"/>
              </w:rPr>
              <w:t>Section 5     Tender and Contract Forms</w:t>
            </w:r>
          </w:p>
          <w:p w14:paraId="6EEFA929" w14:textId="77777777" w:rsidR="00712F75" w:rsidRPr="002B3A4D" w:rsidRDefault="00712F75" w:rsidP="00EE0CC4">
            <w:pPr>
              <w:keepLines/>
              <w:numPr>
                <w:ilvl w:val="1"/>
                <w:numId w:val="3"/>
              </w:numPr>
              <w:spacing w:before="40" w:after="40"/>
              <w:ind w:left="1051"/>
              <w:rPr>
                <w:rFonts w:ascii="Arial" w:hAnsi="Arial" w:cs="Arial"/>
                <w:sz w:val="22"/>
                <w:szCs w:val="22"/>
                <w:lang w:val="en-GB"/>
              </w:rPr>
            </w:pPr>
            <w:r w:rsidRPr="002B3A4D">
              <w:rPr>
                <w:rFonts w:ascii="Arial" w:hAnsi="Arial" w:cs="Arial"/>
                <w:sz w:val="22"/>
                <w:szCs w:val="22"/>
                <w:lang w:val="en-GB"/>
              </w:rPr>
              <w:t>Section 6     Bill of Quantities (BOQ)</w:t>
            </w:r>
          </w:p>
          <w:p w14:paraId="7B396CAF" w14:textId="77777777" w:rsidR="00712F75" w:rsidRPr="002B3A4D" w:rsidRDefault="00712F75" w:rsidP="00EE0CC4">
            <w:pPr>
              <w:keepLines/>
              <w:numPr>
                <w:ilvl w:val="1"/>
                <w:numId w:val="3"/>
              </w:numPr>
              <w:spacing w:before="40" w:after="40"/>
              <w:ind w:left="1051"/>
              <w:rPr>
                <w:rFonts w:ascii="Arial" w:hAnsi="Arial" w:cs="Arial"/>
                <w:sz w:val="22"/>
                <w:szCs w:val="22"/>
                <w:lang w:val="en-GB"/>
              </w:rPr>
            </w:pPr>
            <w:r w:rsidRPr="002B3A4D">
              <w:rPr>
                <w:rFonts w:ascii="Arial" w:hAnsi="Arial" w:cs="Arial"/>
                <w:sz w:val="22"/>
                <w:szCs w:val="22"/>
                <w:lang w:val="en-GB"/>
              </w:rPr>
              <w:t xml:space="preserve">Section 7     General Specifications </w:t>
            </w:r>
          </w:p>
          <w:p w14:paraId="650B75A0" w14:textId="77777777" w:rsidR="00712F75" w:rsidRPr="002B3A4D" w:rsidRDefault="00712F75" w:rsidP="00EE0CC4">
            <w:pPr>
              <w:keepLines/>
              <w:numPr>
                <w:ilvl w:val="1"/>
                <w:numId w:val="3"/>
              </w:numPr>
              <w:spacing w:before="40" w:after="40"/>
              <w:ind w:left="1051"/>
              <w:rPr>
                <w:rFonts w:ascii="Arial" w:hAnsi="Arial" w:cs="Arial"/>
                <w:sz w:val="22"/>
                <w:szCs w:val="22"/>
                <w:lang w:val="en-GB"/>
              </w:rPr>
            </w:pPr>
            <w:r w:rsidRPr="002B3A4D">
              <w:rPr>
                <w:rFonts w:ascii="Arial" w:hAnsi="Arial" w:cs="Arial"/>
                <w:sz w:val="22"/>
                <w:szCs w:val="22"/>
                <w:lang w:val="en-GB"/>
              </w:rPr>
              <w:t xml:space="preserve">Section 8     </w:t>
            </w:r>
            <w:r w:rsidR="00D8515E" w:rsidRPr="002B3A4D">
              <w:rPr>
                <w:rFonts w:ascii="Arial" w:hAnsi="Arial" w:cs="Arial"/>
                <w:sz w:val="22"/>
                <w:szCs w:val="22"/>
                <w:lang w:val="en-GB"/>
              </w:rPr>
              <w:t xml:space="preserve"> </w:t>
            </w:r>
            <w:r w:rsidRPr="002B3A4D">
              <w:rPr>
                <w:rFonts w:ascii="Arial" w:hAnsi="Arial" w:cs="Arial"/>
                <w:sz w:val="22"/>
                <w:szCs w:val="22"/>
                <w:lang w:val="en-GB"/>
              </w:rPr>
              <w:t xml:space="preserve">Particular Specifications </w:t>
            </w:r>
          </w:p>
          <w:p w14:paraId="03AC654D" w14:textId="77777777" w:rsidR="00712F75" w:rsidRPr="002B3A4D" w:rsidRDefault="00712F75" w:rsidP="00EE0CC4">
            <w:pPr>
              <w:keepLines/>
              <w:numPr>
                <w:ilvl w:val="1"/>
                <w:numId w:val="3"/>
              </w:numPr>
              <w:spacing w:before="40" w:after="40"/>
              <w:ind w:left="1051"/>
              <w:rPr>
                <w:rFonts w:ascii="Arial" w:hAnsi="Arial" w:cs="Arial"/>
                <w:sz w:val="22"/>
                <w:szCs w:val="22"/>
                <w:lang w:val="en-GB"/>
              </w:rPr>
            </w:pPr>
            <w:r w:rsidRPr="002B3A4D">
              <w:rPr>
                <w:rFonts w:ascii="Arial" w:hAnsi="Arial" w:cs="Arial"/>
                <w:sz w:val="22"/>
                <w:szCs w:val="22"/>
                <w:lang w:val="en-GB"/>
              </w:rPr>
              <w:t xml:space="preserve">Section 9   </w:t>
            </w:r>
            <w:r w:rsidR="00D8515E" w:rsidRPr="002B3A4D">
              <w:rPr>
                <w:rFonts w:ascii="Arial" w:hAnsi="Arial" w:cs="Arial"/>
                <w:sz w:val="22"/>
                <w:szCs w:val="22"/>
                <w:lang w:val="en-GB"/>
              </w:rPr>
              <w:t xml:space="preserve">   </w:t>
            </w:r>
            <w:r w:rsidRPr="002B3A4D">
              <w:rPr>
                <w:rFonts w:ascii="Arial" w:hAnsi="Arial" w:cs="Arial"/>
                <w:sz w:val="22"/>
                <w:szCs w:val="22"/>
                <w:lang w:val="en-GB"/>
              </w:rPr>
              <w:t xml:space="preserve">Drawings   </w:t>
            </w:r>
          </w:p>
        </w:tc>
      </w:tr>
      <w:tr w:rsidR="00712F75" w:rsidRPr="000C23F6" w14:paraId="5D8C73CA" w14:textId="77777777">
        <w:trPr>
          <w:trHeight w:val="20"/>
        </w:trPr>
        <w:tc>
          <w:tcPr>
            <w:tcW w:w="1870" w:type="dxa"/>
            <w:vMerge/>
          </w:tcPr>
          <w:p w14:paraId="121CC9FA" w14:textId="77777777" w:rsidR="00712F75" w:rsidRPr="000C23F6" w:rsidRDefault="00712F75" w:rsidP="00C718C8">
            <w:pPr>
              <w:pStyle w:val="Heading3"/>
            </w:pPr>
            <w:bookmarkStart w:id="128" w:name="_Toc63060480"/>
            <w:bookmarkEnd w:id="128"/>
          </w:p>
        </w:tc>
        <w:tc>
          <w:tcPr>
            <w:tcW w:w="7256" w:type="dxa"/>
            <w:gridSpan w:val="4"/>
          </w:tcPr>
          <w:p w14:paraId="757D28A0" w14:textId="77777777" w:rsidR="00712F75" w:rsidRPr="002B3A4D" w:rsidRDefault="00712F75" w:rsidP="007E0A76">
            <w:pPr>
              <w:pStyle w:val="Sub-ClauseText"/>
              <w:keepLines/>
              <w:numPr>
                <w:ilvl w:val="0"/>
                <w:numId w:val="51"/>
              </w:numPr>
              <w:rPr>
                <w:rFonts w:ascii="Arial" w:eastAsia="SimSun" w:hAnsi="Arial" w:cs="Arial"/>
                <w:spacing w:val="0"/>
                <w:sz w:val="22"/>
                <w:szCs w:val="22"/>
                <w:lang w:val="en-GB" w:eastAsia="zh-CN"/>
              </w:rPr>
            </w:pPr>
            <w:r w:rsidRPr="002B3A4D">
              <w:rPr>
                <w:rFonts w:ascii="Arial" w:eastAsia="SimSun" w:hAnsi="Arial" w:cs="Arial"/>
                <w:spacing w:val="0"/>
                <w:sz w:val="22"/>
                <w:szCs w:val="22"/>
                <w:lang w:val="en-GB" w:eastAsia="zh-CN"/>
              </w:rPr>
              <w:t xml:space="preserve">The </w:t>
            </w:r>
            <w:r w:rsidR="00FD20FF">
              <w:rPr>
                <w:rFonts w:ascii="Arial" w:eastAsia="SimSun" w:hAnsi="Arial" w:cs="Arial"/>
                <w:spacing w:val="0"/>
                <w:sz w:val="22"/>
                <w:szCs w:val="22"/>
                <w:lang w:val="en-GB" w:eastAsia="zh-CN"/>
              </w:rPr>
              <w:t>Employer</w:t>
            </w:r>
            <w:r w:rsidRPr="002B3A4D">
              <w:rPr>
                <w:rFonts w:ascii="Arial" w:eastAsia="SimSun" w:hAnsi="Arial" w:cs="Arial"/>
                <w:spacing w:val="0"/>
                <w:sz w:val="22"/>
                <w:szCs w:val="22"/>
                <w:lang w:val="en-GB" w:eastAsia="zh-CN"/>
              </w:rPr>
              <w:t xml:space="preserve"> will </w:t>
            </w:r>
            <w:r w:rsidR="002154B5">
              <w:rPr>
                <w:rFonts w:ascii="Arial" w:eastAsia="SimSun" w:hAnsi="Arial" w:cs="Arial"/>
                <w:spacing w:val="0"/>
                <w:sz w:val="22"/>
                <w:szCs w:val="22"/>
                <w:lang w:val="en-GB" w:eastAsia="zh-CN"/>
              </w:rPr>
              <w:t xml:space="preserve">not take into </w:t>
            </w:r>
            <w:r w:rsidR="0046125E">
              <w:rPr>
                <w:rFonts w:ascii="Arial" w:eastAsia="SimSun" w:hAnsi="Arial" w:cs="Arial"/>
                <w:spacing w:val="0"/>
                <w:sz w:val="22"/>
                <w:szCs w:val="22"/>
                <w:lang w:val="en-GB" w:eastAsia="zh-CN"/>
              </w:rPr>
              <w:t xml:space="preserve">consideration </w:t>
            </w:r>
            <w:r w:rsidR="0046125E" w:rsidRPr="002B3A4D">
              <w:rPr>
                <w:rFonts w:ascii="Arial" w:eastAsia="SimSun" w:hAnsi="Arial" w:cs="Arial"/>
                <w:spacing w:val="0"/>
                <w:sz w:val="22"/>
                <w:szCs w:val="22"/>
                <w:lang w:val="en-GB" w:eastAsia="zh-CN"/>
              </w:rPr>
              <w:t>any</w:t>
            </w:r>
            <w:r w:rsidRPr="002B3A4D">
              <w:rPr>
                <w:rFonts w:ascii="Arial" w:eastAsia="SimSun" w:hAnsi="Arial" w:cs="Arial"/>
                <w:spacing w:val="0"/>
                <w:sz w:val="22"/>
                <w:szCs w:val="22"/>
                <w:lang w:val="en-GB" w:eastAsia="zh-CN"/>
              </w:rPr>
              <w:t xml:space="preserve"> </w:t>
            </w:r>
            <w:r w:rsidR="0046125E">
              <w:rPr>
                <w:rFonts w:ascii="Arial" w:eastAsia="SimSun" w:hAnsi="Arial" w:cs="Arial"/>
                <w:spacing w:val="0"/>
                <w:sz w:val="22"/>
                <w:szCs w:val="22"/>
                <w:lang w:val="en-GB" w:eastAsia="zh-CN"/>
              </w:rPr>
              <w:t>T</w:t>
            </w:r>
            <w:r w:rsidR="0046125E" w:rsidRPr="002B3A4D">
              <w:rPr>
                <w:rFonts w:ascii="Arial" w:eastAsia="SimSun" w:hAnsi="Arial" w:cs="Arial"/>
                <w:spacing w:val="0"/>
                <w:sz w:val="22"/>
                <w:szCs w:val="22"/>
                <w:lang w:val="en-GB" w:eastAsia="zh-CN"/>
              </w:rPr>
              <w:t>ender</w:t>
            </w:r>
            <w:r w:rsidRPr="002B3A4D">
              <w:rPr>
                <w:rFonts w:ascii="Arial" w:eastAsia="SimSun" w:hAnsi="Arial" w:cs="Arial"/>
                <w:spacing w:val="0"/>
                <w:sz w:val="22"/>
                <w:szCs w:val="22"/>
                <w:lang w:val="en-GB" w:eastAsia="zh-CN"/>
              </w:rPr>
              <w:t xml:space="preserve"> if the Tender Document was not </w:t>
            </w:r>
            <w:r w:rsidR="001A1DB4" w:rsidRPr="00586F6C">
              <w:rPr>
                <w:rFonts w:ascii="Arial" w:eastAsia="SimSun" w:hAnsi="Arial" w:cs="Arial"/>
                <w:spacing w:val="0"/>
                <w:sz w:val="22"/>
                <w:szCs w:val="22"/>
                <w:lang w:val="en-GB" w:eastAsia="zh-CN"/>
              </w:rPr>
              <w:t xml:space="preserve">directly </w:t>
            </w:r>
            <w:r w:rsidRPr="00586F6C">
              <w:rPr>
                <w:rFonts w:ascii="Arial" w:eastAsia="SimSun" w:hAnsi="Arial" w:cs="Arial"/>
                <w:spacing w:val="0"/>
                <w:sz w:val="22"/>
                <w:szCs w:val="22"/>
                <w:lang w:val="en-GB" w:eastAsia="zh-CN"/>
              </w:rPr>
              <w:t>purchased from</w:t>
            </w:r>
            <w:r w:rsidR="008D53FE" w:rsidRPr="00586F6C">
              <w:rPr>
                <w:rFonts w:ascii="Arial" w:eastAsia="SimSun" w:hAnsi="Arial" w:cs="Arial"/>
                <w:spacing w:val="0"/>
                <w:sz w:val="22"/>
                <w:szCs w:val="22"/>
                <w:lang w:val="en-GB" w:eastAsia="zh-CN"/>
              </w:rPr>
              <w:t xml:space="preserve"> or issued by,</w:t>
            </w:r>
            <w:r w:rsidRPr="002B3A4D">
              <w:rPr>
                <w:rFonts w:ascii="Arial" w:eastAsia="SimSun" w:hAnsi="Arial" w:cs="Arial"/>
                <w:spacing w:val="0"/>
                <w:sz w:val="22"/>
                <w:szCs w:val="22"/>
                <w:lang w:val="en-GB" w:eastAsia="zh-CN"/>
              </w:rPr>
              <w:t xml:space="preserve"> the </w:t>
            </w:r>
            <w:r w:rsidR="00FD20FF">
              <w:rPr>
                <w:rFonts w:ascii="Arial" w:eastAsia="SimSun" w:hAnsi="Arial" w:cs="Arial"/>
                <w:spacing w:val="0"/>
                <w:sz w:val="22"/>
                <w:szCs w:val="22"/>
                <w:lang w:val="en-GB" w:eastAsia="zh-CN"/>
              </w:rPr>
              <w:t>Employer</w:t>
            </w:r>
            <w:r w:rsidRPr="002B3A4D">
              <w:rPr>
                <w:rFonts w:ascii="Arial" w:eastAsia="SimSun" w:hAnsi="Arial" w:cs="Arial"/>
                <w:spacing w:val="0"/>
                <w:sz w:val="22"/>
                <w:szCs w:val="22"/>
                <w:lang w:val="en-GB" w:eastAsia="zh-CN"/>
              </w:rPr>
              <w:t>, or through its agent</w:t>
            </w:r>
            <w:r w:rsidR="00486B7B" w:rsidRPr="002B3A4D">
              <w:rPr>
                <w:rFonts w:ascii="Arial" w:eastAsia="SimSun" w:hAnsi="Arial" w:cs="Arial"/>
                <w:spacing w:val="0"/>
                <w:sz w:val="22"/>
                <w:szCs w:val="22"/>
                <w:lang w:val="en-GB" w:eastAsia="zh-CN"/>
              </w:rPr>
              <w:t>(s)</w:t>
            </w:r>
            <w:r w:rsidRPr="002B3A4D">
              <w:rPr>
                <w:rFonts w:ascii="Arial" w:eastAsia="SimSun" w:hAnsi="Arial" w:cs="Arial"/>
                <w:spacing w:val="0"/>
                <w:sz w:val="22"/>
                <w:szCs w:val="22"/>
                <w:lang w:val="en-GB" w:eastAsia="zh-CN"/>
              </w:rPr>
              <w:t xml:space="preserve"> as stated in the TDS.                                                                                                                                                                                        </w:t>
            </w:r>
          </w:p>
        </w:tc>
      </w:tr>
      <w:tr w:rsidR="00712F75" w:rsidRPr="000C23F6" w14:paraId="396B09CC" w14:textId="77777777">
        <w:trPr>
          <w:trHeight w:val="20"/>
        </w:trPr>
        <w:tc>
          <w:tcPr>
            <w:tcW w:w="1870" w:type="dxa"/>
            <w:vMerge/>
          </w:tcPr>
          <w:p w14:paraId="7042FB59" w14:textId="77777777" w:rsidR="00712F75" w:rsidRPr="000C23F6" w:rsidRDefault="00712F75" w:rsidP="00C718C8">
            <w:pPr>
              <w:pStyle w:val="Heading3"/>
            </w:pPr>
            <w:bookmarkStart w:id="129" w:name="_Toc63060481"/>
            <w:bookmarkEnd w:id="129"/>
          </w:p>
        </w:tc>
        <w:tc>
          <w:tcPr>
            <w:tcW w:w="7256" w:type="dxa"/>
            <w:gridSpan w:val="4"/>
          </w:tcPr>
          <w:p w14:paraId="54B185E8" w14:textId="77777777" w:rsidR="00712F75" w:rsidRPr="002B3A4D" w:rsidRDefault="00582A56" w:rsidP="007E0A76">
            <w:pPr>
              <w:pStyle w:val="Sub-ClauseText"/>
              <w:keepLines/>
              <w:numPr>
                <w:ilvl w:val="0"/>
                <w:numId w:val="51"/>
              </w:numPr>
              <w:rPr>
                <w:rFonts w:ascii="Arial" w:eastAsia="SimSun" w:hAnsi="Arial" w:cs="Arial"/>
                <w:spacing w:val="0"/>
                <w:sz w:val="22"/>
                <w:szCs w:val="22"/>
                <w:lang w:val="en-GB" w:eastAsia="zh-CN"/>
              </w:rPr>
            </w:pPr>
            <w:r>
              <w:rPr>
                <w:rFonts w:ascii="Arial" w:eastAsia="SimSun" w:hAnsi="Arial" w:cs="Arial"/>
                <w:spacing w:val="0"/>
                <w:sz w:val="22"/>
                <w:szCs w:val="22"/>
                <w:lang w:val="en-GB" w:eastAsia="zh-CN"/>
              </w:rPr>
              <w:t>T</w:t>
            </w:r>
            <w:r w:rsidR="00712F75" w:rsidRPr="002B3A4D">
              <w:rPr>
                <w:rFonts w:ascii="Arial" w:eastAsia="SimSun" w:hAnsi="Arial" w:cs="Arial"/>
                <w:spacing w:val="0"/>
                <w:sz w:val="22"/>
                <w:szCs w:val="22"/>
                <w:lang w:val="en-GB" w:eastAsia="zh-CN"/>
              </w:rPr>
              <w:t>enderer</w:t>
            </w:r>
            <w:r>
              <w:rPr>
                <w:rFonts w:ascii="Arial" w:eastAsia="SimSun" w:hAnsi="Arial" w:cs="Arial"/>
                <w:spacing w:val="0"/>
                <w:sz w:val="22"/>
                <w:szCs w:val="22"/>
                <w:lang w:val="en-GB" w:eastAsia="zh-CN"/>
              </w:rPr>
              <w:t>s</w:t>
            </w:r>
            <w:r w:rsidR="00712F75" w:rsidRPr="002B3A4D">
              <w:rPr>
                <w:rFonts w:ascii="Arial" w:eastAsia="SimSun" w:hAnsi="Arial" w:cs="Arial"/>
                <w:spacing w:val="0"/>
                <w:sz w:val="22"/>
                <w:szCs w:val="22"/>
                <w:lang w:val="en-GB" w:eastAsia="zh-CN"/>
              </w:rPr>
              <w:t xml:space="preserve"> </w:t>
            </w:r>
            <w:r>
              <w:rPr>
                <w:rFonts w:ascii="Arial" w:eastAsia="SimSun" w:hAnsi="Arial" w:cs="Arial"/>
                <w:spacing w:val="0"/>
                <w:sz w:val="22"/>
                <w:szCs w:val="22"/>
                <w:lang w:val="en-GB" w:eastAsia="zh-CN"/>
              </w:rPr>
              <w:t>are</w:t>
            </w:r>
            <w:r w:rsidR="00712F75" w:rsidRPr="002B3A4D">
              <w:rPr>
                <w:rFonts w:ascii="Arial" w:eastAsia="SimSun" w:hAnsi="Arial" w:cs="Arial"/>
                <w:spacing w:val="0"/>
                <w:sz w:val="22"/>
                <w:szCs w:val="22"/>
                <w:lang w:val="en-GB" w:eastAsia="zh-CN"/>
              </w:rPr>
              <w:t xml:space="preserve"> expected to examine all instructions, forms, terms, and specifications in the Tender Document as well as in </w:t>
            </w:r>
            <w:r w:rsidR="0009395D">
              <w:rPr>
                <w:rFonts w:ascii="Arial" w:eastAsia="SimSun" w:hAnsi="Arial" w:cs="Arial"/>
                <w:spacing w:val="0"/>
                <w:sz w:val="22"/>
                <w:szCs w:val="22"/>
                <w:lang w:val="en-GB" w:eastAsia="zh-CN"/>
              </w:rPr>
              <w:t>A</w:t>
            </w:r>
            <w:r w:rsidR="00712F75" w:rsidRPr="002B3A4D">
              <w:rPr>
                <w:rFonts w:ascii="Arial" w:eastAsia="SimSun" w:hAnsi="Arial" w:cs="Arial"/>
                <w:spacing w:val="0"/>
                <w:sz w:val="22"/>
                <w:szCs w:val="22"/>
                <w:lang w:val="en-GB" w:eastAsia="zh-CN"/>
              </w:rPr>
              <w:t xml:space="preserve">ddendum to </w:t>
            </w:r>
            <w:r w:rsidR="00460273" w:rsidRPr="002B3A4D">
              <w:rPr>
                <w:rFonts w:ascii="Arial" w:eastAsia="SimSun" w:hAnsi="Arial" w:cs="Arial"/>
                <w:spacing w:val="0"/>
                <w:sz w:val="22"/>
                <w:szCs w:val="22"/>
                <w:lang w:val="en-GB" w:eastAsia="zh-CN"/>
              </w:rPr>
              <w:t>Tender,</w:t>
            </w:r>
            <w:r w:rsidR="00712F75" w:rsidRPr="002B3A4D">
              <w:rPr>
                <w:rFonts w:ascii="Arial" w:eastAsia="SimSun" w:hAnsi="Arial" w:cs="Arial"/>
                <w:spacing w:val="0"/>
                <w:sz w:val="22"/>
                <w:szCs w:val="22"/>
                <w:lang w:val="en-GB" w:eastAsia="zh-CN"/>
              </w:rPr>
              <w:t xml:space="preserve"> if any. </w:t>
            </w:r>
          </w:p>
        </w:tc>
      </w:tr>
      <w:tr w:rsidR="00712F75" w:rsidRPr="000C23F6" w14:paraId="20C0A765" w14:textId="77777777">
        <w:trPr>
          <w:trHeight w:val="1197"/>
        </w:trPr>
        <w:tc>
          <w:tcPr>
            <w:tcW w:w="1870" w:type="dxa"/>
            <w:vMerge w:val="restart"/>
          </w:tcPr>
          <w:p w14:paraId="5A639BE4" w14:textId="77777777" w:rsidR="00712F75" w:rsidRPr="000C23F6" w:rsidRDefault="004E4676" w:rsidP="00C718C8">
            <w:pPr>
              <w:pStyle w:val="Heading3"/>
            </w:pPr>
            <w:bookmarkStart w:id="130" w:name="_Toc438438827"/>
            <w:bookmarkStart w:id="131" w:name="_Toc438532575"/>
            <w:bookmarkStart w:id="132" w:name="_Toc438733971"/>
            <w:bookmarkStart w:id="133" w:name="_Toc438907011"/>
            <w:bookmarkStart w:id="134" w:name="_Toc438907210"/>
            <w:bookmarkStart w:id="135" w:name="_Toc37047281"/>
            <w:bookmarkStart w:id="136" w:name="_Toc37234052"/>
            <w:bookmarkStart w:id="137" w:name="_Toc241726093"/>
            <w:bookmarkStart w:id="138" w:name="_Toc50198919"/>
            <w:bookmarkStart w:id="139" w:name="_Toc50259414"/>
            <w:bookmarkStart w:id="140" w:name="_Toc50260415"/>
            <w:bookmarkStart w:id="141" w:name="_Toc50261505"/>
            <w:bookmarkStart w:id="142" w:name="_Toc50262165"/>
            <w:bookmarkStart w:id="143" w:name="_Toc50262839"/>
            <w:bookmarkStart w:id="144" w:name="_Toc50263656"/>
            <w:bookmarkStart w:id="145" w:name="_Toc50264371"/>
            <w:bookmarkStart w:id="146" w:name="_Toc50264536"/>
            <w:bookmarkStart w:id="147" w:name="_Toc50264825"/>
            <w:bookmarkStart w:id="148" w:name="_Toc50267767"/>
            <w:bookmarkStart w:id="149" w:name="_Toc50268292"/>
            <w:bookmarkStart w:id="150" w:name="_Toc50280476"/>
            <w:bookmarkStart w:id="151" w:name="_Toc50280703"/>
            <w:r>
              <w:t>9. Clarification</w:t>
            </w:r>
            <w:r w:rsidR="00712F75">
              <w:t xml:space="preserve"> of </w:t>
            </w:r>
            <w:r w:rsidR="00712F75" w:rsidRPr="000C23F6">
              <w:t>Tender</w:t>
            </w:r>
            <w:r w:rsidR="00634E83">
              <w:t xml:space="preserve"> </w:t>
            </w:r>
            <w:r w:rsidR="00712F75" w:rsidRPr="000C23F6">
              <w:t>Document</w:t>
            </w:r>
            <w:bookmarkEnd w:id="130"/>
            <w:bookmarkEnd w:id="131"/>
            <w:bookmarkEnd w:id="132"/>
            <w:bookmarkEnd w:id="133"/>
            <w:bookmarkEnd w:id="134"/>
            <w:bookmarkEnd w:id="135"/>
            <w:bookmarkEnd w:id="136"/>
            <w:bookmarkEnd w:id="137"/>
            <w:r w:rsidR="00712F75" w:rsidRPr="000C23F6">
              <w:t xml:space="preserve"> </w:t>
            </w:r>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tc>
        <w:tc>
          <w:tcPr>
            <w:tcW w:w="7256" w:type="dxa"/>
            <w:gridSpan w:val="4"/>
          </w:tcPr>
          <w:p w14:paraId="3A60704A" w14:textId="77777777" w:rsidR="00712F75" w:rsidRPr="002B3A4D" w:rsidRDefault="00712F75" w:rsidP="00712F75">
            <w:pPr>
              <w:pStyle w:val="Sub-ClauseText"/>
              <w:numPr>
                <w:ilvl w:val="0"/>
                <w:numId w:val="9"/>
              </w:numPr>
              <w:spacing w:before="60" w:after="60"/>
              <w:rPr>
                <w:rFonts w:ascii="Arial" w:eastAsia="SimSun" w:hAnsi="Arial" w:cs="Arial"/>
                <w:spacing w:val="0"/>
                <w:sz w:val="22"/>
                <w:szCs w:val="22"/>
                <w:lang w:val="en-GB" w:eastAsia="zh-CN"/>
              </w:rPr>
            </w:pPr>
            <w:r w:rsidRPr="002B3A4D">
              <w:rPr>
                <w:rFonts w:ascii="Arial" w:eastAsia="SimSun" w:hAnsi="Arial" w:cs="Arial"/>
                <w:spacing w:val="0"/>
                <w:sz w:val="22"/>
                <w:szCs w:val="22"/>
                <w:lang w:val="en-GB" w:eastAsia="zh-CN"/>
              </w:rPr>
              <w:t>Tenderer</w:t>
            </w:r>
            <w:r w:rsidR="00582A56">
              <w:rPr>
                <w:rFonts w:ascii="Arial" w:eastAsia="SimSun" w:hAnsi="Arial" w:cs="Arial"/>
                <w:spacing w:val="0"/>
                <w:sz w:val="22"/>
                <w:szCs w:val="22"/>
                <w:lang w:val="en-GB" w:eastAsia="zh-CN"/>
              </w:rPr>
              <w:t>s</w:t>
            </w:r>
            <w:r w:rsidRPr="002B3A4D">
              <w:rPr>
                <w:rFonts w:ascii="Arial" w:eastAsia="SimSun" w:hAnsi="Arial" w:cs="Arial"/>
                <w:spacing w:val="0"/>
                <w:sz w:val="22"/>
                <w:szCs w:val="22"/>
                <w:lang w:val="en-GB" w:eastAsia="zh-CN"/>
              </w:rPr>
              <w:t xml:space="preserve"> requiring any clarification of the Tender Document shall contact the </w:t>
            </w:r>
            <w:r w:rsidR="00FD20FF">
              <w:rPr>
                <w:rFonts w:ascii="Arial" w:eastAsia="SimSun" w:hAnsi="Arial" w:cs="Arial"/>
                <w:spacing w:val="0"/>
                <w:sz w:val="22"/>
                <w:szCs w:val="22"/>
                <w:lang w:val="en-GB" w:eastAsia="zh-CN"/>
              </w:rPr>
              <w:t>Employer</w:t>
            </w:r>
            <w:r w:rsidRPr="002B3A4D">
              <w:rPr>
                <w:rFonts w:ascii="Arial" w:eastAsia="SimSun" w:hAnsi="Arial" w:cs="Arial"/>
                <w:spacing w:val="0"/>
                <w:sz w:val="22"/>
                <w:szCs w:val="22"/>
                <w:lang w:val="en-GB" w:eastAsia="zh-CN"/>
              </w:rPr>
              <w:t xml:space="preserve"> in writing at the </w:t>
            </w:r>
            <w:r w:rsidR="00FD20FF">
              <w:rPr>
                <w:rFonts w:ascii="Arial" w:eastAsia="SimSun" w:hAnsi="Arial" w:cs="Arial"/>
                <w:spacing w:val="0"/>
                <w:sz w:val="22"/>
                <w:szCs w:val="22"/>
                <w:lang w:val="en-GB" w:eastAsia="zh-CN"/>
              </w:rPr>
              <w:t>Employer</w:t>
            </w:r>
            <w:r w:rsidRPr="002B3A4D">
              <w:rPr>
                <w:rFonts w:ascii="Arial" w:eastAsia="SimSun" w:hAnsi="Arial" w:cs="Arial"/>
                <w:spacing w:val="0"/>
                <w:sz w:val="22"/>
                <w:szCs w:val="22"/>
                <w:lang w:val="en-GB" w:eastAsia="zh-CN"/>
              </w:rPr>
              <w:t xml:space="preserve">’s address indicated in the TDS before </w:t>
            </w:r>
            <w:r w:rsidRPr="00586F6C">
              <w:rPr>
                <w:rFonts w:ascii="Arial" w:eastAsia="SimSun" w:hAnsi="Arial" w:cs="Arial"/>
                <w:b/>
                <w:spacing w:val="0"/>
                <w:sz w:val="22"/>
                <w:szCs w:val="22"/>
                <w:lang w:val="en-GB" w:eastAsia="zh-CN"/>
              </w:rPr>
              <w:t>two-third</w:t>
            </w:r>
            <w:r w:rsidRPr="002B3A4D">
              <w:rPr>
                <w:rFonts w:ascii="Arial" w:eastAsia="SimSun" w:hAnsi="Arial" w:cs="Arial"/>
                <w:spacing w:val="0"/>
                <w:sz w:val="22"/>
                <w:szCs w:val="22"/>
                <w:lang w:val="en-GB" w:eastAsia="zh-CN"/>
              </w:rPr>
              <w:t xml:space="preserve"> of</w:t>
            </w:r>
            <w:r w:rsidR="00420723" w:rsidRPr="002B3A4D">
              <w:rPr>
                <w:rFonts w:ascii="Arial" w:eastAsia="SimSun" w:hAnsi="Arial" w:cs="Arial"/>
                <w:spacing w:val="0"/>
                <w:sz w:val="22"/>
                <w:szCs w:val="22"/>
                <w:lang w:val="en-GB" w:eastAsia="zh-CN"/>
              </w:rPr>
              <w:t xml:space="preserve"> the time</w:t>
            </w:r>
            <w:r w:rsidRPr="002B3A4D">
              <w:rPr>
                <w:rFonts w:ascii="Arial" w:eastAsia="SimSun" w:hAnsi="Arial" w:cs="Arial"/>
                <w:spacing w:val="0"/>
                <w:sz w:val="22"/>
                <w:szCs w:val="22"/>
                <w:lang w:val="en-GB" w:eastAsia="zh-CN"/>
              </w:rPr>
              <w:t xml:space="preserve"> allowed for preparation and submission of </w:t>
            </w:r>
            <w:r w:rsidR="00460273" w:rsidRPr="002B3A4D">
              <w:rPr>
                <w:rFonts w:ascii="Arial" w:eastAsia="SimSun" w:hAnsi="Arial" w:cs="Arial"/>
                <w:spacing w:val="0"/>
                <w:sz w:val="22"/>
                <w:szCs w:val="22"/>
                <w:lang w:val="en-GB" w:eastAsia="zh-CN"/>
              </w:rPr>
              <w:t>Tender elapses</w:t>
            </w:r>
            <w:r w:rsidRPr="002B3A4D">
              <w:rPr>
                <w:rFonts w:ascii="Arial" w:eastAsia="SimSun" w:hAnsi="Arial" w:cs="Arial"/>
                <w:spacing w:val="0"/>
                <w:sz w:val="22"/>
                <w:szCs w:val="22"/>
                <w:lang w:val="en-GB" w:eastAsia="zh-CN"/>
              </w:rPr>
              <w:t xml:space="preserve">. </w:t>
            </w:r>
          </w:p>
        </w:tc>
      </w:tr>
      <w:tr w:rsidR="00712F75" w:rsidRPr="000C23F6" w14:paraId="4183C943" w14:textId="77777777">
        <w:trPr>
          <w:trHeight w:val="20"/>
        </w:trPr>
        <w:tc>
          <w:tcPr>
            <w:tcW w:w="1870" w:type="dxa"/>
            <w:vMerge/>
          </w:tcPr>
          <w:p w14:paraId="19E27F5F" w14:textId="77777777" w:rsidR="00712F75" w:rsidRPr="000C23F6" w:rsidRDefault="00712F75" w:rsidP="00C718C8">
            <w:pPr>
              <w:pStyle w:val="Heading3"/>
            </w:pPr>
          </w:p>
        </w:tc>
        <w:tc>
          <w:tcPr>
            <w:tcW w:w="7256" w:type="dxa"/>
            <w:gridSpan w:val="4"/>
          </w:tcPr>
          <w:p w14:paraId="213D2366" w14:textId="77777777" w:rsidR="00712F75" w:rsidRPr="002B3A4D" w:rsidRDefault="00582A56" w:rsidP="00712F75">
            <w:pPr>
              <w:pStyle w:val="Sub-ClauseText"/>
              <w:keepLines/>
              <w:numPr>
                <w:ilvl w:val="0"/>
                <w:numId w:val="9"/>
              </w:numPr>
              <w:rPr>
                <w:rFonts w:ascii="Arial" w:eastAsia="SimSun" w:hAnsi="Arial" w:cs="Arial"/>
                <w:spacing w:val="0"/>
                <w:sz w:val="22"/>
                <w:szCs w:val="22"/>
                <w:lang w:val="en-GB" w:eastAsia="zh-CN"/>
              </w:rPr>
            </w:pPr>
            <w:r>
              <w:rPr>
                <w:rFonts w:ascii="Arial" w:eastAsia="SimSun" w:hAnsi="Arial" w:cs="Arial"/>
                <w:spacing w:val="0"/>
                <w:sz w:val="22"/>
                <w:szCs w:val="22"/>
                <w:lang w:val="en-GB" w:eastAsia="zh-CN"/>
              </w:rPr>
              <w:t xml:space="preserve">The </w:t>
            </w:r>
            <w:r w:rsidR="00FD20FF">
              <w:rPr>
                <w:rFonts w:ascii="Arial" w:eastAsia="SimSun" w:hAnsi="Arial" w:cs="Arial"/>
                <w:spacing w:val="0"/>
                <w:sz w:val="22"/>
                <w:szCs w:val="22"/>
                <w:lang w:val="en-GB" w:eastAsia="zh-CN"/>
              </w:rPr>
              <w:t>Employer</w:t>
            </w:r>
            <w:r w:rsidR="00712F75" w:rsidRPr="002B3A4D">
              <w:rPr>
                <w:rFonts w:ascii="Arial" w:eastAsia="SimSun" w:hAnsi="Arial" w:cs="Arial"/>
                <w:spacing w:val="0"/>
                <w:sz w:val="22"/>
                <w:szCs w:val="22"/>
                <w:lang w:val="en-GB" w:eastAsia="zh-CN"/>
              </w:rPr>
              <w:t xml:space="preserve"> is not obliged to answer any clarification request received after that date as stated under </w:t>
            </w:r>
            <w:smartTag w:uri="urn:schemas-microsoft-com:office:smarttags" w:element="stockticker">
              <w:r w:rsidR="00712F75" w:rsidRPr="002B3A4D">
                <w:rPr>
                  <w:rFonts w:ascii="Arial" w:eastAsia="SimSun" w:hAnsi="Arial" w:cs="Arial"/>
                  <w:spacing w:val="0"/>
                  <w:sz w:val="22"/>
                  <w:szCs w:val="22"/>
                  <w:lang w:val="en-GB" w:eastAsia="zh-CN"/>
                </w:rPr>
                <w:t>ITT</w:t>
              </w:r>
            </w:smartTag>
            <w:r w:rsidR="00712F75" w:rsidRPr="002B3A4D">
              <w:rPr>
                <w:rFonts w:ascii="Arial" w:eastAsia="SimSun" w:hAnsi="Arial" w:cs="Arial"/>
                <w:spacing w:val="0"/>
                <w:sz w:val="22"/>
                <w:szCs w:val="22"/>
                <w:lang w:val="en-GB" w:eastAsia="zh-CN"/>
              </w:rPr>
              <w:t xml:space="preserve"> </w:t>
            </w:r>
            <w:r w:rsidR="00857E4B" w:rsidRPr="002B3A4D">
              <w:rPr>
                <w:rFonts w:ascii="Arial" w:eastAsia="SimSun" w:hAnsi="Arial" w:cs="Arial"/>
                <w:spacing w:val="0"/>
                <w:sz w:val="22"/>
                <w:szCs w:val="22"/>
                <w:lang w:val="en-GB" w:eastAsia="zh-CN"/>
              </w:rPr>
              <w:t>Sub</w:t>
            </w:r>
            <w:r w:rsidR="00D8515E" w:rsidRPr="002B3A4D">
              <w:rPr>
                <w:rFonts w:ascii="Arial" w:eastAsia="SimSun" w:hAnsi="Arial" w:cs="Arial"/>
                <w:spacing w:val="0"/>
                <w:sz w:val="22"/>
                <w:szCs w:val="22"/>
                <w:lang w:val="en-GB" w:eastAsia="zh-CN"/>
              </w:rPr>
              <w:t xml:space="preserve"> </w:t>
            </w:r>
            <w:r w:rsidR="00712F75" w:rsidRPr="002B3A4D">
              <w:rPr>
                <w:rFonts w:ascii="Arial" w:eastAsia="SimSun" w:hAnsi="Arial" w:cs="Arial"/>
                <w:spacing w:val="0"/>
                <w:sz w:val="22"/>
                <w:szCs w:val="22"/>
                <w:lang w:val="en-GB" w:eastAsia="zh-CN"/>
              </w:rPr>
              <w:t xml:space="preserve">Clause </w:t>
            </w:r>
            <w:r w:rsidR="00857E4B" w:rsidRPr="002B3A4D">
              <w:rPr>
                <w:rFonts w:ascii="Arial" w:eastAsia="SimSun" w:hAnsi="Arial" w:cs="Arial"/>
                <w:spacing w:val="0"/>
                <w:sz w:val="22"/>
                <w:szCs w:val="22"/>
                <w:lang w:val="en-GB" w:eastAsia="zh-CN"/>
              </w:rPr>
              <w:t>9.1</w:t>
            </w:r>
            <w:r w:rsidR="00712F75" w:rsidRPr="002B3A4D">
              <w:rPr>
                <w:rFonts w:ascii="Arial" w:eastAsia="SimSun" w:hAnsi="Arial" w:cs="Arial"/>
                <w:spacing w:val="0"/>
                <w:sz w:val="22"/>
                <w:szCs w:val="22"/>
                <w:lang w:val="en-GB" w:eastAsia="zh-CN"/>
              </w:rPr>
              <w:t>.</w:t>
            </w:r>
          </w:p>
        </w:tc>
      </w:tr>
      <w:tr w:rsidR="00712F75" w:rsidRPr="000C23F6" w14:paraId="178CD823" w14:textId="77777777">
        <w:trPr>
          <w:trHeight w:val="20"/>
        </w:trPr>
        <w:tc>
          <w:tcPr>
            <w:tcW w:w="1870" w:type="dxa"/>
            <w:vMerge/>
          </w:tcPr>
          <w:p w14:paraId="77CCD492" w14:textId="77777777" w:rsidR="00712F75" w:rsidRPr="000C23F6" w:rsidRDefault="00712F75" w:rsidP="00C718C8">
            <w:pPr>
              <w:pStyle w:val="Heading3"/>
            </w:pPr>
          </w:p>
        </w:tc>
        <w:tc>
          <w:tcPr>
            <w:tcW w:w="7256" w:type="dxa"/>
            <w:gridSpan w:val="4"/>
          </w:tcPr>
          <w:p w14:paraId="0803DEF3" w14:textId="77777777" w:rsidR="00712F75" w:rsidRPr="002B3A4D" w:rsidRDefault="00712F75" w:rsidP="0013784E">
            <w:pPr>
              <w:pStyle w:val="Sub-ClauseText"/>
              <w:keepLines/>
              <w:numPr>
                <w:ilvl w:val="0"/>
                <w:numId w:val="9"/>
              </w:numPr>
              <w:rPr>
                <w:rFonts w:ascii="Arial" w:hAnsi="Arial" w:cs="Arial"/>
                <w:sz w:val="22"/>
                <w:szCs w:val="22"/>
                <w:lang w:val="en-GB"/>
              </w:rPr>
            </w:pPr>
            <w:r w:rsidRPr="002B3A4D">
              <w:rPr>
                <w:rFonts w:ascii="Arial" w:eastAsia="SimSun" w:hAnsi="Arial" w:cs="Arial"/>
                <w:spacing w:val="0"/>
                <w:sz w:val="22"/>
                <w:szCs w:val="22"/>
                <w:lang w:val="en-GB" w:eastAsia="zh-CN"/>
              </w:rPr>
              <w:t xml:space="preserve">The </w:t>
            </w:r>
            <w:r w:rsidR="00FD20FF">
              <w:rPr>
                <w:rFonts w:ascii="Arial" w:eastAsia="SimSun" w:hAnsi="Arial" w:cs="Arial"/>
                <w:spacing w:val="0"/>
                <w:sz w:val="22"/>
                <w:szCs w:val="22"/>
                <w:lang w:val="en-GB" w:eastAsia="zh-CN"/>
              </w:rPr>
              <w:t>Employer</w:t>
            </w:r>
            <w:r w:rsidRPr="002B3A4D">
              <w:rPr>
                <w:rFonts w:ascii="Arial" w:eastAsia="SimSun" w:hAnsi="Arial" w:cs="Arial"/>
                <w:spacing w:val="0"/>
                <w:sz w:val="22"/>
                <w:szCs w:val="22"/>
                <w:lang w:val="en-GB" w:eastAsia="zh-CN"/>
              </w:rPr>
              <w:t xml:space="preserve"> shall respond in writing within five </w:t>
            </w:r>
            <w:r w:rsidRPr="003F61A5">
              <w:rPr>
                <w:rFonts w:ascii="Arial" w:eastAsia="SimSun" w:hAnsi="Arial" w:cs="Arial"/>
                <w:spacing w:val="0"/>
                <w:sz w:val="22"/>
                <w:szCs w:val="22"/>
                <w:lang w:val="en-GB" w:eastAsia="zh-CN"/>
              </w:rPr>
              <w:t>(</w:t>
            </w:r>
            <w:r w:rsidRPr="003F61A5">
              <w:rPr>
                <w:rFonts w:ascii="Arial" w:eastAsia="SimSun" w:hAnsi="Arial" w:cs="Arial"/>
                <w:b/>
                <w:spacing w:val="0"/>
                <w:sz w:val="22"/>
                <w:szCs w:val="22"/>
                <w:lang w:val="en-GB" w:eastAsia="zh-CN"/>
              </w:rPr>
              <w:t>5</w:t>
            </w:r>
            <w:r w:rsidRPr="003F61A5">
              <w:rPr>
                <w:rFonts w:ascii="Arial" w:eastAsia="SimSun" w:hAnsi="Arial" w:cs="Arial"/>
                <w:spacing w:val="0"/>
                <w:sz w:val="22"/>
                <w:szCs w:val="22"/>
                <w:lang w:val="en-GB" w:eastAsia="zh-CN"/>
              </w:rPr>
              <w:t>)</w:t>
            </w:r>
            <w:r w:rsidRPr="002B3A4D">
              <w:rPr>
                <w:rFonts w:ascii="Arial" w:eastAsia="SimSun" w:hAnsi="Arial" w:cs="Arial"/>
                <w:spacing w:val="0"/>
                <w:sz w:val="22"/>
                <w:szCs w:val="22"/>
                <w:lang w:val="en-GB" w:eastAsia="zh-CN"/>
              </w:rPr>
              <w:t xml:space="preserve"> working days of receipt of any such request for clarification </w:t>
            </w:r>
            <w:r w:rsidR="00486B7B" w:rsidRPr="002B3A4D">
              <w:rPr>
                <w:rFonts w:ascii="Arial" w:eastAsia="SimSun" w:hAnsi="Arial" w:cs="Arial"/>
                <w:spacing w:val="0"/>
                <w:sz w:val="22"/>
                <w:szCs w:val="22"/>
                <w:lang w:val="en-GB" w:eastAsia="zh-CN"/>
              </w:rPr>
              <w:t>received under</w:t>
            </w:r>
            <w:r w:rsidRPr="002B3A4D">
              <w:rPr>
                <w:rFonts w:ascii="Arial" w:eastAsia="SimSun" w:hAnsi="Arial" w:cs="Arial"/>
                <w:spacing w:val="0"/>
                <w:sz w:val="22"/>
                <w:szCs w:val="22"/>
                <w:lang w:val="en-GB" w:eastAsia="zh-CN"/>
              </w:rPr>
              <w:t xml:space="preserve"> </w:t>
            </w:r>
            <w:smartTag w:uri="urn:schemas-microsoft-com:office:smarttags" w:element="stockticker">
              <w:r w:rsidRPr="002B3A4D">
                <w:rPr>
                  <w:rFonts w:ascii="Arial" w:eastAsia="SimSun" w:hAnsi="Arial" w:cs="Arial"/>
                  <w:spacing w:val="0"/>
                  <w:sz w:val="22"/>
                  <w:szCs w:val="22"/>
                  <w:lang w:val="en-GB" w:eastAsia="zh-CN"/>
                </w:rPr>
                <w:t>ITT</w:t>
              </w:r>
            </w:smartTag>
            <w:r w:rsidRPr="002B3A4D">
              <w:rPr>
                <w:rFonts w:ascii="Arial" w:eastAsia="SimSun" w:hAnsi="Arial" w:cs="Arial"/>
                <w:spacing w:val="0"/>
                <w:sz w:val="22"/>
                <w:szCs w:val="22"/>
                <w:lang w:val="en-GB" w:eastAsia="zh-CN"/>
              </w:rPr>
              <w:t xml:space="preserve"> </w:t>
            </w:r>
            <w:r w:rsidR="00857E4B" w:rsidRPr="002B3A4D">
              <w:rPr>
                <w:rFonts w:ascii="Arial" w:eastAsia="SimSun" w:hAnsi="Arial" w:cs="Arial"/>
                <w:spacing w:val="0"/>
                <w:sz w:val="22"/>
                <w:szCs w:val="22"/>
                <w:lang w:val="en-GB" w:eastAsia="zh-CN"/>
              </w:rPr>
              <w:t>Sub</w:t>
            </w:r>
            <w:r w:rsidR="00D8515E" w:rsidRPr="002B3A4D">
              <w:rPr>
                <w:rFonts w:ascii="Arial" w:eastAsia="SimSun" w:hAnsi="Arial" w:cs="Arial"/>
                <w:spacing w:val="0"/>
                <w:sz w:val="22"/>
                <w:szCs w:val="22"/>
                <w:lang w:val="en-GB" w:eastAsia="zh-CN"/>
              </w:rPr>
              <w:t xml:space="preserve"> </w:t>
            </w:r>
            <w:r w:rsidRPr="002B3A4D">
              <w:rPr>
                <w:rFonts w:ascii="Arial" w:eastAsia="SimSun" w:hAnsi="Arial" w:cs="Arial"/>
                <w:spacing w:val="0"/>
                <w:sz w:val="22"/>
                <w:szCs w:val="22"/>
                <w:lang w:val="en-GB" w:eastAsia="zh-CN"/>
              </w:rPr>
              <w:t xml:space="preserve">Clause </w:t>
            </w:r>
            <w:r w:rsidR="00857E4B" w:rsidRPr="002B3A4D">
              <w:rPr>
                <w:rFonts w:ascii="Arial" w:eastAsia="SimSun" w:hAnsi="Arial" w:cs="Arial"/>
                <w:spacing w:val="0"/>
                <w:sz w:val="22"/>
                <w:szCs w:val="22"/>
                <w:lang w:val="en-GB" w:eastAsia="zh-CN"/>
              </w:rPr>
              <w:t>9.1.</w:t>
            </w:r>
          </w:p>
        </w:tc>
      </w:tr>
      <w:tr w:rsidR="00712F75" w:rsidRPr="000C23F6" w14:paraId="2A040D86" w14:textId="77777777">
        <w:trPr>
          <w:trHeight w:val="20"/>
        </w:trPr>
        <w:tc>
          <w:tcPr>
            <w:tcW w:w="1870" w:type="dxa"/>
            <w:vMerge/>
          </w:tcPr>
          <w:p w14:paraId="114C719D" w14:textId="77777777" w:rsidR="00712F75" w:rsidRPr="000C23F6" w:rsidRDefault="00712F75" w:rsidP="00C718C8">
            <w:pPr>
              <w:pStyle w:val="Heading3"/>
            </w:pPr>
          </w:p>
        </w:tc>
        <w:tc>
          <w:tcPr>
            <w:tcW w:w="7256" w:type="dxa"/>
            <w:gridSpan w:val="4"/>
          </w:tcPr>
          <w:p w14:paraId="3CAF3EAB" w14:textId="77777777" w:rsidR="00712F75" w:rsidRPr="002B3A4D" w:rsidRDefault="00712F75" w:rsidP="0013784E">
            <w:pPr>
              <w:pStyle w:val="Sub-ClauseText"/>
              <w:keepLines/>
              <w:numPr>
                <w:ilvl w:val="0"/>
                <w:numId w:val="9"/>
              </w:numPr>
              <w:rPr>
                <w:rFonts w:ascii="Arial" w:hAnsi="Arial" w:cs="Arial"/>
                <w:sz w:val="22"/>
                <w:szCs w:val="22"/>
                <w:lang w:val="en-GB"/>
              </w:rPr>
            </w:pPr>
            <w:r w:rsidRPr="002B3A4D">
              <w:rPr>
                <w:rFonts w:ascii="Arial" w:hAnsi="Arial" w:cs="Arial"/>
                <w:sz w:val="22"/>
                <w:szCs w:val="22"/>
                <w:lang w:val="en-GB"/>
              </w:rPr>
              <w:t xml:space="preserve">The </w:t>
            </w:r>
            <w:r w:rsidR="00FD20FF">
              <w:rPr>
                <w:rFonts w:ascii="Arial" w:hAnsi="Arial" w:cs="Arial"/>
                <w:sz w:val="22"/>
                <w:szCs w:val="22"/>
                <w:lang w:val="en-GB"/>
              </w:rPr>
              <w:t>Employer</w:t>
            </w:r>
            <w:r w:rsidRPr="002B3A4D">
              <w:rPr>
                <w:rFonts w:ascii="Arial" w:hAnsi="Arial" w:cs="Arial"/>
                <w:sz w:val="22"/>
                <w:szCs w:val="22"/>
                <w:lang w:val="en-GB"/>
              </w:rPr>
              <w:t xml:space="preserve"> shall forward copies of its response to all those who have purchased</w:t>
            </w:r>
            <w:r w:rsidR="005F513C">
              <w:rPr>
                <w:rFonts w:ascii="Arial" w:hAnsi="Arial" w:cs="Arial"/>
                <w:color w:val="FF0000"/>
                <w:sz w:val="22"/>
                <w:szCs w:val="22"/>
                <w:lang w:val="en-GB"/>
              </w:rPr>
              <w:t xml:space="preserve"> </w:t>
            </w:r>
            <w:r w:rsidR="005F513C" w:rsidRPr="003F61A5">
              <w:rPr>
                <w:rFonts w:ascii="Arial" w:hAnsi="Arial" w:cs="Arial"/>
                <w:sz w:val="22"/>
                <w:szCs w:val="22"/>
                <w:lang w:val="en-GB"/>
              </w:rPr>
              <w:t xml:space="preserve">or </w:t>
            </w:r>
            <w:r w:rsidR="00455DCA" w:rsidRPr="003F61A5">
              <w:rPr>
                <w:rFonts w:ascii="Arial" w:hAnsi="Arial" w:cs="Arial"/>
                <w:sz w:val="22"/>
                <w:szCs w:val="22"/>
                <w:lang w:val="en-GB"/>
              </w:rPr>
              <w:t xml:space="preserve">have </w:t>
            </w:r>
            <w:r w:rsidR="005F513C" w:rsidRPr="003F61A5">
              <w:rPr>
                <w:rFonts w:ascii="Arial" w:hAnsi="Arial" w:cs="Arial"/>
                <w:sz w:val="22"/>
                <w:szCs w:val="22"/>
                <w:lang w:val="en-GB"/>
              </w:rPr>
              <w:t>been issued with</w:t>
            </w:r>
            <w:r w:rsidRPr="002B3A4D">
              <w:rPr>
                <w:rFonts w:ascii="Arial" w:hAnsi="Arial" w:cs="Arial"/>
                <w:sz w:val="22"/>
                <w:szCs w:val="22"/>
                <w:lang w:val="en-GB"/>
              </w:rPr>
              <w:t xml:space="preserve"> the Tender Document, including a description of the enquiry but without identifying its source.  </w:t>
            </w:r>
          </w:p>
        </w:tc>
      </w:tr>
      <w:tr w:rsidR="00712F75" w:rsidRPr="000C23F6" w14:paraId="1CF02042" w14:textId="77777777">
        <w:trPr>
          <w:trHeight w:val="20"/>
        </w:trPr>
        <w:tc>
          <w:tcPr>
            <w:tcW w:w="1870" w:type="dxa"/>
            <w:vMerge/>
          </w:tcPr>
          <w:p w14:paraId="78879AA1" w14:textId="77777777" w:rsidR="00712F75" w:rsidRPr="000C23F6" w:rsidRDefault="00712F75" w:rsidP="00C718C8">
            <w:pPr>
              <w:pStyle w:val="Heading3"/>
            </w:pPr>
          </w:p>
        </w:tc>
        <w:tc>
          <w:tcPr>
            <w:tcW w:w="7256" w:type="dxa"/>
            <w:gridSpan w:val="4"/>
          </w:tcPr>
          <w:p w14:paraId="0544013C" w14:textId="77777777" w:rsidR="00712F75" w:rsidRPr="002B3A4D" w:rsidRDefault="00712F75" w:rsidP="005F59E4">
            <w:pPr>
              <w:pStyle w:val="Sub-ClauseText"/>
              <w:keepLines/>
              <w:numPr>
                <w:ilvl w:val="0"/>
                <w:numId w:val="9"/>
              </w:numPr>
              <w:spacing w:before="60" w:after="60"/>
              <w:rPr>
                <w:rFonts w:ascii="Arial" w:hAnsi="Arial" w:cs="Arial"/>
                <w:sz w:val="22"/>
                <w:szCs w:val="22"/>
                <w:lang w:val="en-GB"/>
              </w:rPr>
            </w:pPr>
            <w:r w:rsidRPr="002B3A4D">
              <w:rPr>
                <w:rFonts w:ascii="Arial" w:hAnsi="Arial" w:cs="Arial"/>
                <w:sz w:val="22"/>
                <w:szCs w:val="22"/>
                <w:lang w:val="en-GB"/>
              </w:rPr>
              <w:t xml:space="preserve">Should the </w:t>
            </w:r>
            <w:r w:rsidR="00FD20FF">
              <w:rPr>
                <w:rFonts w:ascii="Arial" w:hAnsi="Arial" w:cs="Arial"/>
                <w:sz w:val="22"/>
                <w:szCs w:val="22"/>
                <w:lang w:val="en-GB"/>
              </w:rPr>
              <w:t>Employer</w:t>
            </w:r>
            <w:r w:rsidRPr="002B3A4D">
              <w:rPr>
                <w:rFonts w:ascii="Arial" w:hAnsi="Arial" w:cs="Arial"/>
                <w:sz w:val="22"/>
                <w:szCs w:val="22"/>
                <w:lang w:val="en-GB"/>
              </w:rPr>
              <w:t xml:space="preserve"> deem it necessary to </w:t>
            </w:r>
            <w:r w:rsidR="00460273" w:rsidRPr="002B3A4D">
              <w:rPr>
                <w:rFonts w:ascii="Arial" w:hAnsi="Arial" w:cs="Arial"/>
                <w:sz w:val="22"/>
                <w:szCs w:val="22"/>
                <w:lang w:val="en-GB"/>
              </w:rPr>
              <w:t>revise the</w:t>
            </w:r>
            <w:r w:rsidRPr="002B3A4D">
              <w:rPr>
                <w:rFonts w:ascii="Arial" w:hAnsi="Arial" w:cs="Arial"/>
                <w:sz w:val="22"/>
                <w:szCs w:val="22"/>
                <w:lang w:val="en-GB"/>
              </w:rPr>
              <w:t xml:space="preserve"> Tender Document as a result of a clarification, it will do so following the procedure under </w:t>
            </w:r>
            <w:smartTag w:uri="urn:schemas-microsoft-com:office:smarttags" w:element="stockticker">
              <w:r w:rsidRPr="002B3A4D">
                <w:rPr>
                  <w:rFonts w:ascii="Arial" w:hAnsi="Arial" w:cs="Arial"/>
                  <w:sz w:val="22"/>
                  <w:szCs w:val="22"/>
                  <w:lang w:val="en-GB"/>
                </w:rPr>
                <w:t>ITT</w:t>
              </w:r>
            </w:smartTag>
            <w:r w:rsidRPr="002B3A4D">
              <w:rPr>
                <w:rFonts w:ascii="Arial" w:hAnsi="Arial" w:cs="Arial"/>
                <w:sz w:val="22"/>
                <w:szCs w:val="22"/>
                <w:lang w:val="en-GB"/>
              </w:rPr>
              <w:t xml:space="preserve"> Clause 1</w:t>
            </w:r>
            <w:r w:rsidR="00857E4B" w:rsidRPr="002B3A4D">
              <w:rPr>
                <w:rFonts w:ascii="Arial" w:hAnsi="Arial" w:cs="Arial"/>
                <w:sz w:val="22"/>
                <w:szCs w:val="22"/>
                <w:lang w:val="en-GB"/>
              </w:rPr>
              <w:t>1</w:t>
            </w:r>
            <w:r w:rsidRPr="002B3A4D">
              <w:rPr>
                <w:rFonts w:ascii="Arial" w:hAnsi="Arial" w:cs="Arial"/>
                <w:sz w:val="22"/>
                <w:szCs w:val="22"/>
                <w:lang w:val="en-GB"/>
              </w:rPr>
              <w:t xml:space="preserve"> and </w:t>
            </w:r>
            <w:smartTag w:uri="urn:schemas-microsoft-com:office:smarttags" w:element="stockticker">
              <w:r w:rsidRPr="002B3A4D">
                <w:rPr>
                  <w:rFonts w:ascii="Arial" w:hAnsi="Arial" w:cs="Arial"/>
                  <w:sz w:val="22"/>
                  <w:szCs w:val="22"/>
                  <w:lang w:val="en-GB"/>
                </w:rPr>
                <w:t>ITT</w:t>
              </w:r>
            </w:smartTag>
            <w:r w:rsidRPr="002B3A4D">
              <w:rPr>
                <w:rFonts w:ascii="Arial" w:hAnsi="Arial" w:cs="Arial"/>
                <w:sz w:val="22"/>
                <w:szCs w:val="22"/>
                <w:lang w:val="en-GB"/>
              </w:rPr>
              <w:t xml:space="preserve"> Sub</w:t>
            </w:r>
            <w:r w:rsidR="00D8515E" w:rsidRPr="002B3A4D">
              <w:rPr>
                <w:rFonts w:ascii="Arial" w:hAnsi="Arial" w:cs="Arial"/>
                <w:sz w:val="22"/>
                <w:szCs w:val="22"/>
                <w:lang w:val="en-GB"/>
              </w:rPr>
              <w:t xml:space="preserve"> </w:t>
            </w:r>
            <w:r w:rsidRPr="002B3A4D">
              <w:rPr>
                <w:rFonts w:ascii="Arial" w:hAnsi="Arial" w:cs="Arial"/>
                <w:sz w:val="22"/>
                <w:szCs w:val="22"/>
                <w:lang w:val="en-GB"/>
              </w:rPr>
              <w:t xml:space="preserve">Clause </w:t>
            </w:r>
            <w:r w:rsidR="00E669CE">
              <w:rPr>
                <w:rFonts w:ascii="Arial" w:hAnsi="Arial" w:cs="Arial"/>
                <w:sz w:val="22"/>
                <w:szCs w:val="22"/>
                <w:lang w:val="en-GB"/>
              </w:rPr>
              <w:t>38</w:t>
            </w:r>
            <w:r w:rsidR="00857E4B" w:rsidRPr="002B3A4D">
              <w:rPr>
                <w:rFonts w:ascii="Arial" w:hAnsi="Arial" w:cs="Arial"/>
                <w:sz w:val="22"/>
                <w:szCs w:val="22"/>
                <w:lang w:val="en-GB"/>
              </w:rPr>
              <w:t>.</w:t>
            </w:r>
            <w:r w:rsidR="00963C04">
              <w:rPr>
                <w:rFonts w:ascii="Arial" w:hAnsi="Arial" w:cs="Arial"/>
                <w:sz w:val="22"/>
                <w:szCs w:val="22"/>
                <w:lang w:val="en-GB"/>
              </w:rPr>
              <w:t>2</w:t>
            </w:r>
            <w:r w:rsidRPr="002B3A4D">
              <w:rPr>
                <w:rFonts w:ascii="Arial" w:hAnsi="Arial" w:cs="Arial"/>
                <w:sz w:val="22"/>
                <w:szCs w:val="22"/>
                <w:lang w:val="en-GB"/>
              </w:rPr>
              <w:t>.</w:t>
            </w:r>
          </w:p>
        </w:tc>
      </w:tr>
      <w:tr w:rsidR="00712F75" w:rsidRPr="000C23F6" w14:paraId="154163A2" w14:textId="77777777">
        <w:trPr>
          <w:trHeight w:val="20"/>
        </w:trPr>
        <w:tc>
          <w:tcPr>
            <w:tcW w:w="1870" w:type="dxa"/>
            <w:vMerge w:val="restart"/>
          </w:tcPr>
          <w:p w14:paraId="43124610" w14:textId="77777777" w:rsidR="00712F75" w:rsidRPr="000C23F6" w:rsidRDefault="000D4576" w:rsidP="00C718C8">
            <w:pPr>
              <w:pStyle w:val="Heading3"/>
            </w:pPr>
            <w:bookmarkStart w:id="152" w:name="_Toc50198920"/>
            <w:bookmarkStart w:id="153" w:name="_Toc50259415"/>
            <w:bookmarkStart w:id="154" w:name="_Toc50260416"/>
            <w:bookmarkStart w:id="155" w:name="_Toc50261506"/>
            <w:bookmarkStart w:id="156" w:name="_Toc50262166"/>
            <w:bookmarkStart w:id="157" w:name="_Toc50262840"/>
            <w:bookmarkStart w:id="158" w:name="_Toc50263657"/>
            <w:bookmarkStart w:id="159" w:name="_Toc50264372"/>
            <w:bookmarkStart w:id="160" w:name="_Toc50264537"/>
            <w:bookmarkStart w:id="161" w:name="_Toc50264826"/>
            <w:bookmarkStart w:id="162" w:name="_Toc50267768"/>
            <w:bookmarkStart w:id="163" w:name="_Toc50268293"/>
            <w:bookmarkStart w:id="164" w:name="_Toc50280477"/>
            <w:bookmarkStart w:id="165" w:name="_Toc50280704"/>
            <w:bookmarkStart w:id="166" w:name="_Toc241726094"/>
            <w:r>
              <w:t>10.</w:t>
            </w:r>
            <w:r w:rsidR="00712F75" w:rsidRPr="000C23F6">
              <w:t xml:space="preserve">Pre-Tender </w:t>
            </w:r>
            <w:r w:rsidR="00634E83">
              <w:t xml:space="preserve"> </w:t>
            </w:r>
            <w:r w:rsidR="00712F75" w:rsidRPr="000C23F6">
              <w:t>Meeting</w:t>
            </w:r>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tc>
        <w:tc>
          <w:tcPr>
            <w:tcW w:w="7256" w:type="dxa"/>
            <w:gridSpan w:val="4"/>
          </w:tcPr>
          <w:p w14:paraId="2F16B598" w14:textId="77777777" w:rsidR="00712F75" w:rsidRPr="002B3A4D" w:rsidRDefault="00712F75" w:rsidP="00762932">
            <w:pPr>
              <w:pStyle w:val="Sub-ClauseText"/>
              <w:keepLines/>
              <w:numPr>
                <w:ilvl w:val="0"/>
                <w:numId w:val="10"/>
              </w:numPr>
              <w:spacing w:before="60" w:after="60"/>
              <w:rPr>
                <w:rFonts w:ascii="Arial" w:hAnsi="Arial" w:cs="Arial"/>
                <w:sz w:val="22"/>
                <w:szCs w:val="22"/>
                <w:lang w:val="en-GB"/>
              </w:rPr>
            </w:pPr>
            <w:r w:rsidRPr="002B3A4D">
              <w:rPr>
                <w:rFonts w:ascii="Arial" w:hAnsi="Arial" w:cs="Arial"/>
                <w:sz w:val="22"/>
                <w:szCs w:val="22"/>
                <w:lang w:val="en-GB"/>
              </w:rPr>
              <w:t xml:space="preserve">To clarify issues and to answer questions on any matter arising in the Tender Document, the </w:t>
            </w:r>
            <w:r w:rsidR="00FD20FF">
              <w:rPr>
                <w:rFonts w:ascii="Arial" w:hAnsi="Arial" w:cs="Arial"/>
                <w:sz w:val="22"/>
                <w:szCs w:val="22"/>
                <w:lang w:val="en-GB"/>
              </w:rPr>
              <w:t>Employer</w:t>
            </w:r>
            <w:r w:rsidRPr="002B3A4D">
              <w:rPr>
                <w:rFonts w:ascii="Arial" w:hAnsi="Arial" w:cs="Arial"/>
                <w:sz w:val="22"/>
                <w:szCs w:val="22"/>
                <w:lang w:val="en-GB"/>
              </w:rPr>
              <w:t xml:space="preserve"> may, if stated in the TDS</w:t>
            </w:r>
            <w:r w:rsidR="00C82726" w:rsidRPr="002B3A4D">
              <w:rPr>
                <w:rFonts w:ascii="Arial" w:hAnsi="Arial" w:cs="Arial"/>
                <w:sz w:val="22"/>
                <w:szCs w:val="22"/>
                <w:lang w:val="en-GB"/>
              </w:rPr>
              <w:t xml:space="preserve">, </w:t>
            </w:r>
            <w:r w:rsidR="00C82726">
              <w:rPr>
                <w:rFonts w:ascii="Arial" w:hAnsi="Arial" w:cs="Arial"/>
                <w:sz w:val="22"/>
                <w:szCs w:val="22"/>
                <w:lang w:val="en-GB"/>
              </w:rPr>
              <w:t>hold</w:t>
            </w:r>
            <w:r w:rsidR="000E0229">
              <w:rPr>
                <w:rFonts w:ascii="Arial" w:hAnsi="Arial" w:cs="Arial"/>
                <w:sz w:val="22"/>
                <w:szCs w:val="22"/>
                <w:lang w:val="en-GB"/>
              </w:rPr>
              <w:t xml:space="preserve"> </w:t>
            </w:r>
            <w:r w:rsidRPr="002B3A4D">
              <w:rPr>
                <w:rFonts w:ascii="Arial" w:hAnsi="Arial" w:cs="Arial"/>
                <w:sz w:val="22"/>
                <w:szCs w:val="22"/>
                <w:lang w:val="en-GB"/>
              </w:rPr>
              <w:t xml:space="preserve">a </w:t>
            </w:r>
            <w:r w:rsidR="004B1C66">
              <w:rPr>
                <w:rFonts w:ascii="Arial" w:hAnsi="Arial" w:cs="Arial"/>
                <w:sz w:val="22"/>
                <w:szCs w:val="22"/>
                <w:lang w:val="en-GB"/>
              </w:rPr>
              <w:t>p</w:t>
            </w:r>
            <w:r w:rsidRPr="002B3A4D">
              <w:rPr>
                <w:rFonts w:ascii="Arial" w:hAnsi="Arial" w:cs="Arial"/>
                <w:sz w:val="22"/>
                <w:szCs w:val="22"/>
                <w:lang w:val="en-GB"/>
              </w:rPr>
              <w:t>re-Tender Meeting at the place, date and time as specified in the TDS. All p</w:t>
            </w:r>
            <w:r w:rsidR="007410D1">
              <w:rPr>
                <w:rFonts w:ascii="Arial" w:hAnsi="Arial" w:cs="Arial"/>
                <w:sz w:val="22"/>
                <w:szCs w:val="22"/>
                <w:lang w:val="en-GB"/>
              </w:rPr>
              <w:t>re-</w:t>
            </w:r>
            <w:r w:rsidR="007410D1" w:rsidRPr="003F61A5">
              <w:rPr>
                <w:rFonts w:ascii="Arial" w:hAnsi="Arial" w:cs="Arial"/>
                <w:sz w:val="22"/>
                <w:szCs w:val="22"/>
                <w:lang w:val="en-GB"/>
              </w:rPr>
              <w:t>qual</w:t>
            </w:r>
            <w:r w:rsidR="007410D1">
              <w:rPr>
                <w:rFonts w:ascii="Arial" w:hAnsi="Arial" w:cs="Arial"/>
                <w:sz w:val="22"/>
                <w:szCs w:val="22"/>
                <w:lang w:val="en-GB"/>
              </w:rPr>
              <w:t>ified</w:t>
            </w:r>
            <w:r w:rsidRPr="002B3A4D">
              <w:rPr>
                <w:rFonts w:ascii="Arial" w:hAnsi="Arial" w:cs="Arial"/>
                <w:sz w:val="22"/>
                <w:szCs w:val="22"/>
                <w:lang w:val="en-GB"/>
              </w:rPr>
              <w:t xml:space="preserve"> Tenderers are encouraged</w:t>
            </w:r>
            <w:r w:rsidR="000E0229">
              <w:rPr>
                <w:rFonts w:ascii="Arial" w:hAnsi="Arial" w:cs="Arial"/>
                <w:sz w:val="22"/>
                <w:szCs w:val="22"/>
                <w:lang w:val="en-GB"/>
              </w:rPr>
              <w:t xml:space="preserve"> and invited </w:t>
            </w:r>
            <w:r w:rsidR="000E0229" w:rsidRPr="002B3A4D">
              <w:rPr>
                <w:rFonts w:ascii="Arial" w:hAnsi="Arial" w:cs="Arial"/>
                <w:sz w:val="22"/>
                <w:szCs w:val="22"/>
                <w:lang w:val="en-GB"/>
              </w:rPr>
              <w:t>to</w:t>
            </w:r>
            <w:r w:rsidRPr="002B3A4D">
              <w:rPr>
                <w:rFonts w:ascii="Arial" w:hAnsi="Arial" w:cs="Arial"/>
                <w:sz w:val="22"/>
                <w:szCs w:val="22"/>
                <w:lang w:val="en-GB"/>
              </w:rPr>
              <w:t xml:space="preserve"> attend the meeting, if it is held.</w:t>
            </w:r>
          </w:p>
        </w:tc>
      </w:tr>
      <w:tr w:rsidR="00712F75" w:rsidRPr="000C23F6" w14:paraId="20AF7227" w14:textId="77777777">
        <w:trPr>
          <w:trHeight w:val="20"/>
        </w:trPr>
        <w:tc>
          <w:tcPr>
            <w:tcW w:w="1870" w:type="dxa"/>
            <w:vMerge/>
          </w:tcPr>
          <w:p w14:paraId="08980869" w14:textId="77777777" w:rsidR="00712F75" w:rsidRPr="000C23F6" w:rsidRDefault="00712F75" w:rsidP="00C718C8">
            <w:pPr>
              <w:pStyle w:val="Heading3"/>
            </w:pPr>
            <w:bookmarkStart w:id="167" w:name="_Toc63060484"/>
            <w:bookmarkStart w:id="168" w:name="_Toc63060485"/>
            <w:bookmarkEnd w:id="167"/>
            <w:bookmarkEnd w:id="168"/>
          </w:p>
        </w:tc>
        <w:tc>
          <w:tcPr>
            <w:tcW w:w="7256" w:type="dxa"/>
            <w:gridSpan w:val="4"/>
          </w:tcPr>
          <w:p w14:paraId="4B874D5B" w14:textId="77777777" w:rsidR="00712F75" w:rsidRPr="002B3A4D" w:rsidRDefault="00712F75" w:rsidP="00CB47A7">
            <w:pPr>
              <w:keepLines/>
              <w:numPr>
                <w:ilvl w:val="0"/>
                <w:numId w:val="10"/>
              </w:numPr>
              <w:spacing w:before="60" w:after="60"/>
              <w:jc w:val="both"/>
              <w:rPr>
                <w:rFonts w:ascii="Arial" w:hAnsi="Arial" w:cs="Arial"/>
                <w:sz w:val="22"/>
                <w:szCs w:val="22"/>
                <w:lang w:val="en-GB"/>
              </w:rPr>
            </w:pPr>
            <w:r w:rsidRPr="002B3A4D">
              <w:rPr>
                <w:rFonts w:ascii="Arial" w:hAnsi="Arial" w:cs="Arial"/>
                <w:sz w:val="22"/>
                <w:szCs w:val="22"/>
                <w:lang w:val="en-GB"/>
              </w:rPr>
              <w:t xml:space="preserve">Minutes of the pre-Tender meeting, including the text of the questions raised and the responses given, together with any responses prepared after the meeting, will be transmitted within </w:t>
            </w:r>
            <w:r w:rsidR="00B06083">
              <w:rPr>
                <w:rFonts w:ascii="Arial" w:hAnsi="Arial" w:cs="Arial"/>
                <w:sz w:val="22"/>
                <w:szCs w:val="22"/>
                <w:lang w:val="en-GB"/>
              </w:rPr>
              <w:t xml:space="preserve">seven </w:t>
            </w:r>
            <w:r w:rsidRPr="003F61A5">
              <w:rPr>
                <w:rFonts w:ascii="Arial" w:hAnsi="Arial" w:cs="Arial"/>
                <w:sz w:val="22"/>
                <w:szCs w:val="22"/>
                <w:lang w:val="en-GB"/>
              </w:rPr>
              <w:t>(</w:t>
            </w:r>
            <w:r w:rsidR="00B06083" w:rsidRPr="003F61A5">
              <w:rPr>
                <w:rFonts w:ascii="Arial" w:hAnsi="Arial" w:cs="Arial"/>
                <w:sz w:val="22"/>
                <w:szCs w:val="22"/>
                <w:lang w:val="en-GB"/>
              </w:rPr>
              <w:t>7</w:t>
            </w:r>
            <w:r w:rsidRPr="003F61A5">
              <w:rPr>
                <w:rFonts w:ascii="Arial" w:hAnsi="Arial" w:cs="Arial"/>
                <w:sz w:val="22"/>
                <w:szCs w:val="22"/>
                <w:lang w:val="en-GB"/>
              </w:rPr>
              <w:t>)</w:t>
            </w:r>
            <w:r w:rsidRPr="002B3A4D">
              <w:rPr>
                <w:rFonts w:ascii="Arial" w:hAnsi="Arial" w:cs="Arial"/>
                <w:sz w:val="22"/>
                <w:szCs w:val="22"/>
                <w:lang w:val="en-GB"/>
              </w:rPr>
              <w:t xml:space="preserve">  days </w:t>
            </w:r>
            <w:r w:rsidR="00B06083">
              <w:rPr>
                <w:rFonts w:ascii="Arial" w:hAnsi="Arial" w:cs="Arial"/>
                <w:sz w:val="22"/>
                <w:szCs w:val="22"/>
                <w:lang w:val="en-GB"/>
              </w:rPr>
              <w:t>of</w:t>
            </w:r>
            <w:r w:rsidRPr="002B3A4D">
              <w:rPr>
                <w:rFonts w:ascii="Arial" w:hAnsi="Arial" w:cs="Arial"/>
                <w:sz w:val="22"/>
                <w:szCs w:val="22"/>
                <w:lang w:val="en-GB"/>
              </w:rPr>
              <w:t xml:space="preserve"> holding the meeting to all those who purchased</w:t>
            </w:r>
            <w:r w:rsidR="00203E78">
              <w:rPr>
                <w:rFonts w:ascii="Arial" w:hAnsi="Arial" w:cs="Arial"/>
                <w:sz w:val="22"/>
                <w:szCs w:val="22"/>
                <w:lang w:val="en-GB"/>
              </w:rPr>
              <w:t xml:space="preserve"> or obtained </w:t>
            </w:r>
            <w:r w:rsidRPr="002B3A4D">
              <w:rPr>
                <w:rFonts w:ascii="Arial" w:hAnsi="Arial" w:cs="Arial"/>
                <w:sz w:val="22"/>
                <w:szCs w:val="22"/>
                <w:lang w:val="en-GB"/>
              </w:rPr>
              <w:t xml:space="preserve"> the Tender </w:t>
            </w:r>
            <w:r w:rsidR="00E54C75">
              <w:rPr>
                <w:rFonts w:ascii="Arial" w:hAnsi="Arial" w:cs="Arial"/>
                <w:sz w:val="22"/>
                <w:szCs w:val="22"/>
                <w:lang w:val="en-GB"/>
              </w:rPr>
              <w:t>D</w:t>
            </w:r>
            <w:r w:rsidRPr="002B3A4D">
              <w:rPr>
                <w:rFonts w:ascii="Arial" w:hAnsi="Arial" w:cs="Arial"/>
                <w:sz w:val="22"/>
                <w:szCs w:val="22"/>
                <w:lang w:val="en-GB"/>
              </w:rPr>
              <w:t>ocument</w:t>
            </w:r>
            <w:r w:rsidR="003E38CD">
              <w:rPr>
                <w:rFonts w:ascii="Arial" w:hAnsi="Arial" w:cs="Arial"/>
                <w:sz w:val="22"/>
                <w:szCs w:val="22"/>
                <w:lang w:val="en-GB"/>
              </w:rPr>
              <w:t xml:space="preserve"> and</w:t>
            </w:r>
            <w:r w:rsidR="00203E78">
              <w:rPr>
                <w:rFonts w:ascii="Arial" w:hAnsi="Arial" w:cs="Arial"/>
                <w:sz w:val="22"/>
                <w:szCs w:val="22"/>
                <w:lang w:val="en-GB"/>
              </w:rPr>
              <w:t>,</w:t>
            </w:r>
            <w:r w:rsidR="003E38CD">
              <w:rPr>
                <w:rFonts w:ascii="Arial" w:hAnsi="Arial" w:cs="Arial"/>
                <w:sz w:val="22"/>
                <w:szCs w:val="22"/>
                <w:lang w:val="en-GB"/>
              </w:rPr>
              <w:t xml:space="preserve"> to even those who did not attend the meeting</w:t>
            </w:r>
            <w:r w:rsidRPr="002B3A4D">
              <w:rPr>
                <w:rFonts w:ascii="Arial" w:hAnsi="Arial" w:cs="Arial"/>
                <w:sz w:val="22"/>
                <w:szCs w:val="22"/>
                <w:lang w:val="en-GB"/>
              </w:rPr>
              <w:t xml:space="preserve">. Any </w:t>
            </w:r>
            <w:r w:rsidR="0029724C" w:rsidRPr="002B3A4D">
              <w:rPr>
                <w:rFonts w:ascii="Arial" w:hAnsi="Arial" w:cs="Arial"/>
                <w:sz w:val="22"/>
                <w:szCs w:val="22"/>
                <w:lang w:val="en-GB"/>
              </w:rPr>
              <w:t>revision</w:t>
            </w:r>
            <w:r w:rsidRPr="002B3A4D">
              <w:rPr>
                <w:rFonts w:ascii="Arial" w:hAnsi="Arial" w:cs="Arial"/>
                <w:sz w:val="22"/>
                <w:szCs w:val="22"/>
                <w:lang w:val="en-GB"/>
              </w:rPr>
              <w:t xml:space="preserve"> to the Tender </w:t>
            </w:r>
            <w:r w:rsidR="00203E78">
              <w:rPr>
                <w:rFonts w:ascii="Arial" w:hAnsi="Arial" w:cs="Arial"/>
                <w:sz w:val="22"/>
                <w:szCs w:val="22"/>
                <w:lang w:val="en-GB"/>
              </w:rPr>
              <w:t>D</w:t>
            </w:r>
            <w:r w:rsidRPr="002B3A4D">
              <w:rPr>
                <w:rFonts w:ascii="Arial" w:hAnsi="Arial" w:cs="Arial"/>
                <w:sz w:val="22"/>
                <w:szCs w:val="22"/>
                <w:lang w:val="en-GB"/>
              </w:rPr>
              <w:t xml:space="preserve">ocument listed in </w:t>
            </w:r>
            <w:smartTag w:uri="urn:schemas-microsoft-com:office:smarttags" w:element="stockticker">
              <w:r w:rsidRPr="003E38CD">
                <w:rPr>
                  <w:rFonts w:ascii="Arial" w:hAnsi="Arial" w:cs="Arial"/>
                  <w:sz w:val="22"/>
                  <w:szCs w:val="22"/>
                  <w:lang w:val="en-GB"/>
                </w:rPr>
                <w:t>ITT</w:t>
              </w:r>
            </w:smartTag>
            <w:r w:rsidRPr="002B3A4D">
              <w:rPr>
                <w:rFonts w:ascii="Arial" w:hAnsi="Arial" w:cs="Arial"/>
                <w:color w:val="008000"/>
                <w:sz w:val="22"/>
                <w:szCs w:val="22"/>
                <w:lang w:val="en-GB"/>
              </w:rPr>
              <w:t xml:space="preserve"> </w:t>
            </w:r>
            <w:r w:rsidRPr="002B3A4D">
              <w:rPr>
                <w:rFonts w:ascii="Arial" w:hAnsi="Arial" w:cs="Arial"/>
                <w:sz w:val="22"/>
                <w:szCs w:val="22"/>
                <w:lang w:val="en-GB"/>
              </w:rPr>
              <w:t>Sub-Clause</w:t>
            </w:r>
            <w:r w:rsidR="0029724C" w:rsidRPr="002B3A4D">
              <w:rPr>
                <w:rFonts w:ascii="Arial" w:hAnsi="Arial" w:cs="Arial"/>
                <w:sz w:val="22"/>
                <w:szCs w:val="22"/>
                <w:lang w:val="en-GB"/>
              </w:rPr>
              <w:t xml:space="preserve"> 8</w:t>
            </w:r>
            <w:r w:rsidRPr="002B3A4D">
              <w:rPr>
                <w:rFonts w:ascii="Arial" w:hAnsi="Arial" w:cs="Arial"/>
                <w:sz w:val="22"/>
                <w:szCs w:val="22"/>
                <w:lang w:val="en-GB"/>
              </w:rPr>
              <w:t>.1 that may become necessary as a result of the pre-Tender meeting will be made</w:t>
            </w:r>
            <w:r w:rsidR="0029724C" w:rsidRPr="002B3A4D">
              <w:rPr>
                <w:rFonts w:ascii="Arial" w:hAnsi="Arial" w:cs="Arial"/>
                <w:sz w:val="22"/>
                <w:szCs w:val="22"/>
                <w:lang w:val="en-GB"/>
              </w:rPr>
              <w:t xml:space="preserve"> </w:t>
            </w:r>
            <w:r w:rsidRPr="002B3A4D">
              <w:rPr>
                <w:rFonts w:ascii="Arial" w:hAnsi="Arial" w:cs="Arial"/>
                <w:sz w:val="22"/>
                <w:szCs w:val="22"/>
                <w:lang w:val="en-GB"/>
              </w:rPr>
              <w:t xml:space="preserve">by the </w:t>
            </w:r>
            <w:r w:rsidR="00FD20FF">
              <w:rPr>
                <w:rFonts w:ascii="Arial" w:hAnsi="Arial" w:cs="Arial"/>
                <w:sz w:val="22"/>
                <w:szCs w:val="22"/>
                <w:lang w:val="en-GB"/>
              </w:rPr>
              <w:t>Employer</w:t>
            </w:r>
            <w:r w:rsidRPr="002B3A4D">
              <w:rPr>
                <w:rFonts w:ascii="Arial" w:hAnsi="Arial" w:cs="Arial"/>
                <w:sz w:val="22"/>
                <w:szCs w:val="22"/>
                <w:lang w:val="en-GB"/>
              </w:rPr>
              <w:t xml:space="preserve"> exclusively</w:t>
            </w:r>
            <w:r w:rsidRPr="002B3A4D">
              <w:rPr>
                <w:rFonts w:ascii="Arial" w:hAnsi="Arial" w:cs="Arial"/>
                <w:i/>
                <w:iCs/>
                <w:sz w:val="22"/>
                <w:szCs w:val="22"/>
                <w:lang w:val="en-GB"/>
              </w:rPr>
              <w:t xml:space="preserve"> </w:t>
            </w:r>
            <w:r w:rsidRPr="002B3A4D">
              <w:rPr>
                <w:rFonts w:ascii="Arial" w:hAnsi="Arial" w:cs="Arial"/>
                <w:sz w:val="22"/>
                <w:szCs w:val="22"/>
                <w:lang w:val="en-GB"/>
              </w:rPr>
              <w:t>through t</w:t>
            </w:r>
            <w:r w:rsidR="00486B7B" w:rsidRPr="002B3A4D">
              <w:rPr>
                <w:rFonts w:ascii="Arial" w:hAnsi="Arial" w:cs="Arial"/>
                <w:sz w:val="22"/>
                <w:szCs w:val="22"/>
                <w:lang w:val="en-GB"/>
              </w:rPr>
              <w:t xml:space="preserve">he issue of an </w:t>
            </w:r>
            <w:r w:rsidR="00486B7B" w:rsidRPr="00B01350">
              <w:rPr>
                <w:rFonts w:ascii="Arial" w:hAnsi="Arial" w:cs="Arial"/>
                <w:sz w:val="22"/>
                <w:szCs w:val="22"/>
                <w:lang w:val="en-GB"/>
              </w:rPr>
              <w:t>Addendum pursuant</w:t>
            </w:r>
            <w:r w:rsidR="00420723" w:rsidRPr="00B01350">
              <w:rPr>
                <w:rFonts w:ascii="Arial" w:hAnsi="Arial" w:cs="Arial"/>
                <w:sz w:val="22"/>
                <w:szCs w:val="22"/>
                <w:lang w:val="en-GB"/>
              </w:rPr>
              <w:t xml:space="preserve"> to </w:t>
            </w:r>
            <w:smartTag w:uri="urn:schemas-microsoft-com:office:smarttags" w:element="stockticker">
              <w:r w:rsidR="00420723" w:rsidRPr="00B01350">
                <w:rPr>
                  <w:rFonts w:ascii="Arial" w:hAnsi="Arial" w:cs="Arial"/>
                  <w:sz w:val="22"/>
                  <w:szCs w:val="22"/>
                  <w:lang w:val="en-GB"/>
                </w:rPr>
                <w:t>ITT</w:t>
              </w:r>
            </w:smartTag>
            <w:r w:rsidR="00420723" w:rsidRPr="00B01350">
              <w:rPr>
                <w:rFonts w:ascii="Arial" w:hAnsi="Arial" w:cs="Arial"/>
                <w:sz w:val="22"/>
                <w:szCs w:val="22"/>
                <w:lang w:val="en-GB"/>
              </w:rPr>
              <w:t xml:space="preserve"> Sub Clause 11 and not through the minutes of the Pre-Tender meeting.  </w:t>
            </w:r>
            <w:r w:rsidR="00486B7B" w:rsidRPr="00B01350">
              <w:rPr>
                <w:rFonts w:ascii="Arial" w:hAnsi="Arial" w:cs="Arial"/>
                <w:sz w:val="22"/>
                <w:szCs w:val="22"/>
                <w:lang w:val="en-GB"/>
              </w:rPr>
              <w:t xml:space="preserve">                                                                                                                                                                                                                                                                                                                                                                                                                                                                                                                                                                                                                                                                                  </w:t>
            </w:r>
          </w:p>
        </w:tc>
      </w:tr>
      <w:tr w:rsidR="00712F75" w:rsidRPr="000C23F6" w14:paraId="5D608EF4" w14:textId="77777777">
        <w:trPr>
          <w:trHeight w:val="657"/>
        </w:trPr>
        <w:tc>
          <w:tcPr>
            <w:tcW w:w="1870" w:type="dxa"/>
            <w:vMerge/>
          </w:tcPr>
          <w:p w14:paraId="05BB10B2" w14:textId="77777777" w:rsidR="00712F75" w:rsidRPr="000C23F6" w:rsidRDefault="00712F75" w:rsidP="00C718C8">
            <w:pPr>
              <w:pStyle w:val="Heading3"/>
            </w:pPr>
            <w:bookmarkStart w:id="169" w:name="_Toc63060486"/>
            <w:bookmarkEnd w:id="169"/>
          </w:p>
        </w:tc>
        <w:tc>
          <w:tcPr>
            <w:tcW w:w="7256" w:type="dxa"/>
            <w:gridSpan w:val="4"/>
          </w:tcPr>
          <w:p w14:paraId="747C3DEC" w14:textId="77777777" w:rsidR="00712F75" w:rsidRPr="002B3A4D" w:rsidRDefault="00712F75" w:rsidP="002E38A1">
            <w:pPr>
              <w:keepLines/>
              <w:numPr>
                <w:ilvl w:val="0"/>
                <w:numId w:val="10"/>
              </w:numPr>
              <w:jc w:val="both"/>
              <w:rPr>
                <w:rFonts w:ascii="Arial" w:hAnsi="Arial" w:cs="Arial"/>
                <w:sz w:val="22"/>
                <w:szCs w:val="22"/>
                <w:lang w:val="en-GB"/>
              </w:rPr>
            </w:pPr>
            <w:r w:rsidRPr="002B3A4D">
              <w:rPr>
                <w:rFonts w:ascii="Arial" w:hAnsi="Arial" w:cs="Arial"/>
                <w:sz w:val="22"/>
                <w:szCs w:val="22"/>
                <w:lang w:val="en-GB"/>
              </w:rPr>
              <w:t xml:space="preserve">Non-attendance at the </w:t>
            </w:r>
            <w:r w:rsidR="00486B7B" w:rsidRPr="002B3A4D">
              <w:rPr>
                <w:rFonts w:ascii="Arial" w:hAnsi="Arial" w:cs="Arial"/>
                <w:sz w:val="22"/>
                <w:szCs w:val="22"/>
                <w:lang w:val="en-GB"/>
              </w:rPr>
              <w:t>P</w:t>
            </w:r>
            <w:r w:rsidRPr="002B3A4D">
              <w:rPr>
                <w:rFonts w:ascii="Arial" w:hAnsi="Arial" w:cs="Arial"/>
                <w:sz w:val="22"/>
                <w:szCs w:val="22"/>
                <w:lang w:val="en-GB"/>
              </w:rPr>
              <w:t>re-Tender meeting will not be a cause for disqualification of a Tenderer.</w:t>
            </w:r>
          </w:p>
        </w:tc>
      </w:tr>
      <w:tr w:rsidR="00712F75" w:rsidRPr="000C23F6" w14:paraId="543FAD86" w14:textId="77777777">
        <w:trPr>
          <w:trHeight w:val="20"/>
        </w:trPr>
        <w:tc>
          <w:tcPr>
            <w:tcW w:w="1870" w:type="dxa"/>
            <w:vMerge w:val="restart"/>
          </w:tcPr>
          <w:p w14:paraId="5C59092C" w14:textId="77777777" w:rsidR="00712F75" w:rsidRPr="000C23F6" w:rsidRDefault="000D4576" w:rsidP="00C718C8">
            <w:pPr>
              <w:pStyle w:val="Heading3"/>
            </w:pPr>
            <w:bookmarkStart w:id="170" w:name="_Toc50198921"/>
            <w:bookmarkStart w:id="171" w:name="_Toc50259416"/>
            <w:bookmarkStart w:id="172" w:name="_Toc50260417"/>
            <w:bookmarkStart w:id="173" w:name="_Toc50261507"/>
            <w:bookmarkStart w:id="174" w:name="_Toc50262167"/>
            <w:bookmarkStart w:id="175" w:name="_Toc50262841"/>
            <w:bookmarkStart w:id="176" w:name="_Toc50263658"/>
            <w:bookmarkStart w:id="177" w:name="_Toc50264373"/>
            <w:bookmarkStart w:id="178" w:name="_Toc50264538"/>
            <w:bookmarkStart w:id="179" w:name="_Toc50264827"/>
            <w:bookmarkStart w:id="180" w:name="_Toc50267769"/>
            <w:bookmarkStart w:id="181" w:name="_Toc50268294"/>
            <w:bookmarkStart w:id="182" w:name="_Toc50280478"/>
            <w:bookmarkStart w:id="183" w:name="_Toc50280705"/>
            <w:bookmarkStart w:id="184" w:name="_Toc241726095"/>
            <w:r>
              <w:t>11.</w:t>
            </w:r>
            <w:r w:rsidR="00712F75">
              <w:t xml:space="preserve">Addendum </w:t>
            </w:r>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r w:rsidR="00712F75">
              <w:t>to Tender Document</w:t>
            </w:r>
            <w:bookmarkEnd w:id="184"/>
          </w:p>
        </w:tc>
        <w:tc>
          <w:tcPr>
            <w:tcW w:w="7256" w:type="dxa"/>
            <w:gridSpan w:val="4"/>
          </w:tcPr>
          <w:p w14:paraId="5EC1B15A" w14:textId="77777777" w:rsidR="00712F75" w:rsidRPr="0046125E" w:rsidRDefault="00712F75" w:rsidP="00762932">
            <w:pPr>
              <w:pStyle w:val="Sub-ClauseText"/>
              <w:keepLines/>
              <w:numPr>
                <w:ilvl w:val="0"/>
                <w:numId w:val="11"/>
              </w:numPr>
              <w:rPr>
                <w:rFonts w:ascii="Arial" w:hAnsi="Arial" w:cs="Arial"/>
                <w:sz w:val="22"/>
                <w:szCs w:val="22"/>
                <w:lang w:val="en-GB"/>
              </w:rPr>
            </w:pPr>
            <w:r w:rsidRPr="002B3A4D">
              <w:rPr>
                <w:rFonts w:ascii="Arial" w:hAnsi="Arial" w:cs="Arial"/>
                <w:sz w:val="22"/>
                <w:szCs w:val="22"/>
                <w:lang w:val="en-GB"/>
              </w:rPr>
              <w:t xml:space="preserve">At any time prior to the deadline for submission of Tenders, the </w:t>
            </w:r>
            <w:r w:rsidR="00FD20FF">
              <w:rPr>
                <w:rFonts w:ascii="Arial" w:hAnsi="Arial" w:cs="Arial"/>
                <w:sz w:val="22"/>
                <w:szCs w:val="22"/>
                <w:lang w:val="en-GB"/>
              </w:rPr>
              <w:t>Employer</w:t>
            </w:r>
            <w:r w:rsidRPr="002B3A4D">
              <w:rPr>
                <w:rFonts w:ascii="Arial" w:hAnsi="Arial" w:cs="Arial"/>
                <w:sz w:val="22"/>
                <w:szCs w:val="22"/>
                <w:lang w:val="en-GB"/>
              </w:rPr>
              <w:t xml:space="preserve">, on its own initiative or in response to </w:t>
            </w:r>
            <w:r w:rsidR="00812808" w:rsidRPr="002B3A4D">
              <w:rPr>
                <w:rFonts w:ascii="Arial" w:hAnsi="Arial" w:cs="Arial"/>
                <w:sz w:val="22"/>
                <w:szCs w:val="22"/>
                <w:lang w:val="en-GB"/>
              </w:rPr>
              <w:t>an inquiry</w:t>
            </w:r>
            <w:r w:rsidRPr="002B3A4D">
              <w:rPr>
                <w:rFonts w:ascii="Arial" w:hAnsi="Arial" w:cs="Arial"/>
                <w:sz w:val="22"/>
                <w:szCs w:val="22"/>
                <w:lang w:val="en-GB"/>
              </w:rPr>
              <w:t xml:space="preserve"> in writing from a Tenderer, having purchased the Tender Document, or as a result of a Pre-Tender meeting may </w:t>
            </w:r>
            <w:r w:rsidR="00812808" w:rsidRPr="002B3A4D">
              <w:rPr>
                <w:rFonts w:ascii="Arial" w:hAnsi="Arial" w:cs="Arial"/>
                <w:sz w:val="22"/>
                <w:szCs w:val="22"/>
                <w:lang w:val="en-GB"/>
              </w:rPr>
              <w:t>revise the</w:t>
            </w:r>
            <w:r w:rsidRPr="002B3A4D">
              <w:rPr>
                <w:rFonts w:ascii="Arial" w:hAnsi="Arial" w:cs="Arial"/>
                <w:sz w:val="22"/>
                <w:szCs w:val="22"/>
                <w:lang w:val="en-GB"/>
              </w:rPr>
              <w:t xml:space="preserve"> Tender Document by issuing </w:t>
            </w:r>
            <w:r w:rsidR="00812808" w:rsidRPr="002B3A4D">
              <w:rPr>
                <w:rFonts w:ascii="Arial" w:hAnsi="Arial" w:cs="Arial"/>
                <w:sz w:val="22"/>
                <w:szCs w:val="22"/>
                <w:lang w:val="en-GB"/>
              </w:rPr>
              <w:t xml:space="preserve">an </w:t>
            </w:r>
            <w:r w:rsidR="00A741D5" w:rsidRPr="0046125E">
              <w:rPr>
                <w:rFonts w:ascii="Arial" w:hAnsi="Arial" w:cs="Arial"/>
                <w:sz w:val="22"/>
                <w:szCs w:val="22"/>
                <w:lang w:val="en-GB"/>
              </w:rPr>
              <w:t>A</w:t>
            </w:r>
            <w:r w:rsidR="00812808" w:rsidRPr="0046125E">
              <w:rPr>
                <w:rFonts w:ascii="Arial" w:hAnsi="Arial" w:cs="Arial"/>
                <w:sz w:val="22"/>
                <w:szCs w:val="22"/>
                <w:lang w:val="en-GB"/>
              </w:rPr>
              <w:t>ddendum</w:t>
            </w:r>
            <w:r w:rsidR="00DF5A3D">
              <w:rPr>
                <w:rFonts w:ascii="Arial" w:hAnsi="Arial" w:cs="Arial"/>
                <w:sz w:val="22"/>
                <w:szCs w:val="22"/>
                <w:lang w:val="en-GB"/>
              </w:rPr>
              <w:t>.</w:t>
            </w:r>
          </w:p>
          <w:p w14:paraId="47BDB7C4" w14:textId="77777777" w:rsidR="00B648DF" w:rsidRPr="002B3A4D" w:rsidRDefault="00B648DF" w:rsidP="00B648DF">
            <w:pPr>
              <w:pStyle w:val="Sub-ClauseText"/>
              <w:keepLines/>
              <w:rPr>
                <w:rFonts w:ascii="Arial" w:hAnsi="Arial" w:cs="Arial"/>
                <w:sz w:val="22"/>
                <w:szCs w:val="22"/>
                <w:lang w:val="en-GB"/>
              </w:rPr>
            </w:pPr>
          </w:p>
        </w:tc>
      </w:tr>
      <w:tr w:rsidR="00712F75" w:rsidRPr="000C23F6" w14:paraId="0A36162E" w14:textId="77777777">
        <w:trPr>
          <w:trHeight w:val="20"/>
        </w:trPr>
        <w:tc>
          <w:tcPr>
            <w:tcW w:w="1870" w:type="dxa"/>
            <w:vMerge/>
          </w:tcPr>
          <w:p w14:paraId="29F0C6EC" w14:textId="77777777" w:rsidR="00712F75" w:rsidRPr="000C23F6" w:rsidRDefault="00712F75" w:rsidP="00C718C8">
            <w:pPr>
              <w:pStyle w:val="Heading3"/>
            </w:pPr>
            <w:bookmarkStart w:id="185" w:name="_Toc63060488"/>
            <w:bookmarkEnd w:id="185"/>
          </w:p>
        </w:tc>
        <w:tc>
          <w:tcPr>
            <w:tcW w:w="7256" w:type="dxa"/>
            <w:gridSpan w:val="4"/>
          </w:tcPr>
          <w:p w14:paraId="150C0C07" w14:textId="77777777" w:rsidR="00712F75" w:rsidRPr="002B3A4D" w:rsidRDefault="00712F75">
            <w:pPr>
              <w:pStyle w:val="Sub-ClauseText"/>
              <w:keepLines/>
              <w:numPr>
                <w:ilvl w:val="0"/>
                <w:numId w:val="11"/>
              </w:numPr>
              <w:rPr>
                <w:rFonts w:ascii="Arial" w:hAnsi="Arial" w:cs="Arial"/>
                <w:sz w:val="22"/>
                <w:szCs w:val="22"/>
                <w:lang w:val="en-GB"/>
              </w:rPr>
            </w:pPr>
            <w:r w:rsidRPr="002B3A4D">
              <w:rPr>
                <w:rFonts w:ascii="Arial" w:hAnsi="Arial" w:cs="Arial"/>
                <w:sz w:val="22"/>
                <w:szCs w:val="22"/>
                <w:lang w:val="en-GB"/>
              </w:rPr>
              <w:t xml:space="preserve">The </w:t>
            </w:r>
            <w:r w:rsidR="00157B75">
              <w:rPr>
                <w:rFonts w:ascii="Arial" w:hAnsi="Arial" w:cs="Arial"/>
                <w:sz w:val="22"/>
                <w:szCs w:val="22"/>
                <w:lang w:val="en-GB"/>
              </w:rPr>
              <w:t>A</w:t>
            </w:r>
            <w:r w:rsidRPr="002B3A4D">
              <w:rPr>
                <w:rFonts w:ascii="Arial" w:hAnsi="Arial" w:cs="Arial"/>
                <w:sz w:val="22"/>
                <w:szCs w:val="22"/>
                <w:lang w:val="en-GB"/>
              </w:rPr>
              <w:t xml:space="preserve">ddendum issued under </w:t>
            </w:r>
            <w:smartTag w:uri="urn:schemas-microsoft-com:office:smarttags" w:element="stockticker">
              <w:r w:rsidR="0029724C" w:rsidRPr="002B3A4D">
                <w:rPr>
                  <w:rFonts w:ascii="Arial" w:hAnsi="Arial" w:cs="Arial"/>
                  <w:sz w:val="22"/>
                  <w:szCs w:val="22"/>
                  <w:lang w:val="en-GB"/>
                </w:rPr>
                <w:t>ITT</w:t>
              </w:r>
            </w:smartTag>
            <w:r w:rsidR="0029724C" w:rsidRPr="002B3A4D">
              <w:rPr>
                <w:rFonts w:ascii="Arial" w:hAnsi="Arial" w:cs="Arial"/>
                <w:sz w:val="22"/>
                <w:szCs w:val="22"/>
                <w:lang w:val="en-GB"/>
              </w:rPr>
              <w:t xml:space="preserve"> </w:t>
            </w:r>
            <w:r w:rsidRPr="002B3A4D">
              <w:rPr>
                <w:rFonts w:ascii="Arial" w:hAnsi="Arial" w:cs="Arial"/>
                <w:sz w:val="22"/>
                <w:szCs w:val="22"/>
                <w:lang w:val="en-GB"/>
              </w:rPr>
              <w:t>Sub</w:t>
            </w:r>
            <w:r w:rsidR="00486B7B" w:rsidRPr="002B3A4D">
              <w:rPr>
                <w:rFonts w:ascii="Arial" w:hAnsi="Arial" w:cs="Arial"/>
                <w:sz w:val="22"/>
                <w:szCs w:val="22"/>
                <w:lang w:val="en-GB"/>
              </w:rPr>
              <w:t xml:space="preserve"> </w:t>
            </w:r>
            <w:r w:rsidRPr="002B3A4D">
              <w:rPr>
                <w:rFonts w:ascii="Arial" w:hAnsi="Arial" w:cs="Arial"/>
                <w:sz w:val="22"/>
                <w:szCs w:val="22"/>
                <w:lang w:val="en-GB"/>
              </w:rPr>
              <w:t>Clause 11.1 shall become an integral part of the Tender Document and shall have a date and an issue number and must be circulated by fax, mail or e-mail, to Tenderers who have purchased</w:t>
            </w:r>
            <w:r w:rsidR="005F513C">
              <w:rPr>
                <w:rFonts w:ascii="Arial" w:hAnsi="Arial" w:cs="Arial"/>
                <w:sz w:val="22"/>
                <w:szCs w:val="22"/>
                <w:lang w:val="en-GB"/>
              </w:rPr>
              <w:t xml:space="preserve"> </w:t>
            </w:r>
            <w:r w:rsidR="005F513C" w:rsidRPr="003F61A5">
              <w:rPr>
                <w:rFonts w:ascii="Arial" w:hAnsi="Arial" w:cs="Arial"/>
                <w:sz w:val="22"/>
                <w:szCs w:val="22"/>
                <w:lang w:val="en-GB"/>
              </w:rPr>
              <w:t>or been issued with</w:t>
            </w:r>
            <w:r w:rsidRPr="002B3A4D">
              <w:rPr>
                <w:rFonts w:ascii="Arial" w:hAnsi="Arial" w:cs="Arial"/>
                <w:sz w:val="22"/>
                <w:szCs w:val="22"/>
                <w:lang w:val="en-GB"/>
              </w:rPr>
              <w:t xml:space="preserve"> the Tender Documents within five (5) working days of issuance of such </w:t>
            </w:r>
            <w:r w:rsidR="00157B75">
              <w:rPr>
                <w:rFonts w:ascii="Arial" w:hAnsi="Arial" w:cs="Arial"/>
                <w:sz w:val="22"/>
                <w:szCs w:val="22"/>
                <w:lang w:val="en-GB"/>
              </w:rPr>
              <w:t>A</w:t>
            </w:r>
            <w:r w:rsidRPr="002B3A4D">
              <w:rPr>
                <w:rFonts w:ascii="Arial" w:hAnsi="Arial" w:cs="Arial"/>
                <w:sz w:val="22"/>
                <w:szCs w:val="22"/>
                <w:lang w:val="en-GB"/>
              </w:rPr>
              <w:t>ddendum, to enable Tenderers to take appropriate action.</w:t>
            </w:r>
          </w:p>
        </w:tc>
      </w:tr>
      <w:tr w:rsidR="00712F75" w:rsidRPr="000C23F6" w14:paraId="21FE3FE2" w14:textId="77777777">
        <w:trPr>
          <w:trHeight w:val="20"/>
        </w:trPr>
        <w:tc>
          <w:tcPr>
            <w:tcW w:w="1870" w:type="dxa"/>
            <w:vMerge/>
          </w:tcPr>
          <w:p w14:paraId="57FD8793" w14:textId="77777777" w:rsidR="00712F75" w:rsidRPr="000C23F6" w:rsidRDefault="00712F75" w:rsidP="00C718C8">
            <w:pPr>
              <w:pStyle w:val="Heading3"/>
            </w:pPr>
          </w:p>
        </w:tc>
        <w:tc>
          <w:tcPr>
            <w:tcW w:w="7256" w:type="dxa"/>
            <w:gridSpan w:val="4"/>
          </w:tcPr>
          <w:p w14:paraId="3446FA54" w14:textId="77777777" w:rsidR="00634E83" w:rsidRPr="002B3A4D" w:rsidRDefault="00712F75" w:rsidP="00634E83">
            <w:pPr>
              <w:pStyle w:val="Sub-ClauseText"/>
              <w:keepLines/>
              <w:numPr>
                <w:ilvl w:val="0"/>
                <w:numId w:val="11"/>
              </w:numPr>
              <w:rPr>
                <w:rFonts w:ascii="Arial" w:hAnsi="Arial" w:cs="Arial"/>
                <w:sz w:val="22"/>
                <w:szCs w:val="22"/>
                <w:lang w:val="en-GB"/>
              </w:rPr>
            </w:pPr>
            <w:r w:rsidRPr="002B3A4D">
              <w:rPr>
                <w:rFonts w:ascii="Arial" w:hAnsi="Arial" w:cs="Arial"/>
                <w:sz w:val="22"/>
                <w:szCs w:val="22"/>
                <w:lang w:val="en-GB"/>
              </w:rPr>
              <w:t xml:space="preserve">Tenderers shall </w:t>
            </w:r>
            <w:r w:rsidRPr="00586F6C">
              <w:rPr>
                <w:rFonts w:ascii="Arial" w:hAnsi="Arial" w:cs="Arial"/>
                <w:sz w:val="22"/>
                <w:szCs w:val="22"/>
                <w:lang w:val="en-GB"/>
              </w:rPr>
              <w:t xml:space="preserve">acknowledge receipt of an </w:t>
            </w:r>
            <w:r w:rsidR="00157B75" w:rsidRPr="00586F6C">
              <w:rPr>
                <w:rFonts w:ascii="Arial" w:hAnsi="Arial" w:cs="Arial"/>
                <w:sz w:val="22"/>
                <w:szCs w:val="22"/>
                <w:lang w:val="en-GB"/>
              </w:rPr>
              <w:t>A</w:t>
            </w:r>
            <w:r w:rsidRPr="00586F6C">
              <w:rPr>
                <w:rFonts w:ascii="Arial" w:hAnsi="Arial" w:cs="Arial"/>
                <w:sz w:val="22"/>
                <w:szCs w:val="22"/>
                <w:lang w:val="en-GB"/>
              </w:rPr>
              <w:t>ddendum within three (3) working days.</w:t>
            </w:r>
            <w:r w:rsidRPr="002B3A4D">
              <w:rPr>
                <w:rFonts w:ascii="Arial" w:hAnsi="Arial" w:cs="Arial"/>
                <w:sz w:val="22"/>
                <w:szCs w:val="22"/>
                <w:lang w:val="en-GB"/>
              </w:rPr>
              <w:t xml:space="preserve"> </w:t>
            </w:r>
          </w:p>
        </w:tc>
      </w:tr>
      <w:tr w:rsidR="00712F75" w:rsidRPr="000C23F6" w14:paraId="2C2648B0" w14:textId="77777777">
        <w:trPr>
          <w:trHeight w:val="20"/>
        </w:trPr>
        <w:tc>
          <w:tcPr>
            <w:tcW w:w="1870" w:type="dxa"/>
            <w:vMerge/>
          </w:tcPr>
          <w:p w14:paraId="31E59300" w14:textId="77777777" w:rsidR="00712F75" w:rsidRPr="000C23F6" w:rsidRDefault="00712F75" w:rsidP="00C718C8">
            <w:pPr>
              <w:pStyle w:val="Heading3"/>
            </w:pPr>
          </w:p>
        </w:tc>
        <w:tc>
          <w:tcPr>
            <w:tcW w:w="7256" w:type="dxa"/>
            <w:gridSpan w:val="4"/>
          </w:tcPr>
          <w:p w14:paraId="4F452EEE" w14:textId="77777777" w:rsidR="00712F75" w:rsidRPr="002B3A4D" w:rsidRDefault="00F65253">
            <w:pPr>
              <w:pStyle w:val="Sub-ClauseText"/>
              <w:keepLines/>
              <w:numPr>
                <w:ilvl w:val="0"/>
                <w:numId w:val="11"/>
              </w:numPr>
              <w:rPr>
                <w:rFonts w:ascii="Arial" w:hAnsi="Arial" w:cs="Arial"/>
                <w:sz w:val="22"/>
                <w:szCs w:val="22"/>
                <w:lang w:val="en-GB"/>
              </w:rPr>
            </w:pPr>
            <w:r>
              <w:rPr>
                <w:rFonts w:ascii="Arial" w:hAnsi="Arial" w:cs="Arial"/>
                <w:sz w:val="22"/>
                <w:szCs w:val="22"/>
                <w:lang w:val="en-GB"/>
              </w:rPr>
              <w:t xml:space="preserve">The </w:t>
            </w:r>
            <w:r w:rsidR="00FD20FF">
              <w:rPr>
                <w:rFonts w:ascii="Arial" w:hAnsi="Arial" w:cs="Arial"/>
                <w:sz w:val="22"/>
                <w:szCs w:val="22"/>
                <w:lang w:val="en-GB"/>
              </w:rPr>
              <w:t>Employer</w:t>
            </w:r>
            <w:r w:rsidR="00712F75" w:rsidRPr="002B3A4D">
              <w:rPr>
                <w:rFonts w:ascii="Arial" w:hAnsi="Arial" w:cs="Arial"/>
                <w:sz w:val="22"/>
                <w:szCs w:val="22"/>
                <w:lang w:val="en-GB"/>
              </w:rPr>
              <w:t xml:space="preserve"> shall also </w:t>
            </w:r>
            <w:r w:rsidR="00BE3124" w:rsidRPr="002B3A4D">
              <w:rPr>
                <w:rFonts w:ascii="Arial" w:hAnsi="Arial" w:cs="Arial"/>
                <w:sz w:val="22"/>
                <w:szCs w:val="22"/>
                <w:lang w:val="en-GB"/>
              </w:rPr>
              <w:t>ensure posting of the relevant</w:t>
            </w:r>
            <w:r w:rsidR="00712F75" w:rsidRPr="002B3A4D">
              <w:rPr>
                <w:rFonts w:ascii="Arial" w:hAnsi="Arial" w:cs="Arial"/>
                <w:sz w:val="22"/>
                <w:szCs w:val="22"/>
                <w:lang w:val="en-GB"/>
              </w:rPr>
              <w:t xml:space="preserve"> </w:t>
            </w:r>
            <w:r w:rsidR="005F513C">
              <w:rPr>
                <w:rFonts w:ascii="Arial" w:hAnsi="Arial" w:cs="Arial"/>
                <w:sz w:val="22"/>
                <w:szCs w:val="22"/>
                <w:lang w:val="en-GB"/>
              </w:rPr>
              <w:t>A</w:t>
            </w:r>
            <w:r w:rsidR="00712F75" w:rsidRPr="002B3A4D">
              <w:rPr>
                <w:rFonts w:ascii="Arial" w:hAnsi="Arial" w:cs="Arial"/>
                <w:sz w:val="22"/>
                <w:szCs w:val="22"/>
                <w:lang w:val="en-GB"/>
              </w:rPr>
              <w:t xml:space="preserve">ddenda </w:t>
            </w:r>
            <w:r w:rsidR="00BE3124" w:rsidRPr="002B3A4D">
              <w:rPr>
                <w:rFonts w:ascii="Arial" w:hAnsi="Arial" w:cs="Arial"/>
                <w:sz w:val="22"/>
                <w:szCs w:val="22"/>
                <w:lang w:val="en-GB"/>
              </w:rPr>
              <w:t xml:space="preserve">with </w:t>
            </w:r>
            <w:r w:rsidR="00712F75" w:rsidRPr="002B3A4D">
              <w:rPr>
                <w:rFonts w:ascii="Arial" w:hAnsi="Arial" w:cs="Arial"/>
                <w:sz w:val="22"/>
                <w:szCs w:val="22"/>
                <w:lang w:val="en-GB"/>
              </w:rPr>
              <w:t>the reference number and date on their website</w:t>
            </w:r>
            <w:r w:rsidR="00CE47E6" w:rsidRPr="002B3A4D">
              <w:rPr>
                <w:rFonts w:ascii="Arial" w:hAnsi="Arial" w:cs="Arial"/>
                <w:sz w:val="22"/>
                <w:szCs w:val="22"/>
                <w:lang w:val="en-GB"/>
              </w:rPr>
              <w:t>s</w:t>
            </w:r>
            <w:r w:rsidR="00BE3124" w:rsidRPr="002B3A4D">
              <w:rPr>
                <w:rFonts w:ascii="Arial" w:hAnsi="Arial" w:cs="Arial"/>
                <w:sz w:val="22"/>
                <w:szCs w:val="22"/>
                <w:lang w:val="en-GB"/>
              </w:rPr>
              <w:t xml:space="preserve"> including notice boards</w:t>
            </w:r>
            <w:r w:rsidR="00CE47E6" w:rsidRPr="002B3A4D">
              <w:rPr>
                <w:rFonts w:ascii="Arial" w:hAnsi="Arial" w:cs="Arial"/>
                <w:sz w:val="22"/>
                <w:szCs w:val="22"/>
                <w:lang w:val="en-GB"/>
              </w:rPr>
              <w:t xml:space="preserve">, where the </w:t>
            </w:r>
            <w:r w:rsidR="00FD20FF">
              <w:rPr>
                <w:rFonts w:ascii="Arial" w:hAnsi="Arial" w:cs="Arial"/>
                <w:sz w:val="22"/>
                <w:szCs w:val="22"/>
                <w:lang w:val="en-GB"/>
              </w:rPr>
              <w:t>Employer</w:t>
            </w:r>
            <w:r w:rsidR="00CE47E6" w:rsidRPr="002B3A4D">
              <w:rPr>
                <w:rFonts w:ascii="Arial" w:hAnsi="Arial" w:cs="Arial"/>
                <w:sz w:val="22"/>
                <w:szCs w:val="22"/>
                <w:lang w:val="en-GB"/>
              </w:rPr>
              <w:t xml:space="preserve"> had originally posted the IFTs.</w:t>
            </w:r>
          </w:p>
        </w:tc>
      </w:tr>
      <w:tr w:rsidR="00712F75" w:rsidRPr="000C23F6" w14:paraId="332BAE09" w14:textId="77777777">
        <w:trPr>
          <w:trHeight w:val="20"/>
        </w:trPr>
        <w:tc>
          <w:tcPr>
            <w:tcW w:w="1870" w:type="dxa"/>
            <w:vMerge/>
          </w:tcPr>
          <w:p w14:paraId="53BF54D0" w14:textId="77777777" w:rsidR="00712F75" w:rsidRPr="000C23F6" w:rsidRDefault="00712F75" w:rsidP="00C718C8">
            <w:pPr>
              <w:pStyle w:val="Heading3"/>
            </w:pPr>
          </w:p>
        </w:tc>
        <w:tc>
          <w:tcPr>
            <w:tcW w:w="7256" w:type="dxa"/>
            <w:gridSpan w:val="4"/>
          </w:tcPr>
          <w:p w14:paraId="6E259756" w14:textId="77777777" w:rsidR="00712F75" w:rsidRPr="002B3A4D" w:rsidRDefault="00712F75">
            <w:pPr>
              <w:pStyle w:val="Sub-ClauseText"/>
              <w:keepLines/>
              <w:numPr>
                <w:ilvl w:val="0"/>
                <w:numId w:val="11"/>
              </w:numPr>
              <w:rPr>
                <w:rFonts w:ascii="Arial" w:hAnsi="Arial" w:cs="Arial"/>
                <w:sz w:val="22"/>
                <w:szCs w:val="22"/>
                <w:lang w:val="en-GB"/>
              </w:rPr>
            </w:pPr>
            <w:r w:rsidRPr="002B3A4D">
              <w:rPr>
                <w:rFonts w:ascii="Arial" w:hAnsi="Arial" w:cs="Arial"/>
                <w:sz w:val="22"/>
                <w:szCs w:val="22"/>
              </w:rPr>
              <w:t>Tenderers who have purchased</w:t>
            </w:r>
            <w:r w:rsidR="00266340">
              <w:rPr>
                <w:rFonts w:ascii="Arial" w:hAnsi="Arial" w:cs="Arial"/>
                <w:color w:val="FF0000"/>
                <w:sz w:val="22"/>
                <w:szCs w:val="22"/>
                <w:lang w:val="en-GB"/>
              </w:rPr>
              <w:t xml:space="preserve"> </w:t>
            </w:r>
            <w:r w:rsidR="00266340" w:rsidRPr="003F61A5">
              <w:rPr>
                <w:rFonts w:ascii="Arial" w:hAnsi="Arial" w:cs="Arial"/>
                <w:sz w:val="22"/>
                <w:szCs w:val="22"/>
                <w:lang w:val="en-GB"/>
              </w:rPr>
              <w:t>or been issued with</w:t>
            </w:r>
            <w:r w:rsidRPr="002B3A4D">
              <w:rPr>
                <w:rFonts w:ascii="Arial" w:hAnsi="Arial" w:cs="Arial"/>
                <w:sz w:val="22"/>
                <w:szCs w:val="22"/>
              </w:rPr>
              <w:t xml:space="preserve"> the Tender Documents and</w:t>
            </w:r>
            <w:r w:rsidR="00266340">
              <w:rPr>
                <w:rFonts w:ascii="Arial" w:hAnsi="Arial" w:cs="Arial"/>
                <w:sz w:val="22"/>
                <w:szCs w:val="22"/>
              </w:rPr>
              <w:t>,</w:t>
            </w:r>
            <w:r w:rsidRPr="002B3A4D">
              <w:rPr>
                <w:rFonts w:ascii="Arial" w:hAnsi="Arial" w:cs="Arial"/>
                <w:sz w:val="22"/>
                <w:szCs w:val="22"/>
              </w:rPr>
              <w:t xml:space="preserve"> have not received any </w:t>
            </w:r>
            <w:r w:rsidR="005F513C">
              <w:rPr>
                <w:rFonts w:ascii="Arial" w:hAnsi="Arial" w:cs="Arial"/>
                <w:sz w:val="22"/>
                <w:szCs w:val="22"/>
              </w:rPr>
              <w:t>A</w:t>
            </w:r>
            <w:r w:rsidRPr="002B3A4D">
              <w:rPr>
                <w:rFonts w:ascii="Arial" w:hAnsi="Arial" w:cs="Arial"/>
                <w:sz w:val="22"/>
                <w:szCs w:val="22"/>
              </w:rPr>
              <w:t xml:space="preserve">ddenda issued under </w:t>
            </w:r>
            <w:smartTag w:uri="urn:schemas-microsoft-com:office:smarttags" w:element="stockticker">
              <w:r w:rsidRPr="002B3A4D">
                <w:rPr>
                  <w:rFonts w:ascii="Arial" w:hAnsi="Arial" w:cs="Arial"/>
                  <w:sz w:val="22"/>
                  <w:szCs w:val="22"/>
                </w:rPr>
                <w:t>ITT</w:t>
              </w:r>
            </w:smartTag>
            <w:r w:rsidRPr="002B3A4D">
              <w:rPr>
                <w:rFonts w:ascii="Arial" w:hAnsi="Arial" w:cs="Arial"/>
                <w:sz w:val="22"/>
                <w:szCs w:val="22"/>
              </w:rPr>
              <w:t xml:space="preserve"> Sub Clause 1</w:t>
            </w:r>
            <w:r w:rsidR="00857E4B" w:rsidRPr="002B3A4D">
              <w:rPr>
                <w:rFonts w:ascii="Arial" w:hAnsi="Arial" w:cs="Arial"/>
                <w:sz w:val="22"/>
                <w:szCs w:val="22"/>
              </w:rPr>
              <w:t>1.1</w:t>
            </w:r>
            <w:r w:rsidRPr="002B3A4D">
              <w:rPr>
                <w:rFonts w:ascii="Arial" w:hAnsi="Arial" w:cs="Arial"/>
                <w:sz w:val="22"/>
                <w:szCs w:val="22"/>
              </w:rPr>
              <w:t xml:space="preserve"> shall inform the </w:t>
            </w:r>
            <w:r w:rsidR="00FD20FF">
              <w:rPr>
                <w:rFonts w:ascii="Arial" w:hAnsi="Arial" w:cs="Arial"/>
                <w:sz w:val="22"/>
                <w:szCs w:val="22"/>
              </w:rPr>
              <w:t>Employer</w:t>
            </w:r>
            <w:r w:rsidRPr="002B3A4D">
              <w:rPr>
                <w:rFonts w:ascii="Arial" w:hAnsi="Arial" w:cs="Arial"/>
                <w:sz w:val="22"/>
                <w:szCs w:val="22"/>
              </w:rPr>
              <w:t xml:space="preserve"> of the fact by fax, mail or e-mail, before  </w:t>
            </w:r>
            <w:r w:rsidRPr="002B3A4D">
              <w:rPr>
                <w:rFonts w:ascii="Arial" w:hAnsi="Arial" w:cs="Arial"/>
                <w:b/>
                <w:sz w:val="22"/>
                <w:szCs w:val="22"/>
              </w:rPr>
              <w:t>two- third</w:t>
            </w:r>
            <w:r w:rsidRPr="002B3A4D">
              <w:rPr>
                <w:rFonts w:ascii="Arial" w:hAnsi="Arial" w:cs="Arial"/>
                <w:sz w:val="22"/>
                <w:szCs w:val="22"/>
              </w:rPr>
              <w:t xml:space="preserve"> of the time allowed for the submission of  Tender  has elapsed.</w:t>
            </w:r>
          </w:p>
        </w:tc>
      </w:tr>
      <w:tr w:rsidR="00712F75" w:rsidRPr="000C23F6" w14:paraId="007E676D" w14:textId="77777777">
        <w:trPr>
          <w:trHeight w:val="20"/>
        </w:trPr>
        <w:tc>
          <w:tcPr>
            <w:tcW w:w="1870" w:type="dxa"/>
            <w:vMerge/>
          </w:tcPr>
          <w:p w14:paraId="2DC06969" w14:textId="77777777" w:rsidR="00712F75" w:rsidRPr="000C23F6" w:rsidRDefault="00712F75" w:rsidP="00C718C8">
            <w:pPr>
              <w:pStyle w:val="Heading3"/>
            </w:pPr>
          </w:p>
        </w:tc>
        <w:tc>
          <w:tcPr>
            <w:tcW w:w="7256" w:type="dxa"/>
            <w:gridSpan w:val="4"/>
          </w:tcPr>
          <w:p w14:paraId="4998A853" w14:textId="77777777" w:rsidR="00712F75" w:rsidRPr="002B3A4D" w:rsidRDefault="00712F75" w:rsidP="00054C21">
            <w:pPr>
              <w:pStyle w:val="Sub-ClauseText"/>
              <w:keepLines/>
              <w:numPr>
                <w:ilvl w:val="0"/>
                <w:numId w:val="11"/>
              </w:numPr>
              <w:rPr>
                <w:rFonts w:ascii="Arial" w:hAnsi="Arial" w:cs="Arial"/>
                <w:sz w:val="22"/>
                <w:szCs w:val="22"/>
                <w:lang w:val="en-GB"/>
              </w:rPr>
            </w:pPr>
            <w:r w:rsidRPr="002B3A4D">
              <w:rPr>
                <w:rFonts w:ascii="Arial" w:hAnsi="Arial" w:cs="Arial"/>
                <w:sz w:val="22"/>
                <w:szCs w:val="22"/>
                <w:lang w:val="en-GB"/>
              </w:rPr>
              <w:t>To give pr</w:t>
            </w:r>
            <w:r w:rsidR="007410D1">
              <w:rPr>
                <w:rFonts w:ascii="Arial" w:hAnsi="Arial" w:cs="Arial"/>
                <w:sz w:val="22"/>
                <w:szCs w:val="22"/>
                <w:lang w:val="en-GB"/>
              </w:rPr>
              <w:t>e-qualified</w:t>
            </w:r>
            <w:r w:rsidRPr="002B3A4D">
              <w:rPr>
                <w:rFonts w:ascii="Arial" w:hAnsi="Arial" w:cs="Arial"/>
                <w:sz w:val="22"/>
                <w:szCs w:val="22"/>
                <w:lang w:val="en-GB"/>
              </w:rPr>
              <w:t xml:space="preserve"> Tenderer</w:t>
            </w:r>
            <w:r w:rsidR="00F65253">
              <w:rPr>
                <w:rFonts w:ascii="Arial" w:hAnsi="Arial" w:cs="Arial"/>
                <w:sz w:val="22"/>
                <w:szCs w:val="22"/>
                <w:lang w:val="en-GB"/>
              </w:rPr>
              <w:t>s</w:t>
            </w:r>
            <w:r w:rsidR="00ED38A0">
              <w:rPr>
                <w:rFonts w:ascii="Arial" w:hAnsi="Arial" w:cs="Arial"/>
                <w:sz w:val="22"/>
                <w:szCs w:val="22"/>
                <w:lang w:val="en-GB"/>
              </w:rPr>
              <w:t xml:space="preserve"> a</w:t>
            </w:r>
            <w:r w:rsidRPr="002B3A4D">
              <w:rPr>
                <w:rFonts w:ascii="Arial" w:hAnsi="Arial" w:cs="Arial"/>
                <w:sz w:val="22"/>
                <w:szCs w:val="22"/>
                <w:lang w:val="en-GB"/>
              </w:rPr>
              <w:t xml:space="preserve"> reasonable time in which to take </w:t>
            </w:r>
            <w:r w:rsidR="009E7165" w:rsidRPr="002B3A4D">
              <w:rPr>
                <w:rFonts w:ascii="Arial" w:hAnsi="Arial" w:cs="Arial"/>
                <w:sz w:val="22"/>
                <w:szCs w:val="22"/>
                <w:lang w:val="en-GB"/>
              </w:rPr>
              <w:t xml:space="preserve">an </w:t>
            </w:r>
            <w:r w:rsidR="005F513C">
              <w:rPr>
                <w:rFonts w:ascii="Arial" w:hAnsi="Arial" w:cs="Arial"/>
                <w:sz w:val="22"/>
                <w:szCs w:val="22"/>
                <w:lang w:val="en-GB"/>
              </w:rPr>
              <w:t>A</w:t>
            </w:r>
            <w:r w:rsidR="009E7165" w:rsidRPr="002B3A4D">
              <w:rPr>
                <w:rFonts w:ascii="Arial" w:hAnsi="Arial" w:cs="Arial"/>
                <w:sz w:val="22"/>
                <w:szCs w:val="22"/>
                <w:lang w:val="en-GB"/>
              </w:rPr>
              <w:t>ddendum</w:t>
            </w:r>
            <w:r w:rsidRPr="002B3A4D">
              <w:rPr>
                <w:rFonts w:ascii="Arial" w:hAnsi="Arial" w:cs="Arial"/>
                <w:sz w:val="22"/>
                <w:szCs w:val="22"/>
                <w:lang w:val="en-GB"/>
              </w:rPr>
              <w:t xml:space="preserve"> into account in preparing its Tender, the </w:t>
            </w:r>
            <w:r w:rsidR="00FD20FF">
              <w:rPr>
                <w:rFonts w:ascii="Arial" w:hAnsi="Arial" w:cs="Arial"/>
                <w:sz w:val="22"/>
                <w:szCs w:val="22"/>
                <w:lang w:val="en-GB"/>
              </w:rPr>
              <w:t>Employer</w:t>
            </w:r>
            <w:r w:rsidRPr="002B3A4D">
              <w:rPr>
                <w:rFonts w:ascii="Arial" w:hAnsi="Arial" w:cs="Arial"/>
                <w:sz w:val="22"/>
                <w:szCs w:val="22"/>
                <w:lang w:val="en-GB"/>
              </w:rPr>
              <w:t xml:space="preserve"> may, at its discretion, extend the deadline for the submission of Tenders</w:t>
            </w:r>
            <w:r w:rsidR="00DF5A3D">
              <w:rPr>
                <w:rFonts w:ascii="Arial" w:hAnsi="Arial" w:cs="Arial"/>
                <w:sz w:val="22"/>
                <w:szCs w:val="22"/>
                <w:lang w:val="en-GB"/>
              </w:rPr>
              <w:t xml:space="preserve"> as stated under </w:t>
            </w:r>
            <w:r w:rsidRPr="0046125E">
              <w:rPr>
                <w:rFonts w:ascii="Arial" w:hAnsi="Arial" w:cs="Arial"/>
                <w:sz w:val="22"/>
                <w:szCs w:val="22"/>
                <w:lang w:val="en-GB"/>
              </w:rPr>
              <w:t>ITT Sub</w:t>
            </w:r>
            <w:r w:rsidR="00CE0FA2" w:rsidRPr="0046125E">
              <w:rPr>
                <w:rFonts w:ascii="Arial" w:hAnsi="Arial" w:cs="Arial"/>
                <w:sz w:val="22"/>
                <w:szCs w:val="22"/>
                <w:lang w:val="en-GB"/>
              </w:rPr>
              <w:t xml:space="preserve"> </w:t>
            </w:r>
            <w:r w:rsidRPr="0046125E">
              <w:rPr>
                <w:rFonts w:ascii="Arial" w:hAnsi="Arial" w:cs="Arial"/>
                <w:sz w:val="22"/>
                <w:szCs w:val="22"/>
                <w:lang w:val="en-GB"/>
              </w:rPr>
              <w:t xml:space="preserve">Clause </w:t>
            </w:r>
            <w:r w:rsidR="00E669CE">
              <w:rPr>
                <w:rFonts w:ascii="Arial" w:hAnsi="Arial" w:cs="Arial"/>
                <w:sz w:val="22"/>
                <w:szCs w:val="22"/>
                <w:lang w:val="en-GB"/>
              </w:rPr>
              <w:t>38</w:t>
            </w:r>
            <w:r w:rsidR="00857E4B" w:rsidRPr="0046125E">
              <w:rPr>
                <w:rFonts w:ascii="Arial" w:hAnsi="Arial" w:cs="Arial"/>
                <w:sz w:val="22"/>
                <w:szCs w:val="22"/>
                <w:lang w:val="en-GB"/>
              </w:rPr>
              <w:t>.2.</w:t>
            </w:r>
            <w:r w:rsidRPr="002B3A4D">
              <w:rPr>
                <w:rFonts w:ascii="Arial" w:hAnsi="Arial" w:cs="Arial"/>
                <w:sz w:val="22"/>
                <w:szCs w:val="22"/>
                <w:lang w:val="en-GB"/>
              </w:rPr>
              <w:t xml:space="preserve"> </w:t>
            </w:r>
          </w:p>
        </w:tc>
      </w:tr>
      <w:tr w:rsidR="00712F75" w:rsidRPr="000C23F6" w14:paraId="344EEB0E" w14:textId="77777777">
        <w:trPr>
          <w:trHeight w:val="20"/>
        </w:trPr>
        <w:tc>
          <w:tcPr>
            <w:tcW w:w="1870" w:type="dxa"/>
            <w:vMerge/>
          </w:tcPr>
          <w:p w14:paraId="0C5269F6" w14:textId="77777777" w:rsidR="00712F75" w:rsidRPr="000C23F6" w:rsidRDefault="00712F75" w:rsidP="00C718C8">
            <w:pPr>
              <w:pStyle w:val="Heading3"/>
            </w:pPr>
          </w:p>
        </w:tc>
        <w:tc>
          <w:tcPr>
            <w:tcW w:w="7256" w:type="dxa"/>
            <w:gridSpan w:val="4"/>
          </w:tcPr>
          <w:p w14:paraId="50B7C009" w14:textId="77777777" w:rsidR="00712F75" w:rsidRPr="002B3A4D" w:rsidRDefault="00712F75" w:rsidP="001358BA">
            <w:pPr>
              <w:pStyle w:val="Sub-ClauseText"/>
              <w:keepLines/>
              <w:numPr>
                <w:ilvl w:val="0"/>
                <w:numId w:val="11"/>
              </w:numPr>
              <w:rPr>
                <w:rFonts w:ascii="Arial" w:hAnsi="Arial" w:cs="Arial"/>
                <w:sz w:val="22"/>
                <w:szCs w:val="22"/>
                <w:lang w:val="en-GB"/>
              </w:rPr>
            </w:pPr>
            <w:r w:rsidRPr="002B3A4D">
              <w:rPr>
                <w:rFonts w:ascii="Arial" w:hAnsi="Arial" w:cs="Arial"/>
                <w:sz w:val="22"/>
                <w:szCs w:val="22"/>
                <w:lang w:val="en-GB"/>
              </w:rPr>
              <w:t xml:space="preserve">If an </w:t>
            </w:r>
            <w:r w:rsidR="005F513C">
              <w:rPr>
                <w:rFonts w:ascii="Arial" w:hAnsi="Arial" w:cs="Arial"/>
                <w:sz w:val="22"/>
                <w:szCs w:val="22"/>
                <w:lang w:val="en-GB"/>
              </w:rPr>
              <w:t>A</w:t>
            </w:r>
            <w:r w:rsidRPr="002B3A4D">
              <w:rPr>
                <w:rFonts w:ascii="Arial" w:hAnsi="Arial" w:cs="Arial"/>
                <w:sz w:val="22"/>
                <w:szCs w:val="22"/>
                <w:lang w:val="en-GB"/>
              </w:rPr>
              <w:t xml:space="preserve">ddendum is issued when time remaining is less than </w:t>
            </w:r>
            <w:r w:rsidRPr="002B3A4D">
              <w:rPr>
                <w:rFonts w:ascii="Arial" w:hAnsi="Arial" w:cs="Arial"/>
                <w:b/>
                <w:sz w:val="22"/>
                <w:szCs w:val="22"/>
                <w:lang w:val="en-GB"/>
              </w:rPr>
              <w:t>one-third</w:t>
            </w:r>
            <w:r w:rsidRPr="002B3A4D" w:rsidDel="004651A9">
              <w:rPr>
                <w:rFonts w:ascii="Arial" w:hAnsi="Arial" w:cs="Arial"/>
                <w:sz w:val="22"/>
                <w:szCs w:val="22"/>
                <w:lang w:val="en-GB"/>
              </w:rPr>
              <w:t xml:space="preserve"> </w:t>
            </w:r>
            <w:r w:rsidRPr="002B3A4D">
              <w:rPr>
                <w:rFonts w:ascii="Arial" w:hAnsi="Arial" w:cs="Arial"/>
                <w:sz w:val="22"/>
                <w:szCs w:val="22"/>
                <w:lang w:val="en-GB"/>
              </w:rPr>
              <w:t xml:space="preserve">of the time allowed for the preparation of Tenders, </w:t>
            </w:r>
            <w:proofErr w:type="spellStart"/>
            <w:r w:rsidRPr="002B3A4D">
              <w:rPr>
                <w:rFonts w:ascii="Arial" w:hAnsi="Arial" w:cs="Arial"/>
                <w:sz w:val="22"/>
                <w:szCs w:val="22"/>
                <w:lang w:val="en-GB"/>
              </w:rPr>
              <w:t>a</w:t>
            </w:r>
            <w:proofErr w:type="spellEnd"/>
            <w:r w:rsidRPr="002B3A4D">
              <w:rPr>
                <w:rFonts w:ascii="Arial" w:hAnsi="Arial" w:cs="Arial"/>
                <w:sz w:val="22"/>
                <w:szCs w:val="22"/>
                <w:lang w:val="en-GB"/>
              </w:rPr>
              <w:t xml:space="preserve"> </w:t>
            </w:r>
            <w:r w:rsidR="00FD20FF">
              <w:rPr>
                <w:rFonts w:ascii="Arial" w:hAnsi="Arial" w:cs="Arial"/>
                <w:sz w:val="22"/>
                <w:szCs w:val="22"/>
                <w:lang w:val="en-GB"/>
              </w:rPr>
              <w:t>Employer</w:t>
            </w:r>
            <w:r w:rsidRPr="002B3A4D">
              <w:rPr>
                <w:rFonts w:ascii="Arial" w:hAnsi="Arial" w:cs="Arial"/>
                <w:sz w:val="22"/>
                <w:szCs w:val="22"/>
                <w:lang w:val="en-GB"/>
              </w:rPr>
              <w:t xml:space="preserve"> shall extend the deadline by an appropriate number of days for the submission of Tenders</w:t>
            </w:r>
            <w:r w:rsidRPr="002B3A4D">
              <w:rPr>
                <w:rFonts w:ascii="Arial" w:hAnsi="Arial" w:cs="Arial"/>
                <w:sz w:val="22"/>
                <w:szCs w:val="22"/>
                <w:lang w:val="en-GB"/>
              </w:rPr>
              <w:fldChar w:fldCharType="begin"/>
            </w:r>
            <w:r w:rsidRPr="002B3A4D">
              <w:rPr>
                <w:rFonts w:ascii="Arial" w:hAnsi="Arial" w:cs="Arial"/>
                <w:sz w:val="22"/>
                <w:szCs w:val="22"/>
                <w:lang w:val="en-GB"/>
              </w:rPr>
              <w:instrText xml:space="preserve"> XE "deadline for the submission of Tenders" \i </w:instrText>
            </w:r>
            <w:r w:rsidRPr="002B3A4D">
              <w:rPr>
                <w:rFonts w:ascii="Arial" w:hAnsi="Arial" w:cs="Arial"/>
                <w:sz w:val="22"/>
                <w:szCs w:val="22"/>
                <w:lang w:val="en-GB"/>
              </w:rPr>
              <w:fldChar w:fldCharType="end"/>
            </w:r>
            <w:r w:rsidRPr="002B3A4D">
              <w:rPr>
                <w:rFonts w:ascii="Arial" w:hAnsi="Arial" w:cs="Arial"/>
                <w:sz w:val="22"/>
                <w:szCs w:val="22"/>
                <w:lang w:val="en-GB"/>
              </w:rPr>
              <w:t xml:space="preserve">, depending upon the nature of the Procurement requirement and the addendum. The minimum time for such extension shall not be less </w:t>
            </w:r>
            <w:r w:rsidRPr="00B01350">
              <w:rPr>
                <w:rFonts w:ascii="Arial" w:hAnsi="Arial" w:cs="Arial"/>
                <w:sz w:val="22"/>
                <w:szCs w:val="22"/>
                <w:lang w:val="en-GB"/>
              </w:rPr>
              <w:t xml:space="preserve">than three </w:t>
            </w:r>
            <w:r w:rsidRPr="003F61A5">
              <w:rPr>
                <w:rFonts w:ascii="Arial" w:hAnsi="Arial" w:cs="Arial"/>
                <w:sz w:val="22"/>
                <w:szCs w:val="22"/>
                <w:lang w:val="en-GB"/>
              </w:rPr>
              <w:t>(</w:t>
            </w:r>
            <w:r w:rsidRPr="003F61A5">
              <w:rPr>
                <w:rFonts w:ascii="Arial" w:hAnsi="Arial" w:cs="Arial"/>
                <w:b/>
                <w:sz w:val="22"/>
                <w:szCs w:val="22"/>
                <w:lang w:val="en-GB"/>
              </w:rPr>
              <w:t>3</w:t>
            </w:r>
            <w:r w:rsidRPr="003F61A5">
              <w:rPr>
                <w:rFonts w:ascii="Arial" w:hAnsi="Arial" w:cs="Arial"/>
                <w:sz w:val="22"/>
                <w:szCs w:val="22"/>
                <w:lang w:val="en-GB"/>
              </w:rPr>
              <w:t>)</w:t>
            </w:r>
            <w:r w:rsidRPr="00B01350">
              <w:rPr>
                <w:rFonts w:ascii="Arial" w:hAnsi="Arial" w:cs="Arial"/>
                <w:sz w:val="22"/>
                <w:szCs w:val="22"/>
                <w:lang w:val="en-GB"/>
              </w:rPr>
              <w:t xml:space="preserve"> days.</w:t>
            </w:r>
          </w:p>
        </w:tc>
      </w:tr>
      <w:tr w:rsidR="00D47482" w:rsidRPr="000C23F6" w14:paraId="1FE8744B" w14:textId="77777777">
        <w:trPr>
          <w:trHeight w:val="20"/>
        </w:trPr>
        <w:tc>
          <w:tcPr>
            <w:tcW w:w="9126" w:type="dxa"/>
            <w:gridSpan w:val="5"/>
          </w:tcPr>
          <w:p w14:paraId="529C48B5" w14:textId="77777777" w:rsidR="00B65E39" w:rsidRPr="00B65E39" w:rsidRDefault="00B65E39" w:rsidP="000517F1">
            <w:pPr>
              <w:pStyle w:val="Heading2"/>
              <w:keepLines/>
              <w:suppressAutoHyphens w:val="0"/>
              <w:spacing w:beforeLines="60" w:before="144" w:afterLines="60" w:after="144"/>
              <w:rPr>
                <w:sz w:val="4"/>
                <w:lang w:val="en-GB"/>
              </w:rPr>
            </w:pPr>
            <w:bookmarkStart w:id="186" w:name="_Toc50198922"/>
            <w:bookmarkStart w:id="187" w:name="_Toc50259417"/>
            <w:bookmarkStart w:id="188" w:name="_Toc50260418"/>
            <w:bookmarkStart w:id="189" w:name="_Toc50261508"/>
            <w:bookmarkStart w:id="190" w:name="_Toc50262168"/>
            <w:bookmarkStart w:id="191" w:name="_Toc50262842"/>
            <w:bookmarkStart w:id="192" w:name="_Toc50263659"/>
            <w:bookmarkStart w:id="193" w:name="_Toc50264374"/>
            <w:bookmarkStart w:id="194" w:name="_Toc50264539"/>
            <w:bookmarkStart w:id="195" w:name="_Toc50264828"/>
            <w:bookmarkStart w:id="196" w:name="_Toc50267770"/>
            <w:bookmarkStart w:id="197" w:name="_Toc50268295"/>
            <w:bookmarkStart w:id="198" w:name="_Toc50280479"/>
            <w:bookmarkStart w:id="199" w:name="_Toc50280706"/>
          </w:p>
          <w:p w14:paraId="509E32AD" w14:textId="77777777" w:rsidR="00D47482" w:rsidRPr="00B65E39" w:rsidRDefault="00D47482" w:rsidP="000517F1">
            <w:pPr>
              <w:pStyle w:val="Heading2"/>
              <w:keepLines/>
              <w:suppressAutoHyphens w:val="0"/>
              <w:spacing w:beforeLines="60" w:before="144" w:afterLines="60" w:after="144"/>
              <w:rPr>
                <w:sz w:val="32"/>
                <w:lang w:val="en-GB"/>
              </w:rPr>
            </w:pPr>
            <w:bookmarkStart w:id="200" w:name="_Toc241726096"/>
            <w:r w:rsidRPr="00B65E39">
              <w:rPr>
                <w:sz w:val="32"/>
                <w:lang w:val="en-GB"/>
              </w:rPr>
              <w:t>C. Qualification Criteria</w:t>
            </w:r>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p>
          <w:p w14:paraId="600AF867" w14:textId="77777777" w:rsidR="00D47482" w:rsidRPr="00E9309A" w:rsidRDefault="00D47482" w:rsidP="00DD75A1">
            <w:pPr>
              <w:jc w:val="center"/>
              <w:rPr>
                <w:sz w:val="2"/>
                <w:lang w:val="en-GB"/>
              </w:rPr>
            </w:pPr>
          </w:p>
        </w:tc>
      </w:tr>
      <w:tr w:rsidR="00712F75" w:rsidRPr="00B65E39" w14:paraId="08D04565" w14:textId="77777777">
        <w:trPr>
          <w:trHeight w:val="909"/>
        </w:trPr>
        <w:tc>
          <w:tcPr>
            <w:tcW w:w="1870" w:type="dxa"/>
            <w:vMerge w:val="restart"/>
            <w:shd w:val="clear" w:color="auto" w:fill="auto"/>
          </w:tcPr>
          <w:p w14:paraId="33C211CD" w14:textId="77777777" w:rsidR="00712F75" w:rsidRPr="00B65E39" w:rsidRDefault="000D4576" w:rsidP="00C718C8">
            <w:pPr>
              <w:pStyle w:val="Heading3"/>
            </w:pPr>
            <w:bookmarkStart w:id="201" w:name="_Toc241726097"/>
            <w:r>
              <w:t>12.</w:t>
            </w:r>
            <w:r w:rsidR="00B939A9">
              <w:t>Qualification</w:t>
            </w:r>
            <w:bookmarkEnd w:id="201"/>
            <w:r w:rsidR="00712F75" w:rsidRPr="00B65E39">
              <w:t xml:space="preserve"> </w:t>
            </w:r>
          </w:p>
        </w:tc>
        <w:tc>
          <w:tcPr>
            <w:tcW w:w="7256" w:type="dxa"/>
            <w:gridSpan w:val="4"/>
          </w:tcPr>
          <w:p w14:paraId="3731B3EC" w14:textId="77777777" w:rsidR="00712F75" w:rsidRPr="0046125E" w:rsidRDefault="00712F75" w:rsidP="007E0A76">
            <w:pPr>
              <w:keepLines/>
              <w:numPr>
                <w:ilvl w:val="0"/>
                <w:numId w:val="52"/>
              </w:numPr>
              <w:spacing w:before="60" w:after="60"/>
              <w:jc w:val="both"/>
              <w:rPr>
                <w:rFonts w:ascii="Arial" w:hAnsi="Arial" w:cs="Arial"/>
                <w:bCs/>
                <w:sz w:val="22"/>
                <w:szCs w:val="22"/>
                <w:lang w:val="en-GB"/>
              </w:rPr>
            </w:pPr>
            <w:r w:rsidRPr="0046125E">
              <w:rPr>
                <w:rFonts w:ascii="Arial" w:hAnsi="Arial" w:cs="Arial"/>
                <w:bCs/>
                <w:sz w:val="22"/>
                <w:szCs w:val="22"/>
                <w:lang w:val="en-GB"/>
              </w:rPr>
              <w:t xml:space="preserve">Tenderers shall be able to abide by the professional and ethical standards set out in </w:t>
            </w:r>
            <w:r w:rsidR="000E0229" w:rsidRPr="0046125E">
              <w:rPr>
                <w:rFonts w:ascii="Arial" w:hAnsi="Arial" w:cs="Arial"/>
                <w:bCs/>
                <w:sz w:val="22"/>
                <w:szCs w:val="22"/>
                <w:lang w:val="en-GB"/>
              </w:rPr>
              <w:t xml:space="preserve">Section 64 of </w:t>
            </w:r>
            <w:r w:rsidRPr="0046125E">
              <w:rPr>
                <w:rFonts w:ascii="Arial" w:hAnsi="Arial" w:cs="Arial"/>
                <w:bCs/>
                <w:sz w:val="22"/>
                <w:szCs w:val="22"/>
                <w:lang w:val="en-GB"/>
              </w:rPr>
              <w:t>the Public Procurement Act</w:t>
            </w:r>
            <w:r w:rsidR="008531FE" w:rsidRPr="0046125E">
              <w:rPr>
                <w:rFonts w:ascii="Arial" w:hAnsi="Arial" w:cs="Arial"/>
                <w:bCs/>
                <w:sz w:val="22"/>
                <w:szCs w:val="22"/>
                <w:lang w:val="en-GB"/>
              </w:rPr>
              <w:t>, 2006</w:t>
            </w:r>
            <w:r w:rsidRPr="0046125E">
              <w:rPr>
                <w:rFonts w:ascii="Arial" w:hAnsi="Arial" w:cs="Arial"/>
                <w:bCs/>
                <w:sz w:val="22"/>
                <w:szCs w:val="22"/>
                <w:lang w:val="en-GB"/>
              </w:rPr>
              <w:t xml:space="preserve"> and Rule 127 of the Public Procurement Rules, 2008. </w:t>
            </w:r>
          </w:p>
        </w:tc>
      </w:tr>
      <w:tr w:rsidR="00712F75" w:rsidRPr="00B65E39" w14:paraId="566ACEEC" w14:textId="77777777">
        <w:trPr>
          <w:trHeight w:val="873"/>
        </w:trPr>
        <w:tc>
          <w:tcPr>
            <w:tcW w:w="1870" w:type="dxa"/>
            <w:vMerge/>
            <w:shd w:val="clear" w:color="auto" w:fill="auto"/>
          </w:tcPr>
          <w:p w14:paraId="3902F34E" w14:textId="77777777" w:rsidR="00712F75" w:rsidRPr="00B65E39" w:rsidRDefault="00712F75" w:rsidP="00C718C8">
            <w:pPr>
              <w:pStyle w:val="Heading3"/>
            </w:pPr>
          </w:p>
        </w:tc>
        <w:tc>
          <w:tcPr>
            <w:tcW w:w="7256" w:type="dxa"/>
            <w:gridSpan w:val="4"/>
          </w:tcPr>
          <w:p w14:paraId="413CD958" w14:textId="77777777" w:rsidR="00712F75" w:rsidRPr="0046125E" w:rsidRDefault="00455DCA" w:rsidP="007E0A76">
            <w:pPr>
              <w:keepLines/>
              <w:numPr>
                <w:ilvl w:val="0"/>
                <w:numId w:val="52"/>
              </w:numPr>
              <w:spacing w:before="60" w:after="60"/>
              <w:jc w:val="both"/>
              <w:rPr>
                <w:rFonts w:ascii="Arial" w:hAnsi="Arial" w:cs="Arial"/>
                <w:bCs/>
                <w:sz w:val="22"/>
                <w:szCs w:val="22"/>
                <w:lang w:val="en-GB"/>
              </w:rPr>
            </w:pPr>
            <w:r w:rsidRPr="00877D21">
              <w:rPr>
                <w:rFonts w:ascii="Arial" w:hAnsi="Arial" w:cs="Arial"/>
                <w:bCs/>
                <w:sz w:val="22"/>
                <w:szCs w:val="22"/>
                <w:lang w:val="en-GB"/>
              </w:rPr>
              <w:t xml:space="preserve">To establish that the Tenderer continues to meet the criteria used at the time of pre-qualification, </w:t>
            </w:r>
            <w:r w:rsidR="00FD4812" w:rsidRPr="00877D21">
              <w:rPr>
                <w:rFonts w:ascii="Arial" w:hAnsi="Arial" w:cs="Arial"/>
                <w:bCs/>
                <w:sz w:val="22"/>
                <w:szCs w:val="22"/>
                <w:lang w:val="en-GB"/>
              </w:rPr>
              <w:t xml:space="preserve">the Tenderer shall provide </w:t>
            </w:r>
            <w:r w:rsidR="00FD4812" w:rsidRPr="003F61A5">
              <w:rPr>
                <w:rFonts w:ascii="Arial" w:hAnsi="Arial" w:cs="Arial"/>
                <w:bCs/>
                <w:sz w:val="22"/>
                <w:szCs w:val="22"/>
                <w:lang w:val="en-GB"/>
              </w:rPr>
              <w:t>updated information</w:t>
            </w:r>
            <w:r w:rsidR="00FD4812" w:rsidRPr="00877D21">
              <w:rPr>
                <w:rFonts w:ascii="Arial" w:hAnsi="Arial" w:cs="Arial"/>
                <w:bCs/>
                <w:sz w:val="22"/>
                <w:szCs w:val="22"/>
                <w:lang w:val="en-GB"/>
              </w:rPr>
              <w:t xml:space="preserve"> on any assessed aspects</w:t>
            </w:r>
            <w:r w:rsidR="00693D92" w:rsidRPr="00877D21">
              <w:rPr>
                <w:rFonts w:ascii="Arial" w:hAnsi="Arial" w:cs="Arial"/>
                <w:bCs/>
                <w:sz w:val="22"/>
                <w:szCs w:val="22"/>
                <w:lang w:val="en-GB"/>
              </w:rPr>
              <w:t xml:space="preserve"> including </w:t>
            </w:r>
            <w:r w:rsidR="00693D92" w:rsidRPr="00877D21">
              <w:rPr>
                <w:rFonts w:ascii="Arial" w:hAnsi="Arial" w:cs="Arial"/>
                <w:b/>
                <w:bCs/>
                <w:sz w:val="22"/>
                <w:szCs w:val="22"/>
                <w:lang w:val="en-GB"/>
              </w:rPr>
              <w:t xml:space="preserve">litigation </w:t>
            </w:r>
            <w:r w:rsidR="0076413F" w:rsidRPr="00877D21">
              <w:rPr>
                <w:rFonts w:ascii="Arial" w:hAnsi="Arial" w:cs="Arial"/>
                <w:b/>
                <w:bCs/>
                <w:sz w:val="22"/>
                <w:szCs w:val="22"/>
                <w:lang w:val="en-GB"/>
              </w:rPr>
              <w:t>history</w:t>
            </w:r>
            <w:r w:rsidR="0076413F" w:rsidRPr="00877D21">
              <w:rPr>
                <w:rFonts w:ascii="Arial" w:hAnsi="Arial" w:cs="Arial"/>
                <w:bCs/>
                <w:sz w:val="22"/>
                <w:szCs w:val="22"/>
                <w:lang w:val="en-GB"/>
              </w:rPr>
              <w:t xml:space="preserve"> in</w:t>
            </w:r>
            <w:r w:rsidR="00F2253D" w:rsidRPr="00877D21">
              <w:rPr>
                <w:rFonts w:ascii="Arial" w:hAnsi="Arial" w:cs="Arial"/>
                <w:bCs/>
                <w:sz w:val="22"/>
                <w:szCs w:val="22"/>
                <w:lang w:val="en-GB"/>
              </w:rPr>
              <w:t xml:space="preserve"> </w:t>
            </w:r>
            <w:r w:rsidR="00FD4812" w:rsidRPr="00877D21">
              <w:rPr>
                <w:rFonts w:ascii="Arial" w:hAnsi="Arial" w:cs="Arial"/>
                <w:bCs/>
                <w:sz w:val="22"/>
                <w:szCs w:val="22"/>
                <w:lang w:val="en-GB"/>
              </w:rPr>
              <w:t xml:space="preserve">Tenderer Information </w:t>
            </w:r>
            <w:r w:rsidR="00FD4812" w:rsidRPr="00877D21">
              <w:rPr>
                <w:rFonts w:ascii="Arial" w:hAnsi="Arial" w:cs="Arial"/>
                <w:b/>
                <w:bCs/>
                <w:sz w:val="22"/>
                <w:szCs w:val="22"/>
                <w:lang w:val="en-GB"/>
              </w:rPr>
              <w:t>(PW5-2),</w:t>
            </w:r>
            <w:r w:rsidR="00FD4812" w:rsidRPr="00877D21">
              <w:rPr>
                <w:rFonts w:ascii="Arial" w:hAnsi="Arial" w:cs="Arial"/>
                <w:bCs/>
                <w:sz w:val="22"/>
                <w:szCs w:val="22"/>
                <w:lang w:val="en-GB"/>
              </w:rPr>
              <w:t xml:space="preserve"> JV Partner Information</w:t>
            </w:r>
            <w:r w:rsidR="009E37F8" w:rsidRPr="00877D21">
              <w:rPr>
                <w:rFonts w:ascii="Arial" w:hAnsi="Arial" w:cs="Arial"/>
                <w:bCs/>
                <w:sz w:val="22"/>
                <w:szCs w:val="22"/>
                <w:lang w:val="en-GB"/>
              </w:rPr>
              <w:t xml:space="preserve"> </w:t>
            </w:r>
            <w:r w:rsidR="009E37F8" w:rsidRPr="00877D21">
              <w:rPr>
                <w:rFonts w:ascii="Arial" w:hAnsi="Arial" w:cs="Arial"/>
                <w:b/>
                <w:bCs/>
                <w:sz w:val="22"/>
                <w:szCs w:val="22"/>
                <w:lang w:val="en-GB"/>
              </w:rPr>
              <w:t>(PW5-3)</w:t>
            </w:r>
            <w:r w:rsidR="00FD4812" w:rsidRPr="00877D21">
              <w:rPr>
                <w:rFonts w:ascii="Arial" w:hAnsi="Arial" w:cs="Arial"/>
                <w:bCs/>
                <w:sz w:val="22"/>
                <w:szCs w:val="22"/>
                <w:lang w:val="en-GB"/>
              </w:rPr>
              <w:t xml:space="preserve">, as applicable, Subcontractor </w:t>
            </w:r>
            <w:r w:rsidR="00DB684D" w:rsidRPr="00877D21">
              <w:rPr>
                <w:rFonts w:ascii="Arial" w:hAnsi="Arial" w:cs="Arial"/>
                <w:bCs/>
                <w:sz w:val="22"/>
                <w:szCs w:val="22"/>
                <w:lang w:val="en-GB"/>
              </w:rPr>
              <w:t>I</w:t>
            </w:r>
            <w:r w:rsidR="000A4E0C" w:rsidRPr="00877D21">
              <w:rPr>
                <w:rFonts w:ascii="Arial" w:hAnsi="Arial" w:cs="Arial"/>
                <w:bCs/>
                <w:sz w:val="22"/>
                <w:szCs w:val="22"/>
                <w:lang w:val="en-GB"/>
              </w:rPr>
              <w:t>nformation</w:t>
            </w:r>
            <w:r w:rsidR="009E37F8" w:rsidRPr="00877D21">
              <w:rPr>
                <w:rFonts w:ascii="Arial" w:hAnsi="Arial" w:cs="Arial"/>
                <w:bCs/>
                <w:sz w:val="22"/>
                <w:szCs w:val="22"/>
                <w:lang w:val="en-GB"/>
              </w:rPr>
              <w:t xml:space="preserve"> </w:t>
            </w:r>
            <w:r w:rsidR="009E37F8" w:rsidRPr="00877D21">
              <w:rPr>
                <w:rFonts w:ascii="Arial" w:hAnsi="Arial" w:cs="Arial"/>
                <w:b/>
                <w:bCs/>
                <w:sz w:val="22"/>
                <w:szCs w:val="22"/>
                <w:lang w:val="en-GB"/>
              </w:rPr>
              <w:t>(PW5-4)</w:t>
            </w:r>
            <w:r w:rsidR="001E0298" w:rsidRPr="00877D21">
              <w:rPr>
                <w:rFonts w:ascii="Arial" w:hAnsi="Arial" w:cs="Arial"/>
                <w:bCs/>
                <w:sz w:val="22"/>
                <w:szCs w:val="22"/>
                <w:lang w:val="en-GB"/>
              </w:rPr>
              <w:t>, as</w:t>
            </w:r>
            <w:r w:rsidR="00FD4812" w:rsidRPr="00877D21">
              <w:rPr>
                <w:rFonts w:ascii="Arial" w:hAnsi="Arial" w:cs="Arial"/>
                <w:bCs/>
                <w:sz w:val="22"/>
                <w:szCs w:val="22"/>
                <w:lang w:val="en-GB"/>
              </w:rPr>
              <w:t xml:space="preserve"> applicable</w:t>
            </w:r>
            <w:r w:rsidR="00FD4812" w:rsidRPr="00877D21">
              <w:rPr>
                <w:rFonts w:ascii="Arial" w:hAnsi="Arial" w:cs="Arial"/>
                <w:b/>
                <w:bCs/>
                <w:sz w:val="22"/>
                <w:szCs w:val="22"/>
                <w:lang w:val="en-GB"/>
              </w:rPr>
              <w:t>,</w:t>
            </w:r>
            <w:r w:rsidR="00FD4812" w:rsidRPr="00877D21">
              <w:rPr>
                <w:rFonts w:ascii="Arial" w:hAnsi="Arial" w:cs="Arial"/>
                <w:bCs/>
                <w:sz w:val="22"/>
                <w:szCs w:val="22"/>
                <w:lang w:val="en-GB"/>
              </w:rPr>
              <w:t xml:space="preserve"> Personnel Information </w:t>
            </w:r>
            <w:r w:rsidR="00FD4812" w:rsidRPr="00877D21">
              <w:rPr>
                <w:rFonts w:ascii="Arial" w:hAnsi="Arial" w:cs="Arial"/>
                <w:b/>
                <w:bCs/>
                <w:sz w:val="22"/>
                <w:szCs w:val="22"/>
                <w:lang w:val="en-GB"/>
              </w:rPr>
              <w:t>(PW5-5)</w:t>
            </w:r>
            <w:r w:rsidR="00FD4812" w:rsidRPr="00877D21">
              <w:rPr>
                <w:rFonts w:ascii="Arial" w:hAnsi="Arial" w:cs="Arial"/>
                <w:bCs/>
                <w:sz w:val="22"/>
                <w:szCs w:val="22"/>
                <w:lang w:val="en-GB"/>
              </w:rPr>
              <w:t xml:space="preserve"> and the Schedule of </w:t>
            </w:r>
            <w:proofErr w:type="spellStart"/>
            <w:r w:rsidR="001E0298" w:rsidRPr="00877D21">
              <w:rPr>
                <w:rFonts w:ascii="Arial" w:hAnsi="Arial" w:cs="Arial"/>
                <w:bCs/>
                <w:sz w:val="22"/>
                <w:szCs w:val="22"/>
                <w:lang w:val="en-GB"/>
              </w:rPr>
              <w:t>Equipments</w:t>
            </w:r>
            <w:proofErr w:type="spellEnd"/>
            <w:r w:rsidR="001E0298" w:rsidRPr="00877D21">
              <w:rPr>
                <w:rFonts w:ascii="Arial" w:hAnsi="Arial" w:cs="Arial"/>
                <w:bCs/>
                <w:sz w:val="22"/>
                <w:szCs w:val="22"/>
                <w:lang w:val="en-GB"/>
              </w:rPr>
              <w:t xml:space="preserve"> that</w:t>
            </w:r>
            <w:r w:rsidR="00FD4812" w:rsidRPr="00877D21">
              <w:rPr>
                <w:rFonts w:ascii="Arial" w:hAnsi="Arial" w:cs="Arial"/>
                <w:bCs/>
                <w:sz w:val="22"/>
                <w:szCs w:val="22"/>
                <w:lang w:val="en-GB"/>
              </w:rPr>
              <w:t xml:space="preserve"> changed from the time the Tenderer was pre-qualified for this particular procurement proceeding</w:t>
            </w:r>
            <w:r w:rsidR="00FD4812" w:rsidRPr="00877D21">
              <w:rPr>
                <w:rFonts w:ascii="Arial" w:hAnsi="Arial" w:cs="Arial"/>
                <w:bCs/>
                <w:sz w:val="22"/>
                <w:szCs w:val="22"/>
                <w:highlight w:val="yellow"/>
                <w:lang w:val="en-GB"/>
              </w:rPr>
              <w:t>.</w:t>
            </w:r>
            <w:r w:rsidR="00FD4812">
              <w:rPr>
                <w:rFonts w:ascii="Arial" w:hAnsi="Arial" w:cs="Arial"/>
                <w:bCs/>
                <w:sz w:val="22"/>
                <w:szCs w:val="22"/>
                <w:lang w:val="en-GB"/>
              </w:rPr>
              <w:t xml:space="preserve"> </w:t>
            </w:r>
          </w:p>
        </w:tc>
      </w:tr>
      <w:tr w:rsidR="00712F75" w:rsidRPr="00B65E39" w14:paraId="64EED679" w14:textId="77777777">
        <w:trPr>
          <w:trHeight w:val="20"/>
        </w:trPr>
        <w:tc>
          <w:tcPr>
            <w:tcW w:w="1870" w:type="dxa"/>
            <w:vMerge w:val="restart"/>
          </w:tcPr>
          <w:p w14:paraId="5A911849" w14:textId="77777777" w:rsidR="00712F75" w:rsidRDefault="000D4576" w:rsidP="00C718C8">
            <w:pPr>
              <w:pStyle w:val="Heading3"/>
            </w:pPr>
            <w:bookmarkStart w:id="202" w:name="_Toc200016788"/>
            <w:bookmarkStart w:id="203" w:name="_Toc241726098"/>
            <w:r>
              <w:t>1</w:t>
            </w:r>
            <w:r w:rsidR="0076413F">
              <w:t>3</w:t>
            </w:r>
            <w:r>
              <w:t>.</w:t>
            </w:r>
            <w:r w:rsidR="00712F75" w:rsidRPr="00B65E39">
              <w:t>Joint Venture,</w:t>
            </w:r>
            <w:r w:rsidR="00634E83" w:rsidRPr="00B65E39">
              <w:t xml:space="preserve"> </w:t>
            </w:r>
            <w:r w:rsidR="00712F75" w:rsidRPr="00B65E39">
              <w:t>Consortium or Association (JVCA)</w:t>
            </w:r>
            <w:bookmarkEnd w:id="202"/>
            <w:bookmarkEnd w:id="203"/>
          </w:p>
          <w:p w14:paraId="0B5D9F96" w14:textId="77777777" w:rsidR="003922BA" w:rsidRDefault="003922BA" w:rsidP="003922BA"/>
          <w:p w14:paraId="21BFE2A9" w14:textId="77777777" w:rsidR="003922BA" w:rsidRPr="003922BA" w:rsidRDefault="003922BA" w:rsidP="003922BA">
            <w:pPr>
              <w:rPr>
                <w:color w:val="0000FF"/>
              </w:rPr>
            </w:pPr>
          </w:p>
        </w:tc>
        <w:tc>
          <w:tcPr>
            <w:tcW w:w="7256" w:type="dxa"/>
            <w:gridSpan w:val="4"/>
          </w:tcPr>
          <w:p w14:paraId="59672477" w14:textId="77777777" w:rsidR="00712F75" w:rsidRPr="00DA03D2" w:rsidRDefault="00712F75" w:rsidP="007E0A76">
            <w:pPr>
              <w:pStyle w:val="Sub-ClauseText"/>
              <w:keepLines/>
              <w:numPr>
                <w:ilvl w:val="0"/>
                <w:numId w:val="53"/>
              </w:numPr>
              <w:spacing w:beforeLines="40" w:before="96" w:after="60"/>
              <w:rPr>
                <w:rFonts w:ascii="Arial" w:hAnsi="Arial" w:cs="Arial"/>
                <w:bCs/>
                <w:sz w:val="22"/>
                <w:szCs w:val="22"/>
                <w:lang w:val="en-GB"/>
              </w:rPr>
            </w:pPr>
            <w:r w:rsidRPr="00DA03D2">
              <w:rPr>
                <w:rFonts w:ascii="Arial" w:hAnsi="Arial" w:cs="Arial"/>
                <w:sz w:val="22"/>
                <w:szCs w:val="22"/>
                <w:lang w:val="en-GB"/>
              </w:rPr>
              <w:lastRenderedPageBreak/>
              <w:t>Tenderer</w:t>
            </w:r>
            <w:r w:rsidR="00582A56" w:rsidRPr="00DA03D2">
              <w:rPr>
                <w:rFonts w:ascii="Arial" w:hAnsi="Arial" w:cs="Arial"/>
                <w:sz w:val="22"/>
                <w:szCs w:val="22"/>
                <w:lang w:val="en-GB"/>
              </w:rPr>
              <w:t>s</w:t>
            </w:r>
            <w:r w:rsidR="00877D21">
              <w:rPr>
                <w:rFonts w:ascii="Arial" w:hAnsi="Arial" w:cs="Arial"/>
                <w:sz w:val="22"/>
                <w:szCs w:val="22"/>
                <w:lang w:val="en-GB"/>
              </w:rPr>
              <w:t xml:space="preserve"> </w:t>
            </w:r>
            <w:r w:rsidRPr="00DA03D2">
              <w:rPr>
                <w:rFonts w:ascii="Arial" w:hAnsi="Arial" w:cs="Arial"/>
                <w:sz w:val="22"/>
                <w:szCs w:val="22"/>
                <w:lang w:val="en-GB"/>
              </w:rPr>
              <w:t xml:space="preserve">may participate in the procurement proceedings </w:t>
            </w:r>
            <w:r w:rsidR="00E7416B" w:rsidRPr="00DA03D2">
              <w:rPr>
                <w:rFonts w:ascii="Arial" w:hAnsi="Arial" w:cs="Arial"/>
                <w:sz w:val="22"/>
                <w:szCs w:val="22"/>
                <w:lang w:val="en-GB"/>
              </w:rPr>
              <w:t>in</w:t>
            </w:r>
            <w:r w:rsidRPr="00DA03D2">
              <w:rPr>
                <w:rFonts w:ascii="Arial" w:hAnsi="Arial" w:cs="Arial"/>
                <w:sz w:val="22"/>
                <w:szCs w:val="22"/>
                <w:lang w:val="en-GB"/>
              </w:rPr>
              <w:t xml:space="preserve"> a Joint Venture, Consortium or Associations (JVCA)</w:t>
            </w:r>
            <w:r w:rsidR="00E7416B" w:rsidRPr="00DA03D2">
              <w:rPr>
                <w:rFonts w:ascii="Arial" w:hAnsi="Arial" w:cs="Arial"/>
                <w:sz w:val="22"/>
                <w:szCs w:val="22"/>
                <w:lang w:val="en-GB"/>
              </w:rPr>
              <w:t xml:space="preserve"> as formed,</w:t>
            </w:r>
            <w:r w:rsidRPr="00DA03D2">
              <w:rPr>
                <w:rFonts w:ascii="Arial" w:hAnsi="Arial" w:cs="Arial"/>
                <w:sz w:val="22"/>
                <w:szCs w:val="22"/>
                <w:lang w:val="en-GB"/>
              </w:rPr>
              <w:t xml:space="preserve"> or alternately with an agreement supported by a Letter of </w:t>
            </w:r>
            <w:r w:rsidR="00B939A9" w:rsidRPr="00DA03D2">
              <w:rPr>
                <w:rFonts w:ascii="Arial" w:hAnsi="Arial" w:cs="Arial"/>
                <w:sz w:val="22"/>
                <w:szCs w:val="22"/>
                <w:lang w:val="en-GB"/>
              </w:rPr>
              <w:t>Intent</w:t>
            </w:r>
            <w:r w:rsidR="00E7416B" w:rsidRPr="00DA03D2">
              <w:rPr>
                <w:rFonts w:ascii="Arial" w:hAnsi="Arial" w:cs="Arial"/>
                <w:sz w:val="22"/>
                <w:szCs w:val="22"/>
                <w:lang w:val="en-GB"/>
              </w:rPr>
              <w:t xml:space="preserve"> as intended</w:t>
            </w:r>
            <w:r w:rsidR="00DA03D2" w:rsidRPr="00DA03D2">
              <w:rPr>
                <w:rFonts w:ascii="Arial" w:hAnsi="Arial" w:cs="Arial"/>
                <w:sz w:val="22"/>
                <w:szCs w:val="22"/>
                <w:lang w:val="en-GB"/>
              </w:rPr>
              <w:t>;</w:t>
            </w:r>
            <w:r w:rsidR="00B939A9" w:rsidRPr="00DA03D2">
              <w:rPr>
                <w:rFonts w:ascii="Arial" w:hAnsi="Arial" w:cs="Arial"/>
                <w:sz w:val="22"/>
                <w:szCs w:val="22"/>
                <w:lang w:val="en-GB"/>
              </w:rPr>
              <w:t xml:space="preserve"> </w:t>
            </w:r>
            <w:r w:rsidR="00E7416B" w:rsidRPr="00DA03D2">
              <w:rPr>
                <w:rFonts w:ascii="Arial" w:hAnsi="Arial" w:cs="Arial"/>
                <w:sz w:val="22"/>
                <w:szCs w:val="22"/>
                <w:lang w:val="en-GB"/>
              </w:rPr>
              <w:t xml:space="preserve">whichever </w:t>
            </w:r>
            <w:r w:rsidR="00B939A9" w:rsidRPr="00DA03D2">
              <w:rPr>
                <w:rFonts w:ascii="Arial" w:hAnsi="Arial" w:cs="Arial"/>
                <w:sz w:val="22"/>
                <w:szCs w:val="22"/>
                <w:lang w:val="en-GB"/>
              </w:rPr>
              <w:t>assessed</w:t>
            </w:r>
            <w:r w:rsidR="00DA03D2">
              <w:rPr>
                <w:rFonts w:ascii="Arial" w:hAnsi="Arial" w:cs="Arial"/>
                <w:sz w:val="22"/>
                <w:szCs w:val="22"/>
                <w:lang w:val="en-GB"/>
              </w:rPr>
              <w:t xml:space="preserve"> earlier </w:t>
            </w:r>
            <w:r w:rsidR="00B939A9" w:rsidRPr="00DA03D2">
              <w:rPr>
                <w:rFonts w:ascii="Arial" w:hAnsi="Arial" w:cs="Arial"/>
                <w:sz w:val="22"/>
                <w:szCs w:val="22"/>
                <w:lang w:val="en-GB"/>
              </w:rPr>
              <w:t>at the time of pre-qualification</w:t>
            </w:r>
            <w:r w:rsidRPr="00DA03D2">
              <w:rPr>
                <w:rFonts w:ascii="Arial" w:hAnsi="Arial" w:cs="Arial"/>
                <w:sz w:val="22"/>
                <w:szCs w:val="22"/>
                <w:lang w:val="en-GB"/>
              </w:rPr>
              <w:t>.</w:t>
            </w:r>
          </w:p>
        </w:tc>
      </w:tr>
      <w:tr w:rsidR="00712F75" w:rsidRPr="00B65E39" w14:paraId="4D483F78" w14:textId="77777777">
        <w:trPr>
          <w:trHeight w:val="20"/>
        </w:trPr>
        <w:tc>
          <w:tcPr>
            <w:tcW w:w="1870" w:type="dxa"/>
            <w:vMerge/>
          </w:tcPr>
          <w:p w14:paraId="39A6D9B7" w14:textId="77777777" w:rsidR="00712F75" w:rsidRPr="00B65E39" w:rsidRDefault="00712F75" w:rsidP="00C718C8">
            <w:pPr>
              <w:pStyle w:val="Heading3"/>
            </w:pPr>
          </w:p>
        </w:tc>
        <w:tc>
          <w:tcPr>
            <w:tcW w:w="7256" w:type="dxa"/>
            <w:gridSpan w:val="4"/>
          </w:tcPr>
          <w:p w14:paraId="50FB21B0" w14:textId="77777777" w:rsidR="00712F75" w:rsidRPr="00B65E39" w:rsidRDefault="00712F75" w:rsidP="007E0A76">
            <w:pPr>
              <w:pStyle w:val="Sub-ClauseText"/>
              <w:keepLines/>
              <w:numPr>
                <w:ilvl w:val="0"/>
                <w:numId w:val="53"/>
              </w:numPr>
              <w:spacing w:beforeLines="40" w:before="96" w:after="60"/>
              <w:rPr>
                <w:rFonts w:ascii="Arial" w:hAnsi="Arial" w:cs="Arial"/>
                <w:bCs/>
                <w:sz w:val="22"/>
                <w:szCs w:val="22"/>
                <w:lang w:val="en-GB"/>
              </w:rPr>
            </w:pPr>
            <w:r w:rsidRPr="00B65E39">
              <w:rPr>
                <w:rFonts w:ascii="Arial" w:hAnsi="Arial" w:cs="Arial"/>
                <w:bCs/>
                <w:sz w:val="22"/>
                <w:szCs w:val="22"/>
                <w:lang w:val="en-GB"/>
              </w:rPr>
              <w:t>Tenderer</w:t>
            </w:r>
            <w:r w:rsidR="0076413F">
              <w:rPr>
                <w:rFonts w:ascii="Arial" w:hAnsi="Arial" w:cs="Arial"/>
                <w:bCs/>
                <w:sz w:val="22"/>
                <w:szCs w:val="22"/>
                <w:lang w:val="en-GB"/>
              </w:rPr>
              <w:t>s</w:t>
            </w:r>
            <w:r w:rsidRPr="00B65E39">
              <w:rPr>
                <w:rFonts w:ascii="Arial" w:hAnsi="Arial" w:cs="Arial"/>
                <w:bCs/>
                <w:sz w:val="22"/>
                <w:szCs w:val="22"/>
                <w:lang w:val="en-GB"/>
              </w:rPr>
              <w:t xml:space="preserve"> shall submit</w:t>
            </w:r>
            <w:r w:rsidR="003922BA" w:rsidRPr="00B65E39">
              <w:rPr>
                <w:rFonts w:ascii="Arial" w:hAnsi="Arial" w:cs="Arial"/>
                <w:bCs/>
                <w:sz w:val="22"/>
                <w:szCs w:val="22"/>
                <w:lang w:val="en-GB"/>
              </w:rPr>
              <w:t xml:space="preserve"> along with the Tender</w:t>
            </w:r>
            <w:r w:rsidRPr="00B65E39">
              <w:rPr>
                <w:rFonts w:ascii="Arial" w:hAnsi="Arial" w:cs="Arial"/>
                <w:bCs/>
                <w:sz w:val="22"/>
                <w:szCs w:val="22"/>
                <w:lang w:val="en-GB"/>
              </w:rPr>
              <w:t xml:space="preserve"> the </w:t>
            </w:r>
            <w:r w:rsidR="00B939A9">
              <w:rPr>
                <w:rFonts w:ascii="Arial" w:hAnsi="Arial" w:cs="Arial"/>
                <w:bCs/>
                <w:sz w:val="22"/>
                <w:szCs w:val="22"/>
                <w:lang w:val="en-GB"/>
              </w:rPr>
              <w:t>copies of the</w:t>
            </w:r>
            <w:r w:rsidR="003922BA">
              <w:rPr>
                <w:rFonts w:ascii="Arial" w:hAnsi="Arial" w:cs="Arial"/>
                <w:bCs/>
                <w:sz w:val="22"/>
                <w:szCs w:val="22"/>
                <w:lang w:val="en-GB"/>
              </w:rPr>
              <w:t xml:space="preserve"> JV agreement or the Letter</w:t>
            </w:r>
            <w:r w:rsidRPr="00B65E39">
              <w:rPr>
                <w:rFonts w:ascii="Arial" w:hAnsi="Arial" w:cs="Arial"/>
                <w:bCs/>
                <w:sz w:val="22"/>
                <w:szCs w:val="22"/>
                <w:lang w:val="en-GB"/>
              </w:rPr>
              <w:t xml:space="preserve"> of Intent and the proposed JV agreement</w:t>
            </w:r>
            <w:r w:rsidR="003922BA">
              <w:rPr>
                <w:rFonts w:ascii="Arial" w:hAnsi="Arial" w:cs="Arial"/>
                <w:bCs/>
                <w:sz w:val="22"/>
                <w:szCs w:val="22"/>
                <w:lang w:val="en-GB"/>
              </w:rPr>
              <w:t>,</w:t>
            </w:r>
            <w:r w:rsidR="003922BA" w:rsidRPr="00B65E39">
              <w:rPr>
                <w:rFonts w:ascii="Arial" w:hAnsi="Arial" w:cs="Arial"/>
                <w:bCs/>
                <w:sz w:val="22"/>
                <w:szCs w:val="22"/>
                <w:lang w:val="en-GB"/>
              </w:rPr>
              <w:t xml:space="preserve"> </w:t>
            </w:r>
            <w:r w:rsidR="003922BA">
              <w:rPr>
                <w:rFonts w:ascii="Arial" w:hAnsi="Arial" w:cs="Arial"/>
                <w:bCs/>
                <w:sz w:val="22"/>
                <w:szCs w:val="22"/>
                <w:lang w:val="en-GB"/>
              </w:rPr>
              <w:t>assessed</w:t>
            </w:r>
            <w:r w:rsidR="00B939A9">
              <w:rPr>
                <w:rFonts w:ascii="Arial" w:hAnsi="Arial" w:cs="Arial"/>
                <w:bCs/>
                <w:sz w:val="22"/>
                <w:szCs w:val="22"/>
                <w:lang w:val="en-GB"/>
              </w:rPr>
              <w:t xml:space="preserve"> at the time of pre-qualification</w:t>
            </w:r>
            <w:r w:rsidR="003922BA">
              <w:rPr>
                <w:rFonts w:ascii="Arial" w:hAnsi="Arial" w:cs="Arial"/>
                <w:bCs/>
                <w:sz w:val="22"/>
                <w:szCs w:val="22"/>
                <w:lang w:val="en-GB"/>
              </w:rPr>
              <w:t>.</w:t>
            </w:r>
          </w:p>
        </w:tc>
      </w:tr>
      <w:tr w:rsidR="00712F75" w:rsidRPr="00B65E39" w14:paraId="3BFB1D02" w14:textId="77777777">
        <w:trPr>
          <w:trHeight w:val="20"/>
        </w:trPr>
        <w:tc>
          <w:tcPr>
            <w:tcW w:w="1870" w:type="dxa"/>
            <w:vMerge/>
          </w:tcPr>
          <w:p w14:paraId="67B7B2F6" w14:textId="77777777" w:rsidR="00712F75" w:rsidRPr="00B65E39" w:rsidRDefault="00712F75" w:rsidP="00C718C8">
            <w:pPr>
              <w:pStyle w:val="Heading3"/>
            </w:pPr>
          </w:p>
        </w:tc>
        <w:tc>
          <w:tcPr>
            <w:tcW w:w="7256" w:type="dxa"/>
            <w:gridSpan w:val="4"/>
          </w:tcPr>
          <w:p w14:paraId="0D597571" w14:textId="77777777" w:rsidR="00712F75" w:rsidRPr="00B65E39" w:rsidRDefault="00712F75" w:rsidP="007E0A76">
            <w:pPr>
              <w:pStyle w:val="Sub-ClauseText"/>
              <w:keepLines/>
              <w:numPr>
                <w:ilvl w:val="0"/>
                <w:numId w:val="53"/>
              </w:numPr>
              <w:spacing w:beforeLines="40" w:before="96" w:after="60"/>
              <w:rPr>
                <w:rFonts w:ascii="Arial" w:hAnsi="Arial" w:cs="Arial"/>
                <w:sz w:val="22"/>
                <w:szCs w:val="22"/>
                <w:lang w:val="en-GB"/>
              </w:rPr>
            </w:pPr>
            <w:r w:rsidRPr="00B65E39">
              <w:rPr>
                <w:rFonts w:ascii="Arial" w:hAnsi="Arial" w:cs="Arial"/>
                <w:sz w:val="22"/>
                <w:szCs w:val="22"/>
              </w:rPr>
              <w:t xml:space="preserve">Each </w:t>
            </w:r>
            <w:r w:rsidRPr="00B65E39">
              <w:rPr>
                <w:rFonts w:ascii="Arial" w:hAnsi="Arial" w:cs="Arial"/>
                <w:sz w:val="22"/>
                <w:szCs w:val="22"/>
                <w:lang w:val="en-GB"/>
              </w:rPr>
              <w:t>partner of the JV shall be jointly and severally liable for the execution of the Contract, all liabilities and ethical and legal obligations in accordance with the Contract terms.</w:t>
            </w:r>
            <w:r w:rsidRPr="00B65E39">
              <w:rPr>
                <w:rFonts w:ascii="Arial" w:hAnsi="Arial" w:cs="Arial"/>
                <w:sz w:val="22"/>
                <w:szCs w:val="22"/>
              </w:rPr>
              <w:t xml:space="preserve">  </w:t>
            </w:r>
          </w:p>
        </w:tc>
      </w:tr>
      <w:tr w:rsidR="00712F75" w:rsidRPr="00B65E39" w14:paraId="332C2399" w14:textId="77777777">
        <w:trPr>
          <w:trHeight w:val="20"/>
        </w:trPr>
        <w:tc>
          <w:tcPr>
            <w:tcW w:w="1870" w:type="dxa"/>
            <w:vMerge/>
          </w:tcPr>
          <w:p w14:paraId="2B94AEF8" w14:textId="77777777" w:rsidR="00712F75" w:rsidRPr="00B65E39" w:rsidRDefault="00712F75" w:rsidP="00C718C8">
            <w:pPr>
              <w:pStyle w:val="Heading3"/>
            </w:pPr>
          </w:p>
        </w:tc>
        <w:tc>
          <w:tcPr>
            <w:tcW w:w="7256" w:type="dxa"/>
            <w:gridSpan w:val="4"/>
          </w:tcPr>
          <w:p w14:paraId="02092063" w14:textId="77777777" w:rsidR="00712F75" w:rsidRPr="00B65E39" w:rsidRDefault="00712F75" w:rsidP="007E0A76">
            <w:pPr>
              <w:pStyle w:val="Sub-ClauseText"/>
              <w:keepLines/>
              <w:numPr>
                <w:ilvl w:val="0"/>
                <w:numId w:val="53"/>
              </w:numPr>
              <w:spacing w:beforeLines="40" w:before="96" w:after="60"/>
              <w:rPr>
                <w:rFonts w:ascii="Arial" w:hAnsi="Arial" w:cs="Arial"/>
                <w:sz w:val="22"/>
                <w:szCs w:val="22"/>
              </w:rPr>
            </w:pPr>
            <w:r w:rsidRPr="00B65E39">
              <w:rPr>
                <w:rFonts w:ascii="Arial" w:hAnsi="Arial" w:cs="Arial"/>
                <w:sz w:val="22"/>
                <w:szCs w:val="22"/>
              </w:rPr>
              <w:t>The JV shall nominate a Representative (</w:t>
            </w:r>
            <w:r w:rsidRPr="00B65E39">
              <w:rPr>
                <w:rFonts w:ascii="Arial" w:hAnsi="Arial" w:cs="Arial"/>
                <w:sz w:val="22"/>
                <w:szCs w:val="22"/>
                <w:lang w:val="en-GB"/>
              </w:rPr>
              <w:t>partner-in-charge)</w:t>
            </w:r>
            <w:r w:rsidRPr="00B65E39">
              <w:rPr>
                <w:rFonts w:ascii="Arial" w:hAnsi="Arial" w:cs="Arial"/>
                <w:sz w:val="22"/>
                <w:szCs w:val="22"/>
              </w:rPr>
              <w:t xml:space="preserve"> who shall have the authority to conduct all business for and on behalf of any and all the partners of the JV during the tendering process and, in the event the JV is awarded the Contract, during contract execution including the receipt of payments for and on behalf of the JV.</w:t>
            </w:r>
          </w:p>
        </w:tc>
      </w:tr>
      <w:tr w:rsidR="00712F75" w:rsidRPr="003A05D7" w14:paraId="4CBF5B4A" w14:textId="77777777">
        <w:trPr>
          <w:trHeight w:val="20"/>
        </w:trPr>
        <w:tc>
          <w:tcPr>
            <w:tcW w:w="1870" w:type="dxa"/>
            <w:vMerge/>
          </w:tcPr>
          <w:p w14:paraId="3F5E6FD0" w14:textId="77777777" w:rsidR="00712F75" w:rsidRPr="00B65E39" w:rsidRDefault="00712F75" w:rsidP="00C718C8">
            <w:pPr>
              <w:pStyle w:val="Heading3"/>
            </w:pPr>
          </w:p>
        </w:tc>
        <w:tc>
          <w:tcPr>
            <w:tcW w:w="7256" w:type="dxa"/>
            <w:gridSpan w:val="4"/>
          </w:tcPr>
          <w:p w14:paraId="24F45721" w14:textId="77777777" w:rsidR="00712F75" w:rsidRPr="003A05D7" w:rsidRDefault="00712F75" w:rsidP="007E0A76">
            <w:pPr>
              <w:pStyle w:val="Sub-ClauseText"/>
              <w:keepLines/>
              <w:numPr>
                <w:ilvl w:val="0"/>
                <w:numId w:val="53"/>
              </w:numPr>
              <w:spacing w:beforeLines="40" w:before="96" w:after="60"/>
              <w:rPr>
                <w:rFonts w:ascii="Arial" w:hAnsi="Arial" w:cs="Arial"/>
                <w:sz w:val="22"/>
                <w:szCs w:val="22"/>
                <w:lang w:val="en-GB"/>
              </w:rPr>
            </w:pPr>
            <w:r w:rsidRPr="003A05D7">
              <w:rPr>
                <w:rFonts w:ascii="Arial" w:hAnsi="Arial" w:cs="Arial"/>
                <w:sz w:val="22"/>
                <w:szCs w:val="22"/>
                <w:lang w:val="en-GB"/>
              </w:rPr>
              <w:t>The composit</w:t>
            </w:r>
            <w:r w:rsidR="00B939A9">
              <w:rPr>
                <w:rFonts w:ascii="Arial" w:hAnsi="Arial" w:cs="Arial"/>
                <w:sz w:val="22"/>
                <w:szCs w:val="22"/>
                <w:lang w:val="en-GB"/>
              </w:rPr>
              <w:t xml:space="preserve">ion or the constitution of a JV </w:t>
            </w:r>
            <w:r w:rsidRPr="003A05D7">
              <w:rPr>
                <w:rFonts w:ascii="Arial" w:hAnsi="Arial" w:cs="Arial"/>
                <w:sz w:val="22"/>
                <w:szCs w:val="22"/>
                <w:lang w:val="en-GB"/>
              </w:rPr>
              <w:t>formed</w:t>
            </w:r>
            <w:r w:rsidR="00B939A9">
              <w:rPr>
                <w:rFonts w:ascii="Arial" w:hAnsi="Arial" w:cs="Arial"/>
                <w:sz w:val="22"/>
                <w:szCs w:val="22"/>
                <w:lang w:val="en-GB"/>
              </w:rPr>
              <w:t>, assessed</w:t>
            </w:r>
            <w:r w:rsidR="00B221B7">
              <w:rPr>
                <w:rFonts w:ascii="Arial" w:hAnsi="Arial" w:cs="Arial"/>
                <w:sz w:val="22"/>
                <w:szCs w:val="22"/>
                <w:lang w:val="en-GB"/>
              </w:rPr>
              <w:t>,</w:t>
            </w:r>
            <w:r w:rsidR="00B939A9">
              <w:rPr>
                <w:rFonts w:ascii="Arial" w:hAnsi="Arial" w:cs="Arial"/>
                <w:sz w:val="22"/>
                <w:szCs w:val="22"/>
                <w:lang w:val="en-GB"/>
              </w:rPr>
              <w:t xml:space="preserve"> and pre-</w:t>
            </w:r>
            <w:r w:rsidR="00B221B7">
              <w:rPr>
                <w:rFonts w:ascii="Arial" w:hAnsi="Arial" w:cs="Arial"/>
                <w:sz w:val="22"/>
                <w:szCs w:val="22"/>
                <w:lang w:val="en-GB"/>
              </w:rPr>
              <w:t>qualified,</w:t>
            </w:r>
            <w:r w:rsidRPr="003A05D7">
              <w:rPr>
                <w:rFonts w:ascii="Arial" w:hAnsi="Arial" w:cs="Arial"/>
                <w:sz w:val="22"/>
                <w:szCs w:val="22"/>
                <w:lang w:val="en-GB"/>
              </w:rPr>
              <w:t xml:space="preserve"> shall not be allowed to be altered prior to </w:t>
            </w:r>
            <w:r w:rsidR="00047582" w:rsidRPr="003A05D7">
              <w:rPr>
                <w:rFonts w:ascii="Arial" w:hAnsi="Arial" w:cs="Arial"/>
                <w:sz w:val="22"/>
                <w:szCs w:val="22"/>
                <w:lang w:val="en-GB"/>
              </w:rPr>
              <w:t>signing of</w:t>
            </w:r>
            <w:r w:rsidRPr="003A05D7">
              <w:rPr>
                <w:rFonts w:ascii="Arial" w:hAnsi="Arial" w:cs="Arial"/>
                <w:sz w:val="22"/>
                <w:szCs w:val="22"/>
                <w:lang w:val="en-GB"/>
              </w:rPr>
              <w:t xml:space="preserve"> the Contract</w:t>
            </w:r>
            <w:r w:rsidR="00163007" w:rsidRPr="003A05D7">
              <w:rPr>
                <w:rFonts w:ascii="Arial" w:hAnsi="Arial" w:cs="Arial"/>
                <w:sz w:val="22"/>
                <w:szCs w:val="22"/>
                <w:lang w:val="en-GB"/>
              </w:rPr>
              <w:t>.</w:t>
            </w:r>
          </w:p>
        </w:tc>
      </w:tr>
      <w:tr w:rsidR="00712F75" w:rsidRPr="003A05D7" w14:paraId="13139E85" w14:textId="77777777">
        <w:trPr>
          <w:trHeight w:val="20"/>
        </w:trPr>
        <w:tc>
          <w:tcPr>
            <w:tcW w:w="1870" w:type="dxa"/>
            <w:vMerge/>
          </w:tcPr>
          <w:p w14:paraId="641DF89A" w14:textId="77777777" w:rsidR="00712F75" w:rsidRPr="00B65E39" w:rsidRDefault="00712F75" w:rsidP="00C718C8">
            <w:pPr>
              <w:pStyle w:val="Heading3"/>
            </w:pPr>
          </w:p>
        </w:tc>
        <w:tc>
          <w:tcPr>
            <w:tcW w:w="7256" w:type="dxa"/>
            <w:gridSpan w:val="4"/>
          </w:tcPr>
          <w:p w14:paraId="6CD71A2A" w14:textId="77777777" w:rsidR="00712F75" w:rsidRPr="003A05D7" w:rsidRDefault="00712F75" w:rsidP="007E0A76">
            <w:pPr>
              <w:pStyle w:val="Sub-ClauseText"/>
              <w:keepLines/>
              <w:numPr>
                <w:ilvl w:val="0"/>
                <w:numId w:val="53"/>
              </w:numPr>
              <w:spacing w:beforeLines="40" w:before="96" w:after="60"/>
              <w:rPr>
                <w:rFonts w:ascii="Arial" w:hAnsi="Arial" w:cs="Arial"/>
                <w:sz w:val="22"/>
                <w:szCs w:val="22"/>
                <w:lang w:val="en-GB"/>
              </w:rPr>
            </w:pPr>
            <w:r w:rsidRPr="003A05D7">
              <w:rPr>
                <w:rFonts w:ascii="Arial" w:hAnsi="Arial" w:cs="Arial"/>
                <w:sz w:val="22"/>
                <w:szCs w:val="22"/>
                <w:lang w:val="en-GB"/>
              </w:rPr>
              <w:t xml:space="preserve">Alteration of partners to the composition or constitution at a date later than the </w:t>
            </w:r>
            <w:r w:rsidR="001510ED" w:rsidRPr="003A05D7">
              <w:rPr>
                <w:rFonts w:ascii="Arial" w:hAnsi="Arial" w:cs="Arial"/>
                <w:sz w:val="22"/>
                <w:szCs w:val="22"/>
                <w:lang w:val="en-GB"/>
              </w:rPr>
              <w:t xml:space="preserve">signing </w:t>
            </w:r>
            <w:r w:rsidRPr="003A05D7">
              <w:rPr>
                <w:rFonts w:ascii="Arial" w:hAnsi="Arial" w:cs="Arial"/>
                <w:sz w:val="22"/>
                <w:szCs w:val="22"/>
                <w:lang w:val="en-GB"/>
              </w:rPr>
              <w:t>of the Contract</w:t>
            </w:r>
            <w:r w:rsidR="00047582" w:rsidRPr="003A05D7">
              <w:rPr>
                <w:rFonts w:ascii="Arial" w:hAnsi="Arial" w:cs="Arial"/>
                <w:sz w:val="22"/>
                <w:szCs w:val="22"/>
                <w:lang w:val="en-GB"/>
              </w:rPr>
              <w:t xml:space="preserve"> during </w:t>
            </w:r>
            <w:r w:rsidR="00C82726" w:rsidRPr="003A05D7">
              <w:rPr>
                <w:rFonts w:ascii="Arial" w:hAnsi="Arial" w:cs="Arial"/>
                <w:sz w:val="22"/>
                <w:szCs w:val="22"/>
                <w:lang w:val="en-GB"/>
              </w:rPr>
              <w:t>execution shall</w:t>
            </w:r>
            <w:r w:rsidRPr="003A05D7">
              <w:rPr>
                <w:rFonts w:ascii="Arial" w:hAnsi="Arial" w:cs="Arial"/>
                <w:sz w:val="22"/>
                <w:szCs w:val="22"/>
                <w:lang w:val="en-GB"/>
              </w:rPr>
              <w:t xml:space="preserve"> be allowed by the </w:t>
            </w:r>
            <w:r w:rsidR="00FD20FF">
              <w:rPr>
                <w:rFonts w:ascii="Arial" w:hAnsi="Arial" w:cs="Arial"/>
                <w:sz w:val="22"/>
                <w:szCs w:val="22"/>
                <w:lang w:val="en-GB"/>
              </w:rPr>
              <w:t>Employer</w:t>
            </w:r>
            <w:r w:rsidRPr="003A05D7">
              <w:rPr>
                <w:rFonts w:ascii="Arial" w:hAnsi="Arial" w:cs="Arial"/>
                <w:sz w:val="22"/>
                <w:szCs w:val="22"/>
                <w:lang w:val="en-GB"/>
              </w:rPr>
              <w:t xml:space="preserve"> only when any of such partners is found to be incompetent or has serious difficulties which may impact the overall implementation of the proposed Works, where the </w:t>
            </w:r>
            <w:r w:rsidR="0015118F" w:rsidRPr="003A05D7">
              <w:rPr>
                <w:rFonts w:ascii="Arial" w:hAnsi="Arial" w:cs="Arial"/>
                <w:sz w:val="22"/>
                <w:szCs w:val="22"/>
                <w:lang w:val="en-GB"/>
              </w:rPr>
              <w:t xml:space="preserve">incoming </w:t>
            </w:r>
            <w:r w:rsidRPr="003A05D7">
              <w:rPr>
                <w:rFonts w:ascii="Arial" w:hAnsi="Arial" w:cs="Arial"/>
                <w:sz w:val="22"/>
                <w:szCs w:val="22"/>
                <w:lang w:val="en-GB"/>
              </w:rPr>
              <w:t>partner shall require to have qualifications</w:t>
            </w:r>
            <w:r w:rsidR="00DE42F4" w:rsidRPr="003A05D7">
              <w:rPr>
                <w:rFonts w:ascii="Arial" w:hAnsi="Arial" w:cs="Arial"/>
                <w:sz w:val="22"/>
                <w:szCs w:val="22"/>
                <w:lang w:val="en-GB"/>
              </w:rPr>
              <w:t xml:space="preserve"> higher than</w:t>
            </w:r>
            <w:r w:rsidRPr="003A05D7">
              <w:rPr>
                <w:rFonts w:ascii="Arial" w:hAnsi="Arial" w:cs="Arial"/>
                <w:sz w:val="22"/>
                <w:szCs w:val="22"/>
                <w:lang w:val="en-GB"/>
              </w:rPr>
              <w:t xml:space="preserve"> that of the outgoing partner.</w:t>
            </w:r>
          </w:p>
        </w:tc>
      </w:tr>
      <w:tr w:rsidR="00712F75" w:rsidRPr="003A05D7" w14:paraId="5C458F18" w14:textId="77777777">
        <w:trPr>
          <w:trHeight w:val="20"/>
        </w:trPr>
        <w:tc>
          <w:tcPr>
            <w:tcW w:w="1870" w:type="dxa"/>
            <w:vMerge/>
          </w:tcPr>
          <w:p w14:paraId="72B4FF19" w14:textId="77777777" w:rsidR="00712F75" w:rsidRPr="00B65E39" w:rsidRDefault="00712F75" w:rsidP="00C718C8">
            <w:pPr>
              <w:pStyle w:val="Heading3"/>
            </w:pPr>
          </w:p>
        </w:tc>
        <w:tc>
          <w:tcPr>
            <w:tcW w:w="7256" w:type="dxa"/>
            <w:gridSpan w:val="4"/>
          </w:tcPr>
          <w:p w14:paraId="24AB576C" w14:textId="77777777" w:rsidR="00712F75" w:rsidRPr="003A05D7" w:rsidRDefault="00712F75" w:rsidP="007E0A76">
            <w:pPr>
              <w:pStyle w:val="Sub-ClauseText"/>
              <w:keepLines/>
              <w:numPr>
                <w:ilvl w:val="0"/>
                <w:numId w:val="53"/>
              </w:numPr>
              <w:spacing w:beforeLines="40" w:before="96" w:after="60"/>
              <w:rPr>
                <w:rFonts w:ascii="Arial" w:hAnsi="Arial" w:cs="Arial"/>
                <w:sz w:val="22"/>
                <w:szCs w:val="22"/>
              </w:rPr>
            </w:pPr>
            <w:r w:rsidRPr="003A05D7">
              <w:rPr>
                <w:rFonts w:ascii="Arial" w:hAnsi="Arial" w:cs="Arial"/>
                <w:sz w:val="22"/>
                <w:szCs w:val="22"/>
                <w:lang w:val="en-GB"/>
              </w:rPr>
              <w:t xml:space="preserve">Each partner of the </w:t>
            </w:r>
            <w:r w:rsidR="004B1C66" w:rsidRPr="003A05D7">
              <w:rPr>
                <w:rFonts w:ascii="Arial" w:hAnsi="Arial" w:cs="Arial"/>
                <w:sz w:val="22"/>
                <w:szCs w:val="22"/>
                <w:lang w:val="en-GB"/>
              </w:rPr>
              <w:t>JV shall</w:t>
            </w:r>
            <w:r w:rsidRPr="003A05D7">
              <w:rPr>
                <w:rFonts w:ascii="Arial" w:hAnsi="Arial" w:cs="Arial"/>
                <w:sz w:val="22"/>
                <w:szCs w:val="22"/>
                <w:lang w:val="en-GB"/>
              </w:rPr>
              <w:t xml:space="preserve"> complete the JV Partner   Information (</w:t>
            </w:r>
            <w:r w:rsidR="00545E47">
              <w:rPr>
                <w:rFonts w:ascii="Arial" w:hAnsi="Arial" w:cs="Arial"/>
                <w:b/>
                <w:sz w:val="22"/>
                <w:szCs w:val="22"/>
                <w:lang w:val="en-GB"/>
              </w:rPr>
              <w:t>Form PW5</w:t>
            </w:r>
            <w:r w:rsidRPr="003A05D7">
              <w:rPr>
                <w:rFonts w:ascii="Arial" w:hAnsi="Arial" w:cs="Arial"/>
                <w:b/>
                <w:sz w:val="22"/>
                <w:szCs w:val="22"/>
                <w:lang w:val="en-GB"/>
              </w:rPr>
              <w:t>-3)</w:t>
            </w:r>
            <w:r w:rsidRPr="003A05D7">
              <w:rPr>
                <w:rFonts w:ascii="Arial" w:hAnsi="Arial" w:cs="Arial"/>
                <w:sz w:val="22"/>
                <w:szCs w:val="22"/>
                <w:lang w:val="en-GB"/>
              </w:rPr>
              <w:t xml:space="preserve"> for submission with the Tender</w:t>
            </w:r>
            <w:r w:rsidR="00163007" w:rsidRPr="003A05D7">
              <w:rPr>
                <w:rFonts w:ascii="Arial" w:hAnsi="Arial" w:cs="Arial"/>
                <w:sz w:val="22"/>
                <w:szCs w:val="22"/>
                <w:lang w:val="en-GB"/>
              </w:rPr>
              <w:t>.</w:t>
            </w:r>
          </w:p>
        </w:tc>
      </w:tr>
      <w:tr w:rsidR="00712F75" w:rsidRPr="00B65E39" w14:paraId="0FE98F46" w14:textId="77777777">
        <w:trPr>
          <w:trHeight w:val="20"/>
        </w:trPr>
        <w:tc>
          <w:tcPr>
            <w:tcW w:w="1870" w:type="dxa"/>
            <w:vMerge w:val="restart"/>
          </w:tcPr>
          <w:p w14:paraId="738F62C8" w14:textId="77777777" w:rsidR="00712F75" w:rsidRPr="00B65E39" w:rsidRDefault="00712F75" w:rsidP="00C718C8">
            <w:pPr>
              <w:pStyle w:val="Heading3"/>
            </w:pPr>
            <w:bookmarkStart w:id="204" w:name="_Toc241726099"/>
            <w:r w:rsidRPr="00B65E39">
              <w:t>1</w:t>
            </w:r>
            <w:r w:rsidR="0076413F">
              <w:t>4</w:t>
            </w:r>
            <w:r w:rsidRPr="00B65E39">
              <w:t>.</w:t>
            </w:r>
            <w:r w:rsidRPr="00120AA3">
              <w:t>Subcontract</w:t>
            </w:r>
            <w:r w:rsidR="00DE42F4" w:rsidRPr="00120AA3">
              <w:t>or(s)</w:t>
            </w:r>
            <w:bookmarkEnd w:id="204"/>
          </w:p>
        </w:tc>
        <w:tc>
          <w:tcPr>
            <w:tcW w:w="7256" w:type="dxa"/>
            <w:gridSpan w:val="4"/>
          </w:tcPr>
          <w:p w14:paraId="5ECD9568" w14:textId="77777777" w:rsidR="00712F75" w:rsidRPr="00B65E39" w:rsidRDefault="00712F75" w:rsidP="007E0A76">
            <w:pPr>
              <w:pStyle w:val="Sub-ClauseText"/>
              <w:keepLines/>
              <w:numPr>
                <w:ilvl w:val="0"/>
                <w:numId w:val="187"/>
              </w:numPr>
              <w:tabs>
                <w:tab w:val="clear" w:pos="360"/>
                <w:tab w:val="num" w:pos="654"/>
              </w:tabs>
              <w:spacing w:beforeLines="40" w:before="96" w:after="60"/>
              <w:ind w:left="654" w:hanging="654"/>
              <w:rPr>
                <w:rFonts w:ascii="Arial" w:hAnsi="Arial" w:cs="Arial"/>
                <w:sz w:val="22"/>
                <w:szCs w:val="22"/>
                <w:lang w:val="en-GB"/>
              </w:rPr>
            </w:pPr>
            <w:r w:rsidRPr="00B65E39">
              <w:rPr>
                <w:rFonts w:ascii="Arial" w:hAnsi="Arial" w:cs="Arial"/>
                <w:sz w:val="22"/>
                <w:szCs w:val="22"/>
                <w:lang w:val="en-GB"/>
              </w:rPr>
              <w:t>Tenderer</w:t>
            </w:r>
            <w:r w:rsidR="00582A56">
              <w:rPr>
                <w:rFonts w:ascii="Arial" w:hAnsi="Arial" w:cs="Arial"/>
                <w:sz w:val="22"/>
                <w:szCs w:val="22"/>
                <w:lang w:val="en-GB"/>
              </w:rPr>
              <w:t>s</w:t>
            </w:r>
            <w:r w:rsidR="00877D21">
              <w:rPr>
                <w:rFonts w:ascii="Arial" w:hAnsi="Arial" w:cs="Arial"/>
                <w:sz w:val="22"/>
                <w:szCs w:val="22"/>
                <w:lang w:val="en-GB"/>
              </w:rPr>
              <w:t xml:space="preserve"> </w:t>
            </w:r>
            <w:r w:rsidRPr="00B65E39">
              <w:rPr>
                <w:rFonts w:ascii="Arial" w:hAnsi="Arial" w:cs="Arial"/>
                <w:sz w:val="22"/>
                <w:szCs w:val="22"/>
                <w:lang w:val="en-GB"/>
              </w:rPr>
              <w:t xml:space="preserve"> may intend to subcontract an activity or part of the Works to a Specialist Subcontractor, in which case such elements and the </w:t>
            </w:r>
            <w:r w:rsidR="003A05D7" w:rsidRPr="00B65E39">
              <w:rPr>
                <w:rFonts w:ascii="Arial" w:hAnsi="Arial" w:cs="Arial"/>
                <w:sz w:val="22"/>
                <w:szCs w:val="22"/>
                <w:lang w:val="en-GB"/>
              </w:rPr>
              <w:t>proposed Subcontractor</w:t>
            </w:r>
            <w:r w:rsidRPr="00B65E39">
              <w:rPr>
                <w:rFonts w:ascii="Arial" w:hAnsi="Arial" w:cs="Arial"/>
                <w:sz w:val="22"/>
                <w:szCs w:val="22"/>
                <w:lang w:val="en-GB"/>
              </w:rPr>
              <w:t xml:space="preserve"> shall be clearly identified and its qualifications supported by documents.  </w:t>
            </w:r>
          </w:p>
        </w:tc>
      </w:tr>
      <w:tr w:rsidR="00712F75" w:rsidRPr="00B65E39" w14:paraId="0A68A30F" w14:textId="77777777">
        <w:trPr>
          <w:trHeight w:val="20"/>
        </w:trPr>
        <w:tc>
          <w:tcPr>
            <w:tcW w:w="1870" w:type="dxa"/>
            <w:vMerge/>
          </w:tcPr>
          <w:p w14:paraId="0E2A37C4" w14:textId="77777777" w:rsidR="00712F75" w:rsidRPr="00B65E39" w:rsidRDefault="00712F75" w:rsidP="00C718C8">
            <w:pPr>
              <w:pStyle w:val="Heading3"/>
            </w:pPr>
          </w:p>
        </w:tc>
        <w:tc>
          <w:tcPr>
            <w:tcW w:w="7256" w:type="dxa"/>
            <w:gridSpan w:val="4"/>
          </w:tcPr>
          <w:p w14:paraId="04AA0AB0" w14:textId="77777777" w:rsidR="00712F75" w:rsidRPr="00B65E39" w:rsidRDefault="00712F75" w:rsidP="007E0A76">
            <w:pPr>
              <w:pStyle w:val="Sub-ClauseText"/>
              <w:keepLines/>
              <w:numPr>
                <w:ilvl w:val="0"/>
                <w:numId w:val="187"/>
              </w:numPr>
              <w:tabs>
                <w:tab w:val="clear" w:pos="360"/>
                <w:tab w:val="num" w:pos="654"/>
              </w:tabs>
              <w:spacing w:beforeLines="40" w:before="96" w:afterLines="40" w:after="96"/>
              <w:ind w:left="654" w:hanging="654"/>
              <w:rPr>
                <w:rFonts w:ascii="Arial" w:hAnsi="Arial" w:cs="Arial"/>
                <w:sz w:val="22"/>
                <w:szCs w:val="22"/>
                <w:lang w:val="en-GB"/>
              </w:rPr>
            </w:pPr>
            <w:r w:rsidRPr="00B65E39">
              <w:rPr>
                <w:rFonts w:ascii="Arial" w:hAnsi="Arial" w:cs="Arial"/>
                <w:sz w:val="22"/>
                <w:szCs w:val="22"/>
                <w:lang w:val="en-GB"/>
              </w:rPr>
              <w:t>A Specialist Subcontractor may participate in more than one Tender,   but only in that capacity.</w:t>
            </w:r>
          </w:p>
        </w:tc>
      </w:tr>
      <w:tr w:rsidR="00712F75" w:rsidRPr="00B65E39" w14:paraId="2E48D4FE" w14:textId="77777777">
        <w:trPr>
          <w:trHeight w:val="20"/>
        </w:trPr>
        <w:tc>
          <w:tcPr>
            <w:tcW w:w="1870" w:type="dxa"/>
            <w:vMerge/>
          </w:tcPr>
          <w:p w14:paraId="6B4434DD" w14:textId="77777777" w:rsidR="00712F75" w:rsidRPr="00B65E39" w:rsidRDefault="00712F75" w:rsidP="00C718C8">
            <w:pPr>
              <w:pStyle w:val="Heading3"/>
            </w:pPr>
          </w:p>
        </w:tc>
        <w:tc>
          <w:tcPr>
            <w:tcW w:w="7256" w:type="dxa"/>
            <w:gridSpan w:val="4"/>
          </w:tcPr>
          <w:p w14:paraId="32ACE7E4" w14:textId="77777777" w:rsidR="00712F75" w:rsidRPr="00B65E39" w:rsidRDefault="00712F75" w:rsidP="007E0A76">
            <w:pPr>
              <w:pStyle w:val="Sub-ClauseText"/>
              <w:keepLines/>
              <w:numPr>
                <w:ilvl w:val="0"/>
                <w:numId w:val="187"/>
              </w:numPr>
              <w:tabs>
                <w:tab w:val="clear" w:pos="360"/>
                <w:tab w:val="num" w:pos="654"/>
              </w:tabs>
              <w:spacing w:beforeLines="40" w:before="96" w:afterLines="40" w:after="96"/>
              <w:ind w:left="654" w:hanging="654"/>
              <w:rPr>
                <w:rFonts w:ascii="Arial" w:hAnsi="Arial" w:cs="Arial"/>
                <w:sz w:val="22"/>
                <w:szCs w:val="22"/>
                <w:lang w:val="en-GB"/>
              </w:rPr>
            </w:pPr>
            <w:r w:rsidRPr="00B65E39">
              <w:rPr>
                <w:rFonts w:ascii="Arial" w:hAnsi="Arial" w:cs="Arial"/>
                <w:sz w:val="22"/>
                <w:szCs w:val="22"/>
                <w:lang w:val="en-GB"/>
              </w:rPr>
              <w:t xml:space="preserve">The </w:t>
            </w:r>
            <w:r w:rsidR="00FD20FF">
              <w:rPr>
                <w:rFonts w:ascii="Arial" w:hAnsi="Arial" w:cs="Arial"/>
                <w:sz w:val="22"/>
                <w:szCs w:val="22"/>
                <w:lang w:val="en-GB"/>
              </w:rPr>
              <w:t>Employer</w:t>
            </w:r>
            <w:r w:rsidRPr="00B65E39">
              <w:rPr>
                <w:rFonts w:ascii="Arial" w:hAnsi="Arial" w:cs="Arial"/>
                <w:sz w:val="22"/>
                <w:szCs w:val="22"/>
                <w:lang w:val="en-GB"/>
              </w:rPr>
              <w:t xml:space="preserve"> may require Tenderers to provide more information about their subcontracting arrangements. If any Specialist Subcontractor is found ineligible or unsuitable to carry out the </w:t>
            </w:r>
            <w:r w:rsidR="0015118F" w:rsidRPr="00B65E39">
              <w:rPr>
                <w:rFonts w:ascii="Arial" w:hAnsi="Arial" w:cs="Arial"/>
                <w:sz w:val="22"/>
                <w:szCs w:val="22"/>
                <w:lang w:val="en-GB"/>
              </w:rPr>
              <w:t>subcontracted</w:t>
            </w:r>
            <w:r w:rsidR="00CE0FA2" w:rsidRPr="00B65E39">
              <w:rPr>
                <w:rFonts w:ascii="Arial" w:hAnsi="Arial" w:cs="Arial"/>
                <w:sz w:val="22"/>
                <w:szCs w:val="22"/>
                <w:lang w:val="en-GB"/>
              </w:rPr>
              <w:t xml:space="preserve"> tasks</w:t>
            </w:r>
            <w:r w:rsidRPr="00B65E39">
              <w:rPr>
                <w:rFonts w:ascii="Arial" w:hAnsi="Arial" w:cs="Arial"/>
                <w:sz w:val="22"/>
                <w:szCs w:val="22"/>
                <w:lang w:val="en-GB"/>
              </w:rPr>
              <w:t xml:space="preserve">, the </w:t>
            </w:r>
            <w:r w:rsidR="00FD20FF">
              <w:rPr>
                <w:rFonts w:ascii="Arial" w:hAnsi="Arial" w:cs="Arial"/>
                <w:sz w:val="22"/>
                <w:szCs w:val="22"/>
                <w:lang w:val="en-GB"/>
              </w:rPr>
              <w:t>Employer</w:t>
            </w:r>
            <w:r w:rsidRPr="00B65E39">
              <w:rPr>
                <w:rFonts w:ascii="Arial" w:hAnsi="Arial" w:cs="Arial"/>
                <w:sz w:val="22"/>
                <w:szCs w:val="22"/>
                <w:lang w:val="en-GB"/>
              </w:rPr>
              <w:t xml:space="preserve"> may </w:t>
            </w:r>
            <w:r w:rsidR="00CE0FA2" w:rsidRPr="00B65E39">
              <w:rPr>
                <w:rFonts w:ascii="Arial" w:hAnsi="Arial" w:cs="Arial"/>
                <w:sz w:val="22"/>
                <w:szCs w:val="22"/>
                <w:lang w:val="en-GB"/>
              </w:rPr>
              <w:t>request the</w:t>
            </w:r>
            <w:r w:rsidRPr="00B65E39">
              <w:rPr>
                <w:rFonts w:ascii="Arial" w:hAnsi="Arial" w:cs="Arial"/>
                <w:sz w:val="22"/>
                <w:szCs w:val="22"/>
                <w:lang w:val="en-GB"/>
              </w:rPr>
              <w:t xml:space="preserve"> Tenderer to propose an acceptable substitute.</w:t>
            </w:r>
          </w:p>
        </w:tc>
      </w:tr>
      <w:tr w:rsidR="00712F75" w:rsidRPr="00B65E39" w14:paraId="30A8F9C2" w14:textId="77777777">
        <w:trPr>
          <w:trHeight w:val="20"/>
        </w:trPr>
        <w:tc>
          <w:tcPr>
            <w:tcW w:w="1870" w:type="dxa"/>
            <w:vMerge/>
          </w:tcPr>
          <w:p w14:paraId="3B1FF2D5" w14:textId="77777777" w:rsidR="00712F75" w:rsidRPr="00B65E39" w:rsidRDefault="00712F75" w:rsidP="00C718C8">
            <w:pPr>
              <w:pStyle w:val="Heading3"/>
            </w:pPr>
          </w:p>
        </w:tc>
        <w:tc>
          <w:tcPr>
            <w:tcW w:w="7256" w:type="dxa"/>
            <w:gridSpan w:val="4"/>
          </w:tcPr>
          <w:p w14:paraId="53B3B80F" w14:textId="77777777" w:rsidR="00712F75" w:rsidRPr="00B65E39" w:rsidRDefault="00712F75" w:rsidP="007E0A76">
            <w:pPr>
              <w:keepLines/>
              <w:numPr>
                <w:ilvl w:val="0"/>
                <w:numId w:val="187"/>
              </w:numPr>
              <w:tabs>
                <w:tab w:val="clear" w:pos="360"/>
                <w:tab w:val="num" w:pos="654"/>
              </w:tabs>
              <w:spacing w:beforeLines="40" w:before="96" w:afterLines="40" w:after="96"/>
              <w:ind w:left="654" w:hanging="654"/>
              <w:jc w:val="both"/>
              <w:rPr>
                <w:rFonts w:ascii="Arial" w:hAnsi="Arial" w:cs="Arial"/>
                <w:bCs/>
                <w:sz w:val="22"/>
                <w:szCs w:val="22"/>
                <w:lang w:val="en-GB"/>
              </w:rPr>
            </w:pPr>
            <w:r w:rsidRPr="00B65E39">
              <w:rPr>
                <w:rFonts w:ascii="Arial" w:hAnsi="Arial" w:cs="Arial"/>
                <w:sz w:val="22"/>
                <w:szCs w:val="22"/>
                <w:lang w:val="en-GB"/>
              </w:rPr>
              <w:t xml:space="preserve">The </w:t>
            </w:r>
            <w:r w:rsidR="00FD20FF">
              <w:rPr>
                <w:rFonts w:ascii="Arial" w:hAnsi="Arial" w:cs="Arial"/>
                <w:sz w:val="22"/>
                <w:szCs w:val="22"/>
                <w:lang w:val="en-GB"/>
              </w:rPr>
              <w:t>Employer</w:t>
            </w:r>
            <w:r w:rsidRPr="00B65E39">
              <w:rPr>
                <w:rFonts w:ascii="Arial" w:hAnsi="Arial" w:cs="Arial"/>
                <w:sz w:val="22"/>
                <w:szCs w:val="22"/>
                <w:lang w:val="en-GB"/>
              </w:rPr>
              <w:t xml:space="preserve"> may</w:t>
            </w:r>
            <w:r w:rsidR="001510ED" w:rsidRPr="00B65E39">
              <w:rPr>
                <w:rFonts w:ascii="Arial" w:hAnsi="Arial" w:cs="Arial"/>
                <w:sz w:val="22"/>
                <w:szCs w:val="22"/>
                <w:lang w:val="en-GB"/>
              </w:rPr>
              <w:t xml:space="preserve"> also</w:t>
            </w:r>
            <w:r w:rsidRPr="00B65E39">
              <w:rPr>
                <w:rFonts w:ascii="Arial" w:hAnsi="Arial" w:cs="Arial"/>
                <w:sz w:val="22"/>
                <w:szCs w:val="22"/>
                <w:lang w:val="en-GB"/>
              </w:rPr>
              <w:t xml:space="preserve"> select in advance Nominated Subcontractor</w:t>
            </w:r>
            <w:r w:rsidR="0015118F" w:rsidRPr="00B65E39">
              <w:rPr>
                <w:rFonts w:ascii="Arial" w:hAnsi="Arial" w:cs="Arial"/>
                <w:sz w:val="22"/>
                <w:szCs w:val="22"/>
                <w:lang w:val="en-GB"/>
              </w:rPr>
              <w:t>(</w:t>
            </w:r>
            <w:r w:rsidRPr="00B65E39">
              <w:rPr>
                <w:rFonts w:ascii="Arial" w:hAnsi="Arial" w:cs="Arial"/>
                <w:sz w:val="22"/>
                <w:szCs w:val="22"/>
                <w:lang w:val="en-GB"/>
              </w:rPr>
              <w:t>s</w:t>
            </w:r>
            <w:r w:rsidR="0015118F" w:rsidRPr="00B65E39">
              <w:rPr>
                <w:rFonts w:ascii="Arial" w:hAnsi="Arial" w:cs="Arial"/>
                <w:sz w:val="22"/>
                <w:szCs w:val="22"/>
                <w:lang w:val="en-GB"/>
              </w:rPr>
              <w:t>)</w:t>
            </w:r>
            <w:r w:rsidRPr="00B65E39">
              <w:rPr>
                <w:rFonts w:ascii="Arial" w:hAnsi="Arial" w:cs="Arial"/>
                <w:sz w:val="22"/>
                <w:szCs w:val="22"/>
                <w:lang w:val="en-GB"/>
              </w:rPr>
              <w:t xml:space="preserve"> to execute certain specific components of the Works and if so, th</w:t>
            </w:r>
            <w:r w:rsidR="0015118F" w:rsidRPr="00B65E39">
              <w:rPr>
                <w:rFonts w:ascii="Arial" w:hAnsi="Arial" w:cs="Arial"/>
                <w:sz w:val="22"/>
                <w:szCs w:val="22"/>
                <w:lang w:val="en-GB"/>
              </w:rPr>
              <w:t>ose</w:t>
            </w:r>
            <w:r w:rsidRPr="00B65E39">
              <w:rPr>
                <w:rFonts w:ascii="Arial" w:hAnsi="Arial" w:cs="Arial"/>
                <w:sz w:val="22"/>
                <w:szCs w:val="22"/>
                <w:lang w:val="en-GB"/>
              </w:rPr>
              <w:t xml:space="preserve"> will be specified in the TDS. </w:t>
            </w:r>
          </w:p>
        </w:tc>
      </w:tr>
      <w:tr w:rsidR="00712F75" w:rsidRPr="00B65E39" w14:paraId="12A928F6" w14:textId="77777777">
        <w:trPr>
          <w:trHeight w:val="20"/>
        </w:trPr>
        <w:tc>
          <w:tcPr>
            <w:tcW w:w="1870" w:type="dxa"/>
            <w:vMerge/>
          </w:tcPr>
          <w:p w14:paraId="5D8246F0" w14:textId="77777777" w:rsidR="00712F75" w:rsidRPr="00B65E39" w:rsidRDefault="00712F75" w:rsidP="00C718C8">
            <w:pPr>
              <w:pStyle w:val="Heading3"/>
            </w:pPr>
          </w:p>
        </w:tc>
        <w:tc>
          <w:tcPr>
            <w:tcW w:w="7256" w:type="dxa"/>
            <w:gridSpan w:val="4"/>
          </w:tcPr>
          <w:p w14:paraId="69E85F9E" w14:textId="77777777" w:rsidR="00712F75" w:rsidRPr="00B65E39" w:rsidRDefault="00712F75" w:rsidP="007E0A76">
            <w:pPr>
              <w:keepLines/>
              <w:numPr>
                <w:ilvl w:val="0"/>
                <w:numId w:val="187"/>
              </w:numPr>
              <w:tabs>
                <w:tab w:val="clear" w:pos="360"/>
                <w:tab w:val="num" w:pos="654"/>
              </w:tabs>
              <w:spacing w:beforeLines="40" w:before="96" w:afterLines="40" w:after="96"/>
              <w:ind w:left="654" w:hanging="654"/>
              <w:jc w:val="both"/>
              <w:rPr>
                <w:rFonts w:ascii="Arial" w:hAnsi="Arial" w:cs="Arial"/>
                <w:sz w:val="22"/>
                <w:szCs w:val="22"/>
                <w:lang w:val="en-GB"/>
              </w:rPr>
            </w:pPr>
            <w:r w:rsidRPr="00B65E39">
              <w:rPr>
                <w:rFonts w:ascii="Arial" w:hAnsi="Arial" w:cs="Arial"/>
                <w:sz w:val="22"/>
                <w:szCs w:val="22"/>
                <w:lang w:val="en-GB"/>
              </w:rPr>
              <w:t>The successful Tenderer shall under no circumstances assign the Works or any part of it to the Subcontractor</w:t>
            </w:r>
            <w:r w:rsidR="0015118F" w:rsidRPr="00B65E39">
              <w:rPr>
                <w:rFonts w:ascii="Arial" w:hAnsi="Arial" w:cs="Arial"/>
                <w:sz w:val="22"/>
                <w:szCs w:val="22"/>
                <w:lang w:val="en-GB"/>
              </w:rPr>
              <w:t>(s)</w:t>
            </w:r>
            <w:r w:rsidR="001510ED" w:rsidRPr="00B65E39">
              <w:rPr>
                <w:rFonts w:ascii="Arial" w:hAnsi="Arial" w:cs="Arial"/>
                <w:sz w:val="22"/>
                <w:szCs w:val="22"/>
                <w:lang w:val="en-GB"/>
              </w:rPr>
              <w:t>.</w:t>
            </w:r>
          </w:p>
        </w:tc>
      </w:tr>
      <w:tr w:rsidR="00712F75" w:rsidRPr="00B65E39" w14:paraId="57F98A00" w14:textId="77777777">
        <w:trPr>
          <w:trHeight w:val="20"/>
        </w:trPr>
        <w:tc>
          <w:tcPr>
            <w:tcW w:w="1870" w:type="dxa"/>
            <w:vMerge/>
          </w:tcPr>
          <w:p w14:paraId="7E9522CE" w14:textId="77777777" w:rsidR="00712F75" w:rsidRPr="00B65E39" w:rsidRDefault="00712F75" w:rsidP="00C718C8">
            <w:pPr>
              <w:pStyle w:val="Heading3"/>
            </w:pPr>
          </w:p>
        </w:tc>
        <w:tc>
          <w:tcPr>
            <w:tcW w:w="7256" w:type="dxa"/>
            <w:gridSpan w:val="4"/>
          </w:tcPr>
          <w:p w14:paraId="3A6536F1" w14:textId="77777777" w:rsidR="00712F75" w:rsidRPr="003A05D7" w:rsidRDefault="00712F75" w:rsidP="007E0A76">
            <w:pPr>
              <w:keepLines/>
              <w:numPr>
                <w:ilvl w:val="0"/>
                <w:numId w:val="187"/>
              </w:numPr>
              <w:tabs>
                <w:tab w:val="clear" w:pos="360"/>
                <w:tab w:val="num" w:pos="654"/>
              </w:tabs>
              <w:spacing w:beforeLines="40" w:before="96" w:afterLines="40" w:after="96"/>
              <w:ind w:left="654" w:hanging="654"/>
              <w:jc w:val="both"/>
              <w:rPr>
                <w:rFonts w:ascii="Arial" w:hAnsi="Arial" w:cs="Arial"/>
                <w:sz w:val="22"/>
                <w:szCs w:val="22"/>
                <w:lang w:val="en-GB"/>
              </w:rPr>
            </w:pPr>
            <w:r w:rsidRPr="003A05D7">
              <w:rPr>
                <w:rFonts w:ascii="Arial" w:hAnsi="Arial" w:cs="Arial"/>
                <w:sz w:val="22"/>
                <w:szCs w:val="22"/>
                <w:lang w:val="en-GB"/>
              </w:rPr>
              <w:t>Each Specialist Subcontractor shall complete the Specialist Subcontractor Information (</w:t>
            </w:r>
            <w:r w:rsidR="00545E47">
              <w:rPr>
                <w:rFonts w:ascii="Arial" w:hAnsi="Arial" w:cs="Arial"/>
                <w:b/>
                <w:sz w:val="22"/>
                <w:szCs w:val="22"/>
                <w:lang w:val="en-GB"/>
              </w:rPr>
              <w:t>Form PW5</w:t>
            </w:r>
            <w:r w:rsidRPr="003A05D7">
              <w:rPr>
                <w:rFonts w:ascii="Arial" w:hAnsi="Arial" w:cs="Arial"/>
                <w:b/>
                <w:sz w:val="22"/>
                <w:szCs w:val="22"/>
                <w:lang w:val="en-GB"/>
              </w:rPr>
              <w:t>-4</w:t>
            </w:r>
            <w:r w:rsidRPr="003A05D7">
              <w:rPr>
                <w:rFonts w:ascii="Arial" w:hAnsi="Arial" w:cs="Arial"/>
                <w:sz w:val="22"/>
                <w:szCs w:val="22"/>
                <w:lang w:val="en-GB"/>
              </w:rPr>
              <w:t>) for submission with the Tender.</w:t>
            </w:r>
          </w:p>
        </w:tc>
      </w:tr>
      <w:tr w:rsidR="007E3222" w:rsidRPr="00B65E39" w14:paraId="66DFA7BB" w14:textId="77777777">
        <w:trPr>
          <w:trHeight w:val="20"/>
        </w:trPr>
        <w:tc>
          <w:tcPr>
            <w:tcW w:w="1870" w:type="dxa"/>
          </w:tcPr>
          <w:p w14:paraId="1B3002A9" w14:textId="77777777" w:rsidR="007E3222" w:rsidRPr="00B65E39" w:rsidRDefault="0076413F" w:rsidP="00C718C8">
            <w:pPr>
              <w:pStyle w:val="Heading3"/>
            </w:pPr>
            <w:bookmarkStart w:id="205" w:name="_Toc116478903"/>
            <w:bookmarkStart w:id="206" w:name="_Toc241726100"/>
            <w:r>
              <w:t>15</w:t>
            </w:r>
            <w:r w:rsidR="007E3222" w:rsidRPr="008A021F">
              <w:t>. Domestic Preference</w:t>
            </w:r>
            <w:bookmarkEnd w:id="205"/>
            <w:bookmarkEnd w:id="206"/>
          </w:p>
        </w:tc>
        <w:tc>
          <w:tcPr>
            <w:tcW w:w="7256" w:type="dxa"/>
            <w:gridSpan w:val="4"/>
          </w:tcPr>
          <w:p w14:paraId="1BE2CD03" w14:textId="77777777" w:rsidR="007E3222" w:rsidRPr="00B82F65" w:rsidRDefault="00B13F24" w:rsidP="007E0A76">
            <w:pPr>
              <w:keepLines/>
              <w:numPr>
                <w:ilvl w:val="1"/>
                <w:numId w:val="187"/>
              </w:numPr>
              <w:tabs>
                <w:tab w:val="clear" w:pos="1728"/>
                <w:tab w:val="num" w:pos="654"/>
              </w:tabs>
              <w:spacing w:beforeLines="40" w:before="96" w:afterLines="40" w:after="96"/>
              <w:ind w:left="654" w:hanging="654"/>
              <w:jc w:val="both"/>
              <w:rPr>
                <w:rFonts w:ascii="Arial" w:hAnsi="Arial" w:cs="Arial"/>
                <w:sz w:val="22"/>
                <w:szCs w:val="22"/>
                <w:lang w:val="en-GB"/>
              </w:rPr>
            </w:pPr>
            <w:r w:rsidRPr="00B82F65">
              <w:rPr>
                <w:rFonts w:ascii="Arial" w:hAnsi="Arial" w:cs="Arial"/>
                <w:sz w:val="21"/>
                <w:szCs w:val="21"/>
                <w:lang w:val="en-GB"/>
              </w:rPr>
              <w:t>I</w:t>
            </w:r>
            <w:r w:rsidRPr="00B82F65">
              <w:rPr>
                <w:rFonts w:ascii="Arial" w:hAnsi="Arial" w:cs="Arial"/>
                <w:sz w:val="22"/>
                <w:szCs w:val="22"/>
                <w:lang w:val="en-GB"/>
              </w:rPr>
              <w:t>f so specified in the TDS, a</w:t>
            </w:r>
            <w:r w:rsidR="007E3222" w:rsidRPr="00B82F65">
              <w:rPr>
                <w:rFonts w:ascii="Arial" w:hAnsi="Arial" w:cs="Arial"/>
                <w:sz w:val="22"/>
                <w:szCs w:val="22"/>
                <w:lang w:val="en-GB"/>
              </w:rPr>
              <w:t xml:space="preserve"> national Tenderer including Joint Venture comprising only national partners shall qualify for a percentage margin of </w:t>
            </w:r>
            <w:r w:rsidR="007E3222" w:rsidRPr="00B82F65">
              <w:rPr>
                <w:rFonts w:ascii="Arial" w:hAnsi="Arial" w:cs="Arial"/>
                <w:b/>
                <w:sz w:val="22"/>
                <w:szCs w:val="22"/>
                <w:lang w:val="en-GB"/>
              </w:rPr>
              <w:t>‘domestic preference’</w:t>
            </w:r>
            <w:r w:rsidRPr="00B82F65">
              <w:rPr>
                <w:rFonts w:ascii="Arial" w:hAnsi="Arial" w:cs="Arial"/>
                <w:sz w:val="22"/>
                <w:szCs w:val="22"/>
                <w:lang w:val="en-GB"/>
              </w:rPr>
              <w:t xml:space="preserve"> provide</w:t>
            </w:r>
            <w:r w:rsidR="001B6E8D" w:rsidRPr="00B82F65">
              <w:rPr>
                <w:rFonts w:ascii="Arial" w:hAnsi="Arial" w:cs="Arial"/>
                <w:sz w:val="22"/>
                <w:szCs w:val="22"/>
                <w:lang w:val="en-GB"/>
              </w:rPr>
              <w:t>d the conditions set out in ITT</w:t>
            </w:r>
            <w:r w:rsidRPr="00B82F65">
              <w:rPr>
                <w:rFonts w:ascii="Arial" w:hAnsi="Arial" w:cs="Arial"/>
                <w:sz w:val="22"/>
                <w:szCs w:val="22"/>
                <w:lang w:val="en-GB"/>
              </w:rPr>
              <w:t xml:space="preserve"> Sub Clause </w:t>
            </w:r>
            <w:r w:rsidR="0076413F" w:rsidRPr="00B82F65">
              <w:rPr>
                <w:rFonts w:ascii="Arial" w:hAnsi="Arial" w:cs="Arial"/>
                <w:sz w:val="22"/>
                <w:szCs w:val="22"/>
                <w:lang w:val="en-GB"/>
              </w:rPr>
              <w:t>15.2</w:t>
            </w:r>
            <w:r w:rsidRPr="00B82F65">
              <w:rPr>
                <w:rFonts w:ascii="Arial" w:hAnsi="Arial" w:cs="Arial"/>
                <w:sz w:val="22"/>
                <w:szCs w:val="22"/>
                <w:lang w:val="en-GB"/>
              </w:rPr>
              <w:t xml:space="preserve"> are fully met.</w:t>
            </w:r>
            <w:r w:rsidR="007E3222" w:rsidRPr="00B82F65">
              <w:rPr>
                <w:rFonts w:ascii="Arial" w:hAnsi="Arial" w:cs="Arial"/>
                <w:sz w:val="22"/>
                <w:szCs w:val="22"/>
                <w:lang w:val="en-GB"/>
              </w:rPr>
              <w:t xml:space="preserve"> </w:t>
            </w:r>
          </w:p>
        </w:tc>
      </w:tr>
      <w:tr w:rsidR="00491719" w:rsidRPr="00B65E39" w14:paraId="2E360E3A" w14:textId="77777777">
        <w:trPr>
          <w:trHeight w:val="20"/>
        </w:trPr>
        <w:tc>
          <w:tcPr>
            <w:tcW w:w="1870" w:type="dxa"/>
          </w:tcPr>
          <w:p w14:paraId="2D32A141" w14:textId="77777777" w:rsidR="00491719" w:rsidRDefault="00491719" w:rsidP="00C718C8">
            <w:pPr>
              <w:pStyle w:val="Heading3"/>
            </w:pPr>
          </w:p>
        </w:tc>
        <w:tc>
          <w:tcPr>
            <w:tcW w:w="7256" w:type="dxa"/>
            <w:gridSpan w:val="4"/>
          </w:tcPr>
          <w:p w14:paraId="0A60F8CF" w14:textId="77777777" w:rsidR="00491719" w:rsidRPr="0076413F" w:rsidRDefault="00877D21" w:rsidP="007E0A76">
            <w:pPr>
              <w:pStyle w:val="Sub-ClauseText"/>
              <w:keepLines/>
              <w:numPr>
                <w:ilvl w:val="2"/>
                <w:numId w:val="187"/>
              </w:numPr>
              <w:tabs>
                <w:tab w:val="clear" w:pos="2628"/>
                <w:tab w:val="num" w:pos="654"/>
              </w:tabs>
              <w:spacing w:before="60" w:after="60"/>
              <w:ind w:left="654" w:hanging="654"/>
              <w:rPr>
                <w:rFonts w:ascii="Arial" w:hAnsi="Arial" w:cs="Arial"/>
                <w:sz w:val="22"/>
                <w:szCs w:val="22"/>
                <w:lang w:val="en-GB"/>
              </w:rPr>
            </w:pPr>
            <w:r>
              <w:rPr>
                <w:rFonts w:ascii="Arial" w:hAnsi="Arial" w:cs="Arial"/>
                <w:sz w:val="22"/>
                <w:szCs w:val="22"/>
                <w:lang w:val="en-GB"/>
              </w:rPr>
              <w:t>T</w:t>
            </w:r>
            <w:r w:rsidR="00491719" w:rsidRPr="0076413F">
              <w:rPr>
                <w:rFonts w:ascii="Arial" w:hAnsi="Arial" w:cs="Arial"/>
                <w:sz w:val="22"/>
                <w:szCs w:val="22"/>
                <w:lang w:val="en-GB"/>
              </w:rPr>
              <w:t>he requirements of a national Tenderer to qualify for ‘</w:t>
            </w:r>
            <w:r w:rsidR="00491719" w:rsidRPr="0076413F">
              <w:rPr>
                <w:rFonts w:ascii="Arial" w:hAnsi="Arial" w:cs="Arial"/>
                <w:b/>
                <w:sz w:val="22"/>
                <w:szCs w:val="22"/>
                <w:lang w:val="en-GB"/>
              </w:rPr>
              <w:t>domestic preference’</w:t>
            </w:r>
            <w:r w:rsidR="00491719" w:rsidRPr="0076413F">
              <w:rPr>
                <w:rFonts w:ascii="Arial" w:hAnsi="Arial" w:cs="Arial"/>
                <w:sz w:val="22"/>
                <w:szCs w:val="22"/>
                <w:lang w:val="en-GB"/>
              </w:rPr>
              <w:t xml:space="preserve"> shall be :</w:t>
            </w:r>
          </w:p>
          <w:p w14:paraId="4535C789" w14:textId="77777777" w:rsidR="00491719" w:rsidRPr="0076413F" w:rsidRDefault="00491719" w:rsidP="00491719">
            <w:pPr>
              <w:pStyle w:val="Sub-ClauseText"/>
              <w:keepLines/>
              <w:spacing w:before="60" w:after="60"/>
              <w:ind w:left="-5" w:firstLine="660"/>
              <w:rPr>
                <w:rFonts w:ascii="Arial" w:hAnsi="Arial" w:cs="Arial"/>
                <w:sz w:val="21"/>
                <w:szCs w:val="21"/>
                <w:u w:val="single"/>
                <w:lang w:val="en-GB"/>
              </w:rPr>
            </w:pPr>
            <w:r w:rsidRPr="0076413F">
              <w:rPr>
                <w:lang w:val="en-GB"/>
              </w:rPr>
              <w:t>(a)</w:t>
            </w:r>
            <w:r w:rsidRPr="0076413F">
              <w:rPr>
                <w:color w:val="008000"/>
                <w:lang w:val="en-GB"/>
              </w:rPr>
              <w:t xml:space="preserve"> </w:t>
            </w:r>
            <w:r w:rsidRPr="0076413F">
              <w:rPr>
                <w:rFonts w:ascii="Arial" w:hAnsi="Arial" w:cs="Arial"/>
                <w:sz w:val="21"/>
                <w:szCs w:val="21"/>
                <w:u w:val="single"/>
                <w:lang w:val="en-GB"/>
              </w:rPr>
              <w:t>for an individual firm</w:t>
            </w:r>
          </w:p>
          <w:p w14:paraId="3B349E4C" w14:textId="77777777" w:rsidR="00491719" w:rsidRPr="0076413F" w:rsidRDefault="00491719" w:rsidP="00491719">
            <w:pPr>
              <w:pStyle w:val="Sub-ClauseText"/>
              <w:keepLines/>
              <w:spacing w:before="60" w:after="60"/>
              <w:ind w:left="1531" w:hanging="550"/>
              <w:rPr>
                <w:rFonts w:ascii="Arial" w:hAnsi="Arial" w:cs="Arial"/>
                <w:sz w:val="21"/>
                <w:szCs w:val="21"/>
                <w:lang w:val="en-GB"/>
              </w:rPr>
            </w:pPr>
            <w:r w:rsidRPr="0076413F">
              <w:rPr>
                <w:lang w:val="en-GB"/>
              </w:rPr>
              <w:lastRenderedPageBreak/>
              <w:t>(</w:t>
            </w:r>
            <w:proofErr w:type="spellStart"/>
            <w:r w:rsidRPr="0076413F">
              <w:rPr>
                <w:lang w:val="en-GB"/>
              </w:rPr>
              <w:t>i</w:t>
            </w:r>
            <w:proofErr w:type="spellEnd"/>
            <w:r w:rsidRPr="0076413F">
              <w:rPr>
                <w:lang w:val="en-GB"/>
              </w:rPr>
              <w:t xml:space="preserve">)      </w:t>
            </w:r>
            <w:r w:rsidRPr="0076413F">
              <w:rPr>
                <w:rFonts w:ascii="Arial" w:hAnsi="Arial" w:cs="Arial"/>
                <w:sz w:val="21"/>
                <w:szCs w:val="21"/>
                <w:lang w:val="en-GB"/>
              </w:rPr>
              <w:t xml:space="preserve">it is registered within </w:t>
            </w:r>
            <w:smartTag w:uri="urn:schemas-microsoft-com:office:smarttags" w:element="country-region">
              <w:smartTag w:uri="urn:schemas-microsoft-com:office:smarttags" w:element="place">
                <w:r w:rsidRPr="0076413F">
                  <w:rPr>
                    <w:rFonts w:ascii="Arial" w:hAnsi="Arial" w:cs="Arial"/>
                    <w:sz w:val="21"/>
                    <w:szCs w:val="21"/>
                    <w:lang w:val="en-GB"/>
                  </w:rPr>
                  <w:t>Bangladesh</w:t>
                </w:r>
              </w:smartTag>
            </w:smartTag>
          </w:p>
          <w:p w14:paraId="6CA9A70B" w14:textId="77777777" w:rsidR="00491719" w:rsidRPr="0076413F" w:rsidRDefault="00491719" w:rsidP="00491719">
            <w:pPr>
              <w:pStyle w:val="Sub-ClauseText"/>
              <w:keepLines/>
              <w:spacing w:before="60" w:after="60"/>
              <w:ind w:left="1531" w:hanging="550"/>
              <w:rPr>
                <w:rFonts w:ascii="Arial" w:hAnsi="Arial" w:cs="Arial"/>
                <w:sz w:val="21"/>
                <w:szCs w:val="21"/>
                <w:lang w:val="en-GB"/>
              </w:rPr>
            </w:pPr>
            <w:r w:rsidRPr="0076413F">
              <w:rPr>
                <w:rFonts w:ascii="Arial" w:hAnsi="Arial" w:cs="Arial"/>
                <w:sz w:val="21"/>
                <w:szCs w:val="21"/>
                <w:lang w:val="en-GB"/>
              </w:rPr>
              <w:t xml:space="preserve">(ii)   </w:t>
            </w:r>
            <w:r w:rsidR="00F85362" w:rsidRPr="0076413F">
              <w:rPr>
                <w:rFonts w:ascii="Arial" w:hAnsi="Arial" w:cs="Arial"/>
                <w:sz w:val="21"/>
                <w:szCs w:val="21"/>
                <w:lang w:val="en-GB"/>
              </w:rPr>
              <w:t xml:space="preserve">  </w:t>
            </w:r>
            <w:r w:rsidRPr="0076413F">
              <w:rPr>
                <w:rFonts w:ascii="Arial" w:hAnsi="Arial" w:cs="Arial"/>
                <w:sz w:val="21"/>
                <w:szCs w:val="21"/>
                <w:lang w:val="en-GB"/>
              </w:rPr>
              <w:t xml:space="preserve">it has more than fifty (50) percent ownership by the nationals of </w:t>
            </w:r>
            <w:smartTag w:uri="urn:schemas-microsoft-com:office:smarttags" w:element="country-region">
              <w:smartTag w:uri="urn:schemas-microsoft-com:office:smarttags" w:element="place">
                <w:r w:rsidRPr="0076413F">
                  <w:rPr>
                    <w:rFonts w:ascii="Arial" w:hAnsi="Arial" w:cs="Arial"/>
                    <w:sz w:val="21"/>
                    <w:szCs w:val="21"/>
                    <w:lang w:val="en-GB"/>
                  </w:rPr>
                  <w:t>Bangladesh</w:t>
                </w:r>
              </w:smartTag>
            </w:smartTag>
          </w:p>
          <w:p w14:paraId="437A3E3E" w14:textId="77777777" w:rsidR="00491719" w:rsidRPr="0076413F" w:rsidRDefault="00491719" w:rsidP="00491719">
            <w:pPr>
              <w:pStyle w:val="Sub-ClauseText"/>
              <w:keepLines/>
              <w:spacing w:before="60" w:after="60"/>
              <w:ind w:left="1531" w:hanging="550"/>
              <w:rPr>
                <w:rFonts w:ascii="Arial" w:hAnsi="Arial" w:cs="Arial"/>
                <w:sz w:val="21"/>
                <w:szCs w:val="21"/>
                <w:u w:val="single"/>
                <w:lang w:val="en-GB"/>
              </w:rPr>
            </w:pPr>
            <w:r w:rsidRPr="0076413F">
              <w:rPr>
                <w:rFonts w:ascii="Arial" w:hAnsi="Arial" w:cs="Arial"/>
                <w:sz w:val="21"/>
                <w:szCs w:val="21"/>
                <w:lang w:val="en-GB"/>
              </w:rPr>
              <w:t>(iii)    it does not subcontract more than twenty (20) percent of the Tender price, excluding provisional sums, to foreign contractors</w:t>
            </w:r>
          </w:p>
          <w:p w14:paraId="43B2A412" w14:textId="77777777" w:rsidR="00491719" w:rsidRPr="0076413F" w:rsidRDefault="00491719" w:rsidP="00491719">
            <w:pPr>
              <w:pStyle w:val="Sub-ClauseText"/>
              <w:keepLines/>
              <w:spacing w:before="60" w:after="60"/>
              <w:ind w:left="1531" w:hanging="550"/>
              <w:rPr>
                <w:rFonts w:ascii="Arial" w:hAnsi="Arial" w:cs="Arial"/>
                <w:sz w:val="21"/>
                <w:szCs w:val="21"/>
                <w:lang w:val="en-GB"/>
              </w:rPr>
            </w:pPr>
            <w:r w:rsidRPr="0076413F">
              <w:rPr>
                <w:rFonts w:ascii="Arial" w:hAnsi="Arial" w:cs="Arial"/>
                <w:sz w:val="21"/>
                <w:szCs w:val="21"/>
                <w:lang w:val="en-GB"/>
              </w:rPr>
              <w:t xml:space="preserve">(iv)    </w:t>
            </w:r>
            <w:r w:rsidR="001B6E8D" w:rsidRPr="0076413F">
              <w:rPr>
                <w:rFonts w:ascii="Arial" w:hAnsi="Arial" w:cs="Arial"/>
                <w:sz w:val="21"/>
                <w:szCs w:val="21"/>
                <w:lang w:val="en-GB"/>
              </w:rPr>
              <w:t xml:space="preserve"> </w:t>
            </w:r>
            <w:r w:rsidRPr="0076413F">
              <w:rPr>
                <w:rFonts w:ascii="Arial" w:hAnsi="Arial" w:cs="Arial"/>
                <w:sz w:val="21"/>
                <w:szCs w:val="21"/>
                <w:lang w:val="en-GB"/>
              </w:rPr>
              <w:t>it meets any other requirements specified in this document</w:t>
            </w:r>
          </w:p>
          <w:p w14:paraId="374D0E52" w14:textId="77777777" w:rsidR="00491719" w:rsidRPr="0076413F" w:rsidRDefault="00491719" w:rsidP="00491719">
            <w:pPr>
              <w:pStyle w:val="Sub-ClauseText"/>
              <w:keepLines/>
              <w:spacing w:before="60" w:after="60"/>
              <w:ind w:left="-5" w:firstLine="660"/>
              <w:rPr>
                <w:rFonts w:ascii="Arial" w:hAnsi="Arial" w:cs="Arial"/>
                <w:lang w:val="en-GB"/>
              </w:rPr>
            </w:pPr>
            <w:r w:rsidRPr="0076413F">
              <w:rPr>
                <w:lang w:val="en-GB"/>
              </w:rPr>
              <w:t>(b</w:t>
            </w:r>
            <w:r w:rsidR="001B6E8D" w:rsidRPr="0076413F">
              <w:rPr>
                <w:rFonts w:ascii="Arial" w:hAnsi="Arial" w:cs="Arial"/>
                <w:lang w:val="en-GB"/>
              </w:rPr>
              <w:t xml:space="preserve">) </w:t>
            </w:r>
            <w:r w:rsidRPr="0076413F">
              <w:rPr>
                <w:rFonts w:ascii="Arial" w:hAnsi="Arial" w:cs="Arial"/>
                <w:sz w:val="21"/>
                <w:szCs w:val="21"/>
                <w:u w:val="single"/>
                <w:lang w:val="en-GB"/>
              </w:rPr>
              <w:t>for a Joint Venture</w:t>
            </w:r>
          </w:p>
          <w:p w14:paraId="222B3A14" w14:textId="77777777" w:rsidR="00491719" w:rsidRPr="0076413F" w:rsidRDefault="00491719" w:rsidP="007E0A76">
            <w:pPr>
              <w:pStyle w:val="Sub-ClauseText"/>
              <w:keepLines/>
              <w:numPr>
                <w:ilvl w:val="2"/>
                <w:numId w:val="72"/>
              </w:numPr>
              <w:tabs>
                <w:tab w:val="clear" w:pos="2160"/>
                <w:tab w:val="num" w:pos="1531"/>
              </w:tabs>
              <w:spacing w:before="60" w:after="60"/>
              <w:ind w:left="1531" w:hanging="330"/>
              <w:rPr>
                <w:rFonts w:ascii="Arial" w:hAnsi="Arial" w:cs="Arial"/>
                <w:sz w:val="21"/>
                <w:szCs w:val="21"/>
                <w:lang w:val="en-GB"/>
              </w:rPr>
            </w:pPr>
            <w:r w:rsidRPr="0076413F">
              <w:rPr>
                <w:rFonts w:ascii="Arial" w:hAnsi="Arial" w:cs="Arial"/>
                <w:sz w:val="21"/>
                <w:szCs w:val="21"/>
                <w:lang w:val="en-GB"/>
              </w:rPr>
              <w:t xml:space="preserve">it is registered in </w:t>
            </w:r>
            <w:smartTag w:uri="urn:schemas-microsoft-com:office:smarttags" w:element="country-region">
              <w:smartTag w:uri="urn:schemas-microsoft-com:office:smarttags" w:element="place">
                <w:r w:rsidRPr="0076413F">
                  <w:rPr>
                    <w:rFonts w:ascii="Arial" w:hAnsi="Arial" w:cs="Arial"/>
                    <w:sz w:val="21"/>
                    <w:szCs w:val="21"/>
                    <w:lang w:val="en-GB"/>
                  </w:rPr>
                  <w:t>Bangladesh</w:t>
                </w:r>
              </w:smartTag>
            </w:smartTag>
            <w:r w:rsidRPr="0076413F">
              <w:rPr>
                <w:rFonts w:ascii="Arial" w:hAnsi="Arial" w:cs="Arial"/>
                <w:sz w:val="21"/>
                <w:szCs w:val="21"/>
                <w:lang w:val="en-GB"/>
              </w:rPr>
              <w:t xml:space="preserve"> </w:t>
            </w:r>
          </w:p>
          <w:p w14:paraId="6F5FE662" w14:textId="77777777" w:rsidR="00491719" w:rsidRPr="0076413F" w:rsidRDefault="00491719" w:rsidP="007E0A76">
            <w:pPr>
              <w:pStyle w:val="Sub-ClauseText"/>
              <w:keepLines/>
              <w:numPr>
                <w:ilvl w:val="2"/>
                <w:numId w:val="72"/>
              </w:numPr>
              <w:tabs>
                <w:tab w:val="clear" w:pos="2160"/>
                <w:tab w:val="num" w:pos="1531"/>
              </w:tabs>
              <w:spacing w:before="60" w:after="60"/>
              <w:ind w:left="1531" w:hanging="330"/>
              <w:rPr>
                <w:rFonts w:ascii="Arial" w:hAnsi="Arial" w:cs="Arial"/>
                <w:sz w:val="21"/>
                <w:szCs w:val="21"/>
                <w:lang w:val="en-GB"/>
              </w:rPr>
            </w:pPr>
            <w:r w:rsidRPr="0076413F">
              <w:rPr>
                <w:rFonts w:ascii="Arial" w:hAnsi="Arial" w:cs="Arial"/>
                <w:sz w:val="21"/>
                <w:szCs w:val="21"/>
                <w:lang w:val="en-GB"/>
              </w:rPr>
              <w:t xml:space="preserve">the individual partners are registered in </w:t>
            </w:r>
            <w:smartTag w:uri="urn:schemas-microsoft-com:office:smarttags" w:element="country-region">
              <w:smartTag w:uri="urn:schemas-microsoft-com:office:smarttags" w:element="place">
                <w:r w:rsidRPr="0076413F">
                  <w:rPr>
                    <w:rFonts w:ascii="Arial" w:hAnsi="Arial" w:cs="Arial"/>
                    <w:sz w:val="21"/>
                    <w:szCs w:val="21"/>
                    <w:lang w:val="en-GB"/>
                  </w:rPr>
                  <w:t>Bangladesh</w:t>
                </w:r>
              </w:smartTag>
            </w:smartTag>
            <w:r w:rsidRPr="0076413F">
              <w:rPr>
                <w:rFonts w:ascii="Arial" w:hAnsi="Arial" w:cs="Arial"/>
                <w:sz w:val="21"/>
                <w:szCs w:val="21"/>
                <w:lang w:val="en-GB"/>
              </w:rPr>
              <w:t xml:space="preserve"> and have more than 50  percent ownership by the nationals of </w:t>
            </w:r>
            <w:smartTag w:uri="urn:schemas-microsoft-com:office:smarttags" w:element="country-region">
              <w:smartTag w:uri="urn:schemas-microsoft-com:office:smarttags" w:element="place">
                <w:r w:rsidRPr="0076413F">
                  <w:rPr>
                    <w:rFonts w:ascii="Arial" w:hAnsi="Arial" w:cs="Arial"/>
                    <w:sz w:val="21"/>
                    <w:szCs w:val="21"/>
                    <w:lang w:val="en-GB"/>
                  </w:rPr>
                  <w:t>Bangladesh</w:t>
                </w:r>
              </w:smartTag>
            </w:smartTag>
          </w:p>
          <w:p w14:paraId="4D1624A1" w14:textId="77777777" w:rsidR="00491719" w:rsidRPr="00EA3017" w:rsidRDefault="00491719" w:rsidP="007E0A76">
            <w:pPr>
              <w:pStyle w:val="Sub-ClauseText"/>
              <w:keepLines/>
              <w:numPr>
                <w:ilvl w:val="2"/>
                <w:numId w:val="72"/>
              </w:numPr>
              <w:tabs>
                <w:tab w:val="clear" w:pos="2160"/>
                <w:tab w:val="num" w:pos="1531"/>
              </w:tabs>
              <w:spacing w:before="60" w:after="60"/>
              <w:ind w:left="1531" w:hanging="330"/>
              <w:rPr>
                <w:rFonts w:ascii="Arial" w:hAnsi="Arial" w:cs="Arial"/>
                <w:sz w:val="21"/>
                <w:szCs w:val="21"/>
                <w:highlight w:val="yellow"/>
                <w:lang w:val="en-GB"/>
              </w:rPr>
            </w:pPr>
            <w:r w:rsidRPr="0076413F">
              <w:rPr>
                <w:rFonts w:ascii="Arial" w:hAnsi="Arial" w:cs="Arial"/>
                <w:sz w:val="21"/>
                <w:szCs w:val="21"/>
                <w:lang w:val="en-GB"/>
              </w:rPr>
              <w:t>it does not sub-contract more than twenty</w:t>
            </w:r>
            <w:r w:rsidR="00F25F9C" w:rsidRPr="0076413F">
              <w:rPr>
                <w:rFonts w:ascii="Arial" w:hAnsi="Arial" w:cs="Arial"/>
                <w:sz w:val="21"/>
                <w:szCs w:val="21"/>
                <w:lang w:val="en-GB"/>
              </w:rPr>
              <w:t xml:space="preserve"> </w:t>
            </w:r>
            <w:r w:rsidRPr="0076413F">
              <w:rPr>
                <w:rFonts w:ascii="Arial" w:hAnsi="Arial" w:cs="Arial"/>
                <w:sz w:val="21"/>
                <w:szCs w:val="21"/>
                <w:lang w:val="en-GB"/>
              </w:rPr>
              <w:t>(20) percent of the Tender price</w:t>
            </w:r>
            <w:r w:rsidR="008A021F">
              <w:rPr>
                <w:rFonts w:ascii="Arial" w:hAnsi="Arial" w:cs="Arial"/>
                <w:sz w:val="21"/>
                <w:szCs w:val="21"/>
                <w:lang w:val="en-GB"/>
              </w:rPr>
              <w:t xml:space="preserve">, </w:t>
            </w:r>
            <w:r w:rsidRPr="0076413F">
              <w:rPr>
                <w:rFonts w:ascii="Arial" w:hAnsi="Arial" w:cs="Arial"/>
                <w:sz w:val="21"/>
                <w:szCs w:val="21"/>
                <w:lang w:val="en-GB"/>
              </w:rPr>
              <w:t>excluding the provisional sums, to foreign contractors</w:t>
            </w:r>
          </w:p>
          <w:p w14:paraId="65880509" w14:textId="77777777" w:rsidR="00491719" w:rsidRDefault="00491719" w:rsidP="00491719">
            <w:pPr>
              <w:keepLines/>
              <w:spacing w:beforeLines="40" w:before="96" w:afterLines="40" w:after="96"/>
              <w:ind w:left="654" w:firstLine="330"/>
              <w:jc w:val="both"/>
              <w:rPr>
                <w:rFonts w:ascii="Arial" w:hAnsi="Arial" w:cs="Arial"/>
                <w:sz w:val="22"/>
                <w:szCs w:val="22"/>
                <w:lang w:val="en-GB"/>
              </w:rPr>
            </w:pPr>
            <w:r>
              <w:rPr>
                <w:rFonts w:ascii="Arial" w:hAnsi="Arial" w:cs="Arial"/>
                <w:sz w:val="21"/>
                <w:szCs w:val="21"/>
                <w:lang w:val="en-GB"/>
              </w:rPr>
              <w:t xml:space="preserve">(iv)    </w:t>
            </w:r>
            <w:r w:rsidRPr="00EA3017">
              <w:rPr>
                <w:rFonts w:ascii="Arial" w:hAnsi="Arial" w:cs="Arial"/>
                <w:sz w:val="21"/>
                <w:szCs w:val="21"/>
                <w:lang w:val="en-GB"/>
              </w:rPr>
              <w:t>it meets any other requirements specified in this document</w:t>
            </w:r>
            <w:r>
              <w:rPr>
                <w:rFonts w:ascii="Arial" w:hAnsi="Arial" w:cs="Arial"/>
                <w:color w:val="FF0000"/>
                <w:sz w:val="22"/>
                <w:szCs w:val="22"/>
                <w:lang w:val="en-GB"/>
              </w:rPr>
              <w:t>.</w:t>
            </w:r>
          </w:p>
        </w:tc>
      </w:tr>
      <w:tr w:rsidR="00491719" w:rsidRPr="00B65E39" w14:paraId="60C37B85" w14:textId="77777777">
        <w:trPr>
          <w:trHeight w:val="1512"/>
        </w:trPr>
        <w:tc>
          <w:tcPr>
            <w:tcW w:w="1870" w:type="dxa"/>
          </w:tcPr>
          <w:p w14:paraId="6ACC8662" w14:textId="77777777" w:rsidR="00491719" w:rsidRDefault="00491719" w:rsidP="00C718C8">
            <w:pPr>
              <w:pStyle w:val="Heading3"/>
            </w:pPr>
          </w:p>
        </w:tc>
        <w:tc>
          <w:tcPr>
            <w:tcW w:w="7256" w:type="dxa"/>
            <w:gridSpan w:val="4"/>
          </w:tcPr>
          <w:p w14:paraId="434C4A19" w14:textId="77777777" w:rsidR="00491719" w:rsidRDefault="00F25F9C" w:rsidP="007E0A76">
            <w:pPr>
              <w:keepLines/>
              <w:numPr>
                <w:ilvl w:val="0"/>
                <w:numId w:val="188"/>
              </w:numPr>
              <w:tabs>
                <w:tab w:val="clear" w:pos="2808"/>
                <w:tab w:val="num" w:pos="654"/>
              </w:tabs>
              <w:spacing w:beforeLines="40" w:before="96" w:afterLines="40" w:after="96"/>
              <w:ind w:left="654" w:hanging="654"/>
              <w:jc w:val="both"/>
              <w:rPr>
                <w:rFonts w:ascii="Arial" w:hAnsi="Arial" w:cs="Arial"/>
                <w:sz w:val="22"/>
                <w:szCs w:val="22"/>
                <w:lang w:val="en-GB"/>
              </w:rPr>
            </w:pPr>
            <w:r w:rsidRPr="0076413F">
              <w:rPr>
                <w:rFonts w:ascii="Arial" w:hAnsi="Arial" w:cs="Arial"/>
                <w:sz w:val="22"/>
                <w:szCs w:val="22"/>
                <w:lang w:val="en-GB"/>
              </w:rPr>
              <w:t xml:space="preserve">The  national Tenderer qualifying for </w:t>
            </w:r>
            <w:r w:rsidRPr="0076413F">
              <w:rPr>
                <w:rFonts w:ascii="Arial" w:hAnsi="Arial" w:cs="Arial"/>
                <w:b/>
                <w:sz w:val="22"/>
                <w:szCs w:val="22"/>
                <w:lang w:val="en-GB"/>
              </w:rPr>
              <w:t>‘domestic preference’</w:t>
            </w:r>
            <w:r w:rsidRPr="0076413F">
              <w:rPr>
                <w:rFonts w:ascii="Arial" w:hAnsi="Arial" w:cs="Arial"/>
                <w:sz w:val="22"/>
                <w:szCs w:val="22"/>
                <w:lang w:val="en-GB"/>
              </w:rPr>
              <w:t xml:space="preserve">, </w:t>
            </w:r>
            <w:r w:rsidR="00B13F24" w:rsidRPr="0076413F">
              <w:rPr>
                <w:rFonts w:ascii="Arial" w:hAnsi="Arial" w:cs="Arial"/>
                <w:sz w:val="22"/>
                <w:szCs w:val="22"/>
                <w:lang w:val="en-GB"/>
              </w:rPr>
              <w:t>as</w:t>
            </w:r>
            <w:r w:rsidRPr="0076413F">
              <w:rPr>
                <w:rFonts w:ascii="Arial" w:hAnsi="Arial" w:cs="Arial"/>
                <w:sz w:val="22"/>
                <w:szCs w:val="22"/>
                <w:lang w:val="en-GB"/>
              </w:rPr>
              <w:t xml:space="preserve"> stated under ITT Sub Clause </w:t>
            </w:r>
            <w:r w:rsidR="0076413F" w:rsidRPr="0076413F">
              <w:rPr>
                <w:rFonts w:ascii="Arial" w:hAnsi="Arial" w:cs="Arial"/>
                <w:sz w:val="22"/>
                <w:szCs w:val="22"/>
                <w:lang w:val="en-GB"/>
              </w:rPr>
              <w:t>15.2</w:t>
            </w:r>
            <w:r w:rsidRPr="0076413F">
              <w:rPr>
                <w:rFonts w:ascii="Arial" w:hAnsi="Arial" w:cs="Arial"/>
                <w:sz w:val="22"/>
                <w:szCs w:val="22"/>
                <w:lang w:val="en-GB"/>
              </w:rPr>
              <w:t>, shall receive a seven and half (7.5) percent margin of preference only in the evaluation of its Tender(s)</w:t>
            </w:r>
            <w:r w:rsidR="00B13F24" w:rsidRPr="0076413F">
              <w:rPr>
                <w:rFonts w:ascii="Arial" w:hAnsi="Arial" w:cs="Arial"/>
                <w:sz w:val="22"/>
                <w:szCs w:val="22"/>
                <w:lang w:val="en-GB"/>
              </w:rPr>
              <w:t xml:space="preserve"> </w:t>
            </w:r>
            <w:r w:rsidRPr="0076413F">
              <w:rPr>
                <w:rFonts w:ascii="Arial" w:hAnsi="Arial" w:cs="Arial"/>
                <w:sz w:val="22"/>
                <w:szCs w:val="22"/>
                <w:lang w:val="en-GB"/>
              </w:rPr>
              <w:t>while comparing the same with those of other Tenderers</w:t>
            </w:r>
            <w:r w:rsidR="00F85362" w:rsidRPr="0076413F">
              <w:rPr>
                <w:rFonts w:ascii="Arial" w:hAnsi="Arial" w:cs="Arial"/>
                <w:sz w:val="22"/>
                <w:szCs w:val="22"/>
                <w:lang w:val="en-GB"/>
              </w:rPr>
              <w:t>.</w:t>
            </w:r>
            <w:r w:rsidRPr="00097B78">
              <w:rPr>
                <w:rFonts w:ascii="Arial" w:hAnsi="Arial" w:cs="Arial"/>
                <w:sz w:val="22"/>
                <w:szCs w:val="22"/>
                <w:highlight w:val="yellow"/>
                <w:lang w:val="en-GB"/>
              </w:rPr>
              <w:t xml:space="preserve"> </w:t>
            </w:r>
          </w:p>
        </w:tc>
      </w:tr>
      <w:tr w:rsidR="00D47482" w:rsidRPr="000C23F6" w14:paraId="6CED83D4" w14:textId="77777777">
        <w:trPr>
          <w:trHeight w:val="20"/>
        </w:trPr>
        <w:tc>
          <w:tcPr>
            <w:tcW w:w="9126" w:type="dxa"/>
            <w:gridSpan w:val="5"/>
          </w:tcPr>
          <w:p w14:paraId="4666805F" w14:textId="77777777" w:rsidR="00B65E39" w:rsidRPr="00B65E39" w:rsidRDefault="00B65E39" w:rsidP="00B47921">
            <w:pPr>
              <w:pStyle w:val="Heading2"/>
              <w:keepLines/>
              <w:suppressAutoHyphens w:val="0"/>
              <w:spacing w:beforeLines="60" w:before="144" w:afterLines="60" w:after="144"/>
              <w:rPr>
                <w:sz w:val="4"/>
                <w:lang w:val="en-GB"/>
              </w:rPr>
            </w:pPr>
          </w:p>
          <w:p w14:paraId="65579B4B" w14:textId="77777777" w:rsidR="00D47482" w:rsidRPr="000C23F6" w:rsidRDefault="00D47482" w:rsidP="00B47921">
            <w:pPr>
              <w:pStyle w:val="Heading2"/>
              <w:keepLines/>
              <w:suppressAutoHyphens w:val="0"/>
              <w:spacing w:beforeLines="60" w:before="144" w:afterLines="60" w:after="144"/>
              <w:rPr>
                <w:lang w:val="en-GB"/>
              </w:rPr>
            </w:pPr>
            <w:bookmarkStart w:id="207" w:name="_Toc241726101"/>
            <w:r w:rsidRPr="00F71819">
              <w:rPr>
                <w:sz w:val="32"/>
                <w:lang w:val="en-GB"/>
              </w:rPr>
              <w:t>D.</w:t>
            </w:r>
            <w:r w:rsidRPr="00F71819">
              <w:rPr>
                <w:sz w:val="32"/>
                <w:lang w:val="en-GB"/>
              </w:rPr>
              <w:tab/>
              <w:t>Tender Preparation</w:t>
            </w:r>
            <w:bookmarkEnd w:id="207"/>
          </w:p>
        </w:tc>
      </w:tr>
      <w:tr w:rsidR="00D47482" w:rsidRPr="00F71819" w14:paraId="380EAA79" w14:textId="77777777">
        <w:trPr>
          <w:trHeight w:val="20"/>
        </w:trPr>
        <w:tc>
          <w:tcPr>
            <w:tcW w:w="1979" w:type="dxa"/>
            <w:gridSpan w:val="2"/>
          </w:tcPr>
          <w:p w14:paraId="6EE75852" w14:textId="77777777" w:rsidR="00D47482" w:rsidRPr="00F71819" w:rsidRDefault="00B82F65" w:rsidP="00C718C8">
            <w:pPr>
              <w:pStyle w:val="Heading3"/>
            </w:pPr>
            <w:bookmarkStart w:id="208" w:name="_Toc241726102"/>
            <w:r>
              <w:t>16</w:t>
            </w:r>
            <w:r w:rsidR="00712F75" w:rsidRPr="00F71819">
              <w:t>.</w:t>
            </w:r>
            <w:r w:rsidR="00D47482" w:rsidRPr="00F71819">
              <w:t xml:space="preserve">Only </w:t>
            </w:r>
            <w:r w:rsidR="007E3222">
              <w:t>O</w:t>
            </w:r>
            <w:r w:rsidR="00D47482" w:rsidRPr="00F71819">
              <w:t>ne Tender</w:t>
            </w:r>
            <w:bookmarkEnd w:id="208"/>
          </w:p>
        </w:tc>
        <w:tc>
          <w:tcPr>
            <w:tcW w:w="7147" w:type="dxa"/>
            <w:gridSpan w:val="3"/>
          </w:tcPr>
          <w:p w14:paraId="3C3428D1" w14:textId="77777777" w:rsidR="00D47482" w:rsidRPr="00F71819" w:rsidRDefault="00D47482" w:rsidP="007E0A76">
            <w:pPr>
              <w:pStyle w:val="Sub-ClauseText"/>
              <w:keepLines/>
              <w:numPr>
                <w:ilvl w:val="0"/>
                <w:numId w:val="189"/>
              </w:numPr>
              <w:tabs>
                <w:tab w:val="clear" w:pos="1260"/>
                <w:tab w:val="left" w:pos="-4"/>
                <w:tab w:val="num" w:pos="546"/>
              </w:tabs>
              <w:spacing w:before="80" w:after="40"/>
              <w:ind w:left="546" w:hanging="110"/>
              <w:rPr>
                <w:rFonts w:ascii="Arial" w:hAnsi="Arial" w:cs="Arial"/>
                <w:sz w:val="22"/>
                <w:szCs w:val="22"/>
                <w:lang w:val="en-GB"/>
              </w:rPr>
            </w:pPr>
            <w:r w:rsidRPr="00F71819">
              <w:rPr>
                <w:rFonts w:ascii="Arial" w:hAnsi="Arial" w:cs="Arial"/>
                <w:sz w:val="22"/>
                <w:szCs w:val="22"/>
                <w:lang w:val="en-GB"/>
              </w:rPr>
              <w:t>Tenderer</w:t>
            </w:r>
            <w:r w:rsidR="00691463">
              <w:rPr>
                <w:rFonts w:ascii="Arial" w:hAnsi="Arial" w:cs="Arial"/>
                <w:sz w:val="22"/>
                <w:szCs w:val="22"/>
                <w:lang w:val="en-GB"/>
              </w:rPr>
              <w:t>s</w:t>
            </w:r>
            <w:r w:rsidRPr="00F71819">
              <w:rPr>
                <w:rFonts w:ascii="Arial" w:hAnsi="Arial" w:cs="Arial"/>
                <w:sz w:val="22"/>
                <w:szCs w:val="22"/>
                <w:lang w:val="en-GB"/>
              </w:rPr>
              <w:t xml:space="preserve"> shall submit only one (1) Tender for each lot, either individually or as a JV.  </w:t>
            </w:r>
            <w:r w:rsidR="003A1A00" w:rsidRPr="00F71819">
              <w:rPr>
                <w:rFonts w:ascii="Arial" w:hAnsi="Arial" w:cs="Arial"/>
                <w:sz w:val="22"/>
                <w:szCs w:val="22"/>
                <w:lang w:val="en-GB"/>
              </w:rPr>
              <w:t xml:space="preserve">The </w:t>
            </w:r>
            <w:r w:rsidRPr="00F71819">
              <w:rPr>
                <w:rFonts w:ascii="Arial" w:hAnsi="Arial" w:cs="Arial"/>
                <w:sz w:val="22"/>
                <w:szCs w:val="22"/>
                <w:lang w:val="en-GB"/>
              </w:rPr>
              <w:t>Tenderer who submits or participates in    more than one (1) Tender in one</w:t>
            </w:r>
            <w:r w:rsidR="00DE42F4" w:rsidRPr="00F71819">
              <w:rPr>
                <w:rFonts w:ascii="Arial" w:hAnsi="Arial" w:cs="Arial"/>
                <w:sz w:val="22"/>
                <w:szCs w:val="22"/>
                <w:lang w:val="en-GB"/>
              </w:rPr>
              <w:t xml:space="preserve"> (1)</w:t>
            </w:r>
            <w:r w:rsidRPr="00F71819">
              <w:rPr>
                <w:rFonts w:ascii="Arial" w:hAnsi="Arial" w:cs="Arial"/>
                <w:sz w:val="22"/>
                <w:szCs w:val="22"/>
                <w:lang w:val="en-GB"/>
              </w:rPr>
              <w:t xml:space="preserve"> lot will cause all the Tenders of that particular Tenderer to be </w:t>
            </w:r>
            <w:r w:rsidR="00F5131B">
              <w:rPr>
                <w:rFonts w:ascii="Arial" w:hAnsi="Arial" w:cs="Arial"/>
                <w:sz w:val="22"/>
                <w:szCs w:val="22"/>
                <w:lang w:val="en-GB"/>
              </w:rPr>
              <w:t>considered non-responsive</w:t>
            </w:r>
            <w:r w:rsidRPr="00F71819">
              <w:rPr>
                <w:rFonts w:ascii="Arial" w:hAnsi="Arial" w:cs="Arial"/>
                <w:sz w:val="22"/>
                <w:szCs w:val="22"/>
                <w:lang w:val="en-GB"/>
              </w:rPr>
              <w:t>.</w:t>
            </w:r>
          </w:p>
        </w:tc>
      </w:tr>
      <w:tr w:rsidR="00712F75" w:rsidRPr="00F71819" w14:paraId="2C7D0549" w14:textId="77777777">
        <w:trPr>
          <w:trHeight w:val="20"/>
        </w:trPr>
        <w:tc>
          <w:tcPr>
            <w:tcW w:w="1979" w:type="dxa"/>
            <w:gridSpan w:val="2"/>
          </w:tcPr>
          <w:p w14:paraId="25AEC7EA" w14:textId="77777777" w:rsidR="00712F75" w:rsidRPr="00F71819" w:rsidRDefault="00B82F65" w:rsidP="00C718C8">
            <w:pPr>
              <w:pStyle w:val="Heading3"/>
            </w:pPr>
            <w:bookmarkStart w:id="209" w:name="_Toc438438830"/>
            <w:bookmarkStart w:id="210" w:name="_Toc438532578"/>
            <w:bookmarkStart w:id="211" w:name="_Toc438733974"/>
            <w:bookmarkStart w:id="212" w:name="_Toc438907013"/>
            <w:bookmarkStart w:id="213" w:name="_Toc438907212"/>
            <w:bookmarkStart w:id="214" w:name="_Toc37047284"/>
            <w:bookmarkStart w:id="215" w:name="_Toc37234055"/>
            <w:bookmarkStart w:id="216" w:name="_Toc50198932"/>
            <w:bookmarkStart w:id="217" w:name="_Toc50259427"/>
            <w:bookmarkStart w:id="218" w:name="_Toc50260428"/>
            <w:bookmarkStart w:id="219" w:name="_Toc50261518"/>
            <w:bookmarkStart w:id="220" w:name="_Toc50262178"/>
            <w:bookmarkStart w:id="221" w:name="_Toc50262852"/>
            <w:bookmarkStart w:id="222" w:name="_Toc50263669"/>
            <w:bookmarkStart w:id="223" w:name="_Toc50264384"/>
            <w:bookmarkStart w:id="224" w:name="_Toc50264549"/>
            <w:bookmarkStart w:id="225" w:name="_Toc50264838"/>
            <w:bookmarkStart w:id="226" w:name="_Toc50267780"/>
            <w:bookmarkStart w:id="227" w:name="_Toc50268305"/>
            <w:bookmarkStart w:id="228" w:name="_Toc50280489"/>
            <w:bookmarkStart w:id="229" w:name="_Toc50280716"/>
            <w:bookmarkStart w:id="230" w:name="_Toc241726103"/>
            <w:r>
              <w:t>17</w:t>
            </w:r>
            <w:r w:rsidR="000D4576">
              <w:t>.</w:t>
            </w:r>
            <w:r w:rsidR="00712F75" w:rsidRPr="00F71819">
              <w:t>Cost of Tendering</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tc>
        <w:tc>
          <w:tcPr>
            <w:tcW w:w="7147" w:type="dxa"/>
            <w:gridSpan w:val="3"/>
          </w:tcPr>
          <w:p w14:paraId="3D381B53" w14:textId="77777777" w:rsidR="00712F75" w:rsidRPr="00F71819" w:rsidRDefault="00712F75" w:rsidP="007E0A76">
            <w:pPr>
              <w:pStyle w:val="Sub-ClauseText"/>
              <w:numPr>
                <w:ilvl w:val="0"/>
                <w:numId w:val="54"/>
              </w:numPr>
              <w:tabs>
                <w:tab w:val="clear" w:pos="2268"/>
                <w:tab w:val="num" w:pos="655"/>
              </w:tabs>
              <w:spacing w:before="80" w:after="40"/>
              <w:ind w:left="655" w:hanging="660"/>
              <w:rPr>
                <w:rFonts w:ascii="Arial" w:hAnsi="Arial" w:cs="Arial"/>
                <w:sz w:val="22"/>
                <w:szCs w:val="22"/>
              </w:rPr>
            </w:pPr>
            <w:r w:rsidRPr="00F71819">
              <w:rPr>
                <w:rFonts w:ascii="Arial" w:hAnsi="Arial" w:cs="Arial"/>
                <w:sz w:val="22"/>
                <w:szCs w:val="22"/>
                <w:lang w:val="en-GB"/>
              </w:rPr>
              <w:t>Tenderer</w:t>
            </w:r>
            <w:r w:rsidR="00691463">
              <w:rPr>
                <w:rFonts w:ascii="Arial" w:hAnsi="Arial" w:cs="Arial"/>
                <w:sz w:val="22"/>
                <w:szCs w:val="22"/>
                <w:lang w:val="en-GB"/>
              </w:rPr>
              <w:t>s</w:t>
            </w:r>
            <w:r w:rsidRPr="00F71819">
              <w:rPr>
                <w:rFonts w:ascii="Arial" w:hAnsi="Arial" w:cs="Arial"/>
                <w:sz w:val="22"/>
                <w:szCs w:val="22"/>
                <w:lang w:val="en-GB"/>
              </w:rPr>
              <w:t xml:space="preserve"> shall bear all costs associated with the preparation and submission of its Tender, and the </w:t>
            </w:r>
            <w:r w:rsidR="00FD20FF">
              <w:rPr>
                <w:rFonts w:ascii="Arial" w:hAnsi="Arial" w:cs="Arial"/>
                <w:sz w:val="22"/>
                <w:szCs w:val="22"/>
                <w:lang w:val="en-GB"/>
              </w:rPr>
              <w:t>Employer</w:t>
            </w:r>
            <w:r w:rsidRPr="00F71819">
              <w:rPr>
                <w:rFonts w:ascii="Arial" w:hAnsi="Arial" w:cs="Arial"/>
                <w:sz w:val="22"/>
                <w:szCs w:val="22"/>
                <w:lang w:val="en-GB"/>
              </w:rPr>
              <w:t xml:space="preserve"> </w:t>
            </w:r>
            <w:r w:rsidR="003A1A00" w:rsidRPr="00F71819">
              <w:rPr>
                <w:rFonts w:ascii="Arial" w:hAnsi="Arial" w:cs="Arial"/>
                <w:sz w:val="22"/>
                <w:szCs w:val="22"/>
                <w:lang w:val="en-GB"/>
              </w:rPr>
              <w:t>shall</w:t>
            </w:r>
            <w:r w:rsidRPr="00F71819">
              <w:rPr>
                <w:rFonts w:ascii="Arial" w:hAnsi="Arial" w:cs="Arial"/>
                <w:sz w:val="22"/>
                <w:szCs w:val="22"/>
                <w:lang w:val="en-GB"/>
              </w:rPr>
              <w:t xml:space="preserve"> not be responsible or liable for those costs, regardless of the conduct or outcome of the Tendering process.</w:t>
            </w:r>
          </w:p>
        </w:tc>
      </w:tr>
      <w:tr w:rsidR="002604C8" w:rsidRPr="00F71819" w14:paraId="0E18C33D" w14:textId="77777777">
        <w:trPr>
          <w:trHeight w:val="1125"/>
        </w:trPr>
        <w:tc>
          <w:tcPr>
            <w:tcW w:w="1979" w:type="dxa"/>
            <w:gridSpan w:val="2"/>
            <w:vMerge w:val="restart"/>
          </w:tcPr>
          <w:p w14:paraId="53409BF5" w14:textId="77777777" w:rsidR="002604C8" w:rsidRPr="00F71819" w:rsidRDefault="00B82F65" w:rsidP="00C718C8">
            <w:pPr>
              <w:pStyle w:val="Heading3"/>
            </w:pPr>
            <w:bookmarkStart w:id="231" w:name="_Toc199762187"/>
            <w:bookmarkStart w:id="232" w:name="_Toc241726104"/>
            <w:r>
              <w:t>18</w:t>
            </w:r>
            <w:r w:rsidR="002604C8" w:rsidRPr="00F71819">
              <w:t xml:space="preserve">.Issuance and </w:t>
            </w:r>
            <w:smartTag w:uri="urn:schemas-microsoft-com:office:smarttags" w:element="City">
              <w:smartTag w:uri="urn:schemas-microsoft-com:office:smarttags" w:element="place">
                <w:r w:rsidR="002604C8" w:rsidRPr="00F71819">
                  <w:t>Sale</w:t>
                </w:r>
              </w:smartTag>
            </w:smartTag>
            <w:r w:rsidR="002604C8" w:rsidRPr="00F71819">
              <w:t xml:space="preserve"> of Tender Document</w:t>
            </w:r>
            <w:bookmarkEnd w:id="231"/>
            <w:bookmarkEnd w:id="232"/>
          </w:p>
        </w:tc>
        <w:tc>
          <w:tcPr>
            <w:tcW w:w="7147" w:type="dxa"/>
            <w:gridSpan w:val="3"/>
          </w:tcPr>
          <w:p w14:paraId="70ABE90E" w14:textId="77777777" w:rsidR="002604C8" w:rsidRPr="00F71819" w:rsidRDefault="00691463" w:rsidP="007E0A76">
            <w:pPr>
              <w:pStyle w:val="Sub-ClauseText"/>
              <w:keepLines/>
              <w:numPr>
                <w:ilvl w:val="0"/>
                <w:numId w:val="190"/>
              </w:numPr>
              <w:tabs>
                <w:tab w:val="clear" w:pos="2268"/>
                <w:tab w:val="num" w:pos="655"/>
              </w:tabs>
              <w:spacing w:beforeLines="20" w:before="48" w:afterLines="20" w:after="48"/>
              <w:ind w:left="655" w:hanging="660"/>
              <w:rPr>
                <w:rFonts w:ascii="Arial" w:hAnsi="Arial" w:cs="Arial"/>
                <w:sz w:val="22"/>
                <w:szCs w:val="22"/>
                <w:lang w:val="en-GB"/>
              </w:rPr>
            </w:pPr>
            <w:r>
              <w:rPr>
                <w:rFonts w:ascii="Arial" w:hAnsi="Arial" w:cs="Arial"/>
                <w:sz w:val="22"/>
                <w:szCs w:val="22"/>
                <w:lang w:val="en-GB"/>
              </w:rPr>
              <w:t xml:space="preserve">The </w:t>
            </w:r>
            <w:r w:rsidR="00FD20FF">
              <w:rPr>
                <w:rFonts w:ascii="Arial" w:hAnsi="Arial" w:cs="Arial"/>
                <w:sz w:val="22"/>
                <w:szCs w:val="22"/>
                <w:lang w:val="en-GB"/>
              </w:rPr>
              <w:t>Employer</w:t>
            </w:r>
            <w:r w:rsidR="00877D21">
              <w:rPr>
                <w:rFonts w:ascii="Arial" w:hAnsi="Arial" w:cs="Arial"/>
                <w:sz w:val="22"/>
                <w:szCs w:val="22"/>
                <w:lang w:val="en-GB"/>
              </w:rPr>
              <w:t xml:space="preserve"> </w:t>
            </w:r>
            <w:r w:rsidR="002604C8" w:rsidRPr="00F71819">
              <w:rPr>
                <w:rFonts w:ascii="Arial" w:hAnsi="Arial" w:cs="Arial"/>
                <w:sz w:val="22"/>
                <w:szCs w:val="22"/>
                <w:lang w:val="en-GB"/>
              </w:rPr>
              <w:t xml:space="preserve">shall make Tender Documents available immediately to the </w:t>
            </w:r>
            <w:r w:rsidR="00F8739E" w:rsidRPr="00EE38C2">
              <w:rPr>
                <w:rFonts w:ascii="Arial" w:hAnsi="Arial" w:cs="Arial"/>
                <w:sz w:val="22"/>
                <w:szCs w:val="22"/>
                <w:lang w:val="en-GB"/>
              </w:rPr>
              <w:t>p</w:t>
            </w:r>
            <w:r w:rsidR="00931A4B" w:rsidRPr="00EE38C2">
              <w:rPr>
                <w:rFonts w:ascii="Arial" w:hAnsi="Arial" w:cs="Arial"/>
                <w:sz w:val="22"/>
                <w:szCs w:val="22"/>
                <w:lang w:val="en-GB"/>
              </w:rPr>
              <w:t>re-qualified</w:t>
            </w:r>
            <w:r w:rsidR="00931A4B">
              <w:rPr>
                <w:rFonts w:ascii="Arial" w:hAnsi="Arial" w:cs="Arial"/>
                <w:sz w:val="22"/>
                <w:szCs w:val="22"/>
                <w:lang w:val="en-GB"/>
              </w:rPr>
              <w:t xml:space="preserve"> </w:t>
            </w:r>
            <w:r w:rsidR="00F8739E" w:rsidRPr="00F71819">
              <w:rPr>
                <w:rFonts w:ascii="Arial" w:hAnsi="Arial" w:cs="Arial"/>
                <w:sz w:val="22"/>
                <w:szCs w:val="22"/>
                <w:lang w:val="en-GB"/>
              </w:rPr>
              <w:t>Tenderers</w:t>
            </w:r>
            <w:r w:rsidR="002604C8" w:rsidRPr="00F71819">
              <w:rPr>
                <w:rFonts w:ascii="Arial" w:hAnsi="Arial" w:cs="Arial"/>
                <w:sz w:val="22"/>
                <w:szCs w:val="22"/>
                <w:lang w:val="en-GB"/>
              </w:rPr>
              <w:t xml:space="preserve">, </w:t>
            </w:r>
            <w:r w:rsidR="00F8739E" w:rsidRPr="00EE38C2">
              <w:rPr>
                <w:rFonts w:ascii="Arial" w:hAnsi="Arial" w:cs="Arial"/>
                <w:sz w:val="22"/>
                <w:szCs w:val="22"/>
                <w:lang w:val="en-GB"/>
              </w:rPr>
              <w:t>requesting</w:t>
            </w:r>
            <w:r w:rsidR="00931A4B" w:rsidRPr="00EE38C2">
              <w:rPr>
                <w:rFonts w:ascii="Arial" w:hAnsi="Arial" w:cs="Arial"/>
                <w:sz w:val="22"/>
                <w:szCs w:val="22"/>
                <w:lang w:val="en-GB"/>
              </w:rPr>
              <w:t xml:space="preserve"> to </w:t>
            </w:r>
            <w:r w:rsidR="00BB613A" w:rsidRPr="00EE38C2">
              <w:rPr>
                <w:rFonts w:ascii="Arial" w:hAnsi="Arial" w:cs="Arial"/>
                <w:sz w:val="22"/>
                <w:szCs w:val="22"/>
                <w:lang w:val="en-GB"/>
              </w:rPr>
              <w:t>obtain</w:t>
            </w:r>
            <w:r w:rsidR="00BB613A">
              <w:rPr>
                <w:rFonts w:ascii="Arial" w:hAnsi="Arial" w:cs="Arial"/>
                <w:sz w:val="22"/>
                <w:szCs w:val="22"/>
                <w:lang w:val="en-GB"/>
              </w:rPr>
              <w:t xml:space="preserve"> </w:t>
            </w:r>
            <w:r w:rsidR="00BB613A" w:rsidRPr="00F71819">
              <w:rPr>
                <w:rFonts w:ascii="Arial" w:hAnsi="Arial" w:cs="Arial"/>
                <w:sz w:val="22"/>
                <w:szCs w:val="22"/>
                <w:lang w:val="en-GB"/>
              </w:rPr>
              <w:t>and</w:t>
            </w:r>
            <w:r w:rsidR="002604C8" w:rsidRPr="00F71819">
              <w:rPr>
                <w:rFonts w:ascii="Arial" w:hAnsi="Arial" w:cs="Arial"/>
                <w:sz w:val="22"/>
                <w:szCs w:val="22"/>
                <w:lang w:val="en-GB"/>
              </w:rPr>
              <w:t xml:space="preserve"> willing to purchase </w:t>
            </w:r>
            <w:r w:rsidR="00F8739E" w:rsidRPr="00F71819">
              <w:rPr>
                <w:rFonts w:ascii="Arial" w:hAnsi="Arial" w:cs="Arial"/>
                <w:sz w:val="22"/>
                <w:szCs w:val="22"/>
                <w:lang w:val="en-GB"/>
              </w:rPr>
              <w:t>at the</w:t>
            </w:r>
            <w:r w:rsidR="002604C8" w:rsidRPr="00F71819">
              <w:rPr>
                <w:rFonts w:ascii="Arial" w:hAnsi="Arial" w:cs="Arial"/>
                <w:sz w:val="22"/>
                <w:szCs w:val="22"/>
                <w:lang w:val="en-GB"/>
              </w:rPr>
              <w:t xml:space="preserve"> corresponding price</w:t>
            </w:r>
            <w:r w:rsidR="008C7A91">
              <w:rPr>
                <w:rFonts w:ascii="Arial" w:hAnsi="Arial" w:cs="Arial"/>
                <w:sz w:val="22"/>
                <w:szCs w:val="22"/>
                <w:lang w:val="en-GB"/>
              </w:rPr>
              <w:t xml:space="preserve"> by the date</w:t>
            </w:r>
            <w:r w:rsidR="002604C8" w:rsidRPr="00F71819">
              <w:rPr>
                <w:rFonts w:ascii="Arial" w:hAnsi="Arial" w:cs="Arial"/>
                <w:sz w:val="22"/>
                <w:szCs w:val="22"/>
                <w:lang w:val="en-GB"/>
              </w:rPr>
              <w:t xml:space="preserve"> the </w:t>
            </w:r>
            <w:r w:rsidR="00B64948" w:rsidRPr="00F71819">
              <w:rPr>
                <w:rFonts w:ascii="Arial" w:hAnsi="Arial" w:cs="Arial"/>
                <w:sz w:val="22"/>
                <w:szCs w:val="22"/>
                <w:lang w:val="en-GB"/>
              </w:rPr>
              <w:t xml:space="preserve">advertisement </w:t>
            </w:r>
            <w:r w:rsidR="00B64948">
              <w:rPr>
                <w:rFonts w:ascii="Arial" w:hAnsi="Arial" w:cs="Arial"/>
                <w:sz w:val="22"/>
                <w:szCs w:val="22"/>
                <w:lang w:val="en-GB"/>
              </w:rPr>
              <w:t>has</w:t>
            </w:r>
            <w:r w:rsidR="002604C8" w:rsidRPr="00F71819">
              <w:rPr>
                <w:rFonts w:ascii="Arial" w:hAnsi="Arial" w:cs="Arial"/>
                <w:sz w:val="22"/>
                <w:szCs w:val="22"/>
                <w:lang w:val="en-GB"/>
              </w:rPr>
              <w:t xml:space="preserve"> been published in the newspaper.</w:t>
            </w:r>
          </w:p>
        </w:tc>
      </w:tr>
      <w:tr w:rsidR="002604C8" w:rsidRPr="00F71819" w14:paraId="0843DA53" w14:textId="77777777">
        <w:trPr>
          <w:trHeight w:val="20"/>
        </w:trPr>
        <w:tc>
          <w:tcPr>
            <w:tcW w:w="1979" w:type="dxa"/>
            <w:gridSpan w:val="2"/>
            <w:vMerge/>
          </w:tcPr>
          <w:p w14:paraId="6706A618" w14:textId="77777777" w:rsidR="002604C8" w:rsidRPr="00F71819" w:rsidRDefault="002604C8" w:rsidP="00C718C8">
            <w:pPr>
              <w:pStyle w:val="Heading3"/>
            </w:pPr>
          </w:p>
        </w:tc>
        <w:tc>
          <w:tcPr>
            <w:tcW w:w="7147" w:type="dxa"/>
            <w:gridSpan w:val="3"/>
          </w:tcPr>
          <w:p w14:paraId="051EC3A2" w14:textId="77777777" w:rsidR="002604C8" w:rsidRPr="00F71819" w:rsidRDefault="006B52AD" w:rsidP="007E0A76">
            <w:pPr>
              <w:widowControl w:val="0"/>
              <w:numPr>
                <w:ilvl w:val="0"/>
                <w:numId w:val="190"/>
              </w:numPr>
              <w:tabs>
                <w:tab w:val="clear" w:pos="2268"/>
                <w:tab w:val="num" w:pos="655"/>
              </w:tabs>
              <w:adjustRightInd w:val="0"/>
              <w:spacing w:beforeLines="20" w:before="48" w:afterLines="20" w:after="48"/>
              <w:ind w:left="655" w:hanging="660"/>
              <w:jc w:val="both"/>
              <w:rPr>
                <w:rFonts w:ascii="Arial" w:eastAsia="Times New Roman" w:hAnsi="Arial" w:cs="Arial"/>
                <w:spacing w:val="-4"/>
                <w:sz w:val="22"/>
                <w:szCs w:val="22"/>
                <w:lang w:val="en-GB" w:eastAsia="en-US"/>
              </w:rPr>
            </w:pPr>
            <w:r w:rsidRPr="00F71819">
              <w:rPr>
                <w:rFonts w:ascii="Arial" w:hAnsi="Arial" w:cs="Arial"/>
                <w:sz w:val="22"/>
                <w:szCs w:val="22"/>
                <w:lang w:val="en-GB"/>
              </w:rPr>
              <w:t>F</w:t>
            </w:r>
            <w:r w:rsidR="002604C8" w:rsidRPr="00F71819">
              <w:rPr>
                <w:rFonts w:ascii="Arial" w:hAnsi="Arial" w:cs="Arial"/>
                <w:sz w:val="22"/>
                <w:szCs w:val="22"/>
                <w:lang w:val="en-GB"/>
              </w:rPr>
              <w:t xml:space="preserve">ull contact </w:t>
            </w:r>
            <w:r w:rsidR="002604C8" w:rsidRPr="00EE38C2">
              <w:rPr>
                <w:rFonts w:ascii="Arial" w:hAnsi="Arial" w:cs="Arial"/>
                <w:sz w:val="22"/>
                <w:szCs w:val="22"/>
                <w:lang w:val="en-GB"/>
              </w:rPr>
              <w:t>details</w:t>
            </w:r>
            <w:r w:rsidR="007D7C0E" w:rsidRPr="00EE38C2">
              <w:rPr>
                <w:rFonts w:ascii="Arial" w:hAnsi="Arial" w:cs="Arial"/>
                <w:sz w:val="22"/>
                <w:szCs w:val="22"/>
                <w:lang w:val="en-GB"/>
              </w:rPr>
              <w:t>,</w:t>
            </w:r>
            <w:r w:rsidR="00262232" w:rsidRPr="00EE38C2">
              <w:rPr>
                <w:rFonts w:ascii="Arial" w:hAnsi="Arial" w:cs="Arial"/>
                <w:sz w:val="22"/>
                <w:szCs w:val="22"/>
                <w:lang w:val="en-GB"/>
              </w:rPr>
              <w:t xml:space="preserve"> with</w:t>
            </w:r>
            <w:r w:rsidR="00262232">
              <w:rPr>
                <w:rFonts w:ascii="Arial" w:hAnsi="Arial" w:cs="Arial"/>
                <w:sz w:val="22"/>
                <w:szCs w:val="22"/>
                <w:lang w:val="en-GB"/>
              </w:rPr>
              <w:t xml:space="preserve"> </w:t>
            </w:r>
            <w:r w:rsidR="002604C8" w:rsidRPr="00F71819">
              <w:rPr>
                <w:rFonts w:ascii="Arial" w:hAnsi="Arial" w:cs="Arial"/>
                <w:sz w:val="22"/>
                <w:szCs w:val="22"/>
                <w:lang w:val="en-GB"/>
              </w:rPr>
              <w:t xml:space="preserve">mailing address, telephone and facsimile numbers and electronic mail address, </w:t>
            </w:r>
            <w:r w:rsidRPr="00F71819">
              <w:rPr>
                <w:rFonts w:ascii="Arial" w:hAnsi="Arial" w:cs="Arial"/>
                <w:sz w:val="22"/>
                <w:szCs w:val="22"/>
                <w:lang w:val="en-GB"/>
              </w:rPr>
              <w:t xml:space="preserve">as </w:t>
            </w:r>
            <w:r w:rsidR="002604C8" w:rsidRPr="00F71819">
              <w:rPr>
                <w:rFonts w:ascii="Arial" w:hAnsi="Arial" w:cs="Arial"/>
                <w:sz w:val="22"/>
                <w:szCs w:val="22"/>
                <w:lang w:val="en-GB"/>
              </w:rPr>
              <w:t>applicable</w:t>
            </w:r>
            <w:r w:rsidRPr="00F71819">
              <w:rPr>
                <w:rFonts w:ascii="Arial" w:hAnsi="Arial" w:cs="Arial"/>
                <w:sz w:val="22"/>
                <w:szCs w:val="22"/>
                <w:lang w:val="en-GB"/>
              </w:rPr>
              <w:t xml:space="preserve">, of those  </w:t>
            </w:r>
            <w:r w:rsidR="002604C8" w:rsidRPr="00F71819">
              <w:rPr>
                <w:rFonts w:ascii="Arial" w:hAnsi="Arial" w:cs="Arial"/>
                <w:sz w:val="22"/>
                <w:szCs w:val="22"/>
                <w:lang w:val="en-GB"/>
              </w:rPr>
              <w:t xml:space="preserve"> to whom </w:t>
            </w:r>
            <w:r w:rsidRPr="00F71819">
              <w:rPr>
                <w:rFonts w:ascii="Arial" w:hAnsi="Arial" w:cs="Arial"/>
                <w:sz w:val="22"/>
                <w:szCs w:val="22"/>
                <w:lang w:val="en-GB"/>
              </w:rPr>
              <w:t xml:space="preserve">the </w:t>
            </w:r>
            <w:r w:rsidR="002604C8" w:rsidRPr="00F71819">
              <w:rPr>
                <w:rFonts w:ascii="Arial" w:hAnsi="Arial" w:cs="Arial"/>
                <w:sz w:val="22"/>
                <w:szCs w:val="22"/>
                <w:lang w:val="en-GB"/>
              </w:rPr>
              <w:t xml:space="preserve">Tender Documents have been issued </w:t>
            </w:r>
            <w:r w:rsidRPr="00F71819">
              <w:rPr>
                <w:rFonts w:ascii="Arial" w:hAnsi="Arial" w:cs="Arial"/>
                <w:sz w:val="22"/>
                <w:szCs w:val="22"/>
                <w:lang w:val="en-GB"/>
              </w:rPr>
              <w:t>shall be</w:t>
            </w:r>
            <w:r w:rsidR="002604C8" w:rsidRPr="00F71819">
              <w:rPr>
                <w:rFonts w:ascii="Arial" w:hAnsi="Arial" w:cs="Arial"/>
                <w:sz w:val="22"/>
                <w:szCs w:val="22"/>
                <w:lang w:val="en-GB"/>
              </w:rPr>
              <w:t xml:space="preserve"> recorded </w:t>
            </w:r>
            <w:r w:rsidRPr="00F71819">
              <w:rPr>
                <w:rFonts w:ascii="Arial" w:hAnsi="Arial" w:cs="Arial"/>
                <w:sz w:val="22"/>
                <w:szCs w:val="22"/>
                <w:lang w:val="en-GB"/>
              </w:rPr>
              <w:t xml:space="preserve">with a reference number </w:t>
            </w:r>
            <w:r w:rsidR="002604C8" w:rsidRPr="00F71819">
              <w:rPr>
                <w:rFonts w:ascii="Arial" w:hAnsi="Arial" w:cs="Arial"/>
                <w:sz w:val="22"/>
                <w:szCs w:val="22"/>
                <w:lang w:val="en-GB"/>
              </w:rPr>
              <w:t xml:space="preserve">by the </w:t>
            </w:r>
            <w:r w:rsidR="00FD20FF">
              <w:rPr>
                <w:rFonts w:ascii="Arial" w:hAnsi="Arial" w:cs="Arial"/>
                <w:sz w:val="22"/>
                <w:szCs w:val="22"/>
                <w:lang w:val="en-GB"/>
              </w:rPr>
              <w:t>Employer</w:t>
            </w:r>
            <w:r w:rsidR="002604C8" w:rsidRPr="00F71819">
              <w:rPr>
                <w:rFonts w:ascii="Arial" w:hAnsi="Arial" w:cs="Arial"/>
                <w:sz w:val="22"/>
                <w:szCs w:val="22"/>
                <w:lang w:val="en-GB"/>
              </w:rPr>
              <w:t xml:space="preserve"> or its agents</w:t>
            </w:r>
            <w:r w:rsidRPr="00F71819">
              <w:rPr>
                <w:rFonts w:ascii="Arial" w:hAnsi="Arial" w:cs="Arial"/>
                <w:sz w:val="22"/>
                <w:szCs w:val="22"/>
                <w:lang w:val="en-GB"/>
              </w:rPr>
              <w:t>.</w:t>
            </w:r>
            <w:r w:rsidR="002604C8" w:rsidRPr="00F71819">
              <w:rPr>
                <w:rFonts w:ascii="Arial" w:hAnsi="Arial" w:cs="Arial"/>
                <w:sz w:val="22"/>
                <w:szCs w:val="22"/>
                <w:lang w:val="en-GB"/>
              </w:rPr>
              <w:t xml:space="preserve"> </w:t>
            </w:r>
          </w:p>
        </w:tc>
      </w:tr>
      <w:tr w:rsidR="002604C8" w:rsidRPr="00F71819" w14:paraId="7F0B8A92" w14:textId="77777777">
        <w:trPr>
          <w:trHeight w:val="20"/>
        </w:trPr>
        <w:tc>
          <w:tcPr>
            <w:tcW w:w="1979" w:type="dxa"/>
            <w:gridSpan w:val="2"/>
            <w:vMerge/>
          </w:tcPr>
          <w:p w14:paraId="2E1B45AB" w14:textId="77777777" w:rsidR="002604C8" w:rsidRPr="00F71819" w:rsidRDefault="002604C8" w:rsidP="00C718C8">
            <w:pPr>
              <w:pStyle w:val="Heading3"/>
            </w:pPr>
          </w:p>
        </w:tc>
        <w:tc>
          <w:tcPr>
            <w:tcW w:w="7147" w:type="dxa"/>
            <w:gridSpan w:val="3"/>
          </w:tcPr>
          <w:p w14:paraId="674C8EB4" w14:textId="77777777" w:rsidR="002604C8" w:rsidRPr="00F71819" w:rsidRDefault="002604C8" w:rsidP="007E0A76">
            <w:pPr>
              <w:pStyle w:val="Sub-ClauseText"/>
              <w:numPr>
                <w:ilvl w:val="0"/>
                <w:numId w:val="190"/>
              </w:numPr>
              <w:tabs>
                <w:tab w:val="clear" w:pos="2268"/>
                <w:tab w:val="num" w:pos="655"/>
              </w:tabs>
              <w:spacing w:beforeLines="20" w:before="48" w:afterLines="20" w:after="48"/>
              <w:ind w:left="655" w:hanging="660"/>
              <w:rPr>
                <w:rFonts w:ascii="Arial" w:hAnsi="Arial" w:cs="Arial"/>
                <w:sz w:val="22"/>
                <w:szCs w:val="22"/>
                <w:lang w:val="en-GB"/>
              </w:rPr>
            </w:pPr>
            <w:r w:rsidRPr="00F71819">
              <w:rPr>
                <w:rFonts w:ascii="Arial" w:hAnsi="Arial" w:cs="Arial"/>
                <w:sz w:val="22"/>
                <w:szCs w:val="22"/>
                <w:lang w:val="en-GB"/>
              </w:rPr>
              <w:t>There shall not be any pre-conditions whatsoever, for sale</w:t>
            </w:r>
            <w:r w:rsidR="0091411D">
              <w:rPr>
                <w:rFonts w:ascii="Arial" w:hAnsi="Arial" w:cs="Arial"/>
                <w:sz w:val="22"/>
                <w:szCs w:val="22"/>
                <w:lang w:val="en-GB"/>
              </w:rPr>
              <w:t xml:space="preserve"> or </w:t>
            </w:r>
            <w:r w:rsidR="0091411D" w:rsidRPr="00EE38C2">
              <w:rPr>
                <w:rFonts w:ascii="Arial" w:hAnsi="Arial" w:cs="Arial"/>
                <w:sz w:val="22"/>
                <w:szCs w:val="22"/>
                <w:lang w:val="en-GB"/>
              </w:rPr>
              <w:t>issuance</w:t>
            </w:r>
            <w:r w:rsidR="0091411D">
              <w:rPr>
                <w:rFonts w:ascii="Arial" w:hAnsi="Arial" w:cs="Arial"/>
                <w:sz w:val="22"/>
                <w:szCs w:val="22"/>
                <w:lang w:val="en-GB"/>
              </w:rPr>
              <w:t xml:space="preserve"> </w:t>
            </w:r>
            <w:r w:rsidR="0091411D" w:rsidRPr="00F71819">
              <w:rPr>
                <w:rFonts w:ascii="Arial" w:hAnsi="Arial" w:cs="Arial"/>
                <w:sz w:val="22"/>
                <w:szCs w:val="22"/>
                <w:lang w:val="en-GB"/>
              </w:rPr>
              <w:t>of</w:t>
            </w:r>
            <w:r w:rsidRPr="00F71819">
              <w:rPr>
                <w:rFonts w:ascii="Arial" w:hAnsi="Arial" w:cs="Arial"/>
                <w:sz w:val="22"/>
                <w:szCs w:val="22"/>
                <w:lang w:val="en-GB"/>
              </w:rPr>
              <w:t xml:space="preserve"> Tender Documents and</w:t>
            </w:r>
            <w:r w:rsidR="00AA2DE8">
              <w:rPr>
                <w:rFonts w:ascii="Arial" w:hAnsi="Arial" w:cs="Arial"/>
                <w:sz w:val="22"/>
                <w:szCs w:val="22"/>
                <w:lang w:val="en-GB"/>
              </w:rPr>
              <w:t>,</w:t>
            </w:r>
            <w:r w:rsidRPr="00F71819">
              <w:rPr>
                <w:rFonts w:ascii="Arial" w:hAnsi="Arial" w:cs="Arial"/>
                <w:sz w:val="22"/>
                <w:szCs w:val="22"/>
                <w:lang w:val="en-GB"/>
              </w:rPr>
              <w:t xml:space="preserve"> the sale</w:t>
            </w:r>
            <w:r w:rsidR="0091411D">
              <w:rPr>
                <w:rFonts w:ascii="Arial" w:hAnsi="Arial" w:cs="Arial"/>
                <w:sz w:val="22"/>
                <w:szCs w:val="22"/>
                <w:lang w:val="en-GB"/>
              </w:rPr>
              <w:t xml:space="preserve"> </w:t>
            </w:r>
            <w:r w:rsidR="0091411D" w:rsidRPr="00EE38C2">
              <w:rPr>
                <w:rFonts w:ascii="Arial" w:hAnsi="Arial" w:cs="Arial"/>
                <w:sz w:val="22"/>
                <w:szCs w:val="22"/>
                <w:lang w:val="en-GB"/>
              </w:rPr>
              <w:t>or issuance</w:t>
            </w:r>
            <w:r w:rsidR="0091411D">
              <w:rPr>
                <w:rFonts w:ascii="Arial" w:hAnsi="Arial" w:cs="Arial"/>
                <w:sz w:val="22"/>
                <w:szCs w:val="22"/>
                <w:lang w:val="en-GB"/>
              </w:rPr>
              <w:t xml:space="preserve"> </w:t>
            </w:r>
            <w:r w:rsidR="0091411D" w:rsidRPr="00F71819">
              <w:rPr>
                <w:rFonts w:ascii="Arial" w:hAnsi="Arial" w:cs="Arial"/>
                <w:sz w:val="22"/>
                <w:szCs w:val="22"/>
                <w:lang w:val="en-GB"/>
              </w:rPr>
              <w:t>of</w:t>
            </w:r>
            <w:r w:rsidRPr="00F71819">
              <w:rPr>
                <w:rFonts w:ascii="Arial" w:hAnsi="Arial" w:cs="Arial"/>
                <w:sz w:val="22"/>
                <w:szCs w:val="22"/>
                <w:lang w:val="en-GB"/>
              </w:rPr>
              <w:t xml:space="preserve"> such Document shall be permitted up to the day prior to the day </w:t>
            </w:r>
            <w:r w:rsidR="0091411D" w:rsidRPr="00F71819">
              <w:rPr>
                <w:rFonts w:ascii="Arial" w:hAnsi="Arial" w:cs="Arial"/>
                <w:sz w:val="22"/>
                <w:szCs w:val="22"/>
                <w:lang w:val="en-GB"/>
              </w:rPr>
              <w:t>of deadline</w:t>
            </w:r>
            <w:r w:rsidRPr="00F71819">
              <w:rPr>
                <w:rFonts w:ascii="Arial" w:hAnsi="Arial" w:cs="Arial"/>
                <w:sz w:val="22"/>
                <w:szCs w:val="22"/>
                <w:lang w:val="en-GB"/>
              </w:rPr>
              <w:t xml:space="preserve"> for the submission of Tender. </w:t>
            </w:r>
          </w:p>
        </w:tc>
      </w:tr>
      <w:tr w:rsidR="00877D21" w:rsidRPr="00F71819" w14:paraId="76E7ABED" w14:textId="77777777">
        <w:trPr>
          <w:trHeight w:val="20"/>
        </w:trPr>
        <w:tc>
          <w:tcPr>
            <w:tcW w:w="1979" w:type="dxa"/>
            <w:gridSpan w:val="2"/>
          </w:tcPr>
          <w:p w14:paraId="78CFF48D" w14:textId="77777777" w:rsidR="00877D21" w:rsidRPr="00F71819" w:rsidRDefault="00877D21" w:rsidP="00C718C8">
            <w:pPr>
              <w:pStyle w:val="Heading3"/>
            </w:pPr>
          </w:p>
        </w:tc>
        <w:tc>
          <w:tcPr>
            <w:tcW w:w="7147" w:type="dxa"/>
            <w:gridSpan w:val="3"/>
          </w:tcPr>
          <w:p w14:paraId="5CE5CC9E" w14:textId="77777777" w:rsidR="00877D21" w:rsidRPr="00F71819" w:rsidRDefault="00877D21" w:rsidP="007E0A76">
            <w:pPr>
              <w:pStyle w:val="Sub-ClauseText"/>
              <w:numPr>
                <w:ilvl w:val="0"/>
                <w:numId w:val="190"/>
              </w:numPr>
              <w:tabs>
                <w:tab w:val="clear" w:pos="2268"/>
                <w:tab w:val="num" w:pos="655"/>
              </w:tabs>
              <w:spacing w:beforeLines="20" w:before="48" w:afterLines="20" w:after="48"/>
              <w:ind w:left="655" w:hanging="660"/>
              <w:rPr>
                <w:rFonts w:ascii="Arial" w:hAnsi="Arial" w:cs="Arial"/>
                <w:sz w:val="22"/>
                <w:szCs w:val="22"/>
                <w:lang w:val="en-GB"/>
              </w:rPr>
            </w:pPr>
            <w:r>
              <w:rPr>
                <w:rFonts w:ascii="Arial" w:hAnsi="Arial" w:cs="Arial"/>
                <w:sz w:val="22"/>
                <w:szCs w:val="22"/>
                <w:lang w:val="en-GB"/>
              </w:rPr>
              <w:t>Tender Document posted in the designated w</w:t>
            </w:r>
            <w:r w:rsidR="00EE38C2">
              <w:rPr>
                <w:rFonts w:ascii="Arial" w:hAnsi="Arial" w:cs="Arial"/>
                <w:sz w:val="22"/>
                <w:szCs w:val="22"/>
                <w:lang w:val="en-GB"/>
              </w:rPr>
              <w:t>ebsite may also be used by the T</w:t>
            </w:r>
            <w:r>
              <w:rPr>
                <w:rFonts w:ascii="Arial" w:hAnsi="Arial" w:cs="Arial"/>
                <w:sz w:val="22"/>
                <w:szCs w:val="22"/>
                <w:lang w:val="en-GB"/>
              </w:rPr>
              <w:t xml:space="preserve">enderer </w:t>
            </w:r>
            <w:r w:rsidR="00F03F5C">
              <w:rPr>
                <w:rFonts w:ascii="Arial" w:hAnsi="Arial" w:cs="Arial"/>
                <w:sz w:val="22"/>
                <w:szCs w:val="22"/>
                <w:lang w:val="en-GB"/>
              </w:rPr>
              <w:t xml:space="preserve">for submission of </w:t>
            </w:r>
            <w:r w:rsidR="00B64948">
              <w:rPr>
                <w:rFonts w:ascii="Arial" w:hAnsi="Arial" w:cs="Arial"/>
                <w:sz w:val="22"/>
                <w:szCs w:val="22"/>
                <w:lang w:val="en-GB"/>
              </w:rPr>
              <w:t>Tenders,</w:t>
            </w:r>
            <w:r>
              <w:rPr>
                <w:rFonts w:ascii="Arial" w:hAnsi="Arial" w:cs="Arial"/>
                <w:sz w:val="22"/>
                <w:szCs w:val="22"/>
                <w:lang w:val="en-GB"/>
              </w:rPr>
              <w:t xml:space="preserve"> if so permitted by the Employer and specified in the TDS.</w:t>
            </w:r>
          </w:p>
        </w:tc>
      </w:tr>
      <w:tr w:rsidR="003B0123" w:rsidRPr="00F71819" w14:paraId="061C2B0F" w14:textId="77777777">
        <w:trPr>
          <w:trHeight w:val="20"/>
        </w:trPr>
        <w:tc>
          <w:tcPr>
            <w:tcW w:w="1979" w:type="dxa"/>
            <w:gridSpan w:val="2"/>
            <w:vMerge w:val="restart"/>
          </w:tcPr>
          <w:p w14:paraId="30BB9DD5" w14:textId="77777777" w:rsidR="003B0123" w:rsidRPr="00F71819" w:rsidRDefault="00B82F65" w:rsidP="00C718C8">
            <w:pPr>
              <w:pStyle w:val="Heading3"/>
            </w:pPr>
            <w:bookmarkStart w:id="233" w:name="_Toc50198933"/>
            <w:bookmarkStart w:id="234" w:name="_Toc50259428"/>
            <w:bookmarkStart w:id="235" w:name="_Toc50260429"/>
            <w:bookmarkStart w:id="236" w:name="_Toc50261519"/>
            <w:bookmarkStart w:id="237" w:name="_Toc50262179"/>
            <w:bookmarkStart w:id="238" w:name="_Toc50262853"/>
            <w:bookmarkStart w:id="239" w:name="_Toc50263670"/>
            <w:bookmarkStart w:id="240" w:name="_Toc50264385"/>
            <w:bookmarkStart w:id="241" w:name="_Toc50264550"/>
            <w:bookmarkStart w:id="242" w:name="_Toc50264839"/>
            <w:bookmarkStart w:id="243" w:name="_Toc50267781"/>
            <w:bookmarkStart w:id="244" w:name="_Toc50268306"/>
            <w:bookmarkStart w:id="245" w:name="_Toc50280490"/>
            <w:bookmarkStart w:id="246" w:name="_Toc50280717"/>
            <w:bookmarkStart w:id="247" w:name="_Toc241726105"/>
            <w:r>
              <w:lastRenderedPageBreak/>
              <w:t>19</w:t>
            </w:r>
            <w:r w:rsidR="000D4576">
              <w:t>.</w:t>
            </w:r>
            <w:r w:rsidR="003B0123" w:rsidRPr="00F71819">
              <w:t>Language</w:t>
            </w:r>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r w:rsidR="003B0123" w:rsidRPr="00F71819">
              <w:t xml:space="preserve"> of Tender</w:t>
            </w:r>
            <w:bookmarkEnd w:id="247"/>
          </w:p>
        </w:tc>
        <w:tc>
          <w:tcPr>
            <w:tcW w:w="7147" w:type="dxa"/>
            <w:gridSpan w:val="3"/>
          </w:tcPr>
          <w:p w14:paraId="28A2BC3D" w14:textId="77777777" w:rsidR="003B0123" w:rsidRPr="00F71819" w:rsidRDefault="003B0123" w:rsidP="007E0A76">
            <w:pPr>
              <w:pStyle w:val="Sub-ClauseText"/>
              <w:keepLines/>
              <w:numPr>
                <w:ilvl w:val="0"/>
                <w:numId w:val="33"/>
              </w:numPr>
              <w:tabs>
                <w:tab w:val="clear" w:pos="900"/>
                <w:tab w:val="num" w:pos="655"/>
              </w:tabs>
              <w:spacing w:beforeLines="20" w:before="48" w:afterLines="20" w:after="48"/>
              <w:ind w:left="655" w:hanging="220"/>
              <w:rPr>
                <w:rFonts w:ascii="Arial" w:hAnsi="Arial" w:cs="Arial"/>
                <w:sz w:val="22"/>
                <w:szCs w:val="22"/>
                <w:lang w:val="en-GB"/>
              </w:rPr>
            </w:pPr>
            <w:r w:rsidRPr="00F71819">
              <w:rPr>
                <w:rFonts w:ascii="Arial" w:hAnsi="Arial" w:cs="Arial"/>
                <w:sz w:val="22"/>
                <w:szCs w:val="22"/>
                <w:lang w:val="en-GB"/>
              </w:rPr>
              <w:t>The Tender shall be written in the English</w:t>
            </w:r>
            <w:r w:rsidR="00DF3DE0">
              <w:rPr>
                <w:rFonts w:ascii="Arial" w:hAnsi="Arial" w:cs="Arial"/>
                <w:sz w:val="22"/>
                <w:szCs w:val="22"/>
                <w:lang w:val="en-GB"/>
              </w:rPr>
              <w:t xml:space="preserve"> language</w:t>
            </w:r>
            <w:r w:rsidR="006D79D9" w:rsidRPr="00F71819">
              <w:rPr>
                <w:rFonts w:ascii="Arial" w:hAnsi="Arial" w:cs="Arial"/>
                <w:sz w:val="22"/>
                <w:szCs w:val="22"/>
                <w:lang w:val="en-GB"/>
              </w:rPr>
              <w:t>.</w:t>
            </w:r>
            <w:r w:rsidRPr="00F71819">
              <w:rPr>
                <w:rFonts w:ascii="Arial" w:hAnsi="Arial" w:cs="Arial"/>
                <w:sz w:val="22"/>
                <w:szCs w:val="22"/>
                <w:lang w:val="en-GB"/>
              </w:rPr>
              <w:t xml:space="preserve"> </w:t>
            </w:r>
            <w:r w:rsidR="006D79D9" w:rsidRPr="00F71819">
              <w:rPr>
                <w:rFonts w:ascii="Arial" w:hAnsi="Arial" w:cs="Arial"/>
                <w:sz w:val="22"/>
                <w:szCs w:val="22"/>
                <w:lang w:val="en-GB"/>
              </w:rPr>
              <w:t>Correspondences and documents relating to the Tender may be written in English</w:t>
            </w:r>
            <w:r w:rsidR="006D79D9" w:rsidRPr="00F71819">
              <w:rPr>
                <w:rFonts w:ascii="Arial" w:hAnsi="Arial" w:cs="Arial"/>
                <w:i/>
                <w:sz w:val="22"/>
                <w:szCs w:val="22"/>
                <w:lang w:val="en-GB"/>
              </w:rPr>
              <w:t>.</w:t>
            </w:r>
            <w:r w:rsidRPr="00F71819">
              <w:rPr>
                <w:rFonts w:ascii="Arial" w:hAnsi="Arial" w:cs="Arial"/>
                <w:sz w:val="22"/>
                <w:szCs w:val="22"/>
                <w:lang w:val="en-GB"/>
              </w:rPr>
              <w:t xml:space="preserve"> Supporting documents and printed literature furnished by the Tenderer that are part of the Tender may be in another language, provided they are accompanied by an accurate translation of the relevant passages in </w:t>
            </w:r>
            <w:r w:rsidR="002B6317">
              <w:rPr>
                <w:rFonts w:ascii="Arial" w:hAnsi="Arial" w:cs="Arial"/>
                <w:sz w:val="22"/>
                <w:szCs w:val="22"/>
                <w:lang w:val="en-GB"/>
              </w:rPr>
              <w:t xml:space="preserve"> </w:t>
            </w:r>
            <w:r w:rsidRPr="00F71819">
              <w:rPr>
                <w:rFonts w:ascii="Arial" w:hAnsi="Arial" w:cs="Arial"/>
                <w:sz w:val="22"/>
                <w:szCs w:val="22"/>
                <w:lang w:val="en-GB"/>
              </w:rPr>
              <w:t xml:space="preserve"> English, in which case, for purposes of interpretation of the Tender, such translation shall govern.</w:t>
            </w:r>
          </w:p>
        </w:tc>
      </w:tr>
      <w:tr w:rsidR="003B0123" w:rsidRPr="00F71819" w14:paraId="3A6D49DC" w14:textId="77777777">
        <w:trPr>
          <w:trHeight w:val="20"/>
        </w:trPr>
        <w:tc>
          <w:tcPr>
            <w:tcW w:w="1979" w:type="dxa"/>
            <w:gridSpan w:val="2"/>
            <w:vMerge/>
          </w:tcPr>
          <w:p w14:paraId="01AC8916" w14:textId="77777777" w:rsidR="003B0123" w:rsidRPr="00F71819" w:rsidRDefault="003B0123" w:rsidP="00C718C8">
            <w:pPr>
              <w:pStyle w:val="Heading3"/>
            </w:pPr>
          </w:p>
        </w:tc>
        <w:tc>
          <w:tcPr>
            <w:tcW w:w="7147" w:type="dxa"/>
            <w:gridSpan w:val="3"/>
          </w:tcPr>
          <w:p w14:paraId="5313D207" w14:textId="77777777" w:rsidR="003B0123" w:rsidRPr="00F71819" w:rsidRDefault="003B0123" w:rsidP="007E0A76">
            <w:pPr>
              <w:pStyle w:val="Sub-ClauseText"/>
              <w:keepLines/>
              <w:numPr>
                <w:ilvl w:val="0"/>
                <w:numId w:val="33"/>
              </w:numPr>
              <w:tabs>
                <w:tab w:val="clear" w:pos="900"/>
              </w:tabs>
              <w:spacing w:beforeLines="20" w:before="48" w:afterLines="20" w:after="48"/>
              <w:ind w:left="655" w:hanging="295"/>
              <w:rPr>
                <w:rFonts w:ascii="Arial" w:hAnsi="Arial" w:cs="Arial"/>
                <w:sz w:val="22"/>
                <w:szCs w:val="22"/>
                <w:lang w:val="en-GB"/>
              </w:rPr>
            </w:pPr>
            <w:r w:rsidRPr="00F71819">
              <w:rPr>
                <w:rFonts w:ascii="Arial" w:hAnsi="Arial" w:cs="Arial"/>
                <w:sz w:val="22"/>
                <w:szCs w:val="22"/>
                <w:lang w:val="en-GB"/>
              </w:rPr>
              <w:t>Tenderer</w:t>
            </w:r>
            <w:r w:rsidR="00691463">
              <w:rPr>
                <w:rFonts w:ascii="Arial" w:hAnsi="Arial" w:cs="Arial"/>
                <w:sz w:val="22"/>
                <w:szCs w:val="22"/>
                <w:lang w:val="en-GB"/>
              </w:rPr>
              <w:t>s</w:t>
            </w:r>
            <w:r w:rsidRPr="00F71819">
              <w:rPr>
                <w:rFonts w:ascii="Arial" w:hAnsi="Arial" w:cs="Arial"/>
                <w:sz w:val="22"/>
                <w:szCs w:val="22"/>
                <w:lang w:val="en-GB"/>
              </w:rPr>
              <w:t xml:space="preserve"> shall bear all costs of translation to the governing language and all risks of the accuracy of such translation.</w:t>
            </w:r>
          </w:p>
        </w:tc>
      </w:tr>
      <w:tr w:rsidR="00712F75" w:rsidRPr="00F71819" w14:paraId="7B594E2E" w14:textId="77777777">
        <w:trPr>
          <w:trHeight w:val="20"/>
        </w:trPr>
        <w:tc>
          <w:tcPr>
            <w:tcW w:w="1979" w:type="dxa"/>
            <w:gridSpan w:val="2"/>
          </w:tcPr>
          <w:p w14:paraId="0DB75C4F" w14:textId="77777777" w:rsidR="00712F75" w:rsidRPr="00F71819" w:rsidRDefault="003B0123" w:rsidP="00C718C8">
            <w:pPr>
              <w:pStyle w:val="Heading3"/>
            </w:pPr>
            <w:bookmarkStart w:id="248" w:name="_Toc50198934"/>
            <w:bookmarkStart w:id="249" w:name="_Toc50259429"/>
            <w:bookmarkStart w:id="250" w:name="_Toc50260430"/>
            <w:bookmarkStart w:id="251" w:name="_Toc50261520"/>
            <w:bookmarkStart w:id="252" w:name="_Toc50262180"/>
            <w:bookmarkStart w:id="253" w:name="_Toc50262854"/>
            <w:bookmarkStart w:id="254" w:name="_Toc50263671"/>
            <w:bookmarkStart w:id="255" w:name="_Toc50264386"/>
            <w:bookmarkStart w:id="256" w:name="_Toc50264551"/>
            <w:bookmarkStart w:id="257" w:name="_Toc50264840"/>
            <w:bookmarkStart w:id="258" w:name="_Toc50267782"/>
            <w:bookmarkStart w:id="259" w:name="_Toc50268307"/>
            <w:bookmarkStart w:id="260" w:name="_Toc50280491"/>
            <w:bookmarkStart w:id="261" w:name="_Toc50280718"/>
            <w:bookmarkStart w:id="262" w:name="_Toc241726106"/>
            <w:r w:rsidRPr="00F71819">
              <w:t>2</w:t>
            </w:r>
            <w:r w:rsidR="00B82F65">
              <w:t>0</w:t>
            </w:r>
            <w:r w:rsidRPr="00F71819">
              <w:t>.</w:t>
            </w:r>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r w:rsidR="00712F75" w:rsidRPr="00F71819">
              <w:t>Contents of Tender</w:t>
            </w:r>
            <w:bookmarkEnd w:id="262"/>
          </w:p>
        </w:tc>
        <w:tc>
          <w:tcPr>
            <w:tcW w:w="7147" w:type="dxa"/>
            <w:gridSpan w:val="3"/>
          </w:tcPr>
          <w:p w14:paraId="4E5CFEF1" w14:textId="77777777" w:rsidR="00712F75" w:rsidRPr="00F71819" w:rsidRDefault="00712F75" w:rsidP="007E0A76">
            <w:pPr>
              <w:pStyle w:val="Sub-ClauseText"/>
              <w:keepLines/>
              <w:numPr>
                <w:ilvl w:val="0"/>
                <w:numId w:val="191"/>
              </w:numPr>
              <w:tabs>
                <w:tab w:val="clear" w:pos="900"/>
                <w:tab w:val="num" w:pos="655"/>
              </w:tabs>
              <w:spacing w:beforeLines="20" w:before="48" w:afterLines="20" w:after="48"/>
              <w:ind w:left="655" w:hanging="220"/>
              <w:rPr>
                <w:rFonts w:ascii="Arial" w:hAnsi="Arial" w:cs="Arial"/>
                <w:sz w:val="22"/>
                <w:szCs w:val="22"/>
                <w:lang w:val="en-GB"/>
              </w:rPr>
            </w:pPr>
            <w:r w:rsidRPr="00F71819">
              <w:rPr>
                <w:rFonts w:ascii="Arial" w:hAnsi="Arial" w:cs="Arial"/>
                <w:sz w:val="22"/>
                <w:szCs w:val="22"/>
                <w:lang w:val="en-GB"/>
              </w:rPr>
              <w:t>The Tender prepared by the Tenderer</w:t>
            </w:r>
            <w:r w:rsidR="00691463">
              <w:rPr>
                <w:rFonts w:ascii="Arial" w:hAnsi="Arial" w:cs="Arial"/>
                <w:sz w:val="22"/>
                <w:szCs w:val="22"/>
                <w:lang w:val="en-GB"/>
              </w:rPr>
              <w:t>s</w:t>
            </w:r>
            <w:r w:rsidRPr="00F71819">
              <w:rPr>
                <w:rFonts w:ascii="Arial" w:hAnsi="Arial" w:cs="Arial"/>
                <w:sz w:val="22"/>
                <w:szCs w:val="22"/>
                <w:lang w:val="en-GB"/>
              </w:rPr>
              <w:t xml:space="preserve"> shall comprise the following:</w:t>
            </w:r>
          </w:p>
          <w:p w14:paraId="60AD3EE3" w14:textId="77777777" w:rsidR="00712F75" w:rsidRDefault="003B0123" w:rsidP="007E0A76">
            <w:pPr>
              <w:keepLines/>
              <w:numPr>
                <w:ilvl w:val="0"/>
                <w:numId w:val="38"/>
              </w:numPr>
              <w:tabs>
                <w:tab w:val="clear" w:pos="1080"/>
                <w:tab w:val="left" w:pos="1156"/>
              </w:tabs>
              <w:spacing w:beforeLines="20" w:before="48" w:afterLines="20" w:after="48"/>
              <w:ind w:left="1152" w:hanging="475"/>
              <w:jc w:val="both"/>
              <w:rPr>
                <w:rFonts w:ascii="Arial" w:eastAsia="Times New Roman" w:hAnsi="Arial" w:cs="Arial"/>
                <w:spacing w:val="-4"/>
                <w:sz w:val="22"/>
                <w:szCs w:val="22"/>
                <w:lang w:val="en-GB" w:eastAsia="en-US"/>
              </w:rPr>
            </w:pPr>
            <w:bookmarkStart w:id="263" w:name="_Toc50198935"/>
            <w:bookmarkStart w:id="264" w:name="_Toc50259430"/>
            <w:r w:rsidRPr="00F71819">
              <w:rPr>
                <w:rFonts w:ascii="Arial" w:eastAsia="Times New Roman" w:hAnsi="Arial" w:cs="Arial"/>
                <w:spacing w:val="-4"/>
                <w:sz w:val="22"/>
                <w:szCs w:val="22"/>
                <w:lang w:val="en-GB" w:eastAsia="en-US"/>
              </w:rPr>
              <w:t>t</w:t>
            </w:r>
            <w:r w:rsidR="00712F75" w:rsidRPr="00F71819">
              <w:rPr>
                <w:rFonts w:ascii="Arial" w:eastAsia="Times New Roman" w:hAnsi="Arial" w:cs="Arial"/>
                <w:spacing w:val="-4"/>
                <w:sz w:val="22"/>
                <w:szCs w:val="22"/>
                <w:lang w:val="en-GB" w:eastAsia="en-US"/>
              </w:rPr>
              <w:t>he Tender Submission Letter (</w:t>
            </w:r>
            <w:r w:rsidR="00712F75" w:rsidRPr="00F71819">
              <w:rPr>
                <w:rFonts w:ascii="Arial" w:eastAsia="Times New Roman" w:hAnsi="Arial" w:cs="Arial"/>
                <w:b/>
                <w:spacing w:val="-4"/>
                <w:sz w:val="22"/>
                <w:szCs w:val="22"/>
                <w:lang w:val="en-GB" w:eastAsia="en-US"/>
              </w:rPr>
              <w:t>Form PW</w:t>
            </w:r>
            <w:r w:rsidR="00F54FB8">
              <w:rPr>
                <w:rFonts w:ascii="Arial" w:eastAsia="Times New Roman" w:hAnsi="Arial" w:cs="Arial"/>
                <w:b/>
                <w:spacing w:val="-4"/>
                <w:sz w:val="22"/>
                <w:szCs w:val="22"/>
                <w:lang w:val="en-GB" w:eastAsia="en-US"/>
              </w:rPr>
              <w:t>5</w:t>
            </w:r>
            <w:r w:rsidR="00712F75" w:rsidRPr="00F71819">
              <w:rPr>
                <w:rFonts w:ascii="Arial" w:eastAsia="Times New Roman" w:hAnsi="Arial" w:cs="Arial"/>
                <w:b/>
                <w:spacing w:val="-4"/>
                <w:sz w:val="22"/>
                <w:szCs w:val="22"/>
                <w:lang w:val="en-GB" w:eastAsia="en-US"/>
              </w:rPr>
              <w:t>-1</w:t>
            </w:r>
            <w:r w:rsidR="00712F75" w:rsidRPr="00F71819">
              <w:rPr>
                <w:rFonts w:ascii="Arial" w:eastAsia="Times New Roman" w:hAnsi="Arial" w:cs="Arial"/>
                <w:spacing w:val="-4"/>
                <w:sz w:val="22"/>
                <w:szCs w:val="22"/>
                <w:lang w:val="en-GB" w:eastAsia="en-US"/>
              </w:rPr>
              <w:t>)</w:t>
            </w:r>
            <w:r w:rsidR="00E01917">
              <w:rPr>
                <w:rFonts w:ascii="Arial" w:eastAsia="Times New Roman" w:hAnsi="Arial" w:cs="Arial"/>
                <w:spacing w:val="-4"/>
                <w:sz w:val="22"/>
                <w:szCs w:val="22"/>
                <w:lang w:val="en-GB" w:eastAsia="en-US"/>
              </w:rPr>
              <w:t xml:space="preserve"> and </w:t>
            </w:r>
            <w:r w:rsidR="00E01917" w:rsidRPr="00E01917">
              <w:rPr>
                <w:rFonts w:ascii="Arial" w:eastAsia="Times New Roman" w:hAnsi="Arial" w:cs="Arial"/>
                <w:b/>
                <w:spacing w:val="-4"/>
                <w:sz w:val="22"/>
                <w:szCs w:val="22"/>
                <w:lang w:val="en-GB" w:eastAsia="en-US"/>
              </w:rPr>
              <w:t>Appendix to Tender</w:t>
            </w:r>
            <w:r w:rsidR="00712F75" w:rsidRPr="00F71819">
              <w:rPr>
                <w:rFonts w:ascii="Arial" w:eastAsia="Times New Roman" w:hAnsi="Arial" w:cs="Arial"/>
                <w:spacing w:val="-4"/>
                <w:sz w:val="22"/>
                <w:szCs w:val="22"/>
                <w:lang w:val="en-GB" w:eastAsia="en-US"/>
              </w:rPr>
              <w:t>;</w:t>
            </w:r>
            <w:bookmarkEnd w:id="263"/>
            <w:bookmarkEnd w:id="264"/>
            <w:r w:rsidR="00712F75" w:rsidRPr="00F71819">
              <w:rPr>
                <w:rFonts w:ascii="Arial" w:eastAsia="Times New Roman" w:hAnsi="Arial" w:cs="Arial"/>
                <w:spacing w:val="-4"/>
                <w:sz w:val="22"/>
                <w:szCs w:val="22"/>
                <w:lang w:val="en-GB" w:eastAsia="en-US"/>
              </w:rPr>
              <w:t xml:space="preserve"> </w:t>
            </w:r>
          </w:p>
          <w:p w14:paraId="71527469" w14:textId="77777777" w:rsidR="002704CC" w:rsidRPr="002704CC" w:rsidRDefault="002704CC" w:rsidP="007E0A76">
            <w:pPr>
              <w:keepLines/>
              <w:numPr>
                <w:ilvl w:val="0"/>
                <w:numId w:val="38"/>
              </w:numPr>
              <w:tabs>
                <w:tab w:val="clear" w:pos="1080"/>
                <w:tab w:val="left" w:pos="1156"/>
              </w:tabs>
              <w:spacing w:beforeLines="20" w:before="48" w:afterLines="20" w:after="48"/>
              <w:ind w:left="1152" w:hanging="475"/>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Tenderer Information (</w:t>
            </w:r>
            <w:r w:rsidRPr="00F71819">
              <w:rPr>
                <w:rFonts w:ascii="Arial" w:eastAsia="Times New Roman" w:hAnsi="Arial" w:cs="Arial"/>
                <w:b/>
                <w:spacing w:val="-4"/>
                <w:sz w:val="22"/>
                <w:szCs w:val="22"/>
                <w:lang w:val="en-GB" w:eastAsia="en-US"/>
              </w:rPr>
              <w:t>Form PW</w:t>
            </w:r>
            <w:r>
              <w:rPr>
                <w:rFonts w:ascii="Arial" w:eastAsia="Times New Roman" w:hAnsi="Arial" w:cs="Arial"/>
                <w:b/>
                <w:spacing w:val="-4"/>
                <w:sz w:val="22"/>
                <w:szCs w:val="22"/>
                <w:lang w:val="en-GB" w:eastAsia="en-US"/>
              </w:rPr>
              <w:t>5</w:t>
            </w:r>
            <w:r w:rsidRPr="00F71819">
              <w:rPr>
                <w:rFonts w:ascii="Arial" w:eastAsia="Times New Roman" w:hAnsi="Arial" w:cs="Arial"/>
                <w:b/>
                <w:spacing w:val="-4"/>
                <w:sz w:val="22"/>
                <w:szCs w:val="22"/>
                <w:lang w:val="en-GB" w:eastAsia="en-US"/>
              </w:rPr>
              <w:t>-2</w:t>
            </w:r>
            <w:r>
              <w:rPr>
                <w:rFonts w:ascii="Arial" w:eastAsia="Times New Roman" w:hAnsi="Arial" w:cs="Arial"/>
                <w:b/>
                <w:spacing w:val="-4"/>
                <w:sz w:val="22"/>
                <w:szCs w:val="22"/>
                <w:lang w:val="en-GB" w:eastAsia="en-US"/>
              </w:rPr>
              <w:t xml:space="preserve">), </w:t>
            </w:r>
            <w:r w:rsidRPr="002704CC">
              <w:rPr>
                <w:rFonts w:ascii="Arial" w:eastAsia="Times New Roman" w:hAnsi="Arial" w:cs="Arial"/>
                <w:spacing w:val="-4"/>
                <w:sz w:val="22"/>
                <w:szCs w:val="22"/>
                <w:lang w:val="en-GB" w:eastAsia="en-US"/>
              </w:rPr>
              <w:t>as stated under ITT Sub Clause 12.2</w:t>
            </w:r>
            <w:r>
              <w:rPr>
                <w:rFonts w:ascii="Arial" w:eastAsia="Times New Roman" w:hAnsi="Arial" w:cs="Arial"/>
                <w:spacing w:val="-4"/>
                <w:sz w:val="22"/>
                <w:szCs w:val="22"/>
                <w:lang w:val="en-GB" w:eastAsia="en-US"/>
              </w:rPr>
              <w:t>;</w:t>
            </w:r>
          </w:p>
          <w:p w14:paraId="0348DA35" w14:textId="77777777" w:rsidR="00712F75" w:rsidRPr="00F71819" w:rsidRDefault="00712F75" w:rsidP="007E0A76">
            <w:pPr>
              <w:keepLines/>
              <w:numPr>
                <w:ilvl w:val="0"/>
                <w:numId w:val="38"/>
              </w:numPr>
              <w:tabs>
                <w:tab w:val="clear" w:pos="1080"/>
                <w:tab w:val="left" w:pos="1156"/>
              </w:tabs>
              <w:spacing w:beforeLines="20" w:before="48" w:afterLines="20" w:after="48"/>
              <w:ind w:left="1152" w:hanging="475"/>
              <w:jc w:val="both"/>
              <w:rPr>
                <w:rFonts w:ascii="Arial" w:eastAsia="Times New Roman" w:hAnsi="Arial" w:cs="Arial"/>
                <w:spacing w:val="-4"/>
                <w:sz w:val="22"/>
                <w:szCs w:val="22"/>
                <w:lang w:val="en-GB" w:eastAsia="en-US"/>
              </w:rPr>
            </w:pPr>
            <w:bookmarkStart w:id="265" w:name="_Toc50198936"/>
            <w:bookmarkStart w:id="266" w:name="_Toc50259431"/>
            <w:r w:rsidRPr="00F71819">
              <w:rPr>
                <w:rFonts w:ascii="Arial" w:eastAsia="Times New Roman" w:hAnsi="Arial" w:cs="Arial"/>
                <w:spacing w:val="-4"/>
                <w:sz w:val="22"/>
                <w:szCs w:val="22"/>
                <w:lang w:val="en-GB" w:eastAsia="en-US"/>
              </w:rPr>
              <w:t>the priced Bill of Quantities</w:t>
            </w:r>
            <w:r w:rsidR="00472709">
              <w:rPr>
                <w:rFonts w:ascii="Arial" w:eastAsia="Times New Roman" w:hAnsi="Arial" w:cs="Arial"/>
                <w:spacing w:val="-4"/>
                <w:sz w:val="22"/>
                <w:szCs w:val="22"/>
                <w:lang w:val="en-GB" w:eastAsia="en-US"/>
              </w:rPr>
              <w:t xml:space="preserve"> </w:t>
            </w:r>
            <w:r w:rsidR="00472709" w:rsidRPr="00B64948">
              <w:rPr>
                <w:rFonts w:ascii="Arial" w:eastAsia="Times New Roman" w:hAnsi="Arial" w:cs="Arial"/>
                <w:spacing w:val="-4"/>
                <w:sz w:val="22"/>
                <w:szCs w:val="22"/>
                <w:lang w:val="en-GB" w:eastAsia="en-US"/>
              </w:rPr>
              <w:t>and the completed Schedules</w:t>
            </w:r>
            <w:r w:rsidRPr="00F71819">
              <w:rPr>
                <w:rFonts w:ascii="Arial" w:eastAsia="Times New Roman" w:hAnsi="Arial" w:cs="Arial"/>
                <w:spacing w:val="-4"/>
                <w:sz w:val="22"/>
                <w:szCs w:val="22"/>
                <w:lang w:val="en-GB" w:eastAsia="en-US"/>
              </w:rPr>
              <w:t xml:space="preserve"> for each lot in a</w:t>
            </w:r>
            <w:r w:rsidR="003748AF" w:rsidRPr="00F71819">
              <w:rPr>
                <w:rFonts w:ascii="Arial" w:eastAsia="Times New Roman" w:hAnsi="Arial" w:cs="Arial"/>
                <w:spacing w:val="-4"/>
                <w:sz w:val="22"/>
                <w:szCs w:val="22"/>
                <w:lang w:val="en-GB" w:eastAsia="en-US"/>
              </w:rPr>
              <w:t xml:space="preserve">ccordance with </w:t>
            </w:r>
            <w:smartTag w:uri="urn:schemas-microsoft-com:office:smarttags" w:element="stockticker">
              <w:r w:rsidR="003748AF" w:rsidRPr="00F71819">
                <w:rPr>
                  <w:rFonts w:ascii="Arial" w:eastAsia="Times New Roman" w:hAnsi="Arial" w:cs="Arial"/>
                  <w:spacing w:val="-4"/>
                  <w:sz w:val="22"/>
                  <w:szCs w:val="22"/>
                  <w:lang w:val="en-GB" w:eastAsia="en-US"/>
                </w:rPr>
                <w:t>ITT</w:t>
              </w:r>
            </w:smartTag>
            <w:r w:rsidR="003748AF" w:rsidRPr="00F71819">
              <w:rPr>
                <w:rFonts w:ascii="Arial" w:eastAsia="Times New Roman" w:hAnsi="Arial" w:cs="Arial"/>
                <w:spacing w:val="-4"/>
                <w:sz w:val="22"/>
                <w:szCs w:val="22"/>
                <w:lang w:val="en-GB" w:eastAsia="en-US"/>
              </w:rPr>
              <w:t xml:space="preserve"> Clauses 2</w:t>
            </w:r>
            <w:r w:rsidR="007F3CD9">
              <w:rPr>
                <w:rFonts w:ascii="Arial" w:eastAsia="Times New Roman" w:hAnsi="Arial" w:cs="Arial"/>
                <w:spacing w:val="-4"/>
                <w:sz w:val="22"/>
                <w:szCs w:val="22"/>
                <w:lang w:val="en-GB" w:eastAsia="en-US"/>
              </w:rPr>
              <w:t>1</w:t>
            </w:r>
            <w:r w:rsidR="008D19DE" w:rsidRPr="00F71819">
              <w:rPr>
                <w:rFonts w:ascii="Arial" w:eastAsia="Times New Roman" w:hAnsi="Arial" w:cs="Arial"/>
                <w:spacing w:val="-4"/>
                <w:sz w:val="22"/>
                <w:szCs w:val="22"/>
                <w:lang w:val="en-GB" w:eastAsia="en-US"/>
              </w:rPr>
              <w:t>,</w:t>
            </w:r>
            <w:r w:rsidRPr="00F71819">
              <w:rPr>
                <w:rFonts w:ascii="Arial" w:eastAsia="Times New Roman" w:hAnsi="Arial" w:cs="Arial"/>
                <w:spacing w:val="-4"/>
                <w:sz w:val="22"/>
                <w:szCs w:val="22"/>
                <w:lang w:val="en-GB" w:eastAsia="en-US"/>
              </w:rPr>
              <w:t>2</w:t>
            </w:r>
            <w:r w:rsidR="007F3CD9">
              <w:rPr>
                <w:rFonts w:ascii="Arial" w:eastAsia="Times New Roman" w:hAnsi="Arial" w:cs="Arial"/>
                <w:spacing w:val="-4"/>
                <w:sz w:val="22"/>
                <w:szCs w:val="22"/>
                <w:lang w:val="en-GB" w:eastAsia="en-US"/>
              </w:rPr>
              <w:t>3</w:t>
            </w:r>
            <w:r w:rsidRPr="00F71819">
              <w:rPr>
                <w:rFonts w:ascii="Arial" w:eastAsia="Times New Roman" w:hAnsi="Arial" w:cs="Arial"/>
                <w:spacing w:val="-4"/>
                <w:sz w:val="22"/>
                <w:szCs w:val="22"/>
                <w:lang w:val="en-GB" w:eastAsia="en-US"/>
              </w:rPr>
              <w:t xml:space="preserve"> </w:t>
            </w:r>
            <w:bookmarkEnd w:id="265"/>
            <w:bookmarkEnd w:id="266"/>
            <w:r w:rsidRPr="00F71819">
              <w:rPr>
                <w:rFonts w:ascii="Arial" w:eastAsia="Times New Roman" w:hAnsi="Arial" w:cs="Arial"/>
                <w:spacing w:val="-4"/>
                <w:sz w:val="22"/>
                <w:szCs w:val="22"/>
                <w:lang w:val="en-GB" w:eastAsia="en-US"/>
              </w:rPr>
              <w:t>and 2</w:t>
            </w:r>
            <w:r w:rsidR="007F3CD9">
              <w:rPr>
                <w:rFonts w:ascii="Arial" w:eastAsia="Times New Roman" w:hAnsi="Arial" w:cs="Arial"/>
                <w:spacing w:val="-4"/>
                <w:sz w:val="22"/>
                <w:szCs w:val="22"/>
                <w:lang w:val="en-GB" w:eastAsia="en-US"/>
              </w:rPr>
              <w:t>4</w:t>
            </w:r>
            <w:r w:rsidRPr="00F71819">
              <w:rPr>
                <w:rFonts w:ascii="Arial" w:eastAsia="Times New Roman" w:hAnsi="Arial" w:cs="Arial"/>
                <w:spacing w:val="-4"/>
                <w:sz w:val="22"/>
                <w:szCs w:val="22"/>
                <w:lang w:val="en-GB" w:eastAsia="en-US"/>
              </w:rPr>
              <w:t>;</w:t>
            </w:r>
          </w:p>
          <w:p w14:paraId="1CE7D2B0" w14:textId="77777777" w:rsidR="00712F75" w:rsidRPr="00F71819" w:rsidRDefault="00712F75" w:rsidP="007E0A76">
            <w:pPr>
              <w:keepLines/>
              <w:numPr>
                <w:ilvl w:val="0"/>
                <w:numId w:val="38"/>
              </w:numPr>
              <w:tabs>
                <w:tab w:val="clear" w:pos="1080"/>
                <w:tab w:val="left" w:pos="1156"/>
              </w:tabs>
              <w:spacing w:beforeLines="20" w:before="48" w:afterLines="20" w:after="48"/>
              <w:ind w:left="1152" w:hanging="475"/>
              <w:jc w:val="both"/>
              <w:rPr>
                <w:rFonts w:ascii="Arial" w:eastAsia="Times New Roman" w:hAnsi="Arial" w:cs="Arial"/>
                <w:spacing w:val="-4"/>
                <w:sz w:val="22"/>
                <w:szCs w:val="22"/>
                <w:lang w:val="en-GB" w:eastAsia="en-US"/>
              </w:rPr>
            </w:pPr>
            <w:bookmarkStart w:id="267" w:name="_Toc50198937"/>
            <w:bookmarkStart w:id="268" w:name="_Toc50259432"/>
            <w:r w:rsidRPr="00F71819">
              <w:rPr>
                <w:rFonts w:ascii="Arial" w:eastAsia="Times New Roman" w:hAnsi="Arial" w:cs="Arial"/>
                <w:spacing w:val="-4"/>
                <w:sz w:val="22"/>
                <w:szCs w:val="22"/>
                <w:lang w:val="en-GB" w:eastAsia="en-US"/>
              </w:rPr>
              <w:t>Tender Security</w:t>
            </w:r>
            <w:r w:rsidR="00E73DCA">
              <w:rPr>
                <w:rFonts w:ascii="Arial" w:eastAsia="Times New Roman" w:hAnsi="Arial" w:cs="Arial"/>
                <w:spacing w:val="-4"/>
                <w:sz w:val="22"/>
                <w:szCs w:val="22"/>
                <w:lang w:val="en-GB" w:eastAsia="en-US"/>
              </w:rPr>
              <w:t>,</w:t>
            </w:r>
            <w:r w:rsidRPr="00F71819">
              <w:rPr>
                <w:rFonts w:ascii="Arial" w:eastAsia="Times New Roman" w:hAnsi="Arial" w:cs="Arial"/>
                <w:spacing w:val="-4"/>
                <w:sz w:val="22"/>
                <w:szCs w:val="22"/>
                <w:lang w:val="en-GB" w:eastAsia="en-US"/>
              </w:rPr>
              <w:t xml:space="preserve"> </w:t>
            </w:r>
            <w:r w:rsidR="009471F8" w:rsidRPr="00F71819">
              <w:rPr>
                <w:rFonts w:ascii="Arial" w:eastAsia="Times New Roman" w:hAnsi="Arial" w:cs="Arial"/>
                <w:spacing w:val="-4"/>
                <w:sz w:val="22"/>
                <w:szCs w:val="22"/>
                <w:lang w:val="en-GB" w:eastAsia="en-US"/>
              </w:rPr>
              <w:t xml:space="preserve">as stated </w:t>
            </w:r>
            <w:r w:rsidR="00DE42F4" w:rsidRPr="00F71819">
              <w:rPr>
                <w:rFonts w:ascii="Arial" w:eastAsia="Times New Roman" w:hAnsi="Arial" w:cs="Arial"/>
                <w:spacing w:val="-4"/>
                <w:sz w:val="22"/>
                <w:szCs w:val="22"/>
                <w:lang w:val="en-GB" w:eastAsia="en-US"/>
              </w:rPr>
              <w:t xml:space="preserve">under </w:t>
            </w:r>
            <w:smartTag w:uri="urn:schemas-microsoft-com:office:smarttags" w:element="stockticker">
              <w:r w:rsidR="00DE42F4" w:rsidRPr="00F71819">
                <w:rPr>
                  <w:rFonts w:ascii="Arial" w:eastAsia="Times New Roman" w:hAnsi="Arial" w:cs="Arial"/>
                  <w:spacing w:val="-4"/>
                  <w:sz w:val="22"/>
                  <w:szCs w:val="22"/>
                  <w:lang w:val="en-GB" w:eastAsia="en-US"/>
                </w:rPr>
                <w:t>ITT</w:t>
              </w:r>
            </w:smartTag>
            <w:r w:rsidRPr="00F71819">
              <w:rPr>
                <w:rFonts w:ascii="Arial" w:eastAsia="Times New Roman" w:hAnsi="Arial" w:cs="Arial"/>
                <w:spacing w:val="-4"/>
                <w:sz w:val="22"/>
                <w:szCs w:val="22"/>
                <w:lang w:val="en-GB" w:eastAsia="en-US"/>
              </w:rPr>
              <w:t xml:space="preserve"> Clause</w:t>
            </w:r>
            <w:r w:rsidR="008D19DE" w:rsidRPr="00F71819">
              <w:rPr>
                <w:rFonts w:ascii="Arial" w:eastAsia="Times New Roman" w:hAnsi="Arial" w:cs="Arial"/>
                <w:spacing w:val="-4"/>
                <w:sz w:val="22"/>
                <w:szCs w:val="22"/>
                <w:lang w:val="en-GB" w:eastAsia="en-US"/>
              </w:rPr>
              <w:t>s</w:t>
            </w:r>
            <w:r w:rsidRPr="00F71819">
              <w:rPr>
                <w:rFonts w:ascii="Arial" w:eastAsia="Times New Roman" w:hAnsi="Arial" w:cs="Arial"/>
                <w:spacing w:val="-4"/>
                <w:sz w:val="22"/>
                <w:szCs w:val="22"/>
                <w:lang w:val="en-GB" w:eastAsia="en-US"/>
              </w:rPr>
              <w:t xml:space="preserve"> 3</w:t>
            </w:r>
            <w:r w:rsidR="007F3CD9">
              <w:rPr>
                <w:rFonts w:ascii="Arial" w:eastAsia="Times New Roman" w:hAnsi="Arial" w:cs="Arial"/>
                <w:spacing w:val="-4"/>
                <w:sz w:val="22"/>
                <w:szCs w:val="22"/>
                <w:lang w:val="en-GB" w:eastAsia="en-US"/>
              </w:rPr>
              <w:t>1</w:t>
            </w:r>
            <w:r w:rsidR="00DE42F4" w:rsidRPr="00F71819">
              <w:rPr>
                <w:rFonts w:ascii="Arial" w:eastAsia="Times New Roman" w:hAnsi="Arial" w:cs="Arial"/>
                <w:spacing w:val="-4"/>
                <w:sz w:val="22"/>
                <w:szCs w:val="22"/>
                <w:lang w:val="en-GB" w:eastAsia="en-US"/>
              </w:rPr>
              <w:t>, 3</w:t>
            </w:r>
            <w:r w:rsidR="007F3CD9">
              <w:rPr>
                <w:rFonts w:ascii="Arial" w:eastAsia="Times New Roman" w:hAnsi="Arial" w:cs="Arial"/>
                <w:spacing w:val="-4"/>
                <w:sz w:val="22"/>
                <w:szCs w:val="22"/>
                <w:lang w:val="en-GB" w:eastAsia="en-US"/>
              </w:rPr>
              <w:t>2</w:t>
            </w:r>
            <w:r w:rsidR="00857E4B" w:rsidRPr="00F71819">
              <w:rPr>
                <w:rFonts w:ascii="Arial" w:eastAsia="Times New Roman" w:hAnsi="Arial" w:cs="Arial"/>
                <w:spacing w:val="-4"/>
                <w:sz w:val="22"/>
                <w:szCs w:val="22"/>
                <w:lang w:val="en-GB" w:eastAsia="en-US"/>
              </w:rPr>
              <w:t xml:space="preserve"> and 3</w:t>
            </w:r>
            <w:r w:rsidR="007F3CD9">
              <w:rPr>
                <w:rFonts w:ascii="Arial" w:eastAsia="Times New Roman" w:hAnsi="Arial" w:cs="Arial"/>
                <w:spacing w:val="-4"/>
                <w:sz w:val="22"/>
                <w:szCs w:val="22"/>
                <w:lang w:val="en-GB" w:eastAsia="en-US"/>
              </w:rPr>
              <w:t>3</w:t>
            </w:r>
            <w:r w:rsidR="00857E4B" w:rsidRPr="00F71819">
              <w:rPr>
                <w:rFonts w:ascii="Arial" w:eastAsia="Times New Roman" w:hAnsi="Arial" w:cs="Arial"/>
                <w:spacing w:val="-4"/>
                <w:sz w:val="22"/>
                <w:szCs w:val="22"/>
                <w:lang w:val="en-GB" w:eastAsia="en-US"/>
              </w:rPr>
              <w:t>.</w:t>
            </w:r>
            <w:bookmarkEnd w:id="267"/>
            <w:bookmarkEnd w:id="268"/>
          </w:p>
          <w:p w14:paraId="048A5C98" w14:textId="77777777" w:rsidR="00712F75" w:rsidRPr="00F71819" w:rsidRDefault="00712F75" w:rsidP="007E0A76">
            <w:pPr>
              <w:keepLines/>
              <w:numPr>
                <w:ilvl w:val="0"/>
                <w:numId w:val="38"/>
              </w:numPr>
              <w:tabs>
                <w:tab w:val="clear" w:pos="1080"/>
                <w:tab w:val="left" w:pos="1156"/>
              </w:tabs>
              <w:spacing w:beforeLines="20" w:before="48" w:afterLines="20" w:after="48"/>
              <w:ind w:left="1152" w:hanging="475"/>
              <w:jc w:val="both"/>
              <w:rPr>
                <w:rFonts w:ascii="Arial" w:eastAsia="Times New Roman" w:hAnsi="Arial" w:cs="Arial"/>
                <w:spacing w:val="-4"/>
                <w:sz w:val="22"/>
                <w:szCs w:val="22"/>
                <w:lang w:val="en-GB" w:eastAsia="en-US"/>
              </w:rPr>
            </w:pPr>
            <w:bookmarkStart w:id="269" w:name="_Toc50198938"/>
            <w:bookmarkStart w:id="270" w:name="_Toc50259433"/>
            <w:r w:rsidRPr="00B64948">
              <w:rPr>
                <w:rFonts w:ascii="Arial" w:eastAsia="Times New Roman" w:hAnsi="Arial" w:cs="Arial"/>
                <w:spacing w:val="-4"/>
                <w:sz w:val="22"/>
                <w:szCs w:val="22"/>
                <w:lang w:val="en-GB" w:eastAsia="en-US"/>
              </w:rPr>
              <w:t>alternative</w:t>
            </w:r>
            <w:r w:rsidR="00857E4B" w:rsidRPr="00B64948">
              <w:rPr>
                <w:rFonts w:ascii="Arial" w:eastAsia="Times New Roman" w:hAnsi="Arial" w:cs="Arial"/>
                <w:spacing w:val="-4"/>
                <w:sz w:val="22"/>
                <w:szCs w:val="22"/>
                <w:lang w:val="en-GB" w:eastAsia="en-US"/>
              </w:rPr>
              <w:t>s</w:t>
            </w:r>
            <w:r w:rsidRPr="00B64948">
              <w:rPr>
                <w:rFonts w:ascii="Arial" w:eastAsia="Times New Roman" w:hAnsi="Arial" w:cs="Arial"/>
                <w:spacing w:val="-4"/>
                <w:sz w:val="22"/>
                <w:szCs w:val="22"/>
                <w:lang w:val="en-GB" w:eastAsia="en-US"/>
              </w:rPr>
              <w:t>,</w:t>
            </w:r>
            <w:r w:rsidRPr="00F71819">
              <w:rPr>
                <w:rFonts w:ascii="Arial" w:eastAsia="Times New Roman" w:hAnsi="Arial" w:cs="Arial"/>
                <w:spacing w:val="-4"/>
                <w:sz w:val="22"/>
                <w:szCs w:val="22"/>
                <w:lang w:val="en-GB" w:eastAsia="en-US"/>
              </w:rPr>
              <w:t xml:space="preserve"> if permissible, </w:t>
            </w:r>
            <w:r w:rsidR="00E6579A" w:rsidRPr="00F71819">
              <w:rPr>
                <w:rFonts w:ascii="Arial" w:eastAsia="Times New Roman" w:hAnsi="Arial" w:cs="Arial"/>
                <w:spacing w:val="-4"/>
                <w:sz w:val="22"/>
                <w:szCs w:val="22"/>
                <w:lang w:val="en-GB" w:eastAsia="en-US"/>
              </w:rPr>
              <w:t xml:space="preserve">as stated under </w:t>
            </w:r>
            <w:r w:rsidRPr="00F71819">
              <w:rPr>
                <w:rFonts w:ascii="Arial" w:eastAsia="Times New Roman" w:hAnsi="Arial" w:cs="Arial"/>
                <w:spacing w:val="-4"/>
                <w:sz w:val="22"/>
                <w:szCs w:val="22"/>
                <w:lang w:val="en-GB" w:eastAsia="en-US"/>
              </w:rPr>
              <w:t xml:space="preserve"> </w:t>
            </w:r>
            <w:smartTag w:uri="urn:schemas-microsoft-com:office:smarttags" w:element="stockticker">
              <w:r w:rsidRPr="00F71819">
                <w:rPr>
                  <w:rFonts w:ascii="Arial" w:eastAsia="Times New Roman" w:hAnsi="Arial" w:cs="Arial"/>
                  <w:spacing w:val="-4"/>
                  <w:sz w:val="22"/>
                  <w:szCs w:val="22"/>
                  <w:lang w:val="en-GB" w:eastAsia="en-US"/>
                </w:rPr>
                <w:t>ITT</w:t>
              </w:r>
            </w:smartTag>
            <w:r w:rsidRPr="00F71819">
              <w:rPr>
                <w:rFonts w:ascii="Arial" w:eastAsia="Times New Roman" w:hAnsi="Arial" w:cs="Arial"/>
                <w:spacing w:val="-4"/>
                <w:sz w:val="22"/>
                <w:szCs w:val="22"/>
                <w:lang w:val="en-GB" w:eastAsia="en-US"/>
              </w:rPr>
              <w:t xml:space="preserve"> Clause 2</w:t>
            </w:r>
            <w:r w:rsidR="007F3CD9">
              <w:rPr>
                <w:rFonts w:ascii="Arial" w:eastAsia="Times New Roman" w:hAnsi="Arial" w:cs="Arial"/>
                <w:spacing w:val="-4"/>
                <w:sz w:val="22"/>
                <w:szCs w:val="22"/>
                <w:lang w:val="en-GB" w:eastAsia="en-US"/>
              </w:rPr>
              <w:t>2</w:t>
            </w:r>
            <w:r w:rsidRPr="00F71819">
              <w:rPr>
                <w:rFonts w:ascii="Arial" w:eastAsia="Times New Roman" w:hAnsi="Arial" w:cs="Arial"/>
                <w:spacing w:val="-4"/>
                <w:sz w:val="22"/>
                <w:szCs w:val="22"/>
                <w:lang w:val="en-GB" w:eastAsia="en-US"/>
              </w:rPr>
              <w:t>;</w:t>
            </w:r>
            <w:bookmarkEnd w:id="269"/>
            <w:bookmarkEnd w:id="270"/>
          </w:p>
          <w:p w14:paraId="4B0EF59B" w14:textId="77777777" w:rsidR="009C7BF4" w:rsidRPr="00F71819" w:rsidRDefault="00712F75" w:rsidP="007E0A76">
            <w:pPr>
              <w:keepLines/>
              <w:numPr>
                <w:ilvl w:val="0"/>
                <w:numId w:val="38"/>
              </w:numPr>
              <w:tabs>
                <w:tab w:val="clear" w:pos="1080"/>
                <w:tab w:val="left" w:pos="1156"/>
              </w:tabs>
              <w:spacing w:beforeLines="20" w:before="48" w:afterLines="20" w:after="48"/>
              <w:ind w:left="1152" w:hanging="475"/>
              <w:jc w:val="both"/>
              <w:rPr>
                <w:rFonts w:ascii="Arial" w:eastAsia="Times New Roman" w:hAnsi="Arial" w:cs="Arial"/>
                <w:spacing w:val="-4"/>
                <w:sz w:val="22"/>
                <w:szCs w:val="22"/>
                <w:lang w:val="en-GB" w:eastAsia="en-US"/>
              </w:rPr>
            </w:pPr>
            <w:bookmarkStart w:id="271" w:name="_Toc50198939"/>
            <w:bookmarkStart w:id="272" w:name="_Toc50259434"/>
            <w:r w:rsidRPr="00F71819">
              <w:rPr>
                <w:rFonts w:ascii="Arial" w:eastAsia="Times New Roman" w:hAnsi="Arial" w:cs="Arial"/>
                <w:spacing w:val="-4"/>
                <w:sz w:val="22"/>
                <w:szCs w:val="22"/>
                <w:lang w:val="en-GB" w:eastAsia="en-US"/>
              </w:rPr>
              <w:t xml:space="preserve">written confirmation authorizing the signatory of the Tender to commit the Tenderer, </w:t>
            </w:r>
            <w:r w:rsidR="00E6579A" w:rsidRPr="00F71819">
              <w:rPr>
                <w:rFonts w:ascii="Arial" w:eastAsia="Times New Roman" w:hAnsi="Arial" w:cs="Arial"/>
                <w:spacing w:val="-4"/>
                <w:sz w:val="22"/>
                <w:szCs w:val="22"/>
                <w:lang w:val="en-GB" w:eastAsia="en-US"/>
              </w:rPr>
              <w:t>as stated under</w:t>
            </w:r>
            <w:r w:rsidRPr="00F71819">
              <w:rPr>
                <w:rFonts w:ascii="Arial" w:eastAsia="Times New Roman" w:hAnsi="Arial" w:cs="Arial"/>
                <w:spacing w:val="-4"/>
                <w:sz w:val="22"/>
                <w:szCs w:val="22"/>
                <w:lang w:val="en-GB" w:eastAsia="en-US"/>
              </w:rPr>
              <w:t xml:space="preserve"> </w:t>
            </w:r>
            <w:smartTag w:uri="urn:schemas-microsoft-com:office:smarttags" w:element="stockticker">
              <w:r w:rsidRPr="00F71819">
                <w:rPr>
                  <w:rFonts w:ascii="Arial" w:eastAsia="Times New Roman" w:hAnsi="Arial" w:cs="Arial"/>
                  <w:spacing w:val="-4"/>
                  <w:sz w:val="22"/>
                  <w:szCs w:val="22"/>
                  <w:lang w:val="en-GB" w:eastAsia="en-US"/>
                </w:rPr>
                <w:t>ITT</w:t>
              </w:r>
            </w:smartTag>
            <w:r w:rsidRPr="00F71819">
              <w:rPr>
                <w:rFonts w:ascii="Arial" w:eastAsia="Times New Roman" w:hAnsi="Arial" w:cs="Arial"/>
                <w:spacing w:val="-4"/>
                <w:sz w:val="22"/>
                <w:szCs w:val="22"/>
                <w:lang w:val="en-GB" w:eastAsia="en-US"/>
              </w:rPr>
              <w:t xml:space="preserve"> </w:t>
            </w:r>
            <w:r w:rsidR="00492101" w:rsidRPr="00F71819">
              <w:rPr>
                <w:rFonts w:ascii="Arial" w:eastAsia="Times New Roman" w:hAnsi="Arial" w:cs="Arial"/>
                <w:spacing w:val="-4"/>
                <w:sz w:val="22"/>
                <w:szCs w:val="22"/>
                <w:lang w:val="en-GB" w:eastAsia="en-US"/>
              </w:rPr>
              <w:t xml:space="preserve">Sub </w:t>
            </w:r>
            <w:r w:rsidRPr="00F71819">
              <w:rPr>
                <w:rFonts w:ascii="Arial" w:eastAsia="Times New Roman" w:hAnsi="Arial" w:cs="Arial"/>
                <w:spacing w:val="-4"/>
                <w:sz w:val="22"/>
                <w:szCs w:val="22"/>
                <w:lang w:val="en-GB" w:eastAsia="en-US"/>
              </w:rPr>
              <w:t xml:space="preserve">Clause </w:t>
            </w:r>
            <w:r w:rsidR="007F3CD9">
              <w:rPr>
                <w:rFonts w:ascii="Arial" w:eastAsia="Times New Roman" w:hAnsi="Arial" w:cs="Arial"/>
                <w:spacing w:val="-4"/>
                <w:sz w:val="22"/>
                <w:szCs w:val="22"/>
                <w:lang w:val="en-GB" w:eastAsia="en-US"/>
              </w:rPr>
              <w:t>36</w:t>
            </w:r>
            <w:r w:rsidR="00492101" w:rsidRPr="00F71819">
              <w:rPr>
                <w:rFonts w:ascii="Arial" w:eastAsia="Times New Roman" w:hAnsi="Arial" w:cs="Arial"/>
                <w:spacing w:val="-4"/>
                <w:sz w:val="22"/>
                <w:szCs w:val="22"/>
                <w:lang w:val="en-GB" w:eastAsia="en-US"/>
              </w:rPr>
              <w:t>.3</w:t>
            </w:r>
            <w:r w:rsidRPr="00F71819">
              <w:rPr>
                <w:rFonts w:ascii="Arial" w:eastAsia="Times New Roman" w:hAnsi="Arial" w:cs="Arial"/>
                <w:spacing w:val="-4"/>
                <w:sz w:val="22"/>
                <w:szCs w:val="22"/>
                <w:lang w:val="en-GB" w:eastAsia="en-US"/>
              </w:rPr>
              <w:t>;</w:t>
            </w:r>
            <w:bookmarkEnd w:id="271"/>
            <w:bookmarkEnd w:id="272"/>
          </w:p>
          <w:p w14:paraId="17F1129A" w14:textId="77777777" w:rsidR="0016133A" w:rsidRPr="00533055" w:rsidRDefault="0016133A" w:rsidP="007E0A76">
            <w:pPr>
              <w:keepLines/>
              <w:numPr>
                <w:ilvl w:val="0"/>
                <w:numId w:val="38"/>
              </w:numPr>
              <w:tabs>
                <w:tab w:val="clear" w:pos="1080"/>
                <w:tab w:val="left" w:pos="1156"/>
              </w:tabs>
              <w:spacing w:beforeLines="20" w:before="48" w:afterLines="20" w:after="48"/>
              <w:ind w:left="1152" w:hanging="475"/>
              <w:jc w:val="both"/>
              <w:rPr>
                <w:rFonts w:ascii="Arial" w:eastAsia="Times New Roman" w:hAnsi="Arial" w:cs="Arial"/>
                <w:spacing w:val="-4"/>
                <w:sz w:val="22"/>
                <w:szCs w:val="22"/>
                <w:highlight w:val="yellow"/>
                <w:lang w:val="en-GB" w:eastAsia="en-US"/>
              </w:rPr>
            </w:pPr>
            <w:r w:rsidRPr="00B01350">
              <w:rPr>
                <w:rFonts w:ascii="Arial" w:eastAsia="Times New Roman" w:hAnsi="Arial" w:cs="Arial"/>
                <w:spacing w:val="-4"/>
                <w:sz w:val="22"/>
                <w:szCs w:val="22"/>
                <w:lang w:val="en-GB" w:eastAsia="en-US"/>
              </w:rPr>
              <w:t>documentary evidence</w:t>
            </w:r>
            <w:r w:rsidR="00E73DCA">
              <w:rPr>
                <w:rFonts w:ascii="Arial" w:eastAsia="Times New Roman" w:hAnsi="Arial" w:cs="Arial"/>
                <w:spacing w:val="-4"/>
                <w:sz w:val="22"/>
                <w:szCs w:val="22"/>
                <w:lang w:val="en-GB" w:eastAsia="en-US"/>
              </w:rPr>
              <w:t>,</w:t>
            </w:r>
            <w:r w:rsidRPr="00B01350">
              <w:rPr>
                <w:rFonts w:ascii="Arial" w:eastAsia="Times New Roman" w:hAnsi="Arial" w:cs="Arial"/>
                <w:spacing w:val="-4"/>
                <w:sz w:val="22"/>
                <w:szCs w:val="22"/>
                <w:lang w:val="en-GB" w:eastAsia="en-US"/>
              </w:rPr>
              <w:t xml:space="preserve"> establishing </w:t>
            </w:r>
            <w:r w:rsidRPr="00B01350">
              <w:rPr>
                <w:rFonts w:ascii="Arial" w:hAnsi="Arial" w:cs="Arial"/>
                <w:sz w:val="22"/>
                <w:szCs w:val="22"/>
                <w:lang w:val="en-GB"/>
              </w:rPr>
              <w:t>the origin of all Materials, Equipment and services to be supplied under the Contract</w:t>
            </w:r>
            <w:r w:rsidR="00E73DCA">
              <w:rPr>
                <w:rFonts w:ascii="Arial" w:eastAsia="Times New Roman" w:hAnsi="Arial" w:cs="Arial"/>
                <w:spacing w:val="-4"/>
                <w:sz w:val="22"/>
                <w:szCs w:val="22"/>
                <w:lang w:val="en-GB" w:eastAsia="en-US"/>
              </w:rPr>
              <w:t>,</w:t>
            </w:r>
            <w:r w:rsidR="00E73DCA" w:rsidRPr="00B01350">
              <w:rPr>
                <w:rFonts w:ascii="Arial" w:eastAsia="Times New Roman" w:hAnsi="Arial" w:cs="Arial"/>
                <w:spacing w:val="-4"/>
                <w:sz w:val="22"/>
                <w:szCs w:val="22"/>
                <w:lang w:val="en-GB" w:eastAsia="en-US"/>
              </w:rPr>
              <w:t xml:space="preserve"> as stated under </w:t>
            </w:r>
            <w:smartTag w:uri="urn:schemas-microsoft-com:office:smarttags" w:element="stockticker">
              <w:r w:rsidR="00E73DCA" w:rsidRPr="00B01350">
                <w:rPr>
                  <w:rFonts w:ascii="Arial" w:eastAsia="Times New Roman" w:hAnsi="Arial" w:cs="Arial"/>
                  <w:spacing w:val="-4"/>
                  <w:sz w:val="22"/>
                  <w:szCs w:val="22"/>
                  <w:lang w:val="en-GB" w:eastAsia="en-US"/>
                </w:rPr>
                <w:t>ITT</w:t>
              </w:r>
            </w:smartTag>
            <w:r w:rsidR="00E73DCA" w:rsidRPr="00B01350">
              <w:rPr>
                <w:rFonts w:ascii="Arial" w:eastAsia="Times New Roman" w:hAnsi="Arial" w:cs="Arial"/>
                <w:spacing w:val="-4"/>
                <w:sz w:val="22"/>
                <w:szCs w:val="22"/>
                <w:lang w:val="en-GB" w:eastAsia="en-US"/>
              </w:rPr>
              <w:t xml:space="preserve"> Clause </w:t>
            </w:r>
            <w:r w:rsidR="007F3CD9">
              <w:rPr>
                <w:rFonts w:ascii="Arial" w:eastAsia="Times New Roman" w:hAnsi="Arial" w:cs="Arial"/>
                <w:spacing w:val="-4"/>
                <w:sz w:val="22"/>
                <w:szCs w:val="22"/>
                <w:lang w:val="en-GB" w:eastAsia="en-US"/>
              </w:rPr>
              <w:t>26</w:t>
            </w:r>
            <w:r w:rsidR="008A09D7" w:rsidRPr="00F71819">
              <w:rPr>
                <w:rFonts w:ascii="Arial" w:hAnsi="Arial" w:cs="Arial"/>
                <w:sz w:val="22"/>
                <w:szCs w:val="22"/>
                <w:highlight w:val="yellow"/>
                <w:lang w:val="en-GB"/>
              </w:rPr>
              <w:t>;</w:t>
            </w:r>
          </w:p>
          <w:p w14:paraId="166368E0" w14:textId="77777777" w:rsidR="00533055" w:rsidRPr="00472709" w:rsidRDefault="00533055" w:rsidP="007E0A76">
            <w:pPr>
              <w:keepLines/>
              <w:numPr>
                <w:ilvl w:val="0"/>
                <w:numId w:val="38"/>
              </w:numPr>
              <w:tabs>
                <w:tab w:val="clear" w:pos="1080"/>
                <w:tab w:val="left" w:pos="1156"/>
              </w:tabs>
              <w:spacing w:beforeLines="20" w:before="48" w:afterLines="20" w:after="48"/>
              <w:ind w:left="1152" w:hanging="475"/>
              <w:jc w:val="both"/>
              <w:rPr>
                <w:rFonts w:ascii="Arial" w:eastAsia="Times New Roman" w:hAnsi="Arial" w:cs="Arial"/>
                <w:spacing w:val="-4"/>
                <w:sz w:val="22"/>
                <w:szCs w:val="22"/>
                <w:highlight w:val="yellow"/>
                <w:lang w:val="en-GB" w:eastAsia="en-US"/>
              </w:rPr>
            </w:pPr>
            <w:r w:rsidRPr="00ED0D27">
              <w:rPr>
                <w:rFonts w:ascii="Arial" w:hAnsi="Arial" w:cs="Arial"/>
                <w:sz w:val="22"/>
                <w:szCs w:val="22"/>
                <w:lang w:val="en-GB"/>
              </w:rPr>
              <w:t>documentary evidence</w:t>
            </w:r>
            <w:r w:rsidR="00F51531" w:rsidRPr="00ED0D27">
              <w:rPr>
                <w:rFonts w:ascii="Arial" w:eastAsia="Times New Roman" w:hAnsi="Arial" w:cs="Arial"/>
                <w:spacing w:val="-4"/>
                <w:sz w:val="22"/>
                <w:szCs w:val="22"/>
                <w:lang w:val="en-GB" w:eastAsia="en-US"/>
              </w:rPr>
              <w:t>,</w:t>
            </w:r>
            <w:r w:rsidRPr="00ED0D27">
              <w:rPr>
                <w:rFonts w:ascii="Arial" w:hAnsi="Arial" w:cs="Arial"/>
                <w:sz w:val="22"/>
                <w:szCs w:val="22"/>
                <w:lang w:val="en-GB"/>
              </w:rPr>
              <w:t xml:space="preserve"> </w:t>
            </w:r>
            <w:r w:rsidR="00EA63CB" w:rsidRPr="00ED0D27">
              <w:rPr>
                <w:rFonts w:ascii="Arial" w:hAnsi="Arial" w:cs="Arial"/>
                <w:sz w:val="22"/>
                <w:szCs w:val="22"/>
                <w:lang w:val="en-GB"/>
              </w:rPr>
              <w:t xml:space="preserve">establishing </w:t>
            </w:r>
            <w:r w:rsidRPr="00ED0D27">
              <w:rPr>
                <w:rFonts w:ascii="Arial" w:hAnsi="Arial" w:cs="Arial"/>
                <w:sz w:val="22"/>
                <w:szCs w:val="22"/>
                <w:lang w:val="en-GB"/>
              </w:rPr>
              <w:t>that the Tenderer is pre-qualified for this particular procurement proceeding</w:t>
            </w:r>
            <w:r w:rsidR="00E73DCA">
              <w:rPr>
                <w:rFonts w:ascii="Arial" w:hAnsi="Arial" w:cs="Arial"/>
                <w:sz w:val="22"/>
                <w:szCs w:val="22"/>
                <w:lang w:val="en-GB"/>
              </w:rPr>
              <w:t>,</w:t>
            </w:r>
            <w:r w:rsidR="00E73DCA" w:rsidRPr="00F71819">
              <w:rPr>
                <w:rFonts w:ascii="Arial" w:eastAsia="Times New Roman" w:hAnsi="Arial" w:cs="Arial"/>
                <w:spacing w:val="-4"/>
                <w:sz w:val="22"/>
                <w:szCs w:val="22"/>
                <w:lang w:val="en-GB" w:eastAsia="en-US"/>
              </w:rPr>
              <w:t xml:space="preserve"> as stated under </w:t>
            </w:r>
            <w:smartTag w:uri="urn:schemas-microsoft-com:office:smarttags" w:element="stockticker">
              <w:r w:rsidR="00E73DCA" w:rsidRPr="00F71819">
                <w:rPr>
                  <w:rFonts w:ascii="Arial" w:eastAsia="Times New Roman" w:hAnsi="Arial" w:cs="Arial"/>
                  <w:spacing w:val="-4"/>
                  <w:sz w:val="22"/>
                  <w:szCs w:val="22"/>
                  <w:lang w:val="en-GB" w:eastAsia="en-US"/>
                </w:rPr>
                <w:t>ITT</w:t>
              </w:r>
            </w:smartTag>
            <w:r w:rsidR="00E73DCA" w:rsidRPr="00F71819">
              <w:rPr>
                <w:rFonts w:ascii="Arial" w:eastAsia="Times New Roman" w:hAnsi="Arial" w:cs="Arial"/>
                <w:spacing w:val="-4"/>
                <w:sz w:val="22"/>
                <w:szCs w:val="22"/>
                <w:lang w:val="en-GB" w:eastAsia="en-US"/>
              </w:rPr>
              <w:t xml:space="preserve"> Sub Clause </w:t>
            </w:r>
            <w:r w:rsidR="00E73DCA">
              <w:rPr>
                <w:rFonts w:ascii="Arial" w:eastAsia="Times New Roman" w:hAnsi="Arial" w:cs="Arial"/>
                <w:spacing w:val="-4"/>
                <w:sz w:val="22"/>
                <w:szCs w:val="22"/>
                <w:lang w:val="en-GB" w:eastAsia="en-US"/>
              </w:rPr>
              <w:t>5.1</w:t>
            </w:r>
            <w:r>
              <w:rPr>
                <w:rFonts w:ascii="Arial" w:hAnsi="Arial" w:cs="Arial"/>
                <w:sz w:val="22"/>
                <w:szCs w:val="22"/>
                <w:highlight w:val="yellow"/>
                <w:lang w:val="en-GB"/>
              </w:rPr>
              <w:t>;</w:t>
            </w:r>
          </w:p>
          <w:p w14:paraId="7EBB256C" w14:textId="77777777" w:rsidR="00472709" w:rsidRPr="00ED0D27" w:rsidRDefault="00472709" w:rsidP="007E0A76">
            <w:pPr>
              <w:keepLines/>
              <w:numPr>
                <w:ilvl w:val="0"/>
                <w:numId w:val="38"/>
              </w:numPr>
              <w:tabs>
                <w:tab w:val="clear" w:pos="1080"/>
                <w:tab w:val="left" w:pos="1156"/>
              </w:tabs>
              <w:spacing w:beforeLines="20" w:before="48" w:afterLines="20" w:after="48"/>
              <w:ind w:left="1152" w:hanging="475"/>
              <w:jc w:val="both"/>
              <w:rPr>
                <w:rFonts w:ascii="Arial" w:eastAsia="Times New Roman" w:hAnsi="Arial" w:cs="Arial"/>
                <w:color w:val="008000"/>
                <w:spacing w:val="-4"/>
                <w:sz w:val="22"/>
                <w:szCs w:val="22"/>
                <w:lang w:val="en-GB" w:eastAsia="en-US"/>
              </w:rPr>
            </w:pPr>
            <w:r w:rsidRPr="00ED0D27">
              <w:rPr>
                <w:rFonts w:ascii="Arial" w:hAnsi="Arial" w:cs="Arial"/>
                <w:sz w:val="22"/>
                <w:szCs w:val="22"/>
                <w:lang w:val="en-GB"/>
              </w:rPr>
              <w:t>documentary evidence</w:t>
            </w:r>
            <w:r w:rsidR="00F51531" w:rsidRPr="00ED0D27">
              <w:rPr>
                <w:rFonts w:ascii="Arial" w:hAnsi="Arial" w:cs="Arial"/>
                <w:sz w:val="22"/>
                <w:szCs w:val="22"/>
                <w:lang w:val="en-GB"/>
              </w:rPr>
              <w:t>,</w:t>
            </w:r>
            <w:r w:rsidRPr="00ED0D27">
              <w:rPr>
                <w:rFonts w:ascii="Arial" w:hAnsi="Arial" w:cs="Arial"/>
                <w:sz w:val="22"/>
                <w:szCs w:val="22"/>
                <w:lang w:val="en-GB"/>
              </w:rPr>
              <w:t xml:space="preserve"> </w:t>
            </w:r>
            <w:r w:rsidR="007A2B82" w:rsidRPr="00ED0D27">
              <w:rPr>
                <w:rFonts w:ascii="Arial" w:hAnsi="Arial" w:cs="Arial"/>
                <w:sz w:val="22"/>
                <w:szCs w:val="22"/>
                <w:lang w:val="en-GB"/>
              </w:rPr>
              <w:t xml:space="preserve">establishing the Tenderer’s </w:t>
            </w:r>
            <w:r w:rsidR="001E0298" w:rsidRPr="00ED0D27">
              <w:rPr>
                <w:rFonts w:ascii="Arial" w:hAnsi="Arial" w:cs="Arial"/>
                <w:sz w:val="22"/>
                <w:szCs w:val="22"/>
                <w:lang w:val="en-GB"/>
              </w:rPr>
              <w:t xml:space="preserve">continued </w:t>
            </w:r>
            <w:r w:rsidR="00F14E3E" w:rsidRPr="00ED0D27">
              <w:rPr>
                <w:rFonts w:ascii="Arial" w:hAnsi="Arial" w:cs="Arial"/>
                <w:sz w:val="22"/>
                <w:szCs w:val="22"/>
                <w:lang w:val="en-GB"/>
              </w:rPr>
              <w:t xml:space="preserve">eligible and </w:t>
            </w:r>
            <w:r w:rsidR="007A2B82" w:rsidRPr="00ED0D27">
              <w:rPr>
                <w:rFonts w:ascii="Arial" w:hAnsi="Arial" w:cs="Arial"/>
                <w:sz w:val="22"/>
                <w:szCs w:val="22"/>
                <w:lang w:val="en-GB"/>
              </w:rPr>
              <w:t>qualified status</w:t>
            </w:r>
            <w:r w:rsidR="00E73DCA" w:rsidRPr="00ED0D27">
              <w:rPr>
                <w:rFonts w:ascii="Arial" w:hAnsi="Arial" w:cs="Arial"/>
                <w:sz w:val="22"/>
                <w:szCs w:val="22"/>
                <w:lang w:val="en-GB"/>
              </w:rPr>
              <w:t>, as stated under ITT Sub Clause 5 and 12</w:t>
            </w:r>
            <w:r w:rsidR="00F14E3E" w:rsidRPr="00ED0D27">
              <w:rPr>
                <w:rFonts w:ascii="Arial" w:hAnsi="Arial" w:cs="Arial"/>
                <w:color w:val="008000"/>
                <w:sz w:val="22"/>
                <w:szCs w:val="22"/>
                <w:lang w:val="en-GB"/>
              </w:rPr>
              <w:t>;</w:t>
            </w:r>
          </w:p>
          <w:p w14:paraId="6C97AE72" w14:textId="77777777" w:rsidR="00E13835" w:rsidRPr="0046125E" w:rsidRDefault="00712F75" w:rsidP="007E0A76">
            <w:pPr>
              <w:keepLines/>
              <w:numPr>
                <w:ilvl w:val="0"/>
                <w:numId w:val="38"/>
              </w:numPr>
              <w:tabs>
                <w:tab w:val="clear" w:pos="1080"/>
                <w:tab w:val="left" w:pos="1156"/>
              </w:tabs>
              <w:spacing w:beforeLines="20" w:before="48" w:afterLines="20" w:after="48"/>
              <w:ind w:left="1152" w:hanging="475"/>
              <w:jc w:val="both"/>
              <w:rPr>
                <w:rFonts w:ascii="Arial" w:eastAsia="Times New Roman" w:hAnsi="Arial" w:cs="Arial"/>
                <w:spacing w:val="-4"/>
                <w:sz w:val="22"/>
                <w:szCs w:val="22"/>
                <w:lang w:val="en-GB" w:eastAsia="en-US"/>
              </w:rPr>
            </w:pPr>
            <w:bookmarkStart w:id="273" w:name="_Toc50198943"/>
            <w:bookmarkStart w:id="274" w:name="_Toc50259438"/>
            <w:r w:rsidRPr="00F71819">
              <w:rPr>
                <w:rFonts w:ascii="Arial" w:eastAsia="Times New Roman" w:hAnsi="Arial" w:cs="Arial"/>
                <w:spacing w:val="-4"/>
                <w:sz w:val="22"/>
                <w:szCs w:val="22"/>
                <w:lang w:val="en-GB" w:eastAsia="en-US"/>
              </w:rPr>
              <w:t>Technical Proposal  describing work  plan  &amp; method, personnel, equipment  and schedules</w:t>
            </w:r>
            <w:r w:rsidR="00E73DCA">
              <w:rPr>
                <w:rFonts w:ascii="Arial" w:eastAsia="Times New Roman" w:hAnsi="Arial" w:cs="Arial"/>
                <w:spacing w:val="-4"/>
                <w:sz w:val="22"/>
                <w:szCs w:val="22"/>
                <w:lang w:val="en-GB" w:eastAsia="en-US"/>
              </w:rPr>
              <w:t>,</w:t>
            </w:r>
            <w:r w:rsidRPr="00F71819">
              <w:rPr>
                <w:rFonts w:ascii="Arial" w:eastAsia="Times New Roman" w:hAnsi="Arial" w:cs="Arial"/>
                <w:spacing w:val="-4"/>
                <w:sz w:val="22"/>
                <w:szCs w:val="22"/>
                <w:lang w:val="en-GB" w:eastAsia="en-US"/>
              </w:rPr>
              <w:t xml:space="preserve">  </w:t>
            </w:r>
            <w:r w:rsidR="00E6579A" w:rsidRPr="00F71819">
              <w:rPr>
                <w:rFonts w:ascii="Arial" w:eastAsia="Times New Roman" w:hAnsi="Arial" w:cs="Arial"/>
                <w:spacing w:val="-4"/>
                <w:sz w:val="22"/>
                <w:szCs w:val="22"/>
                <w:lang w:val="en-GB" w:eastAsia="en-US"/>
              </w:rPr>
              <w:t xml:space="preserve">as stated under </w:t>
            </w:r>
            <w:r w:rsidRPr="00F71819">
              <w:rPr>
                <w:rFonts w:ascii="Arial" w:eastAsia="Times New Roman" w:hAnsi="Arial" w:cs="Arial"/>
                <w:spacing w:val="-4"/>
                <w:sz w:val="22"/>
                <w:szCs w:val="22"/>
                <w:lang w:val="en-GB" w:eastAsia="en-US"/>
              </w:rPr>
              <w:t xml:space="preserve"> </w:t>
            </w:r>
            <w:smartTag w:uri="urn:schemas-microsoft-com:office:smarttags" w:element="stockticker">
              <w:r w:rsidRPr="00F71819">
                <w:rPr>
                  <w:rFonts w:ascii="Arial" w:eastAsia="Times New Roman" w:hAnsi="Arial" w:cs="Arial"/>
                  <w:spacing w:val="-4"/>
                  <w:sz w:val="22"/>
                  <w:szCs w:val="22"/>
                  <w:lang w:val="en-GB" w:eastAsia="en-US"/>
                </w:rPr>
                <w:t>ITT</w:t>
              </w:r>
            </w:smartTag>
            <w:r w:rsidRPr="00F71819">
              <w:rPr>
                <w:rFonts w:ascii="Arial" w:eastAsia="Times New Roman" w:hAnsi="Arial" w:cs="Arial"/>
                <w:spacing w:val="-4"/>
                <w:sz w:val="22"/>
                <w:szCs w:val="22"/>
                <w:lang w:val="en-GB" w:eastAsia="en-US"/>
              </w:rPr>
              <w:t xml:space="preserve"> Clause </w:t>
            </w:r>
            <w:r w:rsidR="00E669CE">
              <w:rPr>
                <w:rFonts w:ascii="Arial" w:eastAsia="Times New Roman" w:hAnsi="Arial" w:cs="Arial"/>
                <w:spacing w:val="-4"/>
                <w:sz w:val="22"/>
                <w:szCs w:val="22"/>
                <w:lang w:val="en-GB" w:eastAsia="en-US"/>
              </w:rPr>
              <w:t>27</w:t>
            </w:r>
            <w:r w:rsidRPr="00F71819">
              <w:rPr>
                <w:rFonts w:ascii="Arial" w:eastAsia="Times New Roman" w:hAnsi="Arial" w:cs="Arial"/>
                <w:spacing w:val="-4"/>
                <w:sz w:val="22"/>
                <w:szCs w:val="22"/>
                <w:lang w:val="en-GB" w:eastAsia="en-US"/>
              </w:rPr>
              <w:t xml:space="preserve">; </w:t>
            </w:r>
            <w:bookmarkEnd w:id="273"/>
            <w:bookmarkEnd w:id="274"/>
            <w:r w:rsidR="008108D0">
              <w:rPr>
                <w:rFonts w:ascii="Arial" w:eastAsia="Times New Roman" w:hAnsi="Arial" w:cs="Arial"/>
                <w:spacing w:val="-4"/>
                <w:sz w:val="22"/>
                <w:szCs w:val="22"/>
                <w:lang w:val="en-GB" w:eastAsia="en-US"/>
              </w:rPr>
              <w:t>and</w:t>
            </w:r>
          </w:p>
          <w:p w14:paraId="120C4254" w14:textId="77777777" w:rsidR="00712F75" w:rsidRPr="00F71819" w:rsidRDefault="00712F75" w:rsidP="007E0A76">
            <w:pPr>
              <w:keepLines/>
              <w:numPr>
                <w:ilvl w:val="0"/>
                <w:numId w:val="38"/>
              </w:numPr>
              <w:tabs>
                <w:tab w:val="clear" w:pos="1080"/>
                <w:tab w:val="left" w:pos="1156"/>
              </w:tabs>
              <w:spacing w:beforeLines="20" w:before="48" w:afterLines="20" w:after="48"/>
              <w:ind w:left="1152" w:hanging="475"/>
              <w:jc w:val="both"/>
              <w:rPr>
                <w:rFonts w:ascii="Arial" w:eastAsia="Times New Roman" w:hAnsi="Arial" w:cs="Arial"/>
                <w:spacing w:val="-4"/>
                <w:sz w:val="22"/>
                <w:szCs w:val="22"/>
                <w:lang w:val="en-GB" w:eastAsia="en-US"/>
              </w:rPr>
            </w:pPr>
            <w:bookmarkStart w:id="275" w:name="_Toc50198944"/>
            <w:bookmarkStart w:id="276" w:name="_Toc50259439"/>
            <w:r w:rsidRPr="00F71819">
              <w:rPr>
                <w:rFonts w:ascii="Arial" w:eastAsia="Times New Roman" w:hAnsi="Arial" w:cs="Arial"/>
                <w:spacing w:val="-4"/>
                <w:sz w:val="22"/>
                <w:szCs w:val="22"/>
                <w:lang w:val="en-GB" w:eastAsia="en-US"/>
              </w:rPr>
              <w:t>any other document as specified in the TDS.</w:t>
            </w:r>
            <w:bookmarkEnd w:id="275"/>
            <w:bookmarkEnd w:id="276"/>
          </w:p>
        </w:tc>
      </w:tr>
      <w:tr w:rsidR="00712F75" w:rsidRPr="00F71819" w14:paraId="1F5E6BFB" w14:textId="77777777">
        <w:trPr>
          <w:trHeight w:val="20"/>
        </w:trPr>
        <w:tc>
          <w:tcPr>
            <w:tcW w:w="1979" w:type="dxa"/>
            <w:gridSpan w:val="2"/>
          </w:tcPr>
          <w:p w14:paraId="2C19275C" w14:textId="77777777" w:rsidR="00712F75" w:rsidRPr="00F71819" w:rsidRDefault="00712F75" w:rsidP="00C718C8">
            <w:pPr>
              <w:pStyle w:val="Heading3"/>
            </w:pPr>
          </w:p>
        </w:tc>
        <w:tc>
          <w:tcPr>
            <w:tcW w:w="7147" w:type="dxa"/>
            <w:gridSpan w:val="3"/>
          </w:tcPr>
          <w:p w14:paraId="5C07B695" w14:textId="77777777" w:rsidR="00712F75" w:rsidRPr="00F71819" w:rsidRDefault="00712F75" w:rsidP="007E0A76">
            <w:pPr>
              <w:pStyle w:val="Sub-ClauseText"/>
              <w:keepLines/>
              <w:numPr>
                <w:ilvl w:val="0"/>
                <w:numId w:val="215"/>
              </w:numPr>
              <w:spacing w:beforeLines="20" w:before="48" w:afterLines="20" w:after="48"/>
              <w:rPr>
                <w:rFonts w:ascii="Arial" w:hAnsi="Arial" w:cs="Arial"/>
                <w:sz w:val="22"/>
                <w:szCs w:val="22"/>
                <w:lang w:val="en-GB"/>
              </w:rPr>
            </w:pPr>
            <w:r w:rsidRPr="00F71819">
              <w:rPr>
                <w:rFonts w:ascii="Arial" w:hAnsi="Arial" w:cs="Arial"/>
                <w:sz w:val="22"/>
                <w:szCs w:val="22"/>
                <w:lang w:val="en-GB"/>
              </w:rPr>
              <w:t xml:space="preserve">In addition to the requirements </w:t>
            </w:r>
            <w:r w:rsidR="003A1A00" w:rsidRPr="00F71819">
              <w:rPr>
                <w:rFonts w:ascii="Arial" w:hAnsi="Arial" w:cs="Arial"/>
                <w:sz w:val="22"/>
                <w:szCs w:val="22"/>
                <w:lang w:val="en-GB"/>
              </w:rPr>
              <w:t xml:space="preserve">stated </w:t>
            </w:r>
            <w:r w:rsidRPr="00F71819">
              <w:rPr>
                <w:rFonts w:ascii="Arial" w:hAnsi="Arial" w:cs="Arial"/>
                <w:sz w:val="22"/>
                <w:szCs w:val="22"/>
                <w:lang w:val="en-GB"/>
              </w:rPr>
              <w:t xml:space="preserve">under </w:t>
            </w:r>
            <w:smartTag w:uri="urn:schemas-microsoft-com:office:smarttags" w:element="stockticker">
              <w:r w:rsidRPr="00F71819">
                <w:rPr>
                  <w:rFonts w:ascii="Arial" w:hAnsi="Arial" w:cs="Arial"/>
                  <w:sz w:val="22"/>
                  <w:szCs w:val="22"/>
                  <w:lang w:val="en-GB"/>
                </w:rPr>
                <w:t>ITT</w:t>
              </w:r>
            </w:smartTag>
            <w:r w:rsidRPr="00F71819">
              <w:rPr>
                <w:rFonts w:ascii="Arial" w:hAnsi="Arial" w:cs="Arial"/>
                <w:sz w:val="22"/>
                <w:szCs w:val="22"/>
                <w:lang w:val="en-GB"/>
              </w:rPr>
              <w:t xml:space="preserve"> Sub</w:t>
            </w:r>
            <w:r w:rsidR="00800D2A" w:rsidRPr="00F71819">
              <w:rPr>
                <w:rFonts w:ascii="Arial" w:hAnsi="Arial" w:cs="Arial"/>
                <w:sz w:val="22"/>
                <w:szCs w:val="22"/>
                <w:lang w:val="en-GB"/>
              </w:rPr>
              <w:t xml:space="preserve"> </w:t>
            </w:r>
            <w:r w:rsidRPr="00F71819">
              <w:rPr>
                <w:rFonts w:ascii="Arial" w:hAnsi="Arial" w:cs="Arial"/>
                <w:sz w:val="22"/>
                <w:szCs w:val="22"/>
                <w:lang w:val="en-GB"/>
              </w:rPr>
              <w:t>Clause 2</w:t>
            </w:r>
            <w:r w:rsidR="00B82F65">
              <w:rPr>
                <w:rFonts w:ascii="Arial" w:hAnsi="Arial" w:cs="Arial"/>
                <w:sz w:val="22"/>
                <w:szCs w:val="22"/>
                <w:lang w:val="en-GB"/>
              </w:rPr>
              <w:t>0</w:t>
            </w:r>
            <w:r w:rsidR="00857E4B" w:rsidRPr="00F71819">
              <w:rPr>
                <w:rFonts w:ascii="Arial" w:hAnsi="Arial" w:cs="Arial"/>
                <w:sz w:val="22"/>
                <w:szCs w:val="22"/>
                <w:lang w:val="en-GB"/>
              </w:rPr>
              <w:t>.1</w:t>
            </w:r>
            <w:r w:rsidRPr="00F71819">
              <w:rPr>
                <w:rFonts w:ascii="Arial" w:hAnsi="Arial" w:cs="Arial"/>
                <w:sz w:val="22"/>
                <w:szCs w:val="22"/>
                <w:lang w:val="en-GB"/>
              </w:rPr>
              <w:t>, Tenders submitted by a JV or proposing a Specialised Subcontractor shall include</w:t>
            </w:r>
            <w:r w:rsidR="001E0298">
              <w:rPr>
                <w:rFonts w:ascii="Arial" w:hAnsi="Arial" w:cs="Arial"/>
                <w:sz w:val="22"/>
                <w:szCs w:val="22"/>
                <w:lang w:val="en-GB"/>
              </w:rPr>
              <w:t xml:space="preserve"> </w:t>
            </w:r>
            <w:r w:rsidR="001E0298" w:rsidRPr="001E0298">
              <w:rPr>
                <w:rFonts w:ascii="Arial" w:hAnsi="Arial" w:cs="Arial"/>
                <w:b/>
                <w:sz w:val="22"/>
                <w:szCs w:val="22"/>
                <w:lang w:val="en-GB"/>
              </w:rPr>
              <w:t>updates</w:t>
            </w:r>
            <w:r w:rsidR="001E0298">
              <w:rPr>
                <w:rFonts w:ascii="Arial" w:hAnsi="Arial" w:cs="Arial"/>
                <w:sz w:val="22"/>
                <w:szCs w:val="22"/>
                <w:lang w:val="en-GB"/>
              </w:rPr>
              <w:t>, if any</w:t>
            </w:r>
            <w:r w:rsidR="00DA7D56">
              <w:rPr>
                <w:rFonts w:ascii="Arial" w:hAnsi="Arial" w:cs="Arial"/>
                <w:sz w:val="22"/>
                <w:szCs w:val="22"/>
                <w:lang w:val="en-GB"/>
              </w:rPr>
              <w:t>,</w:t>
            </w:r>
            <w:r w:rsidR="001E0298">
              <w:rPr>
                <w:rFonts w:ascii="Arial" w:hAnsi="Arial" w:cs="Arial"/>
                <w:sz w:val="22"/>
                <w:szCs w:val="22"/>
                <w:lang w:val="en-GB"/>
              </w:rPr>
              <w:t xml:space="preserve"> on </w:t>
            </w:r>
            <w:r w:rsidRPr="00F71819">
              <w:rPr>
                <w:rFonts w:ascii="Arial" w:hAnsi="Arial" w:cs="Arial"/>
                <w:sz w:val="22"/>
                <w:szCs w:val="22"/>
                <w:lang w:val="en-GB"/>
              </w:rPr>
              <w:t>:</w:t>
            </w:r>
          </w:p>
          <w:p w14:paraId="2EF45AE1" w14:textId="77777777" w:rsidR="00A2214D" w:rsidRDefault="00712F75" w:rsidP="007E0A76">
            <w:pPr>
              <w:pStyle w:val="Sub-ClauseText"/>
              <w:keepLines/>
              <w:numPr>
                <w:ilvl w:val="1"/>
                <w:numId w:val="38"/>
              </w:numPr>
              <w:tabs>
                <w:tab w:val="clear" w:pos="1080"/>
                <w:tab w:val="num" w:pos="1156"/>
              </w:tabs>
              <w:spacing w:beforeLines="20" w:before="48" w:afterLines="20" w:after="48"/>
              <w:ind w:left="1174" w:hanging="513"/>
              <w:rPr>
                <w:rFonts w:ascii="Arial" w:hAnsi="Arial" w:cs="Arial"/>
                <w:sz w:val="22"/>
                <w:szCs w:val="22"/>
                <w:lang w:val="en-GB"/>
              </w:rPr>
            </w:pPr>
            <w:r w:rsidRPr="00F71819">
              <w:rPr>
                <w:rFonts w:ascii="Arial" w:hAnsi="Arial" w:cs="Arial"/>
                <w:sz w:val="22"/>
                <w:szCs w:val="22"/>
                <w:lang w:val="en-GB"/>
              </w:rPr>
              <w:t xml:space="preserve">Joint Venture Agreement </w:t>
            </w:r>
            <w:r w:rsidR="006C62D5" w:rsidRPr="00BC7875">
              <w:rPr>
                <w:rFonts w:ascii="Arial" w:hAnsi="Arial" w:cs="Arial"/>
                <w:sz w:val="22"/>
                <w:szCs w:val="22"/>
                <w:lang w:val="en-GB"/>
              </w:rPr>
              <w:t>legally</w:t>
            </w:r>
            <w:r w:rsidR="006C62D5">
              <w:rPr>
                <w:rFonts w:ascii="Arial" w:hAnsi="Arial" w:cs="Arial"/>
                <w:sz w:val="22"/>
                <w:szCs w:val="22"/>
                <w:lang w:val="en-GB"/>
              </w:rPr>
              <w:t xml:space="preserve"> </w:t>
            </w:r>
            <w:r w:rsidRPr="00F71819">
              <w:rPr>
                <w:rFonts w:ascii="Arial" w:hAnsi="Arial" w:cs="Arial"/>
                <w:sz w:val="22"/>
                <w:szCs w:val="22"/>
                <w:lang w:val="en-GB"/>
              </w:rPr>
              <w:t>entered into</w:t>
            </w:r>
            <w:r w:rsidR="00BC456F">
              <w:rPr>
                <w:rFonts w:ascii="Arial" w:hAnsi="Arial" w:cs="Arial"/>
                <w:sz w:val="22"/>
                <w:szCs w:val="22"/>
                <w:lang w:val="en-GB"/>
              </w:rPr>
              <w:t xml:space="preserve"> in the Tenderer’s Leading Partner’s  country of</w:t>
            </w:r>
            <w:r w:rsidRPr="00F71819">
              <w:rPr>
                <w:rFonts w:ascii="Arial" w:hAnsi="Arial" w:cs="Arial"/>
                <w:sz w:val="22"/>
                <w:szCs w:val="22"/>
                <w:lang w:val="en-GB"/>
              </w:rPr>
              <w:t xml:space="preserve"> </w:t>
            </w:r>
            <w:r w:rsidR="00BC456F">
              <w:rPr>
                <w:rFonts w:ascii="Arial" w:hAnsi="Arial" w:cs="Arial"/>
                <w:sz w:val="22"/>
                <w:szCs w:val="22"/>
                <w:lang w:val="en-GB"/>
              </w:rPr>
              <w:t xml:space="preserve">origin, </w:t>
            </w:r>
            <w:r w:rsidRPr="00F71819">
              <w:rPr>
                <w:rFonts w:ascii="Arial" w:hAnsi="Arial" w:cs="Arial"/>
                <w:sz w:val="22"/>
                <w:szCs w:val="22"/>
                <w:lang w:val="en-GB"/>
              </w:rPr>
              <w:t xml:space="preserve">by all partners, as stated </w:t>
            </w:r>
            <w:r w:rsidR="00F432DF" w:rsidRPr="00F71819">
              <w:rPr>
                <w:rFonts w:ascii="Arial" w:hAnsi="Arial" w:cs="Arial"/>
                <w:sz w:val="22"/>
                <w:szCs w:val="22"/>
                <w:lang w:val="en-GB"/>
              </w:rPr>
              <w:t xml:space="preserve">under </w:t>
            </w:r>
            <w:smartTag w:uri="urn:schemas-microsoft-com:office:smarttags" w:element="stockticker">
              <w:r w:rsidR="00F432DF" w:rsidRPr="00F71819">
                <w:rPr>
                  <w:rFonts w:ascii="Arial" w:hAnsi="Arial" w:cs="Arial"/>
                  <w:sz w:val="22"/>
                  <w:szCs w:val="22"/>
                  <w:lang w:val="en-GB"/>
                </w:rPr>
                <w:t>ITT</w:t>
              </w:r>
            </w:smartTag>
            <w:r w:rsidR="00F432DF" w:rsidRPr="00F71819">
              <w:rPr>
                <w:rFonts w:ascii="Arial" w:hAnsi="Arial" w:cs="Arial"/>
                <w:sz w:val="22"/>
                <w:szCs w:val="22"/>
                <w:lang w:val="en-GB"/>
              </w:rPr>
              <w:t xml:space="preserve"> Sub Clause 1</w:t>
            </w:r>
            <w:r w:rsidR="007F3CD9">
              <w:rPr>
                <w:rFonts w:ascii="Arial" w:hAnsi="Arial" w:cs="Arial"/>
                <w:sz w:val="22"/>
                <w:szCs w:val="22"/>
                <w:lang w:val="en-GB"/>
              </w:rPr>
              <w:t>3</w:t>
            </w:r>
            <w:r w:rsidR="00F432DF" w:rsidRPr="00F71819">
              <w:rPr>
                <w:rFonts w:ascii="Arial" w:hAnsi="Arial" w:cs="Arial"/>
                <w:sz w:val="22"/>
                <w:szCs w:val="22"/>
                <w:lang w:val="en-GB"/>
              </w:rPr>
              <w:t>.</w:t>
            </w:r>
            <w:r w:rsidR="00E669CE">
              <w:rPr>
                <w:rFonts w:ascii="Arial" w:hAnsi="Arial" w:cs="Arial"/>
                <w:sz w:val="22"/>
                <w:szCs w:val="22"/>
                <w:lang w:val="en-GB"/>
              </w:rPr>
              <w:t>1</w:t>
            </w:r>
            <w:r w:rsidRPr="00F71819">
              <w:rPr>
                <w:rFonts w:ascii="Arial" w:hAnsi="Arial" w:cs="Arial"/>
                <w:sz w:val="22"/>
                <w:szCs w:val="22"/>
                <w:lang w:val="en-GB"/>
              </w:rPr>
              <w:t xml:space="preserve">; </w:t>
            </w:r>
          </w:p>
          <w:p w14:paraId="6F4F4107" w14:textId="77777777" w:rsidR="00712F75" w:rsidRPr="00F71819" w:rsidRDefault="00A2214D" w:rsidP="00A2214D">
            <w:pPr>
              <w:pStyle w:val="Sub-ClauseText"/>
              <w:keepLines/>
              <w:spacing w:beforeLines="20" w:before="48" w:afterLines="20" w:after="48"/>
              <w:ind w:left="661"/>
              <w:rPr>
                <w:rFonts w:ascii="Arial" w:hAnsi="Arial" w:cs="Arial"/>
                <w:sz w:val="22"/>
                <w:szCs w:val="22"/>
                <w:lang w:val="en-GB"/>
              </w:rPr>
            </w:pPr>
            <w:r>
              <w:rPr>
                <w:rFonts w:ascii="Arial" w:hAnsi="Arial" w:cs="Arial"/>
                <w:sz w:val="22"/>
                <w:szCs w:val="22"/>
                <w:lang w:val="en-GB"/>
              </w:rPr>
              <w:t xml:space="preserve">         </w:t>
            </w:r>
            <w:r w:rsidR="00712F75" w:rsidRPr="00C30DD2">
              <w:rPr>
                <w:rFonts w:ascii="Arial" w:hAnsi="Arial" w:cs="Arial"/>
                <w:b/>
                <w:sz w:val="22"/>
                <w:szCs w:val="22"/>
                <w:lang w:val="en-GB"/>
              </w:rPr>
              <w:t>or</w:t>
            </w:r>
            <w:r w:rsidR="00712F75" w:rsidRPr="00F71819">
              <w:rPr>
                <w:rFonts w:ascii="Arial" w:hAnsi="Arial" w:cs="Arial"/>
                <w:sz w:val="22"/>
                <w:szCs w:val="22"/>
                <w:lang w:val="en-GB"/>
              </w:rPr>
              <w:t xml:space="preserve"> </w:t>
            </w:r>
          </w:p>
          <w:p w14:paraId="4E7E9AD6" w14:textId="77777777" w:rsidR="00712F75" w:rsidRPr="00F71819" w:rsidRDefault="00712F75" w:rsidP="007E0A76">
            <w:pPr>
              <w:pStyle w:val="Sub-ClauseText"/>
              <w:keepLines/>
              <w:numPr>
                <w:ilvl w:val="1"/>
                <w:numId w:val="38"/>
              </w:numPr>
              <w:tabs>
                <w:tab w:val="clear" w:pos="1080"/>
                <w:tab w:val="num" w:pos="1156"/>
              </w:tabs>
              <w:spacing w:beforeLines="20" w:before="48" w:afterLines="20" w:after="48"/>
              <w:ind w:left="1174" w:hanging="513"/>
              <w:rPr>
                <w:rFonts w:ascii="Arial" w:hAnsi="Arial" w:cs="Arial"/>
                <w:sz w:val="22"/>
                <w:szCs w:val="22"/>
                <w:lang w:val="en-GB"/>
              </w:rPr>
            </w:pPr>
            <w:r w:rsidRPr="00F71819">
              <w:rPr>
                <w:rFonts w:ascii="Arial" w:hAnsi="Arial" w:cs="Arial"/>
                <w:sz w:val="22"/>
                <w:szCs w:val="22"/>
                <w:lang w:val="en-GB"/>
              </w:rPr>
              <w:t>Letter of Intent along with the proposed agreement duly signed by al</w:t>
            </w:r>
            <w:r w:rsidR="00100A39">
              <w:rPr>
                <w:rFonts w:ascii="Arial" w:hAnsi="Arial" w:cs="Arial"/>
                <w:sz w:val="22"/>
                <w:szCs w:val="22"/>
                <w:lang w:val="en-GB"/>
              </w:rPr>
              <w:t xml:space="preserve">l partners of the intended </w:t>
            </w:r>
            <w:r w:rsidR="00100A39" w:rsidRPr="00ED0D27">
              <w:rPr>
                <w:rFonts w:ascii="Arial" w:hAnsi="Arial" w:cs="Arial"/>
                <w:sz w:val="22"/>
                <w:szCs w:val="22"/>
                <w:lang w:val="en-GB"/>
              </w:rPr>
              <w:t>JV</w:t>
            </w:r>
            <w:r w:rsidR="00691463" w:rsidRPr="00ED0D27">
              <w:rPr>
                <w:rFonts w:ascii="Arial" w:hAnsi="Arial" w:cs="Arial"/>
                <w:sz w:val="22"/>
                <w:szCs w:val="22"/>
                <w:lang w:val="en-GB"/>
              </w:rPr>
              <w:t xml:space="preserve"> and authenticated by an authority of the Tenderer’s</w:t>
            </w:r>
            <w:r w:rsidR="00E669CE" w:rsidRPr="00ED0D27">
              <w:rPr>
                <w:rFonts w:ascii="Arial" w:hAnsi="Arial" w:cs="Arial"/>
                <w:sz w:val="22"/>
                <w:szCs w:val="22"/>
                <w:lang w:val="en-GB"/>
              </w:rPr>
              <w:t xml:space="preserve"> Leading Partner’s</w:t>
            </w:r>
            <w:r w:rsidR="00691463" w:rsidRPr="00ED0D27">
              <w:rPr>
                <w:rFonts w:ascii="Arial" w:hAnsi="Arial" w:cs="Arial"/>
                <w:sz w:val="22"/>
                <w:szCs w:val="22"/>
                <w:lang w:val="en-GB"/>
              </w:rPr>
              <w:t xml:space="preserve"> country of origin</w:t>
            </w:r>
            <w:r w:rsidR="00100A39" w:rsidRPr="00ED0D27">
              <w:rPr>
                <w:rFonts w:ascii="Arial" w:hAnsi="Arial" w:cs="Arial"/>
                <w:sz w:val="22"/>
                <w:szCs w:val="22"/>
                <w:lang w:val="en-GB"/>
              </w:rPr>
              <w:t xml:space="preserve"> </w:t>
            </w:r>
            <w:r w:rsidRPr="00ED0D27">
              <w:rPr>
                <w:rFonts w:ascii="Arial" w:hAnsi="Arial" w:cs="Arial"/>
                <w:sz w:val="22"/>
                <w:szCs w:val="22"/>
                <w:lang w:val="en-GB"/>
              </w:rPr>
              <w:t>with</w:t>
            </w:r>
            <w:r w:rsidRPr="00F71819">
              <w:rPr>
                <w:rFonts w:ascii="Arial" w:hAnsi="Arial" w:cs="Arial"/>
                <w:sz w:val="22"/>
                <w:szCs w:val="22"/>
                <w:lang w:val="en-GB"/>
              </w:rPr>
              <w:t xml:space="preserve"> the declaration that it will execute the Joint Venture </w:t>
            </w:r>
            <w:r w:rsidR="00100A39">
              <w:rPr>
                <w:rFonts w:ascii="Arial" w:hAnsi="Arial" w:cs="Arial"/>
                <w:sz w:val="22"/>
                <w:szCs w:val="22"/>
                <w:lang w:val="en-GB"/>
              </w:rPr>
              <w:t>A</w:t>
            </w:r>
            <w:r w:rsidRPr="00F71819">
              <w:rPr>
                <w:rFonts w:ascii="Arial" w:hAnsi="Arial" w:cs="Arial"/>
                <w:sz w:val="22"/>
                <w:szCs w:val="22"/>
                <w:lang w:val="en-GB"/>
              </w:rPr>
              <w:t xml:space="preserve">greement in the event the Tenderer is </w:t>
            </w:r>
            <w:r w:rsidR="00E669CE" w:rsidRPr="00F71819">
              <w:rPr>
                <w:rFonts w:ascii="Arial" w:hAnsi="Arial" w:cs="Arial"/>
                <w:sz w:val="22"/>
                <w:szCs w:val="22"/>
                <w:lang w:val="en-GB"/>
              </w:rPr>
              <w:t>successful</w:t>
            </w:r>
            <w:r w:rsidR="00E669CE">
              <w:rPr>
                <w:rFonts w:ascii="Arial" w:hAnsi="Arial" w:cs="Arial"/>
                <w:sz w:val="22"/>
                <w:szCs w:val="22"/>
                <w:lang w:val="en-GB"/>
              </w:rPr>
              <w:t>, as</w:t>
            </w:r>
            <w:r w:rsidR="00691463">
              <w:rPr>
                <w:rFonts w:ascii="Arial" w:hAnsi="Arial" w:cs="Arial"/>
                <w:sz w:val="22"/>
                <w:szCs w:val="22"/>
                <w:lang w:val="en-GB"/>
              </w:rPr>
              <w:t xml:space="preserve"> stated under ITT Sub Clause 1</w:t>
            </w:r>
            <w:r w:rsidR="007F3CD9">
              <w:rPr>
                <w:rFonts w:ascii="Arial" w:hAnsi="Arial" w:cs="Arial"/>
                <w:sz w:val="22"/>
                <w:szCs w:val="22"/>
                <w:lang w:val="en-GB"/>
              </w:rPr>
              <w:t>3</w:t>
            </w:r>
            <w:r w:rsidR="00691463">
              <w:rPr>
                <w:rFonts w:ascii="Arial" w:hAnsi="Arial" w:cs="Arial"/>
                <w:sz w:val="22"/>
                <w:szCs w:val="22"/>
                <w:lang w:val="en-GB"/>
              </w:rPr>
              <w:t>.</w:t>
            </w:r>
            <w:r w:rsidR="00E669CE">
              <w:rPr>
                <w:rFonts w:ascii="Arial" w:hAnsi="Arial" w:cs="Arial"/>
                <w:sz w:val="22"/>
                <w:szCs w:val="22"/>
                <w:lang w:val="en-GB"/>
              </w:rPr>
              <w:t>1</w:t>
            </w:r>
            <w:r w:rsidR="00DF32D0">
              <w:rPr>
                <w:rFonts w:ascii="Arial" w:hAnsi="Arial" w:cs="Arial"/>
                <w:sz w:val="22"/>
                <w:szCs w:val="22"/>
                <w:lang w:val="en-GB"/>
              </w:rPr>
              <w:t>;</w:t>
            </w:r>
            <w:r w:rsidRPr="00F71819">
              <w:rPr>
                <w:rFonts w:ascii="Arial" w:hAnsi="Arial" w:cs="Arial"/>
                <w:sz w:val="22"/>
                <w:szCs w:val="22"/>
                <w:lang w:val="en-GB"/>
              </w:rPr>
              <w:t xml:space="preserve">  </w:t>
            </w:r>
          </w:p>
          <w:p w14:paraId="6A06CFCB" w14:textId="77777777" w:rsidR="00712F75" w:rsidRPr="00F71819" w:rsidRDefault="00712F75" w:rsidP="007E0A76">
            <w:pPr>
              <w:pStyle w:val="Sub-ClauseText"/>
              <w:keepLines/>
              <w:numPr>
                <w:ilvl w:val="1"/>
                <w:numId w:val="38"/>
              </w:numPr>
              <w:tabs>
                <w:tab w:val="clear" w:pos="1080"/>
                <w:tab w:val="num" w:pos="1156"/>
              </w:tabs>
              <w:spacing w:beforeLines="20" w:before="48" w:afterLines="20" w:after="48"/>
              <w:ind w:left="1174" w:hanging="513"/>
              <w:rPr>
                <w:rFonts w:ascii="Arial" w:hAnsi="Arial" w:cs="Arial"/>
                <w:sz w:val="22"/>
                <w:szCs w:val="22"/>
                <w:lang w:val="en-GB"/>
              </w:rPr>
            </w:pPr>
            <w:r w:rsidRPr="00F71819">
              <w:rPr>
                <w:rFonts w:ascii="Arial" w:hAnsi="Arial" w:cs="Arial"/>
                <w:sz w:val="22"/>
                <w:szCs w:val="22"/>
                <w:lang w:val="en-GB"/>
              </w:rPr>
              <w:t>the JV Partner   Information (</w:t>
            </w:r>
            <w:r w:rsidRPr="00F71819">
              <w:rPr>
                <w:rFonts w:ascii="Arial" w:hAnsi="Arial" w:cs="Arial"/>
                <w:b/>
                <w:sz w:val="22"/>
                <w:szCs w:val="22"/>
                <w:lang w:val="en-GB"/>
              </w:rPr>
              <w:t>Form PW</w:t>
            </w:r>
            <w:r w:rsidR="00DC64BD">
              <w:rPr>
                <w:rFonts w:ascii="Arial" w:hAnsi="Arial" w:cs="Arial"/>
                <w:b/>
                <w:sz w:val="22"/>
                <w:szCs w:val="22"/>
                <w:lang w:val="en-GB"/>
              </w:rPr>
              <w:t>5</w:t>
            </w:r>
            <w:r w:rsidRPr="00F71819">
              <w:rPr>
                <w:rFonts w:ascii="Arial" w:hAnsi="Arial" w:cs="Arial"/>
                <w:b/>
                <w:sz w:val="22"/>
                <w:szCs w:val="22"/>
                <w:lang w:val="en-GB"/>
              </w:rPr>
              <w:t>-3</w:t>
            </w:r>
            <w:r w:rsidRPr="00F71819">
              <w:rPr>
                <w:rFonts w:ascii="Arial" w:hAnsi="Arial" w:cs="Arial"/>
                <w:sz w:val="22"/>
                <w:szCs w:val="22"/>
                <w:lang w:val="en-GB"/>
              </w:rPr>
              <w:t>)</w:t>
            </w:r>
            <w:r w:rsidR="002704CC">
              <w:rPr>
                <w:rFonts w:ascii="Arial" w:hAnsi="Arial" w:cs="Arial"/>
                <w:sz w:val="22"/>
                <w:szCs w:val="22"/>
                <w:lang w:val="en-GB"/>
              </w:rPr>
              <w:t>, as stated under ITT Sub Clause 12.2</w:t>
            </w:r>
            <w:r w:rsidR="00DF32D0">
              <w:rPr>
                <w:rFonts w:ascii="Arial" w:hAnsi="Arial" w:cs="Arial"/>
                <w:sz w:val="22"/>
                <w:szCs w:val="22"/>
                <w:lang w:val="en-GB"/>
              </w:rPr>
              <w:t>;</w:t>
            </w:r>
            <w:r w:rsidRPr="00F71819">
              <w:rPr>
                <w:rFonts w:ascii="Arial" w:hAnsi="Arial" w:cs="Arial"/>
                <w:sz w:val="22"/>
                <w:szCs w:val="22"/>
                <w:lang w:val="en-GB"/>
              </w:rPr>
              <w:t xml:space="preserve"> </w:t>
            </w:r>
          </w:p>
          <w:p w14:paraId="225E8699" w14:textId="77777777" w:rsidR="00712F75" w:rsidRPr="00F71819" w:rsidRDefault="00712F75" w:rsidP="007E0A76">
            <w:pPr>
              <w:pStyle w:val="Sub-ClauseText"/>
              <w:keepLines/>
              <w:numPr>
                <w:ilvl w:val="1"/>
                <w:numId w:val="38"/>
              </w:numPr>
              <w:tabs>
                <w:tab w:val="clear" w:pos="1080"/>
                <w:tab w:val="num" w:pos="1156"/>
              </w:tabs>
              <w:spacing w:beforeLines="20" w:before="48" w:afterLines="20" w:after="48"/>
              <w:ind w:left="1174" w:hanging="513"/>
              <w:rPr>
                <w:rFonts w:ascii="Arial" w:hAnsi="Arial" w:cs="Arial"/>
                <w:sz w:val="22"/>
                <w:szCs w:val="22"/>
                <w:lang w:val="en-GB"/>
              </w:rPr>
            </w:pPr>
            <w:r w:rsidRPr="00F71819">
              <w:rPr>
                <w:rFonts w:ascii="Arial" w:hAnsi="Arial" w:cs="Arial"/>
                <w:sz w:val="22"/>
                <w:szCs w:val="22"/>
                <w:lang w:val="en-GB"/>
              </w:rPr>
              <w:t>the Specialist Subcontractor Information (</w:t>
            </w:r>
            <w:r w:rsidRPr="00F71819">
              <w:rPr>
                <w:rFonts w:ascii="Arial" w:hAnsi="Arial" w:cs="Arial"/>
                <w:b/>
                <w:sz w:val="22"/>
                <w:szCs w:val="22"/>
                <w:lang w:val="en-GB"/>
              </w:rPr>
              <w:t>Form PW</w:t>
            </w:r>
            <w:r w:rsidR="00DC64BD">
              <w:rPr>
                <w:rFonts w:ascii="Arial" w:hAnsi="Arial" w:cs="Arial"/>
                <w:b/>
                <w:sz w:val="22"/>
                <w:szCs w:val="22"/>
                <w:lang w:val="en-GB"/>
              </w:rPr>
              <w:t>5</w:t>
            </w:r>
            <w:r w:rsidRPr="00F71819">
              <w:rPr>
                <w:rFonts w:ascii="Arial" w:hAnsi="Arial" w:cs="Arial"/>
                <w:b/>
                <w:sz w:val="22"/>
                <w:szCs w:val="22"/>
                <w:lang w:val="en-GB"/>
              </w:rPr>
              <w:t>-4</w:t>
            </w:r>
            <w:r w:rsidRPr="00F71819">
              <w:rPr>
                <w:rFonts w:ascii="Arial" w:hAnsi="Arial" w:cs="Arial"/>
                <w:sz w:val="22"/>
                <w:szCs w:val="22"/>
                <w:lang w:val="en-GB"/>
              </w:rPr>
              <w:t>)</w:t>
            </w:r>
            <w:r w:rsidR="002704CC">
              <w:rPr>
                <w:rFonts w:ascii="Arial" w:hAnsi="Arial" w:cs="Arial"/>
                <w:sz w:val="22"/>
                <w:szCs w:val="22"/>
                <w:lang w:val="en-GB"/>
              </w:rPr>
              <w:t>, as stated under ITT Sub Clause 12.2</w:t>
            </w:r>
            <w:r w:rsidR="00DF32D0">
              <w:rPr>
                <w:rFonts w:ascii="Arial" w:hAnsi="Arial" w:cs="Arial"/>
                <w:sz w:val="22"/>
                <w:szCs w:val="22"/>
                <w:lang w:val="en-GB"/>
              </w:rPr>
              <w:t>.</w:t>
            </w:r>
            <w:r w:rsidRPr="00F71819">
              <w:rPr>
                <w:rFonts w:ascii="Arial" w:hAnsi="Arial" w:cs="Arial"/>
                <w:sz w:val="22"/>
                <w:szCs w:val="22"/>
                <w:lang w:val="en-GB"/>
              </w:rPr>
              <w:t xml:space="preserve"> </w:t>
            </w:r>
          </w:p>
        </w:tc>
      </w:tr>
      <w:tr w:rsidR="003F1485" w:rsidRPr="00F71819" w14:paraId="77366D28" w14:textId="77777777">
        <w:trPr>
          <w:trHeight w:val="20"/>
        </w:trPr>
        <w:tc>
          <w:tcPr>
            <w:tcW w:w="1979" w:type="dxa"/>
            <w:gridSpan w:val="2"/>
            <w:vMerge w:val="restart"/>
          </w:tcPr>
          <w:p w14:paraId="04615235" w14:textId="77777777" w:rsidR="003F1485" w:rsidRPr="00F71819" w:rsidRDefault="000D4576" w:rsidP="00C718C8">
            <w:pPr>
              <w:pStyle w:val="Heading3"/>
            </w:pPr>
            <w:bookmarkStart w:id="277" w:name="_Toc37047286"/>
            <w:bookmarkStart w:id="278" w:name="_Toc37234057"/>
            <w:bookmarkStart w:id="279" w:name="_Toc50198945"/>
            <w:bookmarkStart w:id="280" w:name="_Toc50259440"/>
            <w:bookmarkStart w:id="281" w:name="_Toc50260431"/>
            <w:bookmarkStart w:id="282" w:name="_Toc50261521"/>
            <w:bookmarkStart w:id="283" w:name="_Toc50262181"/>
            <w:bookmarkStart w:id="284" w:name="_Toc50262855"/>
            <w:bookmarkStart w:id="285" w:name="_Toc50263672"/>
            <w:bookmarkStart w:id="286" w:name="_Toc50264387"/>
            <w:bookmarkStart w:id="287" w:name="_Toc50264552"/>
            <w:bookmarkStart w:id="288" w:name="_Toc50264841"/>
            <w:bookmarkStart w:id="289" w:name="_Toc50267783"/>
            <w:bookmarkStart w:id="290" w:name="_Toc50268308"/>
            <w:bookmarkStart w:id="291" w:name="_Toc50280492"/>
            <w:bookmarkStart w:id="292" w:name="_Toc50280719"/>
            <w:bookmarkStart w:id="293" w:name="_Toc241726107"/>
            <w:r>
              <w:lastRenderedPageBreak/>
              <w:t>2</w:t>
            </w:r>
            <w:r w:rsidR="00B82F65">
              <w:t>1</w:t>
            </w:r>
            <w:r>
              <w:t>.</w:t>
            </w:r>
            <w:r w:rsidR="003F1485" w:rsidRPr="00F71819">
              <w:t>Tender</w:t>
            </w:r>
            <w:bookmarkEnd w:id="277"/>
            <w:bookmarkEnd w:id="278"/>
            <w:r w:rsidR="003F1485" w:rsidRPr="00F71819">
              <w:t xml:space="preserve"> Submission Letter and Bill of Quantities</w:t>
            </w:r>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p>
        </w:tc>
        <w:tc>
          <w:tcPr>
            <w:tcW w:w="7147" w:type="dxa"/>
            <w:gridSpan w:val="3"/>
          </w:tcPr>
          <w:p w14:paraId="249B5C73" w14:textId="77777777" w:rsidR="003F1485" w:rsidRPr="00F71819" w:rsidRDefault="003F1485" w:rsidP="007E0A76">
            <w:pPr>
              <w:pStyle w:val="Sub-ClauseText"/>
              <w:keepLines/>
              <w:numPr>
                <w:ilvl w:val="0"/>
                <w:numId w:val="39"/>
              </w:numPr>
              <w:tabs>
                <w:tab w:val="clear" w:pos="900"/>
                <w:tab w:val="num" w:pos="656"/>
              </w:tabs>
              <w:spacing w:beforeLines="20" w:before="48" w:afterLines="20" w:after="48"/>
              <w:ind w:left="656" w:hanging="220"/>
              <w:rPr>
                <w:rFonts w:ascii="Arial" w:hAnsi="Arial" w:cs="Arial"/>
                <w:sz w:val="22"/>
                <w:szCs w:val="22"/>
                <w:lang w:val="en-GB"/>
              </w:rPr>
            </w:pPr>
            <w:r w:rsidRPr="00F71819">
              <w:rPr>
                <w:rFonts w:ascii="Arial" w:hAnsi="Arial" w:cs="Arial"/>
                <w:sz w:val="22"/>
                <w:szCs w:val="22"/>
                <w:lang w:val="en-GB"/>
              </w:rPr>
              <w:t>Tenderer</w:t>
            </w:r>
            <w:r w:rsidR="00582A56">
              <w:rPr>
                <w:rFonts w:ascii="Arial" w:hAnsi="Arial" w:cs="Arial"/>
                <w:sz w:val="22"/>
                <w:szCs w:val="22"/>
                <w:lang w:val="en-GB"/>
              </w:rPr>
              <w:t>s</w:t>
            </w:r>
            <w:r w:rsidRPr="00F71819">
              <w:rPr>
                <w:rFonts w:ascii="Arial" w:hAnsi="Arial" w:cs="Arial"/>
                <w:sz w:val="22"/>
                <w:szCs w:val="22"/>
                <w:lang w:val="en-GB"/>
              </w:rPr>
              <w:t xml:space="preserve"> shall submit the Tender Submission Letter (</w:t>
            </w:r>
            <w:r w:rsidRPr="00F71819">
              <w:rPr>
                <w:rFonts w:ascii="Arial" w:hAnsi="Arial" w:cs="Arial"/>
                <w:b/>
                <w:sz w:val="22"/>
                <w:szCs w:val="22"/>
                <w:lang w:val="en-GB"/>
              </w:rPr>
              <w:t>Form PW</w:t>
            </w:r>
            <w:r w:rsidR="00DC64BD">
              <w:rPr>
                <w:rFonts w:ascii="Arial" w:hAnsi="Arial" w:cs="Arial"/>
                <w:b/>
                <w:sz w:val="22"/>
                <w:szCs w:val="22"/>
                <w:lang w:val="en-GB"/>
              </w:rPr>
              <w:t>5</w:t>
            </w:r>
            <w:r w:rsidRPr="00F71819">
              <w:rPr>
                <w:rFonts w:ascii="Arial" w:hAnsi="Arial" w:cs="Arial"/>
                <w:b/>
                <w:sz w:val="22"/>
                <w:szCs w:val="22"/>
                <w:lang w:val="en-GB"/>
              </w:rPr>
              <w:t>-1</w:t>
            </w:r>
            <w:r w:rsidRPr="00F71819">
              <w:rPr>
                <w:rFonts w:ascii="Arial" w:hAnsi="Arial" w:cs="Arial"/>
                <w:sz w:val="22"/>
                <w:szCs w:val="22"/>
                <w:lang w:val="en-GB"/>
              </w:rPr>
              <w:t xml:space="preserve">), which shall be completed without any alterations to its format, filling in all blank spaces with the information requested, failing which the Tender may be </w:t>
            </w:r>
            <w:r w:rsidR="004E4346">
              <w:rPr>
                <w:rFonts w:ascii="Arial" w:hAnsi="Arial" w:cs="Arial"/>
                <w:sz w:val="22"/>
                <w:szCs w:val="22"/>
                <w:lang w:val="en-GB"/>
              </w:rPr>
              <w:t>considered non-responsive</w:t>
            </w:r>
            <w:r w:rsidRPr="00F71819">
              <w:rPr>
                <w:rFonts w:ascii="Arial" w:hAnsi="Arial" w:cs="Arial"/>
                <w:sz w:val="22"/>
                <w:szCs w:val="22"/>
                <w:lang w:val="en-GB"/>
              </w:rPr>
              <w:t xml:space="preserve"> as being incomplete. </w:t>
            </w:r>
          </w:p>
        </w:tc>
      </w:tr>
      <w:tr w:rsidR="003F1485" w:rsidRPr="00F71819" w14:paraId="785C8C46" w14:textId="77777777">
        <w:trPr>
          <w:trHeight w:val="20"/>
        </w:trPr>
        <w:tc>
          <w:tcPr>
            <w:tcW w:w="1979" w:type="dxa"/>
            <w:gridSpan w:val="2"/>
            <w:vMerge/>
          </w:tcPr>
          <w:p w14:paraId="7E069F5F" w14:textId="77777777" w:rsidR="003F1485" w:rsidRPr="00F71819" w:rsidRDefault="003F1485" w:rsidP="00C718C8">
            <w:pPr>
              <w:pStyle w:val="Heading3"/>
            </w:pPr>
          </w:p>
        </w:tc>
        <w:tc>
          <w:tcPr>
            <w:tcW w:w="7147" w:type="dxa"/>
            <w:gridSpan w:val="3"/>
          </w:tcPr>
          <w:p w14:paraId="5F1D0BDA" w14:textId="77777777" w:rsidR="003F1485" w:rsidRPr="00F71819" w:rsidRDefault="003F1485" w:rsidP="007E0A76">
            <w:pPr>
              <w:pStyle w:val="Sub-ClauseText"/>
              <w:keepLines/>
              <w:numPr>
                <w:ilvl w:val="0"/>
                <w:numId w:val="39"/>
              </w:numPr>
              <w:tabs>
                <w:tab w:val="clear" w:pos="900"/>
                <w:tab w:val="num" w:pos="655"/>
              </w:tabs>
              <w:spacing w:beforeLines="20" w:before="48" w:afterLines="20" w:after="48"/>
              <w:ind w:left="655" w:hanging="219"/>
              <w:rPr>
                <w:rFonts w:ascii="Arial" w:hAnsi="Arial" w:cs="Arial"/>
                <w:sz w:val="22"/>
                <w:szCs w:val="22"/>
                <w:lang w:val="en-GB"/>
              </w:rPr>
            </w:pPr>
            <w:r w:rsidRPr="00F71819">
              <w:rPr>
                <w:rFonts w:ascii="Arial" w:hAnsi="Arial" w:cs="Arial"/>
                <w:sz w:val="22"/>
                <w:szCs w:val="22"/>
                <w:lang w:val="en-GB"/>
              </w:rPr>
              <w:t>Tenderer</w:t>
            </w:r>
            <w:r w:rsidR="00582A56">
              <w:rPr>
                <w:rFonts w:ascii="Arial" w:hAnsi="Arial" w:cs="Arial"/>
                <w:sz w:val="22"/>
                <w:szCs w:val="22"/>
                <w:lang w:val="en-GB"/>
              </w:rPr>
              <w:t>s</w:t>
            </w:r>
            <w:r w:rsidRPr="00F71819">
              <w:rPr>
                <w:rFonts w:ascii="Arial" w:hAnsi="Arial" w:cs="Arial"/>
                <w:sz w:val="22"/>
                <w:szCs w:val="22"/>
                <w:lang w:val="en-GB"/>
              </w:rPr>
              <w:t xml:space="preserve"> shall submit the priced Bill of Quantities using the form</w:t>
            </w:r>
            <w:r w:rsidR="00594BED" w:rsidRPr="00F71819">
              <w:rPr>
                <w:rFonts w:ascii="Arial" w:hAnsi="Arial" w:cs="Arial"/>
                <w:sz w:val="22"/>
                <w:szCs w:val="22"/>
                <w:lang w:val="en-GB"/>
              </w:rPr>
              <w:t>(s)</w:t>
            </w:r>
            <w:r w:rsidRPr="00F71819">
              <w:rPr>
                <w:rFonts w:ascii="Arial" w:hAnsi="Arial" w:cs="Arial"/>
                <w:sz w:val="22"/>
                <w:szCs w:val="22"/>
                <w:lang w:val="en-GB"/>
              </w:rPr>
              <w:t xml:space="preserve"> furnished in </w:t>
            </w:r>
            <w:r w:rsidRPr="00F71819">
              <w:rPr>
                <w:rFonts w:ascii="Arial" w:hAnsi="Arial" w:cs="Arial"/>
                <w:b/>
                <w:sz w:val="22"/>
                <w:szCs w:val="22"/>
                <w:lang w:val="en-GB"/>
              </w:rPr>
              <w:t xml:space="preserve">Section </w:t>
            </w:r>
            <w:r w:rsidR="00E36A7B" w:rsidRPr="00F71819">
              <w:rPr>
                <w:rFonts w:ascii="Arial" w:hAnsi="Arial" w:cs="Arial"/>
                <w:b/>
                <w:sz w:val="22"/>
                <w:szCs w:val="22"/>
                <w:lang w:val="en-GB"/>
              </w:rPr>
              <w:t>6</w:t>
            </w:r>
            <w:r w:rsidRPr="00F71819">
              <w:rPr>
                <w:rFonts w:ascii="Arial" w:hAnsi="Arial" w:cs="Arial"/>
                <w:b/>
                <w:sz w:val="22"/>
                <w:szCs w:val="22"/>
                <w:lang w:val="en-GB"/>
              </w:rPr>
              <w:t>: Bill of Quantities.</w:t>
            </w:r>
            <w:r w:rsidRPr="00F71819">
              <w:rPr>
                <w:rFonts w:ascii="Arial" w:hAnsi="Arial" w:cs="Arial"/>
                <w:sz w:val="22"/>
                <w:szCs w:val="22"/>
                <w:lang w:val="en-GB"/>
              </w:rPr>
              <w:t xml:space="preserve"> </w:t>
            </w:r>
          </w:p>
        </w:tc>
      </w:tr>
      <w:tr w:rsidR="003F1485" w:rsidRPr="00F71819" w14:paraId="21584E15" w14:textId="77777777">
        <w:trPr>
          <w:trHeight w:val="20"/>
        </w:trPr>
        <w:tc>
          <w:tcPr>
            <w:tcW w:w="1979" w:type="dxa"/>
            <w:gridSpan w:val="2"/>
            <w:vMerge/>
          </w:tcPr>
          <w:p w14:paraId="117E50B8" w14:textId="77777777" w:rsidR="003F1485" w:rsidRPr="00F71819" w:rsidRDefault="003F1485" w:rsidP="00C718C8">
            <w:pPr>
              <w:pStyle w:val="Heading3"/>
            </w:pPr>
          </w:p>
        </w:tc>
        <w:tc>
          <w:tcPr>
            <w:tcW w:w="7147" w:type="dxa"/>
            <w:gridSpan w:val="3"/>
          </w:tcPr>
          <w:p w14:paraId="35EB5CEA" w14:textId="77777777" w:rsidR="003F1485" w:rsidRPr="00F71819" w:rsidRDefault="003F1485" w:rsidP="007E0A76">
            <w:pPr>
              <w:pStyle w:val="Sub-ClauseText"/>
              <w:keepLines/>
              <w:numPr>
                <w:ilvl w:val="0"/>
                <w:numId w:val="39"/>
              </w:numPr>
              <w:tabs>
                <w:tab w:val="clear" w:pos="900"/>
                <w:tab w:val="num" w:pos="655"/>
              </w:tabs>
              <w:spacing w:beforeLines="20" w:before="48" w:afterLines="20" w:after="48"/>
              <w:ind w:left="655" w:hanging="220"/>
              <w:rPr>
                <w:rFonts w:ascii="Arial" w:hAnsi="Arial" w:cs="Arial"/>
                <w:sz w:val="22"/>
                <w:szCs w:val="22"/>
                <w:lang w:val="en-GB"/>
              </w:rPr>
            </w:pPr>
            <w:r w:rsidRPr="00F71819">
              <w:rPr>
                <w:rFonts w:ascii="Arial" w:hAnsi="Arial" w:cs="Arial"/>
                <w:sz w:val="22"/>
                <w:szCs w:val="22"/>
                <w:lang w:val="en-GB"/>
              </w:rPr>
              <w:t xml:space="preserve">If in preparing its Tender, the Tenderer has made errors in the unit </w:t>
            </w:r>
            <w:r w:rsidR="007C47ED" w:rsidRPr="00F71819">
              <w:rPr>
                <w:rFonts w:ascii="Arial" w:hAnsi="Arial" w:cs="Arial"/>
                <w:sz w:val="22"/>
                <w:szCs w:val="22"/>
                <w:lang w:val="en-GB"/>
              </w:rPr>
              <w:t xml:space="preserve">rate or </w:t>
            </w:r>
            <w:r w:rsidRPr="00F71819">
              <w:rPr>
                <w:rFonts w:ascii="Arial" w:hAnsi="Arial" w:cs="Arial"/>
                <w:sz w:val="22"/>
                <w:szCs w:val="22"/>
                <w:lang w:val="en-GB"/>
              </w:rPr>
              <w:t xml:space="preserve">price or the total price, and wishes to correct such errors prior to submission of its Tender, it may do so, but shall ensure that each correction is initialled by the authorised person of the Tenderer and that a statement shall be made as to the total number of </w:t>
            </w:r>
            <w:r w:rsidR="007C47ED" w:rsidRPr="00F71819">
              <w:rPr>
                <w:rFonts w:ascii="Arial" w:hAnsi="Arial" w:cs="Arial"/>
                <w:sz w:val="22"/>
                <w:szCs w:val="22"/>
                <w:lang w:val="en-GB"/>
              </w:rPr>
              <w:t xml:space="preserve">initialled </w:t>
            </w:r>
            <w:r w:rsidRPr="00F71819">
              <w:rPr>
                <w:rFonts w:ascii="Arial" w:hAnsi="Arial" w:cs="Arial"/>
                <w:sz w:val="22"/>
                <w:szCs w:val="22"/>
                <w:lang w:val="en-GB"/>
              </w:rPr>
              <w:t xml:space="preserve">corrections made, at the end of the priced </w:t>
            </w:r>
            <w:r w:rsidRPr="00B137CF">
              <w:rPr>
                <w:rFonts w:ascii="Arial" w:hAnsi="Arial" w:cs="Arial"/>
                <w:b/>
                <w:sz w:val="22"/>
                <w:szCs w:val="22"/>
                <w:lang w:val="en-GB"/>
              </w:rPr>
              <w:t>Bill of Quantities</w:t>
            </w:r>
            <w:r w:rsidR="007C47ED" w:rsidRPr="00F71819">
              <w:rPr>
                <w:rFonts w:ascii="Arial" w:hAnsi="Arial" w:cs="Arial"/>
                <w:sz w:val="22"/>
                <w:szCs w:val="22"/>
                <w:lang w:val="en-GB"/>
              </w:rPr>
              <w:t xml:space="preserve"> in </w:t>
            </w:r>
            <w:r w:rsidR="007C47ED" w:rsidRPr="00F71819">
              <w:rPr>
                <w:rFonts w:ascii="Arial" w:hAnsi="Arial" w:cs="Arial"/>
                <w:b/>
                <w:sz w:val="22"/>
                <w:szCs w:val="22"/>
                <w:lang w:val="en-GB"/>
              </w:rPr>
              <w:t>Section 6</w:t>
            </w:r>
            <w:r w:rsidRPr="00F71819">
              <w:rPr>
                <w:rFonts w:ascii="Arial" w:hAnsi="Arial" w:cs="Arial"/>
                <w:sz w:val="22"/>
                <w:szCs w:val="22"/>
                <w:lang w:val="en-GB"/>
              </w:rPr>
              <w:t>.</w:t>
            </w:r>
          </w:p>
        </w:tc>
      </w:tr>
      <w:tr w:rsidR="003F1485" w:rsidRPr="00F71819" w14:paraId="3FBACE1D" w14:textId="77777777">
        <w:trPr>
          <w:trHeight w:val="576"/>
        </w:trPr>
        <w:tc>
          <w:tcPr>
            <w:tcW w:w="1979" w:type="dxa"/>
            <w:gridSpan w:val="2"/>
            <w:vMerge w:val="restart"/>
          </w:tcPr>
          <w:p w14:paraId="53B843A2" w14:textId="77777777" w:rsidR="003F1485" w:rsidRPr="00F71819" w:rsidRDefault="003F1485" w:rsidP="00C718C8">
            <w:pPr>
              <w:pStyle w:val="Heading3"/>
            </w:pPr>
            <w:bookmarkStart w:id="294" w:name="_Toc241726108"/>
            <w:r w:rsidRPr="00F71819">
              <w:t>2</w:t>
            </w:r>
            <w:r w:rsidR="00B82F65">
              <w:t>2</w:t>
            </w:r>
            <w:r w:rsidRPr="00F71819">
              <w:t xml:space="preserve">.  </w:t>
            </w:r>
            <w:r w:rsidR="00A53A7F" w:rsidRPr="00BC7875">
              <w:t>A</w:t>
            </w:r>
            <w:r w:rsidRPr="00BC7875">
              <w:t>lternative</w:t>
            </w:r>
            <w:r w:rsidR="0023133E" w:rsidRPr="00BC7875">
              <w:t>s</w:t>
            </w:r>
            <w:bookmarkEnd w:id="294"/>
          </w:p>
        </w:tc>
        <w:tc>
          <w:tcPr>
            <w:tcW w:w="7147" w:type="dxa"/>
            <w:gridSpan w:val="3"/>
          </w:tcPr>
          <w:p w14:paraId="5F078D0B" w14:textId="77777777" w:rsidR="003F1485" w:rsidRPr="00F71819" w:rsidRDefault="003F1485" w:rsidP="007E0A76">
            <w:pPr>
              <w:pStyle w:val="Sub-ClauseText"/>
              <w:keepLines/>
              <w:numPr>
                <w:ilvl w:val="0"/>
                <w:numId w:val="21"/>
              </w:numPr>
              <w:tabs>
                <w:tab w:val="clear" w:pos="900"/>
                <w:tab w:val="num" w:pos="655"/>
              </w:tabs>
              <w:spacing w:beforeLines="20" w:before="48" w:afterLines="20" w:after="48"/>
              <w:ind w:left="655" w:hanging="220"/>
              <w:rPr>
                <w:rFonts w:ascii="Arial" w:hAnsi="Arial" w:cs="Arial"/>
                <w:sz w:val="22"/>
                <w:szCs w:val="22"/>
                <w:lang w:val="en-GB"/>
              </w:rPr>
            </w:pPr>
            <w:r w:rsidRPr="00F71819">
              <w:rPr>
                <w:rFonts w:ascii="Arial" w:hAnsi="Arial" w:cs="Arial"/>
                <w:sz w:val="22"/>
                <w:szCs w:val="22"/>
                <w:lang w:val="en-GB"/>
              </w:rPr>
              <w:t xml:space="preserve">Unless otherwise stated in the TDS, </w:t>
            </w:r>
            <w:r w:rsidRPr="00ED0D27">
              <w:rPr>
                <w:rFonts w:ascii="Arial" w:hAnsi="Arial" w:cs="Arial"/>
                <w:sz w:val="22"/>
                <w:szCs w:val="22"/>
                <w:lang w:val="en-GB"/>
              </w:rPr>
              <w:t>alternative</w:t>
            </w:r>
            <w:r w:rsidR="00800D2A" w:rsidRPr="00ED0D27">
              <w:rPr>
                <w:rFonts w:ascii="Arial" w:hAnsi="Arial" w:cs="Arial"/>
                <w:sz w:val="22"/>
                <w:szCs w:val="22"/>
                <w:lang w:val="en-GB"/>
              </w:rPr>
              <w:t>s</w:t>
            </w:r>
            <w:r w:rsidRPr="00F71819">
              <w:rPr>
                <w:rFonts w:ascii="Arial" w:hAnsi="Arial" w:cs="Arial"/>
                <w:sz w:val="22"/>
                <w:szCs w:val="22"/>
                <w:lang w:val="en-GB"/>
              </w:rPr>
              <w:t xml:space="preserve"> shall not be considered. </w:t>
            </w:r>
          </w:p>
        </w:tc>
      </w:tr>
      <w:tr w:rsidR="007C47ED" w:rsidRPr="00F71819" w14:paraId="7E450170" w14:textId="77777777">
        <w:trPr>
          <w:trHeight w:val="855"/>
        </w:trPr>
        <w:tc>
          <w:tcPr>
            <w:tcW w:w="1979" w:type="dxa"/>
            <w:gridSpan w:val="2"/>
            <w:vMerge/>
          </w:tcPr>
          <w:p w14:paraId="7C8216AF" w14:textId="77777777" w:rsidR="007C47ED" w:rsidRPr="00F71819" w:rsidRDefault="007C47ED" w:rsidP="00C718C8">
            <w:pPr>
              <w:pStyle w:val="Heading3"/>
            </w:pPr>
          </w:p>
        </w:tc>
        <w:tc>
          <w:tcPr>
            <w:tcW w:w="7147" w:type="dxa"/>
            <w:gridSpan w:val="3"/>
          </w:tcPr>
          <w:p w14:paraId="25AD23D9" w14:textId="77777777" w:rsidR="007C47ED" w:rsidRPr="00F71819" w:rsidRDefault="007C47ED" w:rsidP="007E0A76">
            <w:pPr>
              <w:pStyle w:val="Sub-ClauseText"/>
              <w:keepLines/>
              <w:numPr>
                <w:ilvl w:val="0"/>
                <w:numId w:val="21"/>
              </w:numPr>
              <w:tabs>
                <w:tab w:val="num" w:pos="655"/>
              </w:tabs>
              <w:spacing w:beforeLines="20" w:before="48" w:afterLines="20" w:after="48"/>
              <w:ind w:left="655" w:hanging="220"/>
              <w:rPr>
                <w:rFonts w:ascii="Arial" w:hAnsi="Arial" w:cs="Arial"/>
                <w:sz w:val="22"/>
                <w:szCs w:val="22"/>
                <w:lang w:val="en-GB"/>
              </w:rPr>
            </w:pPr>
            <w:r w:rsidRPr="00F71819">
              <w:rPr>
                <w:rFonts w:ascii="Arial" w:hAnsi="Arial" w:cs="Arial"/>
                <w:sz w:val="22"/>
                <w:szCs w:val="22"/>
                <w:lang w:val="en-GB"/>
              </w:rPr>
              <w:t>When alternative times for completion are explicitly invited, a statement to that effect will be included in the TDS, as will the method of evaluating different times for completion.</w:t>
            </w:r>
          </w:p>
        </w:tc>
      </w:tr>
      <w:tr w:rsidR="003F1485" w:rsidRPr="00F71819" w14:paraId="38BC7137" w14:textId="77777777">
        <w:trPr>
          <w:trHeight w:val="20"/>
        </w:trPr>
        <w:tc>
          <w:tcPr>
            <w:tcW w:w="1979" w:type="dxa"/>
            <w:gridSpan w:val="2"/>
            <w:vMerge/>
          </w:tcPr>
          <w:p w14:paraId="38551C13" w14:textId="77777777" w:rsidR="003F1485" w:rsidRPr="00F71819" w:rsidRDefault="003F1485" w:rsidP="00C718C8">
            <w:pPr>
              <w:pStyle w:val="Heading3"/>
            </w:pPr>
          </w:p>
        </w:tc>
        <w:tc>
          <w:tcPr>
            <w:tcW w:w="7147" w:type="dxa"/>
            <w:gridSpan w:val="3"/>
          </w:tcPr>
          <w:p w14:paraId="3422DE71" w14:textId="77777777" w:rsidR="003F1485" w:rsidRPr="00F71819" w:rsidRDefault="003F1485" w:rsidP="007E0A76">
            <w:pPr>
              <w:pStyle w:val="Sub-ClauseText"/>
              <w:keepLines/>
              <w:numPr>
                <w:ilvl w:val="0"/>
                <w:numId w:val="21"/>
              </w:numPr>
              <w:tabs>
                <w:tab w:val="clear" w:pos="900"/>
                <w:tab w:val="num" w:pos="652"/>
              </w:tabs>
              <w:spacing w:beforeLines="20" w:before="48" w:afterLines="20" w:after="48"/>
              <w:ind w:left="652" w:hanging="217"/>
              <w:rPr>
                <w:rFonts w:ascii="Arial" w:hAnsi="Arial" w:cs="Arial"/>
                <w:sz w:val="22"/>
                <w:szCs w:val="22"/>
                <w:lang w:val="en-GB"/>
              </w:rPr>
            </w:pPr>
            <w:r w:rsidRPr="00F71819">
              <w:rPr>
                <w:rFonts w:ascii="Arial" w:hAnsi="Arial" w:cs="Arial"/>
                <w:sz w:val="22"/>
                <w:szCs w:val="22"/>
                <w:lang w:val="en-GB"/>
              </w:rPr>
              <w:t xml:space="preserve">Except as provided under </w:t>
            </w:r>
            <w:smartTag w:uri="urn:schemas-microsoft-com:office:smarttags" w:element="stockticker">
              <w:r w:rsidRPr="00F71819">
                <w:rPr>
                  <w:rFonts w:ascii="Arial" w:hAnsi="Arial" w:cs="Arial"/>
                  <w:sz w:val="22"/>
                  <w:szCs w:val="22"/>
                  <w:lang w:val="en-GB"/>
                </w:rPr>
                <w:t>ITT</w:t>
              </w:r>
            </w:smartTag>
            <w:r w:rsidRPr="00F71819">
              <w:rPr>
                <w:rFonts w:ascii="Arial" w:hAnsi="Arial" w:cs="Arial"/>
                <w:sz w:val="22"/>
                <w:szCs w:val="22"/>
                <w:lang w:val="en-GB"/>
              </w:rPr>
              <w:t xml:space="preserve"> Sub Clause 2</w:t>
            </w:r>
            <w:r w:rsidR="007F3CD9">
              <w:rPr>
                <w:rFonts w:ascii="Arial" w:hAnsi="Arial" w:cs="Arial"/>
                <w:sz w:val="22"/>
                <w:szCs w:val="22"/>
                <w:lang w:val="en-GB"/>
              </w:rPr>
              <w:t>2</w:t>
            </w:r>
            <w:r w:rsidRPr="00F71819">
              <w:rPr>
                <w:rFonts w:ascii="Arial" w:hAnsi="Arial" w:cs="Arial"/>
                <w:sz w:val="22"/>
                <w:szCs w:val="22"/>
                <w:lang w:val="en-GB"/>
              </w:rPr>
              <w:t xml:space="preserve">.4, Tenderers wishing to offer technical alternatives to the requirements of the Tender Documents </w:t>
            </w:r>
            <w:r w:rsidRPr="00F71819">
              <w:rPr>
                <w:rFonts w:ascii="Arial" w:hAnsi="Arial" w:cs="Arial"/>
                <w:b/>
                <w:sz w:val="22"/>
                <w:szCs w:val="22"/>
                <w:lang w:val="en-GB"/>
              </w:rPr>
              <w:t xml:space="preserve">must first price </w:t>
            </w:r>
            <w:r w:rsidRPr="00F71819">
              <w:rPr>
                <w:rFonts w:ascii="Arial" w:hAnsi="Arial" w:cs="Arial"/>
                <w:sz w:val="22"/>
                <w:szCs w:val="22"/>
                <w:lang w:val="en-GB"/>
              </w:rPr>
              <w:t xml:space="preserve">the </w:t>
            </w:r>
            <w:r w:rsidR="00FD20FF">
              <w:rPr>
                <w:rFonts w:ascii="Arial" w:hAnsi="Arial" w:cs="Arial"/>
                <w:sz w:val="22"/>
                <w:szCs w:val="22"/>
                <w:lang w:val="en-GB"/>
              </w:rPr>
              <w:t>Employer</w:t>
            </w:r>
            <w:r w:rsidRPr="00F71819">
              <w:rPr>
                <w:rFonts w:ascii="Arial" w:hAnsi="Arial" w:cs="Arial"/>
                <w:sz w:val="22"/>
                <w:szCs w:val="22"/>
                <w:lang w:val="en-GB"/>
              </w:rPr>
              <w:t xml:space="preserve">’s design as described in the Tender Documents and shall further provide all information necessary for a complete evaluation of the alternative by the </w:t>
            </w:r>
            <w:r w:rsidR="00FD20FF">
              <w:rPr>
                <w:rFonts w:ascii="Arial" w:hAnsi="Arial" w:cs="Arial"/>
                <w:sz w:val="22"/>
                <w:szCs w:val="22"/>
                <w:lang w:val="en-GB"/>
              </w:rPr>
              <w:t>Employer</w:t>
            </w:r>
            <w:r w:rsidRPr="00F71819">
              <w:rPr>
                <w:rFonts w:ascii="Arial" w:hAnsi="Arial" w:cs="Arial"/>
                <w:sz w:val="22"/>
                <w:szCs w:val="22"/>
                <w:lang w:val="en-GB"/>
              </w:rPr>
              <w:t>, including drawings, design</w:t>
            </w:r>
            <w:r w:rsidR="00B97F45" w:rsidRPr="00F71819">
              <w:rPr>
                <w:rFonts w:ascii="Arial" w:hAnsi="Arial" w:cs="Arial"/>
                <w:sz w:val="22"/>
                <w:szCs w:val="22"/>
                <w:lang w:val="en-GB"/>
              </w:rPr>
              <w:t>s, design</w:t>
            </w:r>
            <w:r w:rsidRPr="00F71819">
              <w:rPr>
                <w:rFonts w:ascii="Arial" w:hAnsi="Arial" w:cs="Arial"/>
                <w:sz w:val="22"/>
                <w:szCs w:val="22"/>
                <w:lang w:val="en-GB"/>
              </w:rPr>
              <w:t xml:space="preserve"> calculations, technical specifications, </w:t>
            </w:r>
            <w:r w:rsidRPr="00BF7526">
              <w:rPr>
                <w:rFonts w:ascii="Arial" w:hAnsi="Arial" w:cs="Arial"/>
                <w:sz w:val="22"/>
                <w:szCs w:val="22"/>
                <w:lang w:val="en-GB"/>
              </w:rPr>
              <w:t>breakdown of prices</w:t>
            </w:r>
            <w:r w:rsidRPr="00F71819">
              <w:rPr>
                <w:rFonts w:ascii="Arial" w:hAnsi="Arial" w:cs="Arial"/>
                <w:sz w:val="22"/>
                <w:szCs w:val="22"/>
                <w:lang w:val="en-GB"/>
              </w:rPr>
              <w:t>, and proposed construction methodology and other relevant details.</w:t>
            </w:r>
          </w:p>
        </w:tc>
      </w:tr>
      <w:tr w:rsidR="003F1485" w:rsidRPr="00F71819" w14:paraId="24A73C57" w14:textId="77777777">
        <w:trPr>
          <w:trHeight w:val="20"/>
        </w:trPr>
        <w:tc>
          <w:tcPr>
            <w:tcW w:w="1979" w:type="dxa"/>
            <w:gridSpan w:val="2"/>
            <w:vMerge/>
          </w:tcPr>
          <w:p w14:paraId="30500E7E" w14:textId="77777777" w:rsidR="003F1485" w:rsidRPr="00F71819" w:rsidRDefault="003F1485" w:rsidP="00C718C8">
            <w:pPr>
              <w:pStyle w:val="Heading3"/>
            </w:pPr>
          </w:p>
        </w:tc>
        <w:tc>
          <w:tcPr>
            <w:tcW w:w="7147" w:type="dxa"/>
            <w:gridSpan w:val="3"/>
          </w:tcPr>
          <w:p w14:paraId="0A48C481" w14:textId="77777777" w:rsidR="003F1485" w:rsidRPr="00F71819" w:rsidRDefault="003F1485" w:rsidP="007E0A76">
            <w:pPr>
              <w:pStyle w:val="Sub-ClauseText"/>
              <w:keepLines/>
              <w:numPr>
                <w:ilvl w:val="0"/>
                <w:numId w:val="21"/>
              </w:numPr>
              <w:tabs>
                <w:tab w:val="num" w:pos="655"/>
              </w:tabs>
              <w:spacing w:beforeLines="20" w:before="48" w:afterLines="20" w:after="48"/>
              <w:ind w:left="655" w:hanging="220"/>
              <w:rPr>
                <w:rFonts w:ascii="Arial" w:hAnsi="Arial" w:cs="Arial"/>
                <w:sz w:val="22"/>
                <w:szCs w:val="22"/>
                <w:lang w:val="en-GB"/>
              </w:rPr>
            </w:pPr>
            <w:r w:rsidRPr="00F71819">
              <w:rPr>
                <w:rFonts w:ascii="Arial" w:hAnsi="Arial" w:cs="Arial"/>
                <w:sz w:val="22"/>
                <w:szCs w:val="22"/>
                <w:lang w:val="en-GB"/>
              </w:rPr>
              <w:t xml:space="preserve">When specified in the TDS, Tenderers are permitted to submit alternative technical solutions for specified parts of the Works, and such parts will be identified in the </w:t>
            </w:r>
            <w:r w:rsidR="00A577CF" w:rsidRPr="00F71819">
              <w:rPr>
                <w:rFonts w:ascii="Arial" w:hAnsi="Arial" w:cs="Arial"/>
                <w:sz w:val="22"/>
                <w:szCs w:val="22"/>
                <w:lang w:val="en-GB"/>
              </w:rPr>
              <w:t>TDS.</w:t>
            </w:r>
          </w:p>
        </w:tc>
      </w:tr>
      <w:tr w:rsidR="003F1485" w:rsidRPr="00F71819" w14:paraId="044A614E" w14:textId="77777777">
        <w:trPr>
          <w:trHeight w:val="20"/>
        </w:trPr>
        <w:tc>
          <w:tcPr>
            <w:tcW w:w="1979" w:type="dxa"/>
            <w:gridSpan w:val="2"/>
            <w:vMerge/>
          </w:tcPr>
          <w:p w14:paraId="3EC2A747" w14:textId="77777777" w:rsidR="003F1485" w:rsidRPr="00F71819" w:rsidRDefault="003F1485" w:rsidP="00C718C8">
            <w:pPr>
              <w:pStyle w:val="Heading3"/>
            </w:pPr>
          </w:p>
        </w:tc>
        <w:tc>
          <w:tcPr>
            <w:tcW w:w="7147" w:type="dxa"/>
            <w:gridSpan w:val="3"/>
          </w:tcPr>
          <w:p w14:paraId="4C98282F" w14:textId="77777777" w:rsidR="003F1485" w:rsidRPr="00F71819" w:rsidRDefault="003F1485" w:rsidP="007E0A76">
            <w:pPr>
              <w:pStyle w:val="Sub-ClauseText"/>
              <w:keepLines/>
              <w:numPr>
                <w:ilvl w:val="0"/>
                <w:numId w:val="21"/>
              </w:numPr>
              <w:tabs>
                <w:tab w:val="num" w:pos="655"/>
              </w:tabs>
              <w:spacing w:beforeLines="20" w:before="48" w:afterLines="20" w:after="48"/>
              <w:ind w:left="655" w:hanging="220"/>
              <w:rPr>
                <w:rFonts w:ascii="Arial" w:hAnsi="Arial" w:cs="Arial"/>
                <w:sz w:val="22"/>
                <w:szCs w:val="22"/>
                <w:lang w:val="en-GB"/>
              </w:rPr>
            </w:pPr>
            <w:r w:rsidRPr="00F71819">
              <w:rPr>
                <w:rFonts w:ascii="Arial" w:hAnsi="Arial" w:cs="Arial"/>
                <w:sz w:val="22"/>
                <w:szCs w:val="22"/>
                <w:lang w:val="en-GB"/>
              </w:rPr>
              <w:t xml:space="preserve">Only the technical alternatives, if any, of the lowest evaluated Tenderer conforming to the basic technical requirements will be considered by the </w:t>
            </w:r>
            <w:r w:rsidR="00FD20FF">
              <w:rPr>
                <w:rFonts w:ascii="Arial" w:hAnsi="Arial" w:cs="Arial"/>
                <w:sz w:val="22"/>
                <w:szCs w:val="22"/>
                <w:lang w:val="en-GB"/>
              </w:rPr>
              <w:t>Employer</w:t>
            </w:r>
            <w:r w:rsidRPr="00F71819">
              <w:rPr>
                <w:rFonts w:ascii="Arial" w:hAnsi="Arial" w:cs="Arial"/>
                <w:sz w:val="22"/>
                <w:szCs w:val="22"/>
                <w:lang w:val="en-GB"/>
              </w:rPr>
              <w:t xml:space="preserve">.  </w:t>
            </w:r>
          </w:p>
        </w:tc>
      </w:tr>
      <w:tr w:rsidR="006034D4" w:rsidRPr="00F71819" w14:paraId="11C6F98C" w14:textId="77777777">
        <w:trPr>
          <w:trHeight w:val="20"/>
        </w:trPr>
        <w:tc>
          <w:tcPr>
            <w:tcW w:w="1979" w:type="dxa"/>
            <w:gridSpan w:val="2"/>
            <w:vMerge w:val="restart"/>
          </w:tcPr>
          <w:p w14:paraId="348392BA" w14:textId="77777777" w:rsidR="006034D4" w:rsidRPr="00F71819" w:rsidRDefault="000D4576" w:rsidP="00C718C8">
            <w:pPr>
              <w:pStyle w:val="Heading3"/>
            </w:pPr>
            <w:bookmarkStart w:id="295" w:name="_Toc438438835"/>
            <w:bookmarkStart w:id="296" w:name="_Toc438532588"/>
            <w:bookmarkStart w:id="297" w:name="_Toc438733979"/>
            <w:bookmarkStart w:id="298" w:name="_Toc438907018"/>
            <w:bookmarkStart w:id="299" w:name="_Toc438907217"/>
            <w:bookmarkStart w:id="300" w:name="_Toc37047288"/>
            <w:bookmarkStart w:id="301" w:name="_Toc37234059"/>
            <w:bookmarkStart w:id="302" w:name="_Toc50198947"/>
            <w:bookmarkStart w:id="303" w:name="_Toc50259442"/>
            <w:bookmarkStart w:id="304" w:name="_Toc50260433"/>
            <w:bookmarkStart w:id="305" w:name="_Toc50261523"/>
            <w:bookmarkStart w:id="306" w:name="_Toc50262183"/>
            <w:bookmarkStart w:id="307" w:name="_Toc50262857"/>
            <w:bookmarkStart w:id="308" w:name="_Toc50263674"/>
            <w:bookmarkStart w:id="309" w:name="_Toc50264389"/>
            <w:bookmarkStart w:id="310" w:name="_Toc50264554"/>
            <w:bookmarkStart w:id="311" w:name="_Toc50264843"/>
            <w:bookmarkStart w:id="312" w:name="_Toc50267785"/>
            <w:bookmarkStart w:id="313" w:name="_Toc50268310"/>
            <w:bookmarkStart w:id="314" w:name="_Toc50280494"/>
            <w:bookmarkStart w:id="315" w:name="_Toc50280721"/>
            <w:bookmarkStart w:id="316" w:name="_Toc241726109"/>
            <w:r>
              <w:t>2</w:t>
            </w:r>
            <w:r w:rsidR="00B82F65">
              <w:t>3</w:t>
            </w:r>
            <w:r>
              <w:t>.</w:t>
            </w:r>
            <w:r w:rsidR="006034D4" w:rsidRPr="00F71819">
              <w:t>Tender Prices</w:t>
            </w:r>
            <w:r w:rsidR="00B6597E">
              <w:t>,</w:t>
            </w:r>
            <w:r w:rsidR="006034D4" w:rsidRPr="00F71819">
              <w:t xml:space="preserve"> </w:t>
            </w:r>
            <w:bookmarkEnd w:id="295"/>
            <w:bookmarkEnd w:id="296"/>
            <w:bookmarkEnd w:id="297"/>
            <w:bookmarkEnd w:id="298"/>
            <w:bookmarkEnd w:id="299"/>
            <w:bookmarkEnd w:id="300"/>
            <w:bookmarkEnd w:id="301"/>
            <w:r w:rsidR="006034D4" w:rsidRPr="00F71819">
              <w:t>Discounts</w:t>
            </w:r>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r w:rsidR="006034D4" w:rsidRPr="00F71819">
              <w:t xml:space="preserve"> and Price Adjustment</w:t>
            </w:r>
            <w:bookmarkEnd w:id="316"/>
          </w:p>
          <w:p w14:paraId="36A0B58C" w14:textId="77777777" w:rsidR="006034D4" w:rsidRPr="00F71819" w:rsidRDefault="006034D4" w:rsidP="00C718C8">
            <w:pPr>
              <w:pStyle w:val="Heading3"/>
            </w:pPr>
          </w:p>
        </w:tc>
        <w:tc>
          <w:tcPr>
            <w:tcW w:w="7147" w:type="dxa"/>
            <w:gridSpan w:val="3"/>
          </w:tcPr>
          <w:p w14:paraId="4E619CBE" w14:textId="77777777" w:rsidR="006034D4" w:rsidRPr="00F71819" w:rsidRDefault="006034D4" w:rsidP="007E0A76">
            <w:pPr>
              <w:keepLines/>
              <w:numPr>
                <w:ilvl w:val="0"/>
                <w:numId w:val="192"/>
              </w:numPr>
              <w:tabs>
                <w:tab w:val="clear" w:pos="1368"/>
                <w:tab w:val="num" w:pos="655"/>
              </w:tabs>
              <w:spacing w:beforeLines="20" w:before="48" w:afterLines="20" w:after="48"/>
              <w:ind w:left="655" w:hanging="66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The prices and discounts quoted by the Tenderer in the Tender Submission Letter (</w:t>
            </w:r>
            <w:r w:rsidRPr="00F71819">
              <w:rPr>
                <w:rFonts w:ascii="Arial" w:eastAsia="Times New Roman" w:hAnsi="Arial" w:cs="Arial"/>
                <w:b/>
                <w:spacing w:val="-4"/>
                <w:sz w:val="22"/>
                <w:szCs w:val="22"/>
                <w:lang w:val="en-GB" w:eastAsia="en-US"/>
              </w:rPr>
              <w:t>Form PW</w:t>
            </w:r>
            <w:r w:rsidR="00DC64BD">
              <w:rPr>
                <w:rFonts w:ascii="Arial" w:eastAsia="Times New Roman" w:hAnsi="Arial" w:cs="Arial"/>
                <w:b/>
                <w:spacing w:val="-4"/>
                <w:sz w:val="22"/>
                <w:szCs w:val="22"/>
                <w:lang w:val="en-GB" w:eastAsia="en-US"/>
              </w:rPr>
              <w:t>5</w:t>
            </w:r>
            <w:r w:rsidRPr="00F71819">
              <w:rPr>
                <w:rFonts w:ascii="Arial" w:eastAsia="Times New Roman" w:hAnsi="Arial" w:cs="Arial"/>
                <w:b/>
                <w:spacing w:val="-4"/>
                <w:sz w:val="22"/>
                <w:szCs w:val="22"/>
                <w:lang w:val="en-GB" w:eastAsia="en-US"/>
              </w:rPr>
              <w:t>-1</w:t>
            </w:r>
            <w:r w:rsidRPr="00F71819">
              <w:rPr>
                <w:rFonts w:ascii="Arial" w:eastAsia="Times New Roman" w:hAnsi="Arial" w:cs="Arial"/>
                <w:spacing w:val="-4"/>
                <w:sz w:val="22"/>
                <w:szCs w:val="22"/>
                <w:lang w:val="en-GB" w:eastAsia="en-US"/>
              </w:rPr>
              <w:t xml:space="preserve">) and in the </w:t>
            </w:r>
            <w:r w:rsidRPr="00DF06F1">
              <w:rPr>
                <w:rFonts w:ascii="Arial" w:eastAsia="Times New Roman" w:hAnsi="Arial" w:cs="Arial"/>
                <w:b/>
                <w:spacing w:val="-4"/>
                <w:sz w:val="22"/>
                <w:szCs w:val="22"/>
                <w:lang w:val="en-GB" w:eastAsia="en-US"/>
              </w:rPr>
              <w:t>Bill of Quantities</w:t>
            </w:r>
            <w:r w:rsidRPr="00F71819">
              <w:rPr>
                <w:rFonts w:ascii="Arial" w:eastAsia="Times New Roman" w:hAnsi="Arial" w:cs="Arial"/>
                <w:spacing w:val="-4"/>
                <w:sz w:val="22"/>
                <w:szCs w:val="22"/>
                <w:lang w:val="en-GB" w:eastAsia="en-US"/>
              </w:rPr>
              <w:t xml:space="preserve"> </w:t>
            </w:r>
            <w:r w:rsidRPr="00DF06F1">
              <w:rPr>
                <w:rFonts w:ascii="Arial" w:eastAsia="Times New Roman" w:hAnsi="Arial" w:cs="Arial"/>
                <w:b/>
                <w:spacing w:val="-4"/>
                <w:sz w:val="22"/>
                <w:szCs w:val="22"/>
                <w:lang w:val="en-GB" w:eastAsia="en-US"/>
              </w:rPr>
              <w:t>(BOQ)</w:t>
            </w:r>
            <w:r w:rsidRPr="00F71819">
              <w:rPr>
                <w:rFonts w:ascii="Arial" w:eastAsia="Times New Roman" w:hAnsi="Arial" w:cs="Arial"/>
                <w:spacing w:val="-4"/>
                <w:sz w:val="22"/>
                <w:szCs w:val="22"/>
                <w:lang w:val="en-GB" w:eastAsia="en-US"/>
              </w:rPr>
              <w:t xml:space="preserve"> shall conform to the requirements specified below.</w:t>
            </w:r>
          </w:p>
        </w:tc>
      </w:tr>
      <w:tr w:rsidR="006034D4" w:rsidRPr="00F71819" w14:paraId="5FD990EC" w14:textId="77777777">
        <w:trPr>
          <w:trHeight w:val="1413"/>
        </w:trPr>
        <w:tc>
          <w:tcPr>
            <w:tcW w:w="1979" w:type="dxa"/>
            <w:gridSpan w:val="2"/>
            <w:vMerge/>
          </w:tcPr>
          <w:p w14:paraId="19601F24" w14:textId="77777777" w:rsidR="006034D4" w:rsidRPr="00F71819" w:rsidRDefault="006034D4" w:rsidP="00C718C8">
            <w:pPr>
              <w:pStyle w:val="Heading3"/>
            </w:pPr>
          </w:p>
        </w:tc>
        <w:tc>
          <w:tcPr>
            <w:tcW w:w="7147" w:type="dxa"/>
            <w:gridSpan w:val="3"/>
          </w:tcPr>
          <w:p w14:paraId="17977329" w14:textId="77777777" w:rsidR="00FB59AF" w:rsidRPr="00FB59AF" w:rsidRDefault="006034D4" w:rsidP="007E0A76">
            <w:pPr>
              <w:numPr>
                <w:ilvl w:val="0"/>
                <w:numId w:val="192"/>
              </w:numPr>
              <w:tabs>
                <w:tab w:val="clear" w:pos="1368"/>
                <w:tab w:val="num" w:pos="655"/>
              </w:tabs>
              <w:ind w:left="655" w:hanging="66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Tenderer</w:t>
            </w:r>
            <w:r w:rsidR="00582A56">
              <w:rPr>
                <w:rFonts w:ascii="Arial" w:eastAsia="Times New Roman" w:hAnsi="Arial" w:cs="Arial"/>
                <w:spacing w:val="-4"/>
                <w:sz w:val="22"/>
                <w:szCs w:val="22"/>
                <w:lang w:val="en-GB" w:eastAsia="en-US"/>
              </w:rPr>
              <w:t>s</w:t>
            </w:r>
            <w:r w:rsidRPr="00F71819">
              <w:rPr>
                <w:rFonts w:ascii="Arial" w:eastAsia="Times New Roman" w:hAnsi="Arial" w:cs="Arial"/>
                <w:spacing w:val="-4"/>
                <w:sz w:val="22"/>
                <w:szCs w:val="22"/>
                <w:lang w:val="en-GB" w:eastAsia="en-US"/>
              </w:rPr>
              <w:t xml:space="preserve"> shall fill in </w:t>
            </w:r>
            <w:r w:rsidR="004C267F">
              <w:rPr>
                <w:rFonts w:ascii="Arial" w:eastAsia="Times New Roman" w:hAnsi="Arial" w:cs="Arial"/>
                <w:spacing w:val="-4"/>
                <w:sz w:val="22"/>
                <w:szCs w:val="22"/>
                <w:lang w:val="en-GB" w:eastAsia="en-US"/>
              </w:rPr>
              <w:t xml:space="preserve">unit </w:t>
            </w:r>
            <w:r w:rsidRPr="00F71819">
              <w:rPr>
                <w:rFonts w:ascii="Arial" w:eastAsia="Times New Roman" w:hAnsi="Arial" w:cs="Arial"/>
                <w:spacing w:val="-4"/>
                <w:sz w:val="22"/>
                <w:szCs w:val="22"/>
                <w:lang w:val="en-GB" w:eastAsia="en-US"/>
              </w:rPr>
              <w:t xml:space="preserve">rates </w:t>
            </w:r>
            <w:r w:rsidR="004C267F">
              <w:rPr>
                <w:rFonts w:ascii="Arial" w:eastAsia="Times New Roman" w:hAnsi="Arial" w:cs="Arial"/>
                <w:spacing w:val="-4"/>
                <w:sz w:val="22"/>
                <w:szCs w:val="22"/>
                <w:lang w:val="en-GB" w:eastAsia="en-US"/>
              </w:rPr>
              <w:t>or</w:t>
            </w:r>
            <w:r w:rsidRPr="00F71819">
              <w:rPr>
                <w:rFonts w:ascii="Arial" w:eastAsia="Times New Roman" w:hAnsi="Arial" w:cs="Arial"/>
                <w:spacing w:val="-4"/>
                <w:sz w:val="22"/>
                <w:szCs w:val="22"/>
                <w:lang w:val="en-GB" w:eastAsia="en-US"/>
              </w:rPr>
              <w:t xml:space="preserve"> prices for all items of the Works </w:t>
            </w:r>
            <w:r w:rsidR="004C267F">
              <w:rPr>
                <w:rFonts w:ascii="Arial" w:eastAsia="Times New Roman" w:hAnsi="Arial" w:cs="Arial"/>
                <w:spacing w:val="-4"/>
                <w:sz w:val="22"/>
                <w:szCs w:val="22"/>
                <w:lang w:val="en-GB" w:eastAsia="en-US"/>
              </w:rPr>
              <w:t xml:space="preserve">both in figures and </w:t>
            </w:r>
            <w:r w:rsidR="00E9268C">
              <w:rPr>
                <w:rFonts w:ascii="Arial" w:eastAsia="Times New Roman" w:hAnsi="Arial" w:cs="Arial"/>
                <w:spacing w:val="-4"/>
                <w:sz w:val="22"/>
                <w:szCs w:val="22"/>
                <w:lang w:val="en-GB" w:eastAsia="en-US"/>
              </w:rPr>
              <w:t xml:space="preserve">in </w:t>
            </w:r>
            <w:r w:rsidR="004C267F">
              <w:rPr>
                <w:rFonts w:ascii="Arial" w:eastAsia="Times New Roman" w:hAnsi="Arial" w:cs="Arial"/>
                <w:spacing w:val="-4"/>
                <w:sz w:val="22"/>
                <w:szCs w:val="22"/>
                <w:lang w:val="en-GB" w:eastAsia="en-US"/>
              </w:rPr>
              <w:t xml:space="preserve">words as </w:t>
            </w:r>
            <w:r w:rsidRPr="00F71819">
              <w:rPr>
                <w:rFonts w:ascii="Arial" w:eastAsia="Times New Roman" w:hAnsi="Arial" w:cs="Arial"/>
                <w:spacing w:val="-4"/>
                <w:sz w:val="22"/>
                <w:szCs w:val="22"/>
                <w:lang w:val="en-GB" w:eastAsia="en-US"/>
              </w:rPr>
              <w:t xml:space="preserve">described in the BOQ. </w:t>
            </w:r>
            <w:r w:rsidR="00FB59AF">
              <w:rPr>
                <w:rFonts w:ascii="Arial" w:eastAsia="Times New Roman" w:hAnsi="Arial" w:cs="Arial"/>
                <w:spacing w:val="-4"/>
                <w:sz w:val="22"/>
                <w:szCs w:val="22"/>
                <w:lang w:val="en-GB" w:eastAsia="en-US"/>
              </w:rPr>
              <w:t xml:space="preserve">The </w:t>
            </w:r>
            <w:r w:rsidR="00FB59AF" w:rsidRPr="00FB59AF">
              <w:rPr>
                <w:rFonts w:ascii="Arial" w:eastAsia="Times New Roman" w:hAnsi="Arial" w:cs="Arial"/>
                <w:spacing w:val="-4"/>
                <w:sz w:val="22"/>
                <w:szCs w:val="22"/>
                <w:lang w:val="en-GB" w:eastAsia="en-US"/>
              </w:rPr>
              <w:t xml:space="preserve">rates or prices shall be inclusive of profit and overhead and, all kinds of </w:t>
            </w:r>
            <w:r w:rsidR="005D4271">
              <w:rPr>
                <w:rFonts w:ascii="Arial" w:eastAsia="Times New Roman" w:hAnsi="Arial" w:cs="Arial"/>
                <w:spacing w:val="-4"/>
                <w:sz w:val="22"/>
                <w:szCs w:val="22"/>
                <w:lang w:val="en-GB" w:eastAsia="en-US"/>
              </w:rPr>
              <w:t xml:space="preserve">applicable </w:t>
            </w:r>
            <w:r w:rsidR="00FB59AF" w:rsidRPr="00FB59AF">
              <w:rPr>
                <w:rFonts w:ascii="Arial" w:eastAsia="Times New Roman" w:hAnsi="Arial" w:cs="Arial"/>
                <w:spacing w:val="-4"/>
                <w:sz w:val="22"/>
                <w:szCs w:val="22"/>
                <w:lang w:val="en-GB" w:eastAsia="en-US"/>
              </w:rPr>
              <w:t xml:space="preserve">taxes, </w:t>
            </w:r>
            <w:r w:rsidR="00BC1601" w:rsidRPr="00BC7875">
              <w:rPr>
                <w:rFonts w:ascii="Arial" w:eastAsia="Times New Roman" w:hAnsi="Arial" w:cs="Arial"/>
                <w:spacing w:val="-4"/>
                <w:sz w:val="22"/>
                <w:szCs w:val="22"/>
                <w:lang w:val="en-GB" w:eastAsia="en-US"/>
              </w:rPr>
              <w:t xml:space="preserve">customs </w:t>
            </w:r>
            <w:r w:rsidR="00FB59AF" w:rsidRPr="00BC7875">
              <w:rPr>
                <w:rFonts w:ascii="Arial" w:eastAsia="Times New Roman" w:hAnsi="Arial" w:cs="Arial"/>
                <w:spacing w:val="-4"/>
                <w:sz w:val="22"/>
                <w:szCs w:val="22"/>
                <w:lang w:val="en-GB" w:eastAsia="en-US"/>
              </w:rPr>
              <w:t>duties</w:t>
            </w:r>
            <w:r w:rsidR="00FB59AF" w:rsidRPr="00FB59AF">
              <w:rPr>
                <w:rFonts w:ascii="Arial" w:eastAsia="Times New Roman" w:hAnsi="Arial" w:cs="Arial"/>
                <w:spacing w:val="-4"/>
                <w:sz w:val="22"/>
                <w:szCs w:val="22"/>
                <w:lang w:val="en-GB" w:eastAsia="en-US"/>
              </w:rPr>
              <w:t>, fees, levies, and other charges to be paid</w:t>
            </w:r>
            <w:r w:rsidR="005D4271">
              <w:rPr>
                <w:rFonts w:ascii="Arial" w:eastAsia="Times New Roman" w:hAnsi="Arial" w:cs="Arial"/>
                <w:spacing w:val="-4"/>
                <w:sz w:val="22"/>
                <w:szCs w:val="22"/>
                <w:lang w:val="en-GB" w:eastAsia="en-US"/>
              </w:rPr>
              <w:t>.</w:t>
            </w:r>
          </w:p>
          <w:p w14:paraId="28299F86" w14:textId="77777777" w:rsidR="006034D4" w:rsidRPr="00F71819" w:rsidRDefault="006034D4" w:rsidP="009036BB">
            <w:pPr>
              <w:keepLines/>
              <w:tabs>
                <w:tab w:val="num" w:pos="655"/>
              </w:tabs>
              <w:spacing w:beforeLines="20" w:before="48" w:afterLines="20" w:after="48"/>
              <w:ind w:left="655" w:hanging="660"/>
              <w:jc w:val="both"/>
              <w:rPr>
                <w:rFonts w:ascii="Arial" w:eastAsia="Times New Roman" w:hAnsi="Arial" w:cs="Arial"/>
                <w:spacing w:val="-4"/>
                <w:sz w:val="22"/>
                <w:szCs w:val="22"/>
                <w:lang w:val="en-GB" w:eastAsia="en-US"/>
              </w:rPr>
            </w:pPr>
          </w:p>
        </w:tc>
      </w:tr>
      <w:tr w:rsidR="006034D4" w:rsidRPr="00F71819" w14:paraId="3A1052FF" w14:textId="77777777">
        <w:trPr>
          <w:trHeight w:val="20"/>
        </w:trPr>
        <w:tc>
          <w:tcPr>
            <w:tcW w:w="1979" w:type="dxa"/>
            <w:gridSpan w:val="2"/>
            <w:vMerge/>
          </w:tcPr>
          <w:p w14:paraId="3899A53F" w14:textId="77777777" w:rsidR="006034D4" w:rsidRPr="00F71819" w:rsidRDefault="006034D4" w:rsidP="00C718C8">
            <w:pPr>
              <w:pStyle w:val="Heading3"/>
            </w:pPr>
          </w:p>
        </w:tc>
        <w:tc>
          <w:tcPr>
            <w:tcW w:w="7147" w:type="dxa"/>
            <w:gridSpan w:val="3"/>
          </w:tcPr>
          <w:p w14:paraId="796530DC" w14:textId="77777777" w:rsidR="006034D4" w:rsidRPr="00F71819" w:rsidRDefault="006034D4" w:rsidP="007E0A76">
            <w:pPr>
              <w:keepLines/>
              <w:numPr>
                <w:ilvl w:val="0"/>
                <w:numId w:val="192"/>
              </w:numPr>
              <w:tabs>
                <w:tab w:val="clear" w:pos="1368"/>
                <w:tab w:val="num" w:pos="655"/>
              </w:tabs>
              <w:spacing w:beforeLines="20" w:before="48" w:afterLines="20" w:after="48"/>
              <w:ind w:left="655" w:hanging="66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 xml:space="preserve">The items quantified in the BOQ for which no unit rates or prices have been quoted by the Tenderer will not be paid for, by the </w:t>
            </w:r>
            <w:r w:rsidR="00FD20FF">
              <w:rPr>
                <w:rFonts w:ascii="Arial" w:eastAsia="Times New Roman" w:hAnsi="Arial" w:cs="Arial"/>
                <w:spacing w:val="-4"/>
                <w:sz w:val="22"/>
                <w:szCs w:val="22"/>
                <w:lang w:val="en-GB" w:eastAsia="en-US"/>
              </w:rPr>
              <w:t>Employer</w:t>
            </w:r>
            <w:r w:rsidRPr="00F71819">
              <w:rPr>
                <w:rFonts w:ascii="Arial" w:eastAsia="Times New Roman" w:hAnsi="Arial" w:cs="Arial"/>
                <w:spacing w:val="-4"/>
                <w:sz w:val="22"/>
                <w:szCs w:val="22"/>
                <w:lang w:val="en-GB" w:eastAsia="en-US"/>
              </w:rPr>
              <w:t xml:space="preserve"> when executed and shall be deemed covered by the amounts of other rates </w:t>
            </w:r>
            <w:r w:rsidR="004C267F">
              <w:rPr>
                <w:rFonts w:ascii="Arial" w:eastAsia="Times New Roman" w:hAnsi="Arial" w:cs="Arial"/>
                <w:spacing w:val="-4"/>
                <w:sz w:val="22"/>
                <w:szCs w:val="22"/>
                <w:lang w:val="en-GB" w:eastAsia="en-US"/>
              </w:rPr>
              <w:t>or</w:t>
            </w:r>
            <w:r w:rsidRPr="00F71819">
              <w:rPr>
                <w:rFonts w:ascii="Arial" w:eastAsia="Times New Roman" w:hAnsi="Arial" w:cs="Arial"/>
                <w:spacing w:val="-4"/>
                <w:sz w:val="22"/>
                <w:szCs w:val="22"/>
                <w:lang w:val="en-GB" w:eastAsia="en-US"/>
              </w:rPr>
              <w:t xml:space="preserve"> prices in the BOQ and, it shall not be a reason to change the Tender price.</w:t>
            </w:r>
          </w:p>
        </w:tc>
      </w:tr>
      <w:tr w:rsidR="006034D4" w:rsidRPr="00F71819" w14:paraId="686E54EF" w14:textId="77777777">
        <w:trPr>
          <w:trHeight w:val="20"/>
        </w:trPr>
        <w:tc>
          <w:tcPr>
            <w:tcW w:w="1979" w:type="dxa"/>
            <w:gridSpan w:val="2"/>
            <w:vMerge/>
          </w:tcPr>
          <w:p w14:paraId="1F4CC9D8" w14:textId="77777777" w:rsidR="006034D4" w:rsidRPr="00F71819" w:rsidRDefault="006034D4" w:rsidP="00C718C8">
            <w:pPr>
              <w:pStyle w:val="Heading3"/>
            </w:pPr>
          </w:p>
        </w:tc>
        <w:tc>
          <w:tcPr>
            <w:tcW w:w="7147" w:type="dxa"/>
            <w:gridSpan w:val="3"/>
          </w:tcPr>
          <w:p w14:paraId="5FE828B3" w14:textId="77777777" w:rsidR="006034D4" w:rsidRPr="00F71819" w:rsidRDefault="006034D4" w:rsidP="007E0A76">
            <w:pPr>
              <w:keepLines/>
              <w:numPr>
                <w:ilvl w:val="0"/>
                <w:numId w:val="192"/>
              </w:numPr>
              <w:tabs>
                <w:tab w:val="clear" w:pos="1368"/>
                <w:tab w:val="num" w:pos="655"/>
              </w:tabs>
              <w:spacing w:beforeLines="20" w:before="48" w:afterLines="20" w:after="48"/>
              <w:ind w:left="655" w:hanging="66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 xml:space="preserve">The </w:t>
            </w:r>
            <w:r w:rsidR="00FD20FF">
              <w:rPr>
                <w:rFonts w:ascii="Arial" w:eastAsia="Times New Roman" w:hAnsi="Arial" w:cs="Arial"/>
                <w:spacing w:val="-4"/>
                <w:sz w:val="22"/>
                <w:szCs w:val="22"/>
                <w:lang w:val="en-GB" w:eastAsia="en-US"/>
              </w:rPr>
              <w:t>Employer</w:t>
            </w:r>
            <w:r w:rsidRPr="00F71819">
              <w:rPr>
                <w:rFonts w:ascii="Arial" w:eastAsia="Times New Roman" w:hAnsi="Arial" w:cs="Arial"/>
                <w:spacing w:val="-4"/>
                <w:sz w:val="22"/>
                <w:szCs w:val="22"/>
                <w:lang w:val="en-GB" w:eastAsia="en-US"/>
              </w:rPr>
              <w:t xml:space="preserve"> may, if necessary, require the Tenderer to submit the detail breakdown of the unit rates or prices quoted by the Tenderer for the facilitation of the Tender proceedings.</w:t>
            </w:r>
          </w:p>
        </w:tc>
      </w:tr>
      <w:tr w:rsidR="006034D4" w:rsidRPr="00F71819" w14:paraId="7831CACB" w14:textId="77777777">
        <w:trPr>
          <w:trHeight w:val="20"/>
        </w:trPr>
        <w:tc>
          <w:tcPr>
            <w:tcW w:w="1979" w:type="dxa"/>
            <w:gridSpan w:val="2"/>
            <w:vMerge/>
          </w:tcPr>
          <w:p w14:paraId="6BBD42F7" w14:textId="77777777" w:rsidR="006034D4" w:rsidRPr="00F71819" w:rsidRDefault="006034D4" w:rsidP="00C718C8">
            <w:pPr>
              <w:pStyle w:val="Heading3"/>
            </w:pPr>
          </w:p>
        </w:tc>
        <w:tc>
          <w:tcPr>
            <w:tcW w:w="7147" w:type="dxa"/>
            <w:gridSpan w:val="3"/>
          </w:tcPr>
          <w:p w14:paraId="56BEFE62" w14:textId="77777777" w:rsidR="006034D4" w:rsidRPr="00F71819" w:rsidRDefault="006034D4" w:rsidP="007E0A76">
            <w:pPr>
              <w:keepLines/>
              <w:numPr>
                <w:ilvl w:val="0"/>
                <w:numId w:val="192"/>
              </w:numPr>
              <w:tabs>
                <w:tab w:val="clear" w:pos="1368"/>
                <w:tab w:val="num" w:pos="655"/>
              </w:tabs>
              <w:spacing w:beforeLines="20" w:before="48" w:afterLines="20" w:after="48"/>
              <w:ind w:left="655" w:hanging="66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 xml:space="preserve">The Tender price shall be calculated on the basis defined in the </w:t>
            </w:r>
            <w:smartTag w:uri="urn:schemas-microsoft-com:office:smarttags" w:element="stockticker">
              <w:r w:rsidRPr="00F71819">
                <w:rPr>
                  <w:rFonts w:ascii="Arial" w:eastAsia="Times New Roman" w:hAnsi="Arial" w:cs="Arial"/>
                  <w:spacing w:val="-4"/>
                  <w:sz w:val="22"/>
                  <w:szCs w:val="22"/>
                  <w:lang w:val="en-GB" w:eastAsia="en-US"/>
                </w:rPr>
                <w:t>ITT</w:t>
              </w:r>
            </w:smartTag>
            <w:r w:rsidRPr="00F71819">
              <w:rPr>
                <w:rFonts w:ascii="Arial" w:eastAsia="Times New Roman" w:hAnsi="Arial" w:cs="Arial"/>
                <w:spacing w:val="-4"/>
                <w:sz w:val="22"/>
                <w:szCs w:val="22"/>
                <w:lang w:val="en-GB" w:eastAsia="en-US"/>
              </w:rPr>
              <w:t xml:space="preserve"> which is the unit rates or prices applied to Works proposed in the priced BOQ of this Tender Document.</w:t>
            </w:r>
          </w:p>
        </w:tc>
      </w:tr>
      <w:tr w:rsidR="006034D4" w:rsidRPr="00F71819" w14:paraId="12DE243D" w14:textId="77777777">
        <w:trPr>
          <w:trHeight w:val="20"/>
        </w:trPr>
        <w:tc>
          <w:tcPr>
            <w:tcW w:w="1979" w:type="dxa"/>
            <w:gridSpan w:val="2"/>
            <w:vMerge/>
          </w:tcPr>
          <w:p w14:paraId="293DBBBE" w14:textId="77777777" w:rsidR="006034D4" w:rsidRPr="00F71819" w:rsidRDefault="006034D4" w:rsidP="00C718C8">
            <w:pPr>
              <w:pStyle w:val="Heading3"/>
            </w:pPr>
          </w:p>
        </w:tc>
        <w:tc>
          <w:tcPr>
            <w:tcW w:w="7147" w:type="dxa"/>
            <w:gridSpan w:val="3"/>
          </w:tcPr>
          <w:p w14:paraId="40583460" w14:textId="77777777" w:rsidR="006034D4" w:rsidRPr="00F71819" w:rsidRDefault="006034D4" w:rsidP="007E0A76">
            <w:pPr>
              <w:keepLines/>
              <w:numPr>
                <w:ilvl w:val="0"/>
                <w:numId w:val="192"/>
              </w:numPr>
              <w:tabs>
                <w:tab w:val="clear" w:pos="1368"/>
                <w:tab w:val="num" w:pos="655"/>
              </w:tabs>
              <w:spacing w:beforeLines="20" w:before="48" w:afterLines="20" w:after="48"/>
              <w:ind w:left="655" w:hanging="66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 xml:space="preserve">The price to be quoted in the Tender Submission Letter, as stated under </w:t>
            </w:r>
            <w:smartTag w:uri="urn:schemas-microsoft-com:office:smarttags" w:element="stockticker">
              <w:r w:rsidRPr="00F71819">
                <w:rPr>
                  <w:rFonts w:ascii="Arial" w:eastAsia="Times New Roman" w:hAnsi="Arial" w:cs="Arial"/>
                  <w:spacing w:val="-4"/>
                  <w:sz w:val="22"/>
                  <w:szCs w:val="22"/>
                  <w:lang w:val="en-GB" w:eastAsia="en-US"/>
                </w:rPr>
                <w:t>ITT</w:t>
              </w:r>
            </w:smartTag>
            <w:r w:rsidRPr="00F71819">
              <w:rPr>
                <w:rFonts w:ascii="Arial" w:eastAsia="Times New Roman" w:hAnsi="Arial" w:cs="Arial"/>
                <w:spacing w:val="-4"/>
                <w:sz w:val="22"/>
                <w:szCs w:val="22"/>
                <w:lang w:val="en-GB" w:eastAsia="en-US"/>
              </w:rPr>
              <w:t xml:space="preserve"> Sub Clause 2</w:t>
            </w:r>
            <w:r w:rsidR="007F3CD9">
              <w:rPr>
                <w:rFonts w:ascii="Arial" w:eastAsia="Times New Roman" w:hAnsi="Arial" w:cs="Arial"/>
                <w:spacing w:val="-4"/>
                <w:sz w:val="22"/>
                <w:szCs w:val="22"/>
                <w:lang w:val="en-GB" w:eastAsia="en-US"/>
              </w:rPr>
              <w:t>1</w:t>
            </w:r>
            <w:r w:rsidRPr="00F71819">
              <w:rPr>
                <w:rFonts w:ascii="Arial" w:eastAsia="Times New Roman" w:hAnsi="Arial" w:cs="Arial"/>
                <w:spacing w:val="-4"/>
                <w:sz w:val="22"/>
                <w:szCs w:val="22"/>
                <w:lang w:val="en-GB" w:eastAsia="en-US"/>
              </w:rPr>
              <w:t xml:space="preserve">.1, shall be the total price of the Tender, </w:t>
            </w:r>
            <w:r w:rsidRPr="00F71819">
              <w:rPr>
                <w:rFonts w:ascii="Arial" w:eastAsia="Times New Roman" w:hAnsi="Arial" w:cs="Arial"/>
                <w:b/>
                <w:spacing w:val="-4"/>
                <w:sz w:val="22"/>
                <w:szCs w:val="22"/>
                <w:lang w:val="en-GB" w:eastAsia="en-US"/>
              </w:rPr>
              <w:t xml:space="preserve">excluding any discounts </w:t>
            </w:r>
            <w:r w:rsidR="004C267F" w:rsidRPr="00F71819">
              <w:rPr>
                <w:rFonts w:ascii="Arial" w:eastAsia="Times New Roman" w:hAnsi="Arial" w:cs="Arial"/>
                <w:b/>
                <w:spacing w:val="-4"/>
                <w:sz w:val="22"/>
                <w:szCs w:val="22"/>
                <w:lang w:val="en-GB" w:eastAsia="en-US"/>
              </w:rPr>
              <w:t>offered</w:t>
            </w:r>
            <w:r w:rsidR="004C267F">
              <w:rPr>
                <w:rFonts w:ascii="Arial" w:eastAsia="Times New Roman" w:hAnsi="Arial" w:cs="Arial"/>
                <w:b/>
                <w:spacing w:val="-4"/>
                <w:sz w:val="22"/>
                <w:szCs w:val="22"/>
                <w:lang w:val="en-GB" w:eastAsia="en-US"/>
              </w:rPr>
              <w:t xml:space="preserve">, only in case of being awarded more than one </w:t>
            </w:r>
            <w:r w:rsidR="000A18B2">
              <w:rPr>
                <w:rFonts w:ascii="Arial" w:eastAsia="Times New Roman" w:hAnsi="Arial" w:cs="Arial"/>
                <w:b/>
                <w:spacing w:val="-4"/>
                <w:sz w:val="22"/>
                <w:szCs w:val="22"/>
                <w:lang w:val="en-GB" w:eastAsia="en-US"/>
              </w:rPr>
              <w:t>lot</w:t>
            </w:r>
            <w:r w:rsidR="004C267F">
              <w:rPr>
                <w:rFonts w:ascii="Arial" w:eastAsia="Times New Roman" w:hAnsi="Arial" w:cs="Arial"/>
                <w:b/>
                <w:spacing w:val="-4"/>
                <w:sz w:val="22"/>
                <w:szCs w:val="22"/>
                <w:lang w:val="en-GB" w:eastAsia="en-US"/>
              </w:rPr>
              <w:t>,</w:t>
            </w:r>
            <w:r w:rsidRPr="00F71819">
              <w:rPr>
                <w:rFonts w:ascii="Arial" w:eastAsia="Times New Roman" w:hAnsi="Arial" w:cs="Arial"/>
                <w:b/>
                <w:spacing w:val="-4"/>
                <w:sz w:val="22"/>
                <w:szCs w:val="22"/>
                <w:lang w:val="en-GB" w:eastAsia="en-US"/>
              </w:rPr>
              <w:t xml:space="preserve"> by the Tenderer.</w:t>
            </w:r>
          </w:p>
        </w:tc>
      </w:tr>
      <w:tr w:rsidR="006034D4" w:rsidRPr="00F71819" w14:paraId="63EA90B4" w14:textId="77777777">
        <w:trPr>
          <w:trHeight w:val="20"/>
        </w:trPr>
        <w:tc>
          <w:tcPr>
            <w:tcW w:w="1979" w:type="dxa"/>
            <w:gridSpan w:val="2"/>
            <w:vMerge/>
          </w:tcPr>
          <w:p w14:paraId="6F20F812" w14:textId="77777777" w:rsidR="006034D4" w:rsidRPr="00F71819" w:rsidRDefault="006034D4" w:rsidP="00C718C8">
            <w:pPr>
              <w:pStyle w:val="Heading3"/>
            </w:pPr>
          </w:p>
        </w:tc>
        <w:tc>
          <w:tcPr>
            <w:tcW w:w="7147" w:type="dxa"/>
            <w:gridSpan w:val="3"/>
          </w:tcPr>
          <w:p w14:paraId="5ED9C86B" w14:textId="77777777" w:rsidR="006034D4" w:rsidRPr="00F71819" w:rsidRDefault="006034D4" w:rsidP="007E0A76">
            <w:pPr>
              <w:keepLines/>
              <w:numPr>
                <w:ilvl w:val="0"/>
                <w:numId w:val="192"/>
              </w:numPr>
              <w:tabs>
                <w:tab w:val="clear" w:pos="1368"/>
                <w:tab w:val="num" w:pos="655"/>
              </w:tabs>
              <w:spacing w:beforeLines="20" w:before="48" w:afterLines="20" w:after="48"/>
              <w:ind w:left="655" w:hanging="66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Tenderer</w:t>
            </w:r>
            <w:r w:rsidR="00582A56">
              <w:rPr>
                <w:rFonts w:ascii="Arial" w:eastAsia="Times New Roman" w:hAnsi="Arial" w:cs="Arial"/>
                <w:spacing w:val="-4"/>
                <w:sz w:val="22"/>
                <w:szCs w:val="22"/>
                <w:lang w:val="en-GB" w:eastAsia="en-US"/>
              </w:rPr>
              <w:t>s</w:t>
            </w:r>
            <w:r w:rsidRPr="00F71819">
              <w:rPr>
                <w:rFonts w:ascii="Arial" w:eastAsia="Times New Roman" w:hAnsi="Arial" w:cs="Arial"/>
                <w:spacing w:val="-4"/>
                <w:sz w:val="22"/>
                <w:szCs w:val="22"/>
                <w:lang w:val="en-GB" w:eastAsia="en-US"/>
              </w:rPr>
              <w:t xml:space="preserve"> shall quote any unconditional discounts for being awarded more than one lot if so specified in the TDS and the methodology for application of discount in the Tender Submission Letter as stated under ITT Sub Clause 2</w:t>
            </w:r>
            <w:r w:rsidR="007F3CD9">
              <w:rPr>
                <w:rFonts w:ascii="Arial" w:eastAsia="Times New Roman" w:hAnsi="Arial" w:cs="Arial"/>
                <w:spacing w:val="-4"/>
                <w:sz w:val="22"/>
                <w:szCs w:val="22"/>
                <w:lang w:val="en-GB" w:eastAsia="en-US"/>
              </w:rPr>
              <w:t>1</w:t>
            </w:r>
            <w:r w:rsidRPr="00F71819">
              <w:rPr>
                <w:rFonts w:ascii="Arial" w:eastAsia="Times New Roman" w:hAnsi="Arial" w:cs="Arial"/>
                <w:spacing w:val="-4"/>
                <w:sz w:val="22"/>
                <w:szCs w:val="22"/>
                <w:lang w:val="en-GB" w:eastAsia="en-US"/>
              </w:rPr>
              <w:t>.1.</w:t>
            </w:r>
          </w:p>
        </w:tc>
      </w:tr>
      <w:tr w:rsidR="002361DD" w:rsidRPr="00F71819" w14:paraId="69FB3160" w14:textId="77777777">
        <w:trPr>
          <w:trHeight w:val="20"/>
        </w:trPr>
        <w:tc>
          <w:tcPr>
            <w:tcW w:w="1979" w:type="dxa"/>
            <w:gridSpan w:val="2"/>
            <w:vMerge/>
          </w:tcPr>
          <w:p w14:paraId="38BE2F72" w14:textId="77777777" w:rsidR="002361DD" w:rsidRPr="00F71819" w:rsidRDefault="002361DD" w:rsidP="00C718C8">
            <w:pPr>
              <w:pStyle w:val="Heading3"/>
            </w:pPr>
          </w:p>
        </w:tc>
        <w:tc>
          <w:tcPr>
            <w:tcW w:w="7147" w:type="dxa"/>
            <w:gridSpan w:val="3"/>
          </w:tcPr>
          <w:p w14:paraId="732EEB06" w14:textId="77777777" w:rsidR="002361DD" w:rsidRPr="00F71819" w:rsidRDefault="002361DD" w:rsidP="007E0A76">
            <w:pPr>
              <w:keepLines/>
              <w:numPr>
                <w:ilvl w:val="0"/>
                <w:numId w:val="192"/>
              </w:numPr>
              <w:tabs>
                <w:tab w:val="clear" w:pos="1368"/>
                <w:tab w:val="num" w:pos="655"/>
              </w:tabs>
              <w:spacing w:beforeLines="20" w:before="48" w:afterLines="20" w:after="48"/>
              <w:ind w:left="655" w:hanging="66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 xml:space="preserve">If so indicated under </w:t>
            </w:r>
            <w:smartTag w:uri="urn:schemas-microsoft-com:office:smarttags" w:element="stockticker">
              <w:r w:rsidRPr="00F71819">
                <w:rPr>
                  <w:rFonts w:ascii="Arial" w:eastAsia="Times New Roman" w:hAnsi="Arial" w:cs="Arial"/>
                  <w:spacing w:val="-4"/>
                  <w:sz w:val="22"/>
                  <w:szCs w:val="22"/>
                  <w:lang w:val="en-GB" w:eastAsia="en-US"/>
                </w:rPr>
                <w:t>ITT</w:t>
              </w:r>
            </w:smartTag>
            <w:r w:rsidRPr="00F71819">
              <w:rPr>
                <w:rFonts w:ascii="Arial" w:eastAsia="Times New Roman" w:hAnsi="Arial" w:cs="Arial"/>
                <w:spacing w:val="-4"/>
                <w:sz w:val="22"/>
                <w:szCs w:val="22"/>
                <w:lang w:val="en-GB" w:eastAsia="en-US"/>
              </w:rPr>
              <w:t xml:space="preserve"> </w:t>
            </w:r>
            <w:r w:rsidRPr="00B01350">
              <w:rPr>
                <w:rFonts w:ascii="Arial" w:eastAsia="Times New Roman" w:hAnsi="Arial" w:cs="Arial"/>
                <w:spacing w:val="-4"/>
                <w:sz w:val="22"/>
                <w:szCs w:val="22"/>
                <w:lang w:val="en-GB" w:eastAsia="en-US"/>
              </w:rPr>
              <w:t>Sub Clause 2</w:t>
            </w:r>
            <w:r w:rsidR="007F3CD9">
              <w:rPr>
                <w:rFonts w:ascii="Arial" w:eastAsia="Times New Roman" w:hAnsi="Arial" w:cs="Arial"/>
                <w:spacing w:val="-4"/>
                <w:sz w:val="22"/>
                <w:szCs w:val="22"/>
                <w:lang w:val="en-GB" w:eastAsia="en-US"/>
              </w:rPr>
              <w:t>3</w:t>
            </w:r>
            <w:r w:rsidRPr="00B01350">
              <w:rPr>
                <w:rFonts w:ascii="Arial" w:eastAsia="Times New Roman" w:hAnsi="Arial" w:cs="Arial"/>
                <w:spacing w:val="-4"/>
                <w:sz w:val="22"/>
                <w:szCs w:val="22"/>
                <w:lang w:val="en-GB" w:eastAsia="en-US"/>
              </w:rPr>
              <w:t>.7,</w:t>
            </w:r>
            <w:r w:rsidRPr="00F71819">
              <w:rPr>
                <w:rFonts w:ascii="Arial" w:eastAsia="Times New Roman" w:hAnsi="Arial" w:cs="Arial"/>
                <w:spacing w:val="-4"/>
                <w:sz w:val="22"/>
                <w:szCs w:val="22"/>
                <w:lang w:val="en-GB" w:eastAsia="en-US"/>
              </w:rPr>
              <w:t xml:space="preserve"> Tenders are being invited for individual lots or for any combination of lots. Tenderers wishing to offer any price reduction for the award of more than one lot shall specify in their Tender the price reductions applicable to each lot, or alternatively, to any combination of lots within the package. Price reductions or discounts will be submitted as stated under </w:t>
            </w:r>
            <w:smartTag w:uri="urn:schemas-microsoft-com:office:smarttags" w:element="stockticker">
              <w:r w:rsidRPr="00F71819">
                <w:rPr>
                  <w:rFonts w:ascii="Arial" w:eastAsia="Times New Roman" w:hAnsi="Arial" w:cs="Arial"/>
                  <w:spacing w:val="-4"/>
                  <w:sz w:val="22"/>
                  <w:szCs w:val="22"/>
                  <w:lang w:val="en-GB" w:eastAsia="en-US"/>
                </w:rPr>
                <w:t>ITT</w:t>
              </w:r>
            </w:smartTag>
            <w:r w:rsidRPr="00F71819">
              <w:rPr>
                <w:rFonts w:ascii="Arial" w:eastAsia="Times New Roman" w:hAnsi="Arial" w:cs="Arial"/>
                <w:spacing w:val="-4"/>
                <w:sz w:val="22"/>
                <w:szCs w:val="22"/>
                <w:lang w:val="en-GB" w:eastAsia="en-US"/>
              </w:rPr>
              <w:t xml:space="preserve"> Sub Clause 2</w:t>
            </w:r>
            <w:r w:rsidR="007F3CD9">
              <w:rPr>
                <w:rFonts w:ascii="Arial" w:eastAsia="Times New Roman" w:hAnsi="Arial" w:cs="Arial"/>
                <w:spacing w:val="-4"/>
                <w:sz w:val="22"/>
                <w:szCs w:val="22"/>
                <w:lang w:val="en-GB" w:eastAsia="en-US"/>
              </w:rPr>
              <w:t>3</w:t>
            </w:r>
            <w:r w:rsidRPr="00F71819">
              <w:rPr>
                <w:rFonts w:ascii="Arial" w:eastAsia="Times New Roman" w:hAnsi="Arial" w:cs="Arial"/>
                <w:spacing w:val="-4"/>
                <w:sz w:val="22"/>
                <w:szCs w:val="22"/>
                <w:lang w:val="en-GB" w:eastAsia="en-US"/>
              </w:rPr>
              <w:t xml:space="preserve">.1, provided the Tenders for all lots are submitted and opened </w:t>
            </w:r>
            <w:r w:rsidR="00B6597E">
              <w:rPr>
                <w:rFonts w:ascii="Arial" w:eastAsia="Times New Roman" w:hAnsi="Arial" w:cs="Arial"/>
                <w:spacing w:val="-4"/>
                <w:sz w:val="22"/>
                <w:szCs w:val="22"/>
                <w:lang w:val="en-GB" w:eastAsia="en-US"/>
              </w:rPr>
              <w:t>together.</w:t>
            </w:r>
          </w:p>
        </w:tc>
      </w:tr>
      <w:tr w:rsidR="002361DD" w:rsidRPr="00F71819" w14:paraId="0D788061" w14:textId="77777777">
        <w:trPr>
          <w:trHeight w:val="20"/>
        </w:trPr>
        <w:tc>
          <w:tcPr>
            <w:tcW w:w="1979" w:type="dxa"/>
            <w:gridSpan w:val="2"/>
            <w:vMerge/>
          </w:tcPr>
          <w:p w14:paraId="64A214CD" w14:textId="77777777" w:rsidR="002361DD" w:rsidRPr="00F71819" w:rsidRDefault="002361DD" w:rsidP="00C718C8">
            <w:pPr>
              <w:pStyle w:val="Heading3"/>
            </w:pPr>
          </w:p>
        </w:tc>
        <w:tc>
          <w:tcPr>
            <w:tcW w:w="7147" w:type="dxa"/>
            <w:gridSpan w:val="3"/>
          </w:tcPr>
          <w:p w14:paraId="3904F003" w14:textId="77777777" w:rsidR="002361DD" w:rsidRPr="00F71819" w:rsidRDefault="002361DD" w:rsidP="007E0A76">
            <w:pPr>
              <w:keepLines/>
              <w:numPr>
                <w:ilvl w:val="0"/>
                <w:numId w:val="192"/>
              </w:numPr>
              <w:tabs>
                <w:tab w:val="clear" w:pos="1368"/>
                <w:tab w:val="num" w:pos="655"/>
              </w:tabs>
              <w:spacing w:beforeLines="20" w:before="48" w:afterLines="20" w:after="48"/>
              <w:ind w:left="655" w:hanging="66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 xml:space="preserve">All </w:t>
            </w:r>
            <w:r w:rsidR="005D4271" w:rsidRPr="00BC7875">
              <w:rPr>
                <w:rFonts w:ascii="Arial" w:eastAsia="Times New Roman" w:hAnsi="Arial" w:cs="Arial"/>
                <w:spacing w:val="-4"/>
                <w:sz w:val="22"/>
                <w:szCs w:val="22"/>
                <w:lang w:val="en-GB" w:eastAsia="en-US"/>
              </w:rPr>
              <w:t xml:space="preserve">kinds of </w:t>
            </w:r>
            <w:r w:rsidRPr="00BC7875">
              <w:rPr>
                <w:rFonts w:ascii="Arial" w:eastAsia="Times New Roman" w:hAnsi="Arial" w:cs="Arial"/>
                <w:spacing w:val="-4"/>
                <w:sz w:val="22"/>
                <w:szCs w:val="22"/>
                <w:lang w:val="en-GB" w:eastAsia="en-US"/>
              </w:rPr>
              <w:t>applicable taxes ,custom</w:t>
            </w:r>
            <w:r w:rsidR="005D4271" w:rsidRPr="00BC7875">
              <w:rPr>
                <w:rFonts w:ascii="Arial" w:eastAsia="Times New Roman" w:hAnsi="Arial" w:cs="Arial"/>
                <w:spacing w:val="-4"/>
                <w:sz w:val="22"/>
                <w:szCs w:val="22"/>
                <w:lang w:val="en-GB" w:eastAsia="en-US"/>
              </w:rPr>
              <w:t>s</w:t>
            </w:r>
            <w:r w:rsidRPr="00BC7875">
              <w:rPr>
                <w:rFonts w:ascii="Arial" w:eastAsia="Times New Roman" w:hAnsi="Arial" w:cs="Arial"/>
                <w:spacing w:val="-4"/>
                <w:sz w:val="22"/>
                <w:szCs w:val="22"/>
                <w:lang w:val="en-GB" w:eastAsia="en-US"/>
              </w:rPr>
              <w:t xml:space="preserve"> duties, </w:t>
            </w:r>
            <w:r w:rsidR="005D4271" w:rsidRPr="00BC7875">
              <w:rPr>
                <w:rFonts w:ascii="Arial" w:eastAsia="Times New Roman" w:hAnsi="Arial" w:cs="Arial"/>
                <w:spacing w:val="-4"/>
                <w:sz w:val="22"/>
                <w:szCs w:val="22"/>
                <w:lang w:val="en-GB" w:eastAsia="en-US"/>
              </w:rPr>
              <w:t>fees,</w:t>
            </w:r>
            <w:r w:rsidR="00DA71BE" w:rsidRPr="00BC7875">
              <w:rPr>
                <w:rFonts w:ascii="Arial" w:eastAsia="Times New Roman" w:hAnsi="Arial" w:cs="Arial"/>
                <w:spacing w:val="-4"/>
                <w:sz w:val="22"/>
                <w:szCs w:val="22"/>
                <w:lang w:val="en-GB" w:eastAsia="en-US"/>
              </w:rPr>
              <w:t xml:space="preserve"> levies</w:t>
            </w:r>
            <w:r w:rsidR="005D4271" w:rsidRPr="00BC7875">
              <w:rPr>
                <w:rFonts w:ascii="Arial" w:eastAsia="Times New Roman" w:hAnsi="Arial" w:cs="Arial"/>
                <w:spacing w:val="-4"/>
                <w:sz w:val="22"/>
                <w:szCs w:val="22"/>
                <w:lang w:val="en-GB" w:eastAsia="en-US"/>
              </w:rPr>
              <w:t>,</w:t>
            </w:r>
            <w:r w:rsidR="00DA71BE" w:rsidRPr="00BC7875">
              <w:rPr>
                <w:rFonts w:ascii="Arial" w:eastAsia="Times New Roman" w:hAnsi="Arial" w:cs="Arial"/>
                <w:spacing w:val="-4"/>
                <w:sz w:val="22"/>
                <w:szCs w:val="22"/>
                <w:lang w:val="en-GB" w:eastAsia="en-US"/>
              </w:rPr>
              <w:t xml:space="preserve"> </w:t>
            </w:r>
            <w:r w:rsidRPr="00BC7875">
              <w:rPr>
                <w:rFonts w:ascii="Arial" w:eastAsia="Times New Roman" w:hAnsi="Arial" w:cs="Arial"/>
                <w:spacing w:val="-4"/>
                <w:sz w:val="22"/>
                <w:szCs w:val="22"/>
                <w:lang w:val="en-GB" w:eastAsia="en-US"/>
              </w:rPr>
              <w:t xml:space="preserve">VAT and other </w:t>
            </w:r>
            <w:r w:rsidR="005D4271" w:rsidRPr="00BC7875">
              <w:rPr>
                <w:rFonts w:ascii="Arial" w:eastAsia="Times New Roman" w:hAnsi="Arial" w:cs="Arial"/>
                <w:spacing w:val="-4"/>
                <w:sz w:val="22"/>
                <w:szCs w:val="22"/>
                <w:lang w:val="en-GB" w:eastAsia="en-US"/>
              </w:rPr>
              <w:t>charges</w:t>
            </w:r>
            <w:r w:rsidRPr="005D4271">
              <w:rPr>
                <w:rFonts w:ascii="Arial" w:eastAsia="Times New Roman" w:hAnsi="Arial" w:cs="Arial"/>
                <w:color w:val="FF0000"/>
                <w:spacing w:val="-4"/>
                <w:sz w:val="22"/>
                <w:szCs w:val="22"/>
                <w:lang w:val="en-GB" w:eastAsia="en-US"/>
              </w:rPr>
              <w:t xml:space="preserve"> </w:t>
            </w:r>
            <w:r w:rsidRPr="00F71819">
              <w:rPr>
                <w:rFonts w:ascii="Arial" w:eastAsia="Times New Roman" w:hAnsi="Arial" w:cs="Arial"/>
                <w:spacing w:val="-4"/>
                <w:sz w:val="22"/>
                <w:szCs w:val="22"/>
                <w:lang w:val="en-GB" w:eastAsia="en-US"/>
              </w:rPr>
              <w:t>payable by the Contractor under the Contract, or for any other causes, as of the date twenty</w:t>
            </w:r>
            <w:r w:rsidRPr="00B01350">
              <w:rPr>
                <w:rFonts w:ascii="Arial" w:eastAsia="Times New Roman" w:hAnsi="Arial" w:cs="Arial"/>
                <w:spacing w:val="-4"/>
                <w:sz w:val="22"/>
                <w:szCs w:val="22"/>
                <w:lang w:val="en-GB" w:eastAsia="en-US"/>
              </w:rPr>
              <w:t>-eight (</w:t>
            </w:r>
            <w:r w:rsidRPr="00F97E90">
              <w:rPr>
                <w:rFonts w:ascii="Arial" w:eastAsia="Times New Roman" w:hAnsi="Arial" w:cs="Arial"/>
                <w:b/>
                <w:spacing w:val="-4"/>
                <w:sz w:val="22"/>
                <w:szCs w:val="22"/>
                <w:lang w:val="en-GB" w:eastAsia="en-US"/>
              </w:rPr>
              <w:t>28</w:t>
            </w:r>
            <w:r w:rsidRPr="00B01350">
              <w:rPr>
                <w:rFonts w:ascii="Arial" w:eastAsia="Times New Roman" w:hAnsi="Arial" w:cs="Arial"/>
                <w:spacing w:val="-4"/>
                <w:sz w:val="22"/>
                <w:szCs w:val="22"/>
                <w:lang w:val="en-GB" w:eastAsia="en-US"/>
              </w:rPr>
              <w:t>) days</w:t>
            </w:r>
            <w:r w:rsidRPr="00F71819">
              <w:rPr>
                <w:rFonts w:ascii="Arial" w:eastAsia="Times New Roman" w:hAnsi="Arial" w:cs="Arial"/>
                <w:spacing w:val="-4"/>
                <w:sz w:val="22"/>
                <w:szCs w:val="22"/>
                <w:lang w:val="en-GB" w:eastAsia="en-US"/>
              </w:rPr>
              <w:t xml:space="preserve"> prior to the deadline for submission of Tenders, shall be included in the unit rates and prices and the total Tender price submitted by the Tenderer.</w:t>
            </w:r>
          </w:p>
        </w:tc>
      </w:tr>
      <w:tr w:rsidR="006034D4" w:rsidRPr="00F71819" w14:paraId="73020593" w14:textId="77777777">
        <w:trPr>
          <w:trHeight w:val="20"/>
        </w:trPr>
        <w:tc>
          <w:tcPr>
            <w:tcW w:w="1979" w:type="dxa"/>
            <w:gridSpan w:val="2"/>
            <w:vMerge/>
          </w:tcPr>
          <w:p w14:paraId="62E1C22F" w14:textId="77777777" w:rsidR="006034D4" w:rsidRPr="00F71819" w:rsidRDefault="006034D4" w:rsidP="00C718C8">
            <w:pPr>
              <w:pStyle w:val="Heading3"/>
            </w:pPr>
          </w:p>
        </w:tc>
        <w:tc>
          <w:tcPr>
            <w:tcW w:w="7147" w:type="dxa"/>
            <w:gridSpan w:val="3"/>
          </w:tcPr>
          <w:p w14:paraId="09E360B7" w14:textId="77777777" w:rsidR="006034D4" w:rsidRPr="00F71819" w:rsidRDefault="006034D4" w:rsidP="007E0A76">
            <w:pPr>
              <w:keepLines/>
              <w:numPr>
                <w:ilvl w:val="0"/>
                <w:numId w:val="192"/>
              </w:numPr>
              <w:tabs>
                <w:tab w:val="clear" w:pos="1368"/>
                <w:tab w:val="num" w:pos="655"/>
              </w:tabs>
              <w:spacing w:beforeLines="20" w:before="48" w:afterLines="20" w:after="48"/>
              <w:ind w:left="655" w:hanging="66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 xml:space="preserve">Unless otherwise provided in the TDS and the PCC, the price of a Contract shall be fixed in which case the unit rates or prices may not be modified in response to changes in economic or commercial conditions. </w:t>
            </w:r>
          </w:p>
        </w:tc>
      </w:tr>
      <w:tr w:rsidR="006034D4" w:rsidRPr="00F71819" w14:paraId="0F7C0277" w14:textId="77777777">
        <w:trPr>
          <w:trHeight w:val="20"/>
        </w:trPr>
        <w:tc>
          <w:tcPr>
            <w:tcW w:w="1979" w:type="dxa"/>
            <w:gridSpan w:val="2"/>
            <w:vMerge/>
          </w:tcPr>
          <w:p w14:paraId="2F9CC1FA" w14:textId="77777777" w:rsidR="006034D4" w:rsidRPr="00F71819" w:rsidRDefault="006034D4" w:rsidP="00C718C8">
            <w:pPr>
              <w:pStyle w:val="Heading3"/>
            </w:pPr>
          </w:p>
        </w:tc>
        <w:tc>
          <w:tcPr>
            <w:tcW w:w="7147" w:type="dxa"/>
            <w:gridSpan w:val="3"/>
          </w:tcPr>
          <w:p w14:paraId="2BCA6B1D" w14:textId="77777777" w:rsidR="006034D4" w:rsidRPr="00F71819" w:rsidRDefault="006034D4" w:rsidP="007E0A76">
            <w:pPr>
              <w:keepLines/>
              <w:numPr>
                <w:ilvl w:val="0"/>
                <w:numId w:val="192"/>
              </w:numPr>
              <w:tabs>
                <w:tab w:val="clear" w:pos="1368"/>
                <w:tab w:val="num" w:pos="655"/>
              </w:tabs>
              <w:spacing w:beforeLines="20" w:before="48" w:afterLines="20" w:after="48"/>
              <w:ind w:left="655" w:hanging="66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 xml:space="preserve">If so indicated under </w:t>
            </w:r>
            <w:smartTag w:uri="urn:schemas-microsoft-com:office:smarttags" w:element="stockticker">
              <w:r w:rsidRPr="00F71819">
                <w:rPr>
                  <w:rFonts w:ascii="Arial" w:eastAsia="Times New Roman" w:hAnsi="Arial" w:cs="Arial"/>
                  <w:spacing w:val="-4"/>
                  <w:sz w:val="22"/>
                  <w:szCs w:val="22"/>
                  <w:lang w:val="en-GB" w:eastAsia="en-US"/>
                </w:rPr>
                <w:t>ITT</w:t>
              </w:r>
            </w:smartTag>
            <w:r w:rsidRPr="00F71819">
              <w:rPr>
                <w:rFonts w:ascii="Arial" w:eastAsia="Times New Roman" w:hAnsi="Arial" w:cs="Arial"/>
                <w:spacing w:val="-4"/>
                <w:sz w:val="22"/>
                <w:szCs w:val="22"/>
                <w:lang w:val="en-GB" w:eastAsia="en-US"/>
              </w:rPr>
              <w:t xml:space="preserve"> Sub Clause 2</w:t>
            </w:r>
            <w:r w:rsidR="007F3CD9">
              <w:rPr>
                <w:rFonts w:ascii="Arial" w:eastAsia="Times New Roman" w:hAnsi="Arial" w:cs="Arial"/>
                <w:spacing w:val="-4"/>
                <w:sz w:val="22"/>
                <w:szCs w:val="22"/>
                <w:lang w:val="en-GB" w:eastAsia="en-US"/>
              </w:rPr>
              <w:t>3</w:t>
            </w:r>
            <w:r w:rsidRPr="00F71819">
              <w:rPr>
                <w:rFonts w:ascii="Arial" w:eastAsia="Times New Roman" w:hAnsi="Arial" w:cs="Arial"/>
                <w:spacing w:val="-4"/>
                <w:sz w:val="22"/>
                <w:szCs w:val="22"/>
                <w:lang w:val="en-GB" w:eastAsia="en-US"/>
              </w:rPr>
              <w:t>.</w:t>
            </w:r>
            <w:r w:rsidR="002361DD">
              <w:rPr>
                <w:rFonts w:ascii="Arial" w:eastAsia="Times New Roman" w:hAnsi="Arial" w:cs="Arial"/>
                <w:spacing w:val="-4"/>
                <w:sz w:val="22"/>
                <w:szCs w:val="22"/>
                <w:lang w:val="en-GB" w:eastAsia="en-US"/>
              </w:rPr>
              <w:t>1</w:t>
            </w:r>
            <w:r w:rsidR="007C4AA7">
              <w:rPr>
                <w:rFonts w:ascii="Arial" w:eastAsia="Times New Roman" w:hAnsi="Arial" w:cs="Arial"/>
                <w:spacing w:val="-4"/>
                <w:sz w:val="22"/>
                <w:szCs w:val="22"/>
                <w:lang w:val="en-GB" w:eastAsia="en-US"/>
              </w:rPr>
              <w:t>0</w:t>
            </w:r>
            <w:r w:rsidR="002361DD">
              <w:rPr>
                <w:rFonts w:ascii="Arial" w:eastAsia="Times New Roman" w:hAnsi="Arial" w:cs="Arial"/>
                <w:spacing w:val="-4"/>
                <w:sz w:val="22"/>
                <w:szCs w:val="22"/>
                <w:lang w:val="en-GB" w:eastAsia="en-US"/>
              </w:rPr>
              <w:t>,</w:t>
            </w:r>
            <w:r w:rsidRPr="00F71819">
              <w:rPr>
                <w:rFonts w:ascii="Arial" w:eastAsia="Times New Roman" w:hAnsi="Arial" w:cs="Arial"/>
                <w:spacing w:val="-4"/>
                <w:sz w:val="22"/>
                <w:szCs w:val="22"/>
                <w:lang w:val="en-GB" w:eastAsia="en-US"/>
              </w:rPr>
              <w:t xml:space="preserve"> Tenders are being invited with a provision for price adjustments. The unit rates </w:t>
            </w:r>
            <w:r w:rsidR="000D1276">
              <w:rPr>
                <w:rFonts w:ascii="Arial" w:eastAsia="Times New Roman" w:hAnsi="Arial" w:cs="Arial"/>
                <w:spacing w:val="-4"/>
                <w:sz w:val="22"/>
                <w:szCs w:val="22"/>
                <w:lang w:val="en-GB" w:eastAsia="en-US"/>
              </w:rPr>
              <w:t>or</w:t>
            </w:r>
            <w:r w:rsidRPr="00F71819">
              <w:rPr>
                <w:rFonts w:ascii="Arial" w:eastAsia="Times New Roman" w:hAnsi="Arial" w:cs="Arial"/>
                <w:spacing w:val="-4"/>
                <w:sz w:val="22"/>
                <w:szCs w:val="22"/>
                <w:lang w:val="en-GB" w:eastAsia="en-US"/>
              </w:rPr>
              <w:t xml:space="preserve"> prices quoted by the Tenderer are subject to adjustment during the performance of the Contract in accordance with the provisions of GCC Clause 74 and, </w:t>
            </w:r>
            <w:r w:rsidRPr="00E43231">
              <w:rPr>
                <w:rFonts w:ascii="Arial" w:eastAsia="Times New Roman" w:hAnsi="Arial" w:cs="Arial"/>
                <w:spacing w:val="-4"/>
                <w:sz w:val="22"/>
                <w:szCs w:val="22"/>
                <w:lang w:val="en-GB" w:eastAsia="en-US"/>
              </w:rPr>
              <w:t xml:space="preserve">in such case the </w:t>
            </w:r>
            <w:r w:rsidR="00FD20FF">
              <w:rPr>
                <w:rFonts w:ascii="Arial" w:eastAsia="Times New Roman" w:hAnsi="Arial" w:cs="Arial"/>
                <w:spacing w:val="-4"/>
                <w:sz w:val="22"/>
                <w:szCs w:val="22"/>
                <w:lang w:val="en-GB" w:eastAsia="en-US"/>
              </w:rPr>
              <w:t>Employer</w:t>
            </w:r>
            <w:r w:rsidRPr="00E43231">
              <w:rPr>
                <w:rFonts w:ascii="Arial" w:eastAsia="Times New Roman" w:hAnsi="Arial" w:cs="Arial"/>
                <w:spacing w:val="-4"/>
                <w:sz w:val="22"/>
                <w:szCs w:val="22"/>
                <w:lang w:val="en-GB" w:eastAsia="en-US"/>
              </w:rPr>
              <w:t xml:space="preserve"> shall provide the ind</w:t>
            </w:r>
            <w:r w:rsidR="00BA58A9">
              <w:rPr>
                <w:rFonts w:ascii="Arial" w:eastAsia="Times New Roman" w:hAnsi="Arial" w:cs="Arial"/>
                <w:spacing w:val="-4"/>
                <w:sz w:val="22"/>
                <w:szCs w:val="22"/>
                <w:lang w:val="en-GB" w:eastAsia="en-US"/>
              </w:rPr>
              <w:t>exes</w:t>
            </w:r>
            <w:r w:rsidRPr="00E43231">
              <w:rPr>
                <w:rFonts w:ascii="Arial" w:eastAsia="Times New Roman" w:hAnsi="Arial" w:cs="Arial"/>
                <w:spacing w:val="-4"/>
                <w:sz w:val="22"/>
                <w:szCs w:val="22"/>
                <w:lang w:val="en-GB" w:eastAsia="en-US"/>
              </w:rPr>
              <w:t xml:space="preserve"> and weightings</w:t>
            </w:r>
            <w:r w:rsidR="000D1276">
              <w:rPr>
                <w:rFonts w:ascii="Arial" w:eastAsia="Times New Roman" w:hAnsi="Arial" w:cs="Arial"/>
                <w:spacing w:val="-4"/>
                <w:sz w:val="22"/>
                <w:szCs w:val="22"/>
                <w:lang w:val="en-GB" w:eastAsia="en-US"/>
              </w:rPr>
              <w:t xml:space="preserve"> or coefficients in</w:t>
            </w:r>
            <w:r w:rsidR="00A64FB4">
              <w:rPr>
                <w:rFonts w:ascii="Arial" w:eastAsia="Times New Roman" w:hAnsi="Arial" w:cs="Arial"/>
                <w:spacing w:val="-4"/>
                <w:sz w:val="22"/>
                <w:szCs w:val="22"/>
                <w:lang w:val="en-GB" w:eastAsia="en-US"/>
              </w:rPr>
              <w:t xml:space="preserve"> </w:t>
            </w:r>
            <w:r w:rsidR="00A64FB4" w:rsidRPr="00BF36D4">
              <w:rPr>
                <w:rFonts w:ascii="Arial" w:eastAsia="Times New Roman" w:hAnsi="Arial" w:cs="Arial"/>
                <w:b/>
                <w:spacing w:val="-4"/>
                <w:sz w:val="22"/>
                <w:szCs w:val="22"/>
                <w:lang w:val="en-GB" w:eastAsia="en-US"/>
              </w:rPr>
              <w:t>Appendix to</w:t>
            </w:r>
            <w:r w:rsidR="000D1276">
              <w:rPr>
                <w:rFonts w:ascii="Arial" w:eastAsia="Times New Roman" w:hAnsi="Arial" w:cs="Arial"/>
                <w:b/>
                <w:spacing w:val="-4"/>
                <w:sz w:val="22"/>
                <w:szCs w:val="22"/>
                <w:lang w:val="en-GB" w:eastAsia="en-US"/>
              </w:rPr>
              <w:t xml:space="preserve"> the</w:t>
            </w:r>
            <w:r w:rsidR="00A64FB4" w:rsidRPr="00BF36D4">
              <w:rPr>
                <w:rFonts w:ascii="Arial" w:eastAsia="Times New Roman" w:hAnsi="Arial" w:cs="Arial"/>
                <w:b/>
                <w:spacing w:val="-4"/>
                <w:sz w:val="22"/>
                <w:szCs w:val="22"/>
                <w:lang w:val="en-GB" w:eastAsia="en-US"/>
              </w:rPr>
              <w:t xml:space="preserve"> </w:t>
            </w:r>
            <w:r w:rsidR="00BF36D4" w:rsidRPr="00BF36D4">
              <w:rPr>
                <w:rFonts w:ascii="Arial" w:eastAsia="Times New Roman" w:hAnsi="Arial" w:cs="Arial"/>
                <w:b/>
                <w:spacing w:val="-4"/>
                <w:sz w:val="22"/>
                <w:szCs w:val="22"/>
                <w:lang w:val="en-GB" w:eastAsia="en-US"/>
              </w:rPr>
              <w:t>Tender</w:t>
            </w:r>
            <w:r w:rsidR="00BF36D4">
              <w:rPr>
                <w:rFonts w:ascii="Arial" w:eastAsia="Times New Roman" w:hAnsi="Arial" w:cs="Arial"/>
                <w:spacing w:val="-4"/>
                <w:sz w:val="22"/>
                <w:szCs w:val="22"/>
                <w:lang w:val="en-GB" w:eastAsia="en-US"/>
              </w:rPr>
              <w:t xml:space="preserve"> </w:t>
            </w:r>
            <w:r w:rsidR="00BF36D4" w:rsidRPr="00E43231">
              <w:rPr>
                <w:rFonts w:ascii="Arial" w:eastAsia="Times New Roman" w:hAnsi="Arial" w:cs="Arial"/>
                <w:spacing w:val="-4"/>
                <w:sz w:val="22"/>
                <w:szCs w:val="22"/>
                <w:lang w:val="en-GB" w:eastAsia="en-US"/>
              </w:rPr>
              <w:t>for</w:t>
            </w:r>
            <w:r w:rsidRPr="00E43231">
              <w:rPr>
                <w:rFonts w:ascii="Arial" w:eastAsia="Times New Roman" w:hAnsi="Arial" w:cs="Arial"/>
                <w:spacing w:val="-4"/>
                <w:sz w:val="22"/>
                <w:szCs w:val="22"/>
                <w:lang w:val="en-GB" w:eastAsia="en-US"/>
              </w:rPr>
              <w:t xml:space="preserve"> the price adjustment formulae </w:t>
            </w:r>
            <w:r w:rsidR="00BF36D4">
              <w:rPr>
                <w:rFonts w:ascii="Arial" w:eastAsia="Times New Roman" w:hAnsi="Arial" w:cs="Arial"/>
                <w:spacing w:val="-4"/>
                <w:sz w:val="22"/>
                <w:szCs w:val="22"/>
                <w:lang w:val="en-GB" w:eastAsia="en-US"/>
              </w:rPr>
              <w:t xml:space="preserve">specified </w:t>
            </w:r>
            <w:r w:rsidRPr="00E43231">
              <w:rPr>
                <w:rFonts w:ascii="Arial" w:eastAsia="Times New Roman" w:hAnsi="Arial" w:cs="Arial"/>
                <w:spacing w:val="-4"/>
                <w:sz w:val="22"/>
                <w:szCs w:val="22"/>
                <w:lang w:val="en-GB" w:eastAsia="en-US"/>
              </w:rPr>
              <w:t>in the PCC.</w:t>
            </w:r>
          </w:p>
        </w:tc>
      </w:tr>
      <w:tr w:rsidR="006034D4" w:rsidRPr="00F71819" w14:paraId="52FA3A20" w14:textId="77777777">
        <w:trPr>
          <w:trHeight w:val="20"/>
        </w:trPr>
        <w:tc>
          <w:tcPr>
            <w:tcW w:w="1979" w:type="dxa"/>
            <w:gridSpan w:val="2"/>
            <w:vMerge/>
          </w:tcPr>
          <w:p w14:paraId="23775B49" w14:textId="77777777" w:rsidR="006034D4" w:rsidRPr="00F71819" w:rsidRDefault="006034D4" w:rsidP="00C718C8">
            <w:pPr>
              <w:pStyle w:val="Heading3"/>
            </w:pPr>
          </w:p>
        </w:tc>
        <w:tc>
          <w:tcPr>
            <w:tcW w:w="7147" w:type="dxa"/>
            <w:gridSpan w:val="3"/>
          </w:tcPr>
          <w:p w14:paraId="34F5C102" w14:textId="77777777" w:rsidR="006034D4" w:rsidRPr="00E43231" w:rsidRDefault="006034D4" w:rsidP="007E0A76">
            <w:pPr>
              <w:keepLines/>
              <w:numPr>
                <w:ilvl w:val="0"/>
                <w:numId w:val="192"/>
              </w:numPr>
              <w:tabs>
                <w:tab w:val="clear" w:pos="1368"/>
                <w:tab w:val="num" w:pos="655"/>
              </w:tabs>
              <w:spacing w:beforeLines="20" w:before="48" w:afterLines="20" w:after="48"/>
              <w:ind w:left="655" w:hanging="660"/>
              <w:jc w:val="both"/>
              <w:rPr>
                <w:rFonts w:ascii="Arial" w:eastAsia="Times New Roman" w:hAnsi="Arial" w:cs="Arial"/>
                <w:spacing w:val="-4"/>
                <w:sz w:val="22"/>
                <w:szCs w:val="22"/>
                <w:lang w:val="en-GB" w:eastAsia="en-US"/>
              </w:rPr>
            </w:pPr>
            <w:r w:rsidRPr="00E43231">
              <w:rPr>
                <w:rFonts w:ascii="Arial" w:eastAsia="Times New Roman" w:hAnsi="Arial" w:cs="Arial"/>
                <w:spacing w:val="-4"/>
                <w:sz w:val="22"/>
                <w:szCs w:val="22"/>
                <w:lang w:val="en-GB" w:eastAsia="en-US"/>
              </w:rPr>
              <w:t xml:space="preserve">The </w:t>
            </w:r>
            <w:r w:rsidR="00FD20FF">
              <w:rPr>
                <w:rFonts w:ascii="Arial" w:eastAsia="Times New Roman" w:hAnsi="Arial" w:cs="Arial"/>
                <w:spacing w:val="-4"/>
                <w:sz w:val="22"/>
                <w:szCs w:val="22"/>
                <w:lang w:val="en-GB" w:eastAsia="en-US"/>
              </w:rPr>
              <w:t>Employer</w:t>
            </w:r>
            <w:r w:rsidRPr="00E43231">
              <w:rPr>
                <w:rFonts w:ascii="Arial" w:eastAsia="Times New Roman" w:hAnsi="Arial" w:cs="Arial"/>
                <w:spacing w:val="-4"/>
                <w:sz w:val="22"/>
                <w:szCs w:val="22"/>
                <w:lang w:val="en-GB" w:eastAsia="en-US"/>
              </w:rPr>
              <w:t xml:space="preserve"> may require the Tenderer to justify its proposed ind</w:t>
            </w:r>
            <w:r w:rsidR="00BA58A9">
              <w:rPr>
                <w:rFonts w:ascii="Arial" w:eastAsia="Times New Roman" w:hAnsi="Arial" w:cs="Arial"/>
                <w:spacing w:val="-4"/>
                <w:sz w:val="22"/>
                <w:szCs w:val="22"/>
                <w:lang w:val="en-GB" w:eastAsia="en-US"/>
              </w:rPr>
              <w:t>exes</w:t>
            </w:r>
            <w:r w:rsidR="009B23A3">
              <w:rPr>
                <w:rFonts w:ascii="Arial" w:eastAsia="Times New Roman" w:hAnsi="Arial" w:cs="Arial"/>
                <w:spacing w:val="-4"/>
                <w:sz w:val="22"/>
                <w:szCs w:val="22"/>
                <w:lang w:val="en-GB" w:eastAsia="en-US"/>
              </w:rPr>
              <w:t xml:space="preserve">, if </w:t>
            </w:r>
            <w:r w:rsidR="0073294B">
              <w:rPr>
                <w:rFonts w:ascii="Arial" w:eastAsia="Times New Roman" w:hAnsi="Arial" w:cs="Arial"/>
                <w:spacing w:val="-4"/>
                <w:sz w:val="22"/>
                <w:szCs w:val="22"/>
                <w:lang w:val="en-GB" w:eastAsia="en-US"/>
              </w:rPr>
              <w:t>any of those</w:t>
            </w:r>
            <w:r w:rsidR="00F24538">
              <w:rPr>
                <w:rFonts w:ascii="Arial" w:eastAsia="Times New Roman" w:hAnsi="Arial" w:cs="Arial"/>
                <w:spacing w:val="-4"/>
                <w:sz w:val="22"/>
                <w:szCs w:val="22"/>
                <w:lang w:val="en-GB" w:eastAsia="en-US"/>
              </w:rPr>
              <w:t xml:space="preserve"> as stated under ITT Sub Clause 2</w:t>
            </w:r>
            <w:r w:rsidR="007F3CD9">
              <w:rPr>
                <w:rFonts w:ascii="Arial" w:eastAsia="Times New Roman" w:hAnsi="Arial" w:cs="Arial"/>
                <w:spacing w:val="-4"/>
                <w:sz w:val="22"/>
                <w:szCs w:val="22"/>
                <w:lang w:val="en-GB" w:eastAsia="en-US"/>
              </w:rPr>
              <w:t>3</w:t>
            </w:r>
            <w:r w:rsidR="007C4AA7">
              <w:rPr>
                <w:rFonts w:ascii="Arial" w:eastAsia="Times New Roman" w:hAnsi="Arial" w:cs="Arial"/>
                <w:spacing w:val="-4"/>
                <w:sz w:val="22"/>
                <w:szCs w:val="22"/>
                <w:lang w:val="en-GB" w:eastAsia="en-US"/>
              </w:rPr>
              <w:t>.11</w:t>
            </w:r>
            <w:r w:rsidR="0073294B">
              <w:rPr>
                <w:rFonts w:ascii="Arial" w:eastAsia="Times New Roman" w:hAnsi="Arial" w:cs="Arial"/>
                <w:spacing w:val="-4"/>
                <w:sz w:val="22"/>
                <w:szCs w:val="22"/>
                <w:lang w:val="en-GB" w:eastAsia="en-US"/>
              </w:rPr>
              <w:t xml:space="preserve"> are </w:t>
            </w:r>
            <w:r w:rsidR="009B23A3">
              <w:rPr>
                <w:rFonts w:ascii="Arial" w:eastAsia="Times New Roman" w:hAnsi="Arial" w:cs="Arial"/>
                <w:spacing w:val="-4"/>
                <w:sz w:val="22"/>
                <w:szCs w:val="22"/>
                <w:lang w:val="en-GB" w:eastAsia="en-US"/>
              </w:rPr>
              <w:t>instructed to be quoted by the Tenderer</w:t>
            </w:r>
            <w:r w:rsidR="00A64FB4">
              <w:rPr>
                <w:rFonts w:ascii="Arial" w:eastAsia="Times New Roman" w:hAnsi="Arial" w:cs="Arial"/>
                <w:spacing w:val="-4"/>
                <w:sz w:val="22"/>
                <w:szCs w:val="22"/>
                <w:lang w:val="en-GB" w:eastAsia="en-US"/>
              </w:rPr>
              <w:t xml:space="preserve"> in </w:t>
            </w:r>
            <w:r w:rsidR="00A64FB4" w:rsidRPr="00BF36D4">
              <w:rPr>
                <w:rFonts w:ascii="Arial" w:eastAsia="Times New Roman" w:hAnsi="Arial" w:cs="Arial"/>
                <w:b/>
                <w:spacing w:val="-4"/>
                <w:sz w:val="22"/>
                <w:szCs w:val="22"/>
                <w:lang w:val="en-GB" w:eastAsia="en-US"/>
              </w:rPr>
              <w:t xml:space="preserve">Appendix to </w:t>
            </w:r>
            <w:r w:rsidR="00F24538">
              <w:rPr>
                <w:rFonts w:ascii="Arial" w:eastAsia="Times New Roman" w:hAnsi="Arial" w:cs="Arial"/>
                <w:b/>
                <w:spacing w:val="-4"/>
                <w:sz w:val="22"/>
                <w:szCs w:val="22"/>
                <w:lang w:val="en-GB" w:eastAsia="en-US"/>
              </w:rPr>
              <w:t xml:space="preserve">the </w:t>
            </w:r>
            <w:r w:rsidR="00A64FB4" w:rsidRPr="00BF36D4">
              <w:rPr>
                <w:rFonts w:ascii="Arial" w:eastAsia="Times New Roman" w:hAnsi="Arial" w:cs="Arial"/>
                <w:b/>
                <w:spacing w:val="-4"/>
                <w:sz w:val="22"/>
                <w:szCs w:val="22"/>
                <w:lang w:val="en-GB" w:eastAsia="en-US"/>
              </w:rPr>
              <w:t>Tender</w:t>
            </w:r>
            <w:r w:rsidRPr="00E43231">
              <w:rPr>
                <w:rFonts w:ascii="Arial" w:eastAsia="Times New Roman" w:hAnsi="Arial" w:cs="Arial"/>
                <w:spacing w:val="-4"/>
                <w:sz w:val="22"/>
                <w:szCs w:val="22"/>
                <w:lang w:val="en-GB" w:eastAsia="en-US"/>
              </w:rPr>
              <w:t>.</w:t>
            </w:r>
          </w:p>
        </w:tc>
      </w:tr>
      <w:tr w:rsidR="006034D4" w:rsidRPr="00F71819" w14:paraId="56CD5BE2" w14:textId="77777777">
        <w:trPr>
          <w:trHeight w:val="1388"/>
        </w:trPr>
        <w:tc>
          <w:tcPr>
            <w:tcW w:w="1979" w:type="dxa"/>
            <w:gridSpan w:val="2"/>
            <w:vMerge/>
          </w:tcPr>
          <w:p w14:paraId="6494B3A4" w14:textId="77777777" w:rsidR="006034D4" w:rsidRPr="00F71819" w:rsidRDefault="006034D4" w:rsidP="00C718C8">
            <w:pPr>
              <w:pStyle w:val="Heading3"/>
            </w:pPr>
          </w:p>
        </w:tc>
        <w:tc>
          <w:tcPr>
            <w:tcW w:w="7147" w:type="dxa"/>
            <w:gridSpan w:val="3"/>
          </w:tcPr>
          <w:p w14:paraId="37BC8880" w14:textId="77777777" w:rsidR="006034D4" w:rsidRPr="00F71819" w:rsidRDefault="006034D4" w:rsidP="007E0A76">
            <w:pPr>
              <w:keepLines/>
              <w:numPr>
                <w:ilvl w:val="0"/>
                <w:numId w:val="192"/>
              </w:numPr>
              <w:tabs>
                <w:tab w:val="clear" w:pos="1368"/>
                <w:tab w:val="num" w:pos="655"/>
              </w:tabs>
              <w:spacing w:beforeLines="20" w:before="48" w:afterLines="20" w:after="48"/>
              <w:ind w:left="655" w:hanging="66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The formulas, ind</w:t>
            </w:r>
            <w:r w:rsidR="0073294B">
              <w:rPr>
                <w:rFonts w:ascii="Arial" w:eastAsia="Times New Roman" w:hAnsi="Arial" w:cs="Arial"/>
                <w:spacing w:val="-4"/>
                <w:sz w:val="22"/>
                <w:szCs w:val="22"/>
                <w:lang w:val="en-GB" w:eastAsia="en-US"/>
              </w:rPr>
              <w:t>exes</w:t>
            </w:r>
            <w:r w:rsidR="00F355B6">
              <w:rPr>
                <w:rFonts w:ascii="Arial" w:eastAsia="Times New Roman" w:hAnsi="Arial" w:cs="Arial"/>
                <w:spacing w:val="-4"/>
                <w:sz w:val="22"/>
                <w:szCs w:val="22"/>
                <w:lang w:val="en-GB" w:eastAsia="en-US"/>
              </w:rPr>
              <w:t>, coefficients</w:t>
            </w:r>
            <w:r w:rsidRPr="00F71819">
              <w:rPr>
                <w:rFonts w:ascii="Arial" w:eastAsia="Times New Roman" w:hAnsi="Arial" w:cs="Arial"/>
                <w:spacing w:val="-4"/>
                <w:sz w:val="22"/>
                <w:szCs w:val="22"/>
                <w:lang w:val="en-GB" w:eastAsia="en-US"/>
              </w:rPr>
              <w:t xml:space="preserve"> and procedures to be followed as  referred to in the PCC shall be used to determine whether economic or commercial conditions have changed during performance of the Contract to significant degree to justify a price adjustment and to identify the amount of increase and the </w:t>
            </w:r>
            <w:r w:rsidRPr="0046125E">
              <w:rPr>
                <w:rFonts w:ascii="Arial" w:eastAsia="Times New Roman" w:hAnsi="Arial" w:cs="Arial"/>
                <w:spacing w:val="-4"/>
                <w:sz w:val="22"/>
                <w:szCs w:val="22"/>
                <w:lang w:val="en-GB" w:eastAsia="en-US"/>
              </w:rPr>
              <w:t xml:space="preserve">frequency </w:t>
            </w:r>
            <w:r w:rsidRPr="00F71819">
              <w:rPr>
                <w:rFonts w:ascii="Arial" w:eastAsia="Times New Roman" w:hAnsi="Arial" w:cs="Arial"/>
                <w:spacing w:val="-4"/>
                <w:sz w:val="22"/>
                <w:szCs w:val="22"/>
                <w:lang w:val="en-GB" w:eastAsia="en-US"/>
              </w:rPr>
              <w:t>with which price adjustments shall be implemented.</w:t>
            </w:r>
          </w:p>
        </w:tc>
      </w:tr>
      <w:tr w:rsidR="006034D4" w:rsidRPr="00F71819" w14:paraId="2F47DDF2" w14:textId="77777777">
        <w:trPr>
          <w:trHeight w:val="1179"/>
        </w:trPr>
        <w:tc>
          <w:tcPr>
            <w:tcW w:w="1979" w:type="dxa"/>
            <w:gridSpan w:val="2"/>
            <w:vMerge/>
          </w:tcPr>
          <w:p w14:paraId="1F4ACE96" w14:textId="77777777" w:rsidR="006034D4" w:rsidRPr="00F71819" w:rsidRDefault="006034D4" w:rsidP="00C718C8">
            <w:pPr>
              <w:pStyle w:val="Heading3"/>
            </w:pPr>
          </w:p>
        </w:tc>
        <w:tc>
          <w:tcPr>
            <w:tcW w:w="7147" w:type="dxa"/>
            <w:gridSpan w:val="3"/>
          </w:tcPr>
          <w:p w14:paraId="13E41009" w14:textId="77777777" w:rsidR="006034D4" w:rsidRPr="00F71819" w:rsidRDefault="006034D4" w:rsidP="007E0A76">
            <w:pPr>
              <w:keepLines/>
              <w:numPr>
                <w:ilvl w:val="0"/>
                <w:numId w:val="192"/>
              </w:numPr>
              <w:tabs>
                <w:tab w:val="clear" w:pos="1368"/>
                <w:tab w:val="num" w:pos="655"/>
              </w:tabs>
              <w:spacing w:beforeLines="20" w:before="48" w:afterLines="20" w:after="48"/>
              <w:ind w:left="655" w:hanging="66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 xml:space="preserve">The price adjustment stated under </w:t>
            </w:r>
            <w:smartTag w:uri="urn:schemas-microsoft-com:office:smarttags" w:element="stockticker">
              <w:r w:rsidRPr="00F71819">
                <w:rPr>
                  <w:rFonts w:ascii="Arial" w:eastAsia="Times New Roman" w:hAnsi="Arial" w:cs="Arial"/>
                  <w:spacing w:val="-4"/>
                  <w:sz w:val="22"/>
                  <w:szCs w:val="22"/>
                  <w:lang w:val="en-GB" w:eastAsia="en-US"/>
                </w:rPr>
                <w:t>ITT</w:t>
              </w:r>
            </w:smartTag>
            <w:r w:rsidRPr="00F71819">
              <w:rPr>
                <w:rFonts w:ascii="Arial" w:eastAsia="Times New Roman" w:hAnsi="Arial" w:cs="Arial"/>
                <w:spacing w:val="-4"/>
                <w:sz w:val="22"/>
                <w:szCs w:val="22"/>
                <w:lang w:val="en-GB" w:eastAsia="en-US"/>
              </w:rPr>
              <w:t xml:space="preserve"> Sub Clause 2</w:t>
            </w:r>
            <w:r w:rsidR="007F3CD9">
              <w:rPr>
                <w:rFonts w:ascii="Arial" w:eastAsia="Times New Roman" w:hAnsi="Arial" w:cs="Arial"/>
                <w:spacing w:val="-4"/>
                <w:sz w:val="22"/>
                <w:szCs w:val="22"/>
                <w:lang w:val="en-GB" w:eastAsia="en-US"/>
              </w:rPr>
              <w:t>3</w:t>
            </w:r>
            <w:r w:rsidRPr="00F71819">
              <w:rPr>
                <w:rFonts w:ascii="Arial" w:eastAsia="Times New Roman" w:hAnsi="Arial" w:cs="Arial"/>
                <w:spacing w:val="-4"/>
                <w:sz w:val="22"/>
                <w:szCs w:val="22"/>
                <w:lang w:val="en-GB" w:eastAsia="en-US"/>
              </w:rPr>
              <w:t>.</w:t>
            </w:r>
            <w:r w:rsidR="002361DD">
              <w:rPr>
                <w:rFonts w:ascii="Arial" w:eastAsia="Times New Roman" w:hAnsi="Arial" w:cs="Arial"/>
                <w:spacing w:val="-4"/>
                <w:sz w:val="22"/>
                <w:szCs w:val="22"/>
                <w:lang w:val="en-GB" w:eastAsia="en-US"/>
              </w:rPr>
              <w:t>11</w:t>
            </w:r>
            <w:r w:rsidRPr="00F71819">
              <w:rPr>
                <w:rFonts w:ascii="Arial" w:eastAsia="Times New Roman" w:hAnsi="Arial" w:cs="Arial"/>
                <w:spacing w:val="-4"/>
                <w:sz w:val="22"/>
                <w:szCs w:val="22"/>
                <w:lang w:val="en-GB" w:eastAsia="en-US"/>
              </w:rPr>
              <w:t xml:space="preserve"> shall be dealt with in accordance with the provisions </w:t>
            </w:r>
            <w:r w:rsidR="00F03F5C">
              <w:rPr>
                <w:rFonts w:ascii="Arial" w:eastAsia="Times New Roman" w:hAnsi="Arial" w:cs="Arial"/>
                <w:spacing w:val="-4"/>
                <w:sz w:val="22"/>
                <w:szCs w:val="22"/>
                <w:lang w:val="en-GB" w:eastAsia="en-US"/>
              </w:rPr>
              <w:t>set out in this Tender Document</w:t>
            </w:r>
            <w:r w:rsidRPr="00F71819">
              <w:rPr>
                <w:rFonts w:ascii="Arial" w:eastAsia="Times New Roman" w:hAnsi="Arial" w:cs="Arial"/>
                <w:spacing w:val="-4"/>
                <w:sz w:val="22"/>
                <w:szCs w:val="22"/>
                <w:lang w:val="en-GB" w:eastAsia="en-US"/>
              </w:rPr>
              <w:t>.</w:t>
            </w:r>
          </w:p>
        </w:tc>
      </w:tr>
      <w:tr w:rsidR="004558A1" w:rsidRPr="00F71819" w14:paraId="013BC6A7" w14:textId="77777777">
        <w:trPr>
          <w:trHeight w:val="20"/>
        </w:trPr>
        <w:tc>
          <w:tcPr>
            <w:tcW w:w="1979" w:type="dxa"/>
            <w:gridSpan w:val="2"/>
            <w:vMerge w:val="restart"/>
          </w:tcPr>
          <w:p w14:paraId="731A5AFD" w14:textId="77777777" w:rsidR="004558A1" w:rsidRPr="00F71819" w:rsidRDefault="004558A1" w:rsidP="00C718C8">
            <w:pPr>
              <w:pStyle w:val="Heading3"/>
            </w:pPr>
            <w:bookmarkStart w:id="317" w:name="_Toc438438836"/>
            <w:bookmarkStart w:id="318" w:name="_Toc438532597"/>
            <w:bookmarkStart w:id="319" w:name="_Toc438733980"/>
            <w:bookmarkStart w:id="320" w:name="_Toc438907019"/>
            <w:bookmarkStart w:id="321" w:name="_Toc438907218"/>
            <w:bookmarkStart w:id="322" w:name="_Toc37047289"/>
            <w:bookmarkStart w:id="323" w:name="_Toc37234060"/>
            <w:bookmarkStart w:id="324" w:name="_Toc50198948"/>
            <w:bookmarkStart w:id="325" w:name="_Toc50259443"/>
            <w:bookmarkStart w:id="326" w:name="_Toc50260434"/>
            <w:bookmarkStart w:id="327" w:name="_Toc50261524"/>
            <w:bookmarkStart w:id="328" w:name="_Toc50262184"/>
            <w:bookmarkStart w:id="329" w:name="_Toc50262858"/>
            <w:bookmarkStart w:id="330" w:name="_Toc50263675"/>
            <w:bookmarkStart w:id="331" w:name="_Toc50264390"/>
            <w:bookmarkStart w:id="332" w:name="_Toc50264555"/>
            <w:bookmarkStart w:id="333" w:name="_Toc50264844"/>
            <w:bookmarkStart w:id="334" w:name="_Toc50267786"/>
            <w:bookmarkStart w:id="335" w:name="_Toc50268311"/>
            <w:bookmarkStart w:id="336" w:name="_Toc50280495"/>
            <w:bookmarkStart w:id="337" w:name="_Toc50280722"/>
            <w:bookmarkStart w:id="338" w:name="_Toc241726110"/>
            <w:r>
              <w:t>2</w:t>
            </w:r>
            <w:r w:rsidR="00B82F65">
              <w:t>4</w:t>
            </w:r>
            <w:r>
              <w:t>.</w:t>
            </w:r>
            <w:r w:rsidRPr="00F71819">
              <w:t>Tender</w:t>
            </w:r>
            <w:bookmarkEnd w:id="317"/>
            <w:bookmarkEnd w:id="318"/>
            <w:bookmarkEnd w:id="319"/>
            <w:bookmarkEnd w:id="320"/>
            <w:bookmarkEnd w:id="321"/>
            <w:bookmarkEnd w:id="322"/>
            <w:bookmarkEnd w:id="323"/>
            <w:r w:rsidRPr="00F71819">
              <w:t xml:space="preserve"> Cu</w:t>
            </w:r>
            <w:bookmarkStart w:id="339" w:name="_Hlt438531797"/>
            <w:bookmarkEnd w:id="339"/>
            <w:r w:rsidRPr="00F71819">
              <w:t>rrency</w:t>
            </w:r>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r>
              <w:t xml:space="preserve"> </w:t>
            </w:r>
            <w:r w:rsidRPr="00447F4F">
              <w:rPr>
                <w:highlight w:val="yellow"/>
              </w:rPr>
              <w:t>and Payments</w:t>
            </w:r>
            <w:bookmarkEnd w:id="338"/>
            <w:r w:rsidRPr="00447F4F">
              <w:rPr>
                <w:highlight w:val="yellow"/>
              </w:rPr>
              <w:t xml:space="preserve"> </w:t>
            </w:r>
          </w:p>
        </w:tc>
        <w:tc>
          <w:tcPr>
            <w:tcW w:w="7147" w:type="dxa"/>
            <w:gridSpan w:val="3"/>
          </w:tcPr>
          <w:p w14:paraId="55218017" w14:textId="77777777" w:rsidR="004558A1" w:rsidRPr="00F71819" w:rsidRDefault="004558A1" w:rsidP="007E0A76">
            <w:pPr>
              <w:pStyle w:val="Sub-ClauseText"/>
              <w:keepLines/>
              <w:numPr>
                <w:ilvl w:val="0"/>
                <w:numId w:val="22"/>
              </w:numPr>
              <w:spacing w:beforeLines="20" w:before="48" w:afterLines="20" w:after="48"/>
              <w:rPr>
                <w:rFonts w:ascii="Arial" w:hAnsi="Arial" w:cs="Arial"/>
                <w:sz w:val="22"/>
                <w:szCs w:val="22"/>
                <w:lang w:val="en-GB"/>
              </w:rPr>
            </w:pPr>
            <w:r w:rsidRPr="00F71819">
              <w:rPr>
                <w:rFonts w:ascii="Arial" w:hAnsi="Arial" w:cs="Arial"/>
                <w:sz w:val="22"/>
                <w:szCs w:val="22"/>
                <w:lang w:val="en-GB"/>
              </w:rPr>
              <w:t>The</w:t>
            </w:r>
            <w:r>
              <w:rPr>
                <w:rFonts w:ascii="Arial" w:hAnsi="Arial" w:cs="Arial"/>
                <w:sz w:val="22"/>
                <w:szCs w:val="22"/>
                <w:lang w:val="en-GB"/>
              </w:rPr>
              <w:t xml:space="preserve"> currency of the Tender </w:t>
            </w:r>
            <w:r w:rsidR="00B10601" w:rsidRPr="00BC7875">
              <w:rPr>
                <w:rFonts w:ascii="Arial" w:hAnsi="Arial" w:cs="Arial"/>
                <w:sz w:val="22"/>
                <w:szCs w:val="22"/>
                <w:lang w:val="en-GB"/>
              </w:rPr>
              <w:t>shall</w:t>
            </w:r>
            <w:r>
              <w:rPr>
                <w:rFonts w:ascii="Arial" w:hAnsi="Arial" w:cs="Arial"/>
                <w:sz w:val="22"/>
                <w:szCs w:val="22"/>
                <w:lang w:val="en-GB"/>
              </w:rPr>
              <w:t xml:space="preserve"> </w:t>
            </w:r>
            <w:r w:rsidR="00765B3A">
              <w:rPr>
                <w:rFonts w:ascii="Arial" w:hAnsi="Arial" w:cs="Arial"/>
                <w:sz w:val="22"/>
                <w:szCs w:val="22"/>
                <w:lang w:val="en-GB"/>
              </w:rPr>
              <w:t xml:space="preserve">be </w:t>
            </w:r>
            <w:r w:rsidR="00765B3A" w:rsidRPr="00ED0D27">
              <w:rPr>
                <w:rFonts w:ascii="Arial" w:hAnsi="Arial" w:cs="Arial"/>
                <w:sz w:val="22"/>
                <w:szCs w:val="22"/>
                <w:lang w:val="en-GB"/>
              </w:rPr>
              <w:t>either</w:t>
            </w:r>
            <w:r w:rsidR="00E027B6" w:rsidRPr="00ED0D27">
              <w:rPr>
                <w:rFonts w:ascii="Arial" w:hAnsi="Arial" w:cs="Arial"/>
                <w:sz w:val="22"/>
                <w:szCs w:val="22"/>
                <w:lang w:val="en-GB"/>
              </w:rPr>
              <w:t xml:space="preserve"> </w:t>
            </w:r>
            <w:r w:rsidR="00765B3A" w:rsidRPr="00ED0D27">
              <w:rPr>
                <w:rFonts w:ascii="Arial" w:hAnsi="Arial" w:cs="Arial"/>
                <w:sz w:val="22"/>
                <w:szCs w:val="22"/>
                <w:lang w:val="en-GB"/>
              </w:rPr>
              <w:t>in USD</w:t>
            </w:r>
            <w:r w:rsidR="005A22FF" w:rsidRPr="00ED0D27">
              <w:rPr>
                <w:rFonts w:ascii="Arial" w:hAnsi="Arial" w:cs="Arial"/>
                <w:sz w:val="22"/>
                <w:szCs w:val="22"/>
                <w:lang w:val="en-GB"/>
              </w:rPr>
              <w:t xml:space="preserve"> or GBP or EUR or JPY</w:t>
            </w:r>
            <w:r w:rsidR="00CC3743" w:rsidRPr="00ED0D27">
              <w:rPr>
                <w:rFonts w:ascii="Arial" w:hAnsi="Arial" w:cs="Arial"/>
                <w:sz w:val="22"/>
                <w:szCs w:val="22"/>
                <w:lang w:val="en-GB"/>
              </w:rPr>
              <w:t xml:space="preserve"> </w:t>
            </w:r>
            <w:r w:rsidR="000B61BC" w:rsidRPr="00ED0D27">
              <w:rPr>
                <w:rFonts w:ascii="Arial" w:hAnsi="Arial" w:cs="Arial"/>
                <w:sz w:val="22"/>
                <w:szCs w:val="22"/>
                <w:lang w:val="en-GB"/>
              </w:rPr>
              <w:t xml:space="preserve">and/or Bangladesh Taka </w:t>
            </w:r>
            <w:r w:rsidRPr="00ED0D27">
              <w:rPr>
                <w:rFonts w:ascii="Arial" w:hAnsi="Arial" w:cs="Arial"/>
                <w:sz w:val="22"/>
                <w:szCs w:val="22"/>
                <w:lang w:val="en-GB"/>
              </w:rPr>
              <w:t>as</w:t>
            </w:r>
            <w:r>
              <w:rPr>
                <w:rFonts w:ascii="Arial" w:hAnsi="Arial" w:cs="Arial"/>
                <w:sz w:val="22"/>
                <w:szCs w:val="22"/>
                <w:lang w:val="en-GB"/>
              </w:rPr>
              <w:t xml:space="preserve"> </w:t>
            </w:r>
            <w:r w:rsidRPr="00F71819">
              <w:rPr>
                <w:rFonts w:ascii="Arial" w:hAnsi="Arial" w:cs="Arial"/>
                <w:sz w:val="22"/>
                <w:szCs w:val="22"/>
                <w:lang w:val="en-GB"/>
              </w:rPr>
              <w:t>specified</w:t>
            </w:r>
            <w:r w:rsidRPr="00E43231">
              <w:rPr>
                <w:rFonts w:ascii="Arial" w:hAnsi="Arial" w:cs="Arial"/>
                <w:sz w:val="22"/>
                <w:szCs w:val="22"/>
                <w:lang w:val="en-GB"/>
              </w:rPr>
              <w:t xml:space="preserve"> in the </w:t>
            </w:r>
            <w:r w:rsidRPr="004432E9">
              <w:rPr>
                <w:rFonts w:ascii="Arial" w:hAnsi="Arial" w:cs="Arial"/>
                <w:sz w:val="22"/>
                <w:szCs w:val="22"/>
                <w:highlight w:val="yellow"/>
                <w:lang w:val="en-GB"/>
              </w:rPr>
              <w:t>TDS</w:t>
            </w:r>
            <w:r w:rsidRPr="00E43231">
              <w:rPr>
                <w:rFonts w:ascii="Arial" w:hAnsi="Arial" w:cs="Arial"/>
                <w:sz w:val="22"/>
                <w:szCs w:val="22"/>
                <w:lang w:val="en-GB"/>
              </w:rPr>
              <w:t>.</w:t>
            </w:r>
            <w:r w:rsidRPr="00F71819">
              <w:rPr>
                <w:rFonts w:ascii="Arial" w:hAnsi="Arial" w:cs="Arial"/>
                <w:sz w:val="22"/>
                <w:szCs w:val="22"/>
                <w:lang w:val="en-GB"/>
              </w:rPr>
              <w:t xml:space="preserve"> </w:t>
            </w:r>
          </w:p>
        </w:tc>
      </w:tr>
      <w:tr w:rsidR="004558A1" w:rsidRPr="00F71819" w14:paraId="45062530" w14:textId="77777777">
        <w:trPr>
          <w:trHeight w:val="20"/>
        </w:trPr>
        <w:tc>
          <w:tcPr>
            <w:tcW w:w="1979" w:type="dxa"/>
            <w:gridSpan w:val="2"/>
            <w:vMerge/>
          </w:tcPr>
          <w:p w14:paraId="6D40B567" w14:textId="77777777" w:rsidR="004558A1" w:rsidRDefault="004558A1" w:rsidP="00C718C8">
            <w:pPr>
              <w:pStyle w:val="Heading3"/>
            </w:pPr>
          </w:p>
        </w:tc>
        <w:tc>
          <w:tcPr>
            <w:tcW w:w="7147" w:type="dxa"/>
            <w:gridSpan w:val="3"/>
          </w:tcPr>
          <w:p w14:paraId="667C2E39" w14:textId="77777777" w:rsidR="004558A1" w:rsidRPr="00BC7875" w:rsidRDefault="004558A1" w:rsidP="007E0A76">
            <w:pPr>
              <w:pStyle w:val="Sub-ClauseText"/>
              <w:keepLines/>
              <w:numPr>
                <w:ilvl w:val="0"/>
                <w:numId w:val="22"/>
              </w:numPr>
              <w:spacing w:beforeLines="20" w:before="48" w:afterLines="20" w:after="48"/>
              <w:rPr>
                <w:rFonts w:ascii="Arial" w:hAnsi="Arial" w:cs="Arial"/>
                <w:sz w:val="22"/>
                <w:szCs w:val="22"/>
                <w:lang w:val="en-GB"/>
              </w:rPr>
            </w:pPr>
            <w:r w:rsidRPr="00BC7875">
              <w:rPr>
                <w:rFonts w:ascii="Arial" w:hAnsi="Arial" w:cs="Arial"/>
                <w:sz w:val="22"/>
                <w:szCs w:val="22"/>
                <w:lang w:val="en-GB"/>
              </w:rPr>
              <w:t xml:space="preserve">The </w:t>
            </w:r>
            <w:r w:rsidR="005A22FF" w:rsidRPr="00BC7875">
              <w:rPr>
                <w:rFonts w:ascii="Arial" w:hAnsi="Arial" w:cs="Arial"/>
                <w:sz w:val="22"/>
                <w:szCs w:val="22"/>
                <w:lang w:val="en-GB"/>
              </w:rPr>
              <w:t xml:space="preserve">currency of </w:t>
            </w:r>
            <w:r w:rsidRPr="00BC7875">
              <w:rPr>
                <w:rFonts w:ascii="Arial" w:hAnsi="Arial" w:cs="Arial"/>
                <w:sz w:val="22"/>
                <w:szCs w:val="22"/>
                <w:lang w:val="en-GB"/>
              </w:rPr>
              <w:t>Tender</w:t>
            </w:r>
            <w:r w:rsidR="0064695E" w:rsidRPr="00BC7875">
              <w:rPr>
                <w:rFonts w:ascii="Arial" w:hAnsi="Arial" w:cs="Arial"/>
                <w:sz w:val="22"/>
                <w:szCs w:val="22"/>
                <w:lang w:val="en-GB"/>
              </w:rPr>
              <w:t xml:space="preserve"> for the portion of local inputs</w:t>
            </w:r>
            <w:r w:rsidRPr="00BC7875">
              <w:rPr>
                <w:rFonts w:ascii="Arial" w:hAnsi="Arial" w:cs="Arial"/>
                <w:sz w:val="22"/>
                <w:szCs w:val="22"/>
                <w:lang w:val="en-GB"/>
              </w:rPr>
              <w:t xml:space="preserve"> shall </w:t>
            </w:r>
            <w:r w:rsidR="00E027B6" w:rsidRPr="00BC7875">
              <w:rPr>
                <w:rFonts w:ascii="Arial" w:hAnsi="Arial" w:cs="Arial"/>
                <w:sz w:val="22"/>
                <w:szCs w:val="22"/>
                <w:lang w:val="en-GB"/>
              </w:rPr>
              <w:t xml:space="preserve">be </w:t>
            </w:r>
            <w:r w:rsidRPr="00BC7875">
              <w:rPr>
                <w:rFonts w:ascii="Arial" w:hAnsi="Arial" w:cs="Arial"/>
                <w:sz w:val="22"/>
                <w:szCs w:val="22"/>
                <w:lang w:val="en-GB"/>
              </w:rPr>
              <w:t>express</w:t>
            </w:r>
            <w:r w:rsidR="00E027B6" w:rsidRPr="00BC7875">
              <w:rPr>
                <w:rFonts w:ascii="Arial" w:hAnsi="Arial" w:cs="Arial"/>
                <w:sz w:val="22"/>
                <w:szCs w:val="22"/>
                <w:lang w:val="en-GB"/>
              </w:rPr>
              <w:t>ed in Bangladesh</w:t>
            </w:r>
            <w:r w:rsidRPr="00BC7875">
              <w:rPr>
                <w:rFonts w:ascii="Arial" w:hAnsi="Arial" w:cs="Arial"/>
                <w:sz w:val="22"/>
                <w:szCs w:val="22"/>
                <w:lang w:val="en-GB"/>
              </w:rPr>
              <w:t xml:space="preserve"> Taka</w:t>
            </w:r>
            <w:r w:rsidR="00D66599" w:rsidRPr="00BC7875">
              <w:rPr>
                <w:rFonts w:ascii="Arial" w:hAnsi="Arial" w:cs="Arial"/>
                <w:sz w:val="22"/>
                <w:szCs w:val="22"/>
                <w:lang w:val="en-GB"/>
              </w:rPr>
              <w:t>.</w:t>
            </w:r>
            <w:r w:rsidRPr="00BC7875">
              <w:rPr>
                <w:rFonts w:ascii="Arial" w:hAnsi="Arial" w:cs="Arial"/>
                <w:sz w:val="22"/>
                <w:szCs w:val="22"/>
                <w:lang w:val="en-GB"/>
              </w:rPr>
              <w:t xml:space="preserve">  </w:t>
            </w:r>
          </w:p>
        </w:tc>
      </w:tr>
      <w:tr w:rsidR="00CC3743" w:rsidRPr="00F71819" w14:paraId="39C19D21" w14:textId="77777777">
        <w:trPr>
          <w:trHeight w:val="20"/>
        </w:trPr>
        <w:tc>
          <w:tcPr>
            <w:tcW w:w="1979" w:type="dxa"/>
            <w:gridSpan w:val="2"/>
          </w:tcPr>
          <w:p w14:paraId="17CD6C2B" w14:textId="77777777" w:rsidR="00CC3743" w:rsidRDefault="00CC3743" w:rsidP="00C718C8">
            <w:pPr>
              <w:pStyle w:val="Heading3"/>
            </w:pPr>
          </w:p>
        </w:tc>
        <w:tc>
          <w:tcPr>
            <w:tcW w:w="7147" w:type="dxa"/>
            <w:gridSpan w:val="3"/>
          </w:tcPr>
          <w:p w14:paraId="3EBB7D45" w14:textId="77777777" w:rsidR="00CC3743" w:rsidRPr="00BC7875" w:rsidRDefault="00CC3743" w:rsidP="007E0A76">
            <w:pPr>
              <w:pStyle w:val="Sub-ClauseText"/>
              <w:keepLines/>
              <w:numPr>
                <w:ilvl w:val="0"/>
                <w:numId w:val="22"/>
              </w:numPr>
              <w:spacing w:beforeLines="20" w:before="48" w:afterLines="20" w:after="48"/>
              <w:rPr>
                <w:rFonts w:ascii="Arial" w:hAnsi="Arial" w:cs="Arial"/>
                <w:sz w:val="22"/>
                <w:szCs w:val="22"/>
                <w:lang w:val="en-GB"/>
              </w:rPr>
            </w:pPr>
            <w:r w:rsidRPr="00BC7875">
              <w:rPr>
                <w:rFonts w:ascii="Arial" w:hAnsi="Arial" w:cs="Arial"/>
                <w:sz w:val="22"/>
                <w:szCs w:val="22"/>
                <w:lang w:val="en-GB"/>
              </w:rPr>
              <w:t xml:space="preserve">The national Tenderers </w:t>
            </w:r>
            <w:r w:rsidR="00B227A8" w:rsidRPr="00BC7875">
              <w:rPr>
                <w:rFonts w:ascii="Arial" w:hAnsi="Arial" w:cs="Arial"/>
                <w:sz w:val="22"/>
                <w:szCs w:val="22"/>
                <w:lang w:val="en-GB"/>
              </w:rPr>
              <w:t xml:space="preserve">including </w:t>
            </w:r>
            <w:r w:rsidRPr="00BC7875">
              <w:rPr>
                <w:rFonts w:ascii="Arial" w:hAnsi="Arial" w:cs="Arial"/>
                <w:sz w:val="22"/>
                <w:szCs w:val="22"/>
                <w:lang w:val="en-GB"/>
              </w:rPr>
              <w:t>J</w:t>
            </w:r>
            <w:r w:rsidR="00013D09" w:rsidRPr="00BC7875">
              <w:rPr>
                <w:rFonts w:ascii="Arial" w:hAnsi="Arial" w:cs="Arial"/>
                <w:sz w:val="22"/>
                <w:szCs w:val="22"/>
                <w:lang w:val="en-GB"/>
              </w:rPr>
              <w:t xml:space="preserve">oint </w:t>
            </w:r>
            <w:r w:rsidRPr="00BC7875">
              <w:rPr>
                <w:rFonts w:ascii="Arial" w:hAnsi="Arial" w:cs="Arial"/>
                <w:sz w:val="22"/>
                <w:szCs w:val="22"/>
                <w:lang w:val="en-GB"/>
              </w:rPr>
              <w:t>V</w:t>
            </w:r>
            <w:r w:rsidR="00013D09" w:rsidRPr="00BC7875">
              <w:rPr>
                <w:rFonts w:ascii="Arial" w:hAnsi="Arial" w:cs="Arial"/>
                <w:sz w:val="22"/>
                <w:szCs w:val="22"/>
                <w:lang w:val="en-GB"/>
              </w:rPr>
              <w:t>enture</w:t>
            </w:r>
            <w:r w:rsidRPr="00BC7875">
              <w:rPr>
                <w:rFonts w:ascii="Arial" w:hAnsi="Arial" w:cs="Arial"/>
                <w:sz w:val="22"/>
                <w:szCs w:val="22"/>
                <w:lang w:val="en-GB"/>
              </w:rPr>
              <w:t xml:space="preserve"> </w:t>
            </w:r>
            <w:r w:rsidR="00B227A8" w:rsidRPr="00BC7875">
              <w:rPr>
                <w:rFonts w:ascii="Arial" w:hAnsi="Arial" w:cs="Arial"/>
                <w:sz w:val="22"/>
                <w:szCs w:val="22"/>
                <w:lang w:val="en-GB"/>
              </w:rPr>
              <w:t>of</w:t>
            </w:r>
            <w:r w:rsidRPr="00BC7875">
              <w:rPr>
                <w:rFonts w:ascii="Arial" w:hAnsi="Arial" w:cs="Arial"/>
                <w:sz w:val="22"/>
                <w:szCs w:val="22"/>
                <w:lang w:val="en-GB"/>
              </w:rPr>
              <w:t xml:space="preserve"> national partners shall be able to express their Tenders in combination of local and foreign </w:t>
            </w:r>
            <w:r w:rsidR="00D66599" w:rsidRPr="00BC7875">
              <w:rPr>
                <w:rFonts w:ascii="Arial" w:hAnsi="Arial" w:cs="Arial"/>
                <w:sz w:val="22"/>
                <w:szCs w:val="22"/>
                <w:lang w:val="en-GB"/>
              </w:rPr>
              <w:t>currency (</w:t>
            </w:r>
            <w:proofErr w:type="spellStart"/>
            <w:r w:rsidRPr="00BC7875">
              <w:rPr>
                <w:rFonts w:ascii="Arial" w:hAnsi="Arial" w:cs="Arial"/>
                <w:sz w:val="22"/>
                <w:szCs w:val="22"/>
                <w:lang w:val="en-GB"/>
              </w:rPr>
              <w:t>ies</w:t>
            </w:r>
            <w:proofErr w:type="spellEnd"/>
            <w:r w:rsidRPr="00BC7875">
              <w:rPr>
                <w:rFonts w:ascii="Arial" w:hAnsi="Arial" w:cs="Arial"/>
                <w:sz w:val="22"/>
                <w:szCs w:val="22"/>
                <w:lang w:val="en-GB"/>
              </w:rPr>
              <w:t xml:space="preserve">) similar to foreign </w:t>
            </w:r>
            <w:r w:rsidR="007F3CD9" w:rsidRPr="00BC7875">
              <w:rPr>
                <w:rFonts w:ascii="Arial" w:hAnsi="Arial" w:cs="Arial"/>
                <w:sz w:val="22"/>
                <w:szCs w:val="22"/>
                <w:lang w:val="en-GB"/>
              </w:rPr>
              <w:t>Tenderer;</w:t>
            </w:r>
            <w:r w:rsidR="00202502" w:rsidRPr="00BC7875">
              <w:rPr>
                <w:rFonts w:ascii="Arial" w:hAnsi="Arial" w:cs="Arial"/>
                <w:sz w:val="22"/>
                <w:szCs w:val="22"/>
                <w:lang w:val="en-GB"/>
              </w:rPr>
              <w:t xml:space="preserve"> whereby a price breakdown be provided </w:t>
            </w:r>
            <w:r w:rsidR="00BA3B92" w:rsidRPr="00BC7875">
              <w:rPr>
                <w:rFonts w:ascii="Arial" w:hAnsi="Arial" w:cs="Arial"/>
                <w:sz w:val="22"/>
                <w:szCs w:val="22"/>
                <w:lang w:val="en-GB"/>
              </w:rPr>
              <w:t>in support of demand for foreign currency.</w:t>
            </w:r>
          </w:p>
        </w:tc>
      </w:tr>
      <w:tr w:rsidR="00E027B6" w:rsidRPr="00F71819" w14:paraId="7F3BF5D9" w14:textId="77777777">
        <w:trPr>
          <w:trHeight w:val="20"/>
        </w:trPr>
        <w:tc>
          <w:tcPr>
            <w:tcW w:w="1979" w:type="dxa"/>
            <w:gridSpan w:val="2"/>
          </w:tcPr>
          <w:p w14:paraId="53B5C564" w14:textId="77777777" w:rsidR="00E027B6" w:rsidRDefault="00E027B6" w:rsidP="00C718C8">
            <w:pPr>
              <w:pStyle w:val="Heading3"/>
            </w:pPr>
          </w:p>
        </w:tc>
        <w:tc>
          <w:tcPr>
            <w:tcW w:w="7147" w:type="dxa"/>
            <w:gridSpan w:val="3"/>
          </w:tcPr>
          <w:p w14:paraId="7F627553" w14:textId="77777777" w:rsidR="00E027B6" w:rsidRPr="0027747B" w:rsidRDefault="00E027B6" w:rsidP="007E0A76">
            <w:pPr>
              <w:pStyle w:val="Sub-ClauseText"/>
              <w:keepLines/>
              <w:numPr>
                <w:ilvl w:val="0"/>
                <w:numId w:val="22"/>
              </w:numPr>
              <w:spacing w:beforeLines="20" w:before="48" w:afterLines="20" w:after="48"/>
              <w:rPr>
                <w:rFonts w:ascii="Arial" w:hAnsi="Arial" w:cs="Arial"/>
                <w:color w:val="FF0000"/>
                <w:sz w:val="22"/>
                <w:szCs w:val="22"/>
                <w:lang w:val="en-GB"/>
              </w:rPr>
            </w:pPr>
            <w:r>
              <w:rPr>
                <w:rFonts w:ascii="Arial" w:hAnsi="Arial" w:cs="Arial"/>
                <w:sz w:val="22"/>
                <w:szCs w:val="22"/>
                <w:lang w:val="en-GB"/>
              </w:rPr>
              <w:t>The currency of payments</w:t>
            </w:r>
            <w:r w:rsidR="00B14908">
              <w:rPr>
                <w:rFonts w:ascii="Arial" w:hAnsi="Arial" w:cs="Arial"/>
                <w:sz w:val="22"/>
                <w:szCs w:val="22"/>
                <w:lang w:val="en-GB"/>
              </w:rPr>
              <w:t>,</w:t>
            </w:r>
            <w:r>
              <w:rPr>
                <w:rFonts w:ascii="Arial" w:hAnsi="Arial" w:cs="Arial"/>
                <w:sz w:val="22"/>
                <w:szCs w:val="22"/>
                <w:lang w:val="en-GB"/>
              </w:rPr>
              <w:t xml:space="preserve"> as stated under ITT Sub Clauses 2</w:t>
            </w:r>
            <w:r w:rsidR="007F3CD9">
              <w:rPr>
                <w:rFonts w:ascii="Arial" w:hAnsi="Arial" w:cs="Arial"/>
                <w:sz w:val="22"/>
                <w:szCs w:val="22"/>
                <w:lang w:val="en-GB"/>
              </w:rPr>
              <w:t>4</w:t>
            </w:r>
            <w:r>
              <w:rPr>
                <w:rFonts w:ascii="Arial" w:hAnsi="Arial" w:cs="Arial"/>
                <w:sz w:val="22"/>
                <w:szCs w:val="22"/>
                <w:lang w:val="en-GB"/>
              </w:rPr>
              <w:t xml:space="preserve">.1 and </w:t>
            </w:r>
            <w:r w:rsidR="00DD5AFD">
              <w:rPr>
                <w:rFonts w:ascii="Arial" w:hAnsi="Arial" w:cs="Arial"/>
                <w:sz w:val="22"/>
                <w:szCs w:val="22"/>
                <w:lang w:val="en-GB"/>
              </w:rPr>
              <w:t>2</w:t>
            </w:r>
            <w:r w:rsidR="007F3CD9">
              <w:rPr>
                <w:rFonts w:ascii="Arial" w:hAnsi="Arial" w:cs="Arial"/>
                <w:sz w:val="22"/>
                <w:szCs w:val="22"/>
                <w:lang w:val="en-GB"/>
              </w:rPr>
              <w:t>4</w:t>
            </w:r>
            <w:r w:rsidR="00DD5AFD">
              <w:rPr>
                <w:rFonts w:ascii="Arial" w:hAnsi="Arial" w:cs="Arial"/>
                <w:sz w:val="22"/>
                <w:szCs w:val="22"/>
                <w:lang w:val="en-GB"/>
              </w:rPr>
              <w:t>.2</w:t>
            </w:r>
            <w:r w:rsidR="00B10601">
              <w:rPr>
                <w:rFonts w:ascii="Arial" w:hAnsi="Arial" w:cs="Arial"/>
                <w:sz w:val="22"/>
                <w:szCs w:val="22"/>
                <w:lang w:val="en-GB"/>
              </w:rPr>
              <w:t xml:space="preserve"> shall be as specified in the TDS</w:t>
            </w:r>
            <w:r>
              <w:rPr>
                <w:rFonts w:ascii="Arial" w:hAnsi="Arial" w:cs="Arial"/>
                <w:sz w:val="22"/>
                <w:szCs w:val="22"/>
                <w:lang w:val="en-GB"/>
              </w:rPr>
              <w:t>.</w:t>
            </w:r>
          </w:p>
        </w:tc>
      </w:tr>
      <w:tr w:rsidR="00712F75" w:rsidRPr="00F71819" w14:paraId="7E852B38" w14:textId="77777777">
        <w:trPr>
          <w:trHeight w:val="1440"/>
        </w:trPr>
        <w:tc>
          <w:tcPr>
            <w:tcW w:w="1979" w:type="dxa"/>
            <w:gridSpan w:val="2"/>
          </w:tcPr>
          <w:p w14:paraId="3A537A0C" w14:textId="77777777" w:rsidR="00712F75" w:rsidRPr="00F71819" w:rsidRDefault="000D4576" w:rsidP="00C718C8">
            <w:pPr>
              <w:pStyle w:val="Heading3"/>
            </w:pPr>
            <w:bookmarkStart w:id="340" w:name="_Toc438438837"/>
            <w:bookmarkStart w:id="341" w:name="_Toc438532598"/>
            <w:bookmarkStart w:id="342" w:name="_Toc438733981"/>
            <w:bookmarkStart w:id="343" w:name="_Toc438907020"/>
            <w:bookmarkStart w:id="344" w:name="_Toc438907219"/>
            <w:bookmarkStart w:id="345" w:name="_Toc37047290"/>
            <w:bookmarkStart w:id="346" w:name="_Toc37234061"/>
            <w:bookmarkStart w:id="347" w:name="_Toc50198949"/>
            <w:bookmarkStart w:id="348" w:name="_Toc50259444"/>
            <w:bookmarkStart w:id="349" w:name="_Toc50260435"/>
            <w:bookmarkStart w:id="350" w:name="_Toc50261525"/>
            <w:bookmarkStart w:id="351" w:name="_Toc50262185"/>
            <w:bookmarkStart w:id="352" w:name="_Toc50262859"/>
            <w:bookmarkStart w:id="353" w:name="_Toc50263676"/>
            <w:bookmarkStart w:id="354" w:name="_Toc50264391"/>
            <w:bookmarkStart w:id="355" w:name="_Toc50264556"/>
            <w:bookmarkStart w:id="356" w:name="_Toc50264845"/>
            <w:bookmarkStart w:id="357" w:name="_Toc50267787"/>
            <w:bookmarkStart w:id="358" w:name="_Toc50268312"/>
            <w:bookmarkStart w:id="359" w:name="_Toc50280496"/>
            <w:bookmarkStart w:id="360" w:name="_Toc50280723"/>
            <w:bookmarkStart w:id="361" w:name="_Toc241726111"/>
            <w:r>
              <w:t>2</w:t>
            </w:r>
            <w:r w:rsidR="00B82F65">
              <w:t>5</w:t>
            </w:r>
            <w:r>
              <w:t>.</w:t>
            </w:r>
            <w:r w:rsidR="00712F75" w:rsidRPr="00F71819">
              <w:t xml:space="preserve">Documents </w:t>
            </w:r>
            <w:bookmarkStart w:id="362" w:name="_Hlt438531760"/>
            <w:bookmarkEnd w:id="362"/>
            <w:r w:rsidR="00712F75" w:rsidRPr="00F71819">
              <w:t xml:space="preserve">Establishing </w:t>
            </w:r>
            <w:bookmarkEnd w:id="340"/>
            <w:bookmarkEnd w:id="341"/>
            <w:bookmarkEnd w:id="342"/>
            <w:bookmarkEnd w:id="343"/>
            <w:bookmarkEnd w:id="344"/>
            <w:bookmarkEnd w:id="345"/>
            <w:bookmarkEnd w:id="346"/>
            <w:r w:rsidR="00712F75" w:rsidRPr="00F71819">
              <w:t>Eligibility</w:t>
            </w:r>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r w:rsidR="00712F75" w:rsidRPr="00F71819">
              <w:t xml:space="preserve"> of the Tenderer</w:t>
            </w:r>
            <w:bookmarkEnd w:id="361"/>
          </w:p>
        </w:tc>
        <w:tc>
          <w:tcPr>
            <w:tcW w:w="7147" w:type="dxa"/>
            <w:gridSpan w:val="3"/>
          </w:tcPr>
          <w:p w14:paraId="2F7DEDB6" w14:textId="77777777" w:rsidR="008607DD" w:rsidRDefault="00DC64BD" w:rsidP="007E0A76">
            <w:pPr>
              <w:pStyle w:val="Sub-ClauseText"/>
              <w:keepLines/>
              <w:numPr>
                <w:ilvl w:val="0"/>
                <w:numId w:val="34"/>
              </w:numPr>
              <w:spacing w:beforeLines="20" w:before="48" w:afterLines="20" w:after="48"/>
              <w:rPr>
                <w:rFonts w:ascii="Arial" w:hAnsi="Arial" w:cs="Arial"/>
                <w:sz w:val="22"/>
                <w:szCs w:val="22"/>
                <w:lang w:val="en-GB"/>
              </w:rPr>
            </w:pPr>
            <w:r w:rsidRPr="00ED0D27">
              <w:rPr>
                <w:rFonts w:ascii="Arial" w:hAnsi="Arial" w:cs="Arial"/>
                <w:bCs/>
                <w:sz w:val="22"/>
                <w:szCs w:val="22"/>
                <w:lang w:val="en-GB"/>
              </w:rPr>
              <w:t xml:space="preserve">To establish that the Tenderer continues to meet the criteria used at the time of pre-qualification, the Tenderer shall provide </w:t>
            </w:r>
            <w:r w:rsidRPr="00BC7875">
              <w:rPr>
                <w:rFonts w:ascii="Arial" w:hAnsi="Arial" w:cs="Arial"/>
                <w:bCs/>
                <w:sz w:val="22"/>
                <w:szCs w:val="22"/>
                <w:lang w:val="en-GB"/>
              </w:rPr>
              <w:t>updated information</w:t>
            </w:r>
            <w:r w:rsidRPr="00ED0D27">
              <w:rPr>
                <w:rFonts w:ascii="Arial" w:hAnsi="Arial" w:cs="Arial"/>
                <w:bCs/>
                <w:sz w:val="22"/>
                <w:szCs w:val="22"/>
                <w:lang w:val="en-GB"/>
              </w:rPr>
              <w:t xml:space="preserve"> on any assessed aspects</w:t>
            </w:r>
            <w:r w:rsidR="00615496" w:rsidRPr="00ED0D27">
              <w:rPr>
                <w:rFonts w:ascii="Arial" w:hAnsi="Arial" w:cs="Arial"/>
                <w:bCs/>
                <w:sz w:val="22"/>
                <w:szCs w:val="22"/>
                <w:lang w:val="en-GB"/>
              </w:rPr>
              <w:t xml:space="preserve"> including </w:t>
            </w:r>
            <w:r w:rsidR="00615496" w:rsidRPr="00ED0D27">
              <w:rPr>
                <w:rFonts w:ascii="Arial" w:hAnsi="Arial" w:cs="Arial"/>
                <w:b/>
                <w:bCs/>
                <w:sz w:val="22"/>
                <w:szCs w:val="22"/>
                <w:lang w:val="en-GB"/>
              </w:rPr>
              <w:t>litigation history</w:t>
            </w:r>
            <w:r w:rsidR="00615496" w:rsidRPr="00ED0D27">
              <w:rPr>
                <w:rFonts w:ascii="Arial" w:hAnsi="Arial" w:cs="Arial"/>
                <w:bCs/>
                <w:sz w:val="22"/>
                <w:szCs w:val="22"/>
                <w:lang w:val="en-GB"/>
              </w:rPr>
              <w:t xml:space="preserve"> </w:t>
            </w:r>
            <w:r w:rsidRPr="00ED0D27">
              <w:rPr>
                <w:rFonts w:ascii="Arial" w:hAnsi="Arial" w:cs="Arial"/>
                <w:bCs/>
                <w:sz w:val="22"/>
                <w:szCs w:val="22"/>
                <w:lang w:val="en-GB"/>
              </w:rPr>
              <w:t xml:space="preserve"> in Tender Submission Letter </w:t>
            </w:r>
            <w:r w:rsidRPr="00ED0D27">
              <w:rPr>
                <w:rFonts w:ascii="Arial" w:hAnsi="Arial" w:cs="Arial"/>
                <w:b/>
                <w:bCs/>
                <w:sz w:val="22"/>
                <w:szCs w:val="22"/>
                <w:lang w:val="en-GB"/>
              </w:rPr>
              <w:t>(PW5-1)</w:t>
            </w:r>
            <w:r w:rsidRPr="00ED0D27">
              <w:rPr>
                <w:rFonts w:ascii="Arial" w:hAnsi="Arial" w:cs="Arial"/>
                <w:bCs/>
                <w:sz w:val="22"/>
                <w:szCs w:val="22"/>
                <w:lang w:val="en-GB"/>
              </w:rPr>
              <w:t xml:space="preserve"> that changed from the time the Tenderer was pre-qualified for this particular procurement proceeding</w:t>
            </w:r>
            <w:r>
              <w:rPr>
                <w:rFonts w:ascii="Arial" w:hAnsi="Arial" w:cs="Arial"/>
                <w:bCs/>
                <w:sz w:val="22"/>
                <w:szCs w:val="22"/>
                <w:lang w:val="en-GB"/>
              </w:rPr>
              <w:t>.</w:t>
            </w:r>
          </w:p>
          <w:p w14:paraId="0D15204F" w14:textId="77777777" w:rsidR="00712F75" w:rsidRPr="00F71819" w:rsidRDefault="00712F75" w:rsidP="004C6E40">
            <w:pPr>
              <w:keepLines/>
              <w:spacing w:beforeLines="20" w:before="48" w:afterLines="20" w:after="48"/>
              <w:ind w:left="648"/>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 xml:space="preserve"> </w:t>
            </w:r>
          </w:p>
        </w:tc>
      </w:tr>
      <w:tr w:rsidR="00712F75" w:rsidRPr="00F71819" w14:paraId="64FD9951" w14:textId="77777777">
        <w:trPr>
          <w:cantSplit/>
          <w:trHeight w:val="20"/>
        </w:trPr>
        <w:tc>
          <w:tcPr>
            <w:tcW w:w="1979" w:type="dxa"/>
            <w:gridSpan w:val="2"/>
            <w:vMerge w:val="restart"/>
          </w:tcPr>
          <w:p w14:paraId="55D81035" w14:textId="77777777" w:rsidR="00712F75" w:rsidRPr="00F71819" w:rsidRDefault="00B82F65" w:rsidP="00C718C8">
            <w:pPr>
              <w:pStyle w:val="Heading3"/>
            </w:pPr>
            <w:bookmarkStart w:id="363" w:name="_Toc241726112"/>
            <w:r>
              <w:t>26</w:t>
            </w:r>
            <w:r w:rsidR="000D4576">
              <w:t>.</w:t>
            </w:r>
            <w:r w:rsidR="00712F75" w:rsidRPr="00F71819">
              <w:t>Documents Establishing the Eligibility and Conformity of Materials, Equipment and Services</w:t>
            </w:r>
            <w:bookmarkEnd w:id="363"/>
          </w:p>
        </w:tc>
        <w:tc>
          <w:tcPr>
            <w:tcW w:w="7147" w:type="dxa"/>
            <w:gridSpan w:val="3"/>
          </w:tcPr>
          <w:p w14:paraId="5CF2ADAC" w14:textId="77777777" w:rsidR="00712F75" w:rsidRPr="00F71819" w:rsidRDefault="00712F75" w:rsidP="007E0A76">
            <w:pPr>
              <w:pStyle w:val="Sub-ClauseText"/>
              <w:keepLines/>
              <w:numPr>
                <w:ilvl w:val="0"/>
                <w:numId w:val="193"/>
              </w:numPr>
              <w:spacing w:beforeLines="20" w:before="48" w:afterLines="20" w:after="48"/>
              <w:rPr>
                <w:rFonts w:ascii="Arial" w:hAnsi="Arial" w:cs="Arial"/>
                <w:sz w:val="22"/>
                <w:szCs w:val="22"/>
                <w:lang w:val="en-GB"/>
              </w:rPr>
            </w:pPr>
            <w:r w:rsidRPr="00F71819">
              <w:rPr>
                <w:rFonts w:ascii="Arial" w:hAnsi="Arial" w:cs="Arial"/>
                <w:sz w:val="22"/>
                <w:szCs w:val="22"/>
                <w:lang w:val="en-GB"/>
              </w:rPr>
              <w:t>Tenderer</w:t>
            </w:r>
            <w:r w:rsidR="00582A56">
              <w:rPr>
                <w:rFonts w:ascii="Arial" w:hAnsi="Arial" w:cs="Arial"/>
                <w:sz w:val="22"/>
                <w:szCs w:val="22"/>
                <w:lang w:val="en-GB"/>
              </w:rPr>
              <w:t>s</w:t>
            </w:r>
            <w:r w:rsidRPr="00F71819">
              <w:rPr>
                <w:rFonts w:ascii="Arial" w:hAnsi="Arial" w:cs="Arial"/>
                <w:sz w:val="22"/>
                <w:szCs w:val="22"/>
                <w:lang w:val="en-GB"/>
              </w:rPr>
              <w:t xml:space="preserve"> shall submit documentary evidence to establish the origin of all </w:t>
            </w:r>
            <w:r w:rsidR="006F409C" w:rsidRPr="00F71819">
              <w:rPr>
                <w:rFonts w:ascii="Arial" w:hAnsi="Arial" w:cs="Arial"/>
                <w:sz w:val="22"/>
                <w:szCs w:val="22"/>
                <w:lang w:val="en-GB"/>
              </w:rPr>
              <w:t>M</w:t>
            </w:r>
            <w:r w:rsidRPr="00F71819">
              <w:rPr>
                <w:rFonts w:ascii="Arial" w:hAnsi="Arial" w:cs="Arial"/>
                <w:sz w:val="22"/>
                <w:szCs w:val="22"/>
                <w:lang w:val="en-GB"/>
              </w:rPr>
              <w:t xml:space="preserve">aterials, </w:t>
            </w:r>
            <w:r w:rsidR="006F409C" w:rsidRPr="00F71819">
              <w:rPr>
                <w:rFonts w:ascii="Arial" w:hAnsi="Arial" w:cs="Arial"/>
                <w:sz w:val="22"/>
                <w:szCs w:val="22"/>
                <w:lang w:val="en-GB"/>
              </w:rPr>
              <w:t>E</w:t>
            </w:r>
            <w:r w:rsidRPr="00F71819">
              <w:rPr>
                <w:rFonts w:ascii="Arial" w:hAnsi="Arial" w:cs="Arial"/>
                <w:sz w:val="22"/>
                <w:szCs w:val="22"/>
                <w:lang w:val="en-GB"/>
              </w:rPr>
              <w:t xml:space="preserve">quipment and services to be supplied under the Contract </w:t>
            </w:r>
            <w:r w:rsidR="00DF4F3F" w:rsidRPr="00F71819">
              <w:rPr>
                <w:rFonts w:ascii="Arial" w:hAnsi="Arial" w:cs="Arial"/>
                <w:sz w:val="22"/>
                <w:szCs w:val="22"/>
                <w:lang w:val="en-GB"/>
              </w:rPr>
              <w:t xml:space="preserve">as stated </w:t>
            </w:r>
            <w:r w:rsidR="00D1581C" w:rsidRPr="00F71819">
              <w:rPr>
                <w:rFonts w:ascii="Arial" w:hAnsi="Arial" w:cs="Arial"/>
                <w:sz w:val="22"/>
                <w:szCs w:val="22"/>
                <w:lang w:val="en-GB"/>
              </w:rPr>
              <w:t xml:space="preserve">under </w:t>
            </w:r>
            <w:smartTag w:uri="urn:schemas-microsoft-com:office:smarttags" w:element="stockticker">
              <w:r w:rsidR="00D1581C" w:rsidRPr="00F71819">
                <w:rPr>
                  <w:rFonts w:ascii="Arial" w:hAnsi="Arial" w:cs="Arial"/>
                  <w:sz w:val="22"/>
                  <w:szCs w:val="22"/>
                  <w:lang w:val="en-GB"/>
                </w:rPr>
                <w:t>ITT</w:t>
              </w:r>
            </w:smartTag>
            <w:r w:rsidRPr="00F71819">
              <w:rPr>
                <w:rFonts w:ascii="Arial" w:hAnsi="Arial" w:cs="Arial"/>
                <w:sz w:val="22"/>
                <w:szCs w:val="22"/>
                <w:lang w:val="en-GB"/>
              </w:rPr>
              <w:t xml:space="preserve"> Clause </w:t>
            </w:r>
            <w:r w:rsidR="002A6734" w:rsidRPr="00F71819">
              <w:rPr>
                <w:rFonts w:ascii="Arial" w:hAnsi="Arial" w:cs="Arial"/>
                <w:sz w:val="22"/>
                <w:szCs w:val="22"/>
                <w:lang w:val="en-GB"/>
              </w:rPr>
              <w:t>6</w:t>
            </w:r>
            <w:r w:rsidRPr="00F71819">
              <w:rPr>
                <w:rFonts w:ascii="Arial" w:hAnsi="Arial" w:cs="Arial"/>
                <w:sz w:val="22"/>
                <w:szCs w:val="22"/>
                <w:lang w:val="en-GB"/>
              </w:rPr>
              <w:t xml:space="preserve">. </w:t>
            </w:r>
          </w:p>
        </w:tc>
      </w:tr>
      <w:tr w:rsidR="00712F75" w:rsidRPr="00F71819" w14:paraId="399C38CE" w14:textId="77777777">
        <w:trPr>
          <w:cantSplit/>
          <w:trHeight w:val="20"/>
        </w:trPr>
        <w:tc>
          <w:tcPr>
            <w:tcW w:w="1979" w:type="dxa"/>
            <w:gridSpan w:val="2"/>
            <w:vMerge/>
          </w:tcPr>
          <w:p w14:paraId="6FEF9F99" w14:textId="77777777" w:rsidR="00712F75" w:rsidRPr="00F71819" w:rsidRDefault="00712F75" w:rsidP="00C718C8">
            <w:pPr>
              <w:pStyle w:val="Heading3"/>
            </w:pPr>
          </w:p>
        </w:tc>
        <w:tc>
          <w:tcPr>
            <w:tcW w:w="7147" w:type="dxa"/>
            <w:gridSpan w:val="3"/>
          </w:tcPr>
          <w:p w14:paraId="56CAB55B" w14:textId="77777777" w:rsidR="00712F75" w:rsidRPr="00F71819" w:rsidRDefault="00712F75" w:rsidP="007E0A76">
            <w:pPr>
              <w:pStyle w:val="Sub-ClauseText"/>
              <w:keepLines/>
              <w:numPr>
                <w:ilvl w:val="0"/>
                <w:numId w:val="193"/>
              </w:numPr>
              <w:spacing w:beforeLines="20" w:before="48" w:afterLines="20" w:after="48"/>
              <w:rPr>
                <w:rFonts w:ascii="Arial" w:hAnsi="Arial" w:cs="Arial"/>
                <w:sz w:val="22"/>
                <w:szCs w:val="22"/>
                <w:lang w:val="en-GB"/>
              </w:rPr>
            </w:pPr>
            <w:r w:rsidRPr="00F71819">
              <w:rPr>
                <w:rFonts w:ascii="Arial" w:hAnsi="Arial" w:cs="Arial"/>
                <w:sz w:val="22"/>
                <w:szCs w:val="22"/>
                <w:lang w:val="en-GB"/>
              </w:rPr>
              <w:t xml:space="preserve">To establish the conformity of the </w:t>
            </w:r>
            <w:r w:rsidR="006F409C" w:rsidRPr="00F71819">
              <w:rPr>
                <w:rFonts w:ascii="Arial" w:hAnsi="Arial" w:cs="Arial"/>
                <w:sz w:val="22"/>
                <w:szCs w:val="22"/>
                <w:lang w:val="en-GB"/>
              </w:rPr>
              <w:t>M</w:t>
            </w:r>
            <w:r w:rsidRPr="00F71819">
              <w:rPr>
                <w:rFonts w:ascii="Arial" w:hAnsi="Arial" w:cs="Arial"/>
                <w:sz w:val="22"/>
                <w:szCs w:val="22"/>
                <w:lang w:val="en-GB"/>
              </w:rPr>
              <w:t xml:space="preserve">aterials, </w:t>
            </w:r>
            <w:r w:rsidR="006F409C" w:rsidRPr="00F71819">
              <w:rPr>
                <w:rFonts w:ascii="Arial" w:hAnsi="Arial" w:cs="Arial"/>
                <w:sz w:val="22"/>
                <w:szCs w:val="22"/>
                <w:lang w:val="en-GB"/>
              </w:rPr>
              <w:t>E</w:t>
            </w:r>
            <w:r w:rsidRPr="00F71819">
              <w:rPr>
                <w:rFonts w:ascii="Arial" w:hAnsi="Arial" w:cs="Arial"/>
                <w:sz w:val="22"/>
                <w:szCs w:val="22"/>
                <w:lang w:val="en-GB"/>
              </w:rPr>
              <w:t xml:space="preserve">quipment and services to be supplied under the Contract, the Tenderer shall furnish, as part of its Tender, the documentary evidence (which may be in the form of literature, specifications and </w:t>
            </w:r>
            <w:r w:rsidR="00987CEE" w:rsidRPr="00F71819">
              <w:rPr>
                <w:rFonts w:ascii="Arial" w:hAnsi="Arial" w:cs="Arial"/>
                <w:sz w:val="22"/>
                <w:szCs w:val="22"/>
                <w:lang w:val="en-GB"/>
              </w:rPr>
              <w:t>brochures</w:t>
            </w:r>
            <w:r w:rsidRPr="00F71819">
              <w:rPr>
                <w:rFonts w:ascii="Arial" w:hAnsi="Arial" w:cs="Arial"/>
                <w:sz w:val="22"/>
                <w:szCs w:val="22"/>
                <w:lang w:val="en-GB"/>
              </w:rPr>
              <w:t xml:space="preserve">, drawings or data) that these conform to the technical specifications and standards specified in </w:t>
            </w:r>
            <w:r w:rsidRPr="00F71819">
              <w:rPr>
                <w:rFonts w:ascii="Arial" w:hAnsi="Arial" w:cs="Arial"/>
                <w:b/>
                <w:sz w:val="22"/>
                <w:szCs w:val="22"/>
                <w:lang w:val="en-GB"/>
              </w:rPr>
              <w:t xml:space="preserve">Section </w:t>
            </w:r>
            <w:r w:rsidR="00987CEE" w:rsidRPr="00F71819">
              <w:rPr>
                <w:rFonts w:ascii="Arial" w:hAnsi="Arial" w:cs="Arial"/>
                <w:b/>
                <w:sz w:val="22"/>
                <w:szCs w:val="22"/>
                <w:lang w:val="en-GB"/>
              </w:rPr>
              <w:t>7</w:t>
            </w:r>
            <w:r w:rsidRPr="00F71819">
              <w:rPr>
                <w:rFonts w:ascii="Arial" w:hAnsi="Arial" w:cs="Arial"/>
                <w:b/>
                <w:sz w:val="22"/>
                <w:szCs w:val="22"/>
                <w:lang w:val="en-GB"/>
              </w:rPr>
              <w:t>, General Specifications</w:t>
            </w:r>
            <w:r w:rsidRPr="00F71819">
              <w:rPr>
                <w:rFonts w:ascii="Arial" w:hAnsi="Arial" w:cs="Arial"/>
                <w:sz w:val="22"/>
                <w:szCs w:val="22"/>
                <w:lang w:val="en-GB"/>
              </w:rPr>
              <w:t xml:space="preserve"> and </w:t>
            </w:r>
            <w:r w:rsidRPr="00F71819">
              <w:rPr>
                <w:rFonts w:ascii="Arial" w:hAnsi="Arial" w:cs="Arial"/>
                <w:b/>
                <w:sz w:val="22"/>
                <w:szCs w:val="22"/>
                <w:lang w:val="en-GB"/>
              </w:rPr>
              <w:t xml:space="preserve">Section </w:t>
            </w:r>
            <w:r w:rsidR="00987CEE" w:rsidRPr="00F71819">
              <w:rPr>
                <w:rFonts w:ascii="Arial" w:hAnsi="Arial" w:cs="Arial"/>
                <w:b/>
                <w:sz w:val="22"/>
                <w:szCs w:val="22"/>
                <w:lang w:val="en-GB"/>
              </w:rPr>
              <w:t>8</w:t>
            </w:r>
            <w:r w:rsidRPr="00F71819">
              <w:rPr>
                <w:rFonts w:ascii="Arial" w:hAnsi="Arial" w:cs="Arial"/>
                <w:b/>
                <w:sz w:val="22"/>
                <w:szCs w:val="22"/>
                <w:lang w:val="en-GB"/>
              </w:rPr>
              <w:t>, Particular Specifications.</w:t>
            </w:r>
          </w:p>
        </w:tc>
      </w:tr>
      <w:tr w:rsidR="00712F75" w:rsidRPr="00F71819" w14:paraId="72E2D34D" w14:textId="77777777">
        <w:trPr>
          <w:trHeight w:val="1368"/>
        </w:trPr>
        <w:tc>
          <w:tcPr>
            <w:tcW w:w="1979" w:type="dxa"/>
            <w:gridSpan w:val="2"/>
          </w:tcPr>
          <w:p w14:paraId="393BFB05" w14:textId="77777777" w:rsidR="00712F75" w:rsidRPr="00F71819" w:rsidRDefault="00B82F65" w:rsidP="00C718C8">
            <w:pPr>
              <w:pStyle w:val="Heading3"/>
            </w:pPr>
            <w:bookmarkStart w:id="364" w:name="_Toc50198953"/>
            <w:bookmarkStart w:id="365" w:name="_Toc50259448"/>
            <w:bookmarkStart w:id="366" w:name="_Toc50260437"/>
            <w:bookmarkStart w:id="367" w:name="_Toc50261527"/>
            <w:bookmarkStart w:id="368" w:name="_Toc50262187"/>
            <w:bookmarkStart w:id="369" w:name="_Toc50262861"/>
            <w:bookmarkStart w:id="370" w:name="_Toc50263678"/>
            <w:bookmarkStart w:id="371" w:name="_Toc50264393"/>
            <w:bookmarkStart w:id="372" w:name="_Toc50264558"/>
            <w:bookmarkStart w:id="373" w:name="_Toc50264847"/>
            <w:bookmarkStart w:id="374" w:name="_Toc50267789"/>
            <w:bookmarkStart w:id="375" w:name="_Toc50268314"/>
            <w:bookmarkStart w:id="376" w:name="_Toc50280498"/>
            <w:bookmarkStart w:id="377" w:name="_Toc50280725"/>
            <w:bookmarkStart w:id="378" w:name="_Toc241726113"/>
            <w:r>
              <w:t>27</w:t>
            </w:r>
            <w:r w:rsidR="00CB3086" w:rsidRPr="00F71819">
              <w:t>.</w:t>
            </w:r>
            <w:r w:rsidR="00712F75" w:rsidRPr="00F71819">
              <w:t>Documents Establishing Technical Proposal</w:t>
            </w:r>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tc>
        <w:tc>
          <w:tcPr>
            <w:tcW w:w="7147" w:type="dxa"/>
            <w:gridSpan w:val="3"/>
          </w:tcPr>
          <w:p w14:paraId="4D19D3E5" w14:textId="77777777" w:rsidR="00712F75" w:rsidRPr="00F71819" w:rsidRDefault="00712F75" w:rsidP="007E0A76">
            <w:pPr>
              <w:pStyle w:val="Sub-ClauseText"/>
              <w:keepLines/>
              <w:numPr>
                <w:ilvl w:val="1"/>
                <w:numId w:val="193"/>
              </w:numPr>
              <w:tabs>
                <w:tab w:val="clear" w:pos="1728"/>
                <w:tab w:val="num" w:pos="655"/>
              </w:tabs>
              <w:spacing w:beforeLines="20" w:before="48" w:afterLines="20" w:after="48"/>
              <w:ind w:left="655" w:hanging="660"/>
              <w:rPr>
                <w:sz w:val="22"/>
                <w:szCs w:val="22"/>
                <w:lang w:val="en-GB"/>
              </w:rPr>
            </w:pPr>
            <w:r w:rsidRPr="00F71819">
              <w:rPr>
                <w:rFonts w:ascii="Arial" w:hAnsi="Arial" w:cs="Arial"/>
                <w:sz w:val="22"/>
                <w:szCs w:val="22"/>
                <w:lang w:val="en-GB"/>
              </w:rPr>
              <w:t>Tenderer</w:t>
            </w:r>
            <w:r w:rsidR="00582A56">
              <w:rPr>
                <w:rFonts w:ascii="Arial" w:hAnsi="Arial" w:cs="Arial"/>
                <w:sz w:val="22"/>
                <w:szCs w:val="22"/>
                <w:lang w:val="en-GB"/>
              </w:rPr>
              <w:t>s</w:t>
            </w:r>
            <w:r w:rsidRPr="00F71819">
              <w:rPr>
                <w:rFonts w:ascii="Arial" w:hAnsi="Arial" w:cs="Arial"/>
                <w:sz w:val="22"/>
                <w:szCs w:val="22"/>
                <w:lang w:val="en-GB"/>
              </w:rPr>
              <w:t xml:space="preserve"> shall furnish a Technical Proposal including a statement of work methods, equipment, personnel, schedule and any other information as stipulated in TDS, in sufficient detail to demonstrate the adequacy of the Tenderer’s proposal to meet the work requirements and the completion time.  </w:t>
            </w:r>
          </w:p>
        </w:tc>
      </w:tr>
      <w:tr w:rsidR="00330EEF" w:rsidRPr="00F71819" w14:paraId="7D5DC913" w14:textId="77777777">
        <w:trPr>
          <w:cantSplit/>
          <w:trHeight w:val="2016"/>
        </w:trPr>
        <w:tc>
          <w:tcPr>
            <w:tcW w:w="1979" w:type="dxa"/>
            <w:gridSpan w:val="2"/>
          </w:tcPr>
          <w:p w14:paraId="02D12C62" w14:textId="77777777" w:rsidR="00330EEF" w:rsidRPr="00F71819" w:rsidRDefault="00B82F65" w:rsidP="00C718C8">
            <w:pPr>
              <w:pStyle w:val="Heading3"/>
            </w:pPr>
            <w:bookmarkStart w:id="379" w:name="_Toc438438840"/>
            <w:bookmarkStart w:id="380" w:name="_Toc438532603"/>
            <w:bookmarkStart w:id="381" w:name="_Toc438733984"/>
            <w:bookmarkStart w:id="382" w:name="_Toc438907023"/>
            <w:bookmarkStart w:id="383" w:name="_Toc438907222"/>
            <w:bookmarkStart w:id="384" w:name="_Toc37047292"/>
            <w:bookmarkStart w:id="385" w:name="_Toc37234063"/>
            <w:bookmarkStart w:id="386" w:name="_Toc50198954"/>
            <w:bookmarkStart w:id="387" w:name="_Toc50259449"/>
            <w:bookmarkStart w:id="388" w:name="_Toc50260438"/>
            <w:bookmarkStart w:id="389" w:name="_Toc50261528"/>
            <w:bookmarkStart w:id="390" w:name="_Toc50262188"/>
            <w:bookmarkStart w:id="391" w:name="_Toc50262862"/>
            <w:bookmarkStart w:id="392" w:name="_Toc50263679"/>
            <w:bookmarkStart w:id="393" w:name="_Toc50264394"/>
            <w:bookmarkStart w:id="394" w:name="_Toc50264559"/>
            <w:bookmarkStart w:id="395" w:name="_Toc50264848"/>
            <w:bookmarkStart w:id="396" w:name="_Toc50267790"/>
            <w:bookmarkStart w:id="397" w:name="_Toc50268315"/>
            <w:bookmarkStart w:id="398" w:name="_Toc50280499"/>
            <w:bookmarkStart w:id="399" w:name="_Toc50280726"/>
            <w:bookmarkStart w:id="400" w:name="_Toc241726114"/>
            <w:r>
              <w:t>28</w:t>
            </w:r>
            <w:r w:rsidR="000D4576">
              <w:t>.</w:t>
            </w:r>
            <w:r w:rsidR="00330EEF" w:rsidRPr="00F71819">
              <w:t>Documents Establishing the Tenderer</w:t>
            </w:r>
            <w:bookmarkEnd w:id="379"/>
            <w:bookmarkEnd w:id="380"/>
            <w:bookmarkEnd w:id="381"/>
            <w:bookmarkEnd w:id="382"/>
            <w:bookmarkEnd w:id="383"/>
            <w:bookmarkEnd w:id="384"/>
            <w:bookmarkEnd w:id="385"/>
            <w:r w:rsidR="00330EEF" w:rsidRPr="00F71819">
              <w:t>’s Qualification</w:t>
            </w:r>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tc>
        <w:tc>
          <w:tcPr>
            <w:tcW w:w="7147" w:type="dxa"/>
            <w:gridSpan w:val="3"/>
          </w:tcPr>
          <w:p w14:paraId="2DA0655F" w14:textId="77777777" w:rsidR="00330EEF" w:rsidRPr="00F71819" w:rsidRDefault="00DC64BD" w:rsidP="007E0A76">
            <w:pPr>
              <w:keepLines/>
              <w:numPr>
                <w:ilvl w:val="0"/>
                <w:numId w:val="194"/>
              </w:numPr>
              <w:tabs>
                <w:tab w:val="clear" w:pos="1728"/>
                <w:tab w:val="num" w:pos="655"/>
              </w:tabs>
              <w:spacing w:before="40" w:after="40"/>
              <w:ind w:left="655" w:hanging="660"/>
              <w:jc w:val="both"/>
              <w:rPr>
                <w:rFonts w:ascii="Arial" w:eastAsia="Times New Roman" w:hAnsi="Arial" w:cs="Arial"/>
                <w:spacing w:val="-4"/>
                <w:sz w:val="22"/>
                <w:szCs w:val="22"/>
                <w:lang w:val="en-GB" w:eastAsia="en-US"/>
              </w:rPr>
            </w:pPr>
            <w:r w:rsidRPr="007F3CD9">
              <w:rPr>
                <w:rFonts w:ascii="Arial" w:hAnsi="Arial" w:cs="Arial"/>
                <w:bCs/>
                <w:sz w:val="22"/>
                <w:szCs w:val="22"/>
                <w:lang w:val="en-GB"/>
              </w:rPr>
              <w:t xml:space="preserve">To establish that the Tenderer continues to meet the criteria used at the time of pre-qualification, the Tenderer shall provide </w:t>
            </w:r>
            <w:r w:rsidRPr="00BC7875">
              <w:rPr>
                <w:rFonts w:ascii="Arial" w:hAnsi="Arial" w:cs="Arial"/>
                <w:bCs/>
                <w:sz w:val="22"/>
                <w:szCs w:val="22"/>
                <w:lang w:val="en-GB"/>
              </w:rPr>
              <w:t>updated information</w:t>
            </w:r>
            <w:r w:rsidRPr="007F3CD9">
              <w:rPr>
                <w:rFonts w:ascii="Arial" w:hAnsi="Arial" w:cs="Arial"/>
                <w:bCs/>
                <w:sz w:val="22"/>
                <w:szCs w:val="22"/>
                <w:lang w:val="en-GB"/>
              </w:rPr>
              <w:t xml:space="preserve"> on any assessed aspects in Tenderer Information </w:t>
            </w:r>
            <w:r w:rsidRPr="007F3CD9">
              <w:rPr>
                <w:rFonts w:ascii="Arial" w:hAnsi="Arial" w:cs="Arial"/>
                <w:b/>
                <w:bCs/>
                <w:sz w:val="22"/>
                <w:szCs w:val="22"/>
                <w:lang w:val="en-GB"/>
              </w:rPr>
              <w:t>(PW5-2),</w:t>
            </w:r>
            <w:r w:rsidRPr="007F3CD9">
              <w:rPr>
                <w:rFonts w:ascii="Arial" w:hAnsi="Arial" w:cs="Arial"/>
                <w:bCs/>
                <w:sz w:val="22"/>
                <w:szCs w:val="22"/>
                <w:lang w:val="en-GB"/>
              </w:rPr>
              <w:t xml:space="preserve"> JV Partner Information</w:t>
            </w:r>
            <w:r w:rsidRPr="007F3CD9">
              <w:rPr>
                <w:rFonts w:ascii="Arial" w:hAnsi="Arial" w:cs="Arial"/>
                <w:b/>
                <w:bCs/>
                <w:sz w:val="22"/>
                <w:szCs w:val="22"/>
                <w:lang w:val="en-GB"/>
              </w:rPr>
              <w:t xml:space="preserve"> (PW5-3)</w:t>
            </w:r>
            <w:r w:rsidRPr="007F3CD9">
              <w:rPr>
                <w:rFonts w:ascii="Arial" w:hAnsi="Arial" w:cs="Arial"/>
                <w:bCs/>
                <w:sz w:val="22"/>
                <w:szCs w:val="22"/>
                <w:lang w:val="en-GB"/>
              </w:rPr>
              <w:t xml:space="preserve">, as applicable, Subcontractor Information </w:t>
            </w:r>
            <w:r w:rsidRPr="007F3CD9">
              <w:rPr>
                <w:rFonts w:ascii="Arial" w:hAnsi="Arial" w:cs="Arial"/>
                <w:b/>
                <w:bCs/>
                <w:sz w:val="22"/>
                <w:szCs w:val="22"/>
                <w:lang w:val="en-GB"/>
              </w:rPr>
              <w:t>(PW5-4)</w:t>
            </w:r>
            <w:r w:rsidRPr="007F3CD9">
              <w:rPr>
                <w:rFonts w:ascii="Arial" w:hAnsi="Arial" w:cs="Arial"/>
                <w:bCs/>
                <w:sz w:val="22"/>
                <w:szCs w:val="22"/>
                <w:lang w:val="en-GB"/>
              </w:rPr>
              <w:t>, as applicable</w:t>
            </w:r>
            <w:r w:rsidRPr="007F3CD9">
              <w:rPr>
                <w:rFonts w:ascii="Arial" w:hAnsi="Arial" w:cs="Arial"/>
                <w:b/>
                <w:bCs/>
                <w:sz w:val="22"/>
                <w:szCs w:val="22"/>
                <w:lang w:val="en-GB"/>
              </w:rPr>
              <w:t>,</w:t>
            </w:r>
            <w:r w:rsidRPr="007F3CD9">
              <w:rPr>
                <w:rFonts w:ascii="Arial" w:hAnsi="Arial" w:cs="Arial"/>
                <w:bCs/>
                <w:sz w:val="22"/>
                <w:szCs w:val="22"/>
                <w:lang w:val="en-GB"/>
              </w:rPr>
              <w:t xml:space="preserve"> Personnel Information </w:t>
            </w:r>
            <w:r w:rsidRPr="007F3CD9">
              <w:rPr>
                <w:rFonts w:ascii="Arial" w:hAnsi="Arial" w:cs="Arial"/>
                <w:b/>
                <w:bCs/>
                <w:sz w:val="22"/>
                <w:szCs w:val="22"/>
                <w:lang w:val="en-GB"/>
              </w:rPr>
              <w:t>(PW5-5)</w:t>
            </w:r>
            <w:r w:rsidRPr="007F3CD9">
              <w:rPr>
                <w:rFonts w:ascii="Arial" w:hAnsi="Arial" w:cs="Arial"/>
                <w:bCs/>
                <w:sz w:val="22"/>
                <w:szCs w:val="22"/>
                <w:lang w:val="en-GB"/>
              </w:rPr>
              <w:t xml:space="preserve"> and the Schedule of </w:t>
            </w:r>
            <w:proofErr w:type="spellStart"/>
            <w:r w:rsidRPr="007F3CD9">
              <w:rPr>
                <w:rFonts w:ascii="Arial" w:hAnsi="Arial" w:cs="Arial"/>
                <w:bCs/>
                <w:sz w:val="22"/>
                <w:szCs w:val="22"/>
                <w:lang w:val="en-GB"/>
              </w:rPr>
              <w:t>Equipments</w:t>
            </w:r>
            <w:proofErr w:type="spellEnd"/>
            <w:r w:rsidRPr="007F3CD9">
              <w:rPr>
                <w:rFonts w:ascii="Arial" w:hAnsi="Arial" w:cs="Arial"/>
                <w:bCs/>
                <w:sz w:val="22"/>
                <w:szCs w:val="22"/>
                <w:lang w:val="en-GB"/>
              </w:rPr>
              <w:t xml:space="preserve"> that changed from the time the Tenderer was pre-qualified for this particular procurement proceeding</w:t>
            </w:r>
            <w:r w:rsidRPr="007F3CD9">
              <w:rPr>
                <w:rFonts w:ascii="Arial" w:hAnsi="Arial" w:cs="Arial"/>
                <w:bCs/>
                <w:sz w:val="22"/>
                <w:szCs w:val="22"/>
                <w:highlight w:val="yellow"/>
                <w:lang w:val="en-GB"/>
              </w:rPr>
              <w:t>.</w:t>
            </w:r>
            <w:r>
              <w:rPr>
                <w:rFonts w:ascii="Arial" w:hAnsi="Arial" w:cs="Arial"/>
                <w:bCs/>
                <w:sz w:val="22"/>
                <w:szCs w:val="22"/>
                <w:lang w:val="en-GB"/>
              </w:rPr>
              <w:t xml:space="preserve"> </w:t>
            </w:r>
          </w:p>
        </w:tc>
      </w:tr>
      <w:tr w:rsidR="005A3C81" w:rsidRPr="00F71819" w14:paraId="1E3AA175" w14:textId="77777777">
        <w:trPr>
          <w:trHeight w:val="20"/>
        </w:trPr>
        <w:tc>
          <w:tcPr>
            <w:tcW w:w="1979" w:type="dxa"/>
            <w:gridSpan w:val="2"/>
          </w:tcPr>
          <w:p w14:paraId="11F7CD66" w14:textId="77777777" w:rsidR="005A3C81" w:rsidRPr="00F71819" w:rsidRDefault="005A3C81" w:rsidP="00C718C8">
            <w:pPr>
              <w:pStyle w:val="Heading3"/>
            </w:pPr>
          </w:p>
        </w:tc>
        <w:tc>
          <w:tcPr>
            <w:tcW w:w="7147" w:type="dxa"/>
            <w:gridSpan w:val="3"/>
          </w:tcPr>
          <w:p w14:paraId="6A8F8051" w14:textId="77777777" w:rsidR="005A3C81" w:rsidRPr="007F3CD9" w:rsidRDefault="005A4EA7" w:rsidP="007E0A76">
            <w:pPr>
              <w:pStyle w:val="Sub-ClauseText"/>
              <w:keepLines/>
              <w:numPr>
                <w:ilvl w:val="0"/>
                <w:numId w:val="194"/>
              </w:numPr>
              <w:tabs>
                <w:tab w:val="clear" w:pos="1728"/>
                <w:tab w:val="num" w:pos="655"/>
              </w:tabs>
              <w:ind w:left="655" w:hanging="655"/>
              <w:rPr>
                <w:rFonts w:ascii="Arial" w:hAnsi="Arial" w:cs="Arial"/>
                <w:sz w:val="22"/>
                <w:szCs w:val="22"/>
                <w:lang w:val="en-GB"/>
              </w:rPr>
            </w:pPr>
            <w:r w:rsidRPr="007F3CD9">
              <w:rPr>
                <w:rFonts w:ascii="Arial" w:hAnsi="Arial" w:cs="Arial"/>
                <w:sz w:val="22"/>
                <w:szCs w:val="22"/>
                <w:lang w:val="en-GB"/>
              </w:rPr>
              <w:t xml:space="preserve">If </w:t>
            </w:r>
            <w:r w:rsidRPr="007F3CD9">
              <w:rPr>
                <w:rFonts w:ascii="Arial" w:hAnsi="Arial" w:cs="Arial"/>
                <w:b/>
                <w:sz w:val="22"/>
                <w:szCs w:val="22"/>
                <w:lang w:val="en-GB"/>
              </w:rPr>
              <w:t xml:space="preserve">‘domestic </w:t>
            </w:r>
            <w:r w:rsidR="005A3C81" w:rsidRPr="007F3CD9">
              <w:rPr>
                <w:rFonts w:ascii="Arial" w:hAnsi="Arial" w:cs="Arial"/>
                <w:b/>
                <w:sz w:val="22"/>
                <w:szCs w:val="22"/>
                <w:lang w:val="en-GB"/>
              </w:rPr>
              <w:t>preference</w:t>
            </w:r>
            <w:r w:rsidRPr="007F3CD9">
              <w:rPr>
                <w:rFonts w:ascii="Arial" w:hAnsi="Arial" w:cs="Arial"/>
                <w:b/>
                <w:sz w:val="22"/>
                <w:szCs w:val="22"/>
                <w:lang w:val="en-GB"/>
              </w:rPr>
              <w:t>’</w:t>
            </w:r>
            <w:r w:rsidR="005A3C81" w:rsidRPr="007F3CD9">
              <w:rPr>
                <w:rFonts w:ascii="Arial" w:hAnsi="Arial" w:cs="Arial"/>
                <w:sz w:val="22"/>
                <w:szCs w:val="22"/>
                <w:lang w:val="en-GB"/>
              </w:rPr>
              <w:t xml:space="preserve"> applies as </w:t>
            </w:r>
            <w:r w:rsidR="005D4271" w:rsidRPr="007F3CD9">
              <w:rPr>
                <w:rFonts w:ascii="Arial" w:hAnsi="Arial" w:cs="Arial"/>
                <w:sz w:val="22"/>
                <w:szCs w:val="22"/>
                <w:lang w:val="en-GB"/>
              </w:rPr>
              <w:t xml:space="preserve">stated under ITT Sub Clause </w:t>
            </w:r>
            <w:r w:rsidR="007F3CD9" w:rsidRPr="007F3CD9">
              <w:rPr>
                <w:rFonts w:ascii="Arial" w:hAnsi="Arial" w:cs="Arial"/>
                <w:sz w:val="22"/>
                <w:szCs w:val="22"/>
                <w:lang w:val="en-GB"/>
              </w:rPr>
              <w:t>15</w:t>
            </w:r>
            <w:r w:rsidRPr="007F3CD9">
              <w:rPr>
                <w:rFonts w:ascii="Arial" w:hAnsi="Arial" w:cs="Arial"/>
                <w:sz w:val="22"/>
                <w:szCs w:val="22"/>
                <w:lang w:val="en-GB"/>
              </w:rPr>
              <w:t xml:space="preserve">.1, the </w:t>
            </w:r>
            <w:r w:rsidR="005D4271" w:rsidRPr="007F3CD9">
              <w:rPr>
                <w:rFonts w:ascii="Arial" w:hAnsi="Arial" w:cs="Arial"/>
                <w:sz w:val="22"/>
                <w:szCs w:val="22"/>
                <w:lang w:val="en-GB"/>
              </w:rPr>
              <w:t>national</w:t>
            </w:r>
            <w:r w:rsidR="005A3C81" w:rsidRPr="007F3CD9">
              <w:rPr>
                <w:rFonts w:ascii="Arial" w:hAnsi="Arial" w:cs="Arial"/>
                <w:sz w:val="22"/>
                <w:szCs w:val="22"/>
                <w:lang w:val="en-GB"/>
              </w:rPr>
              <w:t xml:space="preserve"> Tenderers, individually or in </w:t>
            </w:r>
            <w:r w:rsidRPr="007F3CD9">
              <w:rPr>
                <w:rFonts w:ascii="Arial" w:hAnsi="Arial" w:cs="Arial"/>
                <w:sz w:val="22"/>
                <w:szCs w:val="22"/>
                <w:lang w:val="en-GB"/>
              </w:rPr>
              <w:t>J</w:t>
            </w:r>
            <w:r w:rsidR="005A3C81" w:rsidRPr="007F3CD9">
              <w:rPr>
                <w:rFonts w:ascii="Arial" w:hAnsi="Arial" w:cs="Arial"/>
                <w:sz w:val="22"/>
                <w:szCs w:val="22"/>
                <w:lang w:val="en-GB"/>
              </w:rPr>
              <w:t>oint</w:t>
            </w:r>
            <w:r w:rsidR="00581229" w:rsidRPr="007F3CD9">
              <w:rPr>
                <w:rFonts w:ascii="Arial" w:hAnsi="Arial" w:cs="Arial"/>
                <w:sz w:val="22"/>
                <w:szCs w:val="22"/>
                <w:lang w:val="en-GB"/>
              </w:rPr>
              <w:t xml:space="preserve">  </w:t>
            </w:r>
            <w:r w:rsidRPr="007F3CD9">
              <w:rPr>
                <w:rFonts w:ascii="Arial" w:hAnsi="Arial" w:cs="Arial"/>
                <w:sz w:val="22"/>
                <w:szCs w:val="22"/>
                <w:lang w:val="en-GB"/>
              </w:rPr>
              <w:t>V</w:t>
            </w:r>
            <w:r w:rsidR="00581229" w:rsidRPr="007F3CD9">
              <w:rPr>
                <w:rFonts w:ascii="Arial" w:hAnsi="Arial" w:cs="Arial"/>
                <w:sz w:val="22"/>
                <w:szCs w:val="22"/>
                <w:lang w:val="en-GB"/>
              </w:rPr>
              <w:t>enture</w:t>
            </w:r>
            <w:r w:rsidR="00085007" w:rsidRPr="007F3CD9">
              <w:rPr>
                <w:rFonts w:ascii="Arial" w:hAnsi="Arial" w:cs="Arial"/>
                <w:sz w:val="22"/>
                <w:szCs w:val="22"/>
                <w:lang w:val="en-GB"/>
              </w:rPr>
              <w:t xml:space="preserve">s, applying for eligibility for </w:t>
            </w:r>
            <w:r w:rsidRPr="007F3CD9">
              <w:rPr>
                <w:rFonts w:ascii="Arial" w:hAnsi="Arial" w:cs="Arial"/>
                <w:b/>
                <w:sz w:val="22"/>
                <w:szCs w:val="22"/>
                <w:lang w:val="en-GB"/>
              </w:rPr>
              <w:t>‘</w:t>
            </w:r>
            <w:r w:rsidR="00085007" w:rsidRPr="007F3CD9">
              <w:rPr>
                <w:rFonts w:ascii="Arial" w:hAnsi="Arial" w:cs="Arial"/>
                <w:b/>
                <w:sz w:val="22"/>
                <w:szCs w:val="22"/>
                <w:lang w:val="en-GB"/>
              </w:rPr>
              <w:t>domestic preference</w:t>
            </w:r>
            <w:r w:rsidRPr="007F3CD9">
              <w:rPr>
                <w:rFonts w:ascii="Arial" w:hAnsi="Arial" w:cs="Arial"/>
                <w:b/>
                <w:sz w:val="22"/>
                <w:szCs w:val="22"/>
                <w:lang w:val="en-GB"/>
              </w:rPr>
              <w:t>’</w:t>
            </w:r>
            <w:r w:rsidR="00085007" w:rsidRPr="007F3CD9">
              <w:rPr>
                <w:rFonts w:ascii="Arial" w:hAnsi="Arial" w:cs="Arial"/>
                <w:sz w:val="22"/>
                <w:szCs w:val="22"/>
                <w:lang w:val="en-GB"/>
              </w:rPr>
              <w:t xml:space="preserve"> shall </w:t>
            </w:r>
            <w:r w:rsidR="00CF0B01" w:rsidRPr="007F3CD9">
              <w:rPr>
                <w:rFonts w:ascii="Arial" w:hAnsi="Arial" w:cs="Arial"/>
                <w:sz w:val="22"/>
                <w:szCs w:val="22"/>
                <w:lang w:val="en-GB"/>
              </w:rPr>
              <w:t xml:space="preserve">provide </w:t>
            </w:r>
            <w:r w:rsidR="00085007" w:rsidRPr="007F3CD9">
              <w:rPr>
                <w:rFonts w:ascii="Arial" w:hAnsi="Arial" w:cs="Arial"/>
                <w:sz w:val="22"/>
                <w:szCs w:val="22"/>
                <w:lang w:val="en-GB"/>
              </w:rPr>
              <w:t xml:space="preserve">all information required to satisfy the criteria for eligibility </w:t>
            </w:r>
            <w:r w:rsidRPr="007F3CD9">
              <w:rPr>
                <w:rFonts w:ascii="Arial" w:hAnsi="Arial" w:cs="Arial"/>
                <w:sz w:val="22"/>
                <w:szCs w:val="22"/>
                <w:lang w:val="en-GB"/>
              </w:rPr>
              <w:t xml:space="preserve">as stated under ITT Sub Clause </w:t>
            </w:r>
            <w:r w:rsidR="007F3CD9" w:rsidRPr="007F3CD9">
              <w:rPr>
                <w:rFonts w:ascii="Arial" w:hAnsi="Arial" w:cs="Arial"/>
                <w:sz w:val="22"/>
                <w:szCs w:val="22"/>
                <w:lang w:val="en-GB"/>
              </w:rPr>
              <w:t>15</w:t>
            </w:r>
            <w:r w:rsidR="008F7FCC" w:rsidRPr="00BC7875">
              <w:rPr>
                <w:rFonts w:ascii="Arial" w:hAnsi="Arial" w:cs="Arial"/>
                <w:b/>
                <w:sz w:val="22"/>
                <w:szCs w:val="22"/>
                <w:lang w:val="en-GB"/>
              </w:rPr>
              <w:t>.</w:t>
            </w:r>
            <w:r w:rsidR="008F7FCC" w:rsidRPr="00BC7875">
              <w:rPr>
                <w:rFonts w:ascii="Arial" w:hAnsi="Arial" w:cs="Arial"/>
                <w:sz w:val="22"/>
                <w:szCs w:val="22"/>
                <w:lang w:val="en-GB"/>
              </w:rPr>
              <w:t>2</w:t>
            </w:r>
            <w:r w:rsidRPr="007F3CD9">
              <w:rPr>
                <w:rFonts w:ascii="Arial" w:hAnsi="Arial" w:cs="Arial"/>
                <w:sz w:val="22"/>
                <w:szCs w:val="22"/>
                <w:lang w:val="en-GB"/>
              </w:rPr>
              <w:t xml:space="preserve">. </w:t>
            </w:r>
          </w:p>
        </w:tc>
      </w:tr>
      <w:tr w:rsidR="00330EEF" w:rsidRPr="00F71819" w14:paraId="47361FDD" w14:textId="77777777">
        <w:trPr>
          <w:trHeight w:val="20"/>
        </w:trPr>
        <w:tc>
          <w:tcPr>
            <w:tcW w:w="1979" w:type="dxa"/>
            <w:gridSpan w:val="2"/>
            <w:vMerge w:val="restart"/>
          </w:tcPr>
          <w:p w14:paraId="4A50CCE9" w14:textId="77777777" w:rsidR="00330EEF" w:rsidRPr="00F71819" w:rsidRDefault="00B82F65" w:rsidP="00C718C8">
            <w:pPr>
              <w:pStyle w:val="Heading3"/>
            </w:pPr>
            <w:bookmarkStart w:id="401" w:name="_Toc438438841"/>
            <w:bookmarkStart w:id="402" w:name="_Toc438532604"/>
            <w:bookmarkStart w:id="403" w:name="_Toc438733985"/>
            <w:bookmarkStart w:id="404" w:name="_Toc438907024"/>
            <w:bookmarkStart w:id="405" w:name="_Toc438907223"/>
            <w:bookmarkStart w:id="406" w:name="_Toc37047293"/>
            <w:bookmarkStart w:id="407" w:name="_Toc37234064"/>
            <w:bookmarkStart w:id="408" w:name="_Toc50198956"/>
            <w:bookmarkStart w:id="409" w:name="_Toc50259451"/>
            <w:bookmarkStart w:id="410" w:name="_Toc50260440"/>
            <w:bookmarkStart w:id="411" w:name="_Toc50261530"/>
            <w:bookmarkStart w:id="412" w:name="_Toc50262190"/>
            <w:bookmarkStart w:id="413" w:name="_Toc50262864"/>
            <w:bookmarkStart w:id="414" w:name="_Toc50263681"/>
            <w:bookmarkStart w:id="415" w:name="_Toc50264396"/>
            <w:bookmarkStart w:id="416" w:name="_Toc50264561"/>
            <w:bookmarkStart w:id="417" w:name="_Toc50264850"/>
            <w:bookmarkStart w:id="418" w:name="_Toc50267792"/>
            <w:bookmarkStart w:id="419" w:name="_Toc50268317"/>
            <w:bookmarkStart w:id="420" w:name="_Toc50280501"/>
            <w:bookmarkStart w:id="421" w:name="_Toc50280728"/>
            <w:bookmarkStart w:id="422" w:name="_Toc241726115"/>
            <w:r>
              <w:t>29</w:t>
            </w:r>
            <w:r w:rsidR="000D4576">
              <w:t>.</w:t>
            </w:r>
            <w:r w:rsidR="00330EEF" w:rsidRPr="00F71819">
              <w:t>Validity Period of Tender</w:t>
            </w:r>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p>
        </w:tc>
        <w:tc>
          <w:tcPr>
            <w:tcW w:w="7147" w:type="dxa"/>
            <w:gridSpan w:val="3"/>
          </w:tcPr>
          <w:p w14:paraId="18D1E475" w14:textId="77777777" w:rsidR="00330EEF" w:rsidRPr="00F71819" w:rsidRDefault="00330EEF" w:rsidP="007E0A76">
            <w:pPr>
              <w:pStyle w:val="Sub-ClauseText"/>
              <w:keepLines/>
              <w:numPr>
                <w:ilvl w:val="0"/>
                <w:numId w:val="195"/>
              </w:numPr>
              <w:tabs>
                <w:tab w:val="clear" w:pos="1728"/>
                <w:tab w:val="num" w:pos="655"/>
              </w:tabs>
              <w:ind w:left="655" w:hanging="655"/>
              <w:rPr>
                <w:rFonts w:ascii="Arial" w:hAnsi="Arial" w:cs="Arial"/>
                <w:sz w:val="22"/>
                <w:szCs w:val="22"/>
                <w:lang w:val="en-GB"/>
              </w:rPr>
            </w:pPr>
            <w:r w:rsidRPr="00F71819">
              <w:rPr>
                <w:rFonts w:ascii="Arial" w:hAnsi="Arial" w:cs="Arial"/>
                <w:sz w:val="22"/>
                <w:szCs w:val="22"/>
                <w:lang w:val="en-GB"/>
              </w:rPr>
              <w:t xml:space="preserve">Tender </w:t>
            </w:r>
            <w:r w:rsidR="00B941A0" w:rsidRPr="00F71819">
              <w:rPr>
                <w:rFonts w:ascii="Arial" w:hAnsi="Arial" w:cs="Arial"/>
                <w:sz w:val="22"/>
                <w:szCs w:val="22"/>
                <w:lang w:val="en-GB"/>
              </w:rPr>
              <w:t>V</w:t>
            </w:r>
            <w:r w:rsidRPr="00F71819">
              <w:rPr>
                <w:rFonts w:ascii="Arial" w:hAnsi="Arial" w:cs="Arial"/>
                <w:sz w:val="22"/>
                <w:szCs w:val="22"/>
                <w:lang w:val="en-GB"/>
              </w:rPr>
              <w:t>alidities shall be determined on the basis of the complexity of  the Tender and the time needed for its examination, evaluation, approval of the Tender and issuance of the Notification of Award</w:t>
            </w:r>
            <w:r w:rsidR="00913E00">
              <w:rPr>
                <w:rFonts w:ascii="Arial" w:hAnsi="Arial" w:cs="Arial"/>
                <w:sz w:val="22"/>
                <w:szCs w:val="22"/>
                <w:lang w:val="en-GB"/>
              </w:rPr>
              <w:t>.</w:t>
            </w:r>
          </w:p>
        </w:tc>
      </w:tr>
      <w:tr w:rsidR="00330EEF" w:rsidRPr="00F71819" w14:paraId="21CB0E7E" w14:textId="77777777">
        <w:trPr>
          <w:trHeight w:val="20"/>
        </w:trPr>
        <w:tc>
          <w:tcPr>
            <w:tcW w:w="1979" w:type="dxa"/>
            <w:gridSpan w:val="2"/>
            <w:vMerge/>
          </w:tcPr>
          <w:p w14:paraId="02714671" w14:textId="77777777" w:rsidR="00330EEF" w:rsidRPr="00F71819" w:rsidRDefault="00330EEF" w:rsidP="00C718C8">
            <w:pPr>
              <w:pStyle w:val="Heading3"/>
            </w:pPr>
          </w:p>
        </w:tc>
        <w:tc>
          <w:tcPr>
            <w:tcW w:w="7147" w:type="dxa"/>
            <w:gridSpan w:val="3"/>
          </w:tcPr>
          <w:p w14:paraId="4EA818C5" w14:textId="77777777" w:rsidR="00330EEF" w:rsidRPr="00F71819" w:rsidRDefault="00330EEF" w:rsidP="007E0A76">
            <w:pPr>
              <w:pStyle w:val="Sub-ClauseText"/>
              <w:keepLines/>
              <w:numPr>
                <w:ilvl w:val="0"/>
                <w:numId w:val="195"/>
              </w:numPr>
              <w:tabs>
                <w:tab w:val="clear" w:pos="1728"/>
                <w:tab w:val="num" w:pos="655"/>
              </w:tabs>
              <w:ind w:left="655" w:hanging="655"/>
              <w:rPr>
                <w:rFonts w:ascii="Arial" w:hAnsi="Arial" w:cs="Arial"/>
                <w:sz w:val="22"/>
                <w:szCs w:val="22"/>
                <w:lang w:val="en-GB"/>
              </w:rPr>
            </w:pPr>
            <w:r w:rsidRPr="00F71819">
              <w:rPr>
                <w:rFonts w:ascii="Arial" w:hAnsi="Arial" w:cs="Arial"/>
                <w:sz w:val="22"/>
                <w:szCs w:val="22"/>
                <w:lang w:val="en-GB"/>
              </w:rPr>
              <w:t>Tenders shall remain valid for the period specified in the TDS after the date of Tender submission</w:t>
            </w:r>
            <w:r w:rsidR="00863373" w:rsidRPr="00F71819">
              <w:rPr>
                <w:rFonts w:ascii="Arial" w:hAnsi="Arial" w:cs="Arial"/>
                <w:sz w:val="22"/>
                <w:szCs w:val="22"/>
                <w:lang w:val="en-GB"/>
              </w:rPr>
              <w:t xml:space="preserve"> deadline</w:t>
            </w:r>
            <w:r w:rsidRPr="00F71819">
              <w:rPr>
                <w:rFonts w:ascii="Arial" w:hAnsi="Arial" w:cs="Arial"/>
                <w:sz w:val="22"/>
                <w:szCs w:val="22"/>
                <w:lang w:val="en-GB"/>
              </w:rPr>
              <w:t xml:space="preserve"> prescribed by the </w:t>
            </w:r>
            <w:r w:rsidR="00FD20FF">
              <w:rPr>
                <w:rFonts w:ascii="Arial" w:hAnsi="Arial" w:cs="Arial"/>
                <w:sz w:val="22"/>
                <w:szCs w:val="22"/>
                <w:lang w:val="en-GB"/>
              </w:rPr>
              <w:t>Employer</w:t>
            </w:r>
            <w:r w:rsidRPr="00F71819">
              <w:rPr>
                <w:rFonts w:ascii="Arial" w:hAnsi="Arial" w:cs="Arial"/>
                <w:sz w:val="22"/>
                <w:szCs w:val="22"/>
                <w:lang w:val="en-GB"/>
              </w:rPr>
              <w:t xml:space="preserve">, </w:t>
            </w:r>
            <w:r w:rsidR="0019478F" w:rsidRPr="00F71819">
              <w:rPr>
                <w:rFonts w:ascii="Arial" w:hAnsi="Arial" w:cs="Arial"/>
                <w:sz w:val="22"/>
                <w:szCs w:val="22"/>
                <w:lang w:val="en-GB"/>
              </w:rPr>
              <w:t xml:space="preserve">as stated under </w:t>
            </w:r>
            <w:r w:rsidRPr="00F71819">
              <w:rPr>
                <w:rFonts w:ascii="Arial" w:hAnsi="Arial" w:cs="Arial"/>
                <w:sz w:val="22"/>
                <w:szCs w:val="22"/>
                <w:lang w:val="en-GB"/>
              </w:rPr>
              <w:t xml:space="preserve">ITT </w:t>
            </w:r>
            <w:r w:rsidR="00E76D4A">
              <w:rPr>
                <w:rFonts w:ascii="Arial" w:hAnsi="Arial" w:cs="Arial"/>
                <w:sz w:val="22"/>
                <w:szCs w:val="22"/>
                <w:lang w:val="en-GB"/>
              </w:rPr>
              <w:t xml:space="preserve">Sub </w:t>
            </w:r>
            <w:r w:rsidRPr="00F71819">
              <w:rPr>
                <w:rFonts w:ascii="Arial" w:hAnsi="Arial" w:cs="Arial"/>
                <w:sz w:val="22"/>
                <w:szCs w:val="22"/>
                <w:lang w:val="en-GB"/>
              </w:rPr>
              <w:t xml:space="preserve">Clause </w:t>
            </w:r>
            <w:r w:rsidR="003E6808">
              <w:rPr>
                <w:rFonts w:ascii="Arial" w:hAnsi="Arial" w:cs="Arial"/>
                <w:sz w:val="22"/>
                <w:szCs w:val="22"/>
                <w:lang w:val="en-GB"/>
              </w:rPr>
              <w:t>29</w:t>
            </w:r>
            <w:r w:rsidR="00D1581C" w:rsidRPr="00F71819">
              <w:rPr>
                <w:rFonts w:ascii="Arial" w:hAnsi="Arial" w:cs="Arial"/>
                <w:sz w:val="22"/>
                <w:szCs w:val="22"/>
                <w:lang w:val="en-GB"/>
              </w:rPr>
              <w:t>.1</w:t>
            </w:r>
            <w:r w:rsidRPr="00F71819">
              <w:rPr>
                <w:rFonts w:ascii="Arial" w:hAnsi="Arial" w:cs="Arial"/>
                <w:sz w:val="22"/>
                <w:szCs w:val="22"/>
                <w:lang w:val="en-GB"/>
              </w:rPr>
              <w:t xml:space="preserve">. A Tender valid for a period shorter than that specified will be </w:t>
            </w:r>
            <w:r w:rsidR="003A5724">
              <w:rPr>
                <w:rFonts w:ascii="Arial" w:hAnsi="Arial" w:cs="Arial"/>
                <w:sz w:val="22"/>
                <w:szCs w:val="22"/>
                <w:lang w:val="en-GB"/>
              </w:rPr>
              <w:t>considered non-</w:t>
            </w:r>
            <w:r w:rsidR="006806A2">
              <w:rPr>
                <w:rFonts w:ascii="Arial" w:hAnsi="Arial" w:cs="Arial"/>
                <w:sz w:val="22"/>
                <w:szCs w:val="22"/>
                <w:lang w:val="en-GB"/>
              </w:rPr>
              <w:t xml:space="preserve">responsive </w:t>
            </w:r>
            <w:r w:rsidR="006806A2" w:rsidRPr="00F71819">
              <w:rPr>
                <w:rFonts w:ascii="Arial" w:hAnsi="Arial" w:cs="Arial"/>
                <w:sz w:val="22"/>
                <w:szCs w:val="22"/>
                <w:lang w:val="en-GB"/>
              </w:rPr>
              <w:t>by</w:t>
            </w:r>
            <w:r w:rsidRPr="00F71819">
              <w:rPr>
                <w:rFonts w:ascii="Arial" w:hAnsi="Arial" w:cs="Arial"/>
                <w:sz w:val="22"/>
                <w:szCs w:val="22"/>
                <w:lang w:val="en-GB"/>
              </w:rPr>
              <w:t xml:space="preserve"> the </w:t>
            </w:r>
            <w:r w:rsidR="00FD20FF">
              <w:rPr>
                <w:rFonts w:ascii="Arial" w:hAnsi="Arial" w:cs="Arial"/>
                <w:sz w:val="22"/>
                <w:szCs w:val="22"/>
                <w:lang w:val="en-GB"/>
              </w:rPr>
              <w:t>Employer</w:t>
            </w:r>
            <w:r w:rsidR="003A5724">
              <w:rPr>
                <w:rFonts w:ascii="Arial" w:hAnsi="Arial" w:cs="Arial"/>
                <w:sz w:val="22"/>
                <w:szCs w:val="22"/>
                <w:lang w:val="en-GB"/>
              </w:rPr>
              <w:t>.</w:t>
            </w:r>
          </w:p>
        </w:tc>
      </w:tr>
      <w:tr w:rsidR="006A5223" w:rsidRPr="00F71819" w14:paraId="0A1DA4F0" w14:textId="77777777">
        <w:trPr>
          <w:trHeight w:val="20"/>
        </w:trPr>
        <w:tc>
          <w:tcPr>
            <w:tcW w:w="1979" w:type="dxa"/>
            <w:gridSpan w:val="2"/>
          </w:tcPr>
          <w:p w14:paraId="05F7C8DA" w14:textId="77777777" w:rsidR="006A5223" w:rsidRPr="00F71819" w:rsidRDefault="000D4576" w:rsidP="00C718C8">
            <w:pPr>
              <w:pStyle w:val="Heading3"/>
            </w:pPr>
            <w:bookmarkStart w:id="423" w:name="_Toc241726116"/>
            <w:r>
              <w:t>3</w:t>
            </w:r>
            <w:r w:rsidR="00B82F65">
              <w:t>0</w:t>
            </w:r>
            <w:r>
              <w:t>.</w:t>
            </w:r>
            <w:r w:rsidR="006A5223" w:rsidRPr="00F71819">
              <w:t xml:space="preserve">Extension of Tender Validity </w:t>
            </w:r>
            <w:r w:rsidR="00CC242E" w:rsidRPr="00F71819">
              <w:t xml:space="preserve">and </w:t>
            </w:r>
            <w:r w:rsidR="00CC242E" w:rsidRPr="00BC7875">
              <w:t>Tender</w:t>
            </w:r>
            <w:r w:rsidR="006A5223" w:rsidRPr="00BC7875">
              <w:t xml:space="preserve">     Security</w:t>
            </w:r>
            <w:bookmarkEnd w:id="423"/>
          </w:p>
        </w:tc>
        <w:tc>
          <w:tcPr>
            <w:tcW w:w="7147" w:type="dxa"/>
            <w:gridSpan w:val="3"/>
          </w:tcPr>
          <w:p w14:paraId="0DE0F4D7" w14:textId="77777777" w:rsidR="006A5223" w:rsidRPr="00F71819" w:rsidRDefault="006A5223" w:rsidP="007E0A76">
            <w:pPr>
              <w:pStyle w:val="Sub-ClauseText"/>
              <w:keepLines/>
              <w:numPr>
                <w:ilvl w:val="0"/>
                <w:numId w:val="55"/>
              </w:numPr>
              <w:rPr>
                <w:rFonts w:ascii="Arial" w:hAnsi="Arial" w:cs="Arial"/>
                <w:sz w:val="22"/>
                <w:szCs w:val="22"/>
                <w:lang w:val="en-GB"/>
              </w:rPr>
            </w:pPr>
            <w:r w:rsidRPr="00F71819">
              <w:rPr>
                <w:rFonts w:ascii="Arial" w:hAnsi="Arial" w:cs="Arial"/>
                <w:sz w:val="22"/>
                <w:szCs w:val="22"/>
                <w:lang w:val="en-GB"/>
              </w:rPr>
              <w:t xml:space="preserve">In justified exceptional circumstances, prior to the expiration of the Tender validity period, the </w:t>
            </w:r>
            <w:r w:rsidR="00FD20FF">
              <w:rPr>
                <w:rFonts w:ascii="Arial" w:hAnsi="Arial" w:cs="Arial"/>
                <w:sz w:val="22"/>
                <w:szCs w:val="22"/>
                <w:lang w:val="en-GB"/>
              </w:rPr>
              <w:t>Employer</w:t>
            </w:r>
            <w:r w:rsidRPr="00F71819">
              <w:rPr>
                <w:rFonts w:ascii="Arial" w:hAnsi="Arial" w:cs="Arial"/>
                <w:sz w:val="22"/>
                <w:szCs w:val="22"/>
                <w:lang w:val="en-GB"/>
              </w:rPr>
              <w:t xml:space="preserve"> may </w:t>
            </w:r>
            <w:r w:rsidR="00913E00">
              <w:rPr>
                <w:rFonts w:ascii="Arial" w:hAnsi="Arial" w:cs="Arial"/>
                <w:sz w:val="22"/>
                <w:szCs w:val="22"/>
                <w:lang w:val="en-GB"/>
              </w:rPr>
              <w:t>solicit</w:t>
            </w:r>
            <w:r w:rsidRPr="00F71819">
              <w:rPr>
                <w:rFonts w:ascii="Arial" w:hAnsi="Arial" w:cs="Arial"/>
                <w:sz w:val="22"/>
                <w:szCs w:val="22"/>
                <w:lang w:val="en-GB"/>
              </w:rPr>
              <w:t xml:space="preserve"> not later than ten (10) days before the expiry date of the Tender </w:t>
            </w:r>
            <w:r w:rsidR="00D1581C" w:rsidRPr="00F71819">
              <w:rPr>
                <w:rFonts w:ascii="Arial" w:hAnsi="Arial" w:cs="Arial"/>
                <w:sz w:val="22"/>
                <w:szCs w:val="22"/>
                <w:lang w:val="en-GB"/>
              </w:rPr>
              <w:t>V</w:t>
            </w:r>
            <w:r w:rsidRPr="00F71819">
              <w:rPr>
                <w:rFonts w:ascii="Arial" w:hAnsi="Arial" w:cs="Arial"/>
                <w:sz w:val="22"/>
                <w:szCs w:val="22"/>
                <w:lang w:val="en-GB"/>
              </w:rPr>
              <w:t xml:space="preserve">alidity, compulsorily all the Tenderers’ consent to an extension of the period of validity of their Tenders. </w:t>
            </w:r>
          </w:p>
        </w:tc>
      </w:tr>
      <w:tr w:rsidR="006A5223" w:rsidRPr="00F71819" w14:paraId="20B1BB4D" w14:textId="77777777">
        <w:trPr>
          <w:trHeight w:val="20"/>
        </w:trPr>
        <w:tc>
          <w:tcPr>
            <w:tcW w:w="1979" w:type="dxa"/>
            <w:gridSpan w:val="2"/>
            <w:vMerge w:val="restart"/>
          </w:tcPr>
          <w:p w14:paraId="2E4D53F2" w14:textId="77777777" w:rsidR="006A5223" w:rsidRPr="00F71819" w:rsidRDefault="006A5223" w:rsidP="00017B97">
            <w:pPr>
              <w:ind w:left="435"/>
              <w:rPr>
                <w:sz w:val="22"/>
                <w:szCs w:val="22"/>
                <w:lang w:val="en-GB"/>
              </w:rPr>
            </w:pPr>
          </w:p>
        </w:tc>
        <w:tc>
          <w:tcPr>
            <w:tcW w:w="7147" w:type="dxa"/>
            <w:gridSpan w:val="3"/>
          </w:tcPr>
          <w:p w14:paraId="679A2CB3" w14:textId="77777777" w:rsidR="006A5223" w:rsidRPr="00F71819" w:rsidRDefault="00A147CB" w:rsidP="007E0A76">
            <w:pPr>
              <w:pStyle w:val="Sub-ClauseText"/>
              <w:keepLines/>
              <w:numPr>
                <w:ilvl w:val="0"/>
                <w:numId w:val="55"/>
              </w:numPr>
              <w:rPr>
                <w:rFonts w:ascii="Arial" w:hAnsi="Arial" w:cs="Arial"/>
                <w:sz w:val="22"/>
                <w:szCs w:val="22"/>
                <w:lang w:val="en-GB"/>
              </w:rPr>
            </w:pPr>
            <w:r w:rsidRPr="00F71819">
              <w:rPr>
                <w:rFonts w:ascii="Arial" w:hAnsi="Arial" w:cs="Arial"/>
                <w:sz w:val="22"/>
                <w:szCs w:val="22"/>
                <w:lang w:val="en-GB"/>
              </w:rPr>
              <w:t xml:space="preserve">The request for extension of Tender Validity period shall state the new date </w:t>
            </w:r>
            <w:r w:rsidR="001F688F" w:rsidRPr="00F71819">
              <w:rPr>
                <w:rFonts w:ascii="Arial" w:hAnsi="Arial" w:cs="Arial"/>
                <w:sz w:val="22"/>
                <w:szCs w:val="22"/>
                <w:lang w:val="en-GB"/>
              </w:rPr>
              <w:t>of the validity of the Tender</w:t>
            </w:r>
            <w:r w:rsidRPr="00F71819">
              <w:rPr>
                <w:rFonts w:ascii="Arial" w:hAnsi="Arial" w:cs="Arial"/>
                <w:sz w:val="22"/>
                <w:szCs w:val="22"/>
                <w:lang w:val="en-GB"/>
              </w:rPr>
              <w:t xml:space="preserve">. </w:t>
            </w:r>
          </w:p>
        </w:tc>
      </w:tr>
      <w:tr w:rsidR="006A5223" w:rsidRPr="00F71819" w14:paraId="07E209D2" w14:textId="77777777">
        <w:trPr>
          <w:trHeight w:val="20"/>
        </w:trPr>
        <w:tc>
          <w:tcPr>
            <w:tcW w:w="1979" w:type="dxa"/>
            <w:gridSpan w:val="2"/>
            <w:vMerge/>
          </w:tcPr>
          <w:p w14:paraId="5D6B3E81" w14:textId="77777777" w:rsidR="006A5223" w:rsidRPr="00F71819" w:rsidRDefault="006A5223" w:rsidP="00C718C8">
            <w:pPr>
              <w:pStyle w:val="Heading3"/>
            </w:pPr>
          </w:p>
        </w:tc>
        <w:tc>
          <w:tcPr>
            <w:tcW w:w="7147" w:type="dxa"/>
            <w:gridSpan w:val="3"/>
          </w:tcPr>
          <w:p w14:paraId="7649CA47" w14:textId="77777777" w:rsidR="006A5223" w:rsidRPr="00F71819" w:rsidRDefault="006A5223" w:rsidP="007E0A76">
            <w:pPr>
              <w:pStyle w:val="Sub-ClauseText"/>
              <w:keepLines/>
              <w:numPr>
                <w:ilvl w:val="0"/>
                <w:numId w:val="55"/>
              </w:numPr>
              <w:rPr>
                <w:rFonts w:ascii="Arial" w:hAnsi="Arial" w:cs="Arial"/>
                <w:sz w:val="22"/>
                <w:szCs w:val="22"/>
                <w:lang w:val="en-GB"/>
              </w:rPr>
            </w:pPr>
            <w:r w:rsidRPr="00F71819">
              <w:rPr>
                <w:rFonts w:ascii="Arial" w:hAnsi="Arial" w:cs="Arial"/>
                <w:sz w:val="22"/>
                <w:szCs w:val="22"/>
                <w:lang w:val="en-GB"/>
              </w:rPr>
              <w:t xml:space="preserve">The request from the </w:t>
            </w:r>
            <w:r w:rsidR="00FD20FF">
              <w:rPr>
                <w:rFonts w:ascii="Arial" w:hAnsi="Arial" w:cs="Arial"/>
                <w:sz w:val="22"/>
                <w:szCs w:val="22"/>
                <w:lang w:val="en-GB"/>
              </w:rPr>
              <w:t>Employer</w:t>
            </w:r>
            <w:r w:rsidRPr="00F71819">
              <w:rPr>
                <w:rFonts w:ascii="Arial" w:hAnsi="Arial" w:cs="Arial"/>
                <w:sz w:val="22"/>
                <w:szCs w:val="22"/>
                <w:lang w:val="en-GB"/>
              </w:rPr>
              <w:t xml:space="preserve"> and the responses from the Tenderers will be made in writing. </w:t>
            </w:r>
          </w:p>
        </w:tc>
      </w:tr>
      <w:tr w:rsidR="006A5223" w:rsidRPr="00F71819" w14:paraId="7C345FB3" w14:textId="77777777">
        <w:trPr>
          <w:trHeight w:val="20"/>
        </w:trPr>
        <w:tc>
          <w:tcPr>
            <w:tcW w:w="1979" w:type="dxa"/>
            <w:gridSpan w:val="2"/>
            <w:vMerge/>
          </w:tcPr>
          <w:p w14:paraId="059F72DE" w14:textId="77777777" w:rsidR="006A5223" w:rsidRPr="00F71819" w:rsidRDefault="006A5223" w:rsidP="00C718C8">
            <w:pPr>
              <w:pStyle w:val="Heading3"/>
            </w:pPr>
          </w:p>
        </w:tc>
        <w:tc>
          <w:tcPr>
            <w:tcW w:w="7147" w:type="dxa"/>
            <w:gridSpan w:val="3"/>
          </w:tcPr>
          <w:p w14:paraId="51065D41" w14:textId="77777777" w:rsidR="006A5223" w:rsidRPr="00F71819" w:rsidRDefault="006A5223" w:rsidP="007E0A76">
            <w:pPr>
              <w:pStyle w:val="Sub-ClauseText"/>
              <w:keepLines/>
              <w:numPr>
                <w:ilvl w:val="0"/>
                <w:numId w:val="55"/>
              </w:numPr>
              <w:rPr>
                <w:rFonts w:ascii="Arial" w:hAnsi="Arial" w:cs="Arial"/>
                <w:sz w:val="22"/>
                <w:szCs w:val="22"/>
                <w:lang w:val="en-GB"/>
              </w:rPr>
            </w:pPr>
            <w:r w:rsidRPr="00F71819">
              <w:rPr>
                <w:rFonts w:ascii="Arial" w:hAnsi="Arial" w:cs="Arial"/>
                <w:sz w:val="22"/>
                <w:szCs w:val="22"/>
                <w:lang w:val="en-GB"/>
              </w:rPr>
              <w:t xml:space="preserve">Tenderers consenting in writing to the request made by the </w:t>
            </w:r>
            <w:r w:rsidR="00FD20FF">
              <w:rPr>
                <w:rFonts w:ascii="Arial" w:hAnsi="Arial" w:cs="Arial"/>
                <w:sz w:val="22"/>
                <w:szCs w:val="22"/>
                <w:lang w:val="en-GB"/>
              </w:rPr>
              <w:t>Employer</w:t>
            </w:r>
            <w:r w:rsidRPr="00F71819">
              <w:rPr>
                <w:rFonts w:ascii="Arial" w:hAnsi="Arial" w:cs="Arial"/>
                <w:sz w:val="22"/>
                <w:szCs w:val="22"/>
                <w:lang w:val="en-GB"/>
              </w:rPr>
              <w:t xml:space="preserve"> under </w:t>
            </w:r>
            <w:smartTag w:uri="urn:schemas-microsoft-com:office:smarttags" w:element="stockticker">
              <w:r w:rsidRPr="00F71819">
                <w:rPr>
                  <w:rFonts w:ascii="Arial" w:hAnsi="Arial" w:cs="Arial"/>
                  <w:sz w:val="22"/>
                  <w:szCs w:val="22"/>
                  <w:lang w:val="en-GB"/>
                </w:rPr>
                <w:t>ITT</w:t>
              </w:r>
            </w:smartTag>
            <w:r w:rsidRPr="00F71819">
              <w:rPr>
                <w:rFonts w:ascii="Arial" w:hAnsi="Arial" w:cs="Arial"/>
                <w:sz w:val="22"/>
                <w:szCs w:val="22"/>
                <w:lang w:val="en-GB"/>
              </w:rPr>
              <w:t xml:space="preserve"> Sub Clause 3</w:t>
            </w:r>
            <w:r w:rsidR="003E6808">
              <w:rPr>
                <w:rFonts w:ascii="Arial" w:hAnsi="Arial" w:cs="Arial"/>
                <w:sz w:val="22"/>
                <w:szCs w:val="22"/>
                <w:lang w:val="en-GB"/>
              </w:rPr>
              <w:t>0</w:t>
            </w:r>
            <w:r w:rsidRPr="00F71819">
              <w:rPr>
                <w:rFonts w:ascii="Arial" w:hAnsi="Arial" w:cs="Arial"/>
                <w:sz w:val="22"/>
                <w:szCs w:val="22"/>
                <w:lang w:val="en-GB"/>
              </w:rPr>
              <w:t>.3 shall also correspondingly extend the validity of its Tender Security for twenty</w:t>
            </w:r>
            <w:r w:rsidR="00D1581C" w:rsidRPr="00F71819">
              <w:rPr>
                <w:rFonts w:ascii="Arial" w:hAnsi="Arial" w:cs="Arial"/>
                <w:sz w:val="22"/>
                <w:szCs w:val="22"/>
                <w:lang w:val="en-GB"/>
              </w:rPr>
              <w:t xml:space="preserve"> </w:t>
            </w:r>
            <w:r w:rsidRPr="00F71819">
              <w:rPr>
                <w:rFonts w:ascii="Arial" w:hAnsi="Arial" w:cs="Arial"/>
                <w:sz w:val="22"/>
                <w:szCs w:val="22"/>
                <w:lang w:val="en-GB"/>
              </w:rPr>
              <w:t xml:space="preserve">eight (28) days beyond the new date for the expiry of </w:t>
            </w:r>
            <w:r w:rsidR="009C7CC1" w:rsidRPr="00F71819">
              <w:rPr>
                <w:rFonts w:ascii="Arial" w:hAnsi="Arial" w:cs="Arial"/>
                <w:sz w:val="22"/>
                <w:szCs w:val="22"/>
                <w:lang w:val="en-GB"/>
              </w:rPr>
              <w:t xml:space="preserve">the </w:t>
            </w:r>
            <w:r w:rsidRPr="00F71819">
              <w:rPr>
                <w:rFonts w:ascii="Arial" w:hAnsi="Arial" w:cs="Arial"/>
                <w:sz w:val="22"/>
                <w:szCs w:val="22"/>
                <w:lang w:val="en-GB"/>
              </w:rPr>
              <w:t xml:space="preserve">Tender </w:t>
            </w:r>
            <w:r w:rsidR="00B941A0" w:rsidRPr="00F71819">
              <w:rPr>
                <w:rFonts w:ascii="Arial" w:hAnsi="Arial" w:cs="Arial"/>
                <w:sz w:val="22"/>
                <w:szCs w:val="22"/>
                <w:lang w:val="en-GB"/>
              </w:rPr>
              <w:t>V</w:t>
            </w:r>
            <w:r w:rsidRPr="00F71819">
              <w:rPr>
                <w:rFonts w:ascii="Arial" w:hAnsi="Arial" w:cs="Arial"/>
                <w:sz w:val="22"/>
                <w:szCs w:val="22"/>
                <w:lang w:val="en-GB"/>
              </w:rPr>
              <w:t>alidity.</w:t>
            </w:r>
          </w:p>
        </w:tc>
      </w:tr>
      <w:tr w:rsidR="006A5223" w:rsidRPr="00F71819" w14:paraId="7D2E9BD6" w14:textId="77777777">
        <w:trPr>
          <w:trHeight w:val="20"/>
        </w:trPr>
        <w:tc>
          <w:tcPr>
            <w:tcW w:w="1979" w:type="dxa"/>
            <w:gridSpan w:val="2"/>
            <w:vMerge/>
          </w:tcPr>
          <w:p w14:paraId="0048551C" w14:textId="77777777" w:rsidR="006A5223" w:rsidRPr="00F71819" w:rsidRDefault="006A5223" w:rsidP="00C718C8">
            <w:pPr>
              <w:pStyle w:val="Heading3"/>
            </w:pPr>
          </w:p>
        </w:tc>
        <w:tc>
          <w:tcPr>
            <w:tcW w:w="7147" w:type="dxa"/>
            <w:gridSpan w:val="3"/>
          </w:tcPr>
          <w:p w14:paraId="71F5C90B" w14:textId="77777777" w:rsidR="006A5223" w:rsidRPr="00F71819" w:rsidRDefault="006A5223" w:rsidP="007E0A76">
            <w:pPr>
              <w:pStyle w:val="Sub-ClauseText"/>
              <w:keepLines/>
              <w:numPr>
                <w:ilvl w:val="0"/>
                <w:numId w:val="55"/>
              </w:numPr>
              <w:rPr>
                <w:rFonts w:ascii="Arial" w:hAnsi="Arial" w:cs="Arial"/>
                <w:sz w:val="22"/>
                <w:szCs w:val="22"/>
                <w:lang w:val="en-GB"/>
              </w:rPr>
            </w:pPr>
            <w:r w:rsidRPr="00F71819">
              <w:rPr>
                <w:rFonts w:ascii="Arial" w:hAnsi="Arial" w:cs="Arial"/>
                <w:sz w:val="22"/>
                <w:szCs w:val="22"/>
                <w:lang w:val="en-GB"/>
              </w:rPr>
              <w:t xml:space="preserve">Tenderers consenting in writing to the request </w:t>
            </w:r>
            <w:r w:rsidR="004D0A0A" w:rsidRPr="00F71819">
              <w:rPr>
                <w:rFonts w:ascii="Arial" w:hAnsi="Arial" w:cs="Arial"/>
                <w:sz w:val="22"/>
                <w:szCs w:val="22"/>
                <w:lang w:val="en-GB"/>
              </w:rPr>
              <w:t xml:space="preserve">as stated </w:t>
            </w:r>
            <w:r w:rsidR="006F409C" w:rsidRPr="00F71819">
              <w:rPr>
                <w:rFonts w:ascii="Arial" w:hAnsi="Arial" w:cs="Arial"/>
                <w:sz w:val="22"/>
                <w:szCs w:val="22"/>
                <w:lang w:val="en-GB"/>
              </w:rPr>
              <w:t xml:space="preserve">under </w:t>
            </w:r>
            <w:smartTag w:uri="urn:schemas-microsoft-com:office:smarttags" w:element="stockticker">
              <w:r w:rsidR="006F409C" w:rsidRPr="00F71819">
                <w:rPr>
                  <w:rFonts w:ascii="Arial" w:hAnsi="Arial" w:cs="Arial"/>
                  <w:sz w:val="22"/>
                  <w:szCs w:val="22"/>
                  <w:lang w:val="en-GB"/>
                </w:rPr>
                <w:t>ITT</w:t>
              </w:r>
            </w:smartTag>
            <w:r w:rsidRPr="00F71819">
              <w:rPr>
                <w:rFonts w:ascii="Arial" w:hAnsi="Arial" w:cs="Arial"/>
                <w:sz w:val="22"/>
                <w:szCs w:val="22"/>
                <w:lang w:val="en-GB"/>
              </w:rPr>
              <w:t xml:space="preserve"> </w:t>
            </w:r>
            <w:r w:rsidR="003E1DC9" w:rsidRPr="00F71819">
              <w:rPr>
                <w:rFonts w:ascii="Arial" w:hAnsi="Arial" w:cs="Arial"/>
                <w:sz w:val="22"/>
                <w:szCs w:val="22"/>
                <w:lang w:val="en-GB"/>
              </w:rPr>
              <w:t>Sub Clause</w:t>
            </w:r>
            <w:r w:rsidRPr="00F71819">
              <w:rPr>
                <w:rFonts w:ascii="Arial" w:hAnsi="Arial" w:cs="Arial"/>
                <w:sz w:val="22"/>
                <w:szCs w:val="22"/>
                <w:lang w:val="en-GB"/>
              </w:rPr>
              <w:t xml:space="preserve"> 3</w:t>
            </w:r>
            <w:r w:rsidR="003E6808">
              <w:rPr>
                <w:rFonts w:ascii="Arial" w:hAnsi="Arial" w:cs="Arial"/>
                <w:sz w:val="22"/>
                <w:szCs w:val="22"/>
                <w:lang w:val="en-GB"/>
              </w:rPr>
              <w:t>0</w:t>
            </w:r>
            <w:r w:rsidRPr="00F71819">
              <w:rPr>
                <w:rFonts w:ascii="Arial" w:hAnsi="Arial" w:cs="Arial"/>
                <w:sz w:val="22"/>
                <w:szCs w:val="22"/>
                <w:lang w:val="en-GB"/>
              </w:rPr>
              <w:t xml:space="preserve">.3 shall not be required or permitted to modify its Tender in any circumstances. </w:t>
            </w:r>
          </w:p>
        </w:tc>
      </w:tr>
      <w:tr w:rsidR="006A5223" w:rsidRPr="00F71819" w14:paraId="4D957CE8" w14:textId="77777777">
        <w:trPr>
          <w:trHeight w:val="20"/>
        </w:trPr>
        <w:tc>
          <w:tcPr>
            <w:tcW w:w="1979" w:type="dxa"/>
            <w:gridSpan w:val="2"/>
            <w:vMerge/>
          </w:tcPr>
          <w:p w14:paraId="001D5E1A" w14:textId="77777777" w:rsidR="006A5223" w:rsidRPr="00F71819" w:rsidRDefault="006A5223" w:rsidP="00C718C8">
            <w:pPr>
              <w:pStyle w:val="Heading3"/>
            </w:pPr>
          </w:p>
        </w:tc>
        <w:tc>
          <w:tcPr>
            <w:tcW w:w="7147" w:type="dxa"/>
            <w:gridSpan w:val="3"/>
          </w:tcPr>
          <w:p w14:paraId="01AFBA94" w14:textId="77777777" w:rsidR="006A5223" w:rsidRPr="00F71819" w:rsidRDefault="006A5223" w:rsidP="007E0A76">
            <w:pPr>
              <w:pStyle w:val="Sub-ClauseText"/>
              <w:keepLines/>
              <w:numPr>
                <w:ilvl w:val="0"/>
                <w:numId w:val="55"/>
              </w:numPr>
              <w:rPr>
                <w:rFonts w:ascii="Arial" w:hAnsi="Arial" w:cs="Arial"/>
                <w:sz w:val="22"/>
                <w:szCs w:val="22"/>
                <w:lang w:val="en-GB"/>
              </w:rPr>
            </w:pPr>
            <w:r w:rsidRPr="00F71819">
              <w:rPr>
                <w:rFonts w:ascii="Arial" w:hAnsi="Arial" w:cs="Arial"/>
                <w:sz w:val="22"/>
                <w:szCs w:val="22"/>
                <w:lang w:val="en-GB"/>
              </w:rPr>
              <w:t xml:space="preserve">If the Tenderers are not consenting in writing to the request made by the </w:t>
            </w:r>
            <w:r w:rsidR="00FD20FF">
              <w:rPr>
                <w:rFonts w:ascii="Arial" w:hAnsi="Arial" w:cs="Arial"/>
                <w:sz w:val="22"/>
                <w:szCs w:val="22"/>
                <w:lang w:val="en-GB"/>
              </w:rPr>
              <w:t>Employer</w:t>
            </w:r>
            <w:r w:rsidR="004D0A0A" w:rsidRPr="00F71819">
              <w:rPr>
                <w:rFonts w:ascii="Arial" w:hAnsi="Arial" w:cs="Arial"/>
                <w:sz w:val="22"/>
                <w:szCs w:val="22"/>
                <w:lang w:val="en-GB"/>
              </w:rPr>
              <w:t xml:space="preserve"> as stated under  </w:t>
            </w:r>
            <w:r w:rsidRPr="00F71819">
              <w:rPr>
                <w:rFonts w:ascii="Arial" w:hAnsi="Arial" w:cs="Arial"/>
                <w:sz w:val="22"/>
                <w:szCs w:val="22"/>
                <w:lang w:val="en-GB"/>
              </w:rPr>
              <w:t xml:space="preserve"> </w:t>
            </w:r>
            <w:smartTag w:uri="urn:schemas-microsoft-com:office:smarttags" w:element="stockticker">
              <w:r w:rsidRPr="00F71819">
                <w:rPr>
                  <w:rFonts w:ascii="Arial" w:hAnsi="Arial" w:cs="Arial"/>
                  <w:sz w:val="22"/>
                  <w:szCs w:val="22"/>
                  <w:lang w:val="en-GB"/>
                </w:rPr>
                <w:t>ITT</w:t>
              </w:r>
            </w:smartTag>
            <w:r w:rsidRPr="00F71819">
              <w:rPr>
                <w:rFonts w:ascii="Arial" w:hAnsi="Arial" w:cs="Arial"/>
                <w:sz w:val="22"/>
                <w:szCs w:val="22"/>
                <w:lang w:val="en-GB"/>
              </w:rPr>
              <w:t xml:space="preserve"> </w:t>
            </w:r>
            <w:r w:rsidR="00D56798" w:rsidRPr="00F71819">
              <w:rPr>
                <w:rFonts w:ascii="Arial" w:hAnsi="Arial" w:cs="Arial"/>
                <w:sz w:val="22"/>
                <w:szCs w:val="22"/>
                <w:lang w:val="en-GB"/>
              </w:rPr>
              <w:t xml:space="preserve">Sub </w:t>
            </w:r>
            <w:r w:rsidRPr="00F71819">
              <w:rPr>
                <w:rFonts w:ascii="Arial" w:hAnsi="Arial" w:cs="Arial"/>
                <w:sz w:val="22"/>
                <w:szCs w:val="22"/>
                <w:lang w:val="en-GB"/>
              </w:rPr>
              <w:t>Clause 3</w:t>
            </w:r>
            <w:r w:rsidR="003E6808">
              <w:rPr>
                <w:rFonts w:ascii="Arial" w:hAnsi="Arial" w:cs="Arial"/>
                <w:sz w:val="22"/>
                <w:szCs w:val="22"/>
                <w:lang w:val="en-GB"/>
              </w:rPr>
              <w:t>0</w:t>
            </w:r>
            <w:r w:rsidRPr="00F71819">
              <w:rPr>
                <w:rFonts w:ascii="Arial" w:hAnsi="Arial" w:cs="Arial"/>
                <w:sz w:val="22"/>
                <w:szCs w:val="22"/>
                <w:lang w:val="en-GB"/>
              </w:rPr>
              <w:t>.</w:t>
            </w:r>
            <w:r w:rsidR="00D56798" w:rsidRPr="00F71819">
              <w:rPr>
                <w:rFonts w:ascii="Arial" w:hAnsi="Arial" w:cs="Arial"/>
                <w:sz w:val="22"/>
                <w:szCs w:val="22"/>
                <w:lang w:val="en-GB"/>
              </w:rPr>
              <w:t>2</w:t>
            </w:r>
            <w:r w:rsidRPr="00F71819">
              <w:rPr>
                <w:rFonts w:ascii="Arial" w:hAnsi="Arial" w:cs="Arial"/>
                <w:sz w:val="22"/>
                <w:szCs w:val="22"/>
                <w:lang w:val="en-GB"/>
              </w:rPr>
              <w:t xml:space="preserve">, its Tender </w:t>
            </w:r>
            <w:r w:rsidR="00784CC7" w:rsidRPr="00F71819">
              <w:rPr>
                <w:rFonts w:ascii="Arial" w:hAnsi="Arial" w:cs="Arial"/>
                <w:sz w:val="22"/>
                <w:szCs w:val="22"/>
                <w:lang w:val="en-GB"/>
              </w:rPr>
              <w:t>shall</w:t>
            </w:r>
            <w:r w:rsidRPr="00F71819">
              <w:rPr>
                <w:rFonts w:ascii="Arial" w:hAnsi="Arial" w:cs="Arial"/>
                <w:sz w:val="22"/>
                <w:szCs w:val="22"/>
                <w:lang w:val="en-GB"/>
              </w:rPr>
              <w:t xml:space="preserve"> not be considered in the</w:t>
            </w:r>
            <w:r w:rsidR="002C1860">
              <w:rPr>
                <w:rFonts w:ascii="Arial" w:hAnsi="Arial" w:cs="Arial"/>
                <w:sz w:val="22"/>
                <w:szCs w:val="22"/>
                <w:lang w:val="en-GB"/>
              </w:rPr>
              <w:t xml:space="preserve"> </w:t>
            </w:r>
            <w:r w:rsidR="00B20157">
              <w:rPr>
                <w:rFonts w:ascii="Arial" w:hAnsi="Arial" w:cs="Arial"/>
                <w:sz w:val="22"/>
                <w:szCs w:val="22"/>
                <w:lang w:val="en-GB"/>
              </w:rPr>
              <w:t xml:space="preserve">subsequent </w:t>
            </w:r>
            <w:r w:rsidR="00B20157" w:rsidRPr="00F71819">
              <w:rPr>
                <w:rFonts w:ascii="Arial" w:hAnsi="Arial" w:cs="Arial"/>
                <w:sz w:val="22"/>
                <w:szCs w:val="22"/>
                <w:lang w:val="en-GB"/>
              </w:rPr>
              <w:t>evaluation</w:t>
            </w:r>
            <w:r w:rsidRPr="00F71819">
              <w:rPr>
                <w:rFonts w:ascii="Arial" w:hAnsi="Arial" w:cs="Arial"/>
                <w:sz w:val="22"/>
                <w:szCs w:val="22"/>
                <w:lang w:val="en-GB"/>
              </w:rPr>
              <w:t xml:space="preserve">.  </w:t>
            </w:r>
          </w:p>
        </w:tc>
      </w:tr>
      <w:tr w:rsidR="006A5223" w:rsidRPr="00F71819" w14:paraId="4D426791" w14:textId="77777777">
        <w:trPr>
          <w:trHeight w:val="20"/>
        </w:trPr>
        <w:tc>
          <w:tcPr>
            <w:tcW w:w="1979" w:type="dxa"/>
            <w:gridSpan w:val="2"/>
            <w:vMerge w:val="restart"/>
          </w:tcPr>
          <w:p w14:paraId="7AE5C0E2" w14:textId="77777777" w:rsidR="006A5223" w:rsidRPr="00F71819" w:rsidRDefault="000D4576" w:rsidP="00C718C8">
            <w:pPr>
              <w:pStyle w:val="Heading3"/>
            </w:pPr>
            <w:bookmarkStart w:id="424" w:name="_Toc241726117"/>
            <w:r>
              <w:t>3</w:t>
            </w:r>
            <w:r w:rsidR="00B82F65">
              <w:t>1</w:t>
            </w:r>
            <w:r>
              <w:t>.</w:t>
            </w:r>
            <w:r w:rsidR="006A5223" w:rsidRPr="00BC7875">
              <w:t>Tender Security</w:t>
            </w:r>
            <w:bookmarkEnd w:id="424"/>
          </w:p>
        </w:tc>
        <w:tc>
          <w:tcPr>
            <w:tcW w:w="7147" w:type="dxa"/>
            <w:gridSpan w:val="3"/>
          </w:tcPr>
          <w:p w14:paraId="5B259E9A" w14:textId="77777777" w:rsidR="006A5223" w:rsidRPr="00F71819" w:rsidRDefault="006A5223" w:rsidP="007E0A76">
            <w:pPr>
              <w:pStyle w:val="Sub-ClauseText"/>
              <w:keepLines/>
              <w:numPr>
                <w:ilvl w:val="0"/>
                <w:numId w:val="196"/>
              </w:numPr>
              <w:rPr>
                <w:rFonts w:ascii="Arial" w:hAnsi="Arial" w:cs="Arial"/>
                <w:sz w:val="22"/>
                <w:szCs w:val="22"/>
                <w:lang w:val="en-GB"/>
              </w:rPr>
            </w:pPr>
            <w:r w:rsidRPr="00F71819">
              <w:rPr>
                <w:rFonts w:ascii="Arial" w:hAnsi="Arial" w:cs="Arial"/>
                <w:sz w:val="22"/>
                <w:szCs w:val="22"/>
                <w:lang w:val="en-GB"/>
              </w:rPr>
              <w:t xml:space="preserve">Tender Securities and its amounts shall be determined sufficient to discourage the submission of frivolous and irresponsible Tenders </w:t>
            </w:r>
            <w:r w:rsidR="007A4E36" w:rsidRPr="00F71819">
              <w:rPr>
                <w:rFonts w:ascii="Arial" w:hAnsi="Arial" w:cs="Arial"/>
                <w:sz w:val="22"/>
                <w:szCs w:val="22"/>
                <w:lang w:val="en-GB"/>
              </w:rPr>
              <w:t xml:space="preserve"> shall be rounded fixed amount and, shall not be stated as a precise percentage of the estimated total Contract price</w:t>
            </w:r>
            <w:r w:rsidRPr="00F71819">
              <w:rPr>
                <w:rFonts w:ascii="Arial" w:hAnsi="Arial" w:cs="Arial"/>
                <w:sz w:val="22"/>
                <w:szCs w:val="22"/>
                <w:lang w:val="en-GB"/>
              </w:rPr>
              <w:t xml:space="preserve">. </w:t>
            </w:r>
          </w:p>
        </w:tc>
      </w:tr>
      <w:tr w:rsidR="006A5223" w:rsidRPr="00F71819" w14:paraId="0B4B9C0F" w14:textId="77777777">
        <w:trPr>
          <w:trHeight w:val="20"/>
        </w:trPr>
        <w:tc>
          <w:tcPr>
            <w:tcW w:w="1979" w:type="dxa"/>
            <w:gridSpan w:val="2"/>
            <w:vMerge/>
          </w:tcPr>
          <w:p w14:paraId="078BF58E" w14:textId="77777777" w:rsidR="006A5223" w:rsidRPr="00F71819" w:rsidRDefault="006A5223" w:rsidP="00C718C8">
            <w:pPr>
              <w:pStyle w:val="Heading3"/>
            </w:pPr>
          </w:p>
        </w:tc>
        <w:tc>
          <w:tcPr>
            <w:tcW w:w="7147" w:type="dxa"/>
            <w:gridSpan w:val="3"/>
          </w:tcPr>
          <w:p w14:paraId="1F57EDD4" w14:textId="77777777" w:rsidR="006A5223" w:rsidRPr="00F71819" w:rsidRDefault="006A5223" w:rsidP="007E0A76">
            <w:pPr>
              <w:pStyle w:val="Sub-ClauseText"/>
              <w:keepLines/>
              <w:numPr>
                <w:ilvl w:val="0"/>
                <w:numId w:val="196"/>
              </w:numPr>
              <w:rPr>
                <w:rFonts w:ascii="Arial" w:hAnsi="Arial" w:cs="Arial"/>
                <w:sz w:val="22"/>
                <w:szCs w:val="22"/>
                <w:lang w:val="en-GB"/>
              </w:rPr>
            </w:pPr>
            <w:r w:rsidRPr="00F71819">
              <w:rPr>
                <w:rFonts w:ascii="Arial" w:hAnsi="Arial" w:cs="Arial"/>
                <w:sz w:val="22"/>
                <w:szCs w:val="22"/>
                <w:lang w:val="en-GB"/>
              </w:rPr>
              <w:t>Tenderer</w:t>
            </w:r>
            <w:r w:rsidR="00582A56">
              <w:rPr>
                <w:rFonts w:ascii="Arial" w:hAnsi="Arial" w:cs="Arial"/>
                <w:sz w:val="22"/>
                <w:szCs w:val="22"/>
                <w:lang w:val="en-GB"/>
              </w:rPr>
              <w:t>s</w:t>
            </w:r>
            <w:r w:rsidRPr="00F71819">
              <w:rPr>
                <w:rFonts w:ascii="Arial" w:hAnsi="Arial" w:cs="Arial"/>
                <w:sz w:val="22"/>
                <w:szCs w:val="22"/>
                <w:lang w:val="en-GB"/>
              </w:rPr>
              <w:t xml:space="preserve"> shall furnish as part of its Tender, in favour of the </w:t>
            </w:r>
            <w:r w:rsidR="00FD20FF">
              <w:rPr>
                <w:rFonts w:ascii="Arial" w:hAnsi="Arial" w:cs="Arial"/>
                <w:sz w:val="22"/>
                <w:szCs w:val="22"/>
                <w:lang w:val="en-GB"/>
              </w:rPr>
              <w:t>Employer</w:t>
            </w:r>
            <w:r w:rsidRPr="00F71819">
              <w:rPr>
                <w:rFonts w:ascii="Arial" w:hAnsi="Arial" w:cs="Arial"/>
                <w:sz w:val="22"/>
                <w:szCs w:val="22"/>
                <w:lang w:val="en-GB"/>
              </w:rPr>
              <w:t xml:space="preserve"> or as otherwise directed on account of the Tenderer, a Tender Security in original form and</w:t>
            </w:r>
            <w:r w:rsidR="00681C2C">
              <w:rPr>
                <w:rFonts w:ascii="Arial" w:hAnsi="Arial" w:cs="Arial"/>
                <w:sz w:val="22"/>
                <w:szCs w:val="22"/>
                <w:lang w:val="en-GB"/>
              </w:rPr>
              <w:t>,</w:t>
            </w:r>
            <w:r w:rsidRPr="00F71819">
              <w:rPr>
                <w:rFonts w:ascii="Arial" w:hAnsi="Arial" w:cs="Arial"/>
                <w:sz w:val="22"/>
                <w:szCs w:val="22"/>
                <w:lang w:val="en-GB"/>
              </w:rPr>
              <w:t xml:space="preserve"> </w:t>
            </w:r>
            <w:r w:rsidRPr="00BC7875">
              <w:rPr>
                <w:rFonts w:ascii="Arial" w:hAnsi="Arial" w:cs="Arial"/>
                <w:sz w:val="22"/>
                <w:szCs w:val="22"/>
                <w:lang w:val="en-GB"/>
              </w:rPr>
              <w:t xml:space="preserve">in </w:t>
            </w:r>
            <w:r w:rsidR="00681C2C" w:rsidRPr="00BC7875">
              <w:rPr>
                <w:rFonts w:ascii="Arial" w:hAnsi="Arial" w:cs="Arial"/>
                <w:sz w:val="22"/>
                <w:szCs w:val="22"/>
                <w:lang w:val="en-GB"/>
              </w:rPr>
              <w:t>currency</w:t>
            </w:r>
            <w:r w:rsidR="00D07EF1" w:rsidRPr="00BC7875">
              <w:rPr>
                <w:rFonts w:ascii="Arial" w:hAnsi="Arial" w:cs="Arial"/>
                <w:sz w:val="22"/>
                <w:szCs w:val="22"/>
                <w:lang w:val="en-GB"/>
              </w:rPr>
              <w:t xml:space="preserve"> of the Tender</w:t>
            </w:r>
            <w:r w:rsidR="00C92DE9" w:rsidRPr="00BC7875">
              <w:rPr>
                <w:rFonts w:ascii="Arial" w:hAnsi="Arial" w:cs="Arial"/>
                <w:sz w:val="22"/>
                <w:szCs w:val="22"/>
                <w:lang w:val="en-GB"/>
              </w:rPr>
              <w:t xml:space="preserve">, as stated under ITT Sub Clause </w:t>
            </w:r>
            <w:r w:rsidR="003E6808" w:rsidRPr="00BC7875">
              <w:rPr>
                <w:rFonts w:ascii="Arial" w:hAnsi="Arial" w:cs="Arial"/>
                <w:sz w:val="22"/>
                <w:szCs w:val="22"/>
                <w:lang w:val="en-GB"/>
              </w:rPr>
              <w:t>31</w:t>
            </w:r>
            <w:r w:rsidR="00C92DE9" w:rsidRPr="00BC7875">
              <w:rPr>
                <w:rFonts w:ascii="Arial" w:hAnsi="Arial" w:cs="Arial"/>
                <w:sz w:val="22"/>
                <w:szCs w:val="22"/>
                <w:lang w:val="en-GB"/>
              </w:rPr>
              <w:t>.1</w:t>
            </w:r>
            <w:r w:rsidR="00F03F5C" w:rsidRPr="00BC7875">
              <w:rPr>
                <w:rFonts w:ascii="Arial" w:hAnsi="Arial" w:cs="Arial"/>
                <w:sz w:val="22"/>
                <w:szCs w:val="22"/>
                <w:lang w:val="en-GB"/>
              </w:rPr>
              <w:t>,</w:t>
            </w:r>
            <w:r w:rsidR="00681C2C">
              <w:rPr>
                <w:rFonts w:ascii="Arial" w:hAnsi="Arial" w:cs="Arial"/>
                <w:sz w:val="22"/>
                <w:szCs w:val="22"/>
                <w:lang w:val="en-GB"/>
              </w:rPr>
              <w:t xml:space="preserve"> of </w:t>
            </w:r>
            <w:r w:rsidRPr="00F71819">
              <w:rPr>
                <w:rFonts w:ascii="Arial" w:hAnsi="Arial" w:cs="Arial"/>
                <w:sz w:val="22"/>
                <w:szCs w:val="22"/>
                <w:lang w:val="en-GB"/>
              </w:rPr>
              <w:t>the amount</w:t>
            </w:r>
            <w:r w:rsidR="00B77711" w:rsidRPr="00F71819">
              <w:rPr>
                <w:rFonts w:ascii="Arial" w:hAnsi="Arial" w:cs="Arial"/>
                <w:sz w:val="22"/>
                <w:szCs w:val="22"/>
                <w:lang w:val="en-GB"/>
              </w:rPr>
              <w:t xml:space="preserve"> as</w:t>
            </w:r>
            <w:r w:rsidRPr="00F71819">
              <w:rPr>
                <w:rFonts w:ascii="Arial" w:hAnsi="Arial" w:cs="Arial"/>
                <w:sz w:val="22"/>
                <w:szCs w:val="22"/>
                <w:lang w:val="en-GB"/>
              </w:rPr>
              <w:t xml:space="preserve"> specified in the TDS.</w:t>
            </w:r>
          </w:p>
        </w:tc>
      </w:tr>
      <w:tr w:rsidR="006A5223" w:rsidRPr="00F71819" w14:paraId="3C33AFCD" w14:textId="77777777">
        <w:trPr>
          <w:trHeight w:val="20"/>
        </w:trPr>
        <w:tc>
          <w:tcPr>
            <w:tcW w:w="1979" w:type="dxa"/>
            <w:gridSpan w:val="2"/>
            <w:vMerge/>
          </w:tcPr>
          <w:p w14:paraId="6EAEAE35" w14:textId="77777777" w:rsidR="006A5223" w:rsidRPr="00F71819" w:rsidDel="00473069" w:rsidRDefault="006A5223" w:rsidP="00C718C8">
            <w:pPr>
              <w:pStyle w:val="Heading3"/>
            </w:pPr>
          </w:p>
        </w:tc>
        <w:tc>
          <w:tcPr>
            <w:tcW w:w="7147" w:type="dxa"/>
            <w:gridSpan w:val="3"/>
          </w:tcPr>
          <w:p w14:paraId="3E5E2163" w14:textId="77777777" w:rsidR="006A5223" w:rsidRPr="00F71819" w:rsidRDefault="006A5223" w:rsidP="007E0A76">
            <w:pPr>
              <w:pStyle w:val="Sub-ClauseText"/>
              <w:keepLines/>
              <w:numPr>
                <w:ilvl w:val="0"/>
                <w:numId w:val="196"/>
              </w:numPr>
              <w:rPr>
                <w:rFonts w:ascii="Arial" w:hAnsi="Arial" w:cs="Arial"/>
                <w:sz w:val="22"/>
                <w:szCs w:val="22"/>
                <w:lang w:val="en-GB"/>
              </w:rPr>
            </w:pPr>
            <w:r w:rsidRPr="00F71819">
              <w:rPr>
                <w:rFonts w:ascii="Arial" w:hAnsi="Arial" w:cs="Arial"/>
                <w:sz w:val="22"/>
                <w:szCs w:val="22"/>
                <w:lang w:val="en-GB"/>
              </w:rPr>
              <w:t xml:space="preserve">If the Tender is a Joint Venture, the Tenderer shall furnish as part of its Tender, in favour of the </w:t>
            </w:r>
            <w:r w:rsidR="00FD20FF">
              <w:rPr>
                <w:rFonts w:ascii="Arial" w:hAnsi="Arial" w:cs="Arial"/>
                <w:sz w:val="22"/>
                <w:szCs w:val="22"/>
                <w:lang w:val="en-GB"/>
              </w:rPr>
              <w:t>Employer</w:t>
            </w:r>
            <w:r w:rsidRPr="00F71819">
              <w:rPr>
                <w:rFonts w:ascii="Arial" w:hAnsi="Arial" w:cs="Arial"/>
                <w:sz w:val="22"/>
                <w:szCs w:val="22"/>
                <w:lang w:val="en-GB"/>
              </w:rPr>
              <w:t xml:space="preserve"> or as otherwise directed on account of the title of the existing or intended JV or any of the partners of that JV, a Tender Security in original form and </w:t>
            </w:r>
            <w:r w:rsidRPr="00BC7875">
              <w:rPr>
                <w:rFonts w:ascii="Arial" w:hAnsi="Arial" w:cs="Arial"/>
                <w:sz w:val="22"/>
                <w:szCs w:val="22"/>
                <w:lang w:val="en-GB"/>
              </w:rPr>
              <w:t>in</w:t>
            </w:r>
            <w:r w:rsidR="00681C2C" w:rsidRPr="00BC7875">
              <w:rPr>
                <w:rFonts w:ascii="Arial" w:hAnsi="Arial" w:cs="Arial"/>
                <w:sz w:val="22"/>
                <w:szCs w:val="22"/>
                <w:lang w:val="en-GB"/>
              </w:rPr>
              <w:t xml:space="preserve"> currency</w:t>
            </w:r>
            <w:r w:rsidR="00995C2B" w:rsidRPr="00BC7875">
              <w:rPr>
                <w:rFonts w:ascii="Arial" w:hAnsi="Arial" w:cs="Arial"/>
                <w:sz w:val="22"/>
                <w:szCs w:val="22"/>
                <w:lang w:val="en-GB"/>
              </w:rPr>
              <w:t xml:space="preserve"> </w:t>
            </w:r>
            <w:r w:rsidR="00681C2C" w:rsidRPr="00BC7875">
              <w:rPr>
                <w:rFonts w:ascii="Arial" w:hAnsi="Arial" w:cs="Arial"/>
                <w:sz w:val="22"/>
                <w:szCs w:val="22"/>
                <w:lang w:val="en-GB"/>
              </w:rPr>
              <w:t>of</w:t>
            </w:r>
            <w:r w:rsidRPr="00BC7875">
              <w:rPr>
                <w:rFonts w:ascii="Arial" w:hAnsi="Arial" w:cs="Arial"/>
                <w:sz w:val="22"/>
                <w:szCs w:val="22"/>
                <w:lang w:val="en-GB"/>
              </w:rPr>
              <w:t xml:space="preserve"> </w:t>
            </w:r>
            <w:r w:rsidRPr="00F71819">
              <w:rPr>
                <w:rFonts w:ascii="Arial" w:hAnsi="Arial" w:cs="Arial"/>
                <w:sz w:val="22"/>
                <w:szCs w:val="22"/>
                <w:lang w:val="en-GB"/>
              </w:rPr>
              <w:t>the amount</w:t>
            </w:r>
            <w:r w:rsidR="004D0A0A" w:rsidRPr="00F71819">
              <w:rPr>
                <w:rFonts w:ascii="Arial" w:hAnsi="Arial" w:cs="Arial"/>
                <w:sz w:val="22"/>
                <w:szCs w:val="22"/>
                <w:lang w:val="en-GB"/>
              </w:rPr>
              <w:t xml:space="preserve"> as</w:t>
            </w:r>
            <w:r w:rsidRPr="00F71819">
              <w:rPr>
                <w:rFonts w:ascii="Arial" w:hAnsi="Arial" w:cs="Arial"/>
                <w:sz w:val="22"/>
                <w:szCs w:val="22"/>
                <w:lang w:val="en-GB"/>
              </w:rPr>
              <w:t xml:space="preserve"> s</w:t>
            </w:r>
            <w:r w:rsidR="00FF2D8C" w:rsidRPr="00F71819">
              <w:rPr>
                <w:rFonts w:ascii="Arial" w:hAnsi="Arial" w:cs="Arial"/>
                <w:sz w:val="22"/>
                <w:szCs w:val="22"/>
                <w:lang w:val="en-GB"/>
              </w:rPr>
              <w:t xml:space="preserve">tated under </w:t>
            </w:r>
            <w:smartTag w:uri="urn:schemas-microsoft-com:office:smarttags" w:element="stockticker">
              <w:r w:rsidR="004D0A0A" w:rsidRPr="00F71819">
                <w:rPr>
                  <w:rFonts w:ascii="Arial" w:hAnsi="Arial" w:cs="Arial"/>
                  <w:sz w:val="22"/>
                  <w:szCs w:val="22"/>
                  <w:lang w:val="en-GB"/>
                </w:rPr>
                <w:t>ITT</w:t>
              </w:r>
            </w:smartTag>
            <w:r w:rsidR="004D0A0A" w:rsidRPr="00F71819">
              <w:rPr>
                <w:rFonts w:ascii="Arial" w:hAnsi="Arial" w:cs="Arial"/>
                <w:sz w:val="22"/>
                <w:szCs w:val="22"/>
                <w:lang w:val="en-GB"/>
              </w:rPr>
              <w:t xml:space="preserve"> </w:t>
            </w:r>
            <w:r w:rsidR="00FF2D8C" w:rsidRPr="00F71819">
              <w:rPr>
                <w:rFonts w:ascii="Arial" w:hAnsi="Arial" w:cs="Arial"/>
                <w:sz w:val="22"/>
                <w:szCs w:val="22"/>
                <w:lang w:val="en-GB"/>
              </w:rPr>
              <w:t>Sub Clause 3</w:t>
            </w:r>
            <w:r w:rsidR="00651779">
              <w:rPr>
                <w:rFonts w:ascii="Arial" w:hAnsi="Arial" w:cs="Arial"/>
                <w:sz w:val="22"/>
                <w:szCs w:val="22"/>
                <w:lang w:val="en-GB"/>
              </w:rPr>
              <w:t>1</w:t>
            </w:r>
            <w:r w:rsidR="00FF2D8C" w:rsidRPr="00F71819">
              <w:rPr>
                <w:rFonts w:ascii="Arial" w:hAnsi="Arial" w:cs="Arial"/>
                <w:sz w:val="22"/>
                <w:szCs w:val="22"/>
                <w:lang w:val="en-GB"/>
              </w:rPr>
              <w:t>.2</w:t>
            </w:r>
            <w:r w:rsidRPr="00F71819">
              <w:rPr>
                <w:rFonts w:ascii="Arial" w:hAnsi="Arial" w:cs="Arial"/>
                <w:sz w:val="22"/>
                <w:szCs w:val="22"/>
                <w:lang w:val="en-GB"/>
              </w:rPr>
              <w:t>.</w:t>
            </w:r>
          </w:p>
        </w:tc>
      </w:tr>
      <w:tr w:rsidR="00DF4D4C" w:rsidRPr="00F71819" w14:paraId="4A3D3AFD" w14:textId="77777777">
        <w:trPr>
          <w:trHeight w:val="3770"/>
        </w:trPr>
        <w:tc>
          <w:tcPr>
            <w:tcW w:w="1979" w:type="dxa"/>
            <w:gridSpan w:val="2"/>
          </w:tcPr>
          <w:p w14:paraId="25EC2756" w14:textId="77777777" w:rsidR="00DF4D4C" w:rsidRPr="00F71819" w:rsidRDefault="00DF4D4C" w:rsidP="00C718C8">
            <w:pPr>
              <w:pStyle w:val="Heading3"/>
            </w:pPr>
            <w:bookmarkStart w:id="425" w:name="_Toc241726118"/>
            <w:r>
              <w:lastRenderedPageBreak/>
              <w:t>3</w:t>
            </w:r>
            <w:r w:rsidR="00B82F65">
              <w:t>2</w:t>
            </w:r>
            <w:r>
              <w:t>.</w:t>
            </w:r>
            <w:r w:rsidRPr="00F71819">
              <w:t>Form of Tender Security</w:t>
            </w:r>
            <w:bookmarkEnd w:id="425"/>
          </w:p>
          <w:p w14:paraId="6FADDC3D" w14:textId="77777777" w:rsidR="00DF4D4C" w:rsidRPr="00F71819" w:rsidRDefault="00DF4D4C" w:rsidP="00C718C8">
            <w:pPr>
              <w:pStyle w:val="Heading3"/>
            </w:pPr>
          </w:p>
        </w:tc>
        <w:tc>
          <w:tcPr>
            <w:tcW w:w="7147" w:type="dxa"/>
            <w:gridSpan w:val="3"/>
          </w:tcPr>
          <w:p w14:paraId="7BE713BB" w14:textId="77777777" w:rsidR="00DF4D4C" w:rsidRPr="00F71819" w:rsidRDefault="00DF4D4C" w:rsidP="007E0A76">
            <w:pPr>
              <w:pStyle w:val="Sub-ClauseText"/>
              <w:keepLines/>
              <w:numPr>
                <w:ilvl w:val="0"/>
                <w:numId w:val="197"/>
              </w:numPr>
              <w:spacing w:before="60" w:after="60"/>
              <w:rPr>
                <w:rFonts w:ascii="Arial" w:hAnsi="Arial" w:cs="Arial"/>
                <w:sz w:val="22"/>
                <w:szCs w:val="22"/>
                <w:lang w:val="en-GB"/>
              </w:rPr>
            </w:pPr>
            <w:r w:rsidRPr="00F71819">
              <w:rPr>
                <w:rFonts w:ascii="Arial" w:hAnsi="Arial" w:cs="Arial"/>
                <w:sz w:val="22"/>
                <w:szCs w:val="22"/>
                <w:lang w:val="en-GB"/>
              </w:rPr>
              <w:t xml:space="preserve">The </w:t>
            </w:r>
            <w:r w:rsidRPr="00994132">
              <w:rPr>
                <w:rFonts w:ascii="Arial" w:hAnsi="Arial" w:cs="Arial"/>
                <w:sz w:val="22"/>
                <w:szCs w:val="22"/>
                <w:lang w:val="en-GB"/>
              </w:rPr>
              <w:t>Tender Security</w:t>
            </w:r>
            <w:r w:rsidRPr="00F71819">
              <w:rPr>
                <w:rFonts w:ascii="Arial" w:hAnsi="Arial" w:cs="Arial"/>
                <w:sz w:val="22"/>
                <w:szCs w:val="22"/>
                <w:lang w:val="en-GB"/>
              </w:rPr>
              <w:t xml:space="preserve"> shall:</w:t>
            </w:r>
          </w:p>
          <w:p w14:paraId="6AECEBA3" w14:textId="77777777" w:rsidR="00DF4D4C" w:rsidRPr="00F71819" w:rsidRDefault="00DF4D4C" w:rsidP="008A178E">
            <w:pPr>
              <w:keepLines/>
              <w:spacing w:before="60" w:after="60"/>
              <w:ind w:left="1205" w:hanging="485"/>
              <w:jc w:val="both"/>
              <w:rPr>
                <w:rFonts w:ascii="Arial" w:eastAsia="Times New Roman" w:hAnsi="Arial" w:cs="Arial"/>
                <w:spacing w:val="-4"/>
                <w:sz w:val="22"/>
                <w:szCs w:val="22"/>
                <w:lang w:val="en-GB" w:eastAsia="en-US"/>
              </w:rPr>
            </w:pPr>
            <w:bookmarkStart w:id="426" w:name="_Toc50198958"/>
            <w:bookmarkStart w:id="427" w:name="_Toc50259453"/>
            <w:r w:rsidRPr="00F71819">
              <w:rPr>
                <w:rFonts w:ascii="Arial" w:eastAsia="Times New Roman" w:hAnsi="Arial" w:cs="Arial"/>
                <w:spacing w:val="-4"/>
                <w:sz w:val="22"/>
                <w:szCs w:val="22"/>
                <w:lang w:val="en-GB" w:eastAsia="en-US"/>
              </w:rPr>
              <w:t xml:space="preserve">(a)  </w:t>
            </w:r>
            <w:bookmarkStart w:id="428" w:name="_Toc50198960"/>
            <w:bookmarkStart w:id="429" w:name="_Toc50259455"/>
            <w:bookmarkEnd w:id="426"/>
            <w:bookmarkEnd w:id="427"/>
            <w:r>
              <w:rPr>
                <w:rFonts w:ascii="Arial" w:eastAsia="Times New Roman" w:hAnsi="Arial" w:cs="Arial"/>
                <w:spacing w:val="-4"/>
                <w:sz w:val="22"/>
                <w:szCs w:val="22"/>
                <w:lang w:val="en-GB" w:eastAsia="en-US"/>
              </w:rPr>
              <w:t xml:space="preserve"> be </w:t>
            </w:r>
            <w:r w:rsidRPr="00ED0D27">
              <w:rPr>
                <w:rFonts w:ascii="Arial" w:eastAsia="Times New Roman" w:hAnsi="Arial" w:cs="Arial"/>
                <w:spacing w:val="-4"/>
                <w:sz w:val="22"/>
                <w:szCs w:val="22"/>
                <w:lang w:val="en-GB" w:eastAsia="en-US"/>
              </w:rPr>
              <w:t xml:space="preserve">in the form of an irrevocable </w:t>
            </w:r>
            <w:r w:rsidR="006F26FE" w:rsidRPr="00ED0D27">
              <w:rPr>
                <w:rFonts w:ascii="Arial" w:eastAsia="Times New Roman" w:hAnsi="Arial" w:cs="Arial"/>
                <w:spacing w:val="-4"/>
                <w:sz w:val="22"/>
                <w:szCs w:val="22"/>
                <w:lang w:val="en-GB" w:eastAsia="en-US"/>
              </w:rPr>
              <w:t>B</w:t>
            </w:r>
            <w:r w:rsidRPr="00ED0D27">
              <w:rPr>
                <w:rFonts w:ascii="Arial" w:eastAsia="Times New Roman" w:hAnsi="Arial" w:cs="Arial"/>
                <w:spacing w:val="-4"/>
                <w:sz w:val="22"/>
                <w:szCs w:val="22"/>
                <w:lang w:val="en-GB" w:eastAsia="en-US"/>
              </w:rPr>
              <w:t xml:space="preserve">ank </w:t>
            </w:r>
            <w:r w:rsidR="006F26FE" w:rsidRPr="00ED0D27">
              <w:rPr>
                <w:rFonts w:ascii="Arial" w:eastAsia="Times New Roman" w:hAnsi="Arial" w:cs="Arial"/>
                <w:spacing w:val="-4"/>
                <w:sz w:val="22"/>
                <w:szCs w:val="22"/>
                <w:lang w:val="en-GB" w:eastAsia="en-US"/>
              </w:rPr>
              <w:t>G</w:t>
            </w:r>
            <w:r w:rsidRPr="00ED0D27">
              <w:rPr>
                <w:rFonts w:ascii="Arial" w:eastAsia="Times New Roman" w:hAnsi="Arial" w:cs="Arial"/>
                <w:spacing w:val="-4"/>
                <w:sz w:val="22"/>
                <w:szCs w:val="22"/>
                <w:lang w:val="en-GB" w:eastAsia="en-US"/>
              </w:rPr>
              <w:t xml:space="preserve">uarantee  issued by an internationally reputable Bank </w:t>
            </w:r>
            <w:r w:rsidR="006F26FE" w:rsidRPr="00ED0D27">
              <w:rPr>
                <w:rFonts w:ascii="Arial" w:eastAsia="Times New Roman" w:hAnsi="Arial" w:cs="Arial"/>
                <w:spacing w:val="-4"/>
                <w:sz w:val="22"/>
                <w:szCs w:val="22"/>
                <w:lang w:val="en-GB" w:eastAsia="en-US"/>
              </w:rPr>
              <w:t xml:space="preserve"> </w:t>
            </w:r>
            <w:r w:rsidRPr="00ED0D27">
              <w:rPr>
                <w:rFonts w:ascii="Arial" w:eastAsia="Times New Roman" w:hAnsi="Arial" w:cs="Arial"/>
                <w:spacing w:val="-4"/>
                <w:sz w:val="22"/>
                <w:szCs w:val="22"/>
                <w:lang w:val="en-GB" w:eastAsia="en-US"/>
              </w:rPr>
              <w:t xml:space="preserve">which has a correspondent Bank located in </w:t>
            </w:r>
            <w:smartTag w:uri="urn:schemas-microsoft-com:office:smarttags" w:element="country-region">
              <w:smartTag w:uri="urn:schemas-microsoft-com:office:smarttags" w:element="place">
                <w:r w:rsidRPr="00ED0D27">
                  <w:rPr>
                    <w:rFonts w:ascii="Arial" w:eastAsia="Times New Roman" w:hAnsi="Arial" w:cs="Arial"/>
                    <w:spacing w:val="-4"/>
                    <w:sz w:val="22"/>
                    <w:szCs w:val="22"/>
                    <w:lang w:val="en-GB" w:eastAsia="en-US"/>
                  </w:rPr>
                  <w:t>Bangladesh</w:t>
                </w:r>
              </w:smartTag>
            </w:smartTag>
            <w:r w:rsidRPr="00ED0D27">
              <w:rPr>
                <w:rFonts w:ascii="Arial" w:eastAsia="Times New Roman" w:hAnsi="Arial" w:cs="Arial"/>
                <w:spacing w:val="-4"/>
                <w:sz w:val="22"/>
                <w:szCs w:val="22"/>
                <w:lang w:val="en-GB" w:eastAsia="en-US"/>
              </w:rPr>
              <w:t>, in the format (</w:t>
            </w:r>
            <w:r w:rsidRPr="00ED0D27">
              <w:rPr>
                <w:rFonts w:ascii="Arial" w:eastAsia="Times New Roman" w:hAnsi="Arial" w:cs="Arial"/>
                <w:b/>
                <w:spacing w:val="-4"/>
                <w:sz w:val="22"/>
                <w:szCs w:val="22"/>
                <w:lang w:val="en-GB" w:eastAsia="en-US"/>
              </w:rPr>
              <w:t>Form PW</w:t>
            </w:r>
            <w:r w:rsidR="00DC64BD" w:rsidRPr="00ED0D27">
              <w:rPr>
                <w:rFonts w:ascii="Arial" w:eastAsia="Times New Roman" w:hAnsi="Arial" w:cs="Arial"/>
                <w:b/>
                <w:spacing w:val="-4"/>
                <w:sz w:val="22"/>
                <w:szCs w:val="22"/>
                <w:lang w:val="en-GB" w:eastAsia="en-US"/>
              </w:rPr>
              <w:t>5</w:t>
            </w:r>
            <w:r w:rsidRPr="00ED0D27">
              <w:rPr>
                <w:rFonts w:ascii="Arial" w:eastAsia="Times New Roman" w:hAnsi="Arial" w:cs="Arial"/>
                <w:b/>
                <w:spacing w:val="-4"/>
                <w:sz w:val="22"/>
                <w:szCs w:val="22"/>
                <w:lang w:val="en-GB" w:eastAsia="en-US"/>
              </w:rPr>
              <w:t>-6</w:t>
            </w:r>
            <w:r w:rsidRPr="00ED0D27">
              <w:rPr>
                <w:rFonts w:ascii="Arial" w:eastAsia="Times New Roman" w:hAnsi="Arial" w:cs="Arial"/>
                <w:spacing w:val="-4"/>
                <w:sz w:val="22"/>
                <w:szCs w:val="22"/>
                <w:lang w:val="en-GB" w:eastAsia="en-US"/>
              </w:rPr>
              <w:t xml:space="preserve">) furnished in </w:t>
            </w:r>
            <w:r w:rsidRPr="00ED0D27">
              <w:rPr>
                <w:rFonts w:ascii="Arial" w:eastAsia="Times New Roman" w:hAnsi="Arial" w:cs="Arial"/>
                <w:b/>
                <w:spacing w:val="-4"/>
                <w:sz w:val="22"/>
                <w:szCs w:val="22"/>
                <w:lang w:val="en-GB" w:eastAsia="en-US"/>
              </w:rPr>
              <w:t>Section 5: Tender and Contract Forms</w:t>
            </w:r>
            <w:r w:rsidRPr="00ED0D27">
              <w:rPr>
                <w:rFonts w:ascii="Arial" w:eastAsia="Times New Roman" w:hAnsi="Arial" w:cs="Arial"/>
                <w:spacing w:val="-4"/>
                <w:sz w:val="22"/>
                <w:szCs w:val="22"/>
                <w:highlight w:val="yellow"/>
                <w:lang w:val="en-GB" w:eastAsia="en-US"/>
              </w:rPr>
              <w:t>;</w:t>
            </w:r>
            <w:bookmarkEnd w:id="428"/>
            <w:bookmarkEnd w:id="429"/>
          </w:p>
          <w:p w14:paraId="1E18AC0D" w14:textId="77777777" w:rsidR="00DF4D4C" w:rsidRPr="00F71819" w:rsidRDefault="00DF4D4C" w:rsidP="0078483B">
            <w:pPr>
              <w:keepLines/>
              <w:spacing w:before="120" w:after="120"/>
              <w:ind w:left="1210" w:hanging="49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 xml:space="preserve">(b)   </w:t>
            </w:r>
            <w:bookmarkStart w:id="430" w:name="_Toc50198961"/>
            <w:bookmarkStart w:id="431" w:name="_Toc50259456"/>
            <w:r w:rsidRPr="00F71819">
              <w:rPr>
                <w:rFonts w:ascii="Arial" w:eastAsia="Times New Roman" w:hAnsi="Arial" w:cs="Arial"/>
                <w:spacing w:val="-4"/>
                <w:sz w:val="22"/>
                <w:szCs w:val="22"/>
                <w:lang w:val="en-GB" w:eastAsia="en-US"/>
              </w:rPr>
              <w:t xml:space="preserve">be payable promptly upon written demand by the </w:t>
            </w:r>
            <w:r w:rsidR="00FD20FF">
              <w:rPr>
                <w:rFonts w:ascii="Arial" w:eastAsia="Times New Roman" w:hAnsi="Arial" w:cs="Arial"/>
                <w:spacing w:val="-4"/>
                <w:sz w:val="22"/>
                <w:szCs w:val="22"/>
                <w:lang w:val="en-GB" w:eastAsia="en-US"/>
              </w:rPr>
              <w:t>Employer</w:t>
            </w:r>
            <w:r w:rsidRPr="00F71819">
              <w:rPr>
                <w:rFonts w:ascii="Arial" w:eastAsia="Times New Roman" w:hAnsi="Arial" w:cs="Arial"/>
                <w:spacing w:val="-4"/>
                <w:sz w:val="22"/>
                <w:szCs w:val="22"/>
                <w:lang w:val="en-GB" w:eastAsia="en-US"/>
              </w:rPr>
              <w:t xml:space="preserve"> in the case of the conditions listed in </w:t>
            </w:r>
            <w:smartTag w:uri="urn:schemas-microsoft-com:office:smarttags" w:element="stockticker">
              <w:r w:rsidRPr="00F71819">
                <w:rPr>
                  <w:rFonts w:ascii="Arial" w:eastAsia="Times New Roman" w:hAnsi="Arial" w:cs="Arial"/>
                  <w:spacing w:val="-4"/>
                  <w:sz w:val="22"/>
                  <w:szCs w:val="22"/>
                  <w:lang w:val="en-GB" w:eastAsia="en-US"/>
                </w:rPr>
                <w:t>ITT</w:t>
              </w:r>
            </w:smartTag>
            <w:r w:rsidRPr="00F71819">
              <w:rPr>
                <w:rFonts w:ascii="Arial" w:eastAsia="Times New Roman" w:hAnsi="Arial" w:cs="Arial"/>
                <w:spacing w:val="-4"/>
                <w:sz w:val="22"/>
                <w:szCs w:val="22"/>
                <w:lang w:val="en-GB" w:eastAsia="en-US"/>
              </w:rPr>
              <w:t xml:space="preserve"> Sub Clause </w:t>
            </w:r>
            <w:r w:rsidRPr="00994132">
              <w:rPr>
                <w:rFonts w:ascii="Arial" w:eastAsia="Times New Roman" w:hAnsi="Arial" w:cs="Arial"/>
                <w:spacing w:val="-4"/>
                <w:sz w:val="22"/>
                <w:szCs w:val="22"/>
                <w:lang w:val="en-GB" w:eastAsia="en-US"/>
              </w:rPr>
              <w:t>3</w:t>
            </w:r>
            <w:r w:rsidR="00B76E48">
              <w:rPr>
                <w:rFonts w:ascii="Arial" w:eastAsia="Times New Roman" w:hAnsi="Arial" w:cs="Arial"/>
                <w:spacing w:val="-4"/>
                <w:sz w:val="22"/>
                <w:szCs w:val="22"/>
                <w:lang w:val="en-GB" w:eastAsia="en-US"/>
              </w:rPr>
              <w:t>5</w:t>
            </w:r>
            <w:r w:rsidRPr="00F71819">
              <w:rPr>
                <w:rFonts w:ascii="Arial" w:eastAsia="Times New Roman" w:hAnsi="Arial" w:cs="Arial"/>
                <w:spacing w:val="-4"/>
                <w:sz w:val="22"/>
                <w:szCs w:val="22"/>
                <w:lang w:val="en-GB" w:eastAsia="en-US"/>
              </w:rPr>
              <w:t xml:space="preserve"> being invoked;</w:t>
            </w:r>
            <w:bookmarkEnd w:id="430"/>
            <w:bookmarkEnd w:id="431"/>
            <w:r w:rsidRPr="00F71819">
              <w:rPr>
                <w:rFonts w:ascii="Arial" w:eastAsia="Times New Roman" w:hAnsi="Arial" w:cs="Arial"/>
                <w:spacing w:val="-4"/>
                <w:sz w:val="22"/>
                <w:szCs w:val="22"/>
                <w:lang w:val="en-GB" w:eastAsia="en-US"/>
              </w:rPr>
              <w:t xml:space="preserve"> and </w:t>
            </w:r>
          </w:p>
          <w:p w14:paraId="338D2E7D" w14:textId="77777777" w:rsidR="00DF4D4C" w:rsidRPr="00F71819" w:rsidRDefault="00DF4D4C" w:rsidP="0078483B">
            <w:pPr>
              <w:keepLines/>
              <w:spacing w:before="120" w:after="120"/>
              <w:ind w:left="1210" w:hanging="490"/>
              <w:jc w:val="both"/>
              <w:rPr>
                <w:rFonts w:ascii="Arial" w:eastAsia="Times New Roman" w:hAnsi="Arial" w:cs="Arial"/>
                <w:spacing w:val="-4"/>
                <w:sz w:val="22"/>
                <w:szCs w:val="22"/>
                <w:lang w:val="en-GB" w:eastAsia="en-US"/>
              </w:rPr>
            </w:pPr>
            <w:bookmarkStart w:id="432" w:name="_Toc50198962"/>
            <w:bookmarkStart w:id="433" w:name="_Toc50259457"/>
            <w:r w:rsidRPr="00F71819">
              <w:rPr>
                <w:rFonts w:ascii="Arial" w:eastAsia="Times New Roman" w:hAnsi="Arial" w:cs="Arial"/>
                <w:spacing w:val="-4"/>
                <w:sz w:val="22"/>
                <w:szCs w:val="22"/>
                <w:lang w:val="en-GB" w:eastAsia="en-US"/>
              </w:rPr>
              <w:t>(c)   remain valid for at least twenty eight (</w:t>
            </w:r>
            <w:r w:rsidRPr="00994132">
              <w:rPr>
                <w:rFonts w:ascii="Arial" w:eastAsia="Times New Roman" w:hAnsi="Arial" w:cs="Arial"/>
                <w:b/>
                <w:spacing w:val="-4"/>
                <w:sz w:val="22"/>
                <w:szCs w:val="22"/>
                <w:lang w:val="en-GB" w:eastAsia="en-US"/>
              </w:rPr>
              <w:t>28</w:t>
            </w:r>
            <w:r w:rsidRPr="00F71819">
              <w:rPr>
                <w:rFonts w:ascii="Arial" w:eastAsia="Times New Roman" w:hAnsi="Arial" w:cs="Arial"/>
                <w:spacing w:val="-4"/>
                <w:sz w:val="22"/>
                <w:szCs w:val="22"/>
                <w:lang w:val="en-GB" w:eastAsia="en-US"/>
              </w:rPr>
              <w:t xml:space="preserve">) days beyond the expiry date of the Tender  Validity in order to make a claim in due course against a Tenderer in the circumstances as stated  under </w:t>
            </w:r>
            <w:smartTag w:uri="urn:schemas-microsoft-com:office:smarttags" w:element="stockticker">
              <w:r w:rsidRPr="00F71819">
                <w:rPr>
                  <w:rFonts w:ascii="Arial" w:eastAsia="Times New Roman" w:hAnsi="Arial" w:cs="Arial"/>
                  <w:spacing w:val="-4"/>
                  <w:sz w:val="22"/>
                  <w:szCs w:val="22"/>
                  <w:lang w:val="en-GB" w:eastAsia="en-US"/>
                </w:rPr>
                <w:t>ITT</w:t>
              </w:r>
            </w:smartTag>
            <w:r w:rsidRPr="00F71819">
              <w:rPr>
                <w:rFonts w:ascii="Arial" w:eastAsia="Times New Roman" w:hAnsi="Arial" w:cs="Arial"/>
                <w:spacing w:val="-4"/>
                <w:sz w:val="22"/>
                <w:szCs w:val="22"/>
                <w:lang w:val="en-GB" w:eastAsia="en-US"/>
              </w:rPr>
              <w:t xml:space="preserve"> Sub Clause 3</w:t>
            </w:r>
            <w:r w:rsidR="00B76E48">
              <w:rPr>
                <w:rFonts w:ascii="Arial" w:eastAsia="Times New Roman" w:hAnsi="Arial" w:cs="Arial"/>
                <w:spacing w:val="-4"/>
                <w:sz w:val="22"/>
                <w:szCs w:val="22"/>
                <w:lang w:val="en-GB" w:eastAsia="en-US"/>
              </w:rPr>
              <w:t>5</w:t>
            </w:r>
            <w:r w:rsidRPr="00F71819">
              <w:rPr>
                <w:rFonts w:ascii="Arial" w:eastAsia="Times New Roman" w:hAnsi="Arial" w:cs="Arial"/>
                <w:spacing w:val="-4"/>
                <w:sz w:val="22"/>
                <w:szCs w:val="22"/>
                <w:lang w:val="en-GB" w:eastAsia="en-US"/>
              </w:rPr>
              <w:t xml:space="preserve"> and pursuant to  Rule 25 of the Public Procurement Rules,</w:t>
            </w:r>
            <w:r>
              <w:rPr>
                <w:rFonts w:ascii="Arial" w:eastAsia="Times New Roman" w:hAnsi="Arial" w:cs="Arial"/>
                <w:spacing w:val="-4"/>
                <w:sz w:val="22"/>
                <w:szCs w:val="22"/>
                <w:lang w:val="en-GB" w:eastAsia="en-US"/>
              </w:rPr>
              <w:t xml:space="preserve"> </w:t>
            </w:r>
            <w:r w:rsidRPr="00F71819">
              <w:rPr>
                <w:rFonts w:ascii="Arial" w:eastAsia="Times New Roman" w:hAnsi="Arial" w:cs="Arial"/>
                <w:spacing w:val="-4"/>
                <w:sz w:val="22"/>
                <w:szCs w:val="22"/>
                <w:lang w:val="en-GB" w:eastAsia="en-US"/>
              </w:rPr>
              <w:t xml:space="preserve">2008. </w:t>
            </w:r>
            <w:bookmarkEnd w:id="432"/>
            <w:bookmarkEnd w:id="433"/>
          </w:p>
        </w:tc>
      </w:tr>
      <w:tr w:rsidR="006A5223" w:rsidRPr="00F71819" w14:paraId="6639B7D9" w14:textId="77777777">
        <w:trPr>
          <w:trHeight w:val="1386"/>
        </w:trPr>
        <w:tc>
          <w:tcPr>
            <w:tcW w:w="1979" w:type="dxa"/>
            <w:gridSpan w:val="2"/>
            <w:vMerge w:val="restart"/>
          </w:tcPr>
          <w:p w14:paraId="2A0CE3FD" w14:textId="77777777" w:rsidR="006A5223" w:rsidRPr="00F71819" w:rsidRDefault="000D4576" w:rsidP="00C718C8">
            <w:pPr>
              <w:pStyle w:val="Heading3"/>
            </w:pPr>
            <w:bookmarkStart w:id="434" w:name="_Toc241726119"/>
            <w:r>
              <w:t>3</w:t>
            </w:r>
            <w:r w:rsidR="00B82F65">
              <w:t>3</w:t>
            </w:r>
            <w:r>
              <w:t>.</w:t>
            </w:r>
            <w:r w:rsidR="006A5223" w:rsidRPr="00F71819">
              <w:t>Authenticity of Tender Security</w:t>
            </w:r>
            <w:bookmarkEnd w:id="434"/>
          </w:p>
        </w:tc>
        <w:tc>
          <w:tcPr>
            <w:tcW w:w="7147" w:type="dxa"/>
            <w:gridSpan w:val="3"/>
          </w:tcPr>
          <w:p w14:paraId="4B931FD9" w14:textId="77777777" w:rsidR="006A5223" w:rsidRPr="00F71819" w:rsidRDefault="006A5223" w:rsidP="007E0A76">
            <w:pPr>
              <w:pStyle w:val="Sub-ClauseText"/>
              <w:keepLines/>
              <w:numPr>
                <w:ilvl w:val="0"/>
                <w:numId w:val="198"/>
              </w:numPr>
              <w:spacing w:before="80" w:afterLines="80" w:after="192"/>
              <w:rPr>
                <w:rFonts w:ascii="Arial" w:hAnsi="Arial" w:cs="Arial"/>
                <w:sz w:val="22"/>
                <w:szCs w:val="22"/>
                <w:lang w:val="en-GB"/>
              </w:rPr>
            </w:pPr>
            <w:r w:rsidRPr="00F71819">
              <w:rPr>
                <w:rFonts w:ascii="Arial" w:hAnsi="Arial" w:cs="Arial"/>
                <w:sz w:val="22"/>
                <w:szCs w:val="22"/>
                <w:lang w:val="en-GB"/>
              </w:rPr>
              <w:t xml:space="preserve">The authenticity of the </w:t>
            </w:r>
            <w:r w:rsidRPr="00994132">
              <w:rPr>
                <w:rFonts w:ascii="Arial" w:hAnsi="Arial" w:cs="Arial"/>
                <w:sz w:val="22"/>
                <w:szCs w:val="22"/>
                <w:lang w:val="en-GB"/>
              </w:rPr>
              <w:t xml:space="preserve">Tender </w:t>
            </w:r>
            <w:r w:rsidR="00B941A0" w:rsidRPr="00994132">
              <w:rPr>
                <w:rFonts w:ascii="Arial" w:hAnsi="Arial" w:cs="Arial"/>
                <w:sz w:val="22"/>
                <w:szCs w:val="22"/>
                <w:lang w:val="en-GB"/>
              </w:rPr>
              <w:t>S</w:t>
            </w:r>
            <w:r w:rsidRPr="00994132">
              <w:rPr>
                <w:rFonts w:ascii="Arial" w:hAnsi="Arial" w:cs="Arial"/>
                <w:sz w:val="22"/>
                <w:szCs w:val="22"/>
                <w:lang w:val="en-GB"/>
              </w:rPr>
              <w:t>ecurity</w:t>
            </w:r>
            <w:r w:rsidRPr="00F71819">
              <w:rPr>
                <w:rFonts w:ascii="Arial" w:hAnsi="Arial" w:cs="Arial"/>
                <w:sz w:val="22"/>
                <w:szCs w:val="22"/>
                <w:lang w:val="en-GB"/>
              </w:rPr>
              <w:t xml:space="preserve"> submitted by a Tenderer shall be examined and verified by the </w:t>
            </w:r>
            <w:r w:rsidR="00FD20FF">
              <w:rPr>
                <w:rFonts w:ascii="Arial" w:hAnsi="Arial" w:cs="Arial"/>
                <w:sz w:val="22"/>
                <w:szCs w:val="22"/>
                <w:lang w:val="en-GB"/>
              </w:rPr>
              <w:t>Employer</w:t>
            </w:r>
            <w:r w:rsidRPr="00F71819">
              <w:rPr>
                <w:rFonts w:ascii="Arial" w:hAnsi="Arial" w:cs="Arial"/>
                <w:sz w:val="22"/>
                <w:szCs w:val="22"/>
                <w:lang w:val="en-GB"/>
              </w:rPr>
              <w:t xml:space="preserve"> in writing from the Bank issuing the security, prior to finalization of the Evaluation Report</w:t>
            </w:r>
            <w:r w:rsidR="008A000C" w:rsidRPr="00F71819">
              <w:rPr>
                <w:rFonts w:ascii="Arial" w:eastAsia="SimSun" w:hAnsi="Arial" w:cs="Arial"/>
                <w:spacing w:val="0"/>
                <w:sz w:val="22"/>
                <w:szCs w:val="22"/>
                <w:lang w:val="en-GB" w:eastAsia="zh-CN"/>
              </w:rPr>
              <w:t>.</w:t>
            </w:r>
          </w:p>
        </w:tc>
      </w:tr>
      <w:tr w:rsidR="006A5223" w:rsidRPr="00F71819" w14:paraId="7C9C7FFA" w14:textId="77777777">
        <w:trPr>
          <w:trHeight w:val="20"/>
        </w:trPr>
        <w:tc>
          <w:tcPr>
            <w:tcW w:w="1979" w:type="dxa"/>
            <w:gridSpan w:val="2"/>
            <w:vMerge/>
          </w:tcPr>
          <w:p w14:paraId="4F4EEEE0" w14:textId="77777777" w:rsidR="006A5223" w:rsidRPr="00F71819" w:rsidRDefault="006A5223" w:rsidP="00C718C8">
            <w:pPr>
              <w:pStyle w:val="Heading3"/>
            </w:pPr>
          </w:p>
        </w:tc>
        <w:tc>
          <w:tcPr>
            <w:tcW w:w="7147" w:type="dxa"/>
            <w:gridSpan w:val="3"/>
          </w:tcPr>
          <w:p w14:paraId="222EE88F" w14:textId="77777777" w:rsidR="006A5223" w:rsidRPr="00F71819" w:rsidRDefault="006A5223" w:rsidP="007E0A76">
            <w:pPr>
              <w:pStyle w:val="Sub-ClauseText"/>
              <w:keepLines/>
              <w:numPr>
                <w:ilvl w:val="0"/>
                <w:numId w:val="198"/>
              </w:numPr>
              <w:spacing w:before="80" w:afterLines="80" w:after="192"/>
              <w:rPr>
                <w:rFonts w:ascii="Arial" w:hAnsi="Arial" w:cs="Arial"/>
                <w:sz w:val="22"/>
                <w:szCs w:val="22"/>
                <w:lang w:val="en-GB"/>
              </w:rPr>
            </w:pPr>
            <w:r w:rsidRPr="00F71819">
              <w:rPr>
                <w:rFonts w:ascii="Arial" w:hAnsi="Arial" w:cs="Arial"/>
                <w:sz w:val="22"/>
                <w:szCs w:val="22"/>
                <w:lang w:val="en-GB"/>
              </w:rPr>
              <w:t xml:space="preserve">If a Tender Security is found to be not authentic, the Tender which it covers shall not be considered for subsequent evaluation and in </w:t>
            </w:r>
            <w:r w:rsidR="00A62A03" w:rsidRPr="00F71819">
              <w:rPr>
                <w:rFonts w:ascii="Arial" w:hAnsi="Arial" w:cs="Arial"/>
                <w:sz w:val="22"/>
                <w:szCs w:val="22"/>
                <w:lang w:val="en-GB"/>
              </w:rPr>
              <w:t>such case</w:t>
            </w:r>
            <w:r w:rsidRPr="00F71819">
              <w:rPr>
                <w:rFonts w:ascii="Arial" w:hAnsi="Arial" w:cs="Arial"/>
                <w:sz w:val="22"/>
                <w:szCs w:val="22"/>
                <w:lang w:val="en-GB"/>
              </w:rPr>
              <w:t xml:space="preserve"> the </w:t>
            </w:r>
            <w:r w:rsidR="00FD20FF">
              <w:rPr>
                <w:rFonts w:ascii="Arial" w:hAnsi="Arial" w:cs="Arial"/>
                <w:sz w:val="22"/>
                <w:szCs w:val="22"/>
                <w:lang w:val="en-GB"/>
              </w:rPr>
              <w:t>Employer</w:t>
            </w:r>
            <w:r w:rsidRPr="00F71819">
              <w:rPr>
                <w:rFonts w:ascii="Arial" w:hAnsi="Arial" w:cs="Arial"/>
                <w:sz w:val="22"/>
                <w:szCs w:val="22"/>
                <w:lang w:val="en-GB"/>
              </w:rPr>
              <w:t xml:space="preserve"> shall proceed to take punitive measures against that Tenderer </w:t>
            </w:r>
            <w:r w:rsidR="00002584" w:rsidRPr="00F71819">
              <w:rPr>
                <w:rFonts w:ascii="Arial" w:hAnsi="Arial" w:cs="Arial"/>
                <w:sz w:val="22"/>
                <w:szCs w:val="22"/>
                <w:lang w:val="en-GB"/>
              </w:rPr>
              <w:t xml:space="preserve">as stated under </w:t>
            </w:r>
            <w:smartTag w:uri="urn:schemas-microsoft-com:office:smarttags" w:element="stockticker">
              <w:r w:rsidR="00002584" w:rsidRPr="00F71819">
                <w:rPr>
                  <w:rFonts w:ascii="Arial" w:hAnsi="Arial" w:cs="Arial"/>
                  <w:sz w:val="22"/>
                  <w:szCs w:val="22"/>
                  <w:lang w:val="en-GB"/>
                </w:rPr>
                <w:t>ITT</w:t>
              </w:r>
            </w:smartTag>
            <w:r w:rsidRPr="00F71819">
              <w:rPr>
                <w:rFonts w:ascii="Arial" w:hAnsi="Arial" w:cs="Arial"/>
                <w:sz w:val="22"/>
                <w:szCs w:val="22"/>
                <w:lang w:val="en-GB"/>
              </w:rPr>
              <w:t xml:space="preserve"> </w:t>
            </w:r>
            <w:r w:rsidR="00784CC7" w:rsidRPr="00F71819">
              <w:rPr>
                <w:rFonts w:ascii="Arial" w:hAnsi="Arial" w:cs="Arial"/>
                <w:sz w:val="22"/>
                <w:szCs w:val="22"/>
                <w:lang w:val="en-GB"/>
              </w:rPr>
              <w:t>Sub Clause 4.</w:t>
            </w:r>
            <w:r w:rsidR="005809F4">
              <w:rPr>
                <w:rFonts w:ascii="Arial" w:hAnsi="Arial" w:cs="Arial"/>
                <w:sz w:val="22"/>
                <w:szCs w:val="22"/>
                <w:lang w:val="en-GB"/>
              </w:rPr>
              <w:t>4</w:t>
            </w:r>
            <w:r w:rsidR="00784CC7" w:rsidRPr="00F71819">
              <w:rPr>
                <w:rFonts w:ascii="Arial" w:hAnsi="Arial" w:cs="Arial"/>
                <w:sz w:val="22"/>
                <w:szCs w:val="22"/>
                <w:lang w:val="en-GB"/>
              </w:rPr>
              <w:t>.</w:t>
            </w:r>
          </w:p>
        </w:tc>
      </w:tr>
      <w:tr w:rsidR="006A5223" w:rsidRPr="00F71819" w14:paraId="592C9FA2" w14:textId="77777777">
        <w:trPr>
          <w:trHeight w:val="20"/>
        </w:trPr>
        <w:tc>
          <w:tcPr>
            <w:tcW w:w="1979" w:type="dxa"/>
            <w:gridSpan w:val="2"/>
            <w:vMerge/>
          </w:tcPr>
          <w:p w14:paraId="1AE68558" w14:textId="77777777" w:rsidR="006A5223" w:rsidRPr="00F71819" w:rsidRDefault="006A5223" w:rsidP="00C718C8">
            <w:pPr>
              <w:pStyle w:val="Heading3"/>
            </w:pPr>
          </w:p>
        </w:tc>
        <w:tc>
          <w:tcPr>
            <w:tcW w:w="7147" w:type="dxa"/>
            <w:gridSpan w:val="3"/>
          </w:tcPr>
          <w:p w14:paraId="18964DA0" w14:textId="77777777" w:rsidR="006A5223" w:rsidRPr="00F71819" w:rsidRDefault="006A5223" w:rsidP="007E0A76">
            <w:pPr>
              <w:pStyle w:val="Sub-ClauseText"/>
              <w:keepLines/>
              <w:numPr>
                <w:ilvl w:val="0"/>
                <w:numId w:val="198"/>
              </w:numPr>
              <w:spacing w:before="80" w:afterLines="80" w:after="192"/>
              <w:rPr>
                <w:rFonts w:ascii="Arial" w:hAnsi="Arial" w:cs="Arial"/>
                <w:sz w:val="22"/>
                <w:szCs w:val="22"/>
                <w:lang w:val="en-GB"/>
              </w:rPr>
            </w:pPr>
            <w:r w:rsidRPr="00F71819">
              <w:rPr>
                <w:rFonts w:ascii="Arial" w:hAnsi="Arial" w:cs="Arial"/>
                <w:sz w:val="22"/>
                <w:szCs w:val="22"/>
                <w:lang w:val="en-GB"/>
              </w:rPr>
              <w:t xml:space="preserve">A Tender not accompanied by a valid </w:t>
            </w:r>
            <w:r w:rsidRPr="00994132">
              <w:rPr>
                <w:rFonts w:ascii="Arial" w:hAnsi="Arial" w:cs="Arial"/>
                <w:sz w:val="22"/>
                <w:szCs w:val="22"/>
                <w:lang w:val="en-GB"/>
              </w:rPr>
              <w:t>Tender Security</w:t>
            </w:r>
            <w:r w:rsidRPr="00F71819">
              <w:rPr>
                <w:rFonts w:ascii="Arial" w:hAnsi="Arial" w:cs="Arial"/>
                <w:sz w:val="22"/>
                <w:szCs w:val="22"/>
                <w:lang w:val="en-GB"/>
              </w:rPr>
              <w:t xml:space="preserve"> </w:t>
            </w:r>
            <w:r w:rsidR="00002584" w:rsidRPr="00F71819">
              <w:rPr>
                <w:rFonts w:ascii="Arial" w:hAnsi="Arial" w:cs="Arial"/>
                <w:sz w:val="22"/>
                <w:szCs w:val="22"/>
                <w:lang w:val="en-GB"/>
              </w:rPr>
              <w:t xml:space="preserve">as stated under </w:t>
            </w:r>
            <w:smartTag w:uri="urn:schemas-microsoft-com:office:smarttags" w:element="stockticker">
              <w:r w:rsidRPr="00F71819">
                <w:rPr>
                  <w:rFonts w:ascii="Arial" w:hAnsi="Arial" w:cs="Arial"/>
                  <w:sz w:val="22"/>
                  <w:szCs w:val="22"/>
                  <w:lang w:val="en-GB"/>
                </w:rPr>
                <w:t>ITT</w:t>
              </w:r>
            </w:smartTag>
            <w:r w:rsidRPr="00F71819">
              <w:rPr>
                <w:rFonts w:ascii="Arial" w:hAnsi="Arial" w:cs="Arial"/>
                <w:sz w:val="22"/>
                <w:szCs w:val="22"/>
                <w:lang w:val="en-GB"/>
              </w:rPr>
              <w:t xml:space="preserve"> Clause 3</w:t>
            </w:r>
            <w:r w:rsidR="00B76E48">
              <w:rPr>
                <w:rFonts w:ascii="Arial" w:hAnsi="Arial" w:cs="Arial"/>
                <w:sz w:val="22"/>
                <w:szCs w:val="22"/>
                <w:lang w:val="en-GB"/>
              </w:rPr>
              <w:t>1</w:t>
            </w:r>
            <w:r w:rsidR="002E524D" w:rsidRPr="00F71819">
              <w:rPr>
                <w:rFonts w:ascii="Arial" w:hAnsi="Arial" w:cs="Arial"/>
                <w:sz w:val="22"/>
                <w:szCs w:val="22"/>
                <w:lang w:val="en-GB"/>
              </w:rPr>
              <w:t>,</w:t>
            </w:r>
            <w:r w:rsidRPr="00F71819">
              <w:rPr>
                <w:rFonts w:ascii="Arial" w:hAnsi="Arial" w:cs="Arial"/>
                <w:sz w:val="22"/>
                <w:szCs w:val="22"/>
                <w:lang w:val="en-GB"/>
              </w:rPr>
              <w:t xml:space="preserve"> 3</w:t>
            </w:r>
            <w:r w:rsidR="00B76E48">
              <w:rPr>
                <w:rFonts w:ascii="Arial" w:hAnsi="Arial" w:cs="Arial"/>
                <w:sz w:val="22"/>
                <w:szCs w:val="22"/>
                <w:lang w:val="en-GB"/>
              </w:rPr>
              <w:t>2</w:t>
            </w:r>
            <w:r w:rsidR="002E524D" w:rsidRPr="00F71819">
              <w:rPr>
                <w:rFonts w:ascii="Arial" w:hAnsi="Arial" w:cs="Arial"/>
                <w:sz w:val="22"/>
                <w:szCs w:val="22"/>
                <w:lang w:val="en-GB"/>
              </w:rPr>
              <w:t xml:space="preserve"> and 3</w:t>
            </w:r>
            <w:r w:rsidR="00B76E48">
              <w:rPr>
                <w:rFonts w:ascii="Arial" w:hAnsi="Arial" w:cs="Arial"/>
                <w:sz w:val="22"/>
                <w:szCs w:val="22"/>
                <w:lang w:val="en-GB"/>
              </w:rPr>
              <w:t>3</w:t>
            </w:r>
            <w:r w:rsidRPr="00F71819">
              <w:rPr>
                <w:rFonts w:ascii="Arial" w:hAnsi="Arial" w:cs="Arial"/>
                <w:sz w:val="22"/>
                <w:szCs w:val="22"/>
                <w:lang w:val="en-GB"/>
              </w:rPr>
              <w:t xml:space="preserve"> will</w:t>
            </w:r>
            <w:r w:rsidRPr="00F71819" w:rsidDel="00467217">
              <w:rPr>
                <w:rFonts w:ascii="Arial" w:hAnsi="Arial" w:cs="Arial"/>
                <w:sz w:val="22"/>
                <w:szCs w:val="22"/>
                <w:lang w:val="en-GB"/>
              </w:rPr>
              <w:t xml:space="preserve"> </w:t>
            </w:r>
            <w:r w:rsidRPr="00F71819">
              <w:rPr>
                <w:rFonts w:ascii="Arial" w:hAnsi="Arial" w:cs="Arial"/>
                <w:sz w:val="22"/>
                <w:szCs w:val="22"/>
                <w:lang w:val="en-GB"/>
              </w:rPr>
              <w:t xml:space="preserve">be </w:t>
            </w:r>
            <w:r w:rsidR="005E0915">
              <w:rPr>
                <w:rFonts w:ascii="Arial" w:hAnsi="Arial" w:cs="Arial"/>
                <w:sz w:val="22"/>
                <w:szCs w:val="22"/>
                <w:lang w:val="en-GB"/>
              </w:rPr>
              <w:t>considered non-</w:t>
            </w:r>
            <w:r w:rsidR="00AA6131">
              <w:rPr>
                <w:rFonts w:ascii="Arial" w:hAnsi="Arial" w:cs="Arial"/>
                <w:sz w:val="22"/>
                <w:szCs w:val="22"/>
                <w:lang w:val="en-GB"/>
              </w:rPr>
              <w:t xml:space="preserve">responsive </w:t>
            </w:r>
            <w:r w:rsidR="00AA6131" w:rsidRPr="00F71819">
              <w:rPr>
                <w:rFonts w:ascii="Arial" w:hAnsi="Arial" w:cs="Arial"/>
                <w:sz w:val="22"/>
                <w:szCs w:val="22"/>
                <w:lang w:val="en-GB"/>
              </w:rPr>
              <w:t>by</w:t>
            </w:r>
            <w:r w:rsidRPr="00F71819">
              <w:rPr>
                <w:rFonts w:ascii="Arial" w:hAnsi="Arial" w:cs="Arial"/>
                <w:sz w:val="22"/>
                <w:szCs w:val="22"/>
                <w:lang w:val="en-GB"/>
              </w:rPr>
              <w:t xml:space="preserve"> the </w:t>
            </w:r>
            <w:r w:rsidR="00FD20FF">
              <w:rPr>
                <w:rFonts w:ascii="Arial" w:hAnsi="Arial" w:cs="Arial"/>
                <w:sz w:val="22"/>
                <w:szCs w:val="22"/>
                <w:lang w:val="en-GB"/>
              </w:rPr>
              <w:t>Employer</w:t>
            </w:r>
            <w:r w:rsidRPr="00F71819">
              <w:rPr>
                <w:rFonts w:ascii="Arial" w:hAnsi="Arial" w:cs="Arial"/>
                <w:sz w:val="22"/>
                <w:szCs w:val="22"/>
                <w:lang w:val="en-GB"/>
              </w:rPr>
              <w:t>.</w:t>
            </w:r>
          </w:p>
        </w:tc>
      </w:tr>
      <w:tr w:rsidR="006A5223" w:rsidRPr="00F71819" w14:paraId="4C69A9C0" w14:textId="77777777">
        <w:trPr>
          <w:trHeight w:val="20"/>
        </w:trPr>
        <w:tc>
          <w:tcPr>
            <w:tcW w:w="1979" w:type="dxa"/>
            <w:gridSpan w:val="2"/>
            <w:vMerge w:val="restart"/>
          </w:tcPr>
          <w:p w14:paraId="1FF4DFA6" w14:textId="77777777" w:rsidR="006A5223" w:rsidRPr="00F71819" w:rsidRDefault="000D4576" w:rsidP="00C718C8">
            <w:pPr>
              <w:pStyle w:val="Heading3"/>
            </w:pPr>
            <w:bookmarkStart w:id="435" w:name="_Toc241726120"/>
            <w:r>
              <w:t>3</w:t>
            </w:r>
            <w:r w:rsidR="00B82F65">
              <w:t>4</w:t>
            </w:r>
            <w:r>
              <w:t>.</w:t>
            </w:r>
            <w:r w:rsidR="006A5223" w:rsidRPr="00F71819">
              <w:t>Return of Tender Security</w:t>
            </w:r>
            <w:bookmarkEnd w:id="435"/>
          </w:p>
        </w:tc>
        <w:tc>
          <w:tcPr>
            <w:tcW w:w="7147" w:type="dxa"/>
            <w:gridSpan w:val="3"/>
          </w:tcPr>
          <w:p w14:paraId="103495F6" w14:textId="77777777" w:rsidR="006A5223" w:rsidRPr="00F71819" w:rsidRDefault="006A5223" w:rsidP="007E0A76">
            <w:pPr>
              <w:pStyle w:val="Sub-ClauseText"/>
              <w:keepLines/>
              <w:numPr>
                <w:ilvl w:val="0"/>
                <w:numId w:val="56"/>
              </w:numPr>
              <w:tabs>
                <w:tab w:val="clear" w:pos="2088"/>
                <w:tab w:val="num" w:pos="655"/>
              </w:tabs>
              <w:spacing w:before="80" w:afterLines="80" w:after="192"/>
              <w:ind w:left="655" w:hanging="655"/>
              <w:rPr>
                <w:rFonts w:ascii="Arial" w:hAnsi="Arial" w:cs="Arial"/>
                <w:sz w:val="22"/>
                <w:szCs w:val="22"/>
                <w:lang w:val="en-GB"/>
              </w:rPr>
            </w:pPr>
            <w:r w:rsidRPr="00F71819">
              <w:rPr>
                <w:rFonts w:ascii="Arial" w:hAnsi="Arial" w:cs="Arial"/>
                <w:sz w:val="22"/>
                <w:szCs w:val="22"/>
                <w:lang w:val="en-GB"/>
              </w:rPr>
              <w:t>No Tender Securities shall be returned by the Tender Opening Committee</w:t>
            </w:r>
            <w:r w:rsidR="00B941A0" w:rsidRPr="00F71819">
              <w:rPr>
                <w:rFonts w:ascii="Arial" w:hAnsi="Arial" w:cs="Arial"/>
                <w:sz w:val="22"/>
                <w:szCs w:val="22"/>
                <w:lang w:val="en-GB"/>
              </w:rPr>
              <w:t xml:space="preserve"> (TOC)</w:t>
            </w:r>
            <w:r w:rsidRPr="00F71819">
              <w:rPr>
                <w:rFonts w:ascii="Arial" w:hAnsi="Arial" w:cs="Arial"/>
                <w:sz w:val="22"/>
                <w:szCs w:val="22"/>
                <w:lang w:val="en-GB"/>
              </w:rPr>
              <w:t xml:space="preserve"> during and after the opening of the Tenders</w:t>
            </w:r>
            <w:r w:rsidR="006926EF">
              <w:rPr>
                <w:rFonts w:ascii="Arial" w:hAnsi="Arial" w:cs="Arial"/>
                <w:sz w:val="22"/>
                <w:szCs w:val="22"/>
                <w:lang w:val="en-GB"/>
              </w:rPr>
              <w:t>.</w:t>
            </w:r>
          </w:p>
        </w:tc>
      </w:tr>
      <w:tr w:rsidR="006A5223" w:rsidRPr="00F71819" w14:paraId="38049EEC" w14:textId="77777777">
        <w:trPr>
          <w:trHeight w:val="20"/>
        </w:trPr>
        <w:tc>
          <w:tcPr>
            <w:tcW w:w="1979" w:type="dxa"/>
            <w:gridSpan w:val="2"/>
            <w:vMerge/>
          </w:tcPr>
          <w:p w14:paraId="0CA20B1C" w14:textId="77777777" w:rsidR="006A5223" w:rsidRPr="00F71819" w:rsidRDefault="006A5223" w:rsidP="00C718C8">
            <w:pPr>
              <w:pStyle w:val="Heading3"/>
            </w:pPr>
          </w:p>
        </w:tc>
        <w:tc>
          <w:tcPr>
            <w:tcW w:w="7147" w:type="dxa"/>
            <w:gridSpan w:val="3"/>
          </w:tcPr>
          <w:p w14:paraId="3F90FB47" w14:textId="77777777" w:rsidR="006A5223" w:rsidRPr="00F71819" w:rsidRDefault="006A5223" w:rsidP="007E0A76">
            <w:pPr>
              <w:pStyle w:val="Sub-ClauseText"/>
              <w:keepLines/>
              <w:numPr>
                <w:ilvl w:val="0"/>
                <w:numId w:val="56"/>
              </w:numPr>
              <w:tabs>
                <w:tab w:val="clear" w:pos="2088"/>
                <w:tab w:val="num" w:pos="765"/>
              </w:tabs>
              <w:spacing w:before="80" w:afterLines="80" w:after="192"/>
              <w:ind w:left="765" w:hanging="765"/>
              <w:rPr>
                <w:rFonts w:ascii="Arial" w:hAnsi="Arial" w:cs="Arial"/>
                <w:sz w:val="22"/>
                <w:szCs w:val="22"/>
                <w:lang w:val="en-GB"/>
              </w:rPr>
            </w:pPr>
            <w:r w:rsidRPr="00F71819">
              <w:rPr>
                <w:rFonts w:ascii="Arial" w:hAnsi="Arial" w:cs="Arial"/>
                <w:sz w:val="22"/>
                <w:szCs w:val="22"/>
                <w:lang w:val="en-GB"/>
              </w:rPr>
              <w:t xml:space="preserve">No Tender Security shall be returned to the Tenderers before contract signing, except to those who are </w:t>
            </w:r>
            <w:r w:rsidR="005162A2">
              <w:rPr>
                <w:rFonts w:ascii="Arial" w:hAnsi="Arial" w:cs="Arial"/>
                <w:sz w:val="22"/>
                <w:szCs w:val="22"/>
                <w:lang w:val="en-GB"/>
              </w:rPr>
              <w:t>considered</w:t>
            </w:r>
            <w:r w:rsidRPr="00F71819">
              <w:rPr>
                <w:rFonts w:ascii="Arial" w:hAnsi="Arial" w:cs="Arial"/>
                <w:sz w:val="22"/>
                <w:szCs w:val="22"/>
                <w:lang w:val="en-GB"/>
              </w:rPr>
              <w:t xml:space="preserve"> non-responsive.</w:t>
            </w:r>
          </w:p>
        </w:tc>
      </w:tr>
      <w:tr w:rsidR="006A5223" w:rsidRPr="00F71819" w14:paraId="1B1BD5A9" w14:textId="77777777">
        <w:trPr>
          <w:trHeight w:val="20"/>
        </w:trPr>
        <w:tc>
          <w:tcPr>
            <w:tcW w:w="1979" w:type="dxa"/>
            <w:gridSpan w:val="2"/>
            <w:vMerge/>
          </w:tcPr>
          <w:p w14:paraId="24518C31" w14:textId="77777777" w:rsidR="006A5223" w:rsidRPr="00F71819" w:rsidRDefault="006A5223" w:rsidP="00C718C8">
            <w:pPr>
              <w:pStyle w:val="Heading3"/>
            </w:pPr>
          </w:p>
        </w:tc>
        <w:tc>
          <w:tcPr>
            <w:tcW w:w="7147" w:type="dxa"/>
            <w:gridSpan w:val="3"/>
          </w:tcPr>
          <w:p w14:paraId="677C0013" w14:textId="77777777" w:rsidR="006A5223" w:rsidRPr="00F71819" w:rsidRDefault="006A5223" w:rsidP="007E0A76">
            <w:pPr>
              <w:pStyle w:val="Sub-ClauseText"/>
              <w:keepLines/>
              <w:numPr>
                <w:ilvl w:val="0"/>
                <w:numId w:val="56"/>
              </w:numPr>
              <w:tabs>
                <w:tab w:val="clear" w:pos="2088"/>
                <w:tab w:val="num" w:pos="765"/>
              </w:tabs>
              <w:spacing w:before="80" w:afterLines="80" w:after="192"/>
              <w:ind w:left="765" w:hanging="765"/>
              <w:rPr>
                <w:rFonts w:ascii="Arial" w:hAnsi="Arial" w:cs="Arial"/>
                <w:sz w:val="22"/>
                <w:szCs w:val="22"/>
                <w:lang w:val="en-GB"/>
              </w:rPr>
            </w:pPr>
            <w:r w:rsidRPr="00F71819">
              <w:rPr>
                <w:rFonts w:ascii="Arial" w:hAnsi="Arial" w:cs="Arial"/>
                <w:sz w:val="22"/>
                <w:szCs w:val="22"/>
                <w:lang w:val="en-GB"/>
              </w:rPr>
              <w:t xml:space="preserve">Tender Securities of the non-responsive Tenders shall be returned immediately after the Evaluation Report has been approved by the </w:t>
            </w:r>
            <w:r w:rsidR="00FD20FF">
              <w:rPr>
                <w:rFonts w:ascii="Arial" w:hAnsi="Arial" w:cs="Arial"/>
                <w:sz w:val="22"/>
                <w:szCs w:val="22"/>
                <w:lang w:val="en-GB"/>
              </w:rPr>
              <w:t>Employer</w:t>
            </w:r>
            <w:r w:rsidRPr="00F71819">
              <w:rPr>
                <w:rFonts w:ascii="Arial" w:hAnsi="Arial" w:cs="Arial"/>
                <w:sz w:val="22"/>
                <w:szCs w:val="22"/>
                <w:lang w:val="en-GB"/>
              </w:rPr>
              <w:t>.</w:t>
            </w:r>
          </w:p>
        </w:tc>
      </w:tr>
      <w:tr w:rsidR="006A5223" w:rsidRPr="00F71819" w14:paraId="3CE027CD" w14:textId="77777777">
        <w:trPr>
          <w:trHeight w:val="20"/>
        </w:trPr>
        <w:tc>
          <w:tcPr>
            <w:tcW w:w="1979" w:type="dxa"/>
            <w:gridSpan w:val="2"/>
            <w:vMerge/>
          </w:tcPr>
          <w:p w14:paraId="15E0786F" w14:textId="77777777" w:rsidR="006A5223" w:rsidRPr="00F71819" w:rsidRDefault="006A5223" w:rsidP="00C718C8">
            <w:pPr>
              <w:pStyle w:val="Heading3"/>
            </w:pPr>
          </w:p>
        </w:tc>
        <w:tc>
          <w:tcPr>
            <w:tcW w:w="7147" w:type="dxa"/>
            <w:gridSpan w:val="3"/>
          </w:tcPr>
          <w:p w14:paraId="5F78EB1A" w14:textId="77777777" w:rsidR="006A5223" w:rsidRPr="00F71819" w:rsidRDefault="006A5223" w:rsidP="007E0A76">
            <w:pPr>
              <w:pStyle w:val="Sub-ClauseText"/>
              <w:keepLines/>
              <w:numPr>
                <w:ilvl w:val="0"/>
                <w:numId w:val="56"/>
              </w:numPr>
              <w:tabs>
                <w:tab w:val="clear" w:pos="2088"/>
                <w:tab w:val="num" w:pos="765"/>
              </w:tabs>
              <w:spacing w:before="80" w:afterLines="80" w:after="192"/>
              <w:ind w:left="765" w:hanging="765"/>
              <w:rPr>
                <w:rFonts w:ascii="Arial" w:hAnsi="Arial" w:cs="Arial"/>
                <w:sz w:val="22"/>
                <w:szCs w:val="22"/>
                <w:lang w:val="en-GB"/>
              </w:rPr>
            </w:pPr>
            <w:r w:rsidRPr="00F71819">
              <w:rPr>
                <w:rFonts w:ascii="Arial" w:hAnsi="Arial" w:cs="Arial"/>
                <w:sz w:val="22"/>
                <w:szCs w:val="22"/>
                <w:lang w:val="en-GB"/>
              </w:rPr>
              <w:t>Tender Securities of the responsive Tenders shall be returned only after the lowest evaluated Tenderer has</w:t>
            </w:r>
            <w:r w:rsidR="002C1860" w:rsidRPr="00F71819">
              <w:rPr>
                <w:rFonts w:ascii="Arial" w:hAnsi="Arial" w:cs="Arial"/>
                <w:sz w:val="22"/>
                <w:szCs w:val="22"/>
                <w:lang w:val="en-GB"/>
              </w:rPr>
              <w:t xml:space="preserve"> submitted the Performance Security</w:t>
            </w:r>
            <w:r w:rsidR="002C1860">
              <w:rPr>
                <w:rFonts w:ascii="Arial" w:hAnsi="Arial" w:cs="Arial"/>
                <w:sz w:val="22"/>
                <w:szCs w:val="22"/>
                <w:lang w:val="en-GB"/>
              </w:rPr>
              <w:t xml:space="preserve"> and</w:t>
            </w:r>
            <w:r w:rsidRPr="00F71819">
              <w:rPr>
                <w:rFonts w:ascii="Arial" w:hAnsi="Arial" w:cs="Arial"/>
                <w:sz w:val="22"/>
                <w:szCs w:val="22"/>
                <w:lang w:val="en-GB"/>
              </w:rPr>
              <w:t xml:space="preserve"> signed the Contract</w:t>
            </w:r>
            <w:r w:rsidR="003B08A4">
              <w:rPr>
                <w:rFonts w:ascii="Arial" w:hAnsi="Arial" w:cs="Arial"/>
                <w:sz w:val="22"/>
                <w:szCs w:val="22"/>
                <w:lang w:val="en-GB"/>
              </w:rPr>
              <w:t>;</w:t>
            </w:r>
            <w:r w:rsidRPr="00F71819">
              <w:rPr>
                <w:rFonts w:ascii="Arial" w:hAnsi="Arial" w:cs="Arial"/>
                <w:sz w:val="22"/>
                <w:szCs w:val="22"/>
                <w:lang w:val="en-GB"/>
              </w:rPr>
              <w:t xml:space="preserve"> that being even before the </w:t>
            </w:r>
            <w:r w:rsidRPr="00F71819">
              <w:rPr>
                <w:rFonts w:ascii="Arial" w:hAnsi="Arial" w:cs="Arial"/>
                <w:spacing w:val="-8"/>
                <w:sz w:val="22"/>
                <w:szCs w:val="22"/>
                <w:lang w:val="en-GB"/>
              </w:rPr>
              <w:t xml:space="preserve">expiration of the Tender </w:t>
            </w:r>
            <w:r w:rsidR="00B941A0" w:rsidRPr="00F71819">
              <w:rPr>
                <w:rFonts w:ascii="Arial" w:hAnsi="Arial" w:cs="Arial"/>
                <w:spacing w:val="-8"/>
                <w:sz w:val="22"/>
                <w:szCs w:val="22"/>
                <w:lang w:val="en-GB"/>
              </w:rPr>
              <w:t>V</w:t>
            </w:r>
            <w:r w:rsidRPr="00F71819">
              <w:rPr>
                <w:rFonts w:ascii="Arial" w:hAnsi="Arial" w:cs="Arial"/>
                <w:spacing w:val="-8"/>
                <w:sz w:val="22"/>
                <w:szCs w:val="22"/>
                <w:lang w:val="en-GB"/>
              </w:rPr>
              <w:t xml:space="preserve">alidity period </w:t>
            </w:r>
            <w:r w:rsidR="004D0A0A" w:rsidRPr="00F71819">
              <w:rPr>
                <w:rFonts w:ascii="Arial" w:hAnsi="Arial" w:cs="Arial"/>
                <w:spacing w:val="-8"/>
                <w:sz w:val="22"/>
                <w:szCs w:val="22"/>
                <w:lang w:val="en-GB"/>
              </w:rPr>
              <w:t xml:space="preserve">as stated </w:t>
            </w:r>
            <w:r w:rsidR="00737A0F" w:rsidRPr="00F71819">
              <w:rPr>
                <w:rFonts w:ascii="Arial" w:hAnsi="Arial" w:cs="Arial"/>
                <w:spacing w:val="-8"/>
                <w:sz w:val="22"/>
                <w:szCs w:val="22"/>
                <w:lang w:val="en-GB"/>
              </w:rPr>
              <w:t xml:space="preserve">under </w:t>
            </w:r>
            <w:smartTag w:uri="urn:schemas-microsoft-com:office:smarttags" w:element="stockticker">
              <w:r w:rsidR="00737A0F" w:rsidRPr="00F71819">
                <w:rPr>
                  <w:rFonts w:ascii="Arial" w:hAnsi="Arial" w:cs="Arial"/>
                  <w:spacing w:val="-8"/>
                  <w:sz w:val="22"/>
                  <w:szCs w:val="22"/>
                  <w:lang w:val="en-GB"/>
                </w:rPr>
                <w:t>ITT</w:t>
              </w:r>
            </w:smartTag>
            <w:r w:rsidR="007814CA" w:rsidRPr="00F71819">
              <w:rPr>
                <w:rFonts w:ascii="Arial" w:hAnsi="Arial" w:cs="Arial"/>
                <w:spacing w:val="-8"/>
                <w:sz w:val="22"/>
                <w:szCs w:val="22"/>
                <w:lang w:val="en-GB"/>
              </w:rPr>
              <w:t xml:space="preserve"> Clause</w:t>
            </w:r>
            <w:r w:rsidRPr="00F71819">
              <w:rPr>
                <w:rFonts w:ascii="Arial" w:hAnsi="Arial" w:cs="Arial"/>
                <w:spacing w:val="-8"/>
                <w:sz w:val="22"/>
                <w:szCs w:val="22"/>
                <w:lang w:val="en-GB"/>
              </w:rPr>
              <w:t xml:space="preserve"> </w:t>
            </w:r>
            <w:r w:rsidR="00B76E48">
              <w:rPr>
                <w:rFonts w:ascii="Arial" w:hAnsi="Arial" w:cs="Arial"/>
                <w:spacing w:val="-8"/>
                <w:sz w:val="22"/>
                <w:szCs w:val="22"/>
                <w:lang w:val="en-GB"/>
              </w:rPr>
              <w:t>29</w:t>
            </w:r>
            <w:r w:rsidRPr="00F71819">
              <w:rPr>
                <w:rFonts w:ascii="Arial" w:hAnsi="Arial" w:cs="Arial"/>
                <w:spacing w:val="-8"/>
                <w:sz w:val="22"/>
                <w:szCs w:val="22"/>
                <w:lang w:val="en-GB"/>
              </w:rPr>
              <w:t>.</w:t>
            </w:r>
          </w:p>
        </w:tc>
      </w:tr>
      <w:tr w:rsidR="006A5223" w:rsidRPr="00F71819" w14:paraId="233DA4C8" w14:textId="77777777">
        <w:trPr>
          <w:trHeight w:val="1179"/>
        </w:trPr>
        <w:tc>
          <w:tcPr>
            <w:tcW w:w="1979" w:type="dxa"/>
            <w:gridSpan w:val="2"/>
          </w:tcPr>
          <w:p w14:paraId="7E63B7C3" w14:textId="77777777" w:rsidR="006A5223" w:rsidRPr="00F71819" w:rsidRDefault="006A5223" w:rsidP="00C718C8">
            <w:pPr>
              <w:pStyle w:val="Heading3"/>
            </w:pPr>
          </w:p>
        </w:tc>
        <w:tc>
          <w:tcPr>
            <w:tcW w:w="7147" w:type="dxa"/>
            <w:gridSpan w:val="3"/>
          </w:tcPr>
          <w:p w14:paraId="528DC14E" w14:textId="77777777" w:rsidR="0078483B" w:rsidRPr="00F71819" w:rsidRDefault="006A5223" w:rsidP="007E0A76">
            <w:pPr>
              <w:pStyle w:val="Sub-ClauseText"/>
              <w:keepLines/>
              <w:numPr>
                <w:ilvl w:val="0"/>
                <w:numId w:val="56"/>
              </w:numPr>
              <w:tabs>
                <w:tab w:val="clear" w:pos="2088"/>
                <w:tab w:val="num" w:pos="765"/>
              </w:tabs>
              <w:spacing w:before="80" w:afterLines="80" w:after="192"/>
              <w:ind w:left="765" w:hanging="765"/>
              <w:rPr>
                <w:rFonts w:ascii="Arial" w:hAnsi="Arial" w:cs="Arial"/>
                <w:sz w:val="22"/>
                <w:szCs w:val="22"/>
                <w:lang w:val="en-GB"/>
              </w:rPr>
            </w:pPr>
            <w:r w:rsidRPr="00F71819">
              <w:rPr>
                <w:rFonts w:ascii="Arial" w:hAnsi="Arial" w:cs="Arial"/>
                <w:sz w:val="22"/>
                <w:szCs w:val="22"/>
                <w:lang w:val="en-GB"/>
              </w:rPr>
              <w:t xml:space="preserve">Tender Securities of the Tenderers not consenting within the specified date in writing to the request made by the </w:t>
            </w:r>
            <w:r w:rsidR="00FD20FF">
              <w:rPr>
                <w:rFonts w:ascii="Arial" w:hAnsi="Arial" w:cs="Arial"/>
                <w:sz w:val="22"/>
                <w:szCs w:val="22"/>
                <w:lang w:val="en-GB"/>
              </w:rPr>
              <w:t>Employer</w:t>
            </w:r>
            <w:r w:rsidRPr="00F71819">
              <w:rPr>
                <w:rFonts w:ascii="Arial" w:hAnsi="Arial" w:cs="Arial"/>
                <w:sz w:val="22"/>
                <w:szCs w:val="22"/>
                <w:lang w:val="en-GB"/>
              </w:rPr>
              <w:t xml:space="preserve"> under </w:t>
            </w:r>
            <w:smartTag w:uri="urn:schemas-microsoft-com:office:smarttags" w:element="stockticker">
              <w:r w:rsidRPr="00F71819">
                <w:rPr>
                  <w:rFonts w:ascii="Arial" w:hAnsi="Arial" w:cs="Arial"/>
                  <w:sz w:val="22"/>
                  <w:szCs w:val="22"/>
                  <w:lang w:val="en-GB"/>
                </w:rPr>
                <w:t>ITT</w:t>
              </w:r>
            </w:smartTag>
            <w:r w:rsidRPr="00F71819">
              <w:rPr>
                <w:rFonts w:ascii="Arial" w:hAnsi="Arial" w:cs="Arial"/>
                <w:sz w:val="22"/>
                <w:szCs w:val="22"/>
                <w:lang w:val="en-GB"/>
              </w:rPr>
              <w:t xml:space="preserve"> </w:t>
            </w:r>
            <w:r w:rsidR="007814CA" w:rsidRPr="00F71819">
              <w:rPr>
                <w:rFonts w:ascii="Arial" w:hAnsi="Arial" w:cs="Arial"/>
                <w:sz w:val="22"/>
                <w:szCs w:val="22"/>
                <w:lang w:val="en-GB"/>
              </w:rPr>
              <w:t xml:space="preserve">Sub </w:t>
            </w:r>
            <w:r w:rsidRPr="00F71819">
              <w:rPr>
                <w:rFonts w:ascii="Arial" w:hAnsi="Arial" w:cs="Arial"/>
                <w:sz w:val="22"/>
                <w:szCs w:val="22"/>
                <w:lang w:val="en-GB"/>
              </w:rPr>
              <w:t>Clause 3</w:t>
            </w:r>
            <w:r w:rsidR="00B76E48">
              <w:rPr>
                <w:rFonts w:ascii="Arial" w:hAnsi="Arial" w:cs="Arial"/>
                <w:sz w:val="22"/>
                <w:szCs w:val="22"/>
                <w:lang w:val="en-GB"/>
              </w:rPr>
              <w:t>0</w:t>
            </w:r>
            <w:r w:rsidRPr="00F71819">
              <w:rPr>
                <w:rFonts w:ascii="Arial" w:hAnsi="Arial" w:cs="Arial"/>
                <w:sz w:val="22"/>
                <w:szCs w:val="22"/>
                <w:lang w:val="en-GB"/>
              </w:rPr>
              <w:t>.</w:t>
            </w:r>
            <w:r w:rsidR="00B941A0" w:rsidRPr="00F71819">
              <w:rPr>
                <w:rFonts w:ascii="Arial" w:hAnsi="Arial" w:cs="Arial"/>
                <w:sz w:val="22"/>
                <w:szCs w:val="22"/>
                <w:lang w:val="en-GB"/>
              </w:rPr>
              <w:t>2</w:t>
            </w:r>
            <w:r w:rsidRPr="00F71819">
              <w:rPr>
                <w:rFonts w:ascii="Arial" w:hAnsi="Arial" w:cs="Arial"/>
                <w:sz w:val="22"/>
                <w:szCs w:val="22"/>
                <w:lang w:val="en-GB"/>
              </w:rPr>
              <w:t xml:space="preserve"> in regard to extension of its Tender </w:t>
            </w:r>
            <w:r w:rsidR="00737A0F" w:rsidRPr="00F71819">
              <w:rPr>
                <w:rFonts w:ascii="Arial" w:hAnsi="Arial" w:cs="Arial"/>
                <w:sz w:val="22"/>
                <w:szCs w:val="22"/>
                <w:lang w:val="en-GB"/>
              </w:rPr>
              <w:t>Validity</w:t>
            </w:r>
            <w:r w:rsidRPr="00F71819">
              <w:rPr>
                <w:rFonts w:ascii="Arial" w:hAnsi="Arial" w:cs="Arial"/>
                <w:sz w:val="22"/>
                <w:szCs w:val="22"/>
                <w:lang w:val="en-GB"/>
              </w:rPr>
              <w:t xml:space="preserve"> shall be discharged or returned forthwith.</w:t>
            </w:r>
          </w:p>
        </w:tc>
      </w:tr>
      <w:tr w:rsidR="006A5223" w:rsidRPr="00F71819" w14:paraId="490B1D24" w14:textId="77777777">
        <w:trPr>
          <w:trHeight w:val="20"/>
        </w:trPr>
        <w:tc>
          <w:tcPr>
            <w:tcW w:w="1979" w:type="dxa"/>
            <w:gridSpan w:val="2"/>
          </w:tcPr>
          <w:p w14:paraId="0EE73F29" w14:textId="77777777" w:rsidR="006A5223" w:rsidRPr="00F71819" w:rsidRDefault="000D4576" w:rsidP="00C718C8">
            <w:pPr>
              <w:pStyle w:val="Heading3"/>
            </w:pPr>
            <w:bookmarkStart w:id="436" w:name="_Toc241726121"/>
            <w:r>
              <w:t>3</w:t>
            </w:r>
            <w:r w:rsidR="00B82F65">
              <w:t>5</w:t>
            </w:r>
            <w:r>
              <w:t>.</w:t>
            </w:r>
            <w:r w:rsidR="006A5223" w:rsidRPr="00F71819">
              <w:t>Forfeiture of Tender Security</w:t>
            </w:r>
            <w:bookmarkEnd w:id="436"/>
          </w:p>
          <w:p w14:paraId="586ECBB4" w14:textId="77777777" w:rsidR="006A5223" w:rsidRPr="00F71819" w:rsidRDefault="006A5223" w:rsidP="00C718C8">
            <w:pPr>
              <w:pStyle w:val="Heading3"/>
            </w:pPr>
          </w:p>
        </w:tc>
        <w:tc>
          <w:tcPr>
            <w:tcW w:w="7147" w:type="dxa"/>
            <w:gridSpan w:val="3"/>
          </w:tcPr>
          <w:p w14:paraId="2D89A0FE" w14:textId="77777777" w:rsidR="006A5223" w:rsidRPr="00F71819" w:rsidRDefault="006A5223" w:rsidP="007E0A76">
            <w:pPr>
              <w:pStyle w:val="Sub-ClauseText"/>
              <w:keepLines/>
              <w:numPr>
                <w:ilvl w:val="0"/>
                <w:numId w:val="199"/>
              </w:numPr>
              <w:tabs>
                <w:tab w:val="clear" w:pos="2088"/>
                <w:tab w:val="num" w:pos="765"/>
              </w:tabs>
              <w:ind w:left="765" w:hanging="765"/>
              <w:rPr>
                <w:rFonts w:ascii="Arial" w:hAnsi="Arial" w:cs="Arial"/>
                <w:sz w:val="22"/>
                <w:szCs w:val="22"/>
                <w:lang w:val="en-GB"/>
              </w:rPr>
            </w:pPr>
            <w:r w:rsidRPr="00994132">
              <w:rPr>
                <w:rFonts w:ascii="Arial" w:hAnsi="Arial" w:cs="Arial"/>
                <w:sz w:val="22"/>
                <w:szCs w:val="22"/>
                <w:lang w:val="en-GB"/>
              </w:rPr>
              <w:lastRenderedPageBreak/>
              <w:t>Tender Security</w:t>
            </w:r>
            <w:r w:rsidR="008A000C" w:rsidRPr="00F71819">
              <w:rPr>
                <w:rFonts w:ascii="Arial" w:hAnsi="Arial" w:cs="Arial"/>
                <w:sz w:val="22"/>
                <w:szCs w:val="22"/>
                <w:lang w:val="en-GB"/>
              </w:rPr>
              <w:t xml:space="preserve"> </w:t>
            </w:r>
            <w:r w:rsidRPr="00F71819">
              <w:rPr>
                <w:rFonts w:ascii="Arial" w:hAnsi="Arial" w:cs="Arial"/>
                <w:sz w:val="22"/>
                <w:szCs w:val="22"/>
                <w:lang w:val="en-GB"/>
              </w:rPr>
              <w:t xml:space="preserve"> </w:t>
            </w:r>
            <w:r w:rsidR="00231C23" w:rsidRPr="00F71819">
              <w:rPr>
                <w:rFonts w:ascii="Arial" w:hAnsi="Arial" w:cs="Arial"/>
                <w:sz w:val="22"/>
                <w:szCs w:val="22"/>
                <w:lang w:val="en-GB"/>
              </w:rPr>
              <w:t>may</w:t>
            </w:r>
            <w:r w:rsidR="004370B9" w:rsidRPr="00F71819">
              <w:rPr>
                <w:rFonts w:ascii="Arial" w:hAnsi="Arial" w:cs="Arial"/>
                <w:sz w:val="22"/>
                <w:szCs w:val="22"/>
                <w:lang w:val="en-GB"/>
              </w:rPr>
              <w:t xml:space="preserve"> be </w:t>
            </w:r>
            <w:r w:rsidRPr="00F71819">
              <w:rPr>
                <w:rFonts w:ascii="Arial" w:hAnsi="Arial" w:cs="Arial"/>
                <w:sz w:val="22"/>
                <w:szCs w:val="22"/>
                <w:lang w:val="en-GB"/>
              </w:rPr>
              <w:t xml:space="preserve"> </w:t>
            </w:r>
            <w:r w:rsidR="00231C23" w:rsidRPr="00F71819">
              <w:rPr>
                <w:rFonts w:ascii="Arial" w:hAnsi="Arial" w:cs="Arial"/>
                <w:sz w:val="22"/>
                <w:szCs w:val="22"/>
                <w:lang w:val="en-GB"/>
              </w:rPr>
              <w:t>forfeited, if</w:t>
            </w:r>
            <w:r w:rsidRPr="00F71819">
              <w:rPr>
                <w:rFonts w:ascii="Arial" w:hAnsi="Arial" w:cs="Arial"/>
                <w:sz w:val="22"/>
                <w:szCs w:val="22"/>
                <w:lang w:val="en-GB"/>
              </w:rPr>
              <w:t xml:space="preserve"> a Tenderer:</w:t>
            </w:r>
          </w:p>
          <w:p w14:paraId="13F1F9A2" w14:textId="77777777" w:rsidR="006A5223" w:rsidRPr="00F71819" w:rsidRDefault="006A5223" w:rsidP="007E0A76">
            <w:pPr>
              <w:keepLines/>
              <w:numPr>
                <w:ilvl w:val="0"/>
                <w:numId w:val="45"/>
              </w:numPr>
              <w:tabs>
                <w:tab w:val="num" w:pos="1205"/>
              </w:tabs>
              <w:spacing w:before="120" w:after="120"/>
              <w:ind w:left="1205" w:hanging="440"/>
              <w:jc w:val="both"/>
              <w:rPr>
                <w:rFonts w:ascii="Arial" w:eastAsia="Times New Roman" w:hAnsi="Arial" w:cs="Arial"/>
                <w:spacing w:val="-4"/>
                <w:sz w:val="22"/>
                <w:szCs w:val="22"/>
                <w:lang w:val="en-GB" w:eastAsia="en-US"/>
              </w:rPr>
            </w:pPr>
            <w:bookmarkStart w:id="437" w:name="_Toc50198963"/>
            <w:bookmarkStart w:id="438" w:name="_Toc50259458"/>
            <w:bookmarkStart w:id="439" w:name="_Toc438267890"/>
            <w:r w:rsidRPr="00F71819">
              <w:rPr>
                <w:rFonts w:ascii="Arial" w:eastAsia="Times New Roman" w:hAnsi="Arial" w:cs="Arial"/>
                <w:spacing w:val="-4"/>
                <w:sz w:val="22"/>
                <w:szCs w:val="22"/>
                <w:lang w:val="en-GB" w:eastAsia="en-US"/>
              </w:rPr>
              <w:lastRenderedPageBreak/>
              <w:t xml:space="preserve">withdraws its Tender after opening of Tenders but within the validity of the Tender </w:t>
            </w:r>
            <w:r w:rsidR="00DE3779" w:rsidRPr="00F71819">
              <w:rPr>
                <w:rFonts w:ascii="Arial" w:eastAsia="Times New Roman" w:hAnsi="Arial" w:cs="Arial"/>
                <w:spacing w:val="-4"/>
                <w:sz w:val="22"/>
                <w:szCs w:val="22"/>
                <w:lang w:val="en-GB" w:eastAsia="en-US"/>
              </w:rPr>
              <w:t xml:space="preserve"> as stated under </w:t>
            </w:r>
            <w:smartTag w:uri="urn:schemas-microsoft-com:office:smarttags" w:element="stockticker">
              <w:r w:rsidR="00DE3779" w:rsidRPr="00F71819">
                <w:rPr>
                  <w:rFonts w:ascii="Arial" w:eastAsia="Times New Roman" w:hAnsi="Arial" w:cs="Arial"/>
                  <w:spacing w:val="-4"/>
                  <w:sz w:val="22"/>
                  <w:szCs w:val="22"/>
                  <w:lang w:val="en-GB" w:eastAsia="en-US"/>
                </w:rPr>
                <w:t>ITT</w:t>
              </w:r>
            </w:smartTag>
            <w:r w:rsidR="00DE3779" w:rsidRPr="00F71819">
              <w:rPr>
                <w:rFonts w:ascii="Arial" w:eastAsia="Times New Roman" w:hAnsi="Arial" w:cs="Arial"/>
                <w:spacing w:val="-4"/>
                <w:sz w:val="22"/>
                <w:szCs w:val="22"/>
                <w:lang w:val="en-GB" w:eastAsia="en-US"/>
              </w:rPr>
              <w:t xml:space="preserve"> Clause </w:t>
            </w:r>
            <w:r w:rsidR="00B76E48">
              <w:rPr>
                <w:rFonts w:ascii="Arial" w:eastAsia="Times New Roman" w:hAnsi="Arial" w:cs="Arial"/>
                <w:spacing w:val="-4"/>
                <w:sz w:val="22"/>
                <w:szCs w:val="22"/>
                <w:lang w:val="en-GB" w:eastAsia="en-US"/>
              </w:rPr>
              <w:t>29</w:t>
            </w:r>
            <w:r w:rsidR="00FC2452" w:rsidRPr="00F71819">
              <w:rPr>
                <w:rFonts w:ascii="Arial" w:eastAsia="Times New Roman" w:hAnsi="Arial" w:cs="Arial"/>
                <w:spacing w:val="-4"/>
                <w:sz w:val="22"/>
                <w:szCs w:val="22"/>
                <w:lang w:val="en-GB" w:eastAsia="en-US"/>
              </w:rPr>
              <w:t xml:space="preserve"> and 3</w:t>
            </w:r>
            <w:r w:rsidR="00B76E48">
              <w:rPr>
                <w:rFonts w:ascii="Arial" w:eastAsia="Times New Roman" w:hAnsi="Arial" w:cs="Arial"/>
                <w:spacing w:val="-4"/>
                <w:sz w:val="22"/>
                <w:szCs w:val="22"/>
                <w:lang w:val="en-GB" w:eastAsia="en-US"/>
              </w:rPr>
              <w:t>0</w:t>
            </w:r>
            <w:r w:rsidR="0054372B" w:rsidRPr="00F71819">
              <w:rPr>
                <w:rFonts w:ascii="Arial" w:eastAsia="Times New Roman" w:hAnsi="Arial" w:cs="Arial"/>
                <w:spacing w:val="-4"/>
                <w:sz w:val="22"/>
                <w:szCs w:val="22"/>
                <w:lang w:val="en-GB" w:eastAsia="en-US"/>
              </w:rPr>
              <w:t>; or</w:t>
            </w:r>
            <w:r w:rsidRPr="00F71819">
              <w:rPr>
                <w:rFonts w:ascii="Arial" w:eastAsia="Times New Roman" w:hAnsi="Arial" w:cs="Arial"/>
                <w:spacing w:val="-4"/>
                <w:sz w:val="22"/>
                <w:szCs w:val="22"/>
                <w:lang w:val="en-GB" w:eastAsia="en-US"/>
              </w:rPr>
              <w:t xml:space="preserve">    </w:t>
            </w:r>
            <w:bookmarkStart w:id="440" w:name="_Toc50198964"/>
            <w:bookmarkStart w:id="441" w:name="_Toc50259459"/>
            <w:bookmarkEnd w:id="437"/>
            <w:bookmarkEnd w:id="438"/>
            <w:bookmarkEnd w:id="439"/>
            <w:r w:rsidRPr="00F71819">
              <w:rPr>
                <w:rFonts w:ascii="Arial" w:eastAsia="Times New Roman" w:hAnsi="Arial" w:cs="Arial"/>
                <w:spacing w:val="-4"/>
                <w:sz w:val="22"/>
                <w:szCs w:val="22"/>
                <w:lang w:val="en-GB" w:eastAsia="en-US"/>
              </w:rPr>
              <w:t xml:space="preserve">    </w:t>
            </w:r>
          </w:p>
          <w:p w14:paraId="450268A9" w14:textId="77777777" w:rsidR="00B76E48" w:rsidRDefault="006A5223" w:rsidP="007E0A76">
            <w:pPr>
              <w:keepLines/>
              <w:numPr>
                <w:ilvl w:val="0"/>
                <w:numId w:val="45"/>
              </w:numPr>
              <w:tabs>
                <w:tab w:val="num" w:pos="1205"/>
              </w:tabs>
              <w:spacing w:before="120" w:after="120"/>
              <w:ind w:left="1205" w:hanging="44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 xml:space="preserve">refuses to accept a Notification of Award </w:t>
            </w:r>
            <w:r w:rsidR="00002584" w:rsidRPr="00F71819">
              <w:rPr>
                <w:rFonts w:ascii="Arial" w:eastAsia="Times New Roman" w:hAnsi="Arial" w:cs="Arial"/>
                <w:spacing w:val="-4"/>
                <w:sz w:val="22"/>
                <w:szCs w:val="22"/>
                <w:lang w:val="en-GB" w:eastAsia="en-US"/>
              </w:rPr>
              <w:t xml:space="preserve">as stated under </w:t>
            </w:r>
            <w:smartTag w:uri="urn:schemas-microsoft-com:office:smarttags" w:element="stockticker">
              <w:r w:rsidRPr="00F71819">
                <w:rPr>
                  <w:rFonts w:ascii="Arial" w:eastAsia="Times New Roman" w:hAnsi="Arial" w:cs="Arial"/>
                  <w:spacing w:val="-4"/>
                  <w:sz w:val="22"/>
                  <w:szCs w:val="22"/>
                  <w:lang w:val="en-GB" w:eastAsia="en-US"/>
                </w:rPr>
                <w:t>ITT</w:t>
              </w:r>
            </w:smartTag>
            <w:r w:rsidRPr="00F71819">
              <w:rPr>
                <w:rFonts w:ascii="Arial" w:eastAsia="Times New Roman" w:hAnsi="Arial" w:cs="Arial"/>
                <w:spacing w:val="-4"/>
                <w:sz w:val="22"/>
                <w:szCs w:val="22"/>
                <w:lang w:val="en-GB" w:eastAsia="en-US"/>
              </w:rPr>
              <w:t xml:space="preserve"> </w:t>
            </w:r>
            <w:r w:rsidR="005931D8" w:rsidRPr="00F71819">
              <w:rPr>
                <w:rFonts w:ascii="Arial" w:eastAsia="Times New Roman" w:hAnsi="Arial" w:cs="Arial"/>
                <w:spacing w:val="-4"/>
                <w:sz w:val="22"/>
                <w:szCs w:val="22"/>
                <w:lang w:val="en-GB" w:eastAsia="en-US"/>
              </w:rPr>
              <w:t xml:space="preserve">Sub </w:t>
            </w:r>
            <w:r w:rsidRPr="00F71819">
              <w:rPr>
                <w:rFonts w:ascii="Arial" w:eastAsia="Times New Roman" w:hAnsi="Arial" w:cs="Arial"/>
                <w:spacing w:val="-4"/>
                <w:sz w:val="22"/>
                <w:szCs w:val="22"/>
                <w:lang w:val="en-GB" w:eastAsia="en-US"/>
              </w:rPr>
              <w:t xml:space="preserve">Clause </w:t>
            </w:r>
            <w:r w:rsidR="005931D8" w:rsidRPr="00F71819">
              <w:rPr>
                <w:rFonts w:ascii="Arial" w:eastAsia="Times New Roman" w:hAnsi="Arial" w:cs="Arial"/>
                <w:spacing w:val="-4"/>
                <w:sz w:val="22"/>
                <w:szCs w:val="22"/>
                <w:lang w:val="en-GB" w:eastAsia="en-US"/>
              </w:rPr>
              <w:t>6</w:t>
            </w:r>
            <w:r w:rsidR="008D63A6">
              <w:rPr>
                <w:rFonts w:ascii="Arial" w:eastAsia="Times New Roman" w:hAnsi="Arial" w:cs="Arial"/>
                <w:spacing w:val="-4"/>
                <w:sz w:val="22"/>
                <w:szCs w:val="22"/>
                <w:lang w:val="en-GB" w:eastAsia="en-US"/>
              </w:rPr>
              <w:t>0</w:t>
            </w:r>
            <w:r w:rsidR="005931D8" w:rsidRPr="00F71819">
              <w:rPr>
                <w:rFonts w:ascii="Arial" w:eastAsia="Times New Roman" w:hAnsi="Arial" w:cs="Arial"/>
                <w:spacing w:val="-4"/>
                <w:sz w:val="22"/>
                <w:szCs w:val="22"/>
                <w:lang w:val="en-GB" w:eastAsia="en-US"/>
              </w:rPr>
              <w:t>.3</w:t>
            </w:r>
            <w:r w:rsidRPr="00F71819">
              <w:rPr>
                <w:rFonts w:ascii="Arial" w:eastAsia="Times New Roman" w:hAnsi="Arial" w:cs="Arial"/>
                <w:spacing w:val="-4"/>
                <w:sz w:val="22"/>
                <w:szCs w:val="22"/>
                <w:lang w:val="en-GB" w:eastAsia="en-US"/>
              </w:rPr>
              <w:t xml:space="preserve"> </w:t>
            </w:r>
            <w:r w:rsidR="0054372B" w:rsidRPr="00F71819">
              <w:rPr>
                <w:rFonts w:ascii="Arial" w:eastAsia="Times New Roman" w:hAnsi="Arial" w:cs="Arial"/>
                <w:spacing w:val="-4"/>
                <w:sz w:val="22"/>
                <w:szCs w:val="22"/>
                <w:lang w:val="en-GB" w:eastAsia="en-US"/>
              </w:rPr>
              <w:t xml:space="preserve">; </w:t>
            </w:r>
          </w:p>
          <w:p w14:paraId="0875E6B4" w14:textId="77777777" w:rsidR="006A5223" w:rsidRPr="00F71819" w:rsidRDefault="00B76E48" w:rsidP="00B76E48">
            <w:pPr>
              <w:keepLines/>
              <w:spacing w:before="120" w:after="120"/>
              <w:ind w:left="765"/>
              <w:jc w:val="both"/>
              <w:rPr>
                <w:rFonts w:ascii="Arial" w:eastAsia="Times New Roman" w:hAnsi="Arial" w:cs="Arial"/>
                <w:spacing w:val="-4"/>
                <w:sz w:val="22"/>
                <w:szCs w:val="22"/>
                <w:lang w:val="en-GB" w:eastAsia="en-US"/>
              </w:rPr>
            </w:pPr>
            <w:r>
              <w:rPr>
                <w:rFonts w:ascii="Arial" w:eastAsia="Times New Roman" w:hAnsi="Arial" w:cs="Arial"/>
                <w:spacing w:val="-4"/>
                <w:sz w:val="22"/>
                <w:szCs w:val="22"/>
                <w:lang w:val="en-GB" w:eastAsia="en-US"/>
              </w:rPr>
              <w:t xml:space="preserve">        </w:t>
            </w:r>
            <w:r w:rsidR="0054372B" w:rsidRPr="00F71819">
              <w:rPr>
                <w:rFonts w:ascii="Arial" w:eastAsia="Times New Roman" w:hAnsi="Arial" w:cs="Arial"/>
                <w:spacing w:val="-4"/>
                <w:sz w:val="22"/>
                <w:szCs w:val="22"/>
                <w:lang w:val="en-GB" w:eastAsia="en-US"/>
              </w:rPr>
              <w:t>or</w:t>
            </w:r>
          </w:p>
          <w:p w14:paraId="2E20298F" w14:textId="77777777" w:rsidR="00B76E48" w:rsidRDefault="006A5223" w:rsidP="007E0A76">
            <w:pPr>
              <w:keepLines/>
              <w:numPr>
                <w:ilvl w:val="0"/>
                <w:numId w:val="45"/>
              </w:numPr>
              <w:tabs>
                <w:tab w:val="num" w:pos="1205"/>
              </w:tabs>
              <w:spacing w:before="120" w:after="120"/>
              <w:ind w:left="1205" w:hanging="44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 xml:space="preserve">fails to furnish Performance Security </w:t>
            </w:r>
            <w:r w:rsidR="00231C23" w:rsidRPr="00F71819">
              <w:rPr>
                <w:rFonts w:ascii="Arial" w:hAnsi="Arial" w:cs="Arial"/>
                <w:sz w:val="22"/>
                <w:szCs w:val="22"/>
                <w:lang w:val="en-GB"/>
              </w:rPr>
              <w:t xml:space="preserve">as stated under </w:t>
            </w:r>
            <w:smartTag w:uri="urn:schemas-microsoft-com:office:smarttags" w:element="stockticker">
              <w:r w:rsidRPr="00F71819">
                <w:rPr>
                  <w:rFonts w:ascii="Arial" w:eastAsia="Times New Roman" w:hAnsi="Arial" w:cs="Arial"/>
                  <w:spacing w:val="-4"/>
                  <w:sz w:val="22"/>
                  <w:szCs w:val="22"/>
                  <w:lang w:val="en-GB" w:eastAsia="en-US"/>
                </w:rPr>
                <w:t>ITT</w:t>
              </w:r>
            </w:smartTag>
            <w:r w:rsidRPr="00F71819">
              <w:rPr>
                <w:rFonts w:ascii="Arial" w:eastAsia="Times New Roman" w:hAnsi="Arial" w:cs="Arial"/>
                <w:spacing w:val="-4"/>
                <w:sz w:val="22"/>
                <w:szCs w:val="22"/>
                <w:lang w:val="en-GB" w:eastAsia="en-US"/>
              </w:rPr>
              <w:t xml:space="preserve"> </w:t>
            </w:r>
            <w:r w:rsidR="007A1F1E" w:rsidRPr="00F71819">
              <w:rPr>
                <w:rFonts w:ascii="Arial" w:eastAsia="Times New Roman" w:hAnsi="Arial" w:cs="Arial"/>
                <w:spacing w:val="-4"/>
                <w:sz w:val="22"/>
                <w:szCs w:val="22"/>
                <w:lang w:val="en-GB" w:eastAsia="en-US"/>
              </w:rPr>
              <w:t xml:space="preserve">Sub </w:t>
            </w:r>
            <w:r w:rsidRPr="00F71819">
              <w:rPr>
                <w:rFonts w:ascii="Arial" w:eastAsia="Times New Roman" w:hAnsi="Arial" w:cs="Arial"/>
                <w:spacing w:val="-4"/>
                <w:sz w:val="22"/>
                <w:szCs w:val="22"/>
                <w:lang w:val="en-GB" w:eastAsia="en-US"/>
              </w:rPr>
              <w:t xml:space="preserve">Clause </w:t>
            </w:r>
            <w:r w:rsidR="005931D8" w:rsidRPr="00F71819">
              <w:rPr>
                <w:rFonts w:ascii="Arial" w:eastAsia="Times New Roman" w:hAnsi="Arial" w:cs="Arial"/>
                <w:spacing w:val="-4"/>
                <w:sz w:val="22"/>
                <w:szCs w:val="22"/>
                <w:lang w:val="en-GB" w:eastAsia="en-US"/>
              </w:rPr>
              <w:t>6</w:t>
            </w:r>
            <w:r w:rsidR="008D63A6">
              <w:rPr>
                <w:rFonts w:ascii="Arial" w:eastAsia="Times New Roman" w:hAnsi="Arial" w:cs="Arial"/>
                <w:spacing w:val="-4"/>
                <w:sz w:val="22"/>
                <w:szCs w:val="22"/>
                <w:lang w:val="en-GB" w:eastAsia="en-US"/>
              </w:rPr>
              <w:t>1</w:t>
            </w:r>
            <w:r w:rsidR="00231C23" w:rsidRPr="00F71819">
              <w:rPr>
                <w:rFonts w:ascii="Arial" w:eastAsia="Times New Roman" w:hAnsi="Arial" w:cs="Arial"/>
                <w:spacing w:val="-4"/>
                <w:sz w:val="22"/>
                <w:szCs w:val="22"/>
                <w:lang w:val="en-GB" w:eastAsia="en-US"/>
              </w:rPr>
              <w:t>.2 and 6</w:t>
            </w:r>
            <w:r w:rsidR="008D63A6">
              <w:rPr>
                <w:rFonts w:ascii="Arial" w:eastAsia="Times New Roman" w:hAnsi="Arial" w:cs="Arial"/>
                <w:spacing w:val="-4"/>
                <w:sz w:val="22"/>
                <w:szCs w:val="22"/>
                <w:lang w:val="en-GB" w:eastAsia="en-US"/>
              </w:rPr>
              <w:t>1</w:t>
            </w:r>
            <w:r w:rsidR="00231C23" w:rsidRPr="00F71819">
              <w:rPr>
                <w:rFonts w:ascii="Arial" w:eastAsia="Times New Roman" w:hAnsi="Arial" w:cs="Arial"/>
                <w:spacing w:val="-4"/>
                <w:sz w:val="22"/>
                <w:szCs w:val="22"/>
                <w:lang w:val="en-GB" w:eastAsia="en-US"/>
              </w:rPr>
              <w:t xml:space="preserve">.3 </w:t>
            </w:r>
            <w:r w:rsidR="0054372B" w:rsidRPr="00F71819">
              <w:rPr>
                <w:rFonts w:ascii="Arial" w:eastAsia="Times New Roman" w:hAnsi="Arial" w:cs="Arial"/>
                <w:spacing w:val="-4"/>
                <w:sz w:val="22"/>
                <w:szCs w:val="22"/>
                <w:lang w:val="en-GB" w:eastAsia="en-US"/>
              </w:rPr>
              <w:t xml:space="preserve">; </w:t>
            </w:r>
          </w:p>
          <w:p w14:paraId="22E72632" w14:textId="77777777" w:rsidR="006A5223" w:rsidRPr="00F71819" w:rsidRDefault="00B76E48" w:rsidP="00B76E48">
            <w:pPr>
              <w:keepLines/>
              <w:spacing w:before="120" w:after="120"/>
              <w:ind w:left="765"/>
              <w:jc w:val="both"/>
              <w:rPr>
                <w:rFonts w:ascii="Arial" w:eastAsia="Times New Roman" w:hAnsi="Arial" w:cs="Arial"/>
                <w:spacing w:val="-4"/>
                <w:sz w:val="22"/>
                <w:szCs w:val="22"/>
                <w:lang w:val="en-GB" w:eastAsia="en-US"/>
              </w:rPr>
            </w:pPr>
            <w:r>
              <w:rPr>
                <w:rFonts w:ascii="Arial" w:eastAsia="Times New Roman" w:hAnsi="Arial" w:cs="Arial"/>
                <w:spacing w:val="-4"/>
                <w:sz w:val="22"/>
                <w:szCs w:val="22"/>
                <w:lang w:val="en-GB" w:eastAsia="en-US"/>
              </w:rPr>
              <w:t xml:space="preserve">        </w:t>
            </w:r>
            <w:r w:rsidR="0054372B" w:rsidRPr="00F71819">
              <w:rPr>
                <w:rFonts w:ascii="Arial" w:eastAsia="Times New Roman" w:hAnsi="Arial" w:cs="Arial"/>
                <w:spacing w:val="-4"/>
                <w:sz w:val="22"/>
                <w:szCs w:val="22"/>
                <w:lang w:val="en-GB" w:eastAsia="en-US"/>
              </w:rPr>
              <w:t>or</w:t>
            </w:r>
          </w:p>
          <w:p w14:paraId="18B11E70" w14:textId="77777777" w:rsidR="00B76E48" w:rsidRDefault="006A5223" w:rsidP="007E0A76">
            <w:pPr>
              <w:keepLines/>
              <w:numPr>
                <w:ilvl w:val="0"/>
                <w:numId w:val="45"/>
              </w:numPr>
              <w:tabs>
                <w:tab w:val="num" w:pos="1425"/>
              </w:tabs>
              <w:spacing w:before="120" w:after="120"/>
              <w:ind w:left="1205" w:hanging="44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 xml:space="preserve">refuses to sign the Contract </w:t>
            </w:r>
            <w:r w:rsidR="00231C23" w:rsidRPr="00F71819">
              <w:rPr>
                <w:rFonts w:ascii="Arial" w:hAnsi="Arial" w:cs="Arial"/>
                <w:sz w:val="22"/>
                <w:szCs w:val="22"/>
                <w:lang w:val="en-GB"/>
              </w:rPr>
              <w:t xml:space="preserve">as stated under </w:t>
            </w:r>
            <w:r w:rsidRPr="00F71819">
              <w:rPr>
                <w:rFonts w:ascii="Arial" w:eastAsia="Times New Roman" w:hAnsi="Arial" w:cs="Arial"/>
                <w:spacing w:val="-4"/>
                <w:sz w:val="22"/>
                <w:szCs w:val="22"/>
                <w:lang w:val="en-GB" w:eastAsia="en-US"/>
              </w:rPr>
              <w:t xml:space="preserve"> </w:t>
            </w:r>
            <w:smartTag w:uri="urn:schemas-microsoft-com:office:smarttags" w:element="stockticker">
              <w:r w:rsidRPr="00F71819">
                <w:rPr>
                  <w:rFonts w:ascii="Arial" w:eastAsia="Times New Roman" w:hAnsi="Arial" w:cs="Arial"/>
                  <w:spacing w:val="-4"/>
                  <w:sz w:val="22"/>
                  <w:szCs w:val="22"/>
                  <w:lang w:val="en-GB" w:eastAsia="en-US"/>
                </w:rPr>
                <w:t>ITT</w:t>
              </w:r>
            </w:smartTag>
            <w:r w:rsidRPr="00F71819">
              <w:rPr>
                <w:rFonts w:ascii="Arial" w:eastAsia="Times New Roman" w:hAnsi="Arial" w:cs="Arial"/>
                <w:spacing w:val="-4"/>
                <w:sz w:val="22"/>
                <w:szCs w:val="22"/>
                <w:lang w:val="en-GB" w:eastAsia="en-US"/>
              </w:rPr>
              <w:t xml:space="preserve"> </w:t>
            </w:r>
            <w:r w:rsidR="005931D8" w:rsidRPr="00F71819">
              <w:rPr>
                <w:rFonts w:ascii="Arial" w:eastAsia="Times New Roman" w:hAnsi="Arial" w:cs="Arial"/>
                <w:spacing w:val="-4"/>
                <w:sz w:val="22"/>
                <w:szCs w:val="22"/>
                <w:lang w:val="en-GB" w:eastAsia="en-US"/>
              </w:rPr>
              <w:t xml:space="preserve">Sub </w:t>
            </w:r>
            <w:r w:rsidRPr="00F71819">
              <w:rPr>
                <w:rFonts w:ascii="Arial" w:eastAsia="Times New Roman" w:hAnsi="Arial" w:cs="Arial"/>
                <w:spacing w:val="-4"/>
                <w:sz w:val="22"/>
                <w:szCs w:val="22"/>
                <w:lang w:val="en-GB" w:eastAsia="en-US"/>
              </w:rPr>
              <w:t xml:space="preserve">Clause </w:t>
            </w:r>
            <w:r w:rsidR="00231C23" w:rsidRPr="00B01350">
              <w:rPr>
                <w:rFonts w:ascii="Arial" w:eastAsia="Times New Roman" w:hAnsi="Arial" w:cs="Arial"/>
                <w:spacing w:val="-4"/>
                <w:sz w:val="22"/>
                <w:szCs w:val="22"/>
                <w:lang w:val="en-GB" w:eastAsia="en-US"/>
              </w:rPr>
              <w:t>6</w:t>
            </w:r>
            <w:r w:rsidR="008D63A6">
              <w:rPr>
                <w:rFonts w:ascii="Arial" w:eastAsia="Times New Roman" w:hAnsi="Arial" w:cs="Arial"/>
                <w:spacing w:val="-4"/>
                <w:sz w:val="22"/>
                <w:szCs w:val="22"/>
                <w:lang w:val="en-GB" w:eastAsia="en-US"/>
              </w:rPr>
              <w:t>5</w:t>
            </w:r>
            <w:r w:rsidR="00231C23" w:rsidRPr="00B01350">
              <w:rPr>
                <w:rFonts w:ascii="Arial" w:eastAsia="Times New Roman" w:hAnsi="Arial" w:cs="Arial"/>
                <w:spacing w:val="-4"/>
                <w:sz w:val="22"/>
                <w:szCs w:val="22"/>
                <w:lang w:val="en-GB" w:eastAsia="en-US"/>
              </w:rPr>
              <w:t>.2</w:t>
            </w:r>
            <w:r w:rsidR="0054372B" w:rsidRPr="00F71819">
              <w:rPr>
                <w:rFonts w:ascii="Arial" w:eastAsia="Times New Roman" w:hAnsi="Arial" w:cs="Arial"/>
                <w:spacing w:val="-4"/>
                <w:sz w:val="22"/>
                <w:szCs w:val="22"/>
                <w:lang w:val="en-GB" w:eastAsia="en-US"/>
              </w:rPr>
              <w:t xml:space="preserve">; </w:t>
            </w:r>
          </w:p>
          <w:p w14:paraId="5DE97318" w14:textId="77777777" w:rsidR="006A5223" w:rsidRPr="00F71819" w:rsidRDefault="00B76E48" w:rsidP="00B76E48">
            <w:pPr>
              <w:keepLines/>
              <w:tabs>
                <w:tab w:val="num" w:pos="1425"/>
              </w:tabs>
              <w:spacing w:before="120" w:after="120"/>
              <w:ind w:left="765"/>
              <w:jc w:val="both"/>
              <w:rPr>
                <w:rFonts w:ascii="Arial" w:eastAsia="Times New Roman" w:hAnsi="Arial" w:cs="Arial"/>
                <w:spacing w:val="-4"/>
                <w:sz w:val="22"/>
                <w:szCs w:val="22"/>
                <w:lang w:val="en-GB" w:eastAsia="en-US"/>
              </w:rPr>
            </w:pPr>
            <w:r>
              <w:rPr>
                <w:rFonts w:ascii="Arial" w:eastAsia="Times New Roman" w:hAnsi="Arial" w:cs="Arial"/>
                <w:spacing w:val="-4"/>
                <w:sz w:val="22"/>
                <w:szCs w:val="22"/>
                <w:lang w:val="en-GB" w:eastAsia="en-US"/>
              </w:rPr>
              <w:t xml:space="preserve">        </w:t>
            </w:r>
            <w:r w:rsidR="0054372B" w:rsidRPr="00F71819">
              <w:rPr>
                <w:rFonts w:ascii="Arial" w:eastAsia="Times New Roman" w:hAnsi="Arial" w:cs="Arial"/>
                <w:spacing w:val="-4"/>
                <w:sz w:val="22"/>
                <w:szCs w:val="22"/>
                <w:lang w:val="en-GB" w:eastAsia="en-US"/>
              </w:rPr>
              <w:t>or</w:t>
            </w:r>
          </w:p>
          <w:p w14:paraId="5FF159B3" w14:textId="77777777" w:rsidR="006A5223" w:rsidRPr="00F71819" w:rsidRDefault="006A5223" w:rsidP="007E0A76">
            <w:pPr>
              <w:keepLines/>
              <w:numPr>
                <w:ilvl w:val="0"/>
                <w:numId w:val="45"/>
              </w:numPr>
              <w:tabs>
                <w:tab w:val="num" w:pos="1205"/>
              </w:tabs>
              <w:spacing w:before="120" w:after="120"/>
              <w:ind w:left="1205" w:hanging="440"/>
              <w:jc w:val="both"/>
              <w:rPr>
                <w:rFonts w:ascii="Arial" w:eastAsia="Times New Roman" w:hAnsi="Arial" w:cs="Arial"/>
                <w:spacing w:val="-4"/>
                <w:sz w:val="22"/>
                <w:szCs w:val="22"/>
                <w:lang w:val="en-GB" w:eastAsia="en-US"/>
              </w:rPr>
            </w:pPr>
            <w:r w:rsidRPr="00F71819">
              <w:rPr>
                <w:rFonts w:ascii="Arial" w:eastAsia="Times New Roman" w:hAnsi="Arial" w:cs="Arial"/>
                <w:spacing w:val="-4"/>
                <w:sz w:val="22"/>
                <w:szCs w:val="22"/>
                <w:lang w:val="en-GB" w:eastAsia="en-US"/>
              </w:rPr>
              <w:t xml:space="preserve">does not accept the correction of the Tender price following the correction of the arithmetic errors </w:t>
            </w:r>
            <w:r w:rsidR="00231C23" w:rsidRPr="00F71819">
              <w:rPr>
                <w:rFonts w:ascii="Arial" w:hAnsi="Arial" w:cs="Arial"/>
                <w:sz w:val="22"/>
                <w:szCs w:val="22"/>
                <w:lang w:val="en-GB"/>
              </w:rPr>
              <w:t xml:space="preserve">as stated under </w:t>
            </w:r>
            <w:smartTag w:uri="urn:schemas-microsoft-com:office:smarttags" w:element="stockticker">
              <w:r w:rsidRPr="00F71819">
                <w:rPr>
                  <w:rFonts w:ascii="Arial" w:eastAsia="Times New Roman" w:hAnsi="Arial" w:cs="Arial"/>
                  <w:spacing w:val="-4"/>
                  <w:sz w:val="22"/>
                  <w:szCs w:val="22"/>
                  <w:lang w:val="en-GB" w:eastAsia="en-US"/>
                </w:rPr>
                <w:t>ITT</w:t>
              </w:r>
            </w:smartTag>
            <w:r w:rsidRPr="00F71819">
              <w:rPr>
                <w:rFonts w:ascii="Arial" w:eastAsia="Times New Roman" w:hAnsi="Arial" w:cs="Arial"/>
                <w:spacing w:val="-4"/>
                <w:sz w:val="22"/>
                <w:szCs w:val="22"/>
                <w:lang w:val="en-GB" w:eastAsia="en-US"/>
              </w:rPr>
              <w:t xml:space="preserve"> Clause </w:t>
            </w:r>
            <w:r w:rsidR="00E33328" w:rsidRPr="00F71819">
              <w:rPr>
                <w:rFonts w:ascii="Arial" w:eastAsia="Times New Roman" w:hAnsi="Arial" w:cs="Arial"/>
                <w:spacing w:val="-4"/>
                <w:sz w:val="22"/>
                <w:szCs w:val="22"/>
                <w:lang w:val="en-GB" w:eastAsia="en-US"/>
              </w:rPr>
              <w:t>5</w:t>
            </w:r>
            <w:r w:rsidR="008D63A6">
              <w:rPr>
                <w:rFonts w:ascii="Arial" w:eastAsia="Times New Roman" w:hAnsi="Arial" w:cs="Arial"/>
                <w:spacing w:val="-4"/>
                <w:sz w:val="22"/>
                <w:szCs w:val="22"/>
                <w:lang w:val="en-GB" w:eastAsia="en-US"/>
              </w:rPr>
              <w:t>1</w:t>
            </w:r>
            <w:r w:rsidR="0054372B" w:rsidRPr="00F71819">
              <w:rPr>
                <w:rFonts w:ascii="Arial" w:eastAsia="Times New Roman" w:hAnsi="Arial" w:cs="Arial"/>
                <w:spacing w:val="-4"/>
                <w:sz w:val="22"/>
                <w:szCs w:val="22"/>
                <w:lang w:val="en-GB" w:eastAsia="en-US"/>
              </w:rPr>
              <w:t>.</w:t>
            </w:r>
            <w:bookmarkEnd w:id="440"/>
            <w:bookmarkEnd w:id="441"/>
          </w:p>
        </w:tc>
      </w:tr>
      <w:tr w:rsidR="006A5223" w:rsidRPr="00F71819" w14:paraId="7F55BEBD" w14:textId="77777777">
        <w:trPr>
          <w:trHeight w:val="20"/>
        </w:trPr>
        <w:tc>
          <w:tcPr>
            <w:tcW w:w="1979" w:type="dxa"/>
            <w:gridSpan w:val="2"/>
            <w:vMerge w:val="restart"/>
          </w:tcPr>
          <w:p w14:paraId="4A69C43F" w14:textId="77777777" w:rsidR="006A5223" w:rsidRPr="00F71819" w:rsidRDefault="00B82F65" w:rsidP="00C718C8">
            <w:pPr>
              <w:pStyle w:val="Heading3"/>
            </w:pPr>
            <w:bookmarkStart w:id="442" w:name="_Toc438438843"/>
            <w:bookmarkStart w:id="443" w:name="_Toc438532612"/>
            <w:bookmarkStart w:id="444" w:name="_Toc438733987"/>
            <w:bookmarkStart w:id="445" w:name="_Toc438907026"/>
            <w:bookmarkStart w:id="446" w:name="_Toc438907225"/>
            <w:bookmarkStart w:id="447" w:name="_Toc37047295"/>
            <w:bookmarkStart w:id="448" w:name="_Toc37234066"/>
            <w:bookmarkStart w:id="449" w:name="_Toc50198968"/>
            <w:bookmarkStart w:id="450" w:name="_Toc50259463"/>
            <w:bookmarkStart w:id="451" w:name="_Toc50260442"/>
            <w:bookmarkStart w:id="452" w:name="_Toc50261532"/>
            <w:bookmarkStart w:id="453" w:name="_Toc50262192"/>
            <w:bookmarkStart w:id="454" w:name="_Toc50262866"/>
            <w:bookmarkStart w:id="455" w:name="_Toc50263683"/>
            <w:bookmarkStart w:id="456" w:name="_Toc50264398"/>
            <w:bookmarkStart w:id="457" w:name="_Toc50264563"/>
            <w:bookmarkStart w:id="458" w:name="_Toc50264852"/>
            <w:bookmarkStart w:id="459" w:name="_Toc50267794"/>
            <w:bookmarkStart w:id="460" w:name="_Toc50268319"/>
            <w:bookmarkStart w:id="461" w:name="_Toc50280503"/>
            <w:bookmarkStart w:id="462" w:name="_Toc50280730"/>
            <w:bookmarkStart w:id="463" w:name="_Toc241726122"/>
            <w:r>
              <w:lastRenderedPageBreak/>
              <w:t>36</w:t>
            </w:r>
            <w:r w:rsidR="000D4576">
              <w:t>.</w:t>
            </w:r>
            <w:r w:rsidR="006A5223" w:rsidRPr="00F71819">
              <w:t xml:space="preserve">Format and Signing </w:t>
            </w:r>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r w:rsidR="006A5223" w:rsidRPr="00F71819">
              <w:t>of Tender</w:t>
            </w:r>
            <w:bookmarkEnd w:id="463"/>
          </w:p>
        </w:tc>
        <w:tc>
          <w:tcPr>
            <w:tcW w:w="7147" w:type="dxa"/>
            <w:gridSpan w:val="3"/>
          </w:tcPr>
          <w:p w14:paraId="569A7A61" w14:textId="77777777" w:rsidR="006A5223" w:rsidRPr="00F71819" w:rsidRDefault="006A5223" w:rsidP="007E0A76">
            <w:pPr>
              <w:pStyle w:val="Sub-ClauseText"/>
              <w:keepLines/>
              <w:numPr>
                <w:ilvl w:val="0"/>
                <w:numId w:val="37"/>
              </w:numPr>
              <w:spacing w:before="80" w:after="80"/>
              <w:rPr>
                <w:rFonts w:ascii="Arial" w:hAnsi="Arial" w:cs="Arial"/>
                <w:sz w:val="22"/>
                <w:szCs w:val="22"/>
                <w:lang w:val="en-GB"/>
              </w:rPr>
            </w:pPr>
            <w:r w:rsidRPr="00F71819">
              <w:rPr>
                <w:rFonts w:ascii="Arial" w:hAnsi="Arial" w:cs="Arial"/>
                <w:sz w:val="22"/>
                <w:szCs w:val="22"/>
                <w:lang w:val="en-GB"/>
              </w:rPr>
              <w:t xml:space="preserve">The Tenderer shall prepare one (1) original of the documents comprising the Tender as described in </w:t>
            </w:r>
            <w:smartTag w:uri="urn:schemas-microsoft-com:office:smarttags" w:element="stockticker">
              <w:r w:rsidRPr="00F71819">
                <w:rPr>
                  <w:rFonts w:ascii="Arial" w:hAnsi="Arial" w:cs="Arial"/>
                  <w:sz w:val="22"/>
                  <w:szCs w:val="22"/>
                  <w:lang w:val="en-GB"/>
                </w:rPr>
                <w:t>ITT</w:t>
              </w:r>
            </w:smartTag>
            <w:r w:rsidRPr="00F71819">
              <w:rPr>
                <w:rFonts w:ascii="Arial" w:hAnsi="Arial" w:cs="Arial"/>
                <w:sz w:val="22"/>
                <w:szCs w:val="22"/>
                <w:lang w:val="en-GB"/>
              </w:rPr>
              <w:t xml:space="preserve"> Clause 2</w:t>
            </w:r>
            <w:r w:rsidR="002229E9">
              <w:rPr>
                <w:rFonts w:ascii="Arial" w:hAnsi="Arial" w:cs="Arial"/>
                <w:sz w:val="22"/>
                <w:szCs w:val="22"/>
                <w:lang w:val="en-GB"/>
              </w:rPr>
              <w:t>0</w:t>
            </w:r>
            <w:r w:rsidRPr="00F71819">
              <w:rPr>
                <w:rFonts w:ascii="Arial" w:hAnsi="Arial" w:cs="Arial"/>
                <w:sz w:val="22"/>
                <w:szCs w:val="22"/>
                <w:lang w:val="en-GB"/>
              </w:rPr>
              <w:t xml:space="preserve"> and clearly mark it “ORIGINAL.”  In addition, the Tenderer shall prepare the number of copies of the Tender, as specified in the TDS and clearly mark each of them “COPY.”  In the event of any discrepancy between the original and the copies, the ORIGINAL shall prevail.</w:t>
            </w:r>
          </w:p>
        </w:tc>
      </w:tr>
      <w:tr w:rsidR="006A5223" w:rsidRPr="00F71819" w14:paraId="2144AF05" w14:textId="77777777">
        <w:trPr>
          <w:trHeight w:val="20"/>
        </w:trPr>
        <w:tc>
          <w:tcPr>
            <w:tcW w:w="1979" w:type="dxa"/>
            <w:gridSpan w:val="2"/>
            <w:vMerge/>
          </w:tcPr>
          <w:p w14:paraId="17836142" w14:textId="77777777" w:rsidR="006A5223" w:rsidRPr="00F71819" w:rsidRDefault="006A5223" w:rsidP="00C718C8">
            <w:pPr>
              <w:pStyle w:val="Heading3"/>
            </w:pPr>
          </w:p>
        </w:tc>
        <w:tc>
          <w:tcPr>
            <w:tcW w:w="7147" w:type="dxa"/>
            <w:gridSpan w:val="3"/>
          </w:tcPr>
          <w:p w14:paraId="2636D98D" w14:textId="77777777" w:rsidR="006A5223" w:rsidRPr="00F71819" w:rsidRDefault="006A5223" w:rsidP="007E0A76">
            <w:pPr>
              <w:pStyle w:val="Sub-ClauseText"/>
              <w:keepLines/>
              <w:numPr>
                <w:ilvl w:val="0"/>
                <w:numId w:val="37"/>
              </w:numPr>
              <w:spacing w:before="80" w:after="80"/>
              <w:rPr>
                <w:rFonts w:ascii="Arial" w:hAnsi="Arial" w:cs="Arial"/>
                <w:sz w:val="22"/>
                <w:szCs w:val="22"/>
                <w:lang w:val="en-GB"/>
              </w:rPr>
            </w:pPr>
            <w:r w:rsidRPr="00ED0D27">
              <w:rPr>
                <w:rFonts w:ascii="Arial" w:hAnsi="Arial" w:cs="Arial"/>
                <w:sz w:val="22"/>
                <w:szCs w:val="22"/>
                <w:lang w:val="en-GB"/>
              </w:rPr>
              <w:t>Alternative</w:t>
            </w:r>
            <w:r w:rsidR="00BC16D6" w:rsidRPr="00ED0D27">
              <w:rPr>
                <w:rFonts w:ascii="Arial" w:hAnsi="Arial" w:cs="Arial"/>
                <w:sz w:val="22"/>
                <w:szCs w:val="22"/>
                <w:lang w:val="en-GB"/>
              </w:rPr>
              <w:t>s</w:t>
            </w:r>
            <w:r w:rsidRPr="00ED0D27">
              <w:rPr>
                <w:rFonts w:ascii="Arial" w:hAnsi="Arial" w:cs="Arial"/>
                <w:sz w:val="22"/>
                <w:szCs w:val="22"/>
                <w:lang w:val="en-GB"/>
              </w:rPr>
              <w:t xml:space="preserve">, if permitted in accordance with </w:t>
            </w:r>
            <w:smartTag w:uri="urn:schemas-microsoft-com:office:smarttags" w:element="stockticker">
              <w:r w:rsidRPr="00ED0D27">
                <w:rPr>
                  <w:rFonts w:ascii="Arial" w:hAnsi="Arial" w:cs="Arial"/>
                  <w:sz w:val="22"/>
                  <w:szCs w:val="22"/>
                  <w:lang w:val="en-GB"/>
                </w:rPr>
                <w:t>ITT</w:t>
              </w:r>
            </w:smartTag>
            <w:r w:rsidR="00D8745F" w:rsidRPr="00ED0D27">
              <w:rPr>
                <w:rFonts w:ascii="Arial" w:hAnsi="Arial" w:cs="Arial"/>
                <w:sz w:val="22"/>
                <w:szCs w:val="22"/>
                <w:lang w:val="en-GB"/>
              </w:rPr>
              <w:t xml:space="preserve"> Clause</w:t>
            </w:r>
            <w:r w:rsidRPr="00ED0D27">
              <w:rPr>
                <w:rFonts w:ascii="Arial" w:hAnsi="Arial" w:cs="Arial"/>
                <w:sz w:val="22"/>
                <w:szCs w:val="22"/>
                <w:lang w:val="en-GB"/>
              </w:rPr>
              <w:t xml:space="preserve"> 2</w:t>
            </w:r>
            <w:r w:rsidR="008D63A6" w:rsidRPr="00ED0D27">
              <w:rPr>
                <w:rFonts w:ascii="Arial" w:hAnsi="Arial" w:cs="Arial"/>
                <w:sz w:val="22"/>
                <w:szCs w:val="22"/>
                <w:lang w:val="en-GB"/>
              </w:rPr>
              <w:t>2</w:t>
            </w:r>
            <w:r w:rsidRPr="00ED0D27">
              <w:rPr>
                <w:rFonts w:ascii="Arial" w:hAnsi="Arial" w:cs="Arial"/>
                <w:sz w:val="22"/>
                <w:szCs w:val="22"/>
                <w:lang w:val="en-GB"/>
              </w:rPr>
              <w:t>, shall be clearly marked “Alternative”.</w:t>
            </w:r>
          </w:p>
        </w:tc>
      </w:tr>
      <w:tr w:rsidR="006A5223" w:rsidRPr="00F71819" w14:paraId="4DCBA27E" w14:textId="77777777">
        <w:trPr>
          <w:trHeight w:val="20"/>
        </w:trPr>
        <w:tc>
          <w:tcPr>
            <w:tcW w:w="1979" w:type="dxa"/>
            <w:gridSpan w:val="2"/>
            <w:vMerge/>
          </w:tcPr>
          <w:p w14:paraId="62FB2084" w14:textId="77777777" w:rsidR="006A5223" w:rsidRPr="00F71819" w:rsidRDefault="006A5223" w:rsidP="00C718C8">
            <w:pPr>
              <w:pStyle w:val="Heading3"/>
            </w:pPr>
          </w:p>
        </w:tc>
        <w:tc>
          <w:tcPr>
            <w:tcW w:w="7147" w:type="dxa"/>
            <w:gridSpan w:val="3"/>
          </w:tcPr>
          <w:p w14:paraId="571B4FA7" w14:textId="77777777" w:rsidR="006A5223" w:rsidRPr="00F71819" w:rsidRDefault="006A5223" w:rsidP="007E0A76">
            <w:pPr>
              <w:pStyle w:val="Sub-ClauseText"/>
              <w:keepLines/>
              <w:numPr>
                <w:ilvl w:val="0"/>
                <w:numId w:val="37"/>
              </w:numPr>
              <w:spacing w:before="80" w:after="80"/>
              <w:rPr>
                <w:rFonts w:ascii="Arial" w:hAnsi="Arial" w:cs="Arial"/>
                <w:sz w:val="22"/>
                <w:szCs w:val="22"/>
                <w:lang w:val="en-GB"/>
              </w:rPr>
            </w:pPr>
            <w:r w:rsidRPr="00F71819">
              <w:rPr>
                <w:rFonts w:ascii="Arial" w:hAnsi="Arial" w:cs="Arial"/>
                <w:sz w:val="22"/>
                <w:szCs w:val="22"/>
                <w:lang w:val="en-GB"/>
              </w:rPr>
              <w:t xml:space="preserve">The original and each copy of the Tender shall be typed or written in indelible ink and shall be signed by </w:t>
            </w:r>
            <w:r w:rsidR="00C82726" w:rsidRPr="00F71819">
              <w:rPr>
                <w:rFonts w:ascii="Arial" w:hAnsi="Arial" w:cs="Arial"/>
                <w:sz w:val="22"/>
                <w:szCs w:val="22"/>
                <w:lang w:val="en-GB"/>
              </w:rPr>
              <w:t>the Person</w:t>
            </w:r>
            <w:r w:rsidRPr="00F71819">
              <w:rPr>
                <w:rFonts w:ascii="Arial" w:hAnsi="Arial" w:cs="Arial"/>
                <w:sz w:val="22"/>
                <w:szCs w:val="22"/>
                <w:lang w:val="en-GB"/>
              </w:rPr>
              <w:t xml:space="preserve"> duly authorized to sign on behalf of the Tenderer. This authorization shall consist of a written authorization and shall be attached to the Tender </w:t>
            </w:r>
            <w:r w:rsidR="000C00EA">
              <w:rPr>
                <w:rFonts w:ascii="Arial" w:hAnsi="Arial" w:cs="Arial"/>
                <w:sz w:val="22"/>
                <w:szCs w:val="22"/>
                <w:lang w:val="en-GB"/>
              </w:rPr>
              <w:t>Submission Letter</w:t>
            </w:r>
            <w:r w:rsidRPr="00F71819">
              <w:rPr>
                <w:rFonts w:ascii="Arial" w:hAnsi="Arial" w:cs="Arial"/>
                <w:sz w:val="22"/>
                <w:szCs w:val="22"/>
                <w:lang w:val="en-GB"/>
              </w:rPr>
              <w:t xml:space="preserve"> (</w:t>
            </w:r>
            <w:r w:rsidRPr="00F71819">
              <w:rPr>
                <w:rFonts w:ascii="Arial" w:hAnsi="Arial" w:cs="Arial"/>
                <w:b/>
                <w:sz w:val="22"/>
                <w:szCs w:val="22"/>
                <w:lang w:val="en-GB"/>
              </w:rPr>
              <w:t>Form PW</w:t>
            </w:r>
            <w:r w:rsidR="00DC64BD">
              <w:rPr>
                <w:rFonts w:ascii="Arial" w:hAnsi="Arial" w:cs="Arial"/>
                <w:b/>
                <w:sz w:val="22"/>
                <w:szCs w:val="22"/>
                <w:lang w:val="en-GB"/>
              </w:rPr>
              <w:t>5</w:t>
            </w:r>
            <w:r w:rsidRPr="00F71819">
              <w:rPr>
                <w:rFonts w:ascii="Arial" w:hAnsi="Arial" w:cs="Arial"/>
                <w:b/>
                <w:sz w:val="22"/>
                <w:szCs w:val="22"/>
                <w:lang w:val="en-GB"/>
              </w:rPr>
              <w:t>-</w:t>
            </w:r>
            <w:r w:rsidR="000C00EA">
              <w:rPr>
                <w:rFonts w:ascii="Arial" w:hAnsi="Arial" w:cs="Arial"/>
                <w:b/>
                <w:sz w:val="22"/>
                <w:szCs w:val="22"/>
                <w:lang w:val="en-GB"/>
              </w:rPr>
              <w:t>1</w:t>
            </w:r>
            <w:r w:rsidRPr="00F71819">
              <w:rPr>
                <w:rFonts w:ascii="Arial" w:hAnsi="Arial" w:cs="Arial"/>
                <w:sz w:val="22"/>
                <w:szCs w:val="22"/>
                <w:lang w:val="en-GB"/>
              </w:rPr>
              <w:t xml:space="preserve">). The name and position held by </w:t>
            </w:r>
            <w:r w:rsidR="00C82726" w:rsidRPr="00F71819">
              <w:rPr>
                <w:rFonts w:ascii="Arial" w:hAnsi="Arial" w:cs="Arial"/>
                <w:sz w:val="22"/>
                <w:szCs w:val="22"/>
                <w:lang w:val="en-GB"/>
              </w:rPr>
              <w:t>each Person</w:t>
            </w:r>
            <w:r w:rsidRPr="00F71819">
              <w:rPr>
                <w:rFonts w:ascii="Arial" w:hAnsi="Arial" w:cs="Arial"/>
                <w:sz w:val="22"/>
                <w:szCs w:val="22"/>
                <w:lang w:val="en-GB"/>
              </w:rPr>
              <w:t xml:space="preserve">(s) signing the authorization must be typed or printed below the signature. All pages of the original and of each copy of the Tender, except for un-amended printed literature, shall be numbered sequentially and signed or initialled by the person signing the Tender. </w:t>
            </w:r>
          </w:p>
        </w:tc>
      </w:tr>
      <w:tr w:rsidR="006A5223" w:rsidRPr="00F71819" w14:paraId="262955B2" w14:textId="77777777">
        <w:trPr>
          <w:trHeight w:val="20"/>
        </w:trPr>
        <w:tc>
          <w:tcPr>
            <w:tcW w:w="1979" w:type="dxa"/>
            <w:gridSpan w:val="2"/>
            <w:vMerge/>
          </w:tcPr>
          <w:p w14:paraId="18259A09" w14:textId="77777777" w:rsidR="006A5223" w:rsidRPr="00F71819" w:rsidRDefault="006A5223" w:rsidP="00C718C8">
            <w:pPr>
              <w:pStyle w:val="Heading3"/>
            </w:pPr>
          </w:p>
        </w:tc>
        <w:tc>
          <w:tcPr>
            <w:tcW w:w="7147" w:type="dxa"/>
            <w:gridSpan w:val="3"/>
          </w:tcPr>
          <w:p w14:paraId="75931213" w14:textId="77777777" w:rsidR="006A5223" w:rsidRPr="00F71819" w:rsidRDefault="006A5223" w:rsidP="007E0A76">
            <w:pPr>
              <w:pStyle w:val="Sub-ClauseText"/>
              <w:keepLines/>
              <w:numPr>
                <w:ilvl w:val="0"/>
                <w:numId w:val="37"/>
              </w:numPr>
              <w:spacing w:before="80" w:after="80"/>
              <w:rPr>
                <w:rFonts w:ascii="Arial" w:hAnsi="Arial" w:cs="Arial"/>
                <w:sz w:val="22"/>
                <w:szCs w:val="22"/>
                <w:lang w:val="en-GB"/>
              </w:rPr>
            </w:pPr>
            <w:r w:rsidRPr="00F71819">
              <w:rPr>
                <w:rFonts w:ascii="Arial" w:hAnsi="Arial" w:cs="Arial"/>
                <w:sz w:val="22"/>
                <w:szCs w:val="22"/>
                <w:lang w:val="en-GB"/>
              </w:rPr>
              <w:t>In case of JV</w:t>
            </w:r>
            <w:r w:rsidR="00715E72" w:rsidRPr="00F71819">
              <w:rPr>
                <w:rFonts w:ascii="Arial" w:hAnsi="Arial" w:cs="Arial"/>
                <w:sz w:val="22"/>
                <w:szCs w:val="22"/>
                <w:lang w:val="en-GB"/>
              </w:rPr>
              <w:t>, the</w:t>
            </w:r>
            <w:r w:rsidRPr="00F71819">
              <w:rPr>
                <w:rFonts w:ascii="Arial" w:hAnsi="Arial" w:cs="Arial"/>
                <w:sz w:val="22"/>
                <w:szCs w:val="22"/>
                <w:lang w:val="en-GB"/>
              </w:rPr>
              <w:t xml:space="preserve"> application of the provisions </w:t>
            </w:r>
            <w:r w:rsidR="004D0A0A" w:rsidRPr="00F71819">
              <w:rPr>
                <w:rFonts w:ascii="Arial" w:hAnsi="Arial" w:cs="Arial"/>
                <w:sz w:val="22"/>
                <w:szCs w:val="22"/>
                <w:lang w:val="en-GB"/>
              </w:rPr>
              <w:t xml:space="preserve">as stated </w:t>
            </w:r>
            <w:r w:rsidRPr="00F71819">
              <w:rPr>
                <w:rFonts w:ascii="Arial" w:hAnsi="Arial" w:cs="Arial"/>
                <w:sz w:val="22"/>
                <w:szCs w:val="22"/>
                <w:lang w:val="en-GB"/>
              </w:rPr>
              <w:t xml:space="preserve">under </w:t>
            </w:r>
            <w:smartTag w:uri="urn:schemas-microsoft-com:office:smarttags" w:element="stockticker">
              <w:r w:rsidRPr="00F71819">
                <w:rPr>
                  <w:rFonts w:ascii="Arial" w:hAnsi="Arial" w:cs="Arial"/>
                  <w:sz w:val="22"/>
                  <w:szCs w:val="22"/>
                  <w:lang w:val="en-GB"/>
                </w:rPr>
                <w:t>ITT</w:t>
              </w:r>
            </w:smartTag>
            <w:r w:rsidRPr="00F71819">
              <w:rPr>
                <w:rFonts w:ascii="Arial" w:hAnsi="Arial" w:cs="Arial"/>
                <w:sz w:val="22"/>
                <w:szCs w:val="22"/>
                <w:lang w:val="en-GB"/>
              </w:rPr>
              <w:t xml:space="preserve"> </w:t>
            </w:r>
            <w:r w:rsidR="00E82F1A" w:rsidRPr="00F71819">
              <w:rPr>
                <w:rFonts w:ascii="Arial" w:hAnsi="Arial" w:cs="Arial"/>
                <w:sz w:val="22"/>
                <w:szCs w:val="22"/>
                <w:lang w:val="en-GB"/>
              </w:rPr>
              <w:t xml:space="preserve">Sub </w:t>
            </w:r>
            <w:r w:rsidRPr="00F71819">
              <w:rPr>
                <w:rFonts w:ascii="Arial" w:hAnsi="Arial" w:cs="Arial"/>
                <w:sz w:val="22"/>
                <w:szCs w:val="22"/>
                <w:lang w:val="en-GB"/>
              </w:rPr>
              <w:t xml:space="preserve">Clause </w:t>
            </w:r>
            <w:r w:rsidR="002229E9">
              <w:rPr>
                <w:rFonts w:ascii="Arial" w:hAnsi="Arial" w:cs="Arial"/>
                <w:sz w:val="22"/>
                <w:szCs w:val="22"/>
                <w:lang w:val="en-GB"/>
              </w:rPr>
              <w:t>36</w:t>
            </w:r>
            <w:r w:rsidR="00E82F1A" w:rsidRPr="00F71819">
              <w:rPr>
                <w:rFonts w:ascii="Arial" w:hAnsi="Arial" w:cs="Arial"/>
                <w:sz w:val="22"/>
                <w:szCs w:val="22"/>
                <w:lang w:val="en-GB"/>
              </w:rPr>
              <w:t>.3</w:t>
            </w:r>
            <w:r w:rsidRPr="00F71819">
              <w:rPr>
                <w:rFonts w:ascii="Arial" w:hAnsi="Arial" w:cs="Arial"/>
                <w:sz w:val="22"/>
                <w:szCs w:val="22"/>
                <w:lang w:val="en-GB"/>
              </w:rPr>
              <w:t xml:space="preserve"> shall extend up </w:t>
            </w:r>
            <w:r w:rsidR="00715E72" w:rsidRPr="00F71819">
              <w:rPr>
                <w:rFonts w:ascii="Arial" w:hAnsi="Arial" w:cs="Arial"/>
                <w:sz w:val="22"/>
                <w:szCs w:val="22"/>
                <w:lang w:val="en-GB"/>
              </w:rPr>
              <w:t>to each</w:t>
            </w:r>
            <w:r w:rsidRPr="00F71819">
              <w:rPr>
                <w:rFonts w:ascii="Arial" w:hAnsi="Arial" w:cs="Arial"/>
                <w:sz w:val="22"/>
                <w:szCs w:val="22"/>
                <w:lang w:val="en-GB"/>
              </w:rPr>
              <w:t xml:space="preserve"> partner of that existing or intended JV</w:t>
            </w:r>
            <w:r w:rsidR="00737A0F" w:rsidRPr="00F71819">
              <w:rPr>
                <w:rFonts w:ascii="Arial" w:hAnsi="Arial" w:cs="Arial"/>
                <w:sz w:val="22"/>
                <w:szCs w:val="22"/>
                <w:lang w:val="en-GB"/>
              </w:rPr>
              <w:t>.</w:t>
            </w:r>
          </w:p>
        </w:tc>
      </w:tr>
      <w:tr w:rsidR="006A5223" w:rsidRPr="00F71819" w14:paraId="0F4E2ED6" w14:textId="77777777">
        <w:trPr>
          <w:trHeight w:val="20"/>
        </w:trPr>
        <w:tc>
          <w:tcPr>
            <w:tcW w:w="1979" w:type="dxa"/>
            <w:gridSpan w:val="2"/>
            <w:vMerge/>
          </w:tcPr>
          <w:p w14:paraId="1AC94BA2" w14:textId="77777777" w:rsidR="006A5223" w:rsidRPr="00F71819" w:rsidRDefault="006A5223" w:rsidP="00C718C8">
            <w:pPr>
              <w:pStyle w:val="Heading3"/>
            </w:pPr>
          </w:p>
        </w:tc>
        <w:tc>
          <w:tcPr>
            <w:tcW w:w="7147" w:type="dxa"/>
            <w:gridSpan w:val="3"/>
          </w:tcPr>
          <w:p w14:paraId="376741A5" w14:textId="77777777" w:rsidR="006A5223" w:rsidRPr="00F71819" w:rsidRDefault="006A5223" w:rsidP="007E0A76">
            <w:pPr>
              <w:pStyle w:val="Sub-ClauseText"/>
              <w:keepLines/>
              <w:numPr>
                <w:ilvl w:val="0"/>
                <w:numId w:val="37"/>
              </w:numPr>
              <w:spacing w:before="80" w:after="80"/>
              <w:rPr>
                <w:rFonts w:ascii="Arial" w:hAnsi="Arial" w:cs="Arial"/>
                <w:sz w:val="22"/>
                <w:szCs w:val="22"/>
                <w:lang w:val="en-GB"/>
              </w:rPr>
            </w:pPr>
            <w:r w:rsidRPr="00F71819">
              <w:rPr>
                <w:rFonts w:ascii="Arial" w:hAnsi="Arial" w:cs="Arial"/>
                <w:sz w:val="22"/>
                <w:szCs w:val="22"/>
                <w:lang w:val="en-GB"/>
              </w:rPr>
              <w:t xml:space="preserve">Any interlineations, erasures, or overwriting will be valid only if they are signed or initialled by </w:t>
            </w:r>
            <w:r w:rsidR="00C82726" w:rsidRPr="00F71819">
              <w:rPr>
                <w:rFonts w:ascii="Arial" w:hAnsi="Arial" w:cs="Arial"/>
                <w:sz w:val="22"/>
                <w:szCs w:val="22"/>
                <w:lang w:val="en-GB"/>
              </w:rPr>
              <w:t>the Person</w:t>
            </w:r>
            <w:r w:rsidRPr="00F71819">
              <w:rPr>
                <w:rFonts w:ascii="Arial" w:hAnsi="Arial" w:cs="Arial"/>
                <w:sz w:val="22"/>
                <w:szCs w:val="22"/>
                <w:lang w:val="en-GB"/>
              </w:rPr>
              <w:t>(s) signing the Tender</w:t>
            </w:r>
            <w:r w:rsidR="00E05777">
              <w:rPr>
                <w:rFonts w:ascii="Arial" w:hAnsi="Arial" w:cs="Arial"/>
                <w:sz w:val="22"/>
                <w:szCs w:val="22"/>
                <w:lang w:val="en-GB"/>
              </w:rPr>
              <w:t>.</w:t>
            </w:r>
          </w:p>
        </w:tc>
      </w:tr>
      <w:tr w:rsidR="006A5223" w:rsidRPr="00F71819" w14:paraId="77E84A3B" w14:textId="77777777">
        <w:trPr>
          <w:trHeight w:val="20"/>
        </w:trPr>
        <w:tc>
          <w:tcPr>
            <w:tcW w:w="1979" w:type="dxa"/>
            <w:gridSpan w:val="2"/>
            <w:vMerge/>
          </w:tcPr>
          <w:p w14:paraId="45677DB1" w14:textId="77777777" w:rsidR="006A5223" w:rsidRPr="00F71819" w:rsidRDefault="006A5223" w:rsidP="00C718C8">
            <w:pPr>
              <w:pStyle w:val="Heading3"/>
            </w:pPr>
          </w:p>
        </w:tc>
        <w:tc>
          <w:tcPr>
            <w:tcW w:w="7147" w:type="dxa"/>
            <w:gridSpan w:val="3"/>
          </w:tcPr>
          <w:p w14:paraId="2E4DC0C0" w14:textId="77777777" w:rsidR="006A5223" w:rsidRPr="00F71819" w:rsidRDefault="006A5223" w:rsidP="007E0A76">
            <w:pPr>
              <w:pStyle w:val="Sub-ClauseText"/>
              <w:keepLines/>
              <w:numPr>
                <w:ilvl w:val="0"/>
                <w:numId w:val="37"/>
              </w:numPr>
              <w:rPr>
                <w:rFonts w:ascii="Arial" w:hAnsi="Arial" w:cs="Arial"/>
                <w:sz w:val="22"/>
                <w:szCs w:val="22"/>
                <w:lang w:val="en-GB"/>
              </w:rPr>
            </w:pPr>
            <w:r w:rsidRPr="00F71819">
              <w:rPr>
                <w:rFonts w:ascii="Arial" w:hAnsi="Arial" w:cs="Arial"/>
                <w:sz w:val="22"/>
                <w:szCs w:val="22"/>
                <w:lang w:val="en-GB"/>
              </w:rPr>
              <w:t>Person(s) signing the Tender shall describe his or her name, address, position along with his or her national Identification Number</w:t>
            </w:r>
            <w:r w:rsidR="008A722A">
              <w:rPr>
                <w:rFonts w:ascii="Arial" w:hAnsi="Arial" w:cs="Arial"/>
                <w:sz w:val="22"/>
                <w:szCs w:val="22"/>
                <w:lang w:val="en-GB"/>
              </w:rPr>
              <w:t>, if any</w:t>
            </w:r>
            <w:r w:rsidRPr="00F71819">
              <w:rPr>
                <w:rFonts w:ascii="Arial" w:hAnsi="Arial" w:cs="Arial"/>
                <w:sz w:val="22"/>
                <w:szCs w:val="22"/>
                <w:lang w:val="en-GB"/>
              </w:rPr>
              <w:t>.</w:t>
            </w:r>
          </w:p>
        </w:tc>
      </w:tr>
      <w:tr w:rsidR="006A5223" w:rsidRPr="0078483B" w14:paraId="0A1F32AC" w14:textId="77777777">
        <w:trPr>
          <w:trHeight w:val="20"/>
        </w:trPr>
        <w:tc>
          <w:tcPr>
            <w:tcW w:w="9126" w:type="dxa"/>
            <w:gridSpan w:val="5"/>
          </w:tcPr>
          <w:p w14:paraId="2574BA63" w14:textId="77777777" w:rsidR="006A5223" w:rsidRPr="0078483B" w:rsidRDefault="006A5223" w:rsidP="00490944">
            <w:pPr>
              <w:pStyle w:val="Heading2"/>
              <w:keepLines/>
              <w:suppressAutoHyphens w:val="0"/>
              <w:spacing w:beforeLines="60" w:before="144" w:afterLines="60" w:after="144"/>
              <w:rPr>
                <w:rFonts w:cs="Arial"/>
                <w:b w:val="0"/>
                <w:bCs w:val="0"/>
                <w:spacing w:val="-4"/>
                <w:sz w:val="22"/>
                <w:szCs w:val="22"/>
                <w:lang w:val="en-GB" w:eastAsia="en-US"/>
              </w:rPr>
            </w:pPr>
            <w:bookmarkStart w:id="464" w:name="_Toc241726123"/>
            <w:r w:rsidRPr="00490944">
              <w:rPr>
                <w:sz w:val="32"/>
                <w:lang w:val="en-GB"/>
              </w:rPr>
              <w:t>E.</w:t>
            </w:r>
            <w:r w:rsidRPr="00490944">
              <w:rPr>
                <w:sz w:val="32"/>
                <w:lang w:val="en-GB"/>
              </w:rPr>
              <w:tab/>
              <w:t>Tender Submission</w:t>
            </w:r>
            <w:bookmarkEnd w:id="464"/>
          </w:p>
        </w:tc>
      </w:tr>
      <w:tr w:rsidR="006A5223" w:rsidRPr="0078483B" w14:paraId="3EC52BAA" w14:textId="77777777">
        <w:trPr>
          <w:trHeight w:val="20"/>
        </w:trPr>
        <w:tc>
          <w:tcPr>
            <w:tcW w:w="2192" w:type="dxa"/>
            <w:gridSpan w:val="3"/>
            <w:vMerge w:val="restart"/>
          </w:tcPr>
          <w:p w14:paraId="69E7A7A1" w14:textId="77777777" w:rsidR="006A5223" w:rsidRPr="0078483B" w:rsidRDefault="00B82F65" w:rsidP="00C718C8">
            <w:pPr>
              <w:pStyle w:val="Heading3"/>
            </w:pPr>
            <w:bookmarkStart w:id="465" w:name="_Toc438438845"/>
            <w:bookmarkStart w:id="466" w:name="_Toc438532614"/>
            <w:bookmarkStart w:id="467" w:name="_Toc438733989"/>
            <w:bookmarkStart w:id="468" w:name="_Toc438907027"/>
            <w:bookmarkStart w:id="469" w:name="_Toc438907226"/>
            <w:bookmarkStart w:id="470" w:name="_Toc37047297"/>
            <w:bookmarkStart w:id="471" w:name="_Toc37234068"/>
            <w:bookmarkStart w:id="472" w:name="_Toc50198970"/>
            <w:bookmarkStart w:id="473" w:name="_Toc50259465"/>
            <w:bookmarkStart w:id="474" w:name="_Toc50260444"/>
            <w:bookmarkStart w:id="475" w:name="_Toc50261534"/>
            <w:bookmarkStart w:id="476" w:name="_Toc50262194"/>
            <w:bookmarkStart w:id="477" w:name="_Toc50262868"/>
            <w:bookmarkStart w:id="478" w:name="_Toc50263685"/>
            <w:bookmarkStart w:id="479" w:name="_Toc50264400"/>
            <w:bookmarkStart w:id="480" w:name="_Toc50264565"/>
            <w:bookmarkStart w:id="481" w:name="_Toc50264854"/>
            <w:bookmarkStart w:id="482" w:name="_Toc50267796"/>
            <w:bookmarkStart w:id="483" w:name="_Toc50268321"/>
            <w:bookmarkStart w:id="484" w:name="_Toc50280505"/>
            <w:bookmarkStart w:id="485" w:name="_Toc50280732"/>
            <w:bookmarkStart w:id="486" w:name="_Toc241726124"/>
            <w:r>
              <w:lastRenderedPageBreak/>
              <w:t>37</w:t>
            </w:r>
            <w:r w:rsidR="000D4576">
              <w:t>.</w:t>
            </w:r>
            <w:r w:rsidR="006A5223" w:rsidRPr="0078483B">
              <w:t xml:space="preserve">Sealing, </w:t>
            </w:r>
            <w:r w:rsidR="008E5796" w:rsidRPr="0078483B">
              <w:t xml:space="preserve">    </w:t>
            </w:r>
            <w:r w:rsidR="006A5223" w:rsidRPr="0078483B">
              <w:t>Marking and Submission of Tender</w:t>
            </w:r>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p>
        </w:tc>
        <w:tc>
          <w:tcPr>
            <w:tcW w:w="6934" w:type="dxa"/>
            <w:gridSpan w:val="2"/>
          </w:tcPr>
          <w:p w14:paraId="7716BFB3" w14:textId="77777777" w:rsidR="006A5223" w:rsidRPr="0078483B" w:rsidRDefault="006A5223" w:rsidP="007E0A76">
            <w:pPr>
              <w:pStyle w:val="Sub-ClauseText"/>
              <w:keepLines/>
              <w:numPr>
                <w:ilvl w:val="0"/>
                <w:numId w:val="200"/>
              </w:numPr>
              <w:rPr>
                <w:rFonts w:ascii="Arial" w:hAnsi="Arial" w:cs="Arial"/>
                <w:sz w:val="22"/>
                <w:szCs w:val="22"/>
                <w:lang w:val="en-GB"/>
              </w:rPr>
            </w:pPr>
            <w:r w:rsidRPr="0078483B">
              <w:rPr>
                <w:rFonts w:ascii="Arial" w:hAnsi="Arial" w:cs="Arial"/>
                <w:sz w:val="22"/>
                <w:szCs w:val="22"/>
                <w:lang w:val="en-GB"/>
              </w:rPr>
              <w:t>The Tenderer shall enclose the original in one (1) envelope and all the copies of the Tender, including the alternative</w:t>
            </w:r>
            <w:r w:rsidR="00A62A03" w:rsidRPr="0078483B">
              <w:rPr>
                <w:rFonts w:ascii="Arial" w:hAnsi="Arial" w:cs="Arial"/>
                <w:sz w:val="22"/>
                <w:szCs w:val="22"/>
                <w:lang w:val="en-GB"/>
              </w:rPr>
              <w:t>s</w:t>
            </w:r>
            <w:r w:rsidRPr="0078483B">
              <w:rPr>
                <w:rFonts w:ascii="Arial" w:hAnsi="Arial" w:cs="Arial"/>
                <w:sz w:val="22"/>
                <w:szCs w:val="22"/>
                <w:lang w:val="en-GB"/>
              </w:rPr>
              <w:t xml:space="preserve">, if permitted </w:t>
            </w:r>
            <w:r w:rsidR="000010A5" w:rsidRPr="0078483B">
              <w:rPr>
                <w:rFonts w:ascii="Arial" w:hAnsi="Arial" w:cs="Arial"/>
                <w:sz w:val="22"/>
                <w:szCs w:val="22"/>
                <w:lang w:val="en-GB"/>
              </w:rPr>
              <w:t xml:space="preserve">under </w:t>
            </w:r>
            <w:smartTag w:uri="urn:schemas-microsoft-com:office:smarttags" w:element="stockticker">
              <w:r w:rsidRPr="0078483B">
                <w:rPr>
                  <w:rFonts w:ascii="Arial" w:hAnsi="Arial" w:cs="Arial"/>
                  <w:sz w:val="22"/>
                  <w:szCs w:val="22"/>
                  <w:lang w:val="en-GB"/>
                </w:rPr>
                <w:t>ITT</w:t>
              </w:r>
            </w:smartTag>
            <w:r w:rsidR="00A62A03" w:rsidRPr="0078483B">
              <w:rPr>
                <w:rFonts w:ascii="Arial" w:hAnsi="Arial" w:cs="Arial"/>
                <w:sz w:val="22"/>
                <w:szCs w:val="22"/>
                <w:lang w:val="en-GB"/>
              </w:rPr>
              <w:t xml:space="preserve"> Clause</w:t>
            </w:r>
            <w:r w:rsidRPr="0078483B">
              <w:rPr>
                <w:rFonts w:ascii="Arial" w:hAnsi="Arial" w:cs="Arial"/>
                <w:sz w:val="22"/>
                <w:szCs w:val="22"/>
                <w:lang w:val="en-GB"/>
              </w:rPr>
              <w:t xml:space="preserve"> 2</w:t>
            </w:r>
            <w:r w:rsidR="002229E9">
              <w:rPr>
                <w:rFonts w:ascii="Arial" w:hAnsi="Arial" w:cs="Arial"/>
                <w:sz w:val="22"/>
                <w:szCs w:val="22"/>
                <w:lang w:val="en-GB"/>
              </w:rPr>
              <w:t>2</w:t>
            </w:r>
            <w:r w:rsidRPr="0078483B">
              <w:rPr>
                <w:rFonts w:ascii="Arial" w:hAnsi="Arial" w:cs="Arial"/>
                <w:sz w:val="22"/>
                <w:szCs w:val="22"/>
                <w:lang w:val="en-GB"/>
              </w:rPr>
              <w:t>, in another envelope, duly marking the envelopes as “ORIGINAL” “ALTERNATIVE” (if permitted) and “</w:t>
            </w:r>
            <w:smartTag w:uri="urn:schemas-microsoft-com:office:smarttags" w:element="stockticker">
              <w:r w:rsidRPr="0078483B">
                <w:rPr>
                  <w:rFonts w:ascii="Arial" w:hAnsi="Arial" w:cs="Arial"/>
                  <w:sz w:val="22"/>
                  <w:szCs w:val="22"/>
                  <w:lang w:val="en-GB"/>
                </w:rPr>
                <w:t>COPY</w:t>
              </w:r>
            </w:smartTag>
            <w:r w:rsidRPr="0078483B">
              <w:rPr>
                <w:rFonts w:ascii="Arial" w:hAnsi="Arial" w:cs="Arial"/>
                <w:sz w:val="22"/>
                <w:szCs w:val="22"/>
                <w:lang w:val="en-GB"/>
              </w:rPr>
              <w:t>.” These sealed envelopes will then be enclosed and sealed in one (1) single outer envelope.</w:t>
            </w:r>
          </w:p>
        </w:tc>
      </w:tr>
      <w:tr w:rsidR="006A5223" w:rsidRPr="0078483B" w14:paraId="784B6FE1" w14:textId="77777777">
        <w:trPr>
          <w:trHeight w:val="20"/>
        </w:trPr>
        <w:tc>
          <w:tcPr>
            <w:tcW w:w="2192" w:type="dxa"/>
            <w:gridSpan w:val="3"/>
            <w:vMerge/>
          </w:tcPr>
          <w:p w14:paraId="2D28F97E" w14:textId="77777777" w:rsidR="006A5223" w:rsidRPr="0078483B" w:rsidRDefault="006A5223" w:rsidP="00C718C8">
            <w:pPr>
              <w:pStyle w:val="Heading3"/>
            </w:pPr>
          </w:p>
        </w:tc>
        <w:tc>
          <w:tcPr>
            <w:tcW w:w="6934" w:type="dxa"/>
            <w:gridSpan w:val="2"/>
          </w:tcPr>
          <w:p w14:paraId="17F81D5C" w14:textId="77777777" w:rsidR="006A5223" w:rsidRPr="0078483B" w:rsidRDefault="006A5223" w:rsidP="007E0A76">
            <w:pPr>
              <w:pStyle w:val="Sub-ClauseText"/>
              <w:keepLines/>
              <w:numPr>
                <w:ilvl w:val="0"/>
                <w:numId w:val="200"/>
              </w:numPr>
              <w:rPr>
                <w:rFonts w:ascii="Arial" w:hAnsi="Arial" w:cs="Arial"/>
                <w:sz w:val="22"/>
                <w:szCs w:val="22"/>
                <w:lang w:val="en-GB"/>
              </w:rPr>
            </w:pPr>
            <w:r w:rsidRPr="0078483B">
              <w:rPr>
                <w:rFonts w:ascii="Arial" w:hAnsi="Arial" w:cs="Arial"/>
                <w:sz w:val="22"/>
                <w:szCs w:val="22"/>
                <w:lang w:val="en-GB"/>
              </w:rPr>
              <w:t>The inner and outer envelopes shall:</w:t>
            </w:r>
          </w:p>
          <w:p w14:paraId="248B09F2" w14:textId="77777777" w:rsidR="006A5223" w:rsidRPr="0078483B" w:rsidRDefault="006A5223" w:rsidP="007E0A76">
            <w:pPr>
              <w:keepLines/>
              <w:numPr>
                <w:ilvl w:val="0"/>
                <w:numId w:val="46"/>
              </w:numPr>
              <w:tabs>
                <w:tab w:val="clear" w:pos="1440"/>
              </w:tabs>
              <w:spacing w:before="120" w:after="120"/>
              <w:ind w:left="1281" w:hanging="619"/>
              <w:jc w:val="both"/>
              <w:rPr>
                <w:rFonts w:ascii="Arial" w:eastAsia="Times New Roman" w:hAnsi="Arial" w:cs="Arial"/>
                <w:spacing w:val="-4"/>
                <w:sz w:val="22"/>
                <w:szCs w:val="22"/>
                <w:lang w:val="en-GB" w:eastAsia="en-US"/>
              </w:rPr>
            </w:pPr>
            <w:bookmarkStart w:id="487" w:name="_Toc50198972"/>
            <w:bookmarkStart w:id="488" w:name="_Toc50259467"/>
            <w:bookmarkStart w:id="489" w:name="_Toc50198971"/>
            <w:bookmarkStart w:id="490" w:name="_Toc50259466"/>
            <w:r w:rsidRPr="0078483B">
              <w:rPr>
                <w:rFonts w:ascii="Arial" w:eastAsia="Times New Roman" w:hAnsi="Arial" w:cs="Arial"/>
                <w:spacing w:val="-4"/>
                <w:sz w:val="22"/>
                <w:szCs w:val="22"/>
                <w:lang w:val="en-GB" w:eastAsia="en-US"/>
              </w:rPr>
              <w:t xml:space="preserve">be addressed to the </w:t>
            </w:r>
            <w:r w:rsidR="00FD20FF">
              <w:rPr>
                <w:rFonts w:ascii="Arial" w:eastAsia="Times New Roman" w:hAnsi="Arial" w:cs="Arial"/>
                <w:spacing w:val="-4"/>
                <w:sz w:val="22"/>
                <w:szCs w:val="22"/>
                <w:lang w:val="en-GB" w:eastAsia="en-US"/>
              </w:rPr>
              <w:t>Employer</w:t>
            </w:r>
            <w:r w:rsidRPr="0078483B">
              <w:rPr>
                <w:rFonts w:ascii="Arial" w:eastAsia="Times New Roman" w:hAnsi="Arial" w:cs="Arial"/>
                <w:spacing w:val="-4"/>
                <w:sz w:val="22"/>
                <w:szCs w:val="22"/>
                <w:lang w:val="en-GB" w:eastAsia="en-US"/>
              </w:rPr>
              <w:t xml:space="preserve"> at </w:t>
            </w:r>
            <w:r w:rsidR="004D0A0A" w:rsidRPr="0078483B">
              <w:rPr>
                <w:rFonts w:ascii="Arial" w:eastAsia="Times New Roman" w:hAnsi="Arial" w:cs="Arial"/>
                <w:spacing w:val="-4"/>
                <w:sz w:val="22"/>
                <w:szCs w:val="22"/>
                <w:lang w:val="en-GB" w:eastAsia="en-US"/>
              </w:rPr>
              <w:t xml:space="preserve">the address as stated under </w:t>
            </w:r>
            <w:r w:rsidRPr="0078483B">
              <w:rPr>
                <w:rFonts w:ascii="Arial" w:eastAsia="Times New Roman" w:hAnsi="Arial" w:cs="Arial"/>
                <w:spacing w:val="-4"/>
                <w:sz w:val="22"/>
                <w:szCs w:val="22"/>
                <w:lang w:val="en-GB" w:eastAsia="en-US"/>
              </w:rPr>
              <w:t xml:space="preserve"> </w:t>
            </w:r>
            <w:smartTag w:uri="urn:schemas-microsoft-com:office:smarttags" w:element="stockticker">
              <w:r w:rsidRPr="0078483B">
                <w:rPr>
                  <w:rFonts w:ascii="Arial" w:eastAsia="Times New Roman" w:hAnsi="Arial" w:cs="Arial"/>
                  <w:spacing w:val="-4"/>
                  <w:sz w:val="22"/>
                  <w:szCs w:val="22"/>
                  <w:lang w:val="en-GB" w:eastAsia="en-US"/>
                </w:rPr>
                <w:t>ITT</w:t>
              </w:r>
            </w:smartTag>
            <w:r w:rsidRPr="0078483B">
              <w:rPr>
                <w:rFonts w:ascii="Arial" w:eastAsia="Times New Roman" w:hAnsi="Arial" w:cs="Arial"/>
                <w:spacing w:val="-4"/>
                <w:sz w:val="22"/>
                <w:szCs w:val="22"/>
                <w:lang w:val="en-GB" w:eastAsia="en-US"/>
              </w:rPr>
              <w:t xml:space="preserve"> Sub Clause </w:t>
            </w:r>
            <w:r w:rsidR="002229E9">
              <w:rPr>
                <w:rFonts w:ascii="Arial" w:eastAsia="Times New Roman" w:hAnsi="Arial" w:cs="Arial"/>
                <w:spacing w:val="-4"/>
                <w:sz w:val="22"/>
                <w:szCs w:val="22"/>
                <w:lang w:val="en-GB" w:eastAsia="en-US"/>
              </w:rPr>
              <w:t>38</w:t>
            </w:r>
            <w:r w:rsidRPr="0078483B">
              <w:rPr>
                <w:rFonts w:ascii="Arial" w:eastAsia="Times New Roman" w:hAnsi="Arial" w:cs="Arial"/>
                <w:spacing w:val="-4"/>
                <w:sz w:val="22"/>
                <w:szCs w:val="22"/>
                <w:lang w:val="en-GB" w:eastAsia="en-US"/>
              </w:rPr>
              <w:t>.1;</w:t>
            </w:r>
            <w:bookmarkEnd w:id="487"/>
            <w:bookmarkEnd w:id="488"/>
          </w:p>
          <w:p w14:paraId="0509533F" w14:textId="77777777" w:rsidR="006A5223" w:rsidRPr="0078483B" w:rsidRDefault="006A5223" w:rsidP="007E0A76">
            <w:pPr>
              <w:keepLines/>
              <w:numPr>
                <w:ilvl w:val="0"/>
                <w:numId w:val="46"/>
              </w:numPr>
              <w:tabs>
                <w:tab w:val="clear" w:pos="1440"/>
              </w:tabs>
              <w:spacing w:before="120" w:after="120"/>
              <w:ind w:left="1281" w:hanging="619"/>
              <w:jc w:val="both"/>
              <w:rPr>
                <w:rFonts w:ascii="Arial" w:eastAsia="Times New Roman" w:hAnsi="Arial" w:cs="Arial"/>
                <w:spacing w:val="-4"/>
                <w:sz w:val="22"/>
                <w:szCs w:val="22"/>
                <w:lang w:val="en-GB" w:eastAsia="en-US"/>
              </w:rPr>
            </w:pPr>
            <w:bookmarkStart w:id="491" w:name="_Toc50198973"/>
            <w:bookmarkStart w:id="492" w:name="_Toc50259468"/>
            <w:r w:rsidRPr="0078483B">
              <w:rPr>
                <w:rFonts w:ascii="Arial" w:eastAsia="Times New Roman" w:hAnsi="Arial" w:cs="Arial"/>
                <w:spacing w:val="-4"/>
                <w:sz w:val="22"/>
                <w:szCs w:val="22"/>
                <w:lang w:val="en-GB" w:eastAsia="en-US"/>
              </w:rPr>
              <w:t xml:space="preserve">bear the name of the Tender and the Tender Number </w:t>
            </w:r>
            <w:r w:rsidR="00257F31" w:rsidRPr="0078483B">
              <w:rPr>
                <w:rFonts w:ascii="Arial" w:eastAsia="Times New Roman" w:hAnsi="Arial" w:cs="Arial"/>
                <w:spacing w:val="-4"/>
                <w:sz w:val="22"/>
                <w:szCs w:val="22"/>
                <w:lang w:val="en-GB" w:eastAsia="en-US"/>
              </w:rPr>
              <w:t xml:space="preserve">as </w:t>
            </w:r>
            <w:r w:rsidRPr="0078483B">
              <w:rPr>
                <w:rFonts w:ascii="Arial" w:eastAsia="Times New Roman" w:hAnsi="Arial" w:cs="Arial"/>
                <w:spacing w:val="-4"/>
                <w:sz w:val="22"/>
                <w:szCs w:val="22"/>
                <w:lang w:val="en-GB" w:eastAsia="en-US"/>
              </w:rPr>
              <w:t>s</w:t>
            </w:r>
            <w:r w:rsidR="00257F31" w:rsidRPr="0078483B">
              <w:rPr>
                <w:rFonts w:ascii="Arial" w:eastAsia="Times New Roman" w:hAnsi="Arial" w:cs="Arial"/>
                <w:spacing w:val="-4"/>
                <w:sz w:val="22"/>
                <w:szCs w:val="22"/>
                <w:lang w:val="en-GB" w:eastAsia="en-US"/>
              </w:rPr>
              <w:t xml:space="preserve">tated under </w:t>
            </w:r>
            <w:smartTag w:uri="urn:schemas-microsoft-com:office:smarttags" w:element="stockticker">
              <w:r w:rsidR="00257F31" w:rsidRPr="0078483B">
                <w:rPr>
                  <w:rFonts w:ascii="Arial" w:eastAsia="Times New Roman" w:hAnsi="Arial" w:cs="Arial"/>
                  <w:spacing w:val="-4"/>
                  <w:sz w:val="22"/>
                  <w:szCs w:val="22"/>
                  <w:lang w:val="en-GB" w:eastAsia="en-US"/>
                </w:rPr>
                <w:t>ITT</w:t>
              </w:r>
            </w:smartTag>
            <w:r w:rsidR="00257F31" w:rsidRPr="0078483B">
              <w:rPr>
                <w:rFonts w:ascii="Arial" w:eastAsia="Times New Roman" w:hAnsi="Arial" w:cs="Arial"/>
                <w:spacing w:val="-4"/>
                <w:sz w:val="22"/>
                <w:szCs w:val="22"/>
                <w:lang w:val="en-GB" w:eastAsia="en-US"/>
              </w:rPr>
              <w:t xml:space="preserve"> Sub Clause 1.1</w:t>
            </w:r>
            <w:r w:rsidRPr="0078483B">
              <w:rPr>
                <w:rFonts w:ascii="Arial" w:eastAsia="Times New Roman" w:hAnsi="Arial" w:cs="Arial"/>
                <w:spacing w:val="-4"/>
                <w:sz w:val="22"/>
                <w:szCs w:val="22"/>
                <w:lang w:val="en-GB" w:eastAsia="en-US"/>
              </w:rPr>
              <w:t xml:space="preserve">; </w:t>
            </w:r>
            <w:bookmarkEnd w:id="491"/>
            <w:bookmarkEnd w:id="492"/>
          </w:p>
          <w:p w14:paraId="51CB528E" w14:textId="77777777" w:rsidR="006A5223" w:rsidRPr="0078483B" w:rsidRDefault="006A5223" w:rsidP="007E0A76">
            <w:pPr>
              <w:keepLines/>
              <w:numPr>
                <w:ilvl w:val="0"/>
                <w:numId w:val="46"/>
              </w:numPr>
              <w:tabs>
                <w:tab w:val="clear" w:pos="1440"/>
              </w:tabs>
              <w:spacing w:before="120" w:after="120"/>
              <w:ind w:left="1281" w:hanging="619"/>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bear the name and address of the Tenderer;</w:t>
            </w:r>
            <w:bookmarkEnd w:id="489"/>
            <w:bookmarkEnd w:id="490"/>
            <w:r w:rsidRPr="0078483B">
              <w:rPr>
                <w:rFonts w:ascii="Arial" w:eastAsia="Times New Roman" w:hAnsi="Arial" w:cs="Arial"/>
                <w:spacing w:val="-4"/>
                <w:sz w:val="22"/>
                <w:szCs w:val="22"/>
                <w:lang w:val="en-GB" w:eastAsia="en-US"/>
              </w:rPr>
              <w:t xml:space="preserve"> </w:t>
            </w:r>
          </w:p>
          <w:p w14:paraId="002AF40C" w14:textId="77777777" w:rsidR="006A5223" w:rsidRPr="0078483B" w:rsidRDefault="006A5223" w:rsidP="007E0A76">
            <w:pPr>
              <w:keepLines/>
              <w:numPr>
                <w:ilvl w:val="0"/>
                <w:numId w:val="46"/>
              </w:numPr>
              <w:tabs>
                <w:tab w:val="clear" w:pos="1440"/>
              </w:tabs>
              <w:spacing w:before="120" w:after="120"/>
              <w:ind w:left="1281" w:hanging="619"/>
              <w:jc w:val="both"/>
              <w:rPr>
                <w:rFonts w:ascii="Arial" w:eastAsia="Times New Roman" w:hAnsi="Arial" w:cs="Arial"/>
                <w:spacing w:val="-4"/>
                <w:sz w:val="22"/>
                <w:szCs w:val="22"/>
                <w:lang w:val="en-GB" w:eastAsia="en-US"/>
              </w:rPr>
            </w:pPr>
            <w:bookmarkStart w:id="493" w:name="_Toc50198974"/>
            <w:bookmarkStart w:id="494" w:name="_Toc50259469"/>
            <w:r w:rsidRPr="0078483B">
              <w:rPr>
                <w:rFonts w:ascii="Arial" w:eastAsia="Times New Roman" w:hAnsi="Arial" w:cs="Arial"/>
                <w:spacing w:val="-4"/>
                <w:sz w:val="22"/>
                <w:szCs w:val="22"/>
                <w:lang w:val="en-GB" w:eastAsia="en-US"/>
              </w:rPr>
              <w:t xml:space="preserve">bear a statement “DO NOT OPEN BEFORE ----------------------” the time and date for Tender opening as </w:t>
            </w:r>
            <w:r w:rsidR="004D0A0A" w:rsidRPr="0078483B">
              <w:rPr>
                <w:rFonts w:ascii="Arial" w:eastAsia="Times New Roman" w:hAnsi="Arial" w:cs="Arial"/>
                <w:spacing w:val="-4"/>
                <w:sz w:val="22"/>
                <w:szCs w:val="22"/>
                <w:lang w:val="en-GB" w:eastAsia="en-US"/>
              </w:rPr>
              <w:t>stated under</w:t>
            </w:r>
            <w:r w:rsidRPr="0078483B">
              <w:rPr>
                <w:rFonts w:ascii="Arial" w:eastAsia="Times New Roman" w:hAnsi="Arial" w:cs="Arial"/>
                <w:spacing w:val="-4"/>
                <w:sz w:val="22"/>
                <w:szCs w:val="22"/>
                <w:lang w:val="en-GB" w:eastAsia="en-US"/>
              </w:rPr>
              <w:t xml:space="preserve"> </w:t>
            </w:r>
            <w:bookmarkEnd w:id="493"/>
            <w:bookmarkEnd w:id="494"/>
            <w:r w:rsidRPr="0078483B">
              <w:rPr>
                <w:rFonts w:ascii="Arial" w:eastAsia="Times New Roman" w:hAnsi="Arial" w:cs="Arial"/>
                <w:spacing w:val="-4"/>
                <w:sz w:val="22"/>
                <w:szCs w:val="22"/>
                <w:lang w:val="en-GB" w:eastAsia="en-US"/>
              </w:rPr>
              <w:t>ITT Sub</w:t>
            </w:r>
            <w:r w:rsidR="00A44775" w:rsidRPr="0078483B">
              <w:rPr>
                <w:rFonts w:ascii="Arial" w:eastAsia="Times New Roman" w:hAnsi="Arial" w:cs="Arial"/>
                <w:spacing w:val="-4"/>
                <w:sz w:val="22"/>
                <w:szCs w:val="22"/>
                <w:lang w:val="en-GB" w:eastAsia="en-US"/>
              </w:rPr>
              <w:t xml:space="preserve"> </w:t>
            </w:r>
            <w:r w:rsidRPr="0078483B">
              <w:rPr>
                <w:rFonts w:ascii="Arial" w:eastAsia="Times New Roman" w:hAnsi="Arial" w:cs="Arial"/>
                <w:spacing w:val="-4"/>
                <w:sz w:val="22"/>
                <w:szCs w:val="22"/>
                <w:lang w:val="en-GB" w:eastAsia="en-US"/>
              </w:rPr>
              <w:t xml:space="preserve">Clause </w:t>
            </w:r>
            <w:r w:rsidR="00156263" w:rsidRPr="0078483B">
              <w:rPr>
                <w:rFonts w:ascii="Arial" w:eastAsia="Times New Roman" w:hAnsi="Arial" w:cs="Arial"/>
                <w:spacing w:val="-4"/>
                <w:sz w:val="22"/>
                <w:szCs w:val="22"/>
                <w:lang w:val="en-GB" w:eastAsia="en-US"/>
              </w:rPr>
              <w:t>4</w:t>
            </w:r>
            <w:r w:rsidR="002229E9">
              <w:rPr>
                <w:rFonts w:ascii="Arial" w:eastAsia="Times New Roman" w:hAnsi="Arial" w:cs="Arial"/>
                <w:spacing w:val="-4"/>
                <w:sz w:val="22"/>
                <w:szCs w:val="22"/>
                <w:lang w:val="en-GB" w:eastAsia="en-US"/>
              </w:rPr>
              <w:t>4</w:t>
            </w:r>
            <w:r w:rsidR="00566F1B" w:rsidRPr="0078483B">
              <w:rPr>
                <w:rFonts w:ascii="Arial" w:eastAsia="Times New Roman" w:hAnsi="Arial" w:cs="Arial"/>
                <w:spacing w:val="-4"/>
                <w:sz w:val="22"/>
                <w:szCs w:val="22"/>
                <w:lang w:val="en-GB" w:eastAsia="en-US"/>
              </w:rPr>
              <w:t>.2</w:t>
            </w:r>
            <w:r w:rsidRPr="0078483B">
              <w:rPr>
                <w:rFonts w:ascii="Arial" w:eastAsia="Times New Roman" w:hAnsi="Arial" w:cs="Arial"/>
                <w:spacing w:val="-4"/>
                <w:sz w:val="22"/>
                <w:szCs w:val="22"/>
                <w:lang w:val="en-GB" w:eastAsia="en-US"/>
              </w:rPr>
              <w:t>;</w:t>
            </w:r>
          </w:p>
          <w:p w14:paraId="0AE11767" w14:textId="77777777" w:rsidR="006A5223" w:rsidRPr="0078483B" w:rsidRDefault="006A5223" w:rsidP="007E0A76">
            <w:pPr>
              <w:keepLines/>
              <w:numPr>
                <w:ilvl w:val="0"/>
                <w:numId w:val="46"/>
              </w:numPr>
              <w:tabs>
                <w:tab w:val="clear" w:pos="1440"/>
                <w:tab w:val="num" w:pos="1273"/>
              </w:tabs>
              <w:spacing w:before="120" w:after="120"/>
              <w:ind w:left="1281" w:hanging="619"/>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bear any additional identification marks as specified in the TDS</w:t>
            </w:r>
            <w:r w:rsidR="003A4DC9">
              <w:rPr>
                <w:rFonts w:ascii="Arial" w:eastAsia="Times New Roman" w:hAnsi="Arial" w:cs="Arial"/>
                <w:spacing w:val="-4"/>
                <w:sz w:val="22"/>
                <w:szCs w:val="22"/>
                <w:lang w:val="en-GB" w:eastAsia="en-US"/>
              </w:rPr>
              <w:t>.</w:t>
            </w:r>
          </w:p>
        </w:tc>
      </w:tr>
      <w:tr w:rsidR="006A5223" w:rsidRPr="0078483B" w14:paraId="680A6CD8" w14:textId="77777777">
        <w:trPr>
          <w:trHeight w:val="20"/>
        </w:trPr>
        <w:tc>
          <w:tcPr>
            <w:tcW w:w="2192" w:type="dxa"/>
            <w:gridSpan w:val="3"/>
            <w:vMerge/>
          </w:tcPr>
          <w:p w14:paraId="0110126E" w14:textId="77777777" w:rsidR="006A5223" w:rsidRPr="0078483B" w:rsidRDefault="006A5223" w:rsidP="00C718C8">
            <w:pPr>
              <w:pStyle w:val="Heading3"/>
            </w:pPr>
          </w:p>
        </w:tc>
        <w:tc>
          <w:tcPr>
            <w:tcW w:w="6934" w:type="dxa"/>
            <w:gridSpan w:val="2"/>
          </w:tcPr>
          <w:p w14:paraId="609FA85A" w14:textId="77777777" w:rsidR="006A5223" w:rsidRPr="0078483B" w:rsidRDefault="006A5223" w:rsidP="007E0A76">
            <w:pPr>
              <w:widowControl w:val="0"/>
              <w:numPr>
                <w:ilvl w:val="0"/>
                <w:numId w:val="200"/>
              </w:numPr>
              <w:tabs>
                <w:tab w:val="num" w:pos="735"/>
                <w:tab w:val="left" w:pos="1260"/>
              </w:tabs>
              <w:adjustRightInd w:val="0"/>
              <w:spacing w:before="120" w:after="120"/>
              <w:jc w:val="both"/>
              <w:rPr>
                <w:rFonts w:ascii="Arial" w:hAnsi="Arial"/>
                <w:sz w:val="22"/>
                <w:szCs w:val="22"/>
                <w:lang w:val="en-GB"/>
              </w:rPr>
            </w:pPr>
            <w:r w:rsidRPr="0078483B">
              <w:rPr>
                <w:rFonts w:ascii="Arial" w:eastAsia="Times New Roman" w:hAnsi="Arial" w:cs="Arial"/>
                <w:spacing w:val="-4"/>
                <w:sz w:val="22"/>
                <w:szCs w:val="22"/>
                <w:lang w:val="en-GB" w:eastAsia="en-US"/>
              </w:rPr>
              <w:t xml:space="preserve">The Tenderer is solely and entirely responsible for pre-disclosure of Tender information if the envelope(s) are not properly sealed and marked. </w:t>
            </w:r>
          </w:p>
        </w:tc>
      </w:tr>
      <w:tr w:rsidR="006A5223" w:rsidRPr="0078483B" w14:paraId="2D2C3C5A" w14:textId="77777777">
        <w:trPr>
          <w:trHeight w:val="576"/>
        </w:trPr>
        <w:tc>
          <w:tcPr>
            <w:tcW w:w="2192" w:type="dxa"/>
            <w:gridSpan w:val="3"/>
            <w:vMerge/>
          </w:tcPr>
          <w:p w14:paraId="72FE9234" w14:textId="77777777" w:rsidR="006A5223" w:rsidRPr="0078483B" w:rsidRDefault="006A5223" w:rsidP="00C718C8">
            <w:pPr>
              <w:pStyle w:val="Heading3"/>
            </w:pPr>
          </w:p>
        </w:tc>
        <w:tc>
          <w:tcPr>
            <w:tcW w:w="6934" w:type="dxa"/>
            <w:gridSpan w:val="2"/>
          </w:tcPr>
          <w:p w14:paraId="2B3BB8C6" w14:textId="77777777" w:rsidR="006A5223" w:rsidRPr="0078483B" w:rsidRDefault="006A5223" w:rsidP="007E0A76">
            <w:pPr>
              <w:pStyle w:val="Sub-ClauseText"/>
              <w:pageBreakBefore/>
              <w:numPr>
                <w:ilvl w:val="0"/>
                <w:numId w:val="200"/>
              </w:numPr>
              <w:rPr>
                <w:rFonts w:ascii="Arial" w:hAnsi="Arial" w:cs="Arial"/>
                <w:sz w:val="22"/>
                <w:szCs w:val="22"/>
                <w:lang w:val="en-GB"/>
              </w:rPr>
            </w:pPr>
            <w:r w:rsidRPr="0078483B">
              <w:rPr>
                <w:rFonts w:ascii="Arial" w:hAnsi="Arial"/>
                <w:sz w:val="22"/>
                <w:szCs w:val="22"/>
                <w:lang w:val="en-GB"/>
              </w:rPr>
              <w:t>Tenders shall be delivered by hand or by mail, including courier services at the address(s)</w:t>
            </w:r>
            <w:r w:rsidR="00676080">
              <w:rPr>
                <w:rFonts w:ascii="Arial" w:hAnsi="Arial"/>
                <w:sz w:val="22"/>
                <w:szCs w:val="22"/>
                <w:lang w:val="en-GB"/>
              </w:rPr>
              <w:t>,</w:t>
            </w:r>
            <w:r w:rsidRPr="0078483B">
              <w:rPr>
                <w:rFonts w:ascii="Arial" w:hAnsi="Arial"/>
                <w:sz w:val="22"/>
                <w:szCs w:val="22"/>
                <w:lang w:val="en-GB"/>
              </w:rPr>
              <w:t xml:space="preserve"> as </w:t>
            </w:r>
            <w:r w:rsidR="004D0A0A" w:rsidRPr="0078483B">
              <w:rPr>
                <w:rFonts w:ascii="Arial" w:hAnsi="Arial"/>
                <w:sz w:val="22"/>
                <w:szCs w:val="22"/>
                <w:lang w:val="en-GB"/>
              </w:rPr>
              <w:t xml:space="preserve">stated </w:t>
            </w:r>
            <w:r w:rsidR="00737A0F" w:rsidRPr="0078483B">
              <w:rPr>
                <w:rFonts w:ascii="Arial" w:hAnsi="Arial"/>
                <w:sz w:val="22"/>
                <w:szCs w:val="22"/>
                <w:lang w:val="en-GB"/>
              </w:rPr>
              <w:t xml:space="preserve">under </w:t>
            </w:r>
            <w:smartTag w:uri="urn:schemas-microsoft-com:office:smarttags" w:element="stockticker">
              <w:r w:rsidR="00737A0F" w:rsidRPr="0078483B">
                <w:rPr>
                  <w:rFonts w:ascii="Arial" w:hAnsi="Arial"/>
                  <w:sz w:val="22"/>
                  <w:szCs w:val="22"/>
                  <w:lang w:val="en-GB"/>
                </w:rPr>
                <w:t>ITT</w:t>
              </w:r>
            </w:smartTag>
            <w:r w:rsidRPr="0078483B">
              <w:rPr>
                <w:rFonts w:ascii="Arial" w:hAnsi="Arial"/>
                <w:sz w:val="22"/>
                <w:szCs w:val="22"/>
                <w:lang w:val="en-GB"/>
              </w:rPr>
              <w:t xml:space="preserve"> Sub</w:t>
            </w:r>
            <w:r w:rsidR="007814CA" w:rsidRPr="0078483B">
              <w:rPr>
                <w:rFonts w:ascii="Arial" w:hAnsi="Arial"/>
                <w:sz w:val="22"/>
                <w:szCs w:val="22"/>
                <w:lang w:val="en-GB"/>
              </w:rPr>
              <w:t xml:space="preserve"> </w:t>
            </w:r>
            <w:r w:rsidRPr="0078483B">
              <w:rPr>
                <w:rFonts w:ascii="Arial" w:hAnsi="Arial"/>
                <w:sz w:val="22"/>
                <w:szCs w:val="22"/>
                <w:lang w:val="en-GB"/>
              </w:rPr>
              <w:t xml:space="preserve">Clause </w:t>
            </w:r>
            <w:r w:rsidR="00CF3D26">
              <w:rPr>
                <w:rFonts w:ascii="Arial" w:hAnsi="Arial"/>
                <w:sz w:val="22"/>
                <w:szCs w:val="22"/>
                <w:lang w:val="en-GB"/>
              </w:rPr>
              <w:t>38</w:t>
            </w:r>
            <w:r w:rsidRPr="0078483B">
              <w:rPr>
                <w:rFonts w:ascii="Arial" w:hAnsi="Arial"/>
                <w:sz w:val="22"/>
                <w:szCs w:val="22"/>
                <w:lang w:val="en-GB"/>
              </w:rPr>
              <w:t>.1.</w:t>
            </w:r>
          </w:p>
        </w:tc>
      </w:tr>
      <w:tr w:rsidR="006A5223" w:rsidRPr="0078483B" w14:paraId="27B83E04" w14:textId="77777777">
        <w:trPr>
          <w:trHeight w:val="20"/>
        </w:trPr>
        <w:tc>
          <w:tcPr>
            <w:tcW w:w="2192" w:type="dxa"/>
            <w:gridSpan w:val="3"/>
            <w:vMerge/>
          </w:tcPr>
          <w:p w14:paraId="151419EC" w14:textId="77777777" w:rsidR="006A5223" w:rsidRPr="0078483B" w:rsidRDefault="006A5223" w:rsidP="00C718C8">
            <w:pPr>
              <w:pStyle w:val="Heading3"/>
            </w:pPr>
          </w:p>
        </w:tc>
        <w:tc>
          <w:tcPr>
            <w:tcW w:w="6934" w:type="dxa"/>
            <w:gridSpan w:val="2"/>
          </w:tcPr>
          <w:p w14:paraId="3F332250" w14:textId="77777777" w:rsidR="006A5223" w:rsidRPr="0078483B" w:rsidRDefault="006A5223" w:rsidP="007E0A76">
            <w:pPr>
              <w:pageBreakBefore/>
              <w:widowControl w:val="0"/>
              <w:numPr>
                <w:ilvl w:val="0"/>
                <w:numId w:val="200"/>
              </w:numPr>
              <w:tabs>
                <w:tab w:val="num" w:pos="735"/>
                <w:tab w:val="left" w:pos="1260"/>
              </w:tabs>
              <w:adjustRightInd w:val="0"/>
              <w:spacing w:before="120" w:after="12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 xml:space="preserve">Tenders shall be submitted on the basis of this Tender Document issued by the </w:t>
            </w:r>
            <w:r w:rsidR="00FD20FF">
              <w:rPr>
                <w:rFonts w:ascii="Arial" w:eastAsia="Times New Roman" w:hAnsi="Arial" w:cs="Arial"/>
                <w:spacing w:val="-4"/>
                <w:sz w:val="22"/>
                <w:szCs w:val="22"/>
                <w:lang w:val="en-GB" w:eastAsia="en-US"/>
              </w:rPr>
              <w:t>Employer</w:t>
            </w:r>
            <w:r w:rsidRPr="0078483B">
              <w:rPr>
                <w:rFonts w:ascii="Arial" w:eastAsia="Times New Roman" w:hAnsi="Arial" w:cs="Arial"/>
                <w:spacing w:val="-4"/>
                <w:sz w:val="22"/>
                <w:szCs w:val="22"/>
                <w:lang w:val="en-GB" w:eastAsia="en-US"/>
              </w:rPr>
              <w:t>.</w:t>
            </w:r>
          </w:p>
        </w:tc>
      </w:tr>
      <w:tr w:rsidR="006A5223" w:rsidRPr="0078483B" w14:paraId="668A7B98" w14:textId="77777777">
        <w:trPr>
          <w:trHeight w:val="20"/>
        </w:trPr>
        <w:tc>
          <w:tcPr>
            <w:tcW w:w="2192" w:type="dxa"/>
            <w:gridSpan w:val="3"/>
            <w:vMerge/>
          </w:tcPr>
          <w:p w14:paraId="622FE8F5" w14:textId="77777777" w:rsidR="006A5223" w:rsidRPr="0078483B" w:rsidRDefault="006A5223" w:rsidP="00C718C8">
            <w:pPr>
              <w:pStyle w:val="Heading3"/>
            </w:pPr>
          </w:p>
        </w:tc>
        <w:tc>
          <w:tcPr>
            <w:tcW w:w="6934" w:type="dxa"/>
            <w:gridSpan w:val="2"/>
          </w:tcPr>
          <w:p w14:paraId="6308E01C" w14:textId="77777777" w:rsidR="006A5223" w:rsidRPr="0078483B" w:rsidRDefault="006A5223" w:rsidP="007E0A76">
            <w:pPr>
              <w:pageBreakBefore/>
              <w:widowControl w:val="0"/>
              <w:numPr>
                <w:ilvl w:val="0"/>
                <w:numId w:val="200"/>
              </w:numPr>
              <w:tabs>
                <w:tab w:val="num" w:pos="735"/>
                <w:tab w:val="left" w:pos="1260"/>
              </w:tabs>
              <w:adjustRightInd w:val="0"/>
              <w:spacing w:before="120" w:after="12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 xml:space="preserve">The </w:t>
            </w:r>
            <w:r w:rsidR="00FD20FF">
              <w:rPr>
                <w:rFonts w:ascii="Arial" w:eastAsia="Times New Roman" w:hAnsi="Arial" w:cs="Arial"/>
                <w:spacing w:val="-4"/>
                <w:sz w:val="22"/>
                <w:szCs w:val="22"/>
                <w:lang w:val="en-GB" w:eastAsia="en-US"/>
              </w:rPr>
              <w:t>Employer</w:t>
            </w:r>
            <w:r w:rsidRPr="0078483B">
              <w:rPr>
                <w:rFonts w:ascii="Arial" w:eastAsia="Times New Roman" w:hAnsi="Arial" w:cs="Arial"/>
                <w:spacing w:val="-4"/>
                <w:sz w:val="22"/>
                <w:szCs w:val="22"/>
                <w:lang w:val="en-GB" w:eastAsia="en-US"/>
              </w:rPr>
              <w:t xml:space="preserve"> will, on request, provide the Tenderer with a</w:t>
            </w:r>
            <w:r w:rsidR="006736A4">
              <w:rPr>
                <w:rFonts w:ascii="Arial" w:eastAsia="Times New Roman" w:hAnsi="Arial" w:cs="Arial"/>
                <w:spacing w:val="-4"/>
                <w:sz w:val="22"/>
                <w:szCs w:val="22"/>
                <w:lang w:val="en-GB" w:eastAsia="en-US"/>
              </w:rPr>
              <w:t xml:space="preserve">cknowledgement of </w:t>
            </w:r>
            <w:r w:rsidR="006736A4" w:rsidRPr="0078483B">
              <w:rPr>
                <w:rFonts w:ascii="Arial" w:eastAsia="Times New Roman" w:hAnsi="Arial" w:cs="Arial"/>
                <w:spacing w:val="-4"/>
                <w:sz w:val="22"/>
                <w:szCs w:val="22"/>
                <w:lang w:val="en-GB" w:eastAsia="en-US"/>
              </w:rPr>
              <w:t>receipt</w:t>
            </w:r>
            <w:r w:rsidRPr="0078483B">
              <w:rPr>
                <w:rFonts w:ascii="Arial" w:eastAsia="Times New Roman" w:hAnsi="Arial" w:cs="Arial"/>
                <w:spacing w:val="-4"/>
                <w:sz w:val="22"/>
                <w:szCs w:val="22"/>
                <w:lang w:val="en-GB" w:eastAsia="en-US"/>
              </w:rPr>
              <w:t xml:space="preserve"> showing the date and time when it’s Tender was received.</w:t>
            </w:r>
          </w:p>
        </w:tc>
      </w:tr>
      <w:tr w:rsidR="006A5223" w:rsidRPr="0078483B" w14:paraId="53BDD9D5" w14:textId="77777777">
        <w:trPr>
          <w:trHeight w:val="20"/>
        </w:trPr>
        <w:tc>
          <w:tcPr>
            <w:tcW w:w="2192" w:type="dxa"/>
            <w:gridSpan w:val="3"/>
            <w:vMerge w:val="restart"/>
          </w:tcPr>
          <w:p w14:paraId="69B465DC" w14:textId="77777777" w:rsidR="006A5223" w:rsidRPr="0078483B" w:rsidRDefault="00BE075C" w:rsidP="00C718C8">
            <w:pPr>
              <w:pStyle w:val="Heading3"/>
            </w:pPr>
            <w:bookmarkStart w:id="495" w:name="_Toc241726125"/>
            <w:r>
              <w:t>38</w:t>
            </w:r>
            <w:r w:rsidR="000D4576">
              <w:t>.</w:t>
            </w:r>
            <w:r w:rsidR="006A5223" w:rsidRPr="0078483B">
              <w:t>Deadline for Submission of Tender</w:t>
            </w:r>
            <w:bookmarkEnd w:id="495"/>
          </w:p>
        </w:tc>
        <w:tc>
          <w:tcPr>
            <w:tcW w:w="6934" w:type="dxa"/>
            <w:gridSpan w:val="2"/>
          </w:tcPr>
          <w:p w14:paraId="48B49B7D" w14:textId="77777777" w:rsidR="006A5223" w:rsidRPr="0078483B" w:rsidRDefault="006736A4" w:rsidP="007E0A76">
            <w:pPr>
              <w:pStyle w:val="Sub-ClauseText"/>
              <w:keepLines/>
              <w:numPr>
                <w:ilvl w:val="0"/>
                <w:numId w:val="201"/>
              </w:numPr>
              <w:spacing w:before="160"/>
              <w:rPr>
                <w:rFonts w:ascii="Arial" w:hAnsi="Arial" w:cs="Arial"/>
                <w:sz w:val="22"/>
                <w:szCs w:val="22"/>
                <w:lang w:val="en-GB"/>
              </w:rPr>
            </w:pPr>
            <w:r w:rsidRPr="0078483B">
              <w:rPr>
                <w:rFonts w:ascii="Arial" w:hAnsi="Arial" w:cs="Arial"/>
                <w:sz w:val="22"/>
                <w:szCs w:val="22"/>
                <w:lang w:val="en-GB"/>
              </w:rPr>
              <w:t>Tenders shall</w:t>
            </w:r>
            <w:r w:rsidR="006A5223" w:rsidRPr="0078483B">
              <w:rPr>
                <w:rFonts w:ascii="Arial" w:hAnsi="Arial" w:cs="Arial"/>
                <w:sz w:val="22"/>
                <w:szCs w:val="22"/>
                <w:lang w:val="en-GB"/>
              </w:rPr>
              <w:t xml:space="preserve"> be delivered to the </w:t>
            </w:r>
            <w:r w:rsidR="00FD20FF">
              <w:rPr>
                <w:rFonts w:ascii="Arial" w:hAnsi="Arial" w:cs="Arial"/>
                <w:sz w:val="22"/>
                <w:szCs w:val="22"/>
                <w:lang w:val="en-GB"/>
              </w:rPr>
              <w:t>Employer</w:t>
            </w:r>
            <w:r w:rsidR="006A5223" w:rsidRPr="0078483B">
              <w:rPr>
                <w:rFonts w:ascii="Arial" w:hAnsi="Arial" w:cs="Arial"/>
                <w:sz w:val="22"/>
                <w:szCs w:val="22"/>
                <w:lang w:val="en-GB"/>
              </w:rPr>
              <w:t xml:space="preserve"> at the address specified in the TDS and no later than the date and time specified in the TDS.</w:t>
            </w:r>
          </w:p>
        </w:tc>
      </w:tr>
      <w:tr w:rsidR="006A5223" w:rsidRPr="0078483B" w14:paraId="298524AB" w14:textId="77777777">
        <w:trPr>
          <w:trHeight w:val="20"/>
        </w:trPr>
        <w:tc>
          <w:tcPr>
            <w:tcW w:w="2192" w:type="dxa"/>
            <w:gridSpan w:val="3"/>
            <w:vMerge/>
          </w:tcPr>
          <w:p w14:paraId="355AAEE6" w14:textId="77777777" w:rsidR="006A5223" w:rsidRPr="0078483B" w:rsidRDefault="006A5223" w:rsidP="00C718C8">
            <w:pPr>
              <w:pStyle w:val="Heading3"/>
            </w:pPr>
          </w:p>
        </w:tc>
        <w:tc>
          <w:tcPr>
            <w:tcW w:w="6934" w:type="dxa"/>
            <w:gridSpan w:val="2"/>
          </w:tcPr>
          <w:p w14:paraId="72F48452" w14:textId="77777777" w:rsidR="006A5223" w:rsidRPr="0078483B" w:rsidRDefault="006A5223" w:rsidP="007E0A76">
            <w:pPr>
              <w:pStyle w:val="Sub-ClauseText"/>
              <w:keepLines/>
              <w:numPr>
                <w:ilvl w:val="0"/>
                <w:numId w:val="201"/>
              </w:numPr>
              <w:spacing w:before="160"/>
              <w:rPr>
                <w:rFonts w:ascii="Arial" w:hAnsi="Arial" w:cs="Arial"/>
                <w:sz w:val="22"/>
                <w:szCs w:val="22"/>
                <w:lang w:val="en-GB"/>
              </w:rPr>
            </w:pPr>
            <w:r w:rsidRPr="0078483B">
              <w:rPr>
                <w:rFonts w:ascii="Arial" w:hAnsi="Arial" w:cs="Arial"/>
                <w:sz w:val="22"/>
                <w:szCs w:val="22"/>
                <w:lang w:val="en-GB"/>
              </w:rPr>
              <w:t xml:space="preserve">The </w:t>
            </w:r>
            <w:r w:rsidR="00FD20FF">
              <w:rPr>
                <w:rFonts w:ascii="Arial" w:hAnsi="Arial" w:cs="Arial"/>
                <w:sz w:val="22"/>
                <w:szCs w:val="22"/>
                <w:lang w:val="en-GB"/>
              </w:rPr>
              <w:t>Employer</w:t>
            </w:r>
            <w:r w:rsidRPr="0078483B">
              <w:rPr>
                <w:rFonts w:ascii="Arial" w:hAnsi="Arial" w:cs="Arial"/>
                <w:sz w:val="22"/>
                <w:szCs w:val="22"/>
                <w:lang w:val="en-GB"/>
              </w:rPr>
              <w:t xml:space="preserve"> may, at its discretion on justifiably acceptable grounds duly recorded, extend the deadline for submission of Tender as stated under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Sub Clause </w:t>
            </w:r>
            <w:r w:rsidR="00205C8D">
              <w:rPr>
                <w:rFonts w:ascii="Arial" w:hAnsi="Arial" w:cs="Arial"/>
                <w:sz w:val="22"/>
                <w:szCs w:val="22"/>
                <w:lang w:val="en-GB"/>
              </w:rPr>
              <w:t>3</w:t>
            </w:r>
            <w:r w:rsidR="00CF3D26">
              <w:rPr>
                <w:rFonts w:ascii="Arial" w:hAnsi="Arial" w:cs="Arial"/>
                <w:sz w:val="22"/>
                <w:szCs w:val="22"/>
                <w:lang w:val="en-GB"/>
              </w:rPr>
              <w:t>8</w:t>
            </w:r>
            <w:r w:rsidRPr="0078483B">
              <w:rPr>
                <w:rFonts w:ascii="Arial" w:hAnsi="Arial" w:cs="Arial"/>
                <w:sz w:val="22"/>
                <w:szCs w:val="22"/>
                <w:lang w:val="en-GB"/>
              </w:rPr>
              <w:t xml:space="preserve">.1, in which case all rights and obligations of the </w:t>
            </w:r>
            <w:r w:rsidR="00FD20FF">
              <w:rPr>
                <w:rFonts w:ascii="Arial" w:hAnsi="Arial" w:cs="Arial"/>
                <w:sz w:val="22"/>
                <w:szCs w:val="22"/>
                <w:lang w:val="en-GB"/>
              </w:rPr>
              <w:t>Employer</w:t>
            </w:r>
            <w:r w:rsidRPr="0078483B">
              <w:rPr>
                <w:rFonts w:ascii="Arial" w:hAnsi="Arial" w:cs="Arial"/>
                <w:sz w:val="22"/>
                <w:szCs w:val="22"/>
                <w:lang w:val="en-GB"/>
              </w:rPr>
              <w:t xml:space="preserve"> and Tenderers previously subject to the deadline will thereafter be subject to the new deadline as extended. </w:t>
            </w:r>
          </w:p>
        </w:tc>
      </w:tr>
      <w:tr w:rsidR="006A5223" w:rsidRPr="0078483B" w14:paraId="521466EA" w14:textId="77777777">
        <w:trPr>
          <w:trHeight w:val="20"/>
        </w:trPr>
        <w:tc>
          <w:tcPr>
            <w:tcW w:w="2192" w:type="dxa"/>
            <w:gridSpan w:val="3"/>
            <w:vMerge/>
          </w:tcPr>
          <w:p w14:paraId="73DC76BB" w14:textId="77777777" w:rsidR="006A5223" w:rsidRPr="0078483B" w:rsidRDefault="006A5223" w:rsidP="00C718C8">
            <w:pPr>
              <w:pStyle w:val="Heading3"/>
            </w:pPr>
          </w:p>
        </w:tc>
        <w:tc>
          <w:tcPr>
            <w:tcW w:w="6934" w:type="dxa"/>
            <w:gridSpan w:val="2"/>
          </w:tcPr>
          <w:p w14:paraId="6BC3D021" w14:textId="77777777" w:rsidR="006A3B14" w:rsidRPr="0078483B" w:rsidRDefault="006A5223" w:rsidP="007E0A76">
            <w:pPr>
              <w:pStyle w:val="Sub-ClauseText"/>
              <w:keepLines/>
              <w:numPr>
                <w:ilvl w:val="0"/>
                <w:numId w:val="201"/>
              </w:numPr>
              <w:spacing w:before="160"/>
              <w:rPr>
                <w:rFonts w:ascii="Arial" w:hAnsi="Arial" w:cs="Arial"/>
                <w:sz w:val="22"/>
                <w:szCs w:val="22"/>
                <w:lang w:val="en-GB"/>
              </w:rPr>
            </w:pPr>
            <w:r w:rsidRPr="0078483B">
              <w:rPr>
                <w:rFonts w:ascii="Arial" w:hAnsi="Arial" w:cs="Arial"/>
                <w:sz w:val="22"/>
                <w:szCs w:val="22"/>
                <w:lang w:val="en-GB"/>
              </w:rPr>
              <w:t xml:space="preserve">If </w:t>
            </w:r>
            <w:r w:rsidRPr="00ED0D27">
              <w:rPr>
                <w:rFonts w:ascii="Arial" w:hAnsi="Arial" w:cs="Arial"/>
                <w:sz w:val="22"/>
                <w:szCs w:val="22"/>
                <w:lang w:val="en-GB"/>
              </w:rPr>
              <w:t>submission of Tenders</w:t>
            </w:r>
            <w:r w:rsidRPr="0078483B">
              <w:rPr>
                <w:rFonts w:ascii="Arial" w:hAnsi="Arial" w:cs="Arial"/>
                <w:sz w:val="22"/>
                <w:szCs w:val="22"/>
                <w:lang w:val="en-GB"/>
              </w:rPr>
              <w:t xml:space="preserve"> for this </w:t>
            </w:r>
            <w:r w:rsidR="00B20157" w:rsidRPr="0078483B">
              <w:rPr>
                <w:rFonts w:ascii="Arial" w:hAnsi="Arial" w:cs="Arial"/>
                <w:sz w:val="22"/>
                <w:szCs w:val="22"/>
                <w:lang w:val="en-GB"/>
              </w:rPr>
              <w:t>procurement is</w:t>
            </w:r>
            <w:r w:rsidRPr="0078483B">
              <w:rPr>
                <w:rFonts w:ascii="Arial" w:hAnsi="Arial" w:cs="Arial"/>
                <w:sz w:val="22"/>
                <w:szCs w:val="22"/>
                <w:lang w:val="en-GB"/>
              </w:rPr>
              <w:t xml:space="preserve"> allowed in more than one location, the date and time for submission of Tender at the primary and secondary place(s) shall be as specified in the TDS</w:t>
            </w:r>
            <w:r w:rsidR="006A3B14">
              <w:rPr>
                <w:rFonts w:ascii="Arial" w:hAnsi="Arial" w:cs="Arial"/>
                <w:sz w:val="22"/>
                <w:szCs w:val="22"/>
                <w:lang w:val="en-GB"/>
              </w:rPr>
              <w:t>.</w:t>
            </w:r>
          </w:p>
        </w:tc>
      </w:tr>
      <w:tr w:rsidR="006A5223" w:rsidRPr="0078483B" w14:paraId="4E716ECA" w14:textId="77777777">
        <w:trPr>
          <w:trHeight w:val="20"/>
        </w:trPr>
        <w:tc>
          <w:tcPr>
            <w:tcW w:w="2192" w:type="dxa"/>
            <w:gridSpan w:val="3"/>
          </w:tcPr>
          <w:p w14:paraId="73BD129F" w14:textId="77777777" w:rsidR="006A5223" w:rsidRPr="0078483B" w:rsidRDefault="006A5223" w:rsidP="00C718C8">
            <w:pPr>
              <w:pStyle w:val="Heading3"/>
            </w:pPr>
          </w:p>
        </w:tc>
        <w:tc>
          <w:tcPr>
            <w:tcW w:w="6934" w:type="dxa"/>
            <w:gridSpan w:val="2"/>
          </w:tcPr>
          <w:p w14:paraId="37804204" w14:textId="77777777" w:rsidR="006A5223" w:rsidRPr="0078483B" w:rsidRDefault="006A5223" w:rsidP="007E0A76">
            <w:pPr>
              <w:pStyle w:val="Sub-ClauseText"/>
              <w:keepLines/>
              <w:numPr>
                <w:ilvl w:val="0"/>
                <w:numId w:val="201"/>
              </w:numPr>
              <w:rPr>
                <w:rFonts w:ascii="Arial" w:hAnsi="Arial" w:cs="Arial"/>
                <w:sz w:val="22"/>
                <w:szCs w:val="22"/>
                <w:lang w:val="en-GB"/>
              </w:rPr>
            </w:pPr>
            <w:r w:rsidRPr="0078483B">
              <w:rPr>
                <w:rFonts w:ascii="Arial" w:hAnsi="Arial" w:cs="Arial"/>
                <w:sz w:val="22"/>
                <w:szCs w:val="22"/>
                <w:lang w:val="en-GB"/>
              </w:rPr>
              <w:t xml:space="preserve">The </w:t>
            </w:r>
            <w:r w:rsidR="00FD20FF">
              <w:rPr>
                <w:rFonts w:ascii="Arial" w:hAnsi="Arial" w:cs="Arial"/>
                <w:sz w:val="22"/>
                <w:szCs w:val="22"/>
                <w:lang w:val="en-GB"/>
              </w:rPr>
              <w:t>Employer</w:t>
            </w:r>
            <w:r w:rsidRPr="0078483B">
              <w:rPr>
                <w:rFonts w:ascii="Arial" w:hAnsi="Arial" w:cs="Arial"/>
                <w:sz w:val="22"/>
                <w:szCs w:val="22"/>
                <w:lang w:val="en-GB"/>
              </w:rPr>
              <w:t xml:space="preserve"> shall ensure that the Tenders received at the secondary place(s) are hand-delivered at the primary place</w:t>
            </w:r>
            <w:r w:rsidR="004D0A0A" w:rsidRPr="0078483B">
              <w:rPr>
                <w:rFonts w:ascii="Arial" w:hAnsi="Arial" w:cs="Arial"/>
                <w:sz w:val="22"/>
                <w:szCs w:val="22"/>
                <w:lang w:val="en-GB"/>
              </w:rPr>
              <w:t xml:space="preserve"> as</w:t>
            </w:r>
            <w:r w:rsidRPr="0078483B">
              <w:rPr>
                <w:rFonts w:ascii="Arial" w:hAnsi="Arial" w:cs="Arial"/>
                <w:sz w:val="22"/>
                <w:szCs w:val="22"/>
                <w:lang w:val="en-GB"/>
              </w:rPr>
              <w:t xml:space="preserve"> stated under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w:t>
            </w:r>
            <w:r w:rsidR="000D40DB" w:rsidRPr="0078483B">
              <w:rPr>
                <w:rFonts w:ascii="Arial" w:hAnsi="Arial" w:cs="Arial"/>
                <w:sz w:val="22"/>
                <w:szCs w:val="22"/>
                <w:lang w:val="en-GB"/>
              </w:rPr>
              <w:t xml:space="preserve">Sub </w:t>
            </w:r>
            <w:r w:rsidRPr="0078483B">
              <w:rPr>
                <w:rFonts w:ascii="Arial" w:hAnsi="Arial" w:cs="Arial"/>
                <w:sz w:val="22"/>
                <w:szCs w:val="22"/>
                <w:lang w:val="en-GB"/>
              </w:rPr>
              <w:t xml:space="preserve">Clause </w:t>
            </w:r>
            <w:r w:rsidR="00205C8D">
              <w:rPr>
                <w:rFonts w:ascii="Arial" w:hAnsi="Arial" w:cs="Arial"/>
                <w:sz w:val="22"/>
                <w:szCs w:val="22"/>
                <w:lang w:val="en-GB"/>
              </w:rPr>
              <w:t>3</w:t>
            </w:r>
            <w:r w:rsidR="00CF3D26">
              <w:rPr>
                <w:rFonts w:ascii="Arial" w:hAnsi="Arial" w:cs="Arial"/>
                <w:sz w:val="22"/>
                <w:szCs w:val="22"/>
                <w:lang w:val="en-GB"/>
              </w:rPr>
              <w:t>8</w:t>
            </w:r>
            <w:r w:rsidR="000A3D9C" w:rsidRPr="0078483B">
              <w:rPr>
                <w:rFonts w:ascii="Arial" w:hAnsi="Arial" w:cs="Arial"/>
                <w:sz w:val="22"/>
                <w:szCs w:val="22"/>
                <w:lang w:val="en-GB"/>
              </w:rPr>
              <w:t>.1 before</w:t>
            </w:r>
            <w:r w:rsidRPr="0078483B">
              <w:rPr>
                <w:rFonts w:ascii="Arial" w:hAnsi="Arial" w:cs="Arial"/>
                <w:sz w:val="22"/>
                <w:szCs w:val="22"/>
                <w:lang w:val="en-GB"/>
              </w:rPr>
              <w:t xml:space="preserve"> the time specified in the TDS</w:t>
            </w:r>
            <w:r w:rsidR="007A49B7" w:rsidRPr="0078483B">
              <w:rPr>
                <w:rFonts w:ascii="Arial" w:hAnsi="Arial" w:cs="Arial"/>
                <w:sz w:val="22"/>
                <w:szCs w:val="22"/>
                <w:lang w:val="en-GB"/>
              </w:rPr>
              <w:t>; but in no</w:t>
            </w:r>
            <w:r w:rsidR="00A35A7D" w:rsidRPr="0078483B">
              <w:rPr>
                <w:rFonts w:ascii="Arial" w:hAnsi="Arial" w:cs="Arial"/>
                <w:sz w:val="22"/>
                <w:szCs w:val="22"/>
                <w:lang w:val="en-GB"/>
              </w:rPr>
              <w:t xml:space="preserve"> </w:t>
            </w:r>
            <w:r w:rsidR="00B7433F" w:rsidRPr="0078483B">
              <w:rPr>
                <w:rFonts w:ascii="Arial" w:hAnsi="Arial" w:cs="Arial"/>
                <w:sz w:val="22"/>
                <w:szCs w:val="22"/>
                <w:lang w:val="en-GB"/>
              </w:rPr>
              <w:t>case later</w:t>
            </w:r>
            <w:r w:rsidR="007A49B7" w:rsidRPr="0078483B">
              <w:rPr>
                <w:rFonts w:ascii="Arial" w:hAnsi="Arial" w:cs="Arial"/>
                <w:sz w:val="22"/>
                <w:szCs w:val="22"/>
                <w:lang w:val="en-GB"/>
              </w:rPr>
              <w:t xml:space="preserve"> than </w:t>
            </w:r>
            <w:r w:rsidR="009B1F25" w:rsidRPr="0078483B">
              <w:rPr>
                <w:rFonts w:ascii="Arial" w:hAnsi="Arial" w:cs="Arial"/>
                <w:b/>
                <w:sz w:val="22"/>
                <w:szCs w:val="22"/>
                <w:lang w:val="en-GB"/>
              </w:rPr>
              <w:t>THREE</w:t>
            </w:r>
            <w:r w:rsidR="007A49B7" w:rsidRPr="0078483B">
              <w:rPr>
                <w:rFonts w:ascii="Arial" w:hAnsi="Arial" w:cs="Arial"/>
                <w:b/>
                <w:sz w:val="22"/>
                <w:szCs w:val="22"/>
                <w:lang w:val="en-GB"/>
              </w:rPr>
              <w:t xml:space="preserve"> (3) </w:t>
            </w:r>
            <w:r w:rsidR="009B1F25" w:rsidRPr="0078483B">
              <w:rPr>
                <w:rFonts w:ascii="Arial" w:hAnsi="Arial" w:cs="Arial"/>
                <w:b/>
                <w:sz w:val="22"/>
                <w:szCs w:val="22"/>
                <w:lang w:val="en-GB"/>
              </w:rPr>
              <w:t>HOURS</w:t>
            </w:r>
            <w:r w:rsidR="007A49B7" w:rsidRPr="0078483B">
              <w:rPr>
                <w:rFonts w:ascii="Arial" w:hAnsi="Arial" w:cs="Arial"/>
                <w:sz w:val="22"/>
                <w:szCs w:val="22"/>
                <w:lang w:val="en-GB"/>
              </w:rPr>
              <w:t xml:space="preserve"> </w:t>
            </w:r>
            <w:r w:rsidR="00A35A7D" w:rsidRPr="0078483B">
              <w:rPr>
                <w:rFonts w:ascii="Arial" w:hAnsi="Arial" w:cs="Arial"/>
                <w:sz w:val="22"/>
                <w:szCs w:val="22"/>
                <w:lang w:val="en-GB"/>
              </w:rPr>
              <w:t>after</w:t>
            </w:r>
            <w:r w:rsidR="007A49B7" w:rsidRPr="0078483B">
              <w:rPr>
                <w:rFonts w:ascii="Arial" w:hAnsi="Arial" w:cs="Arial"/>
                <w:sz w:val="22"/>
                <w:szCs w:val="22"/>
                <w:lang w:val="en-GB"/>
              </w:rPr>
              <w:t xml:space="preserve"> the deadline for submission of Tenders at the secondary place</w:t>
            </w:r>
            <w:r w:rsidR="00E645FC" w:rsidRPr="0078483B">
              <w:rPr>
                <w:rFonts w:ascii="Arial" w:hAnsi="Arial" w:cs="Arial"/>
                <w:sz w:val="22"/>
                <w:szCs w:val="22"/>
                <w:lang w:val="en-GB"/>
              </w:rPr>
              <w:t>(</w:t>
            </w:r>
            <w:r w:rsidR="007A49B7" w:rsidRPr="0078483B">
              <w:rPr>
                <w:rFonts w:ascii="Arial" w:hAnsi="Arial" w:cs="Arial"/>
                <w:sz w:val="22"/>
                <w:szCs w:val="22"/>
                <w:lang w:val="en-GB"/>
              </w:rPr>
              <w:t>s</w:t>
            </w:r>
            <w:r w:rsidR="00E645FC" w:rsidRPr="0078483B">
              <w:rPr>
                <w:rFonts w:ascii="Arial" w:hAnsi="Arial" w:cs="Arial"/>
                <w:sz w:val="22"/>
                <w:szCs w:val="22"/>
                <w:lang w:val="en-GB"/>
              </w:rPr>
              <w:t>)</w:t>
            </w:r>
            <w:r w:rsidR="007A49B7" w:rsidRPr="0078483B">
              <w:rPr>
                <w:rFonts w:ascii="Arial" w:hAnsi="Arial" w:cs="Arial"/>
                <w:sz w:val="22"/>
                <w:szCs w:val="22"/>
                <w:lang w:val="en-GB"/>
              </w:rPr>
              <w:t xml:space="preserve"> in case </w:t>
            </w:r>
            <w:r w:rsidR="007A49B7" w:rsidRPr="00ED0D27">
              <w:rPr>
                <w:rFonts w:ascii="Arial" w:hAnsi="Arial" w:cs="Arial"/>
                <w:sz w:val="22"/>
                <w:szCs w:val="22"/>
                <w:lang w:val="en-GB"/>
              </w:rPr>
              <w:t xml:space="preserve">of </w:t>
            </w:r>
            <w:r w:rsidR="007A49B7" w:rsidRPr="00ED0D27">
              <w:rPr>
                <w:rFonts w:ascii="Arial" w:hAnsi="Arial" w:cs="Arial"/>
                <w:b/>
                <w:sz w:val="22"/>
                <w:szCs w:val="22"/>
                <w:lang w:val="en-GB"/>
              </w:rPr>
              <w:t>MULTIPLE DROPPING</w:t>
            </w:r>
            <w:r w:rsidRPr="002561BA">
              <w:rPr>
                <w:rFonts w:ascii="Arial" w:hAnsi="Arial" w:cs="Arial"/>
                <w:sz w:val="22"/>
                <w:szCs w:val="22"/>
                <w:highlight w:val="yellow"/>
                <w:lang w:val="en-GB"/>
              </w:rPr>
              <w:t>.</w:t>
            </w:r>
          </w:p>
        </w:tc>
      </w:tr>
      <w:tr w:rsidR="006A5223" w:rsidRPr="0078483B" w14:paraId="568E3A32" w14:textId="77777777">
        <w:trPr>
          <w:trHeight w:val="20"/>
        </w:trPr>
        <w:tc>
          <w:tcPr>
            <w:tcW w:w="2192" w:type="dxa"/>
            <w:gridSpan w:val="3"/>
          </w:tcPr>
          <w:p w14:paraId="70B42554" w14:textId="77777777" w:rsidR="006A5223" w:rsidRPr="0078483B" w:rsidRDefault="00BE075C" w:rsidP="00C718C8">
            <w:pPr>
              <w:pStyle w:val="Heading3"/>
            </w:pPr>
            <w:bookmarkStart w:id="496" w:name="_Toc50198976"/>
            <w:bookmarkStart w:id="497" w:name="_Toc50259471"/>
            <w:bookmarkStart w:id="498" w:name="_Toc50260446"/>
            <w:bookmarkStart w:id="499" w:name="_Toc50261536"/>
            <w:bookmarkStart w:id="500" w:name="_Toc50262196"/>
            <w:bookmarkStart w:id="501" w:name="_Toc50262870"/>
            <w:bookmarkStart w:id="502" w:name="_Toc50263687"/>
            <w:bookmarkStart w:id="503" w:name="_Toc50264402"/>
            <w:bookmarkStart w:id="504" w:name="_Toc50264567"/>
            <w:bookmarkStart w:id="505" w:name="_Toc50264856"/>
            <w:bookmarkStart w:id="506" w:name="_Toc50267798"/>
            <w:bookmarkStart w:id="507" w:name="_Toc50268323"/>
            <w:bookmarkStart w:id="508" w:name="_Toc50280507"/>
            <w:bookmarkStart w:id="509" w:name="_Toc50280734"/>
            <w:bookmarkStart w:id="510" w:name="_Toc241726126"/>
            <w:r>
              <w:t>39</w:t>
            </w:r>
            <w:r w:rsidR="006A5223" w:rsidRPr="0078483B">
              <w:t>. Late</w:t>
            </w:r>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r w:rsidR="006A5223" w:rsidRPr="0078483B">
              <w:t xml:space="preserve"> Tender</w:t>
            </w:r>
            <w:bookmarkEnd w:id="510"/>
          </w:p>
        </w:tc>
        <w:tc>
          <w:tcPr>
            <w:tcW w:w="6934" w:type="dxa"/>
            <w:gridSpan w:val="2"/>
          </w:tcPr>
          <w:p w14:paraId="4A090193" w14:textId="77777777" w:rsidR="006A5223" w:rsidRPr="0078483B" w:rsidRDefault="006A5223" w:rsidP="007E0A76">
            <w:pPr>
              <w:pStyle w:val="Sub-ClauseText"/>
              <w:keepLines/>
              <w:numPr>
                <w:ilvl w:val="0"/>
                <w:numId w:val="202"/>
              </w:numPr>
              <w:tabs>
                <w:tab w:val="left" w:pos="3265"/>
              </w:tabs>
              <w:rPr>
                <w:rFonts w:ascii="Arial" w:hAnsi="Arial" w:cs="Arial"/>
                <w:sz w:val="22"/>
                <w:szCs w:val="22"/>
                <w:lang w:val="en-GB"/>
              </w:rPr>
            </w:pPr>
            <w:r w:rsidRPr="0078483B">
              <w:rPr>
                <w:rFonts w:ascii="Arial" w:hAnsi="Arial" w:cs="Arial"/>
                <w:sz w:val="22"/>
                <w:szCs w:val="22"/>
                <w:lang w:val="en-GB"/>
              </w:rPr>
              <w:t xml:space="preserve">Any Tender received by the </w:t>
            </w:r>
            <w:r w:rsidR="00FD20FF">
              <w:rPr>
                <w:rFonts w:ascii="Arial" w:hAnsi="Arial" w:cs="Arial"/>
                <w:sz w:val="22"/>
                <w:szCs w:val="22"/>
                <w:lang w:val="en-GB"/>
              </w:rPr>
              <w:t>Employer</w:t>
            </w:r>
            <w:r w:rsidRPr="0078483B">
              <w:rPr>
                <w:rFonts w:ascii="Arial" w:hAnsi="Arial" w:cs="Arial"/>
                <w:sz w:val="22"/>
                <w:szCs w:val="22"/>
                <w:lang w:val="en-GB"/>
              </w:rPr>
              <w:t xml:space="preserve"> after the deadline for submission of Tenders as s</w:t>
            </w:r>
            <w:r w:rsidR="004D0A0A" w:rsidRPr="0078483B">
              <w:rPr>
                <w:rFonts w:ascii="Arial" w:hAnsi="Arial" w:cs="Arial"/>
                <w:sz w:val="22"/>
                <w:szCs w:val="22"/>
                <w:lang w:val="en-GB"/>
              </w:rPr>
              <w:t>tated under</w:t>
            </w:r>
            <w:r w:rsidRPr="0078483B">
              <w:rPr>
                <w:rFonts w:ascii="Arial" w:hAnsi="Arial" w:cs="Arial"/>
                <w:sz w:val="22"/>
                <w:szCs w:val="22"/>
                <w:lang w:val="en-GB"/>
              </w:rPr>
              <w:t xml:space="preserve">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Sub Clause </w:t>
            </w:r>
            <w:r w:rsidR="00205C8D">
              <w:rPr>
                <w:rFonts w:ascii="Arial" w:hAnsi="Arial" w:cs="Arial"/>
                <w:sz w:val="22"/>
                <w:szCs w:val="22"/>
                <w:lang w:val="en-GB"/>
              </w:rPr>
              <w:t>38</w:t>
            </w:r>
            <w:r w:rsidR="00AC56C0" w:rsidRPr="0078483B">
              <w:rPr>
                <w:rFonts w:ascii="Arial" w:hAnsi="Arial" w:cs="Arial"/>
                <w:sz w:val="22"/>
                <w:szCs w:val="22"/>
                <w:lang w:val="en-GB"/>
              </w:rPr>
              <w:t>.1</w:t>
            </w:r>
            <w:r w:rsidRPr="0078483B">
              <w:rPr>
                <w:rFonts w:ascii="Arial" w:hAnsi="Arial" w:cs="Arial"/>
                <w:sz w:val="22"/>
                <w:szCs w:val="22"/>
                <w:lang w:val="en-GB"/>
              </w:rPr>
              <w:t xml:space="preserve"> </w:t>
            </w:r>
            <w:r w:rsidR="00B7433F" w:rsidRPr="0078483B">
              <w:rPr>
                <w:rFonts w:ascii="Arial" w:hAnsi="Arial" w:cs="Arial"/>
                <w:sz w:val="22"/>
                <w:szCs w:val="22"/>
                <w:lang w:val="en-GB"/>
              </w:rPr>
              <w:t>shall</w:t>
            </w:r>
            <w:r w:rsidRPr="0078483B">
              <w:rPr>
                <w:rFonts w:ascii="Arial" w:hAnsi="Arial" w:cs="Arial"/>
                <w:sz w:val="22"/>
                <w:szCs w:val="22"/>
                <w:lang w:val="en-GB"/>
              </w:rPr>
              <w:t xml:space="preserve"> be declared </w:t>
            </w:r>
            <w:r w:rsidR="00B7433F" w:rsidRPr="0078483B">
              <w:rPr>
                <w:rFonts w:ascii="Arial" w:hAnsi="Arial" w:cs="Arial"/>
                <w:sz w:val="22"/>
                <w:szCs w:val="22"/>
                <w:lang w:val="en-GB"/>
              </w:rPr>
              <w:t>LATE</w:t>
            </w:r>
            <w:r w:rsidR="00BC16D6" w:rsidRPr="0078483B">
              <w:rPr>
                <w:rFonts w:ascii="Arial" w:hAnsi="Arial" w:cs="Arial"/>
                <w:sz w:val="22"/>
                <w:szCs w:val="22"/>
                <w:lang w:val="en-GB"/>
              </w:rPr>
              <w:t xml:space="preserve">, </w:t>
            </w:r>
            <w:r w:rsidR="00153088">
              <w:rPr>
                <w:rFonts w:ascii="Arial" w:hAnsi="Arial" w:cs="Arial"/>
                <w:sz w:val="22"/>
                <w:szCs w:val="22"/>
                <w:lang w:val="en-GB"/>
              </w:rPr>
              <w:t>excluded</w:t>
            </w:r>
            <w:r w:rsidRPr="0078483B">
              <w:rPr>
                <w:rFonts w:ascii="Arial" w:hAnsi="Arial" w:cs="Arial"/>
                <w:sz w:val="22"/>
                <w:szCs w:val="22"/>
                <w:lang w:val="en-GB"/>
              </w:rPr>
              <w:t>, and returned unopened to the Tenderer.</w:t>
            </w:r>
          </w:p>
        </w:tc>
      </w:tr>
      <w:tr w:rsidR="006A5223" w:rsidRPr="0078483B" w14:paraId="2A95F7DD" w14:textId="77777777">
        <w:trPr>
          <w:trHeight w:val="20"/>
        </w:trPr>
        <w:tc>
          <w:tcPr>
            <w:tcW w:w="2192" w:type="dxa"/>
            <w:gridSpan w:val="3"/>
            <w:vMerge w:val="restart"/>
          </w:tcPr>
          <w:p w14:paraId="295B692E" w14:textId="77777777" w:rsidR="006A5223" w:rsidRPr="0078483B" w:rsidRDefault="000D4576" w:rsidP="00C718C8">
            <w:pPr>
              <w:pStyle w:val="Heading3"/>
            </w:pPr>
            <w:bookmarkStart w:id="511" w:name="_Toc50198977"/>
            <w:bookmarkStart w:id="512" w:name="_Toc50259472"/>
            <w:bookmarkStart w:id="513" w:name="_Toc50260447"/>
            <w:bookmarkStart w:id="514" w:name="_Toc50261537"/>
            <w:bookmarkStart w:id="515" w:name="_Toc50262197"/>
            <w:bookmarkStart w:id="516" w:name="_Toc50262871"/>
            <w:bookmarkStart w:id="517" w:name="_Toc50263688"/>
            <w:bookmarkStart w:id="518" w:name="_Toc50264403"/>
            <w:bookmarkStart w:id="519" w:name="_Toc50264568"/>
            <w:bookmarkStart w:id="520" w:name="_Toc50264857"/>
            <w:bookmarkStart w:id="521" w:name="_Toc50267799"/>
            <w:bookmarkStart w:id="522" w:name="_Toc50268324"/>
            <w:bookmarkStart w:id="523" w:name="_Toc50280508"/>
            <w:bookmarkStart w:id="524" w:name="_Toc50280735"/>
            <w:bookmarkStart w:id="525" w:name="_Toc241726127"/>
            <w:r>
              <w:t>4</w:t>
            </w:r>
            <w:r w:rsidR="00BE075C">
              <w:t>0</w:t>
            </w:r>
            <w:r>
              <w:t>.</w:t>
            </w:r>
            <w:r w:rsidR="006A5223" w:rsidRPr="0078483B">
              <w:t>Modification, Substitution or Withdrawal</w:t>
            </w:r>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r w:rsidR="006A5223" w:rsidRPr="0078483B">
              <w:t xml:space="preserve"> of Tender</w:t>
            </w:r>
            <w:bookmarkEnd w:id="525"/>
          </w:p>
        </w:tc>
        <w:tc>
          <w:tcPr>
            <w:tcW w:w="6934" w:type="dxa"/>
            <w:gridSpan w:val="2"/>
          </w:tcPr>
          <w:p w14:paraId="32DEDB75" w14:textId="77777777" w:rsidR="006A5223" w:rsidRPr="0078483B" w:rsidRDefault="006A5223" w:rsidP="007E0A76">
            <w:pPr>
              <w:keepLines/>
              <w:numPr>
                <w:ilvl w:val="0"/>
                <w:numId w:val="57"/>
              </w:numPr>
              <w:spacing w:before="120" w:after="12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Tenderer</w:t>
            </w:r>
            <w:r w:rsidR="00205C8D">
              <w:rPr>
                <w:rFonts w:ascii="Arial" w:eastAsia="Times New Roman" w:hAnsi="Arial" w:cs="Arial"/>
                <w:spacing w:val="-4"/>
                <w:sz w:val="22"/>
                <w:szCs w:val="22"/>
                <w:lang w:val="en-GB" w:eastAsia="en-US"/>
              </w:rPr>
              <w:t>s</w:t>
            </w:r>
            <w:r w:rsidRPr="0078483B">
              <w:rPr>
                <w:rFonts w:ascii="Arial" w:eastAsia="Times New Roman" w:hAnsi="Arial" w:cs="Arial"/>
                <w:spacing w:val="-4"/>
                <w:sz w:val="22"/>
                <w:szCs w:val="22"/>
                <w:lang w:val="en-GB" w:eastAsia="en-US"/>
              </w:rPr>
              <w:t xml:space="preserve"> may modify, substitute or withdraw its Tender after it has been submitted by sending a written notice </w:t>
            </w:r>
            <w:r w:rsidR="00A75153" w:rsidRPr="0078483B">
              <w:rPr>
                <w:rFonts w:ascii="Arial" w:eastAsia="Times New Roman" w:hAnsi="Arial" w:cs="Arial"/>
                <w:spacing w:val="-4"/>
                <w:sz w:val="22"/>
                <w:szCs w:val="22"/>
                <w:lang w:val="en-GB" w:eastAsia="en-US"/>
              </w:rPr>
              <w:t>duly signed</w:t>
            </w:r>
            <w:r w:rsidRPr="0078483B">
              <w:rPr>
                <w:rFonts w:ascii="Arial" w:eastAsia="Times New Roman" w:hAnsi="Arial" w:cs="Arial"/>
                <w:spacing w:val="-4"/>
                <w:sz w:val="22"/>
                <w:szCs w:val="22"/>
                <w:lang w:val="en-GB" w:eastAsia="en-US"/>
              </w:rPr>
              <w:t xml:space="preserve"> by the authorized signatory and properly </w:t>
            </w:r>
            <w:r w:rsidR="00A75153" w:rsidRPr="0078483B">
              <w:rPr>
                <w:rFonts w:ascii="Arial" w:eastAsia="Times New Roman" w:hAnsi="Arial" w:cs="Arial"/>
                <w:spacing w:val="-4"/>
                <w:sz w:val="22"/>
                <w:szCs w:val="22"/>
                <w:lang w:val="en-GB" w:eastAsia="en-US"/>
              </w:rPr>
              <w:t>sealed</w:t>
            </w:r>
            <w:r w:rsidR="00A75153" w:rsidRPr="0078483B" w:rsidDel="007771EA">
              <w:rPr>
                <w:rFonts w:ascii="Arial" w:eastAsia="Times New Roman" w:hAnsi="Arial" w:cs="Arial"/>
                <w:spacing w:val="-4"/>
                <w:sz w:val="22"/>
                <w:szCs w:val="22"/>
                <w:lang w:val="en-GB" w:eastAsia="en-US"/>
              </w:rPr>
              <w:t>,</w:t>
            </w:r>
            <w:r w:rsidRPr="0078483B">
              <w:rPr>
                <w:rFonts w:ascii="Arial" w:eastAsia="Times New Roman" w:hAnsi="Arial" w:cs="Arial"/>
                <w:spacing w:val="-4"/>
                <w:sz w:val="22"/>
                <w:szCs w:val="22"/>
                <w:lang w:val="en-GB" w:eastAsia="en-US"/>
              </w:rPr>
              <w:t xml:space="preserve"> and shall include a copy of the </w:t>
            </w:r>
            <w:r w:rsidRPr="00ED0D27">
              <w:rPr>
                <w:rFonts w:ascii="Arial" w:eastAsia="Times New Roman" w:hAnsi="Arial" w:cs="Arial"/>
                <w:spacing w:val="-4"/>
                <w:sz w:val="22"/>
                <w:szCs w:val="22"/>
                <w:lang w:val="en-GB" w:eastAsia="en-US"/>
              </w:rPr>
              <w:t xml:space="preserve">authorization confirmed by an affidavit </w:t>
            </w:r>
            <w:r w:rsidR="005162A2" w:rsidRPr="00ED0D27">
              <w:rPr>
                <w:rFonts w:ascii="Arial" w:eastAsia="Times New Roman" w:hAnsi="Arial" w:cs="Arial"/>
                <w:spacing w:val="-4"/>
                <w:sz w:val="22"/>
                <w:szCs w:val="22"/>
                <w:lang w:val="en-GB" w:eastAsia="en-US"/>
              </w:rPr>
              <w:t>authenticated</w:t>
            </w:r>
            <w:r w:rsidR="00995C2B" w:rsidRPr="00ED0D27">
              <w:rPr>
                <w:rFonts w:ascii="Arial" w:eastAsia="Times New Roman" w:hAnsi="Arial" w:cs="Arial"/>
                <w:spacing w:val="-4"/>
                <w:sz w:val="22"/>
                <w:szCs w:val="22"/>
                <w:lang w:val="en-GB" w:eastAsia="en-US"/>
              </w:rPr>
              <w:t xml:space="preserve"> </w:t>
            </w:r>
            <w:r w:rsidR="00F3179F" w:rsidRPr="00ED0D27">
              <w:rPr>
                <w:rFonts w:ascii="Arial" w:eastAsia="Times New Roman" w:hAnsi="Arial" w:cs="Arial"/>
                <w:spacing w:val="-4"/>
                <w:sz w:val="22"/>
                <w:szCs w:val="22"/>
                <w:lang w:val="en-GB" w:eastAsia="en-US"/>
              </w:rPr>
              <w:t>by an authority of the Tenderer’s</w:t>
            </w:r>
            <w:r w:rsidR="001E3388" w:rsidRPr="00ED0D27">
              <w:rPr>
                <w:rFonts w:ascii="Arial" w:eastAsia="Times New Roman" w:hAnsi="Arial" w:cs="Arial"/>
                <w:spacing w:val="-4"/>
                <w:sz w:val="22"/>
                <w:szCs w:val="22"/>
                <w:lang w:val="en-GB" w:eastAsia="en-US"/>
              </w:rPr>
              <w:t xml:space="preserve"> Leading Partner’s</w:t>
            </w:r>
            <w:r w:rsidR="00F3179F" w:rsidRPr="00ED0D27">
              <w:rPr>
                <w:rFonts w:ascii="Arial" w:eastAsia="Times New Roman" w:hAnsi="Arial" w:cs="Arial"/>
                <w:spacing w:val="-4"/>
                <w:sz w:val="22"/>
                <w:szCs w:val="22"/>
                <w:lang w:val="en-GB" w:eastAsia="en-US"/>
              </w:rPr>
              <w:t xml:space="preserve"> country of origin</w:t>
            </w:r>
            <w:r w:rsidR="00A44775" w:rsidRPr="00ED0D27">
              <w:rPr>
                <w:rFonts w:ascii="Arial" w:eastAsia="Times New Roman" w:hAnsi="Arial" w:cs="Arial"/>
                <w:spacing w:val="-4"/>
                <w:sz w:val="22"/>
                <w:szCs w:val="22"/>
                <w:lang w:val="en-GB" w:eastAsia="en-US"/>
              </w:rPr>
              <w:t>;</w:t>
            </w:r>
            <w:r w:rsidR="00A44775" w:rsidRPr="00F3179F">
              <w:rPr>
                <w:rFonts w:ascii="Arial" w:eastAsia="Times New Roman" w:hAnsi="Arial" w:cs="Arial"/>
                <w:color w:val="008000"/>
                <w:spacing w:val="-4"/>
                <w:sz w:val="22"/>
                <w:szCs w:val="22"/>
                <w:lang w:val="en-GB" w:eastAsia="en-US"/>
              </w:rPr>
              <w:t xml:space="preserve"> </w:t>
            </w:r>
            <w:r w:rsidRPr="0078483B">
              <w:rPr>
                <w:rFonts w:ascii="Arial" w:eastAsia="Times New Roman" w:hAnsi="Arial" w:cs="Arial"/>
                <w:spacing w:val="-4"/>
                <w:sz w:val="22"/>
                <w:szCs w:val="22"/>
                <w:lang w:val="en-GB" w:eastAsia="en-US"/>
              </w:rPr>
              <w:t xml:space="preserve">provided that such written notice including the </w:t>
            </w:r>
            <w:r w:rsidR="00A75153" w:rsidRPr="0078483B">
              <w:rPr>
                <w:rFonts w:ascii="Arial" w:eastAsia="Times New Roman" w:hAnsi="Arial" w:cs="Arial"/>
                <w:spacing w:val="-4"/>
                <w:sz w:val="22"/>
                <w:szCs w:val="22"/>
                <w:lang w:val="en-GB" w:eastAsia="en-US"/>
              </w:rPr>
              <w:t>affidavit is</w:t>
            </w:r>
            <w:r w:rsidRPr="0078483B">
              <w:rPr>
                <w:rFonts w:ascii="Arial" w:eastAsia="Times New Roman" w:hAnsi="Arial" w:cs="Arial"/>
                <w:spacing w:val="-4"/>
                <w:sz w:val="22"/>
                <w:szCs w:val="22"/>
                <w:lang w:val="en-GB" w:eastAsia="en-US"/>
              </w:rPr>
              <w:t xml:space="preserve"> received by the </w:t>
            </w:r>
            <w:r w:rsidR="00FD20FF">
              <w:rPr>
                <w:rFonts w:ascii="Arial" w:eastAsia="Times New Roman" w:hAnsi="Arial" w:cs="Arial"/>
                <w:spacing w:val="-4"/>
                <w:sz w:val="22"/>
                <w:szCs w:val="22"/>
                <w:lang w:val="en-GB" w:eastAsia="en-US"/>
              </w:rPr>
              <w:t>Employer</w:t>
            </w:r>
            <w:r w:rsidRPr="0078483B">
              <w:rPr>
                <w:rFonts w:ascii="Arial" w:eastAsia="Times New Roman" w:hAnsi="Arial" w:cs="Arial"/>
                <w:spacing w:val="-4"/>
                <w:sz w:val="22"/>
                <w:szCs w:val="22"/>
                <w:lang w:val="en-GB" w:eastAsia="en-US"/>
              </w:rPr>
              <w:t xml:space="preserve"> prior to the </w:t>
            </w:r>
            <w:r w:rsidR="00A75153" w:rsidRPr="0078483B">
              <w:rPr>
                <w:rFonts w:ascii="Arial" w:eastAsia="Times New Roman" w:hAnsi="Arial" w:cs="Arial"/>
                <w:spacing w:val="-4"/>
                <w:sz w:val="22"/>
                <w:szCs w:val="22"/>
                <w:lang w:val="en-GB" w:eastAsia="en-US"/>
              </w:rPr>
              <w:t>deadline for</w:t>
            </w:r>
            <w:r w:rsidRPr="0078483B">
              <w:rPr>
                <w:rFonts w:ascii="Arial" w:eastAsia="Times New Roman" w:hAnsi="Arial" w:cs="Arial"/>
                <w:spacing w:val="-4"/>
                <w:sz w:val="22"/>
                <w:szCs w:val="22"/>
                <w:lang w:val="en-GB" w:eastAsia="en-US"/>
              </w:rPr>
              <w:t xml:space="preserve"> submission of Tenders</w:t>
            </w:r>
            <w:r w:rsidR="000A3D9C" w:rsidRPr="0078483B">
              <w:rPr>
                <w:rFonts w:ascii="Arial" w:eastAsia="Times New Roman" w:hAnsi="Arial" w:cs="Arial"/>
                <w:spacing w:val="-4"/>
                <w:sz w:val="22"/>
                <w:szCs w:val="22"/>
                <w:lang w:val="en-GB" w:eastAsia="en-US"/>
              </w:rPr>
              <w:t xml:space="preserve"> </w:t>
            </w:r>
            <w:r w:rsidR="004D0A0A" w:rsidRPr="0078483B">
              <w:rPr>
                <w:rFonts w:ascii="Arial" w:eastAsia="Times New Roman" w:hAnsi="Arial" w:cs="Arial"/>
                <w:spacing w:val="-4"/>
                <w:sz w:val="22"/>
                <w:szCs w:val="22"/>
                <w:lang w:val="en-GB" w:eastAsia="en-US"/>
              </w:rPr>
              <w:t xml:space="preserve">as </w:t>
            </w:r>
            <w:r w:rsidR="000A3D9C" w:rsidRPr="0078483B">
              <w:rPr>
                <w:rFonts w:ascii="Arial" w:eastAsia="Times New Roman" w:hAnsi="Arial" w:cs="Arial"/>
                <w:spacing w:val="-4"/>
                <w:sz w:val="22"/>
                <w:szCs w:val="22"/>
                <w:lang w:val="en-GB" w:eastAsia="en-US"/>
              </w:rPr>
              <w:t>stated under</w:t>
            </w:r>
            <w:r w:rsidRPr="0078483B">
              <w:rPr>
                <w:rFonts w:ascii="Arial" w:eastAsia="Times New Roman" w:hAnsi="Arial" w:cs="Arial"/>
                <w:spacing w:val="-4"/>
                <w:sz w:val="22"/>
                <w:szCs w:val="22"/>
                <w:lang w:val="en-GB" w:eastAsia="en-US"/>
              </w:rPr>
              <w:t xml:space="preserve"> </w:t>
            </w:r>
            <w:smartTag w:uri="urn:schemas-microsoft-com:office:smarttags" w:element="stockticker">
              <w:r w:rsidRPr="0078483B">
                <w:rPr>
                  <w:rFonts w:ascii="Arial" w:eastAsia="Times New Roman" w:hAnsi="Arial" w:cs="Arial"/>
                  <w:spacing w:val="-4"/>
                  <w:sz w:val="22"/>
                  <w:szCs w:val="22"/>
                  <w:lang w:val="en-GB" w:eastAsia="en-US"/>
                </w:rPr>
                <w:t>ITT</w:t>
              </w:r>
            </w:smartTag>
            <w:r w:rsidRPr="0078483B">
              <w:rPr>
                <w:rFonts w:ascii="Arial" w:eastAsia="Times New Roman" w:hAnsi="Arial" w:cs="Arial"/>
                <w:spacing w:val="-4"/>
                <w:sz w:val="22"/>
                <w:szCs w:val="22"/>
                <w:lang w:val="en-GB" w:eastAsia="en-US"/>
              </w:rPr>
              <w:t xml:space="preserve"> Clause </w:t>
            </w:r>
            <w:r w:rsidR="00205C8D">
              <w:rPr>
                <w:rFonts w:ascii="Arial" w:eastAsia="Times New Roman" w:hAnsi="Arial" w:cs="Arial"/>
                <w:spacing w:val="-4"/>
                <w:sz w:val="22"/>
                <w:szCs w:val="22"/>
                <w:lang w:val="en-GB" w:eastAsia="en-US"/>
              </w:rPr>
              <w:t>3</w:t>
            </w:r>
            <w:r w:rsidR="00CF3D26">
              <w:rPr>
                <w:rFonts w:ascii="Arial" w:eastAsia="Times New Roman" w:hAnsi="Arial" w:cs="Arial"/>
                <w:spacing w:val="-4"/>
                <w:sz w:val="22"/>
                <w:szCs w:val="22"/>
                <w:lang w:val="en-GB" w:eastAsia="en-US"/>
              </w:rPr>
              <w:t>8</w:t>
            </w:r>
            <w:r w:rsidR="000A3D9C" w:rsidRPr="0078483B">
              <w:rPr>
                <w:rFonts w:ascii="Arial" w:eastAsia="Times New Roman" w:hAnsi="Arial" w:cs="Arial"/>
                <w:spacing w:val="-4"/>
                <w:sz w:val="22"/>
                <w:szCs w:val="22"/>
                <w:lang w:val="en-GB" w:eastAsia="en-US"/>
              </w:rPr>
              <w:t>.</w:t>
            </w:r>
            <w:r w:rsidRPr="0078483B">
              <w:rPr>
                <w:rFonts w:ascii="Arial" w:eastAsia="Times New Roman" w:hAnsi="Arial" w:cs="Arial"/>
                <w:spacing w:val="-4"/>
                <w:sz w:val="22"/>
                <w:szCs w:val="22"/>
                <w:lang w:val="en-GB" w:eastAsia="en-US"/>
              </w:rPr>
              <w:t xml:space="preserve"> </w:t>
            </w:r>
          </w:p>
        </w:tc>
      </w:tr>
      <w:tr w:rsidR="006A5223" w:rsidRPr="0078483B" w14:paraId="7A1EF3F5" w14:textId="77777777">
        <w:trPr>
          <w:trHeight w:val="20"/>
        </w:trPr>
        <w:tc>
          <w:tcPr>
            <w:tcW w:w="2192" w:type="dxa"/>
            <w:gridSpan w:val="3"/>
            <w:vMerge/>
          </w:tcPr>
          <w:p w14:paraId="5652A363" w14:textId="77777777" w:rsidR="006A5223" w:rsidRPr="0078483B" w:rsidRDefault="006A5223" w:rsidP="00C718C8">
            <w:pPr>
              <w:pStyle w:val="Heading3"/>
            </w:pPr>
          </w:p>
        </w:tc>
        <w:tc>
          <w:tcPr>
            <w:tcW w:w="6934" w:type="dxa"/>
            <w:gridSpan w:val="2"/>
          </w:tcPr>
          <w:p w14:paraId="3B52FF75" w14:textId="77777777" w:rsidR="006A5223" w:rsidRPr="0078483B" w:rsidRDefault="006A5223" w:rsidP="007E0A76">
            <w:pPr>
              <w:pStyle w:val="Sub-ClauseText"/>
              <w:keepLines/>
              <w:numPr>
                <w:ilvl w:val="0"/>
                <w:numId w:val="36"/>
              </w:numPr>
              <w:tabs>
                <w:tab w:val="left" w:pos="3265"/>
              </w:tabs>
              <w:rPr>
                <w:rFonts w:ascii="Arial" w:hAnsi="Arial" w:cs="Arial"/>
                <w:sz w:val="22"/>
                <w:szCs w:val="22"/>
                <w:lang w:val="en-GB"/>
              </w:rPr>
            </w:pPr>
            <w:r w:rsidRPr="0078483B">
              <w:rPr>
                <w:rFonts w:ascii="Arial" w:hAnsi="Arial" w:cs="Arial"/>
                <w:sz w:val="22"/>
                <w:szCs w:val="22"/>
                <w:lang w:val="en-GB"/>
              </w:rPr>
              <w:t xml:space="preserve">If submission of Tenders for this </w:t>
            </w:r>
            <w:r w:rsidR="00715E72" w:rsidRPr="0078483B">
              <w:rPr>
                <w:rFonts w:ascii="Arial" w:hAnsi="Arial" w:cs="Arial"/>
                <w:sz w:val="22"/>
                <w:szCs w:val="22"/>
                <w:lang w:val="en-GB"/>
              </w:rPr>
              <w:t>procurement is</w:t>
            </w:r>
            <w:r w:rsidRPr="0078483B">
              <w:rPr>
                <w:rFonts w:ascii="Arial" w:hAnsi="Arial" w:cs="Arial"/>
                <w:sz w:val="22"/>
                <w:szCs w:val="22"/>
                <w:lang w:val="en-GB"/>
              </w:rPr>
              <w:t xml:space="preserve"> allowed in more than one location, the Tenderer may modify, substitute or withdraw its Tender </w:t>
            </w:r>
            <w:r w:rsidR="00603A4B" w:rsidRPr="0078483B">
              <w:rPr>
                <w:rFonts w:ascii="Arial" w:hAnsi="Arial" w:cs="Arial"/>
                <w:sz w:val="22"/>
                <w:szCs w:val="22"/>
                <w:lang w:val="en-GB"/>
              </w:rPr>
              <w:t xml:space="preserve">as stated under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Sub Clause </w:t>
            </w:r>
            <w:r w:rsidR="000A3D9C" w:rsidRPr="0078483B">
              <w:rPr>
                <w:rFonts w:ascii="Arial" w:hAnsi="Arial" w:cs="Arial"/>
                <w:sz w:val="22"/>
                <w:szCs w:val="22"/>
                <w:lang w:val="en-GB"/>
              </w:rPr>
              <w:t>4</w:t>
            </w:r>
            <w:r w:rsidR="00CF3D26">
              <w:rPr>
                <w:rFonts w:ascii="Arial" w:hAnsi="Arial" w:cs="Arial"/>
                <w:sz w:val="22"/>
                <w:szCs w:val="22"/>
                <w:lang w:val="en-GB"/>
              </w:rPr>
              <w:t>0</w:t>
            </w:r>
            <w:r w:rsidR="000A3D9C" w:rsidRPr="0078483B">
              <w:rPr>
                <w:rFonts w:ascii="Arial" w:hAnsi="Arial" w:cs="Arial"/>
                <w:sz w:val="22"/>
                <w:szCs w:val="22"/>
                <w:lang w:val="en-GB"/>
              </w:rPr>
              <w:t>.1</w:t>
            </w:r>
            <w:r w:rsidRPr="0078483B">
              <w:rPr>
                <w:rFonts w:ascii="Arial" w:hAnsi="Arial" w:cs="Arial"/>
                <w:sz w:val="22"/>
                <w:szCs w:val="22"/>
                <w:lang w:val="en-GB"/>
              </w:rPr>
              <w:t xml:space="preserve"> </w:t>
            </w:r>
            <w:r w:rsidRPr="00106DC4">
              <w:rPr>
                <w:rFonts w:ascii="Arial" w:hAnsi="Arial" w:cs="Arial"/>
                <w:sz w:val="22"/>
                <w:szCs w:val="22"/>
                <w:lang w:val="en-GB"/>
              </w:rPr>
              <w:t xml:space="preserve">after it has been submitted, prior to the deadline prescribed for submission </w:t>
            </w:r>
            <w:r w:rsidR="000010A5" w:rsidRPr="00106DC4">
              <w:rPr>
                <w:rFonts w:ascii="Arial" w:hAnsi="Arial" w:cs="Arial"/>
                <w:sz w:val="22"/>
                <w:szCs w:val="22"/>
                <w:lang w:val="en-GB"/>
              </w:rPr>
              <w:t xml:space="preserve">of </w:t>
            </w:r>
            <w:r w:rsidRPr="00106DC4">
              <w:rPr>
                <w:rFonts w:ascii="Arial" w:hAnsi="Arial" w:cs="Arial"/>
                <w:sz w:val="22"/>
                <w:szCs w:val="22"/>
                <w:lang w:val="en-GB"/>
              </w:rPr>
              <w:t>Tenders</w:t>
            </w:r>
            <w:r w:rsidR="00715E72" w:rsidRPr="00106DC4">
              <w:rPr>
                <w:rFonts w:ascii="Arial" w:hAnsi="Arial" w:cs="Arial"/>
                <w:sz w:val="22"/>
                <w:szCs w:val="22"/>
                <w:lang w:val="en-GB"/>
              </w:rPr>
              <w:t xml:space="preserve"> </w:t>
            </w:r>
            <w:r w:rsidRPr="00106DC4">
              <w:rPr>
                <w:rFonts w:ascii="Arial" w:hAnsi="Arial" w:cs="Arial"/>
                <w:sz w:val="22"/>
                <w:szCs w:val="22"/>
                <w:lang w:val="en-GB"/>
              </w:rPr>
              <w:t xml:space="preserve"> at the primary place.</w:t>
            </w:r>
          </w:p>
        </w:tc>
      </w:tr>
      <w:tr w:rsidR="006A5223" w:rsidRPr="0078483B" w14:paraId="7F5A2704" w14:textId="77777777">
        <w:trPr>
          <w:trHeight w:val="20"/>
        </w:trPr>
        <w:tc>
          <w:tcPr>
            <w:tcW w:w="2192" w:type="dxa"/>
            <w:gridSpan w:val="3"/>
          </w:tcPr>
          <w:p w14:paraId="1081F0A6" w14:textId="77777777" w:rsidR="006A5223" w:rsidRPr="00120CB7" w:rsidRDefault="000D4576" w:rsidP="00C718C8">
            <w:pPr>
              <w:pStyle w:val="Heading3"/>
            </w:pPr>
            <w:bookmarkStart w:id="526" w:name="_Toc241726128"/>
            <w:r>
              <w:t>4</w:t>
            </w:r>
            <w:r w:rsidR="00BE075C">
              <w:t>1</w:t>
            </w:r>
            <w:r>
              <w:t>.</w:t>
            </w:r>
            <w:r w:rsidR="00715E72" w:rsidRPr="00120CB7">
              <w:t>Tender Modification</w:t>
            </w:r>
            <w:bookmarkEnd w:id="526"/>
          </w:p>
        </w:tc>
        <w:tc>
          <w:tcPr>
            <w:tcW w:w="6934" w:type="dxa"/>
            <w:gridSpan w:val="2"/>
          </w:tcPr>
          <w:p w14:paraId="63F9C07B" w14:textId="77777777" w:rsidR="006A5223" w:rsidRPr="0078483B" w:rsidRDefault="006A5223" w:rsidP="007E0A76">
            <w:pPr>
              <w:pStyle w:val="Sub-ClauseText"/>
              <w:keepLines/>
              <w:numPr>
                <w:ilvl w:val="0"/>
                <w:numId w:val="58"/>
              </w:numPr>
              <w:tabs>
                <w:tab w:val="left" w:pos="3265"/>
              </w:tabs>
              <w:spacing w:before="80" w:after="80"/>
              <w:rPr>
                <w:rFonts w:ascii="Arial" w:hAnsi="Arial" w:cs="Arial"/>
                <w:sz w:val="22"/>
                <w:szCs w:val="22"/>
                <w:lang w:val="en-GB"/>
              </w:rPr>
            </w:pPr>
            <w:r w:rsidRPr="0078483B">
              <w:rPr>
                <w:rFonts w:ascii="Arial" w:hAnsi="Arial" w:cs="Arial"/>
                <w:sz w:val="22"/>
                <w:szCs w:val="22"/>
                <w:lang w:val="en-GB"/>
              </w:rPr>
              <w:t>Tenderer</w:t>
            </w:r>
            <w:r w:rsidR="00BB6819">
              <w:rPr>
                <w:rFonts w:ascii="Arial" w:hAnsi="Arial" w:cs="Arial"/>
                <w:sz w:val="22"/>
                <w:szCs w:val="22"/>
                <w:lang w:val="en-GB"/>
              </w:rPr>
              <w:t>s</w:t>
            </w:r>
            <w:r w:rsidRPr="0078483B">
              <w:rPr>
                <w:rFonts w:ascii="Arial" w:hAnsi="Arial" w:cs="Arial"/>
                <w:sz w:val="22"/>
                <w:szCs w:val="22"/>
                <w:lang w:val="en-GB"/>
              </w:rPr>
              <w:t xml:space="preserve"> shall not be allowed to retrieve its original Tender, but shall be allowed to submit corresponding modification to its original Tender marked </w:t>
            </w:r>
            <w:r w:rsidR="00B20157" w:rsidRPr="0078483B">
              <w:rPr>
                <w:rFonts w:ascii="Arial" w:hAnsi="Arial" w:cs="Arial"/>
                <w:sz w:val="22"/>
                <w:szCs w:val="22"/>
                <w:lang w:val="en-GB"/>
              </w:rPr>
              <w:t>as “</w:t>
            </w:r>
            <w:r w:rsidRPr="0078483B">
              <w:rPr>
                <w:rFonts w:ascii="Arial" w:hAnsi="Arial" w:cs="Arial"/>
                <w:b/>
                <w:sz w:val="22"/>
                <w:szCs w:val="22"/>
                <w:lang w:val="en-GB"/>
              </w:rPr>
              <w:t>MODIFIFICATION”</w:t>
            </w:r>
            <w:r w:rsidR="00E05777">
              <w:rPr>
                <w:rFonts w:ascii="Arial" w:hAnsi="Arial" w:cs="Arial"/>
                <w:b/>
                <w:sz w:val="22"/>
                <w:szCs w:val="22"/>
                <w:lang w:val="en-GB"/>
              </w:rPr>
              <w:t>.</w:t>
            </w:r>
          </w:p>
        </w:tc>
      </w:tr>
      <w:tr w:rsidR="006A5223" w:rsidRPr="0078483B" w14:paraId="3660789D" w14:textId="77777777">
        <w:trPr>
          <w:trHeight w:val="20"/>
        </w:trPr>
        <w:tc>
          <w:tcPr>
            <w:tcW w:w="2192" w:type="dxa"/>
            <w:gridSpan w:val="3"/>
          </w:tcPr>
          <w:p w14:paraId="4097B9B7" w14:textId="77777777" w:rsidR="006A5223" w:rsidRPr="00120CB7" w:rsidRDefault="006A5223" w:rsidP="00C718C8">
            <w:pPr>
              <w:pStyle w:val="Heading3"/>
            </w:pPr>
            <w:bookmarkStart w:id="527" w:name="_Toc241726129"/>
            <w:r w:rsidRPr="00120CB7">
              <w:t>4</w:t>
            </w:r>
            <w:r w:rsidR="00BE075C">
              <w:t>2</w:t>
            </w:r>
            <w:r w:rsidR="000D4576">
              <w:t>.</w:t>
            </w:r>
            <w:r w:rsidR="00715E72" w:rsidRPr="00120CB7">
              <w:t>Tender Substitution</w:t>
            </w:r>
            <w:bookmarkEnd w:id="527"/>
          </w:p>
        </w:tc>
        <w:tc>
          <w:tcPr>
            <w:tcW w:w="6934" w:type="dxa"/>
            <w:gridSpan w:val="2"/>
          </w:tcPr>
          <w:p w14:paraId="17BC85AA" w14:textId="77777777" w:rsidR="006A5223" w:rsidRPr="0078483B" w:rsidRDefault="006A5223" w:rsidP="007E0A76">
            <w:pPr>
              <w:pStyle w:val="Sub-ClauseText"/>
              <w:keepLines/>
              <w:numPr>
                <w:ilvl w:val="0"/>
                <w:numId w:val="59"/>
              </w:numPr>
              <w:tabs>
                <w:tab w:val="left" w:pos="3265"/>
              </w:tabs>
              <w:spacing w:before="80" w:after="80"/>
              <w:rPr>
                <w:rFonts w:ascii="Arial" w:hAnsi="Arial" w:cs="Arial"/>
                <w:sz w:val="22"/>
                <w:szCs w:val="22"/>
                <w:lang w:val="en-GB"/>
              </w:rPr>
            </w:pPr>
            <w:r w:rsidRPr="0078483B">
              <w:rPr>
                <w:rFonts w:ascii="Arial" w:hAnsi="Arial" w:cs="Arial"/>
                <w:sz w:val="22"/>
                <w:szCs w:val="22"/>
                <w:lang w:val="en-GB"/>
              </w:rPr>
              <w:t>Tenderer</w:t>
            </w:r>
            <w:r w:rsidR="001E3388">
              <w:rPr>
                <w:rFonts w:ascii="Arial" w:hAnsi="Arial" w:cs="Arial"/>
                <w:sz w:val="22"/>
                <w:szCs w:val="22"/>
                <w:lang w:val="en-GB"/>
              </w:rPr>
              <w:t>s</w:t>
            </w:r>
            <w:r w:rsidRPr="0078483B">
              <w:rPr>
                <w:rFonts w:ascii="Arial" w:hAnsi="Arial" w:cs="Arial"/>
                <w:sz w:val="22"/>
                <w:szCs w:val="22"/>
                <w:lang w:val="en-GB"/>
              </w:rPr>
              <w:t xml:space="preserve"> shall not be allowed to retrieve its original Tender, but shall be allowed to submit another Tender marked as </w:t>
            </w:r>
            <w:r w:rsidRPr="0078483B">
              <w:rPr>
                <w:rFonts w:ascii="Arial" w:hAnsi="Arial" w:cs="Arial"/>
                <w:b/>
                <w:sz w:val="22"/>
                <w:szCs w:val="22"/>
                <w:lang w:val="en-GB"/>
              </w:rPr>
              <w:t>“SUBSTITUTION”</w:t>
            </w:r>
            <w:r w:rsidR="00E05777">
              <w:rPr>
                <w:rFonts w:ascii="Arial" w:hAnsi="Arial" w:cs="Arial"/>
                <w:b/>
                <w:sz w:val="22"/>
                <w:szCs w:val="22"/>
                <w:lang w:val="en-GB"/>
              </w:rPr>
              <w:t>.</w:t>
            </w:r>
            <w:r w:rsidRPr="0078483B">
              <w:rPr>
                <w:rFonts w:ascii="Arial" w:hAnsi="Arial" w:cs="Arial"/>
                <w:sz w:val="22"/>
                <w:szCs w:val="22"/>
                <w:lang w:val="en-GB"/>
              </w:rPr>
              <w:t xml:space="preserve">  </w:t>
            </w:r>
          </w:p>
        </w:tc>
      </w:tr>
      <w:tr w:rsidR="006A5223" w:rsidRPr="0078483B" w14:paraId="2CC71391" w14:textId="77777777">
        <w:trPr>
          <w:trHeight w:val="927"/>
        </w:trPr>
        <w:tc>
          <w:tcPr>
            <w:tcW w:w="2192" w:type="dxa"/>
            <w:gridSpan w:val="3"/>
          </w:tcPr>
          <w:p w14:paraId="2DFFFF2B" w14:textId="77777777" w:rsidR="006A5223" w:rsidRPr="00120CB7" w:rsidRDefault="000D4576" w:rsidP="00C718C8">
            <w:pPr>
              <w:pStyle w:val="Heading3"/>
            </w:pPr>
            <w:bookmarkStart w:id="528" w:name="_Toc241726130"/>
            <w:r>
              <w:t>4</w:t>
            </w:r>
            <w:r w:rsidR="00BE075C">
              <w:t>3</w:t>
            </w:r>
            <w:r>
              <w:t>.</w:t>
            </w:r>
            <w:r w:rsidR="006A5223" w:rsidRPr="00120CB7">
              <w:t>Withdrawal of Tender</w:t>
            </w:r>
            <w:bookmarkEnd w:id="528"/>
          </w:p>
        </w:tc>
        <w:tc>
          <w:tcPr>
            <w:tcW w:w="6934" w:type="dxa"/>
            <w:gridSpan w:val="2"/>
          </w:tcPr>
          <w:p w14:paraId="50ECF02F" w14:textId="77777777" w:rsidR="006A5223" w:rsidRPr="0078483B" w:rsidRDefault="006A5223" w:rsidP="007E0A76">
            <w:pPr>
              <w:pStyle w:val="Sub-ClauseText"/>
              <w:keepLines/>
              <w:numPr>
                <w:ilvl w:val="0"/>
                <w:numId w:val="60"/>
              </w:numPr>
              <w:tabs>
                <w:tab w:val="left" w:pos="3265"/>
              </w:tabs>
              <w:spacing w:before="80" w:after="80"/>
              <w:rPr>
                <w:rFonts w:ascii="Arial" w:hAnsi="Arial" w:cs="Arial"/>
                <w:sz w:val="22"/>
                <w:szCs w:val="22"/>
                <w:lang w:val="en-GB"/>
              </w:rPr>
            </w:pPr>
            <w:r w:rsidRPr="0078483B">
              <w:rPr>
                <w:rFonts w:ascii="Arial" w:hAnsi="Arial" w:cs="Arial"/>
                <w:sz w:val="22"/>
                <w:szCs w:val="22"/>
                <w:lang w:val="en-GB"/>
              </w:rPr>
              <w:t>Tenderer</w:t>
            </w:r>
            <w:r w:rsidR="001E3388">
              <w:rPr>
                <w:rFonts w:ascii="Arial" w:hAnsi="Arial" w:cs="Arial"/>
                <w:sz w:val="22"/>
                <w:szCs w:val="22"/>
                <w:lang w:val="en-GB"/>
              </w:rPr>
              <w:t>s</w:t>
            </w:r>
            <w:r w:rsidRPr="0078483B">
              <w:rPr>
                <w:rFonts w:ascii="Arial" w:hAnsi="Arial" w:cs="Arial"/>
                <w:sz w:val="22"/>
                <w:szCs w:val="22"/>
                <w:lang w:val="en-GB"/>
              </w:rPr>
              <w:t xml:space="preserve"> shall be allowed to withdraw its Tender by a Letter of Withdrawal marked as </w:t>
            </w:r>
            <w:r w:rsidRPr="0078483B">
              <w:rPr>
                <w:rFonts w:ascii="Arial" w:hAnsi="Arial" w:cs="Arial"/>
                <w:b/>
                <w:sz w:val="22"/>
                <w:szCs w:val="22"/>
                <w:lang w:val="en-GB"/>
              </w:rPr>
              <w:t>“WITHDRAWAL”</w:t>
            </w:r>
            <w:r w:rsidR="00E05777">
              <w:rPr>
                <w:rFonts w:ascii="Arial" w:hAnsi="Arial" w:cs="Arial"/>
                <w:b/>
                <w:sz w:val="22"/>
                <w:szCs w:val="22"/>
                <w:lang w:val="en-GB"/>
              </w:rPr>
              <w:t>.</w:t>
            </w:r>
          </w:p>
        </w:tc>
      </w:tr>
      <w:tr w:rsidR="006A5223" w:rsidRPr="0078483B" w14:paraId="64374891" w14:textId="77777777">
        <w:trPr>
          <w:trHeight w:val="20"/>
        </w:trPr>
        <w:tc>
          <w:tcPr>
            <w:tcW w:w="9126" w:type="dxa"/>
            <w:gridSpan w:val="5"/>
          </w:tcPr>
          <w:p w14:paraId="6C466901" w14:textId="77777777" w:rsidR="006A5223" w:rsidRPr="0078483B" w:rsidRDefault="006A5223" w:rsidP="00490944">
            <w:pPr>
              <w:pStyle w:val="Heading2"/>
              <w:keepLines/>
              <w:suppressAutoHyphens w:val="0"/>
              <w:spacing w:beforeLines="60" w:before="144" w:afterLines="60" w:after="144"/>
              <w:rPr>
                <w:rFonts w:cs="Arial"/>
                <w:b w:val="0"/>
                <w:bCs w:val="0"/>
                <w:spacing w:val="-4"/>
                <w:sz w:val="22"/>
                <w:szCs w:val="22"/>
                <w:lang w:val="en-GB" w:eastAsia="en-US"/>
              </w:rPr>
            </w:pPr>
            <w:bookmarkStart w:id="529" w:name="_Toc241726131"/>
            <w:r w:rsidRPr="00490944">
              <w:rPr>
                <w:sz w:val="32"/>
                <w:lang w:val="en-GB"/>
              </w:rPr>
              <w:t>F.</w:t>
            </w:r>
            <w:r w:rsidRPr="00490944">
              <w:rPr>
                <w:sz w:val="32"/>
                <w:lang w:val="en-GB"/>
              </w:rPr>
              <w:tab/>
              <w:t>Tender Opening and Evaluation</w:t>
            </w:r>
            <w:bookmarkEnd w:id="529"/>
          </w:p>
        </w:tc>
      </w:tr>
      <w:tr w:rsidR="006A5223" w:rsidRPr="0078483B" w14:paraId="7D27DF35" w14:textId="77777777">
        <w:trPr>
          <w:trHeight w:val="20"/>
        </w:trPr>
        <w:tc>
          <w:tcPr>
            <w:tcW w:w="2203" w:type="dxa"/>
            <w:gridSpan w:val="4"/>
            <w:vMerge w:val="restart"/>
          </w:tcPr>
          <w:p w14:paraId="37E7D099" w14:textId="77777777" w:rsidR="006A5223" w:rsidRPr="00120CB7" w:rsidRDefault="000D4576" w:rsidP="00C718C8">
            <w:pPr>
              <w:pStyle w:val="Heading3"/>
            </w:pPr>
            <w:bookmarkStart w:id="530" w:name="_Toc241726132"/>
            <w:r>
              <w:t>4</w:t>
            </w:r>
            <w:r w:rsidR="00BE075C">
              <w:t>4</w:t>
            </w:r>
            <w:r>
              <w:t>.</w:t>
            </w:r>
            <w:r w:rsidR="006A5223" w:rsidRPr="00120CB7">
              <w:t>Tender</w:t>
            </w:r>
            <w:r w:rsidR="000D600B" w:rsidRPr="00120CB7">
              <w:t xml:space="preserve"> </w:t>
            </w:r>
            <w:r w:rsidR="006A5223" w:rsidRPr="00120CB7">
              <w:t>Opening</w:t>
            </w:r>
            <w:bookmarkEnd w:id="530"/>
          </w:p>
        </w:tc>
        <w:tc>
          <w:tcPr>
            <w:tcW w:w="6923" w:type="dxa"/>
          </w:tcPr>
          <w:p w14:paraId="533A42F7" w14:textId="77777777" w:rsidR="006A5223" w:rsidRPr="0078483B" w:rsidRDefault="006A5223" w:rsidP="007E0A76">
            <w:pPr>
              <w:pStyle w:val="Sub-ClauseText"/>
              <w:keepLines/>
              <w:numPr>
                <w:ilvl w:val="0"/>
                <w:numId w:val="203"/>
              </w:numPr>
              <w:rPr>
                <w:rFonts w:ascii="Arial" w:hAnsi="Arial" w:cs="Arial"/>
                <w:sz w:val="22"/>
                <w:szCs w:val="22"/>
                <w:lang w:val="en-GB"/>
              </w:rPr>
            </w:pPr>
            <w:r w:rsidRPr="0078483B">
              <w:rPr>
                <w:rFonts w:ascii="Arial" w:hAnsi="Arial" w:cs="Arial"/>
                <w:sz w:val="22"/>
                <w:szCs w:val="22"/>
                <w:lang w:val="en-GB"/>
              </w:rPr>
              <w:t xml:space="preserve">Tenders shall be opened </w:t>
            </w:r>
            <w:r w:rsidR="000575B5" w:rsidRPr="0078483B">
              <w:rPr>
                <w:rFonts w:ascii="Arial" w:hAnsi="Arial" w:cs="Arial"/>
                <w:sz w:val="22"/>
                <w:szCs w:val="22"/>
                <w:lang w:val="en-GB"/>
              </w:rPr>
              <w:t xml:space="preserve">pursuant </w:t>
            </w:r>
            <w:r w:rsidR="00002584" w:rsidRPr="0078483B">
              <w:rPr>
                <w:rFonts w:ascii="Arial" w:hAnsi="Arial" w:cs="Arial"/>
                <w:sz w:val="22"/>
                <w:szCs w:val="22"/>
                <w:lang w:val="en-GB"/>
              </w:rPr>
              <w:t>to Rule</w:t>
            </w:r>
            <w:r w:rsidRPr="0078483B">
              <w:rPr>
                <w:rFonts w:ascii="Arial" w:hAnsi="Arial" w:cs="Arial"/>
                <w:sz w:val="22"/>
                <w:szCs w:val="22"/>
                <w:lang w:val="en-GB"/>
              </w:rPr>
              <w:t xml:space="preserve"> 97 </w:t>
            </w:r>
            <w:r w:rsidR="00603A4B" w:rsidRPr="0078483B">
              <w:rPr>
                <w:rFonts w:ascii="Arial" w:hAnsi="Arial" w:cs="Arial"/>
                <w:sz w:val="22"/>
                <w:szCs w:val="22"/>
                <w:lang w:val="en-GB"/>
              </w:rPr>
              <w:t>following steps</w:t>
            </w:r>
            <w:r w:rsidRPr="0078483B">
              <w:rPr>
                <w:rFonts w:ascii="Arial" w:hAnsi="Arial" w:cs="Arial"/>
                <w:sz w:val="22"/>
                <w:szCs w:val="22"/>
                <w:lang w:val="en-GB"/>
              </w:rPr>
              <w:t xml:space="preserve"> in Part D of Schedule IV of the Public Procurement Rules, 2008.   </w:t>
            </w:r>
          </w:p>
        </w:tc>
      </w:tr>
      <w:tr w:rsidR="006A5223" w:rsidRPr="0078483B" w14:paraId="3E1C7636" w14:textId="77777777">
        <w:trPr>
          <w:trHeight w:val="20"/>
        </w:trPr>
        <w:tc>
          <w:tcPr>
            <w:tcW w:w="2203" w:type="dxa"/>
            <w:gridSpan w:val="4"/>
            <w:vMerge/>
          </w:tcPr>
          <w:p w14:paraId="7DAB0084" w14:textId="77777777" w:rsidR="006A5223" w:rsidRPr="0078483B" w:rsidRDefault="006A5223" w:rsidP="00C718C8">
            <w:pPr>
              <w:pStyle w:val="Heading3"/>
            </w:pPr>
          </w:p>
        </w:tc>
        <w:tc>
          <w:tcPr>
            <w:tcW w:w="6923" w:type="dxa"/>
          </w:tcPr>
          <w:p w14:paraId="243FC95B" w14:textId="77777777" w:rsidR="006A5223" w:rsidRPr="0078483B" w:rsidRDefault="006A5223" w:rsidP="007E0A76">
            <w:pPr>
              <w:pStyle w:val="Sub-ClauseText"/>
              <w:keepLines/>
              <w:numPr>
                <w:ilvl w:val="0"/>
                <w:numId w:val="203"/>
              </w:numPr>
              <w:rPr>
                <w:rFonts w:ascii="Arial" w:hAnsi="Arial" w:cs="Arial"/>
                <w:sz w:val="22"/>
                <w:szCs w:val="22"/>
                <w:lang w:val="en-GB"/>
              </w:rPr>
            </w:pPr>
            <w:r w:rsidRPr="0078483B">
              <w:rPr>
                <w:rFonts w:ascii="Arial" w:hAnsi="Arial" w:cs="Arial"/>
                <w:sz w:val="22"/>
                <w:szCs w:val="22"/>
                <w:lang w:val="en-GB"/>
              </w:rPr>
              <w:t>Tenders shall be opened immediately after the deadline for submission of Tenders at the primary place</w:t>
            </w:r>
            <w:r w:rsidR="00E6798C" w:rsidRPr="0078483B">
              <w:rPr>
                <w:rFonts w:ascii="Arial" w:hAnsi="Arial" w:cs="Arial"/>
                <w:sz w:val="22"/>
                <w:szCs w:val="22"/>
                <w:lang w:val="en-GB"/>
              </w:rPr>
              <w:t xml:space="preserve"> irrespective of </w:t>
            </w:r>
            <w:r w:rsidR="00E6798C" w:rsidRPr="0078483B">
              <w:rPr>
                <w:rFonts w:ascii="Arial" w:hAnsi="Arial" w:cs="Arial"/>
                <w:b/>
                <w:sz w:val="22"/>
                <w:szCs w:val="22"/>
                <w:lang w:val="en-GB"/>
              </w:rPr>
              <w:t xml:space="preserve">SINGLE </w:t>
            </w:r>
            <w:r w:rsidR="00E6798C" w:rsidRPr="00C718C8">
              <w:rPr>
                <w:rFonts w:ascii="Arial" w:hAnsi="Arial" w:cs="Arial"/>
                <w:b/>
                <w:sz w:val="22"/>
                <w:szCs w:val="22"/>
                <w:lang w:val="en-GB"/>
              </w:rPr>
              <w:t>DROPPING</w:t>
            </w:r>
            <w:r w:rsidR="00E6798C" w:rsidRPr="00C718C8">
              <w:rPr>
                <w:rFonts w:ascii="Arial" w:hAnsi="Arial" w:cs="Arial"/>
                <w:sz w:val="22"/>
                <w:szCs w:val="22"/>
                <w:lang w:val="en-GB"/>
              </w:rPr>
              <w:t xml:space="preserve"> and </w:t>
            </w:r>
            <w:r w:rsidR="00E6798C" w:rsidRPr="00C718C8">
              <w:rPr>
                <w:rFonts w:ascii="Arial" w:hAnsi="Arial" w:cs="Arial"/>
                <w:b/>
                <w:sz w:val="22"/>
                <w:szCs w:val="22"/>
                <w:lang w:val="en-GB"/>
              </w:rPr>
              <w:t>MULTIPLE</w:t>
            </w:r>
            <w:r w:rsidR="00E6798C" w:rsidRPr="0078483B">
              <w:rPr>
                <w:rFonts w:ascii="Arial" w:hAnsi="Arial" w:cs="Arial"/>
                <w:b/>
                <w:sz w:val="22"/>
                <w:szCs w:val="22"/>
                <w:lang w:val="en-GB"/>
              </w:rPr>
              <w:t xml:space="preserve"> DROPPING</w:t>
            </w:r>
            <w:r w:rsidRPr="0078483B">
              <w:rPr>
                <w:rFonts w:ascii="Arial" w:hAnsi="Arial" w:cs="Arial"/>
                <w:sz w:val="22"/>
                <w:szCs w:val="22"/>
                <w:lang w:val="en-GB"/>
              </w:rPr>
              <w:t xml:space="preserve"> as specified in the TDS but no later than </w:t>
            </w:r>
            <w:r w:rsidRPr="0078483B">
              <w:rPr>
                <w:rFonts w:ascii="Arial" w:hAnsi="Arial" w:cs="Arial"/>
                <w:b/>
                <w:sz w:val="22"/>
                <w:szCs w:val="22"/>
                <w:lang w:val="en-GB"/>
              </w:rPr>
              <w:t>ONE HOUR</w:t>
            </w:r>
            <w:r w:rsidRPr="0078483B">
              <w:rPr>
                <w:rFonts w:ascii="Arial" w:hAnsi="Arial" w:cs="Arial"/>
                <w:sz w:val="22"/>
                <w:szCs w:val="22"/>
                <w:lang w:val="en-GB"/>
              </w:rPr>
              <w:t xml:space="preserve"> after expiry of the submission deadline at the same primary place</w:t>
            </w:r>
            <w:r w:rsidR="00AD2375" w:rsidRPr="0078483B">
              <w:rPr>
                <w:rFonts w:ascii="Arial" w:hAnsi="Arial" w:cs="Arial"/>
                <w:sz w:val="22"/>
                <w:szCs w:val="22"/>
                <w:lang w:val="en-GB"/>
              </w:rPr>
              <w:t xml:space="preserve">. </w:t>
            </w:r>
            <w:r w:rsidRPr="0078483B">
              <w:rPr>
                <w:rFonts w:ascii="Arial" w:hAnsi="Arial" w:cs="Arial"/>
                <w:sz w:val="22"/>
                <w:szCs w:val="22"/>
                <w:lang w:val="en-GB"/>
              </w:rPr>
              <w:t>Tender opening shall not be delayed on the plea of absence of Tenderers or his or her representatives.</w:t>
            </w:r>
          </w:p>
        </w:tc>
      </w:tr>
      <w:tr w:rsidR="006A5223" w:rsidRPr="0078483B" w14:paraId="28489576" w14:textId="77777777">
        <w:trPr>
          <w:trHeight w:val="20"/>
        </w:trPr>
        <w:tc>
          <w:tcPr>
            <w:tcW w:w="2203" w:type="dxa"/>
            <w:gridSpan w:val="4"/>
            <w:vMerge/>
          </w:tcPr>
          <w:p w14:paraId="64EFBA66" w14:textId="77777777" w:rsidR="006A5223" w:rsidRPr="0078483B" w:rsidRDefault="006A5223" w:rsidP="00C718C8">
            <w:pPr>
              <w:pStyle w:val="Heading3"/>
            </w:pPr>
          </w:p>
        </w:tc>
        <w:tc>
          <w:tcPr>
            <w:tcW w:w="6923" w:type="dxa"/>
          </w:tcPr>
          <w:p w14:paraId="5BCED184" w14:textId="77777777" w:rsidR="006A5223" w:rsidRPr="0078483B" w:rsidRDefault="006A5223" w:rsidP="007E0A76">
            <w:pPr>
              <w:pStyle w:val="Sub-ClauseText"/>
              <w:keepLines/>
              <w:numPr>
                <w:ilvl w:val="0"/>
                <w:numId w:val="203"/>
              </w:numPr>
              <w:rPr>
                <w:rFonts w:ascii="Arial" w:hAnsi="Arial" w:cs="Arial"/>
                <w:sz w:val="22"/>
                <w:szCs w:val="22"/>
                <w:lang w:val="en-GB"/>
              </w:rPr>
            </w:pPr>
            <w:r w:rsidRPr="0078483B">
              <w:rPr>
                <w:rFonts w:ascii="Arial" w:hAnsi="Arial" w:cs="Arial"/>
                <w:sz w:val="22"/>
                <w:szCs w:val="22"/>
                <w:lang w:val="en-GB"/>
              </w:rPr>
              <w:t>Persons not associated with the Tender may not be allowed to attend the public opening of Tenders.</w:t>
            </w:r>
          </w:p>
        </w:tc>
      </w:tr>
      <w:tr w:rsidR="006A5223" w:rsidRPr="0078483B" w14:paraId="29FF7F9D" w14:textId="77777777">
        <w:trPr>
          <w:trHeight w:val="20"/>
        </w:trPr>
        <w:tc>
          <w:tcPr>
            <w:tcW w:w="2203" w:type="dxa"/>
            <w:gridSpan w:val="4"/>
            <w:vMerge/>
          </w:tcPr>
          <w:p w14:paraId="039AA7E9" w14:textId="77777777" w:rsidR="006A5223" w:rsidRPr="0078483B" w:rsidRDefault="006A5223" w:rsidP="00C718C8">
            <w:pPr>
              <w:pStyle w:val="Heading3"/>
            </w:pPr>
          </w:p>
        </w:tc>
        <w:tc>
          <w:tcPr>
            <w:tcW w:w="6923" w:type="dxa"/>
          </w:tcPr>
          <w:p w14:paraId="5F285987" w14:textId="77777777" w:rsidR="006A5223" w:rsidRPr="0078483B" w:rsidRDefault="006A5223" w:rsidP="007E0A76">
            <w:pPr>
              <w:pStyle w:val="Sub-ClauseText"/>
              <w:keepLines/>
              <w:numPr>
                <w:ilvl w:val="0"/>
                <w:numId w:val="203"/>
              </w:numPr>
              <w:rPr>
                <w:rFonts w:ascii="Arial" w:hAnsi="Arial" w:cs="Arial"/>
                <w:sz w:val="22"/>
                <w:szCs w:val="22"/>
                <w:lang w:val="en-GB"/>
              </w:rPr>
            </w:pPr>
            <w:r w:rsidRPr="0078483B">
              <w:rPr>
                <w:rFonts w:ascii="Arial" w:hAnsi="Arial" w:cs="Arial"/>
                <w:sz w:val="22"/>
                <w:szCs w:val="22"/>
                <w:lang w:val="en-GB"/>
              </w:rPr>
              <w:t>Tenderers’ representatives shall be duly authorised by the Tenderer. Tenderers or their authorised representatives will be allowed to attend and witness the opening of Tenders, and will sign a register evidencing their attendance.</w:t>
            </w:r>
          </w:p>
        </w:tc>
      </w:tr>
      <w:tr w:rsidR="00FF4353" w:rsidRPr="0078483B" w14:paraId="4C9BB7D1" w14:textId="77777777">
        <w:trPr>
          <w:trHeight w:val="20"/>
        </w:trPr>
        <w:tc>
          <w:tcPr>
            <w:tcW w:w="2203" w:type="dxa"/>
            <w:gridSpan w:val="4"/>
            <w:vMerge w:val="restart"/>
          </w:tcPr>
          <w:p w14:paraId="49CF6F45" w14:textId="77777777" w:rsidR="00FF4353" w:rsidRPr="0078483B" w:rsidRDefault="00FF4353" w:rsidP="00C718C8">
            <w:pPr>
              <w:pStyle w:val="Heading3"/>
            </w:pPr>
          </w:p>
        </w:tc>
        <w:tc>
          <w:tcPr>
            <w:tcW w:w="6923" w:type="dxa"/>
          </w:tcPr>
          <w:p w14:paraId="35EC7D9D" w14:textId="77777777" w:rsidR="00FF4353" w:rsidRPr="0078483B" w:rsidRDefault="00FF4353" w:rsidP="007E0A76">
            <w:pPr>
              <w:keepLines/>
              <w:numPr>
                <w:ilvl w:val="0"/>
                <w:numId w:val="203"/>
              </w:numPr>
              <w:spacing w:before="120" w:after="12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The authenticity of withdrawal or substitution of, or   modifications to original Tender, if any made by a Tenderer in specified manner, shall be examined and verified by the Tender Opening Committee</w:t>
            </w:r>
            <w:r w:rsidR="00A75153" w:rsidRPr="0078483B">
              <w:rPr>
                <w:rFonts w:ascii="Arial" w:eastAsia="Times New Roman" w:hAnsi="Arial" w:cs="Arial"/>
                <w:spacing w:val="-4"/>
                <w:sz w:val="22"/>
                <w:szCs w:val="22"/>
                <w:lang w:val="en-GB" w:eastAsia="en-US"/>
              </w:rPr>
              <w:t xml:space="preserve"> (TOC)</w:t>
            </w:r>
            <w:r w:rsidRPr="0078483B">
              <w:rPr>
                <w:rFonts w:ascii="Arial" w:eastAsia="Times New Roman" w:hAnsi="Arial" w:cs="Arial"/>
                <w:spacing w:val="-4"/>
                <w:sz w:val="22"/>
                <w:szCs w:val="22"/>
                <w:lang w:val="en-GB" w:eastAsia="en-US"/>
              </w:rPr>
              <w:t xml:space="preserve"> based on documents submitted </w:t>
            </w:r>
            <w:r w:rsidR="00603A4B" w:rsidRPr="0078483B">
              <w:rPr>
                <w:rFonts w:ascii="Arial" w:eastAsia="Times New Roman" w:hAnsi="Arial" w:cs="Arial"/>
                <w:spacing w:val="-4"/>
                <w:sz w:val="22"/>
                <w:szCs w:val="22"/>
                <w:lang w:val="en-GB" w:eastAsia="en-US"/>
              </w:rPr>
              <w:t xml:space="preserve">as stated </w:t>
            </w:r>
            <w:r w:rsidR="00737A0F" w:rsidRPr="0078483B">
              <w:rPr>
                <w:rFonts w:ascii="Arial" w:eastAsia="Times New Roman" w:hAnsi="Arial" w:cs="Arial"/>
                <w:spacing w:val="-4"/>
                <w:sz w:val="22"/>
                <w:szCs w:val="22"/>
                <w:lang w:val="en-GB" w:eastAsia="en-US"/>
              </w:rPr>
              <w:t xml:space="preserve">under </w:t>
            </w:r>
            <w:smartTag w:uri="urn:schemas-microsoft-com:office:smarttags" w:element="stockticker">
              <w:r w:rsidR="00737A0F" w:rsidRPr="0078483B">
                <w:rPr>
                  <w:rFonts w:ascii="Arial" w:eastAsia="Times New Roman" w:hAnsi="Arial" w:cs="Arial"/>
                  <w:spacing w:val="-4"/>
                  <w:sz w:val="22"/>
                  <w:szCs w:val="22"/>
                  <w:lang w:val="en-GB" w:eastAsia="en-US"/>
                </w:rPr>
                <w:t>ITT</w:t>
              </w:r>
            </w:smartTag>
            <w:r w:rsidRPr="0078483B">
              <w:rPr>
                <w:rFonts w:ascii="Arial" w:eastAsia="Times New Roman" w:hAnsi="Arial" w:cs="Arial"/>
                <w:spacing w:val="-4"/>
                <w:sz w:val="22"/>
                <w:szCs w:val="22"/>
                <w:lang w:val="en-GB" w:eastAsia="en-US"/>
              </w:rPr>
              <w:t xml:space="preserve"> Sub Clause </w:t>
            </w:r>
            <w:r w:rsidR="000A3D9C" w:rsidRPr="0078483B">
              <w:rPr>
                <w:rFonts w:ascii="Arial" w:eastAsia="Times New Roman" w:hAnsi="Arial" w:cs="Arial"/>
                <w:spacing w:val="-4"/>
                <w:sz w:val="22"/>
                <w:szCs w:val="22"/>
                <w:lang w:val="en-GB" w:eastAsia="en-US"/>
              </w:rPr>
              <w:t>4</w:t>
            </w:r>
            <w:r w:rsidR="00CF3D26">
              <w:rPr>
                <w:rFonts w:ascii="Arial" w:eastAsia="Times New Roman" w:hAnsi="Arial" w:cs="Arial"/>
                <w:spacing w:val="-4"/>
                <w:sz w:val="22"/>
                <w:szCs w:val="22"/>
                <w:lang w:val="en-GB" w:eastAsia="en-US"/>
              </w:rPr>
              <w:t>0</w:t>
            </w:r>
            <w:r w:rsidR="000A3D9C" w:rsidRPr="0078483B">
              <w:rPr>
                <w:rFonts w:ascii="Arial" w:eastAsia="Times New Roman" w:hAnsi="Arial" w:cs="Arial"/>
                <w:spacing w:val="-4"/>
                <w:sz w:val="22"/>
                <w:szCs w:val="22"/>
                <w:lang w:val="en-GB" w:eastAsia="en-US"/>
              </w:rPr>
              <w:t>.1.</w:t>
            </w:r>
          </w:p>
        </w:tc>
      </w:tr>
      <w:tr w:rsidR="00FF4353" w:rsidRPr="0078483B" w14:paraId="6DC56505" w14:textId="77777777">
        <w:trPr>
          <w:trHeight w:val="20"/>
        </w:trPr>
        <w:tc>
          <w:tcPr>
            <w:tcW w:w="2203" w:type="dxa"/>
            <w:gridSpan w:val="4"/>
            <w:vMerge/>
          </w:tcPr>
          <w:p w14:paraId="0CE7A738" w14:textId="77777777" w:rsidR="00FF4353" w:rsidRPr="0078483B" w:rsidRDefault="00FF4353" w:rsidP="00C718C8">
            <w:pPr>
              <w:pStyle w:val="Heading3"/>
            </w:pPr>
          </w:p>
        </w:tc>
        <w:tc>
          <w:tcPr>
            <w:tcW w:w="6923" w:type="dxa"/>
          </w:tcPr>
          <w:p w14:paraId="2E06BE1A" w14:textId="77777777" w:rsidR="00FF4353" w:rsidRPr="0078483B" w:rsidRDefault="00FF4353" w:rsidP="007E0A76">
            <w:pPr>
              <w:keepLines/>
              <w:numPr>
                <w:ilvl w:val="0"/>
                <w:numId w:val="203"/>
              </w:numPr>
              <w:spacing w:before="120" w:after="12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Tenders will be opened in the following manner:</w:t>
            </w:r>
          </w:p>
          <w:p w14:paraId="53B7AC1C" w14:textId="77777777" w:rsidR="00FF4353" w:rsidRPr="0078483B" w:rsidRDefault="00FF4353" w:rsidP="007E0A76">
            <w:pPr>
              <w:keepLines/>
              <w:numPr>
                <w:ilvl w:val="1"/>
                <w:numId w:val="42"/>
              </w:numPr>
              <w:tabs>
                <w:tab w:val="clear" w:pos="1440"/>
                <w:tab w:val="num" w:pos="1205"/>
              </w:tabs>
              <w:spacing w:before="120" w:after="120"/>
              <w:ind w:left="1205" w:hanging="55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 xml:space="preserve">firstly, envelopes marked “Withdrawal” shall be opened and “Withdrawal” notices read </w:t>
            </w:r>
            <w:r w:rsidR="00385E99">
              <w:rPr>
                <w:rFonts w:ascii="Arial" w:eastAsia="Times New Roman" w:hAnsi="Arial" w:cs="Arial"/>
                <w:spacing w:val="-4"/>
                <w:sz w:val="22"/>
                <w:szCs w:val="22"/>
                <w:lang w:val="en-GB" w:eastAsia="en-US"/>
              </w:rPr>
              <w:t>aloud</w:t>
            </w:r>
            <w:r w:rsidRPr="0078483B">
              <w:rPr>
                <w:rFonts w:ascii="Arial" w:eastAsia="Times New Roman" w:hAnsi="Arial" w:cs="Arial"/>
                <w:spacing w:val="-4"/>
                <w:sz w:val="22"/>
                <w:szCs w:val="22"/>
                <w:lang w:val="en-GB" w:eastAsia="en-US"/>
              </w:rPr>
              <w:t xml:space="preserve"> and </w:t>
            </w:r>
            <w:r w:rsidR="00C82726" w:rsidRPr="0078483B">
              <w:rPr>
                <w:rFonts w:ascii="Arial" w:eastAsia="Times New Roman" w:hAnsi="Arial" w:cs="Arial"/>
                <w:spacing w:val="-4"/>
                <w:sz w:val="22"/>
                <w:szCs w:val="22"/>
                <w:lang w:val="en-GB" w:eastAsia="en-US"/>
              </w:rPr>
              <w:t>recorded and</w:t>
            </w:r>
            <w:r w:rsidRPr="0078483B">
              <w:rPr>
                <w:rFonts w:ascii="Arial" w:eastAsia="Times New Roman" w:hAnsi="Arial" w:cs="Arial"/>
                <w:spacing w:val="-4"/>
                <w:sz w:val="22"/>
                <w:szCs w:val="22"/>
                <w:lang w:val="en-GB" w:eastAsia="en-US"/>
              </w:rPr>
              <w:t xml:space="preserve"> the envelope with the corresponding Tender shall not be opened, but returned unopened to the Tenderer by the </w:t>
            </w:r>
            <w:r w:rsidR="00FD20FF">
              <w:rPr>
                <w:rFonts w:ascii="Arial" w:eastAsia="Times New Roman" w:hAnsi="Arial" w:cs="Arial"/>
                <w:spacing w:val="-4"/>
                <w:sz w:val="22"/>
                <w:szCs w:val="22"/>
                <w:lang w:val="en-GB" w:eastAsia="en-US"/>
              </w:rPr>
              <w:t>Employer</w:t>
            </w:r>
            <w:r w:rsidRPr="0078483B">
              <w:rPr>
                <w:rFonts w:ascii="Arial" w:eastAsia="Times New Roman" w:hAnsi="Arial" w:cs="Arial"/>
                <w:spacing w:val="-4"/>
                <w:sz w:val="22"/>
                <w:szCs w:val="22"/>
                <w:lang w:val="en-GB" w:eastAsia="en-US"/>
              </w:rPr>
              <w:t xml:space="preserve"> at a later time</w:t>
            </w:r>
            <w:r w:rsidR="004D0BCC">
              <w:rPr>
                <w:rFonts w:ascii="Arial" w:eastAsia="Times New Roman" w:hAnsi="Arial" w:cs="Arial"/>
                <w:spacing w:val="-4"/>
                <w:sz w:val="22"/>
                <w:szCs w:val="22"/>
                <w:lang w:val="en-GB" w:eastAsia="en-US"/>
              </w:rPr>
              <w:t xml:space="preserve"> immediately after preliminary examination by the Tender Evaluation Committee as stated under </w:t>
            </w:r>
            <w:smartTag w:uri="urn:schemas-microsoft-com:office:smarttags" w:element="stockticker">
              <w:r w:rsidR="004D0BCC">
                <w:rPr>
                  <w:rFonts w:ascii="Arial" w:eastAsia="Times New Roman" w:hAnsi="Arial" w:cs="Arial"/>
                  <w:spacing w:val="-4"/>
                  <w:sz w:val="22"/>
                  <w:szCs w:val="22"/>
                  <w:lang w:val="en-GB" w:eastAsia="en-US"/>
                </w:rPr>
                <w:t>ITT</w:t>
              </w:r>
            </w:smartTag>
            <w:r w:rsidR="004D0BCC">
              <w:rPr>
                <w:rFonts w:ascii="Arial" w:eastAsia="Times New Roman" w:hAnsi="Arial" w:cs="Arial"/>
                <w:spacing w:val="-4"/>
                <w:sz w:val="22"/>
                <w:szCs w:val="22"/>
                <w:lang w:val="en-GB" w:eastAsia="en-US"/>
              </w:rPr>
              <w:t xml:space="preserve"> </w:t>
            </w:r>
            <w:r w:rsidR="001871AD">
              <w:rPr>
                <w:rFonts w:ascii="Arial" w:eastAsia="Times New Roman" w:hAnsi="Arial" w:cs="Arial"/>
                <w:spacing w:val="-4"/>
                <w:sz w:val="22"/>
                <w:szCs w:val="22"/>
                <w:lang w:val="en-GB" w:eastAsia="en-US"/>
              </w:rPr>
              <w:t>S</w:t>
            </w:r>
            <w:r w:rsidR="004D0BCC">
              <w:rPr>
                <w:rFonts w:ascii="Arial" w:eastAsia="Times New Roman" w:hAnsi="Arial" w:cs="Arial"/>
                <w:spacing w:val="-4"/>
                <w:sz w:val="22"/>
                <w:szCs w:val="22"/>
                <w:lang w:val="en-GB" w:eastAsia="en-US"/>
              </w:rPr>
              <w:t xml:space="preserve">ub Clause </w:t>
            </w:r>
            <w:r w:rsidR="00CF3D26">
              <w:rPr>
                <w:rFonts w:ascii="Arial" w:eastAsia="Times New Roman" w:hAnsi="Arial" w:cs="Arial"/>
                <w:spacing w:val="-4"/>
                <w:sz w:val="22"/>
                <w:szCs w:val="22"/>
                <w:lang w:val="en-GB" w:eastAsia="en-US"/>
              </w:rPr>
              <w:t>47</w:t>
            </w:r>
            <w:r w:rsidRPr="0078483B">
              <w:rPr>
                <w:rFonts w:ascii="Arial" w:eastAsia="Times New Roman" w:hAnsi="Arial" w:cs="Arial"/>
                <w:spacing w:val="-4"/>
                <w:sz w:val="22"/>
                <w:szCs w:val="22"/>
                <w:lang w:val="en-GB" w:eastAsia="en-US"/>
              </w:rPr>
              <w:t xml:space="preserve">.  No Tender withdrawal shall be permitted unless the corresponding withdrawal notice contains a valid authorization to request the withdrawal and in such case the Tender shall be  read </w:t>
            </w:r>
            <w:r w:rsidR="00385E99">
              <w:rPr>
                <w:rFonts w:ascii="Arial" w:eastAsia="Times New Roman" w:hAnsi="Arial" w:cs="Arial"/>
                <w:spacing w:val="-4"/>
                <w:sz w:val="22"/>
                <w:szCs w:val="22"/>
                <w:lang w:val="en-GB" w:eastAsia="en-US"/>
              </w:rPr>
              <w:t>aloud</w:t>
            </w:r>
            <w:r w:rsidRPr="0078483B">
              <w:rPr>
                <w:rFonts w:ascii="Arial" w:eastAsia="Times New Roman" w:hAnsi="Arial" w:cs="Arial"/>
                <w:spacing w:val="-4"/>
                <w:sz w:val="22"/>
                <w:szCs w:val="22"/>
                <w:lang w:val="en-GB" w:eastAsia="en-US"/>
              </w:rPr>
              <w:t xml:space="preserve"> at the Tender  opening ;</w:t>
            </w:r>
          </w:p>
          <w:p w14:paraId="48527EA5" w14:textId="77777777" w:rsidR="00FF4353" w:rsidRPr="0078483B" w:rsidRDefault="00FF4353" w:rsidP="007E0A76">
            <w:pPr>
              <w:keepLines/>
              <w:numPr>
                <w:ilvl w:val="1"/>
                <w:numId w:val="42"/>
              </w:numPr>
              <w:tabs>
                <w:tab w:val="clear" w:pos="1440"/>
                <w:tab w:val="num" w:pos="1205"/>
              </w:tabs>
              <w:spacing w:before="120" w:after="120"/>
              <w:ind w:left="1205" w:hanging="55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secondly, the remaining  Tenders will be sorted out  and those marked  “</w:t>
            </w:r>
            <w:r w:rsidR="00B674CA">
              <w:rPr>
                <w:rFonts w:ascii="Arial" w:eastAsia="Times New Roman" w:hAnsi="Arial" w:cs="Arial"/>
                <w:spacing w:val="-4"/>
                <w:sz w:val="22"/>
                <w:szCs w:val="22"/>
                <w:lang w:val="en-GB" w:eastAsia="en-US"/>
              </w:rPr>
              <w:t>S</w:t>
            </w:r>
            <w:r w:rsidRPr="0078483B">
              <w:rPr>
                <w:rFonts w:ascii="Arial" w:eastAsia="Times New Roman" w:hAnsi="Arial" w:cs="Arial"/>
                <w:spacing w:val="-4"/>
                <w:sz w:val="22"/>
                <w:szCs w:val="22"/>
                <w:lang w:val="en-GB" w:eastAsia="en-US"/>
              </w:rPr>
              <w:t>ubstitut</w:t>
            </w:r>
            <w:r w:rsidR="00B674CA">
              <w:rPr>
                <w:rFonts w:ascii="Arial" w:eastAsia="Times New Roman" w:hAnsi="Arial" w:cs="Arial"/>
                <w:spacing w:val="-4"/>
                <w:sz w:val="22"/>
                <w:szCs w:val="22"/>
                <w:lang w:val="en-GB" w:eastAsia="en-US"/>
              </w:rPr>
              <w:t>ion</w:t>
            </w:r>
            <w:r w:rsidRPr="0078483B">
              <w:rPr>
                <w:rFonts w:ascii="Arial" w:eastAsia="Times New Roman" w:hAnsi="Arial" w:cs="Arial"/>
                <w:spacing w:val="-4"/>
                <w:sz w:val="22"/>
                <w:szCs w:val="22"/>
                <w:lang w:val="en-GB" w:eastAsia="en-US"/>
              </w:rPr>
              <w:t>” or “</w:t>
            </w:r>
            <w:r w:rsidR="00B674CA">
              <w:rPr>
                <w:rFonts w:ascii="Arial" w:eastAsia="Times New Roman" w:hAnsi="Arial" w:cs="Arial"/>
                <w:spacing w:val="-4"/>
                <w:sz w:val="22"/>
                <w:szCs w:val="22"/>
                <w:lang w:val="en-GB" w:eastAsia="en-US"/>
              </w:rPr>
              <w:t>M</w:t>
            </w:r>
            <w:r w:rsidRPr="0078483B">
              <w:rPr>
                <w:rFonts w:ascii="Arial" w:eastAsia="Times New Roman" w:hAnsi="Arial" w:cs="Arial"/>
                <w:spacing w:val="-4"/>
                <w:sz w:val="22"/>
                <w:szCs w:val="22"/>
                <w:lang w:val="en-GB" w:eastAsia="en-US"/>
              </w:rPr>
              <w:t>odifi</w:t>
            </w:r>
            <w:r w:rsidR="00B674CA">
              <w:rPr>
                <w:rFonts w:ascii="Arial" w:eastAsia="Times New Roman" w:hAnsi="Arial" w:cs="Arial"/>
                <w:spacing w:val="-4"/>
                <w:sz w:val="22"/>
                <w:szCs w:val="22"/>
                <w:lang w:val="en-GB" w:eastAsia="en-US"/>
              </w:rPr>
              <w:t>cation</w:t>
            </w:r>
            <w:r w:rsidRPr="0078483B">
              <w:rPr>
                <w:rFonts w:ascii="Arial" w:eastAsia="Times New Roman" w:hAnsi="Arial" w:cs="Arial"/>
                <w:spacing w:val="-4"/>
                <w:sz w:val="22"/>
                <w:szCs w:val="22"/>
                <w:lang w:val="en-GB" w:eastAsia="en-US"/>
              </w:rPr>
              <w:t>”  will</w:t>
            </w:r>
            <w:r w:rsidRPr="0078483B" w:rsidDel="003B3343">
              <w:rPr>
                <w:rFonts w:ascii="Arial" w:eastAsia="Times New Roman" w:hAnsi="Arial" w:cs="Arial"/>
                <w:spacing w:val="-4"/>
                <w:sz w:val="22"/>
                <w:szCs w:val="22"/>
                <w:lang w:val="en-GB" w:eastAsia="en-US"/>
              </w:rPr>
              <w:t xml:space="preserve"> </w:t>
            </w:r>
            <w:r w:rsidRPr="0078483B">
              <w:rPr>
                <w:rFonts w:ascii="Arial" w:eastAsia="Times New Roman" w:hAnsi="Arial" w:cs="Arial"/>
                <w:spacing w:val="-4"/>
                <w:sz w:val="22"/>
                <w:szCs w:val="22"/>
                <w:lang w:val="en-GB" w:eastAsia="en-US"/>
              </w:rPr>
              <w:t>be linked with their corresponding “</w:t>
            </w:r>
            <w:r w:rsidR="00B674CA">
              <w:rPr>
                <w:rFonts w:ascii="Arial" w:eastAsia="Times New Roman" w:hAnsi="Arial" w:cs="Arial"/>
                <w:spacing w:val="-4"/>
                <w:sz w:val="22"/>
                <w:szCs w:val="22"/>
                <w:lang w:val="en-GB" w:eastAsia="en-US"/>
              </w:rPr>
              <w:t>O</w:t>
            </w:r>
            <w:r w:rsidRPr="0078483B">
              <w:rPr>
                <w:rFonts w:ascii="Arial" w:eastAsia="Times New Roman" w:hAnsi="Arial" w:cs="Arial"/>
                <w:spacing w:val="-4"/>
                <w:sz w:val="22"/>
                <w:szCs w:val="22"/>
                <w:lang w:val="en-GB" w:eastAsia="en-US"/>
              </w:rPr>
              <w:t>riginal”(O)</w:t>
            </w:r>
            <w:r w:rsidR="00E05777">
              <w:rPr>
                <w:rFonts w:ascii="Arial" w:eastAsia="Times New Roman" w:hAnsi="Arial" w:cs="Arial"/>
                <w:spacing w:val="-4"/>
                <w:sz w:val="22"/>
                <w:szCs w:val="22"/>
                <w:lang w:val="en-GB" w:eastAsia="en-US"/>
              </w:rPr>
              <w:t xml:space="preserve">  Tender;</w:t>
            </w:r>
          </w:p>
          <w:p w14:paraId="1FD15CEE" w14:textId="77777777" w:rsidR="00FF4353" w:rsidRPr="0078483B" w:rsidRDefault="00FF4353" w:rsidP="007E0A76">
            <w:pPr>
              <w:keepLines/>
              <w:numPr>
                <w:ilvl w:val="1"/>
                <w:numId w:val="42"/>
              </w:numPr>
              <w:tabs>
                <w:tab w:val="clear" w:pos="1440"/>
                <w:tab w:val="num" w:pos="1205"/>
              </w:tabs>
              <w:spacing w:before="120" w:after="120"/>
              <w:ind w:left="1205" w:hanging="55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 xml:space="preserve">Next, envelopes marked “Substitution”(S) shall be opened and read </w:t>
            </w:r>
            <w:r w:rsidR="00385E99">
              <w:rPr>
                <w:rFonts w:ascii="Arial" w:eastAsia="Times New Roman" w:hAnsi="Arial" w:cs="Arial"/>
                <w:spacing w:val="-4"/>
                <w:sz w:val="22"/>
                <w:szCs w:val="22"/>
                <w:lang w:val="en-GB" w:eastAsia="en-US"/>
              </w:rPr>
              <w:t>aloud</w:t>
            </w:r>
            <w:r w:rsidRPr="0078483B">
              <w:rPr>
                <w:rFonts w:ascii="Arial" w:eastAsia="Times New Roman" w:hAnsi="Arial" w:cs="Arial"/>
                <w:spacing w:val="-4"/>
                <w:sz w:val="22"/>
                <w:szCs w:val="22"/>
                <w:lang w:val="en-GB" w:eastAsia="en-US"/>
              </w:rPr>
              <w:t xml:space="preserve"> and recorded, and exchanged with the corresponding Tender being substituted, and the substituted Tender shall not be opened, but returned unopened to the Tenderer by the </w:t>
            </w:r>
            <w:r w:rsidR="00FD20FF">
              <w:rPr>
                <w:rFonts w:ascii="Arial" w:eastAsia="Times New Roman" w:hAnsi="Arial" w:cs="Arial"/>
                <w:spacing w:val="-4"/>
                <w:sz w:val="22"/>
                <w:szCs w:val="22"/>
                <w:lang w:val="en-GB" w:eastAsia="en-US"/>
              </w:rPr>
              <w:t>Employer</w:t>
            </w:r>
            <w:r w:rsidRPr="0078483B">
              <w:rPr>
                <w:rFonts w:ascii="Arial" w:eastAsia="Times New Roman" w:hAnsi="Arial" w:cs="Arial"/>
                <w:spacing w:val="-4"/>
                <w:sz w:val="22"/>
                <w:szCs w:val="22"/>
                <w:lang w:val="en-GB" w:eastAsia="en-US"/>
              </w:rPr>
              <w:t xml:space="preserve"> at a later time</w:t>
            </w:r>
            <w:r w:rsidR="00F544B2">
              <w:rPr>
                <w:rFonts w:ascii="Arial" w:eastAsia="Times New Roman" w:hAnsi="Arial" w:cs="Arial"/>
                <w:spacing w:val="-4"/>
                <w:sz w:val="22"/>
                <w:szCs w:val="22"/>
                <w:lang w:val="en-GB" w:eastAsia="en-US"/>
              </w:rPr>
              <w:t xml:space="preserve"> immediately after preliminary examination by the Tender Evaluation Committee as stated under ITT </w:t>
            </w:r>
            <w:r w:rsidR="001871AD">
              <w:rPr>
                <w:rFonts w:ascii="Arial" w:eastAsia="Times New Roman" w:hAnsi="Arial" w:cs="Arial"/>
                <w:spacing w:val="-4"/>
                <w:sz w:val="22"/>
                <w:szCs w:val="22"/>
                <w:lang w:val="en-GB" w:eastAsia="en-US"/>
              </w:rPr>
              <w:t>S</w:t>
            </w:r>
            <w:r w:rsidR="00F544B2">
              <w:rPr>
                <w:rFonts w:ascii="Arial" w:eastAsia="Times New Roman" w:hAnsi="Arial" w:cs="Arial"/>
                <w:spacing w:val="-4"/>
                <w:sz w:val="22"/>
                <w:szCs w:val="22"/>
                <w:lang w:val="en-GB" w:eastAsia="en-US"/>
              </w:rPr>
              <w:t xml:space="preserve">ub Clause </w:t>
            </w:r>
            <w:r w:rsidR="00544872">
              <w:rPr>
                <w:rFonts w:ascii="Arial" w:eastAsia="Times New Roman" w:hAnsi="Arial" w:cs="Arial"/>
                <w:spacing w:val="-4"/>
                <w:sz w:val="22"/>
                <w:szCs w:val="22"/>
                <w:lang w:val="en-GB" w:eastAsia="en-US"/>
              </w:rPr>
              <w:t>47</w:t>
            </w:r>
            <w:r w:rsidRPr="0078483B">
              <w:rPr>
                <w:rFonts w:ascii="Arial" w:eastAsia="Times New Roman" w:hAnsi="Arial" w:cs="Arial"/>
                <w:spacing w:val="-4"/>
                <w:sz w:val="22"/>
                <w:szCs w:val="22"/>
                <w:lang w:val="en-GB" w:eastAsia="en-US"/>
              </w:rPr>
              <w:t xml:space="preserve">. No Tender substitution shall be permitted unless the corresponding substitution notice contains a valid authorization to request the substitution and in such case the Tender shall </w:t>
            </w:r>
            <w:r w:rsidR="00BC16D6" w:rsidRPr="0078483B">
              <w:rPr>
                <w:rFonts w:ascii="Arial" w:eastAsia="Times New Roman" w:hAnsi="Arial" w:cs="Arial"/>
                <w:spacing w:val="-4"/>
                <w:sz w:val="22"/>
                <w:szCs w:val="22"/>
                <w:lang w:val="en-GB" w:eastAsia="en-US"/>
              </w:rPr>
              <w:t>be read</w:t>
            </w:r>
            <w:r w:rsidRPr="0078483B">
              <w:rPr>
                <w:rFonts w:ascii="Arial" w:eastAsia="Times New Roman" w:hAnsi="Arial" w:cs="Arial"/>
                <w:spacing w:val="-4"/>
                <w:sz w:val="22"/>
                <w:szCs w:val="22"/>
                <w:lang w:val="en-GB" w:eastAsia="en-US"/>
              </w:rPr>
              <w:t xml:space="preserve"> </w:t>
            </w:r>
            <w:r w:rsidR="00385E99">
              <w:rPr>
                <w:rFonts w:ascii="Arial" w:eastAsia="Times New Roman" w:hAnsi="Arial" w:cs="Arial"/>
                <w:spacing w:val="-4"/>
                <w:sz w:val="22"/>
                <w:szCs w:val="22"/>
                <w:lang w:val="en-GB" w:eastAsia="en-US"/>
              </w:rPr>
              <w:t>aloud</w:t>
            </w:r>
            <w:r w:rsidR="00BC16D6" w:rsidRPr="0078483B">
              <w:rPr>
                <w:rFonts w:ascii="Arial" w:eastAsia="Times New Roman" w:hAnsi="Arial" w:cs="Arial"/>
                <w:spacing w:val="-4"/>
                <w:sz w:val="22"/>
                <w:szCs w:val="22"/>
                <w:lang w:val="en-GB" w:eastAsia="en-US"/>
              </w:rPr>
              <w:t xml:space="preserve"> at</w:t>
            </w:r>
            <w:r w:rsidR="00E05777">
              <w:rPr>
                <w:rFonts w:ascii="Arial" w:eastAsia="Times New Roman" w:hAnsi="Arial" w:cs="Arial"/>
                <w:spacing w:val="-4"/>
                <w:sz w:val="22"/>
                <w:szCs w:val="22"/>
                <w:lang w:val="en-GB" w:eastAsia="en-US"/>
              </w:rPr>
              <w:t xml:space="preserve"> the Tender opening;</w:t>
            </w:r>
          </w:p>
          <w:p w14:paraId="3DE6D9E6" w14:textId="77777777" w:rsidR="00FF4353" w:rsidRPr="0078483B" w:rsidRDefault="00FF4353" w:rsidP="007E0A76">
            <w:pPr>
              <w:keepLines/>
              <w:numPr>
                <w:ilvl w:val="1"/>
                <w:numId w:val="42"/>
              </w:numPr>
              <w:tabs>
                <w:tab w:val="clear" w:pos="1440"/>
                <w:tab w:val="num" w:pos="1205"/>
              </w:tabs>
              <w:spacing w:before="120" w:after="120"/>
              <w:ind w:left="1205" w:hanging="55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Next envelopes marked “Modification</w:t>
            </w:r>
            <w:r w:rsidR="00BC16D6" w:rsidRPr="0078483B">
              <w:rPr>
                <w:rFonts w:ascii="Arial" w:eastAsia="Times New Roman" w:hAnsi="Arial" w:cs="Arial"/>
                <w:spacing w:val="-4"/>
                <w:sz w:val="22"/>
                <w:szCs w:val="22"/>
                <w:lang w:val="en-GB" w:eastAsia="en-US"/>
              </w:rPr>
              <w:t>” (</w:t>
            </w:r>
            <w:r w:rsidRPr="0078483B">
              <w:rPr>
                <w:rFonts w:ascii="Arial" w:eastAsia="Times New Roman" w:hAnsi="Arial" w:cs="Arial"/>
                <w:spacing w:val="-4"/>
                <w:sz w:val="22"/>
                <w:szCs w:val="22"/>
                <w:lang w:val="en-GB" w:eastAsia="en-US"/>
              </w:rPr>
              <w:t xml:space="preserve">M) shall be opened and read </w:t>
            </w:r>
            <w:r w:rsidR="00385E99">
              <w:rPr>
                <w:rFonts w:ascii="Arial" w:eastAsia="Times New Roman" w:hAnsi="Arial" w:cs="Arial"/>
                <w:spacing w:val="-4"/>
                <w:sz w:val="22"/>
                <w:szCs w:val="22"/>
                <w:lang w:val="en-GB" w:eastAsia="en-US"/>
              </w:rPr>
              <w:t>aloud</w:t>
            </w:r>
            <w:r w:rsidRPr="0078483B">
              <w:rPr>
                <w:rFonts w:ascii="Arial" w:eastAsia="Times New Roman" w:hAnsi="Arial" w:cs="Arial"/>
                <w:spacing w:val="-4"/>
                <w:sz w:val="22"/>
                <w:szCs w:val="22"/>
                <w:lang w:val="en-GB" w:eastAsia="en-US"/>
              </w:rPr>
              <w:t xml:space="preserve"> with the corresponding Tender and recorded. No Tender modification shall be permitted unless the corresponding modification notice contains a valid authorization to request the modification and in such case the Tender shall </w:t>
            </w:r>
            <w:r w:rsidR="00BC16D6" w:rsidRPr="0078483B">
              <w:rPr>
                <w:rFonts w:ascii="Arial" w:eastAsia="Times New Roman" w:hAnsi="Arial" w:cs="Arial"/>
                <w:spacing w:val="-4"/>
                <w:sz w:val="22"/>
                <w:szCs w:val="22"/>
                <w:lang w:val="en-GB" w:eastAsia="en-US"/>
              </w:rPr>
              <w:t>be read</w:t>
            </w:r>
            <w:r w:rsidRPr="0078483B">
              <w:rPr>
                <w:rFonts w:ascii="Arial" w:eastAsia="Times New Roman" w:hAnsi="Arial" w:cs="Arial"/>
                <w:spacing w:val="-4"/>
                <w:sz w:val="22"/>
                <w:szCs w:val="22"/>
                <w:lang w:val="en-GB" w:eastAsia="en-US"/>
              </w:rPr>
              <w:t xml:space="preserve"> </w:t>
            </w:r>
            <w:r w:rsidR="00385E99">
              <w:rPr>
                <w:rFonts w:ascii="Arial" w:eastAsia="Times New Roman" w:hAnsi="Arial" w:cs="Arial"/>
                <w:spacing w:val="-4"/>
                <w:sz w:val="22"/>
                <w:szCs w:val="22"/>
                <w:lang w:val="en-GB" w:eastAsia="en-US"/>
              </w:rPr>
              <w:t>aloud</w:t>
            </w:r>
            <w:r w:rsidRPr="0078483B">
              <w:rPr>
                <w:rFonts w:ascii="Arial" w:eastAsia="Times New Roman" w:hAnsi="Arial" w:cs="Arial"/>
                <w:spacing w:val="-4"/>
                <w:sz w:val="22"/>
                <w:szCs w:val="22"/>
                <w:lang w:val="en-GB" w:eastAsia="en-US"/>
              </w:rPr>
              <w:t xml:space="preserve"> at the Tender opening</w:t>
            </w:r>
            <w:r w:rsidR="00E05777">
              <w:rPr>
                <w:rFonts w:ascii="Arial" w:eastAsia="Times New Roman" w:hAnsi="Arial" w:cs="Arial"/>
                <w:spacing w:val="-4"/>
                <w:sz w:val="22"/>
                <w:szCs w:val="22"/>
                <w:lang w:val="en-GB" w:eastAsia="en-US"/>
              </w:rPr>
              <w:t>;</w:t>
            </w:r>
          </w:p>
          <w:p w14:paraId="5C421250" w14:textId="77777777" w:rsidR="00FF4353" w:rsidRPr="0078483B" w:rsidRDefault="00FF4353" w:rsidP="007E0A76">
            <w:pPr>
              <w:keepLines/>
              <w:numPr>
                <w:ilvl w:val="1"/>
                <w:numId w:val="42"/>
              </w:numPr>
              <w:tabs>
                <w:tab w:val="clear" w:pos="1440"/>
                <w:tab w:val="num" w:pos="1205"/>
              </w:tabs>
              <w:spacing w:before="120" w:after="120"/>
              <w:ind w:left="1205" w:hanging="55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 xml:space="preserve">thirdly, if so specified in this Tender Document, the envelopes marked </w:t>
            </w:r>
            <w:r w:rsidR="00C82726" w:rsidRPr="0078483B">
              <w:rPr>
                <w:rFonts w:ascii="Arial" w:eastAsia="Times New Roman" w:hAnsi="Arial" w:cs="Arial"/>
                <w:spacing w:val="-4"/>
                <w:sz w:val="22"/>
                <w:szCs w:val="22"/>
                <w:lang w:val="en-GB" w:eastAsia="en-US"/>
              </w:rPr>
              <w:t>“Alternative” (</w:t>
            </w:r>
            <w:r w:rsidRPr="0078483B">
              <w:rPr>
                <w:rFonts w:ascii="Arial" w:eastAsia="Times New Roman" w:hAnsi="Arial" w:cs="Arial"/>
                <w:spacing w:val="-4"/>
                <w:sz w:val="22"/>
                <w:szCs w:val="22"/>
                <w:lang w:val="en-GB" w:eastAsia="en-US"/>
              </w:rPr>
              <w:t xml:space="preserve">A) shall be opened and read </w:t>
            </w:r>
            <w:r w:rsidR="00B20157">
              <w:rPr>
                <w:rFonts w:ascii="Arial" w:eastAsia="Times New Roman" w:hAnsi="Arial" w:cs="Arial"/>
                <w:spacing w:val="-4"/>
                <w:sz w:val="22"/>
                <w:szCs w:val="22"/>
                <w:lang w:val="en-GB" w:eastAsia="en-US"/>
              </w:rPr>
              <w:t>aloud</w:t>
            </w:r>
            <w:r w:rsidRPr="0078483B">
              <w:rPr>
                <w:rFonts w:ascii="Arial" w:eastAsia="Times New Roman" w:hAnsi="Arial" w:cs="Arial"/>
                <w:spacing w:val="-4"/>
                <w:sz w:val="22"/>
                <w:szCs w:val="22"/>
                <w:lang w:val="en-GB" w:eastAsia="en-US"/>
              </w:rPr>
              <w:t xml:space="preserve"> with the corresponding Tender and recorded. </w:t>
            </w:r>
          </w:p>
        </w:tc>
      </w:tr>
      <w:tr w:rsidR="006A5223" w:rsidRPr="0078483B" w14:paraId="05ECD870" w14:textId="77777777">
        <w:trPr>
          <w:trHeight w:val="20"/>
        </w:trPr>
        <w:tc>
          <w:tcPr>
            <w:tcW w:w="2203" w:type="dxa"/>
            <w:gridSpan w:val="4"/>
          </w:tcPr>
          <w:p w14:paraId="48C1687A" w14:textId="77777777" w:rsidR="006A5223" w:rsidRPr="0078483B" w:rsidRDefault="006A5223" w:rsidP="00C718C8">
            <w:pPr>
              <w:pStyle w:val="Heading3"/>
            </w:pPr>
          </w:p>
        </w:tc>
        <w:tc>
          <w:tcPr>
            <w:tcW w:w="6923" w:type="dxa"/>
          </w:tcPr>
          <w:p w14:paraId="3ED1ED4F" w14:textId="77777777" w:rsidR="006A5223" w:rsidRPr="0078483B" w:rsidRDefault="006A5223" w:rsidP="007E0A76">
            <w:pPr>
              <w:keepLines/>
              <w:numPr>
                <w:ilvl w:val="0"/>
                <w:numId w:val="203"/>
              </w:numPr>
              <w:spacing w:before="120" w:after="12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Ensuring that only the correct (M), (S), (A),</w:t>
            </w:r>
            <w:r w:rsidR="00715E72" w:rsidRPr="0078483B">
              <w:rPr>
                <w:rFonts w:ascii="Arial" w:eastAsia="Times New Roman" w:hAnsi="Arial" w:cs="Arial"/>
                <w:spacing w:val="-4"/>
                <w:sz w:val="22"/>
                <w:szCs w:val="22"/>
                <w:lang w:val="en-GB" w:eastAsia="en-US"/>
              </w:rPr>
              <w:t xml:space="preserve"> </w:t>
            </w:r>
            <w:r w:rsidRPr="0078483B">
              <w:rPr>
                <w:rFonts w:ascii="Arial" w:eastAsia="Times New Roman" w:hAnsi="Arial" w:cs="Arial"/>
                <w:spacing w:val="-4"/>
                <w:sz w:val="22"/>
                <w:szCs w:val="22"/>
                <w:lang w:val="en-GB" w:eastAsia="en-US"/>
              </w:rPr>
              <w:t>(O) envelopes are opened, details of each Tender will be dealt with as follows:</w:t>
            </w:r>
          </w:p>
          <w:p w14:paraId="1689B323" w14:textId="77777777" w:rsidR="000A3D9C" w:rsidRPr="00106DC4" w:rsidRDefault="006A5223" w:rsidP="007E0A76">
            <w:pPr>
              <w:keepLines/>
              <w:numPr>
                <w:ilvl w:val="0"/>
                <w:numId w:val="23"/>
              </w:numPr>
              <w:spacing w:before="120" w:after="12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 xml:space="preserve">the Chairperson of the Tender Opening Committee will read </w:t>
            </w:r>
            <w:r w:rsidR="004D0BCC">
              <w:rPr>
                <w:rFonts w:ascii="Arial" w:eastAsia="Times New Roman" w:hAnsi="Arial" w:cs="Arial"/>
                <w:spacing w:val="-4"/>
                <w:sz w:val="22"/>
                <w:szCs w:val="22"/>
                <w:lang w:val="en-GB" w:eastAsia="en-US"/>
              </w:rPr>
              <w:t>al</w:t>
            </w:r>
            <w:r w:rsidRPr="0078483B">
              <w:rPr>
                <w:rFonts w:ascii="Arial" w:eastAsia="Times New Roman" w:hAnsi="Arial" w:cs="Arial"/>
                <w:spacing w:val="-4"/>
                <w:sz w:val="22"/>
                <w:szCs w:val="22"/>
                <w:lang w:val="en-GB" w:eastAsia="en-US"/>
              </w:rPr>
              <w:t>ou</w:t>
            </w:r>
            <w:r w:rsidR="004D0BCC">
              <w:rPr>
                <w:rFonts w:ascii="Arial" w:eastAsia="Times New Roman" w:hAnsi="Arial" w:cs="Arial"/>
                <w:spacing w:val="-4"/>
                <w:sz w:val="22"/>
                <w:szCs w:val="22"/>
                <w:lang w:val="en-GB" w:eastAsia="en-US"/>
              </w:rPr>
              <w:t>d</w:t>
            </w:r>
            <w:r w:rsidRPr="0078483B">
              <w:rPr>
                <w:rFonts w:ascii="Arial" w:eastAsia="Times New Roman" w:hAnsi="Arial" w:cs="Arial"/>
                <w:spacing w:val="-4"/>
                <w:sz w:val="22"/>
                <w:szCs w:val="22"/>
                <w:lang w:val="en-GB" w:eastAsia="en-US"/>
              </w:rPr>
              <w:t xml:space="preserve"> each Tender and record in the Tender </w:t>
            </w:r>
            <w:r w:rsidRPr="00106DC4">
              <w:rPr>
                <w:rFonts w:ascii="Arial" w:eastAsia="Times New Roman" w:hAnsi="Arial" w:cs="Arial"/>
                <w:spacing w:val="-4"/>
                <w:sz w:val="22"/>
                <w:szCs w:val="22"/>
                <w:lang w:val="en-GB" w:eastAsia="en-US"/>
              </w:rPr>
              <w:t xml:space="preserve">Opening Sheet (TOS) </w:t>
            </w:r>
            <w:r w:rsidR="00E05777" w:rsidRPr="00106DC4">
              <w:rPr>
                <w:rFonts w:ascii="Arial" w:eastAsia="Times New Roman" w:hAnsi="Arial" w:cs="Arial"/>
                <w:spacing w:val="-4"/>
                <w:sz w:val="22"/>
                <w:szCs w:val="22"/>
                <w:lang w:val="en-GB" w:eastAsia="en-US"/>
              </w:rPr>
              <w:t>:</w:t>
            </w:r>
          </w:p>
          <w:p w14:paraId="3BAA0B79" w14:textId="77777777" w:rsidR="000A3D9C" w:rsidRPr="00106DC4" w:rsidRDefault="006A5223" w:rsidP="007E0A76">
            <w:pPr>
              <w:keepLines/>
              <w:numPr>
                <w:ilvl w:val="1"/>
                <w:numId w:val="61"/>
              </w:numPr>
              <w:spacing w:before="80" w:after="80"/>
              <w:ind w:hanging="533"/>
              <w:jc w:val="both"/>
              <w:rPr>
                <w:rFonts w:ascii="Arial" w:eastAsia="Times New Roman" w:hAnsi="Arial" w:cs="Arial"/>
                <w:spacing w:val="-4"/>
                <w:sz w:val="22"/>
                <w:szCs w:val="22"/>
                <w:lang w:val="en-GB" w:eastAsia="en-US"/>
              </w:rPr>
            </w:pPr>
            <w:r w:rsidRPr="00106DC4">
              <w:rPr>
                <w:rFonts w:ascii="Arial" w:eastAsia="Times New Roman" w:hAnsi="Arial" w:cs="Arial"/>
                <w:spacing w:val="-4"/>
                <w:sz w:val="22"/>
                <w:szCs w:val="22"/>
                <w:lang w:val="en-GB" w:eastAsia="en-US"/>
              </w:rPr>
              <w:lastRenderedPageBreak/>
              <w:t>the name and address  of the Tenderer</w:t>
            </w:r>
            <w:r w:rsidR="00A75153" w:rsidRPr="00106DC4">
              <w:rPr>
                <w:rFonts w:ascii="Arial" w:eastAsia="Times New Roman" w:hAnsi="Arial" w:cs="Arial"/>
                <w:spacing w:val="-4"/>
                <w:sz w:val="22"/>
                <w:szCs w:val="22"/>
                <w:lang w:val="en-GB" w:eastAsia="en-US"/>
              </w:rPr>
              <w:t>;</w:t>
            </w:r>
            <w:r w:rsidRPr="00106DC4">
              <w:rPr>
                <w:rFonts w:ascii="Arial" w:eastAsia="Times New Roman" w:hAnsi="Arial" w:cs="Arial"/>
                <w:spacing w:val="-4"/>
                <w:sz w:val="22"/>
                <w:szCs w:val="22"/>
                <w:lang w:val="en-GB" w:eastAsia="en-US"/>
              </w:rPr>
              <w:t xml:space="preserve"> </w:t>
            </w:r>
          </w:p>
          <w:p w14:paraId="0586FEEC" w14:textId="77777777" w:rsidR="000A3D9C" w:rsidRPr="00106DC4" w:rsidRDefault="006A5223" w:rsidP="007E0A76">
            <w:pPr>
              <w:keepLines/>
              <w:numPr>
                <w:ilvl w:val="1"/>
                <w:numId w:val="61"/>
              </w:numPr>
              <w:spacing w:before="80" w:after="80"/>
              <w:ind w:hanging="533"/>
              <w:jc w:val="both"/>
              <w:rPr>
                <w:rFonts w:ascii="Arial" w:eastAsia="Times New Roman" w:hAnsi="Arial" w:cs="Arial"/>
                <w:spacing w:val="-4"/>
                <w:sz w:val="22"/>
                <w:szCs w:val="22"/>
                <w:lang w:val="en-GB" w:eastAsia="en-US"/>
              </w:rPr>
            </w:pPr>
            <w:r w:rsidRPr="00106DC4">
              <w:rPr>
                <w:rFonts w:ascii="Arial" w:eastAsia="Times New Roman" w:hAnsi="Arial" w:cs="Arial"/>
                <w:spacing w:val="-4"/>
                <w:sz w:val="22"/>
                <w:szCs w:val="22"/>
                <w:lang w:val="en-GB" w:eastAsia="en-US"/>
              </w:rPr>
              <w:t xml:space="preserve">state if it is a withdrawn, modified, substituted  or </w:t>
            </w:r>
            <w:r w:rsidR="003D6583" w:rsidRPr="00106DC4">
              <w:rPr>
                <w:rFonts w:ascii="Arial" w:eastAsia="Times New Roman" w:hAnsi="Arial" w:cs="Arial"/>
                <w:spacing w:val="-4"/>
                <w:sz w:val="22"/>
                <w:szCs w:val="22"/>
                <w:lang w:val="en-GB" w:eastAsia="en-US"/>
              </w:rPr>
              <w:t xml:space="preserve">  </w:t>
            </w:r>
            <w:r w:rsidRPr="00106DC4">
              <w:rPr>
                <w:rFonts w:ascii="Arial" w:eastAsia="Times New Roman" w:hAnsi="Arial" w:cs="Arial"/>
                <w:spacing w:val="-4"/>
                <w:sz w:val="22"/>
                <w:szCs w:val="22"/>
                <w:lang w:val="en-GB" w:eastAsia="en-US"/>
              </w:rPr>
              <w:t xml:space="preserve">original </w:t>
            </w:r>
            <w:r w:rsidR="000A3D9C" w:rsidRPr="00106DC4">
              <w:rPr>
                <w:rFonts w:ascii="Arial" w:eastAsia="Times New Roman" w:hAnsi="Arial" w:cs="Arial"/>
                <w:spacing w:val="-4"/>
                <w:sz w:val="22"/>
                <w:szCs w:val="22"/>
                <w:lang w:val="en-GB" w:eastAsia="en-US"/>
              </w:rPr>
              <w:t>T</w:t>
            </w:r>
            <w:r w:rsidRPr="00106DC4">
              <w:rPr>
                <w:rFonts w:ascii="Arial" w:eastAsia="Times New Roman" w:hAnsi="Arial" w:cs="Arial"/>
                <w:spacing w:val="-4"/>
                <w:sz w:val="22"/>
                <w:szCs w:val="22"/>
                <w:lang w:val="en-GB" w:eastAsia="en-US"/>
              </w:rPr>
              <w:t>ender</w:t>
            </w:r>
            <w:r w:rsidR="00A75153" w:rsidRPr="00106DC4">
              <w:rPr>
                <w:rFonts w:ascii="Arial" w:eastAsia="Times New Roman" w:hAnsi="Arial" w:cs="Arial"/>
                <w:spacing w:val="-4"/>
                <w:sz w:val="22"/>
                <w:szCs w:val="22"/>
                <w:lang w:val="en-GB" w:eastAsia="en-US"/>
              </w:rPr>
              <w:t>;</w:t>
            </w:r>
            <w:r w:rsidRPr="00106DC4">
              <w:rPr>
                <w:rFonts w:ascii="Arial" w:eastAsia="Times New Roman" w:hAnsi="Arial" w:cs="Arial"/>
                <w:spacing w:val="-4"/>
                <w:sz w:val="22"/>
                <w:szCs w:val="22"/>
                <w:lang w:val="en-GB" w:eastAsia="en-US"/>
              </w:rPr>
              <w:t xml:space="preserve"> </w:t>
            </w:r>
          </w:p>
          <w:p w14:paraId="26EE4EAC" w14:textId="77777777" w:rsidR="000A3D9C" w:rsidRPr="00106DC4" w:rsidRDefault="006A5223" w:rsidP="007E0A76">
            <w:pPr>
              <w:keepLines/>
              <w:numPr>
                <w:ilvl w:val="1"/>
                <w:numId w:val="61"/>
              </w:numPr>
              <w:spacing w:before="80" w:after="80"/>
              <w:ind w:hanging="533"/>
              <w:jc w:val="both"/>
              <w:rPr>
                <w:rFonts w:ascii="Arial" w:eastAsia="Times New Roman" w:hAnsi="Arial" w:cs="Arial"/>
                <w:spacing w:val="-4"/>
                <w:sz w:val="22"/>
                <w:szCs w:val="22"/>
                <w:lang w:val="en-GB" w:eastAsia="en-US"/>
              </w:rPr>
            </w:pPr>
            <w:r w:rsidRPr="00106DC4">
              <w:rPr>
                <w:rFonts w:ascii="Arial" w:eastAsia="Times New Roman" w:hAnsi="Arial" w:cs="Arial"/>
                <w:spacing w:val="-4"/>
                <w:sz w:val="22"/>
                <w:szCs w:val="22"/>
                <w:lang w:val="en-GB" w:eastAsia="en-US"/>
              </w:rPr>
              <w:t>the  Tender price</w:t>
            </w:r>
            <w:r w:rsidR="00A75153" w:rsidRPr="00106DC4">
              <w:rPr>
                <w:rFonts w:ascii="Arial" w:eastAsia="Times New Roman" w:hAnsi="Arial" w:cs="Arial"/>
                <w:spacing w:val="-4"/>
                <w:sz w:val="22"/>
                <w:szCs w:val="22"/>
                <w:lang w:val="en-GB" w:eastAsia="en-US"/>
              </w:rPr>
              <w:t>;</w:t>
            </w:r>
            <w:r w:rsidRPr="00106DC4">
              <w:rPr>
                <w:rFonts w:ascii="Arial" w:eastAsia="Times New Roman" w:hAnsi="Arial" w:cs="Arial"/>
                <w:spacing w:val="-4"/>
                <w:sz w:val="22"/>
                <w:szCs w:val="22"/>
                <w:lang w:val="en-GB" w:eastAsia="en-US"/>
              </w:rPr>
              <w:t xml:space="preserve"> </w:t>
            </w:r>
          </w:p>
          <w:p w14:paraId="1F4CD309" w14:textId="77777777" w:rsidR="000A3D9C" w:rsidRPr="00106DC4" w:rsidRDefault="006A5223" w:rsidP="007E0A76">
            <w:pPr>
              <w:keepLines/>
              <w:numPr>
                <w:ilvl w:val="1"/>
                <w:numId w:val="61"/>
              </w:numPr>
              <w:spacing w:before="80" w:after="80"/>
              <w:ind w:hanging="533"/>
              <w:jc w:val="both"/>
              <w:rPr>
                <w:rFonts w:ascii="Arial" w:eastAsia="Times New Roman" w:hAnsi="Arial" w:cs="Arial"/>
                <w:spacing w:val="-4"/>
                <w:sz w:val="22"/>
                <w:szCs w:val="22"/>
                <w:lang w:val="en-GB" w:eastAsia="en-US"/>
              </w:rPr>
            </w:pPr>
            <w:r w:rsidRPr="00106DC4">
              <w:rPr>
                <w:rFonts w:ascii="Arial" w:eastAsia="Times New Roman" w:hAnsi="Arial" w:cs="Arial"/>
                <w:spacing w:val="-4"/>
                <w:sz w:val="22"/>
                <w:szCs w:val="22"/>
                <w:lang w:val="en-GB" w:eastAsia="en-US"/>
              </w:rPr>
              <w:t>the number of initialled corrections</w:t>
            </w:r>
            <w:r w:rsidR="00A75153" w:rsidRPr="00106DC4">
              <w:rPr>
                <w:rFonts w:ascii="Arial" w:eastAsia="Times New Roman" w:hAnsi="Arial" w:cs="Arial"/>
                <w:spacing w:val="-4"/>
                <w:sz w:val="22"/>
                <w:szCs w:val="22"/>
                <w:lang w:val="en-GB" w:eastAsia="en-US"/>
              </w:rPr>
              <w:t>;</w:t>
            </w:r>
            <w:r w:rsidRPr="00106DC4">
              <w:rPr>
                <w:rFonts w:ascii="Arial" w:eastAsia="Times New Roman" w:hAnsi="Arial" w:cs="Arial"/>
                <w:spacing w:val="-4"/>
                <w:sz w:val="22"/>
                <w:szCs w:val="22"/>
                <w:lang w:val="en-GB" w:eastAsia="en-US"/>
              </w:rPr>
              <w:t xml:space="preserve"> </w:t>
            </w:r>
          </w:p>
          <w:p w14:paraId="6148BCBC" w14:textId="77777777" w:rsidR="000A3D9C" w:rsidRPr="00106DC4" w:rsidRDefault="006A5223" w:rsidP="007E0A76">
            <w:pPr>
              <w:keepLines/>
              <w:numPr>
                <w:ilvl w:val="1"/>
                <w:numId w:val="61"/>
              </w:numPr>
              <w:spacing w:before="80" w:after="80"/>
              <w:ind w:hanging="533"/>
              <w:jc w:val="both"/>
              <w:rPr>
                <w:rFonts w:ascii="Arial" w:eastAsia="Times New Roman" w:hAnsi="Arial" w:cs="Arial"/>
                <w:spacing w:val="-4"/>
                <w:sz w:val="22"/>
                <w:szCs w:val="22"/>
                <w:lang w:val="en-GB" w:eastAsia="en-US"/>
              </w:rPr>
            </w:pPr>
            <w:r w:rsidRPr="00106DC4">
              <w:rPr>
                <w:rFonts w:ascii="Arial" w:eastAsia="Times New Roman" w:hAnsi="Arial" w:cs="Arial"/>
                <w:spacing w:val="-4"/>
                <w:sz w:val="22"/>
                <w:szCs w:val="22"/>
                <w:lang w:val="en-GB" w:eastAsia="en-US"/>
              </w:rPr>
              <w:t>any discounts</w:t>
            </w:r>
            <w:r w:rsidR="00A75153" w:rsidRPr="00106DC4">
              <w:rPr>
                <w:rFonts w:ascii="Arial" w:eastAsia="Times New Roman" w:hAnsi="Arial" w:cs="Arial"/>
                <w:spacing w:val="-4"/>
                <w:sz w:val="22"/>
                <w:szCs w:val="22"/>
                <w:lang w:val="en-GB" w:eastAsia="en-US"/>
              </w:rPr>
              <w:t>;</w:t>
            </w:r>
            <w:r w:rsidRPr="00106DC4">
              <w:rPr>
                <w:rFonts w:ascii="Arial" w:eastAsia="Times New Roman" w:hAnsi="Arial" w:cs="Arial"/>
                <w:spacing w:val="-4"/>
                <w:sz w:val="22"/>
                <w:szCs w:val="22"/>
                <w:lang w:val="en-GB" w:eastAsia="en-US"/>
              </w:rPr>
              <w:t xml:space="preserve"> </w:t>
            </w:r>
          </w:p>
          <w:p w14:paraId="3E7D688A" w14:textId="77777777" w:rsidR="009A55A6" w:rsidRPr="00106DC4" w:rsidRDefault="006A5223" w:rsidP="007E0A76">
            <w:pPr>
              <w:keepLines/>
              <w:numPr>
                <w:ilvl w:val="1"/>
                <w:numId w:val="61"/>
              </w:numPr>
              <w:spacing w:before="80" w:after="80"/>
              <w:ind w:hanging="533"/>
              <w:jc w:val="both"/>
              <w:rPr>
                <w:rFonts w:ascii="Arial" w:eastAsia="Times New Roman" w:hAnsi="Arial" w:cs="Arial"/>
                <w:spacing w:val="-4"/>
                <w:sz w:val="22"/>
                <w:szCs w:val="22"/>
                <w:lang w:val="en-GB" w:eastAsia="en-US"/>
              </w:rPr>
            </w:pPr>
            <w:r w:rsidRPr="00106DC4">
              <w:rPr>
                <w:rFonts w:ascii="Arial" w:eastAsia="Times New Roman" w:hAnsi="Arial" w:cs="Arial"/>
                <w:spacing w:val="-4"/>
                <w:sz w:val="22"/>
                <w:szCs w:val="22"/>
                <w:lang w:val="en-GB" w:eastAsia="en-US"/>
              </w:rPr>
              <w:t>any alternatives</w:t>
            </w:r>
            <w:r w:rsidR="00A75153" w:rsidRPr="00106DC4">
              <w:rPr>
                <w:rFonts w:ascii="Arial" w:eastAsia="Times New Roman" w:hAnsi="Arial" w:cs="Arial"/>
                <w:spacing w:val="-4"/>
                <w:sz w:val="22"/>
                <w:szCs w:val="22"/>
                <w:lang w:val="en-GB" w:eastAsia="en-US"/>
              </w:rPr>
              <w:t>;</w:t>
            </w:r>
            <w:r w:rsidRPr="00106DC4">
              <w:rPr>
                <w:rFonts w:ascii="Arial" w:eastAsia="Times New Roman" w:hAnsi="Arial" w:cs="Arial"/>
                <w:spacing w:val="-4"/>
                <w:sz w:val="22"/>
                <w:szCs w:val="22"/>
                <w:lang w:val="en-GB" w:eastAsia="en-US"/>
              </w:rPr>
              <w:t xml:space="preserve"> </w:t>
            </w:r>
          </w:p>
          <w:p w14:paraId="6C2053B7" w14:textId="77777777" w:rsidR="009A55A6" w:rsidRPr="00106DC4" w:rsidRDefault="006A5223" w:rsidP="007E0A76">
            <w:pPr>
              <w:keepLines/>
              <w:numPr>
                <w:ilvl w:val="1"/>
                <w:numId w:val="61"/>
              </w:numPr>
              <w:spacing w:before="80" w:after="80"/>
              <w:ind w:hanging="533"/>
              <w:jc w:val="both"/>
              <w:rPr>
                <w:rFonts w:ascii="Arial" w:eastAsia="Times New Roman" w:hAnsi="Arial" w:cs="Arial"/>
                <w:spacing w:val="-4"/>
                <w:sz w:val="22"/>
                <w:szCs w:val="22"/>
                <w:lang w:val="en-GB" w:eastAsia="en-US"/>
              </w:rPr>
            </w:pPr>
            <w:r w:rsidRPr="00106DC4">
              <w:rPr>
                <w:rFonts w:ascii="Arial" w:eastAsia="Times New Roman" w:hAnsi="Arial" w:cs="Arial"/>
                <w:spacing w:val="-4"/>
                <w:sz w:val="22"/>
                <w:szCs w:val="22"/>
                <w:lang w:val="en-GB" w:eastAsia="en-US"/>
              </w:rPr>
              <w:t>the presence or absence of any requisite Tender Security</w:t>
            </w:r>
            <w:r w:rsidR="00A75153" w:rsidRPr="00106DC4">
              <w:rPr>
                <w:rFonts w:ascii="Arial" w:eastAsia="Times New Roman" w:hAnsi="Arial" w:cs="Arial"/>
                <w:spacing w:val="-4"/>
                <w:sz w:val="22"/>
                <w:szCs w:val="22"/>
                <w:lang w:val="en-GB" w:eastAsia="en-US"/>
              </w:rPr>
              <w:t>;</w:t>
            </w:r>
            <w:r w:rsidRPr="00106DC4">
              <w:rPr>
                <w:rFonts w:ascii="Arial" w:eastAsia="Times New Roman" w:hAnsi="Arial" w:cs="Arial"/>
                <w:spacing w:val="-4"/>
                <w:sz w:val="22"/>
                <w:szCs w:val="22"/>
                <w:lang w:val="en-GB" w:eastAsia="en-US"/>
              </w:rPr>
              <w:t xml:space="preserve"> </w:t>
            </w:r>
            <w:r w:rsidR="000A3D9C" w:rsidRPr="00106DC4">
              <w:rPr>
                <w:rFonts w:ascii="Arial" w:eastAsia="Times New Roman" w:hAnsi="Arial" w:cs="Arial"/>
                <w:spacing w:val="-4"/>
                <w:sz w:val="22"/>
                <w:szCs w:val="22"/>
                <w:lang w:val="en-GB" w:eastAsia="en-US"/>
              </w:rPr>
              <w:t xml:space="preserve"> </w:t>
            </w:r>
            <w:r w:rsidRPr="00106DC4">
              <w:rPr>
                <w:rFonts w:ascii="Arial" w:eastAsia="Times New Roman" w:hAnsi="Arial" w:cs="Arial"/>
                <w:spacing w:val="-4"/>
                <w:sz w:val="22"/>
                <w:szCs w:val="22"/>
                <w:lang w:val="en-GB" w:eastAsia="en-US"/>
              </w:rPr>
              <w:t>and</w:t>
            </w:r>
          </w:p>
          <w:p w14:paraId="2F388EAA" w14:textId="77777777" w:rsidR="009A55A6" w:rsidRDefault="009A55A6" w:rsidP="007E0A76">
            <w:pPr>
              <w:keepLines/>
              <w:numPr>
                <w:ilvl w:val="1"/>
                <w:numId w:val="61"/>
              </w:numPr>
              <w:spacing w:before="80" w:after="80"/>
              <w:ind w:hanging="533"/>
              <w:jc w:val="both"/>
              <w:rPr>
                <w:rFonts w:ascii="Arial" w:eastAsia="Times New Roman" w:hAnsi="Arial" w:cs="Arial"/>
                <w:spacing w:val="-4"/>
                <w:sz w:val="22"/>
                <w:szCs w:val="22"/>
                <w:highlight w:val="yellow"/>
                <w:lang w:val="en-GB" w:eastAsia="en-US"/>
              </w:rPr>
            </w:pPr>
            <w:r w:rsidRPr="00106DC4">
              <w:rPr>
                <w:rFonts w:ascii="Arial" w:eastAsia="Times New Roman" w:hAnsi="Arial" w:cs="Arial"/>
                <w:spacing w:val="-4"/>
                <w:sz w:val="22"/>
                <w:szCs w:val="22"/>
                <w:lang w:val="en-GB" w:eastAsia="en-US"/>
              </w:rPr>
              <w:t xml:space="preserve">such other details as the </w:t>
            </w:r>
            <w:r w:rsidR="00FD20FF">
              <w:rPr>
                <w:rFonts w:ascii="Arial" w:eastAsia="Times New Roman" w:hAnsi="Arial" w:cs="Arial"/>
                <w:spacing w:val="-4"/>
                <w:sz w:val="22"/>
                <w:szCs w:val="22"/>
                <w:lang w:val="en-GB" w:eastAsia="en-US"/>
              </w:rPr>
              <w:t>Employer</w:t>
            </w:r>
            <w:r w:rsidRPr="00106DC4">
              <w:rPr>
                <w:rFonts w:ascii="Arial" w:eastAsia="Times New Roman" w:hAnsi="Arial" w:cs="Arial"/>
                <w:spacing w:val="-4"/>
                <w:sz w:val="22"/>
                <w:szCs w:val="22"/>
                <w:lang w:val="en-GB" w:eastAsia="en-US"/>
              </w:rPr>
              <w:t>, at its discretion, may consider appropriate</w:t>
            </w:r>
            <w:r w:rsidRPr="0078483B">
              <w:rPr>
                <w:rFonts w:ascii="Arial" w:eastAsia="Times New Roman" w:hAnsi="Arial" w:cs="Arial"/>
                <w:spacing w:val="-4"/>
                <w:sz w:val="22"/>
                <w:szCs w:val="22"/>
                <w:highlight w:val="yellow"/>
                <w:lang w:val="en-GB" w:eastAsia="en-US"/>
              </w:rPr>
              <w:t>.</w:t>
            </w:r>
          </w:p>
          <w:p w14:paraId="27C5DAEA" w14:textId="77777777" w:rsidR="006A5223" w:rsidRPr="0078483B" w:rsidRDefault="006A5223" w:rsidP="007E0A76">
            <w:pPr>
              <w:keepLines/>
              <w:numPr>
                <w:ilvl w:val="0"/>
                <w:numId w:val="23"/>
              </w:numPr>
              <w:spacing w:before="120" w:after="12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only discounts and alternative</w:t>
            </w:r>
            <w:r w:rsidR="00385E99">
              <w:rPr>
                <w:rFonts w:ascii="Arial" w:eastAsia="Times New Roman" w:hAnsi="Arial" w:cs="Arial"/>
                <w:spacing w:val="-4"/>
                <w:sz w:val="22"/>
                <w:szCs w:val="22"/>
                <w:lang w:val="en-GB" w:eastAsia="en-US"/>
              </w:rPr>
              <w:t>s</w:t>
            </w:r>
            <w:r w:rsidRPr="0078483B">
              <w:rPr>
                <w:rFonts w:ascii="Arial" w:eastAsia="Times New Roman" w:hAnsi="Arial" w:cs="Arial"/>
                <w:spacing w:val="-4"/>
                <w:sz w:val="22"/>
                <w:szCs w:val="22"/>
                <w:lang w:val="en-GB" w:eastAsia="en-US"/>
              </w:rPr>
              <w:t xml:space="preserve"> read </w:t>
            </w:r>
            <w:r w:rsidR="00385E99">
              <w:rPr>
                <w:rFonts w:ascii="Arial" w:eastAsia="Times New Roman" w:hAnsi="Arial" w:cs="Arial"/>
                <w:spacing w:val="-4"/>
                <w:sz w:val="22"/>
                <w:szCs w:val="22"/>
                <w:lang w:val="en-GB" w:eastAsia="en-US"/>
              </w:rPr>
              <w:t>aloud</w:t>
            </w:r>
            <w:r w:rsidRPr="0078483B">
              <w:rPr>
                <w:rFonts w:ascii="Arial" w:eastAsia="Times New Roman" w:hAnsi="Arial" w:cs="Arial"/>
                <w:spacing w:val="-4"/>
                <w:sz w:val="22"/>
                <w:szCs w:val="22"/>
                <w:lang w:val="en-GB" w:eastAsia="en-US"/>
              </w:rPr>
              <w:t xml:space="preserve"> at the Tender opening will</w:t>
            </w:r>
            <w:r w:rsidRPr="0078483B" w:rsidDel="001B36CD">
              <w:rPr>
                <w:rFonts w:ascii="Arial" w:eastAsia="Times New Roman" w:hAnsi="Arial" w:cs="Arial"/>
                <w:spacing w:val="-4"/>
                <w:sz w:val="22"/>
                <w:szCs w:val="22"/>
                <w:lang w:val="en-GB" w:eastAsia="en-US"/>
              </w:rPr>
              <w:t xml:space="preserve"> </w:t>
            </w:r>
            <w:r w:rsidRPr="0078483B">
              <w:rPr>
                <w:rFonts w:ascii="Arial" w:eastAsia="Times New Roman" w:hAnsi="Arial" w:cs="Arial"/>
                <w:spacing w:val="-4"/>
                <w:sz w:val="22"/>
                <w:szCs w:val="22"/>
                <w:lang w:val="en-GB" w:eastAsia="en-US"/>
              </w:rPr>
              <w:t>be considered in evaluation</w:t>
            </w:r>
            <w:r w:rsidR="00A75153" w:rsidRPr="0078483B">
              <w:rPr>
                <w:rFonts w:ascii="Arial" w:eastAsia="Times New Roman" w:hAnsi="Arial" w:cs="Arial"/>
                <w:spacing w:val="-4"/>
                <w:sz w:val="22"/>
                <w:szCs w:val="22"/>
                <w:lang w:val="en-GB" w:eastAsia="en-US"/>
              </w:rPr>
              <w:t>.</w:t>
            </w:r>
          </w:p>
          <w:p w14:paraId="6C6BFD99" w14:textId="77777777" w:rsidR="006A5223" w:rsidRPr="0078483B" w:rsidRDefault="006A5223" w:rsidP="007E0A76">
            <w:pPr>
              <w:keepLines/>
              <w:numPr>
                <w:ilvl w:val="0"/>
                <w:numId w:val="23"/>
              </w:numPr>
              <w:spacing w:before="120" w:after="12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all pages of the original version of the Tender, except for un-amended printed literature, will be initialled by members of the Tender Opening Committee.</w:t>
            </w:r>
          </w:p>
        </w:tc>
      </w:tr>
      <w:tr w:rsidR="006A5223" w:rsidRPr="0078483B" w14:paraId="261AC3E1" w14:textId="77777777">
        <w:trPr>
          <w:trHeight w:val="20"/>
        </w:trPr>
        <w:tc>
          <w:tcPr>
            <w:tcW w:w="2203" w:type="dxa"/>
            <w:gridSpan w:val="4"/>
          </w:tcPr>
          <w:p w14:paraId="6A37EBEB" w14:textId="77777777" w:rsidR="006A5223" w:rsidRPr="0078483B" w:rsidRDefault="006A5223" w:rsidP="00C718C8">
            <w:pPr>
              <w:pStyle w:val="Heading3"/>
            </w:pPr>
          </w:p>
        </w:tc>
        <w:tc>
          <w:tcPr>
            <w:tcW w:w="6923" w:type="dxa"/>
          </w:tcPr>
          <w:p w14:paraId="7E628F27" w14:textId="77777777" w:rsidR="006A5223" w:rsidRPr="0078483B" w:rsidRDefault="006A5223" w:rsidP="007E0A76">
            <w:pPr>
              <w:keepLines/>
              <w:numPr>
                <w:ilvl w:val="0"/>
                <w:numId w:val="203"/>
              </w:numPr>
              <w:spacing w:before="120" w:after="12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 xml:space="preserve">Upon completion of Tender opening, all members of the Tender Opening Committee and the Tenderers </w:t>
            </w:r>
            <w:r w:rsidR="002E2EE7" w:rsidRPr="0078483B">
              <w:rPr>
                <w:rFonts w:ascii="Arial" w:eastAsia="Times New Roman" w:hAnsi="Arial" w:cs="Arial"/>
                <w:spacing w:val="-4"/>
                <w:sz w:val="22"/>
                <w:szCs w:val="22"/>
                <w:lang w:val="en-GB" w:eastAsia="en-US"/>
              </w:rPr>
              <w:t>or</w:t>
            </w:r>
            <w:r w:rsidRPr="0078483B">
              <w:rPr>
                <w:rFonts w:ascii="Arial" w:eastAsia="Times New Roman" w:hAnsi="Arial" w:cs="Arial"/>
                <w:spacing w:val="-4"/>
                <w:sz w:val="22"/>
                <w:szCs w:val="22"/>
                <w:lang w:val="en-GB" w:eastAsia="en-US"/>
              </w:rPr>
              <w:t xml:space="preserve"> </w:t>
            </w:r>
            <w:r w:rsidR="008635D1" w:rsidRPr="0078483B">
              <w:rPr>
                <w:rFonts w:ascii="Arial" w:eastAsia="Times New Roman" w:hAnsi="Arial" w:cs="Arial"/>
                <w:spacing w:val="-4"/>
                <w:sz w:val="22"/>
                <w:szCs w:val="22"/>
                <w:lang w:val="en-GB" w:eastAsia="en-US"/>
              </w:rPr>
              <w:t xml:space="preserve">Tenderer’s </w:t>
            </w:r>
            <w:r w:rsidRPr="0078483B">
              <w:rPr>
                <w:rFonts w:ascii="Arial" w:eastAsia="Times New Roman" w:hAnsi="Arial" w:cs="Arial"/>
                <w:spacing w:val="-4"/>
                <w:sz w:val="22"/>
                <w:szCs w:val="22"/>
                <w:lang w:val="en-GB" w:eastAsia="en-US"/>
              </w:rPr>
              <w:t>duly authorised representatives attending the Tender opening shall sign by name, address, designation and their national Identification Numbers</w:t>
            </w:r>
            <w:r w:rsidR="002E2EE7" w:rsidRPr="0078483B">
              <w:rPr>
                <w:rFonts w:ascii="Arial" w:eastAsia="Times New Roman" w:hAnsi="Arial" w:cs="Arial"/>
                <w:spacing w:val="-4"/>
                <w:sz w:val="22"/>
                <w:szCs w:val="22"/>
                <w:lang w:val="en-GB" w:eastAsia="en-US"/>
              </w:rPr>
              <w:t xml:space="preserve"> </w:t>
            </w:r>
            <w:r w:rsidRPr="0078483B">
              <w:rPr>
                <w:rFonts w:ascii="Arial" w:eastAsia="Times New Roman" w:hAnsi="Arial" w:cs="Arial"/>
                <w:spacing w:val="-4"/>
                <w:sz w:val="22"/>
                <w:szCs w:val="22"/>
                <w:lang w:val="en-GB" w:eastAsia="en-US"/>
              </w:rPr>
              <w:t xml:space="preserve">the Tender Opening Sheet, copies of which shall be issued to the Head of the </w:t>
            </w:r>
            <w:r w:rsidR="00544872">
              <w:rPr>
                <w:rFonts w:ascii="Arial" w:eastAsia="Times New Roman" w:hAnsi="Arial" w:cs="Arial"/>
                <w:spacing w:val="-4"/>
                <w:sz w:val="22"/>
                <w:szCs w:val="22"/>
                <w:lang w:val="en-GB" w:eastAsia="en-US"/>
              </w:rPr>
              <w:t>Procuring Entity</w:t>
            </w:r>
            <w:r w:rsidRPr="0078483B">
              <w:rPr>
                <w:rFonts w:ascii="Arial" w:eastAsia="Times New Roman" w:hAnsi="Arial" w:cs="Arial"/>
                <w:spacing w:val="-4"/>
                <w:sz w:val="22"/>
                <w:szCs w:val="22"/>
                <w:lang w:val="en-GB" w:eastAsia="en-US"/>
              </w:rPr>
              <w:t xml:space="preserve"> or an officer authorised by him or her and also to the members of the Tender Opening Committee and any authorised Consultants and, to the Tenderers immediately.</w:t>
            </w:r>
          </w:p>
        </w:tc>
      </w:tr>
      <w:tr w:rsidR="00FF4353" w:rsidRPr="0078483B" w14:paraId="3B598238" w14:textId="77777777">
        <w:trPr>
          <w:trHeight w:val="20"/>
        </w:trPr>
        <w:tc>
          <w:tcPr>
            <w:tcW w:w="2203" w:type="dxa"/>
            <w:gridSpan w:val="4"/>
            <w:vMerge w:val="restart"/>
          </w:tcPr>
          <w:p w14:paraId="6BD95A30" w14:textId="77777777" w:rsidR="00FF4353" w:rsidRPr="0078483B" w:rsidRDefault="00FF4353" w:rsidP="00C718C8">
            <w:pPr>
              <w:pStyle w:val="Heading3"/>
            </w:pPr>
          </w:p>
        </w:tc>
        <w:tc>
          <w:tcPr>
            <w:tcW w:w="6923" w:type="dxa"/>
          </w:tcPr>
          <w:p w14:paraId="0C65E046" w14:textId="77777777" w:rsidR="00FF4353" w:rsidRPr="0078483B" w:rsidRDefault="00FF4353" w:rsidP="007E0A76">
            <w:pPr>
              <w:pStyle w:val="Sub-ClauseText"/>
              <w:keepLines/>
              <w:numPr>
                <w:ilvl w:val="0"/>
                <w:numId w:val="24"/>
              </w:numPr>
              <w:rPr>
                <w:rFonts w:ascii="Arial" w:hAnsi="Arial" w:cs="Arial"/>
                <w:sz w:val="22"/>
                <w:szCs w:val="22"/>
                <w:lang w:val="en-GB"/>
              </w:rPr>
            </w:pPr>
            <w:r w:rsidRPr="0078483B">
              <w:rPr>
                <w:rFonts w:ascii="Arial" w:hAnsi="Arial" w:cs="Arial"/>
                <w:sz w:val="22"/>
                <w:szCs w:val="22"/>
                <w:lang w:val="en-GB"/>
              </w:rPr>
              <w:t xml:space="preserve">The omission of a Tenderer’s signature on the record shall not invalidate the contents and effect of the record under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w:t>
            </w:r>
            <w:r w:rsidR="00A75153" w:rsidRPr="0078483B">
              <w:rPr>
                <w:rFonts w:ascii="Arial" w:hAnsi="Arial" w:cs="Arial"/>
                <w:sz w:val="22"/>
                <w:szCs w:val="22"/>
                <w:lang w:val="en-GB"/>
              </w:rPr>
              <w:t xml:space="preserve">Sub </w:t>
            </w:r>
            <w:r w:rsidRPr="0078483B">
              <w:rPr>
                <w:rFonts w:ascii="Arial" w:hAnsi="Arial" w:cs="Arial"/>
                <w:sz w:val="22"/>
                <w:szCs w:val="22"/>
                <w:lang w:val="en-GB"/>
              </w:rPr>
              <w:t xml:space="preserve">Clause </w:t>
            </w:r>
            <w:r w:rsidR="003F2FA4" w:rsidRPr="0078483B">
              <w:rPr>
                <w:rFonts w:ascii="Arial" w:hAnsi="Arial" w:cs="Arial"/>
                <w:sz w:val="22"/>
                <w:szCs w:val="22"/>
                <w:lang w:val="en-GB"/>
              </w:rPr>
              <w:t>4</w:t>
            </w:r>
            <w:r w:rsidR="00544872">
              <w:rPr>
                <w:rFonts w:ascii="Arial" w:hAnsi="Arial" w:cs="Arial"/>
                <w:sz w:val="22"/>
                <w:szCs w:val="22"/>
                <w:lang w:val="en-GB"/>
              </w:rPr>
              <w:t>4</w:t>
            </w:r>
            <w:r w:rsidR="003F2FA4" w:rsidRPr="0078483B">
              <w:rPr>
                <w:rFonts w:ascii="Arial" w:hAnsi="Arial" w:cs="Arial"/>
                <w:sz w:val="22"/>
                <w:szCs w:val="22"/>
                <w:lang w:val="en-GB"/>
              </w:rPr>
              <w:t>.7</w:t>
            </w:r>
            <w:r w:rsidRPr="0078483B">
              <w:rPr>
                <w:rFonts w:ascii="Arial" w:hAnsi="Arial" w:cs="Arial"/>
                <w:sz w:val="22"/>
                <w:szCs w:val="22"/>
                <w:lang w:val="en-GB"/>
              </w:rPr>
              <w:t>.</w:t>
            </w:r>
          </w:p>
        </w:tc>
      </w:tr>
      <w:tr w:rsidR="00FF4353" w:rsidRPr="0078483B" w14:paraId="40ECE877" w14:textId="77777777">
        <w:trPr>
          <w:trHeight w:val="20"/>
        </w:trPr>
        <w:tc>
          <w:tcPr>
            <w:tcW w:w="2203" w:type="dxa"/>
            <w:gridSpan w:val="4"/>
            <w:vMerge/>
          </w:tcPr>
          <w:p w14:paraId="73E57F4C" w14:textId="77777777" w:rsidR="00FF4353" w:rsidRPr="0078483B" w:rsidRDefault="00FF4353" w:rsidP="00C718C8">
            <w:pPr>
              <w:pStyle w:val="Heading3"/>
            </w:pPr>
          </w:p>
        </w:tc>
        <w:tc>
          <w:tcPr>
            <w:tcW w:w="6923" w:type="dxa"/>
          </w:tcPr>
          <w:p w14:paraId="46518876" w14:textId="77777777" w:rsidR="00FF4353" w:rsidRPr="0078483B" w:rsidRDefault="00FF4353" w:rsidP="007E0A76">
            <w:pPr>
              <w:pStyle w:val="Sub-ClauseText"/>
              <w:keepLines/>
              <w:numPr>
                <w:ilvl w:val="0"/>
                <w:numId w:val="24"/>
              </w:numPr>
              <w:rPr>
                <w:rFonts w:ascii="Arial" w:hAnsi="Arial" w:cs="Arial"/>
                <w:sz w:val="22"/>
                <w:szCs w:val="22"/>
                <w:lang w:val="en-GB"/>
              </w:rPr>
            </w:pPr>
            <w:r w:rsidRPr="0078483B">
              <w:rPr>
                <w:rFonts w:ascii="Arial" w:hAnsi="Arial" w:cs="Arial"/>
                <w:sz w:val="22"/>
                <w:szCs w:val="22"/>
                <w:lang w:val="en-GB"/>
              </w:rPr>
              <w:t>No Tender will</w:t>
            </w:r>
            <w:r w:rsidRPr="0078483B" w:rsidDel="001222C3">
              <w:rPr>
                <w:rFonts w:ascii="Arial" w:hAnsi="Arial" w:cs="Arial"/>
                <w:sz w:val="22"/>
                <w:szCs w:val="22"/>
                <w:lang w:val="en-GB"/>
              </w:rPr>
              <w:t xml:space="preserve"> </w:t>
            </w:r>
            <w:r w:rsidRPr="0078483B">
              <w:rPr>
                <w:rFonts w:ascii="Arial" w:hAnsi="Arial" w:cs="Arial"/>
                <w:sz w:val="22"/>
                <w:szCs w:val="22"/>
                <w:lang w:val="en-GB"/>
              </w:rPr>
              <w:t xml:space="preserve">be </w:t>
            </w:r>
            <w:r w:rsidR="003F613F">
              <w:rPr>
                <w:rFonts w:ascii="Arial" w:hAnsi="Arial" w:cs="Arial"/>
                <w:sz w:val="22"/>
                <w:szCs w:val="22"/>
                <w:lang w:val="en-GB"/>
              </w:rPr>
              <w:t xml:space="preserve">considered non-responsive </w:t>
            </w:r>
            <w:r w:rsidRPr="0078483B">
              <w:rPr>
                <w:rFonts w:ascii="Arial" w:hAnsi="Arial" w:cs="Arial"/>
                <w:sz w:val="22"/>
                <w:szCs w:val="22"/>
                <w:lang w:val="en-GB"/>
              </w:rPr>
              <w:t>at the Tender opening stage except the LATE Tenders</w:t>
            </w:r>
            <w:r w:rsidR="00B20157">
              <w:rPr>
                <w:rFonts w:ascii="Arial" w:hAnsi="Arial" w:cs="Arial"/>
                <w:sz w:val="22"/>
                <w:szCs w:val="22"/>
                <w:lang w:val="en-GB"/>
              </w:rPr>
              <w:t>.</w:t>
            </w:r>
          </w:p>
        </w:tc>
      </w:tr>
      <w:tr w:rsidR="008E5796" w:rsidRPr="0078483B" w14:paraId="2D3FE0D5" w14:textId="77777777">
        <w:trPr>
          <w:trHeight w:val="20"/>
        </w:trPr>
        <w:tc>
          <w:tcPr>
            <w:tcW w:w="2203" w:type="dxa"/>
            <w:gridSpan w:val="4"/>
            <w:vMerge w:val="restart"/>
          </w:tcPr>
          <w:p w14:paraId="5B9EEFA6" w14:textId="77777777" w:rsidR="008E5796" w:rsidRPr="0078483B" w:rsidRDefault="000D4576" w:rsidP="00C718C8">
            <w:pPr>
              <w:pStyle w:val="Heading3"/>
            </w:pPr>
            <w:bookmarkStart w:id="531" w:name="_Toc424009130"/>
            <w:bookmarkStart w:id="532" w:name="_Toc438438853"/>
            <w:bookmarkStart w:id="533" w:name="_Toc438532632"/>
            <w:bookmarkStart w:id="534" w:name="_Toc438733997"/>
            <w:bookmarkStart w:id="535" w:name="_Toc438907034"/>
            <w:bookmarkStart w:id="536" w:name="_Toc438907233"/>
            <w:bookmarkStart w:id="537" w:name="_Toc37047305"/>
            <w:bookmarkStart w:id="538" w:name="_Toc37234076"/>
            <w:bookmarkStart w:id="539" w:name="_Toc50198983"/>
            <w:bookmarkStart w:id="540" w:name="_Toc50259478"/>
            <w:bookmarkStart w:id="541" w:name="_Toc50260453"/>
            <w:bookmarkStart w:id="542" w:name="_Toc50261543"/>
            <w:bookmarkStart w:id="543" w:name="_Toc50262203"/>
            <w:bookmarkStart w:id="544" w:name="_Toc50262877"/>
            <w:bookmarkStart w:id="545" w:name="_Toc50263694"/>
            <w:bookmarkStart w:id="546" w:name="_Toc50264409"/>
            <w:bookmarkStart w:id="547" w:name="_Toc50264574"/>
            <w:bookmarkStart w:id="548" w:name="_Toc50264863"/>
            <w:bookmarkStart w:id="549" w:name="_Toc50267805"/>
            <w:bookmarkStart w:id="550" w:name="_Toc50268330"/>
            <w:bookmarkStart w:id="551" w:name="_Toc50280514"/>
            <w:bookmarkStart w:id="552" w:name="_Toc50280741"/>
            <w:bookmarkStart w:id="553" w:name="_Toc241726133"/>
            <w:r>
              <w:t>4</w:t>
            </w:r>
            <w:r w:rsidR="00BE075C">
              <w:t>5</w:t>
            </w:r>
            <w:r>
              <w:t>.</w:t>
            </w:r>
            <w:r w:rsidR="008E5796" w:rsidRPr="0078483B">
              <w:t>Evaluation</w:t>
            </w:r>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r w:rsidR="008E5796" w:rsidRPr="0078483B">
              <w:t xml:space="preserve"> of Tenders</w:t>
            </w:r>
            <w:bookmarkEnd w:id="553"/>
          </w:p>
        </w:tc>
        <w:tc>
          <w:tcPr>
            <w:tcW w:w="6923" w:type="dxa"/>
          </w:tcPr>
          <w:p w14:paraId="7B5CAC03" w14:textId="77777777" w:rsidR="008E5796" w:rsidRPr="0078483B" w:rsidRDefault="008E5796" w:rsidP="007E0A76">
            <w:pPr>
              <w:pStyle w:val="Sub-ClauseText"/>
              <w:keepLines/>
              <w:numPr>
                <w:ilvl w:val="0"/>
                <w:numId w:val="25"/>
              </w:numPr>
              <w:rPr>
                <w:rFonts w:ascii="Arial" w:hAnsi="Arial" w:cs="Arial"/>
                <w:sz w:val="22"/>
                <w:szCs w:val="22"/>
                <w:lang w:val="en-GB"/>
              </w:rPr>
            </w:pPr>
            <w:r w:rsidRPr="0078483B">
              <w:rPr>
                <w:rFonts w:ascii="Arial" w:hAnsi="Arial" w:cs="Arial"/>
                <w:sz w:val="22"/>
                <w:szCs w:val="22"/>
                <w:lang w:val="en-GB"/>
              </w:rPr>
              <w:t xml:space="preserve">Tenders shall be examined and evaluated only on the basis of the criteria specified </w:t>
            </w:r>
            <w:r w:rsidR="00676080">
              <w:rPr>
                <w:rFonts w:ascii="Arial" w:hAnsi="Arial" w:cs="Arial"/>
                <w:sz w:val="22"/>
                <w:szCs w:val="22"/>
                <w:lang w:val="en-GB"/>
              </w:rPr>
              <w:t xml:space="preserve">in the Tender Document. </w:t>
            </w:r>
          </w:p>
        </w:tc>
      </w:tr>
      <w:tr w:rsidR="008E5796" w:rsidRPr="0078483B" w14:paraId="4A34DCB6" w14:textId="77777777">
        <w:trPr>
          <w:trHeight w:val="20"/>
        </w:trPr>
        <w:tc>
          <w:tcPr>
            <w:tcW w:w="2203" w:type="dxa"/>
            <w:gridSpan w:val="4"/>
            <w:vMerge/>
          </w:tcPr>
          <w:p w14:paraId="06A11B08" w14:textId="77777777" w:rsidR="008E5796" w:rsidRPr="0078483B" w:rsidRDefault="008E5796" w:rsidP="00C718C8">
            <w:pPr>
              <w:pStyle w:val="Heading3"/>
            </w:pPr>
          </w:p>
        </w:tc>
        <w:tc>
          <w:tcPr>
            <w:tcW w:w="6923" w:type="dxa"/>
          </w:tcPr>
          <w:p w14:paraId="6D96B89A" w14:textId="77777777" w:rsidR="008E5796" w:rsidRPr="0078483B" w:rsidRDefault="008E5796" w:rsidP="007E0A76">
            <w:pPr>
              <w:widowControl w:val="0"/>
              <w:numPr>
                <w:ilvl w:val="0"/>
                <w:numId w:val="25"/>
              </w:numPr>
              <w:adjustRightInd w:val="0"/>
              <w:spacing w:before="120" w:after="12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 xml:space="preserve">The </w:t>
            </w:r>
            <w:r w:rsidR="00FD20FF">
              <w:rPr>
                <w:rFonts w:ascii="Arial" w:eastAsia="Times New Roman" w:hAnsi="Arial" w:cs="Arial"/>
                <w:spacing w:val="-4"/>
                <w:sz w:val="22"/>
                <w:szCs w:val="22"/>
                <w:lang w:val="en-GB" w:eastAsia="en-US"/>
              </w:rPr>
              <w:t>Employer</w:t>
            </w:r>
            <w:r w:rsidRPr="0078483B">
              <w:rPr>
                <w:rFonts w:ascii="Arial" w:eastAsia="Times New Roman" w:hAnsi="Arial" w:cs="Arial"/>
                <w:spacing w:val="-4"/>
                <w:sz w:val="22"/>
                <w:szCs w:val="22"/>
                <w:lang w:val="en-GB" w:eastAsia="en-US"/>
              </w:rPr>
              <w:t xml:space="preserve">’s </w:t>
            </w:r>
            <w:r w:rsidRPr="0078483B">
              <w:rPr>
                <w:rFonts w:ascii="Arial" w:eastAsia="Times New Roman" w:hAnsi="Arial" w:cs="Arial"/>
                <w:b/>
                <w:spacing w:val="-4"/>
                <w:sz w:val="22"/>
                <w:szCs w:val="22"/>
                <w:lang w:val="en-GB" w:eastAsia="en-US"/>
              </w:rPr>
              <w:t>Tender Evaluation Committee</w:t>
            </w:r>
            <w:r w:rsidRPr="0078483B">
              <w:rPr>
                <w:rFonts w:ascii="Arial" w:eastAsia="Times New Roman" w:hAnsi="Arial" w:cs="Arial"/>
                <w:spacing w:val="-4"/>
                <w:sz w:val="22"/>
                <w:szCs w:val="22"/>
                <w:lang w:val="en-GB" w:eastAsia="en-US"/>
              </w:rPr>
              <w:t xml:space="preserve"> (</w:t>
            </w:r>
            <w:r w:rsidRPr="0078483B">
              <w:rPr>
                <w:rFonts w:ascii="Arial" w:eastAsia="Times New Roman" w:hAnsi="Arial" w:cs="Arial"/>
                <w:b/>
                <w:spacing w:val="-4"/>
                <w:sz w:val="22"/>
                <w:szCs w:val="22"/>
                <w:lang w:val="en-GB" w:eastAsia="en-US"/>
              </w:rPr>
              <w:t>TEC</w:t>
            </w:r>
            <w:r w:rsidRPr="0078483B">
              <w:rPr>
                <w:rFonts w:ascii="Arial" w:eastAsia="Times New Roman" w:hAnsi="Arial" w:cs="Arial"/>
                <w:spacing w:val="-4"/>
                <w:sz w:val="22"/>
                <w:szCs w:val="22"/>
                <w:lang w:val="en-GB" w:eastAsia="en-US"/>
              </w:rPr>
              <w:t>) shall examine, evaluate and compare Tenders that are responsive to the mandatory requirements of Tender Documents in order to identify the successful Tenderer.</w:t>
            </w:r>
          </w:p>
        </w:tc>
      </w:tr>
      <w:tr w:rsidR="006A5223" w:rsidRPr="0078483B" w14:paraId="029EE086" w14:textId="77777777">
        <w:trPr>
          <w:trHeight w:val="20"/>
        </w:trPr>
        <w:tc>
          <w:tcPr>
            <w:tcW w:w="2203" w:type="dxa"/>
            <w:gridSpan w:val="4"/>
          </w:tcPr>
          <w:p w14:paraId="69041A31" w14:textId="77777777" w:rsidR="006A5223" w:rsidRPr="0078483B" w:rsidRDefault="00BE075C" w:rsidP="00C718C8">
            <w:pPr>
              <w:pStyle w:val="Heading3"/>
            </w:pPr>
            <w:bookmarkStart w:id="554" w:name="_Toc241726134"/>
            <w:r>
              <w:t>46</w:t>
            </w:r>
            <w:r w:rsidR="000D4576">
              <w:t>.</w:t>
            </w:r>
            <w:r w:rsidR="006A5223" w:rsidRPr="0078483B">
              <w:t>Evaluation Process</w:t>
            </w:r>
            <w:bookmarkEnd w:id="554"/>
          </w:p>
        </w:tc>
        <w:tc>
          <w:tcPr>
            <w:tcW w:w="6923" w:type="dxa"/>
          </w:tcPr>
          <w:p w14:paraId="5D6DAF1A" w14:textId="77777777" w:rsidR="006A5223" w:rsidRPr="0078483B" w:rsidRDefault="006A5223" w:rsidP="007E0A76">
            <w:pPr>
              <w:widowControl w:val="0"/>
              <w:numPr>
                <w:ilvl w:val="1"/>
                <w:numId w:val="25"/>
              </w:numPr>
              <w:tabs>
                <w:tab w:val="clear" w:pos="1728"/>
                <w:tab w:val="num" w:pos="651"/>
              </w:tabs>
              <w:adjustRightInd w:val="0"/>
              <w:spacing w:before="120" w:after="120"/>
              <w:ind w:left="651" w:hanging="651"/>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The TEC may consider a Tender as responsive in the Evaluation, only if it is submitted in compliance with the mandatory requirements set out in the Tender Document.  The evaluation process should begin immediately after tender opening following  four broad  steps:</w:t>
            </w:r>
          </w:p>
          <w:p w14:paraId="53E36876" w14:textId="77777777" w:rsidR="006A5223" w:rsidRPr="0078483B" w:rsidRDefault="006A5223" w:rsidP="007E0A76">
            <w:pPr>
              <w:keepNext/>
              <w:numPr>
                <w:ilvl w:val="0"/>
                <w:numId w:val="62"/>
              </w:numPr>
              <w:tabs>
                <w:tab w:val="clear" w:pos="1260"/>
                <w:tab w:val="num" w:pos="1217"/>
              </w:tabs>
              <w:spacing w:before="120" w:after="120"/>
              <w:ind w:left="1235" w:hanging="288"/>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lastRenderedPageBreak/>
              <w:t>Preliminary  examination</w:t>
            </w:r>
          </w:p>
          <w:p w14:paraId="562B65E9" w14:textId="77777777" w:rsidR="006A5223" w:rsidRPr="0078483B" w:rsidRDefault="006A5223" w:rsidP="007E0A76">
            <w:pPr>
              <w:keepNext/>
              <w:numPr>
                <w:ilvl w:val="0"/>
                <w:numId w:val="62"/>
              </w:numPr>
              <w:tabs>
                <w:tab w:val="clear" w:pos="1260"/>
                <w:tab w:val="num" w:pos="1217"/>
              </w:tabs>
              <w:spacing w:before="120" w:after="120"/>
              <w:ind w:left="1235" w:hanging="288"/>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 xml:space="preserve">Technical examination and  responsiveness </w:t>
            </w:r>
          </w:p>
          <w:p w14:paraId="59F17CD3" w14:textId="77777777" w:rsidR="006A5223" w:rsidRPr="0078483B" w:rsidRDefault="006A5223" w:rsidP="007E0A76">
            <w:pPr>
              <w:keepNext/>
              <w:numPr>
                <w:ilvl w:val="0"/>
                <w:numId w:val="62"/>
              </w:numPr>
              <w:tabs>
                <w:tab w:val="clear" w:pos="1260"/>
                <w:tab w:val="num" w:pos="1217"/>
              </w:tabs>
              <w:spacing w:before="120" w:after="120"/>
              <w:ind w:left="1235" w:hanging="288"/>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Financial evaluation and price comparison</w:t>
            </w:r>
          </w:p>
          <w:p w14:paraId="204E9B0C" w14:textId="77777777" w:rsidR="006A5223" w:rsidRPr="00E05777" w:rsidRDefault="006A5223" w:rsidP="007E0A76">
            <w:pPr>
              <w:keepNext/>
              <w:numPr>
                <w:ilvl w:val="0"/>
                <w:numId w:val="62"/>
              </w:numPr>
              <w:tabs>
                <w:tab w:val="clear" w:pos="1260"/>
                <w:tab w:val="num" w:pos="1217"/>
              </w:tabs>
              <w:spacing w:before="120" w:after="120"/>
              <w:ind w:left="1235" w:hanging="288"/>
              <w:rPr>
                <w:rFonts w:ascii="Arial" w:eastAsia="Times New Roman" w:hAnsi="Arial" w:cs="Arial"/>
                <w:spacing w:val="-4"/>
                <w:sz w:val="22"/>
                <w:szCs w:val="22"/>
                <w:lang w:val="en-GB" w:eastAsia="en-US"/>
              </w:rPr>
            </w:pPr>
            <w:r w:rsidRPr="00E05777">
              <w:rPr>
                <w:rFonts w:ascii="Arial" w:eastAsia="Times New Roman" w:hAnsi="Arial" w:cs="Arial"/>
                <w:spacing w:val="-4"/>
                <w:sz w:val="22"/>
                <w:szCs w:val="22"/>
                <w:lang w:val="en-GB" w:eastAsia="en-US"/>
              </w:rPr>
              <w:t>Post-qualification of the lowest evaluated responsive Tender.</w:t>
            </w:r>
          </w:p>
        </w:tc>
      </w:tr>
      <w:tr w:rsidR="006A5223" w:rsidRPr="0078483B" w14:paraId="019A7CA4" w14:textId="77777777">
        <w:trPr>
          <w:trHeight w:val="20"/>
        </w:trPr>
        <w:tc>
          <w:tcPr>
            <w:tcW w:w="2203" w:type="dxa"/>
            <w:gridSpan w:val="4"/>
            <w:vMerge w:val="restart"/>
          </w:tcPr>
          <w:p w14:paraId="24181AE5" w14:textId="77777777" w:rsidR="006A5223" w:rsidRPr="0078483B" w:rsidRDefault="00BE075C" w:rsidP="00C718C8">
            <w:pPr>
              <w:pStyle w:val="Heading3"/>
            </w:pPr>
            <w:bookmarkStart w:id="555" w:name="_Toc241726135"/>
            <w:r>
              <w:lastRenderedPageBreak/>
              <w:t>47</w:t>
            </w:r>
            <w:r w:rsidR="000D4576">
              <w:t>.</w:t>
            </w:r>
            <w:r w:rsidR="006A5223" w:rsidRPr="00C718C8">
              <w:t>Preliminary Examination</w:t>
            </w:r>
            <w:bookmarkEnd w:id="555"/>
          </w:p>
        </w:tc>
        <w:tc>
          <w:tcPr>
            <w:tcW w:w="6923" w:type="dxa"/>
          </w:tcPr>
          <w:p w14:paraId="4BCC8F19" w14:textId="77777777" w:rsidR="006A5223" w:rsidRPr="00BE075C" w:rsidRDefault="006A5223" w:rsidP="007E0A76">
            <w:pPr>
              <w:pStyle w:val="Sub-ClauseText"/>
              <w:numPr>
                <w:ilvl w:val="0"/>
                <w:numId w:val="204"/>
              </w:numPr>
              <w:tabs>
                <w:tab w:val="clear" w:pos="1728"/>
                <w:tab w:val="num" w:pos="651"/>
              </w:tabs>
              <w:ind w:left="651" w:hanging="651"/>
              <w:rPr>
                <w:rFonts w:ascii="Arial" w:hAnsi="Arial" w:cs="Arial"/>
                <w:sz w:val="22"/>
                <w:szCs w:val="22"/>
                <w:lang w:val="en-GB"/>
              </w:rPr>
            </w:pPr>
            <w:r w:rsidRPr="00BE075C">
              <w:rPr>
                <w:rFonts w:ascii="Arial" w:hAnsi="Arial" w:cs="Arial"/>
                <w:sz w:val="22"/>
                <w:szCs w:val="22"/>
                <w:lang w:val="en-GB"/>
              </w:rPr>
              <w:t xml:space="preserve">Firstly, compliance, adequacy and authenticity of the documentary evidences for meeting the </w:t>
            </w:r>
            <w:r w:rsidR="00D3198B" w:rsidRPr="00BE075C">
              <w:rPr>
                <w:rFonts w:ascii="Arial" w:hAnsi="Arial" w:cs="Arial"/>
                <w:sz w:val="22"/>
                <w:szCs w:val="22"/>
                <w:lang w:val="en-GB"/>
              </w:rPr>
              <w:t xml:space="preserve">eligibility and </w:t>
            </w:r>
            <w:r w:rsidRPr="00BE075C">
              <w:rPr>
                <w:rFonts w:ascii="Arial" w:hAnsi="Arial" w:cs="Arial"/>
                <w:sz w:val="22"/>
                <w:szCs w:val="22"/>
                <w:lang w:val="en-GB"/>
              </w:rPr>
              <w:t>qualification criterion specified in the corresponding Sections of the Tender Document shall be preliminarily examined.</w:t>
            </w:r>
          </w:p>
        </w:tc>
      </w:tr>
      <w:tr w:rsidR="006A5223" w:rsidRPr="0078483B" w14:paraId="426E1AFE" w14:textId="77777777">
        <w:trPr>
          <w:trHeight w:val="20"/>
        </w:trPr>
        <w:tc>
          <w:tcPr>
            <w:tcW w:w="2203" w:type="dxa"/>
            <w:gridSpan w:val="4"/>
            <w:vMerge/>
          </w:tcPr>
          <w:p w14:paraId="1EAC48CB" w14:textId="77777777" w:rsidR="006A5223" w:rsidRPr="0078483B" w:rsidRDefault="006A5223" w:rsidP="00C718C8">
            <w:pPr>
              <w:pStyle w:val="Heading3"/>
            </w:pPr>
          </w:p>
        </w:tc>
        <w:tc>
          <w:tcPr>
            <w:tcW w:w="6923" w:type="dxa"/>
          </w:tcPr>
          <w:p w14:paraId="5271437A" w14:textId="77777777" w:rsidR="006A5223" w:rsidRPr="0078483B" w:rsidRDefault="006A5223" w:rsidP="007E0A76">
            <w:pPr>
              <w:pStyle w:val="Sub-ClauseText"/>
              <w:numPr>
                <w:ilvl w:val="0"/>
                <w:numId w:val="43"/>
              </w:numPr>
              <w:tabs>
                <w:tab w:val="num" w:pos="679"/>
              </w:tabs>
              <w:rPr>
                <w:rFonts w:ascii="Arial" w:hAnsi="Arial" w:cs="Arial"/>
                <w:sz w:val="22"/>
                <w:szCs w:val="22"/>
                <w:lang w:val="en-GB"/>
              </w:rPr>
            </w:pPr>
            <w:r w:rsidRPr="0078483B">
              <w:rPr>
                <w:rFonts w:ascii="Arial" w:hAnsi="Arial" w:cs="Arial"/>
                <w:sz w:val="22"/>
                <w:szCs w:val="22"/>
                <w:lang w:val="en-GB"/>
              </w:rPr>
              <w:t>Examination of the compliance, adequacy and authenticity of the documentary evidence may  follow the order below:</w:t>
            </w:r>
          </w:p>
          <w:p w14:paraId="5E367958" w14:textId="77777777" w:rsidR="006A5223" w:rsidRPr="0078483B" w:rsidRDefault="006A5223" w:rsidP="007E0A76">
            <w:pPr>
              <w:numPr>
                <w:ilvl w:val="2"/>
                <w:numId w:val="44"/>
              </w:numPr>
              <w:tabs>
                <w:tab w:val="clear" w:pos="1440"/>
                <w:tab w:val="num" w:pos="1205"/>
              </w:tabs>
              <w:spacing w:before="120" w:after="120"/>
              <w:ind w:left="1205" w:hanging="33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 xml:space="preserve">verification of the completeness of the eligibility declarations in the Tender Submission Sheet </w:t>
            </w:r>
            <w:r w:rsidRPr="008E2D4D">
              <w:rPr>
                <w:rFonts w:ascii="Arial" w:eastAsia="Times New Roman" w:hAnsi="Arial" w:cs="Arial"/>
                <w:b/>
                <w:spacing w:val="-4"/>
                <w:sz w:val="22"/>
                <w:szCs w:val="22"/>
                <w:lang w:val="en-GB" w:eastAsia="en-US"/>
              </w:rPr>
              <w:t>(Form PW</w:t>
            </w:r>
            <w:r w:rsidR="00544AE7">
              <w:rPr>
                <w:rFonts w:ascii="Arial" w:eastAsia="Times New Roman" w:hAnsi="Arial" w:cs="Arial"/>
                <w:b/>
                <w:spacing w:val="-4"/>
                <w:sz w:val="22"/>
                <w:szCs w:val="22"/>
                <w:lang w:val="en-GB" w:eastAsia="en-US"/>
              </w:rPr>
              <w:t>5</w:t>
            </w:r>
            <w:r w:rsidRPr="008E2D4D">
              <w:rPr>
                <w:rFonts w:ascii="Arial" w:eastAsia="Times New Roman" w:hAnsi="Arial" w:cs="Arial"/>
                <w:b/>
                <w:spacing w:val="-4"/>
                <w:sz w:val="22"/>
                <w:szCs w:val="22"/>
                <w:lang w:val="en-GB" w:eastAsia="en-US"/>
              </w:rPr>
              <w:t>-1)</w:t>
            </w:r>
            <w:r w:rsidRPr="0078483B">
              <w:rPr>
                <w:rFonts w:ascii="Arial" w:eastAsia="Times New Roman" w:hAnsi="Arial" w:cs="Arial"/>
                <w:spacing w:val="-4"/>
                <w:sz w:val="22"/>
                <w:szCs w:val="22"/>
                <w:lang w:val="en-GB" w:eastAsia="en-US"/>
              </w:rPr>
              <w:t xml:space="preserve"> as furnished in </w:t>
            </w:r>
            <w:r w:rsidRPr="0078483B">
              <w:rPr>
                <w:rFonts w:ascii="Arial" w:eastAsia="Times New Roman" w:hAnsi="Arial" w:cs="Arial"/>
                <w:b/>
                <w:spacing w:val="-4"/>
                <w:sz w:val="22"/>
                <w:szCs w:val="22"/>
                <w:lang w:val="en-GB" w:eastAsia="en-US"/>
              </w:rPr>
              <w:t>Section 5: Tender and Contract Forms</w:t>
            </w:r>
            <w:r w:rsidR="00E05777">
              <w:rPr>
                <w:rFonts w:ascii="Arial" w:eastAsia="Times New Roman" w:hAnsi="Arial" w:cs="Arial"/>
                <w:spacing w:val="-4"/>
                <w:sz w:val="22"/>
                <w:szCs w:val="22"/>
                <w:lang w:val="en-GB" w:eastAsia="en-US"/>
              </w:rPr>
              <w:t>;</w:t>
            </w:r>
          </w:p>
          <w:p w14:paraId="6ADA1B34" w14:textId="77777777" w:rsidR="006A5223" w:rsidRPr="0078483B" w:rsidRDefault="006A5223" w:rsidP="007E0A76">
            <w:pPr>
              <w:numPr>
                <w:ilvl w:val="2"/>
                <w:numId w:val="44"/>
              </w:numPr>
              <w:tabs>
                <w:tab w:val="clear" w:pos="1440"/>
                <w:tab w:val="num" w:pos="1205"/>
              </w:tabs>
              <w:spacing w:before="120" w:after="120"/>
              <w:ind w:left="1205" w:hanging="33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verification of the completeness of the Tenderer Information (</w:t>
            </w:r>
            <w:r w:rsidRPr="0078483B">
              <w:rPr>
                <w:rFonts w:ascii="Arial" w:eastAsia="Times New Roman" w:hAnsi="Arial" w:cs="Arial"/>
                <w:b/>
                <w:spacing w:val="-4"/>
                <w:sz w:val="22"/>
                <w:szCs w:val="22"/>
                <w:lang w:val="en-GB" w:eastAsia="en-US"/>
              </w:rPr>
              <w:t xml:space="preserve">Form </w:t>
            </w:r>
            <w:r w:rsidR="00544AE7">
              <w:rPr>
                <w:rFonts w:ascii="Arial" w:eastAsia="Times New Roman" w:hAnsi="Arial" w:cs="Arial"/>
                <w:b/>
                <w:spacing w:val="-4"/>
                <w:sz w:val="22"/>
                <w:szCs w:val="22"/>
                <w:lang w:val="en-GB" w:eastAsia="en-US"/>
              </w:rPr>
              <w:t>PW5</w:t>
            </w:r>
            <w:r w:rsidRPr="0078483B">
              <w:rPr>
                <w:rFonts w:ascii="Arial" w:eastAsia="Times New Roman" w:hAnsi="Arial" w:cs="Arial"/>
                <w:b/>
                <w:spacing w:val="-4"/>
                <w:sz w:val="22"/>
                <w:szCs w:val="22"/>
                <w:lang w:val="en-GB" w:eastAsia="en-US"/>
              </w:rPr>
              <w:t>-2</w:t>
            </w:r>
            <w:r w:rsidRPr="0078483B">
              <w:rPr>
                <w:rFonts w:ascii="Arial" w:eastAsia="Times New Roman" w:hAnsi="Arial" w:cs="Arial"/>
                <w:spacing w:val="-4"/>
                <w:sz w:val="22"/>
                <w:szCs w:val="22"/>
                <w:lang w:val="en-GB" w:eastAsia="en-US"/>
              </w:rPr>
              <w:t xml:space="preserve">) as furnished in </w:t>
            </w:r>
            <w:r w:rsidRPr="0078483B">
              <w:rPr>
                <w:rFonts w:ascii="Arial" w:eastAsia="Times New Roman" w:hAnsi="Arial" w:cs="Arial"/>
                <w:b/>
                <w:spacing w:val="-4"/>
                <w:sz w:val="22"/>
                <w:szCs w:val="22"/>
                <w:lang w:val="en-GB" w:eastAsia="en-US"/>
              </w:rPr>
              <w:t>Section 5: Tender and Contract Forms</w:t>
            </w:r>
            <w:r w:rsidRPr="0078483B">
              <w:rPr>
                <w:rFonts w:ascii="Arial" w:eastAsia="Times New Roman" w:hAnsi="Arial" w:cs="Arial"/>
                <w:spacing w:val="-4"/>
                <w:sz w:val="22"/>
                <w:szCs w:val="22"/>
                <w:lang w:val="en-GB" w:eastAsia="en-US"/>
              </w:rPr>
              <w:t>;</w:t>
            </w:r>
          </w:p>
          <w:p w14:paraId="4C528BDB" w14:textId="77777777" w:rsidR="006A5223" w:rsidRPr="0078483B" w:rsidRDefault="006A5223" w:rsidP="007E0A76">
            <w:pPr>
              <w:numPr>
                <w:ilvl w:val="2"/>
                <w:numId w:val="44"/>
              </w:numPr>
              <w:tabs>
                <w:tab w:val="clear" w:pos="1440"/>
                <w:tab w:val="num" w:pos="1205"/>
              </w:tabs>
              <w:spacing w:before="120" w:after="120"/>
              <w:ind w:left="1205" w:hanging="330"/>
              <w:jc w:val="both"/>
              <w:rPr>
                <w:rFonts w:ascii="Arial" w:eastAsia="Times New Roman" w:hAnsi="Arial" w:cs="Arial"/>
                <w:spacing w:val="-6"/>
                <w:sz w:val="22"/>
                <w:szCs w:val="22"/>
                <w:lang w:val="en-GB" w:eastAsia="en-US"/>
              </w:rPr>
            </w:pPr>
            <w:r w:rsidRPr="0078483B">
              <w:rPr>
                <w:rFonts w:ascii="Arial" w:eastAsia="Times New Roman" w:hAnsi="Arial" w:cs="Arial"/>
                <w:spacing w:val="-4"/>
                <w:sz w:val="22"/>
                <w:szCs w:val="22"/>
                <w:lang w:val="en-GB" w:eastAsia="en-US"/>
              </w:rPr>
              <w:t>verification of the completeness of the JV Partner   Information (</w:t>
            </w:r>
            <w:r w:rsidRPr="0078483B">
              <w:rPr>
                <w:rFonts w:ascii="Arial" w:eastAsia="Times New Roman" w:hAnsi="Arial" w:cs="Arial"/>
                <w:b/>
                <w:spacing w:val="-4"/>
                <w:sz w:val="22"/>
                <w:szCs w:val="22"/>
                <w:lang w:val="en-GB" w:eastAsia="en-US"/>
              </w:rPr>
              <w:t>Form PW</w:t>
            </w:r>
            <w:r w:rsidR="00544AE7">
              <w:rPr>
                <w:rFonts w:ascii="Arial" w:eastAsia="Times New Roman" w:hAnsi="Arial" w:cs="Arial"/>
                <w:b/>
                <w:spacing w:val="-4"/>
                <w:sz w:val="22"/>
                <w:szCs w:val="22"/>
                <w:lang w:val="en-GB" w:eastAsia="en-US"/>
              </w:rPr>
              <w:t>5</w:t>
            </w:r>
            <w:r w:rsidRPr="0078483B">
              <w:rPr>
                <w:rFonts w:ascii="Arial" w:eastAsia="Times New Roman" w:hAnsi="Arial" w:cs="Arial"/>
                <w:b/>
                <w:spacing w:val="-4"/>
                <w:sz w:val="22"/>
                <w:szCs w:val="22"/>
                <w:lang w:val="en-GB" w:eastAsia="en-US"/>
              </w:rPr>
              <w:t>-3</w:t>
            </w:r>
            <w:r w:rsidRPr="0078483B">
              <w:rPr>
                <w:rFonts w:ascii="Arial" w:eastAsia="Times New Roman" w:hAnsi="Arial" w:cs="Arial"/>
                <w:spacing w:val="-4"/>
                <w:sz w:val="22"/>
                <w:szCs w:val="22"/>
                <w:lang w:val="en-GB" w:eastAsia="en-US"/>
              </w:rPr>
              <w:t xml:space="preserve">) as furnished in </w:t>
            </w:r>
            <w:r w:rsidRPr="0078483B">
              <w:rPr>
                <w:rFonts w:ascii="Arial" w:eastAsia="Times New Roman" w:hAnsi="Arial" w:cs="Arial"/>
                <w:b/>
                <w:spacing w:val="-4"/>
                <w:sz w:val="22"/>
                <w:szCs w:val="22"/>
                <w:lang w:val="en-GB" w:eastAsia="en-US"/>
              </w:rPr>
              <w:t xml:space="preserve">Section 5: </w:t>
            </w:r>
            <w:r w:rsidRPr="0078483B">
              <w:rPr>
                <w:rFonts w:ascii="Arial" w:eastAsia="Times New Roman" w:hAnsi="Arial" w:cs="Arial"/>
                <w:b/>
                <w:spacing w:val="-6"/>
                <w:sz w:val="22"/>
                <w:szCs w:val="22"/>
                <w:lang w:val="en-GB" w:eastAsia="en-US"/>
              </w:rPr>
              <w:t>Tender and Contract</w:t>
            </w:r>
            <w:r w:rsidR="006926EF" w:rsidRPr="0078483B">
              <w:rPr>
                <w:rFonts w:ascii="Arial" w:eastAsia="Times New Roman" w:hAnsi="Arial" w:cs="Arial"/>
                <w:b/>
                <w:spacing w:val="-4"/>
                <w:sz w:val="22"/>
                <w:szCs w:val="22"/>
                <w:lang w:val="en-GB" w:eastAsia="en-US"/>
              </w:rPr>
              <w:t xml:space="preserve"> Forms</w:t>
            </w:r>
            <w:r w:rsidRPr="0078483B">
              <w:rPr>
                <w:rFonts w:ascii="Arial" w:eastAsia="Times New Roman" w:hAnsi="Arial" w:cs="Arial"/>
                <w:spacing w:val="-6"/>
                <w:sz w:val="22"/>
                <w:szCs w:val="22"/>
                <w:lang w:val="en-GB" w:eastAsia="en-US"/>
              </w:rPr>
              <w:t>;</w:t>
            </w:r>
          </w:p>
          <w:p w14:paraId="15CC350A" w14:textId="77777777" w:rsidR="006A5223" w:rsidRPr="0078483B" w:rsidRDefault="006A5223" w:rsidP="007E0A76">
            <w:pPr>
              <w:numPr>
                <w:ilvl w:val="2"/>
                <w:numId w:val="44"/>
              </w:numPr>
              <w:tabs>
                <w:tab w:val="clear" w:pos="1440"/>
                <w:tab w:val="num" w:pos="1205"/>
              </w:tabs>
              <w:spacing w:before="120" w:after="120"/>
              <w:ind w:left="1205" w:hanging="33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verification of the completeness of the Specialist Subcontractor  Information (</w:t>
            </w:r>
            <w:r w:rsidRPr="0078483B">
              <w:rPr>
                <w:rFonts w:ascii="Arial" w:eastAsia="Times New Roman" w:hAnsi="Arial" w:cs="Arial"/>
                <w:b/>
                <w:spacing w:val="-4"/>
                <w:sz w:val="22"/>
                <w:szCs w:val="22"/>
                <w:lang w:val="en-GB" w:eastAsia="en-US"/>
              </w:rPr>
              <w:t>Form PW</w:t>
            </w:r>
            <w:r w:rsidR="00544AE7">
              <w:rPr>
                <w:rFonts w:ascii="Arial" w:eastAsia="Times New Roman" w:hAnsi="Arial" w:cs="Arial"/>
                <w:b/>
                <w:spacing w:val="-4"/>
                <w:sz w:val="22"/>
                <w:szCs w:val="22"/>
                <w:lang w:val="en-GB" w:eastAsia="en-US"/>
              </w:rPr>
              <w:t>5</w:t>
            </w:r>
            <w:r w:rsidRPr="0078483B">
              <w:rPr>
                <w:rFonts w:ascii="Arial" w:eastAsia="Times New Roman" w:hAnsi="Arial" w:cs="Arial"/>
                <w:b/>
                <w:spacing w:val="-4"/>
                <w:sz w:val="22"/>
                <w:szCs w:val="22"/>
                <w:lang w:val="en-GB" w:eastAsia="en-US"/>
              </w:rPr>
              <w:t>-4</w:t>
            </w:r>
            <w:r w:rsidRPr="0078483B">
              <w:rPr>
                <w:rFonts w:ascii="Arial" w:eastAsia="Times New Roman" w:hAnsi="Arial" w:cs="Arial"/>
                <w:spacing w:val="-4"/>
                <w:sz w:val="22"/>
                <w:szCs w:val="22"/>
                <w:lang w:val="en-GB" w:eastAsia="en-US"/>
              </w:rPr>
              <w:t xml:space="preserve">) as furnished in </w:t>
            </w:r>
            <w:r w:rsidRPr="0078483B">
              <w:rPr>
                <w:rFonts w:ascii="Arial" w:eastAsia="Times New Roman" w:hAnsi="Arial" w:cs="Arial"/>
                <w:b/>
                <w:spacing w:val="-4"/>
                <w:sz w:val="22"/>
                <w:szCs w:val="22"/>
                <w:lang w:val="en-GB" w:eastAsia="en-US"/>
              </w:rPr>
              <w:t>Section 5: Tender and Contract</w:t>
            </w:r>
            <w:r w:rsidR="006926EF" w:rsidRPr="0078483B">
              <w:rPr>
                <w:rFonts w:ascii="Arial" w:eastAsia="Times New Roman" w:hAnsi="Arial" w:cs="Arial"/>
                <w:b/>
                <w:spacing w:val="-4"/>
                <w:sz w:val="22"/>
                <w:szCs w:val="22"/>
                <w:lang w:val="en-GB" w:eastAsia="en-US"/>
              </w:rPr>
              <w:t xml:space="preserve"> Forms</w:t>
            </w:r>
            <w:r w:rsidRPr="0078483B">
              <w:rPr>
                <w:rFonts w:ascii="Arial" w:eastAsia="Times New Roman" w:hAnsi="Arial" w:cs="Arial"/>
                <w:spacing w:val="-4"/>
                <w:sz w:val="22"/>
                <w:szCs w:val="22"/>
                <w:lang w:val="en-GB" w:eastAsia="en-US"/>
              </w:rPr>
              <w:t>;</w:t>
            </w:r>
          </w:p>
          <w:p w14:paraId="561B8A5C" w14:textId="77777777" w:rsidR="006A5223" w:rsidRPr="0078483B" w:rsidRDefault="006A5223" w:rsidP="007E0A76">
            <w:pPr>
              <w:numPr>
                <w:ilvl w:val="2"/>
                <w:numId w:val="44"/>
              </w:numPr>
              <w:tabs>
                <w:tab w:val="clear" w:pos="1440"/>
                <w:tab w:val="num" w:pos="1205"/>
              </w:tabs>
              <w:spacing w:before="120" w:after="120"/>
              <w:ind w:left="1205" w:hanging="33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verification of that the Tenderer’s country of origin is not ineligible;</w:t>
            </w:r>
          </w:p>
          <w:p w14:paraId="7997E16E" w14:textId="77777777" w:rsidR="006A5223" w:rsidRPr="006926EF" w:rsidRDefault="006A5223" w:rsidP="007E0A76">
            <w:pPr>
              <w:numPr>
                <w:ilvl w:val="2"/>
                <w:numId w:val="44"/>
              </w:numPr>
              <w:tabs>
                <w:tab w:val="clear" w:pos="1440"/>
                <w:tab w:val="num" w:pos="1205"/>
              </w:tabs>
              <w:spacing w:before="120" w:after="120"/>
              <w:ind w:left="1205" w:hanging="330"/>
              <w:jc w:val="both"/>
              <w:rPr>
                <w:rFonts w:ascii="Arial" w:eastAsia="Times New Roman" w:hAnsi="Arial" w:cs="Arial"/>
                <w:color w:val="FF0000"/>
                <w:spacing w:val="-4"/>
                <w:sz w:val="22"/>
                <w:szCs w:val="22"/>
                <w:highlight w:val="yellow"/>
                <w:lang w:val="en-GB" w:eastAsia="en-US"/>
              </w:rPr>
            </w:pPr>
            <w:r w:rsidRPr="00C718C8">
              <w:rPr>
                <w:rFonts w:ascii="Arial" w:eastAsia="Times New Roman" w:hAnsi="Arial" w:cs="Arial"/>
                <w:spacing w:val="-4"/>
                <w:sz w:val="22"/>
                <w:szCs w:val="22"/>
                <w:lang w:val="en-GB" w:eastAsia="en-US"/>
              </w:rPr>
              <w:t>verification of that the Tenderer is enrolled in the relevant professional or trade organis</w:t>
            </w:r>
            <w:r w:rsidR="00250A34" w:rsidRPr="00C718C8">
              <w:rPr>
                <w:rFonts w:ascii="Arial" w:eastAsia="Times New Roman" w:hAnsi="Arial" w:cs="Arial"/>
                <w:spacing w:val="-4"/>
                <w:sz w:val="22"/>
                <w:szCs w:val="22"/>
                <w:lang w:val="en-GB" w:eastAsia="en-US"/>
              </w:rPr>
              <w:t xml:space="preserve">ations registered in </w:t>
            </w:r>
            <w:r w:rsidR="00586F6C" w:rsidRPr="00C718C8">
              <w:rPr>
                <w:rFonts w:ascii="Arial" w:eastAsia="Times New Roman" w:hAnsi="Arial" w:cs="Arial"/>
                <w:spacing w:val="-4"/>
                <w:sz w:val="22"/>
                <w:szCs w:val="22"/>
                <w:lang w:val="en-GB" w:eastAsia="en-US"/>
              </w:rPr>
              <w:t>in the country of its origin</w:t>
            </w:r>
            <w:r w:rsidRPr="006926EF">
              <w:rPr>
                <w:rFonts w:ascii="Arial" w:eastAsia="Times New Roman" w:hAnsi="Arial" w:cs="Arial"/>
                <w:color w:val="FF0000"/>
                <w:spacing w:val="-4"/>
                <w:sz w:val="22"/>
                <w:szCs w:val="22"/>
                <w:highlight w:val="yellow"/>
                <w:lang w:val="en-GB" w:eastAsia="en-US"/>
              </w:rPr>
              <w:t>;</w:t>
            </w:r>
          </w:p>
          <w:p w14:paraId="52B03C62" w14:textId="77777777" w:rsidR="006A5223" w:rsidRPr="0078483B" w:rsidRDefault="006A5223" w:rsidP="007E0A76">
            <w:pPr>
              <w:numPr>
                <w:ilvl w:val="2"/>
                <w:numId w:val="44"/>
              </w:numPr>
              <w:tabs>
                <w:tab w:val="clear" w:pos="1440"/>
                <w:tab w:val="num" w:pos="1205"/>
              </w:tabs>
              <w:spacing w:before="120" w:after="120"/>
              <w:ind w:left="1205" w:hanging="33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verification of that the written authorisation confirming the signatory of the Tenderer to commit the Tender has been attached with the Tender Submission Letter (</w:t>
            </w:r>
            <w:r w:rsidRPr="0078483B">
              <w:rPr>
                <w:rFonts w:ascii="Arial" w:eastAsia="Times New Roman" w:hAnsi="Arial" w:cs="Arial"/>
                <w:b/>
                <w:spacing w:val="-4"/>
                <w:sz w:val="22"/>
                <w:szCs w:val="22"/>
                <w:lang w:val="en-GB" w:eastAsia="en-US"/>
              </w:rPr>
              <w:t>Form PW</w:t>
            </w:r>
            <w:r w:rsidR="00544AE7">
              <w:rPr>
                <w:rFonts w:ascii="Arial" w:eastAsia="Times New Roman" w:hAnsi="Arial" w:cs="Arial"/>
                <w:b/>
                <w:spacing w:val="-4"/>
                <w:sz w:val="22"/>
                <w:szCs w:val="22"/>
                <w:lang w:val="en-GB" w:eastAsia="en-US"/>
              </w:rPr>
              <w:t>5</w:t>
            </w:r>
            <w:r w:rsidRPr="0078483B">
              <w:rPr>
                <w:rFonts w:ascii="Arial" w:eastAsia="Times New Roman" w:hAnsi="Arial" w:cs="Arial"/>
                <w:b/>
                <w:spacing w:val="-4"/>
                <w:sz w:val="22"/>
                <w:szCs w:val="22"/>
                <w:lang w:val="en-GB" w:eastAsia="en-US"/>
              </w:rPr>
              <w:t>-1</w:t>
            </w:r>
            <w:r w:rsidRPr="0078483B">
              <w:rPr>
                <w:rFonts w:ascii="Arial" w:eastAsia="Times New Roman" w:hAnsi="Arial" w:cs="Arial"/>
                <w:spacing w:val="-4"/>
                <w:sz w:val="22"/>
                <w:szCs w:val="22"/>
                <w:lang w:val="en-GB" w:eastAsia="en-US"/>
              </w:rPr>
              <w:t>)</w:t>
            </w:r>
            <w:r w:rsidR="00C411CE" w:rsidRPr="0078483B">
              <w:rPr>
                <w:rFonts w:ascii="Arial" w:eastAsia="Times New Roman" w:hAnsi="Arial" w:cs="Arial"/>
                <w:spacing w:val="-4"/>
                <w:sz w:val="22"/>
                <w:szCs w:val="22"/>
                <w:lang w:val="en-GB" w:eastAsia="en-US"/>
              </w:rPr>
              <w:t xml:space="preserve"> </w:t>
            </w:r>
            <w:r w:rsidR="00603A4B" w:rsidRPr="0078483B">
              <w:rPr>
                <w:rFonts w:ascii="Arial" w:eastAsia="Times New Roman" w:hAnsi="Arial" w:cs="Arial"/>
                <w:spacing w:val="-4"/>
                <w:sz w:val="22"/>
                <w:szCs w:val="22"/>
                <w:lang w:val="en-GB" w:eastAsia="en-US"/>
              </w:rPr>
              <w:t xml:space="preserve">as stated under </w:t>
            </w:r>
            <w:r w:rsidR="00C411CE" w:rsidRPr="0078483B">
              <w:rPr>
                <w:rFonts w:ascii="Arial" w:eastAsia="Times New Roman" w:hAnsi="Arial" w:cs="Arial"/>
                <w:spacing w:val="-4"/>
                <w:sz w:val="22"/>
                <w:szCs w:val="22"/>
                <w:lang w:val="en-GB" w:eastAsia="en-US"/>
              </w:rPr>
              <w:t xml:space="preserve"> ITT Sub</w:t>
            </w:r>
            <w:r w:rsidR="001A7B6E" w:rsidRPr="0078483B">
              <w:rPr>
                <w:rFonts w:ascii="Arial" w:eastAsia="Times New Roman" w:hAnsi="Arial" w:cs="Arial"/>
                <w:spacing w:val="-4"/>
                <w:sz w:val="22"/>
                <w:szCs w:val="22"/>
                <w:lang w:val="en-GB" w:eastAsia="en-US"/>
              </w:rPr>
              <w:t xml:space="preserve"> </w:t>
            </w:r>
            <w:r w:rsidR="00C411CE" w:rsidRPr="0078483B">
              <w:rPr>
                <w:rFonts w:ascii="Arial" w:eastAsia="Times New Roman" w:hAnsi="Arial" w:cs="Arial"/>
                <w:spacing w:val="-4"/>
                <w:sz w:val="22"/>
                <w:szCs w:val="22"/>
                <w:lang w:val="en-GB" w:eastAsia="en-US"/>
              </w:rPr>
              <w:t xml:space="preserve">Clause </w:t>
            </w:r>
            <w:r w:rsidR="00D80DAD">
              <w:rPr>
                <w:rFonts w:ascii="Arial" w:eastAsia="Times New Roman" w:hAnsi="Arial" w:cs="Arial"/>
                <w:spacing w:val="-4"/>
                <w:sz w:val="22"/>
                <w:szCs w:val="22"/>
                <w:lang w:val="en-GB" w:eastAsia="en-US"/>
              </w:rPr>
              <w:t>36.3</w:t>
            </w:r>
            <w:r w:rsidR="00C411CE" w:rsidRPr="0078483B">
              <w:rPr>
                <w:rFonts w:ascii="Arial" w:eastAsia="Times New Roman" w:hAnsi="Arial" w:cs="Arial"/>
                <w:spacing w:val="-4"/>
                <w:sz w:val="22"/>
                <w:szCs w:val="22"/>
                <w:lang w:val="en-GB" w:eastAsia="en-US"/>
              </w:rPr>
              <w:t>;</w:t>
            </w:r>
            <w:r w:rsidRPr="0078483B">
              <w:rPr>
                <w:rFonts w:ascii="Arial" w:eastAsia="Times New Roman" w:hAnsi="Arial" w:cs="Arial"/>
                <w:spacing w:val="-4"/>
                <w:sz w:val="22"/>
                <w:szCs w:val="22"/>
                <w:lang w:val="en-GB" w:eastAsia="en-US"/>
              </w:rPr>
              <w:t xml:space="preserve"> in order to check the authenticity of Tender and Tenderer itself; </w:t>
            </w:r>
          </w:p>
          <w:p w14:paraId="4E096C85" w14:textId="77777777" w:rsidR="006A5223" w:rsidRDefault="006A5223" w:rsidP="007E0A76">
            <w:pPr>
              <w:numPr>
                <w:ilvl w:val="2"/>
                <w:numId w:val="44"/>
              </w:numPr>
              <w:tabs>
                <w:tab w:val="clear" w:pos="1440"/>
                <w:tab w:val="num" w:pos="1205"/>
              </w:tabs>
              <w:spacing w:before="120" w:after="120"/>
              <w:ind w:left="1205" w:hanging="33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verification of  the eligibility in terms of legal capacity and fulfilment of taxation obligations by the Tenderer;</w:t>
            </w:r>
          </w:p>
          <w:p w14:paraId="5A94F9E4" w14:textId="77777777" w:rsidR="00753F05" w:rsidRPr="0046125E" w:rsidRDefault="00753F05" w:rsidP="007E0A76">
            <w:pPr>
              <w:numPr>
                <w:ilvl w:val="2"/>
                <w:numId w:val="44"/>
              </w:numPr>
              <w:tabs>
                <w:tab w:val="clear" w:pos="1440"/>
                <w:tab w:val="num" w:pos="1205"/>
              </w:tabs>
              <w:spacing w:before="120" w:after="120"/>
              <w:ind w:left="1205" w:hanging="330"/>
              <w:jc w:val="both"/>
              <w:rPr>
                <w:rFonts w:ascii="Arial" w:eastAsia="Times New Roman" w:hAnsi="Arial" w:cs="Arial"/>
                <w:spacing w:val="-4"/>
                <w:sz w:val="22"/>
                <w:szCs w:val="22"/>
                <w:lang w:val="en-GB" w:eastAsia="en-US"/>
              </w:rPr>
            </w:pPr>
            <w:r w:rsidRPr="0046125E">
              <w:rPr>
                <w:rFonts w:ascii="Arial" w:eastAsia="Times New Roman" w:hAnsi="Arial" w:cs="Arial"/>
                <w:spacing w:val="-4"/>
                <w:sz w:val="22"/>
                <w:szCs w:val="22"/>
                <w:lang w:val="en-GB" w:eastAsia="en-US"/>
              </w:rPr>
              <w:t xml:space="preserve">verification of that all the documents required, as stated under   </w:t>
            </w:r>
            <w:smartTag w:uri="urn:schemas-microsoft-com:office:smarttags" w:element="stockticker">
              <w:r w:rsidRPr="0046125E">
                <w:rPr>
                  <w:rFonts w:ascii="Arial" w:eastAsia="Times New Roman" w:hAnsi="Arial" w:cs="Arial"/>
                  <w:spacing w:val="-4"/>
                  <w:sz w:val="22"/>
                  <w:szCs w:val="22"/>
                  <w:lang w:val="en-GB" w:eastAsia="en-US"/>
                </w:rPr>
                <w:t>ITT</w:t>
              </w:r>
            </w:smartTag>
            <w:r w:rsidRPr="0046125E">
              <w:rPr>
                <w:rFonts w:ascii="Arial" w:eastAsia="Times New Roman" w:hAnsi="Arial" w:cs="Arial"/>
                <w:spacing w:val="-4"/>
                <w:sz w:val="22"/>
                <w:szCs w:val="22"/>
                <w:lang w:val="en-GB" w:eastAsia="en-US"/>
              </w:rPr>
              <w:t xml:space="preserve"> Clause </w:t>
            </w:r>
            <w:r w:rsidR="00D80DAD">
              <w:rPr>
                <w:rFonts w:ascii="Arial" w:eastAsia="Times New Roman" w:hAnsi="Arial" w:cs="Arial"/>
                <w:spacing w:val="-4"/>
                <w:sz w:val="22"/>
                <w:szCs w:val="22"/>
                <w:lang w:val="en-GB" w:eastAsia="en-US"/>
              </w:rPr>
              <w:t>28</w:t>
            </w:r>
            <w:r w:rsidRPr="0046125E">
              <w:rPr>
                <w:rFonts w:ascii="Arial" w:eastAsia="Times New Roman" w:hAnsi="Arial" w:cs="Arial"/>
                <w:spacing w:val="-4"/>
                <w:sz w:val="22"/>
                <w:szCs w:val="22"/>
                <w:lang w:val="en-GB" w:eastAsia="en-US"/>
              </w:rPr>
              <w:t xml:space="preserve"> for a Tender, has been provided and requirements met by a Tender;</w:t>
            </w:r>
          </w:p>
          <w:p w14:paraId="204375EC" w14:textId="77777777" w:rsidR="006A5223" w:rsidRPr="0078483B" w:rsidRDefault="006A5223" w:rsidP="007E0A76">
            <w:pPr>
              <w:numPr>
                <w:ilvl w:val="2"/>
                <w:numId w:val="44"/>
              </w:numPr>
              <w:tabs>
                <w:tab w:val="clear" w:pos="1440"/>
                <w:tab w:val="num" w:pos="1205"/>
              </w:tabs>
              <w:spacing w:before="120" w:after="120"/>
              <w:ind w:left="1205" w:hanging="33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verification of that all the documents required</w:t>
            </w:r>
            <w:r w:rsidR="00603A4B" w:rsidRPr="0078483B">
              <w:rPr>
                <w:rFonts w:ascii="Arial" w:eastAsia="Times New Roman" w:hAnsi="Arial" w:cs="Arial"/>
                <w:spacing w:val="-4"/>
                <w:sz w:val="22"/>
                <w:szCs w:val="22"/>
                <w:lang w:val="en-GB" w:eastAsia="en-US"/>
              </w:rPr>
              <w:t xml:space="preserve">, as stated under </w:t>
            </w:r>
            <w:r w:rsidRPr="0078483B">
              <w:rPr>
                <w:rFonts w:ascii="Arial" w:eastAsia="Times New Roman" w:hAnsi="Arial" w:cs="Arial"/>
                <w:spacing w:val="-4"/>
                <w:sz w:val="22"/>
                <w:szCs w:val="22"/>
                <w:lang w:val="en-GB" w:eastAsia="en-US"/>
              </w:rPr>
              <w:t xml:space="preserve">  </w:t>
            </w:r>
            <w:smartTag w:uri="urn:schemas-microsoft-com:office:smarttags" w:element="stockticker">
              <w:r w:rsidRPr="0078483B">
                <w:rPr>
                  <w:rFonts w:ascii="Arial" w:eastAsia="Times New Roman" w:hAnsi="Arial" w:cs="Arial"/>
                  <w:spacing w:val="-4"/>
                  <w:sz w:val="22"/>
                  <w:szCs w:val="22"/>
                  <w:lang w:val="en-GB" w:eastAsia="en-US"/>
                </w:rPr>
                <w:t>ITT</w:t>
              </w:r>
            </w:smartTag>
            <w:r w:rsidRPr="0078483B">
              <w:rPr>
                <w:rFonts w:ascii="Arial" w:eastAsia="Times New Roman" w:hAnsi="Arial" w:cs="Arial"/>
                <w:spacing w:val="-4"/>
                <w:sz w:val="22"/>
                <w:szCs w:val="22"/>
                <w:lang w:val="en-GB" w:eastAsia="en-US"/>
              </w:rPr>
              <w:t xml:space="preserve"> Clause </w:t>
            </w:r>
            <w:r w:rsidRPr="00C718C8">
              <w:rPr>
                <w:rFonts w:ascii="Arial" w:eastAsia="Times New Roman" w:hAnsi="Arial" w:cs="Arial"/>
                <w:spacing w:val="-4"/>
                <w:sz w:val="22"/>
                <w:szCs w:val="22"/>
                <w:lang w:val="en-GB" w:eastAsia="en-US"/>
              </w:rPr>
              <w:t>1</w:t>
            </w:r>
            <w:r w:rsidR="00D80DAD" w:rsidRPr="00C718C8">
              <w:rPr>
                <w:rFonts w:ascii="Arial" w:eastAsia="Times New Roman" w:hAnsi="Arial" w:cs="Arial"/>
                <w:spacing w:val="-4"/>
                <w:sz w:val="22"/>
                <w:szCs w:val="22"/>
                <w:lang w:val="en-GB" w:eastAsia="en-US"/>
              </w:rPr>
              <w:t>3</w:t>
            </w:r>
            <w:r w:rsidR="006A079F" w:rsidRPr="00C718C8">
              <w:rPr>
                <w:rFonts w:ascii="Arial" w:eastAsia="Times New Roman" w:hAnsi="Arial" w:cs="Arial"/>
                <w:spacing w:val="-4"/>
                <w:sz w:val="22"/>
                <w:szCs w:val="22"/>
                <w:lang w:val="en-GB" w:eastAsia="en-US"/>
              </w:rPr>
              <w:t xml:space="preserve"> and </w:t>
            </w:r>
            <w:smartTag w:uri="urn:schemas-microsoft-com:office:smarttags" w:element="stockticker">
              <w:r w:rsidR="006A079F" w:rsidRPr="00C718C8">
                <w:rPr>
                  <w:rFonts w:ascii="Arial" w:eastAsia="Times New Roman" w:hAnsi="Arial" w:cs="Arial"/>
                  <w:spacing w:val="-4"/>
                  <w:sz w:val="22"/>
                  <w:szCs w:val="22"/>
                  <w:lang w:val="en-GB" w:eastAsia="en-US"/>
                </w:rPr>
                <w:t>ITT</w:t>
              </w:r>
            </w:smartTag>
            <w:r w:rsidR="006A079F" w:rsidRPr="00C718C8">
              <w:rPr>
                <w:rFonts w:ascii="Arial" w:eastAsia="Times New Roman" w:hAnsi="Arial" w:cs="Arial"/>
                <w:spacing w:val="-4"/>
                <w:sz w:val="22"/>
                <w:szCs w:val="22"/>
                <w:lang w:val="en-GB" w:eastAsia="en-US"/>
              </w:rPr>
              <w:t xml:space="preserve"> Clause 2</w:t>
            </w:r>
            <w:r w:rsidR="0098167C" w:rsidRPr="00C718C8">
              <w:rPr>
                <w:rFonts w:ascii="Arial" w:eastAsia="Times New Roman" w:hAnsi="Arial" w:cs="Arial"/>
                <w:spacing w:val="-4"/>
                <w:sz w:val="22"/>
                <w:szCs w:val="22"/>
                <w:lang w:val="en-GB" w:eastAsia="en-US"/>
              </w:rPr>
              <w:t>5</w:t>
            </w:r>
            <w:r w:rsidR="0098167C">
              <w:rPr>
                <w:rFonts w:ascii="Arial" w:eastAsia="Times New Roman" w:hAnsi="Arial" w:cs="Arial"/>
                <w:color w:val="FF0000"/>
                <w:spacing w:val="-4"/>
                <w:sz w:val="22"/>
                <w:szCs w:val="22"/>
                <w:lang w:val="en-GB" w:eastAsia="en-US"/>
              </w:rPr>
              <w:t xml:space="preserve"> </w:t>
            </w:r>
            <w:r w:rsidRPr="0078483B">
              <w:rPr>
                <w:rFonts w:ascii="Arial" w:eastAsia="Times New Roman" w:hAnsi="Arial" w:cs="Arial"/>
                <w:spacing w:val="-4"/>
                <w:sz w:val="22"/>
                <w:szCs w:val="22"/>
                <w:lang w:val="en-GB" w:eastAsia="en-US"/>
              </w:rPr>
              <w:t>for a Joint Venture Tender</w:t>
            </w:r>
            <w:r w:rsidR="00603A4B" w:rsidRPr="0078483B">
              <w:rPr>
                <w:rFonts w:ascii="Arial" w:eastAsia="Times New Roman" w:hAnsi="Arial" w:cs="Arial"/>
                <w:spacing w:val="-4"/>
                <w:sz w:val="22"/>
                <w:szCs w:val="22"/>
                <w:lang w:val="en-GB" w:eastAsia="en-US"/>
              </w:rPr>
              <w:t>,</w:t>
            </w:r>
            <w:r w:rsidRPr="0078483B">
              <w:rPr>
                <w:rFonts w:ascii="Arial" w:eastAsia="Times New Roman" w:hAnsi="Arial" w:cs="Arial"/>
                <w:spacing w:val="-4"/>
                <w:sz w:val="22"/>
                <w:szCs w:val="22"/>
                <w:lang w:val="en-GB" w:eastAsia="en-US"/>
              </w:rPr>
              <w:t xml:space="preserve"> has been provided and requirements met, if it is a </w:t>
            </w:r>
            <w:r w:rsidRPr="00C1016B">
              <w:rPr>
                <w:rFonts w:ascii="Arial" w:eastAsia="Times New Roman" w:hAnsi="Arial" w:cs="Arial"/>
                <w:spacing w:val="-4"/>
                <w:sz w:val="22"/>
                <w:szCs w:val="22"/>
                <w:highlight w:val="yellow"/>
                <w:lang w:val="en-GB" w:eastAsia="en-US"/>
              </w:rPr>
              <w:t>joint venture</w:t>
            </w:r>
            <w:r w:rsidRPr="0078483B">
              <w:rPr>
                <w:rFonts w:ascii="Arial" w:eastAsia="Times New Roman" w:hAnsi="Arial" w:cs="Arial"/>
                <w:spacing w:val="-4"/>
                <w:sz w:val="22"/>
                <w:szCs w:val="22"/>
                <w:lang w:val="en-GB" w:eastAsia="en-US"/>
              </w:rPr>
              <w:t xml:space="preserve"> Tender;</w:t>
            </w:r>
          </w:p>
          <w:p w14:paraId="570FAD42" w14:textId="77777777" w:rsidR="006A5223" w:rsidRPr="0078483B" w:rsidRDefault="006A5223" w:rsidP="007E0A76">
            <w:pPr>
              <w:numPr>
                <w:ilvl w:val="2"/>
                <w:numId w:val="44"/>
              </w:numPr>
              <w:tabs>
                <w:tab w:val="clear" w:pos="1440"/>
                <w:tab w:val="num" w:pos="1205"/>
              </w:tabs>
              <w:spacing w:before="120" w:after="120"/>
              <w:ind w:left="1205" w:hanging="33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verification of that the Tenderer is not insolvent, in receivership, bankrupt, in the process of bankruptcy or temporarily barred;</w:t>
            </w:r>
          </w:p>
          <w:p w14:paraId="0F76A49B" w14:textId="77777777" w:rsidR="006A5223" w:rsidRPr="0078483B" w:rsidRDefault="006A5223" w:rsidP="007E0A76">
            <w:pPr>
              <w:numPr>
                <w:ilvl w:val="2"/>
                <w:numId w:val="44"/>
              </w:numPr>
              <w:tabs>
                <w:tab w:val="clear" w:pos="1440"/>
                <w:tab w:val="num" w:pos="1205"/>
              </w:tabs>
              <w:spacing w:before="120" w:after="120"/>
              <w:ind w:left="1205" w:hanging="33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 xml:space="preserve">verification of that the written notice for substitution of  or modification to, the corresponding Tender   is proper and </w:t>
            </w:r>
            <w:r w:rsidRPr="0078483B">
              <w:rPr>
                <w:rFonts w:ascii="Arial" w:eastAsia="Times New Roman" w:hAnsi="Arial" w:cs="Arial"/>
                <w:spacing w:val="-4"/>
                <w:sz w:val="22"/>
                <w:szCs w:val="22"/>
                <w:lang w:val="en-GB" w:eastAsia="en-US"/>
              </w:rPr>
              <w:lastRenderedPageBreak/>
              <w:t xml:space="preserve">authentic, if the </w:t>
            </w:r>
            <w:r w:rsidR="00197757">
              <w:rPr>
                <w:rFonts w:ascii="Arial" w:eastAsia="Times New Roman" w:hAnsi="Arial" w:cs="Arial"/>
                <w:spacing w:val="-4"/>
                <w:sz w:val="22"/>
                <w:szCs w:val="22"/>
                <w:lang w:val="en-GB" w:eastAsia="en-US"/>
              </w:rPr>
              <w:t>T</w:t>
            </w:r>
            <w:r w:rsidRPr="0078483B">
              <w:rPr>
                <w:rFonts w:ascii="Arial" w:eastAsia="Times New Roman" w:hAnsi="Arial" w:cs="Arial"/>
                <w:spacing w:val="-4"/>
                <w:sz w:val="22"/>
                <w:szCs w:val="22"/>
                <w:lang w:val="en-GB" w:eastAsia="en-US"/>
              </w:rPr>
              <w:t>ender is</w:t>
            </w:r>
            <w:r w:rsidR="00E22943">
              <w:rPr>
                <w:rFonts w:ascii="Arial" w:eastAsia="Times New Roman" w:hAnsi="Arial" w:cs="Arial"/>
                <w:spacing w:val="-4"/>
                <w:sz w:val="22"/>
                <w:szCs w:val="22"/>
                <w:lang w:val="en-GB" w:eastAsia="en-US"/>
              </w:rPr>
              <w:t xml:space="preserve"> </w:t>
            </w:r>
            <w:r w:rsidR="00E22943" w:rsidRPr="00C718C8">
              <w:rPr>
                <w:rFonts w:ascii="Arial" w:eastAsia="Times New Roman" w:hAnsi="Arial" w:cs="Arial"/>
                <w:spacing w:val="-4"/>
                <w:sz w:val="22"/>
                <w:szCs w:val="22"/>
                <w:lang w:val="en-GB" w:eastAsia="en-US"/>
              </w:rPr>
              <w:t>“WITHDRAWN”</w:t>
            </w:r>
            <w:r w:rsidRPr="0078483B">
              <w:rPr>
                <w:rFonts w:ascii="Arial" w:eastAsia="Times New Roman" w:hAnsi="Arial" w:cs="Arial"/>
                <w:spacing w:val="-4"/>
                <w:sz w:val="22"/>
                <w:szCs w:val="22"/>
                <w:lang w:val="en-GB" w:eastAsia="en-US"/>
              </w:rPr>
              <w:t xml:space="preserve"> “SUBSTITUTION” or “MODIFICATION’, in accordance with </w:t>
            </w:r>
            <w:smartTag w:uri="urn:schemas-microsoft-com:office:smarttags" w:element="stockticker">
              <w:r w:rsidRPr="0078483B">
                <w:rPr>
                  <w:rFonts w:ascii="Arial" w:eastAsia="Times New Roman" w:hAnsi="Arial" w:cs="Arial"/>
                  <w:spacing w:val="-4"/>
                  <w:sz w:val="22"/>
                  <w:szCs w:val="22"/>
                  <w:lang w:val="en-GB" w:eastAsia="en-US"/>
                </w:rPr>
                <w:t>ITT</w:t>
              </w:r>
            </w:smartTag>
            <w:r w:rsidRPr="0078483B">
              <w:rPr>
                <w:rFonts w:ascii="Arial" w:eastAsia="Times New Roman" w:hAnsi="Arial" w:cs="Arial"/>
                <w:spacing w:val="-4"/>
                <w:sz w:val="22"/>
                <w:szCs w:val="22"/>
                <w:lang w:val="en-GB" w:eastAsia="en-US"/>
              </w:rPr>
              <w:t xml:space="preserve"> Clause </w:t>
            </w:r>
            <w:r w:rsidR="006A079F" w:rsidRPr="0078483B">
              <w:rPr>
                <w:rFonts w:ascii="Arial" w:eastAsia="Times New Roman" w:hAnsi="Arial" w:cs="Arial"/>
                <w:spacing w:val="-4"/>
                <w:sz w:val="22"/>
                <w:szCs w:val="22"/>
                <w:lang w:val="en-GB" w:eastAsia="en-US"/>
              </w:rPr>
              <w:t>4</w:t>
            </w:r>
            <w:r w:rsidR="006453E8">
              <w:rPr>
                <w:rFonts w:ascii="Arial" w:eastAsia="Times New Roman" w:hAnsi="Arial" w:cs="Arial"/>
                <w:spacing w:val="-4"/>
                <w:sz w:val="22"/>
                <w:szCs w:val="22"/>
                <w:lang w:val="en-GB" w:eastAsia="en-US"/>
              </w:rPr>
              <w:t>0</w:t>
            </w:r>
            <w:r w:rsidRPr="0078483B">
              <w:rPr>
                <w:rFonts w:ascii="Arial" w:eastAsia="Times New Roman" w:hAnsi="Arial" w:cs="Arial"/>
                <w:spacing w:val="-4"/>
                <w:sz w:val="22"/>
                <w:szCs w:val="22"/>
                <w:lang w:val="en-GB" w:eastAsia="en-US"/>
              </w:rPr>
              <w:t>;</w:t>
            </w:r>
          </w:p>
          <w:p w14:paraId="559589CD" w14:textId="77777777" w:rsidR="006A5223" w:rsidRPr="0078483B" w:rsidRDefault="006A5223" w:rsidP="007E0A76">
            <w:pPr>
              <w:numPr>
                <w:ilvl w:val="2"/>
                <w:numId w:val="44"/>
              </w:numPr>
              <w:tabs>
                <w:tab w:val="clear" w:pos="1440"/>
                <w:tab w:val="num" w:pos="1205"/>
              </w:tabs>
              <w:spacing w:before="120" w:after="120"/>
              <w:ind w:left="1205" w:hanging="330"/>
              <w:jc w:val="both"/>
              <w:rPr>
                <w:rFonts w:ascii="Arial" w:eastAsia="Times New Roman" w:hAnsi="Arial" w:cs="Arial"/>
                <w:spacing w:val="-4"/>
                <w:sz w:val="22"/>
                <w:szCs w:val="22"/>
                <w:lang w:val="en-GB" w:eastAsia="en-US"/>
              </w:rPr>
            </w:pPr>
            <w:r w:rsidRPr="00C718C8">
              <w:rPr>
                <w:rFonts w:ascii="Arial" w:eastAsia="Times New Roman" w:hAnsi="Arial" w:cs="Arial"/>
                <w:spacing w:val="-4"/>
                <w:sz w:val="22"/>
                <w:szCs w:val="22"/>
                <w:lang w:val="en-GB" w:eastAsia="en-US"/>
              </w:rPr>
              <w:t xml:space="preserve">verification of  the status of claims, arbitration and other litigation cases of the Tenderer </w:t>
            </w:r>
            <w:r w:rsidR="00603A4B" w:rsidRPr="00C718C8">
              <w:rPr>
                <w:rFonts w:ascii="Arial" w:eastAsia="Times New Roman" w:hAnsi="Arial" w:cs="Arial"/>
                <w:spacing w:val="-4"/>
                <w:sz w:val="22"/>
                <w:szCs w:val="22"/>
                <w:lang w:val="en-GB" w:eastAsia="en-US"/>
              </w:rPr>
              <w:t xml:space="preserve">as stated under </w:t>
            </w:r>
            <w:r w:rsidRPr="00C718C8">
              <w:rPr>
                <w:rFonts w:ascii="Arial" w:eastAsia="Times New Roman" w:hAnsi="Arial" w:cs="Arial"/>
                <w:spacing w:val="-4"/>
                <w:sz w:val="22"/>
                <w:szCs w:val="22"/>
                <w:lang w:val="en-GB" w:eastAsia="en-US"/>
              </w:rPr>
              <w:t xml:space="preserve"> </w:t>
            </w:r>
            <w:smartTag w:uri="urn:schemas-microsoft-com:office:smarttags" w:element="stockticker">
              <w:r w:rsidR="007B3D18" w:rsidRPr="00C718C8">
                <w:rPr>
                  <w:rFonts w:ascii="Arial" w:eastAsia="Times New Roman" w:hAnsi="Arial" w:cs="Arial"/>
                  <w:spacing w:val="-4"/>
                  <w:sz w:val="22"/>
                  <w:szCs w:val="22"/>
                  <w:lang w:val="en-GB" w:eastAsia="en-US"/>
                </w:rPr>
                <w:t>ITT</w:t>
              </w:r>
            </w:smartTag>
            <w:r w:rsidR="007B3D18" w:rsidRPr="00C718C8">
              <w:rPr>
                <w:rFonts w:ascii="Arial" w:eastAsia="Times New Roman" w:hAnsi="Arial" w:cs="Arial"/>
                <w:spacing w:val="-4"/>
                <w:sz w:val="22"/>
                <w:szCs w:val="22"/>
                <w:lang w:val="en-GB" w:eastAsia="en-US"/>
              </w:rPr>
              <w:t xml:space="preserve">  Clause 5 and </w:t>
            </w:r>
            <w:r w:rsidRPr="00C718C8">
              <w:rPr>
                <w:rFonts w:ascii="Arial" w:eastAsia="Times New Roman" w:hAnsi="Arial" w:cs="Arial"/>
                <w:spacing w:val="-4"/>
                <w:sz w:val="22"/>
                <w:szCs w:val="22"/>
                <w:lang w:val="en-GB" w:eastAsia="en-US"/>
              </w:rPr>
              <w:t>ITT Clause 2</w:t>
            </w:r>
            <w:r w:rsidR="00C1016B" w:rsidRPr="00C718C8">
              <w:rPr>
                <w:rFonts w:ascii="Arial" w:eastAsia="Times New Roman" w:hAnsi="Arial" w:cs="Arial"/>
                <w:spacing w:val="-4"/>
                <w:sz w:val="22"/>
                <w:szCs w:val="22"/>
                <w:lang w:val="en-GB" w:eastAsia="en-US"/>
              </w:rPr>
              <w:t>5</w:t>
            </w:r>
            <w:r w:rsidRPr="0078483B">
              <w:rPr>
                <w:rFonts w:ascii="Arial" w:eastAsia="Times New Roman" w:hAnsi="Arial" w:cs="Arial"/>
                <w:spacing w:val="-4"/>
                <w:sz w:val="22"/>
                <w:szCs w:val="22"/>
                <w:lang w:val="en-GB" w:eastAsia="en-US"/>
              </w:rPr>
              <w:t xml:space="preserve">;  </w:t>
            </w:r>
          </w:p>
          <w:p w14:paraId="64D45FDA" w14:textId="77777777" w:rsidR="006A5223" w:rsidRPr="0078483B" w:rsidRDefault="006A5223" w:rsidP="007E0A76">
            <w:pPr>
              <w:numPr>
                <w:ilvl w:val="2"/>
                <w:numId w:val="44"/>
              </w:numPr>
              <w:tabs>
                <w:tab w:val="clear" w:pos="1440"/>
                <w:tab w:val="num" w:pos="1205"/>
              </w:tabs>
              <w:spacing w:before="120" w:after="120"/>
              <w:ind w:left="1205" w:hanging="33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verification of the validity and authenticity of the Tender Security in the form of Bank Guarantee using the standard format (</w:t>
            </w:r>
            <w:r w:rsidRPr="00545E47">
              <w:rPr>
                <w:rFonts w:ascii="Arial" w:eastAsia="Times New Roman" w:hAnsi="Arial" w:cs="Arial"/>
                <w:b/>
                <w:spacing w:val="-4"/>
                <w:sz w:val="22"/>
                <w:szCs w:val="22"/>
                <w:lang w:val="en-GB" w:eastAsia="en-US"/>
              </w:rPr>
              <w:t>Form PW</w:t>
            </w:r>
            <w:r w:rsidR="00545E47" w:rsidRPr="00545E47">
              <w:rPr>
                <w:rFonts w:ascii="Arial" w:eastAsia="Times New Roman" w:hAnsi="Arial" w:cs="Arial"/>
                <w:b/>
                <w:spacing w:val="-4"/>
                <w:sz w:val="22"/>
                <w:szCs w:val="22"/>
                <w:lang w:val="en-GB" w:eastAsia="en-US"/>
              </w:rPr>
              <w:t>5</w:t>
            </w:r>
            <w:r w:rsidRPr="00545E47">
              <w:rPr>
                <w:rFonts w:ascii="Arial" w:eastAsia="Times New Roman" w:hAnsi="Arial" w:cs="Arial"/>
                <w:b/>
                <w:spacing w:val="-4"/>
                <w:sz w:val="22"/>
                <w:szCs w:val="22"/>
                <w:lang w:val="en-GB" w:eastAsia="en-US"/>
              </w:rPr>
              <w:t>-6</w:t>
            </w:r>
            <w:r w:rsidRPr="0078483B">
              <w:rPr>
                <w:rFonts w:ascii="Arial" w:eastAsia="Times New Roman" w:hAnsi="Arial" w:cs="Arial"/>
                <w:spacing w:val="-4"/>
                <w:sz w:val="22"/>
                <w:szCs w:val="22"/>
                <w:lang w:val="en-GB" w:eastAsia="en-US"/>
              </w:rPr>
              <w:t xml:space="preserve">) furnished in </w:t>
            </w:r>
            <w:r w:rsidRPr="0078483B">
              <w:rPr>
                <w:rFonts w:ascii="Arial" w:eastAsia="Times New Roman" w:hAnsi="Arial" w:cs="Arial"/>
                <w:b/>
                <w:spacing w:val="-4"/>
                <w:sz w:val="22"/>
                <w:szCs w:val="22"/>
                <w:lang w:val="en-GB" w:eastAsia="en-US"/>
              </w:rPr>
              <w:t>Section 5: Tender and Contract Forms</w:t>
            </w:r>
            <w:r w:rsidRPr="0078483B">
              <w:rPr>
                <w:rFonts w:ascii="Arial" w:eastAsia="Times New Roman" w:hAnsi="Arial" w:cs="Arial"/>
                <w:spacing w:val="-4"/>
                <w:sz w:val="22"/>
                <w:szCs w:val="22"/>
                <w:lang w:val="en-GB" w:eastAsia="en-US"/>
              </w:rPr>
              <w:t xml:space="preserve">, issued by </w:t>
            </w:r>
            <w:r w:rsidR="009974D4">
              <w:rPr>
                <w:rFonts w:ascii="Arial" w:eastAsia="Times New Roman" w:hAnsi="Arial" w:cs="Arial"/>
                <w:spacing w:val="-4"/>
                <w:sz w:val="22"/>
                <w:szCs w:val="22"/>
                <w:lang w:val="en-GB" w:eastAsia="en-US"/>
              </w:rPr>
              <w:t xml:space="preserve">an </w:t>
            </w:r>
            <w:r w:rsidR="009974D4" w:rsidRPr="00C718C8">
              <w:rPr>
                <w:rFonts w:ascii="Arial" w:eastAsia="Times New Roman" w:hAnsi="Arial" w:cs="Arial"/>
                <w:spacing w:val="-4"/>
                <w:sz w:val="22"/>
                <w:szCs w:val="22"/>
                <w:lang w:val="en-GB" w:eastAsia="en-US"/>
              </w:rPr>
              <w:t>internationally reputable Bank  which has a correspondent Bank located in Bangladesh</w:t>
            </w:r>
            <w:r w:rsidR="009974D4">
              <w:rPr>
                <w:rFonts w:ascii="Arial" w:eastAsia="Times New Roman" w:hAnsi="Arial" w:cs="Arial"/>
                <w:spacing w:val="-4"/>
                <w:sz w:val="22"/>
                <w:szCs w:val="22"/>
                <w:lang w:val="en-GB" w:eastAsia="en-US"/>
              </w:rPr>
              <w:t xml:space="preserve"> </w:t>
            </w:r>
            <w:r w:rsidRPr="0078483B">
              <w:rPr>
                <w:rFonts w:ascii="Arial" w:eastAsia="Times New Roman" w:hAnsi="Arial" w:cs="Arial"/>
                <w:spacing w:val="-4"/>
                <w:sz w:val="22"/>
                <w:szCs w:val="22"/>
                <w:lang w:val="en-GB" w:eastAsia="en-US"/>
              </w:rPr>
              <w:t>as attached with the Tender Submission Letter (</w:t>
            </w:r>
            <w:r w:rsidRPr="0078483B">
              <w:rPr>
                <w:rFonts w:ascii="Arial" w:eastAsia="Times New Roman" w:hAnsi="Arial" w:cs="Arial"/>
                <w:b/>
                <w:spacing w:val="-4"/>
                <w:sz w:val="22"/>
                <w:szCs w:val="22"/>
                <w:lang w:val="en-GB" w:eastAsia="en-US"/>
              </w:rPr>
              <w:t>Form PW</w:t>
            </w:r>
            <w:r w:rsidR="00E91028">
              <w:rPr>
                <w:rFonts w:ascii="Arial" w:eastAsia="Times New Roman" w:hAnsi="Arial" w:cs="Arial"/>
                <w:b/>
                <w:spacing w:val="-4"/>
                <w:sz w:val="22"/>
                <w:szCs w:val="22"/>
                <w:lang w:val="en-GB" w:eastAsia="en-US"/>
              </w:rPr>
              <w:t>5</w:t>
            </w:r>
            <w:r w:rsidRPr="0078483B">
              <w:rPr>
                <w:rFonts w:ascii="Arial" w:eastAsia="Times New Roman" w:hAnsi="Arial" w:cs="Arial"/>
                <w:b/>
                <w:spacing w:val="-4"/>
                <w:sz w:val="22"/>
                <w:szCs w:val="22"/>
                <w:lang w:val="en-GB" w:eastAsia="en-US"/>
              </w:rPr>
              <w:t>-1</w:t>
            </w:r>
            <w:r w:rsidRPr="0078483B">
              <w:rPr>
                <w:rFonts w:ascii="Arial" w:eastAsia="Times New Roman" w:hAnsi="Arial" w:cs="Arial"/>
                <w:spacing w:val="-4"/>
                <w:sz w:val="22"/>
                <w:szCs w:val="22"/>
                <w:lang w:val="en-GB" w:eastAsia="en-US"/>
              </w:rPr>
              <w:t>), in order to check the compliance of the instruction</w:t>
            </w:r>
            <w:r w:rsidR="00603A4B" w:rsidRPr="0078483B">
              <w:rPr>
                <w:rFonts w:ascii="Arial" w:eastAsia="Times New Roman" w:hAnsi="Arial" w:cs="Arial"/>
                <w:spacing w:val="-4"/>
                <w:sz w:val="22"/>
                <w:szCs w:val="22"/>
                <w:lang w:val="en-GB" w:eastAsia="en-US"/>
              </w:rPr>
              <w:t>s</w:t>
            </w:r>
            <w:r w:rsidRPr="0078483B">
              <w:rPr>
                <w:rFonts w:ascii="Arial" w:eastAsia="Times New Roman" w:hAnsi="Arial" w:cs="Arial"/>
                <w:spacing w:val="-4"/>
                <w:sz w:val="22"/>
                <w:szCs w:val="22"/>
                <w:lang w:val="en-GB" w:eastAsia="en-US"/>
              </w:rPr>
              <w:t xml:space="preserve"> </w:t>
            </w:r>
            <w:r w:rsidR="00603A4B" w:rsidRPr="0078483B">
              <w:rPr>
                <w:rFonts w:ascii="Arial" w:eastAsia="Times New Roman" w:hAnsi="Arial" w:cs="Arial"/>
                <w:spacing w:val="-4"/>
                <w:sz w:val="22"/>
                <w:szCs w:val="22"/>
                <w:lang w:val="en-GB" w:eastAsia="en-US"/>
              </w:rPr>
              <w:t>as stated under</w:t>
            </w:r>
            <w:r w:rsidRPr="0078483B">
              <w:rPr>
                <w:rFonts w:ascii="Arial" w:eastAsia="Times New Roman" w:hAnsi="Arial" w:cs="Arial"/>
                <w:spacing w:val="-4"/>
                <w:sz w:val="22"/>
                <w:szCs w:val="22"/>
                <w:lang w:val="en-GB" w:eastAsia="en-US"/>
              </w:rPr>
              <w:t xml:space="preserve"> ITT Clause</w:t>
            </w:r>
            <w:r w:rsidR="006A079F" w:rsidRPr="0078483B">
              <w:rPr>
                <w:rFonts w:ascii="Arial" w:eastAsia="Times New Roman" w:hAnsi="Arial" w:cs="Arial"/>
                <w:spacing w:val="-4"/>
                <w:sz w:val="22"/>
                <w:szCs w:val="22"/>
                <w:lang w:val="en-GB" w:eastAsia="en-US"/>
              </w:rPr>
              <w:t>s</w:t>
            </w:r>
            <w:r w:rsidRPr="0078483B">
              <w:rPr>
                <w:rFonts w:ascii="Arial" w:eastAsia="Times New Roman" w:hAnsi="Arial" w:cs="Arial"/>
                <w:spacing w:val="-4"/>
                <w:sz w:val="22"/>
                <w:szCs w:val="22"/>
                <w:lang w:val="en-GB" w:eastAsia="en-US"/>
              </w:rPr>
              <w:t xml:space="preserve"> 3</w:t>
            </w:r>
            <w:r w:rsidR="00C1016B">
              <w:rPr>
                <w:rFonts w:ascii="Arial" w:eastAsia="Times New Roman" w:hAnsi="Arial" w:cs="Arial"/>
                <w:spacing w:val="-4"/>
                <w:sz w:val="22"/>
                <w:szCs w:val="22"/>
                <w:lang w:val="en-GB" w:eastAsia="en-US"/>
              </w:rPr>
              <w:t>0</w:t>
            </w:r>
            <w:r w:rsidR="006A079F" w:rsidRPr="0078483B">
              <w:rPr>
                <w:rFonts w:ascii="Arial" w:eastAsia="Times New Roman" w:hAnsi="Arial" w:cs="Arial"/>
                <w:spacing w:val="-4"/>
                <w:sz w:val="22"/>
                <w:szCs w:val="22"/>
                <w:lang w:val="en-GB" w:eastAsia="en-US"/>
              </w:rPr>
              <w:t>,3</w:t>
            </w:r>
            <w:r w:rsidR="00C1016B">
              <w:rPr>
                <w:rFonts w:ascii="Arial" w:eastAsia="Times New Roman" w:hAnsi="Arial" w:cs="Arial"/>
                <w:spacing w:val="-4"/>
                <w:sz w:val="22"/>
                <w:szCs w:val="22"/>
                <w:lang w:val="en-GB" w:eastAsia="en-US"/>
              </w:rPr>
              <w:t>1</w:t>
            </w:r>
            <w:r w:rsidR="006A079F" w:rsidRPr="0078483B">
              <w:rPr>
                <w:rFonts w:ascii="Arial" w:eastAsia="Times New Roman" w:hAnsi="Arial" w:cs="Arial"/>
                <w:spacing w:val="-4"/>
                <w:sz w:val="22"/>
                <w:szCs w:val="22"/>
                <w:lang w:val="en-GB" w:eastAsia="en-US"/>
              </w:rPr>
              <w:t>,3</w:t>
            </w:r>
            <w:r w:rsidR="00C1016B">
              <w:rPr>
                <w:rFonts w:ascii="Arial" w:eastAsia="Times New Roman" w:hAnsi="Arial" w:cs="Arial"/>
                <w:spacing w:val="-4"/>
                <w:sz w:val="22"/>
                <w:szCs w:val="22"/>
                <w:lang w:val="en-GB" w:eastAsia="en-US"/>
              </w:rPr>
              <w:t>2</w:t>
            </w:r>
            <w:r w:rsidR="006A079F" w:rsidRPr="0078483B">
              <w:rPr>
                <w:rFonts w:ascii="Arial" w:eastAsia="Times New Roman" w:hAnsi="Arial" w:cs="Arial"/>
                <w:spacing w:val="-4"/>
                <w:sz w:val="22"/>
                <w:szCs w:val="22"/>
                <w:lang w:val="en-GB" w:eastAsia="en-US"/>
              </w:rPr>
              <w:t xml:space="preserve"> and 3</w:t>
            </w:r>
            <w:r w:rsidR="00C1016B">
              <w:rPr>
                <w:rFonts w:ascii="Arial" w:eastAsia="Times New Roman" w:hAnsi="Arial" w:cs="Arial"/>
                <w:spacing w:val="-4"/>
                <w:sz w:val="22"/>
                <w:szCs w:val="22"/>
                <w:lang w:val="en-GB" w:eastAsia="en-US"/>
              </w:rPr>
              <w:t>3</w:t>
            </w:r>
            <w:r w:rsidRPr="0078483B">
              <w:rPr>
                <w:rFonts w:ascii="Arial" w:eastAsia="Times New Roman" w:hAnsi="Arial" w:cs="Arial"/>
                <w:spacing w:val="-4"/>
                <w:sz w:val="22"/>
                <w:szCs w:val="22"/>
                <w:lang w:val="en-GB" w:eastAsia="en-US"/>
              </w:rPr>
              <w:t>;</w:t>
            </w:r>
          </w:p>
        </w:tc>
      </w:tr>
      <w:tr w:rsidR="006A5223" w:rsidRPr="0078483B" w14:paraId="6670AF13" w14:textId="77777777">
        <w:trPr>
          <w:trHeight w:val="20"/>
        </w:trPr>
        <w:tc>
          <w:tcPr>
            <w:tcW w:w="2203" w:type="dxa"/>
            <w:gridSpan w:val="4"/>
            <w:vMerge w:val="restart"/>
          </w:tcPr>
          <w:p w14:paraId="150E523A" w14:textId="77777777" w:rsidR="006A5223" w:rsidRPr="0078483B" w:rsidRDefault="00BE075C" w:rsidP="00C718C8">
            <w:pPr>
              <w:pStyle w:val="Heading3"/>
            </w:pPr>
            <w:bookmarkStart w:id="556" w:name="_Toc241726136"/>
            <w:r>
              <w:lastRenderedPageBreak/>
              <w:t>48</w:t>
            </w:r>
            <w:r w:rsidR="000D4576">
              <w:t>.</w:t>
            </w:r>
            <w:r w:rsidR="006A5223" w:rsidRPr="009A55A6">
              <w:t>Technical Examination and Responsiveness</w:t>
            </w:r>
            <w:bookmarkEnd w:id="556"/>
          </w:p>
        </w:tc>
        <w:tc>
          <w:tcPr>
            <w:tcW w:w="6923" w:type="dxa"/>
          </w:tcPr>
          <w:p w14:paraId="61752747" w14:textId="77777777" w:rsidR="006A5223" w:rsidRPr="0078483B" w:rsidRDefault="006A5223" w:rsidP="007E0A76">
            <w:pPr>
              <w:pStyle w:val="Sub-ClauseText"/>
              <w:keepLines/>
              <w:numPr>
                <w:ilvl w:val="0"/>
                <w:numId w:val="205"/>
              </w:numPr>
              <w:spacing w:before="60" w:after="60"/>
              <w:rPr>
                <w:rFonts w:ascii="Arial" w:hAnsi="Arial" w:cs="Arial"/>
                <w:sz w:val="22"/>
                <w:szCs w:val="22"/>
                <w:lang w:val="en-GB"/>
              </w:rPr>
            </w:pPr>
            <w:r w:rsidRPr="0078483B">
              <w:rPr>
                <w:rFonts w:ascii="Arial" w:hAnsi="Arial" w:cs="Arial"/>
                <w:sz w:val="22"/>
                <w:szCs w:val="22"/>
                <w:lang w:val="en-GB"/>
              </w:rPr>
              <w:t xml:space="preserve">Secondly, the TEC will examine the adequacy and authenticity of the documentary evidence which may follow the order </w:t>
            </w:r>
            <w:r w:rsidR="00F10619" w:rsidRPr="0078483B">
              <w:rPr>
                <w:rFonts w:ascii="Arial" w:hAnsi="Arial" w:cs="Arial"/>
                <w:sz w:val="22"/>
                <w:szCs w:val="22"/>
                <w:lang w:val="en-GB"/>
              </w:rPr>
              <w:t>below.</w:t>
            </w:r>
            <w:r w:rsidRPr="0078483B">
              <w:rPr>
                <w:rFonts w:ascii="Arial" w:hAnsi="Arial" w:cs="Arial"/>
                <w:sz w:val="22"/>
                <w:szCs w:val="22"/>
                <w:lang w:val="en-GB"/>
              </w:rPr>
              <w:t xml:space="preserve">   </w:t>
            </w:r>
          </w:p>
        </w:tc>
      </w:tr>
      <w:tr w:rsidR="006A5223" w:rsidRPr="0078483B" w14:paraId="0B480835" w14:textId="77777777">
        <w:trPr>
          <w:trHeight w:val="20"/>
        </w:trPr>
        <w:tc>
          <w:tcPr>
            <w:tcW w:w="2203" w:type="dxa"/>
            <w:gridSpan w:val="4"/>
            <w:vMerge/>
          </w:tcPr>
          <w:p w14:paraId="0BF95568" w14:textId="77777777" w:rsidR="006A5223" w:rsidRPr="0078483B" w:rsidRDefault="006A5223" w:rsidP="00C718C8">
            <w:pPr>
              <w:pStyle w:val="Heading3"/>
            </w:pPr>
          </w:p>
        </w:tc>
        <w:tc>
          <w:tcPr>
            <w:tcW w:w="6923" w:type="dxa"/>
          </w:tcPr>
          <w:p w14:paraId="774E20AA" w14:textId="77777777" w:rsidR="006A5223" w:rsidRPr="0078483B" w:rsidRDefault="006A5223" w:rsidP="007E0A76">
            <w:pPr>
              <w:pStyle w:val="Sub-ClauseText"/>
              <w:keepLines/>
              <w:numPr>
                <w:ilvl w:val="0"/>
                <w:numId w:val="206"/>
              </w:numPr>
              <w:spacing w:before="60" w:after="60"/>
              <w:rPr>
                <w:rFonts w:ascii="Arial" w:hAnsi="Arial" w:cs="Arial"/>
                <w:sz w:val="22"/>
                <w:szCs w:val="22"/>
                <w:lang w:val="en-GB"/>
              </w:rPr>
            </w:pPr>
            <w:r w:rsidRPr="0078483B">
              <w:rPr>
                <w:rFonts w:ascii="Arial" w:hAnsi="Arial" w:cs="Arial"/>
                <w:sz w:val="22"/>
                <w:szCs w:val="22"/>
                <w:lang w:val="en-GB"/>
              </w:rPr>
              <w:t xml:space="preserve">The TEC will evaluate the technical aspects of the Tender submitted </w:t>
            </w:r>
            <w:r w:rsidR="00603A4B" w:rsidRPr="0078483B">
              <w:rPr>
                <w:rFonts w:ascii="Arial" w:hAnsi="Arial" w:cs="Arial"/>
                <w:sz w:val="22"/>
                <w:szCs w:val="22"/>
                <w:lang w:val="en-GB"/>
              </w:rPr>
              <w:t xml:space="preserve">as stated under </w:t>
            </w:r>
            <w:r w:rsidRPr="0078483B">
              <w:rPr>
                <w:rFonts w:ascii="Arial" w:hAnsi="Arial" w:cs="Arial"/>
                <w:sz w:val="22"/>
                <w:szCs w:val="22"/>
                <w:lang w:val="en-GB"/>
              </w:rPr>
              <w:t>ITT Clauses 2</w:t>
            </w:r>
            <w:r w:rsidR="00C1016B">
              <w:rPr>
                <w:rFonts w:ascii="Arial" w:hAnsi="Arial" w:cs="Arial"/>
                <w:sz w:val="22"/>
                <w:szCs w:val="22"/>
                <w:lang w:val="en-GB"/>
              </w:rPr>
              <w:t>5</w:t>
            </w:r>
            <w:r w:rsidRPr="0078483B">
              <w:rPr>
                <w:rFonts w:ascii="Arial" w:hAnsi="Arial" w:cs="Arial"/>
                <w:sz w:val="22"/>
                <w:szCs w:val="22"/>
                <w:lang w:val="en-GB"/>
              </w:rPr>
              <w:t>,</w:t>
            </w:r>
            <w:r w:rsidR="00A425D0" w:rsidRPr="0078483B">
              <w:rPr>
                <w:rFonts w:ascii="Arial" w:hAnsi="Arial" w:cs="Arial"/>
                <w:sz w:val="22"/>
                <w:szCs w:val="22"/>
                <w:lang w:val="en-GB"/>
              </w:rPr>
              <w:t xml:space="preserve"> </w:t>
            </w:r>
            <w:r w:rsidR="00C1016B">
              <w:rPr>
                <w:rFonts w:ascii="Arial" w:hAnsi="Arial" w:cs="Arial"/>
                <w:sz w:val="22"/>
                <w:szCs w:val="22"/>
                <w:lang w:val="en-GB"/>
              </w:rPr>
              <w:t>26</w:t>
            </w:r>
            <w:r w:rsidRPr="0078483B">
              <w:rPr>
                <w:rFonts w:ascii="Arial" w:hAnsi="Arial" w:cs="Arial"/>
                <w:sz w:val="22"/>
                <w:szCs w:val="22"/>
                <w:lang w:val="en-GB"/>
              </w:rPr>
              <w:t xml:space="preserve"> and </w:t>
            </w:r>
            <w:r w:rsidR="00C1016B">
              <w:rPr>
                <w:rFonts w:ascii="Arial" w:hAnsi="Arial" w:cs="Arial"/>
                <w:sz w:val="22"/>
                <w:szCs w:val="22"/>
                <w:lang w:val="en-GB"/>
              </w:rPr>
              <w:t>27</w:t>
            </w:r>
            <w:r w:rsidRPr="0078483B">
              <w:rPr>
                <w:rFonts w:ascii="Arial" w:hAnsi="Arial" w:cs="Arial"/>
                <w:sz w:val="22"/>
                <w:szCs w:val="22"/>
                <w:lang w:val="en-GB"/>
              </w:rPr>
              <w:t>, to confirm that all mandatory requirements have been met.</w:t>
            </w:r>
          </w:p>
        </w:tc>
      </w:tr>
      <w:tr w:rsidR="006A5223" w:rsidRPr="0078483B" w14:paraId="1F868122" w14:textId="77777777">
        <w:trPr>
          <w:trHeight w:val="20"/>
        </w:trPr>
        <w:tc>
          <w:tcPr>
            <w:tcW w:w="2203" w:type="dxa"/>
            <w:gridSpan w:val="4"/>
            <w:vMerge/>
          </w:tcPr>
          <w:p w14:paraId="656F82D6" w14:textId="77777777" w:rsidR="006A5223" w:rsidRPr="0078483B" w:rsidRDefault="006A5223" w:rsidP="00C718C8">
            <w:pPr>
              <w:pStyle w:val="Heading3"/>
            </w:pPr>
          </w:p>
        </w:tc>
        <w:tc>
          <w:tcPr>
            <w:tcW w:w="6923" w:type="dxa"/>
          </w:tcPr>
          <w:p w14:paraId="01FB44AE" w14:textId="77777777" w:rsidR="006A5223" w:rsidRPr="0078483B" w:rsidRDefault="006A5223" w:rsidP="007E0A76">
            <w:pPr>
              <w:pStyle w:val="Sub-ClauseText"/>
              <w:keepLines/>
              <w:numPr>
                <w:ilvl w:val="0"/>
                <w:numId w:val="206"/>
              </w:numPr>
              <w:spacing w:before="60" w:after="60"/>
              <w:rPr>
                <w:rFonts w:ascii="Arial" w:hAnsi="Arial" w:cs="Arial"/>
                <w:sz w:val="22"/>
                <w:szCs w:val="22"/>
                <w:lang w:val="en-GB"/>
              </w:rPr>
            </w:pPr>
            <w:r w:rsidRPr="0078483B">
              <w:rPr>
                <w:rFonts w:ascii="Arial" w:hAnsi="Arial" w:cs="Arial"/>
                <w:sz w:val="22"/>
                <w:szCs w:val="22"/>
                <w:lang w:val="en-GB"/>
              </w:rPr>
              <w:t>The TEC will further examine</w:t>
            </w:r>
            <w:r w:rsidR="00A425D0" w:rsidRPr="0078483B">
              <w:rPr>
                <w:rFonts w:ascii="Arial" w:hAnsi="Arial" w:cs="Arial"/>
                <w:sz w:val="22"/>
                <w:szCs w:val="22"/>
                <w:lang w:val="en-GB"/>
              </w:rPr>
              <w:t xml:space="preserve"> the terms and conditions</w:t>
            </w:r>
            <w:r w:rsidRPr="0078483B">
              <w:rPr>
                <w:rFonts w:ascii="Arial" w:hAnsi="Arial" w:cs="Arial"/>
                <w:sz w:val="22"/>
                <w:szCs w:val="22"/>
                <w:lang w:val="en-GB"/>
              </w:rPr>
              <w:t xml:space="preserve"> specified in </w:t>
            </w:r>
            <w:r w:rsidRPr="0078483B">
              <w:rPr>
                <w:rFonts w:ascii="Arial" w:hAnsi="Arial" w:cs="Arial"/>
                <w:b/>
                <w:sz w:val="22"/>
                <w:szCs w:val="22"/>
                <w:lang w:val="en-GB"/>
              </w:rPr>
              <w:t xml:space="preserve">Section </w:t>
            </w:r>
            <w:r w:rsidR="003F1DF6" w:rsidRPr="0078483B">
              <w:rPr>
                <w:rFonts w:ascii="Arial" w:hAnsi="Arial" w:cs="Arial"/>
                <w:b/>
                <w:sz w:val="22"/>
                <w:szCs w:val="22"/>
                <w:lang w:val="en-GB"/>
              </w:rPr>
              <w:t>7</w:t>
            </w:r>
            <w:r w:rsidRPr="0078483B">
              <w:rPr>
                <w:rFonts w:ascii="Arial" w:hAnsi="Arial" w:cs="Arial"/>
                <w:b/>
                <w:sz w:val="22"/>
                <w:szCs w:val="22"/>
                <w:lang w:val="en-GB"/>
              </w:rPr>
              <w:t>: General Specifications</w:t>
            </w:r>
            <w:r w:rsidRPr="0078483B">
              <w:rPr>
                <w:rFonts w:ascii="Arial" w:hAnsi="Arial" w:cs="Arial"/>
                <w:sz w:val="22"/>
                <w:szCs w:val="22"/>
                <w:lang w:val="en-GB"/>
              </w:rPr>
              <w:t xml:space="preserve"> and </w:t>
            </w:r>
            <w:r w:rsidRPr="0078483B">
              <w:rPr>
                <w:rFonts w:ascii="Arial" w:hAnsi="Arial" w:cs="Arial"/>
                <w:b/>
                <w:sz w:val="22"/>
                <w:szCs w:val="22"/>
                <w:lang w:val="en-GB"/>
              </w:rPr>
              <w:t xml:space="preserve">Section </w:t>
            </w:r>
            <w:r w:rsidR="003F1DF6" w:rsidRPr="0078483B">
              <w:rPr>
                <w:rFonts w:ascii="Arial" w:hAnsi="Arial" w:cs="Arial"/>
                <w:b/>
                <w:sz w:val="22"/>
                <w:szCs w:val="22"/>
                <w:lang w:val="en-GB"/>
              </w:rPr>
              <w:t>8</w:t>
            </w:r>
            <w:r w:rsidRPr="0078483B">
              <w:rPr>
                <w:rFonts w:ascii="Arial" w:hAnsi="Arial" w:cs="Arial"/>
                <w:b/>
                <w:sz w:val="22"/>
                <w:szCs w:val="22"/>
                <w:lang w:val="en-GB"/>
              </w:rPr>
              <w:t>: Particular Specifications</w:t>
            </w:r>
            <w:r w:rsidRPr="0078483B">
              <w:rPr>
                <w:rFonts w:ascii="Arial" w:hAnsi="Arial" w:cs="Arial"/>
                <w:sz w:val="22"/>
                <w:szCs w:val="22"/>
                <w:lang w:val="en-GB"/>
              </w:rPr>
              <w:t xml:space="preserve"> of the Tender Document have been met without any material deviation or reservation.</w:t>
            </w:r>
          </w:p>
        </w:tc>
      </w:tr>
      <w:tr w:rsidR="006A5223" w:rsidRPr="0078483B" w14:paraId="01CC8AC7" w14:textId="77777777">
        <w:trPr>
          <w:trHeight w:val="20"/>
        </w:trPr>
        <w:tc>
          <w:tcPr>
            <w:tcW w:w="2203" w:type="dxa"/>
            <w:gridSpan w:val="4"/>
            <w:vMerge/>
          </w:tcPr>
          <w:p w14:paraId="0614B87E" w14:textId="77777777" w:rsidR="006A5223" w:rsidRPr="0078483B" w:rsidRDefault="006A5223" w:rsidP="00C718C8">
            <w:pPr>
              <w:pStyle w:val="Heading3"/>
            </w:pPr>
          </w:p>
        </w:tc>
        <w:tc>
          <w:tcPr>
            <w:tcW w:w="6923" w:type="dxa"/>
          </w:tcPr>
          <w:p w14:paraId="63F67AA9" w14:textId="77777777" w:rsidR="006A5223" w:rsidRPr="0078483B" w:rsidRDefault="00C411CE" w:rsidP="007E0A76">
            <w:pPr>
              <w:pStyle w:val="Sub-ClauseText"/>
              <w:keepLines/>
              <w:numPr>
                <w:ilvl w:val="0"/>
                <w:numId w:val="206"/>
              </w:numPr>
              <w:spacing w:before="60" w:after="60"/>
              <w:rPr>
                <w:rFonts w:ascii="Arial" w:hAnsi="Arial" w:cs="Arial"/>
                <w:sz w:val="22"/>
                <w:szCs w:val="22"/>
                <w:lang w:val="en-GB"/>
              </w:rPr>
            </w:pPr>
            <w:r w:rsidRPr="0078483B">
              <w:rPr>
                <w:rFonts w:ascii="Arial" w:hAnsi="Arial" w:cs="Arial"/>
                <w:sz w:val="22"/>
                <w:szCs w:val="22"/>
                <w:lang w:val="en-GB"/>
              </w:rPr>
              <w:t xml:space="preserve">The </w:t>
            </w:r>
            <w:r w:rsidR="00A758C9" w:rsidRPr="0078483B">
              <w:rPr>
                <w:rFonts w:ascii="Arial" w:hAnsi="Arial" w:cs="Arial"/>
                <w:sz w:val="22"/>
                <w:szCs w:val="22"/>
                <w:lang w:val="en-GB"/>
              </w:rPr>
              <w:t>TEC’s</w:t>
            </w:r>
            <w:r w:rsidRPr="0078483B">
              <w:rPr>
                <w:rFonts w:ascii="Arial" w:hAnsi="Arial" w:cs="Arial"/>
                <w:sz w:val="22"/>
                <w:szCs w:val="22"/>
                <w:lang w:val="en-GB"/>
              </w:rPr>
              <w:t xml:space="preserve"> determination of a Tender’s responsiveness is to be based on the documentary evidence as </w:t>
            </w:r>
            <w:r w:rsidR="00603A4B" w:rsidRPr="0078483B">
              <w:rPr>
                <w:rFonts w:ascii="Arial" w:hAnsi="Arial" w:cs="Arial"/>
                <w:sz w:val="22"/>
                <w:szCs w:val="22"/>
                <w:lang w:val="en-GB"/>
              </w:rPr>
              <w:t xml:space="preserve">stated under </w:t>
            </w:r>
            <w:r w:rsidR="00A758C9" w:rsidRPr="0078483B">
              <w:rPr>
                <w:rFonts w:ascii="Arial" w:hAnsi="Arial" w:cs="Arial"/>
                <w:sz w:val="22"/>
                <w:szCs w:val="22"/>
                <w:lang w:val="en-GB"/>
              </w:rPr>
              <w:t>ITT Clause</w:t>
            </w:r>
            <w:r w:rsidRPr="0078483B">
              <w:rPr>
                <w:rFonts w:ascii="Arial" w:hAnsi="Arial" w:cs="Arial"/>
                <w:sz w:val="22"/>
                <w:szCs w:val="22"/>
                <w:lang w:val="en-GB"/>
              </w:rPr>
              <w:t xml:space="preserve"> </w:t>
            </w:r>
            <w:r w:rsidR="000138E6">
              <w:rPr>
                <w:rFonts w:ascii="Arial" w:hAnsi="Arial" w:cs="Arial"/>
                <w:sz w:val="22"/>
                <w:szCs w:val="22"/>
                <w:lang w:val="en-GB"/>
              </w:rPr>
              <w:t>20</w:t>
            </w:r>
            <w:r w:rsidRPr="0078483B">
              <w:rPr>
                <w:rFonts w:ascii="Arial" w:hAnsi="Arial" w:cs="Arial"/>
                <w:sz w:val="22"/>
                <w:szCs w:val="22"/>
                <w:lang w:val="en-GB"/>
              </w:rPr>
              <w:t xml:space="preserve"> without recourse to extrinsic evidence.</w:t>
            </w:r>
          </w:p>
        </w:tc>
      </w:tr>
      <w:tr w:rsidR="006A5223" w:rsidRPr="0078483B" w14:paraId="4CEEEE00" w14:textId="77777777">
        <w:trPr>
          <w:trHeight w:val="20"/>
        </w:trPr>
        <w:tc>
          <w:tcPr>
            <w:tcW w:w="2203" w:type="dxa"/>
            <w:gridSpan w:val="4"/>
            <w:vMerge/>
          </w:tcPr>
          <w:p w14:paraId="1EF49E8E" w14:textId="77777777" w:rsidR="006A5223" w:rsidRPr="0078483B" w:rsidRDefault="006A5223" w:rsidP="00C718C8">
            <w:pPr>
              <w:pStyle w:val="Heading3"/>
            </w:pPr>
          </w:p>
        </w:tc>
        <w:tc>
          <w:tcPr>
            <w:tcW w:w="6923" w:type="dxa"/>
          </w:tcPr>
          <w:p w14:paraId="29737226" w14:textId="77777777" w:rsidR="006A5223" w:rsidRPr="0078483B" w:rsidRDefault="006A5223" w:rsidP="007E0A76">
            <w:pPr>
              <w:pStyle w:val="Sub-ClauseText"/>
              <w:keepLines/>
              <w:numPr>
                <w:ilvl w:val="0"/>
                <w:numId w:val="206"/>
              </w:numPr>
              <w:spacing w:before="60" w:after="60"/>
              <w:rPr>
                <w:rFonts w:ascii="Arial" w:hAnsi="Arial" w:cs="Arial"/>
                <w:sz w:val="22"/>
                <w:szCs w:val="22"/>
                <w:lang w:val="en-GB"/>
              </w:rPr>
            </w:pPr>
            <w:r w:rsidRPr="0078483B">
              <w:rPr>
                <w:rFonts w:ascii="Arial" w:hAnsi="Arial" w:cs="Arial"/>
                <w:sz w:val="22"/>
                <w:szCs w:val="22"/>
                <w:lang w:val="en-GB"/>
              </w:rPr>
              <w:t>Information contained in a Tender submission that was not requested in the Tender Document shall not be considered in evaluation of the Tender.</w:t>
            </w:r>
          </w:p>
        </w:tc>
      </w:tr>
      <w:tr w:rsidR="006A5223" w:rsidRPr="0078483B" w14:paraId="6957FB23" w14:textId="77777777">
        <w:trPr>
          <w:trHeight w:val="900"/>
        </w:trPr>
        <w:tc>
          <w:tcPr>
            <w:tcW w:w="2203" w:type="dxa"/>
            <w:gridSpan w:val="4"/>
            <w:vMerge/>
          </w:tcPr>
          <w:p w14:paraId="052D59CF" w14:textId="77777777" w:rsidR="006A5223" w:rsidRPr="0078483B" w:rsidRDefault="006A5223" w:rsidP="00C718C8">
            <w:pPr>
              <w:pStyle w:val="Heading3"/>
            </w:pPr>
          </w:p>
        </w:tc>
        <w:tc>
          <w:tcPr>
            <w:tcW w:w="6923" w:type="dxa"/>
          </w:tcPr>
          <w:p w14:paraId="37DB0B94" w14:textId="77777777" w:rsidR="006A5223" w:rsidRPr="0078483B" w:rsidRDefault="006A5223" w:rsidP="007E0A76">
            <w:pPr>
              <w:pStyle w:val="Sub-ClauseText"/>
              <w:keepLines/>
              <w:numPr>
                <w:ilvl w:val="0"/>
                <w:numId w:val="206"/>
              </w:numPr>
              <w:spacing w:before="60" w:after="60"/>
              <w:rPr>
                <w:rFonts w:ascii="Arial" w:hAnsi="Arial" w:cs="Arial"/>
                <w:sz w:val="22"/>
                <w:szCs w:val="22"/>
                <w:lang w:val="en-GB"/>
              </w:rPr>
            </w:pPr>
            <w:r w:rsidRPr="0078483B">
              <w:rPr>
                <w:rFonts w:ascii="Arial" w:hAnsi="Arial" w:cs="Arial"/>
                <w:sz w:val="22"/>
                <w:szCs w:val="22"/>
                <w:lang w:val="en-GB"/>
              </w:rPr>
              <w:t>A Tender shall be considered responsive in the evaluation, only when it is submitted in compliance with the mandatory requirements set out in the Tender Document without material deviation or reservation</w:t>
            </w:r>
            <w:r w:rsidR="00A425D0" w:rsidRPr="0078483B">
              <w:rPr>
                <w:rFonts w:ascii="Arial" w:hAnsi="Arial" w:cs="Arial"/>
                <w:sz w:val="22"/>
                <w:szCs w:val="22"/>
                <w:lang w:val="en-GB"/>
              </w:rPr>
              <w:t>.</w:t>
            </w:r>
            <w:r w:rsidR="00A425D0" w:rsidRPr="0078483B">
              <w:rPr>
                <w:rFonts w:ascii="Arial" w:hAnsi="Arial"/>
                <w:sz w:val="22"/>
                <w:szCs w:val="22"/>
                <w:lang w:val="en-GB"/>
              </w:rPr>
              <w:t xml:space="preserve"> </w:t>
            </w:r>
          </w:p>
        </w:tc>
      </w:tr>
      <w:tr w:rsidR="006A5223" w:rsidRPr="0078483B" w14:paraId="6733859A" w14:textId="77777777">
        <w:trPr>
          <w:trHeight w:val="20"/>
        </w:trPr>
        <w:tc>
          <w:tcPr>
            <w:tcW w:w="2203" w:type="dxa"/>
            <w:gridSpan w:val="4"/>
            <w:vMerge/>
          </w:tcPr>
          <w:p w14:paraId="6F4A6DC4" w14:textId="77777777" w:rsidR="006A5223" w:rsidRPr="0078483B" w:rsidRDefault="006A5223" w:rsidP="00C718C8">
            <w:pPr>
              <w:pStyle w:val="Heading3"/>
            </w:pPr>
          </w:p>
        </w:tc>
        <w:tc>
          <w:tcPr>
            <w:tcW w:w="6923" w:type="dxa"/>
          </w:tcPr>
          <w:p w14:paraId="1561E24E" w14:textId="77777777" w:rsidR="006A5223" w:rsidRPr="0078483B" w:rsidRDefault="00C411CE" w:rsidP="007E0A76">
            <w:pPr>
              <w:pStyle w:val="Sub-ClauseText"/>
              <w:numPr>
                <w:ilvl w:val="0"/>
                <w:numId w:val="206"/>
              </w:numPr>
              <w:spacing w:before="60" w:after="60"/>
              <w:rPr>
                <w:rFonts w:ascii="Arial" w:hAnsi="Arial" w:cs="Arial"/>
                <w:sz w:val="22"/>
                <w:szCs w:val="22"/>
                <w:lang w:val="en-GB"/>
              </w:rPr>
            </w:pPr>
            <w:r w:rsidRPr="0078483B">
              <w:rPr>
                <w:rFonts w:ascii="Arial" w:hAnsi="Arial" w:cs="Arial"/>
                <w:sz w:val="22"/>
                <w:szCs w:val="22"/>
                <w:lang w:val="en-GB"/>
              </w:rPr>
              <w:t xml:space="preserve">If, after the examination of the terms and conditions and the technical aspects of the Tender, the TEC determines that the Tender is not responsive in accordance with ITT Clause </w:t>
            </w:r>
            <w:r w:rsidR="00A758C9" w:rsidRPr="0078483B">
              <w:rPr>
                <w:rFonts w:ascii="Arial" w:hAnsi="Arial" w:cs="Arial"/>
                <w:sz w:val="22"/>
                <w:szCs w:val="22"/>
                <w:lang w:val="en-GB"/>
              </w:rPr>
              <w:t>2</w:t>
            </w:r>
            <w:r w:rsidR="000904BD">
              <w:rPr>
                <w:rFonts w:ascii="Arial" w:hAnsi="Arial" w:cs="Arial"/>
                <w:sz w:val="22"/>
                <w:szCs w:val="22"/>
                <w:lang w:val="en-GB"/>
              </w:rPr>
              <w:t>0</w:t>
            </w:r>
            <w:r w:rsidRPr="0078483B">
              <w:rPr>
                <w:rFonts w:ascii="Arial" w:hAnsi="Arial" w:cs="Arial"/>
                <w:sz w:val="22"/>
                <w:szCs w:val="22"/>
                <w:lang w:val="en-GB"/>
              </w:rPr>
              <w:t xml:space="preserve">, it shall </w:t>
            </w:r>
            <w:r w:rsidR="003318E9">
              <w:rPr>
                <w:rFonts w:ascii="Arial" w:hAnsi="Arial" w:cs="Arial"/>
                <w:sz w:val="22"/>
                <w:szCs w:val="22"/>
                <w:lang w:val="en-GB"/>
              </w:rPr>
              <w:t>consider</w:t>
            </w:r>
            <w:r w:rsidRPr="0078483B">
              <w:rPr>
                <w:rFonts w:ascii="Arial" w:hAnsi="Arial" w:cs="Arial"/>
                <w:sz w:val="22"/>
                <w:szCs w:val="22"/>
                <w:lang w:val="en-GB"/>
              </w:rPr>
              <w:t xml:space="preserve"> the Tender</w:t>
            </w:r>
            <w:r w:rsidR="003318E9">
              <w:rPr>
                <w:rFonts w:ascii="Arial" w:hAnsi="Arial" w:cs="Arial"/>
                <w:sz w:val="22"/>
                <w:szCs w:val="22"/>
                <w:lang w:val="en-GB"/>
              </w:rPr>
              <w:t xml:space="preserve"> non-responsive</w:t>
            </w:r>
            <w:r w:rsidRPr="0078483B">
              <w:rPr>
                <w:rFonts w:ascii="Arial" w:hAnsi="Arial" w:cs="Arial"/>
                <w:sz w:val="22"/>
                <w:szCs w:val="22"/>
                <w:lang w:val="en-GB"/>
              </w:rPr>
              <w:t>.</w:t>
            </w:r>
          </w:p>
        </w:tc>
      </w:tr>
      <w:tr w:rsidR="006A5223" w:rsidRPr="0078483B" w14:paraId="5DE9C5C0" w14:textId="77777777">
        <w:trPr>
          <w:trHeight w:val="1098"/>
        </w:trPr>
        <w:tc>
          <w:tcPr>
            <w:tcW w:w="2203" w:type="dxa"/>
            <w:gridSpan w:val="4"/>
            <w:vMerge/>
          </w:tcPr>
          <w:p w14:paraId="3E9958C9" w14:textId="77777777" w:rsidR="006A5223" w:rsidRPr="0078483B" w:rsidRDefault="006A5223" w:rsidP="00C718C8">
            <w:pPr>
              <w:pStyle w:val="Heading3"/>
            </w:pPr>
          </w:p>
        </w:tc>
        <w:tc>
          <w:tcPr>
            <w:tcW w:w="6923" w:type="dxa"/>
          </w:tcPr>
          <w:p w14:paraId="1BEFE9D1" w14:textId="77777777" w:rsidR="006A5223" w:rsidRPr="0078483B" w:rsidRDefault="006A5223" w:rsidP="007E0A76">
            <w:pPr>
              <w:pStyle w:val="Sub-ClauseText"/>
              <w:keepLines/>
              <w:numPr>
                <w:ilvl w:val="0"/>
                <w:numId w:val="206"/>
              </w:numPr>
              <w:spacing w:before="60" w:after="60"/>
              <w:rPr>
                <w:rFonts w:ascii="Arial" w:hAnsi="Arial" w:cs="Arial"/>
                <w:sz w:val="22"/>
                <w:szCs w:val="22"/>
                <w:lang w:val="en-GB"/>
              </w:rPr>
            </w:pPr>
            <w:r w:rsidRPr="0078483B">
              <w:rPr>
                <w:rFonts w:ascii="Arial" w:hAnsi="Arial" w:cs="Arial"/>
                <w:sz w:val="22"/>
                <w:szCs w:val="22"/>
                <w:lang w:val="en-GB"/>
              </w:rPr>
              <w:t xml:space="preserve">If a Tender is not responsive to the mandatory requirements set out in the Tender Document, it shall be </w:t>
            </w:r>
            <w:r w:rsidR="00A44FC4">
              <w:rPr>
                <w:rFonts w:ascii="Arial" w:hAnsi="Arial" w:cs="Arial"/>
                <w:sz w:val="22"/>
                <w:szCs w:val="22"/>
                <w:lang w:val="en-GB"/>
              </w:rPr>
              <w:t xml:space="preserve">considered non-responsive </w:t>
            </w:r>
            <w:r w:rsidRPr="0078483B">
              <w:rPr>
                <w:rFonts w:ascii="Arial" w:hAnsi="Arial" w:cs="Arial"/>
                <w:sz w:val="22"/>
                <w:szCs w:val="22"/>
                <w:lang w:val="en-GB"/>
              </w:rPr>
              <w:t xml:space="preserve">by the </w:t>
            </w:r>
            <w:r w:rsidR="00B674CA" w:rsidRPr="0078483B">
              <w:rPr>
                <w:rFonts w:ascii="Arial" w:hAnsi="Arial" w:cs="Arial"/>
                <w:sz w:val="22"/>
                <w:szCs w:val="22"/>
                <w:lang w:val="en-GB"/>
              </w:rPr>
              <w:t>TEC and</w:t>
            </w:r>
            <w:r w:rsidRPr="0078483B">
              <w:rPr>
                <w:rFonts w:ascii="Arial" w:hAnsi="Arial" w:cs="Arial"/>
                <w:sz w:val="22"/>
                <w:szCs w:val="22"/>
                <w:lang w:val="en-GB"/>
              </w:rPr>
              <w:t xml:space="preserve"> will not s</w:t>
            </w:r>
            <w:r w:rsidR="003C7A21" w:rsidRPr="0078483B">
              <w:rPr>
                <w:rFonts w:ascii="Arial" w:hAnsi="Arial" w:cs="Arial"/>
                <w:sz w:val="22"/>
                <w:szCs w:val="22"/>
                <w:lang w:val="en-GB"/>
              </w:rPr>
              <w:t>ubsequently be made responsive</w:t>
            </w:r>
            <w:r w:rsidRPr="0078483B">
              <w:rPr>
                <w:rFonts w:ascii="Arial" w:hAnsi="Arial" w:cs="Arial"/>
                <w:sz w:val="22"/>
                <w:szCs w:val="22"/>
                <w:lang w:val="en-GB"/>
              </w:rPr>
              <w:t xml:space="preserve"> by correction of the material deviation </w:t>
            </w:r>
            <w:r w:rsidR="00B674CA" w:rsidRPr="0078483B">
              <w:rPr>
                <w:rFonts w:ascii="Arial" w:hAnsi="Arial" w:cs="Arial"/>
                <w:sz w:val="22"/>
                <w:szCs w:val="22"/>
                <w:lang w:val="en-GB"/>
              </w:rPr>
              <w:t>or reservation</w:t>
            </w:r>
            <w:r w:rsidRPr="0078483B">
              <w:rPr>
                <w:rFonts w:ascii="Arial" w:hAnsi="Arial" w:cs="Arial"/>
                <w:sz w:val="22"/>
                <w:szCs w:val="22"/>
                <w:lang w:val="en-GB"/>
              </w:rPr>
              <w:t xml:space="preserve">. </w:t>
            </w:r>
          </w:p>
        </w:tc>
      </w:tr>
      <w:tr w:rsidR="00A425D0" w:rsidRPr="0078483B" w14:paraId="32877A82" w14:textId="77777777">
        <w:trPr>
          <w:trHeight w:val="20"/>
        </w:trPr>
        <w:tc>
          <w:tcPr>
            <w:tcW w:w="2203" w:type="dxa"/>
            <w:gridSpan w:val="4"/>
          </w:tcPr>
          <w:p w14:paraId="6C5433E2" w14:textId="77777777" w:rsidR="00A425D0" w:rsidRPr="0078483B" w:rsidRDefault="00A425D0" w:rsidP="00C718C8">
            <w:pPr>
              <w:pStyle w:val="Heading3"/>
            </w:pPr>
          </w:p>
        </w:tc>
        <w:tc>
          <w:tcPr>
            <w:tcW w:w="6923" w:type="dxa"/>
          </w:tcPr>
          <w:p w14:paraId="75575CD6" w14:textId="77777777" w:rsidR="00A425D0" w:rsidRPr="0078483B" w:rsidRDefault="00A425D0" w:rsidP="007E0A76">
            <w:pPr>
              <w:pStyle w:val="Sub-ClauseText"/>
              <w:keepLines/>
              <w:numPr>
                <w:ilvl w:val="0"/>
                <w:numId w:val="206"/>
              </w:numPr>
              <w:spacing w:before="60" w:afterLines="40" w:after="96"/>
              <w:rPr>
                <w:rFonts w:ascii="Arial" w:hAnsi="Arial" w:cs="Arial"/>
                <w:sz w:val="22"/>
                <w:szCs w:val="22"/>
                <w:lang w:val="en-GB"/>
              </w:rPr>
            </w:pPr>
            <w:r w:rsidRPr="0078483B">
              <w:rPr>
                <w:rFonts w:ascii="Arial" w:hAnsi="Arial" w:cs="Arial"/>
                <w:sz w:val="22"/>
                <w:szCs w:val="22"/>
                <w:lang w:val="en-GB"/>
              </w:rPr>
              <w:t>A material deviation or  reservation  is one that:</w:t>
            </w:r>
          </w:p>
          <w:p w14:paraId="339161C6" w14:textId="77777777" w:rsidR="00A425D0" w:rsidRPr="0078483B" w:rsidRDefault="00A425D0" w:rsidP="00EE0CC4">
            <w:pPr>
              <w:keepLines/>
              <w:numPr>
                <w:ilvl w:val="1"/>
                <w:numId w:val="4"/>
              </w:numPr>
              <w:tabs>
                <w:tab w:val="clear" w:pos="1008"/>
                <w:tab w:val="num" w:pos="1205"/>
              </w:tabs>
              <w:spacing w:before="60" w:afterLines="40" w:after="96"/>
              <w:ind w:left="1205" w:hanging="550"/>
              <w:jc w:val="both"/>
              <w:rPr>
                <w:rFonts w:ascii="Arial" w:eastAsia="Times New Roman" w:hAnsi="Arial" w:cs="Arial"/>
                <w:spacing w:val="-4"/>
                <w:sz w:val="22"/>
                <w:szCs w:val="22"/>
                <w:lang w:val="en-GB" w:eastAsia="en-US"/>
              </w:rPr>
            </w:pPr>
            <w:bookmarkStart w:id="557" w:name="_Toc50198984"/>
            <w:bookmarkStart w:id="558" w:name="_Toc50259479"/>
            <w:bookmarkStart w:id="559" w:name="_Toc50260454"/>
            <w:r w:rsidRPr="0078483B">
              <w:rPr>
                <w:rFonts w:ascii="Arial" w:eastAsia="Times New Roman" w:hAnsi="Arial" w:cs="Arial"/>
                <w:spacing w:val="-4"/>
                <w:sz w:val="22"/>
                <w:szCs w:val="22"/>
                <w:lang w:val="en-GB" w:eastAsia="en-US"/>
              </w:rPr>
              <w:t>affects in any substantial way the scope, quality, or performance of the Works; or</w:t>
            </w:r>
            <w:bookmarkEnd w:id="557"/>
            <w:bookmarkEnd w:id="558"/>
            <w:bookmarkEnd w:id="559"/>
          </w:p>
          <w:p w14:paraId="6B60AF49" w14:textId="77777777" w:rsidR="00A425D0" w:rsidRPr="0078483B" w:rsidRDefault="00A425D0" w:rsidP="00EE0CC4">
            <w:pPr>
              <w:keepLines/>
              <w:numPr>
                <w:ilvl w:val="1"/>
                <w:numId w:val="4"/>
              </w:numPr>
              <w:tabs>
                <w:tab w:val="clear" w:pos="1008"/>
                <w:tab w:val="num" w:pos="1205"/>
              </w:tabs>
              <w:spacing w:before="60" w:afterLines="40" w:after="96"/>
              <w:ind w:left="1205" w:hanging="550"/>
              <w:jc w:val="both"/>
              <w:rPr>
                <w:rFonts w:ascii="Arial" w:eastAsia="Times New Roman" w:hAnsi="Arial" w:cs="Arial"/>
                <w:spacing w:val="-4"/>
                <w:sz w:val="22"/>
                <w:szCs w:val="22"/>
                <w:lang w:val="en-GB" w:eastAsia="en-US"/>
              </w:rPr>
            </w:pPr>
            <w:bookmarkStart w:id="560" w:name="_Toc50198985"/>
            <w:bookmarkStart w:id="561" w:name="_Toc50259480"/>
            <w:bookmarkStart w:id="562" w:name="_Toc50260455"/>
            <w:r w:rsidRPr="0078483B">
              <w:rPr>
                <w:rFonts w:ascii="Arial" w:eastAsia="Times New Roman" w:hAnsi="Arial" w:cs="Arial"/>
                <w:spacing w:val="-4"/>
                <w:sz w:val="22"/>
                <w:szCs w:val="22"/>
                <w:lang w:val="en-GB" w:eastAsia="en-US"/>
              </w:rPr>
              <w:t xml:space="preserve">limits in any substantial way, or is inconsistent with the Tender Document, the </w:t>
            </w:r>
            <w:r w:rsidR="00FD20FF">
              <w:rPr>
                <w:rFonts w:ascii="Arial" w:eastAsia="Times New Roman" w:hAnsi="Arial" w:cs="Arial"/>
                <w:spacing w:val="-4"/>
                <w:sz w:val="22"/>
                <w:szCs w:val="22"/>
                <w:lang w:val="en-GB" w:eastAsia="en-US"/>
              </w:rPr>
              <w:t>Employer</w:t>
            </w:r>
            <w:r w:rsidRPr="0078483B">
              <w:rPr>
                <w:rFonts w:ascii="Arial" w:eastAsia="Times New Roman" w:hAnsi="Arial" w:cs="Arial"/>
                <w:spacing w:val="-4"/>
                <w:sz w:val="22"/>
                <w:szCs w:val="22"/>
                <w:lang w:val="en-GB" w:eastAsia="en-US"/>
              </w:rPr>
              <w:t>’s rights or the Tenderer’s obligations under the Contract; or</w:t>
            </w:r>
            <w:bookmarkEnd w:id="560"/>
            <w:bookmarkEnd w:id="561"/>
            <w:bookmarkEnd w:id="562"/>
          </w:p>
          <w:p w14:paraId="773172DC" w14:textId="77777777" w:rsidR="00840097" w:rsidRPr="009036BB" w:rsidRDefault="00A425D0" w:rsidP="009036BB">
            <w:pPr>
              <w:keepLines/>
              <w:numPr>
                <w:ilvl w:val="1"/>
                <w:numId w:val="4"/>
              </w:numPr>
              <w:tabs>
                <w:tab w:val="clear" w:pos="1008"/>
                <w:tab w:val="num" w:pos="1205"/>
              </w:tabs>
              <w:spacing w:before="60" w:afterLines="40" w:after="96"/>
              <w:ind w:left="1205" w:hanging="550"/>
              <w:rPr>
                <w:rFonts w:ascii="Arial" w:eastAsia="Times New Roman" w:hAnsi="Arial" w:cs="Arial"/>
                <w:spacing w:val="-4"/>
                <w:sz w:val="22"/>
                <w:szCs w:val="22"/>
                <w:lang w:val="en-GB" w:eastAsia="en-US"/>
              </w:rPr>
            </w:pPr>
            <w:bookmarkStart w:id="563" w:name="_Toc50198986"/>
            <w:bookmarkStart w:id="564" w:name="_Toc50259481"/>
            <w:bookmarkStart w:id="565" w:name="_Toc50260456"/>
            <w:r w:rsidRPr="009036BB">
              <w:rPr>
                <w:rFonts w:ascii="Arial" w:eastAsia="Times New Roman" w:hAnsi="Arial" w:cs="Arial"/>
                <w:spacing w:val="-4"/>
                <w:sz w:val="22"/>
                <w:szCs w:val="22"/>
                <w:lang w:val="en-GB" w:eastAsia="en-US"/>
              </w:rPr>
              <w:t>if rectified would unfairly affect the competitive position of other Tenderers presenting responsive Tenders.</w:t>
            </w:r>
            <w:bookmarkEnd w:id="563"/>
            <w:bookmarkEnd w:id="564"/>
            <w:bookmarkEnd w:id="565"/>
            <w:r w:rsidRPr="009036BB">
              <w:rPr>
                <w:rFonts w:ascii="Arial" w:eastAsia="Times New Roman" w:hAnsi="Arial" w:cs="Arial"/>
                <w:spacing w:val="-4"/>
                <w:sz w:val="22"/>
                <w:szCs w:val="22"/>
                <w:lang w:val="en-GB" w:eastAsia="en-US"/>
              </w:rPr>
              <w:t xml:space="preserve">     </w:t>
            </w:r>
          </w:p>
          <w:p w14:paraId="3F105F21" w14:textId="77777777" w:rsidR="00113AA8" w:rsidRPr="009036BB" w:rsidRDefault="00113AA8" w:rsidP="00BA58ED">
            <w:pPr>
              <w:pStyle w:val="StyleHeader1-ClausesAfter0pt"/>
              <w:tabs>
                <w:tab w:val="num" w:pos="1205"/>
              </w:tabs>
              <w:spacing w:before="60" w:afterLines="40" w:after="96"/>
              <w:ind w:left="1205" w:hanging="550"/>
              <w:rPr>
                <w:rFonts w:ascii="Arial" w:hAnsi="Arial" w:cs="Arial"/>
                <w:bCs w:val="0"/>
                <w:spacing w:val="-4"/>
                <w:sz w:val="22"/>
                <w:szCs w:val="22"/>
                <w:lang w:val="en-GB"/>
              </w:rPr>
            </w:pPr>
          </w:p>
          <w:p w14:paraId="721E3C8B" w14:textId="77777777" w:rsidR="006A3B14" w:rsidRDefault="006A3B14" w:rsidP="00BA58ED">
            <w:pPr>
              <w:pStyle w:val="StyleHeader1-ClausesAfter0pt"/>
              <w:tabs>
                <w:tab w:val="num" w:pos="1205"/>
              </w:tabs>
              <w:spacing w:before="60" w:afterLines="40" w:after="96"/>
              <w:ind w:left="1205" w:hanging="550"/>
              <w:rPr>
                <w:rFonts w:ascii="Arial" w:hAnsi="Arial" w:cs="Arial"/>
                <w:bCs w:val="0"/>
                <w:spacing w:val="-4"/>
                <w:sz w:val="22"/>
                <w:szCs w:val="22"/>
                <w:lang w:val="en-GB"/>
              </w:rPr>
            </w:pPr>
          </w:p>
          <w:p w14:paraId="0D058C3F" w14:textId="77777777" w:rsidR="00BA58ED" w:rsidRPr="0078483B" w:rsidRDefault="00BA58ED" w:rsidP="00BA58ED">
            <w:pPr>
              <w:pStyle w:val="StyleHeader1-ClausesAfter0pt"/>
              <w:tabs>
                <w:tab w:val="num" w:pos="1205"/>
              </w:tabs>
              <w:spacing w:before="60" w:afterLines="40" w:after="96"/>
              <w:ind w:left="1205" w:hanging="550"/>
              <w:rPr>
                <w:rFonts w:ascii="Arial" w:hAnsi="Arial" w:cs="Arial"/>
                <w:bCs w:val="0"/>
                <w:spacing w:val="-4"/>
                <w:sz w:val="22"/>
                <w:szCs w:val="22"/>
                <w:lang w:val="en-GB"/>
              </w:rPr>
            </w:pPr>
          </w:p>
          <w:p w14:paraId="28E20828" w14:textId="77777777" w:rsidR="00A206F6" w:rsidRPr="006A3B14" w:rsidRDefault="00863373" w:rsidP="00BA58ED">
            <w:pPr>
              <w:pStyle w:val="StyleHeader1-ClausesAfter0pt"/>
              <w:tabs>
                <w:tab w:val="num" w:pos="545"/>
              </w:tabs>
              <w:spacing w:before="60" w:afterLines="40" w:after="96"/>
              <w:ind w:left="655" w:hanging="550"/>
              <w:rPr>
                <w:rFonts w:ascii="Arial" w:hAnsi="Arial" w:cs="Arial"/>
                <w:bCs w:val="0"/>
                <w:spacing w:val="-4"/>
                <w:sz w:val="20"/>
                <w:szCs w:val="22"/>
                <w:lang w:val="en-GB"/>
              </w:rPr>
            </w:pPr>
            <w:r w:rsidRPr="0078483B">
              <w:rPr>
                <w:rFonts w:ascii="Arial" w:hAnsi="Arial" w:cs="Arial"/>
                <w:bCs w:val="0"/>
                <w:spacing w:val="-4"/>
                <w:sz w:val="22"/>
                <w:szCs w:val="22"/>
                <w:lang w:val="en-GB"/>
              </w:rPr>
              <w:t xml:space="preserve">        </w:t>
            </w:r>
            <w:r w:rsidR="00BA58ED">
              <w:rPr>
                <w:rFonts w:ascii="Arial" w:hAnsi="Arial" w:cs="Arial"/>
                <w:bCs w:val="0"/>
                <w:spacing w:val="-4"/>
                <w:sz w:val="22"/>
                <w:szCs w:val="22"/>
                <w:lang w:val="en-GB"/>
              </w:rPr>
              <w:t xml:space="preserve"> </w:t>
            </w:r>
            <w:r w:rsidRPr="0078483B">
              <w:rPr>
                <w:rFonts w:ascii="Arial" w:hAnsi="Arial" w:cs="Arial"/>
                <w:bCs w:val="0"/>
                <w:spacing w:val="-4"/>
                <w:sz w:val="22"/>
                <w:szCs w:val="22"/>
                <w:lang w:val="en-GB"/>
              </w:rPr>
              <w:t xml:space="preserve"> </w:t>
            </w:r>
            <w:r w:rsidR="00A425D0" w:rsidRPr="0078483B">
              <w:rPr>
                <w:rFonts w:ascii="Arial" w:hAnsi="Arial" w:cs="Arial"/>
                <w:bCs w:val="0"/>
                <w:spacing w:val="-4"/>
                <w:sz w:val="22"/>
                <w:szCs w:val="22"/>
                <w:lang w:val="en-GB"/>
              </w:rPr>
              <w:t xml:space="preserve"> </w:t>
            </w:r>
            <w:r w:rsidRPr="0078483B">
              <w:rPr>
                <w:rFonts w:ascii="Arial" w:hAnsi="Arial" w:cs="Arial"/>
                <w:bCs w:val="0"/>
                <w:spacing w:val="-4"/>
                <w:sz w:val="22"/>
                <w:szCs w:val="22"/>
                <w:lang w:val="en-GB"/>
              </w:rPr>
              <w:t xml:space="preserve"> </w:t>
            </w:r>
            <w:r w:rsidR="00A425D0" w:rsidRPr="006A3B14">
              <w:rPr>
                <w:rFonts w:ascii="Arial" w:hAnsi="Arial" w:cs="Arial"/>
                <w:bCs w:val="0"/>
                <w:spacing w:val="-4"/>
                <w:sz w:val="20"/>
                <w:szCs w:val="22"/>
                <w:lang w:val="en-GB"/>
              </w:rPr>
              <w:t>[During the evaluation of Tenders, the following definitions apply:</w:t>
            </w:r>
          </w:p>
          <w:p w14:paraId="025FB403" w14:textId="77777777" w:rsidR="00A425D0" w:rsidRPr="0078483B" w:rsidRDefault="00A425D0" w:rsidP="00BA58ED">
            <w:pPr>
              <w:keepLines/>
              <w:tabs>
                <w:tab w:val="num" w:pos="545"/>
              </w:tabs>
              <w:spacing w:before="60" w:afterLines="40" w:after="96"/>
              <w:ind w:left="765"/>
              <w:jc w:val="both"/>
              <w:rPr>
                <w:rFonts w:ascii="Arial" w:eastAsia="Times New Roman" w:hAnsi="Arial" w:cs="Arial"/>
                <w:i/>
                <w:spacing w:val="-4"/>
                <w:sz w:val="22"/>
                <w:szCs w:val="22"/>
                <w:lang w:val="en-GB" w:eastAsia="en-US"/>
              </w:rPr>
            </w:pPr>
            <w:r w:rsidRPr="009E5067">
              <w:rPr>
                <w:rFonts w:ascii="Arial" w:eastAsia="Times New Roman" w:hAnsi="Arial" w:cs="Arial"/>
                <w:b/>
                <w:i/>
                <w:spacing w:val="-4"/>
                <w:sz w:val="22"/>
                <w:szCs w:val="22"/>
                <w:lang w:val="en-GB" w:eastAsia="en-US"/>
              </w:rPr>
              <w:t>“Dev</w:t>
            </w:r>
            <w:r w:rsidR="00D325A5" w:rsidRPr="009E5067">
              <w:rPr>
                <w:rFonts w:ascii="Arial" w:eastAsia="Times New Roman" w:hAnsi="Arial" w:cs="Arial"/>
                <w:b/>
                <w:i/>
                <w:spacing w:val="-4"/>
                <w:sz w:val="22"/>
                <w:szCs w:val="22"/>
                <w:lang w:val="en-GB" w:eastAsia="en-US"/>
              </w:rPr>
              <w:t>iation</w:t>
            </w:r>
            <w:r w:rsidR="00D325A5">
              <w:rPr>
                <w:rFonts w:ascii="Arial" w:eastAsia="Times New Roman" w:hAnsi="Arial" w:cs="Arial"/>
                <w:i/>
                <w:spacing w:val="-4"/>
                <w:sz w:val="22"/>
                <w:szCs w:val="22"/>
                <w:lang w:val="en-GB" w:eastAsia="en-US"/>
              </w:rPr>
              <w:t xml:space="preserve">” is a departure from the </w:t>
            </w:r>
            <w:r w:rsidRPr="0078483B">
              <w:rPr>
                <w:rFonts w:ascii="Arial" w:eastAsia="Times New Roman" w:hAnsi="Arial" w:cs="Arial"/>
                <w:i/>
                <w:spacing w:val="-4"/>
                <w:sz w:val="22"/>
                <w:szCs w:val="22"/>
                <w:lang w:val="en-GB" w:eastAsia="en-US"/>
              </w:rPr>
              <w:t xml:space="preserve"> requirements set out  in the Tender Document; </w:t>
            </w:r>
          </w:p>
          <w:p w14:paraId="2C898386" w14:textId="77777777" w:rsidR="00A425D0" w:rsidRPr="0078483B" w:rsidRDefault="00A425D0" w:rsidP="00BA58ED">
            <w:pPr>
              <w:pStyle w:val="Sub-ClauseText"/>
              <w:keepLines/>
              <w:tabs>
                <w:tab w:val="num" w:pos="545"/>
              </w:tabs>
              <w:spacing w:before="60" w:afterLines="40" w:after="96"/>
              <w:ind w:left="765"/>
              <w:rPr>
                <w:rFonts w:ascii="Arial" w:hAnsi="Arial" w:cs="Arial"/>
                <w:sz w:val="22"/>
                <w:szCs w:val="22"/>
                <w:lang w:val="en-GB"/>
              </w:rPr>
            </w:pPr>
            <w:r w:rsidRPr="0078483B">
              <w:rPr>
                <w:rFonts w:ascii="Arial" w:hAnsi="Arial" w:cs="Arial"/>
                <w:i/>
                <w:sz w:val="22"/>
                <w:szCs w:val="22"/>
                <w:lang w:val="en-GB"/>
              </w:rPr>
              <w:t>“</w:t>
            </w:r>
            <w:r w:rsidRPr="009E5067">
              <w:rPr>
                <w:rFonts w:ascii="Arial" w:hAnsi="Arial" w:cs="Arial"/>
                <w:b/>
                <w:i/>
                <w:sz w:val="22"/>
                <w:szCs w:val="22"/>
                <w:lang w:val="en-GB"/>
              </w:rPr>
              <w:t>Reservation</w:t>
            </w:r>
            <w:r w:rsidRPr="0078483B">
              <w:rPr>
                <w:rFonts w:ascii="Arial" w:hAnsi="Arial" w:cs="Arial"/>
                <w:i/>
                <w:sz w:val="22"/>
                <w:szCs w:val="22"/>
                <w:lang w:val="en-GB"/>
              </w:rPr>
              <w:t>” is the setting of limiting conditions or withholding from complete acceptance of the mandatory requirements set out   in the Tender Document</w:t>
            </w:r>
            <w:r w:rsidRPr="009E5067">
              <w:rPr>
                <w:rFonts w:ascii="Arial" w:hAnsi="Arial" w:cs="Arial"/>
                <w:sz w:val="22"/>
                <w:szCs w:val="22"/>
                <w:lang w:val="en-GB"/>
              </w:rPr>
              <w:t>]</w:t>
            </w:r>
          </w:p>
        </w:tc>
      </w:tr>
      <w:tr w:rsidR="006A5223" w:rsidRPr="0078483B" w14:paraId="1070182C" w14:textId="77777777">
        <w:trPr>
          <w:trHeight w:val="2160"/>
        </w:trPr>
        <w:tc>
          <w:tcPr>
            <w:tcW w:w="2203" w:type="dxa"/>
            <w:gridSpan w:val="4"/>
          </w:tcPr>
          <w:p w14:paraId="12739B01" w14:textId="77777777" w:rsidR="006A5223" w:rsidRPr="0078483B" w:rsidRDefault="006A5223" w:rsidP="00C718C8">
            <w:pPr>
              <w:pStyle w:val="Heading3"/>
            </w:pPr>
            <w:bookmarkStart w:id="566" w:name="_Toc438438854"/>
            <w:bookmarkStart w:id="567" w:name="_Toc438532636"/>
            <w:bookmarkStart w:id="568" w:name="_Toc438733998"/>
            <w:bookmarkStart w:id="569" w:name="_Toc438907035"/>
            <w:bookmarkStart w:id="570" w:name="_Toc438907234"/>
            <w:bookmarkStart w:id="571" w:name="_Toc37047306"/>
            <w:bookmarkStart w:id="572" w:name="_Toc37234077"/>
            <w:bookmarkStart w:id="573" w:name="_Toc50198987"/>
            <w:bookmarkStart w:id="574" w:name="_Toc50259482"/>
            <w:bookmarkStart w:id="575" w:name="_Toc50260457"/>
            <w:bookmarkStart w:id="576" w:name="_Toc50261544"/>
            <w:bookmarkStart w:id="577" w:name="_Toc50262204"/>
            <w:bookmarkStart w:id="578" w:name="_Toc50262878"/>
            <w:bookmarkStart w:id="579" w:name="_Toc50263695"/>
            <w:bookmarkStart w:id="580" w:name="_Toc50264410"/>
            <w:bookmarkStart w:id="581" w:name="_Toc50264575"/>
            <w:bookmarkStart w:id="582" w:name="_Toc50264864"/>
            <w:bookmarkStart w:id="583" w:name="_Toc50267806"/>
            <w:bookmarkStart w:id="584" w:name="_Toc50268331"/>
            <w:bookmarkStart w:id="585" w:name="_Toc50280515"/>
            <w:bookmarkStart w:id="586" w:name="_Toc50280742"/>
            <w:r w:rsidRPr="0078483B">
              <w:lastRenderedPageBreak/>
              <w:t xml:space="preserve">      </w:t>
            </w:r>
            <w:bookmarkStart w:id="587" w:name="_Hlt438533232"/>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p>
        </w:tc>
        <w:tc>
          <w:tcPr>
            <w:tcW w:w="6923" w:type="dxa"/>
          </w:tcPr>
          <w:p w14:paraId="780E3DAA" w14:textId="77777777" w:rsidR="006A5223" w:rsidRPr="0078483B" w:rsidRDefault="006A5223" w:rsidP="007E0A76">
            <w:pPr>
              <w:pStyle w:val="Sub-ClauseText"/>
              <w:keepLines/>
              <w:numPr>
                <w:ilvl w:val="0"/>
                <w:numId w:val="206"/>
              </w:numPr>
              <w:rPr>
                <w:rFonts w:ascii="Arial" w:hAnsi="Arial" w:cs="Arial"/>
                <w:sz w:val="22"/>
                <w:szCs w:val="22"/>
                <w:lang w:val="en-GB"/>
              </w:rPr>
            </w:pPr>
            <w:r w:rsidRPr="0078483B">
              <w:rPr>
                <w:rFonts w:ascii="Arial" w:hAnsi="Arial" w:cs="Arial"/>
                <w:sz w:val="22"/>
                <w:szCs w:val="22"/>
                <w:lang w:val="en-GB"/>
              </w:rPr>
              <w:t>The TEC  may regard a Tender as responsive even if it contains</w:t>
            </w:r>
            <w:r w:rsidR="00694C73" w:rsidRPr="0078483B">
              <w:rPr>
                <w:rFonts w:ascii="Arial" w:hAnsi="Arial" w:cs="Arial"/>
                <w:sz w:val="22"/>
                <w:szCs w:val="22"/>
                <w:lang w:val="en-GB"/>
              </w:rPr>
              <w:t>;</w:t>
            </w:r>
            <w:r w:rsidRPr="0078483B">
              <w:rPr>
                <w:rFonts w:ascii="Arial" w:hAnsi="Arial" w:cs="Arial"/>
                <w:sz w:val="22"/>
                <w:szCs w:val="22"/>
                <w:lang w:val="en-GB"/>
              </w:rPr>
              <w:t xml:space="preserve"> </w:t>
            </w:r>
          </w:p>
          <w:p w14:paraId="5560ADD3" w14:textId="77777777" w:rsidR="006A5223" w:rsidRPr="0078483B" w:rsidRDefault="006A5223" w:rsidP="007E0A76">
            <w:pPr>
              <w:pStyle w:val="Sub-ClauseText"/>
              <w:keepLines/>
              <w:numPr>
                <w:ilvl w:val="1"/>
                <w:numId w:val="26"/>
              </w:numPr>
              <w:tabs>
                <w:tab w:val="clear" w:pos="1800"/>
                <w:tab w:val="num" w:pos="1205"/>
              </w:tabs>
              <w:ind w:left="1205" w:hanging="550"/>
              <w:rPr>
                <w:rFonts w:ascii="Arial" w:hAnsi="Arial" w:cs="Arial"/>
                <w:sz w:val="22"/>
                <w:szCs w:val="22"/>
                <w:lang w:val="en-GB"/>
              </w:rPr>
            </w:pPr>
            <w:r w:rsidRPr="0078483B">
              <w:rPr>
                <w:rFonts w:ascii="Arial" w:hAnsi="Arial" w:cs="Arial"/>
                <w:sz w:val="22"/>
                <w:szCs w:val="22"/>
                <w:lang w:val="en-GB"/>
              </w:rPr>
              <w:t>minor or insignificant deviations  which do not meaningfully alter or depart from the technical specifications, characteristics and commercial terms and</w:t>
            </w:r>
            <w:r w:rsidR="00F10619" w:rsidRPr="0078483B">
              <w:rPr>
                <w:rFonts w:ascii="Arial" w:hAnsi="Arial" w:cs="Arial"/>
                <w:sz w:val="22"/>
                <w:szCs w:val="22"/>
                <w:lang w:val="en-GB"/>
              </w:rPr>
              <w:t xml:space="preserve">, </w:t>
            </w:r>
            <w:r w:rsidRPr="0078483B">
              <w:rPr>
                <w:rFonts w:ascii="Arial" w:hAnsi="Arial" w:cs="Arial"/>
                <w:sz w:val="22"/>
                <w:szCs w:val="22"/>
                <w:lang w:val="en-GB"/>
              </w:rPr>
              <w:t>conditions or other mandatory requirements set out  in the Tender Document; or</w:t>
            </w:r>
          </w:p>
          <w:p w14:paraId="78F95649" w14:textId="77777777" w:rsidR="006A5223" w:rsidRPr="0078483B" w:rsidRDefault="006A5223" w:rsidP="007E0A76">
            <w:pPr>
              <w:pStyle w:val="Sub-ClauseText"/>
              <w:keepLines/>
              <w:numPr>
                <w:ilvl w:val="1"/>
                <w:numId w:val="26"/>
              </w:numPr>
              <w:tabs>
                <w:tab w:val="clear" w:pos="1800"/>
                <w:tab w:val="num" w:pos="1205"/>
              </w:tabs>
              <w:ind w:left="1205" w:hanging="550"/>
              <w:rPr>
                <w:rFonts w:ascii="Arial" w:hAnsi="Arial" w:cs="Arial"/>
                <w:sz w:val="22"/>
                <w:szCs w:val="22"/>
                <w:lang w:val="en-GB"/>
              </w:rPr>
            </w:pPr>
            <w:r w:rsidRPr="0078483B">
              <w:rPr>
                <w:rFonts w:ascii="Arial" w:hAnsi="Arial" w:cs="Arial"/>
                <w:sz w:val="22"/>
                <w:szCs w:val="22"/>
                <w:lang w:val="en-GB"/>
              </w:rPr>
              <w:t xml:space="preserve">errors or </w:t>
            </w:r>
            <w:r w:rsidR="00C82726" w:rsidRPr="0078483B">
              <w:rPr>
                <w:rFonts w:ascii="Arial" w:hAnsi="Arial" w:cs="Arial"/>
                <w:sz w:val="22"/>
                <w:szCs w:val="22"/>
                <w:lang w:val="en-GB"/>
              </w:rPr>
              <w:t>oversights that</w:t>
            </w:r>
            <w:r w:rsidRPr="0078483B">
              <w:rPr>
                <w:rFonts w:ascii="Arial" w:hAnsi="Arial" w:cs="Arial"/>
                <w:sz w:val="22"/>
                <w:szCs w:val="22"/>
                <w:lang w:val="en-GB"/>
              </w:rPr>
              <w:t xml:space="preserve"> if corrected, would not alter the key </w:t>
            </w:r>
            <w:r w:rsidR="00C82726" w:rsidRPr="0078483B">
              <w:rPr>
                <w:rFonts w:ascii="Arial" w:hAnsi="Arial" w:cs="Arial"/>
                <w:sz w:val="22"/>
                <w:szCs w:val="22"/>
                <w:lang w:val="en-GB"/>
              </w:rPr>
              <w:t>aspects of</w:t>
            </w:r>
            <w:r w:rsidRPr="0078483B">
              <w:rPr>
                <w:rFonts w:ascii="Arial" w:hAnsi="Arial" w:cs="Arial"/>
                <w:sz w:val="22"/>
                <w:szCs w:val="22"/>
                <w:lang w:val="en-GB"/>
              </w:rPr>
              <w:t xml:space="preserve"> the Tender.</w:t>
            </w:r>
          </w:p>
        </w:tc>
      </w:tr>
      <w:tr w:rsidR="00241E4E" w:rsidRPr="0078483B" w14:paraId="772C33F6" w14:textId="77777777">
        <w:trPr>
          <w:trHeight w:val="20"/>
        </w:trPr>
        <w:tc>
          <w:tcPr>
            <w:tcW w:w="2203" w:type="dxa"/>
            <w:gridSpan w:val="4"/>
            <w:vMerge w:val="restart"/>
          </w:tcPr>
          <w:p w14:paraId="375C07F5" w14:textId="77777777" w:rsidR="00241E4E" w:rsidRPr="0078483B" w:rsidRDefault="006D49CD" w:rsidP="00C718C8">
            <w:pPr>
              <w:pStyle w:val="Heading3"/>
            </w:pPr>
            <w:bookmarkStart w:id="588" w:name="_Toc241726137"/>
            <w:r>
              <w:t>49</w:t>
            </w:r>
            <w:r w:rsidR="00241E4E">
              <w:t>.</w:t>
            </w:r>
            <w:r w:rsidR="00241E4E" w:rsidRPr="0078483B">
              <w:t>Clarification on Tender</w:t>
            </w:r>
            <w:bookmarkEnd w:id="588"/>
          </w:p>
        </w:tc>
        <w:tc>
          <w:tcPr>
            <w:tcW w:w="6923" w:type="dxa"/>
          </w:tcPr>
          <w:p w14:paraId="60AA0FC7" w14:textId="77777777" w:rsidR="00241E4E" w:rsidRPr="0078483B" w:rsidRDefault="00241E4E" w:rsidP="007E0A76">
            <w:pPr>
              <w:numPr>
                <w:ilvl w:val="0"/>
                <w:numId w:val="47"/>
              </w:numPr>
              <w:tabs>
                <w:tab w:val="left" w:pos="1260"/>
                <w:tab w:val="left" w:pos="6920"/>
              </w:tabs>
              <w:spacing w:before="120" w:after="12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 xml:space="preserve">The TEC may ask Tenderers for clarification of their Tenders, including breakdowns of unit rates </w:t>
            </w:r>
            <w:r>
              <w:rPr>
                <w:rFonts w:ascii="Arial" w:eastAsia="Times New Roman" w:hAnsi="Arial" w:cs="Arial"/>
                <w:spacing w:val="-4"/>
                <w:sz w:val="22"/>
                <w:szCs w:val="22"/>
                <w:lang w:val="en-GB" w:eastAsia="en-US"/>
              </w:rPr>
              <w:t>or</w:t>
            </w:r>
            <w:r w:rsidRPr="0078483B">
              <w:rPr>
                <w:rFonts w:ascii="Arial" w:eastAsia="Times New Roman" w:hAnsi="Arial" w:cs="Arial"/>
                <w:spacing w:val="-4"/>
                <w:sz w:val="22"/>
                <w:szCs w:val="22"/>
                <w:lang w:val="en-GB" w:eastAsia="en-US"/>
              </w:rPr>
              <w:t xml:space="preserve"> prices, in order to facilitate the examination and evaluation of Tenders. The request for clarification by the TEC and the response from the Tenderer shall</w:t>
            </w:r>
            <w:r w:rsidRPr="0078483B" w:rsidDel="003B3343">
              <w:rPr>
                <w:rFonts w:ascii="Arial" w:eastAsia="Times New Roman" w:hAnsi="Arial" w:cs="Arial"/>
                <w:spacing w:val="-4"/>
                <w:sz w:val="22"/>
                <w:szCs w:val="22"/>
                <w:lang w:val="en-GB" w:eastAsia="en-US"/>
              </w:rPr>
              <w:t xml:space="preserve"> </w:t>
            </w:r>
            <w:r w:rsidRPr="0078483B">
              <w:rPr>
                <w:rFonts w:ascii="Arial" w:eastAsia="Times New Roman" w:hAnsi="Arial" w:cs="Arial"/>
                <w:spacing w:val="-4"/>
                <w:sz w:val="22"/>
                <w:szCs w:val="22"/>
                <w:lang w:val="en-GB" w:eastAsia="en-US"/>
              </w:rPr>
              <w:t xml:space="preserve">be in writing, and Tender clarifications which may lead to a change in the substance of the Tender or in any of the key elements of the Tender pursuant to ITT Sub Clause </w:t>
            </w:r>
            <w:r w:rsidR="002E6C89">
              <w:rPr>
                <w:rFonts w:ascii="Arial" w:eastAsia="Times New Roman" w:hAnsi="Arial" w:cs="Arial"/>
                <w:spacing w:val="-4"/>
                <w:sz w:val="22"/>
                <w:szCs w:val="22"/>
                <w:lang w:val="en-GB" w:eastAsia="en-US"/>
              </w:rPr>
              <w:t>48</w:t>
            </w:r>
            <w:r w:rsidRPr="0078483B">
              <w:rPr>
                <w:rFonts w:ascii="Arial" w:eastAsia="Times New Roman" w:hAnsi="Arial" w:cs="Arial"/>
                <w:spacing w:val="-4"/>
                <w:sz w:val="22"/>
                <w:szCs w:val="22"/>
                <w:lang w:val="en-GB" w:eastAsia="en-US"/>
              </w:rPr>
              <w:t xml:space="preserve">.9, will neither be sought nor be permitted. </w:t>
            </w:r>
          </w:p>
        </w:tc>
      </w:tr>
      <w:tr w:rsidR="00241E4E" w:rsidRPr="0078483B" w14:paraId="78417FB5" w14:textId="77777777">
        <w:trPr>
          <w:trHeight w:val="20"/>
        </w:trPr>
        <w:tc>
          <w:tcPr>
            <w:tcW w:w="2203" w:type="dxa"/>
            <w:gridSpan w:val="4"/>
            <w:vMerge/>
          </w:tcPr>
          <w:p w14:paraId="75D24911" w14:textId="77777777" w:rsidR="00241E4E" w:rsidRPr="0078483B" w:rsidRDefault="00241E4E" w:rsidP="00C718C8">
            <w:pPr>
              <w:pStyle w:val="Heading3"/>
            </w:pPr>
          </w:p>
        </w:tc>
        <w:tc>
          <w:tcPr>
            <w:tcW w:w="6923" w:type="dxa"/>
          </w:tcPr>
          <w:p w14:paraId="1F4A162D" w14:textId="77777777" w:rsidR="00241E4E" w:rsidRPr="0078483B" w:rsidRDefault="00241E4E" w:rsidP="007E0A76">
            <w:pPr>
              <w:numPr>
                <w:ilvl w:val="0"/>
                <w:numId w:val="47"/>
              </w:numPr>
              <w:tabs>
                <w:tab w:val="left" w:pos="1260"/>
                <w:tab w:val="left" w:pos="6920"/>
              </w:tabs>
              <w:spacing w:before="120" w:after="12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Changes in the Tender price shall also not be sought or permitted, except to confirm the correction of arithmetical errors discovered by the TEC in the evaluation of the Tenders, as stated under ITT Sub Clause 5</w:t>
            </w:r>
            <w:r w:rsidR="00552340">
              <w:rPr>
                <w:rFonts w:ascii="Arial" w:eastAsia="Times New Roman" w:hAnsi="Arial" w:cs="Arial"/>
                <w:spacing w:val="-4"/>
                <w:sz w:val="22"/>
                <w:szCs w:val="22"/>
                <w:lang w:val="en-GB" w:eastAsia="en-US"/>
              </w:rPr>
              <w:t>1</w:t>
            </w:r>
            <w:r w:rsidRPr="0078483B">
              <w:rPr>
                <w:rFonts w:ascii="Arial" w:eastAsia="Times New Roman" w:hAnsi="Arial" w:cs="Arial"/>
                <w:spacing w:val="-4"/>
                <w:sz w:val="22"/>
                <w:szCs w:val="22"/>
                <w:lang w:val="en-GB" w:eastAsia="en-US"/>
              </w:rPr>
              <w:t>.1.</w:t>
            </w:r>
          </w:p>
        </w:tc>
      </w:tr>
      <w:tr w:rsidR="00241E4E" w:rsidRPr="0078483B" w14:paraId="18F26D74" w14:textId="77777777">
        <w:trPr>
          <w:trHeight w:val="20"/>
        </w:trPr>
        <w:tc>
          <w:tcPr>
            <w:tcW w:w="2203" w:type="dxa"/>
            <w:gridSpan w:val="4"/>
            <w:vMerge/>
          </w:tcPr>
          <w:p w14:paraId="03CD27E9" w14:textId="77777777" w:rsidR="00241E4E" w:rsidRPr="0078483B" w:rsidRDefault="00241E4E" w:rsidP="00C718C8">
            <w:pPr>
              <w:pStyle w:val="Heading3"/>
            </w:pPr>
          </w:p>
        </w:tc>
        <w:tc>
          <w:tcPr>
            <w:tcW w:w="6923" w:type="dxa"/>
          </w:tcPr>
          <w:p w14:paraId="7080D182" w14:textId="77777777" w:rsidR="00241E4E" w:rsidRPr="0078483B" w:rsidRDefault="00241E4E" w:rsidP="007E0A76">
            <w:pPr>
              <w:numPr>
                <w:ilvl w:val="0"/>
                <w:numId w:val="47"/>
              </w:numPr>
              <w:tabs>
                <w:tab w:val="left" w:pos="1260"/>
              </w:tabs>
              <w:spacing w:before="120" w:after="120"/>
              <w:jc w:val="both"/>
              <w:rPr>
                <w:rFonts w:ascii="Arial" w:hAnsi="Arial" w:cs="Arial"/>
                <w:sz w:val="22"/>
                <w:szCs w:val="22"/>
              </w:rPr>
            </w:pPr>
            <w:r w:rsidRPr="0078483B">
              <w:rPr>
                <w:rFonts w:ascii="Arial" w:hAnsi="Arial" w:cs="Arial"/>
                <w:sz w:val="22"/>
                <w:szCs w:val="22"/>
                <w:lang w:val="en-GB"/>
              </w:rPr>
              <w:t>Any request for clarifications by the TEC shall not be directed towards making an apparently non-responsive Tender responsive and reciprocally the response from the concerned Tenderer shall not be articulated towards any addition, alteration or modification to its Tender.</w:t>
            </w:r>
          </w:p>
        </w:tc>
      </w:tr>
      <w:tr w:rsidR="00241E4E" w:rsidRPr="0078483B" w14:paraId="28AF071E" w14:textId="77777777">
        <w:trPr>
          <w:trHeight w:val="20"/>
        </w:trPr>
        <w:tc>
          <w:tcPr>
            <w:tcW w:w="2203" w:type="dxa"/>
            <w:gridSpan w:val="4"/>
            <w:vMerge/>
          </w:tcPr>
          <w:p w14:paraId="275DAD1F" w14:textId="77777777" w:rsidR="00241E4E" w:rsidRPr="0078483B" w:rsidRDefault="00241E4E" w:rsidP="00C718C8">
            <w:pPr>
              <w:pStyle w:val="Heading3"/>
            </w:pPr>
          </w:p>
        </w:tc>
        <w:tc>
          <w:tcPr>
            <w:tcW w:w="6923" w:type="dxa"/>
          </w:tcPr>
          <w:p w14:paraId="4FC737A8" w14:textId="77777777" w:rsidR="00241E4E" w:rsidRPr="0078483B" w:rsidRDefault="00241E4E" w:rsidP="007E0A76">
            <w:pPr>
              <w:numPr>
                <w:ilvl w:val="0"/>
                <w:numId w:val="47"/>
              </w:numPr>
              <w:tabs>
                <w:tab w:val="left" w:pos="1260"/>
              </w:tabs>
              <w:spacing w:before="120" w:after="120"/>
              <w:jc w:val="both"/>
              <w:rPr>
                <w:rFonts w:ascii="Arial" w:hAnsi="Arial" w:cs="Arial"/>
                <w:sz w:val="22"/>
                <w:szCs w:val="22"/>
              </w:rPr>
            </w:pPr>
            <w:r w:rsidRPr="0078483B">
              <w:rPr>
                <w:rFonts w:ascii="Arial" w:hAnsi="Arial" w:cs="Arial"/>
                <w:sz w:val="22"/>
                <w:szCs w:val="22"/>
                <w:lang w:val="en-GB"/>
              </w:rPr>
              <w:t>If</w:t>
            </w:r>
            <w:r w:rsidRPr="0078483B">
              <w:rPr>
                <w:rFonts w:ascii="Arial" w:hAnsi="Arial" w:cs="Arial"/>
                <w:sz w:val="22"/>
                <w:szCs w:val="22"/>
              </w:rPr>
              <w:t xml:space="preserve"> a Tenderer does not provide clarifications of its Tender by the date and time set in the TEC’s written request for clarification, its </w:t>
            </w:r>
            <w:r w:rsidRPr="0078483B">
              <w:rPr>
                <w:rFonts w:ascii="Arial" w:hAnsi="Arial" w:cs="Arial"/>
                <w:sz w:val="22"/>
                <w:szCs w:val="22"/>
                <w:lang w:val="en-GB"/>
              </w:rPr>
              <w:t>Tender shall not be considered in the evaluation.</w:t>
            </w:r>
          </w:p>
        </w:tc>
      </w:tr>
      <w:tr w:rsidR="00241E4E" w:rsidRPr="0078483B" w14:paraId="40B96B26" w14:textId="77777777">
        <w:trPr>
          <w:trHeight w:val="20"/>
        </w:trPr>
        <w:tc>
          <w:tcPr>
            <w:tcW w:w="2203" w:type="dxa"/>
            <w:gridSpan w:val="4"/>
            <w:vMerge/>
          </w:tcPr>
          <w:p w14:paraId="5DB0D0A1" w14:textId="77777777" w:rsidR="00241E4E" w:rsidRPr="0078483B" w:rsidRDefault="00241E4E" w:rsidP="00C718C8">
            <w:pPr>
              <w:pStyle w:val="Heading3"/>
            </w:pPr>
          </w:p>
        </w:tc>
        <w:tc>
          <w:tcPr>
            <w:tcW w:w="6923" w:type="dxa"/>
          </w:tcPr>
          <w:p w14:paraId="63409C4F" w14:textId="77777777" w:rsidR="00241E4E" w:rsidRPr="0078483B" w:rsidRDefault="00241E4E" w:rsidP="007E0A76">
            <w:pPr>
              <w:numPr>
                <w:ilvl w:val="0"/>
                <w:numId w:val="47"/>
              </w:numPr>
              <w:tabs>
                <w:tab w:val="left" w:pos="1260"/>
              </w:tabs>
              <w:spacing w:before="120" w:after="120"/>
              <w:jc w:val="both"/>
              <w:rPr>
                <w:rFonts w:ascii="Arial" w:hAnsi="Arial" w:cs="Arial"/>
                <w:sz w:val="22"/>
                <w:szCs w:val="22"/>
              </w:rPr>
            </w:pPr>
            <w:r w:rsidRPr="0078483B">
              <w:rPr>
                <w:rFonts w:ascii="Arial" w:hAnsi="Arial" w:cs="Arial"/>
                <w:sz w:val="22"/>
                <w:szCs w:val="22"/>
                <w:lang w:val="en-GB"/>
              </w:rPr>
              <w:t>Requests for clarifications on Tender</w:t>
            </w:r>
            <w:r w:rsidR="009974D4">
              <w:rPr>
                <w:rFonts w:ascii="Arial" w:hAnsi="Arial" w:cs="Arial"/>
                <w:sz w:val="22"/>
                <w:szCs w:val="22"/>
                <w:lang w:val="en-GB"/>
              </w:rPr>
              <w:t>s</w:t>
            </w:r>
            <w:r w:rsidRPr="0078483B">
              <w:rPr>
                <w:rFonts w:ascii="Arial" w:hAnsi="Arial" w:cs="Arial"/>
                <w:sz w:val="22"/>
                <w:szCs w:val="22"/>
                <w:lang w:val="en-GB"/>
              </w:rPr>
              <w:t xml:space="preserve"> shall be duly signed only by the TEC Chairperson.</w:t>
            </w:r>
          </w:p>
        </w:tc>
      </w:tr>
      <w:tr w:rsidR="00241E4E" w:rsidRPr="0078483B" w14:paraId="2AF6F1D6" w14:textId="77777777">
        <w:trPr>
          <w:trHeight w:val="20"/>
        </w:trPr>
        <w:tc>
          <w:tcPr>
            <w:tcW w:w="2203" w:type="dxa"/>
            <w:gridSpan w:val="4"/>
            <w:vMerge w:val="restart"/>
          </w:tcPr>
          <w:p w14:paraId="24507297" w14:textId="77777777" w:rsidR="00241E4E" w:rsidRPr="0078483B" w:rsidRDefault="00241E4E" w:rsidP="00C718C8">
            <w:pPr>
              <w:pStyle w:val="Heading3"/>
            </w:pPr>
            <w:bookmarkStart w:id="589" w:name="_Toc241726138"/>
            <w:r w:rsidRPr="0078483B">
              <w:t>5</w:t>
            </w:r>
            <w:r w:rsidR="006D49CD">
              <w:t>0</w:t>
            </w:r>
            <w:r w:rsidRPr="0078483B">
              <w:t>.Restrictions on Disclosure of Information Relating to Procurement Process</w:t>
            </w:r>
            <w:bookmarkEnd w:id="589"/>
          </w:p>
        </w:tc>
        <w:tc>
          <w:tcPr>
            <w:tcW w:w="6923" w:type="dxa"/>
          </w:tcPr>
          <w:p w14:paraId="3D48BFE8" w14:textId="77777777" w:rsidR="00241E4E" w:rsidRPr="0078483B" w:rsidRDefault="00241E4E" w:rsidP="007E0A76">
            <w:pPr>
              <w:numPr>
                <w:ilvl w:val="0"/>
                <w:numId w:val="63"/>
              </w:numPr>
              <w:tabs>
                <w:tab w:val="left" w:pos="1260"/>
              </w:tabs>
              <w:spacing w:before="120" w:after="120"/>
              <w:jc w:val="both"/>
              <w:rPr>
                <w:rFonts w:ascii="Arial" w:hAnsi="Arial" w:cs="Arial"/>
                <w:sz w:val="22"/>
                <w:szCs w:val="22"/>
              </w:rPr>
            </w:pPr>
            <w:r w:rsidRPr="0078483B">
              <w:rPr>
                <w:rFonts w:ascii="Arial" w:hAnsi="Arial" w:cs="Arial"/>
                <w:sz w:val="22"/>
                <w:szCs w:val="22"/>
              </w:rPr>
              <w:t xml:space="preserve">Following the opening of </w:t>
            </w:r>
            <w:r w:rsidRPr="0078483B">
              <w:rPr>
                <w:rFonts w:ascii="Arial" w:hAnsi="Arial" w:cs="Arial"/>
                <w:sz w:val="22"/>
                <w:szCs w:val="22"/>
              </w:rPr>
              <w:fldChar w:fldCharType="begin"/>
            </w:r>
            <w:r w:rsidRPr="0078483B">
              <w:rPr>
                <w:rFonts w:ascii="Arial" w:hAnsi="Arial" w:cs="Arial"/>
                <w:sz w:val="22"/>
                <w:szCs w:val="22"/>
              </w:rPr>
              <w:instrText xml:space="preserve"> XE "Applications" \i </w:instrText>
            </w:r>
            <w:r w:rsidRPr="0078483B">
              <w:rPr>
                <w:rFonts w:ascii="Arial" w:hAnsi="Arial" w:cs="Arial"/>
                <w:sz w:val="22"/>
                <w:szCs w:val="22"/>
              </w:rPr>
              <w:fldChar w:fldCharType="end"/>
            </w:r>
            <w:r w:rsidRPr="0078483B">
              <w:rPr>
                <w:rFonts w:ascii="Arial" w:hAnsi="Arial" w:cs="Arial"/>
                <w:sz w:val="22"/>
                <w:szCs w:val="22"/>
              </w:rPr>
              <w:t xml:space="preserve">Tenders until issuance of Notification of Award no Tenderer shall, unless requested to provide clarification to its Tender or unless necessary for submission of a complaint, communicate with the concerned </w:t>
            </w:r>
            <w:r w:rsidR="00FD20FF">
              <w:rPr>
                <w:rFonts w:ascii="Arial" w:hAnsi="Arial" w:cs="Arial"/>
                <w:sz w:val="22"/>
                <w:szCs w:val="22"/>
              </w:rPr>
              <w:t>Employer</w:t>
            </w:r>
            <w:r w:rsidRPr="0078483B">
              <w:rPr>
                <w:rFonts w:ascii="Arial" w:hAnsi="Arial" w:cs="Arial"/>
                <w:sz w:val="22"/>
                <w:szCs w:val="22"/>
              </w:rPr>
              <w:t xml:space="preserve"> pursuant to Rule 31 of the Public Procurement Rules, 2008.</w:t>
            </w:r>
          </w:p>
        </w:tc>
      </w:tr>
      <w:tr w:rsidR="00241E4E" w:rsidRPr="0078483B" w14:paraId="659D8FD7" w14:textId="77777777">
        <w:trPr>
          <w:trHeight w:val="20"/>
        </w:trPr>
        <w:tc>
          <w:tcPr>
            <w:tcW w:w="2203" w:type="dxa"/>
            <w:gridSpan w:val="4"/>
            <w:vMerge/>
          </w:tcPr>
          <w:p w14:paraId="5EA86E51" w14:textId="77777777" w:rsidR="00241E4E" w:rsidRPr="0078483B" w:rsidRDefault="00241E4E" w:rsidP="00C718C8">
            <w:pPr>
              <w:pStyle w:val="Heading3"/>
            </w:pPr>
          </w:p>
        </w:tc>
        <w:tc>
          <w:tcPr>
            <w:tcW w:w="6923" w:type="dxa"/>
          </w:tcPr>
          <w:p w14:paraId="7E9CEF84" w14:textId="77777777" w:rsidR="00241E4E" w:rsidRPr="0078483B" w:rsidRDefault="00241E4E" w:rsidP="007E0A76">
            <w:pPr>
              <w:numPr>
                <w:ilvl w:val="0"/>
                <w:numId w:val="63"/>
              </w:numPr>
              <w:tabs>
                <w:tab w:val="left" w:pos="1260"/>
              </w:tabs>
              <w:spacing w:before="120" w:after="120"/>
              <w:jc w:val="both"/>
              <w:rPr>
                <w:rFonts w:ascii="Arial" w:hAnsi="Arial" w:cs="Arial"/>
                <w:sz w:val="22"/>
                <w:szCs w:val="22"/>
              </w:rPr>
            </w:pPr>
            <w:r w:rsidRPr="0078483B">
              <w:rPr>
                <w:rFonts w:ascii="Arial" w:hAnsi="Arial" w:cs="Arial"/>
                <w:sz w:val="22"/>
                <w:szCs w:val="22"/>
              </w:rPr>
              <w:t xml:space="preserve">Tenderers shall not seek to influence in anyway, the examination and evaluation of the </w:t>
            </w:r>
            <w:r w:rsidRPr="0078483B">
              <w:rPr>
                <w:rFonts w:ascii="Arial" w:hAnsi="Arial" w:cs="Arial"/>
                <w:sz w:val="22"/>
                <w:szCs w:val="22"/>
              </w:rPr>
              <w:fldChar w:fldCharType="begin"/>
            </w:r>
            <w:r w:rsidRPr="0078483B">
              <w:rPr>
                <w:rFonts w:ascii="Arial" w:hAnsi="Arial" w:cs="Arial"/>
                <w:sz w:val="22"/>
                <w:szCs w:val="22"/>
              </w:rPr>
              <w:instrText xml:space="preserve"> XE "Applications" \i </w:instrText>
            </w:r>
            <w:r w:rsidRPr="0078483B">
              <w:rPr>
                <w:rFonts w:ascii="Arial" w:hAnsi="Arial" w:cs="Arial"/>
                <w:sz w:val="22"/>
                <w:szCs w:val="22"/>
              </w:rPr>
              <w:fldChar w:fldCharType="end"/>
            </w:r>
            <w:r w:rsidRPr="0078483B">
              <w:rPr>
                <w:rFonts w:ascii="Arial" w:hAnsi="Arial" w:cs="Arial"/>
                <w:sz w:val="22"/>
                <w:szCs w:val="22"/>
              </w:rPr>
              <w:t xml:space="preserve">Tenders. </w:t>
            </w:r>
          </w:p>
        </w:tc>
      </w:tr>
      <w:tr w:rsidR="00241E4E" w:rsidRPr="0078483B" w14:paraId="436D34C4" w14:textId="77777777">
        <w:trPr>
          <w:trHeight w:val="20"/>
        </w:trPr>
        <w:tc>
          <w:tcPr>
            <w:tcW w:w="2203" w:type="dxa"/>
            <w:gridSpan w:val="4"/>
            <w:vMerge/>
          </w:tcPr>
          <w:p w14:paraId="68A412BB" w14:textId="77777777" w:rsidR="00241E4E" w:rsidRPr="0078483B" w:rsidRDefault="00241E4E" w:rsidP="00C718C8">
            <w:pPr>
              <w:pStyle w:val="Heading3"/>
            </w:pPr>
          </w:p>
        </w:tc>
        <w:tc>
          <w:tcPr>
            <w:tcW w:w="6923" w:type="dxa"/>
          </w:tcPr>
          <w:p w14:paraId="796F71C9" w14:textId="77777777" w:rsidR="00241E4E" w:rsidRPr="0078483B" w:rsidRDefault="00241E4E" w:rsidP="007E0A76">
            <w:pPr>
              <w:numPr>
                <w:ilvl w:val="0"/>
                <w:numId w:val="63"/>
              </w:numPr>
              <w:tabs>
                <w:tab w:val="left" w:pos="1260"/>
              </w:tabs>
              <w:spacing w:before="120" w:after="120"/>
              <w:jc w:val="both"/>
              <w:rPr>
                <w:rFonts w:ascii="Arial" w:hAnsi="Arial" w:cs="Arial"/>
                <w:sz w:val="22"/>
                <w:szCs w:val="22"/>
              </w:rPr>
            </w:pPr>
            <w:r w:rsidRPr="0078483B">
              <w:rPr>
                <w:rFonts w:ascii="Arial" w:hAnsi="Arial" w:cs="Arial"/>
                <w:sz w:val="22"/>
                <w:szCs w:val="22"/>
              </w:rPr>
              <w:t xml:space="preserve">Any effort by a Tenderer to influence </w:t>
            </w:r>
            <w:proofErr w:type="spellStart"/>
            <w:r w:rsidRPr="0078483B">
              <w:rPr>
                <w:rFonts w:ascii="Arial" w:hAnsi="Arial" w:cs="Arial"/>
                <w:sz w:val="22"/>
                <w:szCs w:val="22"/>
              </w:rPr>
              <w:t>a</w:t>
            </w:r>
            <w:proofErr w:type="spellEnd"/>
            <w:r w:rsidRPr="0078483B">
              <w:rPr>
                <w:rFonts w:ascii="Arial" w:hAnsi="Arial" w:cs="Arial"/>
                <w:sz w:val="22"/>
                <w:szCs w:val="22"/>
              </w:rPr>
              <w:t xml:space="preserve"> </w:t>
            </w:r>
            <w:r w:rsidR="00FD20FF">
              <w:rPr>
                <w:rFonts w:ascii="Arial" w:hAnsi="Arial" w:cs="Arial"/>
                <w:sz w:val="22"/>
                <w:szCs w:val="22"/>
              </w:rPr>
              <w:t>Employer</w:t>
            </w:r>
            <w:r w:rsidRPr="0078483B">
              <w:rPr>
                <w:rFonts w:ascii="Arial" w:hAnsi="Arial" w:cs="Arial"/>
                <w:sz w:val="22"/>
                <w:szCs w:val="22"/>
              </w:rPr>
              <w:t xml:space="preserve"> in its decision concerning the evaluation of Tenders, </w:t>
            </w:r>
            <w:r w:rsidRPr="0078483B">
              <w:rPr>
                <w:rFonts w:ascii="Arial" w:hAnsi="Arial" w:cs="Arial"/>
                <w:sz w:val="22"/>
                <w:szCs w:val="22"/>
              </w:rPr>
              <w:fldChar w:fldCharType="begin"/>
            </w:r>
            <w:r w:rsidRPr="0078483B">
              <w:rPr>
                <w:rFonts w:ascii="Arial" w:hAnsi="Arial" w:cs="Arial"/>
                <w:sz w:val="22"/>
                <w:szCs w:val="22"/>
              </w:rPr>
              <w:instrText xml:space="preserve"> XE "Applications" \i </w:instrText>
            </w:r>
            <w:r w:rsidRPr="0078483B">
              <w:rPr>
                <w:rFonts w:ascii="Arial" w:hAnsi="Arial" w:cs="Arial"/>
                <w:sz w:val="22"/>
                <w:szCs w:val="22"/>
              </w:rPr>
              <w:fldChar w:fldCharType="end"/>
            </w:r>
            <w:r w:rsidRPr="0078483B">
              <w:rPr>
                <w:rFonts w:ascii="Arial" w:hAnsi="Arial" w:cs="Arial"/>
                <w:sz w:val="22"/>
                <w:szCs w:val="22"/>
              </w:rPr>
              <w:t xml:space="preserve">Contract awards may result in the </w:t>
            </w:r>
            <w:r>
              <w:rPr>
                <w:rFonts w:ascii="Arial" w:hAnsi="Arial" w:cs="Arial"/>
                <w:sz w:val="22"/>
                <w:szCs w:val="22"/>
              </w:rPr>
              <w:t xml:space="preserve">consideration </w:t>
            </w:r>
            <w:r w:rsidRPr="0078483B">
              <w:rPr>
                <w:rFonts w:ascii="Arial" w:hAnsi="Arial" w:cs="Arial"/>
                <w:sz w:val="22"/>
                <w:szCs w:val="22"/>
              </w:rPr>
              <w:t>its Tender</w:t>
            </w:r>
            <w:r>
              <w:rPr>
                <w:rFonts w:ascii="Arial" w:hAnsi="Arial" w:cs="Arial"/>
                <w:sz w:val="22"/>
                <w:szCs w:val="22"/>
              </w:rPr>
              <w:t xml:space="preserve"> non-responsive </w:t>
            </w:r>
            <w:r w:rsidRPr="00C718C8">
              <w:rPr>
                <w:rFonts w:ascii="Arial" w:hAnsi="Arial" w:cs="Arial"/>
                <w:sz w:val="22"/>
                <w:szCs w:val="22"/>
              </w:rPr>
              <w:t>as well as further action in accordance with Section 64 (5) of the Public Procurement Act, 2006.</w:t>
            </w:r>
          </w:p>
        </w:tc>
      </w:tr>
      <w:tr w:rsidR="00241E4E" w:rsidRPr="0078483B" w14:paraId="7718C1B7" w14:textId="77777777">
        <w:trPr>
          <w:trHeight w:val="20"/>
        </w:trPr>
        <w:tc>
          <w:tcPr>
            <w:tcW w:w="2203" w:type="dxa"/>
            <w:gridSpan w:val="4"/>
            <w:vMerge/>
          </w:tcPr>
          <w:p w14:paraId="4F8E09B6" w14:textId="77777777" w:rsidR="00241E4E" w:rsidRPr="0078483B" w:rsidRDefault="00241E4E" w:rsidP="00C718C8">
            <w:pPr>
              <w:pStyle w:val="Heading3"/>
            </w:pPr>
          </w:p>
        </w:tc>
        <w:tc>
          <w:tcPr>
            <w:tcW w:w="6923" w:type="dxa"/>
          </w:tcPr>
          <w:p w14:paraId="17176209" w14:textId="77777777" w:rsidR="00241E4E" w:rsidRPr="0078483B" w:rsidRDefault="00241E4E" w:rsidP="007E0A76">
            <w:pPr>
              <w:numPr>
                <w:ilvl w:val="0"/>
                <w:numId w:val="63"/>
              </w:numPr>
              <w:tabs>
                <w:tab w:val="left" w:pos="1260"/>
              </w:tabs>
              <w:spacing w:before="120" w:after="120"/>
              <w:jc w:val="both"/>
              <w:rPr>
                <w:rFonts w:ascii="Arial" w:hAnsi="Arial" w:cs="Arial"/>
                <w:sz w:val="22"/>
                <w:szCs w:val="22"/>
              </w:rPr>
            </w:pPr>
            <w:r w:rsidRPr="0078483B">
              <w:rPr>
                <w:rFonts w:ascii="Arial" w:hAnsi="Arial" w:cs="Arial"/>
                <w:sz w:val="22"/>
                <w:szCs w:val="22"/>
              </w:rPr>
              <w:t>All clarification requests shall remind Tenderers of the need for confidentiality and that any breach of confidentiality on the part of the Tenderer may result in their Tender being disqualified.</w:t>
            </w:r>
          </w:p>
        </w:tc>
      </w:tr>
      <w:tr w:rsidR="006A5223" w:rsidRPr="0078483B" w14:paraId="4C64471C" w14:textId="77777777">
        <w:trPr>
          <w:trHeight w:val="20"/>
        </w:trPr>
        <w:tc>
          <w:tcPr>
            <w:tcW w:w="2203" w:type="dxa"/>
            <w:gridSpan w:val="4"/>
          </w:tcPr>
          <w:p w14:paraId="0BCC9081" w14:textId="77777777" w:rsidR="006A5223" w:rsidRPr="0078483B" w:rsidRDefault="006A5223" w:rsidP="00C718C8">
            <w:pPr>
              <w:pStyle w:val="Heading3"/>
            </w:pPr>
            <w:bookmarkStart w:id="590" w:name="_Toc50198988"/>
            <w:bookmarkStart w:id="591" w:name="_Toc50259483"/>
            <w:bookmarkStart w:id="592" w:name="_Toc50260458"/>
            <w:bookmarkStart w:id="593" w:name="_Toc50261545"/>
            <w:bookmarkStart w:id="594" w:name="_Toc50262205"/>
            <w:bookmarkStart w:id="595" w:name="_Toc50262879"/>
            <w:bookmarkStart w:id="596" w:name="_Toc50263696"/>
            <w:bookmarkStart w:id="597" w:name="_Toc50264411"/>
            <w:bookmarkStart w:id="598" w:name="_Toc50264576"/>
            <w:bookmarkStart w:id="599" w:name="_Toc50264865"/>
            <w:bookmarkStart w:id="600" w:name="_Toc50267807"/>
            <w:bookmarkStart w:id="601" w:name="_Toc50268332"/>
            <w:bookmarkStart w:id="602" w:name="_Toc50280516"/>
            <w:bookmarkStart w:id="603" w:name="_Toc50280743"/>
            <w:r w:rsidRPr="0078483B">
              <w:t xml:space="preserve"> </w:t>
            </w:r>
            <w:bookmarkStart w:id="604" w:name="_Toc241726139"/>
            <w:r w:rsidR="008328ED" w:rsidRPr="0078483B">
              <w:t>5</w:t>
            </w:r>
            <w:r w:rsidR="006D49CD">
              <w:t>1</w:t>
            </w:r>
            <w:r w:rsidR="008328ED" w:rsidRPr="0078483B">
              <w:t>.</w:t>
            </w:r>
            <w:r w:rsidRPr="0078483B">
              <w:t>Correction of Arithmetical Errors</w:t>
            </w:r>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p>
        </w:tc>
        <w:tc>
          <w:tcPr>
            <w:tcW w:w="6923" w:type="dxa"/>
          </w:tcPr>
          <w:p w14:paraId="41D064A1" w14:textId="77777777" w:rsidR="006A5223" w:rsidRPr="0078483B" w:rsidRDefault="006A5223" w:rsidP="007E0A76">
            <w:pPr>
              <w:keepLines/>
              <w:numPr>
                <w:ilvl w:val="0"/>
                <w:numId w:val="210"/>
              </w:numPr>
              <w:spacing w:before="120" w:after="120"/>
              <w:jc w:val="both"/>
              <w:rPr>
                <w:rFonts w:ascii="Arial" w:hAnsi="Arial" w:cs="Arial"/>
                <w:sz w:val="22"/>
                <w:szCs w:val="22"/>
                <w:lang w:val="en-GB"/>
              </w:rPr>
            </w:pPr>
            <w:r w:rsidRPr="0078483B">
              <w:rPr>
                <w:rFonts w:ascii="Arial" w:hAnsi="Arial" w:cs="Arial"/>
                <w:sz w:val="22"/>
                <w:szCs w:val="22"/>
                <w:lang w:val="en-GB"/>
              </w:rPr>
              <w:t>Provided that the Tender is responsive, the TEC  shall correct arithmetical errors on the following basis:</w:t>
            </w:r>
          </w:p>
          <w:p w14:paraId="72B13E11" w14:textId="77777777" w:rsidR="006A5223" w:rsidRPr="0078483B" w:rsidRDefault="006A5223" w:rsidP="00EE0CC4">
            <w:pPr>
              <w:keepLines/>
              <w:numPr>
                <w:ilvl w:val="1"/>
                <w:numId w:val="5"/>
              </w:numPr>
              <w:tabs>
                <w:tab w:val="clear" w:pos="1008"/>
                <w:tab w:val="num" w:pos="1165"/>
              </w:tabs>
              <w:spacing w:before="120" w:after="120"/>
              <w:ind w:left="1156" w:hanging="504"/>
              <w:jc w:val="both"/>
              <w:rPr>
                <w:rFonts w:ascii="Arial" w:hAnsi="Arial" w:cs="Arial"/>
                <w:sz w:val="22"/>
                <w:szCs w:val="22"/>
                <w:lang w:val="en-GB"/>
              </w:rPr>
            </w:pPr>
            <w:bookmarkStart w:id="605" w:name="_Toc50198989"/>
            <w:bookmarkStart w:id="606" w:name="_Toc50259484"/>
            <w:bookmarkStart w:id="607" w:name="_Toc50260459"/>
            <w:r w:rsidRPr="0078483B">
              <w:rPr>
                <w:rFonts w:ascii="Arial" w:hAnsi="Arial" w:cs="Arial"/>
                <w:sz w:val="22"/>
                <w:szCs w:val="22"/>
                <w:lang w:val="en-GB"/>
              </w:rPr>
              <w:t>if there is a discrepancy between the unit price and the line item total price that is obtained by multiplying the unit price and quantity, the unit price will prevail and the line item total price shall be corrected, unless in the opinion of the TEC  there is an obvious misplacement of the decimal point in the unit price, in which case the total price as quoted will</w:t>
            </w:r>
            <w:r w:rsidRPr="0078483B" w:rsidDel="00CE7E2F">
              <w:rPr>
                <w:rFonts w:ascii="Arial" w:hAnsi="Arial" w:cs="Arial"/>
                <w:sz w:val="22"/>
                <w:szCs w:val="22"/>
                <w:lang w:val="en-GB"/>
              </w:rPr>
              <w:t xml:space="preserve"> </w:t>
            </w:r>
            <w:r w:rsidRPr="0078483B">
              <w:rPr>
                <w:rFonts w:ascii="Arial" w:hAnsi="Arial" w:cs="Arial"/>
                <w:sz w:val="22"/>
                <w:szCs w:val="22"/>
                <w:lang w:val="en-GB"/>
              </w:rPr>
              <w:t>govern and the unit price will be corrected;</w:t>
            </w:r>
            <w:bookmarkEnd w:id="605"/>
            <w:bookmarkEnd w:id="606"/>
            <w:bookmarkEnd w:id="607"/>
            <w:r w:rsidRPr="0078483B">
              <w:rPr>
                <w:rFonts w:ascii="Arial" w:hAnsi="Arial" w:cs="Arial"/>
                <w:sz w:val="22"/>
                <w:szCs w:val="22"/>
                <w:lang w:val="en-GB"/>
              </w:rPr>
              <w:t xml:space="preserve"> and</w:t>
            </w:r>
          </w:p>
          <w:p w14:paraId="14A6FA41" w14:textId="77777777" w:rsidR="006A5223" w:rsidRPr="0078483B" w:rsidRDefault="006A5223" w:rsidP="0078483B">
            <w:pPr>
              <w:pStyle w:val="P3Header1-Clauses"/>
              <w:tabs>
                <w:tab w:val="clear" w:pos="972"/>
                <w:tab w:val="clear" w:pos="2160"/>
                <w:tab w:val="num" w:pos="1165"/>
              </w:tabs>
              <w:spacing w:before="120" w:after="120"/>
              <w:ind w:left="1156" w:hanging="504"/>
              <w:rPr>
                <w:rFonts w:ascii="Arial" w:eastAsia="SimSun" w:hAnsi="Arial" w:cs="Arial"/>
                <w:sz w:val="22"/>
                <w:szCs w:val="22"/>
                <w:lang w:val="en-GB" w:eastAsia="zh-CN"/>
              </w:rPr>
            </w:pPr>
            <w:r w:rsidRPr="0078483B">
              <w:rPr>
                <w:rFonts w:ascii="Arial" w:eastAsia="SimSun" w:hAnsi="Arial" w:cs="Arial"/>
                <w:sz w:val="22"/>
                <w:szCs w:val="22"/>
                <w:lang w:val="en-GB" w:eastAsia="zh-CN"/>
              </w:rPr>
              <w:t xml:space="preserve">(b)  </w:t>
            </w:r>
            <w:r w:rsidR="008328ED" w:rsidRPr="0078483B">
              <w:rPr>
                <w:rFonts w:ascii="Arial" w:eastAsia="SimSun" w:hAnsi="Arial" w:cs="Arial"/>
                <w:sz w:val="22"/>
                <w:szCs w:val="22"/>
                <w:lang w:val="en-GB" w:eastAsia="zh-CN"/>
              </w:rPr>
              <w:t xml:space="preserve"> </w:t>
            </w:r>
            <w:r w:rsidR="0029122B" w:rsidRPr="0078483B">
              <w:rPr>
                <w:rFonts w:ascii="Arial" w:eastAsia="SimSun" w:hAnsi="Arial" w:cs="Arial"/>
                <w:sz w:val="22"/>
                <w:szCs w:val="22"/>
                <w:lang w:val="en-GB" w:eastAsia="zh-CN"/>
              </w:rPr>
              <w:t xml:space="preserve"> </w:t>
            </w:r>
            <w:r w:rsidRPr="0078483B">
              <w:rPr>
                <w:rFonts w:ascii="Arial" w:eastAsia="SimSun" w:hAnsi="Arial" w:cs="Arial"/>
                <w:sz w:val="22"/>
                <w:szCs w:val="22"/>
                <w:lang w:val="en-GB" w:eastAsia="zh-CN"/>
              </w:rPr>
              <w:t>if there is an error in a total corresponding to the addition or subtraction of subtotals, the subtotals shall prevail and the total shall be corrected; and</w:t>
            </w:r>
          </w:p>
          <w:p w14:paraId="64DB4EA0" w14:textId="77777777" w:rsidR="006A5223" w:rsidRPr="0078483B" w:rsidRDefault="006A5223" w:rsidP="0078483B">
            <w:pPr>
              <w:keepLines/>
              <w:tabs>
                <w:tab w:val="num" w:pos="1165"/>
              </w:tabs>
              <w:spacing w:before="120" w:after="120"/>
              <w:ind w:left="1156" w:hanging="504"/>
              <w:jc w:val="both"/>
              <w:rPr>
                <w:rFonts w:ascii="Arial" w:hAnsi="Arial" w:cs="Arial"/>
                <w:sz w:val="22"/>
                <w:szCs w:val="22"/>
                <w:lang w:val="en-GB"/>
              </w:rPr>
            </w:pPr>
            <w:r w:rsidRPr="0078483B">
              <w:rPr>
                <w:rFonts w:ascii="Arial" w:hAnsi="Arial" w:cs="Arial"/>
                <w:sz w:val="22"/>
                <w:szCs w:val="22"/>
                <w:lang w:val="en-GB"/>
              </w:rPr>
              <w:t>(c</w:t>
            </w:r>
            <w:r w:rsidRPr="0078483B">
              <w:rPr>
                <w:rFonts w:ascii="Arial" w:hAnsi="Arial" w:cs="Arial"/>
                <w:sz w:val="22"/>
                <w:szCs w:val="22"/>
                <w:highlight w:val="yellow"/>
                <w:lang w:val="en-GB"/>
              </w:rPr>
              <w:t xml:space="preserve">) </w:t>
            </w:r>
            <w:r w:rsidR="00661328">
              <w:rPr>
                <w:rFonts w:ascii="Arial" w:hAnsi="Arial" w:cs="Arial"/>
                <w:sz w:val="22"/>
                <w:szCs w:val="22"/>
                <w:highlight w:val="yellow"/>
                <w:lang w:val="en-GB"/>
              </w:rPr>
              <w:t xml:space="preserve">  </w:t>
            </w:r>
            <w:r w:rsidRPr="0078483B">
              <w:rPr>
                <w:rFonts w:ascii="Arial" w:hAnsi="Arial" w:cs="Arial"/>
                <w:sz w:val="22"/>
                <w:szCs w:val="22"/>
                <w:highlight w:val="yellow"/>
                <w:lang w:val="en-GB"/>
              </w:rPr>
              <w:t xml:space="preserve"> </w:t>
            </w:r>
            <w:r w:rsidR="00661328" w:rsidRPr="0078483B">
              <w:rPr>
                <w:rFonts w:ascii="Arial" w:hAnsi="Arial" w:cs="Arial"/>
                <w:sz w:val="22"/>
                <w:szCs w:val="22"/>
                <w:lang w:val="en-GB"/>
              </w:rPr>
              <w:t xml:space="preserve">if there is a discrepancy between words and figures, the </w:t>
            </w:r>
            <w:r w:rsidR="00661328">
              <w:rPr>
                <w:rFonts w:ascii="Arial" w:hAnsi="Arial" w:cs="Arial"/>
                <w:sz w:val="22"/>
                <w:szCs w:val="22"/>
                <w:lang w:val="en-GB"/>
              </w:rPr>
              <w:t>amount in words shall prevail, unless the amount expressed in words is related to an arithmetic error, in which case the amount in figures shall prevail subject to (a) and (b) above</w:t>
            </w:r>
            <w:r w:rsidR="00661328" w:rsidRPr="0078483B">
              <w:rPr>
                <w:rFonts w:ascii="Arial" w:hAnsi="Arial" w:cs="Arial"/>
                <w:sz w:val="22"/>
                <w:szCs w:val="22"/>
                <w:lang w:val="en-GB"/>
              </w:rPr>
              <w:t xml:space="preserve">.  </w:t>
            </w:r>
          </w:p>
        </w:tc>
      </w:tr>
      <w:tr w:rsidR="006A5223" w:rsidRPr="0078483B" w14:paraId="4275E44D" w14:textId="77777777">
        <w:trPr>
          <w:trHeight w:val="20"/>
        </w:trPr>
        <w:tc>
          <w:tcPr>
            <w:tcW w:w="2203" w:type="dxa"/>
            <w:gridSpan w:val="4"/>
          </w:tcPr>
          <w:p w14:paraId="3E08E818" w14:textId="77777777" w:rsidR="006A5223" w:rsidRPr="0078483B" w:rsidRDefault="006A5223" w:rsidP="00C718C8">
            <w:pPr>
              <w:pStyle w:val="Heading3"/>
            </w:pPr>
          </w:p>
        </w:tc>
        <w:tc>
          <w:tcPr>
            <w:tcW w:w="6923" w:type="dxa"/>
          </w:tcPr>
          <w:p w14:paraId="76BCC246" w14:textId="77777777" w:rsidR="006A5223" w:rsidRPr="0078483B" w:rsidRDefault="006A5223" w:rsidP="007E0A76">
            <w:pPr>
              <w:keepLines/>
              <w:numPr>
                <w:ilvl w:val="0"/>
                <w:numId w:val="210"/>
              </w:numPr>
              <w:spacing w:before="120" w:after="120"/>
              <w:jc w:val="both"/>
              <w:rPr>
                <w:rFonts w:ascii="Arial" w:hAnsi="Arial" w:cs="Arial"/>
                <w:sz w:val="22"/>
                <w:szCs w:val="22"/>
                <w:lang w:val="en-GB"/>
              </w:rPr>
            </w:pPr>
            <w:r w:rsidRPr="0078483B">
              <w:rPr>
                <w:rFonts w:ascii="Arial" w:hAnsi="Arial" w:cs="Arial"/>
                <w:sz w:val="22"/>
                <w:szCs w:val="22"/>
                <w:lang w:val="en-GB"/>
              </w:rPr>
              <w:t xml:space="preserve">Any arithmetical error or other discrepancies as stated in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Sub</w:t>
            </w:r>
            <w:r w:rsidR="006F6DD5" w:rsidRPr="0078483B">
              <w:rPr>
                <w:rFonts w:ascii="Arial" w:hAnsi="Arial" w:cs="Arial"/>
                <w:sz w:val="22"/>
                <w:szCs w:val="22"/>
                <w:lang w:val="en-GB"/>
              </w:rPr>
              <w:t xml:space="preserve"> </w:t>
            </w:r>
            <w:r w:rsidRPr="0078483B">
              <w:rPr>
                <w:rFonts w:ascii="Arial" w:hAnsi="Arial" w:cs="Arial"/>
                <w:sz w:val="22"/>
                <w:szCs w:val="22"/>
                <w:lang w:val="en-GB"/>
              </w:rPr>
              <w:t xml:space="preserve">Clause </w:t>
            </w:r>
            <w:r w:rsidR="006F6DD5" w:rsidRPr="0078483B">
              <w:rPr>
                <w:rFonts w:ascii="Arial" w:hAnsi="Arial" w:cs="Arial"/>
                <w:sz w:val="22"/>
                <w:szCs w:val="22"/>
                <w:lang w:val="en-GB"/>
              </w:rPr>
              <w:t>5</w:t>
            </w:r>
            <w:r w:rsidR="000138E6">
              <w:rPr>
                <w:rFonts w:ascii="Arial" w:hAnsi="Arial" w:cs="Arial"/>
                <w:sz w:val="22"/>
                <w:szCs w:val="22"/>
                <w:lang w:val="en-GB"/>
              </w:rPr>
              <w:t>1</w:t>
            </w:r>
            <w:r w:rsidR="006F6DD5" w:rsidRPr="0078483B">
              <w:rPr>
                <w:rFonts w:ascii="Arial" w:hAnsi="Arial" w:cs="Arial"/>
                <w:sz w:val="22"/>
                <w:szCs w:val="22"/>
                <w:lang w:val="en-GB"/>
              </w:rPr>
              <w:t>.1</w:t>
            </w:r>
            <w:r w:rsidRPr="0078483B">
              <w:rPr>
                <w:rFonts w:ascii="Arial" w:hAnsi="Arial" w:cs="Arial"/>
                <w:sz w:val="22"/>
                <w:szCs w:val="22"/>
                <w:lang w:val="en-GB"/>
              </w:rPr>
              <w:t xml:space="preserve"> will be immediately notified by the </w:t>
            </w:r>
            <w:r w:rsidR="00A758C9" w:rsidRPr="0078483B">
              <w:rPr>
                <w:rFonts w:ascii="Arial" w:hAnsi="Arial" w:cs="Arial"/>
                <w:sz w:val="22"/>
                <w:szCs w:val="22"/>
                <w:lang w:val="en-GB"/>
              </w:rPr>
              <w:t>TEC</w:t>
            </w:r>
            <w:r w:rsidRPr="0078483B">
              <w:rPr>
                <w:rFonts w:ascii="Arial" w:hAnsi="Arial" w:cs="Arial"/>
                <w:sz w:val="22"/>
                <w:szCs w:val="22"/>
                <w:lang w:val="en-GB"/>
              </w:rPr>
              <w:t xml:space="preserve"> </w:t>
            </w:r>
            <w:r w:rsidR="00002584" w:rsidRPr="0078483B">
              <w:rPr>
                <w:rFonts w:ascii="Arial" w:hAnsi="Arial" w:cs="Arial"/>
                <w:sz w:val="22"/>
                <w:szCs w:val="22"/>
                <w:lang w:val="en-GB"/>
              </w:rPr>
              <w:t>pursuant to Rule</w:t>
            </w:r>
            <w:r w:rsidRPr="0078483B">
              <w:rPr>
                <w:rFonts w:ascii="Arial" w:hAnsi="Arial" w:cs="Arial"/>
                <w:sz w:val="22"/>
                <w:szCs w:val="22"/>
                <w:lang w:val="en-GB"/>
              </w:rPr>
              <w:t xml:space="preserve"> 98 (11) of the Public Procurement Rules, 2008 to the concerned Tenderer for acceptance.</w:t>
            </w:r>
          </w:p>
        </w:tc>
      </w:tr>
      <w:tr w:rsidR="008B0D3E" w:rsidRPr="0078483B" w14:paraId="19D53758" w14:textId="77777777">
        <w:trPr>
          <w:trHeight w:val="20"/>
        </w:trPr>
        <w:tc>
          <w:tcPr>
            <w:tcW w:w="2203" w:type="dxa"/>
            <w:gridSpan w:val="4"/>
          </w:tcPr>
          <w:p w14:paraId="3FC434F7" w14:textId="77777777" w:rsidR="008B0D3E" w:rsidRPr="008B0D3E" w:rsidRDefault="008B0D3E" w:rsidP="00C718C8">
            <w:pPr>
              <w:pStyle w:val="Heading3"/>
            </w:pPr>
            <w:bookmarkStart w:id="608" w:name="_Toc241726140"/>
            <w:r w:rsidRPr="008B0D3E">
              <w:t>5</w:t>
            </w:r>
            <w:r w:rsidR="006D49CD">
              <w:t>2</w:t>
            </w:r>
            <w:r w:rsidRPr="008B0D3E">
              <w:t>. Conversion to Single Currency</w:t>
            </w:r>
            <w:bookmarkEnd w:id="608"/>
          </w:p>
        </w:tc>
        <w:tc>
          <w:tcPr>
            <w:tcW w:w="6923" w:type="dxa"/>
          </w:tcPr>
          <w:p w14:paraId="6530BD26" w14:textId="77777777" w:rsidR="008B0D3E" w:rsidRPr="00C718C8" w:rsidRDefault="006D49CD" w:rsidP="007E0A76">
            <w:pPr>
              <w:keepLines/>
              <w:numPr>
                <w:ilvl w:val="1"/>
                <w:numId w:val="27"/>
              </w:numPr>
              <w:tabs>
                <w:tab w:val="clear" w:pos="1656"/>
                <w:tab w:val="num" w:pos="542"/>
              </w:tabs>
              <w:spacing w:before="120" w:after="120"/>
              <w:ind w:left="652" w:hanging="652"/>
              <w:jc w:val="both"/>
              <w:rPr>
                <w:rFonts w:ascii="Arial" w:hAnsi="Arial" w:cs="Arial"/>
                <w:sz w:val="22"/>
                <w:szCs w:val="22"/>
                <w:lang w:val="en-GB"/>
              </w:rPr>
            </w:pPr>
            <w:r w:rsidRPr="00C718C8">
              <w:rPr>
                <w:rFonts w:ascii="Arial" w:hAnsi="Arial" w:cs="Arial"/>
                <w:sz w:val="22"/>
                <w:szCs w:val="22"/>
                <w:lang w:val="en-GB"/>
              </w:rPr>
              <w:t xml:space="preserve"> </w:t>
            </w:r>
            <w:r w:rsidR="008B0D3E" w:rsidRPr="00C718C8">
              <w:rPr>
                <w:rFonts w:ascii="Arial" w:hAnsi="Arial" w:cs="Arial"/>
                <w:sz w:val="22"/>
                <w:szCs w:val="22"/>
                <w:lang w:val="en-GB"/>
              </w:rPr>
              <w:t xml:space="preserve">For evaluation and comparison purposes, the </w:t>
            </w:r>
            <w:r w:rsidR="00B76965" w:rsidRPr="00C718C8">
              <w:rPr>
                <w:rFonts w:ascii="Arial" w:hAnsi="Arial" w:cs="Arial"/>
                <w:sz w:val="22"/>
                <w:szCs w:val="22"/>
                <w:lang w:val="en-GB"/>
              </w:rPr>
              <w:t xml:space="preserve">currency </w:t>
            </w:r>
            <w:r w:rsidR="008B0D3E" w:rsidRPr="00C718C8">
              <w:rPr>
                <w:rFonts w:ascii="Arial" w:hAnsi="Arial" w:cs="Arial"/>
                <w:sz w:val="22"/>
                <w:szCs w:val="22"/>
                <w:lang w:val="en-GB"/>
              </w:rPr>
              <w:t xml:space="preserve">of the Tender shall be converted into </w:t>
            </w:r>
            <w:r w:rsidR="00220C67" w:rsidRPr="00C718C8">
              <w:rPr>
                <w:rFonts w:ascii="Arial" w:hAnsi="Arial" w:cs="Arial"/>
                <w:sz w:val="22"/>
                <w:szCs w:val="22"/>
                <w:lang w:val="en-GB"/>
              </w:rPr>
              <w:t>Bangladesh Taka currency</w:t>
            </w:r>
            <w:r w:rsidR="00B76965" w:rsidRPr="00C718C8">
              <w:rPr>
                <w:rFonts w:ascii="Arial" w:hAnsi="Arial" w:cs="Arial"/>
                <w:sz w:val="22"/>
                <w:szCs w:val="22"/>
                <w:lang w:val="en-GB"/>
              </w:rPr>
              <w:t>.</w:t>
            </w:r>
            <w:r w:rsidR="00B76965" w:rsidRPr="00C718C8">
              <w:rPr>
                <w:rFonts w:ascii="Arial" w:hAnsi="Arial" w:cs="Arial"/>
                <w:i/>
                <w:sz w:val="18"/>
                <w:szCs w:val="18"/>
                <w:lang w:val="en-GB"/>
              </w:rPr>
              <w:t xml:space="preserve"> </w:t>
            </w:r>
          </w:p>
        </w:tc>
      </w:tr>
      <w:tr w:rsidR="00B76965" w:rsidRPr="0078483B" w14:paraId="7F32721E" w14:textId="77777777">
        <w:trPr>
          <w:trHeight w:val="20"/>
        </w:trPr>
        <w:tc>
          <w:tcPr>
            <w:tcW w:w="2203" w:type="dxa"/>
            <w:gridSpan w:val="4"/>
          </w:tcPr>
          <w:p w14:paraId="23B8EAF6" w14:textId="77777777" w:rsidR="00B76965" w:rsidRPr="008B0D3E" w:rsidRDefault="00B76965" w:rsidP="00C718C8">
            <w:pPr>
              <w:pStyle w:val="Heading3"/>
            </w:pPr>
          </w:p>
        </w:tc>
        <w:tc>
          <w:tcPr>
            <w:tcW w:w="6923" w:type="dxa"/>
          </w:tcPr>
          <w:p w14:paraId="081A977E" w14:textId="77777777" w:rsidR="00B76965" w:rsidRPr="00C718C8" w:rsidRDefault="00CB6D6D" w:rsidP="007E0A76">
            <w:pPr>
              <w:keepLines/>
              <w:numPr>
                <w:ilvl w:val="1"/>
                <w:numId w:val="27"/>
              </w:numPr>
              <w:tabs>
                <w:tab w:val="clear" w:pos="1656"/>
                <w:tab w:val="num" w:pos="651"/>
              </w:tabs>
              <w:spacing w:before="120" w:after="120"/>
              <w:ind w:left="651" w:hanging="660"/>
              <w:jc w:val="both"/>
              <w:rPr>
                <w:rFonts w:ascii="Arial" w:hAnsi="Arial" w:cs="Arial"/>
                <w:sz w:val="22"/>
                <w:szCs w:val="22"/>
                <w:lang w:val="en-GB"/>
              </w:rPr>
            </w:pPr>
            <w:r w:rsidRPr="00C718C8">
              <w:rPr>
                <w:rFonts w:ascii="Arial" w:hAnsi="Arial" w:cs="Arial"/>
                <w:sz w:val="22"/>
                <w:szCs w:val="22"/>
                <w:lang w:val="en-GB"/>
              </w:rPr>
              <w:t>The</w:t>
            </w:r>
            <w:r w:rsidR="00B76965" w:rsidRPr="00C718C8">
              <w:rPr>
                <w:rFonts w:ascii="Arial" w:hAnsi="Arial" w:cs="Arial"/>
                <w:sz w:val="22"/>
                <w:szCs w:val="22"/>
                <w:lang w:val="en-GB"/>
              </w:rPr>
              <w:t xml:space="preserve"> exchange rate for conversion, as stated under ITT Sub Clause 5</w:t>
            </w:r>
            <w:r w:rsidR="000B61BC" w:rsidRPr="00C718C8">
              <w:rPr>
                <w:rFonts w:ascii="Arial" w:hAnsi="Arial" w:cs="Arial"/>
                <w:sz w:val="22"/>
                <w:szCs w:val="22"/>
                <w:lang w:val="en-GB"/>
              </w:rPr>
              <w:t>2</w:t>
            </w:r>
            <w:r w:rsidR="00B76965" w:rsidRPr="00C718C8">
              <w:rPr>
                <w:rFonts w:ascii="Arial" w:hAnsi="Arial" w:cs="Arial"/>
                <w:sz w:val="22"/>
                <w:szCs w:val="22"/>
                <w:lang w:val="en-GB"/>
              </w:rPr>
              <w:t xml:space="preserve">.1, to be used in arriving at the Bangladesh Taka currency equivalent shall be the </w:t>
            </w:r>
            <w:r w:rsidR="00B76965" w:rsidRPr="00C718C8">
              <w:rPr>
                <w:rFonts w:ascii="Arial" w:hAnsi="Arial" w:cs="Arial"/>
                <w:b/>
                <w:sz w:val="22"/>
                <w:szCs w:val="22"/>
                <w:lang w:val="en-GB"/>
              </w:rPr>
              <w:t>selling rate</w:t>
            </w:r>
            <w:r w:rsidR="00B76965" w:rsidRPr="00C718C8">
              <w:rPr>
                <w:rFonts w:ascii="Arial" w:hAnsi="Arial" w:cs="Arial"/>
                <w:sz w:val="22"/>
                <w:szCs w:val="22"/>
                <w:lang w:val="en-GB"/>
              </w:rPr>
              <w:t xml:space="preserve"> quoted by the source being Bangladesh Bank </w:t>
            </w:r>
            <w:r w:rsidR="00B76965" w:rsidRPr="00C718C8">
              <w:rPr>
                <w:rFonts w:ascii="Arial" w:hAnsi="Arial" w:cs="Arial"/>
                <w:b/>
                <w:sz w:val="22"/>
                <w:szCs w:val="22"/>
                <w:lang w:val="en-GB"/>
              </w:rPr>
              <w:t>on the date of opening</w:t>
            </w:r>
            <w:r w:rsidR="00B76965" w:rsidRPr="00C718C8">
              <w:rPr>
                <w:rFonts w:ascii="Arial" w:hAnsi="Arial" w:cs="Arial"/>
                <w:sz w:val="22"/>
                <w:szCs w:val="22"/>
                <w:lang w:val="en-GB"/>
              </w:rPr>
              <w:t xml:space="preserve"> of the Tenders.</w:t>
            </w:r>
          </w:p>
        </w:tc>
      </w:tr>
      <w:tr w:rsidR="006A5223" w:rsidRPr="0078483B" w14:paraId="111221CB" w14:textId="77777777">
        <w:trPr>
          <w:trHeight w:val="20"/>
        </w:trPr>
        <w:tc>
          <w:tcPr>
            <w:tcW w:w="2203" w:type="dxa"/>
            <w:gridSpan w:val="4"/>
          </w:tcPr>
          <w:p w14:paraId="4D50F5B0" w14:textId="77777777" w:rsidR="006A5223" w:rsidRPr="0078483B" w:rsidRDefault="000D4576" w:rsidP="00C718C8">
            <w:pPr>
              <w:pStyle w:val="Heading3"/>
            </w:pPr>
            <w:bookmarkStart w:id="609" w:name="_Hlt438533055"/>
            <w:bookmarkStart w:id="610" w:name="_Toc50198998"/>
            <w:bookmarkStart w:id="611" w:name="_Toc50259493"/>
            <w:bookmarkStart w:id="612" w:name="_Toc50260468"/>
            <w:bookmarkStart w:id="613" w:name="_Toc50261548"/>
            <w:bookmarkStart w:id="614" w:name="_Toc50262208"/>
            <w:bookmarkStart w:id="615" w:name="_Toc50262882"/>
            <w:bookmarkStart w:id="616" w:name="_Toc50263699"/>
            <w:bookmarkStart w:id="617" w:name="_Toc50264414"/>
            <w:bookmarkStart w:id="618" w:name="_Toc50264579"/>
            <w:bookmarkStart w:id="619" w:name="_Toc50264868"/>
            <w:bookmarkStart w:id="620" w:name="_Toc50267810"/>
            <w:bookmarkStart w:id="621" w:name="_Toc50268335"/>
            <w:bookmarkStart w:id="622" w:name="_Toc50280519"/>
            <w:bookmarkStart w:id="623" w:name="_Toc50280746"/>
            <w:bookmarkStart w:id="624" w:name="_Toc241726141"/>
            <w:bookmarkEnd w:id="609"/>
            <w:r>
              <w:t>5</w:t>
            </w:r>
            <w:r w:rsidR="006D49CD">
              <w:t>3</w:t>
            </w:r>
            <w:r>
              <w:t>.</w:t>
            </w:r>
            <w:r w:rsidR="006A5223" w:rsidRPr="0078483B">
              <w:t>Financial Evaluation</w:t>
            </w:r>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p>
        </w:tc>
        <w:tc>
          <w:tcPr>
            <w:tcW w:w="6923" w:type="dxa"/>
          </w:tcPr>
          <w:p w14:paraId="35EE4677" w14:textId="77777777" w:rsidR="006A5223" w:rsidRPr="0078483B" w:rsidRDefault="00BF40D5" w:rsidP="007E0A76">
            <w:pPr>
              <w:pStyle w:val="Sub-ClauseText"/>
              <w:keepLines/>
              <w:numPr>
                <w:ilvl w:val="0"/>
                <w:numId w:val="28"/>
              </w:numPr>
              <w:rPr>
                <w:rFonts w:ascii="Arial" w:hAnsi="Arial" w:cs="Arial"/>
                <w:sz w:val="22"/>
                <w:szCs w:val="22"/>
                <w:lang w:val="en-GB"/>
              </w:rPr>
            </w:pPr>
            <w:r w:rsidRPr="0078483B">
              <w:rPr>
                <w:rFonts w:ascii="Arial" w:hAnsi="Arial" w:cs="Arial"/>
                <w:sz w:val="22"/>
                <w:szCs w:val="22"/>
                <w:lang w:val="en-GB"/>
              </w:rPr>
              <w:t>Thirdly the</w:t>
            </w:r>
            <w:r w:rsidR="006A5223" w:rsidRPr="0078483B">
              <w:rPr>
                <w:rFonts w:ascii="Arial" w:hAnsi="Arial" w:cs="Arial"/>
                <w:sz w:val="22"/>
                <w:szCs w:val="22"/>
                <w:lang w:val="en-GB"/>
              </w:rPr>
              <w:t xml:space="preserve"> TEC</w:t>
            </w:r>
            <w:r w:rsidR="006926EF">
              <w:rPr>
                <w:rFonts w:ascii="Arial" w:hAnsi="Arial" w:cs="Arial"/>
                <w:sz w:val="22"/>
                <w:szCs w:val="22"/>
                <w:lang w:val="en-GB"/>
              </w:rPr>
              <w:t xml:space="preserve"> </w:t>
            </w:r>
            <w:r w:rsidR="006A5223" w:rsidRPr="0078483B">
              <w:rPr>
                <w:rFonts w:ascii="Arial" w:hAnsi="Arial" w:cs="Arial"/>
                <w:sz w:val="22"/>
                <w:szCs w:val="22"/>
                <w:lang w:val="en-GB"/>
              </w:rPr>
              <w:t>will evaluate each Tender that has been determined, up to this stage of the evaluation, to be responsive to the mandatory requirements set out in the Tender Document.</w:t>
            </w:r>
          </w:p>
        </w:tc>
      </w:tr>
      <w:tr w:rsidR="006A5223" w:rsidRPr="0078483B" w14:paraId="34D83728" w14:textId="77777777">
        <w:trPr>
          <w:trHeight w:val="20"/>
        </w:trPr>
        <w:tc>
          <w:tcPr>
            <w:tcW w:w="2203" w:type="dxa"/>
            <w:gridSpan w:val="4"/>
          </w:tcPr>
          <w:p w14:paraId="7FA7250F" w14:textId="77777777" w:rsidR="006A5223" w:rsidRPr="0078483B" w:rsidRDefault="006A5223" w:rsidP="00C718C8">
            <w:pPr>
              <w:pStyle w:val="Heading3"/>
            </w:pPr>
          </w:p>
        </w:tc>
        <w:tc>
          <w:tcPr>
            <w:tcW w:w="6923" w:type="dxa"/>
          </w:tcPr>
          <w:p w14:paraId="4A45B91E" w14:textId="77777777" w:rsidR="006A5223" w:rsidRPr="0078483B" w:rsidRDefault="006A5223" w:rsidP="007E0A76">
            <w:pPr>
              <w:pStyle w:val="Sub-ClauseText"/>
              <w:keepLines/>
              <w:numPr>
                <w:ilvl w:val="0"/>
                <w:numId w:val="28"/>
              </w:numPr>
              <w:rPr>
                <w:rFonts w:ascii="Arial" w:hAnsi="Arial" w:cs="Arial"/>
                <w:sz w:val="22"/>
                <w:szCs w:val="22"/>
                <w:lang w:val="en-GB"/>
              </w:rPr>
            </w:pPr>
            <w:r w:rsidRPr="0078483B">
              <w:rPr>
                <w:rFonts w:ascii="Arial" w:hAnsi="Arial" w:cs="Arial"/>
                <w:sz w:val="22"/>
                <w:szCs w:val="22"/>
                <w:lang w:val="en-GB"/>
              </w:rPr>
              <w:t>To evaluate a Tender, the TEC  will consider the following:</w:t>
            </w:r>
          </w:p>
          <w:p w14:paraId="6FDB99B9" w14:textId="77777777" w:rsidR="006A5223" w:rsidRPr="0078483B" w:rsidRDefault="006A5223" w:rsidP="0078483B">
            <w:pPr>
              <w:keepLines/>
              <w:numPr>
                <w:ilvl w:val="1"/>
                <w:numId w:val="6"/>
              </w:numPr>
              <w:spacing w:before="120" w:after="120"/>
              <w:jc w:val="both"/>
              <w:rPr>
                <w:rFonts w:ascii="Arial" w:hAnsi="Arial" w:cs="Arial"/>
                <w:sz w:val="22"/>
                <w:szCs w:val="22"/>
                <w:lang w:val="en-GB"/>
              </w:rPr>
            </w:pPr>
            <w:r w:rsidRPr="0078483B">
              <w:rPr>
                <w:rFonts w:ascii="Arial" w:hAnsi="Arial" w:cs="Arial"/>
                <w:sz w:val="22"/>
                <w:szCs w:val="22"/>
                <w:lang w:val="en-GB"/>
              </w:rPr>
              <w:lastRenderedPageBreak/>
              <w:t>the Tender price, excluding Provisional Sums and the provision, if any, for contingencies in the priced  Bill of Quantities, but including Daywork items, where priced competitively;</w:t>
            </w:r>
          </w:p>
          <w:p w14:paraId="56A548A4" w14:textId="77777777" w:rsidR="006A5223" w:rsidRPr="0078483B" w:rsidRDefault="006A5223" w:rsidP="0078483B">
            <w:pPr>
              <w:keepLines/>
              <w:numPr>
                <w:ilvl w:val="1"/>
                <w:numId w:val="6"/>
              </w:numPr>
              <w:spacing w:before="120" w:after="120"/>
              <w:jc w:val="both"/>
              <w:rPr>
                <w:rFonts w:ascii="Arial" w:hAnsi="Arial" w:cs="Arial"/>
                <w:sz w:val="22"/>
                <w:szCs w:val="22"/>
                <w:lang w:val="en-GB"/>
              </w:rPr>
            </w:pPr>
            <w:r w:rsidRPr="0078483B">
              <w:rPr>
                <w:rFonts w:ascii="Arial" w:hAnsi="Arial" w:cs="Arial"/>
                <w:sz w:val="22"/>
                <w:szCs w:val="22"/>
                <w:lang w:val="en-GB"/>
              </w:rPr>
              <w:t xml:space="preserve">adjustments for correction of arithmetical errors pursuant to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Sub</w:t>
            </w:r>
            <w:r w:rsidR="006F6DD5" w:rsidRPr="0078483B">
              <w:rPr>
                <w:rFonts w:ascii="Arial" w:hAnsi="Arial" w:cs="Arial"/>
                <w:sz w:val="22"/>
                <w:szCs w:val="22"/>
                <w:lang w:val="en-GB"/>
              </w:rPr>
              <w:t xml:space="preserve"> </w:t>
            </w:r>
            <w:r w:rsidRPr="0078483B">
              <w:rPr>
                <w:rFonts w:ascii="Arial" w:hAnsi="Arial" w:cs="Arial"/>
                <w:sz w:val="22"/>
                <w:szCs w:val="22"/>
                <w:lang w:val="en-GB"/>
              </w:rPr>
              <w:t xml:space="preserve">Clause </w:t>
            </w:r>
            <w:r w:rsidR="006F6DD5" w:rsidRPr="0078483B">
              <w:rPr>
                <w:rFonts w:ascii="Arial" w:hAnsi="Arial" w:cs="Arial"/>
                <w:sz w:val="22"/>
                <w:szCs w:val="22"/>
                <w:lang w:val="en-GB"/>
              </w:rPr>
              <w:t>5</w:t>
            </w:r>
            <w:r w:rsidR="000B61BC">
              <w:rPr>
                <w:rFonts w:ascii="Arial" w:hAnsi="Arial" w:cs="Arial"/>
                <w:sz w:val="22"/>
                <w:szCs w:val="22"/>
                <w:lang w:val="en-GB"/>
              </w:rPr>
              <w:t>1</w:t>
            </w:r>
            <w:r w:rsidR="006F6DD5" w:rsidRPr="0078483B">
              <w:rPr>
                <w:rFonts w:ascii="Arial" w:hAnsi="Arial" w:cs="Arial"/>
                <w:sz w:val="22"/>
                <w:szCs w:val="22"/>
                <w:lang w:val="en-GB"/>
              </w:rPr>
              <w:t>.1</w:t>
            </w:r>
            <w:r w:rsidRPr="0078483B">
              <w:rPr>
                <w:rFonts w:ascii="Arial" w:hAnsi="Arial" w:cs="Arial"/>
                <w:sz w:val="22"/>
                <w:szCs w:val="22"/>
                <w:lang w:val="en-GB"/>
              </w:rPr>
              <w:t>;</w:t>
            </w:r>
          </w:p>
          <w:p w14:paraId="1DE08DED" w14:textId="77777777" w:rsidR="006A5223" w:rsidRDefault="006A5223" w:rsidP="0078483B">
            <w:pPr>
              <w:keepLines/>
              <w:numPr>
                <w:ilvl w:val="1"/>
                <w:numId w:val="6"/>
              </w:numPr>
              <w:spacing w:before="120" w:after="120"/>
              <w:jc w:val="both"/>
              <w:rPr>
                <w:rFonts w:ascii="Arial" w:hAnsi="Arial" w:cs="Arial"/>
                <w:spacing w:val="-10"/>
                <w:sz w:val="22"/>
                <w:szCs w:val="22"/>
                <w:lang w:val="en-GB"/>
              </w:rPr>
            </w:pPr>
            <w:r w:rsidRPr="0078483B">
              <w:rPr>
                <w:rFonts w:ascii="Arial" w:hAnsi="Arial" w:cs="Arial"/>
                <w:sz w:val="22"/>
                <w:szCs w:val="22"/>
                <w:lang w:val="en-GB"/>
              </w:rPr>
              <w:t xml:space="preserve">adjustments in order to take into consideration the unconditional discounts or methodology for application of the discount </w:t>
            </w:r>
            <w:r w:rsidRPr="00113AA8">
              <w:rPr>
                <w:rFonts w:ascii="Arial" w:hAnsi="Arial" w:cs="Arial"/>
                <w:spacing w:val="-10"/>
                <w:sz w:val="22"/>
                <w:szCs w:val="22"/>
                <w:lang w:val="en-GB"/>
              </w:rPr>
              <w:t xml:space="preserve">offered pursuant to </w:t>
            </w:r>
            <w:smartTag w:uri="urn:schemas-microsoft-com:office:smarttags" w:element="stockticker">
              <w:r w:rsidRPr="00113AA8">
                <w:rPr>
                  <w:rFonts w:ascii="Arial" w:hAnsi="Arial" w:cs="Arial"/>
                  <w:spacing w:val="-10"/>
                  <w:sz w:val="22"/>
                  <w:szCs w:val="22"/>
                  <w:lang w:val="en-GB"/>
                </w:rPr>
                <w:t>ITT</w:t>
              </w:r>
            </w:smartTag>
            <w:r w:rsidRPr="00113AA8">
              <w:rPr>
                <w:rFonts w:ascii="Arial" w:hAnsi="Arial" w:cs="Arial"/>
                <w:spacing w:val="-10"/>
                <w:sz w:val="22"/>
                <w:szCs w:val="22"/>
                <w:lang w:val="en-GB"/>
              </w:rPr>
              <w:t xml:space="preserve"> Sub</w:t>
            </w:r>
            <w:r w:rsidR="006F6DD5" w:rsidRPr="00113AA8">
              <w:rPr>
                <w:rFonts w:ascii="Arial" w:hAnsi="Arial" w:cs="Arial"/>
                <w:spacing w:val="-10"/>
                <w:sz w:val="22"/>
                <w:szCs w:val="22"/>
                <w:lang w:val="en-GB"/>
              </w:rPr>
              <w:t xml:space="preserve"> </w:t>
            </w:r>
            <w:r w:rsidRPr="00113AA8">
              <w:rPr>
                <w:rFonts w:ascii="Arial" w:hAnsi="Arial" w:cs="Arial"/>
                <w:spacing w:val="-10"/>
                <w:sz w:val="22"/>
                <w:szCs w:val="22"/>
                <w:lang w:val="en-GB"/>
              </w:rPr>
              <w:t>Clause  2</w:t>
            </w:r>
            <w:r w:rsidR="002E6C89">
              <w:rPr>
                <w:rFonts w:ascii="Arial" w:hAnsi="Arial" w:cs="Arial"/>
                <w:spacing w:val="-10"/>
                <w:sz w:val="22"/>
                <w:szCs w:val="22"/>
                <w:lang w:val="en-GB"/>
              </w:rPr>
              <w:t>3</w:t>
            </w:r>
            <w:r w:rsidRPr="00113AA8">
              <w:rPr>
                <w:rFonts w:ascii="Arial" w:hAnsi="Arial" w:cs="Arial"/>
                <w:spacing w:val="-10"/>
                <w:sz w:val="22"/>
                <w:szCs w:val="22"/>
                <w:lang w:val="en-GB"/>
              </w:rPr>
              <w:t xml:space="preserve">.7; </w:t>
            </w:r>
          </w:p>
          <w:p w14:paraId="4AB1887A" w14:textId="77777777" w:rsidR="004850BD" w:rsidRPr="00B75864" w:rsidRDefault="00F34CA1" w:rsidP="0078483B">
            <w:pPr>
              <w:keepLines/>
              <w:numPr>
                <w:ilvl w:val="1"/>
                <w:numId w:val="6"/>
              </w:numPr>
              <w:spacing w:before="120" w:after="120"/>
              <w:jc w:val="both"/>
              <w:rPr>
                <w:rFonts w:ascii="Arial" w:hAnsi="Arial" w:cs="Arial"/>
                <w:spacing w:val="-10"/>
                <w:sz w:val="22"/>
                <w:szCs w:val="22"/>
                <w:lang w:val="en-GB"/>
              </w:rPr>
            </w:pPr>
            <w:r w:rsidRPr="00B75864">
              <w:rPr>
                <w:rFonts w:ascii="Arial" w:hAnsi="Arial" w:cs="Arial"/>
                <w:spacing w:val="-10"/>
                <w:sz w:val="22"/>
                <w:szCs w:val="22"/>
                <w:lang w:val="en-GB"/>
              </w:rPr>
              <w:t xml:space="preserve">adjustments by </w:t>
            </w:r>
            <w:r w:rsidR="004850BD" w:rsidRPr="00B75864">
              <w:rPr>
                <w:rFonts w:ascii="Arial" w:hAnsi="Arial" w:cs="Arial"/>
                <w:spacing w:val="-10"/>
                <w:sz w:val="22"/>
                <w:szCs w:val="22"/>
                <w:lang w:val="en-GB"/>
              </w:rPr>
              <w:t>converting the amount resulting from (a), (b), and (c) above , if relevant</w:t>
            </w:r>
            <w:r w:rsidR="007C2A57" w:rsidRPr="00B75864">
              <w:rPr>
                <w:rFonts w:ascii="Arial" w:hAnsi="Arial" w:cs="Arial"/>
                <w:spacing w:val="-10"/>
                <w:sz w:val="22"/>
                <w:szCs w:val="22"/>
                <w:lang w:val="en-GB"/>
              </w:rPr>
              <w:t>,</w:t>
            </w:r>
            <w:r w:rsidR="004850BD" w:rsidRPr="00B75864">
              <w:rPr>
                <w:rFonts w:ascii="Arial" w:hAnsi="Arial" w:cs="Arial"/>
                <w:spacing w:val="-10"/>
                <w:sz w:val="22"/>
                <w:szCs w:val="22"/>
                <w:lang w:val="en-GB"/>
              </w:rPr>
              <w:t xml:space="preserve"> to </w:t>
            </w:r>
            <w:r w:rsidR="007C2A57" w:rsidRPr="00B75864">
              <w:rPr>
                <w:rFonts w:ascii="Arial" w:hAnsi="Arial" w:cs="Arial"/>
                <w:spacing w:val="-10"/>
                <w:sz w:val="22"/>
                <w:szCs w:val="22"/>
                <w:lang w:val="en-GB"/>
              </w:rPr>
              <w:t>Bangladesh Taka</w:t>
            </w:r>
            <w:r w:rsidR="004850BD" w:rsidRPr="00B75864">
              <w:rPr>
                <w:rFonts w:ascii="Arial" w:hAnsi="Arial" w:cs="Arial"/>
                <w:spacing w:val="-10"/>
                <w:sz w:val="22"/>
                <w:szCs w:val="22"/>
                <w:lang w:val="en-GB"/>
              </w:rPr>
              <w:t xml:space="preserve"> currency, as stated under ITT Sub Clause 5</w:t>
            </w:r>
            <w:r w:rsidR="000B61BC">
              <w:rPr>
                <w:rFonts w:ascii="Arial" w:hAnsi="Arial" w:cs="Arial"/>
                <w:spacing w:val="-10"/>
                <w:sz w:val="22"/>
                <w:szCs w:val="22"/>
                <w:lang w:val="en-GB"/>
              </w:rPr>
              <w:t>2</w:t>
            </w:r>
            <w:r w:rsidR="004850BD" w:rsidRPr="00B75864">
              <w:rPr>
                <w:rFonts w:ascii="Arial" w:hAnsi="Arial" w:cs="Arial"/>
                <w:spacing w:val="-10"/>
                <w:sz w:val="22"/>
                <w:szCs w:val="22"/>
                <w:lang w:val="en-GB"/>
              </w:rPr>
              <w:t>;</w:t>
            </w:r>
          </w:p>
          <w:p w14:paraId="17CD7FD2" w14:textId="77777777" w:rsidR="007931B1" w:rsidRDefault="007931B1" w:rsidP="0078483B">
            <w:pPr>
              <w:keepLines/>
              <w:numPr>
                <w:ilvl w:val="1"/>
                <w:numId w:val="6"/>
              </w:numPr>
              <w:spacing w:before="120" w:after="120"/>
              <w:jc w:val="both"/>
              <w:rPr>
                <w:rFonts w:ascii="Arial" w:hAnsi="Arial" w:cs="Arial"/>
                <w:color w:val="FF0000"/>
                <w:spacing w:val="-10"/>
                <w:sz w:val="22"/>
                <w:szCs w:val="22"/>
                <w:highlight w:val="yellow"/>
                <w:lang w:val="en-GB"/>
              </w:rPr>
            </w:pPr>
            <w:r w:rsidRPr="0078483B">
              <w:rPr>
                <w:rFonts w:ascii="Arial" w:hAnsi="Arial" w:cs="Arial"/>
                <w:sz w:val="22"/>
                <w:szCs w:val="22"/>
                <w:lang w:val="en-GB"/>
              </w:rPr>
              <w:t>adjustments</w:t>
            </w:r>
            <w:r w:rsidR="00351CA7">
              <w:rPr>
                <w:rFonts w:ascii="Arial" w:hAnsi="Arial" w:cs="Arial"/>
                <w:sz w:val="22"/>
                <w:szCs w:val="22"/>
                <w:lang w:val="en-GB"/>
              </w:rPr>
              <w:t xml:space="preserve"> </w:t>
            </w:r>
            <w:r w:rsidR="00B75864">
              <w:rPr>
                <w:rFonts w:ascii="Arial" w:hAnsi="Arial" w:cs="Arial"/>
                <w:sz w:val="22"/>
                <w:szCs w:val="22"/>
                <w:lang w:val="en-GB"/>
              </w:rPr>
              <w:t>f</w:t>
            </w:r>
            <w:r w:rsidRPr="0078483B">
              <w:rPr>
                <w:rFonts w:ascii="Arial" w:hAnsi="Arial" w:cs="Arial"/>
                <w:sz w:val="22"/>
                <w:szCs w:val="22"/>
                <w:lang w:val="en-GB"/>
              </w:rPr>
              <w:t xml:space="preserve">or any other acceptable variations or deviations pursuant to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Sub Clause </w:t>
            </w:r>
            <w:r w:rsidR="002E6C89">
              <w:rPr>
                <w:rFonts w:ascii="Arial" w:hAnsi="Arial" w:cs="Arial"/>
                <w:sz w:val="22"/>
                <w:szCs w:val="22"/>
                <w:lang w:val="en-GB"/>
              </w:rPr>
              <w:t>48.10</w:t>
            </w:r>
            <w:r w:rsidR="00351CA7">
              <w:rPr>
                <w:rFonts w:ascii="Arial" w:hAnsi="Arial" w:cs="Arial"/>
                <w:sz w:val="22"/>
                <w:szCs w:val="22"/>
                <w:lang w:val="en-GB"/>
              </w:rPr>
              <w:t>.</w:t>
            </w:r>
          </w:p>
          <w:p w14:paraId="41AD6A6A" w14:textId="77777777" w:rsidR="006A5223" w:rsidRPr="0078483B" w:rsidRDefault="006A5223" w:rsidP="00B75864">
            <w:pPr>
              <w:keepLines/>
              <w:spacing w:before="120" w:after="120"/>
              <w:ind w:left="648"/>
              <w:jc w:val="both"/>
              <w:rPr>
                <w:rFonts w:ascii="Arial" w:hAnsi="Arial" w:cs="Arial"/>
                <w:sz w:val="22"/>
                <w:szCs w:val="22"/>
                <w:highlight w:val="yellow"/>
                <w:lang w:val="en-GB"/>
              </w:rPr>
            </w:pPr>
          </w:p>
        </w:tc>
      </w:tr>
      <w:tr w:rsidR="006A5223" w:rsidRPr="0078483B" w14:paraId="21D8E7E0" w14:textId="77777777">
        <w:trPr>
          <w:trHeight w:val="20"/>
        </w:trPr>
        <w:tc>
          <w:tcPr>
            <w:tcW w:w="2203" w:type="dxa"/>
            <w:gridSpan w:val="4"/>
          </w:tcPr>
          <w:p w14:paraId="65C8BA6B" w14:textId="77777777" w:rsidR="006A5223" w:rsidRPr="0078483B" w:rsidRDefault="006A5223" w:rsidP="00C718C8">
            <w:pPr>
              <w:pStyle w:val="Heading3"/>
            </w:pPr>
          </w:p>
        </w:tc>
        <w:tc>
          <w:tcPr>
            <w:tcW w:w="6923" w:type="dxa"/>
          </w:tcPr>
          <w:p w14:paraId="60A4803F" w14:textId="77777777" w:rsidR="006A5223" w:rsidRPr="0078483B" w:rsidRDefault="006A5223" w:rsidP="007E0A76">
            <w:pPr>
              <w:pStyle w:val="Sub-ClauseText"/>
              <w:keepLines/>
              <w:numPr>
                <w:ilvl w:val="0"/>
                <w:numId w:val="28"/>
              </w:numPr>
              <w:rPr>
                <w:rFonts w:ascii="Arial" w:hAnsi="Arial" w:cs="Arial"/>
                <w:sz w:val="22"/>
                <w:szCs w:val="22"/>
                <w:lang w:val="en-GB"/>
              </w:rPr>
            </w:pPr>
            <w:r w:rsidRPr="0078483B">
              <w:rPr>
                <w:rFonts w:ascii="Arial" w:hAnsi="Arial" w:cs="Arial"/>
                <w:sz w:val="22"/>
                <w:szCs w:val="22"/>
                <w:lang w:val="en-GB"/>
              </w:rPr>
              <w:t>Variations, deviations, alternative</w:t>
            </w:r>
            <w:r w:rsidR="00373B51">
              <w:rPr>
                <w:rFonts w:ascii="Arial" w:hAnsi="Arial" w:cs="Arial"/>
                <w:sz w:val="22"/>
                <w:szCs w:val="22"/>
                <w:lang w:val="en-GB"/>
              </w:rPr>
              <w:t>s</w:t>
            </w:r>
            <w:r w:rsidRPr="0078483B">
              <w:rPr>
                <w:rFonts w:ascii="Arial" w:hAnsi="Arial" w:cs="Arial"/>
                <w:sz w:val="22"/>
                <w:szCs w:val="22"/>
                <w:lang w:val="en-GB"/>
              </w:rPr>
              <w:t xml:space="preserve"> and other factors which are in excess of the requirements of the Tender Document or otherwise result in unsolicited benefits for the </w:t>
            </w:r>
            <w:r w:rsidR="00FD20FF">
              <w:rPr>
                <w:rFonts w:ascii="Arial" w:hAnsi="Arial" w:cs="Arial"/>
                <w:sz w:val="22"/>
                <w:szCs w:val="22"/>
                <w:lang w:val="en-GB"/>
              </w:rPr>
              <w:t>Employer</w:t>
            </w:r>
            <w:r w:rsidRPr="0078483B">
              <w:rPr>
                <w:rFonts w:ascii="Arial" w:hAnsi="Arial" w:cs="Arial"/>
                <w:sz w:val="22"/>
                <w:szCs w:val="22"/>
                <w:lang w:val="en-GB"/>
              </w:rPr>
              <w:t xml:space="preserve"> will not be taken into account in Tender evaluation.</w:t>
            </w:r>
          </w:p>
        </w:tc>
      </w:tr>
      <w:tr w:rsidR="006A5223" w:rsidRPr="0078483B" w14:paraId="300E601C" w14:textId="77777777">
        <w:trPr>
          <w:trHeight w:val="20"/>
        </w:trPr>
        <w:tc>
          <w:tcPr>
            <w:tcW w:w="2203" w:type="dxa"/>
            <w:gridSpan w:val="4"/>
          </w:tcPr>
          <w:p w14:paraId="194440F0" w14:textId="77777777" w:rsidR="006A5223" w:rsidRPr="0078483B" w:rsidRDefault="006A5223" w:rsidP="00C718C8">
            <w:pPr>
              <w:pStyle w:val="Heading3"/>
            </w:pPr>
          </w:p>
        </w:tc>
        <w:tc>
          <w:tcPr>
            <w:tcW w:w="6923" w:type="dxa"/>
          </w:tcPr>
          <w:p w14:paraId="6A7BF261" w14:textId="77777777" w:rsidR="006A5223" w:rsidRPr="0078483B" w:rsidRDefault="006A5223" w:rsidP="007E0A76">
            <w:pPr>
              <w:pStyle w:val="Sub-ClauseText"/>
              <w:keepLines/>
              <w:numPr>
                <w:ilvl w:val="0"/>
                <w:numId w:val="28"/>
              </w:numPr>
              <w:rPr>
                <w:rFonts w:ascii="Arial" w:hAnsi="Arial" w:cs="Arial"/>
                <w:sz w:val="22"/>
                <w:szCs w:val="22"/>
                <w:lang w:val="en-GB"/>
              </w:rPr>
            </w:pPr>
            <w:r w:rsidRPr="0078483B">
              <w:rPr>
                <w:rFonts w:ascii="Arial" w:hAnsi="Arial" w:cs="Arial"/>
                <w:sz w:val="22"/>
                <w:szCs w:val="22"/>
                <w:lang w:val="en-GB"/>
              </w:rPr>
              <w:t xml:space="preserve">The estimated effect of any </w:t>
            </w:r>
            <w:r w:rsidRPr="002561BA">
              <w:rPr>
                <w:rFonts w:ascii="Arial" w:hAnsi="Arial" w:cs="Arial"/>
                <w:b/>
                <w:sz w:val="22"/>
                <w:szCs w:val="22"/>
                <w:lang w:val="en-GB"/>
              </w:rPr>
              <w:t>price adjustment</w:t>
            </w:r>
            <w:r w:rsidRPr="0078483B">
              <w:rPr>
                <w:rFonts w:ascii="Arial" w:hAnsi="Arial" w:cs="Arial"/>
                <w:sz w:val="22"/>
                <w:szCs w:val="22"/>
                <w:lang w:val="en-GB"/>
              </w:rPr>
              <w:t xml:space="preserve"> provisions under GCC Clause </w:t>
            </w:r>
            <w:r w:rsidR="00694C73" w:rsidRPr="00775C9F">
              <w:rPr>
                <w:rFonts w:ascii="Arial" w:hAnsi="Arial" w:cs="Arial"/>
                <w:sz w:val="22"/>
                <w:szCs w:val="22"/>
                <w:highlight w:val="yellow"/>
                <w:lang w:val="en-GB"/>
              </w:rPr>
              <w:t>74</w:t>
            </w:r>
            <w:r w:rsidRPr="00775C9F">
              <w:rPr>
                <w:rFonts w:ascii="Arial" w:hAnsi="Arial" w:cs="Arial"/>
                <w:sz w:val="22"/>
                <w:szCs w:val="22"/>
                <w:highlight w:val="yellow"/>
                <w:lang w:val="en-GB"/>
              </w:rPr>
              <w:t>,</w:t>
            </w:r>
            <w:r w:rsidRPr="0078483B">
              <w:rPr>
                <w:rFonts w:ascii="Arial" w:hAnsi="Arial" w:cs="Arial"/>
                <w:sz w:val="22"/>
                <w:szCs w:val="22"/>
                <w:lang w:val="en-GB"/>
              </w:rPr>
              <w:t xml:space="preserve"> applied over the period of execution of the Contract, will not be taken into account in Tender evaluation.</w:t>
            </w:r>
          </w:p>
        </w:tc>
      </w:tr>
      <w:tr w:rsidR="006A5223" w:rsidRPr="0078483B" w14:paraId="2FDFF07F" w14:textId="77777777">
        <w:trPr>
          <w:trHeight w:val="20"/>
        </w:trPr>
        <w:tc>
          <w:tcPr>
            <w:tcW w:w="2203" w:type="dxa"/>
            <w:gridSpan w:val="4"/>
          </w:tcPr>
          <w:p w14:paraId="3289E917" w14:textId="77777777" w:rsidR="006A5223" w:rsidRPr="0078483B" w:rsidRDefault="006A5223" w:rsidP="00C718C8">
            <w:pPr>
              <w:pStyle w:val="Heading3"/>
            </w:pPr>
          </w:p>
        </w:tc>
        <w:tc>
          <w:tcPr>
            <w:tcW w:w="6923" w:type="dxa"/>
          </w:tcPr>
          <w:p w14:paraId="6FBFE5CE" w14:textId="77777777" w:rsidR="006A5223" w:rsidRPr="0078483B" w:rsidRDefault="006A5223" w:rsidP="007E0A76">
            <w:pPr>
              <w:pStyle w:val="Sub-ClauseText"/>
              <w:keepLines/>
              <w:numPr>
                <w:ilvl w:val="0"/>
                <w:numId w:val="28"/>
              </w:numPr>
              <w:rPr>
                <w:rFonts w:ascii="Arial" w:hAnsi="Arial" w:cs="Arial"/>
                <w:bCs/>
                <w:sz w:val="22"/>
                <w:szCs w:val="22"/>
                <w:lang w:val="en-GB"/>
              </w:rPr>
            </w:pPr>
            <w:r w:rsidRPr="0078483B">
              <w:rPr>
                <w:rFonts w:ascii="Arial" w:hAnsi="Arial" w:cs="Arial"/>
                <w:sz w:val="22"/>
                <w:szCs w:val="22"/>
                <w:lang w:val="en-GB"/>
              </w:rPr>
              <w:t xml:space="preserve">If so indicated in the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Sub</w:t>
            </w:r>
            <w:r w:rsidR="00D63CD6" w:rsidRPr="0078483B">
              <w:rPr>
                <w:rFonts w:ascii="Arial" w:hAnsi="Arial" w:cs="Arial"/>
                <w:sz w:val="22"/>
                <w:szCs w:val="22"/>
                <w:lang w:val="en-GB"/>
              </w:rPr>
              <w:t xml:space="preserve"> </w:t>
            </w:r>
            <w:r w:rsidRPr="0078483B">
              <w:rPr>
                <w:rFonts w:ascii="Arial" w:hAnsi="Arial" w:cs="Arial"/>
                <w:sz w:val="22"/>
                <w:szCs w:val="22"/>
                <w:lang w:val="en-GB"/>
              </w:rPr>
              <w:t>Clause 2</w:t>
            </w:r>
            <w:r w:rsidR="00775C9F">
              <w:rPr>
                <w:rFonts w:ascii="Arial" w:hAnsi="Arial" w:cs="Arial"/>
                <w:sz w:val="22"/>
                <w:szCs w:val="22"/>
                <w:lang w:val="en-GB"/>
              </w:rPr>
              <w:t>3</w:t>
            </w:r>
            <w:r w:rsidRPr="0078483B">
              <w:rPr>
                <w:rFonts w:ascii="Arial" w:hAnsi="Arial" w:cs="Arial"/>
                <w:sz w:val="22"/>
                <w:szCs w:val="22"/>
                <w:lang w:val="en-GB"/>
              </w:rPr>
              <w:t>.</w:t>
            </w:r>
            <w:r w:rsidR="002A0A8A" w:rsidRPr="0078483B">
              <w:rPr>
                <w:rFonts w:ascii="Arial" w:hAnsi="Arial" w:cs="Arial"/>
                <w:sz w:val="22"/>
                <w:szCs w:val="22"/>
                <w:lang w:val="en-GB"/>
              </w:rPr>
              <w:t>7</w:t>
            </w:r>
            <w:r w:rsidRPr="0078483B">
              <w:rPr>
                <w:rFonts w:ascii="Arial" w:hAnsi="Arial" w:cs="Arial"/>
                <w:sz w:val="22"/>
                <w:szCs w:val="22"/>
                <w:lang w:val="en-GB"/>
              </w:rPr>
              <w:t xml:space="preserve"> the </w:t>
            </w:r>
            <w:r w:rsidR="00FD20FF">
              <w:rPr>
                <w:rFonts w:ascii="Arial" w:hAnsi="Arial" w:cs="Arial"/>
                <w:sz w:val="22"/>
                <w:szCs w:val="22"/>
                <w:lang w:val="en-GB"/>
              </w:rPr>
              <w:t>Employer</w:t>
            </w:r>
            <w:r w:rsidRPr="0078483B">
              <w:rPr>
                <w:rFonts w:ascii="Arial" w:hAnsi="Arial" w:cs="Arial"/>
                <w:sz w:val="22"/>
                <w:szCs w:val="22"/>
                <w:lang w:val="en-GB"/>
              </w:rPr>
              <w:t xml:space="preserve"> may award one or multiple lots to one Tenderer following the methodology specified in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Sub</w:t>
            </w:r>
            <w:r w:rsidR="00D63CD6" w:rsidRPr="0078483B">
              <w:rPr>
                <w:rFonts w:ascii="Arial" w:hAnsi="Arial" w:cs="Arial"/>
                <w:sz w:val="22"/>
                <w:szCs w:val="22"/>
                <w:lang w:val="en-GB"/>
              </w:rPr>
              <w:t xml:space="preserve"> </w:t>
            </w:r>
            <w:r w:rsidRPr="0078483B">
              <w:rPr>
                <w:rFonts w:ascii="Arial" w:hAnsi="Arial" w:cs="Arial"/>
                <w:sz w:val="22"/>
                <w:szCs w:val="22"/>
                <w:lang w:val="en-GB"/>
              </w:rPr>
              <w:t xml:space="preserve">Clause </w:t>
            </w:r>
            <w:r w:rsidR="002A0A8A" w:rsidRPr="0078483B">
              <w:rPr>
                <w:rFonts w:ascii="Arial" w:hAnsi="Arial" w:cs="Arial"/>
                <w:sz w:val="22"/>
                <w:szCs w:val="22"/>
                <w:lang w:val="en-GB"/>
              </w:rPr>
              <w:t>5</w:t>
            </w:r>
            <w:r w:rsidR="000B61BC">
              <w:rPr>
                <w:rFonts w:ascii="Arial" w:hAnsi="Arial" w:cs="Arial"/>
                <w:sz w:val="22"/>
                <w:szCs w:val="22"/>
                <w:lang w:val="en-GB"/>
              </w:rPr>
              <w:t>3</w:t>
            </w:r>
            <w:r w:rsidRPr="0078483B">
              <w:rPr>
                <w:rFonts w:ascii="Arial" w:hAnsi="Arial" w:cs="Arial"/>
                <w:sz w:val="22"/>
                <w:szCs w:val="22"/>
                <w:lang w:val="en-GB"/>
              </w:rPr>
              <w:t>.6.</w:t>
            </w:r>
          </w:p>
        </w:tc>
      </w:tr>
      <w:tr w:rsidR="006A5223" w:rsidRPr="0078483B" w14:paraId="10A993C8" w14:textId="77777777">
        <w:trPr>
          <w:trHeight w:val="20"/>
        </w:trPr>
        <w:tc>
          <w:tcPr>
            <w:tcW w:w="2203" w:type="dxa"/>
            <w:gridSpan w:val="4"/>
          </w:tcPr>
          <w:p w14:paraId="3D19F7E7" w14:textId="77777777" w:rsidR="006A5223" w:rsidRPr="0078483B" w:rsidRDefault="006A5223" w:rsidP="00C718C8">
            <w:pPr>
              <w:pStyle w:val="Heading3"/>
            </w:pPr>
          </w:p>
        </w:tc>
        <w:tc>
          <w:tcPr>
            <w:tcW w:w="6923" w:type="dxa"/>
          </w:tcPr>
          <w:p w14:paraId="28482280" w14:textId="77777777" w:rsidR="006A5223" w:rsidRPr="0078483B" w:rsidRDefault="006A5223" w:rsidP="007E0A76">
            <w:pPr>
              <w:pStyle w:val="Sub-ClauseText"/>
              <w:keepLines/>
              <w:numPr>
                <w:ilvl w:val="0"/>
                <w:numId w:val="28"/>
              </w:numPr>
              <w:rPr>
                <w:rFonts w:ascii="Arial" w:hAnsi="Arial" w:cs="Arial"/>
                <w:bCs/>
                <w:sz w:val="22"/>
                <w:szCs w:val="22"/>
                <w:lang w:val="en-GB"/>
              </w:rPr>
            </w:pPr>
            <w:r w:rsidRPr="0078483B">
              <w:rPr>
                <w:rFonts w:ascii="Arial" w:hAnsi="Arial" w:cs="Arial"/>
                <w:sz w:val="22"/>
                <w:szCs w:val="22"/>
                <w:lang w:val="en-GB"/>
              </w:rPr>
              <w:t>To</w:t>
            </w:r>
            <w:r w:rsidRPr="0078483B">
              <w:rPr>
                <w:rFonts w:ascii="Arial" w:hAnsi="Arial" w:cs="Arial"/>
                <w:bCs/>
                <w:sz w:val="22"/>
                <w:szCs w:val="22"/>
                <w:lang w:val="en-GB"/>
              </w:rPr>
              <w:t xml:space="preserve"> determine the lowest-evaluated lot or combination of lots, the TEC  </w:t>
            </w:r>
            <w:r w:rsidRPr="0078483B">
              <w:rPr>
                <w:rFonts w:ascii="Arial" w:hAnsi="Arial" w:cs="Arial"/>
                <w:sz w:val="22"/>
                <w:szCs w:val="22"/>
                <w:lang w:val="en-GB"/>
              </w:rPr>
              <w:t>will</w:t>
            </w:r>
            <w:r w:rsidRPr="0078483B">
              <w:rPr>
                <w:rFonts w:ascii="Arial" w:hAnsi="Arial" w:cs="Arial"/>
                <w:bCs/>
                <w:sz w:val="22"/>
                <w:szCs w:val="22"/>
                <w:lang w:val="en-GB"/>
              </w:rPr>
              <w:t xml:space="preserve"> take into account:</w:t>
            </w:r>
          </w:p>
          <w:p w14:paraId="72604A36" w14:textId="77777777" w:rsidR="006A5223" w:rsidRPr="0078483B" w:rsidRDefault="006A5223" w:rsidP="007E0A76">
            <w:pPr>
              <w:keepLines/>
              <w:numPr>
                <w:ilvl w:val="1"/>
                <w:numId w:val="28"/>
              </w:numPr>
              <w:spacing w:before="120" w:after="120"/>
              <w:jc w:val="both"/>
              <w:rPr>
                <w:rFonts w:ascii="Arial" w:hAnsi="Arial" w:cs="Arial"/>
                <w:bCs/>
                <w:sz w:val="22"/>
                <w:szCs w:val="22"/>
                <w:lang w:val="en-GB"/>
              </w:rPr>
            </w:pPr>
            <w:r w:rsidRPr="0078483B">
              <w:rPr>
                <w:rFonts w:ascii="Arial" w:hAnsi="Arial" w:cs="Arial"/>
                <w:bCs/>
                <w:sz w:val="22"/>
                <w:szCs w:val="22"/>
                <w:lang w:val="en-GB"/>
              </w:rPr>
              <w:t>the experience and resources sufficient to meet the aggregate of the qualifying criteria for the individual lot;</w:t>
            </w:r>
          </w:p>
          <w:p w14:paraId="730BDEEB" w14:textId="77777777" w:rsidR="006A5223" w:rsidRPr="0078483B" w:rsidRDefault="006A5223" w:rsidP="007E0A76">
            <w:pPr>
              <w:keepLines/>
              <w:numPr>
                <w:ilvl w:val="1"/>
                <w:numId w:val="28"/>
              </w:numPr>
              <w:spacing w:before="120" w:after="120"/>
              <w:jc w:val="both"/>
              <w:rPr>
                <w:rFonts w:ascii="Arial" w:hAnsi="Arial" w:cs="Arial"/>
                <w:bCs/>
                <w:sz w:val="22"/>
                <w:szCs w:val="22"/>
                <w:lang w:val="en-GB"/>
              </w:rPr>
            </w:pPr>
            <w:r w:rsidRPr="0078483B">
              <w:rPr>
                <w:rFonts w:ascii="Arial" w:hAnsi="Arial" w:cs="Arial"/>
                <w:bCs/>
                <w:sz w:val="22"/>
                <w:szCs w:val="22"/>
                <w:lang w:val="en-GB"/>
              </w:rPr>
              <w:t>the lowest-evaluated Tender for each lot calculated in accordance with all the requirements of Evaluation Criteria;</w:t>
            </w:r>
          </w:p>
          <w:p w14:paraId="2973CD64" w14:textId="77777777" w:rsidR="006A5223" w:rsidRPr="0078483B" w:rsidRDefault="006A5223" w:rsidP="007E0A76">
            <w:pPr>
              <w:keepLines/>
              <w:numPr>
                <w:ilvl w:val="1"/>
                <w:numId w:val="28"/>
              </w:numPr>
              <w:spacing w:before="120" w:after="120"/>
              <w:jc w:val="both"/>
              <w:rPr>
                <w:rFonts w:ascii="Arial" w:hAnsi="Arial" w:cs="Arial"/>
                <w:bCs/>
                <w:sz w:val="22"/>
                <w:szCs w:val="22"/>
                <w:lang w:val="en-GB"/>
              </w:rPr>
            </w:pPr>
            <w:r w:rsidRPr="0078483B">
              <w:rPr>
                <w:rFonts w:ascii="Arial" w:hAnsi="Arial" w:cs="Arial"/>
                <w:bCs/>
                <w:sz w:val="22"/>
                <w:szCs w:val="22"/>
                <w:lang w:val="en-GB"/>
              </w:rPr>
              <w:t xml:space="preserve">the price </w:t>
            </w:r>
            <w:r w:rsidRPr="00106DC4">
              <w:rPr>
                <w:rFonts w:ascii="Arial" w:hAnsi="Arial" w:cs="Arial"/>
                <w:bCs/>
                <w:sz w:val="22"/>
                <w:szCs w:val="22"/>
                <w:lang w:val="en-GB"/>
              </w:rPr>
              <w:t>reduction on account of discount per lot or combination of lots and the methodology for application of the discount as offered by</w:t>
            </w:r>
            <w:r w:rsidRPr="0078483B">
              <w:rPr>
                <w:rFonts w:ascii="Arial" w:hAnsi="Arial" w:cs="Arial"/>
                <w:bCs/>
                <w:sz w:val="22"/>
                <w:szCs w:val="22"/>
                <w:lang w:val="en-GB"/>
              </w:rPr>
              <w:t xml:space="preserve"> the Tenderer in its Tender; and</w:t>
            </w:r>
          </w:p>
          <w:p w14:paraId="5A9B3E15" w14:textId="77777777" w:rsidR="006A5223" w:rsidRPr="0078483B" w:rsidRDefault="006A5223" w:rsidP="007E0A76">
            <w:pPr>
              <w:keepLines/>
              <w:numPr>
                <w:ilvl w:val="1"/>
                <w:numId w:val="28"/>
              </w:numPr>
              <w:spacing w:before="120" w:after="120"/>
              <w:jc w:val="both"/>
              <w:rPr>
                <w:rFonts w:ascii="Arial" w:hAnsi="Arial" w:cs="Arial"/>
                <w:sz w:val="22"/>
                <w:szCs w:val="22"/>
                <w:lang w:val="en-GB"/>
              </w:rPr>
            </w:pPr>
            <w:r w:rsidRPr="0078483B">
              <w:rPr>
                <w:rFonts w:ascii="Arial" w:hAnsi="Arial" w:cs="Arial"/>
                <w:sz w:val="22"/>
                <w:szCs w:val="22"/>
                <w:lang w:val="en-GB"/>
              </w:rPr>
              <w:t xml:space="preserve">the Contract-award sequence that provides the optimum economic combination </w:t>
            </w:r>
            <w:r w:rsidRPr="00106DC4">
              <w:rPr>
                <w:rFonts w:ascii="Arial" w:hAnsi="Arial" w:cs="Arial"/>
                <w:sz w:val="22"/>
                <w:szCs w:val="22"/>
                <w:lang w:val="en-GB"/>
              </w:rPr>
              <w:t>on the basis of least overall cost of the total Contract package</w:t>
            </w:r>
            <w:r w:rsidRPr="0078483B">
              <w:rPr>
                <w:rFonts w:ascii="Arial" w:hAnsi="Arial" w:cs="Arial"/>
                <w:sz w:val="22"/>
                <w:szCs w:val="22"/>
                <w:lang w:val="en-GB"/>
              </w:rPr>
              <w:t xml:space="preserve"> taking into account any limitations due to constraints in Works or execution capacity determined in accordance with the post-qualification criteria </w:t>
            </w:r>
            <w:r w:rsidR="0052157E" w:rsidRPr="0078483B">
              <w:rPr>
                <w:rFonts w:ascii="Arial" w:hAnsi="Arial" w:cs="Arial"/>
                <w:sz w:val="22"/>
                <w:szCs w:val="22"/>
                <w:lang w:val="en-GB"/>
              </w:rPr>
              <w:t xml:space="preserve">stated </w:t>
            </w:r>
            <w:r w:rsidRPr="0078483B">
              <w:rPr>
                <w:rFonts w:ascii="Arial" w:hAnsi="Arial" w:cs="Arial"/>
                <w:sz w:val="22"/>
                <w:szCs w:val="22"/>
                <w:lang w:val="en-GB"/>
              </w:rPr>
              <w:t xml:space="preserve">under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Clause </w:t>
            </w:r>
            <w:r w:rsidR="006F6DD5" w:rsidRPr="0078483B">
              <w:rPr>
                <w:rFonts w:ascii="Arial" w:hAnsi="Arial" w:cs="Arial"/>
                <w:sz w:val="22"/>
                <w:szCs w:val="22"/>
                <w:lang w:val="en-GB"/>
              </w:rPr>
              <w:t>5</w:t>
            </w:r>
            <w:r w:rsidR="000B61BC">
              <w:rPr>
                <w:rFonts w:ascii="Arial" w:hAnsi="Arial" w:cs="Arial"/>
                <w:sz w:val="22"/>
                <w:szCs w:val="22"/>
                <w:lang w:val="en-GB"/>
              </w:rPr>
              <w:t>6</w:t>
            </w:r>
            <w:r w:rsidRPr="0078483B">
              <w:rPr>
                <w:rFonts w:ascii="Arial" w:hAnsi="Arial" w:cs="Arial"/>
                <w:sz w:val="22"/>
                <w:szCs w:val="22"/>
                <w:lang w:val="en-GB"/>
              </w:rPr>
              <w:t>.</w:t>
            </w:r>
          </w:p>
        </w:tc>
      </w:tr>
      <w:tr w:rsidR="006A5223" w:rsidRPr="0078483B" w14:paraId="319A6DAC" w14:textId="77777777">
        <w:trPr>
          <w:trHeight w:val="20"/>
        </w:trPr>
        <w:tc>
          <w:tcPr>
            <w:tcW w:w="2203" w:type="dxa"/>
            <w:gridSpan w:val="4"/>
          </w:tcPr>
          <w:p w14:paraId="54972590" w14:textId="77777777" w:rsidR="006A5223" w:rsidRPr="0078483B" w:rsidRDefault="006A5223" w:rsidP="00C718C8">
            <w:pPr>
              <w:pStyle w:val="Heading3"/>
            </w:pPr>
          </w:p>
        </w:tc>
        <w:tc>
          <w:tcPr>
            <w:tcW w:w="6923" w:type="dxa"/>
          </w:tcPr>
          <w:p w14:paraId="4588F136" w14:textId="77777777" w:rsidR="006A5223" w:rsidRPr="0078483B" w:rsidRDefault="006A5223" w:rsidP="007E0A76">
            <w:pPr>
              <w:pStyle w:val="Sub-ClauseText"/>
              <w:keepLines/>
              <w:numPr>
                <w:ilvl w:val="0"/>
                <w:numId w:val="28"/>
              </w:numPr>
              <w:rPr>
                <w:rFonts w:ascii="Arial" w:hAnsi="Arial" w:cs="Arial"/>
                <w:sz w:val="22"/>
                <w:szCs w:val="22"/>
                <w:lang w:val="en-GB"/>
              </w:rPr>
            </w:pPr>
            <w:r w:rsidRPr="0078483B">
              <w:rPr>
                <w:rFonts w:ascii="Arial" w:hAnsi="Arial" w:cs="Arial"/>
                <w:sz w:val="22"/>
                <w:szCs w:val="22"/>
                <w:lang w:val="en-GB"/>
              </w:rPr>
              <w:t xml:space="preserve">If the lowest Evaluated Tender is </w:t>
            </w:r>
            <w:r w:rsidR="00417AA6">
              <w:rPr>
                <w:rFonts w:ascii="Arial" w:hAnsi="Arial" w:cs="Arial"/>
                <w:sz w:val="22"/>
                <w:szCs w:val="22"/>
                <w:lang w:val="en-GB"/>
              </w:rPr>
              <w:t xml:space="preserve">significantly below the official estimated cost or unbalanced as a result </w:t>
            </w:r>
            <w:r w:rsidR="00B07816">
              <w:rPr>
                <w:rFonts w:ascii="Arial" w:hAnsi="Arial" w:cs="Arial"/>
                <w:sz w:val="22"/>
                <w:szCs w:val="22"/>
                <w:lang w:val="en-GB"/>
              </w:rPr>
              <w:t>of front</w:t>
            </w:r>
            <w:r w:rsidRPr="0078483B">
              <w:rPr>
                <w:rFonts w:ascii="Arial" w:hAnsi="Arial" w:cs="Arial"/>
                <w:sz w:val="22"/>
                <w:szCs w:val="22"/>
                <w:lang w:val="en-GB"/>
              </w:rPr>
              <w:t xml:space="preserve"> load</w:t>
            </w:r>
            <w:r w:rsidR="00417AA6">
              <w:rPr>
                <w:rFonts w:ascii="Arial" w:hAnsi="Arial" w:cs="Arial"/>
                <w:sz w:val="22"/>
                <w:szCs w:val="22"/>
                <w:lang w:val="en-GB"/>
              </w:rPr>
              <w:t>ing</w:t>
            </w:r>
            <w:r w:rsidRPr="0078483B">
              <w:rPr>
                <w:rFonts w:ascii="Arial" w:hAnsi="Arial" w:cs="Arial"/>
                <w:sz w:val="22"/>
                <w:szCs w:val="22"/>
                <w:lang w:val="en-GB"/>
              </w:rPr>
              <w:t xml:space="preserve"> in the opinion of the </w:t>
            </w:r>
            <w:r w:rsidR="002561BA" w:rsidRPr="0078483B">
              <w:rPr>
                <w:rFonts w:ascii="Arial" w:hAnsi="Arial" w:cs="Arial"/>
                <w:sz w:val="22"/>
                <w:szCs w:val="22"/>
                <w:lang w:val="en-GB"/>
              </w:rPr>
              <w:t>TEC,</w:t>
            </w:r>
            <w:r w:rsidRPr="0078483B">
              <w:rPr>
                <w:rFonts w:ascii="Arial" w:hAnsi="Arial" w:cs="Arial"/>
                <w:sz w:val="22"/>
                <w:szCs w:val="22"/>
                <w:lang w:val="en-GB"/>
              </w:rPr>
              <w:t xml:space="preserve"> the </w:t>
            </w:r>
            <w:r w:rsidR="00C82726" w:rsidRPr="0078483B">
              <w:rPr>
                <w:rFonts w:ascii="Arial" w:hAnsi="Arial" w:cs="Arial"/>
                <w:sz w:val="22"/>
                <w:szCs w:val="22"/>
                <w:lang w:val="en-GB"/>
              </w:rPr>
              <w:t>TEC may</w:t>
            </w:r>
            <w:r w:rsidRPr="0078483B">
              <w:rPr>
                <w:rFonts w:ascii="Arial" w:hAnsi="Arial" w:cs="Arial"/>
                <w:sz w:val="22"/>
                <w:szCs w:val="22"/>
                <w:lang w:val="en-GB"/>
              </w:rPr>
              <w:t xml:space="preserve"> require the Tenderer to produce detailed breakdown of unit price or rates for any or all items of the BOQ, to demonstrate the internal consistency of those prices with the construction methods and schedule proposed. After evaluation of the breakdown of the unit price or </w:t>
            </w:r>
            <w:r w:rsidR="00B30644" w:rsidRPr="0078483B">
              <w:rPr>
                <w:rFonts w:ascii="Arial" w:hAnsi="Arial" w:cs="Arial"/>
                <w:sz w:val="22"/>
                <w:szCs w:val="22"/>
                <w:lang w:val="en-GB"/>
              </w:rPr>
              <w:t>rates</w:t>
            </w:r>
            <w:r w:rsidRPr="0078483B">
              <w:rPr>
                <w:rFonts w:ascii="Arial" w:hAnsi="Arial" w:cs="Arial"/>
                <w:sz w:val="22"/>
                <w:szCs w:val="22"/>
                <w:lang w:val="en-GB"/>
              </w:rPr>
              <w:t xml:space="preserve">, taking into consideration the schedule of estimated Contract payments, the </w:t>
            </w:r>
            <w:r w:rsidR="00FD20FF">
              <w:rPr>
                <w:rFonts w:ascii="Arial" w:hAnsi="Arial" w:cs="Arial"/>
                <w:sz w:val="22"/>
                <w:szCs w:val="22"/>
                <w:lang w:val="en-GB"/>
              </w:rPr>
              <w:t>Employer</w:t>
            </w:r>
            <w:r w:rsidRPr="0078483B">
              <w:rPr>
                <w:rFonts w:ascii="Arial" w:hAnsi="Arial" w:cs="Arial"/>
                <w:sz w:val="22"/>
                <w:szCs w:val="22"/>
                <w:lang w:val="en-GB"/>
              </w:rPr>
              <w:t xml:space="preserve"> may require that the amount of the Performance Security set forth in ITT </w:t>
            </w:r>
            <w:r w:rsidR="00D60353" w:rsidRPr="0078483B">
              <w:rPr>
                <w:rFonts w:ascii="Arial" w:hAnsi="Arial" w:cs="Arial"/>
                <w:sz w:val="22"/>
                <w:szCs w:val="22"/>
                <w:lang w:val="en-GB"/>
              </w:rPr>
              <w:t xml:space="preserve">Sub Clause </w:t>
            </w:r>
            <w:r w:rsidR="006F6DD5" w:rsidRPr="0078483B">
              <w:rPr>
                <w:rFonts w:ascii="Arial" w:hAnsi="Arial" w:cs="Arial"/>
                <w:sz w:val="22"/>
                <w:szCs w:val="22"/>
                <w:lang w:val="en-GB"/>
              </w:rPr>
              <w:t>6</w:t>
            </w:r>
            <w:r w:rsidR="00A948BF">
              <w:rPr>
                <w:rFonts w:ascii="Arial" w:hAnsi="Arial" w:cs="Arial"/>
                <w:sz w:val="22"/>
                <w:szCs w:val="22"/>
                <w:lang w:val="en-GB"/>
              </w:rPr>
              <w:t>1</w:t>
            </w:r>
            <w:r w:rsidR="00D60353" w:rsidRPr="0078483B">
              <w:rPr>
                <w:rFonts w:ascii="Arial" w:hAnsi="Arial" w:cs="Arial"/>
                <w:sz w:val="22"/>
                <w:szCs w:val="22"/>
                <w:lang w:val="en-GB"/>
              </w:rPr>
              <w:t>.2</w:t>
            </w:r>
            <w:r w:rsidRPr="0078483B">
              <w:rPr>
                <w:rFonts w:ascii="Arial" w:hAnsi="Arial" w:cs="Arial"/>
                <w:sz w:val="22"/>
                <w:szCs w:val="22"/>
                <w:lang w:val="en-GB"/>
              </w:rPr>
              <w:t xml:space="preserve"> be increased at the expenses of the Tenderer to a level as s</w:t>
            </w:r>
            <w:r w:rsidR="00D60353" w:rsidRPr="0078483B">
              <w:rPr>
                <w:rFonts w:ascii="Arial" w:hAnsi="Arial" w:cs="Arial"/>
                <w:sz w:val="22"/>
                <w:szCs w:val="22"/>
                <w:lang w:val="en-GB"/>
              </w:rPr>
              <w:t>tated under ITT Sub Clause 6</w:t>
            </w:r>
            <w:r w:rsidR="00A948BF">
              <w:rPr>
                <w:rFonts w:ascii="Arial" w:hAnsi="Arial" w:cs="Arial"/>
                <w:sz w:val="22"/>
                <w:szCs w:val="22"/>
                <w:lang w:val="en-GB"/>
              </w:rPr>
              <w:t>1</w:t>
            </w:r>
            <w:r w:rsidR="00D60353" w:rsidRPr="0078483B">
              <w:rPr>
                <w:rFonts w:ascii="Arial" w:hAnsi="Arial" w:cs="Arial"/>
                <w:sz w:val="22"/>
                <w:szCs w:val="22"/>
                <w:lang w:val="en-GB"/>
              </w:rPr>
              <w:t>.3</w:t>
            </w:r>
            <w:r w:rsidR="00B30644" w:rsidRPr="0078483B">
              <w:rPr>
                <w:rFonts w:ascii="Arial" w:hAnsi="Arial" w:cs="Arial"/>
                <w:sz w:val="22"/>
                <w:szCs w:val="22"/>
                <w:lang w:val="en-GB"/>
              </w:rPr>
              <w:t xml:space="preserve"> sufficient</w:t>
            </w:r>
            <w:r w:rsidRPr="0078483B">
              <w:rPr>
                <w:rFonts w:ascii="Arial" w:hAnsi="Arial" w:cs="Arial"/>
                <w:sz w:val="22"/>
                <w:szCs w:val="22"/>
                <w:lang w:val="en-GB"/>
              </w:rPr>
              <w:t xml:space="preserve"> to protect the </w:t>
            </w:r>
            <w:r w:rsidR="00FD20FF">
              <w:rPr>
                <w:rFonts w:ascii="Arial" w:hAnsi="Arial" w:cs="Arial"/>
                <w:sz w:val="22"/>
                <w:szCs w:val="22"/>
                <w:lang w:val="en-GB"/>
              </w:rPr>
              <w:t>Employer</w:t>
            </w:r>
            <w:r w:rsidRPr="0078483B">
              <w:rPr>
                <w:rFonts w:ascii="Arial" w:hAnsi="Arial" w:cs="Arial"/>
                <w:sz w:val="22"/>
                <w:szCs w:val="22"/>
                <w:lang w:val="en-GB"/>
              </w:rPr>
              <w:t xml:space="preserve"> against financial loss in the event of default by such Tenderer during Contract implementation, if awarded </w:t>
            </w:r>
            <w:r w:rsidR="00B30644" w:rsidRPr="0078483B">
              <w:rPr>
                <w:rFonts w:ascii="Arial" w:hAnsi="Arial" w:cs="Arial"/>
                <w:sz w:val="22"/>
                <w:szCs w:val="22"/>
                <w:lang w:val="en-GB"/>
              </w:rPr>
              <w:t>the Contract</w:t>
            </w:r>
            <w:r w:rsidRPr="0078483B">
              <w:rPr>
                <w:rFonts w:ascii="Arial" w:hAnsi="Arial" w:cs="Arial"/>
                <w:sz w:val="22"/>
                <w:szCs w:val="22"/>
                <w:lang w:val="en-GB"/>
              </w:rPr>
              <w:t>.</w:t>
            </w:r>
          </w:p>
        </w:tc>
      </w:tr>
      <w:tr w:rsidR="006A5223" w:rsidRPr="0078483B" w14:paraId="54A5EE77" w14:textId="77777777">
        <w:trPr>
          <w:trHeight w:val="711"/>
        </w:trPr>
        <w:tc>
          <w:tcPr>
            <w:tcW w:w="2203" w:type="dxa"/>
            <w:gridSpan w:val="4"/>
          </w:tcPr>
          <w:p w14:paraId="0C6E3D26" w14:textId="77777777" w:rsidR="006A5223" w:rsidRPr="0078483B" w:rsidRDefault="006A5223" w:rsidP="00C718C8">
            <w:pPr>
              <w:pStyle w:val="Heading3"/>
            </w:pPr>
            <w:bookmarkStart w:id="625" w:name="_Toc37047310"/>
            <w:bookmarkStart w:id="626" w:name="_Toc37234081"/>
            <w:bookmarkStart w:id="627" w:name="_Toc50199000"/>
            <w:bookmarkStart w:id="628" w:name="_Toc50259495"/>
            <w:bookmarkStart w:id="629" w:name="_Toc50260470"/>
            <w:bookmarkStart w:id="630" w:name="_Toc50261550"/>
            <w:bookmarkStart w:id="631" w:name="_Toc50262210"/>
            <w:bookmarkStart w:id="632" w:name="_Toc50262884"/>
            <w:bookmarkStart w:id="633" w:name="_Toc50263701"/>
            <w:bookmarkStart w:id="634" w:name="_Toc50264416"/>
            <w:bookmarkStart w:id="635" w:name="_Toc50264581"/>
            <w:bookmarkStart w:id="636" w:name="_Toc50264870"/>
            <w:bookmarkStart w:id="637" w:name="_Toc50267812"/>
            <w:bookmarkStart w:id="638" w:name="_Toc50268337"/>
            <w:bookmarkStart w:id="639" w:name="_Toc50280521"/>
            <w:bookmarkStart w:id="640" w:name="_Toc50280748"/>
            <w:r w:rsidRPr="0078483B">
              <w:t xml:space="preserve"> </w:t>
            </w:r>
            <w:bookmarkStart w:id="641" w:name="_Toc241726142"/>
            <w:r w:rsidR="00CC2139" w:rsidRPr="0078483B">
              <w:t>5</w:t>
            </w:r>
            <w:r w:rsidR="006D49CD">
              <w:t>4</w:t>
            </w:r>
            <w:r w:rsidR="00CC2139" w:rsidRPr="0078483B">
              <w:t>.</w:t>
            </w:r>
            <w:r w:rsidRPr="0078483B">
              <w:t>Price Comparison</w:t>
            </w:r>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p>
        </w:tc>
        <w:tc>
          <w:tcPr>
            <w:tcW w:w="6923" w:type="dxa"/>
          </w:tcPr>
          <w:p w14:paraId="7C2C903A" w14:textId="77777777" w:rsidR="006A5223" w:rsidRPr="0078483B" w:rsidRDefault="006A5223" w:rsidP="007E0A76">
            <w:pPr>
              <w:pStyle w:val="Sub-ClauseText"/>
              <w:keepLines/>
              <w:numPr>
                <w:ilvl w:val="0"/>
                <w:numId w:val="211"/>
              </w:numPr>
              <w:rPr>
                <w:rFonts w:ascii="Arial" w:hAnsi="Arial" w:cs="Arial"/>
                <w:sz w:val="22"/>
                <w:szCs w:val="22"/>
                <w:lang w:val="en-GB"/>
              </w:rPr>
            </w:pPr>
            <w:r w:rsidRPr="0078483B">
              <w:rPr>
                <w:rFonts w:ascii="Arial" w:hAnsi="Arial" w:cs="Arial"/>
                <w:sz w:val="22"/>
                <w:szCs w:val="22"/>
                <w:lang w:val="en-GB"/>
              </w:rPr>
              <w:t xml:space="preserve">The </w:t>
            </w:r>
            <w:r w:rsidR="00820A48" w:rsidRPr="0078483B">
              <w:rPr>
                <w:rFonts w:ascii="Arial" w:hAnsi="Arial" w:cs="Arial"/>
                <w:sz w:val="22"/>
                <w:szCs w:val="22"/>
                <w:lang w:val="en-GB"/>
              </w:rPr>
              <w:t>TEC will</w:t>
            </w:r>
            <w:r w:rsidRPr="0078483B">
              <w:rPr>
                <w:rFonts w:ascii="Arial" w:hAnsi="Arial" w:cs="Arial"/>
                <w:sz w:val="22"/>
                <w:szCs w:val="22"/>
                <w:lang w:val="en-GB"/>
              </w:rPr>
              <w:t xml:space="preserve"> compare all responsive Tenders to determine the lowest-evaluated Tender, in accordance with ITT Clause </w:t>
            </w:r>
            <w:r w:rsidR="00EA599F" w:rsidRPr="0078483B">
              <w:rPr>
                <w:rFonts w:ascii="Arial" w:hAnsi="Arial" w:cs="Arial"/>
                <w:sz w:val="22"/>
                <w:szCs w:val="22"/>
                <w:lang w:val="en-GB"/>
              </w:rPr>
              <w:t>5</w:t>
            </w:r>
            <w:r w:rsidR="000B61BC">
              <w:rPr>
                <w:rFonts w:ascii="Arial" w:hAnsi="Arial" w:cs="Arial"/>
                <w:sz w:val="22"/>
                <w:szCs w:val="22"/>
                <w:lang w:val="en-GB"/>
              </w:rPr>
              <w:t>3</w:t>
            </w:r>
            <w:r w:rsidRPr="0078483B">
              <w:rPr>
                <w:rFonts w:ascii="Arial" w:hAnsi="Arial" w:cs="Arial"/>
                <w:sz w:val="22"/>
                <w:szCs w:val="22"/>
                <w:lang w:val="en-GB"/>
              </w:rPr>
              <w:t>.</w:t>
            </w:r>
          </w:p>
        </w:tc>
      </w:tr>
      <w:tr w:rsidR="0069087A" w:rsidRPr="0078483B" w14:paraId="627118F8" w14:textId="77777777">
        <w:trPr>
          <w:trHeight w:val="1053"/>
        </w:trPr>
        <w:tc>
          <w:tcPr>
            <w:tcW w:w="2203" w:type="dxa"/>
            <w:gridSpan w:val="4"/>
          </w:tcPr>
          <w:p w14:paraId="7CBA2C8F" w14:textId="77777777" w:rsidR="0069087A" w:rsidRPr="0078483B" w:rsidRDefault="0069087A" w:rsidP="00C718C8">
            <w:pPr>
              <w:pStyle w:val="Heading3"/>
            </w:pPr>
          </w:p>
        </w:tc>
        <w:tc>
          <w:tcPr>
            <w:tcW w:w="6923" w:type="dxa"/>
          </w:tcPr>
          <w:p w14:paraId="0D4C6848" w14:textId="77777777" w:rsidR="0069087A" w:rsidRPr="00B75864" w:rsidRDefault="0069087A" w:rsidP="007E0A76">
            <w:pPr>
              <w:keepLines/>
              <w:numPr>
                <w:ilvl w:val="1"/>
                <w:numId w:val="207"/>
              </w:numPr>
              <w:tabs>
                <w:tab w:val="clear" w:pos="1440"/>
                <w:tab w:val="num" w:pos="652"/>
              </w:tabs>
              <w:spacing w:before="120" w:after="120"/>
              <w:ind w:left="652" w:hanging="652"/>
              <w:jc w:val="both"/>
              <w:rPr>
                <w:rFonts w:ascii="Arial" w:hAnsi="Arial" w:cs="Arial"/>
                <w:spacing w:val="-10"/>
                <w:sz w:val="22"/>
                <w:szCs w:val="22"/>
                <w:highlight w:val="yellow"/>
                <w:lang w:val="en-GB"/>
              </w:rPr>
            </w:pPr>
            <w:r>
              <w:rPr>
                <w:rFonts w:ascii="Arial" w:hAnsi="Arial" w:cs="Arial"/>
                <w:sz w:val="21"/>
                <w:szCs w:val="21"/>
                <w:lang w:val="en-GB"/>
              </w:rPr>
              <w:t xml:space="preserve">The TEC shall </w:t>
            </w:r>
            <w:r w:rsidRPr="00B75864">
              <w:rPr>
                <w:rFonts w:ascii="Arial" w:hAnsi="Arial" w:cs="Arial"/>
                <w:sz w:val="21"/>
                <w:szCs w:val="21"/>
                <w:lang w:val="en-GB"/>
              </w:rPr>
              <w:t>appl</w:t>
            </w:r>
            <w:r>
              <w:rPr>
                <w:rFonts w:ascii="Arial" w:hAnsi="Arial" w:cs="Arial"/>
                <w:sz w:val="21"/>
                <w:szCs w:val="21"/>
                <w:lang w:val="en-GB"/>
              </w:rPr>
              <w:t>y</w:t>
            </w:r>
            <w:r w:rsidRPr="00B75864">
              <w:rPr>
                <w:rFonts w:ascii="Arial" w:hAnsi="Arial" w:cs="Arial"/>
                <w:sz w:val="21"/>
                <w:szCs w:val="21"/>
                <w:lang w:val="en-GB"/>
              </w:rPr>
              <w:t xml:space="preserve"> percent margin of preference for national Tenderer, if applicable</w:t>
            </w:r>
            <w:r w:rsidR="00351CA7" w:rsidRPr="00B75864">
              <w:rPr>
                <w:rFonts w:ascii="Arial" w:hAnsi="Arial" w:cs="Arial"/>
                <w:sz w:val="21"/>
                <w:szCs w:val="21"/>
                <w:lang w:val="en-GB"/>
              </w:rPr>
              <w:t>, as</w:t>
            </w:r>
            <w:r w:rsidRPr="00B75864">
              <w:rPr>
                <w:rFonts w:ascii="Arial" w:hAnsi="Arial" w:cs="Arial"/>
                <w:sz w:val="21"/>
                <w:szCs w:val="21"/>
                <w:lang w:val="en-GB"/>
              </w:rPr>
              <w:t xml:space="preserve"> stated under ITT Sub Clause </w:t>
            </w:r>
            <w:r>
              <w:rPr>
                <w:rFonts w:ascii="Arial" w:hAnsi="Arial" w:cs="Arial"/>
                <w:sz w:val="21"/>
                <w:szCs w:val="21"/>
                <w:lang w:val="en-GB"/>
              </w:rPr>
              <w:t>15</w:t>
            </w:r>
            <w:r w:rsidRPr="00B75864">
              <w:rPr>
                <w:rFonts w:ascii="Arial" w:hAnsi="Arial" w:cs="Arial"/>
                <w:sz w:val="21"/>
                <w:szCs w:val="21"/>
                <w:lang w:val="en-GB"/>
              </w:rPr>
              <w:t>.3; only for ranking.</w:t>
            </w:r>
            <w:r w:rsidRPr="00B75864">
              <w:rPr>
                <w:rFonts w:ascii="Arial" w:hAnsi="Arial" w:cs="Arial"/>
                <w:sz w:val="22"/>
                <w:szCs w:val="22"/>
                <w:lang w:val="en-GB"/>
              </w:rPr>
              <w:t xml:space="preserve"> </w:t>
            </w:r>
          </w:p>
          <w:p w14:paraId="47494F39" w14:textId="77777777" w:rsidR="0069087A" w:rsidRPr="0078483B" w:rsidRDefault="0069087A" w:rsidP="0069087A">
            <w:pPr>
              <w:pStyle w:val="Sub-ClauseText"/>
              <w:keepLines/>
              <w:rPr>
                <w:rFonts w:ascii="Arial" w:hAnsi="Arial" w:cs="Arial"/>
                <w:sz w:val="22"/>
                <w:szCs w:val="22"/>
                <w:lang w:val="en-GB"/>
              </w:rPr>
            </w:pPr>
          </w:p>
        </w:tc>
      </w:tr>
      <w:tr w:rsidR="00E32E4C" w:rsidRPr="0078483B" w14:paraId="53D60530" w14:textId="77777777">
        <w:trPr>
          <w:trHeight w:val="711"/>
        </w:trPr>
        <w:tc>
          <w:tcPr>
            <w:tcW w:w="2203" w:type="dxa"/>
            <w:gridSpan w:val="4"/>
          </w:tcPr>
          <w:p w14:paraId="27D7C513" w14:textId="77777777" w:rsidR="00E32E4C" w:rsidRPr="0078483B" w:rsidRDefault="00E32E4C" w:rsidP="00C718C8">
            <w:pPr>
              <w:pStyle w:val="Heading3"/>
            </w:pPr>
          </w:p>
        </w:tc>
        <w:tc>
          <w:tcPr>
            <w:tcW w:w="6923" w:type="dxa"/>
          </w:tcPr>
          <w:p w14:paraId="1BB041B9" w14:textId="77777777" w:rsidR="00E32E4C" w:rsidRPr="0078483B" w:rsidRDefault="009D6EC8" w:rsidP="007E0A76">
            <w:pPr>
              <w:pStyle w:val="Sub-ClauseText"/>
              <w:keepLines/>
              <w:numPr>
                <w:ilvl w:val="1"/>
                <w:numId w:val="207"/>
              </w:numPr>
              <w:tabs>
                <w:tab w:val="clear" w:pos="1440"/>
                <w:tab w:val="num" w:pos="651"/>
              </w:tabs>
              <w:ind w:left="651" w:hanging="651"/>
              <w:rPr>
                <w:rFonts w:ascii="Arial" w:hAnsi="Arial" w:cs="Arial"/>
                <w:sz w:val="22"/>
                <w:szCs w:val="22"/>
                <w:lang w:val="en-GB"/>
              </w:rPr>
            </w:pPr>
            <w:r>
              <w:rPr>
                <w:rFonts w:ascii="Arial" w:hAnsi="Arial" w:cs="Arial"/>
                <w:sz w:val="22"/>
                <w:szCs w:val="22"/>
              </w:rPr>
              <w:t xml:space="preserve">For the purpose of </w:t>
            </w:r>
            <w:r w:rsidRPr="005F451B">
              <w:rPr>
                <w:rFonts w:ascii="Arial" w:hAnsi="Arial" w:cs="Arial"/>
                <w:b/>
                <w:sz w:val="22"/>
                <w:szCs w:val="22"/>
              </w:rPr>
              <w:t>comparison</w:t>
            </w:r>
            <w:r w:rsidR="00B635FD">
              <w:rPr>
                <w:rFonts w:ascii="Arial" w:hAnsi="Arial" w:cs="Arial"/>
                <w:sz w:val="22"/>
                <w:szCs w:val="22"/>
              </w:rPr>
              <w:t xml:space="preserve"> of the Tenders only</w:t>
            </w:r>
            <w:r w:rsidR="00484B06">
              <w:rPr>
                <w:rFonts w:ascii="Arial" w:hAnsi="Arial" w:cs="Arial"/>
                <w:sz w:val="22"/>
                <w:szCs w:val="22"/>
              </w:rPr>
              <w:t>,</w:t>
            </w:r>
            <w:r>
              <w:rPr>
                <w:rFonts w:ascii="Arial" w:hAnsi="Arial" w:cs="Arial"/>
                <w:sz w:val="22"/>
                <w:szCs w:val="22"/>
              </w:rPr>
              <w:t xml:space="preserve"> </w:t>
            </w:r>
            <w:r w:rsidR="00484B06">
              <w:rPr>
                <w:rFonts w:ascii="Arial" w:hAnsi="Arial" w:cs="Arial"/>
                <w:sz w:val="22"/>
                <w:szCs w:val="22"/>
              </w:rPr>
              <w:t xml:space="preserve">the margin of </w:t>
            </w:r>
            <w:r w:rsidR="00E32E4C" w:rsidRPr="00E32E4C">
              <w:rPr>
                <w:rFonts w:ascii="Arial" w:hAnsi="Arial" w:cs="Arial"/>
                <w:b/>
                <w:sz w:val="22"/>
                <w:szCs w:val="22"/>
              </w:rPr>
              <w:t>‘domestic preference’</w:t>
            </w:r>
            <w:r w:rsidR="00E32E4C">
              <w:rPr>
                <w:rFonts w:ascii="Arial" w:hAnsi="Arial" w:cs="Arial"/>
                <w:sz w:val="22"/>
                <w:szCs w:val="22"/>
              </w:rPr>
              <w:t xml:space="preserve"> </w:t>
            </w:r>
            <w:r>
              <w:rPr>
                <w:rFonts w:ascii="Arial" w:hAnsi="Arial" w:cs="Arial"/>
                <w:sz w:val="22"/>
                <w:szCs w:val="22"/>
              </w:rPr>
              <w:t xml:space="preserve">shall be </w:t>
            </w:r>
            <w:r w:rsidR="00484B06">
              <w:rPr>
                <w:rFonts w:ascii="Arial" w:hAnsi="Arial" w:cs="Arial"/>
                <w:sz w:val="22"/>
                <w:szCs w:val="22"/>
              </w:rPr>
              <w:t>applied following</w:t>
            </w:r>
            <w:r w:rsidR="00E32E4C">
              <w:rPr>
                <w:rFonts w:ascii="Arial" w:hAnsi="Arial" w:cs="Arial"/>
                <w:sz w:val="22"/>
                <w:szCs w:val="22"/>
              </w:rPr>
              <w:t xml:space="preserve"> </w:t>
            </w:r>
            <w:r>
              <w:rPr>
                <w:rFonts w:ascii="Arial" w:hAnsi="Arial" w:cs="Arial"/>
                <w:sz w:val="22"/>
                <w:szCs w:val="22"/>
              </w:rPr>
              <w:t xml:space="preserve">the </w:t>
            </w:r>
            <w:r w:rsidR="00E32E4C">
              <w:rPr>
                <w:rFonts w:ascii="Arial" w:hAnsi="Arial" w:cs="Arial"/>
                <w:sz w:val="22"/>
                <w:szCs w:val="22"/>
              </w:rPr>
              <w:t>procedure</w:t>
            </w:r>
            <w:r>
              <w:rPr>
                <w:rFonts w:ascii="Arial" w:hAnsi="Arial" w:cs="Arial"/>
                <w:sz w:val="22"/>
                <w:szCs w:val="22"/>
              </w:rPr>
              <w:t>s</w:t>
            </w:r>
            <w:r w:rsidR="00E32E4C">
              <w:rPr>
                <w:rFonts w:ascii="Arial" w:hAnsi="Arial" w:cs="Arial"/>
                <w:sz w:val="22"/>
                <w:szCs w:val="22"/>
              </w:rPr>
              <w:t xml:space="preserve"> </w:t>
            </w:r>
            <w:r>
              <w:rPr>
                <w:rFonts w:ascii="Arial" w:hAnsi="Arial" w:cs="Arial"/>
                <w:sz w:val="22"/>
                <w:szCs w:val="22"/>
              </w:rPr>
              <w:t xml:space="preserve">as </w:t>
            </w:r>
            <w:r w:rsidR="00E32E4C">
              <w:rPr>
                <w:rFonts w:ascii="Arial" w:hAnsi="Arial" w:cs="Arial"/>
                <w:sz w:val="22"/>
                <w:szCs w:val="22"/>
              </w:rPr>
              <w:t>s</w:t>
            </w:r>
            <w:r>
              <w:rPr>
                <w:rFonts w:ascii="Arial" w:hAnsi="Arial" w:cs="Arial"/>
                <w:sz w:val="22"/>
                <w:szCs w:val="22"/>
              </w:rPr>
              <w:t>tated under ITT Sub Clause 5</w:t>
            </w:r>
            <w:r w:rsidR="000B61BC">
              <w:rPr>
                <w:rFonts w:ascii="Arial" w:hAnsi="Arial" w:cs="Arial"/>
                <w:sz w:val="22"/>
                <w:szCs w:val="22"/>
              </w:rPr>
              <w:t>4</w:t>
            </w:r>
            <w:r>
              <w:rPr>
                <w:rFonts w:ascii="Arial" w:hAnsi="Arial" w:cs="Arial"/>
                <w:sz w:val="22"/>
                <w:szCs w:val="22"/>
              </w:rPr>
              <w:t>.</w:t>
            </w:r>
            <w:r w:rsidR="0069087A">
              <w:rPr>
                <w:rFonts w:ascii="Arial" w:hAnsi="Arial" w:cs="Arial"/>
                <w:sz w:val="22"/>
                <w:szCs w:val="22"/>
              </w:rPr>
              <w:t>4</w:t>
            </w:r>
            <w:r>
              <w:rPr>
                <w:rFonts w:ascii="Arial" w:hAnsi="Arial" w:cs="Arial"/>
                <w:sz w:val="22"/>
                <w:szCs w:val="22"/>
              </w:rPr>
              <w:t>, 5</w:t>
            </w:r>
            <w:r w:rsidR="000B61BC">
              <w:rPr>
                <w:rFonts w:ascii="Arial" w:hAnsi="Arial" w:cs="Arial"/>
                <w:sz w:val="22"/>
                <w:szCs w:val="22"/>
              </w:rPr>
              <w:t>4</w:t>
            </w:r>
            <w:r>
              <w:rPr>
                <w:rFonts w:ascii="Arial" w:hAnsi="Arial" w:cs="Arial"/>
                <w:sz w:val="22"/>
                <w:szCs w:val="22"/>
              </w:rPr>
              <w:t>.</w:t>
            </w:r>
            <w:r w:rsidR="0069087A">
              <w:rPr>
                <w:rFonts w:ascii="Arial" w:hAnsi="Arial" w:cs="Arial"/>
                <w:sz w:val="22"/>
                <w:szCs w:val="22"/>
              </w:rPr>
              <w:t>5</w:t>
            </w:r>
            <w:r w:rsidR="00250D8C">
              <w:rPr>
                <w:rFonts w:ascii="Arial" w:hAnsi="Arial" w:cs="Arial"/>
                <w:sz w:val="22"/>
                <w:szCs w:val="22"/>
              </w:rPr>
              <w:t xml:space="preserve"> </w:t>
            </w:r>
            <w:r w:rsidR="000B61BC">
              <w:rPr>
                <w:rFonts w:ascii="Arial" w:hAnsi="Arial" w:cs="Arial"/>
                <w:sz w:val="22"/>
                <w:szCs w:val="22"/>
              </w:rPr>
              <w:t>and 54</w:t>
            </w:r>
            <w:r w:rsidR="00B635FD">
              <w:rPr>
                <w:rFonts w:ascii="Arial" w:hAnsi="Arial" w:cs="Arial"/>
                <w:sz w:val="22"/>
                <w:szCs w:val="22"/>
              </w:rPr>
              <w:t>.</w:t>
            </w:r>
            <w:r w:rsidR="0069087A">
              <w:rPr>
                <w:rFonts w:ascii="Arial" w:hAnsi="Arial" w:cs="Arial"/>
                <w:sz w:val="22"/>
                <w:szCs w:val="22"/>
              </w:rPr>
              <w:t>6</w:t>
            </w:r>
            <w:r>
              <w:rPr>
                <w:rFonts w:ascii="Arial" w:hAnsi="Arial" w:cs="Arial"/>
                <w:sz w:val="22"/>
                <w:szCs w:val="22"/>
              </w:rPr>
              <w:t>.</w:t>
            </w:r>
          </w:p>
        </w:tc>
      </w:tr>
      <w:tr w:rsidR="009D6EC8" w:rsidRPr="0078483B" w14:paraId="3599C1A2" w14:textId="77777777">
        <w:trPr>
          <w:trHeight w:val="711"/>
        </w:trPr>
        <w:tc>
          <w:tcPr>
            <w:tcW w:w="2203" w:type="dxa"/>
            <w:gridSpan w:val="4"/>
          </w:tcPr>
          <w:p w14:paraId="5491D801" w14:textId="77777777" w:rsidR="009D6EC8" w:rsidRPr="0078483B" w:rsidRDefault="009D6EC8" w:rsidP="00C718C8">
            <w:pPr>
              <w:pStyle w:val="Heading3"/>
            </w:pPr>
          </w:p>
        </w:tc>
        <w:tc>
          <w:tcPr>
            <w:tcW w:w="6923" w:type="dxa"/>
          </w:tcPr>
          <w:p w14:paraId="7A1888D5" w14:textId="77777777" w:rsidR="009D6EC8" w:rsidRDefault="009D6EC8" w:rsidP="007E0A76">
            <w:pPr>
              <w:numPr>
                <w:ilvl w:val="0"/>
                <w:numId w:val="208"/>
              </w:numPr>
              <w:tabs>
                <w:tab w:val="clear" w:pos="1440"/>
                <w:tab w:val="num" w:pos="652"/>
                <w:tab w:val="left" w:pos="1785"/>
              </w:tabs>
              <w:spacing w:before="120" w:after="120"/>
              <w:ind w:left="652" w:hanging="652"/>
              <w:jc w:val="both"/>
              <w:rPr>
                <w:rFonts w:ascii="Arial" w:hAnsi="Arial" w:cs="Arial"/>
                <w:sz w:val="22"/>
                <w:szCs w:val="22"/>
              </w:rPr>
            </w:pPr>
            <w:r>
              <w:rPr>
                <w:rFonts w:ascii="Arial" w:hAnsi="Arial" w:cs="Arial"/>
                <w:sz w:val="22"/>
                <w:szCs w:val="22"/>
                <w:lang w:val="en-GB"/>
              </w:rPr>
              <w:t>The r</w:t>
            </w:r>
            <w:proofErr w:type="spellStart"/>
            <w:r>
              <w:rPr>
                <w:rFonts w:ascii="Arial" w:hAnsi="Arial" w:cs="Arial"/>
                <w:sz w:val="22"/>
                <w:szCs w:val="22"/>
              </w:rPr>
              <w:t>esponsive</w:t>
            </w:r>
            <w:proofErr w:type="spellEnd"/>
            <w:r>
              <w:rPr>
                <w:rFonts w:ascii="Arial" w:hAnsi="Arial" w:cs="Arial"/>
                <w:sz w:val="22"/>
                <w:szCs w:val="22"/>
              </w:rPr>
              <w:t xml:space="preserve"> Tenders shall be classi</w:t>
            </w:r>
            <w:r w:rsidR="00484B06">
              <w:rPr>
                <w:rFonts w:ascii="Arial" w:hAnsi="Arial" w:cs="Arial"/>
                <w:sz w:val="22"/>
                <w:szCs w:val="22"/>
              </w:rPr>
              <w:t>fied into following groups</w:t>
            </w:r>
            <w:r w:rsidR="00250D8C">
              <w:rPr>
                <w:rFonts w:ascii="Arial" w:hAnsi="Arial" w:cs="Arial"/>
                <w:sz w:val="22"/>
                <w:szCs w:val="22"/>
              </w:rPr>
              <w:t>:</w:t>
            </w:r>
            <w:r w:rsidR="00484B06">
              <w:rPr>
                <w:rFonts w:ascii="Arial" w:hAnsi="Arial" w:cs="Arial"/>
                <w:sz w:val="22"/>
                <w:szCs w:val="22"/>
              </w:rPr>
              <w:t xml:space="preserve"> </w:t>
            </w:r>
          </w:p>
          <w:p w14:paraId="1A4657DB" w14:textId="77777777" w:rsidR="009D6EC8" w:rsidRDefault="009D6EC8" w:rsidP="00250D8C">
            <w:pPr>
              <w:tabs>
                <w:tab w:val="num" w:pos="651"/>
              </w:tabs>
              <w:spacing w:before="120" w:after="120"/>
              <w:ind w:left="1311" w:hanging="326"/>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i</w:t>
            </w:r>
            <w:proofErr w:type="spellEnd"/>
            <w:r>
              <w:rPr>
                <w:rFonts w:ascii="Arial" w:hAnsi="Arial" w:cs="Arial"/>
                <w:sz w:val="22"/>
                <w:szCs w:val="22"/>
              </w:rPr>
              <w:t>)</w:t>
            </w:r>
            <w:r>
              <w:rPr>
                <w:rFonts w:ascii="Arial" w:hAnsi="Arial" w:cs="Arial"/>
                <w:sz w:val="22"/>
                <w:szCs w:val="22"/>
              </w:rPr>
              <w:tab/>
            </w:r>
            <w:r w:rsidRPr="00250D8C">
              <w:rPr>
                <w:rFonts w:ascii="Arial" w:hAnsi="Arial" w:cs="Arial"/>
                <w:b/>
                <w:sz w:val="22"/>
                <w:szCs w:val="22"/>
              </w:rPr>
              <w:t>Group A</w:t>
            </w:r>
            <w:r>
              <w:rPr>
                <w:rFonts w:ascii="Arial" w:hAnsi="Arial" w:cs="Arial"/>
                <w:sz w:val="22"/>
                <w:szCs w:val="22"/>
              </w:rPr>
              <w:t xml:space="preserve">  shall include all Tenders offered by national Tenderers and JV</w:t>
            </w:r>
            <w:r w:rsidR="00B635FD">
              <w:rPr>
                <w:rFonts w:ascii="Arial" w:hAnsi="Arial" w:cs="Arial"/>
                <w:sz w:val="22"/>
                <w:szCs w:val="22"/>
              </w:rPr>
              <w:t>,</w:t>
            </w:r>
            <w:r>
              <w:rPr>
                <w:rFonts w:ascii="Arial" w:hAnsi="Arial" w:cs="Arial"/>
                <w:sz w:val="22"/>
                <w:szCs w:val="22"/>
              </w:rPr>
              <w:t xml:space="preserve"> which meet the </w:t>
            </w:r>
            <w:r w:rsidR="00484B06">
              <w:rPr>
                <w:rFonts w:ascii="Arial" w:hAnsi="Arial" w:cs="Arial"/>
                <w:sz w:val="22"/>
                <w:szCs w:val="22"/>
              </w:rPr>
              <w:t>requirements</w:t>
            </w:r>
            <w:r>
              <w:rPr>
                <w:rFonts w:ascii="Arial" w:hAnsi="Arial" w:cs="Arial"/>
                <w:sz w:val="22"/>
                <w:szCs w:val="22"/>
              </w:rPr>
              <w:t xml:space="preserve"> stated under ITT Sub Clause </w:t>
            </w:r>
            <w:r w:rsidR="00484B06">
              <w:rPr>
                <w:rFonts w:ascii="Arial" w:hAnsi="Arial" w:cs="Arial"/>
                <w:sz w:val="22"/>
                <w:szCs w:val="22"/>
              </w:rPr>
              <w:t>15.2</w:t>
            </w:r>
            <w:r>
              <w:rPr>
                <w:rFonts w:ascii="Arial" w:hAnsi="Arial" w:cs="Arial"/>
                <w:sz w:val="22"/>
                <w:szCs w:val="22"/>
              </w:rPr>
              <w:t>; and</w:t>
            </w:r>
          </w:p>
          <w:p w14:paraId="17A5256F" w14:textId="77777777" w:rsidR="009D6EC8" w:rsidRDefault="009D6EC8" w:rsidP="00250D8C">
            <w:pPr>
              <w:tabs>
                <w:tab w:val="num" w:pos="651"/>
                <w:tab w:val="left" w:pos="1260"/>
              </w:tabs>
              <w:ind w:firstLine="982"/>
              <w:rPr>
                <w:rFonts w:ascii="Arial" w:hAnsi="Arial" w:cs="Arial"/>
                <w:sz w:val="22"/>
                <w:szCs w:val="22"/>
              </w:rPr>
            </w:pPr>
            <w:r>
              <w:rPr>
                <w:rFonts w:ascii="Arial" w:hAnsi="Arial" w:cs="Arial"/>
                <w:sz w:val="22"/>
                <w:szCs w:val="22"/>
              </w:rPr>
              <w:t>(ii)</w:t>
            </w:r>
            <w:r>
              <w:rPr>
                <w:rFonts w:ascii="Arial" w:hAnsi="Arial" w:cs="Arial"/>
                <w:sz w:val="22"/>
                <w:szCs w:val="22"/>
              </w:rPr>
              <w:tab/>
            </w:r>
            <w:r w:rsidRPr="00250D8C">
              <w:rPr>
                <w:rFonts w:ascii="Arial" w:hAnsi="Arial" w:cs="Arial"/>
                <w:b/>
                <w:sz w:val="22"/>
                <w:szCs w:val="22"/>
              </w:rPr>
              <w:t>Group B</w:t>
            </w:r>
            <w:r>
              <w:rPr>
                <w:rFonts w:ascii="Arial" w:hAnsi="Arial" w:cs="Arial"/>
                <w:sz w:val="22"/>
                <w:szCs w:val="22"/>
              </w:rPr>
              <w:t xml:space="preserve"> shall include all other Tenders.</w:t>
            </w:r>
          </w:p>
        </w:tc>
      </w:tr>
      <w:tr w:rsidR="00E32E4C" w:rsidRPr="0078483B" w14:paraId="18E3A79E" w14:textId="77777777">
        <w:trPr>
          <w:trHeight w:val="711"/>
        </w:trPr>
        <w:tc>
          <w:tcPr>
            <w:tcW w:w="2203" w:type="dxa"/>
            <w:gridSpan w:val="4"/>
          </w:tcPr>
          <w:p w14:paraId="66A62111" w14:textId="77777777" w:rsidR="00E32E4C" w:rsidRPr="0078483B" w:rsidRDefault="00E32E4C" w:rsidP="00C718C8">
            <w:pPr>
              <w:pStyle w:val="Heading3"/>
            </w:pPr>
          </w:p>
        </w:tc>
        <w:tc>
          <w:tcPr>
            <w:tcW w:w="6923" w:type="dxa"/>
          </w:tcPr>
          <w:p w14:paraId="0E4F7261" w14:textId="77777777" w:rsidR="00E32E4C" w:rsidRPr="00484B06" w:rsidRDefault="009D6EC8" w:rsidP="007E0A76">
            <w:pPr>
              <w:numPr>
                <w:ilvl w:val="0"/>
                <w:numId w:val="208"/>
              </w:numPr>
              <w:tabs>
                <w:tab w:val="clear" w:pos="1440"/>
                <w:tab w:val="num" w:pos="651"/>
              </w:tabs>
              <w:spacing w:before="120" w:after="120"/>
              <w:ind w:left="652" w:hanging="660"/>
              <w:jc w:val="both"/>
              <w:rPr>
                <w:rFonts w:ascii="Arial" w:hAnsi="Arial" w:cs="Arial"/>
                <w:sz w:val="22"/>
                <w:szCs w:val="22"/>
              </w:rPr>
            </w:pPr>
            <w:r w:rsidRPr="00484B06">
              <w:rPr>
                <w:rFonts w:ascii="Arial" w:eastAsia="Times New Roman" w:hAnsi="Arial" w:cs="Arial"/>
                <w:spacing w:val="-4"/>
                <w:sz w:val="22"/>
                <w:szCs w:val="22"/>
                <w:lang w:eastAsia="en-US"/>
              </w:rPr>
              <w:t>F</w:t>
            </w:r>
            <w:r w:rsidR="00E32E4C" w:rsidRPr="00484B06">
              <w:rPr>
                <w:rFonts w:ascii="Arial" w:eastAsia="Times New Roman" w:hAnsi="Arial" w:cs="Arial"/>
                <w:spacing w:val="-4"/>
                <w:sz w:val="22"/>
                <w:szCs w:val="22"/>
                <w:lang w:eastAsia="en-US"/>
              </w:rPr>
              <w:t xml:space="preserve">or the purpose of </w:t>
            </w:r>
            <w:r w:rsidRPr="005F451B">
              <w:rPr>
                <w:rFonts w:ascii="Arial" w:eastAsia="Times New Roman" w:hAnsi="Arial" w:cs="Arial"/>
                <w:b/>
                <w:spacing w:val="-4"/>
                <w:sz w:val="22"/>
                <w:szCs w:val="22"/>
                <w:lang w:eastAsia="en-US"/>
              </w:rPr>
              <w:t>ranking</w:t>
            </w:r>
            <w:r w:rsidRPr="00484B06">
              <w:rPr>
                <w:rFonts w:ascii="Arial" w:eastAsia="Times New Roman" w:hAnsi="Arial" w:cs="Arial"/>
                <w:spacing w:val="-4"/>
                <w:sz w:val="22"/>
                <w:szCs w:val="22"/>
                <w:lang w:eastAsia="en-US"/>
              </w:rPr>
              <w:t xml:space="preserve"> </w:t>
            </w:r>
            <w:r w:rsidR="00484B06">
              <w:rPr>
                <w:rFonts w:ascii="Arial" w:eastAsia="Times New Roman" w:hAnsi="Arial" w:cs="Arial"/>
                <w:spacing w:val="-4"/>
                <w:sz w:val="22"/>
                <w:szCs w:val="22"/>
                <w:lang w:eastAsia="en-US"/>
              </w:rPr>
              <w:t xml:space="preserve">the </w:t>
            </w:r>
            <w:r w:rsidR="00E32E4C" w:rsidRPr="00484B06">
              <w:rPr>
                <w:rFonts w:ascii="Arial" w:eastAsia="Times New Roman" w:hAnsi="Arial" w:cs="Arial"/>
                <w:spacing w:val="-4"/>
                <w:sz w:val="22"/>
                <w:szCs w:val="22"/>
                <w:lang w:eastAsia="en-US"/>
              </w:rPr>
              <w:t>Tenders</w:t>
            </w:r>
            <w:r w:rsidR="00E32E4C" w:rsidRPr="00484B06">
              <w:rPr>
                <w:rFonts w:ascii="Arial" w:eastAsia="Times New Roman" w:hAnsi="Arial" w:cs="Arial"/>
                <w:spacing w:val="-4"/>
                <w:sz w:val="22"/>
                <w:szCs w:val="22"/>
                <w:lang w:eastAsia="en-US"/>
              </w:rPr>
              <w:fldChar w:fldCharType="begin"/>
            </w:r>
            <w:r w:rsidR="00E32E4C" w:rsidRPr="00484B06">
              <w:rPr>
                <w:rFonts w:ascii="Arial" w:eastAsia="Times New Roman" w:hAnsi="Arial" w:cs="Arial"/>
                <w:spacing w:val="-4"/>
                <w:sz w:val="22"/>
                <w:szCs w:val="22"/>
                <w:lang w:eastAsia="en-US"/>
              </w:rPr>
              <w:instrText xml:space="preserve"> XE "evaluation and comparison of Tenders" \i </w:instrText>
            </w:r>
            <w:r w:rsidR="00E32E4C" w:rsidRPr="00484B06">
              <w:rPr>
                <w:rFonts w:ascii="Arial" w:eastAsia="Times New Roman" w:hAnsi="Arial" w:cs="Arial"/>
                <w:spacing w:val="-4"/>
                <w:sz w:val="22"/>
                <w:szCs w:val="22"/>
                <w:lang w:eastAsia="en-US"/>
              </w:rPr>
              <w:fldChar w:fldCharType="end"/>
            </w:r>
            <w:r w:rsidR="00E32E4C" w:rsidRPr="00484B06">
              <w:rPr>
                <w:rFonts w:ascii="Arial" w:eastAsia="Times New Roman" w:hAnsi="Arial" w:cs="Arial"/>
                <w:spacing w:val="-4"/>
                <w:sz w:val="22"/>
                <w:szCs w:val="22"/>
                <w:lang w:eastAsia="en-US"/>
              </w:rPr>
              <w:t xml:space="preserve"> only, the respective evaluated Tender prices of all Tenders placed in Group B shall be increased by the percentage for </w:t>
            </w:r>
            <w:r w:rsidR="00484B06" w:rsidRPr="00484B06">
              <w:rPr>
                <w:rFonts w:ascii="Arial" w:eastAsia="Times New Roman" w:hAnsi="Arial" w:cs="Arial"/>
                <w:b/>
                <w:spacing w:val="-4"/>
                <w:sz w:val="22"/>
                <w:szCs w:val="22"/>
                <w:lang w:eastAsia="en-US"/>
              </w:rPr>
              <w:t>‘</w:t>
            </w:r>
            <w:r w:rsidR="00E32E4C" w:rsidRPr="00484B06">
              <w:rPr>
                <w:rFonts w:ascii="Arial" w:eastAsia="Times New Roman" w:hAnsi="Arial" w:cs="Arial"/>
                <w:b/>
                <w:spacing w:val="-4"/>
                <w:sz w:val="22"/>
                <w:szCs w:val="22"/>
                <w:lang w:eastAsia="en-US"/>
              </w:rPr>
              <w:t>domestic preference</w:t>
            </w:r>
            <w:r w:rsidR="00484B06" w:rsidRPr="00484B06">
              <w:rPr>
                <w:rFonts w:ascii="Arial" w:eastAsia="Times New Roman" w:hAnsi="Arial" w:cs="Arial"/>
                <w:b/>
                <w:spacing w:val="-4"/>
                <w:sz w:val="22"/>
                <w:szCs w:val="22"/>
                <w:lang w:eastAsia="en-US"/>
              </w:rPr>
              <w:t>’</w:t>
            </w:r>
            <w:r w:rsidRPr="00484B06">
              <w:rPr>
                <w:rFonts w:ascii="Arial" w:eastAsia="Times New Roman" w:hAnsi="Arial" w:cs="Arial"/>
                <w:spacing w:val="-4"/>
                <w:sz w:val="22"/>
                <w:szCs w:val="22"/>
                <w:lang w:eastAsia="en-US"/>
              </w:rPr>
              <w:t>, as stated under ITT Sub Clause 15.3</w:t>
            </w:r>
            <w:r w:rsidR="00E32E4C" w:rsidRPr="00484B06">
              <w:rPr>
                <w:rFonts w:ascii="Arial" w:eastAsia="Times New Roman" w:hAnsi="Arial" w:cs="Arial"/>
                <w:spacing w:val="-4"/>
                <w:sz w:val="22"/>
                <w:szCs w:val="22"/>
                <w:lang w:eastAsia="en-US"/>
              </w:rPr>
              <w:fldChar w:fldCharType="begin"/>
            </w:r>
            <w:r w:rsidR="00E32E4C" w:rsidRPr="00484B06">
              <w:rPr>
                <w:rFonts w:ascii="Arial" w:eastAsia="Times New Roman" w:hAnsi="Arial" w:cs="Arial"/>
                <w:spacing w:val="-4"/>
                <w:sz w:val="22"/>
                <w:szCs w:val="22"/>
                <w:lang w:eastAsia="en-US"/>
              </w:rPr>
              <w:instrText xml:space="preserve"> XE "domestic preference" \i </w:instrText>
            </w:r>
            <w:r w:rsidR="00E32E4C" w:rsidRPr="00484B06">
              <w:rPr>
                <w:rFonts w:ascii="Arial" w:eastAsia="Times New Roman" w:hAnsi="Arial" w:cs="Arial"/>
                <w:spacing w:val="-4"/>
                <w:sz w:val="22"/>
                <w:szCs w:val="22"/>
                <w:lang w:eastAsia="en-US"/>
              </w:rPr>
              <w:fldChar w:fldCharType="end"/>
            </w:r>
            <w:r w:rsidR="00E32E4C" w:rsidRPr="00484B06">
              <w:rPr>
                <w:rFonts w:ascii="Arial" w:eastAsia="Times New Roman" w:hAnsi="Arial" w:cs="Arial"/>
                <w:spacing w:val="-4"/>
                <w:sz w:val="22"/>
                <w:szCs w:val="22"/>
                <w:lang w:eastAsia="en-US"/>
              </w:rPr>
              <w:t xml:space="preserve">, after having adjusted arithmetical errors or other discrepancies and having excluded </w:t>
            </w:r>
            <w:r w:rsidR="00E32E4C" w:rsidRPr="00250D8C">
              <w:rPr>
                <w:rFonts w:ascii="Arial" w:eastAsia="Times New Roman" w:hAnsi="Arial" w:cs="Arial"/>
                <w:b/>
                <w:spacing w:val="-4"/>
                <w:sz w:val="22"/>
                <w:szCs w:val="22"/>
                <w:lang w:eastAsia="en-US"/>
              </w:rPr>
              <w:t>‘provisional sums’</w:t>
            </w:r>
            <w:r w:rsidR="00E32E4C" w:rsidRPr="00484B06">
              <w:rPr>
                <w:rFonts w:ascii="Arial" w:eastAsia="Times New Roman" w:hAnsi="Arial" w:cs="Arial"/>
                <w:spacing w:val="-4"/>
                <w:sz w:val="22"/>
                <w:szCs w:val="22"/>
                <w:lang w:eastAsia="en-US"/>
              </w:rPr>
              <w:t xml:space="preserve"> and provision, if any, for contingencies within the Tender</w:t>
            </w:r>
            <w:r w:rsidR="00484B06" w:rsidRPr="00484B06">
              <w:rPr>
                <w:rFonts w:ascii="Arial" w:eastAsia="Times New Roman" w:hAnsi="Arial" w:cs="Arial"/>
                <w:spacing w:val="-4"/>
                <w:sz w:val="22"/>
                <w:szCs w:val="22"/>
                <w:lang w:eastAsia="en-US"/>
              </w:rPr>
              <w:t xml:space="preserve"> price, but including Day Work</w:t>
            </w:r>
            <w:r w:rsidR="00E32E4C" w:rsidRPr="00484B06">
              <w:rPr>
                <w:rFonts w:ascii="Arial" w:eastAsia="Times New Roman" w:hAnsi="Arial" w:cs="Arial"/>
                <w:spacing w:val="-4"/>
                <w:sz w:val="22"/>
                <w:szCs w:val="22"/>
                <w:lang w:eastAsia="en-US"/>
              </w:rPr>
              <w:t>.</w:t>
            </w:r>
            <w:r w:rsidR="00E32E4C">
              <w:t xml:space="preserve"> </w:t>
            </w:r>
          </w:p>
        </w:tc>
      </w:tr>
      <w:tr w:rsidR="00E32E4C" w:rsidRPr="0078483B" w14:paraId="514737AF" w14:textId="77777777">
        <w:trPr>
          <w:trHeight w:val="711"/>
        </w:trPr>
        <w:tc>
          <w:tcPr>
            <w:tcW w:w="2203" w:type="dxa"/>
            <w:gridSpan w:val="4"/>
          </w:tcPr>
          <w:p w14:paraId="70A20A99" w14:textId="77777777" w:rsidR="00E32E4C" w:rsidRPr="0078483B" w:rsidRDefault="00E32E4C" w:rsidP="00C718C8">
            <w:pPr>
              <w:pStyle w:val="Heading3"/>
            </w:pPr>
          </w:p>
        </w:tc>
        <w:tc>
          <w:tcPr>
            <w:tcW w:w="6923" w:type="dxa"/>
          </w:tcPr>
          <w:p w14:paraId="137D8440" w14:textId="77777777" w:rsidR="00E32E4C" w:rsidRPr="0078483B" w:rsidRDefault="00484B06" w:rsidP="007E0A76">
            <w:pPr>
              <w:pStyle w:val="Sub-ClauseText"/>
              <w:keepLines/>
              <w:numPr>
                <w:ilvl w:val="0"/>
                <w:numId w:val="208"/>
              </w:numPr>
              <w:tabs>
                <w:tab w:val="clear" w:pos="1440"/>
                <w:tab w:val="num" w:pos="651"/>
              </w:tabs>
              <w:ind w:left="652" w:hanging="652"/>
              <w:rPr>
                <w:rFonts w:ascii="Arial" w:hAnsi="Arial" w:cs="Arial"/>
                <w:sz w:val="22"/>
                <w:szCs w:val="22"/>
                <w:lang w:val="en-GB"/>
              </w:rPr>
            </w:pPr>
            <w:r>
              <w:rPr>
                <w:rFonts w:ascii="Arial" w:hAnsi="Arial" w:cs="Arial"/>
                <w:sz w:val="22"/>
                <w:szCs w:val="22"/>
              </w:rPr>
              <w:t>T</w:t>
            </w:r>
            <w:r w:rsidR="00E32E4C">
              <w:rPr>
                <w:rFonts w:ascii="Arial" w:hAnsi="Arial" w:cs="Arial"/>
                <w:sz w:val="22"/>
                <w:szCs w:val="22"/>
              </w:rPr>
              <w:t xml:space="preserve">he lowest evaluated priced Tenders in </w:t>
            </w:r>
            <w:r w:rsidR="00E32E4C" w:rsidRPr="00B635FD">
              <w:rPr>
                <w:rFonts w:ascii="Arial" w:hAnsi="Arial" w:cs="Arial"/>
                <w:b/>
                <w:sz w:val="22"/>
                <w:szCs w:val="22"/>
              </w:rPr>
              <w:t xml:space="preserve">Groups A </w:t>
            </w:r>
            <w:r w:rsidR="00E32E4C">
              <w:rPr>
                <w:rFonts w:ascii="Arial" w:hAnsi="Arial" w:cs="Arial"/>
                <w:sz w:val="22"/>
                <w:szCs w:val="22"/>
              </w:rPr>
              <w:t xml:space="preserve">and </w:t>
            </w:r>
            <w:r w:rsidR="00E32E4C" w:rsidRPr="00B635FD">
              <w:rPr>
                <w:rFonts w:ascii="Arial" w:hAnsi="Arial" w:cs="Arial"/>
                <w:b/>
                <w:sz w:val="22"/>
                <w:szCs w:val="22"/>
              </w:rPr>
              <w:t>B</w:t>
            </w:r>
            <w:r w:rsidR="00E32E4C">
              <w:rPr>
                <w:rFonts w:ascii="Arial" w:hAnsi="Arial" w:cs="Arial"/>
                <w:sz w:val="22"/>
                <w:szCs w:val="22"/>
              </w:rPr>
              <w:t xml:space="preserve"> shall then be compared</w:t>
            </w:r>
            <w:r w:rsidR="00D640FD">
              <w:rPr>
                <w:rFonts w:ascii="Arial" w:hAnsi="Arial" w:cs="Arial"/>
                <w:sz w:val="22"/>
                <w:szCs w:val="22"/>
              </w:rPr>
              <w:t>,</w:t>
            </w:r>
            <w:r w:rsidR="00E32E4C">
              <w:rPr>
                <w:rFonts w:ascii="Arial" w:hAnsi="Arial" w:cs="Arial"/>
                <w:sz w:val="22"/>
                <w:szCs w:val="22"/>
              </w:rPr>
              <w:t xml:space="preserve"> and that lowest evaluated Tender shall be recommended for award.</w:t>
            </w:r>
          </w:p>
        </w:tc>
      </w:tr>
      <w:tr w:rsidR="006A5223" w:rsidRPr="0078483B" w14:paraId="4ADB522C" w14:textId="77777777">
        <w:trPr>
          <w:trHeight w:val="936"/>
        </w:trPr>
        <w:tc>
          <w:tcPr>
            <w:tcW w:w="2203" w:type="dxa"/>
            <w:gridSpan w:val="4"/>
          </w:tcPr>
          <w:p w14:paraId="34300366" w14:textId="77777777" w:rsidR="006A5223" w:rsidRPr="0078483B" w:rsidRDefault="006A5223" w:rsidP="00C718C8">
            <w:pPr>
              <w:pStyle w:val="Heading3"/>
            </w:pPr>
          </w:p>
        </w:tc>
        <w:tc>
          <w:tcPr>
            <w:tcW w:w="6923" w:type="dxa"/>
          </w:tcPr>
          <w:p w14:paraId="30FF3D31" w14:textId="77777777" w:rsidR="006A5223" w:rsidRPr="0078483B" w:rsidRDefault="006A5223" w:rsidP="007E0A76">
            <w:pPr>
              <w:pStyle w:val="Sub-ClauseText"/>
              <w:keepLines/>
              <w:numPr>
                <w:ilvl w:val="0"/>
                <w:numId w:val="209"/>
              </w:numPr>
              <w:tabs>
                <w:tab w:val="clear" w:pos="1440"/>
                <w:tab w:val="num" w:pos="652"/>
              </w:tabs>
              <w:ind w:left="652" w:hanging="660"/>
              <w:rPr>
                <w:rFonts w:ascii="Arial" w:hAnsi="Arial" w:cs="Arial"/>
                <w:sz w:val="22"/>
                <w:szCs w:val="22"/>
                <w:lang w:val="en-GB"/>
              </w:rPr>
            </w:pPr>
            <w:r w:rsidRPr="0078483B">
              <w:rPr>
                <w:rFonts w:ascii="Arial" w:hAnsi="Arial" w:cs="Arial"/>
                <w:sz w:val="22"/>
                <w:szCs w:val="22"/>
                <w:lang w:val="en-GB"/>
              </w:rPr>
              <w:t xml:space="preserve">In the extremely unlikely event that there is a tie for the lowest evaluated price, the Tenderer with the superior past performance with the </w:t>
            </w:r>
            <w:r w:rsidR="00FD20FF">
              <w:rPr>
                <w:rFonts w:ascii="Arial" w:hAnsi="Arial" w:cs="Arial"/>
                <w:sz w:val="22"/>
                <w:szCs w:val="22"/>
                <w:lang w:val="en-GB"/>
              </w:rPr>
              <w:t>Employer</w:t>
            </w:r>
            <w:r w:rsidRPr="0078483B">
              <w:rPr>
                <w:rFonts w:ascii="Arial" w:hAnsi="Arial" w:cs="Arial"/>
                <w:sz w:val="22"/>
                <w:szCs w:val="22"/>
                <w:lang w:val="en-GB"/>
              </w:rPr>
              <w:t xml:space="preserve"> shall be selected, whereby factors such as delivery period, quality of  Works delivered, complaints history and performance indicators could be taken into consideration.</w:t>
            </w:r>
          </w:p>
        </w:tc>
      </w:tr>
      <w:tr w:rsidR="006A5223" w:rsidRPr="0078483B" w14:paraId="1BC2B9E5" w14:textId="77777777">
        <w:trPr>
          <w:trHeight w:val="936"/>
        </w:trPr>
        <w:tc>
          <w:tcPr>
            <w:tcW w:w="2203" w:type="dxa"/>
            <w:gridSpan w:val="4"/>
          </w:tcPr>
          <w:p w14:paraId="5AEC45DD" w14:textId="77777777" w:rsidR="006A5223" w:rsidRPr="0078483B" w:rsidRDefault="006A5223" w:rsidP="00C718C8">
            <w:pPr>
              <w:pStyle w:val="Heading3"/>
            </w:pPr>
          </w:p>
        </w:tc>
        <w:tc>
          <w:tcPr>
            <w:tcW w:w="6923" w:type="dxa"/>
          </w:tcPr>
          <w:p w14:paraId="35410DFF" w14:textId="77777777" w:rsidR="006A5223" w:rsidRPr="0078483B" w:rsidRDefault="006A5223" w:rsidP="007E0A76">
            <w:pPr>
              <w:widowControl w:val="0"/>
              <w:numPr>
                <w:ilvl w:val="0"/>
                <w:numId w:val="209"/>
              </w:numPr>
              <w:tabs>
                <w:tab w:val="clear" w:pos="1440"/>
                <w:tab w:val="left" w:pos="105"/>
                <w:tab w:val="num" w:pos="652"/>
                <w:tab w:val="num" w:pos="735"/>
              </w:tabs>
              <w:adjustRightInd w:val="0"/>
              <w:spacing w:before="120" w:after="120"/>
              <w:ind w:left="652" w:hanging="66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 xml:space="preserve">In the event that there is a tie for the lowest price and none of the Tenderers has the record of past performance with the </w:t>
            </w:r>
            <w:r w:rsidR="00FD20FF">
              <w:rPr>
                <w:rFonts w:ascii="Arial" w:eastAsia="Times New Roman" w:hAnsi="Arial" w:cs="Arial"/>
                <w:spacing w:val="-4"/>
                <w:sz w:val="22"/>
                <w:szCs w:val="22"/>
                <w:lang w:val="en-GB" w:eastAsia="en-US"/>
              </w:rPr>
              <w:t>Employer</w:t>
            </w:r>
            <w:r w:rsidR="003E7DBC" w:rsidRPr="0078483B">
              <w:rPr>
                <w:rFonts w:ascii="Arial" w:eastAsia="Times New Roman" w:hAnsi="Arial" w:cs="Arial"/>
                <w:spacing w:val="-4"/>
                <w:sz w:val="22"/>
                <w:szCs w:val="22"/>
                <w:lang w:val="en-GB" w:eastAsia="en-US"/>
              </w:rPr>
              <w:t xml:space="preserve"> as stated under </w:t>
            </w:r>
            <w:smartTag w:uri="urn:schemas-microsoft-com:office:smarttags" w:element="stockticker">
              <w:r w:rsidR="003E7DBC" w:rsidRPr="0078483B">
                <w:rPr>
                  <w:rFonts w:ascii="Arial" w:eastAsia="Times New Roman" w:hAnsi="Arial" w:cs="Arial"/>
                  <w:spacing w:val="-4"/>
                  <w:sz w:val="22"/>
                  <w:szCs w:val="22"/>
                  <w:lang w:val="en-GB" w:eastAsia="en-US"/>
                </w:rPr>
                <w:t>ITT</w:t>
              </w:r>
            </w:smartTag>
            <w:r w:rsidR="003E7DBC" w:rsidRPr="0078483B">
              <w:rPr>
                <w:rFonts w:ascii="Arial" w:eastAsia="Times New Roman" w:hAnsi="Arial" w:cs="Arial"/>
                <w:spacing w:val="-4"/>
                <w:sz w:val="22"/>
                <w:szCs w:val="22"/>
                <w:lang w:val="en-GB" w:eastAsia="en-US"/>
              </w:rPr>
              <w:t xml:space="preserve"> Sub Clause 5</w:t>
            </w:r>
            <w:r w:rsidR="000B61BC">
              <w:rPr>
                <w:rFonts w:ascii="Arial" w:eastAsia="Times New Roman" w:hAnsi="Arial" w:cs="Arial"/>
                <w:spacing w:val="-4"/>
                <w:sz w:val="22"/>
                <w:szCs w:val="22"/>
                <w:lang w:val="en-GB" w:eastAsia="en-US"/>
              </w:rPr>
              <w:t>4</w:t>
            </w:r>
            <w:r w:rsidR="003E7DBC" w:rsidRPr="0078483B">
              <w:rPr>
                <w:rFonts w:ascii="Arial" w:eastAsia="Times New Roman" w:hAnsi="Arial" w:cs="Arial"/>
                <w:spacing w:val="-4"/>
                <w:sz w:val="22"/>
                <w:szCs w:val="22"/>
                <w:lang w:val="en-GB" w:eastAsia="en-US"/>
              </w:rPr>
              <w:t>.</w:t>
            </w:r>
            <w:r w:rsidR="00046369">
              <w:rPr>
                <w:rFonts w:ascii="Arial" w:eastAsia="Times New Roman" w:hAnsi="Arial" w:cs="Arial"/>
                <w:spacing w:val="-4"/>
                <w:sz w:val="22"/>
                <w:szCs w:val="22"/>
                <w:lang w:val="en-GB" w:eastAsia="en-US"/>
              </w:rPr>
              <w:t>7</w:t>
            </w:r>
            <w:r w:rsidRPr="0078483B">
              <w:rPr>
                <w:rFonts w:ascii="Arial" w:eastAsia="Times New Roman" w:hAnsi="Arial" w:cs="Arial"/>
                <w:spacing w:val="-4"/>
                <w:sz w:val="22"/>
                <w:szCs w:val="22"/>
                <w:lang w:val="en-GB" w:eastAsia="en-US"/>
              </w:rPr>
              <w:t xml:space="preserve">, then the Tenderer shall be </w:t>
            </w:r>
            <w:r w:rsidRPr="0078483B">
              <w:rPr>
                <w:rFonts w:ascii="Arial" w:eastAsia="Times New Roman" w:hAnsi="Arial" w:cs="Arial"/>
                <w:spacing w:val="-4"/>
                <w:sz w:val="22"/>
                <w:szCs w:val="22"/>
                <w:lang w:val="en-GB" w:eastAsia="en-US"/>
              </w:rPr>
              <w:lastRenderedPageBreak/>
              <w:t>selected, subject to firm confirmation through</w:t>
            </w:r>
            <w:r w:rsidR="006926EF">
              <w:rPr>
                <w:rFonts w:ascii="Arial" w:eastAsia="Times New Roman" w:hAnsi="Arial" w:cs="Arial"/>
                <w:spacing w:val="-4"/>
                <w:sz w:val="22"/>
                <w:szCs w:val="22"/>
                <w:lang w:val="en-GB" w:eastAsia="en-US"/>
              </w:rPr>
              <w:t xml:space="preserve"> the Post-qualification process</w:t>
            </w:r>
            <w:r w:rsidRPr="0078483B">
              <w:rPr>
                <w:rFonts w:ascii="Arial" w:eastAsia="Times New Roman" w:hAnsi="Arial" w:cs="Arial"/>
                <w:spacing w:val="-4"/>
                <w:sz w:val="22"/>
                <w:szCs w:val="22"/>
                <w:lang w:val="en-GB" w:eastAsia="en-US"/>
              </w:rPr>
              <w:t>, after consideration as to whether the Tenderer has demonstrated in its Tender superior past performance with the other Procuring Entities or a more efficient work programme and work methodology.</w:t>
            </w:r>
          </w:p>
        </w:tc>
      </w:tr>
      <w:tr w:rsidR="006A5223" w:rsidRPr="0078483B" w14:paraId="27EF50CF" w14:textId="77777777">
        <w:trPr>
          <w:trHeight w:val="936"/>
        </w:trPr>
        <w:tc>
          <w:tcPr>
            <w:tcW w:w="2203" w:type="dxa"/>
            <w:gridSpan w:val="4"/>
          </w:tcPr>
          <w:p w14:paraId="186239E5" w14:textId="77777777" w:rsidR="006A5223" w:rsidRPr="0078483B" w:rsidRDefault="006A5223" w:rsidP="00C718C8">
            <w:pPr>
              <w:pStyle w:val="Heading3"/>
            </w:pPr>
          </w:p>
        </w:tc>
        <w:tc>
          <w:tcPr>
            <w:tcW w:w="6923" w:type="dxa"/>
          </w:tcPr>
          <w:p w14:paraId="0B53C669" w14:textId="77777777" w:rsidR="006A5223" w:rsidRPr="0078483B" w:rsidRDefault="006A5223" w:rsidP="007E0A76">
            <w:pPr>
              <w:widowControl w:val="0"/>
              <w:numPr>
                <w:ilvl w:val="0"/>
                <w:numId w:val="209"/>
              </w:numPr>
              <w:tabs>
                <w:tab w:val="clear" w:pos="1440"/>
                <w:tab w:val="left" w:pos="105"/>
                <w:tab w:val="num" w:pos="652"/>
                <w:tab w:val="num" w:pos="735"/>
              </w:tabs>
              <w:adjustRightInd w:val="0"/>
              <w:spacing w:before="120" w:after="120"/>
              <w:ind w:left="652" w:hanging="66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 xml:space="preserve">The successful Tenderer </w:t>
            </w:r>
            <w:r w:rsidR="007814CA" w:rsidRPr="0078483B">
              <w:rPr>
                <w:rFonts w:ascii="Arial" w:eastAsia="Times New Roman" w:hAnsi="Arial" w:cs="Arial"/>
                <w:spacing w:val="-4"/>
                <w:sz w:val="22"/>
                <w:szCs w:val="22"/>
                <w:lang w:val="en-GB" w:eastAsia="en-US"/>
              </w:rPr>
              <w:t xml:space="preserve">as stated </w:t>
            </w:r>
            <w:r w:rsidRPr="0078483B">
              <w:rPr>
                <w:rFonts w:ascii="Arial" w:eastAsia="Times New Roman" w:hAnsi="Arial" w:cs="Arial"/>
                <w:spacing w:val="-4"/>
                <w:sz w:val="22"/>
                <w:szCs w:val="22"/>
                <w:lang w:val="en-GB" w:eastAsia="en-US"/>
              </w:rPr>
              <w:t xml:space="preserve">under </w:t>
            </w:r>
            <w:smartTag w:uri="urn:schemas-microsoft-com:office:smarttags" w:element="stockticker">
              <w:r w:rsidRPr="0078483B">
                <w:rPr>
                  <w:rFonts w:ascii="Arial" w:eastAsia="Times New Roman" w:hAnsi="Arial" w:cs="Arial"/>
                  <w:spacing w:val="-4"/>
                  <w:sz w:val="22"/>
                  <w:szCs w:val="22"/>
                  <w:lang w:val="en-GB" w:eastAsia="en-US"/>
                </w:rPr>
                <w:t>ITT</w:t>
              </w:r>
            </w:smartTag>
            <w:r w:rsidRPr="0078483B">
              <w:rPr>
                <w:rFonts w:ascii="Arial" w:eastAsia="Times New Roman" w:hAnsi="Arial" w:cs="Arial"/>
                <w:spacing w:val="-4"/>
                <w:sz w:val="22"/>
                <w:szCs w:val="22"/>
                <w:lang w:val="en-GB" w:eastAsia="en-US"/>
              </w:rPr>
              <w:t xml:space="preserve"> </w:t>
            </w:r>
            <w:r w:rsidR="00EA599F" w:rsidRPr="0078483B">
              <w:rPr>
                <w:rFonts w:ascii="Arial" w:eastAsia="Times New Roman" w:hAnsi="Arial" w:cs="Arial"/>
                <w:spacing w:val="-4"/>
                <w:sz w:val="22"/>
                <w:szCs w:val="22"/>
                <w:lang w:val="en-GB" w:eastAsia="en-US"/>
              </w:rPr>
              <w:t xml:space="preserve">Sub </w:t>
            </w:r>
            <w:r w:rsidRPr="0078483B">
              <w:rPr>
                <w:rFonts w:ascii="Arial" w:eastAsia="Times New Roman" w:hAnsi="Arial" w:cs="Arial"/>
                <w:spacing w:val="-4"/>
                <w:sz w:val="22"/>
                <w:szCs w:val="22"/>
                <w:lang w:val="en-GB" w:eastAsia="en-US"/>
              </w:rPr>
              <w:t>Clause</w:t>
            </w:r>
            <w:r w:rsidR="007814CA" w:rsidRPr="0078483B">
              <w:rPr>
                <w:rFonts w:ascii="Arial" w:eastAsia="Times New Roman" w:hAnsi="Arial" w:cs="Arial"/>
                <w:spacing w:val="-4"/>
                <w:sz w:val="22"/>
                <w:szCs w:val="22"/>
                <w:lang w:val="en-GB" w:eastAsia="en-US"/>
              </w:rPr>
              <w:t>s</w:t>
            </w:r>
            <w:r w:rsidRPr="0078483B">
              <w:rPr>
                <w:rFonts w:ascii="Arial" w:eastAsia="Times New Roman" w:hAnsi="Arial" w:cs="Arial"/>
                <w:spacing w:val="-4"/>
                <w:sz w:val="22"/>
                <w:szCs w:val="22"/>
                <w:lang w:val="en-GB" w:eastAsia="en-US"/>
              </w:rPr>
              <w:t xml:space="preserve"> </w:t>
            </w:r>
            <w:r w:rsidR="00EA599F" w:rsidRPr="0078483B">
              <w:rPr>
                <w:rFonts w:ascii="Arial" w:eastAsia="Times New Roman" w:hAnsi="Arial" w:cs="Arial"/>
                <w:spacing w:val="-4"/>
                <w:sz w:val="22"/>
                <w:szCs w:val="22"/>
                <w:lang w:val="en-GB" w:eastAsia="en-US"/>
              </w:rPr>
              <w:t>5</w:t>
            </w:r>
            <w:r w:rsidR="00A948BF">
              <w:rPr>
                <w:rFonts w:ascii="Arial" w:eastAsia="Times New Roman" w:hAnsi="Arial" w:cs="Arial"/>
                <w:spacing w:val="-4"/>
                <w:sz w:val="22"/>
                <w:szCs w:val="22"/>
                <w:lang w:val="en-GB" w:eastAsia="en-US"/>
              </w:rPr>
              <w:t>4</w:t>
            </w:r>
            <w:r w:rsidR="00EA599F" w:rsidRPr="0078483B">
              <w:rPr>
                <w:rFonts w:ascii="Arial" w:eastAsia="Times New Roman" w:hAnsi="Arial" w:cs="Arial"/>
                <w:spacing w:val="-4"/>
                <w:sz w:val="22"/>
                <w:szCs w:val="22"/>
                <w:lang w:val="en-GB" w:eastAsia="en-US"/>
              </w:rPr>
              <w:t>.1</w:t>
            </w:r>
            <w:r w:rsidR="00253FD9" w:rsidRPr="0078483B">
              <w:rPr>
                <w:rFonts w:ascii="Arial" w:eastAsia="Times New Roman" w:hAnsi="Arial" w:cs="Arial"/>
                <w:spacing w:val="-4"/>
                <w:sz w:val="22"/>
                <w:szCs w:val="22"/>
                <w:lang w:val="en-GB" w:eastAsia="en-US"/>
              </w:rPr>
              <w:t>, 5</w:t>
            </w:r>
            <w:r w:rsidR="00A948BF">
              <w:rPr>
                <w:rFonts w:ascii="Arial" w:eastAsia="Times New Roman" w:hAnsi="Arial" w:cs="Arial"/>
                <w:spacing w:val="-4"/>
                <w:sz w:val="22"/>
                <w:szCs w:val="22"/>
                <w:lang w:val="en-GB" w:eastAsia="en-US"/>
              </w:rPr>
              <w:t>4</w:t>
            </w:r>
            <w:r w:rsidR="00253FD9" w:rsidRPr="0078483B">
              <w:rPr>
                <w:rFonts w:ascii="Arial" w:eastAsia="Times New Roman" w:hAnsi="Arial" w:cs="Arial"/>
                <w:spacing w:val="-4"/>
                <w:sz w:val="22"/>
                <w:szCs w:val="22"/>
                <w:lang w:val="en-GB" w:eastAsia="en-US"/>
              </w:rPr>
              <w:t>.</w:t>
            </w:r>
            <w:r w:rsidR="00046369">
              <w:rPr>
                <w:rFonts w:ascii="Arial" w:eastAsia="Times New Roman" w:hAnsi="Arial" w:cs="Arial"/>
                <w:spacing w:val="-4"/>
                <w:sz w:val="22"/>
                <w:szCs w:val="22"/>
                <w:lang w:val="en-GB" w:eastAsia="en-US"/>
              </w:rPr>
              <w:t>7</w:t>
            </w:r>
            <w:r w:rsidR="00EA599F" w:rsidRPr="0078483B">
              <w:rPr>
                <w:rFonts w:ascii="Arial" w:eastAsia="Times New Roman" w:hAnsi="Arial" w:cs="Arial"/>
                <w:spacing w:val="-4"/>
                <w:sz w:val="22"/>
                <w:szCs w:val="22"/>
                <w:lang w:val="en-GB" w:eastAsia="en-US"/>
              </w:rPr>
              <w:t xml:space="preserve"> and 5</w:t>
            </w:r>
            <w:r w:rsidR="00A948BF">
              <w:rPr>
                <w:rFonts w:ascii="Arial" w:eastAsia="Times New Roman" w:hAnsi="Arial" w:cs="Arial"/>
                <w:spacing w:val="-4"/>
                <w:sz w:val="22"/>
                <w:szCs w:val="22"/>
                <w:lang w:val="en-GB" w:eastAsia="en-US"/>
              </w:rPr>
              <w:t>4</w:t>
            </w:r>
            <w:r w:rsidR="00EA599F" w:rsidRPr="0078483B">
              <w:rPr>
                <w:rFonts w:ascii="Arial" w:eastAsia="Times New Roman" w:hAnsi="Arial" w:cs="Arial"/>
                <w:spacing w:val="-4"/>
                <w:sz w:val="22"/>
                <w:szCs w:val="22"/>
                <w:lang w:val="en-GB" w:eastAsia="en-US"/>
              </w:rPr>
              <w:t>.</w:t>
            </w:r>
            <w:r w:rsidR="00046369">
              <w:rPr>
                <w:rFonts w:ascii="Arial" w:eastAsia="Times New Roman" w:hAnsi="Arial" w:cs="Arial"/>
                <w:spacing w:val="-4"/>
                <w:sz w:val="22"/>
                <w:szCs w:val="22"/>
                <w:lang w:val="en-GB" w:eastAsia="en-US"/>
              </w:rPr>
              <w:t>8</w:t>
            </w:r>
            <w:r w:rsidRPr="0078483B">
              <w:rPr>
                <w:rFonts w:ascii="Arial" w:eastAsia="Times New Roman" w:hAnsi="Arial" w:cs="Arial"/>
                <w:spacing w:val="-4"/>
                <w:sz w:val="22"/>
                <w:szCs w:val="22"/>
                <w:lang w:val="en-GB" w:eastAsia="en-US"/>
              </w:rPr>
              <w:t xml:space="preserve"> shall not be selected through lottery under any circumstances.</w:t>
            </w:r>
          </w:p>
        </w:tc>
      </w:tr>
      <w:tr w:rsidR="002D0255" w:rsidRPr="0078483B" w14:paraId="0911B509" w14:textId="77777777">
        <w:trPr>
          <w:trHeight w:val="936"/>
        </w:trPr>
        <w:tc>
          <w:tcPr>
            <w:tcW w:w="2203" w:type="dxa"/>
            <w:gridSpan w:val="4"/>
          </w:tcPr>
          <w:p w14:paraId="22FBE48D" w14:textId="77777777" w:rsidR="002D0255" w:rsidRPr="0078483B" w:rsidRDefault="002D0255" w:rsidP="00C718C8">
            <w:pPr>
              <w:pStyle w:val="Heading3"/>
            </w:pPr>
            <w:bookmarkStart w:id="642" w:name="_Toc241726143"/>
            <w:r w:rsidRPr="0078483B">
              <w:t>5</w:t>
            </w:r>
            <w:r w:rsidR="006D49CD">
              <w:t>5</w:t>
            </w:r>
            <w:r w:rsidRPr="0078483B">
              <w:t>. Negotiations</w:t>
            </w:r>
            <w:bookmarkEnd w:id="642"/>
          </w:p>
        </w:tc>
        <w:tc>
          <w:tcPr>
            <w:tcW w:w="6923" w:type="dxa"/>
          </w:tcPr>
          <w:p w14:paraId="347BB669" w14:textId="77777777" w:rsidR="002D0255" w:rsidRPr="0078483B" w:rsidRDefault="002D0255" w:rsidP="007E0A76">
            <w:pPr>
              <w:widowControl w:val="0"/>
              <w:numPr>
                <w:ilvl w:val="0"/>
                <w:numId w:val="73"/>
              </w:numPr>
              <w:tabs>
                <w:tab w:val="left" w:pos="105"/>
                <w:tab w:val="num" w:pos="735"/>
              </w:tabs>
              <w:adjustRightInd w:val="0"/>
              <w:spacing w:before="120" w:after="120"/>
              <w:jc w:val="both"/>
              <w:rPr>
                <w:rFonts w:ascii="Arial" w:eastAsia="Times New Roman" w:hAnsi="Arial" w:cs="Arial"/>
                <w:spacing w:val="-4"/>
                <w:sz w:val="22"/>
                <w:szCs w:val="22"/>
                <w:lang w:val="en-GB" w:eastAsia="en-US"/>
              </w:rPr>
            </w:pPr>
            <w:r w:rsidRPr="0078483B">
              <w:rPr>
                <w:rFonts w:ascii="Arial" w:hAnsi="Arial" w:cs="Arial"/>
                <w:sz w:val="22"/>
                <w:szCs w:val="22"/>
                <w:lang w:val="en-GB"/>
              </w:rPr>
              <w:t>No negotiations shall be held during the Tender evaluation or award with the lowest or any other Tenderer</w:t>
            </w:r>
            <w:r w:rsidR="006926EF">
              <w:rPr>
                <w:rFonts w:ascii="Arial" w:hAnsi="Arial" w:cs="Arial"/>
                <w:sz w:val="22"/>
                <w:szCs w:val="22"/>
                <w:lang w:val="en-GB"/>
              </w:rPr>
              <w:t>.</w:t>
            </w:r>
          </w:p>
        </w:tc>
      </w:tr>
      <w:tr w:rsidR="002D0255" w:rsidRPr="0078483B" w14:paraId="2F03025D" w14:textId="77777777">
        <w:trPr>
          <w:trHeight w:val="936"/>
        </w:trPr>
        <w:tc>
          <w:tcPr>
            <w:tcW w:w="2203" w:type="dxa"/>
            <w:gridSpan w:val="4"/>
          </w:tcPr>
          <w:p w14:paraId="075ADA69" w14:textId="77777777" w:rsidR="002D0255" w:rsidRPr="0078483B" w:rsidRDefault="002D0255" w:rsidP="00C718C8">
            <w:pPr>
              <w:pStyle w:val="Heading3"/>
            </w:pPr>
          </w:p>
        </w:tc>
        <w:tc>
          <w:tcPr>
            <w:tcW w:w="6923" w:type="dxa"/>
          </w:tcPr>
          <w:p w14:paraId="4379B434" w14:textId="77777777" w:rsidR="002D0255" w:rsidRPr="0078483B" w:rsidRDefault="002D0255" w:rsidP="007E0A76">
            <w:pPr>
              <w:widowControl w:val="0"/>
              <w:numPr>
                <w:ilvl w:val="0"/>
                <w:numId w:val="73"/>
              </w:numPr>
              <w:tabs>
                <w:tab w:val="left" w:pos="105"/>
                <w:tab w:val="num" w:pos="735"/>
              </w:tabs>
              <w:adjustRightInd w:val="0"/>
              <w:spacing w:before="120" w:after="120"/>
              <w:jc w:val="both"/>
              <w:rPr>
                <w:rFonts w:ascii="Arial" w:hAnsi="Arial" w:cs="Arial"/>
                <w:sz w:val="22"/>
                <w:szCs w:val="22"/>
                <w:lang w:val="en-GB"/>
              </w:rPr>
            </w:pPr>
            <w:r w:rsidRPr="0078483B">
              <w:rPr>
                <w:rFonts w:ascii="Arial" w:hAnsi="Arial" w:cs="Arial"/>
                <w:sz w:val="22"/>
                <w:szCs w:val="22"/>
                <w:lang w:val="en-GB"/>
              </w:rPr>
              <w:t xml:space="preserve">The </w:t>
            </w:r>
            <w:r w:rsidR="00FD20FF">
              <w:rPr>
                <w:rFonts w:ascii="Arial" w:hAnsi="Arial" w:cs="Arial"/>
                <w:sz w:val="22"/>
                <w:szCs w:val="22"/>
                <w:lang w:val="en-GB"/>
              </w:rPr>
              <w:t>Employer</w:t>
            </w:r>
            <w:r w:rsidRPr="0078483B">
              <w:rPr>
                <w:rFonts w:ascii="Arial" w:hAnsi="Arial" w:cs="Arial"/>
                <w:sz w:val="22"/>
                <w:szCs w:val="22"/>
                <w:lang w:val="en-GB"/>
              </w:rPr>
              <w:t xml:space="preserve"> through the TEC may, however, negotiate with the lowest evaluated Tenderer with the objective to reduce the </w:t>
            </w:r>
            <w:r w:rsidR="00970EA7">
              <w:rPr>
                <w:rFonts w:ascii="Arial" w:hAnsi="Arial" w:cs="Arial"/>
                <w:sz w:val="22"/>
                <w:szCs w:val="22"/>
                <w:lang w:val="en-GB"/>
              </w:rPr>
              <w:t xml:space="preserve">Contract </w:t>
            </w:r>
            <w:r w:rsidR="00970EA7" w:rsidRPr="0078483B">
              <w:rPr>
                <w:rFonts w:ascii="Arial" w:hAnsi="Arial" w:cs="Arial"/>
                <w:sz w:val="22"/>
                <w:szCs w:val="22"/>
                <w:lang w:val="en-GB"/>
              </w:rPr>
              <w:t>price</w:t>
            </w:r>
            <w:r w:rsidRPr="0078483B">
              <w:rPr>
                <w:rFonts w:ascii="Arial" w:hAnsi="Arial" w:cs="Arial"/>
                <w:sz w:val="22"/>
                <w:szCs w:val="22"/>
                <w:lang w:val="en-GB"/>
              </w:rPr>
              <w:t xml:space="preserve"> by reducing the scope of works or a reallocation of risks and responsibilities, only when it is found that the lowest evaluated Tender is significantly higher than the official estimate</w:t>
            </w:r>
            <w:r w:rsidR="006A6732">
              <w:rPr>
                <w:rFonts w:ascii="Arial" w:hAnsi="Arial" w:cs="Arial"/>
                <w:sz w:val="22"/>
                <w:szCs w:val="22"/>
                <w:lang w:val="en-GB"/>
              </w:rPr>
              <w:t>d cost</w:t>
            </w:r>
            <w:r w:rsidRPr="0078483B">
              <w:rPr>
                <w:rFonts w:ascii="Arial" w:hAnsi="Arial" w:cs="Arial"/>
                <w:sz w:val="22"/>
                <w:szCs w:val="22"/>
                <w:lang w:val="en-GB"/>
              </w:rPr>
              <w:t>; the reasons for such higher price being duly investigated.</w:t>
            </w:r>
          </w:p>
        </w:tc>
      </w:tr>
      <w:tr w:rsidR="002D0255" w:rsidRPr="0078483B" w14:paraId="7DD8DE04" w14:textId="77777777">
        <w:trPr>
          <w:trHeight w:val="936"/>
        </w:trPr>
        <w:tc>
          <w:tcPr>
            <w:tcW w:w="2203" w:type="dxa"/>
            <w:gridSpan w:val="4"/>
          </w:tcPr>
          <w:p w14:paraId="217E6A9A" w14:textId="77777777" w:rsidR="002D0255" w:rsidRPr="0078483B" w:rsidRDefault="002D0255" w:rsidP="00C718C8">
            <w:pPr>
              <w:pStyle w:val="Heading3"/>
            </w:pPr>
          </w:p>
        </w:tc>
        <w:tc>
          <w:tcPr>
            <w:tcW w:w="6923" w:type="dxa"/>
          </w:tcPr>
          <w:p w14:paraId="09CC4DFF" w14:textId="77777777" w:rsidR="002D0255" w:rsidRPr="0078483B" w:rsidRDefault="002D0255" w:rsidP="007E0A76">
            <w:pPr>
              <w:widowControl w:val="0"/>
              <w:numPr>
                <w:ilvl w:val="0"/>
                <w:numId w:val="73"/>
              </w:numPr>
              <w:tabs>
                <w:tab w:val="left" w:pos="105"/>
                <w:tab w:val="num" w:pos="735"/>
              </w:tabs>
              <w:adjustRightInd w:val="0"/>
              <w:spacing w:before="120" w:after="120"/>
              <w:jc w:val="both"/>
              <w:rPr>
                <w:rFonts w:ascii="Arial" w:hAnsi="Arial" w:cs="Arial"/>
                <w:sz w:val="22"/>
                <w:szCs w:val="22"/>
                <w:lang w:val="en-GB"/>
              </w:rPr>
            </w:pPr>
            <w:r w:rsidRPr="0078483B">
              <w:rPr>
                <w:rFonts w:ascii="Arial" w:hAnsi="Arial" w:cs="Arial"/>
                <w:sz w:val="22"/>
                <w:szCs w:val="22"/>
                <w:lang w:val="en-GB"/>
              </w:rPr>
              <w:t xml:space="preserve">If the </w:t>
            </w:r>
            <w:r w:rsidR="00FD20FF">
              <w:rPr>
                <w:rFonts w:ascii="Arial" w:hAnsi="Arial" w:cs="Arial"/>
                <w:sz w:val="22"/>
                <w:szCs w:val="22"/>
                <w:lang w:val="en-GB"/>
              </w:rPr>
              <w:t>Employer</w:t>
            </w:r>
            <w:r w:rsidRPr="0078483B">
              <w:rPr>
                <w:rFonts w:ascii="Arial" w:hAnsi="Arial" w:cs="Arial"/>
                <w:sz w:val="22"/>
                <w:szCs w:val="22"/>
                <w:lang w:val="en-GB"/>
              </w:rPr>
              <w:t xml:space="preserve"> decides to negotiate for reducing the scope of the requirements under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Sub Clause 5</w:t>
            </w:r>
            <w:r w:rsidR="00A948BF">
              <w:rPr>
                <w:rFonts w:ascii="Arial" w:hAnsi="Arial" w:cs="Arial"/>
                <w:sz w:val="22"/>
                <w:szCs w:val="22"/>
                <w:lang w:val="en-GB"/>
              </w:rPr>
              <w:t>5</w:t>
            </w:r>
            <w:r w:rsidRPr="0078483B">
              <w:rPr>
                <w:rFonts w:ascii="Arial" w:hAnsi="Arial" w:cs="Arial"/>
                <w:sz w:val="22"/>
                <w:szCs w:val="22"/>
                <w:lang w:val="en-GB"/>
              </w:rPr>
              <w:t>.2, it will be required to guarantee that the lowest Tenderer remains the lowest Tenderer even after the scope of work has been revised and shall further be ensured that the objective of the Procurement will not be seriously affected through this reduction.</w:t>
            </w:r>
          </w:p>
        </w:tc>
      </w:tr>
      <w:tr w:rsidR="002D0255" w:rsidRPr="0078483B" w14:paraId="697FC51E" w14:textId="77777777">
        <w:trPr>
          <w:trHeight w:val="936"/>
        </w:trPr>
        <w:tc>
          <w:tcPr>
            <w:tcW w:w="2203" w:type="dxa"/>
            <w:gridSpan w:val="4"/>
          </w:tcPr>
          <w:p w14:paraId="03CA2A01" w14:textId="77777777" w:rsidR="002D0255" w:rsidRPr="0078483B" w:rsidRDefault="002D0255" w:rsidP="00C718C8">
            <w:pPr>
              <w:pStyle w:val="Heading3"/>
            </w:pPr>
          </w:p>
        </w:tc>
        <w:tc>
          <w:tcPr>
            <w:tcW w:w="6923" w:type="dxa"/>
          </w:tcPr>
          <w:p w14:paraId="7DBA273A" w14:textId="77777777" w:rsidR="002D0255" w:rsidRPr="0078483B" w:rsidRDefault="002D0255" w:rsidP="007E0A76">
            <w:pPr>
              <w:widowControl w:val="0"/>
              <w:numPr>
                <w:ilvl w:val="0"/>
                <w:numId w:val="73"/>
              </w:numPr>
              <w:tabs>
                <w:tab w:val="left" w:pos="105"/>
                <w:tab w:val="num" w:pos="735"/>
              </w:tabs>
              <w:adjustRightInd w:val="0"/>
              <w:spacing w:before="120" w:after="120"/>
              <w:jc w:val="both"/>
              <w:rPr>
                <w:rFonts w:ascii="Arial" w:hAnsi="Arial" w:cs="Arial"/>
                <w:sz w:val="22"/>
                <w:szCs w:val="22"/>
                <w:lang w:val="en-GB"/>
              </w:rPr>
            </w:pPr>
            <w:r w:rsidRPr="0078483B">
              <w:rPr>
                <w:rFonts w:ascii="Arial" w:hAnsi="Arial" w:cs="Arial"/>
                <w:sz w:val="22"/>
                <w:szCs w:val="22"/>
                <w:lang w:val="en-GB"/>
              </w:rPr>
              <w:t xml:space="preserve">In the event that the </w:t>
            </w:r>
            <w:r w:rsidR="00FD20FF">
              <w:rPr>
                <w:rFonts w:ascii="Arial" w:hAnsi="Arial" w:cs="Arial"/>
                <w:sz w:val="22"/>
                <w:szCs w:val="22"/>
                <w:lang w:val="en-GB"/>
              </w:rPr>
              <w:t>Employer</w:t>
            </w:r>
            <w:r w:rsidRPr="0078483B">
              <w:rPr>
                <w:rFonts w:ascii="Arial" w:hAnsi="Arial" w:cs="Arial"/>
                <w:sz w:val="22"/>
                <w:szCs w:val="22"/>
                <w:lang w:val="en-GB"/>
              </w:rPr>
              <w:t xml:space="preserve"> decides because of a high Tender price to reduce the scope of the requirements to meet the available budget, the Tenderer is not obliged to accept the award and shall not be penalised in any way for </w:t>
            </w:r>
            <w:r w:rsidR="00A92171">
              <w:rPr>
                <w:rFonts w:ascii="Arial" w:hAnsi="Arial" w:cs="Arial"/>
                <w:sz w:val="22"/>
                <w:szCs w:val="22"/>
                <w:lang w:val="en-GB"/>
              </w:rPr>
              <w:t xml:space="preserve">un-accepting </w:t>
            </w:r>
            <w:r w:rsidRPr="0078483B">
              <w:rPr>
                <w:rFonts w:ascii="Arial" w:hAnsi="Arial" w:cs="Arial"/>
                <w:sz w:val="22"/>
                <w:szCs w:val="22"/>
                <w:lang w:val="en-GB"/>
              </w:rPr>
              <w:t>the proposed award</w:t>
            </w:r>
            <w:r w:rsidR="006B3703" w:rsidRPr="0078483B">
              <w:rPr>
                <w:rFonts w:ascii="Arial" w:hAnsi="Arial" w:cs="Arial"/>
                <w:sz w:val="22"/>
                <w:szCs w:val="22"/>
                <w:lang w:val="en-GB"/>
              </w:rPr>
              <w:t>.</w:t>
            </w:r>
          </w:p>
        </w:tc>
      </w:tr>
      <w:tr w:rsidR="006A5223" w:rsidRPr="0078483B" w14:paraId="00E53E19" w14:textId="77777777">
        <w:trPr>
          <w:trHeight w:val="1422"/>
        </w:trPr>
        <w:tc>
          <w:tcPr>
            <w:tcW w:w="2203" w:type="dxa"/>
            <w:gridSpan w:val="4"/>
          </w:tcPr>
          <w:p w14:paraId="65BA0336" w14:textId="77777777" w:rsidR="006A5223" w:rsidRPr="0078483B" w:rsidRDefault="006A5223" w:rsidP="00C718C8">
            <w:pPr>
              <w:pStyle w:val="Heading3"/>
            </w:pPr>
            <w:bookmarkStart w:id="643" w:name="_Toc438438861"/>
            <w:bookmarkStart w:id="644" w:name="_Toc438532655"/>
            <w:bookmarkStart w:id="645" w:name="_Toc438734005"/>
            <w:bookmarkStart w:id="646" w:name="_Toc438907042"/>
            <w:bookmarkStart w:id="647" w:name="_Toc438907241"/>
            <w:bookmarkStart w:id="648" w:name="_Toc37047311"/>
            <w:bookmarkStart w:id="649" w:name="_Toc37234082"/>
            <w:bookmarkStart w:id="650" w:name="_Toc50199001"/>
            <w:bookmarkStart w:id="651" w:name="_Toc50259496"/>
            <w:bookmarkStart w:id="652" w:name="_Toc50260471"/>
            <w:bookmarkStart w:id="653" w:name="_Toc50261551"/>
            <w:bookmarkStart w:id="654" w:name="_Toc50262211"/>
            <w:bookmarkStart w:id="655" w:name="_Toc50262885"/>
            <w:bookmarkStart w:id="656" w:name="_Toc50263702"/>
            <w:bookmarkStart w:id="657" w:name="_Toc50264417"/>
            <w:bookmarkStart w:id="658" w:name="_Toc50264582"/>
            <w:bookmarkStart w:id="659" w:name="_Toc50264871"/>
            <w:bookmarkStart w:id="660" w:name="_Toc50267813"/>
            <w:bookmarkStart w:id="661" w:name="_Toc50268338"/>
            <w:bookmarkStart w:id="662" w:name="_Toc50280522"/>
            <w:bookmarkStart w:id="663" w:name="_Toc50280749"/>
            <w:r w:rsidRPr="0078483B">
              <w:t xml:space="preserve"> </w:t>
            </w:r>
            <w:bookmarkStart w:id="664" w:name="_Toc241726144"/>
            <w:r w:rsidR="000D4576">
              <w:t>5</w:t>
            </w:r>
            <w:r w:rsidR="006D49CD">
              <w:t>6.</w:t>
            </w:r>
            <w:r w:rsidRPr="0078483B">
              <w:t>Post-qualification</w:t>
            </w:r>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p>
        </w:tc>
        <w:tc>
          <w:tcPr>
            <w:tcW w:w="6923" w:type="dxa"/>
          </w:tcPr>
          <w:p w14:paraId="2C1A1D5D" w14:textId="77777777" w:rsidR="006A5223" w:rsidRPr="0078483B" w:rsidRDefault="001F27F3" w:rsidP="007E0A76">
            <w:pPr>
              <w:pStyle w:val="Sub-ClauseText"/>
              <w:keepLines/>
              <w:numPr>
                <w:ilvl w:val="0"/>
                <w:numId w:val="29"/>
              </w:numPr>
              <w:rPr>
                <w:rFonts w:ascii="Arial" w:hAnsi="Arial" w:cs="Arial"/>
                <w:sz w:val="22"/>
                <w:szCs w:val="22"/>
                <w:lang w:val="en-GB"/>
              </w:rPr>
            </w:pPr>
            <w:r w:rsidRPr="0078483B">
              <w:rPr>
                <w:rFonts w:ascii="Arial" w:hAnsi="Arial" w:cs="Arial"/>
                <w:sz w:val="22"/>
                <w:szCs w:val="22"/>
                <w:lang w:val="en-GB"/>
              </w:rPr>
              <w:t>After determining the lowest</w:t>
            </w:r>
            <w:r w:rsidR="00F544B2">
              <w:rPr>
                <w:rFonts w:ascii="Arial" w:hAnsi="Arial" w:cs="Arial"/>
                <w:sz w:val="22"/>
                <w:szCs w:val="22"/>
                <w:lang w:val="en-GB"/>
              </w:rPr>
              <w:t xml:space="preserve"> </w:t>
            </w:r>
            <w:r w:rsidRPr="0078483B">
              <w:rPr>
                <w:rFonts w:ascii="Arial" w:hAnsi="Arial" w:cs="Arial"/>
                <w:sz w:val="22"/>
                <w:szCs w:val="22"/>
                <w:lang w:val="en-GB"/>
              </w:rPr>
              <w:t xml:space="preserve">evaluated responsive Tender in accordance with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Clause </w:t>
            </w:r>
            <w:r w:rsidR="00590D07" w:rsidRPr="0078483B">
              <w:rPr>
                <w:rFonts w:ascii="Arial" w:hAnsi="Arial" w:cs="Arial"/>
                <w:sz w:val="22"/>
                <w:szCs w:val="22"/>
                <w:lang w:val="en-GB"/>
              </w:rPr>
              <w:t>5</w:t>
            </w:r>
            <w:r w:rsidR="00A948BF">
              <w:rPr>
                <w:rFonts w:ascii="Arial" w:hAnsi="Arial" w:cs="Arial"/>
                <w:sz w:val="22"/>
                <w:szCs w:val="22"/>
                <w:lang w:val="en-GB"/>
              </w:rPr>
              <w:t>5</w:t>
            </w:r>
            <w:r w:rsidRPr="0078483B">
              <w:rPr>
                <w:rFonts w:ascii="Arial" w:hAnsi="Arial" w:cs="Arial"/>
                <w:sz w:val="22"/>
                <w:szCs w:val="22"/>
                <w:lang w:val="en-GB"/>
              </w:rPr>
              <w:t xml:space="preserve">, the </w:t>
            </w:r>
            <w:r w:rsidR="00FD20FF">
              <w:rPr>
                <w:rFonts w:ascii="Arial" w:hAnsi="Arial" w:cs="Arial"/>
                <w:sz w:val="22"/>
                <w:szCs w:val="22"/>
                <w:lang w:val="en-GB"/>
              </w:rPr>
              <w:t>Employer</w:t>
            </w:r>
            <w:r w:rsidR="007814CA" w:rsidRPr="0078483B">
              <w:rPr>
                <w:rFonts w:ascii="Arial" w:hAnsi="Arial" w:cs="Arial"/>
                <w:sz w:val="22"/>
                <w:szCs w:val="22"/>
                <w:lang w:val="en-GB"/>
              </w:rPr>
              <w:t>’s TEC</w:t>
            </w:r>
            <w:r w:rsidRPr="0078483B">
              <w:rPr>
                <w:rFonts w:ascii="Arial" w:hAnsi="Arial" w:cs="Arial"/>
                <w:sz w:val="22"/>
                <w:szCs w:val="22"/>
                <w:lang w:val="en-GB"/>
              </w:rPr>
              <w:t xml:space="preserve">  shall carry out the Post-qualification of the Tenderer, using only the requirements specified in </w:t>
            </w:r>
            <w:r w:rsidRPr="0078483B">
              <w:rPr>
                <w:rFonts w:ascii="Arial" w:hAnsi="Arial" w:cs="Arial"/>
                <w:b/>
                <w:sz w:val="22"/>
                <w:szCs w:val="22"/>
                <w:lang w:val="en-GB"/>
              </w:rPr>
              <w:t>Sub-section C: Qualification Criteria.</w:t>
            </w:r>
            <w:r w:rsidRPr="0078483B">
              <w:rPr>
                <w:rFonts w:ascii="Arial" w:hAnsi="Arial" w:cs="Arial"/>
                <w:sz w:val="22"/>
                <w:szCs w:val="22"/>
                <w:lang w:val="en-GB"/>
              </w:rPr>
              <w:t xml:space="preserve"> </w:t>
            </w:r>
          </w:p>
        </w:tc>
      </w:tr>
      <w:tr w:rsidR="006A5223" w:rsidRPr="0078483B" w14:paraId="15670CC9" w14:textId="77777777">
        <w:trPr>
          <w:trHeight w:val="20"/>
        </w:trPr>
        <w:tc>
          <w:tcPr>
            <w:tcW w:w="2203" w:type="dxa"/>
            <w:gridSpan w:val="4"/>
          </w:tcPr>
          <w:p w14:paraId="758BF93B" w14:textId="77777777" w:rsidR="006A5223" w:rsidRPr="0078483B" w:rsidRDefault="006A5223" w:rsidP="00C718C8">
            <w:pPr>
              <w:pStyle w:val="Heading3"/>
            </w:pPr>
          </w:p>
        </w:tc>
        <w:tc>
          <w:tcPr>
            <w:tcW w:w="6923" w:type="dxa"/>
          </w:tcPr>
          <w:p w14:paraId="15E53676" w14:textId="77777777" w:rsidR="006A5223" w:rsidRPr="0078483B" w:rsidRDefault="006A5223" w:rsidP="007E0A76">
            <w:pPr>
              <w:pStyle w:val="Sub-ClauseText"/>
              <w:keepLines/>
              <w:numPr>
                <w:ilvl w:val="0"/>
                <w:numId w:val="29"/>
              </w:numPr>
              <w:rPr>
                <w:rFonts w:ascii="Arial" w:hAnsi="Arial" w:cs="Arial"/>
                <w:sz w:val="22"/>
                <w:szCs w:val="22"/>
                <w:lang w:val="en-GB"/>
              </w:rPr>
            </w:pPr>
            <w:r w:rsidRPr="0078483B">
              <w:rPr>
                <w:rFonts w:ascii="Arial" w:hAnsi="Arial" w:cs="Arial"/>
                <w:sz w:val="22"/>
                <w:szCs w:val="22"/>
                <w:lang w:val="en-GB"/>
              </w:rPr>
              <w:t>The TEC shall contact the references given by Tenderers about their previous working experience to verify, if necessary, statements made by them in their Tender and to obtain the most up-to-date information available concerning the Tenderers.</w:t>
            </w:r>
          </w:p>
        </w:tc>
      </w:tr>
      <w:tr w:rsidR="006A5223" w:rsidRPr="0078483B" w14:paraId="4578FEFA" w14:textId="77777777">
        <w:trPr>
          <w:trHeight w:val="20"/>
        </w:trPr>
        <w:tc>
          <w:tcPr>
            <w:tcW w:w="2203" w:type="dxa"/>
            <w:gridSpan w:val="4"/>
          </w:tcPr>
          <w:p w14:paraId="2D622C2D" w14:textId="77777777" w:rsidR="006A5223" w:rsidRPr="0078483B" w:rsidRDefault="006A5223" w:rsidP="00C718C8">
            <w:pPr>
              <w:pStyle w:val="Heading3"/>
            </w:pPr>
          </w:p>
        </w:tc>
        <w:tc>
          <w:tcPr>
            <w:tcW w:w="6923" w:type="dxa"/>
          </w:tcPr>
          <w:p w14:paraId="2A4573D2" w14:textId="77777777" w:rsidR="006A5223" w:rsidRPr="0078483B" w:rsidRDefault="006A5223" w:rsidP="007E0A76">
            <w:pPr>
              <w:pStyle w:val="Sub-ClauseText"/>
              <w:keepLines/>
              <w:numPr>
                <w:ilvl w:val="0"/>
                <w:numId w:val="29"/>
              </w:numPr>
              <w:rPr>
                <w:rFonts w:ascii="Arial" w:hAnsi="Arial" w:cs="Arial"/>
                <w:sz w:val="22"/>
                <w:szCs w:val="22"/>
                <w:lang w:val="en-GB"/>
              </w:rPr>
            </w:pPr>
            <w:r w:rsidRPr="0078483B">
              <w:rPr>
                <w:rFonts w:ascii="Arial" w:hAnsi="Arial" w:cs="Arial"/>
                <w:sz w:val="22"/>
                <w:szCs w:val="22"/>
                <w:lang w:val="en-GB"/>
              </w:rPr>
              <w:t>The  TEC may visit the premises of the Tenderer as a part of the qualification process, if practical and appropriate, to verify information contained in its Tender particularly when evaluating Tenders in respect of high value or complex Works projects.</w:t>
            </w:r>
            <w:r w:rsidRPr="0078483B">
              <w:rPr>
                <w:rFonts w:ascii="Arial" w:hAnsi="Arial"/>
                <w:sz w:val="22"/>
                <w:szCs w:val="22"/>
                <w:lang w:val="en-GB"/>
              </w:rPr>
              <w:t xml:space="preserve">  </w:t>
            </w:r>
          </w:p>
        </w:tc>
      </w:tr>
      <w:tr w:rsidR="006A5223" w:rsidRPr="0078483B" w14:paraId="10562A7C" w14:textId="77777777">
        <w:trPr>
          <w:trHeight w:val="20"/>
        </w:trPr>
        <w:tc>
          <w:tcPr>
            <w:tcW w:w="2203" w:type="dxa"/>
            <w:gridSpan w:val="4"/>
          </w:tcPr>
          <w:p w14:paraId="4DDAA5CB" w14:textId="77777777" w:rsidR="006A5223" w:rsidRPr="0078483B" w:rsidRDefault="006A5223" w:rsidP="00C718C8">
            <w:pPr>
              <w:pStyle w:val="Heading3"/>
            </w:pPr>
          </w:p>
        </w:tc>
        <w:tc>
          <w:tcPr>
            <w:tcW w:w="6923" w:type="dxa"/>
          </w:tcPr>
          <w:p w14:paraId="581748F1" w14:textId="77777777" w:rsidR="006A5223" w:rsidRPr="0078483B" w:rsidRDefault="006A5223" w:rsidP="007E0A76">
            <w:pPr>
              <w:pStyle w:val="Sub-ClauseText"/>
              <w:keepLines/>
              <w:numPr>
                <w:ilvl w:val="0"/>
                <w:numId w:val="29"/>
              </w:numPr>
              <w:rPr>
                <w:rFonts w:ascii="Arial" w:hAnsi="Arial" w:cs="Arial"/>
                <w:sz w:val="22"/>
                <w:szCs w:val="22"/>
                <w:lang w:val="en-GB"/>
              </w:rPr>
            </w:pPr>
            <w:r w:rsidRPr="0078483B">
              <w:rPr>
                <w:rFonts w:ascii="Arial" w:hAnsi="Arial" w:cs="Arial"/>
                <w:sz w:val="22"/>
                <w:szCs w:val="22"/>
                <w:lang w:val="en-GB"/>
              </w:rPr>
              <w:t xml:space="preserve">The objective of any visit under IITT </w:t>
            </w:r>
            <w:r w:rsidR="00590D07" w:rsidRPr="0078483B">
              <w:rPr>
                <w:rFonts w:ascii="Arial" w:hAnsi="Arial" w:cs="Arial"/>
                <w:sz w:val="22"/>
                <w:szCs w:val="22"/>
                <w:lang w:val="en-GB"/>
              </w:rPr>
              <w:t xml:space="preserve">Sub Clause </w:t>
            </w:r>
            <w:r w:rsidR="00EA618D" w:rsidRPr="0078483B">
              <w:rPr>
                <w:rFonts w:ascii="Arial" w:hAnsi="Arial" w:cs="Arial"/>
                <w:sz w:val="22"/>
                <w:szCs w:val="22"/>
                <w:lang w:val="en-GB"/>
              </w:rPr>
              <w:t>5</w:t>
            </w:r>
            <w:r w:rsidR="00A948BF">
              <w:rPr>
                <w:rFonts w:ascii="Arial" w:hAnsi="Arial" w:cs="Arial"/>
                <w:sz w:val="22"/>
                <w:szCs w:val="22"/>
                <w:lang w:val="en-GB"/>
              </w:rPr>
              <w:t>6</w:t>
            </w:r>
            <w:r w:rsidR="00EA618D" w:rsidRPr="0078483B">
              <w:rPr>
                <w:rFonts w:ascii="Arial" w:hAnsi="Arial" w:cs="Arial"/>
                <w:sz w:val="22"/>
                <w:szCs w:val="22"/>
                <w:lang w:val="en-GB"/>
              </w:rPr>
              <w:t>.3 shall</w:t>
            </w:r>
            <w:r w:rsidRPr="0078483B">
              <w:rPr>
                <w:rFonts w:ascii="Arial" w:hAnsi="Arial" w:cs="Arial"/>
                <w:sz w:val="22"/>
                <w:szCs w:val="22"/>
                <w:lang w:val="en-GB"/>
              </w:rPr>
              <w:t xml:space="preserve"> be limited to a general and visual inspection of the Tenderer’s facilities and its plant and equipment, and there shall be no discussion concerning the Tender or its evaluation with the Tenderer during such visit(s).</w:t>
            </w:r>
            <w:r w:rsidRPr="0078483B">
              <w:rPr>
                <w:rFonts w:ascii="Arial" w:hAnsi="Arial"/>
                <w:sz w:val="22"/>
                <w:szCs w:val="22"/>
                <w:lang w:val="en-GB"/>
              </w:rPr>
              <w:t xml:space="preserve"> </w:t>
            </w:r>
          </w:p>
        </w:tc>
      </w:tr>
      <w:tr w:rsidR="006A5223" w:rsidRPr="0078483B" w14:paraId="513B22BC" w14:textId="77777777">
        <w:trPr>
          <w:trHeight w:val="20"/>
        </w:trPr>
        <w:tc>
          <w:tcPr>
            <w:tcW w:w="2203" w:type="dxa"/>
            <w:gridSpan w:val="4"/>
          </w:tcPr>
          <w:p w14:paraId="54A87DDC" w14:textId="77777777" w:rsidR="006A5223" w:rsidRPr="0078483B" w:rsidRDefault="006A5223" w:rsidP="00C718C8">
            <w:pPr>
              <w:pStyle w:val="Heading3"/>
            </w:pPr>
          </w:p>
        </w:tc>
        <w:tc>
          <w:tcPr>
            <w:tcW w:w="6923" w:type="dxa"/>
          </w:tcPr>
          <w:p w14:paraId="5EF13E35" w14:textId="77777777" w:rsidR="006A5223" w:rsidRPr="0078483B" w:rsidRDefault="006A5223" w:rsidP="007E0A76">
            <w:pPr>
              <w:pStyle w:val="Sub-ClauseText"/>
              <w:keepLines/>
              <w:numPr>
                <w:ilvl w:val="0"/>
                <w:numId w:val="29"/>
              </w:numPr>
              <w:rPr>
                <w:rFonts w:ascii="Arial" w:hAnsi="Arial" w:cs="Arial"/>
                <w:sz w:val="22"/>
                <w:szCs w:val="22"/>
                <w:lang w:val="en-GB"/>
              </w:rPr>
            </w:pPr>
            <w:r w:rsidRPr="0078483B">
              <w:rPr>
                <w:rFonts w:ascii="Arial" w:hAnsi="Arial" w:cs="Arial"/>
                <w:sz w:val="22"/>
                <w:szCs w:val="22"/>
                <w:lang w:val="en-GB"/>
              </w:rPr>
              <w:t xml:space="preserve">In the event that the Tenderer with lowest evaluated </w:t>
            </w:r>
            <w:r w:rsidR="00F11005" w:rsidRPr="0078483B">
              <w:rPr>
                <w:rFonts w:ascii="Arial" w:hAnsi="Arial" w:cs="Arial"/>
                <w:sz w:val="22"/>
                <w:szCs w:val="22"/>
                <w:lang w:val="en-GB"/>
              </w:rPr>
              <w:t>Tender price</w:t>
            </w:r>
            <w:r w:rsidRPr="0078483B">
              <w:rPr>
                <w:rFonts w:ascii="Arial" w:hAnsi="Arial" w:cs="Arial"/>
                <w:sz w:val="22"/>
                <w:szCs w:val="22"/>
                <w:lang w:val="en-GB"/>
              </w:rPr>
              <w:fldChar w:fldCharType="begin"/>
            </w:r>
            <w:r w:rsidRPr="0078483B">
              <w:rPr>
                <w:rFonts w:ascii="Arial" w:hAnsi="Arial" w:cs="Arial"/>
                <w:sz w:val="22"/>
                <w:szCs w:val="22"/>
                <w:lang w:val="en-GB"/>
              </w:rPr>
              <w:instrText xml:space="preserve"> XE "lowest evaluated cost" \i </w:instrText>
            </w:r>
            <w:r w:rsidRPr="0078483B">
              <w:rPr>
                <w:rFonts w:ascii="Arial" w:hAnsi="Arial" w:cs="Arial"/>
                <w:sz w:val="22"/>
                <w:szCs w:val="22"/>
                <w:lang w:val="en-GB"/>
              </w:rPr>
              <w:fldChar w:fldCharType="end"/>
            </w:r>
            <w:r w:rsidRPr="0078483B">
              <w:rPr>
                <w:rFonts w:ascii="Arial" w:hAnsi="Arial" w:cs="Arial"/>
                <w:sz w:val="22"/>
                <w:szCs w:val="22"/>
                <w:lang w:val="en-GB"/>
              </w:rPr>
              <w:t xml:space="preserve"> fails the post-qualification, the TEC  shall make a similar determination for the Tenderer offering the next lowest evaluated </w:t>
            </w:r>
            <w:r w:rsidR="00F11005" w:rsidRPr="0078483B">
              <w:rPr>
                <w:rFonts w:ascii="Arial" w:hAnsi="Arial" w:cs="Arial"/>
                <w:sz w:val="22"/>
                <w:szCs w:val="22"/>
                <w:lang w:val="en-GB"/>
              </w:rPr>
              <w:t xml:space="preserve">Tender price </w:t>
            </w:r>
            <w:r w:rsidRPr="0078483B">
              <w:rPr>
                <w:rFonts w:ascii="Arial" w:hAnsi="Arial" w:cs="Arial"/>
                <w:sz w:val="22"/>
                <w:szCs w:val="22"/>
                <w:lang w:val="en-GB"/>
              </w:rPr>
              <w:t xml:space="preserve"> and so on from the remaining responsive Tenders, provided that,</w:t>
            </w:r>
          </w:p>
          <w:p w14:paraId="67EC5690" w14:textId="77777777" w:rsidR="006A5223" w:rsidRPr="0078483B" w:rsidRDefault="006A5223" w:rsidP="007E0A76">
            <w:pPr>
              <w:widowControl w:val="0"/>
              <w:numPr>
                <w:ilvl w:val="1"/>
                <w:numId w:val="41"/>
              </w:numPr>
              <w:tabs>
                <w:tab w:val="clear" w:pos="1800"/>
              </w:tabs>
              <w:adjustRightInd w:val="0"/>
              <w:spacing w:before="120" w:after="120"/>
              <w:ind w:left="1145" w:hanging="495"/>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 xml:space="preserve">such action shall only be taken if the evaluated costs of the Tenders under consideration are acceptable to the </w:t>
            </w:r>
            <w:r w:rsidR="00FD20FF">
              <w:rPr>
                <w:rFonts w:ascii="Arial" w:eastAsia="Times New Roman" w:hAnsi="Arial" w:cs="Arial"/>
                <w:spacing w:val="-4"/>
                <w:sz w:val="22"/>
                <w:szCs w:val="22"/>
                <w:lang w:val="en-GB" w:eastAsia="en-US"/>
              </w:rPr>
              <w:t>Employer</w:t>
            </w:r>
            <w:r w:rsidRPr="0078483B">
              <w:rPr>
                <w:rFonts w:ascii="Arial" w:eastAsia="Times New Roman" w:hAnsi="Arial" w:cs="Arial"/>
                <w:spacing w:val="-4"/>
                <w:sz w:val="22"/>
                <w:szCs w:val="22"/>
                <w:lang w:val="en-GB" w:eastAsia="en-US"/>
              </w:rPr>
              <w:t>;</w:t>
            </w:r>
          </w:p>
          <w:p w14:paraId="70C1ADF2" w14:textId="77777777" w:rsidR="006A5223" w:rsidRPr="0078483B" w:rsidRDefault="006A5223" w:rsidP="007E0A76">
            <w:pPr>
              <w:widowControl w:val="0"/>
              <w:numPr>
                <w:ilvl w:val="1"/>
                <w:numId w:val="41"/>
              </w:numPr>
              <w:tabs>
                <w:tab w:val="clear" w:pos="1800"/>
              </w:tabs>
              <w:adjustRightInd w:val="0"/>
              <w:spacing w:before="120" w:after="120"/>
              <w:ind w:left="1145" w:hanging="495"/>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 xml:space="preserve">when the point is reached whereby the evaluated costs of the remaining responsive Tenders are significantly higher than that of the official estimate, or the market price, the </w:t>
            </w:r>
            <w:r w:rsidR="00FD20FF">
              <w:rPr>
                <w:rFonts w:ascii="Arial" w:eastAsia="Times New Roman" w:hAnsi="Arial" w:cs="Arial"/>
                <w:spacing w:val="-4"/>
                <w:sz w:val="22"/>
                <w:szCs w:val="22"/>
                <w:lang w:val="en-GB" w:eastAsia="en-US"/>
              </w:rPr>
              <w:t>Employer</w:t>
            </w:r>
            <w:r w:rsidRPr="0078483B">
              <w:rPr>
                <w:rFonts w:ascii="Arial" w:eastAsia="Times New Roman" w:hAnsi="Arial" w:cs="Arial"/>
                <w:spacing w:val="-4"/>
                <w:sz w:val="22"/>
                <w:szCs w:val="22"/>
                <w:lang w:val="en-GB" w:eastAsia="en-US"/>
              </w:rPr>
              <w:t xml:space="preserve"> proceed for re-Tendering, using a revised Tender Document</w:t>
            </w:r>
            <w:r w:rsidR="00F11005" w:rsidRPr="0078483B">
              <w:rPr>
                <w:rFonts w:ascii="Arial" w:eastAsia="Times New Roman" w:hAnsi="Arial" w:cs="Arial"/>
                <w:spacing w:val="-4"/>
                <w:sz w:val="22"/>
                <w:szCs w:val="22"/>
                <w:lang w:val="en-GB" w:eastAsia="en-US"/>
              </w:rPr>
              <w:t>, where necessary,</w:t>
            </w:r>
            <w:r w:rsidRPr="0078483B">
              <w:rPr>
                <w:rFonts w:ascii="Arial" w:eastAsia="Times New Roman" w:hAnsi="Arial" w:cs="Arial"/>
                <w:spacing w:val="-4"/>
                <w:sz w:val="22"/>
                <w:szCs w:val="22"/>
                <w:lang w:val="en-GB" w:eastAsia="en-US"/>
              </w:rPr>
              <w:t xml:space="preserve"> designed to achieve a more successful result.</w:t>
            </w:r>
          </w:p>
        </w:tc>
      </w:tr>
      <w:tr w:rsidR="006A5223" w:rsidRPr="0078483B" w14:paraId="56B6902C" w14:textId="77777777">
        <w:trPr>
          <w:trHeight w:val="20"/>
        </w:trPr>
        <w:tc>
          <w:tcPr>
            <w:tcW w:w="2203" w:type="dxa"/>
            <w:gridSpan w:val="4"/>
          </w:tcPr>
          <w:p w14:paraId="64B07005" w14:textId="77777777" w:rsidR="006A5223" w:rsidRPr="0078483B" w:rsidRDefault="00BE075C" w:rsidP="00C718C8">
            <w:pPr>
              <w:pStyle w:val="Heading3"/>
            </w:pPr>
            <w:bookmarkStart w:id="665" w:name="_Toc241726145"/>
            <w:r>
              <w:t>5</w:t>
            </w:r>
            <w:r w:rsidR="006D49CD">
              <w:t>7</w:t>
            </w:r>
            <w:r w:rsidR="006A5223" w:rsidRPr="0078483B">
              <w:t xml:space="preserve">. </w:t>
            </w:r>
            <w:r w:rsidR="006A5223" w:rsidRPr="007109E4">
              <w:t xml:space="preserve">Rejection of All </w:t>
            </w:r>
            <w:r w:rsidR="000D600B" w:rsidRPr="007109E4">
              <w:t>Tenders</w:t>
            </w:r>
            <w:bookmarkEnd w:id="665"/>
          </w:p>
        </w:tc>
        <w:tc>
          <w:tcPr>
            <w:tcW w:w="6923" w:type="dxa"/>
          </w:tcPr>
          <w:p w14:paraId="5FC654F8" w14:textId="77777777" w:rsidR="006A5223" w:rsidRPr="0078483B" w:rsidRDefault="00C07A87" w:rsidP="007E0A76">
            <w:pPr>
              <w:pStyle w:val="Sub-ClauseText"/>
              <w:keepLines/>
              <w:numPr>
                <w:ilvl w:val="0"/>
                <w:numId w:val="212"/>
              </w:numPr>
              <w:rPr>
                <w:rFonts w:ascii="Arial" w:hAnsi="Arial" w:cs="Arial"/>
                <w:sz w:val="22"/>
                <w:szCs w:val="22"/>
                <w:lang w:val="en-GB"/>
              </w:rPr>
            </w:pPr>
            <w:r w:rsidRPr="0078483B">
              <w:rPr>
                <w:rFonts w:ascii="Arial" w:hAnsi="Arial" w:cs="Arial"/>
                <w:sz w:val="22"/>
                <w:szCs w:val="22"/>
                <w:lang w:val="en-GB"/>
              </w:rPr>
              <w:t xml:space="preserve">The </w:t>
            </w:r>
            <w:r w:rsidR="00FD20FF">
              <w:rPr>
                <w:rFonts w:ascii="Arial" w:hAnsi="Arial" w:cs="Arial"/>
                <w:sz w:val="22"/>
                <w:szCs w:val="22"/>
                <w:lang w:val="en-GB"/>
              </w:rPr>
              <w:t>Employer</w:t>
            </w:r>
            <w:r w:rsidRPr="0078483B">
              <w:rPr>
                <w:rFonts w:ascii="Arial" w:hAnsi="Arial" w:cs="Arial"/>
                <w:sz w:val="22"/>
                <w:szCs w:val="22"/>
                <w:lang w:val="en-GB"/>
              </w:rPr>
              <w:t xml:space="preserve"> may, in the circumstances as </w:t>
            </w:r>
            <w:r w:rsidR="000575B5" w:rsidRPr="0078483B">
              <w:rPr>
                <w:rFonts w:ascii="Arial" w:hAnsi="Arial" w:cs="Arial"/>
                <w:sz w:val="22"/>
                <w:szCs w:val="22"/>
                <w:lang w:val="en-GB"/>
              </w:rPr>
              <w:t xml:space="preserve">stated under </w:t>
            </w:r>
            <w:smartTag w:uri="urn:schemas-microsoft-com:office:smarttags" w:element="stockticker">
              <w:r w:rsidR="000575B5" w:rsidRPr="0078483B">
                <w:rPr>
                  <w:rFonts w:ascii="Arial" w:hAnsi="Arial" w:cs="Arial"/>
                  <w:sz w:val="22"/>
                  <w:szCs w:val="22"/>
                  <w:lang w:val="en-GB"/>
                </w:rPr>
                <w:t>ITT</w:t>
              </w:r>
            </w:smartTag>
            <w:r w:rsidRPr="0078483B">
              <w:rPr>
                <w:rFonts w:ascii="Arial" w:hAnsi="Arial" w:cs="Arial"/>
                <w:sz w:val="22"/>
                <w:szCs w:val="22"/>
                <w:lang w:val="en-GB"/>
              </w:rPr>
              <w:t xml:space="preserve"> </w:t>
            </w:r>
            <w:r w:rsidR="00590D07" w:rsidRPr="0078483B">
              <w:rPr>
                <w:rFonts w:ascii="Arial" w:hAnsi="Arial" w:cs="Arial"/>
                <w:sz w:val="22"/>
                <w:szCs w:val="22"/>
                <w:lang w:val="en-GB"/>
              </w:rPr>
              <w:t xml:space="preserve">Sub </w:t>
            </w:r>
            <w:r w:rsidRPr="0078483B">
              <w:rPr>
                <w:rFonts w:ascii="Arial" w:hAnsi="Arial" w:cs="Arial"/>
                <w:sz w:val="22"/>
                <w:szCs w:val="22"/>
                <w:lang w:val="en-GB"/>
              </w:rPr>
              <w:t xml:space="preserve">Clause </w:t>
            </w:r>
            <w:r w:rsidR="00EC3832">
              <w:rPr>
                <w:rFonts w:ascii="Arial" w:hAnsi="Arial" w:cs="Arial"/>
                <w:sz w:val="22"/>
                <w:szCs w:val="22"/>
                <w:lang w:val="en-GB"/>
              </w:rPr>
              <w:t>5</w:t>
            </w:r>
            <w:r w:rsidR="00A948BF">
              <w:rPr>
                <w:rFonts w:ascii="Arial" w:hAnsi="Arial" w:cs="Arial"/>
                <w:sz w:val="22"/>
                <w:szCs w:val="22"/>
                <w:lang w:val="en-GB"/>
              </w:rPr>
              <w:t>7</w:t>
            </w:r>
            <w:r w:rsidRPr="0078483B">
              <w:rPr>
                <w:rFonts w:ascii="Arial" w:hAnsi="Arial" w:cs="Arial"/>
                <w:sz w:val="22"/>
                <w:szCs w:val="22"/>
                <w:lang w:val="en-GB"/>
              </w:rPr>
              <w:t>.2</w:t>
            </w:r>
            <w:r w:rsidR="000575B5" w:rsidRPr="0078483B">
              <w:rPr>
                <w:rFonts w:ascii="Arial" w:hAnsi="Arial" w:cs="Arial"/>
                <w:sz w:val="22"/>
                <w:szCs w:val="22"/>
                <w:lang w:val="en-GB"/>
              </w:rPr>
              <w:t xml:space="preserve"> </w:t>
            </w:r>
            <w:r w:rsidRPr="0078483B">
              <w:rPr>
                <w:rFonts w:ascii="Arial" w:hAnsi="Arial" w:cs="Arial"/>
                <w:sz w:val="22"/>
                <w:szCs w:val="22"/>
                <w:lang w:val="en-GB"/>
              </w:rPr>
              <w:t xml:space="preserve">, reject all Tenders following recommendations from the </w:t>
            </w:r>
            <w:r w:rsidR="00A33986" w:rsidRPr="0078483B">
              <w:rPr>
                <w:rFonts w:ascii="Arial" w:hAnsi="Arial" w:cs="Arial"/>
                <w:sz w:val="22"/>
                <w:szCs w:val="22"/>
                <w:lang w:val="en-GB"/>
              </w:rPr>
              <w:t xml:space="preserve">Tender </w:t>
            </w:r>
            <w:r w:rsidRPr="0078483B">
              <w:rPr>
                <w:rFonts w:ascii="Arial" w:hAnsi="Arial" w:cs="Arial"/>
                <w:sz w:val="22"/>
                <w:szCs w:val="22"/>
                <w:lang w:val="en-GB"/>
              </w:rPr>
              <w:t>Evaluation Committee</w:t>
            </w:r>
            <w:r w:rsidR="00F11005" w:rsidRPr="0078483B">
              <w:rPr>
                <w:rFonts w:ascii="Arial" w:hAnsi="Arial" w:cs="Arial"/>
                <w:sz w:val="22"/>
                <w:szCs w:val="22"/>
                <w:lang w:val="en-GB"/>
              </w:rPr>
              <w:t xml:space="preserve"> (TEC)</w:t>
            </w:r>
            <w:r w:rsidRPr="0078483B">
              <w:rPr>
                <w:rFonts w:ascii="Arial" w:hAnsi="Arial" w:cs="Arial"/>
                <w:sz w:val="22"/>
                <w:szCs w:val="22"/>
                <w:lang w:val="en-GB"/>
              </w:rPr>
              <w:t xml:space="preserve"> </w:t>
            </w:r>
            <w:r w:rsidRPr="007109E4">
              <w:rPr>
                <w:rFonts w:ascii="Arial" w:hAnsi="Arial" w:cs="Arial"/>
                <w:sz w:val="22"/>
                <w:szCs w:val="22"/>
                <w:lang w:val="en-GB"/>
              </w:rPr>
              <w:t>only after the approval</w:t>
            </w:r>
            <w:r w:rsidRPr="0078483B">
              <w:rPr>
                <w:rFonts w:ascii="Arial" w:hAnsi="Arial" w:cs="Arial"/>
                <w:sz w:val="22"/>
                <w:szCs w:val="22"/>
                <w:lang w:val="en-GB"/>
              </w:rPr>
              <w:t xml:space="preserve"> of such recommendations by the Head of the </w:t>
            </w:r>
            <w:r w:rsidR="00BC4D7F">
              <w:rPr>
                <w:rFonts w:ascii="Arial" w:hAnsi="Arial" w:cs="Arial"/>
                <w:sz w:val="22"/>
                <w:szCs w:val="22"/>
                <w:lang w:val="en-GB"/>
              </w:rPr>
              <w:t>Procuring Entity</w:t>
            </w:r>
            <w:r w:rsidRPr="0078483B">
              <w:rPr>
                <w:rFonts w:ascii="Arial" w:hAnsi="Arial" w:cs="Arial"/>
                <w:sz w:val="22"/>
                <w:szCs w:val="22"/>
                <w:lang w:val="en-GB"/>
              </w:rPr>
              <w:t>.</w:t>
            </w:r>
          </w:p>
        </w:tc>
      </w:tr>
      <w:tr w:rsidR="006A5223" w:rsidRPr="0078483B" w14:paraId="582F6588" w14:textId="77777777">
        <w:trPr>
          <w:trHeight w:val="20"/>
        </w:trPr>
        <w:tc>
          <w:tcPr>
            <w:tcW w:w="2203" w:type="dxa"/>
            <w:gridSpan w:val="4"/>
          </w:tcPr>
          <w:p w14:paraId="34C5DF45" w14:textId="77777777" w:rsidR="006A5223" w:rsidRPr="0078483B" w:rsidDel="00257D51" w:rsidRDefault="006A5223" w:rsidP="00C718C8">
            <w:pPr>
              <w:pStyle w:val="Heading3"/>
            </w:pPr>
          </w:p>
        </w:tc>
        <w:tc>
          <w:tcPr>
            <w:tcW w:w="6923" w:type="dxa"/>
          </w:tcPr>
          <w:p w14:paraId="26133A80" w14:textId="77777777" w:rsidR="006A5223" w:rsidRPr="0078483B" w:rsidRDefault="006A5223" w:rsidP="007E0A76">
            <w:pPr>
              <w:pStyle w:val="Sub-ClauseText"/>
              <w:keepLines/>
              <w:numPr>
                <w:ilvl w:val="0"/>
                <w:numId w:val="212"/>
              </w:numPr>
              <w:rPr>
                <w:rFonts w:ascii="Arial" w:hAnsi="Arial" w:cs="Arial"/>
                <w:sz w:val="22"/>
                <w:szCs w:val="22"/>
                <w:lang w:val="en-GB"/>
              </w:rPr>
            </w:pPr>
            <w:r w:rsidRPr="0078483B">
              <w:rPr>
                <w:rFonts w:ascii="Arial" w:hAnsi="Arial" w:cs="Arial"/>
                <w:sz w:val="22"/>
                <w:szCs w:val="22"/>
                <w:lang w:val="en-GB"/>
              </w:rPr>
              <w:t>All Tenders can be rejected, if -</w:t>
            </w:r>
          </w:p>
          <w:p w14:paraId="4AB81192" w14:textId="77777777" w:rsidR="005C7A4D" w:rsidRDefault="006A5223" w:rsidP="0078483B">
            <w:pPr>
              <w:spacing w:before="120" w:after="120"/>
              <w:ind w:left="1440" w:hanging="72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(a)</w:t>
            </w:r>
            <w:r w:rsidRPr="0078483B">
              <w:rPr>
                <w:rFonts w:ascii="Arial" w:eastAsia="Times New Roman" w:hAnsi="Arial" w:cs="Arial"/>
                <w:spacing w:val="-4"/>
                <w:sz w:val="22"/>
                <w:szCs w:val="22"/>
                <w:lang w:val="en-GB" w:eastAsia="en-US"/>
              </w:rPr>
              <w:tab/>
              <w:t xml:space="preserve">the price of the lowest evaluated Tender substantially exceeds the official estimate, provided the estimate is realistic; </w:t>
            </w:r>
          </w:p>
          <w:p w14:paraId="1286FC69" w14:textId="77777777" w:rsidR="006A5223" w:rsidRPr="0078483B" w:rsidRDefault="005C7A4D" w:rsidP="0078483B">
            <w:pPr>
              <w:spacing w:before="120" w:after="120"/>
              <w:ind w:left="1440" w:hanging="720"/>
              <w:jc w:val="both"/>
              <w:rPr>
                <w:rFonts w:ascii="Arial" w:eastAsia="Times New Roman" w:hAnsi="Arial" w:cs="Arial"/>
                <w:spacing w:val="-4"/>
                <w:sz w:val="22"/>
                <w:szCs w:val="22"/>
                <w:lang w:val="en-GB" w:eastAsia="en-US"/>
              </w:rPr>
            </w:pPr>
            <w:r>
              <w:rPr>
                <w:rFonts w:ascii="Arial" w:eastAsia="Times New Roman" w:hAnsi="Arial" w:cs="Arial"/>
                <w:spacing w:val="-4"/>
                <w:sz w:val="22"/>
                <w:szCs w:val="22"/>
                <w:lang w:val="en-GB" w:eastAsia="en-US"/>
              </w:rPr>
              <w:t xml:space="preserve">            </w:t>
            </w:r>
            <w:r w:rsidR="006A5223" w:rsidRPr="0078483B">
              <w:rPr>
                <w:rFonts w:ascii="Arial" w:eastAsia="Times New Roman" w:hAnsi="Arial" w:cs="Arial"/>
                <w:spacing w:val="-4"/>
                <w:sz w:val="22"/>
                <w:szCs w:val="22"/>
                <w:lang w:val="en-GB" w:eastAsia="en-US"/>
              </w:rPr>
              <w:t>or</w:t>
            </w:r>
          </w:p>
          <w:p w14:paraId="5F8E10F9" w14:textId="77777777" w:rsidR="005C7A4D" w:rsidRDefault="006A5223" w:rsidP="0078483B">
            <w:pPr>
              <w:spacing w:before="120" w:after="120"/>
              <w:ind w:left="1440" w:hanging="72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(b)</w:t>
            </w:r>
            <w:r w:rsidRPr="0078483B">
              <w:rPr>
                <w:rFonts w:ascii="Arial" w:eastAsia="Times New Roman" w:hAnsi="Arial" w:cs="Arial"/>
                <w:spacing w:val="-4"/>
                <w:sz w:val="22"/>
                <w:szCs w:val="22"/>
                <w:lang w:val="en-GB" w:eastAsia="en-US"/>
              </w:rPr>
              <w:tab/>
              <w:t xml:space="preserve">there is evidence of lack of effective competition; such as non-participation by a number of </w:t>
            </w:r>
            <w:r w:rsidRPr="007109E4">
              <w:rPr>
                <w:rFonts w:ascii="Arial" w:eastAsia="Times New Roman" w:hAnsi="Arial" w:cs="Arial"/>
                <w:spacing w:val="-4"/>
                <w:sz w:val="22"/>
                <w:szCs w:val="22"/>
                <w:lang w:val="en-GB" w:eastAsia="en-US"/>
              </w:rPr>
              <w:t>p</w:t>
            </w:r>
            <w:r w:rsidR="007410D1" w:rsidRPr="007109E4">
              <w:rPr>
                <w:rFonts w:ascii="Arial" w:eastAsia="Times New Roman" w:hAnsi="Arial" w:cs="Arial"/>
                <w:spacing w:val="-4"/>
                <w:sz w:val="22"/>
                <w:szCs w:val="22"/>
                <w:lang w:val="en-GB" w:eastAsia="en-US"/>
              </w:rPr>
              <w:t>re-</w:t>
            </w:r>
            <w:r w:rsidR="007410D1">
              <w:rPr>
                <w:rFonts w:ascii="Arial" w:eastAsia="Times New Roman" w:hAnsi="Arial" w:cs="Arial"/>
                <w:spacing w:val="-4"/>
                <w:sz w:val="22"/>
                <w:szCs w:val="22"/>
                <w:lang w:val="en-GB" w:eastAsia="en-US"/>
              </w:rPr>
              <w:t>qualified</w:t>
            </w:r>
            <w:r w:rsidRPr="0078483B">
              <w:rPr>
                <w:rFonts w:ascii="Arial" w:eastAsia="Times New Roman" w:hAnsi="Arial" w:cs="Arial"/>
                <w:spacing w:val="-4"/>
                <w:sz w:val="22"/>
                <w:szCs w:val="22"/>
                <w:lang w:val="en-GB" w:eastAsia="en-US"/>
              </w:rPr>
              <w:t xml:space="preserve"> Tenderers;</w:t>
            </w:r>
          </w:p>
          <w:p w14:paraId="682E0F93" w14:textId="77777777" w:rsidR="006A5223" w:rsidRPr="0078483B" w:rsidRDefault="005C7A4D" w:rsidP="0078483B">
            <w:pPr>
              <w:spacing w:before="120" w:after="120"/>
              <w:ind w:left="1440" w:hanging="720"/>
              <w:jc w:val="both"/>
              <w:rPr>
                <w:rFonts w:ascii="Arial" w:eastAsia="Times New Roman" w:hAnsi="Arial" w:cs="Arial"/>
                <w:spacing w:val="-4"/>
                <w:sz w:val="22"/>
                <w:szCs w:val="22"/>
                <w:lang w:val="en-GB" w:eastAsia="en-US"/>
              </w:rPr>
            </w:pPr>
            <w:r>
              <w:rPr>
                <w:rFonts w:ascii="Arial" w:eastAsia="Times New Roman" w:hAnsi="Arial" w:cs="Arial"/>
                <w:spacing w:val="-4"/>
                <w:sz w:val="22"/>
                <w:szCs w:val="22"/>
                <w:lang w:val="en-GB" w:eastAsia="en-US"/>
              </w:rPr>
              <w:t xml:space="preserve">           </w:t>
            </w:r>
            <w:r w:rsidR="002E142C">
              <w:rPr>
                <w:rFonts w:ascii="Arial" w:eastAsia="Times New Roman" w:hAnsi="Arial" w:cs="Arial"/>
                <w:spacing w:val="-4"/>
                <w:sz w:val="22"/>
                <w:szCs w:val="22"/>
                <w:lang w:val="en-GB" w:eastAsia="en-US"/>
              </w:rPr>
              <w:t xml:space="preserve"> </w:t>
            </w:r>
            <w:r w:rsidR="006A5223" w:rsidRPr="0078483B">
              <w:rPr>
                <w:rFonts w:ascii="Arial" w:eastAsia="Times New Roman" w:hAnsi="Arial" w:cs="Arial"/>
                <w:spacing w:val="-4"/>
                <w:sz w:val="22"/>
                <w:szCs w:val="22"/>
                <w:lang w:val="en-GB" w:eastAsia="en-US"/>
              </w:rPr>
              <w:t>or</w:t>
            </w:r>
          </w:p>
          <w:p w14:paraId="4A18628D" w14:textId="77777777" w:rsidR="00B75F4B" w:rsidRDefault="006A5223" w:rsidP="0078483B">
            <w:pPr>
              <w:spacing w:before="120" w:after="120"/>
              <w:ind w:left="1440" w:hanging="720"/>
              <w:jc w:val="both"/>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(c)</w:t>
            </w:r>
            <w:r w:rsidRPr="0078483B">
              <w:rPr>
                <w:rFonts w:ascii="Arial" w:eastAsia="Times New Roman" w:hAnsi="Arial" w:cs="Arial"/>
                <w:spacing w:val="-4"/>
                <w:sz w:val="22"/>
                <w:szCs w:val="22"/>
                <w:lang w:val="en-GB" w:eastAsia="en-US"/>
              </w:rPr>
              <w:tab/>
              <w:t>the Tenderers are unable to offer the required completion time, provided the stipulated completion time is reasonable and realistic;</w:t>
            </w:r>
          </w:p>
          <w:p w14:paraId="2489A77F" w14:textId="77777777" w:rsidR="006A5223" w:rsidRPr="0078483B" w:rsidRDefault="00B75F4B" w:rsidP="0078483B">
            <w:pPr>
              <w:spacing w:before="120" w:after="120"/>
              <w:ind w:left="1440" w:hanging="720"/>
              <w:jc w:val="both"/>
              <w:rPr>
                <w:rFonts w:ascii="Arial" w:eastAsia="Times New Roman" w:hAnsi="Arial" w:cs="Arial"/>
                <w:spacing w:val="-4"/>
                <w:sz w:val="22"/>
                <w:szCs w:val="22"/>
                <w:lang w:val="en-GB" w:eastAsia="en-US"/>
              </w:rPr>
            </w:pPr>
            <w:r>
              <w:rPr>
                <w:rFonts w:ascii="Arial" w:eastAsia="Times New Roman" w:hAnsi="Arial" w:cs="Arial"/>
                <w:spacing w:val="-4"/>
                <w:sz w:val="22"/>
                <w:szCs w:val="22"/>
                <w:lang w:val="en-GB" w:eastAsia="en-US"/>
              </w:rPr>
              <w:t xml:space="preserve">            </w:t>
            </w:r>
            <w:r w:rsidR="006A5223" w:rsidRPr="0078483B">
              <w:rPr>
                <w:rFonts w:ascii="Arial" w:eastAsia="Times New Roman" w:hAnsi="Arial" w:cs="Arial"/>
                <w:spacing w:val="-4"/>
                <w:sz w:val="22"/>
                <w:szCs w:val="22"/>
                <w:lang w:val="en-GB" w:eastAsia="en-US"/>
              </w:rPr>
              <w:t xml:space="preserve"> or </w:t>
            </w:r>
          </w:p>
          <w:p w14:paraId="4FEB78AB" w14:textId="77777777" w:rsidR="005C7A4D" w:rsidRDefault="006A5223" w:rsidP="0078483B">
            <w:pPr>
              <w:spacing w:before="120" w:after="120"/>
              <w:ind w:left="1440" w:hanging="720"/>
              <w:rPr>
                <w:rFonts w:ascii="Arial" w:eastAsia="Times New Roman" w:hAnsi="Arial" w:cs="Arial"/>
                <w:spacing w:val="-4"/>
                <w:sz w:val="22"/>
                <w:szCs w:val="22"/>
                <w:lang w:val="en-GB" w:eastAsia="en-US"/>
              </w:rPr>
            </w:pPr>
            <w:r w:rsidRPr="0078483B">
              <w:rPr>
                <w:rFonts w:ascii="Arial" w:eastAsia="Times New Roman" w:hAnsi="Arial" w:cs="Arial"/>
                <w:spacing w:val="-4"/>
                <w:sz w:val="22"/>
                <w:szCs w:val="22"/>
                <w:lang w:val="en-GB" w:eastAsia="en-US"/>
              </w:rPr>
              <w:t>(d)</w:t>
            </w:r>
            <w:r w:rsidRPr="0078483B">
              <w:rPr>
                <w:rFonts w:ascii="Arial" w:eastAsia="Times New Roman" w:hAnsi="Arial" w:cs="Arial"/>
                <w:spacing w:val="-4"/>
                <w:sz w:val="22"/>
                <w:szCs w:val="22"/>
                <w:lang w:val="en-GB" w:eastAsia="en-US"/>
              </w:rPr>
              <w:tab/>
              <w:t xml:space="preserve">Tenders are not responsive; </w:t>
            </w:r>
          </w:p>
          <w:p w14:paraId="1781278B" w14:textId="77777777" w:rsidR="006A5223" w:rsidRPr="0078483B" w:rsidRDefault="005C7A4D" w:rsidP="0078483B">
            <w:pPr>
              <w:spacing w:before="120" w:after="120"/>
              <w:ind w:left="1440" w:hanging="720"/>
              <w:rPr>
                <w:rFonts w:ascii="Arial" w:eastAsia="Times New Roman" w:hAnsi="Arial" w:cs="Arial"/>
                <w:spacing w:val="-4"/>
                <w:sz w:val="22"/>
                <w:szCs w:val="22"/>
                <w:lang w:val="en-GB" w:eastAsia="en-US"/>
              </w:rPr>
            </w:pPr>
            <w:r>
              <w:rPr>
                <w:rFonts w:ascii="Arial" w:eastAsia="Times New Roman" w:hAnsi="Arial" w:cs="Arial"/>
                <w:spacing w:val="-4"/>
                <w:sz w:val="22"/>
                <w:szCs w:val="22"/>
                <w:lang w:val="en-GB" w:eastAsia="en-US"/>
              </w:rPr>
              <w:t xml:space="preserve">            </w:t>
            </w:r>
            <w:r w:rsidR="006A5223" w:rsidRPr="0078483B">
              <w:rPr>
                <w:rFonts w:ascii="Arial" w:eastAsia="Times New Roman" w:hAnsi="Arial" w:cs="Arial"/>
                <w:spacing w:val="-4"/>
                <w:sz w:val="22"/>
                <w:szCs w:val="22"/>
                <w:lang w:val="en-GB" w:eastAsia="en-US"/>
              </w:rPr>
              <w:t>or</w:t>
            </w:r>
          </w:p>
          <w:p w14:paraId="50D6B6CB" w14:textId="77777777" w:rsidR="000A19C6" w:rsidRPr="0078483B" w:rsidRDefault="006A5223" w:rsidP="0078483B">
            <w:pPr>
              <w:spacing w:before="120" w:after="120"/>
              <w:ind w:left="1440" w:hanging="720"/>
              <w:jc w:val="both"/>
              <w:rPr>
                <w:rFonts w:ascii="Arial" w:hAnsi="Arial" w:cs="Arial"/>
                <w:sz w:val="22"/>
                <w:szCs w:val="22"/>
                <w:lang w:val="en-GB"/>
              </w:rPr>
            </w:pPr>
            <w:r w:rsidRPr="0078483B">
              <w:rPr>
                <w:rFonts w:ascii="Arial" w:hAnsi="Arial" w:cs="Arial"/>
                <w:sz w:val="22"/>
                <w:szCs w:val="22"/>
                <w:lang w:val="en-GB"/>
              </w:rPr>
              <w:t>(e)</w:t>
            </w:r>
            <w:r w:rsidRPr="0078483B">
              <w:rPr>
                <w:rFonts w:ascii="Arial" w:hAnsi="Arial" w:cs="Arial"/>
                <w:sz w:val="22"/>
                <w:szCs w:val="22"/>
                <w:lang w:val="en-GB"/>
              </w:rPr>
              <w:tab/>
              <w:t xml:space="preserve">evidence of professional misconduct, affecting seriously the Procurement process,  is established as per Chapter Seven of the Public </w:t>
            </w:r>
            <w:r w:rsidR="00662275" w:rsidRPr="0078483B">
              <w:rPr>
                <w:rFonts w:ascii="Arial" w:hAnsi="Arial" w:cs="Arial"/>
                <w:sz w:val="22"/>
                <w:szCs w:val="22"/>
                <w:lang w:val="en-GB"/>
              </w:rPr>
              <w:t>P</w:t>
            </w:r>
            <w:r w:rsidRPr="0078483B">
              <w:rPr>
                <w:rFonts w:ascii="Arial" w:hAnsi="Arial" w:cs="Arial"/>
                <w:sz w:val="22"/>
                <w:szCs w:val="22"/>
                <w:lang w:val="en-GB"/>
              </w:rPr>
              <w:t xml:space="preserve">rocurement </w:t>
            </w:r>
            <w:r w:rsidR="00662275" w:rsidRPr="0078483B">
              <w:rPr>
                <w:rFonts w:ascii="Arial" w:hAnsi="Arial" w:cs="Arial"/>
                <w:sz w:val="22"/>
                <w:szCs w:val="22"/>
                <w:lang w:val="en-GB"/>
              </w:rPr>
              <w:t>R</w:t>
            </w:r>
            <w:r w:rsidRPr="0078483B">
              <w:rPr>
                <w:rFonts w:ascii="Arial" w:hAnsi="Arial" w:cs="Arial"/>
                <w:sz w:val="22"/>
                <w:szCs w:val="22"/>
                <w:lang w:val="en-GB"/>
              </w:rPr>
              <w:t>ules,</w:t>
            </w:r>
            <w:r w:rsidR="002E142C">
              <w:rPr>
                <w:rFonts w:ascii="Arial" w:hAnsi="Arial" w:cs="Arial"/>
                <w:sz w:val="22"/>
                <w:szCs w:val="22"/>
                <w:lang w:val="en-GB"/>
              </w:rPr>
              <w:t xml:space="preserve"> </w:t>
            </w:r>
            <w:r w:rsidRPr="0078483B">
              <w:rPr>
                <w:rFonts w:ascii="Arial" w:hAnsi="Arial" w:cs="Arial"/>
                <w:sz w:val="22"/>
                <w:szCs w:val="22"/>
                <w:lang w:val="en-GB"/>
              </w:rPr>
              <w:t>2008.</w:t>
            </w:r>
          </w:p>
        </w:tc>
      </w:tr>
      <w:tr w:rsidR="006A5223" w:rsidRPr="0078483B" w14:paraId="074982CE" w14:textId="77777777">
        <w:trPr>
          <w:trHeight w:val="20"/>
        </w:trPr>
        <w:tc>
          <w:tcPr>
            <w:tcW w:w="2203" w:type="dxa"/>
            <w:gridSpan w:val="4"/>
          </w:tcPr>
          <w:p w14:paraId="2D56FFCE" w14:textId="77777777" w:rsidR="006A5223" w:rsidRPr="0078483B" w:rsidDel="00257D51" w:rsidRDefault="006A5223" w:rsidP="00C718C8">
            <w:pPr>
              <w:pStyle w:val="Heading3"/>
            </w:pPr>
          </w:p>
        </w:tc>
        <w:tc>
          <w:tcPr>
            <w:tcW w:w="6923" w:type="dxa"/>
          </w:tcPr>
          <w:p w14:paraId="7DA03CCD" w14:textId="77777777" w:rsidR="006A5223" w:rsidRPr="0078483B" w:rsidRDefault="006A5223" w:rsidP="007E0A76">
            <w:pPr>
              <w:pStyle w:val="Sub-ClauseText"/>
              <w:keepLines/>
              <w:numPr>
                <w:ilvl w:val="0"/>
                <w:numId w:val="212"/>
              </w:numPr>
              <w:rPr>
                <w:rFonts w:ascii="Arial" w:hAnsi="Arial" w:cs="Arial"/>
                <w:sz w:val="22"/>
                <w:szCs w:val="22"/>
                <w:lang w:val="en-GB"/>
              </w:rPr>
            </w:pPr>
            <w:r w:rsidRPr="0078483B">
              <w:rPr>
                <w:rFonts w:ascii="Arial" w:hAnsi="Arial" w:cs="Arial"/>
                <w:sz w:val="22"/>
                <w:szCs w:val="22"/>
                <w:lang w:val="en-GB"/>
              </w:rPr>
              <w:t xml:space="preserve">Notwithstanding anything contained in </w:t>
            </w:r>
            <w:smartTag w:uri="urn:schemas-microsoft-com:office:smarttags" w:element="stockticker">
              <w:r w:rsidRPr="0078483B">
                <w:rPr>
                  <w:rFonts w:ascii="Arial" w:hAnsi="Arial" w:cs="Arial"/>
                  <w:sz w:val="22"/>
                  <w:szCs w:val="22"/>
                  <w:lang w:val="en-GB"/>
                </w:rPr>
                <w:t>ITT</w:t>
              </w:r>
            </w:smartTag>
            <w:r w:rsidR="00590D07" w:rsidRPr="0078483B">
              <w:rPr>
                <w:rFonts w:ascii="Arial" w:hAnsi="Arial" w:cs="Arial"/>
                <w:sz w:val="22"/>
                <w:szCs w:val="22"/>
                <w:lang w:val="en-GB"/>
              </w:rPr>
              <w:t xml:space="preserve"> Sub </w:t>
            </w:r>
            <w:r w:rsidRPr="0078483B">
              <w:rPr>
                <w:rFonts w:ascii="Arial" w:hAnsi="Arial" w:cs="Arial"/>
                <w:sz w:val="22"/>
                <w:szCs w:val="22"/>
                <w:lang w:val="en-GB"/>
              </w:rPr>
              <w:t xml:space="preserve">Clause </w:t>
            </w:r>
            <w:r w:rsidR="00EC3832">
              <w:rPr>
                <w:rFonts w:ascii="Arial" w:hAnsi="Arial" w:cs="Arial"/>
                <w:sz w:val="22"/>
                <w:szCs w:val="22"/>
                <w:lang w:val="en-GB"/>
              </w:rPr>
              <w:t>5</w:t>
            </w:r>
            <w:r w:rsidR="00A948BF">
              <w:rPr>
                <w:rFonts w:ascii="Arial" w:hAnsi="Arial" w:cs="Arial"/>
                <w:sz w:val="22"/>
                <w:szCs w:val="22"/>
                <w:lang w:val="en-GB"/>
              </w:rPr>
              <w:t>7</w:t>
            </w:r>
            <w:r w:rsidRPr="0078483B">
              <w:rPr>
                <w:rFonts w:ascii="Arial" w:hAnsi="Arial" w:cs="Arial"/>
                <w:sz w:val="22"/>
                <w:szCs w:val="22"/>
                <w:lang w:val="en-GB"/>
              </w:rPr>
              <w:t xml:space="preserve">.2(a), Tenders may not be rejected if the lowest evaluated price is in conformity with the market price. </w:t>
            </w:r>
          </w:p>
        </w:tc>
      </w:tr>
      <w:tr w:rsidR="006A5223" w:rsidRPr="0078483B" w14:paraId="6AF3F9B0" w14:textId="77777777">
        <w:trPr>
          <w:trHeight w:val="20"/>
        </w:trPr>
        <w:tc>
          <w:tcPr>
            <w:tcW w:w="2203" w:type="dxa"/>
            <w:gridSpan w:val="4"/>
          </w:tcPr>
          <w:p w14:paraId="2A2BD5E7" w14:textId="77777777" w:rsidR="006A5223" w:rsidRPr="0078483B" w:rsidDel="00257D51" w:rsidRDefault="006A5223" w:rsidP="00C718C8">
            <w:pPr>
              <w:pStyle w:val="Heading3"/>
            </w:pPr>
          </w:p>
        </w:tc>
        <w:tc>
          <w:tcPr>
            <w:tcW w:w="6923" w:type="dxa"/>
          </w:tcPr>
          <w:p w14:paraId="6EB9DA2E" w14:textId="77777777" w:rsidR="006A5223" w:rsidRPr="002E142C" w:rsidRDefault="00480F86" w:rsidP="007E0A76">
            <w:pPr>
              <w:pStyle w:val="Sub-ClauseText"/>
              <w:keepLines/>
              <w:numPr>
                <w:ilvl w:val="0"/>
                <w:numId w:val="212"/>
              </w:numPr>
              <w:rPr>
                <w:rFonts w:ascii="Arial" w:hAnsi="Arial" w:cs="Arial"/>
                <w:sz w:val="22"/>
                <w:szCs w:val="22"/>
                <w:lang w:val="en-GB"/>
              </w:rPr>
            </w:pPr>
            <w:r>
              <w:rPr>
                <w:rFonts w:ascii="Arial" w:hAnsi="Arial" w:cs="Arial"/>
                <w:sz w:val="22"/>
                <w:szCs w:val="22"/>
                <w:lang w:val="en-GB"/>
              </w:rPr>
              <w:t>The</w:t>
            </w:r>
            <w:r w:rsidR="00DD6B48">
              <w:rPr>
                <w:rFonts w:ascii="Arial" w:hAnsi="Arial" w:cs="Arial"/>
                <w:sz w:val="22"/>
                <w:szCs w:val="22"/>
                <w:lang w:val="en-GB"/>
              </w:rPr>
              <w:t xml:space="preserve"> </w:t>
            </w:r>
            <w:r w:rsidR="00FD20FF">
              <w:rPr>
                <w:rFonts w:ascii="Arial" w:hAnsi="Arial" w:cs="Arial"/>
                <w:sz w:val="22"/>
                <w:szCs w:val="22"/>
                <w:lang w:val="en-GB"/>
              </w:rPr>
              <w:t>Employer</w:t>
            </w:r>
            <w:r w:rsidR="00DD6B48" w:rsidRPr="002E142C">
              <w:rPr>
                <w:rFonts w:ascii="Arial" w:hAnsi="Arial" w:cs="Arial"/>
                <w:sz w:val="22"/>
                <w:szCs w:val="22"/>
                <w:lang w:val="en-GB"/>
              </w:rPr>
              <w:t xml:space="preserve">, on justifiable grounds, </w:t>
            </w:r>
            <w:r w:rsidR="00DD6B48">
              <w:rPr>
                <w:rFonts w:ascii="Arial" w:hAnsi="Arial" w:cs="Arial"/>
                <w:sz w:val="22"/>
                <w:szCs w:val="22"/>
                <w:lang w:val="en-GB"/>
              </w:rPr>
              <w:t xml:space="preserve">may </w:t>
            </w:r>
            <w:r w:rsidR="00DD6B48" w:rsidRPr="002E142C">
              <w:rPr>
                <w:rFonts w:ascii="Arial" w:hAnsi="Arial" w:cs="Arial"/>
                <w:sz w:val="22"/>
                <w:szCs w:val="22"/>
                <w:lang w:val="en-GB"/>
              </w:rPr>
              <w:t>annul the Procurement proceedings</w:t>
            </w:r>
            <w:r w:rsidR="00C7797B" w:rsidRPr="007109E4">
              <w:rPr>
                <w:rFonts w:ascii="Arial" w:hAnsi="Arial" w:cs="Arial"/>
                <w:sz w:val="22"/>
                <w:szCs w:val="22"/>
                <w:lang w:val="en-GB"/>
              </w:rPr>
              <w:t xml:space="preserve"> with prior approval</w:t>
            </w:r>
            <w:r w:rsidR="00C7797B">
              <w:rPr>
                <w:rFonts w:ascii="Arial" w:hAnsi="Arial" w:cs="Arial"/>
                <w:sz w:val="22"/>
                <w:szCs w:val="22"/>
                <w:lang w:val="en-GB"/>
              </w:rPr>
              <w:t xml:space="preserve"> </w:t>
            </w:r>
            <w:r w:rsidR="000E4FCF">
              <w:rPr>
                <w:rFonts w:ascii="Arial" w:hAnsi="Arial" w:cs="Arial"/>
                <w:sz w:val="22"/>
                <w:szCs w:val="22"/>
                <w:lang w:val="en-GB"/>
              </w:rPr>
              <w:t xml:space="preserve">of </w:t>
            </w:r>
            <w:r w:rsidR="000E4FCF" w:rsidRPr="0078483B">
              <w:rPr>
                <w:rFonts w:ascii="Arial" w:hAnsi="Arial" w:cs="Arial"/>
                <w:sz w:val="22"/>
                <w:szCs w:val="22"/>
                <w:lang w:val="en-GB"/>
              </w:rPr>
              <w:t>the</w:t>
            </w:r>
            <w:r w:rsidR="00C7797B" w:rsidRPr="0078483B">
              <w:rPr>
                <w:rFonts w:ascii="Arial" w:hAnsi="Arial" w:cs="Arial"/>
                <w:sz w:val="22"/>
                <w:szCs w:val="22"/>
                <w:lang w:val="en-GB"/>
              </w:rPr>
              <w:t xml:space="preserve"> Head of the </w:t>
            </w:r>
            <w:r w:rsidR="00EC3832">
              <w:rPr>
                <w:rFonts w:ascii="Arial" w:hAnsi="Arial" w:cs="Arial"/>
                <w:sz w:val="22"/>
                <w:szCs w:val="22"/>
                <w:lang w:val="en-GB"/>
              </w:rPr>
              <w:t>Procuring Entity</w:t>
            </w:r>
            <w:r w:rsidR="00DD6B48">
              <w:rPr>
                <w:rFonts w:ascii="Arial" w:hAnsi="Arial" w:cs="Arial"/>
                <w:sz w:val="22"/>
                <w:szCs w:val="22"/>
                <w:lang w:val="en-GB"/>
              </w:rPr>
              <w:t>,</w:t>
            </w:r>
            <w:r w:rsidR="00DD6B48" w:rsidRPr="002E142C">
              <w:rPr>
                <w:rFonts w:ascii="Arial" w:hAnsi="Arial" w:cs="Arial"/>
                <w:sz w:val="22"/>
                <w:szCs w:val="22"/>
                <w:lang w:val="en-GB"/>
              </w:rPr>
              <w:t xml:space="preserve"> </w:t>
            </w:r>
            <w:r w:rsidR="00DD6B48">
              <w:rPr>
                <w:rFonts w:ascii="Arial" w:hAnsi="Arial" w:cs="Arial"/>
                <w:sz w:val="22"/>
                <w:szCs w:val="22"/>
                <w:lang w:val="en-GB"/>
              </w:rPr>
              <w:t xml:space="preserve">any time </w:t>
            </w:r>
            <w:r w:rsidR="00DD6B48" w:rsidRPr="002E142C">
              <w:rPr>
                <w:rFonts w:ascii="Arial" w:hAnsi="Arial" w:cs="Arial"/>
                <w:sz w:val="22"/>
                <w:szCs w:val="22"/>
                <w:lang w:val="en-GB"/>
              </w:rPr>
              <w:t xml:space="preserve">prior to the </w:t>
            </w:r>
            <w:r w:rsidR="00DD6B48">
              <w:rPr>
                <w:rFonts w:ascii="Arial" w:hAnsi="Arial" w:cs="Arial"/>
                <w:sz w:val="22"/>
                <w:szCs w:val="22"/>
                <w:lang w:val="en-GB"/>
              </w:rPr>
              <w:t>deadline for submission of Tenders following specified procedures</w:t>
            </w:r>
            <w:r w:rsidR="00ED76FC">
              <w:rPr>
                <w:rFonts w:ascii="Arial" w:hAnsi="Arial" w:cs="Arial"/>
                <w:sz w:val="22"/>
                <w:szCs w:val="22"/>
                <w:lang w:val="en-GB"/>
              </w:rPr>
              <w:t>.</w:t>
            </w:r>
          </w:p>
        </w:tc>
      </w:tr>
      <w:tr w:rsidR="006A5223" w:rsidRPr="0078483B" w14:paraId="61BD98DA" w14:textId="77777777">
        <w:trPr>
          <w:trHeight w:val="20"/>
        </w:trPr>
        <w:tc>
          <w:tcPr>
            <w:tcW w:w="2203" w:type="dxa"/>
            <w:gridSpan w:val="4"/>
          </w:tcPr>
          <w:p w14:paraId="2CBED331" w14:textId="77777777" w:rsidR="006A5223" w:rsidRPr="0078483B" w:rsidDel="00257D51" w:rsidRDefault="006A5223" w:rsidP="00C718C8">
            <w:pPr>
              <w:pStyle w:val="Heading3"/>
            </w:pPr>
          </w:p>
        </w:tc>
        <w:tc>
          <w:tcPr>
            <w:tcW w:w="6923" w:type="dxa"/>
          </w:tcPr>
          <w:p w14:paraId="2FB8DB30" w14:textId="77777777" w:rsidR="006A5223" w:rsidRPr="0078483B" w:rsidRDefault="006A5223" w:rsidP="007E0A76">
            <w:pPr>
              <w:pStyle w:val="Sub-ClauseText"/>
              <w:keepLines/>
              <w:numPr>
                <w:ilvl w:val="0"/>
                <w:numId w:val="212"/>
              </w:numPr>
              <w:rPr>
                <w:rFonts w:ascii="Arial" w:hAnsi="Arial" w:cs="Arial"/>
                <w:sz w:val="22"/>
                <w:szCs w:val="22"/>
              </w:rPr>
            </w:pPr>
            <w:r w:rsidRPr="0078483B">
              <w:rPr>
                <w:rFonts w:ascii="Arial" w:hAnsi="Arial" w:cs="Arial"/>
                <w:sz w:val="22"/>
                <w:szCs w:val="22"/>
                <w:lang w:val="en-GB"/>
              </w:rPr>
              <w:t xml:space="preserve">All </w:t>
            </w:r>
            <w:r w:rsidRPr="0078483B">
              <w:rPr>
                <w:rFonts w:ascii="Arial" w:hAnsi="Arial" w:cs="Arial"/>
                <w:sz w:val="22"/>
                <w:szCs w:val="22"/>
                <w:lang w:val="en-GB"/>
              </w:rPr>
              <w:fldChar w:fldCharType="begin"/>
            </w:r>
            <w:r w:rsidRPr="0078483B">
              <w:rPr>
                <w:rFonts w:ascii="Arial" w:hAnsi="Arial" w:cs="Arial"/>
                <w:sz w:val="22"/>
                <w:szCs w:val="22"/>
                <w:lang w:val="en-GB"/>
              </w:rPr>
              <w:instrText xml:space="preserve"> XE "Applications" \i </w:instrText>
            </w:r>
            <w:r w:rsidRPr="0078483B">
              <w:rPr>
                <w:rFonts w:ascii="Arial" w:hAnsi="Arial" w:cs="Arial"/>
                <w:sz w:val="22"/>
                <w:szCs w:val="22"/>
                <w:lang w:val="en-GB"/>
              </w:rPr>
              <w:fldChar w:fldCharType="end"/>
            </w:r>
            <w:r w:rsidRPr="0078483B">
              <w:rPr>
                <w:rFonts w:ascii="Arial" w:hAnsi="Arial" w:cs="Arial"/>
                <w:sz w:val="22"/>
                <w:szCs w:val="22"/>
                <w:lang w:val="en-GB"/>
              </w:rPr>
              <w:t xml:space="preserve">Tenders received by the </w:t>
            </w:r>
            <w:r w:rsidR="00FD20FF">
              <w:rPr>
                <w:rFonts w:ascii="Arial" w:hAnsi="Arial" w:cs="Arial"/>
                <w:sz w:val="22"/>
                <w:szCs w:val="22"/>
                <w:lang w:val="en-GB"/>
              </w:rPr>
              <w:t>Employer</w:t>
            </w:r>
            <w:r w:rsidRPr="0078483B">
              <w:rPr>
                <w:rFonts w:ascii="Arial" w:hAnsi="Arial" w:cs="Arial"/>
                <w:sz w:val="22"/>
                <w:szCs w:val="22"/>
                <w:lang w:val="en-GB"/>
              </w:rPr>
              <w:t xml:space="preserve"> shall be </w:t>
            </w:r>
            <w:r w:rsidR="00253FD9" w:rsidRPr="0078483B">
              <w:rPr>
                <w:rFonts w:ascii="Arial" w:hAnsi="Arial" w:cs="Arial"/>
                <w:sz w:val="22"/>
                <w:szCs w:val="22"/>
                <w:lang w:val="en-GB"/>
              </w:rPr>
              <w:t>returned unopened</w:t>
            </w:r>
            <w:r w:rsidRPr="0078483B">
              <w:rPr>
                <w:rFonts w:ascii="Arial" w:hAnsi="Arial" w:cs="Arial"/>
                <w:sz w:val="22"/>
                <w:szCs w:val="22"/>
                <w:lang w:val="en-GB"/>
              </w:rPr>
              <w:t xml:space="preserve"> to the Tenderers in the event </w:t>
            </w:r>
            <w:r w:rsidR="00253FD9" w:rsidRPr="0078483B">
              <w:rPr>
                <w:rFonts w:ascii="Arial" w:hAnsi="Arial" w:cs="Arial"/>
                <w:sz w:val="22"/>
                <w:szCs w:val="22"/>
                <w:lang w:val="en-GB"/>
              </w:rPr>
              <w:t>Procurement proceedings are</w:t>
            </w:r>
            <w:r w:rsidRPr="0078483B">
              <w:rPr>
                <w:rFonts w:ascii="Arial" w:hAnsi="Arial" w:cs="Arial"/>
                <w:sz w:val="22"/>
                <w:szCs w:val="22"/>
                <w:lang w:val="en-GB"/>
              </w:rPr>
              <w:t xml:space="preserve"> annulled under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w:t>
            </w:r>
            <w:r w:rsidR="00590D07" w:rsidRPr="0078483B">
              <w:rPr>
                <w:rFonts w:ascii="Arial" w:hAnsi="Arial" w:cs="Arial"/>
                <w:sz w:val="22"/>
                <w:szCs w:val="22"/>
                <w:lang w:val="en-GB"/>
              </w:rPr>
              <w:t xml:space="preserve">Sub </w:t>
            </w:r>
            <w:r w:rsidRPr="0078483B">
              <w:rPr>
                <w:rFonts w:ascii="Arial" w:hAnsi="Arial" w:cs="Arial"/>
                <w:sz w:val="22"/>
                <w:szCs w:val="22"/>
                <w:lang w:val="en-GB"/>
              </w:rPr>
              <w:t xml:space="preserve">Clause </w:t>
            </w:r>
            <w:r w:rsidR="00EC3832">
              <w:rPr>
                <w:rFonts w:ascii="Arial" w:hAnsi="Arial" w:cs="Arial"/>
                <w:sz w:val="22"/>
                <w:szCs w:val="22"/>
                <w:lang w:val="en-GB"/>
              </w:rPr>
              <w:t>5</w:t>
            </w:r>
            <w:r w:rsidR="00A948BF">
              <w:rPr>
                <w:rFonts w:ascii="Arial" w:hAnsi="Arial" w:cs="Arial"/>
                <w:sz w:val="22"/>
                <w:szCs w:val="22"/>
                <w:lang w:val="en-GB"/>
              </w:rPr>
              <w:t>7</w:t>
            </w:r>
            <w:r w:rsidR="00590D07" w:rsidRPr="0078483B">
              <w:rPr>
                <w:rFonts w:ascii="Arial" w:hAnsi="Arial" w:cs="Arial"/>
                <w:sz w:val="22"/>
                <w:szCs w:val="22"/>
                <w:lang w:val="en-GB"/>
              </w:rPr>
              <w:t>.4</w:t>
            </w:r>
            <w:r w:rsidRPr="0078483B">
              <w:rPr>
                <w:rFonts w:ascii="Arial" w:hAnsi="Arial" w:cs="Arial"/>
                <w:sz w:val="22"/>
                <w:szCs w:val="22"/>
                <w:lang w:val="en-GB"/>
              </w:rPr>
              <w:t>.</w:t>
            </w:r>
          </w:p>
        </w:tc>
      </w:tr>
      <w:tr w:rsidR="00DD6B48" w:rsidRPr="0078483B" w14:paraId="1D43C323" w14:textId="77777777">
        <w:trPr>
          <w:trHeight w:val="20"/>
        </w:trPr>
        <w:tc>
          <w:tcPr>
            <w:tcW w:w="2203" w:type="dxa"/>
            <w:gridSpan w:val="4"/>
          </w:tcPr>
          <w:p w14:paraId="419DC9EC" w14:textId="77777777" w:rsidR="00DD6B48" w:rsidRPr="0078483B" w:rsidDel="00257D51" w:rsidRDefault="00DD6B48" w:rsidP="00C718C8">
            <w:pPr>
              <w:pStyle w:val="Heading3"/>
            </w:pPr>
          </w:p>
        </w:tc>
        <w:tc>
          <w:tcPr>
            <w:tcW w:w="6923" w:type="dxa"/>
          </w:tcPr>
          <w:p w14:paraId="5D583DB2" w14:textId="77777777" w:rsidR="00DD6B48" w:rsidRPr="0078483B" w:rsidRDefault="009D7878" w:rsidP="007E0A76">
            <w:pPr>
              <w:pStyle w:val="Sub-ClauseText"/>
              <w:keepLines/>
              <w:numPr>
                <w:ilvl w:val="0"/>
                <w:numId w:val="212"/>
              </w:numPr>
              <w:rPr>
                <w:rFonts w:ascii="Arial" w:hAnsi="Arial" w:cs="Arial"/>
                <w:sz w:val="22"/>
                <w:szCs w:val="22"/>
                <w:lang w:val="en-GB"/>
              </w:rPr>
            </w:pPr>
            <w:r>
              <w:rPr>
                <w:rFonts w:ascii="Arial" w:hAnsi="Arial" w:cs="Arial"/>
                <w:sz w:val="22"/>
                <w:szCs w:val="22"/>
                <w:lang w:val="en-GB"/>
              </w:rPr>
              <w:t>The</w:t>
            </w:r>
            <w:r w:rsidR="00DD6B48">
              <w:rPr>
                <w:rFonts w:ascii="Arial" w:hAnsi="Arial" w:cs="Arial"/>
                <w:sz w:val="22"/>
                <w:szCs w:val="22"/>
                <w:lang w:val="en-GB"/>
              </w:rPr>
              <w:t xml:space="preserve"> </w:t>
            </w:r>
            <w:r w:rsidR="00FD20FF">
              <w:rPr>
                <w:rFonts w:ascii="Arial" w:hAnsi="Arial" w:cs="Arial"/>
                <w:sz w:val="22"/>
                <w:szCs w:val="22"/>
                <w:lang w:val="en-GB"/>
              </w:rPr>
              <w:t>Employer</w:t>
            </w:r>
            <w:r w:rsidR="00DD6B48" w:rsidRPr="002E142C">
              <w:rPr>
                <w:rFonts w:ascii="Arial" w:hAnsi="Arial" w:cs="Arial"/>
                <w:sz w:val="22"/>
                <w:szCs w:val="22"/>
                <w:lang w:val="en-GB"/>
              </w:rPr>
              <w:t xml:space="preserve">, on justifiable grounds, </w:t>
            </w:r>
            <w:r w:rsidR="00DD6B48">
              <w:rPr>
                <w:rFonts w:ascii="Arial" w:hAnsi="Arial" w:cs="Arial"/>
                <w:sz w:val="22"/>
                <w:szCs w:val="22"/>
                <w:lang w:val="en-GB"/>
              </w:rPr>
              <w:t xml:space="preserve">may </w:t>
            </w:r>
            <w:r w:rsidR="00557977">
              <w:rPr>
                <w:rFonts w:ascii="Arial" w:hAnsi="Arial" w:cs="Arial"/>
                <w:sz w:val="22"/>
                <w:szCs w:val="22"/>
                <w:lang w:val="en-GB"/>
              </w:rPr>
              <w:t>further</w:t>
            </w:r>
            <w:r w:rsidR="00DD6B48">
              <w:rPr>
                <w:rFonts w:ascii="Arial" w:hAnsi="Arial" w:cs="Arial"/>
                <w:sz w:val="22"/>
                <w:szCs w:val="22"/>
                <w:lang w:val="en-GB"/>
              </w:rPr>
              <w:t xml:space="preserve"> </w:t>
            </w:r>
            <w:r w:rsidR="00DD6B48" w:rsidRPr="002E142C">
              <w:rPr>
                <w:rFonts w:ascii="Arial" w:hAnsi="Arial" w:cs="Arial"/>
                <w:sz w:val="22"/>
                <w:szCs w:val="22"/>
                <w:lang w:val="en-GB"/>
              </w:rPr>
              <w:t>annul the Procurement proceedings</w:t>
            </w:r>
            <w:r w:rsidR="00DD6B48">
              <w:rPr>
                <w:rFonts w:ascii="Arial" w:hAnsi="Arial" w:cs="Arial"/>
                <w:sz w:val="22"/>
                <w:szCs w:val="22"/>
                <w:lang w:val="en-GB"/>
              </w:rPr>
              <w:t>,</w:t>
            </w:r>
            <w:r w:rsidR="00DD6B48" w:rsidRPr="002E142C">
              <w:rPr>
                <w:rFonts w:ascii="Arial" w:hAnsi="Arial" w:cs="Arial"/>
                <w:sz w:val="22"/>
                <w:szCs w:val="22"/>
                <w:lang w:val="en-GB"/>
              </w:rPr>
              <w:t xml:space="preserve"> </w:t>
            </w:r>
            <w:r w:rsidR="00DD6B48">
              <w:rPr>
                <w:rFonts w:ascii="Arial" w:hAnsi="Arial" w:cs="Arial"/>
                <w:sz w:val="22"/>
                <w:szCs w:val="22"/>
                <w:lang w:val="en-GB"/>
              </w:rPr>
              <w:t xml:space="preserve">any time </w:t>
            </w:r>
            <w:r w:rsidR="00DD6B48" w:rsidRPr="002E142C">
              <w:rPr>
                <w:rFonts w:ascii="Arial" w:hAnsi="Arial" w:cs="Arial"/>
                <w:sz w:val="22"/>
                <w:szCs w:val="22"/>
                <w:lang w:val="en-GB"/>
              </w:rPr>
              <w:t xml:space="preserve">prior to the </w:t>
            </w:r>
            <w:r w:rsidR="00DD6B48">
              <w:rPr>
                <w:rFonts w:ascii="Arial" w:hAnsi="Arial" w:cs="Arial"/>
                <w:sz w:val="22"/>
                <w:szCs w:val="22"/>
                <w:lang w:val="en-GB"/>
              </w:rPr>
              <w:t>issuance of NOA following specified procedures</w:t>
            </w:r>
            <w:r w:rsidR="00ED76FC">
              <w:rPr>
                <w:rFonts w:ascii="Arial" w:hAnsi="Arial" w:cs="Arial"/>
                <w:sz w:val="22"/>
                <w:szCs w:val="22"/>
                <w:lang w:val="en-GB"/>
              </w:rPr>
              <w:t>.</w:t>
            </w:r>
          </w:p>
        </w:tc>
      </w:tr>
      <w:tr w:rsidR="006A5223" w:rsidRPr="0078483B" w14:paraId="5D09863E" w14:textId="77777777">
        <w:trPr>
          <w:trHeight w:val="20"/>
        </w:trPr>
        <w:tc>
          <w:tcPr>
            <w:tcW w:w="2203" w:type="dxa"/>
            <w:gridSpan w:val="4"/>
          </w:tcPr>
          <w:p w14:paraId="4BA1D7A7" w14:textId="77777777" w:rsidR="006A5223" w:rsidRPr="0078483B" w:rsidDel="00257D51" w:rsidRDefault="006A5223" w:rsidP="00C718C8">
            <w:pPr>
              <w:pStyle w:val="Heading3"/>
            </w:pPr>
            <w:r w:rsidRPr="0078483B">
              <w:t xml:space="preserve">  </w:t>
            </w:r>
            <w:bookmarkStart w:id="666" w:name="_Toc241726146"/>
            <w:r w:rsidR="00BE075C">
              <w:t>5</w:t>
            </w:r>
            <w:r w:rsidR="006D49CD">
              <w:t>8</w:t>
            </w:r>
            <w:r w:rsidR="000A19C6" w:rsidRPr="0078483B">
              <w:t>.</w:t>
            </w:r>
            <w:r w:rsidRPr="0078483B">
              <w:t>Informing Reasons for Rejection</w:t>
            </w:r>
            <w:bookmarkEnd w:id="666"/>
            <w:r w:rsidRPr="0078483B">
              <w:t xml:space="preserve"> </w:t>
            </w:r>
          </w:p>
        </w:tc>
        <w:tc>
          <w:tcPr>
            <w:tcW w:w="6923" w:type="dxa"/>
          </w:tcPr>
          <w:p w14:paraId="1ADAF584" w14:textId="77777777" w:rsidR="006A5223" w:rsidRPr="0078483B" w:rsidRDefault="000A19C6" w:rsidP="007E0A76">
            <w:pPr>
              <w:pStyle w:val="Sub-ClauseText"/>
              <w:keepLines/>
              <w:numPr>
                <w:ilvl w:val="0"/>
                <w:numId w:val="64"/>
              </w:numPr>
              <w:rPr>
                <w:rFonts w:ascii="Arial" w:hAnsi="Arial" w:cs="Arial"/>
                <w:sz w:val="22"/>
                <w:szCs w:val="22"/>
                <w:lang w:val="en-GB"/>
              </w:rPr>
            </w:pPr>
            <w:r w:rsidRPr="0078483B">
              <w:rPr>
                <w:rFonts w:ascii="Arial" w:hAnsi="Arial" w:cs="Arial"/>
                <w:sz w:val="22"/>
                <w:szCs w:val="22"/>
                <w:lang w:val="en-GB"/>
              </w:rPr>
              <w:t>Notice of the rejection</w:t>
            </w:r>
            <w:r w:rsidR="00ED76FC">
              <w:rPr>
                <w:rFonts w:ascii="Arial" w:hAnsi="Arial" w:cs="Arial"/>
                <w:sz w:val="22"/>
                <w:szCs w:val="22"/>
                <w:lang w:val="en-GB"/>
              </w:rPr>
              <w:t xml:space="preserve"> </w:t>
            </w:r>
            <w:r w:rsidRPr="0078483B">
              <w:rPr>
                <w:rFonts w:ascii="Arial" w:hAnsi="Arial" w:cs="Arial"/>
                <w:sz w:val="22"/>
                <w:szCs w:val="22"/>
                <w:lang w:val="en-GB"/>
              </w:rPr>
              <w:t xml:space="preserve">will be given promptly within seven (7) days of decision taken by the </w:t>
            </w:r>
            <w:r w:rsidR="00FD20FF">
              <w:rPr>
                <w:rFonts w:ascii="Arial" w:hAnsi="Arial" w:cs="Arial"/>
                <w:sz w:val="22"/>
                <w:szCs w:val="22"/>
                <w:lang w:val="en-GB"/>
              </w:rPr>
              <w:t>Employer</w:t>
            </w:r>
            <w:r w:rsidRPr="0078483B">
              <w:rPr>
                <w:rFonts w:ascii="Arial" w:hAnsi="Arial" w:cs="Arial"/>
                <w:sz w:val="22"/>
                <w:szCs w:val="22"/>
                <w:lang w:val="en-GB"/>
              </w:rPr>
              <w:t xml:space="preserve"> to all Tenderers and, the </w:t>
            </w:r>
            <w:r w:rsidR="00FD20FF">
              <w:rPr>
                <w:rFonts w:ascii="Arial" w:hAnsi="Arial" w:cs="Arial"/>
                <w:sz w:val="22"/>
                <w:szCs w:val="22"/>
                <w:lang w:val="en-GB"/>
              </w:rPr>
              <w:t>Employer</w:t>
            </w:r>
            <w:r w:rsidRPr="0078483B">
              <w:rPr>
                <w:rFonts w:ascii="Arial" w:hAnsi="Arial" w:cs="Arial"/>
                <w:sz w:val="22"/>
                <w:szCs w:val="22"/>
                <w:lang w:val="en-GB"/>
              </w:rPr>
              <w:t xml:space="preserve"> will, upon receipt of a written request, communicate to any Tenderer the reason(s) for its rejection but is not required to justify those reason(s).</w:t>
            </w:r>
          </w:p>
        </w:tc>
      </w:tr>
      <w:tr w:rsidR="006A5223" w:rsidRPr="0078483B" w14:paraId="7749A44F" w14:textId="77777777">
        <w:trPr>
          <w:trHeight w:val="20"/>
        </w:trPr>
        <w:tc>
          <w:tcPr>
            <w:tcW w:w="9126" w:type="dxa"/>
            <w:gridSpan w:val="5"/>
          </w:tcPr>
          <w:p w14:paraId="516FE8B1" w14:textId="77777777" w:rsidR="002E142C" w:rsidRPr="002E142C" w:rsidRDefault="002E142C" w:rsidP="006A3B14">
            <w:pPr>
              <w:pStyle w:val="Heading2"/>
              <w:keepLines/>
              <w:suppressAutoHyphens w:val="0"/>
              <w:spacing w:beforeLines="60" w:before="144" w:afterLines="60" w:after="144"/>
              <w:rPr>
                <w:sz w:val="2"/>
                <w:lang w:val="en-GB"/>
              </w:rPr>
            </w:pPr>
          </w:p>
          <w:p w14:paraId="4D3EA4EB" w14:textId="77777777" w:rsidR="006A5223" w:rsidRPr="0078483B" w:rsidRDefault="006A5223" w:rsidP="006A3B14">
            <w:pPr>
              <w:pStyle w:val="Heading2"/>
              <w:keepLines/>
              <w:suppressAutoHyphens w:val="0"/>
              <w:spacing w:beforeLines="60" w:before="144" w:afterLines="60" w:after="144"/>
              <w:rPr>
                <w:sz w:val="22"/>
                <w:szCs w:val="22"/>
                <w:lang w:val="en-GB"/>
              </w:rPr>
            </w:pPr>
            <w:bookmarkStart w:id="667" w:name="_Toc241726147"/>
            <w:r w:rsidRPr="006A3B14">
              <w:rPr>
                <w:sz w:val="32"/>
                <w:lang w:val="en-GB"/>
              </w:rPr>
              <w:t>G.</w:t>
            </w:r>
            <w:r w:rsidRPr="006A3B14">
              <w:rPr>
                <w:sz w:val="32"/>
                <w:lang w:val="en-GB"/>
              </w:rPr>
              <w:tab/>
              <w:t>Contract Award</w:t>
            </w:r>
            <w:bookmarkEnd w:id="667"/>
          </w:p>
        </w:tc>
      </w:tr>
      <w:tr w:rsidR="006A5223" w:rsidRPr="0078483B" w14:paraId="3FA3A2F7" w14:textId="77777777">
        <w:trPr>
          <w:trHeight w:val="20"/>
        </w:trPr>
        <w:tc>
          <w:tcPr>
            <w:tcW w:w="2203" w:type="dxa"/>
            <w:gridSpan w:val="4"/>
          </w:tcPr>
          <w:p w14:paraId="5F315BD7" w14:textId="77777777" w:rsidR="006A5223" w:rsidRPr="0078483B" w:rsidRDefault="006D49CD" w:rsidP="00C718C8">
            <w:pPr>
              <w:pStyle w:val="Heading3"/>
            </w:pPr>
            <w:bookmarkStart w:id="668" w:name="_Toc50199005"/>
            <w:bookmarkStart w:id="669" w:name="_Toc50259500"/>
            <w:bookmarkStart w:id="670" w:name="_Toc50260475"/>
            <w:bookmarkStart w:id="671" w:name="_Toc50261555"/>
            <w:bookmarkStart w:id="672" w:name="_Toc50262215"/>
            <w:bookmarkStart w:id="673" w:name="_Toc50262889"/>
            <w:bookmarkStart w:id="674" w:name="_Toc50263706"/>
            <w:bookmarkStart w:id="675" w:name="_Toc50264421"/>
            <w:bookmarkStart w:id="676" w:name="_Toc50264586"/>
            <w:bookmarkStart w:id="677" w:name="_Toc50264875"/>
            <w:bookmarkStart w:id="678" w:name="_Toc50267817"/>
            <w:bookmarkStart w:id="679" w:name="_Toc50268342"/>
            <w:bookmarkStart w:id="680" w:name="_Toc50280526"/>
            <w:bookmarkStart w:id="681" w:name="_Toc50280753"/>
            <w:bookmarkStart w:id="682" w:name="_Toc241726148"/>
            <w:r>
              <w:t>59</w:t>
            </w:r>
            <w:r w:rsidR="006A5223" w:rsidRPr="0078483B">
              <w:t>.</w:t>
            </w:r>
            <w:r w:rsidR="000A19C6" w:rsidRPr="0078483B">
              <w:t xml:space="preserve"> </w:t>
            </w:r>
            <w:r w:rsidR="006A5223" w:rsidRPr="0078483B">
              <w:t>Award Criteria</w:t>
            </w:r>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p>
        </w:tc>
        <w:tc>
          <w:tcPr>
            <w:tcW w:w="6923" w:type="dxa"/>
          </w:tcPr>
          <w:p w14:paraId="039D2BBD" w14:textId="77777777" w:rsidR="006A5223" w:rsidRPr="0078483B" w:rsidRDefault="006A5223" w:rsidP="007E0A76">
            <w:pPr>
              <w:keepLines/>
              <w:numPr>
                <w:ilvl w:val="0"/>
                <w:numId w:val="213"/>
              </w:numPr>
              <w:spacing w:before="120" w:after="120"/>
              <w:jc w:val="both"/>
              <w:rPr>
                <w:rFonts w:ascii="Arial" w:hAnsi="Arial" w:cs="Arial"/>
                <w:sz w:val="22"/>
                <w:szCs w:val="22"/>
                <w:lang w:val="en-GB"/>
              </w:rPr>
            </w:pPr>
            <w:r w:rsidRPr="0078483B">
              <w:rPr>
                <w:rFonts w:ascii="Arial" w:hAnsi="Arial" w:cs="Arial"/>
                <w:sz w:val="22"/>
                <w:szCs w:val="22"/>
                <w:lang w:val="en-GB"/>
              </w:rPr>
              <w:t xml:space="preserve">The </w:t>
            </w:r>
            <w:r w:rsidR="00FD20FF">
              <w:rPr>
                <w:rFonts w:ascii="Arial" w:hAnsi="Arial" w:cs="Arial"/>
                <w:sz w:val="22"/>
                <w:szCs w:val="22"/>
                <w:lang w:val="en-GB"/>
              </w:rPr>
              <w:t>Employer</w:t>
            </w:r>
            <w:r w:rsidRPr="0078483B">
              <w:rPr>
                <w:rFonts w:ascii="Arial" w:hAnsi="Arial" w:cs="Arial"/>
                <w:sz w:val="22"/>
                <w:szCs w:val="22"/>
                <w:lang w:val="en-GB"/>
              </w:rPr>
              <w:t xml:space="preserve"> shall  award the Contract to the Tenderer whose offer is responsive to all the requirements  of  the Tender Document and that has been determined to be the lowest evaluated Tender, provided further that the Tenderer is determined to be </w:t>
            </w:r>
            <w:r w:rsidR="002D3895" w:rsidRPr="0078483B">
              <w:rPr>
                <w:rFonts w:ascii="Arial" w:hAnsi="Arial" w:cs="Arial"/>
                <w:sz w:val="22"/>
                <w:szCs w:val="22"/>
                <w:lang w:val="en-GB"/>
              </w:rPr>
              <w:t>Post-</w:t>
            </w:r>
            <w:r w:rsidRPr="0078483B">
              <w:rPr>
                <w:rFonts w:ascii="Arial" w:hAnsi="Arial" w:cs="Arial"/>
                <w:sz w:val="22"/>
                <w:szCs w:val="22"/>
                <w:lang w:val="en-GB"/>
              </w:rPr>
              <w:t>qualified</w:t>
            </w:r>
            <w:r w:rsidR="002D3895" w:rsidRPr="0078483B">
              <w:rPr>
                <w:rFonts w:ascii="Arial" w:hAnsi="Arial" w:cs="Arial"/>
                <w:sz w:val="22"/>
                <w:szCs w:val="22"/>
                <w:lang w:val="en-GB"/>
              </w:rPr>
              <w:t xml:space="preserve"> in accordance with </w:t>
            </w:r>
            <w:smartTag w:uri="urn:schemas-microsoft-com:office:smarttags" w:element="stockticker">
              <w:r w:rsidR="002D3895" w:rsidRPr="0078483B">
                <w:rPr>
                  <w:rFonts w:ascii="Arial" w:hAnsi="Arial" w:cs="Arial"/>
                  <w:sz w:val="22"/>
                  <w:szCs w:val="22"/>
                  <w:lang w:val="en-GB"/>
                </w:rPr>
                <w:t>ITT</w:t>
              </w:r>
            </w:smartTag>
            <w:r w:rsidR="002D3895" w:rsidRPr="0078483B">
              <w:rPr>
                <w:rFonts w:ascii="Arial" w:hAnsi="Arial" w:cs="Arial"/>
                <w:sz w:val="22"/>
                <w:szCs w:val="22"/>
                <w:lang w:val="en-GB"/>
              </w:rPr>
              <w:t xml:space="preserve"> </w:t>
            </w:r>
            <w:r w:rsidR="00590D07" w:rsidRPr="0078483B">
              <w:rPr>
                <w:rFonts w:ascii="Arial" w:hAnsi="Arial" w:cs="Arial"/>
                <w:sz w:val="22"/>
                <w:szCs w:val="22"/>
                <w:lang w:val="en-GB"/>
              </w:rPr>
              <w:t xml:space="preserve">Clouse </w:t>
            </w:r>
            <w:r w:rsidR="002C5FD1">
              <w:rPr>
                <w:rFonts w:ascii="Arial" w:hAnsi="Arial" w:cs="Arial"/>
                <w:sz w:val="22"/>
                <w:szCs w:val="22"/>
                <w:lang w:val="en-GB"/>
              </w:rPr>
              <w:t xml:space="preserve"> </w:t>
            </w:r>
            <w:r w:rsidR="00590D07" w:rsidRPr="0078483B">
              <w:rPr>
                <w:rFonts w:ascii="Arial" w:hAnsi="Arial" w:cs="Arial"/>
                <w:sz w:val="22"/>
                <w:szCs w:val="22"/>
                <w:lang w:val="en-GB"/>
              </w:rPr>
              <w:t>5</w:t>
            </w:r>
            <w:r w:rsidR="00A948BF">
              <w:rPr>
                <w:rFonts w:ascii="Arial" w:hAnsi="Arial" w:cs="Arial"/>
                <w:sz w:val="22"/>
                <w:szCs w:val="22"/>
                <w:lang w:val="en-GB"/>
              </w:rPr>
              <w:t>6</w:t>
            </w:r>
            <w:r w:rsidRPr="0078483B">
              <w:rPr>
                <w:rFonts w:ascii="Arial" w:hAnsi="Arial" w:cs="Arial"/>
                <w:sz w:val="22"/>
                <w:szCs w:val="22"/>
                <w:lang w:val="en-GB"/>
              </w:rPr>
              <w:t>.</w:t>
            </w:r>
          </w:p>
        </w:tc>
      </w:tr>
      <w:tr w:rsidR="006A5223" w:rsidRPr="0078483B" w14:paraId="4D96B767" w14:textId="77777777">
        <w:trPr>
          <w:trHeight w:val="20"/>
        </w:trPr>
        <w:tc>
          <w:tcPr>
            <w:tcW w:w="2203" w:type="dxa"/>
            <w:gridSpan w:val="4"/>
          </w:tcPr>
          <w:p w14:paraId="03AFA524" w14:textId="77777777" w:rsidR="006A5223" w:rsidRPr="0078483B" w:rsidRDefault="006A5223" w:rsidP="00C718C8">
            <w:pPr>
              <w:pStyle w:val="Heading3"/>
            </w:pPr>
          </w:p>
        </w:tc>
        <w:tc>
          <w:tcPr>
            <w:tcW w:w="6923" w:type="dxa"/>
          </w:tcPr>
          <w:p w14:paraId="045F0D87" w14:textId="77777777" w:rsidR="006A5223" w:rsidRPr="0078483B" w:rsidRDefault="005C7A4D" w:rsidP="007E0A76">
            <w:pPr>
              <w:keepLines/>
              <w:numPr>
                <w:ilvl w:val="0"/>
                <w:numId w:val="213"/>
              </w:numPr>
              <w:spacing w:before="120" w:after="120"/>
              <w:jc w:val="both"/>
              <w:rPr>
                <w:rFonts w:ascii="Arial" w:hAnsi="Arial" w:cs="Arial"/>
                <w:sz w:val="22"/>
                <w:szCs w:val="22"/>
                <w:lang w:val="en-GB"/>
              </w:rPr>
            </w:pPr>
            <w:r>
              <w:rPr>
                <w:rFonts w:ascii="Arial" w:hAnsi="Arial" w:cs="Arial"/>
                <w:sz w:val="22"/>
                <w:szCs w:val="22"/>
                <w:lang w:val="en-GB"/>
              </w:rPr>
              <w:t xml:space="preserve">The </w:t>
            </w:r>
            <w:r w:rsidR="006A5223" w:rsidRPr="0078483B">
              <w:rPr>
                <w:rFonts w:ascii="Arial" w:hAnsi="Arial" w:cs="Arial"/>
                <w:sz w:val="22"/>
                <w:szCs w:val="22"/>
                <w:lang w:val="en-GB"/>
              </w:rPr>
              <w:t>Tenderer will not be required, as a condition for award, to undertake responsibilities not stipulated in the Tender documents, to change its price, or otherwise to modify its Tender.</w:t>
            </w:r>
          </w:p>
        </w:tc>
      </w:tr>
      <w:tr w:rsidR="006A5223" w:rsidRPr="0078483B" w14:paraId="16CFD430" w14:textId="77777777">
        <w:trPr>
          <w:trHeight w:val="1485"/>
        </w:trPr>
        <w:tc>
          <w:tcPr>
            <w:tcW w:w="2203" w:type="dxa"/>
            <w:gridSpan w:val="4"/>
          </w:tcPr>
          <w:p w14:paraId="2A06CF93" w14:textId="77777777" w:rsidR="006A5223" w:rsidRPr="0078483B" w:rsidRDefault="00743945" w:rsidP="00C718C8">
            <w:pPr>
              <w:pStyle w:val="Heading3"/>
            </w:pPr>
            <w:bookmarkStart w:id="683" w:name="_Toc50199006"/>
            <w:bookmarkStart w:id="684" w:name="_Toc50259501"/>
            <w:bookmarkStart w:id="685" w:name="_Toc50260476"/>
            <w:bookmarkStart w:id="686" w:name="_Toc50261556"/>
            <w:bookmarkStart w:id="687" w:name="_Toc50262216"/>
            <w:bookmarkStart w:id="688" w:name="_Toc50262890"/>
            <w:bookmarkStart w:id="689" w:name="_Toc50263707"/>
            <w:bookmarkStart w:id="690" w:name="_Toc50264422"/>
            <w:bookmarkStart w:id="691" w:name="_Toc50264587"/>
            <w:bookmarkStart w:id="692" w:name="_Toc50264876"/>
            <w:bookmarkStart w:id="693" w:name="_Toc50267818"/>
            <w:bookmarkStart w:id="694" w:name="_Toc50268343"/>
            <w:bookmarkStart w:id="695" w:name="_Toc50280527"/>
            <w:bookmarkStart w:id="696" w:name="_Toc50280754"/>
            <w:bookmarkStart w:id="697" w:name="_Toc241726149"/>
            <w:r w:rsidRPr="0078483B">
              <w:t>6</w:t>
            </w:r>
            <w:r w:rsidR="006D49CD">
              <w:t>0</w:t>
            </w:r>
            <w:r w:rsidR="000D4576">
              <w:t>.</w:t>
            </w:r>
            <w:r w:rsidR="006A5223" w:rsidRPr="0078483B">
              <w:t>Notification of Award</w:t>
            </w:r>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r w:rsidR="00CE47E6" w:rsidRPr="0078483B">
              <w:t xml:space="preserve"> </w:t>
            </w:r>
            <w:r w:rsidR="006A5223" w:rsidRPr="0078483B">
              <w:t xml:space="preserve"> </w:t>
            </w:r>
          </w:p>
        </w:tc>
        <w:tc>
          <w:tcPr>
            <w:tcW w:w="6923" w:type="dxa"/>
          </w:tcPr>
          <w:p w14:paraId="6255F61E" w14:textId="77777777" w:rsidR="006A5223" w:rsidRPr="00113AA8" w:rsidRDefault="006A5223" w:rsidP="007E0A76">
            <w:pPr>
              <w:numPr>
                <w:ilvl w:val="1"/>
                <w:numId w:val="65"/>
              </w:numPr>
              <w:tabs>
                <w:tab w:val="clear" w:pos="1728"/>
              </w:tabs>
              <w:spacing w:before="120" w:after="120"/>
              <w:ind w:left="652" w:hanging="660"/>
              <w:jc w:val="both"/>
              <w:rPr>
                <w:rFonts w:ascii="Arial" w:hAnsi="Arial" w:cs="Arial"/>
                <w:sz w:val="22"/>
                <w:szCs w:val="22"/>
                <w:lang w:val="en-GB"/>
              </w:rPr>
            </w:pPr>
            <w:r w:rsidRPr="00113AA8">
              <w:rPr>
                <w:rFonts w:ascii="Arial" w:hAnsi="Arial"/>
                <w:sz w:val="22"/>
                <w:szCs w:val="22"/>
                <w:lang w:val="en-GB"/>
              </w:rPr>
              <w:t xml:space="preserve">Prior to the expiry of the Tender </w:t>
            </w:r>
            <w:r w:rsidR="002C5FD1">
              <w:rPr>
                <w:rFonts w:ascii="Arial" w:hAnsi="Arial"/>
                <w:sz w:val="22"/>
                <w:szCs w:val="22"/>
                <w:lang w:val="en-GB"/>
              </w:rPr>
              <w:t>V</w:t>
            </w:r>
            <w:r w:rsidRPr="00113AA8">
              <w:rPr>
                <w:rFonts w:ascii="Arial" w:hAnsi="Arial"/>
                <w:sz w:val="22"/>
                <w:szCs w:val="22"/>
                <w:lang w:val="en-GB"/>
              </w:rPr>
              <w:t xml:space="preserve">alidity period and within </w:t>
            </w:r>
            <w:r w:rsidR="001F3FAC">
              <w:rPr>
                <w:rFonts w:ascii="Arial" w:hAnsi="Arial"/>
                <w:sz w:val="22"/>
                <w:szCs w:val="22"/>
                <w:lang w:val="en-GB"/>
              </w:rPr>
              <w:t xml:space="preserve">seven </w:t>
            </w:r>
            <w:r w:rsidR="00881604">
              <w:rPr>
                <w:rFonts w:ascii="Arial" w:hAnsi="Arial"/>
                <w:sz w:val="22"/>
                <w:szCs w:val="22"/>
                <w:lang w:val="en-GB"/>
              </w:rPr>
              <w:t xml:space="preserve">(7) </w:t>
            </w:r>
            <w:r w:rsidR="001F3FAC">
              <w:rPr>
                <w:rFonts w:ascii="Arial" w:hAnsi="Arial"/>
                <w:sz w:val="22"/>
                <w:szCs w:val="22"/>
                <w:lang w:val="en-GB"/>
              </w:rPr>
              <w:t>working days</w:t>
            </w:r>
            <w:r w:rsidRPr="00113AA8">
              <w:rPr>
                <w:rFonts w:ascii="Arial" w:hAnsi="Arial"/>
                <w:sz w:val="22"/>
                <w:szCs w:val="22"/>
                <w:lang w:val="en-GB"/>
              </w:rPr>
              <w:t xml:space="preserve"> of receipt of the approval of the award by the Approving Authority</w:t>
            </w:r>
            <w:r w:rsidRPr="00113AA8">
              <w:rPr>
                <w:rFonts w:ascii="Arial" w:hAnsi="Arial"/>
                <w:sz w:val="22"/>
                <w:szCs w:val="22"/>
                <w:lang w:val="en-GB"/>
              </w:rPr>
              <w:fldChar w:fldCharType="begin"/>
            </w:r>
            <w:r w:rsidRPr="00113AA8">
              <w:rPr>
                <w:rFonts w:ascii="Arial" w:hAnsi="Arial"/>
                <w:sz w:val="22"/>
                <w:szCs w:val="22"/>
                <w:lang w:val="en-GB"/>
              </w:rPr>
              <w:instrText xml:space="preserve"> XE "Approving Authority" \i </w:instrText>
            </w:r>
            <w:r w:rsidRPr="00113AA8">
              <w:rPr>
                <w:rFonts w:ascii="Arial" w:hAnsi="Arial"/>
                <w:sz w:val="22"/>
                <w:szCs w:val="22"/>
                <w:lang w:val="en-GB"/>
              </w:rPr>
              <w:fldChar w:fldCharType="end"/>
            </w:r>
            <w:r w:rsidRPr="00113AA8">
              <w:rPr>
                <w:rFonts w:ascii="Arial" w:hAnsi="Arial"/>
                <w:sz w:val="22"/>
                <w:szCs w:val="22"/>
                <w:lang w:val="en-GB"/>
              </w:rPr>
              <w:t xml:space="preserve">, </w:t>
            </w:r>
            <w:r w:rsidR="00E06510" w:rsidRPr="00113AA8">
              <w:rPr>
                <w:rFonts w:ascii="Arial" w:hAnsi="Arial"/>
                <w:sz w:val="22"/>
                <w:szCs w:val="22"/>
                <w:lang w:val="en-GB"/>
              </w:rPr>
              <w:t xml:space="preserve">the </w:t>
            </w:r>
            <w:r w:rsidR="00FD20FF">
              <w:rPr>
                <w:rFonts w:ascii="Arial" w:hAnsi="Arial"/>
                <w:sz w:val="22"/>
                <w:szCs w:val="22"/>
                <w:lang w:val="en-GB"/>
              </w:rPr>
              <w:t>Employer</w:t>
            </w:r>
            <w:r w:rsidR="00016E62" w:rsidRPr="00113AA8">
              <w:rPr>
                <w:rFonts w:ascii="Arial" w:hAnsi="Arial"/>
                <w:sz w:val="22"/>
                <w:szCs w:val="22"/>
                <w:lang w:val="en-GB"/>
              </w:rPr>
              <w:t xml:space="preserve"> </w:t>
            </w:r>
            <w:r w:rsidRPr="00113AA8">
              <w:rPr>
                <w:rFonts w:ascii="Arial" w:hAnsi="Arial"/>
                <w:sz w:val="22"/>
                <w:szCs w:val="22"/>
                <w:lang w:val="en-GB"/>
              </w:rPr>
              <w:t xml:space="preserve">shall issue the Notification of Award (NOA) to the successful Tenderer.  </w:t>
            </w:r>
          </w:p>
        </w:tc>
      </w:tr>
      <w:tr w:rsidR="006A5223" w:rsidRPr="0078483B" w14:paraId="60CEC734" w14:textId="77777777">
        <w:trPr>
          <w:trHeight w:val="20"/>
        </w:trPr>
        <w:tc>
          <w:tcPr>
            <w:tcW w:w="2203" w:type="dxa"/>
            <w:gridSpan w:val="4"/>
          </w:tcPr>
          <w:p w14:paraId="3E0BEF82" w14:textId="77777777" w:rsidR="006A5223" w:rsidRPr="0078483B" w:rsidRDefault="006A5223" w:rsidP="00C718C8">
            <w:pPr>
              <w:pStyle w:val="Heading3"/>
            </w:pPr>
          </w:p>
        </w:tc>
        <w:tc>
          <w:tcPr>
            <w:tcW w:w="6923" w:type="dxa"/>
          </w:tcPr>
          <w:p w14:paraId="6AF01F4C" w14:textId="77777777" w:rsidR="002D3895" w:rsidRPr="0078483B" w:rsidRDefault="006A5223" w:rsidP="007E0A76">
            <w:pPr>
              <w:numPr>
                <w:ilvl w:val="1"/>
                <w:numId w:val="65"/>
              </w:numPr>
              <w:tabs>
                <w:tab w:val="clear" w:pos="1728"/>
                <w:tab w:val="num" w:pos="655"/>
              </w:tabs>
              <w:spacing w:before="120" w:after="120"/>
              <w:ind w:left="655" w:hanging="660"/>
              <w:jc w:val="both"/>
              <w:rPr>
                <w:rFonts w:ascii="Arial" w:hAnsi="Arial" w:cs="Arial"/>
                <w:sz w:val="22"/>
                <w:szCs w:val="22"/>
                <w:lang w:val="en-GB"/>
              </w:rPr>
            </w:pPr>
            <w:r w:rsidRPr="0078483B">
              <w:rPr>
                <w:rFonts w:ascii="Arial" w:hAnsi="Arial" w:cs="Arial"/>
                <w:sz w:val="22"/>
                <w:szCs w:val="22"/>
                <w:lang w:val="en-GB"/>
              </w:rPr>
              <w:t>The Notification of Award, at</w:t>
            </w:r>
            <w:r w:rsidR="00E06510" w:rsidRPr="0078483B">
              <w:rPr>
                <w:rFonts w:ascii="Arial" w:hAnsi="Arial" w:cs="Arial"/>
                <w:sz w:val="22"/>
                <w:szCs w:val="22"/>
                <w:lang w:val="en-GB"/>
              </w:rPr>
              <w:t xml:space="preserve">taching the contract as per the </w:t>
            </w:r>
            <w:r w:rsidRPr="0078483B">
              <w:rPr>
                <w:rFonts w:ascii="Arial" w:hAnsi="Arial" w:cs="Arial"/>
                <w:sz w:val="22"/>
                <w:szCs w:val="22"/>
                <w:lang w:val="en-GB"/>
              </w:rPr>
              <w:t xml:space="preserve">sample </w:t>
            </w:r>
            <w:r w:rsidR="00590D07" w:rsidRPr="0078483B">
              <w:rPr>
                <w:rFonts w:ascii="Arial" w:hAnsi="Arial" w:cs="Arial"/>
                <w:sz w:val="22"/>
                <w:szCs w:val="22"/>
                <w:lang w:val="en-GB"/>
              </w:rPr>
              <w:t>(</w:t>
            </w:r>
            <w:r w:rsidR="00590D07" w:rsidRPr="0078483B">
              <w:rPr>
                <w:rFonts w:ascii="Arial" w:hAnsi="Arial" w:cs="Arial"/>
                <w:b/>
                <w:sz w:val="22"/>
                <w:szCs w:val="22"/>
                <w:lang w:val="en-GB"/>
              </w:rPr>
              <w:t>F</w:t>
            </w:r>
            <w:r w:rsidRPr="0078483B">
              <w:rPr>
                <w:rFonts w:ascii="Arial" w:hAnsi="Arial" w:cs="Arial"/>
                <w:b/>
                <w:sz w:val="22"/>
                <w:szCs w:val="22"/>
                <w:lang w:val="en-GB"/>
              </w:rPr>
              <w:t>orm PW</w:t>
            </w:r>
            <w:r w:rsidR="008F17C7">
              <w:rPr>
                <w:rFonts w:ascii="Arial" w:hAnsi="Arial" w:cs="Arial"/>
                <w:b/>
                <w:sz w:val="22"/>
                <w:szCs w:val="22"/>
                <w:lang w:val="en-GB"/>
              </w:rPr>
              <w:t>5</w:t>
            </w:r>
            <w:r w:rsidRPr="0078483B">
              <w:rPr>
                <w:rFonts w:ascii="Arial" w:hAnsi="Arial" w:cs="Arial"/>
                <w:b/>
                <w:sz w:val="22"/>
                <w:szCs w:val="22"/>
                <w:lang w:val="en-GB"/>
              </w:rPr>
              <w:t>-7</w:t>
            </w:r>
            <w:r w:rsidR="00590D07" w:rsidRPr="0078483B">
              <w:rPr>
                <w:rFonts w:ascii="Arial" w:hAnsi="Arial" w:cs="Arial"/>
                <w:sz w:val="22"/>
                <w:szCs w:val="22"/>
                <w:lang w:val="en-GB"/>
              </w:rPr>
              <w:t>)</w:t>
            </w:r>
            <w:r w:rsidRPr="0078483B">
              <w:rPr>
                <w:rFonts w:ascii="Arial" w:hAnsi="Arial" w:cs="Arial"/>
                <w:sz w:val="22"/>
                <w:szCs w:val="22"/>
                <w:lang w:val="en-GB"/>
              </w:rPr>
              <w:t xml:space="preserve"> to be signed, shall state </w:t>
            </w:r>
            <w:r w:rsidR="002D3895" w:rsidRPr="0078483B">
              <w:rPr>
                <w:rFonts w:ascii="Arial" w:hAnsi="Arial" w:cs="Arial"/>
                <w:sz w:val="22"/>
                <w:szCs w:val="22"/>
                <w:lang w:val="en-GB"/>
              </w:rPr>
              <w:t>:</w:t>
            </w:r>
          </w:p>
          <w:p w14:paraId="18ED94FB" w14:textId="77777777" w:rsidR="002D3895" w:rsidRPr="0078483B" w:rsidRDefault="006A5223" w:rsidP="007E0A76">
            <w:pPr>
              <w:numPr>
                <w:ilvl w:val="1"/>
                <w:numId w:val="28"/>
              </w:numPr>
              <w:spacing w:before="60" w:after="60"/>
              <w:jc w:val="both"/>
              <w:rPr>
                <w:rFonts w:ascii="Arial" w:hAnsi="Arial" w:cs="Arial"/>
                <w:sz w:val="22"/>
                <w:szCs w:val="22"/>
                <w:lang w:val="en-GB"/>
              </w:rPr>
            </w:pPr>
            <w:r w:rsidRPr="0078483B">
              <w:rPr>
                <w:rFonts w:ascii="Arial" w:hAnsi="Arial" w:cs="Arial"/>
                <w:sz w:val="22"/>
                <w:szCs w:val="22"/>
                <w:lang w:val="en-GB"/>
              </w:rPr>
              <w:t xml:space="preserve">the acceptance of the Tender by the </w:t>
            </w:r>
            <w:r w:rsidR="00FD20FF">
              <w:rPr>
                <w:rFonts w:ascii="Arial" w:hAnsi="Arial" w:cs="Arial"/>
                <w:sz w:val="22"/>
                <w:szCs w:val="22"/>
                <w:lang w:val="en-GB"/>
              </w:rPr>
              <w:t>Employer</w:t>
            </w:r>
            <w:r w:rsidR="002E142C">
              <w:rPr>
                <w:rFonts w:ascii="Arial" w:hAnsi="Arial" w:cs="Arial"/>
                <w:sz w:val="22"/>
                <w:szCs w:val="22"/>
                <w:lang w:val="en-GB"/>
              </w:rPr>
              <w:t>;</w:t>
            </w:r>
            <w:r w:rsidRPr="0078483B">
              <w:rPr>
                <w:rFonts w:ascii="Arial" w:hAnsi="Arial" w:cs="Arial"/>
                <w:sz w:val="22"/>
                <w:szCs w:val="22"/>
                <w:lang w:val="en-GB"/>
              </w:rPr>
              <w:t xml:space="preserve"> </w:t>
            </w:r>
          </w:p>
          <w:p w14:paraId="6D792A16" w14:textId="77777777" w:rsidR="002D3895" w:rsidRPr="0078483B" w:rsidRDefault="006A5223" w:rsidP="007E0A76">
            <w:pPr>
              <w:numPr>
                <w:ilvl w:val="1"/>
                <w:numId w:val="28"/>
              </w:numPr>
              <w:spacing w:before="60" w:after="60"/>
              <w:jc w:val="both"/>
              <w:rPr>
                <w:rFonts w:ascii="Arial" w:hAnsi="Arial" w:cs="Arial"/>
                <w:sz w:val="22"/>
                <w:szCs w:val="22"/>
                <w:lang w:val="en-GB"/>
              </w:rPr>
            </w:pPr>
            <w:r w:rsidRPr="0078483B">
              <w:rPr>
                <w:rFonts w:ascii="Arial" w:hAnsi="Arial" w:cs="Arial"/>
                <w:sz w:val="22"/>
                <w:szCs w:val="22"/>
                <w:lang w:val="en-GB"/>
              </w:rPr>
              <w:t>the price at which the contract is awarded</w:t>
            </w:r>
            <w:r w:rsidR="002E142C">
              <w:rPr>
                <w:rFonts w:ascii="Arial" w:hAnsi="Arial" w:cs="Arial"/>
                <w:sz w:val="22"/>
                <w:szCs w:val="22"/>
                <w:lang w:val="en-GB"/>
              </w:rPr>
              <w:t>;</w:t>
            </w:r>
            <w:r w:rsidRPr="0078483B">
              <w:rPr>
                <w:rFonts w:ascii="Arial" w:hAnsi="Arial" w:cs="Arial"/>
                <w:sz w:val="22"/>
                <w:szCs w:val="22"/>
                <w:lang w:val="en-GB"/>
              </w:rPr>
              <w:t xml:space="preserve"> </w:t>
            </w:r>
            <w:r w:rsidR="002D3895" w:rsidRPr="0078483B">
              <w:rPr>
                <w:rFonts w:ascii="Arial" w:hAnsi="Arial" w:cs="Arial"/>
                <w:sz w:val="22"/>
                <w:szCs w:val="22"/>
                <w:lang w:val="en-GB"/>
              </w:rPr>
              <w:t xml:space="preserve"> </w:t>
            </w:r>
          </w:p>
          <w:p w14:paraId="5C508414" w14:textId="77777777" w:rsidR="002D3895" w:rsidRPr="0078483B" w:rsidRDefault="006A5223" w:rsidP="007E0A76">
            <w:pPr>
              <w:numPr>
                <w:ilvl w:val="1"/>
                <w:numId w:val="28"/>
              </w:numPr>
              <w:spacing w:before="60" w:after="60"/>
              <w:jc w:val="both"/>
              <w:rPr>
                <w:rFonts w:ascii="Arial" w:hAnsi="Arial" w:cs="Arial"/>
                <w:sz w:val="22"/>
                <w:szCs w:val="22"/>
                <w:lang w:val="en-GB"/>
              </w:rPr>
            </w:pPr>
            <w:r w:rsidRPr="0078483B">
              <w:rPr>
                <w:rFonts w:ascii="Arial" w:hAnsi="Arial" w:cs="Arial"/>
                <w:sz w:val="22"/>
                <w:szCs w:val="22"/>
                <w:lang w:val="en-GB"/>
              </w:rPr>
              <w:t>the amount of the Performance Security and its format</w:t>
            </w:r>
            <w:r w:rsidR="002E142C">
              <w:rPr>
                <w:rFonts w:ascii="Arial" w:hAnsi="Arial" w:cs="Arial"/>
                <w:sz w:val="22"/>
                <w:szCs w:val="22"/>
                <w:lang w:val="en-GB"/>
              </w:rPr>
              <w:t>;</w:t>
            </w:r>
            <w:r w:rsidRPr="0078483B">
              <w:rPr>
                <w:rFonts w:ascii="Arial" w:hAnsi="Arial" w:cs="Arial"/>
                <w:sz w:val="22"/>
                <w:szCs w:val="22"/>
                <w:lang w:val="en-GB"/>
              </w:rPr>
              <w:t xml:space="preserve"> </w:t>
            </w:r>
          </w:p>
          <w:p w14:paraId="17E7D74C" w14:textId="77777777" w:rsidR="00113AA8" w:rsidRDefault="006A5223" w:rsidP="007E0A76">
            <w:pPr>
              <w:numPr>
                <w:ilvl w:val="1"/>
                <w:numId w:val="28"/>
              </w:numPr>
              <w:spacing w:before="60" w:after="60"/>
              <w:jc w:val="both"/>
              <w:rPr>
                <w:rFonts w:ascii="Arial" w:hAnsi="Arial" w:cs="Arial"/>
                <w:sz w:val="22"/>
                <w:szCs w:val="22"/>
                <w:lang w:val="en-GB"/>
              </w:rPr>
            </w:pPr>
            <w:r w:rsidRPr="0078483B">
              <w:rPr>
                <w:rFonts w:ascii="Arial" w:hAnsi="Arial" w:cs="Arial"/>
                <w:sz w:val="22"/>
                <w:szCs w:val="22"/>
                <w:lang w:val="en-GB"/>
              </w:rPr>
              <w:t>the date and time within which the Performance Security shall be submitted</w:t>
            </w:r>
            <w:r w:rsidR="002E142C">
              <w:rPr>
                <w:rFonts w:ascii="Arial" w:hAnsi="Arial" w:cs="Arial"/>
                <w:sz w:val="22"/>
                <w:szCs w:val="22"/>
                <w:lang w:val="en-GB"/>
              </w:rPr>
              <w:t>;</w:t>
            </w:r>
            <w:r w:rsidRPr="0078483B">
              <w:rPr>
                <w:rFonts w:ascii="Arial" w:hAnsi="Arial" w:cs="Arial"/>
                <w:sz w:val="22"/>
                <w:szCs w:val="22"/>
                <w:lang w:val="en-GB"/>
              </w:rPr>
              <w:t xml:space="preserve"> and </w:t>
            </w:r>
          </w:p>
          <w:p w14:paraId="343B44E5" w14:textId="77777777" w:rsidR="006A5223" w:rsidRPr="0078483B" w:rsidRDefault="006A5223" w:rsidP="007E0A76">
            <w:pPr>
              <w:numPr>
                <w:ilvl w:val="1"/>
                <w:numId w:val="28"/>
              </w:numPr>
              <w:spacing w:before="60" w:after="60"/>
              <w:jc w:val="both"/>
              <w:rPr>
                <w:rFonts w:ascii="Arial" w:hAnsi="Arial" w:cs="Arial"/>
                <w:sz w:val="22"/>
                <w:szCs w:val="22"/>
                <w:lang w:val="en-GB"/>
              </w:rPr>
            </w:pPr>
            <w:r w:rsidRPr="0078483B">
              <w:rPr>
                <w:rFonts w:ascii="Arial" w:hAnsi="Arial" w:cs="Arial"/>
                <w:sz w:val="22"/>
                <w:szCs w:val="22"/>
                <w:lang w:val="en-GB"/>
              </w:rPr>
              <w:t xml:space="preserve">the date and time within which the </w:t>
            </w:r>
            <w:r w:rsidR="002C5FD1">
              <w:rPr>
                <w:rFonts w:ascii="Arial" w:hAnsi="Arial" w:cs="Arial"/>
                <w:sz w:val="22"/>
                <w:szCs w:val="22"/>
                <w:lang w:val="en-GB"/>
              </w:rPr>
              <w:t>C</w:t>
            </w:r>
            <w:r w:rsidRPr="0078483B">
              <w:rPr>
                <w:rFonts w:ascii="Arial" w:hAnsi="Arial" w:cs="Arial"/>
                <w:sz w:val="22"/>
                <w:szCs w:val="22"/>
                <w:lang w:val="en-GB"/>
              </w:rPr>
              <w:t>ontract shall be signed.</w:t>
            </w:r>
          </w:p>
        </w:tc>
      </w:tr>
      <w:tr w:rsidR="006A5223" w:rsidRPr="0078483B" w14:paraId="73423659" w14:textId="77777777">
        <w:trPr>
          <w:trHeight w:val="20"/>
        </w:trPr>
        <w:tc>
          <w:tcPr>
            <w:tcW w:w="2203" w:type="dxa"/>
            <w:gridSpan w:val="4"/>
          </w:tcPr>
          <w:p w14:paraId="77BCF0B3" w14:textId="77777777" w:rsidR="006A5223" w:rsidRPr="0078483B" w:rsidRDefault="006A5223" w:rsidP="00C718C8">
            <w:pPr>
              <w:pStyle w:val="Heading3"/>
            </w:pPr>
          </w:p>
        </w:tc>
        <w:tc>
          <w:tcPr>
            <w:tcW w:w="6923" w:type="dxa"/>
          </w:tcPr>
          <w:p w14:paraId="266B08ED" w14:textId="77777777" w:rsidR="006A5223" w:rsidRPr="0078483B" w:rsidRDefault="006A5223" w:rsidP="007E0A76">
            <w:pPr>
              <w:numPr>
                <w:ilvl w:val="1"/>
                <w:numId w:val="65"/>
              </w:numPr>
              <w:tabs>
                <w:tab w:val="clear" w:pos="1728"/>
                <w:tab w:val="num" w:pos="655"/>
              </w:tabs>
              <w:spacing w:before="120" w:after="120"/>
              <w:ind w:left="655" w:hanging="660"/>
              <w:jc w:val="both"/>
              <w:rPr>
                <w:rFonts w:ascii="Arial" w:hAnsi="Arial" w:cs="Arial"/>
                <w:sz w:val="22"/>
                <w:szCs w:val="22"/>
                <w:lang w:val="en-GB"/>
              </w:rPr>
            </w:pPr>
            <w:r w:rsidRPr="0078483B">
              <w:rPr>
                <w:rFonts w:ascii="Arial" w:hAnsi="Arial" w:cs="Arial"/>
                <w:sz w:val="22"/>
                <w:szCs w:val="22"/>
                <w:lang w:val="en-GB"/>
              </w:rPr>
              <w:t xml:space="preserve">The Notification of Award shall be accepted in writing by the successful Tenderer </w:t>
            </w:r>
            <w:r w:rsidR="003F481D" w:rsidRPr="0078483B">
              <w:rPr>
                <w:rFonts w:ascii="Arial" w:hAnsi="Arial" w:cs="Arial"/>
                <w:sz w:val="22"/>
                <w:szCs w:val="22"/>
                <w:lang w:val="en-GB"/>
              </w:rPr>
              <w:t>within seven</w:t>
            </w:r>
            <w:r w:rsidRPr="0078483B">
              <w:rPr>
                <w:rFonts w:ascii="Arial" w:hAnsi="Arial" w:cs="Arial"/>
                <w:sz w:val="22"/>
                <w:szCs w:val="22"/>
                <w:lang w:val="en-GB"/>
              </w:rPr>
              <w:t xml:space="preserve"> (7) </w:t>
            </w:r>
            <w:r w:rsidR="00DA041C">
              <w:rPr>
                <w:rFonts w:ascii="Arial" w:hAnsi="Arial" w:cs="Arial"/>
                <w:sz w:val="22"/>
                <w:szCs w:val="22"/>
                <w:lang w:val="en-GB"/>
              </w:rPr>
              <w:t xml:space="preserve">working </w:t>
            </w:r>
            <w:r w:rsidRPr="0078483B">
              <w:rPr>
                <w:rFonts w:ascii="Arial" w:hAnsi="Arial" w:cs="Arial"/>
                <w:sz w:val="22"/>
                <w:szCs w:val="22"/>
                <w:lang w:val="en-GB"/>
              </w:rPr>
              <w:t>days from date of issuance of the Notification of Award.</w:t>
            </w:r>
          </w:p>
        </w:tc>
      </w:tr>
      <w:tr w:rsidR="006A5223" w:rsidRPr="0078483B" w14:paraId="69B5380E" w14:textId="77777777">
        <w:trPr>
          <w:trHeight w:val="20"/>
        </w:trPr>
        <w:tc>
          <w:tcPr>
            <w:tcW w:w="2203" w:type="dxa"/>
            <w:gridSpan w:val="4"/>
          </w:tcPr>
          <w:p w14:paraId="4E2BF4C2" w14:textId="77777777" w:rsidR="00942D46" w:rsidRPr="0078483B" w:rsidRDefault="00942D46" w:rsidP="00C718C8">
            <w:pPr>
              <w:pStyle w:val="Heading3"/>
            </w:pPr>
          </w:p>
          <w:p w14:paraId="07599D35" w14:textId="77777777" w:rsidR="00942D46" w:rsidRPr="0078483B" w:rsidRDefault="00942D46" w:rsidP="0078483B">
            <w:pPr>
              <w:spacing w:before="120" w:after="120"/>
              <w:rPr>
                <w:rFonts w:ascii="Arial" w:hAnsi="Arial"/>
                <w:lang w:val="en-GB"/>
              </w:rPr>
            </w:pPr>
          </w:p>
          <w:p w14:paraId="13F0AEDB" w14:textId="77777777" w:rsidR="006A5223" w:rsidRPr="0078483B" w:rsidRDefault="006A5223" w:rsidP="0078483B">
            <w:pPr>
              <w:spacing w:before="120" w:after="120"/>
              <w:jc w:val="right"/>
              <w:rPr>
                <w:rFonts w:ascii="Arial" w:hAnsi="Arial"/>
                <w:lang w:val="en-GB"/>
              </w:rPr>
            </w:pPr>
          </w:p>
        </w:tc>
        <w:tc>
          <w:tcPr>
            <w:tcW w:w="6923" w:type="dxa"/>
          </w:tcPr>
          <w:p w14:paraId="1370CEAB" w14:textId="77777777" w:rsidR="006A5223" w:rsidRPr="0078483B" w:rsidRDefault="006A5223" w:rsidP="007E0A76">
            <w:pPr>
              <w:numPr>
                <w:ilvl w:val="1"/>
                <w:numId w:val="65"/>
              </w:numPr>
              <w:tabs>
                <w:tab w:val="clear" w:pos="1728"/>
                <w:tab w:val="num" w:pos="655"/>
              </w:tabs>
              <w:spacing w:before="120" w:after="120"/>
              <w:ind w:left="655" w:hanging="660"/>
              <w:jc w:val="both"/>
              <w:rPr>
                <w:rFonts w:ascii="Arial" w:hAnsi="Arial" w:cs="Arial"/>
                <w:sz w:val="22"/>
                <w:szCs w:val="22"/>
                <w:lang w:val="en-GB"/>
              </w:rPr>
            </w:pPr>
            <w:r w:rsidRPr="0078483B">
              <w:rPr>
                <w:rFonts w:ascii="Arial" w:hAnsi="Arial" w:cs="Arial"/>
                <w:sz w:val="22"/>
                <w:szCs w:val="22"/>
                <w:lang w:val="en-GB"/>
              </w:rPr>
              <w:t>Until a formal contract is signed, the Notification of Award will constitute a Contract, which shall become binding upon the furnishing of a Performance Security and the signing of the Contract by both parties.</w:t>
            </w:r>
          </w:p>
        </w:tc>
      </w:tr>
      <w:tr w:rsidR="006A5223" w:rsidRPr="0078483B" w14:paraId="60DA0AB8" w14:textId="77777777">
        <w:trPr>
          <w:trHeight w:val="20"/>
        </w:trPr>
        <w:tc>
          <w:tcPr>
            <w:tcW w:w="2203" w:type="dxa"/>
            <w:gridSpan w:val="4"/>
          </w:tcPr>
          <w:p w14:paraId="68346B4B" w14:textId="77777777" w:rsidR="006A5223" w:rsidRPr="0078483B" w:rsidRDefault="006A5223" w:rsidP="00C718C8">
            <w:pPr>
              <w:pStyle w:val="Heading3"/>
            </w:pPr>
          </w:p>
        </w:tc>
        <w:tc>
          <w:tcPr>
            <w:tcW w:w="6923" w:type="dxa"/>
          </w:tcPr>
          <w:p w14:paraId="3E04FFE7" w14:textId="77777777" w:rsidR="006A5223" w:rsidRPr="0078483B" w:rsidRDefault="006A5223" w:rsidP="007E0A76">
            <w:pPr>
              <w:numPr>
                <w:ilvl w:val="1"/>
                <w:numId w:val="65"/>
              </w:numPr>
              <w:tabs>
                <w:tab w:val="clear" w:pos="1728"/>
                <w:tab w:val="num" w:pos="655"/>
              </w:tabs>
              <w:spacing w:before="120" w:after="120"/>
              <w:ind w:left="655" w:hanging="660"/>
              <w:jc w:val="both"/>
              <w:rPr>
                <w:rFonts w:ascii="Arial" w:hAnsi="Arial" w:cs="Arial"/>
                <w:sz w:val="22"/>
                <w:szCs w:val="22"/>
                <w:lang w:val="en-GB"/>
              </w:rPr>
            </w:pPr>
            <w:r w:rsidRPr="0078483B">
              <w:rPr>
                <w:rFonts w:ascii="Arial" w:hAnsi="Arial" w:cs="Arial"/>
                <w:sz w:val="22"/>
                <w:szCs w:val="22"/>
                <w:lang w:val="en-GB"/>
              </w:rPr>
              <w:t xml:space="preserve">The Notification of Award establishes a Contract between the </w:t>
            </w:r>
            <w:r w:rsidR="00FD20FF">
              <w:rPr>
                <w:rFonts w:ascii="Arial" w:hAnsi="Arial" w:cs="Arial"/>
                <w:sz w:val="22"/>
                <w:szCs w:val="22"/>
                <w:lang w:val="en-GB"/>
              </w:rPr>
              <w:t>Employer</w:t>
            </w:r>
            <w:r w:rsidRPr="0078483B">
              <w:rPr>
                <w:rFonts w:ascii="Arial" w:hAnsi="Arial" w:cs="Arial"/>
                <w:sz w:val="22"/>
                <w:szCs w:val="22"/>
                <w:lang w:val="en-GB"/>
              </w:rPr>
              <w:t xml:space="preserve"> and the successful Tenderer and the existence of a Contract is confirmed through the signature of the Contract Document that includes all agreements between the </w:t>
            </w:r>
            <w:r w:rsidR="00FD20FF">
              <w:rPr>
                <w:rFonts w:ascii="Arial" w:hAnsi="Arial" w:cs="Arial"/>
                <w:sz w:val="22"/>
                <w:szCs w:val="22"/>
                <w:lang w:val="en-GB"/>
              </w:rPr>
              <w:t>Employer</w:t>
            </w:r>
            <w:r w:rsidRPr="0078483B">
              <w:rPr>
                <w:rFonts w:ascii="Arial" w:hAnsi="Arial" w:cs="Arial"/>
                <w:sz w:val="22"/>
                <w:szCs w:val="22"/>
                <w:lang w:val="en-GB"/>
              </w:rPr>
              <w:t xml:space="preserve"> and the successful Tenderer. </w:t>
            </w:r>
          </w:p>
        </w:tc>
      </w:tr>
      <w:tr w:rsidR="006A5223" w:rsidRPr="00106DC4" w14:paraId="03724600" w14:textId="77777777">
        <w:trPr>
          <w:trHeight w:val="20"/>
        </w:trPr>
        <w:tc>
          <w:tcPr>
            <w:tcW w:w="2203" w:type="dxa"/>
            <w:gridSpan w:val="4"/>
          </w:tcPr>
          <w:p w14:paraId="27DA31D3" w14:textId="77777777" w:rsidR="006A5223" w:rsidRPr="0078483B" w:rsidRDefault="00076696" w:rsidP="00C718C8">
            <w:pPr>
              <w:pStyle w:val="Heading3"/>
            </w:pPr>
            <w:bookmarkStart w:id="698" w:name="_Toc241726150"/>
            <w:r w:rsidRPr="0078483B">
              <w:t>6</w:t>
            </w:r>
            <w:r w:rsidR="006D49CD">
              <w:t>1</w:t>
            </w:r>
            <w:r w:rsidR="000D4576">
              <w:t>.</w:t>
            </w:r>
            <w:r w:rsidR="006A5223" w:rsidRPr="0078483B">
              <w:t>Performance Security</w:t>
            </w:r>
            <w:bookmarkEnd w:id="698"/>
          </w:p>
        </w:tc>
        <w:tc>
          <w:tcPr>
            <w:tcW w:w="6923" w:type="dxa"/>
          </w:tcPr>
          <w:p w14:paraId="78B64497" w14:textId="77777777" w:rsidR="006A5223" w:rsidRPr="00106DC4" w:rsidRDefault="006A5223" w:rsidP="007E0A76">
            <w:pPr>
              <w:keepLines/>
              <w:numPr>
                <w:ilvl w:val="0"/>
                <w:numId w:val="30"/>
              </w:numPr>
              <w:spacing w:before="120" w:after="120"/>
              <w:jc w:val="both"/>
              <w:rPr>
                <w:rFonts w:ascii="Arial" w:hAnsi="Arial" w:cs="Arial"/>
                <w:sz w:val="22"/>
                <w:szCs w:val="22"/>
                <w:lang w:val="en-GB"/>
              </w:rPr>
            </w:pPr>
            <w:r w:rsidRPr="007109E4">
              <w:rPr>
                <w:rFonts w:ascii="Arial" w:hAnsi="Arial" w:cs="Arial"/>
                <w:sz w:val="22"/>
                <w:szCs w:val="22"/>
                <w:lang w:val="en-GB"/>
              </w:rPr>
              <w:t>The Performance Security</w:t>
            </w:r>
            <w:r w:rsidRPr="00106DC4">
              <w:rPr>
                <w:rFonts w:ascii="Arial" w:hAnsi="Arial" w:cs="Arial"/>
                <w:sz w:val="22"/>
                <w:szCs w:val="22"/>
                <w:lang w:val="en-GB"/>
              </w:rPr>
              <w:t xml:space="preserve"> shall be determined sufficient to protect the performance of the Contract</w:t>
            </w:r>
            <w:r w:rsidR="00ED76FC">
              <w:rPr>
                <w:rFonts w:ascii="Arial" w:hAnsi="Arial" w:cs="Arial"/>
                <w:sz w:val="22"/>
                <w:szCs w:val="22"/>
                <w:lang w:val="en-GB"/>
              </w:rPr>
              <w:t>.</w:t>
            </w:r>
          </w:p>
        </w:tc>
      </w:tr>
      <w:tr w:rsidR="006A5223" w:rsidRPr="0078483B" w14:paraId="4EDB77EB" w14:textId="77777777">
        <w:trPr>
          <w:trHeight w:val="20"/>
        </w:trPr>
        <w:tc>
          <w:tcPr>
            <w:tcW w:w="2203" w:type="dxa"/>
            <w:gridSpan w:val="4"/>
          </w:tcPr>
          <w:p w14:paraId="51F42C44" w14:textId="77777777" w:rsidR="006A5223" w:rsidRPr="0078483B" w:rsidRDefault="006A5223" w:rsidP="00C718C8">
            <w:pPr>
              <w:pStyle w:val="Heading3"/>
            </w:pPr>
          </w:p>
        </w:tc>
        <w:tc>
          <w:tcPr>
            <w:tcW w:w="6923" w:type="dxa"/>
          </w:tcPr>
          <w:p w14:paraId="1F53045F" w14:textId="77777777" w:rsidR="006A5223" w:rsidRPr="0078483B" w:rsidRDefault="006A5223" w:rsidP="007E0A76">
            <w:pPr>
              <w:keepLines/>
              <w:numPr>
                <w:ilvl w:val="0"/>
                <w:numId w:val="30"/>
              </w:numPr>
              <w:spacing w:before="120" w:after="120"/>
              <w:jc w:val="both"/>
              <w:rPr>
                <w:rFonts w:ascii="Arial" w:hAnsi="Arial" w:cs="Arial"/>
                <w:sz w:val="22"/>
                <w:szCs w:val="22"/>
                <w:lang w:val="en-GB"/>
              </w:rPr>
            </w:pPr>
            <w:r w:rsidRPr="007109E4">
              <w:rPr>
                <w:rFonts w:ascii="Arial" w:hAnsi="Arial" w:cs="Arial"/>
                <w:sz w:val="22"/>
                <w:szCs w:val="22"/>
                <w:lang w:val="en-GB"/>
              </w:rPr>
              <w:t xml:space="preserve">The Performance Security shall be provided by the successful Tenderer </w:t>
            </w:r>
            <w:r w:rsidRPr="00C718C8">
              <w:rPr>
                <w:rFonts w:ascii="Arial" w:hAnsi="Arial" w:cs="Arial"/>
                <w:sz w:val="22"/>
                <w:szCs w:val="22"/>
                <w:lang w:val="en-GB"/>
              </w:rPr>
              <w:t>in</w:t>
            </w:r>
            <w:r w:rsidR="000451DB" w:rsidRPr="00C718C8">
              <w:rPr>
                <w:rFonts w:ascii="Arial" w:hAnsi="Arial" w:cs="Arial"/>
                <w:sz w:val="22"/>
                <w:szCs w:val="22"/>
                <w:lang w:val="en-GB"/>
              </w:rPr>
              <w:t xml:space="preserve"> </w:t>
            </w:r>
            <w:r w:rsidR="00E744CE" w:rsidRPr="00C718C8">
              <w:rPr>
                <w:rFonts w:ascii="Arial" w:hAnsi="Arial" w:cs="Arial"/>
                <w:sz w:val="22"/>
                <w:szCs w:val="22"/>
                <w:lang w:val="en-GB"/>
              </w:rPr>
              <w:t xml:space="preserve">the </w:t>
            </w:r>
            <w:r w:rsidR="000451DB" w:rsidRPr="00C718C8">
              <w:rPr>
                <w:rFonts w:ascii="Arial" w:hAnsi="Arial" w:cs="Arial"/>
                <w:sz w:val="22"/>
                <w:szCs w:val="22"/>
                <w:lang w:val="en-GB"/>
              </w:rPr>
              <w:t>currency</w:t>
            </w:r>
            <w:r w:rsidR="000451DB" w:rsidRPr="007109E4">
              <w:rPr>
                <w:rFonts w:ascii="Arial" w:hAnsi="Arial" w:cs="Arial"/>
                <w:sz w:val="22"/>
                <w:szCs w:val="22"/>
                <w:lang w:val="en-GB"/>
              </w:rPr>
              <w:t xml:space="preserve"> </w:t>
            </w:r>
            <w:r w:rsidR="00E708D0" w:rsidRPr="007109E4">
              <w:rPr>
                <w:rFonts w:ascii="Arial" w:hAnsi="Arial" w:cs="Arial"/>
                <w:sz w:val="22"/>
                <w:szCs w:val="22"/>
                <w:lang w:val="en-GB"/>
              </w:rPr>
              <w:t xml:space="preserve">of </w:t>
            </w:r>
            <w:r w:rsidR="00A948BF" w:rsidRPr="007109E4">
              <w:rPr>
                <w:rFonts w:ascii="Arial" w:hAnsi="Arial" w:cs="Arial"/>
                <w:sz w:val="22"/>
                <w:szCs w:val="22"/>
                <w:lang w:val="en-GB"/>
              </w:rPr>
              <w:t>USD</w:t>
            </w:r>
            <w:r w:rsidR="00E708D0" w:rsidRPr="007109E4">
              <w:rPr>
                <w:rFonts w:ascii="Arial" w:hAnsi="Arial" w:cs="Arial"/>
                <w:sz w:val="22"/>
                <w:szCs w:val="22"/>
                <w:lang w:val="en-GB"/>
              </w:rPr>
              <w:t xml:space="preserve"> </w:t>
            </w:r>
            <w:r w:rsidR="00DD5AFD" w:rsidRPr="007109E4">
              <w:rPr>
                <w:rFonts w:ascii="Arial" w:hAnsi="Arial" w:cs="Arial"/>
                <w:sz w:val="22"/>
                <w:szCs w:val="22"/>
                <w:lang w:val="en-GB"/>
              </w:rPr>
              <w:t>or GBP</w:t>
            </w:r>
            <w:r w:rsidR="00E708D0" w:rsidRPr="007109E4">
              <w:rPr>
                <w:rFonts w:ascii="Arial" w:hAnsi="Arial" w:cs="Arial"/>
                <w:sz w:val="22"/>
                <w:szCs w:val="22"/>
                <w:lang w:val="en-GB"/>
              </w:rPr>
              <w:t xml:space="preserve"> or EUR </w:t>
            </w:r>
            <w:r w:rsidR="00DD5AFD" w:rsidRPr="007109E4">
              <w:rPr>
                <w:rFonts w:ascii="Arial" w:hAnsi="Arial" w:cs="Arial"/>
                <w:sz w:val="22"/>
                <w:szCs w:val="22"/>
                <w:lang w:val="en-GB"/>
              </w:rPr>
              <w:t>or JPY and</w:t>
            </w:r>
            <w:r w:rsidR="000B61BC">
              <w:rPr>
                <w:rFonts w:ascii="Arial" w:hAnsi="Arial" w:cs="Arial"/>
                <w:sz w:val="22"/>
                <w:szCs w:val="22"/>
                <w:lang w:val="en-GB"/>
              </w:rPr>
              <w:t>/or</w:t>
            </w:r>
            <w:r w:rsidR="00DD5AFD" w:rsidRPr="007109E4">
              <w:rPr>
                <w:rFonts w:ascii="Arial" w:hAnsi="Arial" w:cs="Arial"/>
                <w:sz w:val="22"/>
                <w:szCs w:val="22"/>
                <w:lang w:val="en-GB"/>
              </w:rPr>
              <w:t xml:space="preserve"> Bangladesh Taka</w:t>
            </w:r>
            <w:r w:rsidR="00E744CE" w:rsidRPr="007109E4">
              <w:rPr>
                <w:rFonts w:ascii="Arial" w:hAnsi="Arial" w:cs="Arial"/>
                <w:sz w:val="22"/>
                <w:szCs w:val="22"/>
                <w:lang w:val="en-GB"/>
              </w:rPr>
              <w:t>, as stated under ITT Sub Clause</w:t>
            </w:r>
            <w:r w:rsidR="00DD5AFD" w:rsidRPr="007109E4">
              <w:rPr>
                <w:rFonts w:ascii="Arial" w:hAnsi="Arial" w:cs="Arial"/>
                <w:sz w:val="22"/>
                <w:szCs w:val="22"/>
                <w:lang w:val="en-GB"/>
              </w:rPr>
              <w:t>s</w:t>
            </w:r>
            <w:r w:rsidR="00E744CE" w:rsidRPr="007109E4">
              <w:rPr>
                <w:rFonts w:ascii="Arial" w:hAnsi="Arial" w:cs="Arial"/>
                <w:sz w:val="22"/>
                <w:szCs w:val="22"/>
                <w:lang w:val="en-GB"/>
              </w:rPr>
              <w:t xml:space="preserve"> 2</w:t>
            </w:r>
            <w:r w:rsidR="00EC3832">
              <w:rPr>
                <w:rFonts w:ascii="Arial" w:hAnsi="Arial" w:cs="Arial"/>
                <w:sz w:val="22"/>
                <w:szCs w:val="22"/>
                <w:lang w:val="en-GB"/>
              </w:rPr>
              <w:t>4</w:t>
            </w:r>
            <w:r w:rsidR="00E744CE" w:rsidRPr="007109E4">
              <w:rPr>
                <w:rFonts w:ascii="Arial" w:hAnsi="Arial" w:cs="Arial"/>
                <w:sz w:val="22"/>
                <w:szCs w:val="22"/>
                <w:lang w:val="en-GB"/>
              </w:rPr>
              <w:t>.</w:t>
            </w:r>
            <w:r w:rsidR="00DD5AFD" w:rsidRPr="007109E4">
              <w:rPr>
                <w:rFonts w:ascii="Arial" w:hAnsi="Arial" w:cs="Arial"/>
                <w:sz w:val="22"/>
                <w:szCs w:val="22"/>
                <w:lang w:val="en-GB"/>
              </w:rPr>
              <w:t>1 and 2</w:t>
            </w:r>
            <w:r w:rsidR="00EC3832">
              <w:rPr>
                <w:rFonts w:ascii="Arial" w:hAnsi="Arial" w:cs="Arial"/>
                <w:sz w:val="22"/>
                <w:szCs w:val="22"/>
                <w:lang w:val="en-GB"/>
              </w:rPr>
              <w:t>4</w:t>
            </w:r>
            <w:r w:rsidR="00DD5AFD" w:rsidRPr="007109E4">
              <w:rPr>
                <w:rFonts w:ascii="Arial" w:hAnsi="Arial" w:cs="Arial"/>
                <w:sz w:val="22"/>
                <w:szCs w:val="22"/>
                <w:lang w:val="en-GB"/>
              </w:rPr>
              <w:t>.2</w:t>
            </w:r>
            <w:r w:rsidR="00E744CE" w:rsidRPr="007109E4">
              <w:rPr>
                <w:rFonts w:ascii="Arial" w:hAnsi="Arial" w:cs="Arial"/>
                <w:sz w:val="22"/>
                <w:szCs w:val="22"/>
                <w:lang w:val="en-GB"/>
              </w:rPr>
              <w:t>,</w:t>
            </w:r>
            <w:r w:rsidR="00E708D0" w:rsidRPr="007109E4">
              <w:rPr>
                <w:rFonts w:ascii="Arial" w:hAnsi="Arial" w:cs="Arial"/>
                <w:sz w:val="22"/>
                <w:szCs w:val="22"/>
                <w:lang w:val="en-GB"/>
              </w:rPr>
              <w:t xml:space="preserve"> </w:t>
            </w:r>
            <w:r w:rsidR="00892539" w:rsidRPr="007109E4">
              <w:rPr>
                <w:rFonts w:ascii="Arial" w:hAnsi="Arial" w:cs="Arial"/>
                <w:sz w:val="22"/>
                <w:szCs w:val="22"/>
                <w:lang w:val="en-GB"/>
              </w:rPr>
              <w:t xml:space="preserve">at the percentage as </w:t>
            </w:r>
            <w:r w:rsidRPr="007109E4">
              <w:rPr>
                <w:rFonts w:ascii="Arial" w:hAnsi="Arial" w:cs="Arial"/>
                <w:sz w:val="22"/>
                <w:szCs w:val="22"/>
                <w:lang w:val="en-GB"/>
              </w:rPr>
              <w:t>s</w:t>
            </w:r>
            <w:r w:rsidR="00D563DE" w:rsidRPr="007109E4">
              <w:rPr>
                <w:rFonts w:ascii="Arial" w:hAnsi="Arial" w:cs="Arial"/>
                <w:sz w:val="22"/>
                <w:szCs w:val="22"/>
                <w:lang w:val="en-GB"/>
              </w:rPr>
              <w:t>pecified in the TDS</w:t>
            </w:r>
            <w:r w:rsidR="000451DB" w:rsidRPr="007109E4">
              <w:rPr>
                <w:rFonts w:ascii="Arial" w:hAnsi="Arial" w:cs="Arial"/>
                <w:sz w:val="22"/>
                <w:szCs w:val="22"/>
                <w:lang w:val="en-GB"/>
              </w:rPr>
              <w:t>.</w:t>
            </w:r>
            <w:r w:rsidR="00EA31D5" w:rsidRPr="0078483B">
              <w:rPr>
                <w:rFonts w:ascii="Arial" w:hAnsi="Arial" w:cs="Arial"/>
                <w:sz w:val="22"/>
                <w:szCs w:val="22"/>
              </w:rPr>
              <w:t xml:space="preserve"> </w:t>
            </w:r>
          </w:p>
        </w:tc>
      </w:tr>
      <w:tr w:rsidR="006A5223" w:rsidRPr="0078483B" w14:paraId="79662D79" w14:textId="77777777">
        <w:trPr>
          <w:trHeight w:val="20"/>
        </w:trPr>
        <w:tc>
          <w:tcPr>
            <w:tcW w:w="2203" w:type="dxa"/>
            <w:gridSpan w:val="4"/>
          </w:tcPr>
          <w:p w14:paraId="5494502E" w14:textId="77777777" w:rsidR="006A5223" w:rsidRPr="0078483B" w:rsidRDefault="006A5223" w:rsidP="00C718C8">
            <w:pPr>
              <w:pStyle w:val="Heading3"/>
            </w:pPr>
          </w:p>
        </w:tc>
        <w:tc>
          <w:tcPr>
            <w:tcW w:w="6923" w:type="dxa"/>
          </w:tcPr>
          <w:p w14:paraId="58D4DE6F" w14:textId="77777777" w:rsidR="006A5223" w:rsidRPr="0078483B" w:rsidRDefault="006A5223" w:rsidP="007E0A76">
            <w:pPr>
              <w:widowControl w:val="0"/>
              <w:numPr>
                <w:ilvl w:val="0"/>
                <w:numId w:val="30"/>
              </w:numPr>
              <w:tabs>
                <w:tab w:val="left" w:pos="720"/>
              </w:tabs>
              <w:adjustRightInd w:val="0"/>
              <w:spacing w:before="120" w:after="120"/>
              <w:ind w:right="29"/>
              <w:jc w:val="both"/>
              <w:rPr>
                <w:rFonts w:ascii="Arial" w:hAnsi="Arial" w:cs="Arial"/>
                <w:sz w:val="22"/>
                <w:szCs w:val="22"/>
                <w:lang w:val="en-GB"/>
              </w:rPr>
            </w:pPr>
            <w:r w:rsidRPr="0078483B">
              <w:rPr>
                <w:rFonts w:ascii="Arial" w:hAnsi="Arial" w:cs="Arial"/>
                <w:sz w:val="22"/>
                <w:szCs w:val="22"/>
                <w:lang w:val="en-GB"/>
              </w:rPr>
              <w:t xml:space="preserve">The </w:t>
            </w:r>
            <w:r w:rsidR="00FD20FF">
              <w:rPr>
                <w:rFonts w:ascii="Arial" w:hAnsi="Arial" w:cs="Arial"/>
                <w:sz w:val="22"/>
                <w:szCs w:val="22"/>
                <w:lang w:val="en-GB"/>
              </w:rPr>
              <w:t>Employer</w:t>
            </w:r>
            <w:r w:rsidRPr="0078483B">
              <w:rPr>
                <w:rFonts w:ascii="Arial" w:hAnsi="Arial" w:cs="Arial"/>
                <w:sz w:val="22"/>
                <w:szCs w:val="22"/>
                <w:lang w:val="en-GB"/>
              </w:rPr>
              <w:t xml:space="preserve"> may increase the amount of the Performance Security</w:t>
            </w:r>
            <w:r w:rsidRPr="0078483B">
              <w:rPr>
                <w:rFonts w:ascii="Arial" w:hAnsi="Arial" w:cs="Arial"/>
                <w:sz w:val="22"/>
                <w:szCs w:val="22"/>
                <w:lang w:val="en-GB"/>
              </w:rPr>
              <w:fldChar w:fldCharType="begin"/>
            </w:r>
            <w:r w:rsidRPr="0078483B">
              <w:rPr>
                <w:rFonts w:ascii="Arial" w:hAnsi="Arial" w:cs="Arial"/>
                <w:sz w:val="22"/>
                <w:szCs w:val="22"/>
                <w:lang w:val="en-GB"/>
              </w:rPr>
              <w:instrText xml:space="preserve"> XE "</w:instrText>
            </w:r>
            <w:r w:rsidRPr="0078483B">
              <w:rPr>
                <w:rFonts w:ascii="Arial" w:hAnsi="Arial"/>
                <w:b/>
                <w:bCs/>
                <w:sz w:val="22"/>
                <w:szCs w:val="22"/>
              </w:rPr>
              <w:instrText>Performance Security</w:instrText>
            </w:r>
            <w:r w:rsidRPr="0078483B">
              <w:rPr>
                <w:rFonts w:ascii="Arial" w:hAnsi="Arial" w:cs="Arial"/>
                <w:sz w:val="22"/>
                <w:szCs w:val="22"/>
                <w:lang w:val="en-GB"/>
              </w:rPr>
              <w:instrText xml:space="preserve">" </w:instrText>
            </w:r>
            <w:r w:rsidRPr="0078483B">
              <w:rPr>
                <w:rFonts w:ascii="Arial" w:hAnsi="Arial" w:cs="Arial"/>
                <w:sz w:val="22"/>
                <w:szCs w:val="22"/>
                <w:lang w:val="en-GB"/>
              </w:rPr>
              <w:fldChar w:fldCharType="end"/>
            </w:r>
            <w:r w:rsidRPr="0078483B">
              <w:rPr>
                <w:rFonts w:ascii="Arial" w:hAnsi="Arial" w:cs="Arial"/>
                <w:sz w:val="22"/>
                <w:szCs w:val="22"/>
                <w:lang w:val="en-GB"/>
              </w:rPr>
              <w:t xml:space="preserve"> above the amounts </w:t>
            </w:r>
            <w:r w:rsidR="00E46C13" w:rsidRPr="0078483B">
              <w:rPr>
                <w:rFonts w:ascii="Arial" w:hAnsi="Arial" w:cs="Arial"/>
                <w:sz w:val="22"/>
                <w:szCs w:val="22"/>
                <w:lang w:val="en-GB"/>
              </w:rPr>
              <w:t xml:space="preserve">as stated </w:t>
            </w:r>
            <w:r w:rsidRPr="0078483B">
              <w:rPr>
                <w:rFonts w:ascii="Arial" w:hAnsi="Arial" w:cs="Arial"/>
                <w:sz w:val="22"/>
                <w:szCs w:val="22"/>
                <w:lang w:val="en-GB"/>
              </w:rPr>
              <w:t xml:space="preserve">under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w:t>
            </w:r>
            <w:r w:rsidR="00590D07" w:rsidRPr="0078483B">
              <w:rPr>
                <w:rFonts w:ascii="Arial" w:hAnsi="Arial" w:cs="Arial"/>
                <w:sz w:val="22"/>
                <w:szCs w:val="22"/>
                <w:lang w:val="en-GB"/>
              </w:rPr>
              <w:t xml:space="preserve">Sub </w:t>
            </w:r>
            <w:r w:rsidRPr="0078483B">
              <w:rPr>
                <w:rFonts w:ascii="Arial" w:hAnsi="Arial" w:cs="Arial"/>
                <w:sz w:val="22"/>
                <w:szCs w:val="22"/>
                <w:lang w:val="en-GB"/>
              </w:rPr>
              <w:t xml:space="preserve">Clause </w:t>
            </w:r>
            <w:r w:rsidR="00590D07" w:rsidRPr="0078483B">
              <w:rPr>
                <w:rFonts w:ascii="Arial" w:hAnsi="Arial" w:cs="Arial"/>
                <w:sz w:val="22"/>
                <w:szCs w:val="22"/>
                <w:lang w:val="en-GB"/>
              </w:rPr>
              <w:t>6</w:t>
            </w:r>
            <w:r w:rsidR="00267028">
              <w:rPr>
                <w:rFonts w:ascii="Arial" w:hAnsi="Arial" w:cs="Arial"/>
                <w:sz w:val="22"/>
                <w:szCs w:val="22"/>
                <w:lang w:val="en-GB"/>
              </w:rPr>
              <w:t>1</w:t>
            </w:r>
            <w:r w:rsidR="00590D07" w:rsidRPr="0078483B">
              <w:rPr>
                <w:rFonts w:ascii="Arial" w:hAnsi="Arial" w:cs="Arial"/>
                <w:sz w:val="22"/>
                <w:szCs w:val="22"/>
                <w:lang w:val="en-GB"/>
              </w:rPr>
              <w:t>.2</w:t>
            </w:r>
            <w:r w:rsidRPr="0078483B">
              <w:rPr>
                <w:rFonts w:ascii="Arial" w:hAnsi="Arial" w:cs="Arial"/>
                <w:sz w:val="22"/>
                <w:szCs w:val="22"/>
                <w:lang w:val="en-GB"/>
              </w:rPr>
              <w:t xml:space="preserve"> but not exceeding </w:t>
            </w:r>
            <w:r w:rsidR="002C5FD1" w:rsidRPr="0078483B">
              <w:rPr>
                <w:rFonts w:ascii="Arial" w:hAnsi="Arial" w:cs="Arial"/>
                <w:sz w:val="22"/>
                <w:szCs w:val="22"/>
                <w:lang w:val="en-GB"/>
              </w:rPr>
              <w:t>twenty</w:t>
            </w:r>
            <w:r w:rsidR="003C1342">
              <w:rPr>
                <w:rFonts w:ascii="Arial" w:hAnsi="Arial" w:cs="Arial"/>
                <w:sz w:val="22"/>
                <w:szCs w:val="22"/>
                <w:lang w:val="en-GB"/>
              </w:rPr>
              <w:t xml:space="preserve"> </w:t>
            </w:r>
            <w:r w:rsidR="00417AA6">
              <w:rPr>
                <w:rFonts w:ascii="Arial" w:hAnsi="Arial" w:cs="Arial"/>
                <w:sz w:val="22"/>
                <w:szCs w:val="22"/>
                <w:lang w:val="en-GB"/>
              </w:rPr>
              <w:t xml:space="preserve">five </w:t>
            </w:r>
            <w:r w:rsidR="00417AA6" w:rsidRPr="0078483B">
              <w:rPr>
                <w:rFonts w:ascii="Arial" w:hAnsi="Arial" w:cs="Arial"/>
                <w:sz w:val="22"/>
                <w:szCs w:val="22"/>
                <w:lang w:val="en-GB"/>
              </w:rPr>
              <w:t>(</w:t>
            </w:r>
            <w:r w:rsidR="002C5FD1" w:rsidRPr="0078483B">
              <w:rPr>
                <w:rFonts w:ascii="Arial" w:hAnsi="Arial" w:cs="Arial"/>
                <w:sz w:val="22"/>
                <w:szCs w:val="22"/>
                <w:lang w:val="en-GB"/>
              </w:rPr>
              <w:t>2</w:t>
            </w:r>
            <w:r w:rsidR="003C1342">
              <w:rPr>
                <w:rFonts w:ascii="Arial" w:hAnsi="Arial" w:cs="Arial"/>
                <w:sz w:val="22"/>
                <w:szCs w:val="22"/>
                <w:lang w:val="en-GB"/>
              </w:rPr>
              <w:t>5</w:t>
            </w:r>
            <w:r w:rsidR="002C5FD1" w:rsidRPr="0078483B">
              <w:rPr>
                <w:rFonts w:ascii="Arial" w:hAnsi="Arial" w:cs="Arial"/>
                <w:sz w:val="22"/>
                <w:szCs w:val="22"/>
                <w:lang w:val="en-GB"/>
              </w:rPr>
              <w:t>) percent</w:t>
            </w:r>
            <w:r w:rsidRPr="0078483B">
              <w:rPr>
                <w:rFonts w:ascii="Arial" w:hAnsi="Arial" w:cs="Arial"/>
                <w:sz w:val="22"/>
                <w:szCs w:val="22"/>
                <w:lang w:val="en-GB"/>
              </w:rPr>
              <w:t xml:space="preserve"> of the Contract </w:t>
            </w:r>
            <w:r w:rsidR="00CF3399" w:rsidRPr="0078483B">
              <w:rPr>
                <w:rFonts w:ascii="Arial" w:hAnsi="Arial" w:cs="Arial"/>
                <w:sz w:val="22"/>
                <w:szCs w:val="22"/>
                <w:lang w:val="en-GB"/>
              </w:rPr>
              <w:t>price</w:t>
            </w:r>
            <w:r w:rsidRPr="0078483B">
              <w:rPr>
                <w:rFonts w:ascii="Arial" w:hAnsi="Arial" w:cs="Arial"/>
                <w:sz w:val="22"/>
                <w:szCs w:val="22"/>
                <w:lang w:val="en-GB"/>
              </w:rPr>
              <w:t xml:space="preserve">, if it is found that the </w:t>
            </w:r>
            <w:r w:rsidR="00417AA6" w:rsidRPr="00417AA6">
              <w:rPr>
                <w:rFonts w:ascii="Arial" w:hAnsi="Arial" w:cs="Arial"/>
                <w:sz w:val="22"/>
                <w:szCs w:val="22"/>
                <w:lang w:val="en-GB"/>
              </w:rPr>
              <w:t xml:space="preserve">Tender is significantly below the official estimated cost or unbalanced as a result of front loading </w:t>
            </w:r>
            <w:r w:rsidR="00417AA6" w:rsidRPr="0078483B">
              <w:rPr>
                <w:rFonts w:ascii="Arial" w:hAnsi="Arial" w:cs="Arial"/>
                <w:sz w:val="22"/>
                <w:szCs w:val="22"/>
                <w:lang w:val="en-GB"/>
              </w:rPr>
              <w:t>as</w:t>
            </w:r>
            <w:r w:rsidRPr="0078483B">
              <w:rPr>
                <w:rFonts w:ascii="Arial" w:hAnsi="Arial" w:cs="Arial"/>
                <w:sz w:val="22"/>
                <w:szCs w:val="22"/>
                <w:lang w:val="en-GB"/>
              </w:rPr>
              <w:t xml:space="preserve"> stated </w:t>
            </w:r>
            <w:r w:rsidR="00D563DE" w:rsidRPr="0078483B">
              <w:rPr>
                <w:rFonts w:ascii="Arial" w:hAnsi="Arial" w:cs="Arial"/>
                <w:sz w:val="22"/>
                <w:szCs w:val="22"/>
                <w:lang w:val="en-GB"/>
              </w:rPr>
              <w:t>under</w:t>
            </w:r>
            <w:r w:rsidRPr="0078483B">
              <w:rPr>
                <w:rFonts w:ascii="Arial" w:hAnsi="Arial" w:cs="Arial"/>
                <w:sz w:val="22"/>
                <w:szCs w:val="22"/>
                <w:lang w:val="en-GB"/>
              </w:rPr>
              <w:t xml:space="preserve">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Sub Clause </w:t>
            </w:r>
            <w:r w:rsidR="000B315B" w:rsidRPr="0078483B">
              <w:rPr>
                <w:rFonts w:ascii="Arial" w:hAnsi="Arial" w:cs="Arial"/>
                <w:sz w:val="22"/>
                <w:szCs w:val="22"/>
                <w:lang w:val="en-GB"/>
              </w:rPr>
              <w:t>5</w:t>
            </w:r>
            <w:r w:rsidR="00774715">
              <w:rPr>
                <w:rFonts w:ascii="Arial" w:hAnsi="Arial" w:cs="Arial"/>
                <w:sz w:val="22"/>
                <w:szCs w:val="22"/>
                <w:lang w:val="en-GB"/>
              </w:rPr>
              <w:t>3</w:t>
            </w:r>
            <w:r w:rsidRPr="0078483B">
              <w:rPr>
                <w:rFonts w:ascii="Arial" w:hAnsi="Arial" w:cs="Arial"/>
                <w:sz w:val="22"/>
                <w:szCs w:val="22"/>
                <w:lang w:val="en-GB"/>
              </w:rPr>
              <w:t>.7.</w:t>
            </w:r>
          </w:p>
        </w:tc>
      </w:tr>
      <w:tr w:rsidR="00EA31D5" w:rsidRPr="0078483B" w14:paraId="75DA8B98" w14:textId="77777777">
        <w:trPr>
          <w:trHeight w:val="20"/>
        </w:trPr>
        <w:tc>
          <w:tcPr>
            <w:tcW w:w="2203" w:type="dxa"/>
            <w:gridSpan w:val="4"/>
          </w:tcPr>
          <w:p w14:paraId="5FEB8366" w14:textId="77777777" w:rsidR="00EA31D5" w:rsidRPr="0078483B" w:rsidRDefault="00EA31D5" w:rsidP="00C718C8">
            <w:pPr>
              <w:pStyle w:val="Heading3"/>
            </w:pPr>
          </w:p>
        </w:tc>
        <w:tc>
          <w:tcPr>
            <w:tcW w:w="6923" w:type="dxa"/>
          </w:tcPr>
          <w:p w14:paraId="691CD76A" w14:textId="77777777" w:rsidR="00EA31D5" w:rsidRPr="00C44605" w:rsidRDefault="00EA31D5" w:rsidP="007E0A76">
            <w:pPr>
              <w:widowControl w:val="0"/>
              <w:numPr>
                <w:ilvl w:val="0"/>
                <w:numId w:val="30"/>
              </w:numPr>
              <w:tabs>
                <w:tab w:val="left" w:pos="720"/>
              </w:tabs>
              <w:adjustRightInd w:val="0"/>
              <w:spacing w:before="120" w:after="120"/>
              <w:ind w:right="29"/>
              <w:jc w:val="both"/>
              <w:rPr>
                <w:rFonts w:ascii="Arial" w:hAnsi="Arial" w:cs="Arial"/>
                <w:sz w:val="22"/>
                <w:szCs w:val="22"/>
                <w:lang w:val="en-GB"/>
              </w:rPr>
            </w:pPr>
            <w:r w:rsidRPr="00C44605">
              <w:rPr>
                <w:rFonts w:ascii="Arial" w:hAnsi="Arial" w:cs="Arial"/>
                <w:sz w:val="22"/>
                <w:szCs w:val="22"/>
                <w:lang w:val="en-GB"/>
              </w:rPr>
              <w:t xml:space="preserve">The proceeds of the Performance Security shall be payable to the </w:t>
            </w:r>
            <w:r w:rsidR="00FD20FF" w:rsidRPr="00C44605">
              <w:rPr>
                <w:rFonts w:ascii="Arial" w:hAnsi="Arial" w:cs="Arial"/>
                <w:sz w:val="22"/>
                <w:szCs w:val="22"/>
                <w:lang w:val="en-GB"/>
              </w:rPr>
              <w:t>Employer</w:t>
            </w:r>
            <w:r w:rsidRPr="00C44605">
              <w:rPr>
                <w:rFonts w:ascii="Arial" w:hAnsi="Arial" w:cs="Arial"/>
                <w:sz w:val="22"/>
                <w:szCs w:val="22"/>
                <w:lang w:val="en-GB"/>
              </w:rPr>
              <w:t xml:space="preserve"> unconditionally upon first written demand as compensation for any loss resulting from the Contractor’s failure to complete its obligations under the Contract.</w:t>
            </w:r>
          </w:p>
          <w:p w14:paraId="1280E4E9" w14:textId="77777777" w:rsidR="00714196" w:rsidRPr="0078483B" w:rsidRDefault="00714196" w:rsidP="00714196">
            <w:pPr>
              <w:widowControl w:val="0"/>
              <w:tabs>
                <w:tab w:val="left" w:pos="720"/>
              </w:tabs>
              <w:adjustRightInd w:val="0"/>
              <w:spacing w:before="120" w:after="120"/>
              <w:ind w:right="29"/>
              <w:jc w:val="both"/>
              <w:rPr>
                <w:rFonts w:ascii="Arial" w:hAnsi="Arial" w:cs="Arial"/>
                <w:sz w:val="22"/>
                <w:szCs w:val="22"/>
                <w:lang w:val="en-GB"/>
              </w:rPr>
            </w:pPr>
          </w:p>
        </w:tc>
      </w:tr>
      <w:tr w:rsidR="006A5223" w:rsidRPr="0078483B" w14:paraId="3186F2E4" w14:textId="77777777">
        <w:trPr>
          <w:trHeight w:val="20"/>
        </w:trPr>
        <w:tc>
          <w:tcPr>
            <w:tcW w:w="2203" w:type="dxa"/>
            <w:gridSpan w:val="4"/>
          </w:tcPr>
          <w:p w14:paraId="5C2A34F6" w14:textId="77777777" w:rsidR="006A5223" w:rsidRPr="0078483B" w:rsidRDefault="006A5223" w:rsidP="00C718C8">
            <w:pPr>
              <w:pStyle w:val="Heading3"/>
            </w:pPr>
            <w:r w:rsidRPr="0078483B">
              <w:t xml:space="preserve"> </w:t>
            </w:r>
            <w:bookmarkStart w:id="699" w:name="_Toc241726151"/>
            <w:r w:rsidR="000262B4" w:rsidRPr="0078483B">
              <w:t>6</w:t>
            </w:r>
            <w:r w:rsidR="006D49CD">
              <w:t>2</w:t>
            </w:r>
            <w:r w:rsidR="000262B4" w:rsidRPr="0078483B">
              <w:t>.</w:t>
            </w:r>
            <w:r w:rsidRPr="0078483B">
              <w:t xml:space="preserve">Form and Time </w:t>
            </w:r>
            <w:r w:rsidR="006D3349" w:rsidRPr="0078483B">
              <w:t>Limit for</w:t>
            </w:r>
            <w:r w:rsidR="00231C23" w:rsidRPr="0078483B">
              <w:t xml:space="preserve"> </w:t>
            </w:r>
            <w:r w:rsidR="006D3349" w:rsidRPr="0078483B">
              <w:t>Furnishing of</w:t>
            </w:r>
            <w:r w:rsidRPr="0078483B">
              <w:t xml:space="preserve"> Performance Security</w:t>
            </w:r>
            <w:bookmarkEnd w:id="699"/>
          </w:p>
        </w:tc>
        <w:tc>
          <w:tcPr>
            <w:tcW w:w="6923" w:type="dxa"/>
          </w:tcPr>
          <w:p w14:paraId="5A3EAD30" w14:textId="77777777" w:rsidR="006A5223" w:rsidRPr="0078483B" w:rsidRDefault="006A5223" w:rsidP="007E0A76">
            <w:pPr>
              <w:widowControl w:val="0"/>
              <w:numPr>
                <w:ilvl w:val="0"/>
                <w:numId w:val="214"/>
              </w:numPr>
              <w:adjustRightInd w:val="0"/>
              <w:spacing w:before="120" w:after="120"/>
              <w:jc w:val="both"/>
              <w:rPr>
                <w:rFonts w:ascii="Arial" w:hAnsi="Arial" w:cs="Arial"/>
                <w:sz w:val="22"/>
                <w:szCs w:val="22"/>
                <w:lang w:val="en-GB"/>
              </w:rPr>
            </w:pPr>
            <w:r w:rsidRPr="0078483B">
              <w:rPr>
                <w:rFonts w:ascii="Arial" w:hAnsi="Arial" w:cs="Arial"/>
                <w:sz w:val="22"/>
                <w:szCs w:val="22"/>
                <w:lang w:val="en-GB"/>
              </w:rPr>
              <w:t xml:space="preserve">The </w:t>
            </w:r>
            <w:r w:rsidRPr="007109E4">
              <w:rPr>
                <w:rFonts w:ascii="Arial" w:hAnsi="Arial" w:cs="Arial"/>
                <w:sz w:val="22"/>
                <w:szCs w:val="22"/>
                <w:lang w:val="en-GB"/>
              </w:rPr>
              <w:t>Performance Security</w:t>
            </w:r>
            <w:r w:rsidR="00CF3399" w:rsidRPr="0078483B">
              <w:rPr>
                <w:rFonts w:ascii="Arial" w:hAnsi="Arial" w:cs="Arial"/>
                <w:sz w:val="22"/>
                <w:szCs w:val="22"/>
                <w:lang w:val="en-GB"/>
              </w:rPr>
              <w:t xml:space="preserve">, as stated under </w:t>
            </w:r>
            <w:smartTag w:uri="urn:schemas-microsoft-com:office:smarttags" w:element="stockticker">
              <w:r w:rsidR="00CF3399" w:rsidRPr="0078483B">
                <w:rPr>
                  <w:rFonts w:ascii="Arial" w:hAnsi="Arial" w:cs="Arial"/>
                  <w:sz w:val="22"/>
                  <w:szCs w:val="22"/>
                  <w:lang w:val="en-GB"/>
                </w:rPr>
                <w:t>ITT</w:t>
              </w:r>
            </w:smartTag>
            <w:r w:rsidR="00CF3399" w:rsidRPr="0078483B">
              <w:rPr>
                <w:rFonts w:ascii="Arial" w:hAnsi="Arial" w:cs="Arial"/>
                <w:sz w:val="22"/>
                <w:szCs w:val="22"/>
                <w:lang w:val="en-GB"/>
              </w:rPr>
              <w:t xml:space="preserve"> Clause 6</w:t>
            </w:r>
            <w:r w:rsidR="00A948BF">
              <w:rPr>
                <w:rFonts w:ascii="Arial" w:hAnsi="Arial" w:cs="Arial"/>
                <w:sz w:val="22"/>
                <w:szCs w:val="22"/>
                <w:lang w:val="en-GB"/>
              </w:rPr>
              <w:t>1</w:t>
            </w:r>
            <w:r w:rsidR="00CF3399" w:rsidRPr="0078483B">
              <w:rPr>
                <w:rFonts w:ascii="Arial" w:hAnsi="Arial" w:cs="Arial"/>
                <w:sz w:val="22"/>
                <w:szCs w:val="22"/>
                <w:lang w:val="en-GB"/>
              </w:rPr>
              <w:t>,</w:t>
            </w:r>
            <w:r w:rsidRPr="0078483B">
              <w:rPr>
                <w:rFonts w:ascii="Arial" w:hAnsi="Arial" w:cs="Arial"/>
                <w:sz w:val="22"/>
                <w:szCs w:val="22"/>
                <w:lang w:val="en-GB"/>
              </w:rPr>
              <w:fldChar w:fldCharType="begin"/>
            </w:r>
            <w:r w:rsidRPr="0078483B">
              <w:rPr>
                <w:rFonts w:ascii="Arial" w:hAnsi="Arial" w:cs="Arial"/>
                <w:sz w:val="22"/>
                <w:szCs w:val="22"/>
                <w:lang w:val="en-GB"/>
              </w:rPr>
              <w:instrText xml:space="preserve"> XE "</w:instrText>
            </w:r>
            <w:r w:rsidRPr="0078483B">
              <w:rPr>
                <w:rFonts w:ascii="Arial" w:hAnsi="Arial"/>
                <w:b/>
                <w:bCs/>
                <w:sz w:val="22"/>
                <w:szCs w:val="22"/>
              </w:rPr>
              <w:instrText>Performance Security</w:instrText>
            </w:r>
            <w:r w:rsidRPr="0078483B">
              <w:rPr>
                <w:rFonts w:ascii="Arial" w:hAnsi="Arial" w:cs="Arial"/>
                <w:sz w:val="22"/>
                <w:szCs w:val="22"/>
                <w:lang w:val="en-GB"/>
              </w:rPr>
              <w:instrText xml:space="preserve">" </w:instrText>
            </w:r>
            <w:r w:rsidRPr="0078483B">
              <w:rPr>
                <w:rFonts w:ascii="Arial" w:hAnsi="Arial" w:cs="Arial"/>
                <w:sz w:val="22"/>
                <w:szCs w:val="22"/>
                <w:lang w:val="en-GB"/>
              </w:rPr>
              <w:fldChar w:fldCharType="end"/>
            </w:r>
            <w:r w:rsidRPr="0078483B">
              <w:rPr>
                <w:rFonts w:ascii="Arial" w:hAnsi="Arial" w:cs="Arial"/>
                <w:sz w:val="22"/>
                <w:szCs w:val="22"/>
                <w:lang w:val="en-GB"/>
              </w:rPr>
              <w:t xml:space="preserve"> </w:t>
            </w:r>
            <w:r w:rsidR="001E700D">
              <w:rPr>
                <w:rFonts w:ascii="Arial" w:hAnsi="Arial" w:cs="Arial"/>
                <w:sz w:val="22"/>
                <w:szCs w:val="22"/>
                <w:lang w:val="en-GB"/>
              </w:rPr>
              <w:t xml:space="preserve">shall be in the form of </w:t>
            </w:r>
            <w:r w:rsidRPr="0078483B">
              <w:rPr>
                <w:rFonts w:ascii="Arial" w:hAnsi="Arial" w:cs="Arial"/>
                <w:sz w:val="22"/>
                <w:szCs w:val="22"/>
                <w:lang w:val="en-GB"/>
              </w:rPr>
              <w:t>an irrevocable Bank Guarantee</w:t>
            </w:r>
            <w:r w:rsidR="00261DE5" w:rsidRPr="007109E4">
              <w:rPr>
                <w:rFonts w:ascii="Arial" w:eastAsia="Times New Roman" w:hAnsi="Arial" w:cs="Arial"/>
                <w:spacing w:val="-4"/>
                <w:sz w:val="22"/>
                <w:szCs w:val="22"/>
                <w:lang w:val="en-GB" w:eastAsia="en-US"/>
              </w:rPr>
              <w:t xml:space="preserve"> issued by an internationally reputable Bank  which has a correspondent Bank located in Bangladesh, in the format </w:t>
            </w:r>
            <w:r w:rsidRPr="0078483B">
              <w:rPr>
                <w:rFonts w:ascii="Arial" w:hAnsi="Arial" w:cs="Arial"/>
                <w:sz w:val="22"/>
                <w:szCs w:val="22"/>
                <w:lang w:val="en-GB"/>
              </w:rPr>
              <w:t>(</w:t>
            </w:r>
            <w:r w:rsidRPr="0078483B">
              <w:rPr>
                <w:rFonts w:ascii="Arial" w:hAnsi="Arial" w:cs="Arial"/>
                <w:b/>
                <w:sz w:val="22"/>
                <w:szCs w:val="22"/>
                <w:lang w:val="en-GB"/>
              </w:rPr>
              <w:t>Form PW</w:t>
            </w:r>
            <w:r w:rsidR="008F17C7">
              <w:rPr>
                <w:rFonts w:ascii="Arial" w:hAnsi="Arial" w:cs="Arial"/>
                <w:b/>
                <w:sz w:val="22"/>
                <w:szCs w:val="22"/>
                <w:lang w:val="en-GB"/>
              </w:rPr>
              <w:t>5</w:t>
            </w:r>
            <w:r w:rsidRPr="0078483B">
              <w:rPr>
                <w:rFonts w:ascii="Arial" w:hAnsi="Arial" w:cs="Arial"/>
                <w:b/>
                <w:sz w:val="22"/>
                <w:szCs w:val="22"/>
                <w:lang w:val="en-GB"/>
              </w:rPr>
              <w:t>-9</w:t>
            </w:r>
            <w:r w:rsidRPr="0078483B">
              <w:rPr>
                <w:rFonts w:ascii="Arial" w:hAnsi="Arial" w:cs="Arial"/>
                <w:sz w:val="22"/>
                <w:szCs w:val="22"/>
                <w:lang w:val="en-GB"/>
              </w:rPr>
              <w:t xml:space="preserve">),  acceptable to the </w:t>
            </w:r>
            <w:r w:rsidR="00FD20FF">
              <w:rPr>
                <w:rFonts w:ascii="Arial" w:hAnsi="Arial" w:cs="Arial"/>
                <w:sz w:val="22"/>
                <w:szCs w:val="22"/>
                <w:lang w:val="en-GB"/>
              </w:rPr>
              <w:t>Employer</w:t>
            </w:r>
            <w:r w:rsidR="00261DE5">
              <w:rPr>
                <w:rFonts w:ascii="Arial" w:hAnsi="Arial" w:cs="Arial"/>
                <w:sz w:val="22"/>
                <w:szCs w:val="22"/>
                <w:lang w:val="en-GB"/>
              </w:rPr>
              <w:t>.</w:t>
            </w:r>
          </w:p>
        </w:tc>
      </w:tr>
      <w:tr w:rsidR="006A5223" w:rsidRPr="0078483B" w14:paraId="2DCD4087" w14:textId="77777777">
        <w:trPr>
          <w:trHeight w:val="20"/>
        </w:trPr>
        <w:tc>
          <w:tcPr>
            <w:tcW w:w="2203" w:type="dxa"/>
            <w:gridSpan w:val="4"/>
          </w:tcPr>
          <w:p w14:paraId="2120D040" w14:textId="77777777" w:rsidR="006A5223" w:rsidRPr="0078483B" w:rsidRDefault="006A5223" w:rsidP="00C718C8">
            <w:pPr>
              <w:pStyle w:val="Heading3"/>
            </w:pPr>
          </w:p>
        </w:tc>
        <w:tc>
          <w:tcPr>
            <w:tcW w:w="6923" w:type="dxa"/>
          </w:tcPr>
          <w:p w14:paraId="02E1DC4E" w14:textId="77777777" w:rsidR="006A5223" w:rsidRPr="0078483B" w:rsidRDefault="006A5223" w:rsidP="007E0A76">
            <w:pPr>
              <w:widowControl w:val="0"/>
              <w:numPr>
                <w:ilvl w:val="0"/>
                <w:numId w:val="66"/>
              </w:numPr>
              <w:tabs>
                <w:tab w:val="num" w:pos="720"/>
              </w:tabs>
              <w:adjustRightInd w:val="0"/>
              <w:spacing w:before="120" w:after="120"/>
              <w:jc w:val="both"/>
              <w:rPr>
                <w:rFonts w:ascii="Arial" w:hAnsi="Arial" w:cs="Arial"/>
                <w:sz w:val="22"/>
                <w:szCs w:val="22"/>
                <w:lang w:val="en-GB"/>
              </w:rPr>
            </w:pPr>
            <w:r w:rsidRPr="0078483B">
              <w:rPr>
                <w:rFonts w:ascii="Arial" w:hAnsi="Arial" w:cs="Arial"/>
                <w:sz w:val="22"/>
                <w:szCs w:val="22"/>
                <w:lang w:val="en-GB"/>
              </w:rPr>
              <w:t xml:space="preserve">Within </w:t>
            </w:r>
            <w:r w:rsidR="00334C1B">
              <w:rPr>
                <w:rFonts w:ascii="Arial" w:hAnsi="Arial" w:cs="Arial"/>
                <w:sz w:val="22"/>
                <w:szCs w:val="22"/>
                <w:lang w:val="en-GB"/>
              </w:rPr>
              <w:t xml:space="preserve">twenty eight </w:t>
            </w:r>
            <w:r w:rsidRPr="0078483B">
              <w:rPr>
                <w:rFonts w:ascii="Arial" w:hAnsi="Arial" w:cs="Arial"/>
                <w:sz w:val="22"/>
                <w:szCs w:val="22"/>
                <w:lang w:val="en-GB"/>
              </w:rPr>
              <w:t>(</w:t>
            </w:r>
            <w:r w:rsidR="00334C1B" w:rsidRPr="00994132">
              <w:rPr>
                <w:rFonts w:ascii="Arial" w:hAnsi="Arial" w:cs="Arial"/>
                <w:b/>
                <w:sz w:val="22"/>
                <w:szCs w:val="22"/>
                <w:lang w:val="en-GB"/>
              </w:rPr>
              <w:t>28</w:t>
            </w:r>
            <w:r w:rsidRPr="0078483B">
              <w:rPr>
                <w:rFonts w:ascii="Arial" w:hAnsi="Arial" w:cs="Arial"/>
                <w:sz w:val="22"/>
                <w:szCs w:val="22"/>
                <w:lang w:val="en-GB"/>
              </w:rPr>
              <w:t xml:space="preserve">) days </w:t>
            </w:r>
            <w:r w:rsidR="00334C1B">
              <w:rPr>
                <w:rFonts w:ascii="Arial" w:hAnsi="Arial" w:cs="Arial"/>
                <w:sz w:val="22"/>
                <w:szCs w:val="22"/>
                <w:lang w:val="en-GB"/>
              </w:rPr>
              <w:t>of issuance of the</w:t>
            </w:r>
            <w:r w:rsidRPr="0078483B">
              <w:rPr>
                <w:rFonts w:ascii="Arial" w:hAnsi="Arial" w:cs="Arial"/>
                <w:sz w:val="22"/>
                <w:szCs w:val="22"/>
                <w:lang w:val="en-GB"/>
              </w:rPr>
              <w:t xml:space="preserve"> Notification of Award</w:t>
            </w:r>
            <w:r w:rsidR="00CE47E6" w:rsidRPr="0078483B">
              <w:rPr>
                <w:rFonts w:ascii="Arial" w:hAnsi="Arial" w:cs="Arial"/>
                <w:sz w:val="22"/>
                <w:szCs w:val="22"/>
                <w:lang w:val="en-GB"/>
              </w:rPr>
              <w:t xml:space="preserve"> (NOA)</w:t>
            </w:r>
            <w:r w:rsidRPr="0078483B">
              <w:rPr>
                <w:rFonts w:ascii="Arial" w:hAnsi="Arial" w:cs="Arial"/>
                <w:sz w:val="22"/>
                <w:szCs w:val="22"/>
                <w:lang w:val="en-GB"/>
              </w:rPr>
              <w:t xml:space="preserve"> but not later than the date specified therein, the successful Tenderer shall furnish the Performance Security for the due performance of the Contract in the amount </w:t>
            </w:r>
            <w:r w:rsidR="003F481D" w:rsidRPr="0078483B">
              <w:rPr>
                <w:rFonts w:ascii="Arial" w:hAnsi="Arial" w:cs="Arial"/>
                <w:sz w:val="22"/>
                <w:szCs w:val="22"/>
                <w:lang w:val="en-GB"/>
              </w:rPr>
              <w:t>as stated under</w:t>
            </w:r>
            <w:r w:rsidR="00590D07" w:rsidRPr="0078483B">
              <w:rPr>
                <w:rFonts w:ascii="Arial" w:hAnsi="Arial" w:cs="Arial"/>
                <w:sz w:val="22"/>
                <w:szCs w:val="22"/>
                <w:lang w:val="en-GB"/>
              </w:rPr>
              <w:t xml:space="preserve"> </w:t>
            </w:r>
            <w:smartTag w:uri="urn:schemas-microsoft-com:office:smarttags" w:element="stockticker">
              <w:r w:rsidR="00590D07" w:rsidRPr="0078483B">
                <w:rPr>
                  <w:rFonts w:ascii="Arial" w:hAnsi="Arial" w:cs="Arial"/>
                  <w:sz w:val="22"/>
                  <w:szCs w:val="22"/>
                  <w:lang w:val="en-GB"/>
                </w:rPr>
                <w:t>ITT</w:t>
              </w:r>
            </w:smartTag>
            <w:r w:rsidR="00590D07" w:rsidRPr="0078483B">
              <w:rPr>
                <w:rFonts w:ascii="Arial" w:hAnsi="Arial" w:cs="Arial"/>
                <w:sz w:val="22"/>
                <w:szCs w:val="22"/>
                <w:lang w:val="en-GB"/>
              </w:rPr>
              <w:t xml:space="preserve"> Sub Clause</w:t>
            </w:r>
            <w:r w:rsidR="003F481D" w:rsidRPr="0078483B">
              <w:rPr>
                <w:rFonts w:ascii="Arial" w:hAnsi="Arial" w:cs="Arial"/>
                <w:sz w:val="22"/>
                <w:szCs w:val="22"/>
                <w:lang w:val="en-GB"/>
              </w:rPr>
              <w:t>s</w:t>
            </w:r>
            <w:r w:rsidR="00590D07" w:rsidRPr="0078483B">
              <w:rPr>
                <w:rFonts w:ascii="Arial" w:hAnsi="Arial" w:cs="Arial"/>
                <w:sz w:val="22"/>
                <w:szCs w:val="22"/>
                <w:lang w:val="en-GB"/>
              </w:rPr>
              <w:t xml:space="preserve"> 6</w:t>
            </w:r>
            <w:r w:rsidR="00A948BF">
              <w:rPr>
                <w:rFonts w:ascii="Arial" w:hAnsi="Arial" w:cs="Arial"/>
                <w:sz w:val="22"/>
                <w:szCs w:val="22"/>
                <w:lang w:val="en-GB"/>
              </w:rPr>
              <w:t>1</w:t>
            </w:r>
            <w:r w:rsidR="00590D07" w:rsidRPr="0078483B">
              <w:rPr>
                <w:rFonts w:ascii="Arial" w:hAnsi="Arial" w:cs="Arial"/>
                <w:sz w:val="22"/>
                <w:szCs w:val="22"/>
                <w:lang w:val="en-GB"/>
              </w:rPr>
              <w:t>.2 or</w:t>
            </w:r>
            <w:r w:rsidRPr="0078483B">
              <w:rPr>
                <w:rFonts w:ascii="Arial" w:hAnsi="Arial" w:cs="Arial"/>
                <w:sz w:val="22"/>
                <w:szCs w:val="22"/>
                <w:lang w:val="en-GB"/>
              </w:rPr>
              <w:t xml:space="preserve"> </w:t>
            </w:r>
            <w:r w:rsidR="00590D07" w:rsidRPr="0078483B">
              <w:rPr>
                <w:rFonts w:ascii="Arial" w:hAnsi="Arial" w:cs="Arial"/>
                <w:sz w:val="22"/>
                <w:szCs w:val="22"/>
                <w:lang w:val="en-GB"/>
              </w:rPr>
              <w:t>6</w:t>
            </w:r>
            <w:r w:rsidR="00A948BF">
              <w:rPr>
                <w:rFonts w:ascii="Arial" w:hAnsi="Arial" w:cs="Arial"/>
                <w:sz w:val="22"/>
                <w:szCs w:val="22"/>
                <w:lang w:val="en-GB"/>
              </w:rPr>
              <w:t>1</w:t>
            </w:r>
            <w:r w:rsidR="00590D07" w:rsidRPr="0078483B">
              <w:rPr>
                <w:rFonts w:ascii="Arial" w:hAnsi="Arial" w:cs="Arial"/>
                <w:sz w:val="22"/>
                <w:szCs w:val="22"/>
                <w:lang w:val="en-GB"/>
              </w:rPr>
              <w:t>.3</w:t>
            </w:r>
            <w:r w:rsidRPr="0078483B">
              <w:rPr>
                <w:rFonts w:ascii="Arial" w:hAnsi="Arial" w:cs="Arial"/>
                <w:sz w:val="22"/>
                <w:szCs w:val="22"/>
                <w:lang w:val="en-GB"/>
              </w:rPr>
              <w:t>.</w:t>
            </w:r>
          </w:p>
        </w:tc>
      </w:tr>
      <w:tr w:rsidR="006A5223" w:rsidRPr="0078483B" w14:paraId="0C9CD999" w14:textId="77777777">
        <w:trPr>
          <w:trHeight w:val="20"/>
        </w:trPr>
        <w:tc>
          <w:tcPr>
            <w:tcW w:w="2203" w:type="dxa"/>
            <w:gridSpan w:val="4"/>
          </w:tcPr>
          <w:p w14:paraId="36314A9F" w14:textId="77777777" w:rsidR="006A5223" w:rsidRPr="0078483B" w:rsidRDefault="006A5223" w:rsidP="00C718C8">
            <w:pPr>
              <w:pStyle w:val="Heading3"/>
            </w:pPr>
            <w:r w:rsidRPr="0078483B">
              <w:t xml:space="preserve"> </w:t>
            </w:r>
            <w:bookmarkStart w:id="700" w:name="_Toc241726152"/>
            <w:r w:rsidR="00076696" w:rsidRPr="0078483B">
              <w:t>6</w:t>
            </w:r>
            <w:r w:rsidR="006D49CD">
              <w:t>3</w:t>
            </w:r>
            <w:r w:rsidR="00076696" w:rsidRPr="0078483B">
              <w:t>.</w:t>
            </w:r>
            <w:r w:rsidRPr="0078483B">
              <w:t>Validity of</w:t>
            </w:r>
            <w:r w:rsidR="00076696" w:rsidRPr="0078483B">
              <w:t xml:space="preserve"> </w:t>
            </w:r>
            <w:r w:rsidRPr="0078483B">
              <w:t>Performance Security</w:t>
            </w:r>
            <w:bookmarkEnd w:id="700"/>
          </w:p>
        </w:tc>
        <w:tc>
          <w:tcPr>
            <w:tcW w:w="6923" w:type="dxa"/>
          </w:tcPr>
          <w:p w14:paraId="1C087C7F" w14:textId="77777777" w:rsidR="006A5223" w:rsidRPr="0078483B" w:rsidRDefault="006A5223" w:rsidP="007E0A76">
            <w:pPr>
              <w:widowControl w:val="0"/>
              <w:numPr>
                <w:ilvl w:val="0"/>
                <w:numId w:val="67"/>
              </w:numPr>
              <w:tabs>
                <w:tab w:val="num" w:pos="720"/>
              </w:tabs>
              <w:adjustRightInd w:val="0"/>
              <w:spacing w:before="120" w:after="120"/>
              <w:jc w:val="both"/>
              <w:rPr>
                <w:rFonts w:ascii="Arial" w:hAnsi="Arial" w:cs="Arial"/>
                <w:sz w:val="22"/>
                <w:szCs w:val="22"/>
                <w:lang w:val="en-GB"/>
              </w:rPr>
            </w:pPr>
            <w:r w:rsidRPr="0078483B">
              <w:rPr>
                <w:rFonts w:ascii="Arial" w:hAnsi="Arial" w:cs="Arial"/>
                <w:sz w:val="22"/>
                <w:szCs w:val="22"/>
                <w:lang w:val="en-GB"/>
              </w:rPr>
              <w:t xml:space="preserve">The </w:t>
            </w:r>
            <w:r w:rsidRPr="007109E4">
              <w:rPr>
                <w:rFonts w:ascii="Arial" w:hAnsi="Arial" w:cs="Arial"/>
                <w:sz w:val="22"/>
                <w:szCs w:val="22"/>
                <w:lang w:val="en-GB"/>
              </w:rPr>
              <w:t>Performance Security</w:t>
            </w:r>
            <w:r w:rsidRPr="007109E4">
              <w:rPr>
                <w:rFonts w:ascii="Arial" w:hAnsi="Arial" w:cs="Arial"/>
                <w:sz w:val="22"/>
                <w:szCs w:val="22"/>
                <w:lang w:val="en-GB"/>
              </w:rPr>
              <w:fldChar w:fldCharType="begin"/>
            </w:r>
            <w:r w:rsidRPr="007109E4">
              <w:rPr>
                <w:rFonts w:ascii="Arial" w:hAnsi="Arial" w:cs="Arial"/>
                <w:sz w:val="22"/>
                <w:szCs w:val="22"/>
                <w:lang w:val="en-GB"/>
              </w:rPr>
              <w:instrText xml:space="preserve"> XE "</w:instrText>
            </w:r>
            <w:r w:rsidRPr="007109E4">
              <w:rPr>
                <w:rFonts w:ascii="Arial" w:hAnsi="Arial"/>
                <w:b/>
                <w:bCs/>
                <w:sz w:val="22"/>
                <w:szCs w:val="22"/>
              </w:rPr>
              <w:instrText>Performance Security</w:instrText>
            </w:r>
            <w:r w:rsidRPr="007109E4">
              <w:rPr>
                <w:rFonts w:ascii="Arial" w:hAnsi="Arial" w:cs="Arial"/>
                <w:sz w:val="22"/>
                <w:szCs w:val="22"/>
                <w:lang w:val="en-GB"/>
              </w:rPr>
              <w:instrText xml:space="preserve">" </w:instrText>
            </w:r>
            <w:r w:rsidRPr="007109E4">
              <w:rPr>
                <w:rFonts w:ascii="Arial" w:hAnsi="Arial" w:cs="Arial"/>
                <w:sz w:val="22"/>
                <w:szCs w:val="22"/>
                <w:lang w:val="en-GB"/>
              </w:rPr>
              <w:fldChar w:fldCharType="end"/>
            </w:r>
            <w:r w:rsidRPr="0078483B">
              <w:rPr>
                <w:rFonts w:ascii="Arial" w:hAnsi="Arial" w:cs="Arial"/>
                <w:sz w:val="22"/>
                <w:szCs w:val="22"/>
                <w:lang w:val="en-GB"/>
              </w:rPr>
              <w:t xml:space="preserve"> shall be required to be valid until a date twenty</w:t>
            </w:r>
            <w:r w:rsidR="00D37A0E" w:rsidRPr="0078483B">
              <w:rPr>
                <w:rFonts w:ascii="Arial" w:hAnsi="Arial" w:cs="Arial"/>
                <w:sz w:val="22"/>
                <w:szCs w:val="22"/>
                <w:lang w:val="en-GB"/>
              </w:rPr>
              <w:t xml:space="preserve"> </w:t>
            </w:r>
            <w:r w:rsidRPr="0078483B">
              <w:rPr>
                <w:rFonts w:ascii="Arial" w:hAnsi="Arial" w:cs="Arial"/>
                <w:sz w:val="22"/>
                <w:szCs w:val="22"/>
                <w:lang w:val="en-GB"/>
              </w:rPr>
              <w:t>eight (</w:t>
            </w:r>
            <w:r w:rsidRPr="00994132">
              <w:rPr>
                <w:rFonts w:ascii="Arial" w:hAnsi="Arial" w:cs="Arial"/>
                <w:b/>
                <w:sz w:val="22"/>
                <w:szCs w:val="22"/>
                <w:lang w:val="en-GB"/>
              </w:rPr>
              <w:t>28</w:t>
            </w:r>
            <w:r w:rsidRPr="0078483B">
              <w:rPr>
                <w:rFonts w:ascii="Arial" w:hAnsi="Arial" w:cs="Arial"/>
                <w:sz w:val="22"/>
                <w:szCs w:val="22"/>
                <w:lang w:val="en-GB"/>
              </w:rPr>
              <w:t xml:space="preserve">) days beyond the </w:t>
            </w:r>
            <w:r w:rsidR="00D37A0E" w:rsidRPr="0078483B">
              <w:rPr>
                <w:rFonts w:ascii="Arial" w:hAnsi="Arial" w:cs="Arial"/>
                <w:sz w:val="22"/>
                <w:szCs w:val="22"/>
                <w:lang w:val="en-GB"/>
              </w:rPr>
              <w:t>Intended Completion Date as</w:t>
            </w:r>
            <w:r w:rsidRPr="0078483B">
              <w:rPr>
                <w:rFonts w:ascii="Arial" w:hAnsi="Arial" w:cs="Arial"/>
                <w:sz w:val="22"/>
                <w:szCs w:val="22"/>
                <w:lang w:val="en-GB"/>
              </w:rPr>
              <w:t xml:space="preserve"> specified in T</w:t>
            </w:r>
            <w:r w:rsidR="007C4B0A" w:rsidRPr="0078483B">
              <w:rPr>
                <w:rFonts w:ascii="Arial" w:hAnsi="Arial" w:cs="Arial"/>
                <w:sz w:val="22"/>
                <w:szCs w:val="22"/>
                <w:lang w:val="en-GB"/>
              </w:rPr>
              <w:t>ender Document</w:t>
            </w:r>
            <w:r w:rsidR="00DF2F0F" w:rsidRPr="0078483B">
              <w:rPr>
                <w:rFonts w:ascii="Arial" w:hAnsi="Arial" w:cs="Arial"/>
                <w:sz w:val="22"/>
                <w:szCs w:val="22"/>
                <w:lang w:val="en-GB"/>
              </w:rPr>
              <w:t>.</w:t>
            </w:r>
            <w:r w:rsidR="003F481D" w:rsidRPr="0078483B">
              <w:rPr>
                <w:rFonts w:ascii="Arial" w:hAnsi="Arial" w:cs="Arial"/>
                <w:sz w:val="22"/>
                <w:szCs w:val="22"/>
                <w:lang w:val="en-GB"/>
              </w:rPr>
              <w:t xml:space="preserve"> </w:t>
            </w:r>
          </w:p>
        </w:tc>
      </w:tr>
      <w:tr w:rsidR="006A5223" w:rsidRPr="0078483B" w14:paraId="0B21FA69" w14:textId="77777777">
        <w:trPr>
          <w:trHeight w:val="20"/>
        </w:trPr>
        <w:tc>
          <w:tcPr>
            <w:tcW w:w="2203" w:type="dxa"/>
            <w:gridSpan w:val="4"/>
          </w:tcPr>
          <w:p w14:paraId="785484AA" w14:textId="77777777" w:rsidR="006A5223" w:rsidRPr="0078483B" w:rsidRDefault="006A5223" w:rsidP="00C718C8">
            <w:pPr>
              <w:pStyle w:val="Heading3"/>
            </w:pPr>
          </w:p>
        </w:tc>
        <w:tc>
          <w:tcPr>
            <w:tcW w:w="6923" w:type="dxa"/>
          </w:tcPr>
          <w:p w14:paraId="5D7275E7" w14:textId="77777777" w:rsidR="006A5223" w:rsidRPr="0078483B" w:rsidRDefault="006A5223" w:rsidP="007E0A76">
            <w:pPr>
              <w:widowControl w:val="0"/>
              <w:numPr>
                <w:ilvl w:val="0"/>
                <w:numId w:val="67"/>
              </w:numPr>
              <w:tabs>
                <w:tab w:val="num" w:pos="720"/>
              </w:tabs>
              <w:adjustRightInd w:val="0"/>
              <w:spacing w:before="120" w:after="120"/>
              <w:jc w:val="both"/>
              <w:rPr>
                <w:rFonts w:ascii="Arial" w:hAnsi="Arial" w:cs="Arial"/>
                <w:sz w:val="22"/>
                <w:szCs w:val="22"/>
                <w:lang w:val="en-GB"/>
              </w:rPr>
            </w:pPr>
            <w:r w:rsidRPr="0078483B">
              <w:rPr>
                <w:rFonts w:ascii="Arial" w:hAnsi="Arial" w:cs="Arial"/>
                <w:sz w:val="22"/>
                <w:szCs w:val="22"/>
                <w:lang w:val="en-GB"/>
              </w:rPr>
              <w:t xml:space="preserve">If under any circumstances the </w:t>
            </w:r>
            <w:r w:rsidR="00D37A0E" w:rsidRPr="0078483B">
              <w:rPr>
                <w:rFonts w:ascii="Arial" w:hAnsi="Arial" w:cs="Arial"/>
                <w:sz w:val="22"/>
                <w:szCs w:val="22"/>
                <w:lang w:val="en-GB"/>
              </w:rPr>
              <w:t>I</w:t>
            </w:r>
            <w:r w:rsidRPr="0078483B">
              <w:rPr>
                <w:rFonts w:ascii="Arial" w:hAnsi="Arial" w:cs="Arial"/>
                <w:sz w:val="22"/>
                <w:szCs w:val="22"/>
                <w:lang w:val="en-GB"/>
              </w:rPr>
              <w:t xml:space="preserve">ntended </w:t>
            </w:r>
            <w:r w:rsidR="00D37A0E" w:rsidRPr="0078483B">
              <w:rPr>
                <w:rFonts w:ascii="Arial" w:hAnsi="Arial" w:cs="Arial"/>
                <w:sz w:val="22"/>
                <w:szCs w:val="22"/>
                <w:lang w:val="en-GB"/>
              </w:rPr>
              <w:t>C</w:t>
            </w:r>
            <w:r w:rsidRPr="0078483B">
              <w:rPr>
                <w:rFonts w:ascii="Arial" w:hAnsi="Arial" w:cs="Arial"/>
                <w:sz w:val="22"/>
                <w:szCs w:val="22"/>
                <w:lang w:val="en-GB"/>
              </w:rPr>
              <w:t xml:space="preserve">ompletion </w:t>
            </w:r>
            <w:r w:rsidR="00D37A0E" w:rsidRPr="0078483B">
              <w:rPr>
                <w:rFonts w:ascii="Arial" w:hAnsi="Arial" w:cs="Arial"/>
                <w:sz w:val="22"/>
                <w:szCs w:val="22"/>
                <w:lang w:val="en-GB"/>
              </w:rPr>
              <w:t>D</w:t>
            </w:r>
            <w:r w:rsidRPr="0078483B">
              <w:rPr>
                <w:rFonts w:ascii="Arial" w:hAnsi="Arial" w:cs="Arial"/>
                <w:sz w:val="22"/>
                <w:szCs w:val="22"/>
                <w:lang w:val="en-GB"/>
              </w:rPr>
              <w:t>ate is to be extended, the Performance Security</w:t>
            </w:r>
            <w:r w:rsidRPr="0078483B">
              <w:rPr>
                <w:rFonts w:ascii="Arial" w:hAnsi="Arial" w:cs="Arial"/>
                <w:sz w:val="22"/>
                <w:szCs w:val="22"/>
                <w:lang w:val="en-GB"/>
              </w:rPr>
              <w:fldChar w:fldCharType="begin"/>
            </w:r>
            <w:r w:rsidRPr="0078483B">
              <w:rPr>
                <w:rFonts w:ascii="Arial" w:hAnsi="Arial" w:cs="Arial"/>
                <w:sz w:val="22"/>
                <w:szCs w:val="22"/>
                <w:lang w:val="en-GB"/>
              </w:rPr>
              <w:instrText xml:space="preserve"> XE "</w:instrText>
            </w:r>
            <w:r w:rsidRPr="0078483B">
              <w:rPr>
                <w:rFonts w:ascii="Arial" w:hAnsi="Arial"/>
                <w:b/>
                <w:bCs/>
                <w:sz w:val="22"/>
                <w:szCs w:val="22"/>
              </w:rPr>
              <w:instrText>Performance Security</w:instrText>
            </w:r>
            <w:r w:rsidRPr="0078483B">
              <w:rPr>
                <w:rFonts w:ascii="Arial" w:hAnsi="Arial" w:cs="Arial"/>
                <w:sz w:val="22"/>
                <w:szCs w:val="22"/>
                <w:lang w:val="en-GB"/>
              </w:rPr>
              <w:instrText xml:space="preserve">" </w:instrText>
            </w:r>
            <w:r w:rsidRPr="0078483B">
              <w:rPr>
                <w:rFonts w:ascii="Arial" w:hAnsi="Arial" w:cs="Arial"/>
                <w:sz w:val="22"/>
                <w:szCs w:val="22"/>
                <w:lang w:val="en-GB"/>
              </w:rPr>
              <w:fldChar w:fldCharType="end"/>
            </w:r>
            <w:r w:rsidRPr="0078483B">
              <w:rPr>
                <w:rFonts w:ascii="Arial" w:hAnsi="Arial" w:cs="Arial"/>
                <w:sz w:val="22"/>
                <w:szCs w:val="22"/>
                <w:lang w:val="en-GB"/>
              </w:rPr>
              <w:t xml:space="preserve"> shall correspondingly be extended for the same period until twenty</w:t>
            </w:r>
            <w:r w:rsidR="00D37A0E" w:rsidRPr="0078483B">
              <w:rPr>
                <w:rFonts w:ascii="Arial" w:hAnsi="Arial" w:cs="Arial"/>
                <w:sz w:val="22"/>
                <w:szCs w:val="22"/>
                <w:lang w:val="en-GB"/>
              </w:rPr>
              <w:t xml:space="preserve"> </w:t>
            </w:r>
            <w:r w:rsidRPr="0078483B">
              <w:rPr>
                <w:rFonts w:ascii="Arial" w:hAnsi="Arial" w:cs="Arial"/>
                <w:sz w:val="22"/>
                <w:szCs w:val="22"/>
                <w:lang w:val="en-GB"/>
              </w:rPr>
              <w:t>eight (</w:t>
            </w:r>
            <w:r w:rsidRPr="00994132">
              <w:rPr>
                <w:rFonts w:ascii="Arial" w:hAnsi="Arial" w:cs="Arial"/>
                <w:b/>
                <w:sz w:val="22"/>
                <w:szCs w:val="22"/>
                <w:lang w:val="en-GB"/>
              </w:rPr>
              <w:t>28</w:t>
            </w:r>
            <w:r w:rsidRPr="0078483B">
              <w:rPr>
                <w:rFonts w:ascii="Arial" w:hAnsi="Arial" w:cs="Arial"/>
                <w:sz w:val="22"/>
                <w:szCs w:val="22"/>
                <w:lang w:val="en-GB"/>
              </w:rPr>
              <w:t xml:space="preserve">) days from the new </w:t>
            </w:r>
            <w:r w:rsidR="00D37A0E" w:rsidRPr="0078483B">
              <w:rPr>
                <w:rFonts w:ascii="Arial" w:hAnsi="Arial" w:cs="Arial"/>
                <w:sz w:val="22"/>
                <w:szCs w:val="22"/>
                <w:lang w:val="en-GB"/>
              </w:rPr>
              <w:t>Intended Completion Date</w:t>
            </w:r>
            <w:r w:rsidRPr="0078483B">
              <w:rPr>
                <w:rFonts w:ascii="Arial" w:hAnsi="Arial" w:cs="Arial"/>
                <w:sz w:val="22"/>
                <w:szCs w:val="22"/>
                <w:lang w:val="en-GB"/>
              </w:rPr>
              <w:fldChar w:fldCharType="begin"/>
            </w:r>
            <w:r w:rsidRPr="0078483B">
              <w:rPr>
                <w:rFonts w:ascii="Arial" w:hAnsi="Arial" w:cs="Arial"/>
                <w:sz w:val="22"/>
                <w:szCs w:val="22"/>
                <w:lang w:val="en-GB"/>
              </w:rPr>
              <w:instrText xml:space="preserve"> XE "date of completion" \i </w:instrText>
            </w:r>
            <w:r w:rsidRPr="0078483B">
              <w:rPr>
                <w:rFonts w:ascii="Arial" w:hAnsi="Arial" w:cs="Arial"/>
                <w:sz w:val="22"/>
                <w:szCs w:val="22"/>
                <w:lang w:val="en-GB"/>
              </w:rPr>
              <w:fldChar w:fldCharType="end"/>
            </w:r>
            <w:r w:rsidRPr="0078483B">
              <w:rPr>
                <w:rFonts w:ascii="Arial" w:hAnsi="Arial" w:cs="Arial"/>
                <w:sz w:val="22"/>
                <w:szCs w:val="22"/>
                <w:lang w:val="en-GB"/>
              </w:rPr>
              <w:t>.</w:t>
            </w:r>
          </w:p>
        </w:tc>
      </w:tr>
      <w:tr w:rsidR="003177A3" w:rsidRPr="0078483B" w14:paraId="00A38BDB" w14:textId="77777777">
        <w:trPr>
          <w:trHeight w:val="20"/>
        </w:trPr>
        <w:tc>
          <w:tcPr>
            <w:tcW w:w="2203" w:type="dxa"/>
            <w:gridSpan w:val="4"/>
          </w:tcPr>
          <w:p w14:paraId="3190394E" w14:textId="77777777" w:rsidR="003177A3" w:rsidRPr="0078483B" w:rsidRDefault="003177A3" w:rsidP="00C718C8">
            <w:pPr>
              <w:pStyle w:val="Heading3"/>
            </w:pPr>
          </w:p>
        </w:tc>
        <w:tc>
          <w:tcPr>
            <w:tcW w:w="6923" w:type="dxa"/>
          </w:tcPr>
          <w:p w14:paraId="04F330CB" w14:textId="77777777" w:rsidR="003177A3" w:rsidRPr="00106DC4" w:rsidRDefault="000731D2" w:rsidP="007E0A76">
            <w:pPr>
              <w:widowControl w:val="0"/>
              <w:numPr>
                <w:ilvl w:val="0"/>
                <w:numId w:val="67"/>
              </w:numPr>
              <w:tabs>
                <w:tab w:val="num" w:pos="720"/>
              </w:tabs>
              <w:adjustRightInd w:val="0"/>
              <w:spacing w:before="120" w:after="120"/>
              <w:jc w:val="both"/>
              <w:rPr>
                <w:rFonts w:ascii="Arial" w:hAnsi="Arial" w:cs="Arial"/>
                <w:sz w:val="22"/>
                <w:szCs w:val="22"/>
                <w:lang w:val="en-GB"/>
              </w:rPr>
            </w:pPr>
            <w:r w:rsidRPr="00106DC4">
              <w:rPr>
                <w:rFonts w:ascii="Arial" w:hAnsi="Arial" w:cs="Arial"/>
                <w:sz w:val="22"/>
                <w:szCs w:val="22"/>
                <w:lang w:val="en-GB"/>
              </w:rPr>
              <w:t xml:space="preserve">The amount of the Performance Security as stated under </w:t>
            </w:r>
            <w:smartTag w:uri="urn:schemas-microsoft-com:office:smarttags" w:element="stockticker">
              <w:r w:rsidRPr="00106DC4">
                <w:rPr>
                  <w:rFonts w:ascii="Arial" w:hAnsi="Arial" w:cs="Arial"/>
                  <w:sz w:val="22"/>
                  <w:szCs w:val="22"/>
                  <w:lang w:val="en-GB"/>
                </w:rPr>
                <w:t>ITT</w:t>
              </w:r>
            </w:smartTag>
            <w:r w:rsidRPr="00106DC4">
              <w:rPr>
                <w:rFonts w:ascii="Arial" w:hAnsi="Arial" w:cs="Arial"/>
                <w:sz w:val="22"/>
                <w:szCs w:val="22"/>
                <w:lang w:val="en-GB"/>
              </w:rPr>
              <w:t xml:space="preserve"> Sub Clauses 6</w:t>
            </w:r>
            <w:r w:rsidR="00A948BF">
              <w:rPr>
                <w:rFonts w:ascii="Arial" w:hAnsi="Arial" w:cs="Arial"/>
                <w:sz w:val="22"/>
                <w:szCs w:val="22"/>
                <w:lang w:val="en-GB"/>
              </w:rPr>
              <w:t>1</w:t>
            </w:r>
            <w:r w:rsidRPr="00106DC4">
              <w:rPr>
                <w:rFonts w:ascii="Arial" w:hAnsi="Arial" w:cs="Arial"/>
                <w:sz w:val="22"/>
                <w:szCs w:val="22"/>
                <w:lang w:val="en-GB"/>
              </w:rPr>
              <w:t xml:space="preserve">.2 and </w:t>
            </w:r>
            <w:r w:rsidR="00694C73" w:rsidRPr="00106DC4">
              <w:rPr>
                <w:rFonts w:ascii="Arial" w:hAnsi="Arial" w:cs="Arial"/>
                <w:sz w:val="22"/>
                <w:szCs w:val="22"/>
                <w:lang w:val="en-GB"/>
              </w:rPr>
              <w:t>6</w:t>
            </w:r>
            <w:r w:rsidR="00A948BF">
              <w:rPr>
                <w:rFonts w:ascii="Arial" w:hAnsi="Arial" w:cs="Arial"/>
                <w:sz w:val="22"/>
                <w:szCs w:val="22"/>
                <w:lang w:val="en-GB"/>
              </w:rPr>
              <w:t>1</w:t>
            </w:r>
            <w:r w:rsidR="00694C73" w:rsidRPr="00106DC4">
              <w:rPr>
                <w:rFonts w:ascii="Arial" w:hAnsi="Arial" w:cs="Arial"/>
                <w:sz w:val="22"/>
                <w:szCs w:val="22"/>
                <w:lang w:val="en-GB"/>
              </w:rPr>
              <w:t>.3 and</w:t>
            </w:r>
            <w:r w:rsidR="0003348C" w:rsidRPr="00106DC4">
              <w:rPr>
                <w:rFonts w:ascii="Arial" w:hAnsi="Arial" w:cs="Arial"/>
                <w:sz w:val="22"/>
                <w:szCs w:val="22"/>
                <w:lang w:val="en-GB"/>
              </w:rPr>
              <w:t xml:space="preserve"> </w:t>
            </w:r>
            <w:r w:rsidR="00694C73" w:rsidRPr="00106DC4">
              <w:rPr>
                <w:rFonts w:ascii="Arial" w:hAnsi="Arial" w:cs="Arial"/>
                <w:sz w:val="22"/>
                <w:szCs w:val="22"/>
                <w:lang w:val="en-GB"/>
              </w:rPr>
              <w:t>further its</w:t>
            </w:r>
            <w:r w:rsidRPr="00106DC4">
              <w:rPr>
                <w:rFonts w:ascii="Arial" w:hAnsi="Arial" w:cs="Arial"/>
                <w:sz w:val="22"/>
                <w:szCs w:val="22"/>
                <w:lang w:val="en-GB"/>
              </w:rPr>
              <w:t xml:space="preserve"> validity as stated under </w:t>
            </w:r>
            <w:smartTag w:uri="urn:schemas-microsoft-com:office:smarttags" w:element="stockticker">
              <w:r w:rsidRPr="00106DC4">
                <w:rPr>
                  <w:rFonts w:ascii="Arial" w:hAnsi="Arial" w:cs="Arial"/>
                  <w:sz w:val="22"/>
                  <w:szCs w:val="22"/>
                  <w:lang w:val="en-GB"/>
                </w:rPr>
                <w:t>ITT</w:t>
              </w:r>
            </w:smartTag>
            <w:r w:rsidRPr="00106DC4">
              <w:rPr>
                <w:rFonts w:ascii="Arial" w:hAnsi="Arial" w:cs="Arial"/>
                <w:sz w:val="22"/>
                <w:szCs w:val="22"/>
                <w:lang w:val="en-GB"/>
              </w:rPr>
              <w:t xml:space="preserve"> Sub Clauses 6</w:t>
            </w:r>
            <w:r w:rsidR="00A948BF">
              <w:rPr>
                <w:rFonts w:ascii="Arial" w:hAnsi="Arial" w:cs="Arial"/>
                <w:sz w:val="22"/>
                <w:szCs w:val="22"/>
                <w:lang w:val="en-GB"/>
              </w:rPr>
              <w:t>3</w:t>
            </w:r>
            <w:r w:rsidRPr="00106DC4">
              <w:rPr>
                <w:rFonts w:ascii="Arial" w:hAnsi="Arial" w:cs="Arial"/>
                <w:sz w:val="22"/>
                <w:szCs w:val="22"/>
                <w:lang w:val="en-GB"/>
              </w:rPr>
              <w:t>.1 and 6</w:t>
            </w:r>
            <w:r w:rsidR="00A948BF">
              <w:rPr>
                <w:rFonts w:ascii="Arial" w:hAnsi="Arial" w:cs="Arial"/>
                <w:sz w:val="22"/>
                <w:szCs w:val="22"/>
                <w:lang w:val="en-GB"/>
              </w:rPr>
              <w:t>3</w:t>
            </w:r>
            <w:r w:rsidRPr="00106DC4">
              <w:rPr>
                <w:rFonts w:ascii="Arial" w:hAnsi="Arial" w:cs="Arial"/>
                <w:sz w:val="22"/>
                <w:szCs w:val="22"/>
                <w:lang w:val="en-GB"/>
              </w:rPr>
              <w:t>.2 shall be reset to</w:t>
            </w:r>
            <w:r w:rsidR="00A2647E" w:rsidRPr="00106DC4">
              <w:rPr>
                <w:rFonts w:ascii="Arial" w:hAnsi="Arial" w:cs="Arial"/>
                <w:sz w:val="22"/>
                <w:szCs w:val="22"/>
                <w:lang w:val="en-GB"/>
              </w:rPr>
              <w:t xml:space="preserve"> cover the Defect</w:t>
            </w:r>
            <w:r w:rsidR="00080306" w:rsidRPr="00106DC4">
              <w:rPr>
                <w:rFonts w:ascii="Arial" w:hAnsi="Arial" w:cs="Arial"/>
                <w:sz w:val="22"/>
                <w:szCs w:val="22"/>
                <w:lang w:val="en-GB"/>
              </w:rPr>
              <w:t>s</w:t>
            </w:r>
            <w:r w:rsidR="00A2647E" w:rsidRPr="00106DC4">
              <w:rPr>
                <w:rFonts w:ascii="Arial" w:hAnsi="Arial" w:cs="Arial"/>
                <w:sz w:val="22"/>
                <w:szCs w:val="22"/>
                <w:lang w:val="en-GB"/>
              </w:rPr>
              <w:t xml:space="preserve"> Liability Period</w:t>
            </w:r>
            <w:r w:rsidR="0003348C" w:rsidRPr="00106DC4">
              <w:rPr>
                <w:rFonts w:ascii="Arial" w:hAnsi="Arial" w:cs="Arial"/>
                <w:sz w:val="22"/>
                <w:szCs w:val="22"/>
                <w:lang w:val="en-GB"/>
              </w:rPr>
              <w:t xml:space="preserve"> in accordance with the provisions laid down in GCC Clause </w:t>
            </w:r>
            <w:r w:rsidR="00D37A0E" w:rsidRPr="00106DC4">
              <w:rPr>
                <w:rFonts w:ascii="Arial" w:hAnsi="Arial" w:cs="Arial"/>
                <w:sz w:val="22"/>
                <w:szCs w:val="22"/>
                <w:lang w:val="en-GB"/>
              </w:rPr>
              <w:t>79.</w:t>
            </w:r>
            <w:r w:rsidRPr="00106DC4">
              <w:rPr>
                <w:rFonts w:ascii="Arial" w:hAnsi="Arial" w:cs="Arial"/>
                <w:sz w:val="22"/>
                <w:szCs w:val="22"/>
                <w:lang w:val="en-GB"/>
              </w:rPr>
              <w:t xml:space="preserve"> </w:t>
            </w:r>
            <w:r w:rsidRPr="00106DC4">
              <w:rPr>
                <w:rFonts w:ascii="Arial" w:hAnsi="Arial" w:cs="Arial"/>
                <w:sz w:val="22"/>
                <w:szCs w:val="22"/>
                <w:lang w:val="en-GB"/>
              </w:rPr>
              <w:fldChar w:fldCharType="begin"/>
            </w:r>
            <w:r w:rsidRPr="00106DC4">
              <w:rPr>
                <w:rFonts w:ascii="Arial" w:hAnsi="Arial" w:cs="Arial"/>
                <w:sz w:val="22"/>
                <w:szCs w:val="22"/>
                <w:lang w:val="en-GB"/>
              </w:rPr>
              <w:instrText xml:space="preserve"> XE "</w:instrText>
            </w:r>
            <w:r w:rsidRPr="00106DC4">
              <w:rPr>
                <w:rFonts w:ascii="Arial" w:hAnsi="Arial"/>
                <w:b/>
                <w:bCs/>
                <w:sz w:val="22"/>
                <w:szCs w:val="22"/>
              </w:rPr>
              <w:instrText>Performance Security</w:instrText>
            </w:r>
            <w:r w:rsidRPr="00106DC4">
              <w:rPr>
                <w:rFonts w:ascii="Arial" w:hAnsi="Arial" w:cs="Arial"/>
                <w:sz w:val="22"/>
                <w:szCs w:val="22"/>
                <w:lang w:val="en-GB"/>
              </w:rPr>
              <w:instrText xml:space="preserve">" </w:instrText>
            </w:r>
            <w:r w:rsidRPr="00106DC4">
              <w:rPr>
                <w:rFonts w:ascii="Arial" w:hAnsi="Arial" w:cs="Arial"/>
                <w:sz w:val="22"/>
                <w:szCs w:val="22"/>
                <w:lang w:val="en-GB"/>
              </w:rPr>
              <w:fldChar w:fldCharType="end"/>
            </w:r>
          </w:p>
        </w:tc>
      </w:tr>
      <w:tr w:rsidR="006A5223" w:rsidRPr="0078483B" w14:paraId="44D48217" w14:textId="77777777">
        <w:trPr>
          <w:trHeight w:val="20"/>
        </w:trPr>
        <w:tc>
          <w:tcPr>
            <w:tcW w:w="2203" w:type="dxa"/>
            <w:gridSpan w:val="4"/>
          </w:tcPr>
          <w:p w14:paraId="1D38F533" w14:textId="77777777" w:rsidR="006A5223" w:rsidRPr="0078483B" w:rsidRDefault="000D4576" w:rsidP="00C718C8">
            <w:pPr>
              <w:pStyle w:val="Heading3"/>
            </w:pPr>
            <w:bookmarkStart w:id="701" w:name="_Toc241726153"/>
            <w:r>
              <w:lastRenderedPageBreak/>
              <w:t>6</w:t>
            </w:r>
            <w:r w:rsidR="006D49CD">
              <w:t>4</w:t>
            </w:r>
            <w:r>
              <w:t>.</w:t>
            </w:r>
            <w:r w:rsidR="006A5223" w:rsidRPr="0078483B">
              <w:t>Authenticity o</w:t>
            </w:r>
            <w:r w:rsidR="0081634F" w:rsidRPr="0078483B">
              <w:t xml:space="preserve">f </w:t>
            </w:r>
            <w:r w:rsidR="006A5223" w:rsidRPr="0078483B">
              <w:t>Performance Security</w:t>
            </w:r>
            <w:bookmarkEnd w:id="701"/>
            <w:r w:rsidR="006A5223" w:rsidRPr="0078483B">
              <w:t xml:space="preserve">     </w:t>
            </w:r>
          </w:p>
        </w:tc>
        <w:tc>
          <w:tcPr>
            <w:tcW w:w="6923" w:type="dxa"/>
          </w:tcPr>
          <w:p w14:paraId="2D23788D" w14:textId="77777777" w:rsidR="006A5223" w:rsidRPr="0078483B" w:rsidRDefault="006A5223" w:rsidP="007E0A76">
            <w:pPr>
              <w:keepLines/>
              <w:numPr>
                <w:ilvl w:val="0"/>
                <w:numId w:val="68"/>
              </w:numPr>
              <w:spacing w:before="120" w:after="120"/>
              <w:jc w:val="both"/>
              <w:rPr>
                <w:rFonts w:ascii="Arial" w:hAnsi="Arial" w:cs="Arial"/>
                <w:sz w:val="22"/>
                <w:szCs w:val="22"/>
                <w:lang w:val="en-GB"/>
              </w:rPr>
            </w:pPr>
            <w:r w:rsidRPr="0078483B">
              <w:rPr>
                <w:rFonts w:ascii="Arial" w:hAnsi="Arial" w:cs="Arial"/>
                <w:sz w:val="22"/>
                <w:szCs w:val="22"/>
                <w:lang w:val="en-GB"/>
              </w:rPr>
              <w:t xml:space="preserve">The </w:t>
            </w:r>
            <w:r w:rsidR="00FD20FF">
              <w:rPr>
                <w:rFonts w:ascii="Arial" w:hAnsi="Arial" w:cs="Arial"/>
                <w:sz w:val="22"/>
                <w:szCs w:val="22"/>
                <w:lang w:val="en-GB"/>
              </w:rPr>
              <w:t>Employer</w:t>
            </w:r>
            <w:r w:rsidR="00947616">
              <w:rPr>
                <w:rFonts w:ascii="Arial" w:hAnsi="Arial" w:cs="Arial"/>
                <w:sz w:val="22"/>
                <w:szCs w:val="22"/>
                <w:lang w:val="en-GB"/>
              </w:rPr>
              <w:t xml:space="preserve"> </w:t>
            </w:r>
            <w:r w:rsidRPr="0078483B">
              <w:rPr>
                <w:rFonts w:ascii="Arial" w:hAnsi="Arial" w:cs="Arial"/>
                <w:sz w:val="22"/>
                <w:szCs w:val="22"/>
                <w:lang w:val="en-GB"/>
              </w:rPr>
              <w:t xml:space="preserve">shall </w:t>
            </w:r>
            <w:r w:rsidR="00080306" w:rsidRPr="007109E4">
              <w:rPr>
                <w:rFonts w:ascii="Arial" w:hAnsi="Arial" w:cs="Arial"/>
                <w:sz w:val="22"/>
                <w:szCs w:val="22"/>
                <w:lang w:val="en-GB"/>
              </w:rPr>
              <w:t>verify</w:t>
            </w:r>
            <w:r w:rsidR="00080306" w:rsidRPr="0078483B">
              <w:rPr>
                <w:rFonts w:ascii="Arial" w:hAnsi="Arial" w:cs="Arial"/>
                <w:sz w:val="22"/>
                <w:szCs w:val="22"/>
                <w:lang w:val="en-GB"/>
              </w:rPr>
              <w:t xml:space="preserve"> the</w:t>
            </w:r>
            <w:r w:rsidRPr="0078483B">
              <w:rPr>
                <w:rFonts w:ascii="Arial" w:hAnsi="Arial" w:cs="Arial"/>
                <w:sz w:val="22"/>
                <w:szCs w:val="22"/>
                <w:lang w:val="en-GB"/>
              </w:rPr>
              <w:t xml:space="preserve"> authenticity of the Performance Security submitted by the </w:t>
            </w:r>
            <w:r w:rsidR="00080306" w:rsidRPr="0078483B">
              <w:rPr>
                <w:rFonts w:ascii="Arial" w:hAnsi="Arial" w:cs="Arial"/>
                <w:sz w:val="22"/>
                <w:szCs w:val="22"/>
                <w:lang w:val="en-GB"/>
              </w:rPr>
              <w:t>successful Tenderer</w:t>
            </w:r>
            <w:r w:rsidRPr="0078483B">
              <w:rPr>
                <w:rFonts w:ascii="Arial" w:hAnsi="Arial" w:cs="Arial"/>
                <w:sz w:val="22"/>
                <w:szCs w:val="22"/>
                <w:lang w:val="en-GB"/>
              </w:rPr>
              <w:t xml:space="preserve"> by se</w:t>
            </w:r>
            <w:r w:rsidR="00947616">
              <w:rPr>
                <w:rFonts w:ascii="Arial" w:hAnsi="Arial" w:cs="Arial"/>
                <w:sz w:val="22"/>
                <w:szCs w:val="22"/>
                <w:lang w:val="en-GB"/>
              </w:rPr>
              <w:t>nding a written request to</w:t>
            </w:r>
            <w:r w:rsidR="005F0B17">
              <w:rPr>
                <w:rFonts w:ascii="Arial" w:hAnsi="Arial" w:cs="Arial"/>
                <w:sz w:val="22"/>
                <w:szCs w:val="22"/>
                <w:lang w:val="en-GB"/>
              </w:rPr>
              <w:t xml:space="preserve"> </w:t>
            </w:r>
            <w:r w:rsidR="00947616">
              <w:rPr>
                <w:rFonts w:ascii="Arial" w:hAnsi="Arial" w:cs="Arial"/>
                <w:sz w:val="22"/>
                <w:szCs w:val="22"/>
                <w:lang w:val="en-GB"/>
              </w:rPr>
              <w:t>the b</w:t>
            </w:r>
            <w:r w:rsidRPr="0078483B">
              <w:rPr>
                <w:rFonts w:ascii="Arial" w:hAnsi="Arial" w:cs="Arial"/>
                <w:sz w:val="22"/>
                <w:szCs w:val="22"/>
                <w:lang w:val="en-GB"/>
              </w:rPr>
              <w:t xml:space="preserve">ranch of the </w:t>
            </w:r>
            <w:r w:rsidR="00947616">
              <w:rPr>
                <w:rFonts w:ascii="Arial" w:hAnsi="Arial" w:cs="Arial"/>
                <w:sz w:val="22"/>
                <w:szCs w:val="22"/>
                <w:lang w:val="en-GB"/>
              </w:rPr>
              <w:t>B</w:t>
            </w:r>
            <w:r w:rsidRPr="0078483B">
              <w:rPr>
                <w:rFonts w:ascii="Arial" w:hAnsi="Arial" w:cs="Arial"/>
                <w:sz w:val="22"/>
                <w:szCs w:val="22"/>
                <w:lang w:val="en-GB"/>
              </w:rPr>
              <w:t>ank</w:t>
            </w:r>
            <w:r w:rsidR="00947616" w:rsidRPr="0078483B">
              <w:rPr>
                <w:rFonts w:ascii="Arial" w:hAnsi="Arial" w:cs="Arial"/>
                <w:sz w:val="22"/>
                <w:szCs w:val="22"/>
                <w:lang w:val="en-GB"/>
              </w:rPr>
              <w:t xml:space="preserve"> issuing the irrevocable Bank Guarantee in specified format</w:t>
            </w:r>
            <w:r w:rsidR="00947616">
              <w:rPr>
                <w:rFonts w:ascii="Arial" w:hAnsi="Arial" w:cs="Arial"/>
                <w:sz w:val="22"/>
                <w:szCs w:val="22"/>
                <w:lang w:val="en-GB"/>
              </w:rPr>
              <w:t xml:space="preserve"> and</w:t>
            </w:r>
            <w:r w:rsidR="005F0B17">
              <w:rPr>
                <w:rFonts w:ascii="Arial" w:hAnsi="Arial" w:cs="Arial"/>
                <w:sz w:val="22"/>
                <w:szCs w:val="22"/>
                <w:lang w:val="en-GB"/>
              </w:rPr>
              <w:t>, to</w:t>
            </w:r>
            <w:r w:rsidR="00947616">
              <w:rPr>
                <w:rFonts w:ascii="Arial" w:hAnsi="Arial" w:cs="Arial"/>
                <w:sz w:val="22"/>
                <w:szCs w:val="22"/>
                <w:lang w:val="en-GB"/>
              </w:rPr>
              <w:t xml:space="preserve"> its correspondent Bank located in </w:t>
            </w:r>
            <w:smartTag w:uri="urn:schemas-microsoft-com:office:smarttags" w:element="country-region">
              <w:smartTag w:uri="urn:schemas-microsoft-com:office:smarttags" w:element="place">
                <w:r w:rsidR="00947616">
                  <w:rPr>
                    <w:rFonts w:ascii="Arial" w:hAnsi="Arial" w:cs="Arial"/>
                    <w:sz w:val="22"/>
                    <w:szCs w:val="22"/>
                    <w:lang w:val="en-GB"/>
                  </w:rPr>
                  <w:t>Bangladesh</w:t>
                </w:r>
              </w:smartTag>
            </w:smartTag>
            <w:r w:rsidR="00947616">
              <w:rPr>
                <w:rFonts w:ascii="Arial" w:hAnsi="Arial" w:cs="Arial"/>
                <w:sz w:val="22"/>
                <w:szCs w:val="22"/>
                <w:lang w:val="en-GB"/>
              </w:rPr>
              <w:t xml:space="preserve">, as and where </w:t>
            </w:r>
            <w:r w:rsidR="00005E33">
              <w:rPr>
                <w:rFonts w:ascii="Arial" w:hAnsi="Arial" w:cs="Arial"/>
                <w:sz w:val="22"/>
                <w:szCs w:val="22"/>
                <w:lang w:val="en-GB"/>
              </w:rPr>
              <w:t>applicable</w:t>
            </w:r>
            <w:r w:rsidR="00947616">
              <w:rPr>
                <w:rFonts w:ascii="Arial" w:hAnsi="Arial" w:cs="Arial"/>
                <w:sz w:val="22"/>
                <w:szCs w:val="22"/>
                <w:lang w:val="en-GB"/>
              </w:rPr>
              <w:t>.</w:t>
            </w:r>
          </w:p>
        </w:tc>
      </w:tr>
      <w:tr w:rsidR="006A5223" w:rsidRPr="0078483B" w14:paraId="0C62350E" w14:textId="77777777">
        <w:trPr>
          <w:trHeight w:val="20"/>
        </w:trPr>
        <w:tc>
          <w:tcPr>
            <w:tcW w:w="2203" w:type="dxa"/>
            <w:gridSpan w:val="4"/>
          </w:tcPr>
          <w:p w14:paraId="278F8BC7" w14:textId="77777777" w:rsidR="006A5223" w:rsidRPr="0078483B" w:rsidRDefault="006A5223" w:rsidP="00C718C8">
            <w:pPr>
              <w:pStyle w:val="Heading3"/>
            </w:pPr>
          </w:p>
        </w:tc>
        <w:tc>
          <w:tcPr>
            <w:tcW w:w="6923" w:type="dxa"/>
          </w:tcPr>
          <w:p w14:paraId="48F2242A" w14:textId="77777777" w:rsidR="006A5223" w:rsidRPr="0078483B" w:rsidDel="0071775C" w:rsidRDefault="006A5223" w:rsidP="007E0A76">
            <w:pPr>
              <w:widowControl w:val="0"/>
              <w:numPr>
                <w:ilvl w:val="0"/>
                <w:numId w:val="68"/>
              </w:numPr>
              <w:tabs>
                <w:tab w:val="num" w:pos="735"/>
              </w:tabs>
              <w:adjustRightInd w:val="0"/>
              <w:spacing w:before="120" w:after="120"/>
              <w:jc w:val="both"/>
              <w:rPr>
                <w:rFonts w:ascii="Arial" w:hAnsi="Arial" w:cs="Arial"/>
                <w:sz w:val="22"/>
                <w:szCs w:val="22"/>
                <w:lang w:val="en-GB"/>
              </w:rPr>
            </w:pPr>
            <w:r w:rsidRPr="0078483B">
              <w:rPr>
                <w:rFonts w:ascii="Arial" w:hAnsi="Arial" w:cs="Arial"/>
                <w:sz w:val="22"/>
                <w:szCs w:val="22"/>
                <w:lang w:val="en-GB"/>
              </w:rPr>
              <w:t xml:space="preserve">If the Performance Security submitted under </w:t>
            </w:r>
            <w:smartTag w:uri="urn:schemas-microsoft-com:office:smarttags" w:element="stockticker">
              <w:r w:rsidRPr="0078483B">
                <w:rPr>
                  <w:rFonts w:ascii="Arial" w:hAnsi="Arial" w:cs="Arial"/>
                  <w:sz w:val="22"/>
                  <w:szCs w:val="22"/>
                  <w:lang w:val="en-GB"/>
                </w:rPr>
                <w:t>ITT</w:t>
              </w:r>
            </w:smartTag>
            <w:r w:rsidRPr="0078483B">
              <w:rPr>
                <w:rFonts w:ascii="Arial" w:hAnsi="Arial" w:cs="Arial"/>
                <w:sz w:val="22"/>
                <w:szCs w:val="22"/>
                <w:lang w:val="en-GB"/>
              </w:rPr>
              <w:t xml:space="preserve"> </w:t>
            </w:r>
            <w:r w:rsidR="00590D07" w:rsidRPr="0078483B">
              <w:rPr>
                <w:rFonts w:ascii="Arial" w:hAnsi="Arial" w:cs="Arial"/>
                <w:sz w:val="22"/>
                <w:szCs w:val="22"/>
                <w:lang w:val="en-GB"/>
              </w:rPr>
              <w:t xml:space="preserve">Sub </w:t>
            </w:r>
            <w:r w:rsidRPr="0078483B">
              <w:rPr>
                <w:rFonts w:ascii="Arial" w:hAnsi="Arial" w:cs="Arial"/>
                <w:sz w:val="22"/>
                <w:szCs w:val="22"/>
                <w:lang w:val="en-GB"/>
              </w:rPr>
              <w:t xml:space="preserve">Clause </w:t>
            </w:r>
            <w:r w:rsidR="00590D07" w:rsidRPr="0078483B">
              <w:rPr>
                <w:rFonts w:ascii="Arial" w:hAnsi="Arial" w:cs="Arial"/>
                <w:sz w:val="22"/>
                <w:szCs w:val="22"/>
                <w:lang w:val="en-GB"/>
              </w:rPr>
              <w:t>6</w:t>
            </w:r>
            <w:r w:rsidR="00A948BF">
              <w:rPr>
                <w:rFonts w:ascii="Arial" w:hAnsi="Arial" w:cs="Arial"/>
                <w:sz w:val="22"/>
                <w:szCs w:val="22"/>
                <w:lang w:val="en-GB"/>
              </w:rPr>
              <w:t>4.1</w:t>
            </w:r>
            <w:r w:rsidRPr="0078483B">
              <w:rPr>
                <w:rFonts w:ascii="Arial" w:hAnsi="Arial" w:cs="Arial"/>
                <w:sz w:val="22"/>
                <w:szCs w:val="22"/>
                <w:lang w:val="en-GB"/>
              </w:rPr>
              <w:t xml:space="preserve"> is not found to be authentic, the </w:t>
            </w:r>
            <w:r w:rsidR="00FD20FF">
              <w:rPr>
                <w:rFonts w:ascii="Arial" w:hAnsi="Arial" w:cs="Arial"/>
                <w:sz w:val="22"/>
                <w:szCs w:val="22"/>
                <w:lang w:val="en-GB"/>
              </w:rPr>
              <w:t>Employer</w:t>
            </w:r>
            <w:r w:rsidRPr="0078483B">
              <w:rPr>
                <w:rFonts w:ascii="Arial" w:hAnsi="Arial" w:cs="Arial"/>
                <w:sz w:val="22"/>
                <w:szCs w:val="22"/>
                <w:lang w:val="en-GB"/>
              </w:rPr>
              <w:t xml:space="preserve"> shall proceed to take measures against the Tenderer </w:t>
            </w:r>
            <w:r w:rsidR="00002584" w:rsidRPr="0078483B">
              <w:rPr>
                <w:rFonts w:ascii="Arial" w:hAnsi="Arial" w:cs="Arial"/>
                <w:sz w:val="22"/>
                <w:szCs w:val="22"/>
                <w:lang w:val="en-GB"/>
              </w:rPr>
              <w:t>in accordance with Section</w:t>
            </w:r>
            <w:r w:rsidRPr="0078483B">
              <w:rPr>
                <w:rFonts w:ascii="Arial" w:hAnsi="Arial" w:cs="Arial"/>
                <w:sz w:val="22"/>
                <w:szCs w:val="22"/>
                <w:lang w:val="en-GB"/>
              </w:rPr>
              <w:t xml:space="preserve"> 64 of the Act and</w:t>
            </w:r>
            <w:r w:rsidR="00002584" w:rsidRPr="0078483B">
              <w:rPr>
                <w:rFonts w:ascii="Arial" w:hAnsi="Arial" w:cs="Arial"/>
                <w:sz w:val="22"/>
                <w:szCs w:val="22"/>
                <w:lang w:val="en-GB"/>
              </w:rPr>
              <w:t xml:space="preserve"> pursuant to Ru</w:t>
            </w:r>
            <w:r w:rsidRPr="0078483B">
              <w:rPr>
                <w:rFonts w:ascii="Arial" w:hAnsi="Arial" w:cs="Arial"/>
                <w:sz w:val="22"/>
                <w:szCs w:val="22"/>
                <w:lang w:val="en-GB"/>
              </w:rPr>
              <w:t>le 127 of the Public Procurement Rules,</w:t>
            </w:r>
            <w:r w:rsidR="004F3A23" w:rsidRPr="0078483B">
              <w:rPr>
                <w:rFonts w:ascii="Arial" w:hAnsi="Arial" w:cs="Arial"/>
                <w:sz w:val="22"/>
                <w:szCs w:val="22"/>
                <w:lang w:val="en-GB"/>
              </w:rPr>
              <w:t xml:space="preserve"> </w:t>
            </w:r>
            <w:r w:rsidRPr="0078483B">
              <w:rPr>
                <w:rFonts w:ascii="Arial" w:hAnsi="Arial" w:cs="Arial"/>
                <w:sz w:val="22"/>
                <w:szCs w:val="22"/>
                <w:lang w:val="en-GB"/>
              </w:rPr>
              <w:t>2008.</w:t>
            </w:r>
          </w:p>
        </w:tc>
      </w:tr>
      <w:tr w:rsidR="006A5223" w:rsidRPr="0078483B" w14:paraId="5A35F623" w14:textId="77777777">
        <w:trPr>
          <w:trHeight w:val="20"/>
        </w:trPr>
        <w:tc>
          <w:tcPr>
            <w:tcW w:w="2203" w:type="dxa"/>
            <w:gridSpan w:val="4"/>
          </w:tcPr>
          <w:p w14:paraId="2E9A0CBD" w14:textId="77777777" w:rsidR="006A5223" w:rsidRPr="0078483B" w:rsidRDefault="00A2361D" w:rsidP="00C718C8">
            <w:pPr>
              <w:pStyle w:val="Heading3"/>
            </w:pPr>
            <w:bookmarkStart w:id="702" w:name="_Toc50199008"/>
            <w:bookmarkStart w:id="703" w:name="_Toc50259503"/>
            <w:bookmarkStart w:id="704" w:name="_Toc50260478"/>
            <w:bookmarkStart w:id="705" w:name="_Toc50261558"/>
            <w:bookmarkStart w:id="706" w:name="_Toc50262218"/>
            <w:bookmarkStart w:id="707" w:name="_Toc50262892"/>
            <w:bookmarkStart w:id="708" w:name="_Toc50263709"/>
            <w:bookmarkStart w:id="709" w:name="_Toc50264424"/>
            <w:bookmarkStart w:id="710" w:name="_Toc50264589"/>
            <w:bookmarkStart w:id="711" w:name="_Toc50264878"/>
            <w:bookmarkStart w:id="712" w:name="_Toc50267820"/>
            <w:bookmarkStart w:id="713" w:name="_Toc50268345"/>
            <w:bookmarkStart w:id="714" w:name="_Toc50280529"/>
            <w:bookmarkStart w:id="715" w:name="_Toc50280756"/>
            <w:bookmarkStart w:id="716" w:name="_Toc241726154"/>
            <w:r w:rsidRPr="0078483B">
              <w:t>6</w:t>
            </w:r>
            <w:r w:rsidR="006D49CD">
              <w:t>5</w:t>
            </w:r>
            <w:r w:rsidR="009B56E2" w:rsidRPr="0078483B">
              <w:t>.</w:t>
            </w:r>
            <w:r w:rsidR="006A5223" w:rsidRPr="0078483B">
              <w:t xml:space="preserve">Contract </w:t>
            </w:r>
            <w:r w:rsidR="002E142C">
              <w:t xml:space="preserve">   </w:t>
            </w:r>
            <w:r w:rsidR="006A5223" w:rsidRPr="0078483B">
              <w:t>Signing</w:t>
            </w:r>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p>
        </w:tc>
        <w:tc>
          <w:tcPr>
            <w:tcW w:w="6923" w:type="dxa"/>
          </w:tcPr>
          <w:p w14:paraId="66E78068" w14:textId="77777777" w:rsidR="006A5223" w:rsidRPr="0078483B" w:rsidRDefault="006A5223" w:rsidP="007E0A76">
            <w:pPr>
              <w:pStyle w:val="Sub-ClauseText"/>
              <w:keepLines/>
              <w:numPr>
                <w:ilvl w:val="0"/>
                <w:numId w:val="31"/>
              </w:numPr>
              <w:rPr>
                <w:rFonts w:ascii="Arial" w:eastAsia="SimSun" w:hAnsi="Arial" w:cs="Arial"/>
                <w:spacing w:val="0"/>
                <w:sz w:val="22"/>
                <w:szCs w:val="22"/>
                <w:lang w:val="en-GB" w:eastAsia="zh-CN"/>
              </w:rPr>
            </w:pPr>
            <w:r w:rsidRPr="0078483B">
              <w:rPr>
                <w:rFonts w:ascii="Arial" w:eastAsia="SimSun" w:hAnsi="Arial" w:cs="Arial"/>
                <w:spacing w:val="0"/>
                <w:sz w:val="22"/>
                <w:szCs w:val="22"/>
                <w:lang w:val="en-GB" w:eastAsia="zh-CN"/>
              </w:rPr>
              <w:t xml:space="preserve">At the same time as the </w:t>
            </w:r>
            <w:r w:rsidR="00FD20FF">
              <w:rPr>
                <w:rFonts w:ascii="Arial" w:eastAsia="SimSun" w:hAnsi="Arial" w:cs="Arial"/>
                <w:spacing w:val="0"/>
                <w:sz w:val="22"/>
                <w:szCs w:val="22"/>
                <w:lang w:val="en-GB" w:eastAsia="zh-CN"/>
              </w:rPr>
              <w:t>Employer</w:t>
            </w:r>
            <w:r w:rsidRPr="0078483B">
              <w:rPr>
                <w:rFonts w:ascii="Arial" w:eastAsia="SimSun" w:hAnsi="Arial" w:cs="Arial"/>
                <w:spacing w:val="0"/>
                <w:sz w:val="22"/>
                <w:szCs w:val="22"/>
                <w:lang w:val="en-GB" w:eastAsia="zh-CN"/>
              </w:rPr>
              <w:t xml:space="preserve"> issues the Notification of Award</w:t>
            </w:r>
            <w:r w:rsidR="00C9668D" w:rsidRPr="0078483B">
              <w:rPr>
                <w:rFonts w:ascii="Arial" w:eastAsia="SimSun" w:hAnsi="Arial" w:cs="Arial"/>
                <w:spacing w:val="0"/>
                <w:sz w:val="22"/>
                <w:szCs w:val="22"/>
                <w:lang w:val="en-GB" w:eastAsia="zh-CN"/>
              </w:rPr>
              <w:t xml:space="preserve"> (NOA)</w:t>
            </w:r>
            <w:r w:rsidRPr="0078483B">
              <w:rPr>
                <w:rFonts w:ascii="Arial" w:eastAsia="SimSun" w:hAnsi="Arial" w:cs="Arial"/>
                <w:spacing w:val="0"/>
                <w:sz w:val="22"/>
                <w:szCs w:val="22"/>
                <w:lang w:val="en-GB" w:eastAsia="zh-CN"/>
              </w:rPr>
              <w:t xml:space="preserve">, the </w:t>
            </w:r>
            <w:r w:rsidR="00FD20FF">
              <w:rPr>
                <w:rFonts w:ascii="Arial" w:eastAsia="SimSun" w:hAnsi="Arial" w:cs="Arial"/>
                <w:spacing w:val="0"/>
                <w:sz w:val="22"/>
                <w:szCs w:val="22"/>
                <w:lang w:val="en-GB" w:eastAsia="zh-CN"/>
              </w:rPr>
              <w:t>Employer</w:t>
            </w:r>
            <w:r w:rsidRPr="0078483B">
              <w:rPr>
                <w:rFonts w:ascii="Arial" w:eastAsia="SimSun" w:hAnsi="Arial" w:cs="Arial"/>
                <w:spacing w:val="0"/>
                <w:sz w:val="22"/>
                <w:szCs w:val="22"/>
                <w:lang w:val="en-GB" w:eastAsia="zh-CN"/>
              </w:rPr>
              <w:t xml:space="preserve"> will send the draft Contract Agreement and all documents forming the Contract to the successful Tenderer. </w:t>
            </w:r>
          </w:p>
        </w:tc>
      </w:tr>
      <w:tr w:rsidR="006A5223" w:rsidRPr="0078483B" w14:paraId="4F6B6358" w14:textId="77777777">
        <w:trPr>
          <w:trHeight w:val="20"/>
        </w:trPr>
        <w:tc>
          <w:tcPr>
            <w:tcW w:w="2203" w:type="dxa"/>
            <w:gridSpan w:val="4"/>
          </w:tcPr>
          <w:p w14:paraId="63308D2E" w14:textId="77777777" w:rsidR="006A5223" w:rsidRPr="0078483B" w:rsidRDefault="006A5223" w:rsidP="00C718C8">
            <w:pPr>
              <w:pStyle w:val="Heading3"/>
            </w:pPr>
          </w:p>
        </w:tc>
        <w:tc>
          <w:tcPr>
            <w:tcW w:w="6923" w:type="dxa"/>
          </w:tcPr>
          <w:p w14:paraId="58A51033" w14:textId="77777777" w:rsidR="006A5223" w:rsidRPr="0078483B" w:rsidRDefault="006A5223" w:rsidP="007E0A76">
            <w:pPr>
              <w:pStyle w:val="Sub-ClauseText"/>
              <w:keepLines/>
              <w:numPr>
                <w:ilvl w:val="0"/>
                <w:numId w:val="31"/>
              </w:numPr>
              <w:tabs>
                <w:tab w:val="clear" w:pos="648"/>
                <w:tab w:val="num" w:pos="545"/>
              </w:tabs>
              <w:ind w:left="545" w:hanging="545"/>
              <w:rPr>
                <w:rFonts w:ascii="Arial" w:eastAsia="SimSun" w:hAnsi="Arial" w:cs="Arial"/>
                <w:spacing w:val="0"/>
                <w:sz w:val="22"/>
                <w:szCs w:val="22"/>
                <w:lang w:val="en-GB" w:eastAsia="zh-CN"/>
              </w:rPr>
            </w:pPr>
            <w:r w:rsidRPr="0078483B">
              <w:rPr>
                <w:rFonts w:ascii="Arial" w:eastAsia="SimSun" w:hAnsi="Arial" w:cs="Arial"/>
                <w:spacing w:val="0"/>
                <w:sz w:val="22"/>
                <w:szCs w:val="22"/>
                <w:lang w:val="en-GB" w:eastAsia="zh-CN"/>
              </w:rPr>
              <w:t xml:space="preserve">Within twenty-eight (28) days of issuance of the </w:t>
            </w:r>
            <w:r w:rsidR="00C9668D" w:rsidRPr="0078483B">
              <w:rPr>
                <w:rFonts w:ascii="Arial" w:eastAsia="SimSun" w:hAnsi="Arial" w:cs="Arial"/>
                <w:spacing w:val="0"/>
                <w:sz w:val="22"/>
                <w:szCs w:val="22"/>
                <w:lang w:val="en-GB" w:eastAsia="zh-CN"/>
              </w:rPr>
              <w:t>NOA</w:t>
            </w:r>
            <w:r w:rsidR="00C9668D" w:rsidRPr="0078483B">
              <w:rPr>
                <w:rFonts w:ascii="Arial" w:hAnsi="Arial" w:cs="Arial"/>
                <w:sz w:val="22"/>
                <w:szCs w:val="22"/>
                <w:lang w:val="en-GB"/>
              </w:rPr>
              <w:t>,</w:t>
            </w:r>
            <w:r w:rsidRPr="0078483B">
              <w:rPr>
                <w:rFonts w:ascii="Arial" w:eastAsia="SimSun" w:hAnsi="Arial" w:cs="Arial"/>
                <w:spacing w:val="0"/>
                <w:sz w:val="22"/>
                <w:szCs w:val="22"/>
                <w:lang w:val="en-GB" w:eastAsia="zh-CN"/>
              </w:rPr>
              <w:t xml:space="preserve"> the successful Tenderer</w:t>
            </w:r>
            <w:r w:rsidR="00930B9B" w:rsidRPr="0078483B">
              <w:rPr>
                <w:rFonts w:ascii="Arial" w:eastAsia="SimSun" w:hAnsi="Arial" w:cs="Arial"/>
                <w:spacing w:val="0"/>
                <w:sz w:val="22"/>
                <w:szCs w:val="22"/>
                <w:lang w:val="en-GB" w:eastAsia="zh-CN"/>
              </w:rPr>
              <w:t xml:space="preserve"> and the </w:t>
            </w:r>
            <w:r w:rsidR="00FD20FF">
              <w:rPr>
                <w:rFonts w:ascii="Arial" w:eastAsia="SimSun" w:hAnsi="Arial" w:cs="Arial"/>
                <w:spacing w:val="0"/>
                <w:sz w:val="22"/>
                <w:szCs w:val="22"/>
                <w:lang w:val="en-GB" w:eastAsia="zh-CN"/>
              </w:rPr>
              <w:t>Employer</w:t>
            </w:r>
            <w:r w:rsidR="00951863" w:rsidRPr="0078483B">
              <w:rPr>
                <w:rFonts w:ascii="Arial" w:eastAsia="SimSun" w:hAnsi="Arial" w:cs="Arial"/>
                <w:spacing w:val="0"/>
                <w:sz w:val="22"/>
                <w:szCs w:val="22"/>
                <w:lang w:val="en-GB" w:eastAsia="zh-CN"/>
              </w:rPr>
              <w:t xml:space="preserve"> shall</w:t>
            </w:r>
            <w:r w:rsidRPr="0078483B">
              <w:rPr>
                <w:rFonts w:ascii="Arial" w:eastAsia="SimSun" w:hAnsi="Arial" w:cs="Arial"/>
                <w:spacing w:val="0"/>
                <w:sz w:val="22"/>
                <w:szCs w:val="22"/>
                <w:lang w:val="en-GB" w:eastAsia="zh-CN"/>
              </w:rPr>
              <w:t xml:space="preserve"> sign the contract provided that the Performance Security submitted by </w:t>
            </w:r>
            <w:r w:rsidR="00951863" w:rsidRPr="0078483B">
              <w:rPr>
                <w:rFonts w:ascii="Arial" w:eastAsia="SimSun" w:hAnsi="Arial" w:cs="Arial"/>
                <w:spacing w:val="0"/>
                <w:sz w:val="22"/>
                <w:szCs w:val="22"/>
                <w:lang w:val="en-GB" w:eastAsia="zh-CN"/>
              </w:rPr>
              <w:t>the Tenderer</w:t>
            </w:r>
            <w:r w:rsidRPr="0078483B">
              <w:rPr>
                <w:rFonts w:ascii="Arial" w:eastAsia="SimSun" w:hAnsi="Arial" w:cs="Arial"/>
                <w:spacing w:val="0"/>
                <w:sz w:val="22"/>
                <w:szCs w:val="22"/>
                <w:lang w:val="en-GB" w:eastAsia="zh-CN"/>
              </w:rPr>
              <w:t xml:space="preserve"> is found to be genuine.</w:t>
            </w:r>
          </w:p>
        </w:tc>
      </w:tr>
      <w:tr w:rsidR="006A5223" w:rsidRPr="0078483B" w14:paraId="5370EC36" w14:textId="77777777">
        <w:trPr>
          <w:trHeight w:val="20"/>
        </w:trPr>
        <w:tc>
          <w:tcPr>
            <w:tcW w:w="2203" w:type="dxa"/>
            <w:gridSpan w:val="4"/>
          </w:tcPr>
          <w:p w14:paraId="65CF199B" w14:textId="77777777" w:rsidR="006A5223" w:rsidRPr="0078483B" w:rsidRDefault="006A5223" w:rsidP="00C718C8">
            <w:pPr>
              <w:pStyle w:val="Heading3"/>
            </w:pPr>
          </w:p>
        </w:tc>
        <w:tc>
          <w:tcPr>
            <w:tcW w:w="6923" w:type="dxa"/>
          </w:tcPr>
          <w:p w14:paraId="55164C10" w14:textId="77777777" w:rsidR="006A5223" w:rsidRPr="0078483B" w:rsidRDefault="00B14A9F" w:rsidP="007E0A76">
            <w:pPr>
              <w:pStyle w:val="Sub-ClauseText"/>
              <w:keepLines/>
              <w:numPr>
                <w:ilvl w:val="0"/>
                <w:numId w:val="31"/>
              </w:numPr>
              <w:tabs>
                <w:tab w:val="clear" w:pos="648"/>
                <w:tab w:val="num" w:pos="545"/>
              </w:tabs>
              <w:ind w:left="545" w:hanging="545"/>
              <w:rPr>
                <w:rFonts w:ascii="Arial" w:eastAsia="SimSun" w:hAnsi="Arial" w:cs="Arial"/>
                <w:spacing w:val="0"/>
                <w:sz w:val="22"/>
                <w:szCs w:val="22"/>
                <w:lang w:val="en-GB" w:eastAsia="zh-CN"/>
              </w:rPr>
            </w:pPr>
            <w:r w:rsidRPr="0078483B">
              <w:rPr>
                <w:rFonts w:ascii="Arial" w:hAnsi="Arial" w:cs="Arial"/>
                <w:sz w:val="22"/>
                <w:szCs w:val="22"/>
              </w:rPr>
              <w:t xml:space="preserve">If the successful Tenderer fails to provide the required Performance Security, pursuant to </w:t>
            </w:r>
            <w:smartTag w:uri="urn:schemas-microsoft-com:office:smarttags" w:element="stockticker">
              <w:r w:rsidRPr="0078483B">
                <w:rPr>
                  <w:rFonts w:ascii="Arial" w:hAnsi="Arial" w:cs="Arial"/>
                  <w:sz w:val="22"/>
                  <w:szCs w:val="22"/>
                </w:rPr>
                <w:t>ITT</w:t>
              </w:r>
            </w:smartTag>
            <w:r w:rsidRPr="0078483B">
              <w:rPr>
                <w:rFonts w:ascii="Arial" w:hAnsi="Arial" w:cs="Arial"/>
                <w:sz w:val="22"/>
                <w:szCs w:val="22"/>
              </w:rPr>
              <w:t xml:space="preserve"> Clause </w:t>
            </w:r>
            <w:r w:rsidR="004D0078" w:rsidRPr="0078483B">
              <w:rPr>
                <w:rFonts w:ascii="Arial" w:hAnsi="Arial" w:cs="Arial"/>
                <w:sz w:val="22"/>
                <w:szCs w:val="22"/>
              </w:rPr>
              <w:t>6</w:t>
            </w:r>
            <w:r w:rsidR="00A948BF">
              <w:rPr>
                <w:rFonts w:ascii="Arial" w:hAnsi="Arial" w:cs="Arial"/>
                <w:sz w:val="22"/>
                <w:szCs w:val="22"/>
              </w:rPr>
              <w:t>1</w:t>
            </w:r>
            <w:r w:rsidRPr="0078483B">
              <w:rPr>
                <w:rFonts w:ascii="Arial" w:hAnsi="Arial" w:cs="Arial"/>
                <w:sz w:val="22"/>
                <w:szCs w:val="22"/>
              </w:rPr>
              <w:t xml:space="preserve"> </w:t>
            </w:r>
            <w:r w:rsidRPr="0078483B">
              <w:rPr>
                <w:rFonts w:ascii="Arial" w:hAnsi="Arial" w:cs="Arial"/>
                <w:sz w:val="22"/>
                <w:szCs w:val="22"/>
              </w:rPr>
              <w:fldChar w:fldCharType="begin"/>
            </w:r>
            <w:r w:rsidRPr="0078483B">
              <w:rPr>
                <w:rFonts w:ascii="Arial" w:hAnsi="Arial"/>
                <w:sz w:val="22"/>
                <w:szCs w:val="22"/>
              </w:rPr>
              <w:instrText xml:space="preserve"> XE "</w:instrText>
            </w:r>
            <w:r w:rsidRPr="0078483B">
              <w:rPr>
                <w:rStyle w:val="Heading3CharCharChar"/>
                <w:sz w:val="22"/>
                <w:szCs w:val="22"/>
              </w:rPr>
              <w:instrText>Performance Security</w:instrText>
            </w:r>
            <w:r w:rsidRPr="0078483B">
              <w:rPr>
                <w:rFonts w:ascii="Arial" w:hAnsi="Arial"/>
                <w:sz w:val="22"/>
                <w:szCs w:val="22"/>
              </w:rPr>
              <w:instrText xml:space="preserve">" </w:instrText>
            </w:r>
            <w:r w:rsidRPr="0078483B">
              <w:rPr>
                <w:rFonts w:ascii="Arial" w:hAnsi="Arial" w:cs="Arial"/>
                <w:sz w:val="22"/>
                <w:szCs w:val="22"/>
              </w:rPr>
              <w:fldChar w:fldCharType="end"/>
            </w:r>
            <w:r w:rsidRPr="0078483B">
              <w:rPr>
                <w:rFonts w:ascii="Arial" w:hAnsi="Arial" w:cs="Arial"/>
                <w:sz w:val="22"/>
                <w:szCs w:val="22"/>
              </w:rPr>
              <w:t xml:space="preserve"> or to sign the </w:t>
            </w:r>
            <w:r w:rsidR="001E7C61" w:rsidRPr="0078483B">
              <w:rPr>
                <w:rFonts w:ascii="Arial" w:hAnsi="Arial" w:cs="Arial"/>
                <w:sz w:val="22"/>
                <w:szCs w:val="22"/>
              </w:rPr>
              <w:t>Contract,</w:t>
            </w:r>
            <w:r w:rsidRPr="0078483B">
              <w:rPr>
                <w:rFonts w:ascii="Arial" w:hAnsi="Arial" w:cs="Arial"/>
                <w:sz w:val="22"/>
                <w:szCs w:val="22"/>
              </w:rPr>
              <w:t xml:space="preserve"> pursuant to </w:t>
            </w:r>
            <w:smartTag w:uri="urn:schemas-microsoft-com:office:smarttags" w:element="stockticker">
              <w:r w:rsidRPr="0078483B">
                <w:rPr>
                  <w:rFonts w:ascii="Arial" w:hAnsi="Arial" w:cs="Arial"/>
                  <w:sz w:val="22"/>
                  <w:szCs w:val="22"/>
                </w:rPr>
                <w:t>ITT</w:t>
              </w:r>
            </w:smartTag>
            <w:r w:rsidRPr="0078483B">
              <w:rPr>
                <w:rFonts w:ascii="Arial" w:hAnsi="Arial" w:cs="Arial"/>
                <w:sz w:val="22"/>
                <w:szCs w:val="22"/>
              </w:rPr>
              <w:t xml:space="preserve"> Sub Clause 6</w:t>
            </w:r>
            <w:r w:rsidR="00A948BF">
              <w:rPr>
                <w:rFonts w:ascii="Arial" w:hAnsi="Arial" w:cs="Arial"/>
                <w:sz w:val="22"/>
                <w:szCs w:val="22"/>
              </w:rPr>
              <w:t>5</w:t>
            </w:r>
            <w:r w:rsidRPr="0078483B">
              <w:rPr>
                <w:rFonts w:ascii="Arial" w:hAnsi="Arial" w:cs="Arial"/>
                <w:sz w:val="22"/>
                <w:szCs w:val="22"/>
              </w:rPr>
              <w:t>.2</w:t>
            </w:r>
            <w:r w:rsidR="001E7C61" w:rsidRPr="0078483B">
              <w:rPr>
                <w:rFonts w:ascii="Arial" w:hAnsi="Arial" w:cs="Arial"/>
                <w:sz w:val="22"/>
                <w:szCs w:val="22"/>
              </w:rPr>
              <w:t xml:space="preserve">, </w:t>
            </w:r>
            <w:r w:rsidR="00FD20FF">
              <w:rPr>
                <w:rFonts w:ascii="Arial" w:hAnsi="Arial" w:cs="Arial"/>
                <w:sz w:val="22"/>
                <w:szCs w:val="22"/>
              </w:rPr>
              <w:t>Employer</w:t>
            </w:r>
            <w:r w:rsidRPr="0078483B">
              <w:rPr>
                <w:rFonts w:ascii="Arial" w:hAnsi="Arial" w:cs="Arial"/>
                <w:sz w:val="22"/>
                <w:szCs w:val="22"/>
              </w:rPr>
              <w:t xml:space="preserve"> shall proceed to award the Contract to the next lowest evaluated Tenderer, and so on, by order of ranking</w:t>
            </w:r>
            <w:r w:rsidR="00ED76FC">
              <w:rPr>
                <w:rFonts w:ascii="Arial" w:hAnsi="Arial" w:cs="Arial"/>
                <w:sz w:val="22"/>
                <w:szCs w:val="22"/>
              </w:rPr>
              <w:t>.</w:t>
            </w:r>
            <w:r w:rsidRPr="0078483B">
              <w:rPr>
                <w:rFonts w:ascii="Arial" w:hAnsi="Arial" w:cs="Arial"/>
                <w:sz w:val="22"/>
                <w:szCs w:val="22"/>
              </w:rPr>
              <w:t xml:space="preserve"> </w:t>
            </w:r>
          </w:p>
        </w:tc>
      </w:tr>
      <w:tr w:rsidR="006A5223" w:rsidRPr="0078483B" w14:paraId="5A823AAC" w14:textId="77777777">
        <w:trPr>
          <w:trHeight w:val="20"/>
        </w:trPr>
        <w:tc>
          <w:tcPr>
            <w:tcW w:w="2203" w:type="dxa"/>
            <w:gridSpan w:val="4"/>
          </w:tcPr>
          <w:p w14:paraId="2E22AAC3" w14:textId="77777777" w:rsidR="006A5223" w:rsidRPr="0078483B" w:rsidRDefault="00C44605" w:rsidP="00C718C8">
            <w:pPr>
              <w:pStyle w:val="Heading3"/>
            </w:pPr>
            <w:bookmarkStart w:id="717" w:name="_Toc199762244"/>
            <w:bookmarkStart w:id="718" w:name="_Toc241726155"/>
            <w:r>
              <w:t>6</w:t>
            </w:r>
            <w:r w:rsidR="006D49CD">
              <w:t>6</w:t>
            </w:r>
            <w:r w:rsidR="009B56E2" w:rsidRPr="0078483B">
              <w:t>.</w:t>
            </w:r>
            <w:r w:rsidR="006A5223" w:rsidRPr="0078483B">
              <w:t>Publication of Notification of Award of Contract</w:t>
            </w:r>
            <w:bookmarkEnd w:id="717"/>
            <w:bookmarkEnd w:id="718"/>
          </w:p>
        </w:tc>
        <w:tc>
          <w:tcPr>
            <w:tcW w:w="6923" w:type="dxa"/>
          </w:tcPr>
          <w:p w14:paraId="02FDB7D6" w14:textId="77777777" w:rsidR="006A5223" w:rsidRPr="0078483B" w:rsidRDefault="007172F3" w:rsidP="007E0A76">
            <w:pPr>
              <w:numPr>
                <w:ilvl w:val="0"/>
                <w:numId w:val="48"/>
              </w:numPr>
              <w:spacing w:before="120" w:after="120"/>
              <w:jc w:val="both"/>
              <w:rPr>
                <w:rFonts w:ascii="Arial" w:hAnsi="Arial" w:cs="Arial"/>
                <w:sz w:val="22"/>
                <w:szCs w:val="22"/>
                <w:lang w:val="en-GB"/>
              </w:rPr>
            </w:pPr>
            <w:r w:rsidRPr="0078483B">
              <w:rPr>
                <w:rFonts w:ascii="Arial" w:hAnsi="Arial" w:cs="Arial"/>
                <w:sz w:val="22"/>
                <w:szCs w:val="22"/>
                <w:lang w:val="en-GB"/>
              </w:rPr>
              <w:t>N</w:t>
            </w:r>
            <w:r w:rsidR="006A5223" w:rsidRPr="0078483B">
              <w:rPr>
                <w:rFonts w:ascii="Arial" w:hAnsi="Arial" w:cs="Arial"/>
                <w:sz w:val="22"/>
                <w:szCs w:val="22"/>
                <w:lang w:val="en-GB"/>
              </w:rPr>
              <w:t xml:space="preserve">otification of </w:t>
            </w:r>
            <w:r w:rsidR="005F0B17">
              <w:rPr>
                <w:rFonts w:ascii="Arial" w:hAnsi="Arial" w:cs="Arial"/>
                <w:sz w:val="22"/>
                <w:szCs w:val="22"/>
                <w:lang w:val="en-GB"/>
              </w:rPr>
              <w:t>Award for Contract</w:t>
            </w:r>
            <w:r w:rsidR="006A5223" w:rsidRPr="0078483B">
              <w:rPr>
                <w:rFonts w:ascii="Arial" w:hAnsi="Arial" w:cs="Arial"/>
                <w:sz w:val="22"/>
                <w:szCs w:val="22"/>
                <w:lang w:val="en-GB"/>
              </w:rPr>
              <w:t xml:space="preserve"> </w:t>
            </w:r>
            <w:r w:rsidR="006A5223" w:rsidRPr="0078483B">
              <w:rPr>
                <w:rFonts w:ascii="Arial" w:hAnsi="Arial" w:cs="Arial"/>
                <w:sz w:val="22"/>
                <w:szCs w:val="22"/>
                <w:lang w:val="en-GB"/>
              </w:rPr>
              <w:fldChar w:fldCharType="begin"/>
            </w:r>
            <w:r w:rsidR="006A5223" w:rsidRPr="0078483B">
              <w:rPr>
                <w:rFonts w:ascii="Arial" w:hAnsi="Arial" w:cs="Arial"/>
                <w:sz w:val="22"/>
                <w:szCs w:val="22"/>
                <w:lang w:val="en-GB"/>
              </w:rPr>
              <w:instrText xml:space="preserve"> XE "threshold value" \i </w:instrText>
            </w:r>
            <w:r w:rsidR="006A5223" w:rsidRPr="0078483B">
              <w:rPr>
                <w:rFonts w:ascii="Arial" w:hAnsi="Arial" w:cs="Arial"/>
                <w:sz w:val="22"/>
                <w:szCs w:val="22"/>
                <w:lang w:val="en-GB"/>
              </w:rPr>
              <w:fldChar w:fldCharType="end"/>
            </w:r>
            <w:r w:rsidR="006A5223" w:rsidRPr="0078483B">
              <w:rPr>
                <w:rFonts w:ascii="Arial" w:hAnsi="Arial" w:cs="Arial"/>
                <w:sz w:val="22"/>
                <w:szCs w:val="22"/>
                <w:lang w:val="en-GB"/>
              </w:rPr>
              <w:t xml:space="preserve">shall be notified by the </w:t>
            </w:r>
            <w:r w:rsidR="00FD20FF">
              <w:rPr>
                <w:rFonts w:ascii="Arial" w:hAnsi="Arial" w:cs="Arial"/>
                <w:sz w:val="22"/>
                <w:szCs w:val="22"/>
                <w:lang w:val="en-GB"/>
              </w:rPr>
              <w:t>Employer</w:t>
            </w:r>
            <w:r w:rsidR="006A5223" w:rsidRPr="0078483B">
              <w:rPr>
                <w:rFonts w:ascii="Arial" w:hAnsi="Arial" w:cs="Arial"/>
                <w:sz w:val="22"/>
                <w:szCs w:val="22"/>
                <w:lang w:val="en-GB"/>
              </w:rPr>
              <w:t xml:space="preserve"> to the Central Procurement Technical Unit</w:t>
            </w:r>
            <w:r w:rsidR="006A5223" w:rsidRPr="0078483B">
              <w:rPr>
                <w:rFonts w:ascii="Arial" w:hAnsi="Arial" w:cs="Arial"/>
                <w:sz w:val="22"/>
                <w:szCs w:val="22"/>
                <w:lang w:val="en-GB"/>
              </w:rPr>
              <w:fldChar w:fldCharType="begin"/>
            </w:r>
            <w:r w:rsidR="006A5223" w:rsidRPr="0078483B">
              <w:rPr>
                <w:rFonts w:ascii="Arial" w:hAnsi="Arial" w:cs="Arial"/>
                <w:sz w:val="22"/>
                <w:szCs w:val="22"/>
                <w:lang w:val="en-GB"/>
              </w:rPr>
              <w:instrText xml:space="preserve"> XE "Central Procurement Technical Unit" \i </w:instrText>
            </w:r>
            <w:r w:rsidR="006A5223" w:rsidRPr="0078483B">
              <w:rPr>
                <w:rFonts w:ascii="Arial" w:hAnsi="Arial" w:cs="Arial"/>
                <w:sz w:val="22"/>
                <w:szCs w:val="22"/>
                <w:lang w:val="en-GB"/>
              </w:rPr>
              <w:fldChar w:fldCharType="end"/>
            </w:r>
            <w:r w:rsidR="006A5223" w:rsidRPr="0078483B">
              <w:rPr>
                <w:rFonts w:ascii="Arial" w:hAnsi="Arial" w:cs="Arial"/>
                <w:sz w:val="22"/>
                <w:szCs w:val="22"/>
                <w:lang w:val="en-GB"/>
              </w:rPr>
              <w:t xml:space="preserve"> within seven</w:t>
            </w:r>
            <w:r w:rsidR="00514378" w:rsidRPr="0078483B">
              <w:rPr>
                <w:rFonts w:ascii="Arial" w:hAnsi="Arial" w:cs="Arial"/>
                <w:sz w:val="22"/>
                <w:szCs w:val="22"/>
                <w:lang w:val="en-GB"/>
              </w:rPr>
              <w:t xml:space="preserve"> (7)</w:t>
            </w:r>
            <w:r w:rsidR="006A5223" w:rsidRPr="0078483B">
              <w:rPr>
                <w:rFonts w:ascii="Arial" w:hAnsi="Arial" w:cs="Arial"/>
                <w:sz w:val="22"/>
                <w:szCs w:val="22"/>
                <w:lang w:val="en-GB"/>
              </w:rPr>
              <w:t xml:space="preserve"> days of issuance of the NOA for publication in their website, and that notice shall be kept posted for not less than a month</w:t>
            </w:r>
            <w:r w:rsidR="00ED76FC">
              <w:rPr>
                <w:rFonts w:ascii="Arial" w:hAnsi="Arial" w:cs="Arial"/>
                <w:sz w:val="22"/>
                <w:szCs w:val="22"/>
                <w:lang w:val="en-GB"/>
              </w:rPr>
              <w:t>.</w:t>
            </w:r>
            <w:r w:rsidR="006A5223" w:rsidRPr="0078483B">
              <w:rPr>
                <w:rFonts w:ascii="Arial" w:hAnsi="Arial" w:cs="Arial"/>
                <w:sz w:val="22"/>
                <w:szCs w:val="22"/>
                <w:lang w:val="en-GB"/>
              </w:rPr>
              <w:t xml:space="preserve">  </w:t>
            </w:r>
          </w:p>
        </w:tc>
      </w:tr>
      <w:tr w:rsidR="006A5223" w:rsidRPr="0078483B" w14:paraId="7A6F85FC" w14:textId="77777777">
        <w:trPr>
          <w:trHeight w:val="20"/>
        </w:trPr>
        <w:tc>
          <w:tcPr>
            <w:tcW w:w="2203" w:type="dxa"/>
            <w:gridSpan w:val="4"/>
          </w:tcPr>
          <w:p w14:paraId="5111BF96" w14:textId="77777777" w:rsidR="006A5223" w:rsidRPr="0078483B" w:rsidRDefault="00C44605" w:rsidP="00C718C8">
            <w:pPr>
              <w:pStyle w:val="Heading3"/>
            </w:pPr>
            <w:bookmarkStart w:id="719" w:name="_Toc199762245"/>
            <w:bookmarkStart w:id="720" w:name="_Toc241726156"/>
            <w:r>
              <w:t>6</w:t>
            </w:r>
            <w:r w:rsidR="006D49CD">
              <w:t>7</w:t>
            </w:r>
            <w:r w:rsidR="009B56E2" w:rsidRPr="0078483B">
              <w:t>.</w:t>
            </w:r>
            <w:r w:rsidR="006A5223" w:rsidRPr="0078483B">
              <w:t>Debriefing of Tenderers</w:t>
            </w:r>
            <w:bookmarkEnd w:id="719"/>
            <w:bookmarkEnd w:id="720"/>
          </w:p>
        </w:tc>
        <w:tc>
          <w:tcPr>
            <w:tcW w:w="6923" w:type="dxa"/>
          </w:tcPr>
          <w:p w14:paraId="30EFCBF0" w14:textId="77777777" w:rsidR="006A5223" w:rsidRPr="0078483B" w:rsidRDefault="006A5223" w:rsidP="007E0A76">
            <w:pPr>
              <w:numPr>
                <w:ilvl w:val="0"/>
                <w:numId w:val="69"/>
              </w:numPr>
              <w:tabs>
                <w:tab w:val="clear" w:pos="756"/>
                <w:tab w:val="num" w:pos="652"/>
              </w:tabs>
              <w:spacing w:before="120" w:after="120"/>
              <w:ind w:left="652" w:hanging="652"/>
              <w:jc w:val="both"/>
              <w:rPr>
                <w:rFonts w:ascii="Arial" w:hAnsi="Arial" w:cs="Arial"/>
                <w:sz w:val="22"/>
                <w:szCs w:val="22"/>
                <w:lang w:val="en-GB"/>
              </w:rPr>
            </w:pPr>
            <w:r w:rsidRPr="0078483B">
              <w:rPr>
                <w:rFonts w:ascii="Arial" w:hAnsi="Arial" w:cs="Arial"/>
                <w:sz w:val="22"/>
                <w:szCs w:val="22"/>
                <w:lang w:val="en-GB"/>
              </w:rPr>
              <w:t>Debriefing of</w:t>
            </w:r>
            <w:r w:rsidR="00A06B9F" w:rsidRPr="0078483B">
              <w:rPr>
                <w:rFonts w:ascii="Arial" w:hAnsi="Arial" w:cs="Arial"/>
                <w:sz w:val="22"/>
                <w:szCs w:val="22"/>
                <w:lang w:val="en-GB"/>
              </w:rPr>
              <w:t xml:space="preserve"> </w:t>
            </w:r>
            <w:r w:rsidRPr="0078483B">
              <w:rPr>
                <w:rFonts w:ascii="Arial" w:hAnsi="Arial" w:cs="Arial"/>
                <w:sz w:val="22"/>
                <w:szCs w:val="22"/>
                <w:lang w:val="en-GB"/>
              </w:rPr>
              <w:t xml:space="preserve">Tenderers by </w:t>
            </w:r>
            <w:r w:rsidR="00FD20FF">
              <w:rPr>
                <w:rFonts w:ascii="Arial" w:hAnsi="Arial" w:cs="Arial"/>
                <w:sz w:val="22"/>
                <w:szCs w:val="22"/>
                <w:lang w:val="en-GB"/>
              </w:rPr>
              <w:t>Employer</w:t>
            </w:r>
            <w:r w:rsidRPr="0078483B">
              <w:rPr>
                <w:rFonts w:ascii="Arial" w:hAnsi="Arial" w:cs="Arial"/>
                <w:sz w:val="22"/>
                <w:szCs w:val="22"/>
                <w:lang w:val="en-GB"/>
              </w:rPr>
              <w:t xml:space="preserve"> shall outline the relative status and weakness only of his or her Tender requesting to be informed of the grounds for not accepting the Tender submitted by him or her</w:t>
            </w:r>
            <w:r w:rsidR="00ED76FC">
              <w:rPr>
                <w:rFonts w:ascii="Arial" w:hAnsi="Arial" w:cs="Arial"/>
                <w:sz w:val="22"/>
                <w:szCs w:val="22"/>
                <w:lang w:val="en-GB"/>
              </w:rPr>
              <w:t xml:space="preserve"> </w:t>
            </w:r>
            <w:r w:rsidRPr="0078483B">
              <w:rPr>
                <w:rFonts w:ascii="Arial" w:hAnsi="Arial" w:cs="Arial"/>
                <w:sz w:val="22"/>
                <w:szCs w:val="22"/>
                <w:lang w:val="en-GB"/>
              </w:rPr>
              <w:t>without disclosing information about any other Tenderer</w:t>
            </w:r>
            <w:r w:rsidR="00216D68" w:rsidRPr="0078483B">
              <w:rPr>
                <w:rFonts w:ascii="Arial" w:hAnsi="Arial" w:cs="Arial"/>
                <w:sz w:val="22"/>
                <w:szCs w:val="22"/>
                <w:lang w:val="en-GB"/>
              </w:rPr>
              <w:t>.</w:t>
            </w:r>
          </w:p>
        </w:tc>
      </w:tr>
      <w:tr w:rsidR="006A5223" w:rsidRPr="0078483B" w14:paraId="32B38891" w14:textId="77777777">
        <w:trPr>
          <w:trHeight w:val="20"/>
        </w:trPr>
        <w:tc>
          <w:tcPr>
            <w:tcW w:w="2203" w:type="dxa"/>
            <w:gridSpan w:val="4"/>
          </w:tcPr>
          <w:p w14:paraId="2373FF8C" w14:textId="77777777" w:rsidR="006A5223" w:rsidRPr="0078483B" w:rsidRDefault="006A5223" w:rsidP="00C718C8">
            <w:pPr>
              <w:pStyle w:val="Heading3"/>
            </w:pPr>
          </w:p>
        </w:tc>
        <w:tc>
          <w:tcPr>
            <w:tcW w:w="6923" w:type="dxa"/>
          </w:tcPr>
          <w:p w14:paraId="341F6006" w14:textId="77777777" w:rsidR="006A5223" w:rsidRPr="0078483B" w:rsidRDefault="006A5223" w:rsidP="007E0A76">
            <w:pPr>
              <w:numPr>
                <w:ilvl w:val="0"/>
                <w:numId w:val="69"/>
              </w:numPr>
              <w:tabs>
                <w:tab w:val="clear" w:pos="756"/>
                <w:tab w:val="left" w:pos="545"/>
              </w:tabs>
              <w:spacing w:before="120" w:after="120"/>
              <w:ind w:left="545" w:hanging="550"/>
              <w:jc w:val="both"/>
              <w:rPr>
                <w:rFonts w:ascii="Arial" w:hAnsi="Arial" w:cs="Arial"/>
                <w:sz w:val="22"/>
                <w:szCs w:val="22"/>
                <w:lang w:val="en-GB"/>
              </w:rPr>
            </w:pPr>
            <w:r w:rsidRPr="0078483B">
              <w:rPr>
                <w:rFonts w:ascii="Arial" w:hAnsi="Arial" w:cs="Arial"/>
                <w:sz w:val="22"/>
                <w:szCs w:val="22"/>
                <w:lang w:val="en-GB"/>
              </w:rPr>
              <w:t>In the case of debriefing</w:t>
            </w:r>
            <w:r w:rsidR="005B51EC">
              <w:rPr>
                <w:rFonts w:ascii="Arial" w:hAnsi="Arial" w:cs="Arial"/>
                <w:sz w:val="22"/>
                <w:szCs w:val="22"/>
                <w:lang w:val="en-GB"/>
              </w:rPr>
              <w:t xml:space="preserve">, </w:t>
            </w:r>
            <w:r w:rsidRPr="0078483B">
              <w:rPr>
                <w:rFonts w:ascii="Arial" w:hAnsi="Arial" w:cs="Arial"/>
                <w:sz w:val="22"/>
                <w:szCs w:val="22"/>
                <w:lang w:val="en-GB"/>
              </w:rPr>
              <w:t>confidentiality of the evaluation process shall be maintained.</w:t>
            </w:r>
            <w:r w:rsidRPr="0078483B" w:rsidDel="00221693">
              <w:rPr>
                <w:rFonts w:ascii="Arial" w:hAnsi="Arial" w:cs="Arial"/>
                <w:sz w:val="22"/>
                <w:szCs w:val="22"/>
                <w:lang w:val="en-GB"/>
              </w:rPr>
              <w:t xml:space="preserve"> </w:t>
            </w:r>
            <w:r w:rsidRPr="0078483B">
              <w:rPr>
                <w:rFonts w:ascii="Arial" w:hAnsi="Arial" w:cs="Arial"/>
                <w:sz w:val="22"/>
                <w:szCs w:val="22"/>
                <w:lang w:val="en-GB"/>
              </w:rPr>
              <w:t xml:space="preserve"> </w:t>
            </w:r>
          </w:p>
        </w:tc>
      </w:tr>
      <w:tr w:rsidR="006A5223" w:rsidRPr="0078483B" w14:paraId="4084343B" w14:textId="77777777">
        <w:trPr>
          <w:trHeight w:val="20"/>
        </w:trPr>
        <w:tc>
          <w:tcPr>
            <w:tcW w:w="2203" w:type="dxa"/>
            <w:gridSpan w:val="4"/>
          </w:tcPr>
          <w:p w14:paraId="2C8AF9F8" w14:textId="77777777" w:rsidR="006A5223" w:rsidRPr="0078483B" w:rsidRDefault="00C44605" w:rsidP="00C718C8">
            <w:pPr>
              <w:pStyle w:val="Heading3"/>
            </w:pPr>
            <w:bookmarkStart w:id="721" w:name="_Toc241726157"/>
            <w:r>
              <w:t>6</w:t>
            </w:r>
            <w:r w:rsidR="006D49CD">
              <w:t>8</w:t>
            </w:r>
            <w:r w:rsidR="00741B89" w:rsidRPr="0078483B">
              <w:t>.</w:t>
            </w:r>
            <w:r w:rsidR="00CE2DB2" w:rsidRPr="0078483B">
              <w:t>Right to</w:t>
            </w:r>
            <w:r w:rsidR="00741B89" w:rsidRPr="0078483B">
              <w:t xml:space="preserve"> </w:t>
            </w:r>
            <w:r w:rsidR="006A5223" w:rsidRPr="0078483B">
              <w:t>Complain</w:t>
            </w:r>
            <w:bookmarkEnd w:id="721"/>
          </w:p>
        </w:tc>
        <w:tc>
          <w:tcPr>
            <w:tcW w:w="6923" w:type="dxa"/>
          </w:tcPr>
          <w:p w14:paraId="6AA46A05" w14:textId="77777777" w:rsidR="006A5223" w:rsidRPr="0078483B" w:rsidRDefault="006A5223" w:rsidP="007E0A76">
            <w:pPr>
              <w:keepLines/>
              <w:numPr>
                <w:ilvl w:val="0"/>
                <w:numId w:val="32"/>
              </w:numPr>
              <w:spacing w:before="120" w:after="120"/>
              <w:jc w:val="both"/>
              <w:rPr>
                <w:rFonts w:ascii="Arial" w:hAnsi="Arial" w:cs="Arial"/>
                <w:sz w:val="22"/>
                <w:szCs w:val="22"/>
                <w:lang w:val="en-GB"/>
              </w:rPr>
            </w:pPr>
            <w:r w:rsidRPr="0078483B">
              <w:rPr>
                <w:rFonts w:ascii="Arial" w:hAnsi="Arial" w:cs="Arial"/>
                <w:sz w:val="22"/>
                <w:szCs w:val="22"/>
                <w:lang w:val="en-GB"/>
              </w:rPr>
              <w:t xml:space="preserve">Any Tenderer has the right to complain if it has suffered or likely to suffer loss or damage due to a failure of a duty imposed on the </w:t>
            </w:r>
            <w:r w:rsidR="00FD20FF">
              <w:rPr>
                <w:rFonts w:ascii="Arial" w:hAnsi="Arial" w:cs="Arial"/>
                <w:sz w:val="22"/>
                <w:szCs w:val="22"/>
                <w:lang w:val="en-GB"/>
              </w:rPr>
              <w:t>Employer</w:t>
            </w:r>
            <w:r w:rsidRPr="0078483B">
              <w:rPr>
                <w:rFonts w:ascii="Arial" w:hAnsi="Arial" w:cs="Arial"/>
                <w:sz w:val="22"/>
                <w:szCs w:val="22"/>
                <w:lang w:val="en-GB"/>
              </w:rPr>
              <w:t xml:space="preserve"> to fulfil its obligations </w:t>
            </w:r>
            <w:r w:rsidR="003A3F80" w:rsidRPr="0078483B">
              <w:rPr>
                <w:rFonts w:ascii="Arial" w:hAnsi="Arial" w:cs="Arial"/>
                <w:sz w:val="22"/>
                <w:szCs w:val="22"/>
                <w:lang w:val="en-GB"/>
              </w:rPr>
              <w:t>in accordance with</w:t>
            </w:r>
            <w:r w:rsidRPr="0078483B">
              <w:rPr>
                <w:rFonts w:ascii="Arial" w:hAnsi="Arial" w:cs="Arial"/>
                <w:sz w:val="22"/>
                <w:szCs w:val="22"/>
                <w:lang w:val="en-GB"/>
              </w:rPr>
              <w:t xml:space="preserve"> Section 29 of the Public Procurement Act 2006 and Part 12 of Chapter Three of the Pu</w:t>
            </w:r>
            <w:r w:rsidR="00AE6A5B">
              <w:rPr>
                <w:rFonts w:ascii="Arial" w:hAnsi="Arial" w:cs="Arial"/>
                <w:sz w:val="22"/>
                <w:szCs w:val="22"/>
                <w:lang w:val="en-GB"/>
              </w:rPr>
              <w:t xml:space="preserve">blic Procurement Rules, 2008. </w:t>
            </w:r>
          </w:p>
        </w:tc>
      </w:tr>
      <w:tr w:rsidR="006A5223" w:rsidRPr="0078483B" w14:paraId="339BC864" w14:textId="77777777">
        <w:trPr>
          <w:trHeight w:val="20"/>
        </w:trPr>
        <w:tc>
          <w:tcPr>
            <w:tcW w:w="2203" w:type="dxa"/>
            <w:gridSpan w:val="4"/>
          </w:tcPr>
          <w:p w14:paraId="2AD4A349" w14:textId="77777777" w:rsidR="006A5223" w:rsidRPr="0078483B" w:rsidRDefault="006A5223" w:rsidP="00C718C8">
            <w:pPr>
              <w:pStyle w:val="Heading3"/>
            </w:pPr>
          </w:p>
        </w:tc>
        <w:tc>
          <w:tcPr>
            <w:tcW w:w="6923" w:type="dxa"/>
          </w:tcPr>
          <w:p w14:paraId="3A88F7EB" w14:textId="77777777" w:rsidR="006A5223" w:rsidRPr="0078483B" w:rsidRDefault="006A5223" w:rsidP="007E0A76">
            <w:pPr>
              <w:keepLines/>
              <w:numPr>
                <w:ilvl w:val="0"/>
                <w:numId w:val="32"/>
              </w:numPr>
              <w:tabs>
                <w:tab w:val="clear" w:pos="648"/>
                <w:tab w:val="num" w:pos="545"/>
              </w:tabs>
              <w:spacing w:before="120" w:after="120"/>
              <w:ind w:left="545" w:hanging="545"/>
              <w:jc w:val="both"/>
              <w:rPr>
                <w:rFonts w:ascii="Arial" w:hAnsi="Arial" w:cs="Arial"/>
                <w:sz w:val="22"/>
                <w:szCs w:val="22"/>
                <w:lang w:val="en-GB"/>
              </w:rPr>
            </w:pPr>
            <w:r w:rsidRPr="0078483B">
              <w:rPr>
                <w:rFonts w:ascii="Arial" w:hAnsi="Arial" w:cs="Arial"/>
                <w:sz w:val="22"/>
                <w:szCs w:val="22"/>
                <w:lang w:val="en-GB"/>
              </w:rPr>
              <w:t xml:space="preserve">Circumstances in which a formal complaint may be lodged in </w:t>
            </w:r>
            <w:r w:rsidR="00F855F2" w:rsidRPr="0078483B">
              <w:rPr>
                <w:rFonts w:ascii="Arial" w:hAnsi="Arial" w:cs="Arial"/>
                <w:sz w:val="22"/>
                <w:szCs w:val="22"/>
                <w:lang w:val="en-GB"/>
              </w:rPr>
              <w:t>sequence by</w:t>
            </w:r>
            <w:r w:rsidRPr="0078483B">
              <w:rPr>
                <w:rFonts w:ascii="Arial" w:hAnsi="Arial" w:cs="Arial"/>
                <w:sz w:val="22"/>
                <w:szCs w:val="22"/>
                <w:lang w:val="en-GB"/>
              </w:rPr>
              <w:t xml:space="preserve"> a </w:t>
            </w:r>
            <w:r w:rsidR="0032412A" w:rsidRPr="007109E4">
              <w:rPr>
                <w:rFonts w:ascii="Arial" w:hAnsi="Arial" w:cs="Arial"/>
                <w:sz w:val="22"/>
                <w:szCs w:val="22"/>
                <w:lang w:val="en-GB"/>
              </w:rPr>
              <w:t>p</w:t>
            </w:r>
            <w:r w:rsidR="007410D1" w:rsidRPr="007109E4">
              <w:rPr>
                <w:rFonts w:ascii="Arial" w:hAnsi="Arial" w:cs="Arial"/>
                <w:sz w:val="22"/>
                <w:szCs w:val="22"/>
                <w:lang w:val="en-GB"/>
              </w:rPr>
              <w:t>re-qualified</w:t>
            </w:r>
            <w:r w:rsidR="0032412A" w:rsidRPr="0078483B">
              <w:rPr>
                <w:rFonts w:ascii="Arial" w:hAnsi="Arial" w:cs="Arial"/>
                <w:sz w:val="22"/>
                <w:szCs w:val="22"/>
                <w:lang w:val="en-GB"/>
              </w:rPr>
              <w:t xml:space="preserve"> </w:t>
            </w:r>
            <w:r w:rsidRPr="0078483B">
              <w:rPr>
                <w:rFonts w:ascii="Arial" w:hAnsi="Arial" w:cs="Arial"/>
                <w:sz w:val="22"/>
                <w:szCs w:val="22"/>
                <w:lang w:val="en-GB"/>
              </w:rPr>
              <w:t xml:space="preserve">Tenderer against </w:t>
            </w:r>
            <w:proofErr w:type="spellStart"/>
            <w:r w:rsidRPr="0078483B">
              <w:rPr>
                <w:rFonts w:ascii="Arial" w:hAnsi="Arial" w:cs="Arial"/>
                <w:sz w:val="22"/>
                <w:szCs w:val="22"/>
                <w:lang w:val="en-GB"/>
              </w:rPr>
              <w:t>a</w:t>
            </w:r>
            <w:proofErr w:type="spellEnd"/>
            <w:r w:rsidRPr="0078483B">
              <w:rPr>
                <w:rFonts w:ascii="Arial" w:hAnsi="Arial" w:cs="Arial"/>
                <w:sz w:val="22"/>
                <w:szCs w:val="22"/>
                <w:lang w:val="en-GB"/>
              </w:rPr>
              <w:t xml:space="preserve"> </w:t>
            </w:r>
            <w:r w:rsidR="00FD20FF">
              <w:rPr>
                <w:rFonts w:ascii="Arial" w:hAnsi="Arial" w:cs="Arial"/>
                <w:sz w:val="22"/>
                <w:szCs w:val="22"/>
                <w:lang w:val="en-GB"/>
              </w:rPr>
              <w:t>Employer</w:t>
            </w:r>
            <w:r w:rsidRPr="0078483B">
              <w:rPr>
                <w:rFonts w:ascii="Arial" w:hAnsi="Arial" w:cs="Arial"/>
                <w:sz w:val="22"/>
                <w:szCs w:val="22"/>
                <w:lang w:val="en-GB"/>
              </w:rPr>
              <w:t xml:space="preserve"> </w:t>
            </w:r>
            <w:r w:rsidR="000575B5" w:rsidRPr="0078483B">
              <w:rPr>
                <w:rFonts w:ascii="Arial" w:hAnsi="Arial" w:cs="Arial"/>
                <w:sz w:val="22"/>
                <w:szCs w:val="22"/>
                <w:lang w:val="en-GB"/>
              </w:rPr>
              <w:t xml:space="preserve">pursuant to </w:t>
            </w:r>
            <w:r w:rsidRPr="0078483B">
              <w:rPr>
                <w:rFonts w:ascii="Arial" w:hAnsi="Arial" w:cs="Arial"/>
                <w:sz w:val="22"/>
                <w:szCs w:val="22"/>
                <w:lang w:val="en-GB"/>
              </w:rPr>
              <w:t xml:space="preserve">  Rule 5</w:t>
            </w:r>
            <w:r w:rsidR="00CE2DB2" w:rsidRPr="0078483B">
              <w:rPr>
                <w:rFonts w:ascii="Arial" w:hAnsi="Arial" w:cs="Arial"/>
                <w:sz w:val="22"/>
                <w:szCs w:val="22"/>
                <w:lang w:val="en-GB"/>
              </w:rPr>
              <w:t>6</w:t>
            </w:r>
            <w:r w:rsidRPr="0078483B">
              <w:rPr>
                <w:rFonts w:ascii="Arial" w:hAnsi="Arial" w:cs="Arial"/>
                <w:sz w:val="22"/>
                <w:szCs w:val="22"/>
                <w:lang w:val="en-GB"/>
              </w:rPr>
              <w:t xml:space="preserve"> of the Public Procurement Rules, 2008, and the complaints, if any, be also </w:t>
            </w:r>
            <w:r w:rsidR="00AE6A5B" w:rsidRPr="0078483B">
              <w:rPr>
                <w:rFonts w:ascii="Arial" w:hAnsi="Arial" w:cs="Arial"/>
                <w:sz w:val="22"/>
                <w:szCs w:val="22"/>
                <w:lang w:val="en-GB"/>
              </w:rPr>
              <w:t>processed pursuant</w:t>
            </w:r>
            <w:r w:rsidR="000575B5" w:rsidRPr="0078483B">
              <w:rPr>
                <w:rFonts w:ascii="Arial" w:hAnsi="Arial" w:cs="Arial"/>
                <w:sz w:val="22"/>
                <w:szCs w:val="22"/>
                <w:lang w:val="en-GB"/>
              </w:rPr>
              <w:t xml:space="preserve"> </w:t>
            </w:r>
            <w:r w:rsidR="0032412A" w:rsidRPr="0078483B">
              <w:rPr>
                <w:rFonts w:ascii="Arial" w:hAnsi="Arial" w:cs="Arial"/>
                <w:sz w:val="22"/>
                <w:szCs w:val="22"/>
                <w:lang w:val="en-GB"/>
              </w:rPr>
              <w:t>to Rule</w:t>
            </w:r>
            <w:r w:rsidRPr="0078483B">
              <w:rPr>
                <w:rFonts w:ascii="Arial" w:hAnsi="Arial" w:cs="Arial"/>
                <w:sz w:val="22"/>
                <w:szCs w:val="22"/>
                <w:lang w:val="en-GB"/>
              </w:rPr>
              <w:t xml:space="preserve"> 57 of the Public Procurement Rules </w:t>
            </w:r>
            <w:r w:rsidR="00F855F2" w:rsidRPr="0078483B">
              <w:rPr>
                <w:rFonts w:ascii="Arial" w:hAnsi="Arial" w:cs="Arial"/>
                <w:sz w:val="22"/>
                <w:szCs w:val="22"/>
                <w:lang w:val="en-GB"/>
              </w:rPr>
              <w:t xml:space="preserve">2008. </w:t>
            </w:r>
          </w:p>
        </w:tc>
      </w:tr>
      <w:tr w:rsidR="006A5223" w:rsidRPr="0078483B" w14:paraId="40106E77" w14:textId="77777777">
        <w:trPr>
          <w:trHeight w:val="20"/>
        </w:trPr>
        <w:tc>
          <w:tcPr>
            <w:tcW w:w="2203" w:type="dxa"/>
            <w:gridSpan w:val="4"/>
          </w:tcPr>
          <w:p w14:paraId="7A636BE2" w14:textId="77777777" w:rsidR="006A5223" w:rsidRPr="0078483B" w:rsidRDefault="006A5223" w:rsidP="00C718C8">
            <w:pPr>
              <w:pStyle w:val="Heading3"/>
            </w:pPr>
          </w:p>
        </w:tc>
        <w:tc>
          <w:tcPr>
            <w:tcW w:w="6923" w:type="dxa"/>
          </w:tcPr>
          <w:p w14:paraId="532EA8D9" w14:textId="77777777" w:rsidR="006A5223" w:rsidRPr="0078483B" w:rsidRDefault="006A5223" w:rsidP="007E0A76">
            <w:pPr>
              <w:keepLines/>
              <w:numPr>
                <w:ilvl w:val="0"/>
                <w:numId w:val="32"/>
              </w:numPr>
              <w:tabs>
                <w:tab w:val="clear" w:pos="648"/>
                <w:tab w:val="num" w:pos="545"/>
              </w:tabs>
              <w:spacing w:before="120" w:after="120"/>
              <w:ind w:left="545" w:hanging="545"/>
              <w:jc w:val="both"/>
              <w:rPr>
                <w:rFonts w:ascii="Arial" w:hAnsi="Arial" w:cs="Arial"/>
                <w:sz w:val="22"/>
                <w:szCs w:val="22"/>
                <w:lang w:val="en-GB"/>
              </w:rPr>
            </w:pPr>
            <w:r w:rsidRPr="0078483B">
              <w:rPr>
                <w:rFonts w:ascii="Arial" w:hAnsi="Arial" w:cs="Arial"/>
                <w:sz w:val="22"/>
                <w:szCs w:val="22"/>
                <w:lang w:val="en-GB"/>
              </w:rPr>
              <w:t xml:space="preserve">The </w:t>
            </w:r>
            <w:r w:rsidR="0032412A" w:rsidRPr="007109E4">
              <w:rPr>
                <w:rFonts w:ascii="Arial" w:hAnsi="Arial" w:cs="Arial"/>
                <w:sz w:val="22"/>
                <w:szCs w:val="22"/>
                <w:lang w:val="en-GB"/>
              </w:rPr>
              <w:t>p</w:t>
            </w:r>
            <w:r w:rsidR="007410D1" w:rsidRPr="007109E4">
              <w:rPr>
                <w:rFonts w:ascii="Arial" w:hAnsi="Arial" w:cs="Arial"/>
                <w:sz w:val="22"/>
                <w:szCs w:val="22"/>
                <w:lang w:val="en-GB"/>
              </w:rPr>
              <w:t>re-qualified</w:t>
            </w:r>
            <w:r w:rsidR="0032412A" w:rsidRPr="0078483B">
              <w:rPr>
                <w:rFonts w:ascii="Arial" w:hAnsi="Arial" w:cs="Arial"/>
                <w:sz w:val="22"/>
                <w:szCs w:val="22"/>
                <w:lang w:val="en-GB"/>
              </w:rPr>
              <w:t xml:space="preserve"> </w:t>
            </w:r>
            <w:r w:rsidRPr="0078483B">
              <w:rPr>
                <w:rFonts w:ascii="Arial" w:hAnsi="Arial" w:cs="Arial"/>
                <w:sz w:val="22"/>
                <w:szCs w:val="22"/>
                <w:lang w:val="en-GB"/>
              </w:rPr>
              <w:t>Tenderer shall submit his or her complaint in writing within seven (</w:t>
            </w:r>
            <w:r w:rsidRPr="008717B4">
              <w:rPr>
                <w:rFonts w:ascii="Arial" w:hAnsi="Arial" w:cs="Arial"/>
                <w:b/>
                <w:sz w:val="22"/>
                <w:szCs w:val="22"/>
                <w:lang w:val="en-GB"/>
              </w:rPr>
              <w:t>7</w:t>
            </w:r>
            <w:r w:rsidRPr="0078483B">
              <w:rPr>
                <w:rFonts w:ascii="Arial" w:hAnsi="Arial" w:cs="Arial"/>
                <w:sz w:val="22"/>
                <w:szCs w:val="22"/>
                <w:lang w:val="en-GB"/>
              </w:rPr>
              <w:t>) calendar days of becoming aware of the circumstances giving rise to the complaint.</w:t>
            </w:r>
          </w:p>
        </w:tc>
      </w:tr>
      <w:tr w:rsidR="006A5223" w:rsidRPr="0078483B" w14:paraId="6D7A320B" w14:textId="77777777">
        <w:trPr>
          <w:trHeight w:val="20"/>
        </w:trPr>
        <w:tc>
          <w:tcPr>
            <w:tcW w:w="2203" w:type="dxa"/>
            <w:gridSpan w:val="4"/>
          </w:tcPr>
          <w:p w14:paraId="516A98B5" w14:textId="77777777" w:rsidR="006A5223" w:rsidRPr="0078483B" w:rsidRDefault="006A5223" w:rsidP="00C718C8">
            <w:pPr>
              <w:pStyle w:val="Heading3"/>
            </w:pPr>
          </w:p>
        </w:tc>
        <w:tc>
          <w:tcPr>
            <w:tcW w:w="6923" w:type="dxa"/>
          </w:tcPr>
          <w:p w14:paraId="01712A8E" w14:textId="77777777" w:rsidR="006A5223" w:rsidRPr="0078483B" w:rsidRDefault="006A5223" w:rsidP="007E0A76">
            <w:pPr>
              <w:keepLines/>
              <w:numPr>
                <w:ilvl w:val="0"/>
                <w:numId w:val="32"/>
              </w:numPr>
              <w:tabs>
                <w:tab w:val="clear" w:pos="648"/>
                <w:tab w:val="num" w:pos="545"/>
              </w:tabs>
              <w:spacing w:before="120" w:after="120"/>
              <w:ind w:left="545" w:hanging="545"/>
              <w:jc w:val="both"/>
              <w:rPr>
                <w:rFonts w:ascii="Arial" w:hAnsi="Arial" w:cs="Arial"/>
                <w:sz w:val="22"/>
                <w:szCs w:val="22"/>
                <w:lang w:val="en-GB"/>
              </w:rPr>
            </w:pPr>
            <w:r w:rsidRPr="0078483B">
              <w:rPr>
                <w:rFonts w:ascii="Arial" w:hAnsi="Arial" w:cs="Arial"/>
                <w:sz w:val="22"/>
                <w:szCs w:val="22"/>
                <w:lang w:val="en-GB"/>
              </w:rPr>
              <w:t>In the first instance, the</w:t>
            </w:r>
            <w:r w:rsidR="00A43602" w:rsidRPr="0078483B">
              <w:rPr>
                <w:rFonts w:ascii="Arial" w:hAnsi="Arial" w:cs="Arial"/>
                <w:sz w:val="22"/>
                <w:szCs w:val="22"/>
                <w:lang w:val="en-GB"/>
              </w:rPr>
              <w:t xml:space="preserve"> </w:t>
            </w:r>
            <w:r w:rsidR="0032412A" w:rsidRPr="007109E4">
              <w:rPr>
                <w:rFonts w:ascii="Arial" w:hAnsi="Arial" w:cs="Arial"/>
                <w:sz w:val="22"/>
                <w:szCs w:val="22"/>
                <w:lang w:val="en-GB"/>
              </w:rPr>
              <w:t>p</w:t>
            </w:r>
            <w:r w:rsidR="007410D1" w:rsidRPr="007109E4">
              <w:rPr>
                <w:rFonts w:ascii="Arial" w:hAnsi="Arial" w:cs="Arial"/>
                <w:sz w:val="22"/>
                <w:szCs w:val="22"/>
                <w:lang w:val="en-GB"/>
              </w:rPr>
              <w:t>re-qualified</w:t>
            </w:r>
            <w:r w:rsidR="007410D1">
              <w:rPr>
                <w:rFonts w:ascii="Arial" w:hAnsi="Arial" w:cs="Arial"/>
                <w:sz w:val="22"/>
                <w:szCs w:val="22"/>
                <w:lang w:val="en-GB"/>
              </w:rPr>
              <w:t xml:space="preserve"> </w:t>
            </w:r>
            <w:r w:rsidRPr="0078483B">
              <w:rPr>
                <w:rFonts w:ascii="Arial" w:hAnsi="Arial" w:cs="Arial"/>
                <w:sz w:val="22"/>
                <w:szCs w:val="22"/>
                <w:lang w:val="en-GB"/>
              </w:rPr>
              <w:t xml:space="preserve">Tenderer shall submit his or her complaint to the </w:t>
            </w:r>
            <w:r w:rsidR="00FD20FF">
              <w:rPr>
                <w:rFonts w:ascii="Arial" w:hAnsi="Arial" w:cs="Arial"/>
                <w:sz w:val="22"/>
                <w:szCs w:val="22"/>
                <w:lang w:val="en-GB"/>
              </w:rPr>
              <w:t>Employer</w:t>
            </w:r>
            <w:r w:rsidRPr="0078483B">
              <w:rPr>
                <w:rFonts w:ascii="Arial" w:hAnsi="Arial" w:cs="Arial"/>
                <w:sz w:val="22"/>
                <w:szCs w:val="22"/>
                <w:lang w:val="en-GB"/>
              </w:rPr>
              <w:t xml:space="preserve"> who issued the Tender Document. </w:t>
            </w:r>
          </w:p>
        </w:tc>
      </w:tr>
      <w:tr w:rsidR="006A5223" w:rsidRPr="0078483B" w14:paraId="2A606B10" w14:textId="77777777">
        <w:trPr>
          <w:trHeight w:val="20"/>
        </w:trPr>
        <w:tc>
          <w:tcPr>
            <w:tcW w:w="2203" w:type="dxa"/>
            <w:gridSpan w:val="4"/>
          </w:tcPr>
          <w:p w14:paraId="03DED380" w14:textId="77777777" w:rsidR="006A5223" w:rsidRPr="0078483B" w:rsidRDefault="006A5223" w:rsidP="00C718C8">
            <w:pPr>
              <w:pStyle w:val="Heading3"/>
            </w:pPr>
          </w:p>
        </w:tc>
        <w:tc>
          <w:tcPr>
            <w:tcW w:w="6923" w:type="dxa"/>
          </w:tcPr>
          <w:p w14:paraId="16648C20" w14:textId="77777777" w:rsidR="006A5223" w:rsidRPr="0078483B" w:rsidRDefault="006A5223" w:rsidP="007E0A76">
            <w:pPr>
              <w:keepLines/>
              <w:numPr>
                <w:ilvl w:val="0"/>
                <w:numId w:val="32"/>
              </w:numPr>
              <w:tabs>
                <w:tab w:val="clear" w:pos="648"/>
                <w:tab w:val="num" w:pos="545"/>
              </w:tabs>
              <w:spacing w:before="120" w:after="120"/>
              <w:ind w:left="545" w:hanging="545"/>
              <w:jc w:val="both"/>
              <w:rPr>
                <w:rFonts w:ascii="Arial" w:hAnsi="Arial" w:cs="Arial"/>
                <w:sz w:val="22"/>
                <w:szCs w:val="22"/>
                <w:lang w:val="en-GB"/>
              </w:rPr>
            </w:pPr>
            <w:r w:rsidRPr="0078483B">
              <w:rPr>
                <w:rFonts w:ascii="Arial" w:hAnsi="Arial" w:cs="Arial"/>
                <w:sz w:val="22"/>
                <w:szCs w:val="22"/>
                <w:lang w:val="en-GB"/>
              </w:rPr>
              <w:t xml:space="preserve">The place and address for the first stage in the submission of complaints to the </w:t>
            </w:r>
            <w:r w:rsidR="00C9668D" w:rsidRPr="0078483B">
              <w:rPr>
                <w:rFonts w:ascii="Arial" w:hAnsi="Arial" w:cs="Arial"/>
                <w:sz w:val="22"/>
                <w:szCs w:val="22"/>
                <w:lang w:val="en-GB"/>
              </w:rPr>
              <w:t>a</w:t>
            </w:r>
            <w:r w:rsidRPr="0078483B">
              <w:rPr>
                <w:rFonts w:ascii="Arial" w:hAnsi="Arial" w:cs="Arial"/>
                <w:sz w:val="22"/>
                <w:szCs w:val="22"/>
                <w:lang w:val="en-GB"/>
              </w:rPr>
              <w:t xml:space="preserve">dministrative </w:t>
            </w:r>
            <w:r w:rsidR="00C9668D" w:rsidRPr="0078483B">
              <w:rPr>
                <w:rFonts w:ascii="Arial" w:hAnsi="Arial" w:cs="Arial"/>
                <w:sz w:val="22"/>
                <w:szCs w:val="22"/>
                <w:lang w:val="en-GB"/>
              </w:rPr>
              <w:t>a</w:t>
            </w:r>
            <w:r w:rsidRPr="0078483B">
              <w:rPr>
                <w:rFonts w:ascii="Arial" w:hAnsi="Arial" w:cs="Arial"/>
                <w:sz w:val="22"/>
                <w:szCs w:val="22"/>
                <w:lang w:val="en-GB"/>
              </w:rPr>
              <w:t>uthority is provided in the TDS.</w:t>
            </w:r>
          </w:p>
        </w:tc>
      </w:tr>
      <w:tr w:rsidR="00D8414D" w:rsidRPr="0078483B" w14:paraId="7E280E4B" w14:textId="77777777">
        <w:trPr>
          <w:trHeight w:val="20"/>
        </w:trPr>
        <w:tc>
          <w:tcPr>
            <w:tcW w:w="2203" w:type="dxa"/>
            <w:gridSpan w:val="4"/>
          </w:tcPr>
          <w:p w14:paraId="4FF80A92" w14:textId="77777777" w:rsidR="00D8414D" w:rsidRPr="0078483B" w:rsidRDefault="00D8414D" w:rsidP="00C718C8">
            <w:pPr>
              <w:pStyle w:val="Heading3"/>
            </w:pPr>
          </w:p>
        </w:tc>
        <w:tc>
          <w:tcPr>
            <w:tcW w:w="6923" w:type="dxa"/>
          </w:tcPr>
          <w:p w14:paraId="79BA60FF" w14:textId="77777777" w:rsidR="00D8414D" w:rsidRPr="0078483B" w:rsidRDefault="00D8414D" w:rsidP="007E0A76">
            <w:pPr>
              <w:keepLines/>
              <w:numPr>
                <w:ilvl w:val="0"/>
                <w:numId w:val="32"/>
              </w:numPr>
              <w:tabs>
                <w:tab w:val="clear" w:pos="648"/>
                <w:tab w:val="num" w:pos="545"/>
              </w:tabs>
              <w:spacing w:before="120" w:after="120"/>
              <w:ind w:left="545" w:hanging="545"/>
              <w:jc w:val="both"/>
              <w:rPr>
                <w:rFonts w:ascii="Arial" w:hAnsi="Arial" w:cs="Arial"/>
                <w:sz w:val="22"/>
                <w:szCs w:val="22"/>
                <w:lang w:val="en-GB"/>
              </w:rPr>
            </w:pPr>
            <w:r>
              <w:rPr>
                <w:rFonts w:ascii="Arial" w:hAnsi="Arial" w:cs="Arial"/>
                <w:sz w:val="22"/>
                <w:szCs w:val="22"/>
                <w:lang w:val="en-GB"/>
              </w:rPr>
              <w:t xml:space="preserve">A Tenderer may appeal to a Review Panel only when that Tenderer has exhausted all his or her options of complaints to the administrative authority as stated under </w:t>
            </w:r>
            <w:smartTag w:uri="urn:schemas-microsoft-com:office:smarttags" w:element="stockticker">
              <w:r>
                <w:rPr>
                  <w:rFonts w:ascii="Arial" w:hAnsi="Arial" w:cs="Arial"/>
                  <w:sz w:val="22"/>
                  <w:szCs w:val="22"/>
                  <w:lang w:val="en-GB"/>
                </w:rPr>
                <w:t>ITT</w:t>
              </w:r>
            </w:smartTag>
            <w:r>
              <w:rPr>
                <w:rFonts w:ascii="Arial" w:hAnsi="Arial" w:cs="Arial"/>
                <w:sz w:val="22"/>
                <w:szCs w:val="22"/>
                <w:lang w:val="en-GB"/>
              </w:rPr>
              <w:t xml:space="preserve"> Sub Clause </w:t>
            </w:r>
            <w:r w:rsidR="00997225">
              <w:rPr>
                <w:rFonts w:ascii="Arial" w:hAnsi="Arial" w:cs="Arial"/>
                <w:sz w:val="22"/>
                <w:szCs w:val="22"/>
                <w:lang w:val="en-GB"/>
              </w:rPr>
              <w:t>6</w:t>
            </w:r>
            <w:r w:rsidR="00A948BF">
              <w:rPr>
                <w:rFonts w:ascii="Arial" w:hAnsi="Arial" w:cs="Arial"/>
                <w:sz w:val="22"/>
                <w:szCs w:val="22"/>
                <w:lang w:val="en-GB"/>
              </w:rPr>
              <w:t>8</w:t>
            </w:r>
            <w:r>
              <w:rPr>
                <w:rFonts w:ascii="Arial" w:hAnsi="Arial" w:cs="Arial"/>
                <w:sz w:val="22"/>
                <w:szCs w:val="22"/>
                <w:lang w:val="en-GB"/>
              </w:rPr>
              <w:t>.2</w:t>
            </w:r>
          </w:p>
        </w:tc>
      </w:tr>
    </w:tbl>
    <w:p w14:paraId="61B95698" w14:textId="77777777" w:rsidR="009D3288" w:rsidRPr="000C23F6" w:rsidRDefault="009D3288" w:rsidP="007E0A76">
      <w:pPr>
        <w:keepLines/>
        <w:numPr>
          <w:ilvl w:val="0"/>
          <w:numId w:val="32"/>
        </w:numPr>
        <w:tabs>
          <w:tab w:val="clear" w:pos="648"/>
          <w:tab w:val="num" w:pos="545"/>
          <w:tab w:val="num" w:pos="1728"/>
        </w:tabs>
        <w:spacing w:before="60" w:after="60"/>
        <w:ind w:left="545" w:hanging="545"/>
        <w:rPr>
          <w:rFonts w:ascii="Arial" w:hAnsi="Arial" w:cs="Arial"/>
          <w:sz w:val="22"/>
          <w:szCs w:val="22"/>
          <w:lang w:val="en-GB"/>
        </w:rPr>
        <w:sectPr w:rsidR="009D3288" w:rsidRPr="000C23F6" w:rsidSect="00FC2E83">
          <w:footerReference w:type="default" r:id="rId15"/>
          <w:footnotePr>
            <w:numStart w:val="16"/>
          </w:footnotePr>
          <w:type w:val="continuous"/>
          <w:pgSz w:w="11909" w:h="16834" w:code="9"/>
          <w:pgMar w:top="1296" w:right="1440" w:bottom="1296" w:left="1440" w:header="720" w:footer="720" w:gutter="0"/>
          <w:pgNumType w:start="1"/>
          <w:cols w:space="720"/>
          <w:docGrid w:linePitch="360"/>
        </w:sectPr>
      </w:pPr>
    </w:p>
    <w:tbl>
      <w:tblPr>
        <w:tblW w:w="9618" w:type="dxa"/>
        <w:tblInd w:w="-2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100"/>
        <w:gridCol w:w="110"/>
        <w:gridCol w:w="8408"/>
      </w:tblGrid>
      <w:tr w:rsidR="009D3288" w:rsidRPr="000C23F6" w14:paraId="7C503871" w14:textId="77777777">
        <w:trPr>
          <w:cantSplit/>
        </w:trPr>
        <w:tc>
          <w:tcPr>
            <w:tcW w:w="9618" w:type="dxa"/>
            <w:gridSpan w:val="3"/>
            <w:tcBorders>
              <w:top w:val="nil"/>
              <w:left w:val="nil"/>
              <w:bottom w:val="single" w:sz="4" w:space="0" w:color="auto"/>
              <w:right w:val="nil"/>
            </w:tcBorders>
            <w:vAlign w:val="center"/>
          </w:tcPr>
          <w:p w14:paraId="1E3BEF18" w14:textId="77777777" w:rsidR="009D3288" w:rsidRPr="000C23F6" w:rsidRDefault="009D3288">
            <w:pPr>
              <w:pStyle w:val="Heading1"/>
              <w:keepNext/>
              <w:spacing w:before="120" w:after="120"/>
              <w:rPr>
                <w:rFonts w:ascii="Times New Roman" w:hAnsi="Times New Roman"/>
                <w:sz w:val="32"/>
                <w:szCs w:val="32"/>
                <w:lang w:val="en-GB"/>
              </w:rPr>
            </w:pPr>
            <w:r w:rsidRPr="000C23F6">
              <w:rPr>
                <w:lang w:val="en-GB"/>
              </w:rPr>
              <w:lastRenderedPageBreak/>
              <w:br w:type="page"/>
            </w:r>
            <w:bookmarkStart w:id="722" w:name="_Toc438366665"/>
            <w:bookmarkStart w:id="723" w:name="_Toc438954443"/>
            <w:bookmarkStart w:id="724" w:name="_Toc37234090"/>
            <w:bookmarkStart w:id="725" w:name="_Toc50268348"/>
            <w:bookmarkStart w:id="726" w:name="_Toc50280532"/>
            <w:bookmarkStart w:id="727" w:name="_Toc50280759"/>
            <w:bookmarkStart w:id="728" w:name="_Toc241726158"/>
            <w:bookmarkStart w:id="729" w:name="_Toc4295927"/>
            <w:r w:rsidRPr="000C23F6">
              <w:rPr>
                <w:rFonts w:ascii="Times New Roman" w:hAnsi="Times New Roman"/>
                <w:sz w:val="32"/>
                <w:szCs w:val="32"/>
                <w:lang w:val="en-GB"/>
              </w:rPr>
              <w:t>Section 2.</w:t>
            </w:r>
            <w:r w:rsidRPr="000C23F6">
              <w:rPr>
                <w:rFonts w:ascii="Times New Roman" w:hAnsi="Times New Roman"/>
                <w:sz w:val="32"/>
                <w:szCs w:val="32"/>
                <w:lang w:val="en-GB"/>
              </w:rPr>
              <w:tab/>
              <w:t>Tender Data Sheet</w:t>
            </w:r>
            <w:bookmarkEnd w:id="722"/>
            <w:bookmarkEnd w:id="723"/>
            <w:bookmarkEnd w:id="724"/>
            <w:bookmarkEnd w:id="725"/>
            <w:bookmarkEnd w:id="726"/>
            <w:bookmarkEnd w:id="727"/>
            <w:bookmarkEnd w:id="728"/>
          </w:p>
        </w:tc>
      </w:tr>
      <w:tr w:rsidR="009D3288" w:rsidRPr="000C23F6" w14:paraId="02C45A5D" w14:textId="77777777">
        <w:trPr>
          <w:cantSplit/>
          <w:trHeight w:val="593"/>
        </w:trPr>
        <w:tc>
          <w:tcPr>
            <w:tcW w:w="9618" w:type="dxa"/>
            <w:gridSpan w:val="3"/>
            <w:tcBorders>
              <w:top w:val="single" w:sz="4" w:space="0" w:color="auto"/>
              <w:left w:val="single" w:sz="4" w:space="0" w:color="auto"/>
              <w:bottom w:val="single" w:sz="6" w:space="0" w:color="000000"/>
              <w:right w:val="single" w:sz="4" w:space="0" w:color="auto"/>
            </w:tcBorders>
            <w:vAlign w:val="center"/>
          </w:tcPr>
          <w:p w14:paraId="2C924741" w14:textId="77777777" w:rsidR="009D3288" w:rsidRPr="000C23F6" w:rsidRDefault="001B0466" w:rsidP="001B0466">
            <w:pPr>
              <w:keepNext/>
              <w:spacing w:before="60" w:after="60"/>
              <w:rPr>
                <w:rFonts w:ascii="Arial" w:hAnsi="Arial" w:cs="Arial"/>
                <w:i/>
                <w:iCs/>
                <w:sz w:val="18"/>
                <w:szCs w:val="18"/>
                <w:lang w:val="en-GB"/>
              </w:rPr>
            </w:pPr>
            <w:r>
              <w:rPr>
                <w:rFonts w:ascii="Arial" w:hAnsi="Arial" w:cs="Arial"/>
                <w:i/>
                <w:iCs/>
                <w:sz w:val="18"/>
                <w:szCs w:val="18"/>
                <w:lang w:val="en-GB"/>
              </w:rPr>
              <w:t>Instructions for completing</w:t>
            </w:r>
            <w:r w:rsidR="009D3288" w:rsidRPr="000C23F6">
              <w:rPr>
                <w:rFonts w:ascii="Arial" w:hAnsi="Arial" w:cs="Arial"/>
                <w:i/>
                <w:iCs/>
                <w:sz w:val="18"/>
                <w:szCs w:val="18"/>
                <w:lang w:val="en-GB"/>
              </w:rPr>
              <w:t xml:space="preserve"> Tender Data Sheet are provided in italics</w:t>
            </w:r>
            <w:r w:rsidR="00B42EC4" w:rsidRPr="000C23F6">
              <w:rPr>
                <w:rFonts w:ascii="Arial" w:hAnsi="Arial" w:cs="Arial"/>
                <w:i/>
                <w:iCs/>
                <w:sz w:val="18"/>
                <w:szCs w:val="18"/>
                <w:lang w:val="en-GB"/>
              </w:rPr>
              <w:t xml:space="preserve"> in parenthesis</w:t>
            </w:r>
            <w:r w:rsidR="00120C5D">
              <w:rPr>
                <w:rFonts w:ascii="Arial" w:hAnsi="Arial" w:cs="Arial"/>
                <w:i/>
                <w:iCs/>
                <w:sz w:val="18"/>
                <w:szCs w:val="18"/>
                <w:lang w:val="en-GB"/>
              </w:rPr>
              <w:t xml:space="preserve"> for the relevant </w:t>
            </w:r>
            <w:smartTag w:uri="urn:schemas-microsoft-com:office:smarttags" w:element="stockticker">
              <w:r w:rsidR="00120C5D">
                <w:rPr>
                  <w:rFonts w:ascii="Arial" w:hAnsi="Arial" w:cs="Arial"/>
                  <w:i/>
                  <w:iCs/>
                  <w:sz w:val="18"/>
                  <w:szCs w:val="18"/>
                  <w:lang w:val="en-GB"/>
                </w:rPr>
                <w:t>ITT</w:t>
              </w:r>
            </w:smartTag>
            <w:r w:rsidR="00120C5D">
              <w:rPr>
                <w:rFonts w:ascii="Arial" w:hAnsi="Arial" w:cs="Arial"/>
                <w:i/>
                <w:iCs/>
                <w:sz w:val="18"/>
                <w:szCs w:val="18"/>
                <w:lang w:val="en-GB"/>
              </w:rPr>
              <w:t xml:space="preserve"> clauses</w:t>
            </w:r>
          </w:p>
        </w:tc>
      </w:tr>
      <w:tr w:rsidR="009D3288" w:rsidRPr="000C23F6" w14:paraId="025808F9" w14:textId="77777777">
        <w:trPr>
          <w:cantSplit/>
          <w:trHeight w:val="489"/>
        </w:trPr>
        <w:tc>
          <w:tcPr>
            <w:tcW w:w="1100" w:type="dxa"/>
            <w:tcBorders>
              <w:top w:val="single" w:sz="6" w:space="0" w:color="000000"/>
              <w:left w:val="single" w:sz="6" w:space="0" w:color="000000"/>
              <w:bottom w:val="single" w:sz="6" w:space="0" w:color="000000"/>
              <w:right w:val="single" w:sz="6" w:space="0" w:color="000000"/>
            </w:tcBorders>
          </w:tcPr>
          <w:p w14:paraId="41CB5BC8" w14:textId="77777777" w:rsidR="009D3288" w:rsidRPr="000C23F6" w:rsidRDefault="009D3288">
            <w:pPr>
              <w:keepNext/>
              <w:spacing w:before="60" w:after="60"/>
              <w:rPr>
                <w:rFonts w:ascii="Arial" w:hAnsi="Arial" w:cs="Arial"/>
                <w:b/>
                <w:bCs/>
                <w:sz w:val="22"/>
                <w:szCs w:val="22"/>
                <w:lang w:val="en-GB"/>
              </w:rPr>
            </w:pPr>
            <w:smartTag w:uri="urn:schemas-microsoft-com:office:smarttags" w:element="stockticker">
              <w:r w:rsidRPr="000C23F6">
                <w:rPr>
                  <w:rFonts w:ascii="Arial" w:hAnsi="Arial" w:cs="Arial"/>
                  <w:b/>
                  <w:bCs/>
                  <w:sz w:val="22"/>
                  <w:szCs w:val="22"/>
                  <w:lang w:val="en-GB"/>
                </w:rPr>
                <w:t>ITT</w:t>
              </w:r>
            </w:smartTag>
            <w:r w:rsidRPr="000C23F6">
              <w:rPr>
                <w:rFonts w:ascii="Arial" w:hAnsi="Arial" w:cs="Arial"/>
                <w:b/>
                <w:bCs/>
                <w:sz w:val="22"/>
                <w:szCs w:val="22"/>
                <w:lang w:val="en-GB"/>
              </w:rPr>
              <w:t xml:space="preserve"> Clause</w:t>
            </w:r>
          </w:p>
        </w:tc>
        <w:tc>
          <w:tcPr>
            <w:tcW w:w="8518" w:type="dxa"/>
            <w:gridSpan w:val="2"/>
            <w:tcBorders>
              <w:top w:val="single" w:sz="6" w:space="0" w:color="000000"/>
              <w:left w:val="single" w:sz="6" w:space="0" w:color="000000"/>
              <w:bottom w:val="single" w:sz="6" w:space="0" w:color="000000"/>
              <w:right w:val="single" w:sz="6" w:space="0" w:color="000000"/>
            </w:tcBorders>
          </w:tcPr>
          <w:p w14:paraId="318CD1C4" w14:textId="77777777" w:rsidR="009D3288" w:rsidRPr="000C23F6" w:rsidRDefault="009D3288">
            <w:pPr>
              <w:keepNext/>
              <w:spacing w:before="60" w:after="60"/>
              <w:jc w:val="center"/>
              <w:rPr>
                <w:rFonts w:ascii="Arial" w:hAnsi="Arial" w:cs="Arial"/>
                <w:b/>
                <w:bCs/>
                <w:sz w:val="22"/>
                <w:szCs w:val="22"/>
                <w:lang w:val="en-GB"/>
              </w:rPr>
            </w:pPr>
            <w:r w:rsidRPr="000C23F6">
              <w:rPr>
                <w:rFonts w:ascii="Arial" w:hAnsi="Arial" w:cs="Arial"/>
                <w:b/>
                <w:bCs/>
                <w:sz w:val="22"/>
                <w:szCs w:val="22"/>
                <w:lang w:val="en-GB"/>
              </w:rPr>
              <w:t>Amendments of, and Supplements to, Clauses in the Instructions to Tenderers</w:t>
            </w:r>
          </w:p>
        </w:tc>
      </w:tr>
      <w:tr w:rsidR="009D3288" w:rsidRPr="000C23F6" w14:paraId="379D0CF0" w14:textId="77777777">
        <w:trPr>
          <w:cantSplit/>
          <w:trHeight w:val="201"/>
        </w:trPr>
        <w:tc>
          <w:tcPr>
            <w:tcW w:w="9618" w:type="dxa"/>
            <w:gridSpan w:val="3"/>
            <w:tcBorders>
              <w:top w:val="single" w:sz="6" w:space="0" w:color="000000"/>
              <w:left w:val="single" w:sz="6" w:space="0" w:color="000000"/>
              <w:bottom w:val="single" w:sz="6" w:space="0" w:color="000000"/>
              <w:right w:val="single" w:sz="6" w:space="0" w:color="000000"/>
            </w:tcBorders>
          </w:tcPr>
          <w:p w14:paraId="065CF7DA" w14:textId="77777777" w:rsidR="009D3288" w:rsidRPr="000C23F6" w:rsidRDefault="009D3288">
            <w:pPr>
              <w:pStyle w:val="Heading2"/>
              <w:keepNext/>
              <w:spacing w:before="120" w:after="120"/>
              <w:rPr>
                <w:lang w:val="en-GB"/>
              </w:rPr>
            </w:pPr>
            <w:bookmarkStart w:id="730" w:name="_Toc50268349"/>
            <w:bookmarkStart w:id="731" w:name="_Toc50280533"/>
            <w:bookmarkStart w:id="732" w:name="_Toc50280760"/>
            <w:bookmarkStart w:id="733" w:name="_Toc241726159"/>
            <w:r w:rsidRPr="004C1BB2">
              <w:rPr>
                <w:sz w:val="32"/>
                <w:lang w:val="en-GB"/>
              </w:rPr>
              <w:t>A.</w:t>
            </w:r>
            <w:r w:rsidRPr="004C1BB2">
              <w:rPr>
                <w:sz w:val="32"/>
                <w:lang w:val="en-GB"/>
              </w:rPr>
              <w:tab/>
              <w:t>General</w:t>
            </w:r>
            <w:bookmarkEnd w:id="730"/>
            <w:bookmarkEnd w:id="731"/>
            <w:bookmarkEnd w:id="732"/>
            <w:bookmarkEnd w:id="733"/>
          </w:p>
        </w:tc>
      </w:tr>
      <w:tr w:rsidR="009D3288" w:rsidRPr="000C23F6" w14:paraId="7C5BAFE7" w14:textId="77777777">
        <w:trPr>
          <w:cantSplit/>
          <w:trHeight w:val="1200"/>
        </w:trPr>
        <w:tc>
          <w:tcPr>
            <w:tcW w:w="1100" w:type="dxa"/>
            <w:vMerge w:val="restart"/>
            <w:tcBorders>
              <w:top w:val="single" w:sz="6" w:space="0" w:color="000000"/>
              <w:left w:val="single" w:sz="6" w:space="0" w:color="000000"/>
              <w:bottom w:val="single" w:sz="6" w:space="0" w:color="000000"/>
              <w:right w:val="single" w:sz="6" w:space="0" w:color="000000"/>
            </w:tcBorders>
          </w:tcPr>
          <w:p w14:paraId="1F061A23" w14:textId="77777777" w:rsidR="009D3288" w:rsidRDefault="009D3288" w:rsidP="0066200D">
            <w:pPr>
              <w:keepNext/>
              <w:spacing w:before="60" w:after="60"/>
              <w:rPr>
                <w:rFonts w:ascii="Arial" w:hAnsi="Arial" w:cs="Arial"/>
                <w:b/>
                <w:sz w:val="21"/>
                <w:szCs w:val="21"/>
                <w:lang w:val="en-GB"/>
              </w:rPr>
            </w:pPr>
            <w:smartTag w:uri="urn:schemas-microsoft-com:office:smarttags" w:element="stockticker">
              <w:r w:rsidRPr="000C23F6">
                <w:rPr>
                  <w:rFonts w:ascii="Arial" w:hAnsi="Arial" w:cs="Arial"/>
                  <w:b/>
                  <w:sz w:val="21"/>
                  <w:szCs w:val="21"/>
                  <w:lang w:val="en-GB"/>
                </w:rPr>
                <w:t>ITT</w:t>
              </w:r>
            </w:smartTag>
            <w:r w:rsidRPr="000C23F6">
              <w:rPr>
                <w:rFonts w:ascii="Arial" w:hAnsi="Arial" w:cs="Arial"/>
                <w:b/>
                <w:sz w:val="21"/>
                <w:szCs w:val="21"/>
                <w:lang w:val="en-GB"/>
              </w:rPr>
              <w:t xml:space="preserve"> 1.1</w:t>
            </w:r>
          </w:p>
          <w:p w14:paraId="48257BCB" w14:textId="77777777" w:rsidR="00196758" w:rsidRPr="000C23F6" w:rsidRDefault="00196758" w:rsidP="0066200D">
            <w:pPr>
              <w:keepNext/>
              <w:spacing w:before="60" w:after="60"/>
              <w:rPr>
                <w:rFonts w:ascii="Arial" w:hAnsi="Arial" w:cs="Arial"/>
                <w:b/>
                <w:sz w:val="21"/>
                <w:szCs w:val="21"/>
                <w:lang w:val="en-GB"/>
              </w:rPr>
            </w:pPr>
          </w:p>
        </w:tc>
        <w:tc>
          <w:tcPr>
            <w:tcW w:w="8518" w:type="dxa"/>
            <w:gridSpan w:val="2"/>
            <w:tcBorders>
              <w:top w:val="single" w:sz="6" w:space="0" w:color="000000"/>
              <w:left w:val="single" w:sz="6" w:space="0" w:color="000000"/>
              <w:bottom w:val="single" w:sz="6" w:space="0" w:color="000000"/>
              <w:right w:val="single" w:sz="6" w:space="0" w:color="000000"/>
            </w:tcBorders>
          </w:tcPr>
          <w:p w14:paraId="610AF4BC" w14:textId="77777777" w:rsidR="009D3288" w:rsidRPr="000C23F6" w:rsidRDefault="009D3288" w:rsidP="00ED1682">
            <w:pPr>
              <w:keepNext/>
              <w:tabs>
                <w:tab w:val="right" w:pos="7272"/>
              </w:tabs>
              <w:spacing w:before="60" w:after="60"/>
              <w:jc w:val="both"/>
              <w:rPr>
                <w:rFonts w:ascii="Arial" w:hAnsi="Arial" w:cs="Arial"/>
                <w:i/>
                <w:iCs/>
                <w:sz w:val="18"/>
                <w:szCs w:val="18"/>
                <w:lang w:val="en-GB"/>
              </w:rPr>
            </w:pPr>
            <w:r w:rsidRPr="000C23F6">
              <w:rPr>
                <w:rFonts w:ascii="Arial" w:hAnsi="Arial" w:cs="Arial"/>
                <w:sz w:val="21"/>
                <w:szCs w:val="21"/>
                <w:lang w:val="en-GB"/>
              </w:rPr>
              <w:t xml:space="preserve">The </w:t>
            </w:r>
            <w:r w:rsidR="004427B3">
              <w:rPr>
                <w:rFonts w:ascii="Arial" w:hAnsi="Arial" w:cs="Arial"/>
                <w:sz w:val="21"/>
                <w:szCs w:val="21"/>
                <w:lang w:val="en-GB"/>
              </w:rPr>
              <w:t>Employer</w:t>
            </w:r>
            <w:r w:rsidRPr="000C23F6">
              <w:rPr>
                <w:rFonts w:ascii="Arial" w:hAnsi="Arial" w:cs="Arial"/>
                <w:sz w:val="21"/>
                <w:szCs w:val="21"/>
                <w:lang w:val="en-GB"/>
              </w:rPr>
              <w:t xml:space="preserve"> is </w:t>
            </w:r>
            <w:r w:rsidRPr="000C23F6">
              <w:rPr>
                <w:rFonts w:ascii="Arial" w:hAnsi="Arial" w:cs="Arial"/>
                <w:i/>
                <w:iCs/>
                <w:sz w:val="21"/>
                <w:szCs w:val="21"/>
                <w:lang w:val="en-GB"/>
              </w:rPr>
              <w:t>[</w:t>
            </w:r>
            <w:r w:rsidRPr="004748CB">
              <w:rPr>
                <w:rFonts w:ascii="Arial" w:hAnsi="Arial" w:cs="Arial"/>
                <w:i/>
                <w:iCs/>
                <w:sz w:val="16"/>
                <w:szCs w:val="16"/>
                <w:lang w:val="en-GB"/>
              </w:rPr>
              <w:t xml:space="preserve">state name of </w:t>
            </w:r>
            <w:r w:rsidR="00FD20FF">
              <w:rPr>
                <w:rFonts w:ascii="Arial" w:hAnsi="Arial" w:cs="Arial"/>
                <w:i/>
                <w:iCs/>
                <w:sz w:val="16"/>
                <w:szCs w:val="16"/>
                <w:lang w:val="en-GB"/>
              </w:rPr>
              <w:t>Employer</w:t>
            </w:r>
            <w:r w:rsidRPr="000C23F6">
              <w:rPr>
                <w:rFonts w:ascii="Arial" w:hAnsi="Arial" w:cs="Arial"/>
                <w:i/>
                <w:iCs/>
                <w:sz w:val="21"/>
                <w:szCs w:val="21"/>
                <w:lang w:val="en-GB"/>
              </w:rPr>
              <w:t xml:space="preserve">] </w:t>
            </w:r>
            <w:r w:rsidRPr="000C23F6">
              <w:rPr>
                <w:rFonts w:ascii="Arial" w:hAnsi="Arial" w:cs="Arial"/>
                <w:sz w:val="21"/>
                <w:szCs w:val="21"/>
                <w:lang w:val="en-GB"/>
              </w:rPr>
              <w:t xml:space="preserve">represented by </w:t>
            </w:r>
            <w:r w:rsidRPr="004748CB">
              <w:rPr>
                <w:rFonts w:ascii="Arial" w:hAnsi="Arial" w:cs="Arial"/>
                <w:i/>
                <w:iCs/>
                <w:sz w:val="16"/>
                <w:szCs w:val="16"/>
                <w:lang w:val="en-GB"/>
              </w:rPr>
              <w:t>[state name of representative]</w:t>
            </w:r>
          </w:p>
        </w:tc>
      </w:tr>
      <w:tr w:rsidR="009D3288" w:rsidRPr="000C23F6" w14:paraId="437B77C6" w14:textId="77777777">
        <w:trPr>
          <w:cantSplit/>
          <w:trHeight w:val="1488"/>
        </w:trPr>
        <w:tc>
          <w:tcPr>
            <w:tcW w:w="1100" w:type="dxa"/>
            <w:vMerge/>
            <w:tcBorders>
              <w:top w:val="single" w:sz="6" w:space="0" w:color="000000"/>
              <w:left w:val="single" w:sz="6" w:space="0" w:color="000000"/>
              <w:bottom w:val="single" w:sz="6" w:space="0" w:color="000000"/>
              <w:right w:val="single" w:sz="6" w:space="0" w:color="000000"/>
            </w:tcBorders>
          </w:tcPr>
          <w:p w14:paraId="6478286D" w14:textId="77777777" w:rsidR="009D3288" w:rsidRPr="000C23F6" w:rsidRDefault="009D3288">
            <w:pPr>
              <w:keepNext/>
              <w:spacing w:before="60" w:after="60"/>
              <w:rPr>
                <w:rFonts w:ascii="Arial" w:hAnsi="Arial" w:cs="Arial"/>
                <w:b/>
                <w:sz w:val="21"/>
                <w:szCs w:val="21"/>
                <w:lang w:val="en-GB"/>
              </w:rPr>
            </w:pPr>
          </w:p>
        </w:tc>
        <w:tc>
          <w:tcPr>
            <w:tcW w:w="8518" w:type="dxa"/>
            <w:gridSpan w:val="2"/>
            <w:tcBorders>
              <w:top w:val="single" w:sz="6" w:space="0" w:color="000000"/>
              <w:left w:val="single" w:sz="6" w:space="0" w:color="000000"/>
              <w:bottom w:val="single" w:sz="6" w:space="0" w:color="000000"/>
              <w:right w:val="single" w:sz="6" w:space="0" w:color="000000"/>
            </w:tcBorders>
          </w:tcPr>
          <w:p w14:paraId="70B3D302" w14:textId="77777777" w:rsidR="009D3288" w:rsidRPr="000C23F6" w:rsidRDefault="009D3288">
            <w:pPr>
              <w:keepNext/>
              <w:tabs>
                <w:tab w:val="right" w:pos="7272"/>
              </w:tabs>
              <w:spacing w:before="60" w:after="60"/>
              <w:jc w:val="both"/>
              <w:rPr>
                <w:rFonts w:ascii="Arial" w:hAnsi="Arial" w:cs="Arial"/>
                <w:sz w:val="21"/>
                <w:szCs w:val="21"/>
                <w:lang w:val="en-GB"/>
              </w:rPr>
            </w:pPr>
            <w:r w:rsidRPr="000C23F6">
              <w:rPr>
                <w:rFonts w:ascii="Arial" w:hAnsi="Arial" w:cs="Arial"/>
                <w:sz w:val="21"/>
                <w:szCs w:val="21"/>
                <w:lang w:val="en-GB"/>
              </w:rPr>
              <w:t xml:space="preserve">The Name of the Tender is: </w:t>
            </w:r>
          </w:p>
          <w:p w14:paraId="3DB2E5C5" w14:textId="77777777" w:rsidR="009D3288" w:rsidRPr="000C23F6" w:rsidRDefault="00546A7D">
            <w:pPr>
              <w:keepNext/>
              <w:tabs>
                <w:tab w:val="right" w:pos="7272"/>
              </w:tabs>
              <w:spacing w:before="60" w:after="60"/>
              <w:jc w:val="both"/>
              <w:rPr>
                <w:rFonts w:ascii="Arial" w:hAnsi="Arial" w:cs="Arial"/>
                <w:sz w:val="21"/>
                <w:szCs w:val="21"/>
                <w:lang w:val="en-GB"/>
              </w:rPr>
            </w:pPr>
            <w:r>
              <w:rPr>
                <w:rFonts w:ascii="Arial" w:hAnsi="Arial" w:cs="Arial"/>
                <w:sz w:val="21"/>
                <w:szCs w:val="21"/>
                <w:lang w:val="en-GB"/>
              </w:rPr>
              <w:t xml:space="preserve">Brief Description </w:t>
            </w:r>
            <w:r w:rsidR="009D3288" w:rsidRPr="000C23F6">
              <w:rPr>
                <w:rFonts w:ascii="Arial" w:hAnsi="Arial" w:cs="Arial"/>
                <w:sz w:val="21"/>
                <w:szCs w:val="21"/>
                <w:lang w:val="en-GB"/>
              </w:rPr>
              <w:t>of the Works:</w:t>
            </w:r>
          </w:p>
          <w:p w14:paraId="13257BBA" w14:textId="77777777" w:rsidR="009D3288" w:rsidRPr="000C23F6" w:rsidRDefault="009D3288">
            <w:pPr>
              <w:keepNext/>
              <w:tabs>
                <w:tab w:val="right" w:pos="7272"/>
              </w:tabs>
              <w:spacing w:before="60" w:after="60"/>
              <w:jc w:val="both"/>
              <w:rPr>
                <w:rFonts w:ascii="Arial" w:hAnsi="Arial" w:cs="Arial"/>
                <w:sz w:val="21"/>
                <w:szCs w:val="21"/>
                <w:lang w:val="en-GB"/>
              </w:rPr>
            </w:pPr>
          </w:p>
          <w:p w14:paraId="20085B26" w14:textId="77777777" w:rsidR="009D3288" w:rsidRPr="000C23F6" w:rsidRDefault="009D3288">
            <w:pPr>
              <w:keepNext/>
              <w:tabs>
                <w:tab w:val="right" w:pos="7272"/>
              </w:tabs>
              <w:spacing w:before="60" w:after="60"/>
              <w:jc w:val="both"/>
              <w:rPr>
                <w:rFonts w:ascii="Arial" w:hAnsi="Arial" w:cs="Arial"/>
                <w:sz w:val="21"/>
                <w:szCs w:val="21"/>
                <w:lang w:val="en-GB"/>
              </w:rPr>
            </w:pPr>
            <w:r w:rsidRPr="000C23F6">
              <w:rPr>
                <w:rFonts w:ascii="Arial" w:hAnsi="Arial" w:cs="Arial"/>
                <w:sz w:val="21"/>
                <w:szCs w:val="21"/>
                <w:lang w:val="en-GB"/>
              </w:rPr>
              <w:t>Tender Ref:</w:t>
            </w:r>
          </w:p>
          <w:p w14:paraId="7B9D8CB4" w14:textId="77777777" w:rsidR="009D3288" w:rsidRPr="000C23F6" w:rsidRDefault="009D3288">
            <w:pPr>
              <w:keepNext/>
              <w:tabs>
                <w:tab w:val="right" w:pos="7272"/>
              </w:tabs>
              <w:spacing w:before="60" w:after="60"/>
              <w:jc w:val="both"/>
              <w:rPr>
                <w:rFonts w:ascii="Arial" w:hAnsi="Arial" w:cs="Arial"/>
                <w:sz w:val="21"/>
                <w:szCs w:val="21"/>
                <w:lang w:val="en-GB"/>
              </w:rPr>
            </w:pPr>
          </w:p>
          <w:p w14:paraId="662BD5AA" w14:textId="77777777" w:rsidR="009D3288" w:rsidRPr="000C23F6" w:rsidRDefault="009D3288">
            <w:pPr>
              <w:keepNext/>
              <w:tabs>
                <w:tab w:val="right" w:pos="7272"/>
              </w:tabs>
              <w:spacing w:before="60" w:after="60"/>
              <w:jc w:val="both"/>
              <w:rPr>
                <w:rFonts w:ascii="Arial" w:hAnsi="Arial" w:cs="Arial"/>
                <w:sz w:val="21"/>
                <w:szCs w:val="21"/>
                <w:lang w:val="en-GB"/>
              </w:rPr>
            </w:pPr>
            <w:r w:rsidRPr="000C23F6">
              <w:rPr>
                <w:rFonts w:ascii="Arial" w:hAnsi="Arial" w:cs="Arial"/>
                <w:sz w:val="21"/>
                <w:szCs w:val="21"/>
                <w:lang w:val="en-GB"/>
              </w:rPr>
              <w:t>Lot No(s):</w:t>
            </w:r>
          </w:p>
          <w:p w14:paraId="3AB0D9C3" w14:textId="77777777" w:rsidR="00B42EC4" w:rsidRPr="000C23F6" w:rsidRDefault="00B42EC4">
            <w:pPr>
              <w:keepNext/>
              <w:tabs>
                <w:tab w:val="right" w:pos="7272"/>
              </w:tabs>
              <w:spacing w:before="60" w:after="60"/>
              <w:jc w:val="both"/>
              <w:rPr>
                <w:rFonts w:ascii="Arial" w:hAnsi="Arial" w:cs="Arial"/>
                <w:sz w:val="21"/>
                <w:szCs w:val="21"/>
                <w:lang w:val="en-GB"/>
              </w:rPr>
            </w:pPr>
          </w:p>
          <w:p w14:paraId="2D9EE31C" w14:textId="77777777" w:rsidR="009D3288" w:rsidRPr="004748CB" w:rsidRDefault="009D3288">
            <w:pPr>
              <w:keepNext/>
              <w:tabs>
                <w:tab w:val="right" w:pos="7272"/>
              </w:tabs>
              <w:spacing w:before="60" w:after="60"/>
              <w:jc w:val="both"/>
              <w:rPr>
                <w:rFonts w:ascii="Arial" w:hAnsi="Arial" w:cs="Arial"/>
                <w:i/>
                <w:iCs/>
                <w:sz w:val="16"/>
                <w:szCs w:val="16"/>
                <w:u w:val="single"/>
                <w:lang w:val="en-GB"/>
              </w:rPr>
            </w:pPr>
            <w:r w:rsidRPr="004748CB">
              <w:rPr>
                <w:rFonts w:ascii="Arial" w:hAnsi="Arial" w:cs="Arial"/>
                <w:i/>
                <w:iCs/>
                <w:sz w:val="16"/>
                <w:szCs w:val="16"/>
                <w:lang w:val="en-GB"/>
              </w:rPr>
              <w:t>[if there is more than one</w:t>
            </w:r>
            <w:r w:rsidR="00805920" w:rsidRPr="004748CB">
              <w:rPr>
                <w:rFonts w:ascii="Arial" w:hAnsi="Arial" w:cs="Arial"/>
                <w:i/>
                <w:iCs/>
                <w:sz w:val="16"/>
                <w:szCs w:val="16"/>
                <w:lang w:val="en-GB"/>
              </w:rPr>
              <w:t>(1)</w:t>
            </w:r>
            <w:r w:rsidRPr="004748CB">
              <w:rPr>
                <w:rFonts w:ascii="Arial" w:hAnsi="Arial" w:cs="Arial"/>
                <w:i/>
                <w:iCs/>
                <w:sz w:val="16"/>
                <w:szCs w:val="16"/>
                <w:lang w:val="en-GB"/>
              </w:rPr>
              <w:t xml:space="preserve"> lot, individual lots are to be identified in conformity with Section </w:t>
            </w:r>
            <w:r w:rsidR="004748CB">
              <w:rPr>
                <w:rFonts w:ascii="Arial" w:hAnsi="Arial" w:cs="Arial"/>
                <w:i/>
                <w:iCs/>
                <w:sz w:val="16"/>
                <w:szCs w:val="16"/>
                <w:lang w:val="en-GB"/>
              </w:rPr>
              <w:t>6</w:t>
            </w:r>
            <w:r w:rsidRPr="004748CB">
              <w:rPr>
                <w:rFonts w:ascii="Arial" w:hAnsi="Arial" w:cs="Arial"/>
                <w:i/>
                <w:iCs/>
                <w:sz w:val="16"/>
                <w:szCs w:val="16"/>
                <w:lang w:val="en-GB"/>
              </w:rPr>
              <w:t>: Bill of Quantities]</w:t>
            </w:r>
          </w:p>
        </w:tc>
      </w:tr>
      <w:tr w:rsidR="009D3288" w:rsidRPr="000C23F6" w14:paraId="5C4FA8B5" w14:textId="77777777">
        <w:trPr>
          <w:cantSplit/>
          <w:trHeight w:val="102"/>
        </w:trPr>
        <w:tc>
          <w:tcPr>
            <w:tcW w:w="1100" w:type="dxa"/>
            <w:tcBorders>
              <w:top w:val="single" w:sz="6" w:space="0" w:color="000000"/>
              <w:left w:val="single" w:sz="6" w:space="0" w:color="000000"/>
              <w:bottom w:val="single" w:sz="6" w:space="0" w:color="000000"/>
              <w:right w:val="single" w:sz="6" w:space="0" w:color="000000"/>
            </w:tcBorders>
          </w:tcPr>
          <w:p w14:paraId="72AEAF28" w14:textId="77777777" w:rsidR="009D3288" w:rsidRPr="000C23F6" w:rsidRDefault="009D3288" w:rsidP="0066200D">
            <w:pPr>
              <w:keepNext/>
              <w:spacing w:before="60" w:after="60"/>
              <w:rPr>
                <w:rFonts w:ascii="Arial" w:hAnsi="Arial" w:cs="Arial"/>
                <w:b/>
                <w:sz w:val="21"/>
                <w:szCs w:val="21"/>
                <w:lang w:val="en-GB"/>
              </w:rPr>
            </w:pPr>
            <w:smartTag w:uri="urn:schemas-microsoft-com:office:smarttags" w:element="stockticker">
              <w:r w:rsidRPr="000C23F6">
                <w:rPr>
                  <w:rFonts w:ascii="Arial" w:hAnsi="Arial" w:cs="Arial"/>
                  <w:b/>
                  <w:sz w:val="21"/>
                  <w:szCs w:val="21"/>
                  <w:lang w:val="en-GB"/>
                </w:rPr>
                <w:t>ITT</w:t>
              </w:r>
            </w:smartTag>
            <w:r w:rsidRPr="000C23F6">
              <w:rPr>
                <w:rFonts w:ascii="Arial" w:hAnsi="Arial" w:cs="Arial"/>
                <w:b/>
                <w:sz w:val="21"/>
                <w:szCs w:val="21"/>
                <w:lang w:val="en-GB"/>
              </w:rPr>
              <w:t xml:space="preserve"> </w:t>
            </w:r>
            <w:r w:rsidR="00F103CF">
              <w:rPr>
                <w:rFonts w:ascii="Arial" w:hAnsi="Arial" w:cs="Arial"/>
                <w:b/>
                <w:sz w:val="21"/>
                <w:szCs w:val="21"/>
                <w:lang w:val="en-GB"/>
              </w:rPr>
              <w:t>3</w:t>
            </w:r>
            <w:r w:rsidRPr="000C23F6">
              <w:rPr>
                <w:rFonts w:ascii="Arial" w:hAnsi="Arial" w:cs="Arial"/>
                <w:b/>
                <w:sz w:val="21"/>
                <w:szCs w:val="21"/>
                <w:lang w:val="en-GB"/>
              </w:rPr>
              <w:t>.1</w:t>
            </w:r>
          </w:p>
        </w:tc>
        <w:tc>
          <w:tcPr>
            <w:tcW w:w="8518" w:type="dxa"/>
            <w:gridSpan w:val="2"/>
            <w:tcBorders>
              <w:top w:val="single" w:sz="6" w:space="0" w:color="000000"/>
              <w:left w:val="single" w:sz="6" w:space="0" w:color="000000"/>
              <w:bottom w:val="single" w:sz="6" w:space="0" w:color="000000"/>
              <w:right w:val="single" w:sz="6" w:space="0" w:color="000000"/>
            </w:tcBorders>
          </w:tcPr>
          <w:p w14:paraId="328295A2" w14:textId="77777777" w:rsidR="00B42EC4" w:rsidRPr="000C23F6" w:rsidRDefault="009D3288">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The source of public funds is</w:t>
            </w:r>
          </w:p>
          <w:p w14:paraId="56B32451" w14:textId="77777777" w:rsidR="00B42EC4" w:rsidRPr="000C23F6" w:rsidRDefault="00B42EC4">
            <w:pPr>
              <w:keepNext/>
              <w:tabs>
                <w:tab w:val="right" w:pos="7254"/>
              </w:tabs>
              <w:spacing w:before="60" w:after="60"/>
              <w:jc w:val="both"/>
              <w:rPr>
                <w:rFonts w:ascii="Arial" w:hAnsi="Arial" w:cs="Arial"/>
                <w:sz w:val="21"/>
                <w:szCs w:val="21"/>
                <w:lang w:val="en-GB"/>
              </w:rPr>
            </w:pPr>
          </w:p>
          <w:p w14:paraId="318527AB" w14:textId="77777777" w:rsidR="009D3288" w:rsidRPr="000C23F6" w:rsidRDefault="009D3288">
            <w:pPr>
              <w:keepNext/>
              <w:tabs>
                <w:tab w:val="right" w:pos="7254"/>
              </w:tabs>
              <w:spacing w:before="60" w:after="60"/>
              <w:jc w:val="both"/>
              <w:rPr>
                <w:rFonts w:ascii="Arial" w:hAnsi="Arial" w:cs="Arial"/>
                <w:i/>
                <w:iCs/>
                <w:sz w:val="18"/>
                <w:szCs w:val="18"/>
                <w:lang w:val="en-GB"/>
              </w:rPr>
            </w:pPr>
            <w:r w:rsidRPr="00356BB8">
              <w:rPr>
                <w:rFonts w:ascii="Arial" w:hAnsi="Arial" w:cs="Arial"/>
                <w:sz w:val="19"/>
                <w:szCs w:val="21"/>
                <w:lang w:val="en-GB"/>
              </w:rPr>
              <w:t xml:space="preserve"> </w:t>
            </w:r>
            <w:r w:rsidRPr="00356BB8">
              <w:rPr>
                <w:rFonts w:ascii="Arial" w:hAnsi="Arial" w:cs="Arial"/>
                <w:i/>
                <w:iCs/>
                <w:sz w:val="16"/>
                <w:szCs w:val="18"/>
                <w:lang w:val="en-GB"/>
              </w:rPr>
              <w:t xml:space="preserve">[state source, </w:t>
            </w:r>
            <w:proofErr w:type="spellStart"/>
            <w:r w:rsidRPr="00356BB8">
              <w:rPr>
                <w:rFonts w:ascii="Arial" w:hAnsi="Arial" w:cs="Arial"/>
                <w:i/>
                <w:iCs/>
                <w:sz w:val="16"/>
                <w:szCs w:val="18"/>
                <w:lang w:val="en-GB"/>
              </w:rPr>
              <w:t>GoB</w:t>
            </w:r>
            <w:proofErr w:type="spellEnd"/>
            <w:r w:rsidRPr="00356BB8">
              <w:rPr>
                <w:rFonts w:ascii="Arial" w:hAnsi="Arial" w:cs="Arial"/>
                <w:i/>
                <w:iCs/>
                <w:sz w:val="16"/>
                <w:szCs w:val="18"/>
                <w:lang w:val="en-GB"/>
              </w:rPr>
              <w:t xml:space="preserve"> or other source of funds].</w:t>
            </w:r>
          </w:p>
        </w:tc>
      </w:tr>
      <w:tr w:rsidR="009D3288" w:rsidRPr="000C23F6" w14:paraId="77AFCFF5" w14:textId="77777777">
        <w:trPr>
          <w:cantSplit/>
          <w:trHeight w:val="444"/>
        </w:trPr>
        <w:tc>
          <w:tcPr>
            <w:tcW w:w="1100" w:type="dxa"/>
            <w:tcBorders>
              <w:top w:val="single" w:sz="6" w:space="0" w:color="000000"/>
              <w:left w:val="single" w:sz="6" w:space="0" w:color="000000"/>
              <w:bottom w:val="single" w:sz="6" w:space="0" w:color="000000"/>
              <w:right w:val="single" w:sz="6" w:space="0" w:color="000000"/>
            </w:tcBorders>
          </w:tcPr>
          <w:p w14:paraId="7707FC92" w14:textId="77777777" w:rsidR="009D3288" w:rsidRPr="000C23F6" w:rsidRDefault="009D3288" w:rsidP="0066200D">
            <w:pPr>
              <w:keepNext/>
              <w:spacing w:before="60" w:after="60"/>
              <w:rPr>
                <w:rFonts w:ascii="Arial" w:hAnsi="Arial" w:cs="Arial"/>
                <w:b/>
                <w:sz w:val="21"/>
                <w:szCs w:val="21"/>
                <w:lang w:val="en-GB"/>
              </w:rPr>
            </w:pPr>
            <w:smartTag w:uri="urn:schemas-microsoft-com:office:smarttags" w:element="stockticker">
              <w:r w:rsidRPr="000C23F6">
                <w:rPr>
                  <w:rFonts w:ascii="Arial" w:hAnsi="Arial" w:cs="Arial"/>
                  <w:b/>
                  <w:sz w:val="21"/>
                  <w:szCs w:val="21"/>
                  <w:lang w:val="en-GB"/>
                </w:rPr>
                <w:t>ITT</w:t>
              </w:r>
            </w:smartTag>
            <w:r w:rsidRPr="000C23F6">
              <w:rPr>
                <w:rFonts w:ascii="Arial" w:hAnsi="Arial" w:cs="Arial"/>
                <w:b/>
                <w:sz w:val="21"/>
                <w:szCs w:val="21"/>
                <w:lang w:val="en-GB"/>
              </w:rPr>
              <w:t xml:space="preserve"> </w:t>
            </w:r>
            <w:r w:rsidR="00F103CF">
              <w:rPr>
                <w:rFonts w:ascii="Arial" w:hAnsi="Arial" w:cs="Arial"/>
                <w:b/>
                <w:sz w:val="21"/>
                <w:szCs w:val="21"/>
                <w:lang w:val="en-GB"/>
              </w:rPr>
              <w:t>3</w:t>
            </w:r>
            <w:r w:rsidRPr="000C23F6">
              <w:rPr>
                <w:rFonts w:ascii="Arial" w:hAnsi="Arial" w:cs="Arial"/>
                <w:b/>
                <w:sz w:val="21"/>
                <w:szCs w:val="21"/>
                <w:lang w:val="en-GB"/>
              </w:rPr>
              <w:t>.3</w:t>
            </w:r>
          </w:p>
        </w:tc>
        <w:tc>
          <w:tcPr>
            <w:tcW w:w="8518" w:type="dxa"/>
            <w:gridSpan w:val="2"/>
            <w:tcBorders>
              <w:top w:val="single" w:sz="6" w:space="0" w:color="000000"/>
              <w:left w:val="single" w:sz="6" w:space="0" w:color="000000"/>
              <w:bottom w:val="single" w:sz="6" w:space="0" w:color="000000"/>
              <w:right w:val="single" w:sz="6" w:space="0" w:color="000000"/>
            </w:tcBorders>
          </w:tcPr>
          <w:p w14:paraId="08715E8F" w14:textId="77777777" w:rsidR="00B42EC4" w:rsidRPr="000C23F6" w:rsidRDefault="009D3288">
            <w:pPr>
              <w:keepNext/>
              <w:tabs>
                <w:tab w:val="right" w:pos="7848"/>
              </w:tabs>
              <w:spacing w:before="60" w:after="60"/>
              <w:jc w:val="both"/>
              <w:rPr>
                <w:rFonts w:ascii="Arial" w:hAnsi="Arial" w:cs="Arial"/>
                <w:sz w:val="21"/>
                <w:szCs w:val="21"/>
                <w:lang w:val="en-GB"/>
              </w:rPr>
            </w:pPr>
            <w:r w:rsidRPr="000C23F6">
              <w:rPr>
                <w:rFonts w:ascii="Arial" w:hAnsi="Arial" w:cs="Arial"/>
                <w:sz w:val="21"/>
                <w:szCs w:val="21"/>
                <w:lang w:val="en-GB"/>
              </w:rPr>
              <w:t>The name of the Development Partner is</w:t>
            </w:r>
          </w:p>
          <w:p w14:paraId="00454E9F" w14:textId="77777777" w:rsidR="00B42EC4" w:rsidRPr="000C23F6" w:rsidRDefault="00B42EC4">
            <w:pPr>
              <w:keepNext/>
              <w:tabs>
                <w:tab w:val="right" w:pos="7848"/>
              </w:tabs>
              <w:spacing w:before="60" w:after="60"/>
              <w:jc w:val="both"/>
              <w:rPr>
                <w:rFonts w:ascii="Arial" w:hAnsi="Arial" w:cs="Arial"/>
                <w:sz w:val="21"/>
                <w:szCs w:val="21"/>
                <w:lang w:val="en-GB"/>
              </w:rPr>
            </w:pPr>
          </w:p>
          <w:p w14:paraId="7DE5E5DA" w14:textId="77777777" w:rsidR="009D3288" w:rsidRPr="000C23F6" w:rsidRDefault="009D3288">
            <w:pPr>
              <w:keepNext/>
              <w:tabs>
                <w:tab w:val="right" w:pos="7848"/>
              </w:tabs>
              <w:spacing w:before="60" w:after="60"/>
              <w:jc w:val="both"/>
              <w:rPr>
                <w:rFonts w:ascii="Arial" w:hAnsi="Arial" w:cs="Arial"/>
                <w:i/>
                <w:iCs/>
                <w:sz w:val="18"/>
                <w:szCs w:val="18"/>
                <w:lang w:val="en-GB"/>
              </w:rPr>
            </w:pPr>
            <w:r w:rsidRPr="000C23F6">
              <w:rPr>
                <w:rFonts w:ascii="Arial" w:hAnsi="Arial" w:cs="Arial"/>
                <w:sz w:val="21"/>
                <w:szCs w:val="21"/>
                <w:lang w:val="en-GB"/>
              </w:rPr>
              <w:t xml:space="preserve"> </w:t>
            </w:r>
            <w:r w:rsidRPr="00356BB8">
              <w:rPr>
                <w:rFonts w:ascii="Arial" w:hAnsi="Arial" w:cs="Arial"/>
                <w:i/>
                <w:iCs/>
                <w:sz w:val="16"/>
                <w:szCs w:val="18"/>
                <w:lang w:val="en-GB"/>
              </w:rPr>
              <w:t>[state na</w:t>
            </w:r>
            <w:r w:rsidR="009E5DC9" w:rsidRPr="00356BB8">
              <w:rPr>
                <w:rFonts w:ascii="Arial" w:hAnsi="Arial" w:cs="Arial"/>
                <w:i/>
                <w:iCs/>
                <w:sz w:val="16"/>
                <w:szCs w:val="18"/>
                <w:lang w:val="en-GB"/>
              </w:rPr>
              <w:t>me of Development Partner]</w:t>
            </w:r>
          </w:p>
        </w:tc>
      </w:tr>
      <w:tr w:rsidR="00EA47CF" w:rsidRPr="000C23F6" w14:paraId="14993363" w14:textId="77777777">
        <w:trPr>
          <w:cantSplit/>
          <w:trHeight w:val="327"/>
        </w:trPr>
        <w:tc>
          <w:tcPr>
            <w:tcW w:w="1100" w:type="dxa"/>
            <w:tcBorders>
              <w:top w:val="single" w:sz="6" w:space="0" w:color="000000"/>
              <w:left w:val="single" w:sz="6" w:space="0" w:color="000000"/>
              <w:bottom w:val="single" w:sz="6" w:space="0" w:color="000000"/>
              <w:right w:val="single" w:sz="6" w:space="0" w:color="000000"/>
            </w:tcBorders>
          </w:tcPr>
          <w:p w14:paraId="2EC9EAA8" w14:textId="77777777" w:rsidR="00EA47CF" w:rsidRPr="000C23F6" w:rsidRDefault="00EA47CF" w:rsidP="0066200D">
            <w:pPr>
              <w:keepNext/>
              <w:spacing w:before="60" w:after="60"/>
              <w:rPr>
                <w:rFonts w:ascii="Arial" w:hAnsi="Arial" w:cs="Arial"/>
                <w:b/>
                <w:sz w:val="21"/>
                <w:szCs w:val="21"/>
                <w:lang w:val="en-GB"/>
              </w:rPr>
            </w:pPr>
            <w:r w:rsidRPr="000C23F6">
              <w:rPr>
                <w:rFonts w:ascii="Arial" w:hAnsi="Arial" w:cs="Arial"/>
                <w:b/>
                <w:sz w:val="21"/>
                <w:szCs w:val="21"/>
                <w:lang w:val="en-GB"/>
              </w:rPr>
              <w:t xml:space="preserve">ITT </w:t>
            </w:r>
            <w:r w:rsidR="00F103CF">
              <w:rPr>
                <w:rFonts w:ascii="Arial" w:hAnsi="Arial" w:cs="Arial"/>
                <w:b/>
                <w:sz w:val="21"/>
                <w:szCs w:val="21"/>
                <w:lang w:val="en-GB"/>
              </w:rPr>
              <w:t>6</w:t>
            </w:r>
            <w:r w:rsidRPr="000C23F6">
              <w:rPr>
                <w:rFonts w:ascii="Arial" w:hAnsi="Arial" w:cs="Arial"/>
                <w:b/>
                <w:sz w:val="21"/>
                <w:szCs w:val="21"/>
                <w:lang w:val="en-GB"/>
              </w:rPr>
              <w:t>.1</w:t>
            </w:r>
          </w:p>
        </w:tc>
        <w:tc>
          <w:tcPr>
            <w:tcW w:w="8518" w:type="dxa"/>
            <w:gridSpan w:val="2"/>
            <w:tcBorders>
              <w:top w:val="single" w:sz="6" w:space="0" w:color="000000"/>
              <w:left w:val="single" w:sz="6" w:space="0" w:color="000000"/>
              <w:bottom w:val="single" w:sz="6" w:space="0" w:color="000000"/>
              <w:right w:val="single" w:sz="6" w:space="0" w:color="000000"/>
            </w:tcBorders>
          </w:tcPr>
          <w:p w14:paraId="133C043A" w14:textId="77777777" w:rsidR="00EA47CF" w:rsidRPr="000C23F6" w:rsidRDefault="00EA47CF">
            <w:pPr>
              <w:keepNext/>
              <w:tabs>
                <w:tab w:val="right" w:pos="7848"/>
              </w:tabs>
              <w:spacing w:before="60" w:after="60"/>
              <w:jc w:val="both"/>
              <w:rPr>
                <w:rFonts w:ascii="Arial" w:hAnsi="Arial" w:cs="Arial"/>
                <w:sz w:val="21"/>
                <w:szCs w:val="21"/>
                <w:lang w:val="en-GB"/>
              </w:rPr>
            </w:pPr>
            <w:r w:rsidRPr="000C23F6">
              <w:rPr>
                <w:rFonts w:ascii="Arial" w:hAnsi="Arial" w:cs="Arial"/>
                <w:sz w:val="21"/>
                <w:szCs w:val="21"/>
                <w:lang w:val="en-GB"/>
              </w:rPr>
              <w:t xml:space="preserve">Materials, </w:t>
            </w:r>
            <w:proofErr w:type="spellStart"/>
            <w:r w:rsidR="006D79D9">
              <w:rPr>
                <w:rFonts w:ascii="Arial" w:hAnsi="Arial" w:cs="Arial"/>
                <w:sz w:val="21"/>
                <w:szCs w:val="21"/>
                <w:lang w:val="en-GB"/>
              </w:rPr>
              <w:t>E</w:t>
            </w:r>
            <w:r w:rsidRPr="000C23F6">
              <w:rPr>
                <w:rFonts w:ascii="Arial" w:hAnsi="Arial" w:cs="Arial"/>
                <w:sz w:val="21"/>
                <w:szCs w:val="21"/>
                <w:lang w:val="en-GB"/>
              </w:rPr>
              <w:t>quipment</w:t>
            </w:r>
            <w:r w:rsidR="006D79D9">
              <w:rPr>
                <w:rFonts w:ascii="Arial" w:hAnsi="Arial" w:cs="Arial"/>
                <w:sz w:val="21"/>
                <w:szCs w:val="21"/>
                <w:lang w:val="en-GB"/>
              </w:rPr>
              <w:t>s</w:t>
            </w:r>
            <w:proofErr w:type="spellEnd"/>
            <w:r w:rsidRPr="000C23F6">
              <w:rPr>
                <w:rFonts w:ascii="Arial" w:hAnsi="Arial" w:cs="Arial"/>
                <w:sz w:val="21"/>
                <w:szCs w:val="21"/>
                <w:lang w:val="en-GB"/>
              </w:rPr>
              <w:t xml:space="preserve"> and </w:t>
            </w:r>
            <w:r w:rsidR="000F6985">
              <w:rPr>
                <w:rFonts w:ascii="Arial" w:hAnsi="Arial" w:cs="Arial"/>
                <w:sz w:val="21"/>
                <w:szCs w:val="21"/>
                <w:lang w:val="en-GB"/>
              </w:rPr>
              <w:t xml:space="preserve">associated </w:t>
            </w:r>
            <w:r w:rsidRPr="000C23F6">
              <w:rPr>
                <w:rFonts w:ascii="Arial" w:hAnsi="Arial" w:cs="Arial"/>
                <w:sz w:val="21"/>
                <w:szCs w:val="21"/>
                <w:lang w:val="en-GB"/>
              </w:rPr>
              <w:t>service</w:t>
            </w:r>
            <w:r w:rsidR="000F6985">
              <w:rPr>
                <w:rFonts w:ascii="Arial" w:hAnsi="Arial" w:cs="Arial"/>
                <w:sz w:val="21"/>
                <w:szCs w:val="21"/>
                <w:lang w:val="en-GB"/>
              </w:rPr>
              <w:t>s</w:t>
            </w:r>
            <w:r w:rsidRPr="000C23F6">
              <w:rPr>
                <w:rFonts w:ascii="Arial" w:hAnsi="Arial" w:cs="Arial"/>
                <w:sz w:val="21"/>
                <w:szCs w:val="21"/>
                <w:lang w:val="en-GB"/>
              </w:rPr>
              <w:t xml:space="preserve"> from the following countries are not eligible:</w:t>
            </w:r>
          </w:p>
          <w:p w14:paraId="007AECB5" w14:textId="77777777" w:rsidR="00EA47CF" w:rsidRPr="000C23F6" w:rsidRDefault="00EA47CF">
            <w:pPr>
              <w:keepNext/>
              <w:tabs>
                <w:tab w:val="right" w:pos="7848"/>
              </w:tabs>
              <w:spacing w:before="60" w:after="60"/>
              <w:jc w:val="both"/>
              <w:rPr>
                <w:rFonts w:ascii="Arial" w:hAnsi="Arial" w:cs="Arial"/>
                <w:sz w:val="21"/>
                <w:szCs w:val="21"/>
                <w:lang w:val="en-GB"/>
              </w:rPr>
            </w:pPr>
          </w:p>
          <w:p w14:paraId="06D781BF" w14:textId="77777777" w:rsidR="00EA47CF" w:rsidRPr="000C23F6" w:rsidRDefault="00EA47CF">
            <w:pPr>
              <w:keepNext/>
              <w:tabs>
                <w:tab w:val="right" w:pos="7848"/>
              </w:tabs>
              <w:spacing w:before="60" w:after="60"/>
              <w:jc w:val="both"/>
              <w:rPr>
                <w:rFonts w:ascii="Arial" w:hAnsi="Arial" w:cs="Arial"/>
                <w:i/>
                <w:iCs/>
                <w:sz w:val="18"/>
                <w:szCs w:val="18"/>
                <w:lang w:val="en-GB"/>
              </w:rPr>
            </w:pPr>
            <w:r w:rsidRPr="000C23F6">
              <w:rPr>
                <w:rFonts w:ascii="Arial" w:hAnsi="Arial" w:cs="Arial"/>
                <w:i/>
                <w:iCs/>
                <w:sz w:val="18"/>
                <w:szCs w:val="18"/>
                <w:lang w:val="en-GB"/>
              </w:rPr>
              <w:t>[</w:t>
            </w:r>
            <w:r w:rsidRPr="004748CB">
              <w:rPr>
                <w:rFonts w:ascii="Arial" w:hAnsi="Arial" w:cs="Arial"/>
                <w:i/>
                <w:iCs/>
                <w:sz w:val="16"/>
                <w:szCs w:val="16"/>
                <w:lang w:val="en-GB"/>
              </w:rPr>
              <w:t>state countries</w:t>
            </w:r>
            <w:r w:rsidR="00A81E8B">
              <w:rPr>
                <w:rFonts w:ascii="Arial" w:hAnsi="Arial" w:cs="Arial"/>
                <w:i/>
                <w:iCs/>
                <w:sz w:val="16"/>
                <w:szCs w:val="16"/>
                <w:lang w:val="en-GB"/>
              </w:rPr>
              <w:t>, if any</w:t>
            </w:r>
            <w:r w:rsidRPr="000C23F6">
              <w:rPr>
                <w:rFonts w:ascii="Arial" w:hAnsi="Arial" w:cs="Arial"/>
                <w:i/>
                <w:iCs/>
                <w:sz w:val="18"/>
                <w:szCs w:val="18"/>
                <w:lang w:val="en-GB"/>
              </w:rPr>
              <w:t>]</w:t>
            </w:r>
          </w:p>
        </w:tc>
      </w:tr>
      <w:tr w:rsidR="00EA47CF" w:rsidRPr="000C23F6" w14:paraId="73F20AA0" w14:textId="77777777">
        <w:tblPrEx>
          <w:tblBorders>
            <w:insideH w:val="single" w:sz="8" w:space="0" w:color="000000"/>
          </w:tblBorders>
        </w:tblPrEx>
        <w:trPr>
          <w:cantSplit/>
        </w:trPr>
        <w:tc>
          <w:tcPr>
            <w:tcW w:w="9618" w:type="dxa"/>
            <w:gridSpan w:val="3"/>
            <w:tcBorders>
              <w:top w:val="single" w:sz="6" w:space="0" w:color="000000"/>
              <w:left w:val="single" w:sz="6" w:space="0" w:color="000000"/>
              <w:bottom w:val="single" w:sz="6" w:space="0" w:color="000000"/>
              <w:right w:val="single" w:sz="6" w:space="0" w:color="000000"/>
            </w:tcBorders>
          </w:tcPr>
          <w:p w14:paraId="54552861" w14:textId="77777777" w:rsidR="004C1BB2" w:rsidRPr="004C1BB2" w:rsidRDefault="004C1BB2">
            <w:pPr>
              <w:pStyle w:val="Heading2"/>
              <w:keepNext/>
              <w:spacing w:before="120" w:after="120"/>
              <w:rPr>
                <w:sz w:val="14"/>
                <w:lang w:val="en-GB"/>
              </w:rPr>
            </w:pPr>
            <w:bookmarkStart w:id="734" w:name="_Toc50268350"/>
            <w:bookmarkStart w:id="735" w:name="_Toc50280534"/>
            <w:bookmarkStart w:id="736" w:name="_Toc50280761"/>
          </w:p>
          <w:p w14:paraId="61FAF767" w14:textId="77777777" w:rsidR="00EA47CF" w:rsidRPr="000C23F6" w:rsidRDefault="00EA47CF">
            <w:pPr>
              <w:pStyle w:val="Heading2"/>
              <w:keepNext/>
              <w:spacing w:before="120" w:after="120"/>
              <w:rPr>
                <w:lang w:val="en-GB"/>
              </w:rPr>
            </w:pPr>
            <w:bookmarkStart w:id="737" w:name="_Toc241726160"/>
            <w:r w:rsidRPr="004C1BB2">
              <w:rPr>
                <w:sz w:val="32"/>
                <w:lang w:val="en-GB"/>
              </w:rPr>
              <w:t>B.</w:t>
            </w:r>
            <w:r w:rsidRPr="004C1BB2">
              <w:rPr>
                <w:sz w:val="32"/>
                <w:lang w:val="en-GB"/>
              </w:rPr>
              <w:tab/>
              <w:t>Tender Document</w:t>
            </w:r>
            <w:bookmarkEnd w:id="734"/>
            <w:bookmarkEnd w:id="735"/>
            <w:bookmarkEnd w:id="736"/>
            <w:bookmarkEnd w:id="737"/>
          </w:p>
        </w:tc>
      </w:tr>
      <w:tr w:rsidR="00EA47CF" w:rsidRPr="000C23F6" w14:paraId="43322A4F" w14:textId="77777777">
        <w:tblPrEx>
          <w:tblBorders>
            <w:insideH w:val="single" w:sz="8" w:space="0" w:color="000000"/>
          </w:tblBorders>
        </w:tblPrEx>
        <w:trPr>
          <w:trHeight w:val="885"/>
        </w:trPr>
        <w:tc>
          <w:tcPr>
            <w:tcW w:w="1100" w:type="dxa"/>
            <w:tcBorders>
              <w:top w:val="single" w:sz="6" w:space="0" w:color="000000"/>
              <w:left w:val="single" w:sz="6" w:space="0" w:color="000000"/>
              <w:bottom w:val="single" w:sz="6" w:space="0" w:color="000000"/>
              <w:right w:val="single" w:sz="6" w:space="0" w:color="000000"/>
            </w:tcBorders>
          </w:tcPr>
          <w:p w14:paraId="278E7EA8" w14:textId="77777777" w:rsidR="00EA47CF" w:rsidRPr="000C23F6" w:rsidRDefault="00196758" w:rsidP="0066200D">
            <w:pPr>
              <w:keepNext/>
              <w:tabs>
                <w:tab w:val="right" w:pos="7254"/>
              </w:tabs>
              <w:spacing w:before="60" w:after="60"/>
              <w:rPr>
                <w:rFonts w:ascii="Arial" w:hAnsi="Arial" w:cs="Arial"/>
                <w:b/>
                <w:sz w:val="21"/>
                <w:szCs w:val="21"/>
                <w:lang w:val="en-GB"/>
              </w:rPr>
            </w:pPr>
            <w:smartTag w:uri="urn:schemas-microsoft-com:office:smarttags" w:element="stockticker">
              <w:r>
                <w:rPr>
                  <w:rFonts w:ascii="Arial" w:hAnsi="Arial" w:cs="Arial"/>
                  <w:b/>
                  <w:sz w:val="21"/>
                  <w:szCs w:val="21"/>
                  <w:lang w:val="en-GB"/>
                </w:rPr>
                <w:t>ITT</w:t>
              </w:r>
            </w:smartTag>
            <w:r>
              <w:rPr>
                <w:rFonts w:ascii="Arial" w:hAnsi="Arial" w:cs="Arial"/>
                <w:b/>
                <w:sz w:val="21"/>
                <w:szCs w:val="21"/>
                <w:lang w:val="en-GB"/>
              </w:rPr>
              <w:t xml:space="preserve"> </w:t>
            </w:r>
            <w:r w:rsidR="00F103CF">
              <w:rPr>
                <w:rFonts w:ascii="Arial" w:hAnsi="Arial" w:cs="Arial"/>
                <w:b/>
                <w:sz w:val="21"/>
                <w:szCs w:val="21"/>
                <w:lang w:val="en-GB"/>
              </w:rPr>
              <w:t>8.2</w:t>
            </w:r>
          </w:p>
        </w:tc>
        <w:tc>
          <w:tcPr>
            <w:tcW w:w="8518" w:type="dxa"/>
            <w:gridSpan w:val="2"/>
            <w:tcBorders>
              <w:top w:val="single" w:sz="6" w:space="0" w:color="000000"/>
              <w:left w:val="single" w:sz="6" w:space="0" w:color="000000"/>
              <w:bottom w:val="single" w:sz="6" w:space="0" w:color="000000"/>
              <w:right w:val="single" w:sz="6" w:space="0" w:color="000000"/>
            </w:tcBorders>
          </w:tcPr>
          <w:p w14:paraId="209DC77A" w14:textId="77777777" w:rsidR="00EA47CF" w:rsidRPr="000C23F6" w:rsidRDefault="00EA47CF" w:rsidP="004B3C92">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 xml:space="preserve">The following are authorised agents of the </w:t>
            </w:r>
            <w:r w:rsidR="00FD20FF">
              <w:rPr>
                <w:rFonts w:ascii="Arial" w:hAnsi="Arial" w:cs="Arial"/>
                <w:sz w:val="21"/>
                <w:szCs w:val="21"/>
                <w:lang w:val="en-GB"/>
              </w:rPr>
              <w:t>Employer</w:t>
            </w:r>
            <w:r w:rsidRPr="000C23F6">
              <w:rPr>
                <w:rFonts w:ascii="Arial" w:hAnsi="Arial" w:cs="Arial"/>
                <w:sz w:val="21"/>
                <w:szCs w:val="21"/>
                <w:lang w:val="en-GB"/>
              </w:rPr>
              <w:t xml:space="preserve"> for the purpose of issuing the Tender Document:</w:t>
            </w:r>
          </w:p>
          <w:p w14:paraId="5FFA61FE" w14:textId="77777777" w:rsidR="00EA47CF" w:rsidRPr="000C23F6" w:rsidRDefault="00EA47CF">
            <w:pPr>
              <w:keepNext/>
              <w:tabs>
                <w:tab w:val="right" w:pos="7254"/>
              </w:tabs>
              <w:spacing w:before="60" w:after="60"/>
              <w:jc w:val="both"/>
              <w:rPr>
                <w:rFonts w:ascii="Arial" w:hAnsi="Arial" w:cs="Arial"/>
                <w:sz w:val="21"/>
                <w:szCs w:val="21"/>
                <w:u w:val="single"/>
                <w:lang w:val="en-GB"/>
              </w:rPr>
            </w:pPr>
            <w:r w:rsidRPr="000C23F6">
              <w:rPr>
                <w:rFonts w:ascii="Arial" w:hAnsi="Arial" w:cs="Arial"/>
                <w:sz w:val="21"/>
                <w:szCs w:val="21"/>
                <w:u w:val="single"/>
                <w:lang w:val="en-GB"/>
              </w:rPr>
              <w:t>Agent’s Name:</w:t>
            </w:r>
          </w:p>
          <w:p w14:paraId="238E42D7" w14:textId="77777777" w:rsidR="00EA47CF" w:rsidRPr="000C23F6" w:rsidRDefault="00EA47CF">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Address:</w:t>
            </w:r>
          </w:p>
          <w:p w14:paraId="23A6E55C" w14:textId="77777777" w:rsidR="00EA47CF" w:rsidRPr="000C23F6" w:rsidRDefault="00EA47CF">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Telephone No.:</w:t>
            </w:r>
          </w:p>
          <w:p w14:paraId="54B9B730" w14:textId="77777777" w:rsidR="00EA47CF" w:rsidRPr="000C23F6" w:rsidRDefault="00EA47CF">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Fax No.:</w:t>
            </w:r>
          </w:p>
          <w:p w14:paraId="73B59230" w14:textId="77777777" w:rsidR="00EA47CF" w:rsidRPr="000C23F6" w:rsidRDefault="00EA47CF">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e-mail address:</w:t>
            </w:r>
          </w:p>
          <w:p w14:paraId="17B62EE8" w14:textId="77777777" w:rsidR="00EA47CF" w:rsidRPr="000C23F6" w:rsidRDefault="00EA47CF">
            <w:pPr>
              <w:keepNext/>
              <w:tabs>
                <w:tab w:val="right" w:pos="7254"/>
              </w:tabs>
              <w:spacing w:before="60" w:after="60"/>
              <w:jc w:val="both"/>
              <w:rPr>
                <w:rFonts w:ascii="Arial" w:hAnsi="Arial" w:cs="Arial"/>
                <w:i/>
                <w:iCs/>
                <w:sz w:val="18"/>
                <w:szCs w:val="18"/>
                <w:lang w:val="en-GB"/>
              </w:rPr>
            </w:pPr>
            <w:r w:rsidRPr="000C23F6">
              <w:rPr>
                <w:rFonts w:ascii="Arial" w:hAnsi="Arial" w:cs="Arial"/>
                <w:i/>
                <w:iCs/>
                <w:sz w:val="18"/>
                <w:szCs w:val="18"/>
                <w:lang w:val="en-GB"/>
              </w:rPr>
              <w:t>[</w:t>
            </w:r>
            <w:r w:rsidR="003B45EC">
              <w:rPr>
                <w:rFonts w:ascii="Arial" w:hAnsi="Arial" w:cs="Arial"/>
                <w:i/>
                <w:iCs/>
                <w:sz w:val="18"/>
                <w:szCs w:val="18"/>
                <w:lang w:val="en-GB"/>
              </w:rPr>
              <w:t>i</w:t>
            </w:r>
            <w:r w:rsidRPr="004748CB">
              <w:rPr>
                <w:rFonts w:ascii="Arial" w:hAnsi="Arial" w:cs="Arial"/>
                <w:i/>
                <w:iCs/>
                <w:sz w:val="16"/>
                <w:szCs w:val="16"/>
                <w:lang w:val="en-GB"/>
              </w:rPr>
              <w:t>f not applicable, please specify “None”. If there is more than one (1) Agent, then list all Agent</w:t>
            </w:r>
            <w:r w:rsidR="004748CB">
              <w:rPr>
                <w:rFonts w:ascii="Arial" w:hAnsi="Arial" w:cs="Arial"/>
                <w:i/>
                <w:iCs/>
                <w:sz w:val="16"/>
                <w:szCs w:val="16"/>
                <w:lang w:val="en-GB"/>
              </w:rPr>
              <w:t>’</w:t>
            </w:r>
            <w:r w:rsidRPr="004748CB">
              <w:rPr>
                <w:rFonts w:ascii="Arial" w:hAnsi="Arial" w:cs="Arial"/>
                <w:i/>
                <w:iCs/>
                <w:sz w:val="16"/>
                <w:szCs w:val="16"/>
                <w:lang w:val="en-GB"/>
              </w:rPr>
              <w:t>s names and contact details</w:t>
            </w:r>
            <w:r w:rsidRPr="000C23F6">
              <w:rPr>
                <w:rFonts w:ascii="Arial" w:hAnsi="Arial" w:cs="Arial"/>
                <w:i/>
                <w:iCs/>
                <w:sz w:val="18"/>
                <w:szCs w:val="18"/>
                <w:lang w:val="en-GB"/>
              </w:rPr>
              <w:t>]</w:t>
            </w:r>
          </w:p>
        </w:tc>
      </w:tr>
      <w:tr w:rsidR="00EA47CF" w:rsidRPr="000C23F6" w14:paraId="555C33A3" w14:textId="77777777">
        <w:tblPrEx>
          <w:tblBorders>
            <w:insideH w:val="single" w:sz="8" w:space="0" w:color="000000"/>
          </w:tblBorders>
        </w:tblPrEx>
        <w:trPr>
          <w:trHeight w:val="1704"/>
        </w:trPr>
        <w:tc>
          <w:tcPr>
            <w:tcW w:w="1100" w:type="dxa"/>
            <w:tcBorders>
              <w:top w:val="single" w:sz="6" w:space="0" w:color="000000"/>
              <w:left w:val="single" w:sz="6" w:space="0" w:color="000000"/>
              <w:bottom w:val="single" w:sz="6" w:space="0" w:color="000000"/>
              <w:right w:val="single" w:sz="6" w:space="0" w:color="000000"/>
            </w:tcBorders>
          </w:tcPr>
          <w:p w14:paraId="768E0318" w14:textId="77777777" w:rsidR="00EA47CF" w:rsidRPr="000C23F6" w:rsidRDefault="002C52AC">
            <w:pPr>
              <w:pStyle w:val="Heading5"/>
              <w:spacing w:before="60" w:after="60"/>
            </w:pPr>
            <w:r>
              <w:lastRenderedPageBreak/>
              <w:t xml:space="preserve"> </w:t>
            </w:r>
            <w:smartTag w:uri="urn:schemas-microsoft-com:office:smarttags" w:element="stockticker">
              <w:r w:rsidR="00EA47CF" w:rsidRPr="000C23F6">
                <w:t>ITT</w:t>
              </w:r>
            </w:smartTag>
            <w:r w:rsidR="00EA47CF" w:rsidRPr="000C23F6">
              <w:t xml:space="preserve"> </w:t>
            </w:r>
            <w:r w:rsidR="00F103CF">
              <w:t>9</w:t>
            </w:r>
            <w:r w:rsidR="00EA47CF" w:rsidRPr="000C23F6">
              <w:t>.1</w:t>
            </w:r>
          </w:p>
        </w:tc>
        <w:tc>
          <w:tcPr>
            <w:tcW w:w="8518" w:type="dxa"/>
            <w:gridSpan w:val="2"/>
            <w:tcBorders>
              <w:top w:val="single" w:sz="6" w:space="0" w:color="000000"/>
              <w:left w:val="single" w:sz="6" w:space="0" w:color="000000"/>
              <w:bottom w:val="single" w:sz="6" w:space="0" w:color="000000"/>
              <w:right w:val="single" w:sz="6" w:space="0" w:color="000000"/>
            </w:tcBorders>
          </w:tcPr>
          <w:p w14:paraId="4119AD39" w14:textId="77777777" w:rsidR="00EA47CF" w:rsidRPr="000C23F6" w:rsidRDefault="00EA47CF" w:rsidP="004748CB">
            <w:pPr>
              <w:keepNext/>
              <w:tabs>
                <w:tab w:val="right" w:pos="7254"/>
              </w:tabs>
              <w:spacing w:before="60" w:after="60"/>
              <w:rPr>
                <w:rFonts w:ascii="Arial" w:hAnsi="Arial" w:cs="Arial"/>
                <w:sz w:val="21"/>
                <w:szCs w:val="21"/>
                <w:lang w:val="en-GB"/>
              </w:rPr>
            </w:pPr>
            <w:r w:rsidRPr="000C23F6">
              <w:rPr>
                <w:rFonts w:ascii="Arial" w:hAnsi="Arial" w:cs="Arial"/>
                <w:sz w:val="21"/>
                <w:szCs w:val="21"/>
                <w:lang w:val="en-GB"/>
              </w:rPr>
              <w:t xml:space="preserve">For </w:t>
            </w:r>
            <w:r w:rsidRPr="000C23F6">
              <w:rPr>
                <w:rFonts w:ascii="Arial" w:hAnsi="Arial" w:cs="Arial"/>
                <w:b/>
                <w:sz w:val="21"/>
                <w:szCs w:val="21"/>
                <w:u w:val="single"/>
                <w:lang w:val="en-GB"/>
              </w:rPr>
              <w:t>clarification of Tender</w:t>
            </w:r>
            <w:r w:rsidR="004748CB">
              <w:rPr>
                <w:rFonts w:ascii="Arial" w:hAnsi="Arial" w:cs="Arial"/>
                <w:b/>
                <w:sz w:val="21"/>
                <w:szCs w:val="21"/>
                <w:u w:val="single"/>
                <w:lang w:val="en-GB"/>
              </w:rPr>
              <w:t xml:space="preserve"> Document </w:t>
            </w:r>
            <w:r w:rsidRPr="000C23F6">
              <w:rPr>
                <w:rFonts w:ascii="Arial" w:hAnsi="Arial" w:cs="Arial"/>
                <w:b/>
                <w:sz w:val="21"/>
                <w:szCs w:val="21"/>
                <w:u w:val="single"/>
                <w:lang w:val="en-GB"/>
              </w:rPr>
              <w:t xml:space="preserve"> purposes</w:t>
            </w:r>
            <w:r w:rsidRPr="000C23F6">
              <w:rPr>
                <w:rFonts w:ascii="Arial" w:hAnsi="Arial" w:cs="Arial"/>
                <w:sz w:val="21"/>
                <w:szCs w:val="21"/>
                <w:lang w:val="en-GB"/>
              </w:rPr>
              <w:t xml:space="preserve"> only,</w:t>
            </w:r>
            <w:r w:rsidR="004748CB">
              <w:rPr>
                <w:rFonts w:ascii="Arial" w:hAnsi="Arial" w:cs="Arial"/>
                <w:sz w:val="21"/>
                <w:szCs w:val="21"/>
                <w:lang w:val="en-GB"/>
              </w:rPr>
              <w:t xml:space="preserve"> the </w:t>
            </w:r>
            <w:r w:rsidR="00FD20FF">
              <w:rPr>
                <w:rFonts w:ascii="Arial" w:hAnsi="Arial" w:cs="Arial"/>
                <w:sz w:val="21"/>
                <w:szCs w:val="21"/>
                <w:lang w:val="en-GB"/>
              </w:rPr>
              <w:t>Employer</w:t>
            </w:r>
            <w:r w:rsidR="004748CB">
              <w:rPr>
                <w:rFonts w:ascii="Arial" w:hAnsi="Arial" w:cs="Arial"/>
                <w:sz w:val="21"/>
                <w:szCs w:val="21"/>
                <w:lang w:val="en-GB"/>
              </w:rPr>
              <w:t xml:space="preserve">’s address </w:t>
            </w:r>
            <w:r w:rsidRPr="000C23F6">
              <w:rPr>
                <w:rFonts w:ascii="Arial" w:hAnsi="Arial" w:cs="Arial"/>
                <w:sz w:val="21"/>
                <w:szCs w:val="21"/>
                <w:lang w:val="en-GB"/>
              </w:rPr>
              <w:t>is:</w:t>
            </w:r>
          </w:p>
          <w:p w14:paraId="11174724" w14:textId="77777777" w:rsidR="00EA47CF" w:rsidRPr="000C23F6" w:rsidRDefault="00EA47CF">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 xml:space="preserve">Attention: </w:t>
            </w:r>
          </w:p>
          <w:p w14:paraId="4510E4FA" w14:textId="77777777" w:rsidR="00EA47CF" w:rsidRPr="000C23F6" w:rsidRDefault="00EA47CF">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 xml:space="preserve">Address: </w:t>
            </w:r>
          </w:p>
          <w:p w14:paraId="342D2DCD" w14:textId="77777777" w:rsidR="00EA47CF" w:rsidRPr="000C23F6" w:rsidRDefault="00EA47CF">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 xml:space="preserve">Telephone: </w:t>
            </w:r>
          </w:p>
          <w:p w14:paraId="4442E94A" w14:textId="77777777" w:rsidR="00EA47CF" w:rsidRPr="000C23F6" w:rsidRDefault="00EA47CF" w:rsidP="00CC0203">
            <w:pPr>
              <w:keepNext/>
              <w:tabs>
                <w:tab w:val="right" w:pos="7254"/>
                <w:tab w:val="left" w:pos="9352"/>
              </w:tabs>
              <w:spacing w:before="60" w:after="60"/>
              <w:jc w:val="both"/>
              <w:rPr>
                <w:rFonts w:ascii="Arial" w:hAnsi="Arial" w:cs="Arial"/>
                <w:sz w:val="21"/>
                <w:szCs w:val="21"/>
                <w:lang w:val="en-GB"/>
              </w:rPr>
            </w:pPr>
            <w:r w:rsidRPr="000C23F6">
              <w:rPr>
                <w:rFonts w:ascii="Arial" w:hAnsi="Arial" w:cs="Arial"/>
                <w:sz w:val="21"/>
                <w:szCs w:val="21"/>
                <w:lang w:val="en-GB"/>
              </w:rPr>
              <w:t>Fax No.:</w:t>
            </w:r>
          </w:p>
          <w:p w14:paraId="55FC913A" w14:textId="77777777" w:rsidR="00EA47CF" w:rsidRPr="000C23F6" w:rsidRDefault="00EA47CF">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 xml:space="preserve">e-mail address: </w:t>
            </w:r>
          </w:p>
        </w:tc>
      </w:tr>
      <w:tr w:rsidR="00EA47CF" w:rsidRPr="000C23F6" w14:paraId="582A7259" w14:textId="77777777">
        <w:tblPrEx>
          <w:tblBorders>
            <w:insideH w:val="single" w:sz="8" w:space="0" w:color="000000"/>
          </w:tblBorders>
        </w:tblPrEx>
        <w:trPr>
          <w:trHeight w:val="1704"/>
        </w:trPr>
        <w:tc>
          <w:tcPr>
            <w:tcW w:w="1100" w:type="dxa"/>
            <w:tcBorders>
              <w:top w:val="single" w:sz="6" w:space="0" w:color="000000"/>
              <w:left w:val="single" w:sz="6" w:space="0" w:color="000000"/>
              <w:bottom w:val="single" w:sz="6" w:space="0" w:color="000000"/>
              <w:right w:val="single" w:sz="6" w:space="0" w:color="000000"/>
            </w:tcBorders>
          </w:tcPr>
          <w:p w14:paraId="4D35DEB0" w14:textId="77777777" w:rsidR="00EA47CF" w:rsidRPr="000C23F6" w:rsidRDefault="00EA47CF" w:rsidP="0066200D">
            <w:pPr>
              <w:keepNext/>
              <w:tabs>
                <w:tab w:val="right" w:pos="7434"/>
              </w:tabs>
              <w:spacing w:before="60" w:after="60"/>
              <w:rPr>
                <w:rFonts w:ascii="Arial" w:hAnsi="Arial" w:cs="Arial"/>
                <w:b/>
                <w:sz w:val="21"/>
                <w:szCs w:val="21"/>
                <w:lang w:val="en-GB"/>
              </w:rPr>
            </w:pPr>
            <w:smartTag w:uri="urn:schemas-microsoft-com:office:smarttags" w:element="stockticker">
              <w:r w:rsidRPr="000C23F6">
                <w:rPr>
                  <w:rFonts w:ascii="Arial" w:hAnsi="Arial" w:cs="Arial"/>
                  <w:b/>
                  <w:sz w:val="21"/>
                  <w:szCs w:val="21"/>
                  <w:lang w:val="en-GB"/>
                </w:rPr>
                <w:t>ITT</w:t>
              </w:r>
            </w:smartTag>
            <w:r w:rsidRPr="000C23F6">
              <w:rPr>
                <w:rFonts w:ascii="Arial" w:hAnsi="Arial" w:cs="Arial"/>
                <w:b/>
                <w:sz w:val="21"/>
                <w:szCs w:val="21"/>
                <w:lang w:val="en-GB"/>
              </w:rPr>
              <w:t xml:space="preserve"> </w:t>
            </w:r>
            <w:r w:rsidR="00F103CF">
              <w:rPr>
                <w:rFonts w:ascii="Arial" w:hAnsi="Arial" w:cs="Arial"/>
                <w:b/>
                <w:sz w:val="21"/>
                <w:szCs w:val="21"/>
                <w:lang w:val="en-GB"/>
              </w:rPr>
              <w:t>10</w:t>
            </w:r>
            <w:r w:rsidRPr="000C23F6">
              <w:rPr>
                <w:rFonts w:ascii="Arial" w:hAnsi="Arial" w:cs="Arial"/>
                <w:b/>
                <w:sz w:val="21"/>
                <w:szCs w:val="21"/>
                <w:lang w:val="en-GB"/>
              </w:rPr>
              <w:t>.1</w:t>
            </w:r>
          </w:p>
        </w:tc>
        <w:tc>
          <w:tcPr>
            <w:tcW w:w="8518" w:type="dxa"/>
            <w:gridSpan w:val="2"/>
            <w:tcBorders>
              <w:top w:val="single" w:sz="6" w:space="0" w:color="000000"/>
              <w:left w:val="single" w:sz="6" w:space="0" w:color="000000"/>
              <w:bottom w:val="single" w:sz="6" w:space="0" w:color="000000"/>
              <w:right w:val="single" w:sz="6" w:space="0" w:color="000000"/>
            </w:tcBorders>
          </w:tcPr>
          <w:p w14:paraId="26ACE40D" w14:textId="77777777" w:rsidR="00EA47CF" w:rsidRPr="000C23F6" w:rsidRDefault="00EA47CF" w:rsidP="004B3C92">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A Pre-Tender meeting  shall not be held</w:t>
            </w:r>
          </w:p>
          <w:p w14:paraId="51B57F98" w14:textId="77777777" w:rsidR="00EA47CF" w:rsidRPr="000C23F6" w:rsidRDefault="00196758">
            <w:pPr>
              <w:keepNext/>
              <w:tabs>
                <w:tab w:val="right" w:pos="7254"/>
              </w:tabs>
              <w:spacing w:before="60" w:after="60"/>
              <w:jc w:val="both"/>
              <w:rPr>
                <w:rFonts w:ascii="Arial" w:hAnsi="Arial" w:cs="Arial"/>
                <w:sz w:val="21"/>
                <w:szCs w:val="21"/>
                <w:lang w:val="en-GB"/>
              </w:rPr>
            </w:pPr>
            <w:r>
              <w:rPr>
                <w:rFonts w:ascii="Arial" w:hAnsi="Arial" w:cs="Arial"/>
                <w:sz w:val="21"/>
                <w:szCs w:val="21"/>
                <w:lang w:val="en-GB"/>
              </w:rPr>
              <w:t>or</w:t>
            </w:r>
          </w:p>
          <w:p w14:paraId="3AECBEE3" w14:textId="77777777" w:rsidR="00EA47CF" w:rsidRPr="000C23F6" w:rsidRDefault="00EA47CF">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A Pre- Tender meeting shall be held at</w:t>
            </w:r>
          </w:p>
          <w:p w14:paraId="2763EE0C" w14:textId="77777777" w:rsidR="00EA47CF" w:rsidRPr="000C23F6" w:rsidRDefault="00EA47CF">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 xml:space="preserve">Address: </w:t>
            </w:r>
          </w:p>
          <w:p w14:paraId="3FB00532" w14:textId="77777777" w:rsidR="00EA47CF" w:rsidRPr="000C23F6" w:rsidRDefault="00EA47CF">
            <w:pPr>
              <w:keepNext/>
              <w:tabs>
                <w:tab w:val="left" w:pos="1989"/>
                <w:tab w:val="right" w:pos="7254"/>
              </w:tabs>
              <w:spacing w:before="60" w:after="60"/>
              <w:jc w:val="both"/>
              <w:rPr>
                <w:rFonts w:ascii="Arial" w:hAnsi="Arial" w:cs="Arial"/>
                <w:sz w:val="21"/>
                <w:szCs w:val="21"/>
                <w:lang w:val="en-GB"/>
              </w:rPr>
            </w:pPr>
            <w:r w:rsidRPr="000C23F6">
              <w:rPr>
                <w:rFonts w:ascii="Arial" w:hAnsi="Arial" w:cs="Arial"/>
                <w:sz w:val="21"/>
                <w:szCs w:val="21"/>
                <w:lang w:val="en-GB"/>
              </w:rPr>
              <w:t xml:space="preserve">Time &amp; Date: </w:t>
            </w:r>
          </w:p>
          <w:p w14:paraId="5EC429E7" w14:textId="77777777" w:rsidR="00EA47CF" w:rsidRPr="000C23F6" w:rsidRDefault="00EA47CF">
            <w:pPr>
              <w:keepNext/>
              <w:tabs>
                <w:tab w:val="left" w:pos="1989"/>
                <w:tab w:val="right" w:pos="7254"/>
              </w:tabs>
              <w:spacing w:before="60" w:after="60"/>
              <w:jc w:val="both"/>
              <w:rPr>
                <w:rFonts w:ascii="Arial" w:hAnsi="Arial" w:cs="Arial"/>
                <w:sz w:val="21"/>
                <w:szCs w:val="21"/>
                <w:lang w:val="en-GB"/>
              </w:rPr>
            </w:pPr>
          </w:p>
          <w:p w14:paraId="26885B7C" w14:textId="77777777" w:rsidR="00EA47CF" w:rsidRPr="000C23F6" w:rsidRDefault="00EA47CF">
            <w:pPr>
              <w:keepNext/>
              <w:tabs>
                <w:tab w:val="left" w:pos="1989"/>
                <w:tab w:val="right" w:pos="7254"/>
              </w:tabs>
              <w:spacing w:before="60" w:after="60"/>
              <w:jc w:val="both"/>
              <w:rPr>
                <w:rFonts w:ascii="Arial" w:hAnsi="Arial" w:cs="Arial"/>
                <w:i/>
                <w:iCs/>
                <w:sz w:val="18"/>
                <w:szCs w:val="18"/>
                <w:lang w:val="en-GB"/>
              </w:rPr>
            </w:pPr>
            <w:r w:rsidRPr="000C23F6">
              <w:rPr>
                <w:rFonts w:ascii="Arial" w:hAnsi="Arial" w:cs="Arial"/>
                <w:i/>
                <w:iCs/>
                <w:sz w:val="18"/>
                <w:szCs w:val="18"/>
                <w:lang w:val="en-GB"/>
              </w:rPr>
              <w:t>[</w:t>
            </w:r>
            <w:r w:rsidRPr="004748CB">
              <w:rPr>
                <w:rFonts w:ascii="Arial" w:hAnsi="Arial" w:cs="Arial"/>
                <w:i/>
                <w:iCs/>
                <w:sz w:val="16"/>
                <w:szCs w:val="16"/>
                <w:lang w:val="en-GB"/>
              </w:rPr>
              <w:t>delete whichever is not applicable</w:t>
            </w:r>
            <w:r w:rsidR="00614172">
              <w:rPr>
                <w:rFonts w:ascii="Arial" w:hAnsi="Arial" w:cs="Arial"/>
                <w:i/>
                <w:iCs/>
                <w:sz w:val="18"/>
                <w:szCs w:val="18"/>
                <w:lang w:val="en-GB"/>
              </w:rPr>
              <w:t>]</w:t>
            </w:r>
          </w:p>
        </w:tc>
      </w:tr>
      <w:tr w:rsidR="00EA47CF" w:rsidRPr="000C23F6" w14:paraId="2CCCBB25" w14:textId="77777777">
        <w:tblPrEx>
          <w:tblBorders>
            <w:insideH w:val="single" w:sz="8" w:space="0" w:color="000000"/>
          </w:tblBorders>
        </w:tblPrEx>
        <w:trPr>
          <w:trHeight w:val="340"/>
        </w:trPr>
        <w:tc>
          <w:tcPr>
            <w:tcW w:w="9618" w:type="dxa"/>
            <w:gridSpan w:val="3"/>
            <w:tcBorders>
              <w:top w:val="single" w:sz="6" w:space="0" w:color="000000"/>
              <w:left w:val="single" w:sz="6" w:space="0" w:color="000000"/>
              <w:bottom w:val="single" w:sz="6" w:space="0" w:color="000000"/>
              <w:right w:val="single" w:sz="6" w:space="0" w:color="000000"/>
            </w:tcBorders>
          </w:tcPr>
          <w:p w14:paraId="6F71930D" w14:textId="77777777" w:rsidR="00356BB8" w:rsidRPr="00187A2E" w:rsidRDefault="00356BB8" w:rsidP="000A100D">
            <w:pPr>
              <w:pStyle w:val="Heading2"/>
              <w:keepNext/>
              <w:spacing w:before="120" w:after="120"/>
              <w:rPr>
                <w:sz w:val="18"/>
                <w:lang w:val="en-GB"/>
              </w:rPr>
            </w:pPr>
            <w:bookmarkStart w:id="738" w:name="_Toc50268351"/>
            <w:bookmarkStart w:id="739" w:name="_Toc50280535"/>
            <w:bookmarkStart w:id="740" w:name="_Toc50280762"/>
          </w:p>
          <w:p w14:paraId="732347F0" w14:textId="77777777" w:rsidR="00EA47CF" w:rsidRPr="004C1BB2" w:rsidRDefault="00EA47CF" w:rsidP="000A100D">
            <w:pPr>
              <w:pStyle w:val="Heading2"/>
              <w:keepNext/>
              <w:spacing w:before="120" w:after="120"/>
              <w:rPr>
                <w:sz w:val="32"/>
                <w:lang w:val="en-GB"/>
              </w:rPr>
            </w:pPr>
            <w:bookmarkStart w:id="741" w:name="_Toc241726161"/>
            <w:r w:rsidRPr="004C1BB2">
              <w:rPr>
                <w:sz w:val="32"/>
                <w:lang w:val="en-GB"/>
              </w:rPr>
              <w:t>C.</w:t>
            </w:r>
            <w:r w:rsidRPr="004C1BB2">
              <w:rPr>
                <w:sz w:val="32"/>
                <w:lang w:val="en-GB"/>
              </w:rPr>
              <w:tab/>
              <w:t>Qualification Criteria</w:t>
            </w:r>
            <w:bookmarkEnd w:id="738"/>
            <w:bookmarkEnd w:id="739"/>
            <w:bookmarkEnd w:id="740"/>
            <w:bookmarkEnd w:id="741"/>
          </w:p>
          <w:p w14:paraId="2B8BC9E2" w14:textId="77777777" w:rsidR="00EA47CF" w:rsidRPr="000C23F6" w:rsidRDefault="00EA47CF" w:rsidP="000A100D">
            <w:pPr>
              <w:rPr>
                <w:lang w:val="en-GB"/>
              </w:rPr>
            </w:pPr>
            <w:r w:rsidRPr="000C23F6">
              <w:rPr>
                <w:rFonts w:ascii="Arial" w:hAnsi="Arial" w:cs="Arial"/>
                <w:sz w:val="21"/>
                <w:szCs w:val="21"/>
                <w:lang w:val="en-GB"/>
              </w:rPr>
              <w:t xml:space="preserve"> </w:t>
            </w:r>
          </w:p>
        </w:tc>
      </w:tr>
      <w:tr w:rsidR="00F103CF" w:rsidRPr="00134A50" w14:paraId="230B5599" w14:textId="77777777">
        <w:tblPrEx>
          <w:tblBorders>
            <w:insideH w:val="single" w:sz="8" w:space="0" w:color="000000"/>
          </w:tblBorders>
        </w:tblPrEx>
        <w:trPr>
          <w:trHeight w:val="165"/>
        </w:trPr>
        <w:tc>
          <w:tcPr>
            <w:tcW w:w="1100" w:type="dxa"/>
            <w:tcBorders>
              <w:top w:val="single" w:sz="6" w:space="0" w:color="000000"/>
              <w:left w:val="single" w:sz="6" w:space="0" w:color="000000"/>
              <w:bottom w:val="single" w:sz="6" w:space="0" w:color="000000"/>
              <w:right w:val="single" w:sz="6" w:space="0" w:color="000000"/>
            </w:tcBorders>
          </w:tcPr>
          <w:p w14:paraId="45343E54" w14:textId="77777777" w:rsidR="00F103CF" w:rsidRDefault="00F103CF" w:rsidP="0066200D">
            <w:pPr>
              <w:keepNext/>
              <w:spacing w:before="60" w:after="60"/>
              <w:rPr>
                <w:rFonts w:ascii="Arial" w:hAnsi="Arial" w:cs="Arial"/>
                <w:b/>
                <w:bCs/>
                <w:sz w:val="21"/>
                <w:szCs w:val="21"/>
                <w:lang w:val="en-GB"/>
              </w:rPr>
            </w:pPr>
            <w:r>
              <w:rPr>
                <w:rFonts w:ascii="Arial" w:hAnsi="Arial" w:cs="Arial"/>
                <w:b/>
                <w:bCs/>
                <w:sz w:val="21"/>
                <w:szCs w:val="21"/>
                <w:lang w:val="en-GB"/>
              </w:rPr>
              <w:t>ITT 1</w:t>
            </w:r>
            <w:r w:rsidR="00EE14E7">
              <w:rPr>
                <w:rFonts w:ascii="Arial" w:hAnsi="Arial" w:cs="Arial"/>
                <w:b/>
                <w:bCs/>
                <w:sz w:val="21"/>
                <w:szCs w:val="21"/>
                <w:lang w:val="en-GB"/>
              </w:rPr>
              <w:t>4</w:t>
            </w:r>
            <w:r>
              <w:rPr>
                <w:rFonts w:ascii="Arial" w:hAnsi="Arial" w:cs="Arial"/>
                <w:b/>
                <w:bCs/>
                <w:sz w:val="21"/>
                <w:szCs w:val="21"/>
                <w:lang w:val="en-GB"/>
              </w:rPr>
              <w:t>.4</w:t>
            </w:r>
          </w:p>
        </w:tc>
        <w:tc>
          <w:tcPr>
            <w:tcW w:w="8518" w:type="dxa"/>
            <w:gridSpan w:val="2"/>
            <w:tcBorders>
              <w:top w:val="single" w:sz="6" w:space="0" w:color="000000"/>
              <w:left w:val="single" w:sz="6" w:space="0" w:color="000000"/>
              <w:bottom w:val="single" w:sz="6" w:space="0" w:color="000000"/>
              <w:right w:val="single" w:sz="6" w:space="0" w:color="000000"/>
            </w:tcBorders>
          </w:tcPr>
          <w:p w14:paraId="0047E5BA" w14:textId="77777777" w:rsidR="00F103CF" w:rsidRPr="00606B2A" w:rsidRDefault="00F103CF" w:rsidP="003617D3">
            <w:pPr>
              <w:keepNext/>
              <w:tabs>
                <w:tab w:val="left" w:pos="1080"/>
              </w:tabs>
              <w:spacing w:before="60" w:after="60"/>
              <w:jc w:val="both"/>
              <w:rPr>
                <w:rFonts w:ascii="Arial" w:hAnsi="Arial" w:cs="Arial"/>
                <w:bCs/>
                <w:sz w:val="21"/>
                <w:szCs w:val="21"/>
                <w:lang w:val="en-GB"/>
              </w:rPr>
            </w:pPr>
            <w:r w:rsidRPr="00606B2A">
              <w:rPr>
                <w:rFonts w:ascii="Arial" w:hAnsi="Arial" w:cs="Arial"/>
                <w:bCs/>
                <w:sz w:val="21"/>
                <w:szCs w:val="21"/>
                <w:lang w:val="en-GB"/>
              </w:rPr>
              <w:t>The Nominated Subcontractor</w:t>
            </w:r>
            <w:r w:rsidR="00CF77D3" w:rsidRPr="00606B2A">
              <w:rPr>
                <w:rFonts w:ascii="Arial" w:hAnsi="Arial" w:cs="Arial"/>
                <w:bCs/>
                <w:sz w:val="21"/>
                <w:szCs w:val="21"/>
                <w:lang w:val="en-GB"/>
              </w:rPr>
              <w:t>(s)</w:t>
            </w:r>
            <w:r w:rsidR="00670006" w:rsidRPr="00606B2A">
              <w:rPr>
                <w:rFonts w:ascii="Arial" w:hAnsi="Arial" w:cs="Arial"/>
                <w:bCs/>
                <w:sz w:val="21"/>
                <w:szCs w:val="21"/>
                <w:lang w:val="en-GB"/>
              </w:rPr>
              <w:t xml:space="preserve"> named </w:t>
            </w:r>
            <w:r w:rsidR="008E7116" w:rsidRPr="00606B2A">
              <w:rPr>
                <w:rFonts w:ascii="Arial" w:hAnsi="Arial" w:cs="Arial"/>
                <w:bCs/>
                <w:sz w:val="21"/>
                <w:szCs w:val="21"/>
                <w:lang w:val="en-GB"/>
              </w:rPr>
              <w:t>[</w:t>
            </w:r>
            <w:r w:rsidR="008E7116" w:rsidRPr="00606B2A">
              <w:rPr>
                <w:rFonts w:ascii="Arial" w:hAnsi="Arial" w:cs="Arial"/>
                <w:bCs/>
                <w:sz w:val="18"/>
                <w:szCs w:val="18"/>
                <w:lang w:val="en-GB"/>
              </w:rPr>
              <w:t>insert name</w:t>
            </w:r>
            <w:r w:rsidR="00CF77D3" w:rsidRPr="00606B2A">
              <w:rPr>
                <w:rFonts w:ascii="Arial" w:hAnsi="Arial" w:cs="Arial"/>
                <w:bCs/>
                <w:sz w:val="18"/>
                <w:szCs w:val="18"/>
                <w:lang w:val="en-GB"/>
              </w:rPr>
              <w:t>(s)</w:t>
            </w:r>
            <w:r w:rsidR="008E7116" w:rsidRPr="00606B2A">
              <w:rPr>
                <w:rFonts w:ascii="Arial" w:hAnsi="Arial" w:cs="Arial"/>
                <w:bCs/>
                <w:sz w:val="18"/>
                <w:szCs w:val="18"/>
                <w:lang w:val="en-GB"/>
              </w:rPr>
              <w:t>]</w:t>
            </w:r>
            <w:r w:rsidRPr="00606B2A">
              <w:rPr>
                <w:rFonts w:ascii="Arial" w:hAnsi="Arial" w:cs="Arial"/>
                <w:bCs/>
                <w:sz w:val="21"/>
                <w:szCs w:val="21"/>
                <w:lang w:val="en-GB"/>
              </w:rPr>
              <w:t xml:space="preserve"> shall execute</w:t>
            </w:r>
            <w:r w:rsidR="008E7116" w:rsidRPr="00606B2A">
              <w:rPr>
                <w:rFonts w:ascii="Arial" w:hAnsi="Arial" w:cs="Arial"/>
                <w:bCs/>
                <w:sz w:val="21"/>
                <w:szCs w:val="21"/>
                <w:lang w:val="en-GB"/>
              </w:rPr>
              <w:t xml:space="preserve"> the following specific components of the proposed Works:</w:t>
            </w:r>
          </w:p>
          <w:p w14:paraId="6144AF70" w14:textId="77777777" w:rsidR="008E7116" w:rsidRPr="00AB3116" w:rsidRDefault="008E7116" w:rsidP="003617D3">
            <w:pPr>
              <w:keepNext/>
              <w:tabs>
                <w:tab w:val="left" w:pos="1080"/>
              </w:tabs>
              <w:spacing w:before="60" w:after="60"/>
              <w:jc w:val="both"/>
              <w:rPr>
                <w:rFonts w:ascii="Arial" w:hAnsi="Arial" w:cs="Arial"/>
                <w:bCs/>
                <w:sz w:val="21"/>
                <w:szCs w:val="21"/>
                <w:highlight w:val="yellow"/>
                <w:lang w:val="en-GB"/>
              </w:rPr>
            </w:pPr>
            <w:r w:rsidRPr="00606B2A">
              <w:rPr>
                <w:rFonts w:ascii="Arial" w:hAnsi="Arial" w:cs="Arial"/>
                <w:bCs/>
                <w:sz w:val="21"/>
                <w:szCs w:val="21"/>
                <w:lang w:val="en-GB"/>
              </w:rPr>
              <w:t>[</w:t>
            </w:r>
            <w:r w:rsidRPr="00606B2A">
              <w:rPr>
                <w:rFonts w:ascii="Arial" w:hAnsi="Arial" w:cs="Arial"/>
                <w:bCs/>
                <w:i/>
                <w:sz w:val="16"/>
                <w:szCs w:val="16"/>
                <w:lang w:val="en-GB"/>
              </w:rPr>
              <w:t>s</w:t>
            </w:r>
            <w:r w:rsidR="00670006" w:rsidRPr="00606B2A">
              <w:rPr>
                <w:rFonts w:ascii="Arial" w:hAnsi="Arial" w:cs="Arial"/>
                <w:bCs/>
                <w:i/>
                <w:sz w:val="16"/>
                <w:szCs w:val="16"/>
                <w:lang w:val="en-GB"/>
              </w:rPr>
              <w:t>tate</w:t>
            </w:r>
            <w:r w:rsidRPr="00606B2A">
              <w:rPr>
                <w:rFonts w:ascii="Arial" w:hAnsi="Arial" w:cs="Arial"/>
                <w:bCs/>
                <w:i/>
                <w:sz w:val="16"/>
                <w:szCs w:val="16"/>
                <w:lang w:val="en-GB"/>
              </w:rPr>
              <w:t xml:space="preserve"> the components of the proposed works ; if not applicable state ‘none’</w:t>
            </w:r>
            <w:r w:rsidRPr="00606B2A">
              <w:rPr>
                <w:rFonts w:ascii="Arial" w:hAnsi="Arial" w:cs="Arial"/>
                <w:bCs/>
                <w:sz w:val="21"/>
                <w:szCs w:val="21"/>
                <w:lang w:val="en-GB"/>
              </w:rPr>
              <w:t>]</w:t>
            </w:r>
          </w:p>
        </w:tc>
      </w:tr>
      <w:tr w:rsidR="00E06FEA" w:rsidRPr="00134A50" w14:paraId="366709DD" w14:textId="77777777">
        <w:tblPrEx>
          <w:tblBorders>
            <w:insideH w:val="single" w:sz="8" w:space="0" w:color="000000"/>
          </w:tblBorders>
        </w:tblPrEx>
        <w:trPr>
          <w:trHeight w:val="165"/>
        </w:trPr>
        <w:tc>
          <w:tcPr>
            <w:tcW w:w="1100" w:type="dxa"/>
            <w:tcBorders>
              <w:top w:val="single" w:sz="6" w:space="0" w:color="000000"/>
              <w:left w:val="single" w:sz="6" w:space="0" w:color="000000"/>
              <w:bottom w:val="single" w:sz="6" w:space="0" w:color="000000"/>
              <w:right w:val="single" w:sz="6" w:space="0" w:color="000000"/>
            </w:tcBorders>
          </w:tcPr>
          <w:p w14:paraId="04DFA4C1" w14:textId="77777777" w:rsidR="00E06FEA" w:rsidRDefault="00A15180" w:rsidP="0066200D">
            <w:pPr>
              <w:keepNext/>
              <w:spacing w:before="60" w:after="60"/>
              <w:rPr>
                <w:rFonts w:ascii="Arial" w:hAnsi="Arial" w:cs="Arial"/>
                <w:b/>
                <w:bCs/>
                <w:sz w:val="21"/>
                <w:szCs w:val="21"/>
                <w:lang w:val="en-GB"/>
              </w:rPr>
            </w:pPr>
            <w:r>
              <w:rPr>
                <w:rFonts w:ascii="Arial" w:hAnsi="Arial" w:cs="Arial"/>
                <w:b/>
                <w:bCs/>
                <w:sz w:val="21"/>
                <w:szCs w:val="21"/>
                <w:lang w:val="en-GB"/>
              </w:rPr>
              <w:t>ITT 15.1</w:t>
            </w:r>
          </w:p>
        </w:tc>
        <w:tc>
          <w:tcPr>
            <w:tcW w:w="8518" w:type="dxa"/>
            <w:gridSpan w:val="2"/>
            <w:tcBorders>
              <w:top w:val="single" w:sz="6" w:space="0" w:color="000000"/>
              <w:left w:val="single" w:sz="6" w:space="0" w:color="000000"/>
              <w:bottom w:val="single" w:sz="6" w:space="0" w:color="000000"/>
              <w:right w:val="single" w:sz="6" w:space="0" w:color="000000"/>
            </w:tcBorders>
          </w:tcPr>
          <w:p w14:paraId="12C02F3F" w14:textId="77777777" w:rsidR="00E06FEA" w:rsidRDefault="00E06FEA" w:rsidP="00E06FEA">
            <w:pPr>
              <w:keepNext/>
              <w:tabs>
                <w:tab w:val="left" w:pos="1080"/>
              </w:tabs>
              <w:spacing w:before="60" w:after="60"/>
              <w:jc w:val="both"/>
              <w:rPr>
                <w:rFonts w:ascii="Arial" w:hAnsi="Arial" w:cs="Arial"/>
                <w:bCs/>
                <w:sz w:val="21"/>
                <w:szCs w:val="21"/>
                <w:lang w:val="en-GB"/>
              </w:rPr>
            </w:pPr>
            <w:r>
              <w:rPr>
                <w:rFonts w:ascii="Arial" w:hAnsi="Arial" w:cs="Arial"/>
                <w:bCs/>
                <w:sz w:val="21"/>
                <w:szCs w:val="21"/>
                <w:lang w:val="en-GB"/>
              </w:rPr>
              <w:t>Domestic Preference [</w:t>
            </w:r>
            <w:r w:rsidRPr="0045488B">
              <w:rPr>
                <w:rFonts w:ascii="Arial" w:hAnsi="Arial" w:cs="Arial"/>
                <w:bCs/>
                <w:sz w:val="18"/>
                <w:szCs w:val="18"/>
                <w:lang w:val="en-GB"/>
              </w:rPr>
              <w:t>shall/shall not</w:t>
            </w:r>
            <w:r>
              <w:rPr>
                <w:rFonts w:ascii="Arial" w:hAnsi="Arial" w:cs="Arial"/>
                <w:bCs/>
                <w:sz w:val="21"/>
                <w:szCs w:val="21"/>
                <w:lang w:val="en-GB"/>
              </w:rPr>
              <w:t>]  be applicable for eligible national Tenderers</w:t>
            </w:r>
          </w:p>
          <w:p w14:paraId="71E14107" w14:textId="77777777" w:rsidR="00E06FEA" w:rsidRDefault="00E06FEA" w:rsidP="00E06FEA">
            <w:pPr>
              <w:keepNext/>
              <w:tabs>
                <w:tab w:val="left" w:pos="1080"/>
              </w:tabs>
              <w:spacing w:before="60" w:after="60"/>
              <w:jc w:val="both"/>
              <w:rPr>
                <w:rFonts w:ascii="Arial" w:hAnsi="Arial" w:cs="Arial"/>
                <w:bCs/>
                <w:sz w:val="16"/>
                <w:szCs w:val="16"/>
                <w:lang w:val="en-GB"/>
              </w:rPr>
            </w:pPr>
            <w:r w:rsidRPr="0045488B">
              <w:rPr>
                <w:rFonts w:ascii="Arial" w:hAnsi="Arial" w:cs="Arial"/>
                <w:bCs/>
                <w:sz w:val="16"/>
                <w:szCs w:val="16"/>
                <w:lang w:val="en-GB"/>
              </w:rPr>
              <w:t>[</w:t>
            </w:r>
            <w:r w:rsidRPr="005D0398">
              <w:rPr>
                <w:rFonts w:ascii="Arial" w:hAnsi="Arial" w:cs="Arial"/>
                <w:bCs/>
                <w:i/>
                <w:sz w:val="16"/>
                <w:szCs w:val="16"/>
                <w:lang w:val="en-GB"/>
              </w:rPr>
              <w:t>delete as appropriate</w:t>
            </w:r>
            <w:r w:rsidRPr="0045488B">
              <w:rPr>
                <w:rFonts w:ascii="Arial" w:hAnsi="Arial" w:cs="Arial"/>
                <w:bCs/>
                <w:sz w:val="16"/>
                <w:szCs w:val="16"/>
                <w:lang w:val="en-GB"/>
              </w:rPr>
              <w:t xml:space="preserve">] </w:t>
            </w:r>
          </w:p>
          <w:p w14:paraId="69888BC6" w14:textId="77777777" w:rsidR="00E06FEA" w:rsidRPr="00606B2A" w:rsidRDefault="00E06FEA" w:rsidP="00E06FEA">
            <w:pPr>
              <w:keepNext/>
              <w:tabs>
                <w:tab w:val="left" w:pos="1080"/>
              </w:tabs>
              <w:spacing w:before="60" w:after="60"/>
              <w:jc w:val="both"/>
              <w:rPr>
                <w:rFonts w:ascii="Arial" w:hAnsi="Arial" w:cs="Arial"/>
                <w:bCs/>
                <w:sz w:val="21"/>
                <w:szCs w:val="21"/>
                <w:lang w:val="en-GB"/>
              </w:rPr>
            </w:pPr>
            <w:r w:rsidRPr="00EE0CE5">
              <w:rPr>
                <w:rFonts w:ascii="Arial" w:hAnsi="Arial" w:cs="Arial"/>
                <w:bCs/>
                <w:i/>
                <w:sz w:val="16"/>
                <w:szCs w:val="16"/>
                <w:lang w:val="en-GB"/>
              </w:rPr>
              <w:t>[</w:t>
            </w:r>
            <w:r w:rsidRPr="00EE0CE5">
              <w:rPr>
                <w:rFonts w:ascii="Arial" w:hAnsi="Arial" w:cs="Arial"/>
                <w:bCs/>
                <w:i/>
                <w:sz w:val="16"/>
                <w:szCs w:val="16"/>
                <w:highlight w:val="yellow"/>
                <w:lang w:val="en-GB"/>
              </w:rPr>
              <w:t xml:space="preserve">Domestic Preference shall not be mandatory and  again any relaxation will require recommendation of the </w:t>
            </w:r>
            <w:r w:rsidRPr="00E06FEA">
              <w:rPr>
                <w:rFonts w:ascii="Arial" w:hAnsi="Arial" w:cs="Arial"/>
                <w:b/>
                <w:bCs/>
                <w:i/>
                <w:sz w:val="16"/>
                <w:szCs w:val="16"/>
                <w:highlight w:val="yellow"/>
                <w:lang w:val="en-GB"/>
              </w:rPr>
              <w:t>CCEA</w:t>
            </w:r>
            <w:r w:rsidRPr="00EE0CE5">
              <w:rPr>
                <w:rFonts w:ascii="Arial" w:hAnsi="Arial" w:cs="Arial"/>
                <w:bCs/>
                <w:i/>
                <w:sz w:val="16"/>
                <w:szCs w:val="16"/>
                <w:highlight w:val="yellow"/>
                <w:lang w:val="en-GB"/>
              </w:rPr>
              <w:t>]</w:t>
            </w:r>
          </w:p>
        </w:tc>
      </w:tr>
      <w:tr w:rsidR="008B3EE2" w:rsidRPr="000C23F6" w14:paraId="4DEBDD1D" w14:textId="77777777">
        <w:tblPrEx>
          <w:tblBorders>
            <w:insideH w:val="single" w:sz="8" w:space="0" w:color="000000"/>
          </w:tblBorders>
        </w:tblPrEx>
        <w:trPr>
          <w:cantSplit/>
        </w:trPr>
        <w:tc>
          <w:tcPr>
            <w:tcW w:w="9618" w:type="dxa"/>
            <w:gridSpan w:val="3"/>
            <w:tcBorders>
              <w:top w:val="single" w:sz="6" w:space="0" w:color="000000"/>
              <w:left w:val="single" w:sz="6" w:space="0" w:color="000000"/>
              <w:bottom w:val="single" w:sz="6" w:space="0" w:color="000000"/>
              <w:right w:val="single" w:sz="6" w:space="0" w:color="000000"/>
            </w:tcBorders>
          </w:tcPr>
          <w:p w14:paraId="29F24272" w14:textId="77777777" w:rsidR="008B3EE2" w:rsidRPr="000C23F6" w:rsidRDefault="008B3EE2">
            <w:pPr>
              <w:pStyle w:val="Heading2"/>
              <w:keepNext/>
              <w:spacing w:before="120" w:after="120"/>
              <w:rPr>
                <w:lang w:val="en-GB"/>
              </w:rPr>
            </w:pPr>
            <w:bookmarkStart w:id="742" w:name="_Toc50268352"/>
            <w:bookmarkStart w:id="743" w:name="_Toc50280536"/>
            <w:bookmarkStart w:id="744" w:name="_Toc50280763"/>
            <w:bookmarkStart w:id="745" w:name="_Toc241726162"/>
            <w:r w:rsidRPr="00356BB8">
              <w:rPr>
                <w:sz w:val="32"/>
                <w:lang w:val="en-GB"/>
              </w:rPr>
              <w:t>D.</w:t>
            </w:r>
            <w:r w:rsidRPr="00356BB8">
              <w:rPr>
                <w:sz w:val="32"/>
                <w:lang w:val="en-GB"/>
              </w:rPr>
              <w:tab/>
              <w:t>Tender</w:t>
            </w:r>
            <w:bookmarkEnd w:id="742"/>
            <w:bookmarkEnd w:id="743"/>
            <w:bookmarkEnd w:id="744"/>
            <w:r w:rsidRPr="00356BB8">
              <w:rPr>
                <w:sz w:val="32"/>
                <w:lang w:val="en-GB"/>
              </w:rPr>
              <w:t xml:space="preserve"> Preparation</w:t>
            </w:r>
            <w:bookmarkEnd w:id="745"/>
          </w:p>
        </w:tc>
      </w:tr>
      <w:tr w:rsidR="008B3EE2" w:rsidRPr="000C23F6" w14:paraId="68CCB53A" w14:textId="77777777">
        <w:tblPrEx>
          <w:tblBorders>
            <w:insideH w:val="single" w:sz="8" w:space="0" w:color="000000"/>
          </w:tblBorders>
        </w:tblPrEx>
        <w:trPr>
          <w:trHeight w:val="525"/>
        </w:trPr>
        <w:tc>
          <w:tcPr>
            <w:tcW w:w="1100" w:type="dxa"/>
            <w:tcBorders>
              <w:top w:val="single" w:sz="6" w:space="0" w:color="000000"/>
              <w:left w:val="single" w:sz="6" w:space="0" w:color="000000"/>
              <w:bottom w:val="single" w:sz="6" w:space="0" w:color="000000"/>
              <w:right w:val="single" w:sz="6" w:space="0" w:color="000000"/>
            </w:tcBorders>
          </w:tcPr>
          <w:p w14:paraId="6C8E893C" w14:textId="77777777" w:rsidR="008B3EE2" w:rsidRPr="000C23F6" w:rsidRDefault="008B3EE2" w:rsidP="0066200D">
            <w:pPr>
              <w:keepNext/>
              <w:tabs>
                <w:tab w:val="right" w:pos="7434"/>
              </w:tabs>
              <w:spacing w:before="60" w:after="60"/>
              <w:rPr>
                <w:rFonts w:ascii="Arial" w:hAnsi="Arial" w:cs="Arial"/>
                <w:sz w:val="21"/>
                <w:szCs w:val="21"/>
                <w:lang w:val="en-GB"/>
              </w:rPr>
            </w:pPr>
            <w:smartTag w:uri="urn:schemas-microsoft-com:office:smarttags" w:element="stockticker">
              <w:r w:rsidRPr="000C23F6">
                <w:rPr>
                  <w:rFonts w:ascii="Arial" w:hAnsi="Arial" w:cs="Arial"/>
                  <w:b/>
                  <w:sz w:val="21"/>
                  <w:szCs w:val="21"/>
                  <w:lang w:val="en-GB"/>
                </w:rPr>
                <w:t>ITT</w:t>
              </w:r>
            </w:smartTag>
            <w:r w:rsidRPr="000C23F6">
              <w:rPr>
                <w:rFonts w:ascii="Arial" w:hAnsi="Arial" w:cs="Arial"/>
                <w:b/>
                <w:sz w:val="21"/>
                <w:szCs w:val="21"/>
                <w:lang w:val="en-GB"/>
              </w:rPr>
              <w:t xml:space="preserve"> 2</w:t>
            </w:r>
            <w:r w:rsidR="00EE14E7">
              <w:rPr>
                <w:rFonts w:ascii="Arial" w:hAnsi="Arial" w:cs="Arial"/>
                <w:b/>
                <w:sz w:val="21"/>
                <w:szCs w:val="21"/>
                <w:lang w:val="en-GB"/>
              </w:rPr>
              <w:t>0</w:t>
            </w:r>
            <w:r w:rsidRPr="000C23F6">
              <w:rPr>
                <w:rFonts w:ascii="Arial" w:hAnsi="Arial" w:cs="Arial"/>
                <w:b/>
                <w:sz w:val="21"/>
                <w:szCs w:val="21"/>
                <w:lang w:val="en-GB"/>
              </w:rPr>
              <w:t>.1(</w:t>
            </w:r>
            <w:r w:rsidR="00EE14E7">
              <w:rPr>
                <w:rFonts w:ascii="Arial" w:hAnsi="Arial" w:cs="Arial"/>
                <w:b/>
                <w:sz w:val="21"/>
                <w:szCs w:val="21"/>
                <w:lang w:val="en-GB"/>
              </w:rPr>
              <w:t>k</w:t>
            </w:r>
            <w:r w:rsidRPr="000C23F6">
              <w:rPr>
                <w:rFonts w:ascii="Arial" w:hAnsi="Arial" w:cs="Arial"/>
                <w:b/>
                <w:sz w:val="21"/>
                <w:szCs w:val="21"/>
                <w:lang w:val="en-GB"/>
              </w:rPr>
              <w:t>)</w:t>
            </w:r>
          </w:p>
        </w:tc>
        <w:tc>
          <w:tcPr>
            <w:tcW w:w="8518" w:type="dxa"/>
            <w:gridSpan w:val="2"/>
            <w:tcBorders>
              <w:top w:val="single" w:sz="6" w:space="0" w:color="000000"/>
              <w:left w:val="single" w:sz="6" w:space="0" w:color="000000"/>
              <w:bottom w:val="single" w:sz="6" w:space="0" w:color="000000"/>
              <w:right w:val="single" w:sz="6" w:space="0" w:color="000000"/>
            </w:tcBorders>
          </w:tcPr>
          <w:p w14:paraId="3333AB9F" w14:textId="77777777" w:rsidR="008B3EE2" w:rsidRPr="000C23F6" w:rsidRDefault="008B3EE2">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The Tenderer shall submit with its Tender the following additional documents:</w:t>
            </w:r>
          </w:p>
          <w:p w14:paraId="604BD118" w14:textId="77777777" w:rsidR="008B3EE2" w:rsidRPr="000C23F6" w:rsidRDefault="008B3EE2">
            <w:pPr>
              <w:keepNext/>
              <w:tabs>
                <w:tab w:val="right" w:pos="7254"/>
              </w:tabs>
              <w:spacing w:before="60" w:after="60"/>
              <w:jc w:val="both"/>
              <w:rPr>
                <w:rFonts w:ascii="Arial" w:hAnsi="Arial" w:cs="Arial"/>
                <w:sz w:val="21"/>
                <w:szCs w:val="21"/>
                <w:lang w:val="en-GB"/>
              </w:rPr>
            </w:pPr>
          </w:p>
          <w:p w14:paraId="57A179DB" w14:textId="77777777" w:rsidR="008B3EE2" w:rsidRPr="000C23F6" w:rsidRDefault="008B3EE2">
            <w:pPr>
              <w:keepNext/>
              <w:tabs>
                <w:tab w:val="right" w:pos="7254"/>
              </w:tabs>
              <w:spacing w:before="60" w:after="60"/>
              <w:jc w:val="both"/>
              <w:rPr>
                <w:rFonts w:ascii="Arial" w:hAnsi="Arial" w:cs="Arial"/>
                <w:i/>
                <w:iCs/>
                <w:sz w:val="18"/>
                <w:szCs w:val="18"/>
                <w:lang w:val="en-GB"/>
              </w:rPr>
            </w:pPr>
            <w:r w:rsidRPr="000C23F6">
              <w:rPr>
                <w:rFonts w:ascii="Arial" w:hAnsi="Arial" w:cs="Arial"/>
                <w:i/>
                <w:iCs/>
                <w:sz w:val="18"/>
                <w:szCs w:val="18"/>
                <w:lang w:val="en-GB"/>
              </w:rPr>
              <w:t>[</w:t>
            </w:r>
            <w:r w:rsidR="00A266E1" w:rsidRPr="00992340">
              <w:rPr>
                <w:rFonts w:ascii="Arial" w:hAnsi="Arial" w:cs="Arial"/>
                <w:i/>
                <w:iCs/>
                <w:sz w:val="16"/>
                <w:szCs w:val="16"/>
                <w:lang w:val="en-GB"/>
              </w:rPr>
              <w:t>i</w:t>
            </w:r>
            <w:r w:rsidRPr="00992340">
              <w:rPr>
                <w:rFonts w:ascii="Arial" w:hAnsi="Arial" w:cs="Arial"/>
                <w:i/>
                <w:iCs/>
                <w:sz w:val="16"/>
                <w:szCs w:val="16"/>
                <w:lang w:val="en-GB"/>
              </w:rPr>
              <w:t xml:space="preserve">n case of purchase of capital equipment by the Contractor as part of the overall Contract, a Performance Statement of the capital equipment in </w:t>
            </w:r>
            <w:smartTag w:uri="urn:schemas-microsoft-com:office:smarttags" w:element="country-region">
              <w:smartTag w:uri="urn:schemas-microsoft-com:office:smarttags" w:element="place">
                <w:r w:rsidRPr="00992340">
                  <w:rPr>
                    <w:rFonts w:ascii="Arial" w:hAnsi="Arial" w:cs="Arial"/>
                    <w:i/>
                    <w:iCs/>
                    <w:sz w:val="16"/>
                    <w:szCs w:val="16"/>
                    <w:lang w:val="en-GB"/>
                  </w:rPr>
                  <w:t>Bangladesh</w:t>
                </w:r>
              </w:smartTag>
            </w:smartTag>
            <w:r w:rsidRPr="00992340">
              <w:rPr>
                <w:rFonts w:ascii="Arial" w:hAnsi="Arial" w:cs="Arial"/>
                <w:i/>
                <w:iCs/>
                <w:sz w:val="16"/>
                <w:szCs w:val="16"/>
                <w:lang w:val="en-GB"/>
              </w:rPr>
              <w:t xml:space="preserve"> may be necessary and may be requested. if no other documents ar</w:t>
            </w:r>
            <w:r w:rsidR="00A266E1" w:rsidRPr="00992340">
              <w:rPr>
                <w:rFonts w:ascii="Arial" w:hAnsi="Arial" w:cs="Arial"/>
                <w:i/>
                <w:iCs/>
                <w:sz w:val="16"/>
                <w:szCs w:val="16"/>
                <w:lang w:val="en-GB"/>
              </w:rPr>
              <w:t>e required then specify “none</w:t>
            </w:r>
            <w:r w:rsidR="00A266E1">
              <w:rPr>
                <w:rFonts w:ascii="Arial" w:hAnsi="Arial" w:cs="Arial"/>
                <w:i/>
                <w:iCs/>
                <w:sz w:val="18"/>
                <w:szCs w:val="18"/>
                <w:lang w:val="en-GB"/>
              </w:rPr>
              <w:t>”]</w:t>
            </w:r>
          </w:p>
        </w:tc>
      </w:tr>
      <w:tr w:rsidR="00B97385" w:rsidRPr="000C23F6" w14:paraId="10694086" w14:textId="77777777">
        <w:tblPrEx>
          <w:tblBorders>
            <w:insideH w:val="single" w:sz="8" w:space="0" w:color="000000"/>
          </w:tblBorders>
          <w:tblCellMar>
            <w:left w:w="103" w:type="dxa"/>
            <w:right w:w="103" w:type="dxa"/>
          </w:tblCellMar>
        </w:tblPrEx>
        <w:trPr>
          <w:trHeight w:val="1164"/>
        </w:trPr>
        <w:tc>
          <w:tcPr>
            <w:tcW w:w="1100" w:type="dxa"/>
            <w:tcBorders>
              <w:top w:val="single" w:sz="6" w:space="0" w:color="000000"/>
              <w:left w:val="single" w:sz="6" w:space="0" w:color="000000"/>
              <w:right w:val="single" w:sz="6" w:space="0" w:color="000000"/>
            </w:tcBorders>
            <w:shd w:val="clear" w:color="auto" w:fill="auto"/>
          </w:tcPr>
          <w:p w14:paraId="105156C7" w14:textId="77777777" w:rsidR="00B97385" w:rsidRPr="000C23F6" w:rsidRDefault="00B97385" w:rsidP="0066200D">
            <w:pPr>
              <w:keepNext/>
              <w:spacing w:before="60" w:after="60"/>
              <w:rPr>
                <w:rFonts w:ascii="Arial" w:hAnsi="Arial" w:cs="Arial"/>
                <w:b/>
                <w:sz w:val="21"/>
                <w:szCs w:val="21"/>
                <w:lang w:val="en-GB"/>
              </w:rPr>
            </w:pPr>
            <w:smartTag w:uri="urn:schemas-microsoft-com:office:smarttags" w:element="stockticker">
              <w:r w:rsidRPr="000C23F6">
                <w:rPr>
                  <w:rFonts w:ascii="Arial" w:hAnsi="Arial" w:cs="Arial"/>
                  <w:b/>
                  <w:sz w:val="21"/>
                  <w:szCs w:val="21"/>
                  <w:lang w:val="en-GB"/>
                </w:rPr>
                <w:t>ITT</w:t>
              </w:r>
            </w:smartTag>
            <w:r w:rsidRPr="000C23F6">
              <w:rPr>
                <w:rFonts w:ascii="Arial" w:hAnsi="Arial" w:cs="Arial"/>
                <w:b/>
                <w:sz w:val="21"/>
                <w:szCs w:val="21"/>
                <w:lang w:val="en-GB"/>
              </w:rPr>
              <w:t xml:space="preserve"> 2</w:t>
            </w:r>
            <w:r w:rsidR="00EE14E7">
              <w:rPr>
                <w:rFonts w:ascii="Arial" w:hAnsi="Arial" w:cs="Arial"/>
                <w:b/>
                <w:sz w:val="21"/>
                <w:szCs w:val="21"/>
                <w:lang w:val="en-GB"/>
              </w:rPr>
              <w:t>2</w:t>
            </w:r>
            <w:r w:rsidRPr="000C23F6">
              <w:rPr>
                <w:rFonts w:ascii="Arial" w:hAnsi="Arial" w:cs="Arial"/>
                <w:b/>
                <w:sz w:val="21"/>
                <w:szCs w:val="21"/>
                <w:lang w:val="en-GB"/>
              </w:rPr>
              <w:t>.1</w:t>
            </w:r>
          </w:p>
          <w:p w14:paraId="1B7AC891" w14:textId="77777777" w:rsidR="00B97385" w:rsidRPr="000C23F6" w:rsidRDefault="00B97385" w:rsidP="0066200D">
            <w:pPr>
              <w:keepNext/>
              <w:spacing w:before="60" w:after="60"/>
              <w:rPr>
                <w:rFonts w:ascii="Arial" w:hAnsi="Arial" w:cs="Arial"/>
                <w:b/>
                <w:sz w:val="21"/>
                <w:szCs w:val="21"/>
                <w:lang w:val="en-GB"/>
              </w:rPr>
            </w:pPr>
          </w:p>
        </w:tc>
        <w:tc>
          <w:tcPr>
            <w:tcW w:w="8518" w:type="dxa"/>
            <w:gridSpan w:val="2"/>
            <w:tcBorders>
              <w:top w:val="single" w:sz="6" w:space="0" w:color="000000"/>
              <w:left w:val="single" w:sz="6" w:space="0" w:color="000000"/>
              <w:bottom w:val="single" w:sz="6" w:space="0" w:color="000000"/>
              <w:right w:val="single" w:sz="6" w:space="0" w:color="000000"/>
            </w:tcBorders>
          </w:tcPr>
          <w:p w14:paraId="506D25F6" w14:textId="77777777" w:rsidR="00B97385" w:rsidRPr="003323EC" w:rsidRDefault="00B97385">
            <w:pPr>
              <w:keepNext/>
              <w:tabs>
                <w:tab w:val="right" w:pos="7254"/>
              </w:tabs>
              <w:spacing w:before="60" w:after="60"/>
              <w:jc w:val="both"/>
              <w:rPr>
                <w:rFonts w:ascii="Arial" w:hAnsi="Arial" w:cs="Arial"/>
                <w:sz w:val="21"/>
                <w:szCs w:val="21"/>
                <w:lang w:val="en-GB"/>
              </w:rPr>
            </w:pPr>
            <w:r w:rsidRPr="003323EC">
              <w:rPr>
                <w:rFonts w:ascii="Arial" w:hAnsi="Arial" w:cs="Arial"/>
                <w:sz w:val="21"/>
                <w:szCs w:val="21"/>
                <w:lang w:val="en-GB"/>
              </w:rPr>
              <w:t xml:space="preserve">Alternatives will not be permitted. </w:t>
            </w:r>
          </w:p>
          <w:p w14:paraId="06562C8E" w14:textId="77777777" w:rsidR="00B97385" w:rsidRPr="003323EC" w:rsidRDefault="00B97385">
            <w:pPr>
              <w:keepNext/>
              <w:tabs>
                <w:tab w:val="right" w:pos="7254"/>
              </w:tabs>
              <w:spacing w:before="60" w:after="60"/>
              <w:jc w:val="both"/>
              <w:rPr>
                <w:rFonts w:ascii="Arial" w:hAnsi="Arial" w:cs="Arial"/>
                <w:sz w:val="21"/>
                <w:szCs w:val="21"/>
                <w:lang w:val="en-GB"/>
              </w:rPr>
            </w:pPr>
            <w:r w:rsidRPr="003323EC">
              <w:rPr>
                <w:rFonts w:ascii="Arial" w:hAnsi="Arial" w:cs="Arial"/>
                <w:sz w:val="21"/>
                <w:szCs w:val="21"/>
                <w:lang w:val="en-GB"/>
              </w:rPr>
              <w:t>OR</w:t>
            </w:r>
          </w:p>
          <w:p w14:paraId="32F8036D" w14:textId="77777777" w:rsidR="00B97385" w:rsidRPr="000C23F6" w:rsidRDefault="00B97385">
            <w:pPr>
              <w:keepNext/>
              <w:tabs>
                <w:tab w:val="right" w:pos="7254"/>
              </w:tabs>
              <w:spacing w:before="60" w:after="60"/>
              <w:jc w:val="both"/>
              <w:rPr>
                <w:rFonts w:ascii="Arial" w:hAnsi="Arial" w:cs="Arial"/>
                <w:sz w:val="21"/>
                <w:szCs w:val="21"/>
                <w:lang w:val="en-GB"/>
              </w:rPr>
            </w:pPr>
            <w:r w:rsidRPr="003323EC">
              <w:rPr>
                <w:rFonts w:ascii="Arial" w:hAnsi="Arial" w:cs="Arial"/>
                <w:sz w:val="21"/>
                <w:szCs w:val="21"/>
                <w:lang w:val="en-GB"/>
              </w:rPr>
              <w:t>Alternatives will be permitted.</w:t>
            </w:r>
          </w:p>
          <w:p w14:paraId="6FA83D25" w14:textId="77777777" w:rsidR="00B97385" w:rsidRPr="000C23F6" w:rsidRDefault="00B97385">
            <w:pPr>
              <w:keepNext/>
              <w:tabs>
                <w:tab w:val="right" w:pos="7254"/>
              </w:tabs>
              <w:spacing w:before="60" w:after="60"/>
              <w:jc w:val="both"/>
              <w:rPr>
                <w:rFonts w:ascii="Arial" w:hAnsi="Arial" w:cs="Arial"/>
                <w:sz w:val="21"/>
                <w:szCs w:val="21"/>
                <w:lang w:val="en-GB"/>
              </w:rPr>
            </w:pPr>
          </w:p>
          <w:p w14:paraId="243E9866" w14:textId="77777777" w:rsidR="00B97385" w:rsidRPr="000C23F6" w:rsidRDefault="00B97385">
            <w:pPr>
              <w:keepNext/>
              <w:tabs>
                <w:tab w:val="right" w:pos="7254"/>
              </w:tabs>
              <w:spacing w:before="60" w:after="60"/>
              <w:jc w:val="both"/>
              <w:rPr>
                <w:rFonts w:ascii="Arial" w:hAnsi="Arial" w:cs="Arial"/>
                <w:i/>
                <w:iCs/>
                <w:sz w:val="18"/>
                <w:szCs w:val="18"/>
                <w:lang w:val="en-GB"/>
              </w:rPr>
            </w:pPr>
            <w:r>
              <w:rPr>
                <w:rFonts w:ascii="Arial" w:hAnsi="Arial" w:cs="Arial"/>
                <w:i/>
                <w:iCs/>
                <w:sz w:val="18"/>
                <w:szCs w:val="18"/>
                <w:lang w:val="en-GB"/>
              </w:rPr>
              <w:t>[</w:t>
            </w:r>
            <w:r w:rsidRPr="00992340">
              <w:rPr>
                <w:rFonts w:ascii="Arial" w:hAnsi="Arial" w:cs="Arial"/>
                <w:i/>
                <w:iCs/>
                <w:sz w:val="16"/>
                <w:szCs w:val="16"/>
                <w:lang w:val="en-GB"/>
              </w:rPr>
              <w:t>if alternatives are permitted then outline the method and evaluation criteria for such alternatives</w:t>
            </w:r>
            <w:r w:rsidRPr="000C23F6">
              <w:rPr>
                <w:rFonts w:ascii="Arial" w:hAnsi="Arial" w:cs="Arial"/>
                <w:i/>
                <w:iCs/>
                <w:sz w:val="18"/>
                <w:szCs w:val="18"/>
                <w:lang w:val="en-GB"/>
              </w:rPr>
              <w:t>]</w:t>
            </w:r>
          </w:p>
        </w:tc>
      </w:tr>
      <w:tr w:rsidR="00B97385" w:rsidRPr="000C23F6" w14:paraId="1F938843" w14:textId="77777777">
        <w:tblPrEx>
          <w:tblBorders>
            <w:insideH w:val="single" w:sz="8" w:space="0" w:color="000000"/>
          </w:tblBorders>
          <w:tblCellMar>
            <w:left w:w="103" w:type="dxa"/>
            <w:right w:w="103" w:type="dxa"/>
          </w:tblCellMar>
        </w:tblPrEx>
        <w:trPr>
          <w:trHeight w:val="1623"/>
        </w:trPr>
        <w:tc>
          <w:tcPr>
            <w:tcW w:w="1100" w:type="dxa"/>
            <w:tcBorders>
              <w:left w:val="single" w:sz="6" w:space="0" w:color="000000"/>
              <w:bottom w:val="single" w:sz="6" w:space="0" w:color="000000"/>
              <w:right w:val="single" w:sz="6" w:space="0" w:color="000000"/>
            </w:tcBorders>
            <w:shd w:val="clear" w:color="auto" w:fill="auto"/>
            <w:vAlign w:val="center"/>
          </w:tcPr>
          <w:p w14:paraId="30DD0263" w14:textId="77777777" w:rsidR="00B97385" w:rsidRPr="000C23F6" w:rsidRDefault="00B97385" w:rsidP="002C52AC">
            <w:pPr>
              <w:keepNext/>
              <w:spacing w:before="60" w:after="60"/>
              <w:jc w:val="center"/>
              <w:rPr>
                <w:rFonts w:ascii="Arial" w:hAnsi="Arial" w:cs="Arial"/>
                <w:b/>
                <w:sz w:val="21"/>
                <w:szCs w:val="21"/>
                <w:lang w:val="en-GB"/>
              </w:rPr>
            </w:pPr>
            <w:r>
              <w:rPr>
                <w:rFonts w:ascii="Arial" w:hAnsi="Arial" w:cs="Arial"/>
                <w:b/>
                <w:sz w:val="21"/>
                <w:szCs w:val="21"/>
                <w:lang w:val="en-GB"/>
              </w:rPr>
              <w:t>ITT 2</w:t>
            </w:r>
            <w:r w:rsidR="00EE14E7">
              <w:rPr>
                <w:rFonts w:ascii="Arial" w:hAnsi="Arial" w:cs="Arial"/>
                <w:b/>
                <w:sz w:val="21"/>
                <w:szCs w:val="21"/>
                <w:lang w:val="en-GB"/>
              </w:rPr>
              <w:t>2</w:t>
            </w:r>
            <w:r>
              <w:rPr>
                <w:rFonts w:ascii="Arial" w:hAnsi="Arial" w:cs="Arial"/>
                <w:b/>
                <w:sz w:val="21"/>
                <w:szCs w:val="21"/>
                <w:lang w:val="en-GB"/>
              </w:rPr>
              <w:t>.2</w:t>
            </w:r>
          </w:p>
        </w:tc>
        <w:tc>
          <w:tcPr>
            <w:tcW w:w="8518" w:type="dxa"/>
            <w:gridSpan w:val="2"/>
            <w:tcBorders>
              <w:top w:val="single" w:sz="6" w:space="0" w:color="000000"/>
              <w:left w:val="single" w:sz="6" w:space="0" w:color="000000"/>
              <w:bottom w:val="single" w:sz="6" w:space="0" w:color="000000"/>
              <w:right w:val="single" w:sz="6" w:space="0" w:color="000000"/>
            </w:tcBorders>
          </w:tcPr>
          <w:p w14:paraId="29B1622A" w14:textId="77777777" w:rsidR="00B97385" w:rsidRPr="000C23F6" w:rsidRDefault="00B97385">
            <w:pPr>
              <w:keepNext/>
              <w:spacing w:before="60" w:after="60"/>
              <w:ind w:right="-72"/>
              <w:jc w:val="both"/>
              <w:rPr>
                <w:rFonts w:ascii="Arial" w:hAnsi="Arial" w:cs="Arial"/>
                <w:sz w:val="21"/>
                <w:szCs w:val="21"/>
                <w:lang w:val="en-GB"/>
              </w:rPr>
            </w:pPr>
            <w:r w:rsidRPr="000C23F6">
              <w:rPr>
                <w:rFonts w:ascii="Arial" w:hAnsi="Arial" w:cs="Arial"/>
                <w:sz w:val="21"/>
                <w:szCs w:val="21"/>
                <w:lang w:val="en-GB"/>
              </w:rPr>
              <w:t>There shall be alternative times for completion of the Works, as follows:</w:t>
            </w:r>
          </w:p>
          <w:p w14:paraId="150FA2B4" w14:textId="77777777" w:rsidR="00B97385" w:rsidRPr="000C23F6" w:rsidRDefault="00B97385">
            <w:pPr>
              <w:keepNext/>
              <w:spacing w:before="60" w:after="60"/>
              <w:ind w:right="-72"/>
              <w:jc w:val="both"/>
              <w:rPr>
                <w:rFonts w:ascii="Arial" w:hAnsi="Arial" w:cs="Arial"/>
                <w:sz w:val="21"/>
                <w:szCs w:val="21"/>
                <w:lang w:val="en-GB"/>
              </w:rPr>
            </w:pPr>
            <w:r w:rsidRPr="000C23F6">
              <w:rPr>
                <w:rFonts w:ascii="Arial" w:hAnsi="Arial" w:cs="Arial"/>
                <w:sz w:val="21"/>
                <w:szCs w:val="21"/>
                <w:lang w:val="en-GB"/>
              </w:rPr>
              <w:t>OR</w:t>
            </w:r>
          </w:p>
          <w:p w14:paraId="13E184C5" w14:textId="77777777" w:rsidR="00B97385" w:rsidRPr="000C23F6" w:rsidRDefault="00B97385">
            <w:pPr>
              <w:keepNext/>
              <w:spacing w:before="60" w:after="60"/>
              <w:ind w:right="-72"/>
              <w:jc w:val="both"/>
              <w:rPr>
                <w:rFonts w:ascii="Arial" w:hAnsi="Arial" w:cs="Arial"/>
                <w:i/>
                <w:iCs/>
                <w:sz w:val="21"/>
                <w:szCs w:val="21"/>
                <w:lang w:val="en-GB"/>
              </w:rPr>
            </w:pPr>
            <w:r w:rsidRPr="000C23F6">
              <w:rPr>
                <w:rFonts w:ascii="Arial" w:hAnsi="Arial" w:cs="Arial"/>
                <w:sz w:val="21"/>
                <w:szCs w:val="21"/>
                <w:lang w:val="en-GB"/>
              </w:rPr>
              <w:t>There shall not be alternative times for completion of the Works</w:t>
            </w:r>
            <w:r w:rsidRPr="000C23F6">
              <w:rPr>
                <w:rFonts w:ascii="Arial" w:hAnsi="Arial" w:cs="Arial"/>
                <w:i/>
                <w:iCs/>
                <w:sz w:val="21"/>
                <w:szCs w:val="21"/>
                <w:lang w:val="en-GB"/>
              </w:rPr>
              <w:t>.</w:t>
            </w:r>
          </w:p>
          <w:p w14:paraId="4DAF47F1" w14:textId="77777777" w:rsidR="00B97385" w:rsidRPr="000C23F6" w:rsidRDefault="00B97385">
            <w:pPr>
              <w:keepNext/>
              <w:spacing w:before="60" w:after="60"/>
              <w:ind w:right="-72"/>
              <w:jc w:val="both"/>
              <w:rPr>
                <w:rFonts w:ascii="Arial" w:hAnsi="Arial" w:cs="Arial"/>
                <w:i/>
                <w:iCs/>
                <w:sz w:val="21"/>
                <w:szCs w:val="21"/>
                <w:lang w:val="en-GB"/>
              </w:rPr>
            </w:pPr>
          </w:p>
          <w:p w14:paraId="5867C23D" w14:textId="77777777" w:rsidR="00B97385" w:rsidRPr="00C21929" w:rsidRDefault="00B97385">
            <w:pPr>
              <w:keepNext/>
              <w:spacing w:before="60" w:after="60"/>
              <w:ind w:right="-72"/>
              <w:jc w:val="both"/>
              <w:rPr>
                <w:rFonts w:ascii="Arial" w:hAnsi="Arial" w:cs="Arial"/>
                <w:i/>
                <w:iCs/>
                <w:sz w:val="16"/>
                <w:szCs w:val="16"/>
                <w:lang w:val="en-GB"/>
              </w:rPr>
            </w:pPr>
            <w:r w:rsidRPr="00C21929">
              <w:rPr>
                <w:rFonts w:ascii="Arial" w:hAnsi="Arial" w:cs="Arial"/>
                <w:i/>
                <w:iCs/>
                <w:sz w:val="16"/>
                <w:szCs w:val="16"/>
                <w:lang w:val="en-GB"/>
              </w:rPr>
              <w:t>[</w:t>
            </w:r>
            <w:r w:rsidRPr="003323EC">
              <w:rPr>
                <w:rFonts w:ascii="Arial" w:hAnsi="Arial" w:cs="Arial"/>
                <w:i/>
                <w:iCs/>
                <w:sz w:val="16"/>
                <w:szCs w:val="16"/>
                <w:lang w:val="en-GB"/>
              </w:rPr>
              <w:t>alternative times for completion are usually not recommended. When alternative times for completion are permitted use the first statement</w:t>
            </w:r>
            <w:r w:rsidRPr="00C21929">
              <w:rPr>
                <w:rFonts w:ascii="Arial" w:hAnsi="Arial" w:cs="Arial"/>
                <w:i/>
                <w:iCs/>
                <w:sz w:val="16"/>
                <w:szCs w:val="16"/>
                <w:lang w:val="en-GB"/>
              </w:rPr>
              <w:t xml:space="preserve"> and indicate the alternative times. However the evaluation must take into account the requirements for delayed completion time for which the Tender price shall be loaded. The price loading shall be calculated in a manner similar to that for liquidated damages, i.e.</w:t>
            </w:r>
            <w:r w:rsidR="00BF7526" w:rsidRPr="00474E42">
              <w:rPr>
                <w:rFonts w:ascii="Arial" w:hAnsi="Arial" w:cs="Arial"/>
                <w:b/>
                <w:i/>
                <w:sz w:val="16"/>
                <w:szCs w:val="16"/>
                <w:lang w:val="en-GB"/>
              </w:rPr>
              <w:t xml:space="preserve"> between 0.05 and 0.10 of ONE (1) percent  of </w:t>
            </w:r>
            <w:r w:rsidR="00BF7526">
              <w:rPr>
                <w:rFonts w:ascii="Arial" w:hAnsi="Arial" w:cs="Arial"/>
                <w:b/>
                <w:i/>
                <w:sz w:val="16"/>
                <w:szCs w:val="16"/>
                <w:lang w:val="en-GB"/>
              </w:rPr>
              <w:t>the</w:t>
            </w:r>
            <w:r w:rsidR="00BF7526" w:rsidRPr="00474E42">
              <w:rPr>
                <w:rFonts w:ascii="Arial" w:hAnsi="Arial" w:cs="Arial"/>
                <w:b/>
                <w:i/>
                <w:sz w:val="16"/>
                <w:szCs w:val="16"/>
                <w:lang w:val="en-GB"/>
              </w:rPr>
              <w:t xml:space="preserve"> </w:t>
            </w:r>
            <w:r w:rsidR="00BF7526">
              <w:rPr>
                <w:rFonts w:ascii="Arial" w:hAnsi="Arial" w:cs="Arial"/>
                <w:b/>
                <w:i/>
                <w:sz w:val="16"/>
                <w:szCs w:val="16"/>
                <w:lang w:val="en-GB"/>
              </w:rPr>
              <w:t>Tender P</w:t>
            </w:r>
            <w:r w:rsidR="00BF7526" w:rsidRPr="00474E42">
              <w:rPr>
                <w:rFonts w:ascii="Arial" w:hAnsi="Arial" w:cs="Arial"/>
                <w:b/>
                <w:i/>
                <w:sz w:val="16"/>
                <w:szCs w:val="16"/>
                <w:lang w:val="en-GB"/>
              </w:rPr>
              <w:t>rice per day of delay</w:t>
            </w:r>
            <w:r w:rsidRPr="00C21929">
              <w:rPr>
                <w:rFonts w:ascii="Arial" w:hAnsi="Arial" w:cs="Arial"/>
                <w:i/>
                <w:iCs/>
                <w:sz w:val="16"/>
                <w:szCs w:val="16"/>
                <w:lang w:val="en-GB"/>
              </w:rPr>
              <w:t xml:space="preserve">  and the amount then loaded onto the Tender </w:t>
            </w:r>
            <w:r w:rsidR="00BF7526">
              <w:rPr>
                <w:rFonts w:ascii="Arial" w:hAnsi="Arial" w:cs="Arial"/>
                <w:i/>
                <w:iCs/>
                <w:sz w:val="16"/>
                <w:szCs w:val="16"/>
                <w:lang w:val="en-GB"/>
              </w:rPr>
              <w:t>P</w:t>
            </w:r>
            <w:r w:rsidRPr="00C21929">
              <w:rPr>
                <w:rFonts w:ascii="Arial" w:hAnsi="Arial" w:cs="Arial"/>
                <w:i/>
                <w:iCs/>
                <w:sz w:val="16"/>
                <w:szCs w:val="16"/>
                <w:lang w:val="en-GB"/>
              </w:rPr>
              <w:t>rice according</w:t>
            </w:r>
            <w:r>
              <w:rPr>
                <w:rFonts w:ascii="Arial" w:hAnsi="Arial" w:cs="Arial"/>
                <w:i/>
                <w:iCs/>
                <w:sz w:val="16"/>
                <w:szCs w:val="16"/>
                <w:lang w:val="en-GB"/>
              </w:rPr>
              <w:t>ly]</w:t>
            </w:r>
          </w:p>
        </w:tc>
      </w:tr>
      <w:tr w:rsidR="008B3EE2" w:rsidRPr="000C23F6" w14:paraId="5F0D44E4" w14:textId="77777777">
        <w:tblPrEx>
          <w:tblBorders>
            <w:insideH w:val="single" w:sz="8" w:space="0" w:color="000000"/>
          </w:tblBorders>
          <w:tblCellMar>
            <w:left w:w="103" w:type="dxa"/>
            <w:right w:w="103" w:type="dxa"/>
          </w:tblCellMar>
        </w:tblPrEx>
        <w:trPr>
          <w:trHeight w:val="1146"/>
        </w:trPr>
        <w:tc>
          <w:tcPr>
            <w:tcW w:w="1100" w:type="dxa"/>
            <w:tcBorders>
              <w:top w:val="single" w:sz="6" w:space="0" w:color="000000"/>
              <w:left w:val="single" w:sz="6" w:space="0" w:color="000000"/>
              <w:bottom w:val="single" w:sz="6" w:space="0" w:color="000000"/>
              <w:right w:val="single" w:sz="6" w:space="0" w:color="000000"/>
            </w:tcBorders>
          </w:tcPr>
          <w:p w14:paraId="79DF2D9B" w14:textId="77777777" w:rsidR="008B3EE2" w:rsidRPr="000C23F6" w:rsidRDefault="002E6255" w:rsidP="0066200D">
            <w:pPr>
              <w:keepNext/>
              <w:tabs>
                <w:tab w:val="right" w:pos="7434"/>
              </w:tabs>
              <w:spacing w:before="60" w:after="60"/>
              <w:rPr>
                <w:rFonts w:ascii="Arial" w:hAnsi="Arial" w:cs="Arial"/>
                <w:b/>
                <w:sz w:val="21"/>
                <w:szCs w:val="21"/>
                <w:lang w:val="en-GB"/>
              </w:rPr>
            </w:pPr>
            <w:smartTag w:uri="urn:schemas-microsoft-com:office:smarttags" w:element="stockticker">
              <w:r>
                <w:rPr>
                  <w:rFonts w:ascii="Arial" w:hAnsi="Arial" w:cs="Arial"/>
                  <w:b/>
                  <w:sz w:val="21"/>
                  <w:szCs w:val="21"/>
                  <w:lang w:val="en-GB"/>
                </w:rPr>
                <w:lastRenderedPageBreak/>
                <w:t>ITT</w:t>
              </w:r>
            </w:smartTag>
            <w:r>
              <w:rPr>
                <w:rFonts w:ascii="Arial" w:hAnsi="Arial" w:cs="Arial"/>
                <w:b/>
                <w:sz w:val="21"/>
                <w:szCs w:val="21"/>
                <w:lang w:val="en-GB"/>
              </w:rPr>
              <w:t xml:space="preserve"> 2</w:t>
            </w:r>
            <w:r w:rsidR="00EE14E7">
              <w:rPr>
                <w:rFonts w:ascii="Arial" w:hAnsi="Arial" w:cs="Arial"/>
                <w:b/>
                <w:sz w:val="21"/>
                <w:szCs w:val="21"/>
                <w:lang w:val="en-GB"/>
              </w:rPr>
              <w:t>2</w:t>
            </w:r>
            <w:r>
              <w:rPr>
                <w:rFonts w:ascii="Arial" w:hAnsi="Arial" w:cs="Arial"/>
                <w:b/>
                <w:sz w:val="21"/>
                <w:szCs w:val="21"/>
                <w:lang w:val="en-GB"/>
              </w:rPr>
              <w:t>.</w:t>
            </w:r>
            <w:r w:rsidR="00B97385">
              <w:rPr>
                <w:rFonts w:ascii="Arial" w:hAnsi="Arial" w:cs="Arial"/>
                <w:b/>
                <w:sz w:val="21"/>
                <w:szCs w:val="21"/>
                <w:lang w:val="en-GB"/>
              </w:rPr>
              <w:t>4</w:t>
            </w:r>
          </w:p>
        </w:tc>
        <w:tc>
          <w:tcPr>
            <w:tcW w:w="8518" w:type="dxa"/>
            <w:gridSpan w:val="2"/>
            <w:tcBorders>
              <w:top w:val="single" w:sz="6" w:space="0" w:color="000000"/>
              <w:left w:val="single" w:sz="6" w:space="0" w:color="000000"/>
              <w:bottom w:val="single" w:sz="6" w:space="0" w:color="000000"/>
              <w:right w:val="single" w:sz="6" w:space="0" w:color="000000"/>
            </w:tcBorders>
          </w:tcPr>
          <w:p w14:paraId="01E58727" w14:textId="77777777" w:rsidR="008B3EE2" w:rsidRDefault="008B3EE2">
            <w:pPr>
              <w:keepNext/>
              <w:tabs>
                <w:tab w:val="right" w:pos="7254"/>
              </w:tabs>
              <w:spacing w:before="60" w:after="60"/>
              <w:jc w:val="both"/>
              <w:rPr>
                <w:rFonts w:ascii="Arial" w:hAnsi="Arial" w:cs="Arial"/>
                <w:sz w:val="21"/>
                <w:szCs w:val="21"/>
                <w:lang w:val="en-GB"/>
              </w:rPr>
            </w:pPr>
            <w:r>
              <w:rPr>
                <w:rFonts w:ascii="Arial" w:hAnsi="Arial" w:cs="Arial"/>
                <w:sz w:val="21"/>
                <w:szCs w:val="21"/>
                <w:lang w:val="en-GB"/>
              </w:rPr>
              <w:t>Alternative technical solutions for any parts of works will not be permitted.</w:t>
            </w:r>
          </w:p>
          <w:p w14:paraId="5D7E8FC0" w14:textId="77777777" w:rsidR="008B3EE2" w:rsidRDefault="008B3EE2">
            <w:pPr>
              <w:keepNext/>
              <w:tabs>
                <w:tab w:val="right" w:pos="7254"/>
              </w:tabs>
              <w:spacing w:before="60" w:after="60"/>
              <w:jc w:val="both"/>
              <w:rPr>
                <w:rFonts w:ascii="Arial" w:hAnsi="Arial" w:cs="Arial"/>
                <w:sz w:val="21"/>
                <w:szCs w:val="21"/>
                <w:lang w:val="en-GB"/>
              </w:rPr>
            </w:pPr>
            <w:r>
              <w:rPr>
                <w:rFonts w:ascii="Arial" w:hAnsi="Arial" w:cs="Arial"/>
                <w:sz w:val="21"/>
                <w:szCs w:val="21"/>
                <w:lang w:val="en-GB"/>
              </w:rPr>
              <w:t>Or</w:t>
            </w:r>
          </w:p>
          <w:p w14:paraId="5B5D9583" w14:textId="77777777" w:rsidR="008B3EE2" w:rsidRDefault="008B3EE2" w:rsidP="00C24613">
            <w:pPr>
              <w:keepNext/>
              <w:tabs>
                <w:tab w:val="right" w:pos="7254"/>
              </w:tabs>
              <w:spacing w:before="60" w:after="60"/>
              <w:jc w:val="both"/>
              <w:rPr>
                <w:rFonts w:ascii="Arial" w:hAnsi="Arial" w:cs="Arial"/>
                <w:sz w:val="21"/>
                <w:szCs w:val="21"/>
                <w:lang w:val="en-GB"/>
              </w:rPr>
            </w:pPr>
            <w:r>
              <w:rPr>
                <w:rFonts w:ascii="Arial" w:hAnsi="Arial" w:cs="Arial"/>
                <w:sz w:val="21"/>
                <w:szCs w:val="21"/>
                <w:lang w:val="en-GB"/>
              </w:rPr>
              <w:t>Alternative technical solutions for following parts of works will be permitted. [</w:t>
            </w:r>
            <w:r w:rsidRPr="00C24613">
              <w:rPr>
                <w:rFonts w:ascii="Arial" w:hAnsi="Arial" w:cs="Arial"/>
                <w:i/>
                <w:sz w:val="16"/>
                <w:szCs w:val="16"/>
                <w:lang w:val="en-GB"/>
              </w:rPr>
              <w:t>identify such parts</w:t>
            </w:r>
            <w:r w:rsidR="00990062">
              <w:rPr>
                <w:rFonts w:ascii="Arial" w:hAnsi="Arial" w:cs="Arial"/>
                <w:sz w:val="21"/>
                <w:szCs w:val="21"/>
                <w:lang w:val="en-GB"/>
              </w:rPr>
              <w:t>]</w:t>
            </w:r>
          </w:p>
          <w:p w14:paraId="303DAE7D" w14:textId="77777777" w:rsidR="00B97F45" w:rsidRDefault="00B97F45" w:rsidP="00C24613">
            <w:pPr>
              <w:keepNext/>
              <w:tabs>
                <w:tab w:val="right" w:pos="7254"/>
              </w:tabs>
              <w:spacing w:before="60" w:after="60"/>
              <w:jc w:val="both"/>
              <w:rPr>
                <w:rFonts w:ascii="Arial" w:hAnsi="Arial" w:cs="Arial"/>
                <w:sz w:val="21"/>
                <w:szCs w:val="21"/>
                <w:lang w:val="en-GB"/>
              </w:rPr>
            </w:pPr>
          </w:p>
          <w:p w14:paraId="495BBA77" w14:textId="77777777" w:rsidR="008B3EE2" w:rsidRPr="000C23F6" w:rsidRDefault="008B3EE2">
            <w:pPr>
              <w:keepNext/>
              <w:tabs>
                <w:tab w:val="right" w:pos="7254"/>
              </w:tabs>
              <w:spacing w:before="60" w:after="60"/>
              <w:jc w:val="both"/>
              <w:rPr>
                <w:rFonts w:ascii="Arial" w:hAnsi="Arial" w:cs="Arial"/>
                <w:sz w:val="21"/>
                <w:szCs w:val="21"/>
                <w:lang w:val="en-GB"/>
              </w:rPr>
            </w:pPr>
            <w:r>
              <w:rPr>
                <w:rFonts w:ascii="Arial" w:hAnsi="Arial" w:cs="Arial"/>
                <w:sz w:val="21"/>
                <w:szCs w:val="21"/>
                <w:lang w:val="en-GB"/>
              </w:rPr>
              <w:t>[</w:t>
            </w:r>
            <w:r w:rsidRPr="00C24613">
              <w:rPr>
                <w:rFonts w:ascii="Arial" w:hAnsi="Arial" w:cs="Arial"/>
                <w:i/>
                <w:sz w:val="16"/>
                <w:szCs w:val="16"/>
                <w:lang w:val="en-GB"/>
              </w:rPr>
              <w:t>delete as appropriate</w:t>
            </w:r>
            <w:r>
              <w:rPr>
                <w:rFonts w:ascii="Arial" w:hAnsi="Arial" w:cs="Arial"/>
                <w:sz w:val="21"/>
                <w:szCs w:val="21"/>
                <w:lang w:val="en-GB"/>
              </w:rPr>
              <w:t>]</w:t>
            </w:r>
          </w:p>
        </w:tc>
      </w:tr>
      <w:tr w:rsidR="00211939" w:rsidRPr="000C23F6" w14:paraId="0C0BA870" w14:textId="77777777">
        <w:tblPrEx>
          <w:tblBorders>
            <w:insideH w:val="single" w:sz="8" w:space="0" w:color="000000"/>
          </w:tblBorders>
          <w:tblCellMar>
            <w:left w:w="103" w:type="dxa"/>
            <w:right w:w="103" w:type="dxa"/>
          </w:tblCellMar>
        </w:tblPrEx>
        <w:trPr>
          <w:trHeight w:val="1146"/>
        </w:trPr>
        <w:tc>
          <w:tcPr>
            <w:tcW w:w="1100" w:type="dxa"/>
            <w:tcBorders>
              <w:top w:val="single" w:sz="6" w:space="0" w:color="000000"/>
              <w:left w:val="single" w:sz="6" w:space="0" w:color="000000"/>
              <w:bottom w:val="single" w:sz="6" w:space="0" w:color="000000"/>
              <w:right w:val="single" w:sz="6" w:space="0" w:color="000000"/>
            </w:tcBorders>
          </w:tcPr>
          <w:p w14:paraId="1B18BA9E" w14:textId="77777777" w:rsidR="00211939" w:rsidRPr="000C23F6" w:rsidRDefault="00211939" w:rsidP="0066200D">
            <w:pPr>
              <w:keepNext/>
              <w:tabs>
                <w:tab w:val="right" w:pos="7434"/>
              </w:tabs>
              <w:spacing w:before="60" w:after="60"/>
              <w:rPr>
                <w:rFonts w:ascii="Arial" w:hAnsi="Arial" w:cs="Arial"/>
                <w:b/>
                <w:sz w:val="21"/>
                <w:szCs w:val="21"/>
                <w:lang w:val="en-GB"/>
              </w:rPr>
            </w:pPr>
            <w:smartTag w:uri="urn:schemas-microsoft-com:office:smarttags" w:element="stockticker">
              <w:r w:rsidRPr="000C23F6">
                <w:rPr>
                  <w:rFonts w:ascii="Arial" w:hAnsi="Arial" w:cs="Arial"/>
                  <w:b/>
                  <w:sz w:val="21"/>
                  <w:szCs w:val="21"/>
                  <w:lang w:val="en-GB"/>
                </w:rPr>
                <w:t>ITT</w:t>
              </w:r>
            </w:smartTag>
            <w:r w:rsidRPr="000C23F6">
              <w:rPr>
                <w:rFonts w:ascii="Arial" w:hAnsi="Arial" w:cs="Arial"/>
                <w:b/>
                <w:sz w:val="21"/>
                <w:szCs w:val="21"/>
                <w:lang w:val="en-GB"/>
              </w:rPr>
              <w:t xml:space="preserve"> 2</w:t>
            </w:r>
            <w:r w:rsidR="00EE14E7">
              <w:rPr>
                <w:rFonts w:ascii="Arial" w:hAnsi="Arial" w:cs="Arial"/>
                <w:b/>
                <w:sz w:val="21"/>
                <w:szCs w:val="21"/>
                <w:lang w:val="en-GB"/>
              </w:rPr>
              <w:t>3</w:t>
            </w:r>
            <w:r>
              <w:rPr>
                <w:rFonts w:ascii="Arial" w:hAnsi="Arial" w:cs="Arial"/>
                <w:b/>
                <w:sz w:val="21"/>
                <w:szCs w:val="21"/>
                <w:lang w:val="en-GB"/>
              </w:rPr>
              <w:t>.7</w:t>
            </w:r>
          </w:p>
          <w:p w14:paraId="1EBC066F" w14:textId="77777777" w:rsidR="00211939" w:rsidRDefault="00211939" w:rsidP="0066200D">
            <w:pPr>
              <w:keepNext/>
              <w:tabs>
                <w:tab w:val="right" w:pos="7434"/>
              </w:tabs>
              <w:spacing w:before="60" w:after="60"/>
              <w:rPr>
                <w:rFonts w:ascii="Arial" w:hAnsi="Arial" w:cs="Arial"/>
                <w:b/>
                <w:sz w:val="21"/>
                <w:szCs w:val="21"/>
                <w:lang w:val="en-GB"/>
              </w:rPr>
            </w:pPr>
          </w:p>
        </w:tc>
        <w:tc>
          <w:tcPr>
            <w:tcW w:w="8518" w:type="dxa"/>
            <w:gridSpan w:val="2"/>
            <w:tcBorders>
              <w:top w:val="single" w:sz="6" w:space="0" w:color="000000"/>
              <w:left w:val="single" w:sz="6" w:space="0" w:color="000000"/>
              <w:bottom w:val="single" w:sz="6" w:space="0" w:color="000000"/>
              <w:right w:val="single" w:sz="6" w:space="0" w:color="000000"/>
            </w:tcBorders>
          </w:tcPr>
          <w:p w14:paraId="2E4F8B4B" w14:textId="77777777" w:rsidR="00211939" w:rsidRPr="000C23F6" w:rsidRDefault="00211939" w:rsidP="00211939">
            <w:pPr>
              <w:pStyle w:val="i"/>
              <w:keepNext/>
              <w:tabs>
                <w:tab w:val="right" w:pos="7254"/>
              </w:tabs>
              <w:suppressAutoHyphens w:val="0"/>
              <w:spacing w:before="60" w:after="60"/>
              <w:rPr>
                <w:rFonts w:ascii="Arial" w:hAnsi="Arial" w:cs="Arial"/>
                <w:sz w:val="21"/>
                <w:szCs w:val="21"/>
                <w:lang w:val="en-GB"/>
              </w:rPr>
            </w:pPr>
            <w:r w:rsidRPr="000C23F6">
              <w:rPr>
                <w:rFonts w:ascii="Arial" w:hAnsi="Arial" w:cs="Arial"/>
                <w:sz w:val="21"/>
                <w:szCs w:val="21"/>
                <w:lang w:val="en-GB"/>
              </w:rPr>
              <w:t>Tenders are being invited for an individual lot.</w:t>
            </w:r>
          </w:p>
          <w:p w14:paraId="3C9F9436" w14:textId="77777777" w:rsidR="00211939" w:rsidRPr="000C23F6" w:rsidRDefault="00211939" w:rsidP="00211939">
            <w:pPr>
              <w:pStyle w:val="i"/>
              <w:keepNext/>
              <w:tabs>
                <w:tab w:val="right" w:pos="7254"/>
              </w:tabs>
              <w:suppressAutoHyphens w:val="0"/>
              <w:spacing w:before="60" w:after="60"/>
              <w:rPr>
                <w:rFonts w:ascii="Arial" w:hAnsi="Arial" w:cs="Arial"/>
                <w:sz w:val="21"/>
                <w:szCs w:val="21"/>
                <w:lang w:val="en-GB"/>
              </w:rPr>
            </w:pPr>
            <w:r w:rsidRPr="000C23F6">
              <w:rPr>
                <w:rFonts w:ascii="Arial" w:hAnsi="Arial" w:cs="Arial"/>
                <w:sz w:val="21"/>
                <w:szCs w:val="21"/>
                <w:lang w:val="en-GB"/>
              </w:rPr>
              <w:t>OR</w:t>
            </w:r>
          </w:p>
          <w:p w14:paraId="5105BEE5" w14:textId="77777777" w:rsidR="00211939" w:rsidRPr="000C23F6" w:rsidRDefault="00211939" w:rsidP="00211939">
            <w:pPr>
              <w:pStyle w:val="i"/>
              <w:keepNext/>
              <w:tabs>
                <w:tab w:val="right" w:pos="7254"/>
              </w:tabs>
              <w:suppressAutoHyphens w:val="0"/>
              <w:spacing w:before="60" w:after="60"/>
              <w:rPr>
                <w:rFonts w:ascii="Arial" w:hAnsi="Arial" w:cs="Arial"/>
                <w:sz w:val="21"/>
                <w:szCs w:val="21"/>
                <w:lang w:val="en-GB"/>
              </w:rPr>
            </w:pPr>
            <w:r w:rsidRPr="000C23F6">
              <w:rPr>
                <w:rFonts w:ascii="Arial" w:hAnsi="Arial" w:cs="Arial"/>
                <w:sz w:val="21"/>
                <w:szCs w:val="21"/>
                <w:lang w:val="en-GB"/>
              </w:rPr>
              <w:t>Tenders are being invited for a combination of lots.</w:t>
            </w:r>
          </w:p>
          <w:p w14:paraId="64794AE1" w14:textId="77777777" w:rsidR="00211939" w:rsidRPr="000C23F6" w:rsidRDefault="00211939" w:rsidP="00211939">
            <w:pPr>
              <w:pStyle w:val="i"/>
              <w:keepNext/>
              <w:tabs>
                <w:tab w:val="right" w:pos="7254"/>
              </w:tabs>
              <w:suppressAutoHyphens w:val="0"/>
              <w:spacing w:before="60" w:after="60"/>
              <w:rPr>
                <w:rFonts w:ascii="Arial" w:hAnsi="Arial" w:cs="Arial"/>
                <w:sz w:val="21"/>
                <w:szCs w:val="21"/>
                <w:lang w:val="en-GB"/>
              </w:rPr>
            </w:pPr>
          </w:p>
          <w:p w14:paraId="1C3A84F7" w14:textId="77777777" w:rsidR="00211939" w:rsidRDefault="00211939" w:rsidP="00211939">
            <w:pPr>
              <w:keepNext/>
              <w:tabs>
                <w:tab w:val="right" w:pos="7254"/>
              </w:tabs>
              <w:spacing w:before="60" w:after="60"/>
              <w:jc w:val="both"/>
              <w:rPr>
                <w:rFonts w:ascii="Arial" w:hAnsi="Arial" w:cs="Arial"/>
                <w:sz w:val="21"/>
                <w:szCs w:val="21"/>
                <w:lang w:val="en-GB"/>
              </w:rPr>
            </w:pPr>
            <w:r w:rsidRPr="000C23F6">
              <w:rPr>
                <w:rFonts w:ascii="Arial" w:hAnsi="Arial" w:cs="Arial"/>
                <w:i/>
                <w:iCs/>
                <w:sz w:val="18"/>
                <w:szCs w:val="18"/>
                <w:lang w:val="en-GB"/>
              </w:rPr>
              <w:t>[</w:t>
            </w:r>
            <w:r w:rsidRPr="00992340">
              <w:rPr>
                <w:rFonts w:ascii="Arial" w:hAnsi="Arial" w:cs="Arial"/>
                <w:i/>
                <w:iCs/>
                <w:sz w:val="16"/>
                <w:szCs w:val="16"/>
                <w:lang w:val="en-GB"/>
              </w:rPr>
              <w:t>mention the Lot Numbers above for Tenders that anticipate the award of more than one Contract and state that Tenderers can submit Tender</w:t>
            </w:r>
            <w:r w:rsidR="00575BB4">
              <w:rPr>
                <w:rFonts w:ascii="Arial" w:hAnsi="Arial" w:cs="Arial"/>
                <w:i/>
                <w:iCs/>
                <w:sz w:val="16"/>
                <w:szCs w:val="16"/>
                <w:lang w:val="en-GB"/>
              </w:rPr>
              <w:t>(s)</w:t>
            </w:r>
            <w:r w:rsidRPr="00992340">
              <w:rPr>
                <w:rFonts w:ascii="Arial" w:hAnsi="Arial" w:cs="Arial"/>
                <w:i/>
                <w:iCs/>
                <w:sz w:val="16"/>
                <w:szCs w:val="16"/>
                <w:lang w:val="en-GB"/>
              </w:rPr>
              <w:t xml:space="preserve"> for one or more lots in the package. Tenderers will indicate in their Tender any discounts  which they offer</w:t>
            </w:r>
            <w:r w:rsidR="00575BB4">
              <w:rPr>
                <w:rFonts w:ascii="Arial" w:hAnsi="Arial" w:cs="Arial"/>
                <w:i/>
                <w:iCs/>
                <w:sz w:val="16"/>
                <w:szCs w:val="16"/>
                <w:lang w:val="en-GB"/>
              </w:rPr>
              <w:t xml:space="preserve"> </w:t>
            </w:r>
            <w:r w:rsidR="00575BB4" w:rsidRPr="00575BB4">
              <w:rPr>
                <w:rFonts w:ascii="Arial" w:hAnsi="Arial" w:cs="Arial"/>
                <w:b/>
                <w:i/>
                <w:iCs/>
                <w:sz w:val="16"/>
                <w:szCs w:val="16"/>
                <w:lang w:val="en-GB"/>
              </w:rPr>
              <w:t>ONLY</w:t>
            </w:r>
            <w:r w:rsidR="00575BB4">
              <w:rPr>
                <w:rFonts w:ascii="Arial" w:hAnsi="Arial" w:cs="Arial"/>
                <w:i/>
                <w:iCs/>
                <w:sz w:val="16"/>
                <w:szCs w:val="16"/>
                <w:lang w:val="en-GB"/>
              </w:rPr>
              <w:t xml:space="preserve"> </w:t>
            </w:r>
            <w:r w:rsidRPr="00992340">
              <w:rPr>
                <w:rFonts w:ascii="Arial" w:hAnsi="Arial" w:cs="Arial"/>
                <w:i/>
                <w:iCs/>
                <w:sz w:val="16"/>
                <w:szCs w:val="16"/>
                <w:lang w:val="en-GB"/>
              </w:rPr>
              <w:t xml:space="preserve"> for the award of more than one Contract</w:t>
            </w:r>
            <w:r>
              <w:rPr>
                <w:rFonts w:ascii="Arial" w:hAnsi="Arial" w:cs="Arial"/>
                <w:i/>
                <w:iCs/>
                <w:sz w:val="18"/>
                <w:szCs w:val="18"/>
                <w:lang w:val="en-GB"/>
              </w:rPr>
              <w:t>]</w:t>
            </w:r>
          </w:p>
        </w:tc>
      </w:tr>
      <w:tr w:rsidR="008B3EE2" w:rsidRPr="000C23F6" w14:paraId="6D3B0F30" w14:textId="77777777">
        <w:tblPrEx>
          <w:tblBorders>
            <w:insideH w:val="single" w:sz="8" w:space="0" w:color="000000"/>
          </w:tblBorders>
          <w:tblCellMar>
            <w:left w:w="103" w:type="dxa"/>
            <w:right w:w="103" w:type="dxa"/>
          </w:tblCellMar>
        </w:tblPrEx>
        <w:trPr>
          <w:trHeight w:val="1146"/>
        </w:trPr>
        <w:tc>
          <w:tcPr>
            <w:tcW w:w="1100" w:type="dxa"/>
            <w:tcBorders>
              <w:top w:val="single" w:sz="6" w:space="0" w:color="000000"/>
              <w:left w:val="single" w:sz="6" w:space="0" w:color="000000"/>
              <w:bottom w:val="single" w:sz="6" w:space="0" w:color="000000"/>
              <w:right w:val="single" w:sz="6" w:space="0" w:color="000000"/>
            </w:tcBorders>
          </w:tcPr>
          <w:p w14:paraId="364986B6" w14:textId="77777777" w:rsidR="008B3EE2" w:rsidRDefault="008B3EE2" w:rsidP="0066200D">
            <w:pPr>
              <w:keepNext/>
              <w:tabs>
                <w:tab w:val="right" w:pos="7434"/>
              </w:tabs>
              <w:spacing w:before="60" w:after="60"/>
              <w:rPr>
                <w:rFonts w:ascii="Arial" w:hAnsi="Arial" w:cs="Arial"/>
                <w:b/>
                <w:sz w:val="21"/>
                <w:szCs w:val="21"/>
                <w:lang w:val="en-GB"/>
              </w:rPr>
            </w:pPr>
            <w:smartTag w:uri="urn:schemas-microsoft-com:office:smarttags" w:element="stockticker">
              <w:r w:rsidRPr="000C23F6">
                <w:rPr>
                  <w:rFonts w:ascii="Arial" w:hAnsi="Arial" w:cs="Arial"/>
                  <w:b/>
                  <w:sz w:val="21"/>
                  <w:szCs w:val="21"/>
                  <w:lang w:val="en-GB"/>
                </w:rPr>
                <w:t>ITT</w:t>
              </w:r>
            </w:smartTag>
            <w:r w:rsidRPr="000C23F6">
              <w:rPr>
                <w:rFonts w:ascii="Arial" w:hAnsi="Arial" w:cs="Arial"/>
                <w:b/>
                <w:sz w:val="21"/>
                <w:szCs w:val="21"/>
                <w:lang w:val="en-GB"/>
              </w:rPr>
              <w:t xml:space="preserve"> 2</w:t>
            </w:r>
            <w:r w:rsidR="00EE14E7">
              <w:rPr>
                <w:rFonts w:ascii="Arial" w:hAnsi="Arial" w:cs="Arial"/>
                <w:b/>
                <w:sz w:val="21"/>
                <w:szCs w:val="21"/>
                <w:lang w:val="en-GB"/>
              </w:rPr>
              <w:t>3</w:t>
            </w:r>
            <w:r w:rsidR="002E6255">
              <w:rPr>
                <w:rFonts w:ascii="Arial" w:hAnsi="Arial" w:cs="Arial"/>
                <w:b/>
                <w:sz w:val="21"/>
                <w:szCs w:val="21"/>
                <w:lang w:val="en-GB"/>
              </w:rPr>
              <w:t>.</w:t>
            </w:r>
            <w:r w:rsidR="005D2274">
              <w:rPr>
                <w:rFonts w:ascii="Arial" w:hAnsi="Arial" w:cs="Arial"/>
                <w:b/>
                <w:sz w:val="21"/>
                <w:szCs w:val="21"/>
                <w:lang w:val="en-GB"/>
              </w:rPr>
              <w:t>10</w:t>
            </w:r>
          </w:p>
          <w:p w14:paraId="3DC1CC88" w14:textId="77777777" w:rsidR="00211939" w:rsidRPr="000C23F6" w:rsidRDefault="00211939" w:rsidP="0066200D">
            <w:pPr>
              <w:keepNext/>
              <w:tabs>
                <w:tab w:val="right" w:pos="7434"/>
              </w:tabs>
              <w:spacing w:before="60" w:after="60"/>
              <w:rPr>
                <w:rFonts w:ascii="Arial" w:hAnsi="Arial" w:cs="Arial"/>
                <w:b/>
                <w:sz w:val="21"/>
                <w:szCs w:val="21"/>
                <w:lang w:val="en-GB"/>
              </w:rPr>
            </w:pPr>
          </w:p>
        </w:tc>
        <w:tc>
          <w:tcPr>
            <w:tcW w:w="8518" w:type="dxa"/>
            <w:gridSpan w:val="2"/>
            <w:tcBorders>
              <w:top w:val="single" w:sz="6" w:space="0" w:color="000000"/>
              <w:left w:val="single" w:sz="6" w:space="0" w:color="000000"/>
              <w:bottom w:val="single" w:sz="6" w:space="0" w:color="000000"/>
              <w:right w:val="single" w:sz="6" w:space="0" w:color="000000"/>
            </w:tcBorders>
          </w:tcPr>
          <w:p w14:paraId="4ED06422" w14:textId="77777777" w:rsidR="008B3EE2" w:rsidRPr="000C23F6" w:rsidRDefault="008B3EE2">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The prices quoted by the Tenderer shall be fixed for the duration of the Contract.</w:t>
            </w:r>
          </w:p>
          <w:p w14:paraId="2B9E4751" w14:textId="77777777" w:rsidR="008B3EE2" w:rsidRPr="000C23F6" w:rsidRDefault="008B3EE2">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OR</w:t>
            </w:r>
          </w:p>
          <w:p w14:paraId="7222B588" w14:textId="77777777" w:rsidR="008B3EE2" w:rsidRPr="000C23F6" w:rsidRDefault="008B3EE2">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 xml:space="preserve">The prices quoted by the Tenderer shall be adjustable </w:t>
            </w:r>
            <w:r w:rsidR="0006472F">
              <w:rPr>
                <w:rFonts w:ascii="Arial" w:hAnsi="Arial" w:cs="Arial"/>
                <w:sz w:val="21"/>
                <w:szCs w:val="21"/>
                <w:lang w:val="en-GB"/>
              </w:rPr>
              <w:t xml:space="preserve">applying the following formulae and </w:t>
            </w:r>
            <w:r w:rsidR="0006472F" w:rsidRPr="000C23F6">
              <w:rPr>
                <w:rFonts w:ascii="Arial" w:hAnsi="Arial" w:cs="Arial"/>
                <w:sz w:val="21"/>
                <w:szCs w:val="21"/>
                <w:lang w:val="en-GB"/>
              </w:rPr>
              <w:t xml:space="preserve"> the </w:t>
            </w:r>
            <w:r w:rsidR="0006472F" w:rsidRPr="00B01350">
              <w:rPr>
                <w:rFonts w:ascii="Arial" w:hAnsi="Arial" w:cs="Arial"/>
                <w:sz w:val="21"/>
                <w:szCs w:val="21"/>
                <w:lang w:val="en-GB"/>
              </w:rPr>
              <w:t>weightings or</w:t>
            </w:r>
            <w:r w:rsidR="0006472F">
              <w:rPr>
                <w:rFonts w:ascii="Arial" w:hAnsi="Arial" w:cs="Arial"/>
                <w:sz w:val="21"/>
                <w:szCs w:val="21"/>
                <w:lang w:val="en-GB"/>
              </w:rPr>
              <w:t xml:space="preserve"> </w:t>
            </w:r>
            <w:r w:rsidR="0006472F" w:rsidRPr="000C23F6">
              <w:rPr>
                <w:rFonts w:ascii="Arial" w:hAnsi="Arial" w:cs="Arial"/>
                <w:sz w:val="21"/>
                <w:szCs w:val="21"/>
                <w:lang w:val="en-GB"/>
              </w:rPr>
              <w:t>coefficients</w:t>
            </w:r>
            <w:r w:rsidRPr="000C23F6">
              <w:rPr>
                <w:rFonts w:ascii="Arial" w:hAnsi="Arial" w:cs="Arial"/>
                <w:sz w:val="21"/>
                <w:szCs w:val="21"/>
                <w:lang w:val="en-GB"/>
              </w:rPr>
              <w:t>:</w:t>
            </w:r>
          </w:p>
          <w:p w14:paraId="389B0AB5" w14:textId="77777777" w:rsidR="008B3EE2" w:rsidRPr="000C23F6" w:rsidRDefault="008B3EE2">
            <w:pPr>
              <w:keepNext/>
              <w:tabs>
                <w:tab w:val="right" w:pos="7254"/>
              </w:tabs>
              <w:spacing w:before="60" w:after="60"/>
              <w:jc w:val="both"/>
              <w:rPr>
                <w:rFonts w:ascii="Arial" w:hAnsi="Arial" w:cs="Arial"/>
                <w:sz w:val="21"/>
                <w:szCs w:val="21"/>
                <w:lang w:val="en-GB"/>
              </w:rPr>
            </w:pPr>
          </w:p>
          <w:p w14:paraId="2EF6959A" w14:textId="77777777" w:rsidR="008B3EE2" w:rsidRDefault="0042142D">
            <w:pPr>
              <w:keepNext/>
              <w:tabs>
                <w:tab w:val="left" w:pos="1602"/>
              </w:tabs>
              <w:spacing w:before="60" w:after="60"/>
              <w:jc w:val="both"/>
              <w:rPr>
                <w:rFonts w:ascii="Arial" w:hAnsi="Arial" w:cs="Arial"/>
                <w:i/>
                <w:iCs/>
                <w:sz w:val="16"/>
                <w:szCs w:val="16"/>
                <w:lang w:val="en-GB"/>
              </w:rPr>
            </w:pPr>
            <w:r>
              <w:rPr>
                <w:rFonts w:ascii="Arial" w:hAnsi="Arial" w:cs="Arial"/>
                <w:i/>
                <w:iCs/>
                <w:sz w:val="16"/>
                <w:szCs w:val="16"/>
                <w:lang w:val="en-GB"/>
              </w:rPr>
              <w:t>[</w:t>
            </w:r>
            <w:r w:rsidR="006629A3">
              <w:rPr>
                <w:rFonts w:ascii="Arial" w:hAnsi="Arial" w:cs="Arial"/>
                <w:i/>
                <w:iCs/>
                <w:sz w:val="16"/>
                <w:szCs w:val="16"/>
                <w:lang w:val="en-GB"/>
              </w:rPr>
              <w:t xml:space="preserve"> delete as appropriate. </w:t>
            </w:r>
            <w:r w:rsidR="00D30FA2" w:rsidRPr="00D30FA2">
              <w:rPr>
                <w:rFonts w:ascii="Arial" w:hAnsi="Arial" w:cs="Arial"/>
                <w:i/>
                <w:iCs/>
                <w:sz w:val="16"/>
                <w:szCs w:val="16"/>
                <w:lang w:val="en-GB"/>
              </w:rPr>
              <w:t>i</w:t>
            </w:r>
            <w:r w:rsidR="008B3EE2" w:rsidRPr="00D30FA2">
              <w:rPr>
                <w:rFonts w:ascii="Arial" w:hAnsi="Arial" w:cs="Arial"/>
                <w:i/>
                <w:iCs/>
                <w:sz w:val="16"/>
                <w:szCs w:val="16"/>
                <w:lang w:val="en-GB"/>
              </w:rPr>
              <w:t>f prices shall be adjustable, the methodology for adj</w:t>
            </w:r>
            <w:r w:rsidR="00D30FA2">
              <w:rPr>
                <w:rFonts w:ascii="Arial" w:hAnsi="Arial" w:cs="Arial"/>
                <w:i/>
                <w:iCs/>
                <w:sz w:val="16"/>
                <w:szCs w:val="16"/>
                <w:lang w:val="en-GB"/>
              </w:rPr>
              <w:t>ustment</w:t>
            </w:r>
            <w:r w:rsidR="006629A3">
              <w:rPr>
                <w:rFonts w:ascii="Arial" w:hAnsi="Arial" w:cs="Arial"/>
                <w:i/>
                <w:iCs/>
                <w:sz w:val="16"/>
                <w:szCs w:val="16"/>
                <w:lang w:val="en-GB"/>
              </w:rPr>
              <w:t xml:space="preserve"> </w:t>
            </w:r>
            <w:r w:rsidR="006629A3" w:rsidRPr="006629A3">
              <w:rPr>
                <w:rFonts w:ascii="Arial" w:hAnsi="Arial" w:cs="Arial"/>
                <w:b/>
                <w:i/>
                <w:iCs/>
                <w:sz w:val="16"/>
                <w:szCs w:val="16"/>
                <w:lang w:val="en-GB"/>
              </w:rPr>
              <w:t>including the formulae</w:t>
            </w:r>
            <w:r w:rsidR="006629A3">
              <w:rPr>
                <w:rFonts w:ascii="Arial" w:hAnsi="Arial" w:cs="Arial"/>
                <w:i/>
                <w:iCs/>
                <w:sz w:val="16"/>
                <w:szCs w:val="16"/>
                <w:lang w:val="en-GB"/>
              </w:rPr>
              <w:t xml:space="preserve"> to be applicable </w:t>
            </w:r>
            <w:r w:rsidR="00D30FA2">
              <w:rPr>
                <w:rFonts w:ascii="Arial" w:hAnsi="Arial" w:cs="Arial"/>
                <w:i/>
                <w:iCs/>
                <w:sz w:val="16"/>
                <w:szCs w:val="16"/>
                <w:lang w:val="en-GB"/>
              </w:rPr>
              <w:t xml:space="preserve"> should  be specified</w:t>
            </w:r>
            <w:r w:rsidR="008B3EE2" w:rsidRPr="00D30FA2">
              <w:rPr>
                <w:rFonts w:ascii="Arial" w:hAnsi="Arial" w:cs="Arial"/>
                <w:i/>
                <w:iCs/>
                <w:sz w:val="16"/>
                <w:szCs w:val="16"/>
                <w:lang w:val="en-GB"/>
              </w:rPr>
              <w:t>]</w:t>
            </w:r>
          </w:p>
          <w:p w14:paraId="44D5F23D" w14:textId="77777777" w:rsidR="0042142D" w:rsidRDefault="0042142D">
            <w:pPr>
              <w:keepNext/>
              <w:tabs>
                <w:tab w:val="left" w:pos="1602"/>
              </w:tabs>
              <w:spacing w:before="60" w:after="60"/>
              <w:jc w:val="both"/>
              <w:rPr>
                <w:rFonts w:ascii="Arial" w:hAnsi="Arial" w:cs="Arial"/>
                <w:b/>
                <w:i/>
                <w:iCs/>
                <w:sz w:val="16"/>
                <w:szCs w:val="16"/>
                <w:lang w:val="pt-PT"/>
              </w:rPr>
            </w:pPr>
            <w:r w:rsidRPr="005F1DAC">
              <w:rPr>
                <w:rFonts w:ascii="Arial" w:hAnsi="Arial" w:cs="Arial"/>
                <w:b/>
                <w:i/>
                <w:iCs/>
                <w:sz w:val="16"/>
                <w:szCs w:val="16"/>
                <w:lang w:val="pt-PT"/>
              </w:rPr>
              <w:t>Example:</w:t>
            </w:r>
          </w:p>
          <w:p w14:paraId="5EBAD7F7" w14:textId="77777777" w:rsidR="005F1DAC" w:rsidRPr="005F1DAC" w:rsidRDefault="005F1DAC">
            <w:pPr>
              <w:keepNext/>
              <w:tabs>
                <w:tab w:val="left" w:pos="1602"/>
              </w:tabs>
              <w:spacing w:before="60" w:after="60"/>
              <w:jc w:val="both"/>
              <w:rPr>
                <w:rFonts w:ascii="Arial" w:hAnsi="Arial" w:cs="Arial"/>
                <w:b/>
                <w:i/>
                <w:iCs/>
                <w:sz w:val="16"/>
                <w:szCs w:val="16"/>
                <w:lang w:val="pt-PT"/>
              </w:rPr>
            </w:pPr>
          </w:p>
          <w:p w14:paraId="40FBF559" w14:textId="77777777" w:rsidR="005F1DAC" w:rsidRPr="001C11BD" w:rsidRDefault="005F1DAC" w:rsidP="005F1DAC">
            <w:pPr>
              <w:keepNext/>
              <w:tabs>
                <w:tab w:val="left" w:pos="1602"/>
              </w:tabs>
              <w:spacing w:before="60" w:after="60"/>
              <w:jc w:val="both"/>
              <w:rPr>
                <w:rFonts w:ascii="Arial" w:hAnsi="Arial" w:cs="Arial"/>
                <w:b/>
                <w:bCs/>
                <w:iCs/>
                <w:sz w:val="16"/>
                <w:szCs w:val="16"/>
                <w:lang w:val="pt-PT"/>
              </w:rPr>
            </w:pPr>
            <w:r w:rsidRPr="005F1DAC">
              <w:rPr>
                <w:rFonts w:ascii="Arial" w:hAnsi="Arial" w:cs="Arial"/>
                <w:b/>
                <w:bCs/>
                <w:iCs/>
                <w:sz w:val="16"/>
                <w:szCs w:val="16"/>
                <w:lang w:val="pt-PT"/>
              </w:rPr>
              <w:t>P=</w:t>
            </w:r>
            <w:r w:rsidR="005536E4">
              <w:rPr>
                <w:rFonts w:ascii="Arial" w:hAnsi="Arial" w:cs="Arial"/>
                <w:b/>
                <w:bCs/>
                <w:iCs/>
                <w:sz w:val="16"/>
                <w:szCs w:val="16"/>
                <w:lang w:val="pt-PT"/>
              </w:rPr>
              <w:t xml:space="preserve"> </w:t>
            </w:r>
            <w:r w:rsidRPr="005F1DAC">
              <w:rPr>
                <w:rFonts w:ascii="Arial" w:hAnsi="Arial" w:cs="Arial"/>
                <w:b/>
                <w:bCs/>
                <w:iCs/>
                <w:sz w:val="16"/>
                <w:szCs w:val="16"/>
                <w:lang w:val="pt-PT"/>
              </w:rPr>
              <w:t>A</w:t>
            </w:r>
            <w:r>
              <w:rPr>
                <w:rFonts w:ascii="Arial" w:hAnsi="Arial" w:cs="Arial"/>
                <w:b/>
                <w:bCs/>
                <w:iCs/>
                <w:sz w:val="16"/>
                <w:szCs w:val="16"/>
                <w:lang w:val="pt-PT"/>
              </w:rPr>
              <w:t xml:space="preserve"> </w:t>
            </w:r>
            <w:r w:rsidRPr="005F1DAC">
              <w:rPr>
                <w:rFonts w:ascii="Arial" w:hAnsi="Arial" w:cs="Arial"/>
                <w:b/>
                <w:bCs/>
                <w:iCs/>
                <w:sz w:val="16"/>
                <w:szCs w:val="16"/>
                <w:lang w:val="pt-PT"/>
              </w:rPr>
              <w:t>+ a</w:t>
            </w:r>
            <w:r>
              <w:rPr>
                <w:rFonts w:ascii="Arial" w:hAnsi="Arial" w:cs="Arial"/>
                <w:b/>
                <w:bCs/>
                <w:iCs/>
                <w:sz w:val="16"/>
                <w:szCs w:val="16"/>
                <w:lang w:val="pt-PT"/>
              </w:rPr>
              <w:t xml:space="preserve"> </w:t>
            </w:r>
            <w:r w:rsidRPr="005F1DAC">
              <w:rPr>
                <w:rFonts w:ascii="Arial" w:hAnsi="Arial" w:cs="Arial"/>
                <w:b/>
                <w:bCs/>
                <w:iCs/>
                <w:sz w:val="16"/>
                <w:szCs w:val="16"/>
                <w:lang w:val="pt-PT"/>
              </w:rPr>
              <w:t>(Lm/Lo)+</w:t>
            </w:r>
            <w:r>
              <w:rPr>
                <w:rFonts w:ascii="Arial" w:hAnsi="Arial" w:cs="Arial"/>
                <w:b/>
                <w:bCs/>
                <w:iCs/>
                <w:sz w:val="16"/>
                <w:szCs w:val="16"/>
                <w:lang w:val="pt-PT"/>
              </w:rPr>
              <w:t xml:space="preserve"> </w:t>
            </w:r>
            <w:r w:rsidRPr="005F1DAC">
              <w:rPr>
                <w:rFonts w:ascii="Arial" w:hAnsi="Arial" w:cs="Arial"/>
                <w:b/>
                <w:bCs/>
                <w:iCs/>
                <w:sz w:val="16"/>
                <w:szCs w:val="16"/>
                <w:lang w:val="pt-PT"/>
              </w:rPr>
              <w:t>b (BIm/BIo)+</w:t>
            </w:r>
            <w:r>
              <w:rPr>
                <w:rFonts w:ascii="Arial" w:hAnsi="Arial" w:cs="Arial"/>
                <w:b/>
                <w:bCs/>
                <w:iCs/>
                <w:sz w:val="16"/>
                <w:szCs w:val="16"/>
                <w:lang w:val="pt-PT"/>
              </w:rPr>
              <w:t xml:space="preserve"> </w:t>
            </w:r>
            <w:r w:rsidRPr="005F1DAC">
              <w:rPr>
                <w:rFonts w:ascii="Arial" w:hAnsi="Arial" w:cs="Arial"/>
                <w:b/>
                <w:bCs/>
                <w:iCs/>
                <w:sz w:val="16"/>
                <w:szCs w:val="16"/>
                <w:lang w:val="pt-PT"/>
              </w:rPr>
              <w:t>c (CEm/CEo)+</w:t>
            </w:r>
            <w:r>
              <w:rPr>
                <w:rFonts w:ascii="Arial" w:hAnsi="Arial" w:cs="Arial"/>
                <w:b/>
                <w:bCs/>
                <w:iCs/>
                <w:sz w:val="16"/>
                <w:szCs w:val="16"/>
                <w:lang w:val="pt-PT"/>
              </w:rPr>
              <w:t xml:space="preserve"> </w:t>
            </w:r>
            <w:r w:rsidRPr="005F1DAC">
              <w:rPr>
                <w:rFonts w:ascii="Arial" w:hAnsi="Arial" w:cs="Arial"/>
                <w:b/>
                <w:bCs/>
                <w:iCs/>
                <w:sz w:val="16"/>
                <w:szCs w:val="16"/>
                <w:lang w:val="pt-PT"/>
              </w:rPr>
              <w:t>d  (RSm/RSo)+</w:t>
            </w:r>
            <w:r>
              <w:rPr>
                <w:rFonts w:ascii="Arial" w:hAnsi="Arial" w:cs="Arial"/>
                <w:b/>
                <w:bCs/>
                <w:iCs/>
                <w:sz w:val="16"/>
                <w:szCs w:val="16"/>
                <w:lang w:val="pt-PT"/>
              </w:rPr>
              <w:t xml:space="preserve"> </w:t>
            </w:r>
            <w:r w:rsidRPr="005F1DAC">
              <w:rPr>
                <w:rFonts w:ascii="Arial" w:hAnsi="Arial" w:cs="Arial"/>
                <w:b/>
                <w:bCs/>
                <w:iCs/>
                <w:sz w:val="16"/>
                <w:szCs w:val="16"/>
                <w:lang w:val="pt-PT"/>
              </w:rPr>
              <w:t>e (STm/STo)+</w:t>
            </w:r>
            <w:r>
              <w:rPr>
                <w:rFonts w:ascii="Arial" w:hAnsi="Arial" w:cs="Arial"/>
                <w:b/>
                <w:bCs/>
                <w:iCs/>
                <w:sz w:val="16"/>
                <w:szCs w:val="16"/>
                <w:lang w:val="pt-PT"/>
              </w:rPr>
              <w:t xml:space="preserve"> </w:t>
            </w:r>
            <w:r w:rsidRPr="005F1DAC">
              <w:rPr>
                <w:rFonts w:ascii="Arial" w:hAnsi="Arial" w:cs="Arial"/>
                <w:b/>
                <w:bCs/>
                <w:iCs/>
                <w:sz w:val="16"/>
                <w:szCs w:val="16"/>
                <w:lang w:val="pt-PT"/>
              </w:rPr>
              <w:t>f (BRm/BRo)+g (MIm/MIo) +</w:t>
            </w:r>
            <w:r>
              <w:rPr>
                <w:rFonts w:ascii="Arial" w:hAnsi="Arial" w:cs="Arial"/>
                <w:b/>
                <w:bCs/>
                <w:iCs/>
                <w:sz w:val="16"/>
                <w:szCs w:val="16"/>
                <w:lang w:val="pt-PT"/>
              </w:rPr>
              <w:t xml:space="preserve"> </w:t>
            </w:r>
            <w:r w:rsidRPr="005F1DAC">
              <w:rPr>
                <w:rFonts w:ascii="Arial" w:hAnsi="Arial" w:cs="Arial"/>
                <w:b/>
                <w:bCs/>
                <w:iCs/>
                <w:sz w:val="16"/>
                <w:szCs w:val="16"/>
                <w:lang w:val="pt-PT"/>
              </w:rPr>
              <w:t>h (FUm/FUo)+</w:t>
            </w:r>
            <w:r>
              <w:rPr>
                <w:rFonts w:ascii="Arial" w:hAnsi="Arial" w:cs="Arial"/>
                <w:b/>
                <w:bCs/>
                <w:iCs/>
                <w:sz w:val="16"/>
                <w:szCs w:val="16"/>
                <w:lang w:val="pt-PT"/>
              </w:rPr>
              <w:t xml:space="preserve"> </w:t>
            </w:r>
            <w:r w:rsidRPr="005F1DAC">
              <w:rPr>
                <w:rFonts w:ascii="Arial" w:hAnsi="Arial" w:cs="Arial"/>
                <w:b/>
                <w:bCs/>
                <w:iCs/>
                <w:sz w:val="16"/>
                <w:szCs w:val="16"/>
                <w:lang w:val="pt-PT"/>
              </w:rPr>
              <w:t>etc</w:t>
            </w:r>
            <w:r w:rsidRPr="001C11BD">
              <w:rPr>
                <w:rFonts w:ascii="Arial" w:hAnsi="Arial" w:cs="Arial"/>
                <w:b/>
                <w:bCs/>
                <w:iCs/>
                <w:sz w:val="16"/>
                <w:szCs w:val="16"/>
                <w:lang w:val="pt-PT"/>
              </w:rPr>
              <w:t xml:space="preserve"> </w:t>
            </w:r>
          </w:p>
          <w:p w14:paraId="1D003046" w14:textId="77777777" w:rsidR="005F1DAC" w:rsidRPr="005F1DAC" w:rsidRDefault="005F1DAC" w:rsidP="005F1DAC">
            <w:pPr>
              <w:keepNext/>
              <w:tabs>
                <w:tab w:val="left" w:pos="1602"/>
              </w:tabs>
              <w:spacing w:before="60" w:after="60"/>
              <w:jc w:val="both"/>
              <w:rPr>
                <w:rFonts w:ascii="Arial" w:hAnsi="Arial" w:cs="Arial"/>
                <w:iCs/>
                <w:sz w:val="16"/>
                <w:szCs w:val="16"/>
              </w:rPr>
            </w:pPr>
            <w:r w:rsidRPr="005F1DAC">
              <w:rPr>
                <w:rFonts w:ascii="Arial" w:hAnsi="Arial" w:cs="Arial"/>
                <w:iCs/>
                <w:sz w:val="16"/>
                <w:szCs w:val="16"/>
              </w:rPr>
              <w:t>where;</w:t>
            </w:r>
          </w:p>
          <w:p w14:paraId="2B48B836" w14:textId="77777777" w:rsidR="005F1DAC" w:rsidRPr="005F1DAC" w:rsidRDefault="005F1DAC" w:rsidP="005F1DAC">
            <w:pPr>
              <w:keepNext/>
              <w:tabs>
                <w:tab w:val="left" w:pos="1602"/>
              </w:tabs>
              <w:spacing w:before="60" w:after="60"/>
              <w:jc w:val="both"/>
              <w:rPr>
                <w:rFonts w:ascii="Arial" w:hAnsi="Arial" w:cs="Arial"/>
                <w:b/>
                <w:bCs/>
                <w:iCs/>
                <w:sz w:val="16"/>
                <w:szCs w:val="16"/>
              </w:rPr>
            </w:pPr>
            <w:r w:rsidRPr="005F1DAC">
              <w:rPr>
                <w:rFonts w:ascii="Arial" w:hAnsi="Arial" w:cs="Arial"/>
                <w:b/>
                <w:bCs/>
                <w:iCs/>
                <w:sz w:val="16"/>
                <w:szCs w:val="16"/>
              </w:rPr>
              <w:t>L= Labor, BI=Bitumen, CE=Cement, RS=Reinforcing Steel, ST=Stone, BR=Bricks, MI=Miscellaneous, FU= Fuel</w:t>
            </w:r>
          </w:p>
          <w:p w14:paraId="1FCFADBC" w14:textId="77777777" w:rsidR="005536E4" w:rsidRDefault="005536E4" w:rsidP="005536E4">
            <w:pPr>
              <w:keepNext/>
              <w:tabs>
                <w:tab w:val="left" w:pos="1602"/>
              </w:tabs>
              <w:spacing w:before="60" w:after="60"/>
              <w:jc w:val="both"/>
              <w:rPr>
                <w:rFonts w:ascii="Arial" w:hAnsi="Arial" w:cs="Arial"/>
                <w:iCs/>
                <w:sz w:val="16"/>
                <w:szCs w:val="16"/>
              </w:rPr>
            </w:pPr>
            <w:r w:rsidRPr="005F1DAC">
              <w:rPr>
                <w:rFonts w:ascii="Arial" w:hAnsi="Arial" w:cs="Arial"/>
                <w:b/>
                <w:bCs/>
                <w:iCs/>
                <w:sz w:val="16"/>
                <w:szCs w:val="16"/>
              </w:rPr>
              <w:t xml:space="preserve">Weighting or Coefficient A equals </w:t>
            </w:r>
            <w:r>
              <w:rPr>
                <w:rFonts w:ascii="Arial" w:hAnsi="Arial" w:cs="Arial"/>
                <w:b/>
                <w:bCs/>
                <w:iCs/>
                <w:sz w:val="16"/>
                <w:szCs w:val="16"/>
              </w:rPr>
              <w:t xml:space="preserve">between 0.10 and </w:t>
            </w:r>
            <w:r w:rsidRPr="005F1DAC">
              <w:rPr>
                <w:rFonts w:ascii="Arial" w:hAnsi="Arial" w:cs="Arial"/>
                <w:b/>
                <w:bCs/>
                <w:iCs/>
                <w:sz w:val="16"/>
                <w:szCs w:val="16"/>
              </w:rPr>
              <w:t>0.15  and</w:t>
            </w:r>
            <w:r>
              <w:rPr>
                <w:rFonts w:ascii="Arial" w:hAnsi="Arial" w:cs="Arial"/>
                <w:b/>
                <w:bCs/>
                <w:iCs/>
                <w:sz w:val="16"/>
                <w:szCs w:val="16"/>
              </w:rPr>
              <w:t xml:space="preserve">, </w:t>
            </w:r>
            <w:r w:rsidRPr="005F1DAC">
              <w:rPr>
                <w:rFonts w:ascii="Arial" w:hAnsi="Arial" w:cs="Arial"/>
                <w:b/>
                <w:bCs/>
                <w:iCs/>
                <w:sz w:val="16"/>
                <w:szCs w:val="16"/>
              </w:rPr>
              <w:t xml:space="preserve"> B (</w:t>
            </w:r>
            <w:proofErr w:type="spellStart"/>
            <w:r w:rsidRPr="005F1DAC">
              <w:rPr>
                <w:rFonts w:ascii="Arial" w:hAnsi="Arial" w:cs="Arial"/>
                <w:b/>
                <w:bCs/>
                <w:iCs/>
                <w:sz w:val="16"/>
                <w:szCs w:val="16"/>
              </w:rPr>
              <w:t>a+b+c+d+e+f+g+h+etc</w:t>
            </w:r>
            <w:proofErr w:type="spellEnd"/>
            <w:r w:rsidRPr="005F1DAC">
              <w:rPr>
                <w:rFonts w:ascii="Arial" w:hAnsi="Arial" w:cs="Arial"/>
                <w:b/>
                <w:bCs/>
                <w:iCs/>
                <w:sz w:val="16"/>
                <w:szCs w:val="16"/>
              </w:rPr>
              <w:t>) equal</w:t>
            </w:r>
            <w:r>
              <w:rPr>
                <w:rFonts w:ascii="Arial" w:hAnsi="Arial" w:cs="Arial"/>
                <w:b/>
                <w:bCs/>
                <w:iCs/>
                <w:sz w:val="16"/>
                <w:szCs w:val="16"/>
              </w:rPr>
              <w:t>s</w:t>
            </w:r>
            <w:r w:rsidRPr="005F1DAC">
              <w:rPr>
                <w:rFonts w:ascii="Arial" w:hAnsi="Arial" w:cs="Arial"/>
                <w:b/>
                <w:bCs/>
                <w:iCs/>
                <w:sz w:val="16"/>
                <w:szCs w:val="16"/>
              </w:rPr>
              <w:t xml:space="preserve">  </w:t>
            </w:r>
            <w:r>
              <w:rPr>
                <w:rFonts w:ascii="Arial" w:hAnsi="Arial" w:cs="Arial"/>
                <w:b/>
                <w:bCs/>
                <w:iCs/>
                <w:sz w:val="16"/>
                <w:szCs w:val="16"/>
              </w:rPr>
              <w:t xml:space="preserve">between 0.90 and </w:t>
            </w:r>
            <w:r w:rsidRPr="005F1DAC">
              <w:rPr>
                <w:rFonts w:ascii="Arial" w:hAnsi="Arial" w:cs="Arial"/>
                <w:b/>
                <w:bCs/>
                <w:iCs/>
                <w:sz w:val="16"/>
                <w:szCs w:val="16"/>
              </w:rPr>
              <w:t xml:space="preserve">0.85 </w:t>
            </w:r>
            <w:r w:rsidRPr="005F1DAC">
              <w:rPr>
                <w:rFonts w:ascii="Arial" w:hAnsi="Arial" w:cs="Arial"/>
                <w:iCs/>
                <w:sz w:val="16"/>
                <w:szCs w:val="16"/>
              </w:rPr>
              <w:t xml:space="preserve"> </w:t>
            </w:r>
          </w:p>
          <w:p w14:paraId="7D48CF06" w14:textId="77777777" w:rsidR="005F1DAC" w:rsidRPr="0006472F" w:rsidRDefault="009819B0">
            <w:pPr>
              <w:keepNext/>
              <w:tabs>
                <w:tab w:val="left" w:pos="1602"/>
              </w:tabs>
              <w:spacing w:before="60" w:after="60"/>
              <w:jc w:val="both"/>
              <w:rPr>
                <w:rFonts w:ascii="Arial" w:hAnsi="Arial" w:cs="Arial"/>
                <w:b/>
                <w:iCs/>
                <w:sz w:val="16"/>
                <w:szCs w:val="16"/>
              </w:rPr>
            </w:pPr>
            <w:r w:rsidRPr="0006472F">
              <w:rPr>
                <w:rFonts w:ascii="Arial" w:hAnsi="Arial" w:cs="Arial"/>
                <w:b/>
                <w:i/>
                <w:iCs/>
                <w:sz w:val="16"/>
                <w:szCs w:val="16"/>
                <w:lang w:val="en-GB"/>
              </w:rPr>
              <w:t xml:space="preserve">[price adjustment clauses are usually only permitted for Works Contracts, execution of which will take more than eighteen (18) months from Start Date to Completion Date. The </w:t>
            </w:r>
            <w:r w:rsidR="00FD20FF">
              <w:rPr>
                <w:rFonts w:ascii="Arial" w:hAnsi="Arial" w:cs="Arial"/>
                <w:b/>
                <w:i/>
                <w:iCs/>
                <w:sz w:val="16"/>
                <w:szCs w:val="16"/>
                <w:lang w:val="en-GB"/>
              </w:rPr>
              <w:t>Employer</w:t>
            </w:r>
            <w:r w:rsidRPr="0006472F">
              <w:rPr>
                <w:rFonts w:ascii="Arial" w:hAnsi="Arial" w:cs="Arial"/>
                <w:b/>
                <w:i/>
                <w:iCs/>
                <w:sz w:val="16"/>
                <w:szCs w:val="16"/>
                <w:lang w:val="en-GB"/>
              </w:rPr>
              <w:t xml:space="preserve"> must consider each Contract  on its individual merit; approval of HOPE required for Contracts of  less than eighteen (18) months]</w:t>
            </w:r>
          </w:p>
        </w:tc>
      </w:tr>
      <w:tr w:rsidR="009A4B08" w:rsidRPr="000C23F6" w14:paraId="6BAFFBDD" w14:textId="77777777">
        <w:tblPrEx>
          <w:tblBorders>
            <w:insideH w:val="single" w:sz="8" w:space="0" w:color="000000"/>
          </w:tblBorders>
          <w:tblCellMar>
            <w:left w:w="103" w:type="dxa"/>
            <w:right w:w="103" w:type="dxa"/>
          </w:tblCellMar>
        </w:tblPrEx>
        <w:trPr>
          <w:trHeight w:val="1146"/>
        </w:trPr>
        <w:tc>
          <w:tcPr>
            <w:tcW w:w="1100" w:type="dxa"/>
            <w:tcBorders>
              <w:top w:val="single" w:sz="6" w:space="0" w:color="000000"/>
              <w:left w:val="single" w:sz="6" w:space="0" w:color="000000"/>
              <w:right w:val="single" w:sz="6" w:space="0" w:color="000000"/>
            </w:tcBorders>
            <w:shd w:val="clear" w:color="auto" w:fill="auto"/>
          </w:tcPr>
          <w:p w14:paraId="0DC2A7F1" w14:textId="77777777" w:rsidR="009A4B08" w:rsidRDefault="009A4B08" w:rsidP="005E35A7">
            <w:pPr>
              <w:keepNext/>
              <w:tabs>
                <w:tab w:val="right" w:pos="7434"/>
              </w:tabs>
              <w:spacing w:before="60" w:after="60"/>
              <w:rPr>
                <w:rFonts w:ascii="Arial" w:hAnsi="Arial" w:cs="Arial"/>
                <w:b/>
                <w:sz w:val="21"/>
                <w:szCs w:val="21"/>
                <w:lang w:val="en-GB"/>
              </w:rPr>
            </w:pPr>
            <w:r>
              <w:rPr>
                <w:rFonts w:ascii="Arial" w:hAnsi="Arial" w:cs="Arial"/>
                <w:b/>
                <w:sz w:val="21"/>
                <w:szCs w:val="21"/>
                <w:lang w:val="en-GB"/>
              </w:rPr>
              <w:t>ITT 24.1</w:t>
            </w:r>
          </w:p>
          <w:p w14:paraId="7FB173A2" w14:textId="77777777" w:rsidR="009A4B08" w:rsidRDefault="009A4B08" w:rsidP="005E35A7">
            <w:pPr>
              <w:keepNext/>
              <w:tabs>
                <w:tab w:val="right" w:pos="7434"/>
              </w:tabs>
              <w:spacing w:before="60" w:after="60"/>
              <w:rPr>
                <w:rFonts w:ascii="Arial" w:hAnsi="Arial" w:cs="Arial"/>
                <w:b/>
                <w:sz w:val="21"/>
                <w:szCs w:val="21"/>
                <w:lang w:val="en-GB"/>
              </w:rPr>
            </w:pPr>
          </w:p>
        </w:tc>
        <w:tc>
          <w:tcPr>
            <w:tcW w:w="8518" w:type="dxa"/>
            <w:gridSpan w:val="2"/>
            <w:tcBorders>
              <w:top w:val="single" w:sz="6" w:space="0" w:color="000000"/>
              <w:left w:val="single" w:sz="6" w:space="0" w:color="000000"/>
              <w:bottom w:val="single" w:sz="6" w:space="0" w:color="000000"/>
              <w:right w:val="single" w:sz="6" w:space="0" w:color="000000"/>
            </w:tcBorders>
          </w:tcPr>
          <w:p w14:paraId="55ADF8B3" w14:textId="77777777" w:rsidR="009A4B08" w:rsidRPr="009C7D66" w:rsidRDefault="009A4B08">
            <w:pPr>
              <w:keepNext/>
              <w:tabs>
                <w:tab w:val="right" w:pos="7254"/>
              </w:tabs>
              <w:spacing w:before="60" w:after="60"/>
              <w:jc w:val="both"/>
              <w:rPr>
                <w:rFonts w:ascii="Arial" w:hAnsi="Arial" w:cs="Arial"/>
                <w:b/>
                <w:sz w:val="16"/>
                <w:szCs w:val="16"/>
                <w:lang w:val="en-GB"/>
              </w:rPr>
            </w:pPr>
            <w:r>
              <w:rPr>
                <w:rFonts w:ascii="Arial" w:hAnsi="Arial" w:cs="Arial"/>
                <w:sz w:val="21"/>
                <w:szCs w:val="21"/>
                <w:lang w:val="en-GB"/>
              </w:rPr>
              <w:t xml:space="preserve">The currency of the Tender shall be </w:t>
            </w:r>
            <w:r w:rsidRPr="000B3B55">
              <w:rPr>
                <w:rFonts w:ascii="Arial" w:hAnsi="Arial" w:cs="Arial"/>
                <w:i/>
                <w:position w:val="-28"/>
                <w:sz w:val="16"/>
                <w:szCs w:val="16"/>
                <w:lang w:val="en-GB"/>
              </w:rPr>
              <w:object w:dxaOrig="2240" w:dyaOrig="660" w14:anchorId="1AB94D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23.25pt" o:ole="">
                  <v:imagedata r:id="rId16" o:title=""/>
                </v:shape>
                <o:OLEObject Type="Embed" ProgID="Equation.3" ShapeID="_x0000_i1025" DrawAspect="Content" ObjectID="_1754382886" r:id="rId17"/>
              </w:object>
            </w:r>
            <w:r>
              <w:rPr>
                <w:rFonts w:ascii="Arial" w:hAnsi="Arial" w:cs="Arial"/>
                <w:sz w:val="21"/>
                <w:szCs w:val="21"/>
                <w:lang w:val="en-GB"/>
              </w:rPr>
              <w:t xml:space="preserve"> and/or </w:t>
            </w:r>
            <w:r w:rsidR="00D518F1" w:rsidRPr="00C162C4">
              <w:rPr>
                <w:rFonts w:ascii="Arial" w:hAnsi="Arial" w:cs="Arial"/>
                <w:position w:val="-24"/>
                <w:sz w:val="21"/>
                <w:szCs w:val="21"/>
                <w:lang w:val="en-GB"/>
              </w:rPr>
              <w:object w:dxaOrig="1560" w:dyaOrig="520" w14:anchorId="51D8F339">
                <v:shape id="_x0000_i1026" type="#_x0000_t75" style="width:78pt;height:26.25pt" o:ole="">
                  <v:imagedata r:id="rId18" o:title=""/>
                </v:shape>
                <o:OLEObject Type="Embed" ProgID="Equation.3" ShapeID="_x0000_i1026" DrawAspect="Content" ObjectID="_1754382887" r:id="rId19"/>
              </w:object>
            </w:r>
          </w:p>
          <w:p w14:paraId="0E2AC5C5" w14:textId="77777777" w:rsidR="009A4B08" w:rsidRDefault="009A4B08">
            <w:pPr>
              <w:keepNext/>
              <w:tabs>
                <w:tab w:val="right" w:pos="7254"/>
              </w:tabs>
              <w:spacing w:before="60" w:after="60"/>
              <w:jc w:val="both"/>
              <w:rPr>
                <w:rFonts w:ascii="Arial" w:hAnsi="Arial" w:cs="Arial"/>
                <w:sz w:val="21"/>
                <w:szCs w:val="21"/>
                <w:lang w:val="en-GB"/>
              </w:rPr>
            </w:pPr>
          </w:p>
          <w:p w14:paraId="19F1C8C5" w14:textId="77777777" w:rsidR="009A4B08" w:rsidRPr="009C7D66" w:rsidRDefault="009A4B08">
            <w:pPr>
              <w:keepNext/>
              <w:tabs>
                <w:tab w:val="right" w:pos="7254"/>
              </w:tabs>
              <w:spacing w:before="60" w:after="60"/>
              <w:jc w:val="both"/>
              <w:rPr>
                <w:rFonts w:ascii="Arial" w:hAnsi="Arial" w:cs="Arial"/>
                <w:i/>
                <w:sz w:val="16"/>
                <w:szCs w:val="16"/>
                <w:lang w:val="en-GB"/>
              </w:rPr>
            </w:pPr>
            <w:r w:rsidRPr="009C7D66">
              <w:rPr>
                <w:rFonts w:ascii="Arial" w:hAnsi="Arial" w:cs="Arial"/>
                <w:i/>
                <w:sz w:val="16"/>
                <w:szCs w:val="16"/>
                <w:lang w:val="en-GB"/>
              </w:rPr>
              <w:t>[denominate</w:t>
            </w:r>
            <w:r w:rsidR="00B00231">
              <w:rPr>
                <w:rFonts w:ascii="Arial" w:hAnsi="Arial" w:cs="Arial"/>
                <w:i/>
                <w:sz w:val="16"/>
                <w:szCs w:val="16"/>
                <w:lang w:val="en-GB"/>
              </w:rPr>
              <w:t xml:space="preserve"> </w:t>
            </w:r>
            <w:r w:rsidRPr="009C7D66">
              <w:rPr>
                <w:rFonts w:ascii="Arial" w:hAnsi="Arial" w:cs="Arial"/>
                <w:i/>
                <w:sz w:val="16"/>
                <w:szCs w:val="16"/>
                <w:lang w:val="en-GB"/>
              </w:rPr>
              <w:t>currency,</w:t>
            </w:r>
            <w:r>
              <w:rPr>
                <w:rFonts w:ascii="Arial" w:hAnsi="Arial" w:cs="Arial"/>
                <w:i/>
                <w:sz w:val="16"/>
                <w:szCs w:val="16"/>
                <w:lang w:val="en-GB"/>
              </w:rPr>
              <w:t xml:space="preserve"> as </w:t>
            </w:r>
            <w:r w:rsidRPr="009C7D66">
              <w:rPr>
                <w:rFonts w:ascii="Arial" w:hAnsi="Arial" w:cs="Arial"/>
                <w:i/>
                <w:sz w:val="16"/>
                <w:szCs w:val="16"/>
                <w:lang w:val="en-GB"/>
              </w:rPr>
              <w:t xml:space="preserve">appropriate, for those inputs to the Works clearly identified and specified in the Bill of Quantities that a  Tenderer is expected to </w:t>
            </w:r>
            <w:r>
              <w:rPr>
                <w:rFonts w:ascii="Arial" w:hAnsi="Arial" w:cs="Arial"/>
                <w:i/>
                <w:sz w:val="16"/>
                <w:szCs w:val="16"/>
                <w:lang w:val="en-GB"/>
              </w:rPr>
              <w:t xml:space="preserve">supply from outside </w:t>
            </w:r>
            <w:smartTag w:uri="urn:schemas-microsoft-com:office:smarttags" w:element="country-region">
              <w:smartTag w:uri="urn:schemas-microsoft-com:office:smarttags" w:element="place">
                <w:r>
                  <w:rPr>
                    <w:rFonts w:ascii="Arial" w:hAnsi="Arial" w:cs="Arial"/>
                    <w:i/>
                    <w:sz w:val="16"/>
                    <w:szCs w:val="16"/>
                    <w:lang w:val="en-GB"/>
                  </w:rPr>
                  <w:t>Bangladesh</w:t>
                </w:r>
              </w:smartTag>
            </w:smartTag>
            <w:r>
              <w:rPr>
                <w:rFonts w:ascii="Arial" w:hAnsi="Arial" w:cs="Arial"/>
                <w:i/>
                <w:sz w:val="16"/>
                <w:szCs w:val="16"/>
                <w:lang w:val="en-GB"/>
              </w:rPr>
              <w:t xml:space="preserve">. The </w:t>
            </w:r>
            <w:r w:rsidR="00A23226">
              <w:rPr>
                <w:rFonts w:ascii="Arial" w:hAnsi="Arial" w:cs="Arial"/>
                <w:i/>
                <w:sz w:val="16"/>
                <w:szCs w:val="16"/>
                <w:lang w:val="en-GB"/>
              </w:rPr>
              <w:t>Employer</w:t>
            </w:r>
            <w:r>
              <w:rPr>
                <w:rFonts w:ascii="Arial" w:hAnsi="Arial" w:cs="Arial"/>
                <w:i/>
                <w:sz w:val="16"/>
                <w:szCs w:val="16"/>
                <w:lang w:val="en-GB"/>
              </w:rPr>
              <w:t xml:space="preserve"> may refer to Guidance Notes for customizing the </w:t>
            </w:r>
            <w:proofErr w:type="spellStart"/>
            <w:r>
              <w:rPr>
                <w:rFonts w:ascii="Arial" w:hAnsi="Arial" w:cs="Arial"/>
                <w:i/>
                <w:sz w:val="16"/>
                <w:szCs w:val="16"/>
                <w:lang w:val="en-GB"/>
              </w:rPr>
              <w:t>BoQ</w:t>
            </w:r>
            <w:proofErr w:type="spellEnd"/>
            <w:r>
              <w:rPr>
                <w:rFonts w:ascii="Arial" w:hAnsi="Arial" w:cs="Arial"/>
                <w:i/>
                <w:sz w:val="16"/>
                <w:szCs w:val="16"/>
                <w:lang w:val="en-GB"/>
              </w:rPr>
              <w:t>]</w:t>
            </w:r>
          </w:p>
        </w:tc>
      </w:tr>
      <w:tr w:rsidR="009A4B08" w:rsidRPr="000C23F6" w14:paraId="37EEF0C5" w14:textId="77777777">
        <w:tblPrEx>
          <w:tblBorders>
            <w:insideH w:val="single" w:sz="8" w:space="0" w:color="000000"/>
          </w:tblBorders>
          <w:tblCellMar>
            <w:left w:w="103" w:type="dxa"/>
            <w:right w:w="103" w:type="dxa"/>
          </w:tblCellMar>
        </w:tblPrEx>
        <w:trPr>
          <w:trHeight w:val="1146"/>
        </w:trPr>
        <w:tc>
          <w:tcPr>
            <w:tcW w:w="1100" w:type="dxa"/>
            <w:tcBorders>
              <w:left w:val="single" w:sz="6" w:space="0" w:color="000000"/>
              <w:bottom w:val="single" w:sz="6" w:space="0" w:color="000000"/>
              <w:right w:val="single" w:sz="6" w:space="0" w:color="000000"/>
            </w:tcBorders>
            <w:shd w:val="clear" w:color="auto" w:fill="auto"/>
          </w:tcPr>
          <w:p w14:paraId="595E465E" w14:textId="77777777" w:rsidR="009A4B08" w:rsidRPr="000C23F6" w:rsidRDefault="009A4B08" w:rsidP="0066200D">
            <w:pPr>
              <w:keepNext/>
              <w:tabs>
                <w:tab w:val="right" w:pos="7434"/>
              </w:tabs>
              <w:spacing w:before="60" w:after="60"/>
              <w:rPr>
                <w:rFonts w:ascii="Arial" w:hAnsi="Arial" w:cs="Arial"/>
                <w:b/>
                <w:sz w:val="21"/>
                <w:szCs w:val="21"/>
                <w:lang w:val="en-GB"/>
              </w:rPr>
            </w:pPr>
            <w:r>
              <w:rPr>
                <w:rFonts w:ascii="Arial" w:hAnsi="Arial" w:cs="Arial"/>
                <w:b/>
                <w:sz w:val="21"/>
                <w:szCs w:val="21"/>
                <w:lang w:val="en-GB"/>
              </w:rPr>
              <w:t>ITT 24.4</w:t>
            </w:r>
          </w:p>
        </w:tc>
        <w:tc>
          <w:tcPr>
            <w:tcW w:w="8518" w:type="dxa"/>
            <w:gridSpan w:val="2"/>
            <w:tcBorders>
              <w:top w:val="single" w:sz="6" w:space="0" w:color="000000"/>
              <w:left w:val="single" w:sz="6" w:space="0" w:color="000000"/>
              <w:bottom w:val="single" w:sz="6" w:space="0" w:color="000000"/>
              <w:right w:val="single" w:sz="6" w:space="0" w:color="000000"/>
            </w:tcBorders>
          </w:tcPr>
          <w:p w14:paraId="10BE725F" w14:textId="77777777" w:rsidR="009A4B08" w:rsidRPr="00D21DD5" w:rsidRDefault="009A4B08">
            <w:pPr>
              <w:keepNext/>
              <w:tabs>
                <w:tab w:val="right" w:pos="7254"/>
              </w:tabs>
              <w:spacing w:before="60" w:after="60"/>
              <w:jc w:val="both"/>
              <w:rPr>
                <w:rFonts w:ascii="Arial" w:hAnsi="Arial" w:cs="Arial"/>
                <w:sz w:val="21"/>
                <w:szCs w:val="21"/>
                <w:u w:val="single"/>
                <w:lang w:val="en-GB"/>
              </w:rPr>
            </w:pPr>
            <w:r>
              <w:rPr>
                <w:rFonts w:ascii="Arial" w:hAnsi="Arial" w:cs="Arial"/>
                <w:sz w:val="21"/>
                <w:szCs w:val="21"/>
                <w:lang w:val="en-GB"/>
              </w:rPr>
              <w:t xml:space="preserve">The currency of the payments shall be </w:t>
            </w:r>
            <w:r w:rsidRPr="000B3B55">
              <w:rPr>
                <w:rFonts w:ascii="Arial" w:hAnsi="Arial" w:cs="Arial"/>
                <w:i/>
                <w:position w:val="-28"/>
                <w:sz w:val="16"/>
                <w:szCs w:val="16"/>
                <w:lang w:val="en-GB"/>
              </w:rPr>
              <w:object w:dxaOrig="2240" w:dyaOrig="660" w14:anchorId="0AF7ABC6">
                <v:shape id="_x0000_i1027" type="#_x0000_t75" style="width:76.5pt;height:23.25pt" o:ole="">
                  <v:imagedata r:id="rId20" o:title=""/>
                </v:shape>
                <o:OLEObject Type="Embed" ProgID="Equation.3" ShapeID="_x0000_i1027" DrawAspect="Content" ObjectID="_1754382888" r:id="rId21"/>
              </w:object>
            </w:r>
            <w:r w:rsidRPr="009C7D66">
              <w:rPr>
                <w:rFonts w:ascii="Arial" w:hAnsi="Arial" w:cs="Arial"/>
                <w:b/>
                <w:sz w:val="16"/>
                <w:szCs w:val="16"/>
                <w:lang w:val="en-GB"/>
              </w:rPr>
              <w:t xml:space="preserve"> </w:t>
            </w:r>
            <w:r>
              <w:rPr>
                <w:rFonts w:ascii="Arial" w:hAnsi="Arial" w:cs="Arial"/>
                <w:sz w:val="21"/>
                <w:szCs w:val="21"/>
                <w:lang w:val="en-GB"/>
              </w:rPr>
              <w:t xml:space="preserve"> and/or </w:t>
            </w:r>
            <w:r w:rsidR="00D518F1" w:rsidRPr="00C162C4">
              <w:rPr>
                <w:rFonts w:ascii="Arial" w:hAnsi="Arial" w:cs="Arial"/>
                <w:position w:val="-24"/>
                <w:sz w:val="21"/>
                <w:szCs w:val="21"/>
                <w:lang w:val="en-GB"/>
              </w:rPr>
              <w:object w:dxaOrig="1560" w:dyaOrig="520" w14:anchorId="5A858B24">
                <v:shape id="_x0000_i1028" type="#_x0000_t75" style="width:78pt;height:26.25pt" o:ole="">
                  <v:imagedata r:id="rId18" o:title=""/>
                </v:shape>
                <o:OLEObject Type="Embed" ProgID="Equation.3" ShapeID="_x0000_i1028" DrawAspect="Content" ObjectID="_1754382889" r:id="rId22"/>
              </w:object>
            </w:r>
          </w:p>
          <w:p w14:paraId="75366167" w14:textId="77777777" w:rsidR="009A4B08" w:rsidRDefault="009A4B08">
            <w:pPr>
              <w:keepNext/>
              <w:tabs>
                <w:tab w:val="right" w:pos="7254"/>
              </w:tabs>
              <w:spacing w:before="60" w:after="60"/>
              <w:jc w:val="both"/>
              <w:rPr>
                <w:rFonts w:ascii="Arial" w:hAnsi="Arial" w:cs="Arial"/>
                <w:sz w:val="21"/>
                <w:szCs w:val="21"/>
                <w:lang w:val="en-GB"/>
              </w:rPr>
            </w:pPr>
          </w:p>
          <w:p w14:paraId="4243A3C7" w14:textId="77777777" w:rsidR="009A4B08" w:rsidRPr="000C23F6" w:rsidRDefault="009A4B08">
            <w:pPr>
              <w:keepNext/>
              <w:tabs>
                <w:tab w:val="right" w:pos="7254"/>
              </w:tabs>
              <w:spacing w:before="60" w:after="60"/>
              <w:jc w:val="both"/>
              <w:rPr>
                <w:rFonts w:ascii="Arial" w:hAnsi="Arial" w:cs="Arial"/>
                <w:sz w:val="21"/>
                <w:szCs w:val="21"/>
                <w:lang w:val="en-GB"/>
              </w:rPr>
            </w:pPr>
            <w:r w:rsidRPr="00985ACE">
              <w:rPr>
                <w:rFonts w:ascii="Arial" w:hAnsi="Arial" w:cs="Arial"/>
                <w:i/>
                <w:sz w:val="16"/>
                <w:szCs w:val="16"/>
                <w:lang w:val="en-GB"/>
              </w:rPr>
              <w:t>[usually same as the currency of the Tende</w:t>
            </w:r>
            <w:r w:rsidR="00B00231">
              <w:rPr>
                <w:rFonts w:ascii="Arial" w:hAnsi="Arial" w:cs="Arial"/>
                <w:i/>
                <w:sz w:val="16"/>
                <w:szCs w:val="16"/>
                <w:lang w:val="en-GB"/>
              </w:rPr>
              <w:t>r</w:t>
            </w:r>
            <w:r>
              <w:rPr>
                <w:rFonts w:ascii="Arial" w:hAnsi="Arial" w:cs="Arial"/>
                <w:i/>
                <w:sz w:val="16"/>
                <w:szCs w:val="16"/>
                <w:lang w:val="en-GB"/>
              </w:rPr>
              <w:t>. Delete as appropriate</w:t>
            </w:r>
            <w:r w:rsidRPr="00985ACE">
              <w:rPr>
                <w:rFonts w:ascii="Arial" w:hAnsi="Arial" w:cs="Arial"/>
                <w:i/>
                <w:sz w:val="16"/>
                <w:szCs w:val="16"/>
                <w:lang w:val="en-GB"/>
              </w:rPr>
              <w:t>]</w:t>
            </w:r>
            <w:r w:rsidRPr="000C23F6">
              <w:rPr>
                <w:rFonts w:ascii="Arial" w:hAnsi="Arial" w:cs="Arial"/>
                <w:sz w:val="21"/>
                <w:szCs w:val="21"/>
                <w:lang w:val="en-GB"/>
              </w:rPr>
              <w:t xml:space="preserve"> </w:t>
            </w:r>
          </w:p>
        </w:tc>
      </w:tr>
      <w:tr w:rsidR="009A4B08" w:rsidRPr="000C23F6" w14:paraId="541D72AD" w14:textId="77777777">
        <w:tblPrEx>
          <w:tblBorders>
            <w:insideH w:val="single" w:sz="8" w:space="0" w:color="000000"/>
          </w:tblBorders>
          <w:tblCellMar>
            <w:left w:w="103" w:type="dxa"/>
            <w:right w:w="103" w:type="dxa"/>
          </w:tblCellMar>
        </w:tblPrEx>
        <w:trPr>
          <w:trHeight w:val="1443"/>
        </w:trPr>
        <w:tc>
          <w:tcPr>
            <w:tcW w:w="1100" w:type="dxa"/>
            <w:tcBorders>
              <w:top w:val="single" w:sz="6" w:space="0" w:color="000000"/>
              <w:left w:val="single" w:sz="6" w:space="0" w:color="000000"/>
              <w:bottom w:val="single" w:sz="6" w:space="0" w:color="000000"/>
              <w:right w:val="single" w:sz="6" w:space="0" w:color="000000"/>
            </w:tcBorders>
          </w:tcPr>
          <w:p w14:paraId="6497897C" w14:textId="77777777" w:rsidR="009A4B08" w:rsidRPr="000C23F6" w:rsidRDefault="009A4B08" w:rsidP="0066200D">
            <w:pPr>
              <w:keepNext/>
              <w:tabs>
                <w:tab w:val="right" w:pos="7434"/>
              </w:tabs>
              <w:spacing w:before="60" w:after="60"/>
              <w:rPr>
                <w:rFonts w:ascii="Arial" w:hAnsi="Arial" w:cs="Arial"/>
                <w:b/>
                <w:sz w:val="21"/>
                <w:szCs w:val="21"/>
                <w:lang w:val="en-GB"/>
              </w:rPr>
            </w:pPr>
            <w:smartTag w:uri="urn:schemas-microsoft-com:office:smarttags" w:element="stockticker">
              <w:r w:rsidRPr="000C23F6">
                <w:rPr>
                  <w:rFonts w:ascii="Arial" w:hAnsi="Arial" w:cs="Arial"/>
                  <w:b/>
                  <w:sz w:val="21"/>
                  <w:szCs w:val="21"/>
                  <w:lang w:val="en-GB"/>
                </w:rPr>
                <w:t>ITT</w:t>
              </w:r>
            </w:smartTag>
            <w:r w:rsidRPr="000C23F6">
              <w:rPr>
                <w:rFonts w:ascii="Arial" w:hAnsi="Arial" w:cs="Arial"/>
                <w:b/>
                <w:sz w:val="21"/>
                <w:szCs w:val="21"/>
                <w:lang w:val="en-GB"/>
              </w:rPr>
              <w:t xml:space="preserve"> </w:t>
            </w:r>
            <w:r>
              <w:rPr>
                <w:rFonts w:ascii="Arial" w:hAnsi="Arial" w:cs="Arial"/>
                <w:b/>
                <w:sz w:val="21"/>
                <w:szCs w:val="21"/>
                <w:lang w:val="en-GB"/>
              </w:rPr>
              <w:t>27</w:t>
            </w:r>
            <w:r w:rsidRPr="007A1935">
              <w:rPr>
                <w:rFonts w:ascii="Arial" w:hAnsi="Arial" w:cs="Arial"/>
                <w:b/>
                <w:sz w:val="21"/>
                <w:szCs w:val="21"/>
                <w:highlight w:val="yellow"/>
                <w:lang w:val="en-GB"/>
              </w:rPr>
              <w:t>.1</w:t>
            </w:r>
          </w:p>
        </w:tc>
        <w:tc>
          <w:tcPr>
            <w:tcW w:w="8518" w:type="dxa"/>
            <w:gridSpan w:val="2"/>
            <w:tcBorders>
              <w:top w:val="single" w:sz="6" w:space="0" w:color="000000"/>
              <w:left w:val="single" w:sz="6" w:space="0" w:color="000000"/>
              <w:bottom w:val="single" w:sz="6" w:space="0" w:color="000000"/>
              <w:right w:val="single" w:sz="6" w:space="0" w:color="000000"/>
            </w:tcBorders>
          </w:tcPr>
          <w:p w14:paraId="248244AC" w14:textId="77777777" w:rsidR="009A4B08" w:rsidRDefault="009A4B08" w:rsidP="00F91621">
            <w:pPr>
              <w:pStyle w:val="i"/>
              <w:keepNext/>
              <w:tabs>
                <w:tab w:val="right" w:pos="7254"/>
              </w:tabs>
              <w:suppressAutoHyphens w:val="0"/>
              <w:spacing w:before="60" w:after="60"/>
              <w:rPr>
                <w:rFonts w:ascii="Arial" w:hAnsi="Arial" w:cs="Arial"/>
                <w:sz w:val="21"/>
                <w:szCs w:val="21"/>
                <w:lang w:val="en-GB"/>
              </w:rPr>
            </w:pPr>
            <w:r w:rsidRPr="009E26E1">
              <w:rPr>
                <w:rFonts w:ascii="Arial" w:hAnsi="Arial" w:cs="Arial"/>
                <w:sz w:val="21"/>
                <w:szCs w:val="21"/>
                <w:lang w:val="en-GB"/>
              </w:rPr>
              <w:t>The required Technical Proposal shall include the following additional information:</w:t>
            </w:r>
          </w:p>
          <w:p w14:paraId="3491402B" w14:textId="77777777" w:rsidR="009A4B08" w:rsidRPr="000C23F6" w:rsidRDefault="009A4B08" w:rsidP="00F91621">
            <w:pPr>
              <w:pStyle w:val="i"/>
              <w:keepNext/>
              <w:tabs>
                <w:tab w:val="right" w:pos="7254"/>
              </w:tabs>
              <w:suppressAutoHyphens w:val="0"/>
              <w:spacing w:before="60" w:after="60"/>
              <w:rPr>
                <w:rFonts w:ascii="Arial" w:hAnsi="Arial" w:cs="Arial"/>
                <w:sz w:val="21"/>
                <w:szCs w:val="21"/>
                <w:lang w:val="en-GB"/>
              </w:rPr>
            </w:pPr>
            <w:r>
              <w:rPr>
                <w:rFonts w:ascii="Arial" w:hAnsi="Arial" w:cs="Arial"/>
                <w:sz w:val="21"/>
                <w:szCs w:val="21"/>
                <w:lang w:val="en-GB"/>
              </w:rPr>
              <w:t xml:space="preserve">     </w:t>
            </w:r>
          </w:p>
          <w:p w14:paraId="4357889D" w14:textId="77777777" w:rsidR="009A4B08" w:rsidRPr="000C23F6" w:rsidRDefault="009A4B08" w:rsidP="00F91621">
            <w:pPr>
              <w:pStyle w:val="i"/>
              <w:keepNext/>
              <w:suppressAutoHyphens w:val="0"/>
              <w:spacing w:before="60" w:after="60"/>
              <w:ind w:left="648"/>
              <w:rPr>
                <w:rFonts w:ascii="Arial" w:hAnsi="Arial" w:cs="Arial"/>
                <w:i/>
                <w:iCs/>
                <w:sz w:val="21"/>
                <w:szCs w:val="21"/>
                <w:lang w:val="en-GB"/>
              </w:rPr>
            </w:pPr>
          </w:p>
          <w:p w14:paraId="1020C475" w14:textId="77777777" w:rsidR="009A4B08" w:rsidRPr="000C23F6" w:rsidRDefault="009A4B08" w:rsidP="008B3EE2">
            <w:pPr>
              <w:pStyle w:val="i"/>
              <w:keepNext/>
              <w:suppressAutoHyphens w:val="0"/>
              <w:spacing w:before="60" w:after="60"/>
              <w:rPr>
                <w:rFonts w:ascii="Arial" w:hAnsi="Arial" w:cs="Arial"/>
                <w:i/>
                <w:iCs/>
                <w:sz w:val="21"/>
                <w:szCs w:val="21"/>
                <w:lang w:val="en-GB"/>
              </w:rPr>
            </w:pPr>
            <w:r w:rsidRPr="000C23F6">
              <w:rPr>
                <w:rFonts w:ascii="Arial" w:hAnsi="Arial" w:cs="Arial"/>
                <w:i/>
                <w:iCs/>
                <w:sz w:val="21"/>
                <w:szCs w:val="21"/>
                <w:lang w:val="en-GB"/>
              </w:rPr>
              <w:t>[</w:t>
            </w:r>
            <w:r w:rsidRPr="008B3EE2">
              <w:rPr>
                <w:rFonts w:ascii="Arial" w:hAnsi="Arial" w:cs="Arial"/>
                <w:i/>
                <w:iCs/>
                <w:sz w:val="16"/>
                <w:szCs w:val="16"/>
                <w:lang w:val="en-GB"/>
              </w:rPr>
              <w:t>state any other information that may be required]</w:t>
            </w:r>
          </w:p>
        </w:tc>
      </w:tr>
      <w:tr w:rsidR="009A4B08" w:rsidRPr="000C23F6" w14:paraId="60D45D02" w14:textId="77777777">
        <w:tblPrEx>
          <w:tblBorders>
            <w:insideH w:val="single" w:sz="8" w:space="0" w:color="000000"/>
          </w:tblBorders>
          <w:tblCellMar>
            <w:left w:w="103" w:type="dxa"/>
            <w:right w:w="103" w:type="dxa"/>
          </w:tblCellMar>
        </w:tblPrEx>
        <w:trPr>
          <w:trHeight w:val="885"/>
        </w:trPr>
        <w:tc>
          <w:tcPr>
            <w:tcW w:w="1100" w:type="dxa"/>
            <w:tcBorders>
              <w:top w:val="single" w:sz="6" w:space="0" w:color="000000"/>
              <w:left w:val="single" w:sz="6" w:space="0" w:color="000000"/>
              <w:bottom w:val="single" w:sz="6" w:space="0" w:color="000000"/>
              <w:right w:val="single" w:sz="6" w:space="0" w:color="000000"/>
            </w:tcBorders>
          </w:tcPr>
          <w:p w14:paraId="08C53D34" w14:textId="77777777" w:rsidR="009A4B08" w:rsidRPr="000C23F6" w:rsidRDefault="009A4B08" w:rsidP="0066200D">
            <w:pPr>
              <w:keepNext/>
              <w:tabs>
                <w:tab w:val="right" w:pos="7434"/>
              </w:tabs>
              <w:spacing w:before="60" w:after="60"/>
              <w:rPr>
                <w:rFonts w:ascii="Arial" w:hAnsi="Arial" w:cs="Arial"/>
                <w:b/>
                <w:sz w:val="21"/>
                <w:szCs w:val="21"/>
                <w:lang w:val="en-GB"/>
              </w:rPr>
            </w:pPr>
            <w:smartTag w:uri="urn:schemas-microsoft-com:office:smarttags" w:element="stockticker">
              <w:r w:rsidRPr="009B4FAD">
                <w:rPr>
                  <w:rFonts w:ascii="Arial" w:hAnsi="Arial" w:cs="Arial"/>
                  <w:b/>
                  <w:sz w:val="21"/>
                  <w:szCs w:val="21"/>
                  <w:lang w:val="en-GB"/>
                </w:rPr>
                <w:t>ITT</w:t>
              </w:r>
            </w:smartTag>
            <w:r w:rsidRPr="009B4FAD">
              <w:rPr>
                <w:rFonts w:ascii="Arial" w:hAnsi="Arial" w:cs="Arial"/>
                <w:b/>
                <w:sz w:val="21"/>
                <w:szCs w:val="21"/>
                <w:lang w:val="en-GB"/>
              </w:rPr>
              <w:t xml:space="preserve"> </w:t>
            </w:r>
            <w:r>
              <w:rPr>
                <w:rFonts w:ascii="Arial" w:hAnsi="Arial" w:cs="Arial"/>
                <w:b/>
                <w:sz w:val="21"/>
                <w:szCs w:val="21"/>
                <w:lang w:val="en-GB"/>
              </w:rPr>
              <w:t>29</w:t>
            </w:r>
            <w:r w:rsidRPr="009B4FAD">
              <w:rPr>
                <w:rFonts w:ascii="Arial" w:hAnsi="Arial" w:cs="Arial"/>
                <w:b/>
                <w:sz w:val="21"/>
                <w:szCs w:val="21"/>
                <w:lang w:val="en-GB"/>
              </w:rPr>
              <w:t>.2</w:t>
            </w:r>
          </w:p>
        </w:tc>
        <w:tc>
          <w:tcPr>
            <w:tcW w:w="8518" w:type="dxa"/>
            <w:gridSpan w:val="2"/>
            <w:tcBorders>
              <w:top w:val="single" w:sz="6" w:space="0" w:color="000000"/>
              <w:left w:val="single" w:sz="6" w:space="0" w:color="000000"/>
              <w:bottom w:val="single" w:sz="6" w:space="0" w:color="000000"/>
              <w:right w:val="single" w:sz="6" w:space="0" w:color="000000"/>
            </w:tcBorders>
          </w:tcPr>
          <w:p w14:paraId="11C9AC04" w14:textId="77777777" w:rsidR="009A4B08" w:rsidRPr="000C23F6" w:rsidRDefault="009A4B08">
            <w:pPr>
              <w:pStyle w:val="i"/>
              <w:keepNext/>
              <w:tabs>
                <w:tab w:val="right" w:pos="7254"/>
              </w:tabs>
              <w:suppressAutoHyphens w:val="0"/>
              <w:spacing w:before="60" w:after="60"/>
              <w:rPr>
                <w:rFonts w:ascii="Arial" w:hAnsi="Arial" w:cs="Arial"/>
                <w:sz w:val="21"/>
                <w:szCs w:val="21"/>
                <w:lang w:val="en-GB"/>
              </w:rPr>
            </w:pPr>
            <w:r w:rsidRPr="000C23F6">
              <w:rPr>
                <w:rFonts w:ascii="Arial" w:hAnsi="Arial" w:cs="Arial"/>
                <w:sz w:val="21"/>
                <w:szCs w:val="21"/>
                <w:lang w:val="en-GB"/>
              </w:rPr>
              <w:t xml:space="preserve">The Tender </w:t>
            </w:r>
            <w:r>
              <w:rPr>
                <w:rFonts w:ascii="Arial" w:hAnsi="Arial" w:cs="Arial"/>
                <w:sz w:val="21"/>
                <w:szCs w:val="21"/>
                <w:lang w:val="en-GB"/>
              </w:rPr>
              <w:t>V</w:t>
            </w:r>
            <w:r w:rsidRPr="000C23F6">
              <w:rPr>
                <w:rFonts w:ascii="Arial" w:hAnsi="Arial" w:cs="Arial"/>
                <w:sz w:val="21"/>
                <w:szCs w:val="21"/>
                <w:lang w:val="en-GB"/>
              </w:rPr>
              <w:t xml:space="preserve">alidity period shall be </w:t>
            </w:r>
            <w:r w:rsidRPr="00ED0D32">
              <w:rPr>
                <w:rFonts w:ascii="Arial" w:hAnsi="Arial" w:cs="Arial"/>
                <w:iCs/>
                <w:sz w:val="18"/>
                <w:szCs w:val="18"/>
                <w:lang w:val="en-GB"/>
              </w:rPr>
              <w:t>[state number]</w:t>
            </w:r>
            <w:r w:rsidRPr="000C23F6">
              <w:rPr>
                <w:rFonts w:ascii="Arial" w:hAnsi="Arial" w:cs="Arial"/>
                <w:sz w:val="21"/>
                <w:szCs w:val="21"/>
                <w:lang w:val="en-GB"/>
              </w:rPr>
              <w:t xml:space="preserve"> days.</w:t>
            </w:r>
          </w:p>
          <w:p w14:paraId="00D8CACE" w14:textId="77777777" w:rsidR="009A4B08" w:rsidRPr="000C23F6" w:rsidRDefault="009A4B08">
            <w:pPr>
              <w:pStyle w:val="i"/>
              <w:keepNext/>
              <w:tabs>
                <w:tab w:val="right" w:pos="7254"/>
              </w:tabs>
              <w:suppressAutoHyphens w:val="0"/>
              <w:spacing w:before="60" w:after="60"/>
              <w:rPr>
                <w:rFonts w:ascii="Arial" w:hAnsi="Arial" w:cs="Arial"/>
                <w:sz w:val="21"/>
                <w:szCs w:val="21"/>
                <w:lang w:val="en-GB"/>
              </w:rPr>
            </w:pPr>
          </w:p>
          <w:p w14:paraId="17E900E7" w14:textId="77777777" w:rsidR="009A4B08" w:rsidRPr="000C23F6" w:rsidRDefault="009A4B08">
            <w:pPr>
              <w:pStyle w:val="i"/>
              <w:keepNext/>
              <w:tabs>
                <w:tab w:val="right" w:pos="7254"/>
              </w:tabs>
              <w:suppressAutoHyphens w:val="0"/>
              <w:spacing w:before="60" w:after="60"/>
              <w:rPr>
                <w:rFonts w:ascii="Arial" w:hAnsi="Arial" w:cs="Arial"/>
                <w:i/>
                <w:iCs/>
                <w:sz w:val="18"/>
                <w:szCs w:val="18"/>
                <w:lang w:val="en-GB"/>
              </w:rPr>
            </w:pPr>
            <w:r w:rsidRPr="000C23F6">
              <w:rPr>
                <w:rFonts w:ascii="Arial" w:hAnsi="Arial" w:cs="Arial"/>
                <w:i/>
                <w:iCs/>
                <w:sz w:val="18"/>
                <w:szCs w:val="18"/>
                <w:lang w:val="en-GB"/>
              </w:rPr>
              <w:t>[</w:t>
            </w:r>
            <w:r w:rsidRPr="00514378">
              <w:rPr>
                <w:rFonts w:ascii="Arial" w:hAnsi="Arial" w:cs="Arial"/>
                <w:i/>
                <w:iCs/>
                <w:sz w:val="16"/>
                <w:szCs w:val="16"/>
                <w:lang w:val="en-GB"/>
              </w:rPr>
              <w:t>normally 60 to 120 days deemed reasonable depending on its complexity</w:t>
            </w:r>
            <w:r w:rsidRPr="000C23F6">
              <w:rPr>
                <w:rFonts w:ascii="Arial" w:hAnsi="Arial" w:cs="Arial"/>
                <w:i/>
                <w:iCs/>
                <w:sz w:val="18"/>
                <w:szCs w:val="18"/>
                <w:lang w:val="en-GB"/>
              </w:rPr>
              <w:t>]</w:t>
            </w:r>
          </w:p>
        </w:tc>
      </w:tr>
      <w:tr w:rsidR="009A4B08" w:rsidRPr="000C23F6" w14:paraId="3F0BDF62" w14:textId="77777777">
        <w:tblPrEx>
          <w:tblBorders>
            <w:insideH w:val="single" w:sz="8" w:space="0" w:color="000000"/>
          </w:tblBorders>
          <w:tblCellMar>
            <w:left w:w="103" w:type="dxa"/>
            <w:right w:w="103" w:type="dxa"/>
          </w:tblCellMar>
        </w:tblPrEx>
        <w:trPr>
          <w:trHeight w:val="1605"/>
        </w:trPr>
        <w:tc>
          <w:tcPr>
            <w:tcW w:w="1100" w:type="dxa"/>
            <w:tcBorders>
              <w:top w:val="single" w:sz="6" w:space="0" w:color="000000"/>
              <w:left w:val="single" w:sz="6" w:space="0" w:color="000000"/>
              <w:bottom w:val="single" w:sz="6" w:space="0" w:color="000000"/>
              <w:right w:val="single" w:sz="6" w:space="0" w:color="000000"/>
            </w:tcBorders>
          </w:tcPr>
          <w:p w14:paraId="4E00F8D2" w14:textId="77777777" w:rsidR="009A4B08" w:rsidRDefault="009A4B08" w:rsidP="0066200D">
            <w:pPr>
              <w:keepNext/>
              <w:tabs>
                <w:tab w:val="right" w:pos="7434"/>
              </w:tabs>
              <w:spacing w:before="60" w:after="60"/>
              <w:rPr>
                <w:rFonts w:ascii="Arial" w:hAnsi="Arial" w:cs="Arial"/>
                <w:b/>
                <w:sz w:val="21"/>
                <w:szCs w:val="21"/>
                <w:lang w:val="en-GB"/>
              </w:rPr>
            </w:pPr>
            <w:smartTag w:uri="urn:schemas-microsoft-com:office:smarttags" w:element="stockticker">
              <w:r w:rsidRPr="000C23F6">
                <w:rPr>
                  <w:rFonts w:ascii="Arial" w:hAnsi="Arial" w:cs="Arial"/>
                  <w:b/>
                  <w:sz w:val="21"/>
                  <w:szCs w:val="21"/>
                  <w:lang w:val="en-GB"/>
                </w:rPr>
                <w:lastRenderedPageBreak/>
                <w:t>ITT</w:t>
              </w:r>
            </w:smartTag>
            <w:r w:rsidRPr="000C23F6">
              <w:rPr>
                <w:rFonts w:ascii="Arial" w:hAnsi="Arial" w:cs="Arial"/>
                <w:b/>
                <w:sz w:val="21"/>
                <w:szCs w:val="21"/>
                <w:lang w:val="en-GB"/>
              </w:rPr>
              <w:t xml:space="preserve"> 3</w:t>
            </w:r>
            <w:r>
              <w:rPr>
                <w:rFonts w:ascii="Arial" w:hAnsi="Arial" w:cs="Arial"/>
                <w:b/>
                <w:sz w:val="21"/>
                <w:szCs w:val="21"/>
                <w:lang w:val="en-GB"/>
              </w:rPr>
              <w:t>1.2</w:t>
            </w:r>
          </w:p>
          <w:p w14:paraId="16565F6B" w14:textId="77777777" w:rsidR="009A4B08" w:rsidRPr="000C23F6" w:rsidRDefault="009A4B08" w:rsidP="0066200D">
            <w:pPr>
              <w:keepNext/>
              <w:tabs>
                <w:tab w:val="right" w:pos="7434"/>
              </w:tabs>
              <w:spacing w:before="60" w:after="60"/>
              <w:rPr>
                <w:rFonts w:ascii="Arial" w:hAnsi="Arial" w:cs="Arial"/>
                <w:b/>
                <w:sz w:val="21"/>
                <w:szCs w:val="21"/>
                <w:lang w:val="en-GB"/>
              </w:rPr>
            </w:pPr>
          </w:p>
        </w:tc>
        <w:tc>
          <w:tcPr>
            <w:tcW w:w="8518" w:type="dxa"/>
            <w:gridSpan w:val="2"/>
            <w:tcBorders>
              <w:top w:val="single" w:sz="6" w:space="0" w:color="000000"/>
              <w:left w:val="single" w:sz="6" w:space="0" w:color="000000"/>
              <w:bottom w:val="single" w:sz="6" w:space="0" w:color="000000"/>
              <w:right w:val="single" w:sz="6" w:space="0" w:color="000000"/>
            </w:tcBorders>
          </w:tcPr>
          <w:p w14:paraId="0A973828" w14:textId="77777777" w:rsidR="009A4B08" w:rsidRDefault="009A4B08">
            <w:pPr>
              <w:keepNext/>
              <w:tabs>
                <w:tab w:val="right" w:pos="7254"/>
              </w:tabs>
              <w:spacing w:before="60" w:after="60"/>
              <w:jc w:val="both"/>
              <w:rPr>
                <w:rFonts w:ascii="Arial" w:hAnsi="Arial" w:cs="Arial"/>
                <w:i/>
                <w:iCs/>
                <w:sz w:val="21"/>
                <w:szCs w:val="21"/>
                <w:lang w:val="en-GB"/>
              </w:rPr>
            </w:pPr>
            <w:r w:rsidRPr="000C23F6">
              <w:rPr>
                <w:rFonts w:ascii="Arial" w:hAnsi="Arial" w:cs="Arial"/>
                <w:sz w:val="21"/>
                <w:szCs w:val="21"/>
                <w:lang w:val="en-GB"/>
              </w:rPr>
              <w:t xml:space="preserve">The amount of the Tender Security shall be </w:t>
            </w:r>
            <w:r w:rsidRPr="000B3B55">
              <w:rPr>
                <w:rFonts w:ascii="Arial" w:hAnsi="Arial" w:cs="Arial"/>
                <w:i/>
                <w:position w:val="-28"/>
                <w:sz w:val="16"/>
                <w:szCs w:val="16"/>
                <w:lang w:val="en-GB"/>
              </w:rPr>
              <w:object w:dxaOrig="2240" w:dyaOrig="660" w14:anchorId="5037D778">
                <v:shape id="_x0000_i1029" type="#_x0000_t75" style="width:76.5pt;height:23.25pt" o:ole="">
                  <v:imagedata r:id="rId16" o:title=""/>
                </v:shape>
                <o:OLEObject Type="Embed" ProgID="Equation.3" ShapeID="_x0000_i1029" DrawAspect="Content" ObjectID="_1754382890" r:id="rId23"/>
              </w:object>
            </w:r>
            <w:r>
              <w:rPr>
                <w:rFonts w:ascii="Arial" w:hAnsi="Arial" w:cs="Arial"/>
                <w:i/>
                <w:sz w:val="16"/>
                <w:szCs w:val="16"/>
                <w:lang w:val="en-GB"/>
              </w:rPr>
              <w:t xml:space="preserve"> </w:t>
            </w:r>
            <w:r w:rsidRPr="00ED0D32">
              <w:rPr>
                <w:rFonts w:ascii="Arial" w:hAnsi="Arial" w:cs="Arial"/>
                <w:iCs/>
                <w:sz w:val="18"/>
                <w:szCs w:val="18"/>
                <w:lang w:val="en-GB"/>
              </w:rPr>
              <w:t>[</w:t>
            </w:r>
            <w:r w:rsidR="00D518F1">
              <w:rPr>
                <w:rFonts w:ascii="Arial" w:hAnsi="Arial" w:cs="Arial"/>
                <w:iCs/>
                <w:sz w:val="18"/>
                <w:szCs w:val="18"/>
                <w:lang w:val="en-GB"/>
              </w:rPr>
              <w:t xml:space="preserve">insert </w:t>
            </w:r>
            <w:r w:rsidRPr="00ED0D32">
              <w:rPr>
                <w:rFonts w:ascii="Arial" w:hAnsi="Arial" w:cs="Arial"/>
                <w:iCs/>
                <w:sz w:val="18"/>
                <w:szCs w:val="18"/>
                <w:lang w:val="en-GB"/>
              </w:rPr>
              <w:t>amount]</w:t>
            </w:r>
            <w:r w:rsidR="00CA0CC4">
              <w:rPr>
                <w:rFonts w:ascii="Arial" w:hAnsi="Arial" w:cs="Arial"/>
                <w:iCs/>
                <w:sz w:val="18"/>
                <w:szCs w:val="18"/>
                <w:lang w:val="en-GB"/>
              </w:rPr>
              <w:t xml:space="preserve"> and/or </w:t>
            </w:r>
            <w:r w:rsidR="00D518F1" w:rsidRPr="00C162C4">
              <w:rPr>
                <w:rFonts w:ascii="Arial" w:hAnsi="Arial" w:cs="Arial"/>
                <w:position w:val="-24"/>
                <w:sz w:val="21"/>
                <w:szCs w:val="21"/>
                <w:lang w:val="en-GB"/>
              </w:rPr>
              <w:object w:dxaOrig="1560" w:dyaOrig="520" w14:anchorId="0951E5F2">
                <v:shape id="_x0000_i1030" type="#_x0000_t75" style="width:78pt;height:26.25pt" o:ole="">
                  <v:imagedata r:id="rId24" o:title=""/>
                </v:shape>
                <o:OLEObject Type="Embed" ProgID="Equation.3" ShapeID="_x0000_i1030" DrawAspect="Content" ObjectID="_1754382891" r:id="rId25"/>
              </w:object>
            </w:r>
            <w:r w:rsidR="00CA0CC4" w:rsidRPr="00ED0D32">
              <w:rPr>
                <w:rFonts w:ascii="Arial" w:hAnsi="Arial" w:cs="Arial"/>
                <w:iCs/>
                <w:sz w:val="18"/>
                <w:szCs w:val="18"/>
                <w:lang w:val="en-GB"/>
              </w:rPr>
              <w:t>[</w:t>
            </w:r>
            <w:r w:rsidR="00D518F1">
              <w:rPr>
                <w:rFonts w:ascii="Arial" w:hAnsi="Arial" w:cs="Arial"/>
                <w:iCs/>
                <w:sz w:val="18"/>
                <w:szCs w:val="18"/>
                <w:lang w:val="en-GB"/>
              </w:rPr>
              <w:t>insert</w:t>
            </w:r>
            <w:r w:rsidR="00CA0CC4" w:rsidRPr="00ED0D32">
              <w:rPr>
                <w:rFonts w:ascii="Arial" w:hAnsi="Arial" w:cs="Arial"/>
                <w:iCs/>
                <w:sz w:val="18"/>
                <w:szCs w:val="18"/>
                <w:lang w:val="en-GB"/>
              </w:rPr>
              <w:t xml:space="preserve"> amount]</w:t>
            </w:r>
          </w:p>
          <w:p w14:paraId="6652176B" w14:textId="77777777" w:rsidR="009A4B08" w:rsidRPr="000C23F6" w:rsidRDefault="009A4B08">
            <w:pPr>
              <w:keepNext/>
              <w:tabs>
                <w:tab w:val="right" w:pos="7254"/>
              </w:tabs>
              <w:spacing w:before="60" w:after="60"/>
              <w:jc w:val="both"/>
              <w:rPr>
                <w:rFonts w:ascii="Arial" w:hAnsi="Arial" w:cs="Arial"/>
                <w:i/>
                <w:iCs/>
                <w:sz w:val="21"/>
                <w:szCs w:val="21"/>
                <w:lang w:val="en-GB"/>
              </w:rPr>
            </w:pPr>
            <w:r>
              <w:rPr>
                <w:rFonts w:ascii="Arial" w:hAnsi="Arial" w:cs="Arial"/>
                <w:iCs/>
                <w:sz w:val="21"/>
                <w:szCs w:val="21"/>
                <w:lang w:val="en-GB"/>
              </w:rPr>
              <w:t>in</w:t>
            </w:r>
            <w:r w:rsidRPr="00514378">
              <w:rPr>
                <w:rFonts w:ascii="Arial" w:hAnsi="Arial" w:cs="Arial"/>
                <w:iCs/>
                <w:sz w:val="21"/>
                <w:szCs w:val="21"/>
                <w:lang w:val="en-GB"/>
              </w:rPr>
              <w:t xml:space="preserve"> favour of</w:t>
            </w:r>
            <w:r>
              <w:rPr>
                <w:rFonts w:ascii="Arial" w:hAnsi="Arial" w:cs="Arial"/>
                <w:i/>
                <w:iCs/>
                <w:sz w:val="21"/>
                <w:szCs w:val="21"/>
                <w:lang w:val="en-GB"/>
              </w:rPr>
              <w:t xml:space="preserve"> </w:t>
            </w:r>
            <w:r w:rsidRPr="00ED0D32">
              <w:rPr>
                <w:rFonts w:ascii="Arial" w:hAnsi="Arial" w:cs="Arial"/>
                <w:iCs/>
                <w:sz w:val="18"/>
                <w:szCs w:val="18"/>
                <w:lang w:val="en-GB"/>
              </w:rPr>
              <w:t>[specify the name of the beneficiary]</w:t>
            </w:r>
          </w:p>
          <w:p w14:paraId="7659493F" w14:textId="77777777" w:rsidR="009A4B08" w:rsidRDefault="009A4B08">
            <w:pPr>
              <w:keepNext/>
              <w:tabs>
                <w:tab w:val="right" w:pos="7254"/>
              </w:tabs>
              <w:spacing w:before="60" w:after="60"/>
              <w:jc w:val="both"/>
              <w:rPr>
                <w:rFonts w:ascii="Arial" w:hAnsi="Arial" w:cs="Arial"/>
                <w:i/>
                <w:iCs/>
                <w:sz w:val="16"/>
                <w:szCs w:val="16"/>
                <w:lang w:val="en-GB"/>
              </w:rPr>
            </w:pPr>
          </w:p>
          <w:p w14:paraId="5A5BECDF" w14:textId="77777777" w:rsidR="009A4B08" w:rsidRDefault="009A4B08">
            <w:pPr>
              <w:keepNext/>
              <w:tabs>
                <w:tab w:val="right" w:pos="7254"/>
              </w:tabs>
              <w:spacing w:before="60" w:after="60"/>
              <w:jc w:val="both"/>
              <w:rPr>
                <w:rFonts w:ascii="Arial" w:hAnsi="Arial" w:cs="Arial"/>
                <w:i/>
                <w:iCs/>
                <w:sz w:val="16"/>
                <w:szCs w:val="16"/>
                <w:lang w:val="en-GB"/>
              </w:rPr>
            </w:pPr>
          </w:p>
          <w:p w14:paraId="139B11F0" w14:textId="77777777" w:rsidR="009A4B08" w:rsidRPr="009A5BCE" w:rsidRDefault="009A4B08">
            <w:pPr>
              <w:keepNext/>
              <w:tabs>
                <w:tab w:val="right" w:pos="7254"/>
              </w:tabs>
              <w:spacing w:before="60" w:after="60"/>
              <w:jc w:val="both"/>
              <w:rPr>
                <w:rFonts w:ascii="Arial" w:hAnsi="Arial" w:cs="Arial"/>
                <w:b/>
                <w:iCs/>
                <w:sz w:val="18"/>
                <w:szCs w:val="18"/>
                <w:lang w:val="en-GB"/>
              </w:rPr>
            </w:pPr>
            <w:r w:rsidRPr="009A5BCE">
              <w:rPr>
                <w:rFonts w:ascii="Arial" w:hAnsi="Arial" w:cs="Arial"/>
                <w:b/>
                <w:iCs/>
                <w:sz w:val="16"/>
                <w:szCs w:val="16"/>
                <w:lang w:val="en-GB"/>
              </w:rPr>
              <w:t xml:space="preserve">[for more than one lot in a package, the Tender Security for each lot should be mentioned separately.  The amount of Tender Security should be expressed as a fixed amount not exceeding three(3) percent  of the official estimated cost  for each lot in all cases] </w:t>
            </w:r>
          </w:p>
        </w:tc>
      </w:tr>
      <w:tr w:rsidR="009A4B08" w:rsidRPr="000C23F6" w14:paraId="6FC4E76E" w14:textId="77777777">
        <w:tblPrEx>
          <w:tblBorders>
            <w:insideH w:val="single" w:sz="8" w:space="0" w:color="000000"/>
          </w:tblBorders>
          <w:tblCellMar>
            <w:left w:w="103" w:type="dxa"/>
            <w:right w:w="103" w:type="dxa"/>
          </w:tblCellMar>
        </w:tblPrEx>
        <w:trPr>
          <w:trHeight w:val="642"/>
        </w:trPr>
        <w:tc>
          <w:tcPr>
            <w:tcW w:w="1100" w:type="dxa"/>
            <w:tcBorders>
              <w:top w:val="single" w:sz="6" w:space="0" w:color="000000"/>
              <w:left w:val="single" w:sz="6" w:space="0" w:color="000000"/>
              <w:bottom w:val="single" w:sz="6" w:space="0" w:color="000000"/>
              <w:right w:val="single" w:sz="6" w:space="0" w:color="000000"/>
            </w:tcBorders>
            <w:vAlign w:val="center"/>
          </w:tcPr>
          <w:p w14:paraId="4585791C" w14:textId="77777777" w:rsidR="009A4B08" w:rsidRPr="000C23F6" w:rsidRDefault="009A4B08" w:rsidP="002C52AC">
            <w:pPr>
              <w:keepNext/>
              <w:tabs>
                <w:tab w:val="right" w:pos="7434"/>
              </w:tabs>
              <w:spacing w:before="60" w:after="60"/>
              <w:jc w:val="center"/>
              <w:rPr>
                <w:rFonts w:ascii="Arial" w:hAnsi="Arial" w:cs="Arial"/>
                <w:b/>
                <w:sz w:val="21"/>
                <w:szCs w:val="21"/>
                <w:lang w:val="en-GB"/>
              </w:rPr>
            </w:pPr>
            <w:smartTag w:uri="urn:schemas-microsoft-com:office:smarttags" w:element="stockticker">
              <w:r w:rsidRPr="000C23F6">
                <w:rPr>
                  <w:rFonts w:ascii="Arial" w:hAnsi="Arial" w:cs="Arial"/>
                  <w:b/>
                  <w:sz w:val="21"/>
                  <w:szCs w:val="21"/>
                  <w:lang w:val="en-GB"/>
                </w:rPr>
                <w:t>ITT</w:t>
              </w:r>
            </w:smartTag>
            <w:r w:rsidRPr="000C23F6">
              <w:rPr>
                <w:rFonts w:ascii="Arial" w:hAnsi="Arial" w:cs="Arial"/>
                <w:b/>
                <w:sz w:val="21"/>
                <w:szCs w:val="21"/>
                <w:lang w:val="en-GB"/>
              </w:rPr>
              <w:t xml:space="preserve"> </w:t>
            </w:r>
            <w:r>
              <w:rPr>
                <w:rFonts w:ascii="Arial" w:hAnsi="Arial" w:cs="Arial"/>
                <w:b/>
                <w:sz w:val="21"/>
                <w:szCs w:val="21"/>
                <w:lang w:val="en-GB"/>
              </w:rPr>
              <w:t>36.1</w:t>
            </w:r>
          </w:p>
        </w:tc>
        <w:tc>
          <w:tcPr>
            <w:tcW w:w="8518" w:type="dxa"/>
            <w:gridSpan w:val="2"/>
            <w:tcBorders>
              <w:top w:val="single" w:sz="6" w:space="0" w:color="000000"/>
              <w:left w:val="single" w:sz="6" w:space="0" w:color="000000"/>
              <w:bottom w:val="single" w:sz="6" w:space="0" w:color="000000"/>
              <w:right w:val="single" w:sz="6" w:space="0" w:color="000000"/>
            </w:tcBorders>
          </w:tcPr>
          <w:p w14:paraId="2C83FE17" w14:textId="77777777" w:rsidR="009A4B08" w:rsidRPr="000C23F6" w:rsidRDefault="009A4B08">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 xml:space="preserve">In addition to the original of the Tender, </w:t>
            </w:r>
            <w:r w:rsidRPr="000C23F6">
              <w:rPr>
                <w:rFonts w:ascii="Arial" w:hAnsi="Arial" w:cs="Arial"/>
                <w:i/>
                <w:iCs/>
                <w:sz w:val="21"/>
                <w:szCs w:val="21"/>
                <w:lang w:val="en-GB"/>
              </w:rPr>
              <w:t>[</w:t>
            </w:r>
            <w:r w:rsidRPr="00C028E9">
              <w:rPr>
                <w:rFonts w:ascii="Arial" w:hAnsi="Arial" w:cs="Arial"/>
                <w:i/>
                <w:iCs/>
                <w:sz w:val="18"/>
                <w:szCs w:val="18"/>
                <w:lang w:val="en-GB"/>
              </w:rPr>
              <w:t>state number</w:t>
            </w:r>
            <w:r w:rsidRPr="000C23F6">
              <w:rPr>
                <w:rFonts w:ascii="Arial" w:hAnsi="Arial" w:cs="Arial"/>
                <w:i/>
                <w:iCs/>
                <w:sz w:val="21"/>
                <w:szCs w:val="21"/>
                <w:lang w:val="en-GB"/>
              </w:rPr>
              <w:t>]</w:t>
            </w:r>
            <w:r w:rsidRPr="000C23F6">
              <w:rPr>
                <w:rFonts w:ascii="Arial" w:hAnsi="Arial" w:cs="Arial"/>
                <w:sz w:val="21"/>
                <w:szCs w:val="21"/>
                <w:lang w:val="en-GB"/>
              </w:rPr>
              <w:t xml:space="preserve"> copies shall be submitted.</w:t>
            </w:r>
          </w:p>
          <w:p w14:paraId="5EB786CE" w14:textId="77777777" w:rsidR="009A4B08" w:rsidRPr="000C23F6" w:rsidRDefault="009A4B08">
            <w:pPr>
              <w:keepNext/>
              <w:tabs>
                <w:tab w:val="right" w:pos="7254"/>
              </w:tabs>
              <w:spacing w:before="60" w:after="60"/>
              <w:jc w:val="both"/>
              <w:rPr>
                <w:rFonts w:ascii="Arial" w:hAnsi="Arial" w:cs="Arial"/>
                <w:sz w:val="21"/>
                <w:szCs w:val="21"/>
                <w:lang w:val="en-GB"/>
              </w:rPr>
            </w:pPr>
          </w:p>
          <w:p w14:paraId="41BB6D7E" w14:textId="77777777" w:rsidR="009A4B08" w:rsidRDefault="009A4B08">
            <w:pPr>
              <w:keepNext/>
              <w:tabs>
                <w:tab w:val="right" w:pos="7254"/>
              </w:tabs>
              <w:spacing w:before="60" w:after="60"/>
              <w:jc w:val="both"/>
              <w:rPr>
                <w:rFonts w:ascii="Arial" w:hAnsi="Arial" w:cs="Arial"/>
                <w:i/>
                <w:iCs/>
                <w:sz w:val="18"/>
                <w:szCs w:val="18"/>
                <w:lang w:val="en-GB"/>
              </w:rPr>
            </w:pPr>
            <w:r w:rsidRPr="000C23F6">
              <w:rPr>
                <w:rFonts w:ascii="Arial" w:hAnsi="Arial" w:cs="Arial"/>
                <w:i/>
                <w:iCs/>
                <w:sz w:val="18"/>
                <w:szCs w:val="18"/>
                <w:lang w:val="en-GB"/>
              </w:rPr>
              <w:t>[</w:t>
            </w:r>
            <w:r w:rsidRPr="00992340">
              <w:rPr>
                <w:rFonts w:ascii="Arial" w:hAnsi="Arial" w:cs="Arial"/>
                <w:i/>
                <w:iCs/>
                <w:sz w:val="16"/>
                <w:szCs w:val="16"/>
                <w:lang w:val="en-GB"/>
              </w:rPr>
              <w:t>usually only two copies are needed, ask for more only if they are essential</w:t>
            </w:r>
            <w:r>
              <w:rPr>
                <w:rFonts w:ascii="Arial" w:hAnsi="Arial" w:cs="Arial"/>
                <w:i/>
                <w:iCs/>
                <w:sz w:val="18"/>
                <w:szCs w:val="18"/>
                <w:lang w:val="en-GB"/>
              </w:rPr>
              <w:t>]</w:t>
            </w:r>
          </w:p>
          <w:p w14:paraId="4E6460C0" w14:textId="77777777" w:rsidR="009A4B08" w:rsidRDefault="009A4B08">
            <w:pPr>
              <w:keepNext/>
              <w:tabs>
                <w:tab w:val="right" w:pos="7254"/>
              </w:tabs>
              <w:spacing w:before="60" w:after="60"/>
              <w:jc w:val="both"/>
              <w:rPr>
                <w:rFonts w:ascii="Arial" w:hAnsi="Arial" w:cs="Arial"/>
                <w:i/>
                <w:iCs/>
                <w:sz w:val="18"/>
                <w:szCs w:val="18"/>
                <w:lang w:val="en-GB"/>
              </w:rPr>
            </w:pPr>
          </w:p>
          <w:p w14:paraId="7BE087C1" w14:textId="77777777" w:rsidR="009A4B08" w:rsidRPr="000C23F6" w:rsidRDefault="009A4B08">
            <w:pPr>
              <w:keepNext/>
              <w:tabs>
                <w:tab w:val="right" w:pos="7254"/>
              </w:tabs>
              <w:spacing w:before="60" w:after="60"/>
              <w:jc w:val="both"/>
              <w:rPr>
                <w:rFonts w:ascii="Arial" w:hAnsi="Arial" w:cs="Arial"/>
                <w:i/>
                <w:iCs/>
                <w:sz w:val="18"/>
                <w:szCs w:val="18"/>
                <w:lang w:val="en-GB"/>
              </w:rPr>
            </w:pPr>
          </w:p>
        </w:tc>
      </w:tr>
      <w:tr w:rsidR="009A4B08" w:rsidRPr="000C23F6" w14:paraId="3D173708" w14:textId="77777777">
        <w:tblPrEx>
          <w:tblBorders>
            <w:insideH w:val="single" w:sz="8" w:space="0" w:color="000000"/>
          </w:tblBorders>
          <w:tblCellMar>
            <w:left w:w="103" w:type="dxa"/>
            <w:right w:w="103" w:type="dxa"/>
          </w:tblCellMar>
        </w:tblPrEx>
        <w:trPr>
          <w:cantSplit/>
          <w:trHeight w:val="363"/>
        </w:trPr>
        <w:tc>
          <w:tcPr>
            <w:tcW w:w="9618" w:type="dxa"/>
            <w:gridSpan w:val="3"/>
            <w:tcBorders>
              <w:top w:val="single" w:sz="6" w:space="0" w:color="000000"/>
              <w:left w:val="single" w:sz="6" w:space="0" w:color="000000"/>
              <w:bottom w:val="single" w:sz="6" w:space="0" w:color="000000"/>
              <w:right w:val="single" w:sz="6" w:space="0" w:color="000000"/>
            </w:tcBorders>
          </w:tcPr>
          <w:p w14:paraId="6FEF4B96" w14:textId="77777777" w:rsidR="009A4B08" w:rsidRPr="004C1BB2" w:rsidRDefault="009A4B08">
            <w:pPr>
              <w:pStyle w:val="Heading2"/>
              <w:keepNext/>
              <w:spacing w:before="120" w:after="120"/>
              <w:rPr>
                <w:sz w:val="16"/>
                <w:lang w:val="en-GB"/>
              </w:rPr>
            </w:pPr>
            <w:bookmarkStart w:id="746" w:name="_Toc505659532"/>
            <w:bookmarkStart w:id="747" w:name="_Toc506185680"/>
            <w:bookmarkStart w:id="748" w:name="_Toc37047322"/>
            <w:bookmarkStart w:id="749" w:name="_Toc37234094"/>
            <w:bookmarkStart w:id="750" w:name="_Toc50268353"/>
            <w:bookmarkStart w:id="751" w:name="_Toc50280537"/>
            <w:bookmarkStart w:id="752" w:name="_Toc50280764"/>
          </w:p>
          <w:p w14:paraId="4A33B799" w14:textId="77777777" w:rsidR="009A4B08" w:rsidRPr="000C23F6" w:rsidRDefault="009A4B08">
            <w:pPr>
              <w:pStyle w:val="Heading2"/>
              <w:keepNext/>
              <w:spacing w:before="120" w:after="120"/>
              <w:rPr>
                <w:lang w:val="en-GB"/>
              </w:rPr>
            </w:pPr>
            <w:r w:rsidRPr="004C1BB2">
              <w:rPr>
                <w:sz w:val="32"/>
                <w:lang w:val="en-GB"/>
              </w:rPr>
              <w:t xml:space="preserve">   </w:t>
            </w:r>
            <w:bookmarkStart w:id="753" w:name="_Toc241726163"/>
            <w:r w:rsidRPr="004C1BB2">
              <w:rPr>
                <w:sz w:val="32"/>
                <w:lang w:val="en-GB"/>
              </w:rPr>
              <w:t>E.</w:t>
            </w:r>
            <w:r w:rsidRPr="004C1BB2">
              <w:rPr>
                <w:sz w:val="32"/>
                <w:lang w:val="en-GB"/>
              </w:rPr>
              <w:tab/>
              <w:t>Tender</w:t>
            </w:r>
            <w:bookmarkEnd w:id="746"/>
            <w:bookmarkEnd w:id="747"/>
            <w:bookmarkEnd w:id="748"/>
            <w:bookmarkEnd w:id="749"/>
            <w:bookmarkEnd w:id="750"/>
            <w:bookmarkEnd w:id="751"/>
            <w:bookmarkEnd w:id="752"/>
            <w:r w:rsidRPr="004C1BB2">
              <w:rPr>
                <w:sz w:val="32"/>
                <w:lang w:val="en-GB"/>
              </w:rPr>
              <w:t xml:space="preserve"> Submission</w:t>
            </w:r>
            <w:bookmarkEnd w:id="753"/>
          </w:p>
        </w:tc>
      </w:tr>
      <w:tr w:rsidR="009A4B08" w:rsidRPr="000C23F6" w14:paraId="155C0937" w14:textId="77777777">
        <w:tblPrEx>
          <w:tblBorders>
            <w:insideH w:val="single" w:sz="8" w:space="0" w:color="000000"/>
          </w:tblBorders>
          <w:tblCellMar>
            <w:left w:w="103" w:type="dxa"/>
            <w:right w:w="103" w:type="dxa"/>
          </w:tblCellMar>
        </w:tblPrEx>
        <w:trPr>
          <w:trHeight w:val="543"/>
        </w:trPr>
        <w:tc>
          <w:tcPr>
            <w:tcW w:w="1100" w:type="dxa"/>
            <w:tcBorders>
              <w:top w:val="single" w:sz="6" w:space="0" w:color="000000"/>
              <w:left w:val="single" w:sz="6" w:space="0" w:color="000000"/>
              <w:bottom w:val="single" w:sz="6" w:space="0" w:color="000000"/>
              <w:right w:val="single" w:sz="6" w:space="0" w:color="000000"/>
            </w:tcBorders>
          </w:tcPr>
          <w:p w14:paraId="3EA70E90" w14:textId="77777777" w:rsidR="009A4B08" w:rsidRPr="000C23F6" w:rsidRDefault="009A4B08" w:rsidP="0066200D">
            <w:pPr>
              <w:keepNext/>
              <w:tabs>
                <w:tab w:val="right" w:pos="7434"/>
              </w:tabs>
              <w:spacing w:before="60" w:after="60"/>
              <w:rPr>
                <w:rFonts w:ascii="Arial" w:hAnsi="Arial" w:cs="Arial"/>
                <w:b/>
                <w:sz w:val="21"/>
                <w:szCs w:val="21"/>
                <w:lang w:val="en-GB"/>
              </w:rPr>
            </w:pPr>
            <w:smartTag w:uri="urn:schemas-microsoft-com:office:smarttags" w:element="stockticker">
              <w:r w:rsidRPr="000C23F6">
                <w:rPr>
                  <w:rFonts w:ascii="Arial" w:hAnsi="Arial" w:cs="Arial"/>
                  <w:b/>
                  <w:sz w:val="21"/>
                  <w:szCs w:val="21"/>
                  <w:lang w:val="en-GB"/>
                </w:rPr>
                <w:t>ITT</w:t>
              </w:r>
            </w:smartTag>
            <w:r w:rsidRPr="000C23F6">
              <w:rPr>
                <w:rFonts w:ascii="Arial" w:hAnsi="Arial" w:cs="Arial"/>
                <w:b/>
                <w:sz w:val="21"/>
                <w:szCs w:val="21"/>
                <w:lang w:val="en-GB"/>
              </w:rPr>
              <w:t xml:space="preserve"> </w:t>
            </w:r>
            <w:r>
              <w:rPr>
                <w:rFonts w:ascii="Arial" w:hAnsi="Arial" w:cs="Arial"/>
                <w:b/>
                <w:sz w:val="21"/>
                <w:szCs w:val="21"/>
                <w:lang w:val="en-GB"/>
              </w:rPr>
              <w:t>37.2(e)</w:t>
            </w:r>
          </w:p>
        </w:tc>
        <w:tc>
          <w:tcPr>
            <w:tcW w:w="8518" w:type="dxa"/>
            <w:gridSpan w:val="2"/>
            <w:tcBorders>
              <w:top w:val="single" w:sz="6" w:space="0" w:color="000000"/>
              <w:left w:val="single" w:sz="6" w:space="0" w:color="000000"/>
              <w:bottom w:val="single" w:sz="6" w:space="0" w:color="000000"/>
              <w:right w:val="single" w:sz="6" w:space="0" w:color="000000"/>
            </w:tcBorders>
          </w:tcPr>
          <w:p w14:paraId="29E6904B" w14:textId="77777777" w:rsidR="009A4B08" w:rsidRPr="000C23F6" w:rsidRDefault="009A4B08">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The inner and outer envelopes shall bear the following additional identification marks:</w:t>
            </w:r>
          </w:p>
          <w:p w14:paraId="0D3A48E4" w14:textId="77777777" w:rsidR="009A4B08" w:rsidRPr="000C23F6" w:rsidRDefault="009A4B08">
            <w:pPr>
              <w:keepNext/>
              <w:tabs>
                <w:tab w:val="right" w:pos="7254"/>
              </w:tabs>
              <w:spacing w:before="60" w:after="60"/>
              <w:jc w:val="both"/>
              <w:rPr>
                <w:rFonts w:ascii="Arial" w:hAnsi="Arial" w:cs="Arial"/>
                <w:sz w:val="21"/>
                <w:szCs w:val="21"/>
                <w:lang w:val="en-GB"/>
              </w:rPr>
            </w:pPr>
          </w:p>
          <w:p w14:paraId="100B1CC9" w14:textId="77777777" w:rsidR="009A4B08" w:rsidRPr="000C23F6" w:rsidRDefault="009A4B08">
            <w:pPr>
              <w:keepNext/>
              <w:tabs>
                <w:tab w:val="right" w:pos="7254"/>
              </w:tabs>
              <w:spacing w:before="60" w:after="60"/>
              <w:jc w:val="both"/>
              <w:rPr>
                <w:rFonts w:ascii="Arial" w:hAnsi="Arial" w:cs="Arial"/>
                <w:i/>
                <w:iCs/>
                <w:sz w:val="18"/>
                <w:szCs w:val="18"/>
                <w:lang w:val="en-GB"/>
              </w:rPr>
            </w:pPr>
            <w:r w:rsidRPr="000C23F6">
              <w:rPr>
                <w:rFonts w:ascii="Arial" w:hAnsi="Arial" w:cs="Arial"/>
                <w:i/>
                <w:iCs/>
                <w:sz w:val="18"/>
                <w:szCs w:val="18"/>
                <w:lang w:val="en-GB"/>
              </w:rPr>
              <w:t>[</w:t>
            </w:r>
            <w:r w:rsidRPr="00992340">
              <w:rPr>
                <w:rFonts w:ascii="Arial" w:hAnsi="Arial" w:cs="Arial"/>
                <w:i/>
                <w:iCs/>
                <w:sz w:val="16"/>
                <w:szCs w:val="16"/>
                <w:lang w:val="en-GB"/>
              </w:rPr>
              <w:t>indicate any markings that are required on inner and outer envelopes</w:t>
            </w:r>
            <w:r w:rsidRPr="000C23F6">
              <w:rPr>
                <w:rFonts w:ascii="Arial" w:hAnsi="Arial" w:cs="Arial"/>
                <w:i/>
                <w:iCs/>
                <w:sz w:val="18"/>
                <w:szCs w:val="18"/>
                <w:lang w:val="en-GB"/>
              </w:rPr>
              <w:t>]</w:t>
            </w:r>
          </w:p>
        </w:tc>
      </w:tr>
      <w:tr w:rsidR="009A4B08" w:rsidRPr="000C23F6" w14:paraId="62E9B1BD" w14:textId="77777777">
        <w:tblPrEx>
          <w:tblBorders>
            <w:insideH w:val="single" w:sz="8" w:space="0" w:color="000000"/>
          </w:tblBorders>
          <w:tblCellMar>
            <w:left w:w="103" w:type="dxa"/>
            <w:right w:w="103" w:type="dxa"/>
          </w:tblCellMar>
        </w:tblPrEx>
        <w:trPr>
          <w:trHeight w:val="2604"/>
        </w:trPr>
        <w:tc>
          <w:tcPr>
            <w:tcW w:w="1100" w:type="dxa"/>
            <w:tcBorders>
              <w:top w:val="single" w:sz="6" w:space="0" w:color="000000"/>
              <w:left w:val="single" w:sz="6" w:space="0" w:color="000000"/>
              <w:right w:val="single" w:sz="6" w:space="0" w:color="000000"/>
            </w:tcBorders>
          </w:tcPr>
          <w:p w14:paraId="06DA2D52" w14:textId="77777777" w:rsidR="009A4B08" w:rsidRPr="00AD2375" w:rsidRDefault="009A4B08" w:rsidP="0066200D">
            <w:pPr>
              <w:pStyle w:val="Heading5"/>
              <w:tabs>
                <w:tab w:val="clear" w:pos="7254"/>
                <w:tab w:val="right" w:pos="7434"/>
              </w:tabs>
              <w:spacing w:before="60" w:after="60"/>
            </w:pPr>
            <w:smartTag w:uri="urn:schemas-microsoft-com:office:smarttags" w:element="stockticker">
              <w:r w:rsidRPr="00AD2375">
                <w:t>ITT</w:t>
              </w:r>
            </w:smartTag>
            <w:r w:rsidRPr="00AD2375">
              <w:t xml:space="preserve"> </w:t>
            </w:r>
            <w:r>
              <w:t>38</w:t>
            </w:r>
            <w:r w:rsidRPr="00AD2375">
              <w:t>.1</w:t>
            </w:r>
          </w:p>
        </w:tc>
        <w:tc>
          <w:tcPr>
            <w:tcW w:w="8518" w:type="dxa"/>
            <w:gridSpan w:val="2"/>
            <w:tcBorders>
              <w:top w:val="single" w:sz="6" w:space="0" w:color="000000"/>
              <w:left w:val="single" w:sz="6" w:space="0" w:color="000000"/>
              <w:bottom w:val="single" w:sz="6" w:space="0" w:color="000000"/>
              <w:right w:val="single" w:sz="6" w:space="0" w:color="000000"/>
            </w:tcBorders>
          </w:tcPr>
          <w:p w14:paraId="7B0947F3" w14:textId="77777777" w:rsidR="009A4B08" w:rsidRPr="000C23F6" w:rsidRDefault="009A4B08" w:rsidP="00AD2375">
            <w:pPr>
              <w:keepNext/>
              <w:tabs>
                <w:tab w:val="right" w:pos="7254"/>
              </w:tabs>
              <w:spacing w:before="60" w:after="60"/>
              <w:jc w:val="center"/>
              <w:rPr>
                <w:rFonts w:ascii="Arial" w:hAnsi="Arial" w:cs="Arial"/>
                <w:sz w:val="21"/>
                <w:szCs w:val="21"/>
                <w:lang w:val="en-GB"/>
              </w:rPr>
            </w:pPr>
            <w:r w:rsidRPr="000C23F6">
              <w:rPr>
                <w:rFonts w:ascii="Arial" w:hAnsi="Arial" w:cs="Arial"/>
                <w:sz w:val="21"/>
                <w:szCs w:val="21"/>
                <w:lang w:val="en-GB"/>
              </w:rPr>
              <w:t xml:space="preserve">For </w:t>
            </w:r>
            <w:r w:rsidRPr="000C23F6">
              <w:rPr>
                <w:rFonts w:ascii="Arial" w:hAnsi="Arial" w:cs="Arial"/>
                <w:b/>
                <w:sz w:val="21"/>
                <w:szCs w:val="21"/>
                <w:u w:val="single"/>
                <w:lang w:val="en-GB"/>
              </w:rPr>
              <w:t>Tender submission purposes</w:t>
            </w:r>
            <w:r w:rsidRPr="000C23F6">
              <w:rPr>
                <w:rFonts w:ascii="Arial" w:hAnsi="Arial" w:cs="Arial"/>
                <w:sz w:val="21"/>
                <w:szCs w:val="21"/>
                <w:lang w:val="en-GB"/>
              </w:rPr>
              <w:t xml:space="preserve"> only, the </w:t>
            </w:r>
            <w:r>
              <w:rPr>
                <w:rFonts w:ascii="Arial" w:hAnsi="Arial" w:cs="Arial"/>
                <w:sz w:val="21"/>
                <w:szCs w:val="21"/>
                <w:lang w:val="en-GB"/>
              </w:rPr>
              <w:t>Employer’s</w:t>
            </w:r>
            <w:r w:rsidRPr="000C23F6">
              <w:rPr>
                <w:rFonts w:ascii="Arial" w:hAnsi="Arial" w:cs="Arial"/>
                <w:sz w:val="21"/>
                <w:szCs w:val="21"/>
                <w:lang w:val="en-GB"/>
              </w:rPr>
              <w:t xml:space="preserve"> address is:</w:t>
            </w:r>
          </w:p>
          <w:p w14:paraId="2E1A3914" w14:textId="77777777" w:rsidR="009A4B08" w:rsidRDefault="009A4B08" w:rsidP="00AD2375">
            <w:pPr>
              <w:keepNext/>
              <w:spacing w:before="60" w:after="60"/>
              <w:jc w:val="both"/>
              <w:rPr>
                <w:rFonts w:ascii="Arial" w:hAnsi="Arial" w:cs="Arial"/>
                <w:i/>
                <w:sz w:val="16"/>
                <w:szCs w:val="16"/>
                <w:lang w:val="en-GB"/>
              </w:rPr>
            </w:pPr>
          </w:p>
          <w:p w14:paraId="3F0C7B39" w14:textId="77777777" w:rsidR="009A4B08" w:rsidRPr="000C23F6" w:rsidRDefault="009A4B08" w:rsidP="00AD2375">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Attention:</w:t>
            </w:r>
          </w:p>
          <w:p w14:paraId="5CE01412" w14:textId="77777777" w:rsidR="009A4B08" w:rsidRPr="00C21929" w:rsidRDefault="009A4B08" w:rsidP="00AD2375">
            <w:pPr>
              <w:keepNext/>
              <w:tabs>
                <w:tab w:val="right" w:pos="7254"/>
              </w:tabs>
              <w:spacing w:before="60" w:after="60"/>
              <w:jc w:val="both"/>
              <w:rPr>
                <w:rFonts w:ascii="Arial" w:hAnsi="Arial" w:cs="Arial"/>
                <w:b/>
                <w:sz w:val="21"/>
                <w:szCs w:val="21"/>
                <w:lang w:val="en-GB"/>
              </w:rPr>
            </w:pPr>
            <w:r w:rsidRPr="000C23F6">
              <w:rPr>
                <w:rFonts w:ascii="Arial" w:hAnsi="Arial" w:cs="Arial"/>
                <w:sz w:val="21"/>
                <w:szCs w:val="21"/>
                <w:lang w:val="en-GB"/>
              </w:rPr>
              <w:t>Address</w:t>
            </w:r>
            <w:r w:rsidRPr="00C21929">
              <w:rPr>
                <w:rFonts w:ascii="Arial" w:hAnsi="Arial" w:cs="Arial"/>
                <w:b/>
                <w:sz w:val="21"/>
                <w:szCs w:val="21"/>
                <w:lang w:val="en-GB"/>
              </w:rPr>
              <w:t xml:space="preserve">: </w:t>
            </w:r>
          </w:p>
          <w:p w14:paraId="1B6ED2A1" w14:textId="77777777" w:rsidR="009A4B08" w:rsidRPr="000C23F6" w:rsidRDefault="009A4B08" w:rsidP="00AD2375">
            <w:pPr>
              <w:keepNext/>
              <w:tabs>
                <w:tab w:val="right" w:pos="7254"/>
              </w:tabs>
              <w:spacing w:before="60" w:after="60"/>
              <w:jc w:val="both"/>
              <w:rPr>
                <w:rFonts w:ascii="Arial" w:hAnsi="Arial" w:cs="Arial"/>
                <w:i/>
                <w:sz w:val="21"/>
                <w:szCs w:val="21"/>
                <w:lang w:val="en-GB"/>
              </w:rPr>
            </w:pPr>
          </w:p>
          <w:p w14:paraId="05932709" w14:textId="77777777" w:rsidR="009A4B08" w:rsidRPr="000C23F6" w:rsidRDefault="009A4B08" w:rsidP="00AD2375">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The deadline for the submission of Tenders is:</w:t>
            </w:r>
          </w:p>
          <w:p w14:paraId="794D2EC0" w14:textId="77777777" w:rsidR="009A4B08" w:rsidRDefault="009A4B08" w:rsidP="00AD2375">
            <w:pPr>
              <w:keepNext/>
              <w:spacing w:before="60" w:after="60"/>
              <w:jc w:val="both"/>
              <w:rPr>
                <w:rFonts w:ascii="Arial" w:hAnsi="Arial" w:cs="Arial"/>
                <w:sz w:val="21"/>
                <w:szCs w:val="21"/>
                <w:lang w:val="en-GB"/>
              </w:rPr>
            </w:pPr>
            <w:r w:rsidRPr="000C23F6">
              <w:rPr>
                <w:rFonts w:ascii="Arial" w:hAnsi="Arial" w:cs="Arial"/>
                <w:sz w:val="21"/>
                <w:szCs w:val="21"/>
                <w:lang w:val="en-GB"/>
              </w:rPr>
              <w:t>Time &amp; Date:</w:t>
            </w:r>
          </w:p>
          <w:p w14:paraId="21077B94" w14:textId="77777777" w:rsidR="009A4B08" w:rsidRDefault="009A4B08" w:rsidP="00AD2375">
            <w:pPr>
              <w:keepNext/>
              <w:spacing w:before="60" w:after="60"/>
              <w:jc w:val="both"/>
              <w:rPr>
                <w:rFonts w:ascii="Arial" w:hAnsi="Arial" w:cs="Arial"/>
                <w:sz w:val="21"/>
                <w:szCs w:val="21"/>
                <w:lang w:val="en-GB"/>
              </w:rPr>
            </w:pPr>
          </w:p>
          <w:p w14:paraId="371CB21C" w14:textId="77777777" w:rsidR="009A4B08" w:rsidRPr="000C23F6" w:rsidRDefault="009A4B08" w:rsidP="005C44AA">
            <w:pPr>
              <w:keepNext/>
              <w:tabs>
                <w:tab w:val="right" w:pos="7254"/>
              </w:tabs>
              <w:spacing w:before="60" w:after="60"/>
              <w:jc w:val="center"/>
              <w:rPr>
                <w:rFonts w:ascii="Arial" w:hAnsi="Arial" w:cs="Arial"/>
                <w:sz w:val="21"/>
                <w:szCs w:val="21"/>
                <w:lang w:val="en-GB"/>
              </w:rPr>
            </w:pPr>
          </w:p>
        </w:tc>
      </w:tr>
      <w:tr w:rsidR="009A4B08" w:rsidRPr="000C23F6" w14:paraId="146669CD" w14:textId="77777777">
        <w:tblPrEx>
          <w:tblBorders>
            <w:insideH w:val="single" w:sz="8" w:space="0" w:color="000000"/>
          </w:tblBorders>
          <w:tblCellMar>
            <w:left w:w="103" w:type="dxa"/>
            <w:right w:w="103" w:type="dxa"/>
          </w:tblCellMar>
        </w:tblPrEx>
        <w:trPr>
          <w:trHeight w:val="2604"/>
        </w:trPr>
        <w:tc>
          <w:tcPr>
            <w:tcW w:w="1100" w:type="dxa"/>
            <w:vMerge w:val="restart"/>
            <w:tcBorders>
              <w:top w:val="single" w:sz="6" w:space="0" w:color="000000"/>
              <w:left w:val="single" w:sz="6" w:space="0" w:color="000000"/>
              <w:right w:val="single" w:sz="6" w:space="0" w:color="000000"/>
            </w:tcBorders>
          </w:tcPr>
          <w:p w14:paraId="3A548A22" w14:textId="77777777" w:rsidR="009A4B08" w:rsidRPr="000C23F6" w:rsidRDefault="009A4B08">
            <w:pPr>
              <w:pStyle w:val="Heading5"/>
              <w:tabs>
                <w:tab w:val="clear" w:pos="7254"/>
                <w:tab w:val="right" w:pos="7434"/>
              </w:tabs>
              <w:spacing w:before="60" w:after="60"/>
            </w:pPr>
            <w:smartTag w:uri="urn:schemas-microsoft-com:office:smarttags" w:element="stockticker">
              <w:r w:rsidRPr="000C23F6">
                <w:t>ITT</w:t>
              </w:r>
            </w:smartTag>
            <w:r w:rsidRPr="000C23F6">
              <w:t xml:space="preserve"> </w:t>
            </w:r>
            <w:r>
              <w:t>38.3</w:t>
            </w:r>
            <w:r w:rsidRPr="000C23F6">
              <w:t xml:space="preserve"> </w:t>
            </w:r>
          </w:p>
        </w:tc>
        <w:tc>
          <w:tcPr>
            <w:tcW w:w="8518" w:type="dxa"/>
            <w:gridSpan w:val="2"/>
            <w:tcBorders>
              <w:top w:val="single" w:sz="6" w:space="0" w:color="000000"/>
              <w:left w:val="single" w:sz="6" w:space="0" w:color="000000"/>
              <w:bottom w:val="single" w:sz="6" w:space="0" w:color="000000"/>
              <w:right w:val="single" w:sz="6" w:space="0" w:color="000000"/>
            </w:tcBorders>
          </w:tcPr>
          <w:p w14:paraId="58441876" w14:textId="77777777" w:rsidR="009A4B08" w:rsidRPr="000C23F6" w:rsidRDefault="009A4B08" w:rsidP="005C44AA">
            <w:pPr>
              <w:keepNext/>
              <w:tabs>
                <w:tab w:val="right" w:pos="7254"/>
              </w:tabs>
              <w:spacing w:before="60" w:after="60"/>
              <w:jc w:val="center"/>
              <w:rPr>
                <w:rFonts w:ascii="Arial" w:hAnsi="Arial" w:cs="Arial"/>
                <w:sz w:val="21"/>
                <w:szCs w:val="21"/>
                <w:lang w:val="en-GB"/>
              </w:rPr>
            </w:pPr>
            <w:r w:rsidRPr="000C23F6">
              <w:rPr>
                <w:rFonts w:ascii="Arial" w:hAnsi="Arial" w:cs="Arial"/>
                <w:sz w:val="21"/>
                <w:szCs w:val="21"/>
                <w:lang w:val="en-GB"/>
              </w:rPr>
              <w:t xml:space="preserve">For </w:t>
            </w:r>
            <w:r w:rsidRPr="000C23F6">
              <w:rPr>
                <w:rFonts w:ascii="Arial" w:hAnsi="Arial" w:cs="Arial"/>
                <w:b/>
                <w:sz w:val="21"/>
                <w:szCs w:val="21"/>
                <w:u w:val="single"/>
                <w:lang w:val="en-GB"/>
              </w:rPr>
              <w:t>Tender submission purposes</w:t>
            </w:r>
            <w:r w:rsidRPr="000C23F6">
              <w:rPr>
                <w:rFonts w:ascii="Arial" w:hAnsi="Arial" w:cs="Arial"/>
                <w:sz w:val="21"/>
                <w:szCs w:val="21"/>
                <w:lang w:val="en-GB"/>
              </w:rPr>
              <w:t xml:space="preserve"> only, the </w:t>
            </w:r>
            <w:r>
              <w:rPr>
                <w:rFonts w:ascii="Arial" w:hAnsi="Arial" w:cs="Arial"/>
                <w:sz w:val="21"/>
                <w:szCs w:val="21"/>
                <w:lang w:val="en-GB"/>
              </w:rPr>
              <w:t>Employer’s</w:t>
            </w:r>
            <w:r w:rsidRPr="000C23F6">
              <w:rPr>
                <w:rFonts w:ascii="Arial" w:hAnsi="Arial" w:cs="Arial"/>
                <w:sz w:val="21"/>
                <w:szCs w:val="21"/>
                <w:lang w:val="en-GB"/>
              </w:rPr>
              <w:t xml:space="preserve"> address is:</w:t>
            </w:r>
          </w:p>
          <w:p w14:paraId="476B461A" w14:textId="77777777" w:rsidR="009A4B08" w:rsidRPr="008729CE" w:rsidRDefault="009A4B08" w:rsidP="00AD2375">
            <w:pPr>
              <w:keepNext/>
              <w:spacing w:before="60" w:after="60"/>
              <w:jc w:val="both"/>
              <w:rPr>
                <w:rFonts w:ascii="Arial" w:hAnsi="Arial" w:cs="Arial"/>
                <w:i/>
                <w:sz w:val="16"/>
                <w:szCs w:val="16"/>
                <w:lang w:val="en-GB"/>
              </w:rPr>
            </w:pPr>
            <w:r w:rsidRPr="008729CE">
              <w:rPr>
                <w:rFonts w:ascii="Arial" w:hAnsi="Arial" w:cs="Arial"/>
                <w:i/>
                <w:sz w:val="16"/>
                <w:szCs w:val="16"/>
                <w:lang w:val="en-GB"/>
              </w:rPr>
              <w:t xml:space="preserve">in case of </w:t>
            </w:r>
            <w:r w:rsidRPr="008729CE">
              <w:rPr>
                <w:rFonts w:ascii="Arial" w:hAnsi="Arial" w:cs="Arial"/>
                <w:b/>
                <w:i/>
                <w:sz w:val="16"/>
                <w:szCs w:val="16"/>
                <w:lang w:val="en-GB"/>
              </w:rPr>
              <w:t>MULTIPLE DROPPING</w:t>
            </w:r>
            <w:r w:rsidRPr="008729CE">
              <w:rPr>
                <w:rFonts w:ascii="Arial" w:hAnsi="Arial" w:cs="Arial"/>
                <w:i/>
                <w:sz w:val="16"/>
                <w:szCs w:val="16"/>
                <w:lang w:val="en-GB"/>
              </w:rPr>
              <w:t xml:space="preserve"> state below the addresses of the</w:t>
            </w:r>
            <w:r>
              <w:rPr>
                <w:rFonts w:ascii="Arial" w:hAnsi="Arial" w:cs="Arial"/>
                <w:i/>
                <w:sz w:val="16"/>
                <w:szCs w:val="16"/>
                <w:lang w:val="en-GB"/>
              </w:rPr>
              <w:t xml:space="preserve"> </w:t>
            </w:r>
            <w:r w:rsidRPr="00AD2375">
              <w:rPr>
                <w:rFonts w:ascii="Arial" w:hAnsi="Arial" w:cs="Arial"/>
                <w:b/>
                <w:i/>
                <w:sz w:val="16"/>
                <w:szCs w:val="16"/>
                <w:lang w:val="en-GB"/>
              </w:rPr>
              <w:t>PRIMARY PLACE</w:t>
            </w:r>
            <w:r>
              <w:rPr>
                <w:rFonts w:ascii="Arial" w:hAnsi="Arial" w:cs="Arial"/>
                <w:i/>
                <w:sz w:val="16"/>
                <w:szCs w:val="16"/>
                <w:lang w:val="en-GB"/>
              </w:rPr>
              <w:t xml:space="preserve"> and </w:t>
            </w:r>
            <w:r w:rsidRPr="008729CE">
              <w:rPr>
                <w:rFonts w:ascii="Arial" w:hAnsi="Arial" w:cs="Arial"/>
                <w:i/>
                <w:sz w:val="16"/>
                <w:szCs w:val="16"/>
                <w:lang w:val="en-GB"/>
              </w:rPr>
              <w:t xml:space="preserve"> </w:t>
            </w:r>
            <w:r w:rsidRPr="008729CE">
              <w:rPr>
                <w:rFonts w:ascii="Arial" w:hAnsi="Arial" w:cs="Arial"/>
                <w:b/>
                <w:i/>
                <w:sz w:val="16"/>
                <w:szCs w:val="16"/>
                <w:lang w:val="en-GB"/>
              </w:rPr>
              <w:t>SECONDARY PLACES</w:t>
            </w:r>
            <w:r>
              <w:rPr>
                <w:rFonts w:ascii="Arial" w:hAnsi="Arial" w:cs="Arial"/>
                <w:b/>
                <w:i/>
                <w:sz w:val="16"/>
                <w:szCs w:val="16"/>
                <w:lang w:val="en-GB"/>
              </w:rPr>
              <w:t xml:space="preserve"> </w:t>
            </w:r>
            <w:r w:rsidRPr="008729CE">
              <w:rPr>
                <w:rFonts w:ascii="Arial" w:hAnsi="Arial" w:cs="Arial"/>
                <w:i/>
                <w:sz w:val="16"/>
                <w:szCs w:val="16"/>
                <w:lang w:val="en-GB"/>
              </w:rPr>
              <w:t>with  Time and Date]</w:t>
            </w:r>
          </w:p>
          <w:p w14:paraId="796D281C" w14:textId="77777777" w:rsidR="009A4B08" w:rsidRDefault="009A4B08" w:rsidP="00C21929">
            <w:pPr>
              <w:keepNext/>
              <w:spacing w:before="60" w:after="60"/>
              <w:jc w:val="both"/>
              <w:rPr>
                <w:rFonts w:ascii="Arial" w:hAnsi="Arial" w:cs="Arial"/>
                <w:i/>
                <w:sz w:val="16"/>
                <w:szCs w:val="16"/>
                <w:lang w:val="en-GB"/>
              </w:rPr>
            </w:pPr>
          </w:p>
          <w:p w14:paraId="6BA8C41D" w14:textId="77777777" w:rsidR="009A4B08" w:rsidRPr="000C23F6" w:rsidRDefault="009A4B08">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Attention:</w:t>
            </w:r>
          </w:p>
          <w:p w14:paraId="447875CF" w14:textId="77777777" w:rsidR="009A4B08" w:rsidRPr="00C21929" w:rsidRDefault="009A4B08">
            <w:pPr>
              <w:keepNext/>
              <w:tabs>
                <w:tab w:val="right" w:pos="7254"/>
              </w:tabs>
              <w:spacing w:before="60" w:after="60"/>
              <w:jc w:val="both"/>
              <w:rPr>
                <w:rFonts w:ascii="Arial" w:hAnsi="Arial" w:cs="Arial"/>
                <w:b/>
                <w:sz w:val="21"/>
                <w:szCs w:val="21"/>
                <w:lang w:val="en-GB"/>
              </w:rPr>
            </w:pPr>
            <w:r w:rsidRPr="000C23F6">
              <w:rPr>
                <w:rFonts w:ascii="Arial" w:hAnsi="Arial" w:cs="Arial"/>
                <w:sz w:val="21"/>
                <w:szCs w:val="21"/>
                <w:lang w:val="en-GB"/>
              </w:rPr>
              <w:t>Address</w:t>
            </w:r>
            <w:r>
              <w:rPr>
                <w:rFonts w:ascii="Arial" w:hAnsi="Arial" w:cs="Arial"/>
                <w:sz w:val="21"/>
                <w:szCs w:val="21"/>
                <w:lang w:val="en-GB"/>
              </w:rPr>
              <w:t xml:space="preserve"> </w:t>
            </w:r>
            <w:r w:rsidRPr="008729CE">
              <w:rPr>
                <w:rFonts w:ascii="Arial" w:hAnsi="Arial" w:cs="Arial"/>
                <w:b/>
                <w:sz w:val="21"/>
                <w:szCs w:val="21"/>
                <w:lang w:val="en-GB"/>
              </w:rPr>
              <w:t>(</w:t>
            </w:r>
            <w:smartTag w:uri="urn:schemas-microsoft-com:office:smarttags" w:element="Street">
              <w:smartTag w:uri="urn:schemas-microsoft-com:office:smarttags" w:element="address">
                <w:r w:rsidRPr="008729CE">
                  <w:rPr>
                    <w:rFonts w:ascii="Arial" w:hAnsi="Arial" w:cs="Arial"/>
                    <w:b/>
                    <w:sz w:val="21"/>
                    <w:szCs w:val="21"/>
                    <w:lang w:val="en-GB"/>
                  </w:rPr>
                  <w:t xml:space="preserve">PRIMARY </w:t>
                </w:r>
                <w:r w:rsidRPr="00C21929">
                  <w:rPr>
                    <w:rFonts w:ascii="Arial" w:hAnsi="Arial" w:cs="Arial"/>
                    <w:b/>
                    <w:sz w:val="21"/>
                    <w:szCs w:val="21"/>
                    <w:lang w:val="en-GB"/>
                  </w:rPr>
                  <w:t>PLACE</w:t>
                </w:r>
              </w:smartTag>
            </w:smartTag>
            <w:r w:rsidRPr="00C21929">
              <w:rPr>
                <w:rFonts w:ascii="Arial" w:hAnsi="Arial" w:cs="Arial"/>
                <w:b/>
                <w:sz w:val="21"/>
                <w:szCs w:val="21"/>
                <w:lang w:val="en-GB"/>
              </w:rPr>
              <w:t xml:space="preserve"> ): </w:t>
            </w:r>
          </w:p>
          <w:p w14:paraId="5C4C67FB" w14:textId="77777777" w:rsidR="009A4B08" w:rsidRPr="000C23F6" w:rsidRDefault="009A4B08">
            <w:pPr>
              <w:keepNext/>
              <w:tabs>
                <w:tab w:val="right" w:pos="7254"/>
              </w:tabs>
              <w:spacing w:before="60" w:after="60"/>
              <w:jc w:val="both"/>
              <w:rPr>
                <w:rFonts w:ascii="Arial" w:hAnsi="Arial" w:cs="Arial"/>
                <w:i/>
                <w:sz w:val="21"/>
                <w:szCs w:val="21"/>
                <w:lang w:val="en-GB"/>
              </w:rPr>
            </w:pPr>
          </w:p>
          <w:p w14:paraId="7A3DE398" w14:textId="77777777" w:rsidR="009A4B08" w:rsidRPr="000C23F6" w:rsidRDefault="009A4B08">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The deadline for the submission of Tenders is:</w:t>
            </w:r>
          </w:p>
          <w:p w14:paraId="33512F23" w14:textId="77777777" w:rsidR="009A4B08" w:rsidRDefault="009A4B08">
            <w:pPr>
              <w:keepNext/>
              <w:spacing w:before="60" w:after="60"/>
              <w:jc w:val="both"/>
              <w:rPr>
                <w:rFonts w:ascii="Arial" w:hAnsi="Arial" w:cs="Arial"/>
                <w:sz w:val="21"/>
                <w:szCs w:val="21"/>
                <w:lang w:val="en-GB"/>
              </w:rPr>
            </w:pPr>
            <w:r w:rsidRPr="000C23F6">
              <w:rPr>
                <w:rFonts w:ascii="Arial" w:hAnsi="Arial" w:cs="Arial"/>
                <w:sz w:val="21"/>
                <w:szCs w:val="21"/>
                <w:lang w:val="en-GB"/>
              </w:rPr>
              <w:t>Time &amp; Date:</w:t>
            </w:r>
          </w:p>
          <w:p w14:paraId="4C8A215D" w14:textId="77777777" w:rsidR="009A4B08" w:rsidRDefault="009A4B08">
            <w:pPr>
              <w:keepNext/>
              <w:spacing w:before="60" w:after="60"/>
              <w:jc w:val="both"/>
              <w:rPr>
                <w:rFonts w:ascii="Arial" w:hAnsi="Arial" w:cs="Arial"/>
                <w:sz w:val="21"/>
                <w:szCs w:val="21"/>
                <w:lang w:val="en-GB"/>
              </w:rPr>
            </w:pPr>
          </w:p>
          <w:p w14:paraId="6A2EC9D8" w14:textId="77777777" w:rsidR="009A4B08" w:rsidRDefault="009A4B08">
            <w:pPr>
              <w:keepNext/>
              <w:spacing w:before="60" w:after="60"/>
              <w:jc w:val="both"/>
              <w:rPr>
                <w:rFonts w:ascii="Arial" w:hAnsi="Arial" w:cs="Arial"/>
                <w:sz w:val="21"/>
                <w:szCs w:val="21"/>
                <w:lang w:val="en-GB"/>
              </w:rPr>
            </w:pPr>
          </w:p>
          <w:p w14:paraId="2002543D" w14:textId="77777777" w:rsidR="009A4B08" w:rsidRPr="004C1BB2" w:rsidRDefault="009A4B08" w:rsidP="00C21929">
            <w:pPr>
              <w:keepNext/>
              <w:spacing w:before="60" w:after="60"/>
              <w:jc w:val="both"/>
              <w:rPr>
                <w:rFonts w:ascii="Arial" w:hAnsi="Arial" w:cs="Arial"/>
                <w:sz w:val="13"/>
                <w:szCs w:val="21"/>
                <w:lang w:val="en-GB"/>
              </w:rPr>
            </w:pPr>
          </w:p>
        </w:tc>
      </w:tr>
      <w:tr w:rsidR="009A4B08" w:rsidRPr="000C23F6" w14:paraId="5908D11E" w14:textId="77777777">
        <w:tblPrEx>
          <w:tblBorders>
            <w:insideH w:val="single" w:sz="8" w:space="0" w:color="000000"/>
          </w:tblBorders>
          <w:tblCellMar>
            <w:left w:w="103" w:type="dxa"/>
            <w:right w:w="103" w:type="dxa"/>
          </w:tblCellMar>
        </w:tblPrEx>
        <w:trPr>
          <w:trHeight w:val="2506"/>
        </w:trPr>
        <w:tc>
          <w:tcPr>
            <w:tcW w:w="1100" w:type="dxa"/>
            <w:vMerge/>
            <w:tcBorders>
              <w:left w:val="single" w:sz="6" w:space="0" w:color="000000"/>
              <w:bottom w:val="single" w:sz="6" w:space="0" w:color="000000"/>
              <w:right w:val="single" w:sz="6" w:space="0" w:color="000000"/>
            </w:tcBorders>
          </w:tcPr>
          <w:p w14:paraId="37F59572" w14:textId="77777777" w:rsidR="009A4B08" w:rsidRPr="000C23F6" w:rsidRDefault="009A4B08">
            <w:pPr>
              <w:pStyle w:val="Heading5"/>
              <w:tabs>
                <w:tab w:val="clear" w:pos="7254"/>
                <w:tab w:val="right" w:pos="7434"/>
              </w:tabs>
              <w:spacing w:before="60" w:after="60"/>
            </w:pPr>
          </w:p>
        </w:tc>
        <w:tc>
          <w:tcPr>
            <w:tcW w:w="8518" w:type="dxa"/>
            <w:gridSpan w:val="2"/>
            <w:tcBorders>
              <w:top w:val="single" w:sz="6" w:space="0" w:color="000000"/>
              <w:left w:val="single" w:sz="6" w:space="0" w:color="000000"/>
              <w:bottom w:val="single" w:sz="6" w:space="0" w:color="000000"/>
              <w:right w:val="single" w:sz="6" w:space="0" w:color="000000"/>
            </w:tcBorders>
          </w:tcPr>
          <w:p w14:paraId="63730430" w14:textId="77777777" w:rsidR="009A4B08" w:rsidRPr="000C23F6" w:rsidRDefault="009A4B08" w:rsidP="00C21929">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Attention:</w:t>
            </w:r>
          </w:p>
          <w:p w14:paraId="4E74941B" w14:textId="77777777" w:rsidR="009A4B08" w:rsidRPr="00C21929" w:rsidRDefault="009A4B08" w:rsidP="00C21929">
            <w:pPr>
              <w:keepNext/>
              <w:tabs>
                <w:tab w:val="right" w:pos="7254"/>
              </w:tabs>
              <w:spacing w:before="60" w:after="60"/>
              <w:jc w:val="both"/>
              <w:rPr>
                <w:rFonts w:ascii="Arial" w:hAnsi="Arial" w:cs="Arial"/>
                <w:b/>
                <w:sz w:val="21"/>
                <w:szCs w:val="21"/>
                <w:lang w:val="en-GB"/>
              </w:rPr>
            </w:pPr>
            <w:r w:rsidRPr="000C23F6">
              <w:rPr>
                <w:rFonts w:ascii="Arial" w:hAnsi="Arial" w:cs="Arial"/>
                <w:sz w:val="21"/>
                <w:szCs w:val="21"/>
                <w:lang w:val="en-GB"/>
              </w:rPr>
              <w:t>Address</w:t>
            </w:r>
            <w:r>
              <w:rPr>
                <w:rFonts w:ascii="Arial" w:hAnsi="Arial" w:cs="Arial"/>
                <w:sz w:val="21"/>
                <w:szCs w:val="21"/>
                <w:lang w:val="en-GB"/>
              </w:rPr>
              <w:t xml:space="preserve"> </w:t>
            </w:r>
            <w:r w:rsidRPr="008729CE">
              <w:rPr>
                <w:rFonts w:ascii="Arial" w:hAnsi="Arial" w:cs="Arial"/>
                <w:b/>
                <w:sz w:val="21"/>
                <w:szCs w:val="21"/>
                <w:lang w:val="en-GB"/>
              </w:rPr>
              <w:t>(</w:t>
            </w:r>
            <w:r w:rsidRPr="00C21929">
              <w:rPr>
                <w:rFonts w:ascii="Arial" w:hAnsi="Arial" w:cs="Arial"/>
                <w:b/>
                <w:sz w:val="21"/>
                <w:szCs w:val="21"/>
                <w:lang w:val="en-GB"/>
              </w:rPr>
              <w:t xml:space="preserve">SECONDARY PLACES  ): </w:t>
            </w:r>
          </w:p>
          <w:p w14:paraId="6962B483" w14:textId="77777777" w:rsidR="009A4B08" w:rsidRPr="000C23F6" w:rsidRDefault="009A4B08" w:rsidP="00C21929">
            <w:pPr>
              <w:keepNext/>
              <w:tabs>
                <w:tab w:val="right" w:pos="7254"/>
              </w:tabs>
              <w:spacing w:before="60" w:after="60"/>
              <w:jc w:val="both"/>
              <w:rPr>
                <w:rFonts w:ascii="Arial" w:hAnsi="Arial" w:cs="Arial"/>
                <w:i/>
                <w:sz w:val="21"/>
                <w:szCs w:val="21"/>
                <w:lang w:val="en-GB"/>
              </w:rPr>
            </w:pPr>
          </w:p>
          <w:p w14:paraId="0AB3E43A" w14:textId="77777777" w:rsidR="009A4B08" w:rsidRPr="000C23F6" w:rsidRDefault="009A4B08" w:rsidP="00C21929">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The deadline for the submission of Tenders is:</w:t>
            </w:r>
          </w:p>
          <w:p w14:paraId="3247485B" w14:textId="77777777" w:rsidR="009A4B08" w:rsidRDefault="009A4B08" w:rsidP="00C21929">
            <w:pPr>
              <w:keepNext/>
              <w:spacing w:before="60" w:after="60"/>
              <w:jc w:val="both"/>
              <w:rPr>
                <w:rFonts w:ascii="Arial" w:hAnsi="Arial" w:cs="Arial"/>
                <w:sz w:val="21"/>
                <w:szCs w:val="21"/>
                <w:lang w:val="en-GB"/>
              </w:rPr>
            </w:pPr>
            <w:r w:rsidRPr="000C23F6">
              <w:rPr>
                <w:rFonts w:ascii="Arial" w:hAnsi="Arial" w:cs="Arial"/>
                <w:sz w:val="21"/>
                <w:szCs w:val="21"/>
                <w:lang w:val="en-GB"/>
              </w:rPr>
              <w:t>Time &amp; Date:</w:t>
            </w:r>
          </w:p>
          <w:p w14:paraId="73AFA93E" w14:textId="77777777" w:rsidR="009A4B08" w:rsidRDefault="009A4B08" w:rsidP="00C21929">
            <w:pPr>
              <w:keepNext/>
              <w:spacing w:before="60" w:after="60"/>
              <w:jc w:val="both"/>
              <w:rPr>
                <w:rFonts w:ascii="Arial" w:hAnsi="Arial" w:cs="Arial"/>
                <w:sz w:val="21"/>
                <w:szCs w:val="21"/>
                <w:lang w:val="en-GB"/>
              </w:rPr>
            </w:pPr>
          </w:p>
          <w:p w14:paraId="34FC95BA" w14:textId="77777777" w:rsidR="009A4B08" w:rsidRPr="009E5767" w:rsidRDefault="009A4B08" w:rsidP="00C21929">
            <w:pPr>
              <w:keepNext/>
              <w:tabs>
                <w:tab w:val="right" w:pos="7254"/>
              </w:tabs>
              <w:spacing w:before="60" w:after="60"/>
              <w:rPr>
                <w:rFonts w:ascii="Arial" w:hAnsi="Arial" w:cs="Arial"/>
                <w:i/>
                <w:sz w:val="16"/>
                <w:szCs w:val="16"/>
                <w:lang w:val="en-GB"/>
              </w:rPr>
            </w:pPr>
            <w:r>
              <w:rPr>
                <w:rFonts w:ascii="Arial" w:hAnsi="Arial" w:cs="Arial"/>
                <w:i/>
                <w:sz w:val="16"/>
                <w:szCs w:val="16"/>
                <w:lang w:val="en-GB"/>
              </w:rPr>
              <w:t xml:space="preserve">[ the deadline for submission of Tenders at the </w:t>
            </w:r>
            <w:r w:rsidRPr="00691926">
              <w:rPr>
                <w:rFonts w:ascii="Arial" w:hAnsi="Arial" w:cs="Arial"/>
                <w:b/>
                <w:i/>
                <w:sz w:val="16"/>
                <w:szCs w:val="16"/>
                <w:lang w:val="en-GB"/>
              </w:rPr>
              <w:t>Secondary Places</w:t>
            </w:r>
            <w:r>
              <w:rPr>
                <w:rFonts w:ascii="Arial" w:hAnsi="Arial" w:cs="Arial"/>
                <w:i/>
                <w:sz w:val="16"/>
                <w:szCs w:val="16"/>
                <w:lang w:val="en-GB"/>
              </w:rPr>
              <w:t xml:space="preserve"> shall be fixed as such that the Tenders received at the </w:t>
            </w:r>
            <w:r w:rsidRPr="00691926">
              <w:rPr>
                <w:rFonts w:ascii="Arial" w:hAnsi="Arial" w:cs="Arial"/>
                <w:b/>
                <w:i/>
                <w:sz w:val="16"/>
                <w:szCs w:val="16"/>
                <w:lang w:val="en-GB"/>
              </w:rPr>
              <w:t>Secondary Places</w:t>
            </w:r>
            <w:r>
              <w:rPr>
                <w:rFonts w:ascii="Arial" w:hAnsi="Arial" w:cs="Arial"/>
                <w:i/>
                <w:sz w:val="16"/>
                <w:szCs w:val="16"/>
                <w:lang w:val="en-GB"/>
              </w:rPr>
              <w:t xml:space="preserve"> can be hand-delivered to </w:t>
            </w:r>
            <w:r w:rsidRPr="00691926">
              <w:rPr>
                <w:rFonts w:ascii="Arial" w:hAnsi="Arial" w:cs="Arial"/>
                <w:b/>
                <w:i/>
                <w:sz w:val="16"/>
                <w:szCs w:val="16"/>
                <w:lang w:val="en-GB"/>
              </w:rPr>
              <w:t>Primary Place</w:t>
            </w:r>
            <w:r>
              <w:rPr>
                <w:rFonts w:ascii="Arial" w:hAnsi="Arial" w:cs="Arial"/>
                <w:i/>
                <w:sz w:val="16"/>
                <w:szCs w:val="16"/>
                <w:lang w:val="en-GB"/>
              </w:rPr>
              <w:t xml:space="preserve"> within three (3) hours but essentially before the deadline for submission at the </w:t>
            </w:r>
            <w:r w:rsidRPr="00691926">
              <w:rPr>
                <w:rFonts w:ascii="Arial" w:hAnsi="Arial" w:cs="Arial"/>
                <w:b/>
                <w:i/>
                <w:sz w:val="16"/>
                <w:szCs w:val="16"/>
                <w:lang w:val="en-GB"/>
              </w:rPr>
              <w:t>Primary Place</w:t>
            </w:r>
            <w:r>
              <w:rPr>
                <w:rFonts w:ascii="Arial" w:hAnsi="Arial" w:cs="Arial"/>
                <w:i/>
                <w:sz w:val="16"/>
                <w:szCs w:val="16"/>
                <w:lang w:val="en-GB"/>
              </w:rPr>
              <w:t>]</w:t>
            </w:r>
          </w:p>
        </w:tc>
      </w:tr>
      <w:tr w:rsidR="009A4B08" w:rsidRPr="000C23F6" w14:paraId="0CF8BC8F" w14:textId="77777777">
        <w:tblPrEx>
          <w:tblBorders>
            <w:insideH w:val="single" w:sz="8" w:space="0" w:color="000000"/>
          </w:tblBorders>
          <w:tblCellMar>
            <w:left w:w="103" w:type="dxa"/>
            <w:right w:w="103" w:type="dxa"/>
          </w:tblCellMar>
        </w:tblPrEx>
        <w:trPr>
          <w:trHeight w:val="1267"/>
        </w:trPr>
        <w:tc>
          <w:tcPr>
            <w:tcW w:w="1100" w:type="dxa"/>
            <w:tcBorders>
              <w:left w:val="single" w:sz="6" w:space="0" w:color="000000"/>
              <w:bottom w:val="single" w:sz="6" w:space="0" w:color="000000"/>
              <w:right w:val="single" w:sz="6" w:space="0" w:color="000000"/>
            </w:tcBorders>
            <w:vAlign w:val="center"/>
          </w:tcPr>
          <w:p w14:paraId="424B4FDA" w14:textId="77777777" w:rsidR="009A4B08" w:rsidRPr="000C23F6" w:rsidRDefault="009A4B08" w:rsidP="00C13D99">
            <w:pPr>
              <w:pStyle w:val="Heading5"/>
              <w:tabs>
                <w:tab w:val="clear" w:pos="7254"/>
                <w:tab w:val="right" w:pos="7434"/>
              </w:tabs>
              <w:spacing w:before="60" w:after="60"/>
            </w:pPr>
            <w:smartTag w:uri="urn:schemas-microsoft-com:office:smarttags" w:element="stockticker">
              <w:r w:rsidRPr="000C23F6">
                <w:t>ITT</w:t>
              </w:r>
            </w:smartTag>
            <w:r w:rsidRPr="000C23F6">
              <w:t xml:space="preserve"> </w:t>
            </w:r>
            <w:r>
              <w:t>38.4</w:t>
            </w:r>
          </w:p>
        </w:tc>
        <w:tc>
          <w:tcPr>
            <w:tcW w:w="8518" w:type="dxa"/>
            <w:gridSpan w:val="2"/>
            <w:tcBorders>
              <w:top w:val="single" w:sz="6" w:space="0" w:color="000000"/>
              <w:left w:val="single" w:sz="6" w:space="0" w:color="000000"/>
              <w:bottom w:val="single" w:sz="6" w:space="0" w:color="000000"/>
              <w:right w:val="single" w:sz="6" w:space="0" w:color="000000"/>
            </w:tcBorders>
          </w:tcPr>
          <w:p w14:paraId="5E4343DF" w14:textId="77777777" w:rsidR="009A4B08" w:rsidRPr="000C23F6" w:rsidRDefault="009A4B08" w:rsidP="007D348D">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 xml:space="preserve">The deadline for the </w:t>
            </w:r>
            <w:r>
              <w:rPr>
                <w:rFonts w:ascii="Arial" w:hAnsi="Arial" w:cs="Arial"/>
                <w:sz w:val="21"/>
                <w:szCs w:val="21"/>
                <w:lang w:val="en-GB"/>
              </w:rPr>
              <w:t xml:space="preserve">hand-delivering of the Tenders at the </w:t>
            </w:r>
            <w:r w:rsidRPr="000D40DB">
              <w:rPr>
                <w:rFonts w:ascii="Arial" w:hAnsi="Arial" w:cs="Arial"/>
                <w:b/>
                <w:sz w:val="21"/>
                <w:szCs w:val="21"/>
                <w:lang w:val="en-GB"/>
              </w:rPr>
              <w:t>PRIMARY PLACE</w:t>
            </w:r>
            <w:r w:rsidRPr="000C23F6">
              <w:rPr>
                <w:rFonts w:ascii="Arial" w:hAnsi="Arial" w:cs="Arial"/>
                <w:sz w:val="21"/>
                <w:szCs w:val="21"/>
                <w:lang w:val="en-GB"/>
              </w:rPr>
              <w:t xml:space="preserve"> is:</w:t>
            </w:r>
          </w:p>
          <w:p w14:paraId="558FAE82" w14:textId="77777777" w:rsidR="009A4B08" w:rsidRDefault="009A4B08" w:rsidP="00C21929">
            <w:pPr>
              <w:keepNext/>
              <w:spacing w:before="60" w:after="60"/>
              <w:jc w:val="both"/>
              <w:rPr>
                <w:rFonts w:ascii="Arial" w:hAnsi="Arial" w:cs="Arial"/>
                <w:sz w:val="20"/>
                <w:szCs w:val="20"/>
                <w:lang w:val="en-GB"/>
              </w:rPr>
            </w:pPr>
            <w:r w:rsidRPr="000C23F6">
              <w:rPr>
                <w:rFonts w:ascii="Arial" w:hAnsi="Arial" w:cs="Arial"/>
                <w:sz w:val="21"/>
                <w:szCs w:val="21"/>
                <w:lang w:val="en-GB"/>
              </w:rPr>
              <w:t>Time &amp; Date:</w:t>
            </w:r>
            <w:r>
              <w:rPr>
                <w:rFonts w:ascii="Arial" w:hAnsi="Arial" w:cs="Arial"/>
                <w:sz w:val="20"/>
                <w:szCs w:val="20"/>
                <w:lang w:val="en-GB"/>
              </w:rPr>
              <w:t xml:space="preserve"> </w:t>
            </w:r>
          </w:p>
          <w:p w14:paraId="04268BAB" w14:textId="77777777" w:rsidR="009A4B08" w:rsidRDefault="009A4B08" w:rsidP="00C21929">
            <w:pPr>
              <w:keepNext/>
              <w:spacing w:before="60" w:after="60"/>
              <w:jc w:val="both"/>
              <w:rPr>
                <w:rFonts w:ascii="Arial" w:hAnsi="Arial" w:cs="Arial"/>
                <w:sz w:val="20"/>
                <w:szCs w:val="20"/>
                <w:lang w:val="en-GB"/>
              </w:rPr>
            </w:pPr>
          </w:p>
          <w:p w14:paraId="55C8DBD0" w14:textId="77777777" w:rsidR="009A4B08" w:rsidRDefault="009A4B08" w:rsidP="00C21929">
            <w:pPr>
              <w:keepNext/>
              <w:spacing w:before="60" w:after="60"/>
              <w:jc w:val="both"/>
              <w:rPr>
                <w:rFonts w:ascii="Arial" w:hAnsi="Arial" w:cs="Arial"/>
                <w:i/>
                <w:sz w:val="20"/>
                <w:szCs w:val="20"/>
                <w:lang w:val="en-GB"/>
              </w:rPr>
            </w:pPr>
            <w:r w:rsidRPr="0015320E">
              <w:rPr>
                <w:rFonts w:ascii="Arial" w:hAnsi="Arial" w:cs="Arial"/>
                <w:i/>
                <w:sz w:val="20"/>
                <w:szCs w:val="20"/>
                <w:lang w:val="en-GB"/>
              </w:rPr>
              <w:t>[</w:t>
            </w:r>
            <w:r w:rsidRPr="0015320E">
              <w:rPr>
                <w:rFonts w:ascii="Arial" w:hAnsi="Arial" w:cs="Arial"/>
                <w:i/>
                <w:sz w:val="16"/>
                <w:szCs w:val="16"/>
                <w:lang w:val="en-GB"/>
              </w:rPr>
              <w:t xml:space="preserve">must be within three(3) hours </w:t>
            </w:r>
            <w:r>
              <w:rPr>
                <w:rFonts w:ascii="Arial" w:hAnsi="Arial" w:cs="Arial"/>
                <w:i/>
                <w:sz w:val="16"/>
                <w:szCs w:val="16"/>
                <w:lang w:val="en-GB"/>
              </w:rPr>
              <w:t>after</w:t>
            </w:r>
            <w:r w:rsidRPr="0015320E">
              <w:rPr>
                <w:rFonts w:ascii="Arial" w:hAnsi="Arial" w:cs="Arial"/>
                <w:i/>
                <w:sz w:val="16"/>
                <w:szCs w:val="16"/>
                <w:lang w:val="en-GB"/>
              </w:rPr>
              <w:t xml:space="preserve"> the deadline for submission of Tenders at the</w:t>
            </w:r>
            <w:r w:rsidRPr="0015320E">
              <w:rPr>
                <w:rFonts w:ascii="Arial" w:hAnsi="Arial" w:cs="Arial"/>
                <w:b/>
                <w:i/>
                <w:sz w:val="16"/>
                <w:szCs w:val="16"/>
                <w:lang w:val="en-GB"/>
              </w:rPr>
              <w:t xml:space="preserve"> SECONDARY PLACES</w:t>
            </w:r>
            <w:r>
              <w:rPr>
                <w:rFonts w:ascii="Arial" w:hAnsi="Arial" w:cs="Arial"/>
                <w:i/>
                <w:sz w:val="16"/>
                <w:szCs w:val="16"/>
                <w:lang w:val="en-GB"/>
              </w:rPr>
              <w:t xml:space="preserve"> but essentially before the deadline for submission at the </w:t>
            </w:r>
            <w:smartTag w:uri="urn:schemas-microsoft-com:office:smarttags" w:element="Street">
              <w:smartTag w:uri="urn:schemas-microsoft-com:office:smarttags" w:element="address">
                <w:r w:rsidRPr="00691926">
                  <w:rPr>
                    <w:rFonts w:ascii="Arial" w:hAnsi="Arial" w:cs="Arial"/>
                    <w:b/>
                    <w:i/>
                    <w:sz w:val="16"/>
                    <w:szCs w:val="16"/>
                    <w:lang w:val="en-GB"/>
                  </w:rPr>
                  <w:t>Primary Place</w:t>
                </w:r>
              </w:smartTag>
            </w:smartTag>
            <w:r w:rsidRPr="0015320E">
              <w:rPr>
                <w:rFonts w:ascii="Arial" w:hAnsi="Arial" w:cs="Arial"/>
                <w:i/>
                <w:sz w:val="20"/>
                <w:szCs w:val="20"/>
                <w:lang w:val="en-GB"/>
              </w:rPr>
              <w:t>]</w:t>
            </w:r>
          </w:p>
          <w:p w14:paraId="15A5995A" w14:textId="77777777" w:rsidR="009A4B08" w:rsidRPr="0015320E" w:rsidRDefault="009A4B08" w:rsidP="00C21929">
            <w:pPr>
              <w:keepNext/>
              <w:spacing w:before="60" w:after="60"/>
              <w:jc w:val="both"/>
              <w:rPr>
                <w:rFonts w:ascii="Arial" w:hAnsi="Arial" w:cs="Arial"/>
                <w:i/>
                <w:sz w:val="20"/>
                <w:szCs w:val="20"/>
                <w:lang w:val="en-GB"/>
              </w:rPr>
            </w:pPr>
          </w:p>
        </w:tc>
      </w:tr>
      <w:tr w:rsidR="009A4B08" w:rsidRPr="000C23F6" w14:paraId="090F6E25" w14:textId="77777777">
        <w:tblPrEx>
          <w:tblBorders>
            <w:insideH w:val="single" w:sz="8" w:space="0" w:color="000000"/>
          </w:tblBorders>
          <w:tblCellMar>
            <w:left w:w="103" w:type="dxa"/>
            <w:right w:w="103" w:type="dxa"/>
          </w:tblCellMar>
        </w:tblPrEx>
        <w:trPr>
          <w:trHeight w:val="102"/>
        </w:trPr>
        <w:tc>
          <w:tcPr>
            <w:tcW w:w="9618" w:type="dxa"/>
            <w:gridSpan w:val="3"/>
            <w:tcBorders>
              <w:top w:val="single" w:sz="6" w:space="0" w:color="000000"/>
              <w:left w:val="single" w:sz="6" w:space="0" w:color="000000"/>
              <w:bottom w:val="single" w:sz="6" w:space="0" w:color="000000"/>
              <w:right w:val="single" w:sz="6" w:space="0" w:color="000000"/>
            </w:tcBorders>
          </w:tcPr>
          <w:p w14:paraId="3D666987" w14:textId="77777777" w:rsidR="009A4B08" w:rsidRPr="004C1BB2" w:rsidRDefault="009A4B08">
            <w:pPr>
              <w:pStyle w:val="Heading2"/>
              <w:keepNext/>
              <w:spacing w:before="120" w:after="120"/>
              <w:rPr>
                <w:sz w:val="12"/>
                <w:lang w:val="en-GB"/>
              </w:rPr>
            </w:pPr>
            <w:bookmarkStart w:id="754" w:name="_Toc50268354"/>
            <w:bookmarkStart w:id="755" w:name="_Toc50280538"/>
            <w:bookmarkStart w:id="756" w:name="_Toc50280765"/>
          </w:p>
          <w:p w14:paraId="1CEB46FF" w14:textId="77777777" w:rsidR="009A4B08" w:rsidRPr="000C23F6" w:rsidRDefault="009A4B08">
            <w:pPr>
              <w:pStyle w:val="Heading2"/>
              <w:keepNext/>
              <w:spacing w:before="120" w:after="120"/>
              <w:rPr>
                <w:lang w:val="en-GB"/>
              </w:rPr>
            </w:pPr>
            <w:bookmarkStart w:id="757" w:name="_Toc241726164"/>
            <w:r w:rsidRPr="000C23F6">
              <w:rPr>
                <w:lang w:val="en-GB"/>
              </w:rPr>
              <w:t>F.</w:t>
            </w:r>
            <w:r w:rsidRPr="000C23F6">
              <w:rPr>
                <w:lang w:val="en-GB"/>
              </w:rPr>
              <w:tab/>
              <w:t>Tender Opening and Evaluation</w:t>
            </w:r>
            <w:bookmarkEnd w:id="754"/>
            <w:bookmarkEnd w:id="755"/>
            <w:bookmarkEnd w:id="756"/>
            <w:bookmarkEnd w:id="757"/>
          </w:p>
        </w:tc>
      </w:tr>
      <w:tr w:rsidR="009A4B08" w:rsidRPr="000C23F6" w14:paraId="3BE3F241" w14:textId="77777777">
        <w:tblPrEx>
          <w:tblBorders>
            <w:insideH w:val="single" w:sz="8" w:space="0" w:color="000000"/>
          </w:tblBorders>
          <w:tblCellMar>
            <w:left w:w="103" w:type="dxa"/>
            <w:right w:w="103" w:type="dxa"/>
          </w:tblCellMar>
        </w:tblPrEx>
        <w:trPr>
          <w:trHeight w:val="723"/>
        </w:trPr>
        <w:tc>
          <w:tcPr>
            <w:tcW w:w="1100" w:type="dxa"/>
            <w:tcBorders>
              <w:top w:val="single" w:sz="6" w:space="0" w:color="000000"/>
              <w:left w:val="single" w:sz="6" w:space="0" w:color="000000"/>
              <w:bottom w:val="single" w:sz="6" w:space="0" w:color="000000"/>
              <w:right w:val="single" w:sz="6" w:space="0" w:color="000000"/>
            </w:tcBorders>
          </w:tcPr>
          <w:p w14:paraId="30013C30" w14:textId="77777777" w:rsidR="009A4B08" w:rsidRDefault="009A4B08" w:rsidP="0066200D">
            <w:pPr>
              <w:keepNext/>
              <w:tabs>
                <w:tab w:val="right" w:pos="7434"/>
              </w:tabs>
              <w:spacing w:before="60" w:after="60"/>
              <w:rPr>
                <w:rFonts w:ascii="Arial" w:hAnsi="Arial" w:cs="Arial"/>
                <w:b/>
                <w:sz w:val="21"/>
                <w:szCs w:val="21"/>
                <w:lang w:val="en-GB"/>
              </w:rPr>
            </w:pPr>
            <w:smartTag w:uri="urn:schemas-microsoft-com:office:smarttags" w:element="stockticker">
              <w:r w:rsidRPr="000C23F6">
                <w:rPr>
                  <w:rFonts w:ascii="Arial" w:hAnsi="Arial" w:cs="Arial"/>
                  <w:b/>
                  <w:sz w:val="21"/>
                  <w:szCs w:val="21"/>
                  <w:lang w:val="en-GB"/>
                </w:rPr>
                <w:t>ITT</w:t>
              </w:r>
            </w:smartTag>
            <w:r w:rsidRPr="000C23F6">
              <w:rPr>
                <w:rFonts w:ascii="Arial" w:hAnsi="Arial" w:cs="Arial"/>
                <w:b/>
                <w:sz w:val="21"/>
                <w:szCs w:val="21"/>
                <w:lang w:val="en-GB"/>
              </w:rPr>
              <w:t xml:space="preserve"> </w:t>
            </w:r>
            <w:r>
              <w:rPr>
                <w:rFonts w:ascii="Arial" w:hAnsi="Arial" w:cs="Arial"/>
                <w:b/>
                <w:sz w:val="21"/>
                <w:szCs w:val="21"/>
                <w:lang w:val="en-GB"/>
              </w:rPr>
              <w:t>44.2</w:t>
            </w:r>
          </w:p>
          <w:p w14:paraId="3A6EC080" w14:textId="77777777" w:rsidR="009A4B08" w:rsidRPr="000C23F6" w:rsidRDefault="009A4B08" w:rsidP="0066200D">
            <w:pPr>
              <w:keepNext/>
              <w:tabs>
                <w:tab w:val="right" w:pos="7434"/>
              </w:tabs>
              <w:spacing w:before="60" w:after="60"/>
              <w:rPr>
                <w:rFonts w:ascii="Arial" w:hAnsi="Arial" w:cs="Arial"/>
                <w:b/>
                <w:sz w:val="21"/>
                <w:szCs w:val="21"/>
                <w:lang w:val="en-GB"/>
              </w:rPr>
            </w:pPr>
          </w:p>
        </w:tc>
        <w:tc>
          <w:tcPr>
            <w:tcW w:w="8518" w:type="dxa"/>
            <w:gridSpan w:val="2"/>
            <w:tcBorders>
              <w:top w:val="single" w:sz="6" w:space="0" w:color="000000"/>
              <w:left w:val="single" w:sz="6" w:space="0" w:color="000000"/>
              <w:bottom w:val="single" w:sz="6" w:space="0" w:color="000000"/>
              <w:right w:val="single" w:sz="6" w:space="0" w:color="000000"/>
            </w:tcBorders>
          </w:tcPr>
          <w:p w14:paraId="45DBB7C8" w14:textId="77777777" w:rsidR="009A4B08" w:rsidRDefault="009A4B08">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The Tender opening shall take place at</w:t>
            </w:r>
            <w:r>
              <w:rPr>
                <w:rFonts w:ascii="Arial" w:hAnsi="Arial" w:cs="Arial"/>
                <w:sz w:val="21"/>
                <w:szCs w:val="21"/>
                <w:lang w:val="en-GB"/>
              </w:rPr>
              <w:t xml:space="preserve"> (</w:t>
            </w:r>
            <w:r w:rsidRPr="00081551">
              <w:rPr>
                <w:rFonts w:ascii="Arial" w:hAnsi="Arial" w:cs="Arial"/>
                <w:i/>
                <w:sz w:val="16"/>
                <w:szCs w:val="16"/>
                <w:lang w:val="en-GB"/>
              </w:rPr>
              <w:t>always the</w:t>
            </w:r>
            <w:r w:rsidRPr="00081551">
              <w:rPr>
                <w:rFonts w:ascii="Arial" w:hAnsi="Arial" w:cs="Arial"/>
                <w:b/>
                <w:i/>
                <w:sz w:val="16"/>
                <w:szCs w:val="16"/>
                <w:lang w:val="en-GB"/>
              </w:rPr>
              <w:t xml:space="preserve"> </w:t>
            </w:r>
            <w:smartTag w:uri="urn:schemas-microsoft-com:office:smarttags" w:element="Street">
              <w:smartTag w:uri="urn:schemas-microsoft-com:office:smarttags" w:element="address">
                <w:r w:rsidRPr="00081551">
                  <w:rPr>
                    <w:rFonts w:ascii="Arial" w:hAnsi="Arial" w:cs="Arial"/>
                    <w:b/>
                    <w:i/>
                    <w:sz w:val="16"/>
                    <w:szCs w:val="16"/>
                    <w:lang w:val="en-GB"/>
                  </w:rPr>
                  <w:t>PRIMARY PLACE</w:t>
                </w:r>
              </w:smartTag>
            </w:smartTag>
            <w:r>
              <w:rPr>
                <w:rFonts w:ascii="Arial" w:hAnsi="Arial" w:cs="Arial"/>
                <w:b/>
                <w:sz w:val="21"/>
                <w:szCs w:val="21"/>
                <w:lang w:val="en-GB"/>
              </w:rPr>
              <w:t>)</w:t>
            </w:r>
            <w:r w:rsidRPr="000C23F6">
              <w:rPr>
                <w:rFonts w:ascii="Arial" w:hAnsi="Arial" w:cs="Arial"/>
                <w:sz w:val="21"/>
                <w:szCs w:val="21"/>
                <w:lang w:val="en-GB"/>
              </w:rPr>
              <w:t>:</w:t>
            </w:r>
          </w:p>
          <w:p w14:paraId="19263FDC" w14:textId="77777777" w:rsidR="009A4B08" w:rsidRPr="000C23F6" w:rsidRDefault="009A4B08">
            <w:pPr>
              <w:keepNext/>
              <w:tabs>
                <w:tab w:val="right" w:pos="7254"/>
              </w:tabs>
              <w:spacing w:before="60" w:after="60"/>
              <w:jc w:val="both"/>
              <w:rPr>
                <w:rFonts w:ascii="Arial" w:hAnsi="Arial" w:cs="Arial"/>
                <w:sz w:val="21"/>
                <w:szCs w:val="21"/>
                <w:lang w:val="en-GB"/>
              </w:rPr>
            </w:pPr>
          </w:p>
          <w:p w14:paraId="6B6CAA58" w14:textId="77777777" w:rsidR="009A4B08" w:rsidRPr="000C23F6" w:rsidRDefault="009A4B08">
            <w:pPr>
              <w:keepNext/>
              <w:tabs>
                <w:tab w:val="right" w:pos="7254"/>
              </w:tabs>
              <w:spacing w:before="60" w:after="60"/>
              <w:jc w:val="both"/>
              <w:rPr>
                <w:rFonts w:ascii="Arial" w:hAnsi="Arial" w:cs="Arial"/>
                <w:sz w:val="21"/>
                <w:szCs w:val="21"/>
                <w:lang w:val="en-GB"/>
              </w:rPr>
            </w:pPr>
            <w:r w:rsidRPr="000C23F6">
              <w:rPr>
                <w:rFonts w:ascii="Arial" w:hAnsi="Arial" w:cs="Arial"/>
                <w:sz w:val="21"/>
                <w:szCs w:val="21"/>
                <w:lang w:val="en-GB"/>
              </w:rPr>
              <w:t>Address:</w:t>
            </w:r>
          </w:p>
          <w:p w14:paraId="42CFE07D" w14:textId="77777777" w:rsidR="009A4B08" w:rsidRPr="000C23F6" w:rsidRDefault="009A4B08">
            <w:pPr>
              <w:keepNext/>
              <w:tabs>
                <w:tab w:val="left" w:pos="1989"/>
                <w:tab w:val="right" w:pos="7254"/>
              </w:tabs>
              <w:spacing w:before="60" w:after="60"/>
              <w:jc w:val="both"/>
              <w:rPr>
                <w:rFonts w:ascii="Arial" w:hAnsi="Arial" w:cs="Arial"/>
                <w:sz w:val="21"/>
                <w:szCs w:val="21"/>
                <w:lang w:val="en-GB"/>
              </w:rPr>
            </w:pPr>
            <w:r w:rsidRPr="000C23F6">
              <w:rPr>
                <w:rFonts w:ascii="Arial" w:hAnsi="Arial" w:cs="Arial"/>
                <w:sz w:val="21"/>
                <w:szCs w:val="21"/>
                <w:lang w:val="en-GB"/>
              </w:rPr>
              <w:t>Time &amp; Date:</w:t>
            </w:r>
          </w:p>
        </w:tc>
      </w:tr>
      <w:tr w:rsidR="009A4B08" w:rsidRPr="000C23F6" w14:paraId="390E7DBD" w14:textId="77777777">
        <w:tblPrEx>
          <w:tblBorders>
            <w:insideH w:val="single" w:sz="8" w:space="0" w:color="000000"/>
          </w:tblBorders>
          <w:tblCellMar>
            <w:left w:w="103" w:type="dxa"/>
            <w:right w:w="103" w:type="dxa"/>
          </w:tblCellMar>
        </w:tblPrEx>
        <w:trPr>
          <w:cantSplit/>
          <w:trHeight w:val="85"/>
        </w:trPr>
        <w:tc>
          <w:tcPr>
            <w:tcW w:w="9618" w:type="dxa"/>
            <w:gridSpan w:val="3"/>
            <w:tcBorders>
              <w:top w:val="single" w:sz="6" w:space="0" w:color="000000"/>
              <w:left w:val="single" w:sz="6" w:space="0" w:color="000000"/>
              <w:bottom w:val="single" w:sz="6" w:space="0" w:color="000000"/>
              <w:right w:val="single" w:sz="6" w:space="0" w:color="000000"/>
            </w:tcBorders>
          </w:tcPr>
          <w:p w14:paraId="32D16F19" w14:textId="77777777" w:rsidR="009A4B08" w:rsidRPr="004C1BB2" w:rsidRDefault="009A4B08">
            <w:pPr>
              <w:pStyle w:val="Heading2"/>
              <w:keepNext/>
              <w:spacing w:before="120" w:after="120"/>
              <w:rPr>
                <w:sz w:val="8"/>
                <w:lang w:val="en-GB"/>
              </w:rPr>
            </w:pPr>
            <w:bookmarkStart w:id="758" w:name="_Toc505659534"/>
            <w:bookmarkStart w:id="759" w:name="_Toc506185682"/>
            <w:bookmarkStart w:id="760" w:name="_Toc37047324"/>
            <w:bookmarkStart w:id="761" w:name="_Toc37234096"/>
            <w:bookmarkStart w:id="762" w:name="_Toc50268355"/>
            <w:bookmarkStart w:id="763" w:name="_Toc50280539"/>
            <w:bookmarkStart w:id="764" w:name="_Toc50280766"/>
          </w:p>
          <w:p w14:paraId="279FD080" w14:textId="77777777" w:rsidR="009A4B08" w:rsidRPr="000C23F6" w:rsidRDefault="009A4B08">
            <w:pPr>
              <w:pStyle w:val="Heading2"/>
              <w:keepNext/>
              <w:spacing w:before="120" w:after="120"/>
              <w:rPr>
                <w:lang w:val="en-GB"/>
              </w:rPr>
            </w:pPr>
            <w:bookmarkStart w:id="765" w:name="_Toc241726165"/>
            <w:r w:rsidRPr="000C23F6">
              <w:rPr>
                <w:lang w:val="en-GB"/>
              </w:rPr>
              <w:t>G.</w:t>
            </w:r>
            <w:r w:rsidRPr="000C23F6">
              <w:rPr>
                <w:lang w:val="en-GB"/>
              </w:rPr>
              <w:tab/>
              <w:t>Contract Award</w:t>
            </w:r>
            <w:bookmarkEnd w:id="758"/>
            <w:bookmarkEnd w:id="759"/>
            <w:bookmarkEnd w:id="760"/>
            <w:bookmarkEnd w:id="761"/>
            <w:bookmarkEnd w:id="762"/>
            <w:bookmarkEnd w:id="763"/>
            <w:bookmarkEnd w:id="764"/>
            <w:bookmarkEnd w:id="765"/>
          </w:p>
        </w:tc>
      </w:tr>
      <w:tr w:rsidR="009A4B08" w:rsidRPr="000C23F6" w14:paraId="6C11820E" w14:textId="77777777">
        <w:tblPrEx>
          <w:tblBorders>
            <w:insideH w:val="single" w:sz="8" w:space="0" w:color="000000"/>
          </w:tblBorders>
          <w:tblCellMar>
            <w:left w:w="103" w:type="dxa"/>
            <w:right w:w="103" w:type="dxa"/>
          </w:tblCellMar>
        </w:tblPrEx>
        <w:trPr>
          <w:trHeight w:val="705"/>
        </w:trPr>
        <w:tc>
          <w:tcPr>
            <w:tcW w:w="1210" w:type="dxa"/>
            <w:gridSpan w:val="2"/>
            <w:tcBorders>
              <w:top w:val="single" w:sz="6" w:space="0" w:color="000000"/>
              <w:left w:val="single" w:sz="6" w:space="0" w:color="000000"/>
              <w:bottom w:val="single" w:sz="6" w:space="0" w:color="000000"/>
              <w:right w:val="single" w:sz="6" w:space="0" w:color="000000"/>
            </w:tcBorders>
          </w:tcPr>
          <w:p w14:paraId="7BFAA12F" w14:textId="77777777" w:rsidR="009A4B08" w:rsidRPr="00AA0B87" w:rsidRDefault="009A4B08" w:rsidP="0066200D">
            <w:pPr>
              <w:keepNext/>
              <w:tabs>
                <w:tab w:val="right" w:pos="7434"/>
              </w:tabs>
              <w:spacing w:before="60" w:after="60"/>
              <w:rPr>
                <w:rFonts w:ascii="Arial" w:hAnsi="Arial" w:cs="Arial"/>
                <w:b/>
                <w:sz w:val="21"/>
                <w:szCs w:val="21"/>
                <w:lang w:val="de-DE"/>
              </w:rPr>
            </w:pPr>
            <w:smartTag w:uri="urn:schemas-microsoft-com:office:smarttags" w:element="stockticker">
              <w:r w:rsidRPr="00AA0B87">
                <w:rPr>
                  <w:rFonts w:ascii="Arial" w:hAnsi="Arial" w:cs="Arial"/>
                  <w:b/>
                  <w:sz w:val="21"/>
                  <w:szCs w:val="21"/>
                  <w:lang w:val="de-DE"/>
                </w:rPr>
                <w:t>ITT</w:t>
              </w:r>
            </w:smartTag>
            <w:r w:rsidRPr="00AA0B87">
              <w:rPr>
                <w:rFonts w:ascii="Arial" w:hAnsi="Arial" w:cs="Arial"/>
                <w:b/>
                <w:sz w:val="21"/>
                <w:szCs w:val="21"/>
                <w:lang w:val="de-DE"/>
              </w:rPr>
              <w:t xml:space="preserve"> 6</w:t>
            </w:r>
            <w:r w:rsidR="00A54C80">
              <w:rPr>
                <w:rFonts w:ascii="Arial" w:hAnsi="Arial" w:cs="Arial"/>
                <w:b/>
                <w:sz w:val="21"/>
                <w:szCs w:val="21"/>
                <w:lang w:val="de-DE"/>
              </w:rPr>
              <w:t>1</w:t>
            </w:r>
            <w:r w:rsidRPr="00AA0B87">
              <w:rPr>
                <w:rFonts w:ascii="Arial" w:hAnsi="Arial" w:cs="Arial"/>
                <w:b/>
                <w:sz w:val="21"/>
                <w:szCs w:val="21"/>
                <w:lang w:val="de-DE"/>
              </w:rPr>
              <w:t>.2</w:t>
            </w:r>
          </w:p>
          <w:p w14:paraId="59068CFF" w14:textId="77777777" w:rsidR="009A4B08" w:rsidRPr="00E704D6" w:rsidRDefault="009A4B08" w:rsidP="0066200D">
            <w:pPr>
              <w:keepNext/>
              <w:tabs>
                <w:tab w:val="right" w:pos="7434"/>
              </w:tabs>
              <w:spacing w:before="60" w:after="60"/>
              <w:rPr>
                <w:rFonts w:ascii="Arial" w:hAnsi="Arial" w:cs="Arial"/>
                <w:b/>
                <w:sz w:val="21"/>
                <w:szCs w:val="21"/>
                <w:lang w:val="de-DE"/>
              </w:rPr>
            </w:pPr>
          </w:p>
        </w:tc>
        <w:tc>
          <w:tcPr>
            <w:tcW w:w="8408" w:type="dxa"/>
            <w:tcBorders>
              <w:top w:val="single" w:sz="6" w:space="0" w:color="000000"/>
              <w:left w:val="single" w:sz="6" w:space="0" w:color="000000"/>
              <w:bottom w:val="single" w:sz="6" w:space="0" w:color="000000"/>
              <w:right w:val="single" w:sz="6" w:space="0" w:color="000000"/>
            </w:tcBorders>
          </w:tcPr>
          <w:p w14:paraId="6B5BF577" w14:textId="77777777" w:rsidR="009A4B08" w:rsidRPr="00106DC4" w:rsidRDefault="009A4B08">
            <w:pPr>
              <w:keepNext/>
              <w:tabs>
                <w:tab w:val="right" w:pos="7164"/>
              </w:tabs>
              <w:spacing w:before="60" w:after="60"/>
              <w:jc w:val="both"/>
              <w:rPr>
                <w:rFonts w:ascii="Arial" w:hAnsi="Arial" w:cs="Arial"/>
                <w:sz w:val="21"/>
                <w:szCs w:val="21"/>
                <w:lang w:val="en-GB"/>
              </w:rPr>
            </w:pPr>
            <w:r w:rsidRPr="00106DC4">
              <w:rPr>
                <w:rFonts w:ascii="Arial" w:hAnsi="Arial" w:cs="Arial"/>
                <w:sz w:val="21"/>
                <w:szCs w:val="21"/>
                <w:lang w:val="en-GB"/>
              </w:rPr>
              <w:t xml:space="preserve">The amount of Performance Security shall be </w:t>
            </w:r>
            <w:r w:rsidRPr="00106DC4">
              <w:rPr>
                <w:rFonts w:ascii="Arial" w:hAnsi="Arial" w:cs="Arial"/>
                <w:iCs/>
                <w:sz w:val="18"/>
                <w:szCs w:val="18"/>
                <w:lang w:val="en-GB"/>
              </w:rPr>
              <w:t>[</w:t>
            </w:r>
            <w:r>
              <w:rPr>
                <w:rFonts w:ascii="Arial" w:hAnsi="Arial" w:cs="Arial"/>
                <w:iCs/>
                <w:sz w:val="18"/>
                <w:szCs w:val="18"/>
                <w:lang w:val="en-GB"/>
              </w:rPr>
              <w:t>insert</w:t>
            </w:r>
            <w:r w:rsidRPr="00106DC4">
              <w:rPr>
                <w:rFonts w:ascii="Arial" w:hAnsi="Arial" w:cs="Arial"/>
                <w:iCs/>
                <w:sz w:val="18"/>
                <w:szCs w:val="18"/>
                <w:lang w:val="en-GB"/>
              </w:rPr>
              <w:t xml:space="preserve"> percentage]</w:t>
            </w:r>
            <w:r w:rsidRPr="00106DC4">
              <w:rPr>
                <w:rFonts w:ascii="Arial" w:hAnsi="Arial" w:cs="Arial"/>
                <w:sz w:val="21"/>
                <w:szCs w:val="21"/>
                <w:lang w:val="en-GB"/>
              </w:rPr>
              <w:t xml:space="preserve"> percent of the Contract </w:t>
            </w:r>
            <w:r>
              <w:rPr>
                <w:rFonts w:ascii="Arial" w:hAnsi="Arial" w:cs="Arial"/>
                <w:sz w:val="21"/>
                <w:szCs w:val="21"/>
                <w:lang w:val="en-GB"/>
              </w:rPr>
              <w:t>p</w:t>
            </w:r>
            <w:r w:rsidRPr="00106DC4">
              <w:rPr>
                <w:rFonts w:ascii="Arial" w:hAnsi="Arial" w:cs="Arial"/>
                <w:sz w:val="21"/>
                <w:szCs w:val="21"/>
                <w:lang w:val="en-GB"/>
              </w:rPr>
              <w:t>rice</w:t>
            </w:r>
            <w:r>
              <w:rPr>
                <w:rFonts w:ascii="Arial" w:hAnsi="Arial" w:cs="Arial"/>
                <w:sz w:val="21"/>
                <w:szCs w:val="21"/>
                <w:lang w:val="en-GB"/>
              </w:rPr>
              <w:t xml:space="preserve"> in the currency of </w:t>
            </w:r>
            <w:r w:rsidRPr="000B3B55">
              <w:rPr>
                <w:rFonts w:ascii="Arial" w:hAnsi="Arial" w:cs="Arial"/>
                <w:i/>
                <w:position w:val="-28"/>
                <w:sz w:val="16"/>
                <w:szCs w:val="16"/>
                <w:lang w:val="en-GB"/>
              </w:rPr>
              <w:object w:dxaOrig="2240" w:dyaOrig="660" w14:anchorId="25EF361B">
                <v:shape id="_x0000_i1031" type="#_x0000_t75" style="width:76.5pt;height:23.25pt" o:ole="">
                  <v:imagedata r:id="rId20" o:title=""/>
                </v:shape>
                <o:OLEObject Type="Embed" ProgID="Equation.3" ShapeID="_x0000_i1031" DrawAspect="Content" ObjectID="_1754382892" r:id="rId26"/>
              </w:object>
            </w:r>
            <w:r>
              <w:rPr>
                <w:rFonts w:ascii="Arial" w:hAnsi="Arial" w:cs="Arial"/>
                <w:sz w:val="21"/>
                <w:szCs w:val="21"/>
                <w:lang w:val="en-GB"/>
              </w:rPr>
              <w:t xml:space="preserve">  and</w:t>
            </w:r>
            <w:r w:rsidR="00CA0CC4">
              <w:rPr>
                <w:rFonts w:ascii="Arial" w:hAnsi="Arial" w:cs="Arial"/>
                <w:sz w:val="21"/>
                <w:szCs w:val="21"/>
                <w:lang w:val="en-GB"/>
              </w:rPr>
              <w:t xml:space="preserve">/or </w:t>
            </w:r>
            <w:r w:rsidR="00B3467A" w:rsidRPr="00C162C4">
              <w:rPr>
                <w:rFonts w:ascii="Arial" w:hAnsi="Arial" w:cs="Arial"/>
                <w:position w:val="-24"/>
                <w:sz w:val="21"/>
                <w:szCs w:val="21"/>
                <w:lang w:val="en-GB"/>
              </w:rPr>
              <w:object w:dxaOrig="1560" w:dyaOrig="520" w14:anchorId="64FB5E55">
                <v:shape id="_x0000_i1032" type="#_x0000_t75" style="width:78pt;height:26.25pt" o:ole="">
                  <v:imagedata r:id="rId27" o:title=""/>
                </v:shape>
                <o:OLEObject Type="Embed" ProgID="Equation.3" ShapeID="_x0000_i1032" DrawAspect="Content" ObjectID="_1754382893" r:id="rId28"/>
              </w:object>
            </w:r>
            <w:r w:rsidRPr="00C60877">
              <w:rPr>
                <w:rFonts w:ascii="Arial" w:hAnsi="Arial" w:cs="Arial"/>
                <w:b/>
                <w:sz w:val="16"/>
                <w:szCs w:val="16"/>
                <w:lang w:val="en-GB"/>
              </w:rPr>
              <w:t>.</w:t>
            </w:r>
          </w:p>
          <w:p w14:paraId="41E4C679" w14:textId="77777777" w:rsidR="009A4B08" w:rsidRPr="00106DC4" w:rsidRDefault="009A4B08">
            <w:pPr>
              <w:keepNext/>
              <w:tabs>
                <w:tab w:val="right" w:pos="7164"/>
              </w:tabs>
              <w:spacing w:before="60" w:after="60"/>
              <w:jc w:val="both"/>
              <w:rPr>
                <w:rFonts w:ascii="Arial" w:hAnsi="Arial" w:cs="Arial"/>
                <w:sz w:val="21"/>
                <w:szCs w:val="21"/>
                <w:lang w:val="en-GB"/>
              </w:rPr>
            </w:pPr>
          </w:p>
          <w:p w14:paraId="009EEDB2" w14:textId="77777777" w:rsidR="009A4B08" w:rsidRPr="00106DC4" w:rsidRDefault="009A4B08">
            <w:pPr>
              <w:keepNext/>
              <w:tabs>
                <w:tab w:val="right" w:pos="7254"/>
              </w:tabs>
              <w:spacing w:before="60" w:after="60"/>
              <w:jc w:val="both"/>
              <w:rPr>
                <w:rFonts w:ascii="Arial" w:hAnsi="Arial" w:cs="Arial"/>
                <w:i/>
                <w:iCs/>
                <w:sz w:val="18"/>
                <w:szCs w:val="18"/>
                <w:lang w:val="en-GB"/>
              </w:rPr>
            </w:pPr>
            <w:r w:rsidRPr="00106DC4">
              <w:rPr>
                <w:rFonts w:ascii="Arial" w:hAnsi="Arial" w:cs="Arial"/>
                <w:i/>
                <w:iCs/>
                <w:sz w:val="18"/>
                <w:szCs w:val="18"/>
                <w:lang w:val="en-GB"/>
              </w:rPr>
              <w:t>[</w:t>
            </w:r>
            <w:r w:rsidRPr="00106DC4">
              <w:rPr>
                <w:rFonts w:ascii="Arial" w:hAnsi="Arial" w:cs="Arial"/>
                <w:i/>
                <w:iCs/>
                <w:sz w:val="16"/>
                <w:szCs w:val="16"/>
                <w:lang w:val="en-GB"/>
              </w:rPr>
              <w:t>t</w:t>
            </w:r>
            <w:proofErr w:type="spellStart"/>
            <w:r w:rsidRPr="00106DC4">
              <w:rPr>
                <w:rFonts w:ascii="Arial" w:hAnsi="Arial" w:cs="Arial"/>
                <w:i/>
                <w:iCs/>
                <w:sz w:val="16"/>
                <w:szCs w:val="16"/>
                <w:lang w:eastAsia="en-US"/>
              </w:rPr>
              <w:t>en</w:t>
            </w:r>
            <w:proofErr w:type="spellEnd"/>
            <w:r w:rsidRPr="00106DC4">
              <w:rPr>
                <w:rFonts w:ascii="Arial" w:hAnsi="Arial" w:cs="Arial"/>
                <w:i/>
                <w:iCs/>
                <w:sz w:val="16"/>
                <w:szCs w:val="16"/>
                <w:lang w:eastAsia="en-US"/>
              </w:rPr>
              <w:t xml:space="preserve"> (10) percent of the Contract price if advance payment is made, and the total percentage of Retention</w:t>
            </w:r>
            <w:r w:rsidRPr="00106DC4">
              <w:rPr>
                <w:rFonts w:ascii="Arial" w:hAnsi="Arial" w:cs="Arial"/>
                <w:i/>
                <w:iCs/>
                <w:sz w:val="16"/>
                <w:szCs w:val="16"/>
                <w:lang w:eastAsia="en-US"/>
              </w:rPr>
              <w:fldChar w:fldCharType="begin"/>
            </w:r>
            <w:r w:rsidRPr="00106DC4">
              <w:rPr>
                <w:rFonts w:ascii="Arial" w:hAnsi="Arial" w:cs="Arial"/>
                <w:i/>
                <w:iCs/>
                <w:sz w:val="16"/>
                <w:szCs w:val="16"/>
              </w:rPr>
              <w:instrText xml:space="preserve"> XE "</w:instrText>
            </w:r>
            <w:r w:rsidRPr="00106DC4">
              <w:rPr>
                <w:rStyle w:val="Heading3CharChar1"/>
                <w:i/>
                <w:iCs/>
                <w:sz w:val="16"/>
                <w:szCs w:val="16"/>
              </w:rPr>
              <w:instrText>Retention</w:instrText>
            </w:r>
            <w:r w:rsidRPr="00106DC4">
              <w:rPr>
                <w:rFonts w:ascii="Arial" w:hAnsi="Arial" w:cs="Arial"/>
                <w:i/>
                <w:iCs/>
                <w:sz w:val="16"/>
                <w:szCs w:val="16"/>
              </w:rPr>
              <w:instrText xml:space="preserve">" \i </w:instrText>
            </w:r>
            <w:r w:rsidRPr="00106DC4">
              <w:rPr>
                <w:rFonts w:ascii="Arial" w:hAnsi="Arial" w:cs="Arial"/>
                <w:i/>
                <w:iCs/>
                <w:sz w:val="16"/>
                <w:szCs w:val="16"/>
                <w:lang w:eastAsia="en-US"/>
              </w:rPr>
              <w:fldChar w:fldCharType="end"/>
            </w:r>
            <w:r w:rsidRPr="00106DC4">
              <w:rPr>
                <w:rFonts w:ascii="Arial" w:hAnsi="Arial" w:cs="Arial"/>
                <w:i/>
                <w:iCs/>
                <w:sz w:val="16"/>
                <w:szCs w:val="16"/>
                <w:lang w:eastAsia="en-US"/>
              </w:rPr>
              <w:t xml:space="preserve"> and Performance Security</w:t>
            </w:r>
            <w:r w:rsidRPr="00106DC4">
              <w:rPr>
                <w:rFonts w:ascii="Arial" w:hAnsi="Arial" w:cs="Arial"/>
                <w:i/>
                <w:iCs/>
                <w:sz w:val="16"/>
                <w:szCs w:val="16"/>
                <w:lang w:eastAsia="en-US"/>
              </w:rPr>
              <w:fldChar w:fldCharType="begin"/>
            </w:r>
            <w:r w:rsidRPr="00106DC4">
              <w:rPr>
                <w:rFonts w:ascii="Arial" w:hAnsi="Arial" w:cs="Arial"/>
                <w:i/>
                <w:iCs/>
                <w:sz w:val="16"/>
                <w:szCs w:val="16"/>
              </w:rPr>
              <w:instrText xml:space="preserve"> XE "</w:instrText>
            </w:r>
            <w:r w:rsidRPr="00106DC4">
              <w:rPr>
                <w:rStyle w:val="Heading3CharChar1"/>
                <w:i/>
                <w:iCs/>
                <w:sz w:val="16"/>
                <w:szCs w:val="16"/>
              </w:rPr>
              <w:instrText>Performance Security</w:instrText>
            </w:r>
            <w:r w:rsidRPr="00106DC4">
              <w:rPr>
                <w:rFonts w:ascii="Arial" w:hAnsi="Arial" w:cs="Arial"/>
                <w:i/>
                <w:iCs/>
                <w:sz w:val="16"/>
                <w:szCs w:val="16"/>
              </w:rPr>
              <w:instrText xml:space="preserve">" </w:instrText>
            </w:r>
            <w:r w:rsidRPr="00106DC4">
              <w:rPr>
                <w:rFonts w:ascii="Arial" w:hAnsi="Arial" w:cs="Arial"/>
                <w:i/>
                <w:iCs/>
                <w:sz w:val="16"/>
                <w:szCs w:val="16"/>
                <w:lang w:eastAsia="en-US"/>
              </w:rPr>
              <w:fldChar w:fldCharType="end"/>
            </w:r>
            <w:r w:rsidRPr="00106DC4">
              <w:rPr>
                <w:rFonts w:ascii="Arial" w:hAnsi="Arial" w:cs="Arial"/>
                <w:i/>
                <w:iCs/>
                <w:sz w:val="16"/>
                <w:szCs w:val="16"/>
                <w:lang w:eastAsia="en-US"/>
              </w:rPr>
              <w:t xml:space="preserve"> may not exceed ten (10) percent , if no advance payment has been effected.</w:t>
            </w:r>
            <w:r w:rsidRPr="00106DC4">
              <w:rPr>
                <w:rFonts w:ascii="Arial" w:hAnsi="Arial" w:cs="Arial"/>
                <w:sz w:val="16"/>
                <w:szCs w:val="16"/>
                <w:lang w:eastAsia="en-US"/>
              </w:rPr>
              <w:t xml:space="preserve"> </w:t>
            </w:r>
            <w:r w:rsidRPr="00106DC4">
              <w:rPr>
                <w:rFonts w:ascii="Arial" w:hAnsi="Arial" w:cs="Arial"/>
                <w:i/>
                <w:iCs/>
                <w:sz w:val="16"/>
                <w:szCs w:val="16"/>
                <w:lang w:eastAsia="en-US"/>
              </w:rPr>
              <w:t xml:space="preserve">Maximum </w:t>
            </w:r>
            <w:r w:rsidRPr="00106DC4">
              <w:rPr>
                <w:rFonts w:ascii="Arial" w:hAnsi="Arial" w:cs="Arial"/>
                <w:sz w:val="16"/>
                <w:szCs w:val="16"/>
                <w:lang w:eastAsia="en-US"/>
              </w:rPr>
              <w:t xml:space="preserve"> </w:t>
            </w:r>
            <w:r w:rsidRPr="00106DC4">
              <w:rPr>
                <w:rFonts w:ascii="Arial" w:hAnsi="Arial" w:cs="Arial"/>
                <w:i/>
                <w:iCs/>
                <w:sz w:val="16"/>
                <w:szCs w:val="16"/>
                <w:lang w:eastAsia="en-US"/>
              </w:rPr>
              <w:t>twenty</w:t>
            </w:r>
            <w:r>
              <w:rPr>
                <w:rFonts w:ascii="Arial" w:hAnsi="Arial" w:cs="Arial"/>
                <w:i/>
                <w:iCs/>
                <w:sz w:val="16"/>
                <w:szCs w:val="16"/>
                <w:lang w:eastAsia="en-US"/>
              </w:rPr>
              <w:t xml:space="preserve"> five </w:t>
            </w:r>
            <w:r w:rsidRPr="00106DC4">
              <w:rPr>
                <w:rFonts w:ascii="Arial" w:hAnsi="Arial" w:cs="Arial"/>
                <w:i/>
                <w:iCs/>
                <w:sz w:val="16"/>
                <w:szCs w:val="16"/>
                <w:lang w:eastAsia="en-US"/>
              </w:rPr>
              <w:t xml:space="preserve"> (2</w:t>
            </w:r>
            <w:r>
              <w:rPr>
                <w:rFonts w:ascii="Arial" w:hAnsi="Arial" w:cs="Arial"/>
                <w:i/>
                <w:iCs/>
                <w:sz w:val="16"/>
                <w:szCs w:val="16"/>
                <w:lang w:eastAsia="en-US"/>
              </w:rPr>
              <w:t>5</w:t>
            </w:r>
            <w:r w:rsidRPr="00106DC4">
              <w:rPr>
                <w:rFonts w:ascii="Arial" w:hAnsi="Arial" w:cs="Arial"/>
                <w:i/>
                <w:iCs/>
                <w:sz w:val="16"/>
                <w:szCs w:val="16"/>
                <w:lang w:eastAsia="en-US"/>
              </w:rPr>
              <w:t>) percent  of the total Contract price</w:t>
            </w:r>
            <w:r w:rsidRPr="00106DC4">
              <w:rPr>
                <w:rFonts w:ascii="Arial" w:hAnsi="Arial" w:cs="Arial"/>
                <w:b/>
                <w:bCs/>
                <w:i/>
                <w:iCs/>
                <w:sz w:val="16"/>
                <w:szCs w:val="16"/>
                <w:u w:val="single"/>
                <w:lang w:eastAsia="en-US"/>
              </w:rPr>
              <w:t xml:space="preserve"> </w:t>
            </w:r>
            <w:r w:rsidRPr="00106DC4">
              <w:rPr>
                <w:rFonts w:ascii="Arial" w:hAnsi="Arial" w:cs="Arial"/>
                <w:i/>
                <w:iCs/>
                <w:sz w:val="16"/>
                <w:szCs w:val="16"/>
                <w:u w:val="single"/>
                <w:lang w:eastAsia="en-US"/>
              </w:rPr>
              <w:t xml:space="preserve">in case the Tender  is </w:t>
            </w:r>
            <w:r>
              <w:rPr>
                <w:rFonts w:ascii="Arial" w:hAnsi="Arial" w:cs="Arial"/>
                <w:i/>
                <w:iCs/>
                <w:sz w:val="16"/>
                <w:szCs w:val="16"/>
                <w:u w:val="single"/>
                <w:lang w:eastAsia="en-US"/>
              </w:rPr>
              <w:t xml:space="preserve"> significantly below the official estimated cost or </w:t>
            </w:r>
            <w:r w:rsidRPr="00106DC4">
              <w:rPr>
                <w:rFonts w:ascii="Arial" w:hAnsi="Arial" w:cs="Arial"/>
                <w:i/>
                <w:iCs/>
                <w:sz w:val="16"/>
                <w:szCs w:val="16"/>
                <w:u w:val="single"/>
                <w:lang w:eastAsia="en-US"/>
              </w:rPr>
              <w:t>unbalanced as a result of  front loading</w:t>
            </w:r>
            <w:r w:rsidRPr="00106DC4">
              <w:rPr>
                <w:rFonts w:ascii="Arial" w:hAnsi="Arial" w:cs="Arial"/>
                <w:i/>
                <w:iCs/>
                <w:sz w:val="18"/>
                <w:szCs w:val="18"/>
                <w:u w:val="single"/>
                <w:lang w:eastAsia="en-US"/>
              </w:rPr>
              <w:t>]</w:t>
            </w:r>
            <w:r w:rsidRPr="00106DC4">
              <w:rPr>
                <w:rFonts w:ascii="Arial" w:hAnsi="Arial" w:cs="Arial"/>
                <w:i/>
                <w:iCs/>
                <w:sz w:val="18"/>
                <w:szCs w:val="18"/>
                <w:lang w:eastAsia="en-US"/>
              </w:rPr>
              <w:t xml:space="preserve"> </w:t>
            </w:r>
          </w:p>
        </w:tc>
      </w:tr>
      <w:tr w:rsidR="009A4B08" w:rsidRPr="000C23F6" w14:paraId="35E24547" w14:textId="77777777">
        <w:tblPrEx>
          <w:tblBorders>
            <w:insideH w:val="single" w:sz="8" w:space="0" w:color="000000"/>
          </w:tblBorders>
          <w:tblCellMar>
            <w:left w:w="103" w:type="dxa"/>
            <w:right w:w="103" w:type="dxa"/>
          </w:tblCellMar>
        </w:tblPrEx>
        <w:trPr>
          <w:trHeight w:val="2217"/>
        </w:trPr>
        <w:tc>
          <w:tcPr>
            <w:tcW w:w="1210" w:type="dxa"/>
            <w:gridSpan w:val="2"/>
            <w:tcBorders>
              <w:top w:val="single" w:sz="6" w:space="0" w:color="000000"/>
              <w:left w:val="single" w:sz="6" w:space="0" w:color="000000"/>
              <w:bottom w:val="single" w:sz="6" w:space="0" w:color="000000"/>
              <w:right w:val="single" w:sz="6" w:space="0" w:color="000000"/>
            </w:tcBorders>
          </w:tcPr>
          <w:p w14:paraId="76B73C5C" w14:textId="77777777" w:rsidR="009A4B08" w:rsidRPr="000C23F6" w:rsidRDefault="009A4B08" w:rsidP="0066200D">
            <w:pPr>
              <w:keepNext/>
              <w:tabs>
                <w:tab w:val="right" w:pos="7434"/>
              </w:tabs>
              <w:spacing w:before="60" w:after="60"/>
              <w:rPr>
                <w:rFonts w:ascii="Arial" w:hAnsi="Arial" w:cs="Arial"/>
                <w:b/>
                <w:sz w:val="21"/>
                <w:szCs w:val="21"/>
                <w:lang w:val="en-GB"/>
              </w:rPr>
            </w:pPr>
            <w:r w:rsidRPr="000C23F6">
              <w:rPr>
                <w:rFonts w:ascii="Arial" w:hAnsi="Arial" w:cs="Arial"/>
                <w:b/>
                <w:sz w:val="21"/>
                <w:szCs w:val="21"/>
                <w:lang w:val="en-GB"/>
              </w:rPr>
              <w:t xml:space="preserve">ITT </w:t>
            </w:r>
            <w:r>
              <w:rPr>
                <w:rFonts w:ascii="Arial" w:hAnsi="Arial" w:cs="Arial"/>
                <w:b/>
                <w:sz w:val="21"/>
                <w:szCs w:val="21"/>
                <w:lang w:val="en-GB"/>
              </w:rPr>
              <w:t>6</w:t>
            </w:r>
            <w:r w:rsidR="00A54C80">
              <w:rPr>
                <w:rFonts w:ascii="Arial" w:hAnsi="Arial" w:cs="Arial"/>
                <w:b/>
                <w:sz w:val="21"/>
                <w:szCs w:val="21"/>
                <w:lang w:val="en-GB"/>
              </w:rPr>
              <w:t>8</w:t>
            </w:r>
            <w:r>
              <w:rPr>
                <w:rFonts w:ascii="Arial" w:hAnsi="Arial" w:cs="Arial"/>
                <w:b/>
                <w:sz w:val="21"/>
                <w:szCs w:val="21"/>
                <w:lang w:val="en-GB"/>
              </w:rPr>
              <w:t>.5</w:t>
            </w:r>
          </w:p>
        </w:tc>
        <w:tc>
          <w:tcPr>
            <w:tcW w:w="8408" w:type="dxa"/>
            <w:tcBorders>
              <w:top w:val="single" w:sz="6" w:space="0" w:color="000000"/>
              <w:left w:val="single" w:sz="6" w:space="0" w:color="000000"/>
              <w:bottom w:val="single" w:sz="6" w:space="0" w:color="000000"/>
              <w:right w:val="single" w:sz="6" w:space="0" w:color="000000"/>
            </w:tcBorders>
          </w:tcPr>
          <w:p w14:paraId="6E9382BD" w14:textId="77777777" w:rsidR="009A4B08" w:rsidRPr="000C23F6" w:rsidRDefault="009A4B08" w:rsidP="005513EB">
            <w:pPr>
              <w:keepNext/>
              <w:tabs>
                <w:tab w:val="right" w:pos="7164"/>
              </w:tabs>
              <w:spacing w:before="60" w:after="60"/>
              <w:jc w:val="both"/>
              <w:rPr>
                <w:rFonts w:ascii="Arial" w:hAnsi="Arial" w:cs="Arial"/>
                <w:sz w:val="21"/>
                <w:szCs w:val="21"/>
                <w:lang w:val="en-GB"/>
              </w:rPr>
            </w:pPr>
            <w:r w:rsidRPr="000C23F6">
              <w:rPr>
                <w:rFonts w:ascii="Arial" w:hAnsi="Arial" w:cs="Arial"/>
                <w:sz w:val="21"/>
                <w:szCs w:val="21"/>
                <w:lang w:val="en-GB"/>
              </w:rPr>
              <w:t xml:space="preserve">The name and address of the office where complaints to the </w:t>
            </w:r>
            <w:r w:rsidRPr="00C718C8">
              <w:rPr>
                <w:rFonts w:ascii="Arial" w:hAnsi="Arial" w:cs="Arial"/>
                <w:sz w:val="21"/>
                <w:szCs w:val="21"/>
                <w:lang w:val="en-GB"/>
              </w:rPr>
              <w:t>Employer</w:t>
            </w:r>
            <w:r w:rsidRPr="000C23F6">
              <w:rPr>
                <w:rFonts w:ascii="Arial" w:hAnsi="Arial" w:cs="Arial"/>
                <w:sz w:val="21"/>
                <w:szCs w:val="21"/>
                <w:lang w:val="en-GB"/>
              </w:rPr>
              <w:t xml:space="preserve"> under Rule 57 are to be submitted is:</w:t>
            </w:r>
          </w:p>
          <w:p w14:paraId="2C0B8D77" w14:textId="77777777" w:rsidR="009A4B08" w:rsidRPr="000C23F6" w:rsidRDefault="009A4B08">
            <w:pPr>
              <w:keepNext/>
              <w:tabs>
                <w:tab w:val="right" w:pos="7164"/>
              </w:tabs>
              <w:spacing w:before="60" w:after="60"/>
              <w:jc w:val="both"/>
              <w:rPr>
                <w:rFonts w:ascii="Arial" w:hAnsi="Arial" w:cs="Arial"/>
                <w:sz w:val="21"/>
                <w:szCs w:val="21"/>
                <w:lang w:val="en-GB"/>
              </w:rPr>
            </w:pPr>
            <w:r w:rsidRPr="000C23F6">
              <w:rPr>
                <w:rFonts w:ascii="Arial" w:hAnsi="Arial" w:cs="Arial"/>
                <w:sz w:val="21"/>
                <w:szCs w:val="21"/>
                <w:lang w:val="en-GB"/>
              </w:rPr>
              <w:t>Name:</w:t>
            </w:r>
          </w:p>
          <w:p w14:paraId="523ECAFF" w14:textId="77777777" w:rsidR="009A4B08" w:rsidRPr="000C23F6" w:rsidRDefault="009A4B08">
            <w:pPr>
              <w:keepNext/>
              <w:tabs>
                <w:tab w:val="right" w:pos="7164"/>
              </w:tabs>
              <w:spacing w:before="60" w:after="60"/>
              <w:jc w:val="both"/>
              <w:rPr>
                <w:rFonts w:ascii="Arial" w:hAnsi="Arial" w:cs="Arial"/>
                <w:sz w:val="21"/>
                <w:szCs w:val="21"/>
                <w:lang w:val="en-GB"/>
              </w:rPr>
            </w:pPr>
            <w:r w:rsidRPr="000C23F6">
              <w:rPr>
                <w:rFonts w:ascii="Arial" w:hAnsi="Arial" w:cs="Arial"/>
                <w:sz w:val="21"/>
                <w:szCs w:val="21"/>
                <w:lang w:val="en-GB"/>
              </w:rPr>
              <w:t>Address:</w:t>
            </w:r>
          </w:p>
          <w:p w14:paraId="4DFE7E64" w14:textId="77777777" w:rsidR="009A4B08" w:rsidRPr="000C23F6" w:rsidRDefault="009A4B08">
            <w:pPr>
              <w:keepNext/>
              <w:tabs>
                <w:tab w:val="right" w:pos="7164"/>
              </w:tabs>
              <w:spacing w:before="60" w:after="60"/>
              <w:jc w:val="both"/>
              <w:rPr>
                <w:rFonts w:ascii="Arial" w:hAnsi="Arial" w:cs="Arial"/>
                <w:sz w:val="21"/>
                <w:szCs w:val="21"/>
                <w:lang w:val="en-GB"/>
              </w:rPr>
            </w:pPr>
            <w:r w:rsidRPr="000C23F6">
              <w:rPr>
                <w:rFonts w:ascii="Arial" w:hAnsi="Arial" w:cs="Arial"/>
                <w:sz w:val="21"/>
                <w:szCs w:val="21"/>
                <w:lang w:val="en-GB"/>
              </w:rPr>
              <w:t>Fax No.:</w:t>
            </w:r>
          </w:p>
          <w:p w14:paraId="37438F6E" w14:textId="77777777" w:rsidR="009A4B08" w:rsidRPr="000C23F6" w:rsidRDefault="009A4B08">
            <w:pPr>
              <w:keepNext/>
              <w:tabs>
                <w:tab w:val="right" w:pos="7164"/>
              </w:tabs>
              <w:spacing w:before="60" w:after="60"/>
              <w:jc w:val="both"/>
              <w:rPr>
                <w:rFonts w:ascii="Arial" w:hAnsi="Arial" w:cs="Arial"/>
                <w:sz w:val="21"/>
                <w:szCs w:val="21"/>
                <w:lang w:val="en-GB"/>
              </w:rPr>
            </w:pPr>
            <w:r w:rsidRPr="000C23F6">
              <w:rPr>
                <w:rFonts w:ascii="Arial" w:hAnsi="Arial" w:cs="Arial"/>
                <w:sz w:val="21"/>
                <w:szCs w:val="21"/>
                <w:lang w:val="en-GB"/>
              </w:rPr>
              <w:t>e-mail address:</w:t>
            </w:r>
          </w:p>
        </w:tc>
      </w:tr>
    </w:tbl>
    <w:p w14:paraId="44889839" w14:textId="77777777" w:rsidR="004C1BB2" w:rsidRDefault="004C1BB2"/>
    <w:p w14:paraId="47449DF8" w14:textId="77777777" w:rsidR="009D3288" w:rsidRPr="000C23F6" w:rsidRDefault="004C1BB2">
      <w:r>
        <w:br w:type="page"/>
      </w:r>
    </w:p>
    <w:tbl>
      <w:tblPr>
        <w:tblW w:w="9492" w:type="dxa"/>
        <w:tblInd w:w="-222" w:type="dxa"/>
        <w:tblLayout w:type="fixed"/>
        <w:tblLook w:val="0000" w:firstRow="0" w:lastRow="0" w:firstColumn="0" w:lastColumn="0" w:noHBand="0" w:noVBand="0"/>
      </w:tblPr>
      <w:tblGrid>
        <w:gridCol w:w="2420"/>
        <w:gridCol w:w="7072"/>
      </w:tblGrid>
      <w:tr w:rsidR="00CD3441" w:rsidRPr="000C23F6" w14:paraId="29F4AEB8" w14:textId="77777777">
        <w:tc>
          <w:tcPr>
            <w:tcW w:w="9492" w:type="dxa"/>
            <w:gridSpan w:val="2"/>
          </w:tcPr>
          <w:p w14:paraId="2E6D1613" w14:textId="77777777" w:rsidR="00CD3441" w:rsidRPr="000C23F6" w:rsidRDefault="00CD3441">
            <w:pPr>
              <w:pStyle w:val="Heading1"/>
              <w:suppressAutoHyphens w:val="0"/>
              <w:spacing w:before="120" w:after="120"/>
              <w:rPr>
                <w:lang w:val="en-GB"/>
              </w:rPr>
            </w:pPr>
            <w:bookmarkStart w:id="766" w:name="_Toc241726166"/>
            <w:bookmarkEnd w:id="729"/>
            <w:r w:rsidRPr="004C1BB2">
              <w:rPr>
                <w:lang w:val="en-GB"/>
              </w:rPr>
              <w:lastRenderedPageBreak/>
              <w:t>Section 3.</w:t>
            </w:r>
            <w:r w:rsidRPr="004C1BB2">
              <w:rPr>
                <w:lang w:val="en-GB"/>
              </w:rPr>
              <w:tab/>
              <w:t xml:space="preserve">General </w:t>
            </w:r>
            <w:r w:rsidRPr="004C1BB2">
              <w:rPr>
                <w:rFonts w:eastAsia="Batang"/>
                <w:lang w:val="en-GB"/>
              </w:rPr>
              <w:t>Conditions of Contract</w:t>
            </w:r>
            <w:bookmarkEnd w:id="766"/>
          </w:p>
        </w:tc>
      </w:tr>
      <w:tr w:rsidR="00CD3441" w:rsidRPr="000C23F6" w14:paraId="5FC46D01" w14:textId="77777777">
        <w:tc>
          <w:tcPr>
            <w:tcW w:w="9492" w:type="dxa"/>
            <w:gridSpan w:val="2"/>
          </w:tcPr>
          <w:p w14:paraId="2ADF9E30" w14:textId="77777777" w:rsidR="00CD3441" w:rsidRPr="000C23F6" w:rsidRDefault="00CD3441">
            <w:pPr>
              <w:pStyle w:val="Heading2"/>
              <w:suppressAutoHyphens w:val="0"/>
              <w:spacing w:before="120" w:after="120"/>
              <w:rPr>
                <w:lang w:val="en-GB"/>
              </w:rPr>
            </w:pPr>
            <w:bookmarkStart w:id="767" w:name="_Toc241726167"/>
            <w:r w:rsidRPr="004C1BB2">
              <w:rPr>
                <w:sz w:val="32"/>
                <w:lang w:val="en-GB"/>
              </w:rPr>
              <w:t>A.</w:t>
            </w:r>
            <w:r w:rsidRPr="004C1BB2">
              <w:rPr>
                <w:sz w:val="32"/>
                <w:lang w:val="en-GB"/>
              </w:rPr>
              <w:tab/>
              <w:t>General</w:t>
            </w:r>
            <w:bookmarkEnd w:id="767"/>
            <w:r w:rsidRPr="004C1BB2">
              <w:rPr>
                <w:sz w:val="32"/>
                <w:lang w:val="en-GB"/>
              </w:rPr>
              <w:t xml:space="preserve"> </w:t>
            </w:r>
          </w:p>
        </w:tc>
      </w:tr>
      <w:tr w:rsidR="00CD3441" w:rsidRPr="00982237" w14:paraId="13B13EFA" w14:textId="77777777">
        <w:tc>
          <w:tcPr>
            <w:tcW w:w="2420" w:type="dxa"/>
          </w:tcPr>
          <w:p w14:paraId="0D96A9D7" w14:textId="77777777" w:rsidR="00CD3441" w:rsidRPr="00982237" w:rsidRDefault="00CD3441" w:rsidP="007E0A76">
            <w:pPr>
              <w:pStyle w:val="Heading4"/>
              <w:keepNext w:val="0"/>
              <w:numPr>
                <w:ilvl w:val="0"/>
                <w:numId w:val="17"/>
              </w:numPr>
              <w:tabs>
                <w:tab w:val="clear" w:pos="760"/>
                <w:tab w:val="left" w:pos="-108"/>
              </w:tabs>
              <w:spacing w:before="120" w:after="120"/>
              <w:ind w:left="552" w:hanging="330"/>
              <w:rPr>
                <w:b/>
                <w:sz w:val="22"/>
                <w:szCs w:val="22"/>
              </w:rPr>
            </w:pPr>
            <w:bookmarkStart w:id="768" w:name="_Toc343309842"/>
            <w:bookmarkStart w:id="769" w:name="_Toc50199013"/>
            <w:bookmarkStart w:id="770" w:name="_Toc50259508"/>
            <w:bookmarkStart w:id="771" w:name="_Toc50260483"/>
            <w:bookmarkStart w:id="772" w:name="_Toc50261563"/>
            <w:bookmarkStart w:id="773" w:name="_Toc50262223"/>
            <w:bookmarkStart w:id="774" w:name="_Toc50262897"/>
            <w:bookmarkStart w:id="775" w:name="_Toc50263714"/>
            <w:bookmarkStart w:id="776" w:name="_Toc50264429"/>
            <w:bookmarkStart w:id="777" w:name="_Toc50264594"/>
            <w:bookmarkStart w:id="778" w:name="_Toc50264883"/>
            <w:bookmarkStart w:id="779" w:name="_Toc50267825"/>
            <w:bookmarkStart w:id="780" w:name="_Toc50268358"/>
            <w:bookmarkStart w:id="781" w:name="_Toc50280542"/>
            <w:bookmarkStart w:id="782" w:name="_Toc50280769"/>
            <w:bookmarkStart w:id="783" w:name="_Toc241726168"/>
            <w:r w:rsidRPr="00982237">
              <w:rPr>
                <w:b/>
                <w:sz w:val="22"/>
                <w:szCs w:val="22"/>
              </w:rPr>
              <w:t>Definitions</w:t>
            </w:r>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p>
        </w:tc>
        <w:tc>
          <w:tcPr>
            <w:tcW w:w="7072" w:type="dxa"/>
          </w:tcPr>
          <w:p w14:paraId="67FE54DA" w14:textId="77777777" w:rsidR="00CD3441" w:rsidRPr="00982237" w:rsidRDefault="00CD3441" w:rsidP="007E0A76">
            <w:pPr>
              <w:numPr>
                <w:ilvl w:val="0"/>
                <w:numId w:val="77"/>
              </w:numPr>
              <w:tabs>
                <w:tab w:val="clear" w:pos="1642"/>
                <w:tab w:val="num" w:pos="552"/>
              </w:tabs>
              <w:spacing w:before="120" w:after="120"/>
              <w:ind w:left="552" w:hanging="440"/>
              <w:jc w:val="both"/>
              <w:rPr>
                <w:rFonts w:ascii="Arial" w:hAnsi="Arial" w:cs="Arial"/>
                <w:sz w:val="22"/>
                <w:szCs w:val="22"/>
                <w:lang w:val="en-GB"/>
              </w:rPr>
            </w:pPr>
            <w:r w:rsidRPr="00982237">
              <w:rPr>
                <w:rFonts w:ascii="Arial" w:hAnsi="Arial" w:cs="Arial"/>
                <w:sz w:val="22"/>
                <w:szCs w:val="22"/>
                <w:lang w:val="en-GB"/>
              </w:rPr>
              <w:t>In the Conditions of Contract, which include Particular Conditions and these General Conditions, the following words and expressions shall have the meaning hereby assigned to them. Boldface type is used to identify the defined terms:</w:t>
            </w:r>
          </w:p>
          <w:p w14:paraId="230A0E6E" w14:textId="77777777" w:rsidR="00D41C9F" w:rsidRPr="00D41C9F" w:rsidRDefault="00D41C9F" w:rsidP="007E0A76">
            <w:pPr>
              <w:numPr>
                <w:ilvl w:val="0"/>
                <w:numId w:val="76"/>
              </w:numPr>
              <w:tabs>
                <w:tab w:val="clear" w:pos="2628"/>
                <w:tab w:val="num" w:pos="1105"/>
              </w:tabs>
              <w:spacing w:before="100" w:after="100"/>
              <w:ind w:left="1109" w:hanging="533"/>
              <w:jc w:val="both"/>
              <w:rPr>
                <w:rFonts w:ascii="Arial" w:hAnsi="Arial" w:cs="Arial"/>
                <w:sz w:val="22"/>
                <w:szCs w:val="22"/>
                <w:lang w:val="en-GB"/>
              </w:rPr>
            </w:pPr>
            <w:r w:rsidRPr="00D41C9F">
              <w:rPr>
                <w:rFonts w:ascii="Arial" w:hAnsi="Arial" w:cs="Arial"/>
                <w:b/>
                <w:sz w:val="22"/>
                <w:szCs w:val="22"/>
                <w:lang w:val="en-GB"/>
              </w:rPr>
              <w:t xml:space="preserve">Approving Authority </w:t>
            </w:r>
            <w:r w:rsidRPr="00D41C9F">
              <w:rPr>
                <w:rFonts w:ascii="Arial" w:hAnsi="Arial" w:cs="Arial"/>
                <w:sz w:val="22"/>
                <w:szCs w:val="22"/>
                <w:lang w:val="en-GB"/>
              </w:rPr>
              <w:t>means the authority which, in accordance with the Delegation of Financial powers, approves the award of Contract for the Procurement of Goods, Works and Services</w:t>
            </w:r>
            <w:r w:rsidR="00FB41DE">
              <w:rPr>
                <w:rFonts w:ascii="Arial" w:hAnsi="Arial" w:cs="Arial"/>
                <w:sz w:val="22"/>
                <w:szCs w:val="22"/>
                <w:lang w:val="en-GB"/>
              </w:rPr>
              <w:t>.</w:t>
            </w:r>
            <w:r w:rsidRPr="00D41C9F">
              <w:rPr>
                <w:rFonts w:ascii="Arial" w:hAnsi="Arial" w:cs="Arial"/>
                <w:sz w:val="22"/>
                <w:szCs w:val="22"/>
                <w:lang w:val="en-GB"/>
              </w:rPr>
              <w:t xml:space="preserve"> </w:t>
            </w:r>
          </w:p>
          <w:p w14:paraId="53D866A1" w14:textId="77777777" w:rsidR="00CD3441" w:rsidRPr="00982237" w:rsidRDefault="00C54E17" w:rsidP="007E0A76">
            <w:pPr>
              <w:numPr>
                <w:ilvl w:val="0"/>
                <w:numId w:val="76"/>
              </w:numPr>
              <w:tabs>
                <w:tab w:val="clear" w:pos="2628"/>
                <w:tab w:val="num" w:pos="1105"/>
              </w:tabs>
              <w:spacing w:before="100" w:after="100"/>
              <w:ind w:left="1109" w:hanging="533"/>
              <w:jc w:val="both"/>
              <w:rPr>
                <w:rFonts w:ascii="Arial" w:hAnsi="Arial" w:cs="Arial"/>
                <w:sz w:val="22"/>
                <w:szCs w:val="22"/>
                <w:lang w:val="en-GB"/>
              </w:rPr>
            </w:pPr>
            <w:r w:rsidRPr="00982237">
              <w:rPr>
                <w:rFonts w:ascii="Arial" w:hAnsi="Arial" w:cs="Arial"/>
                <w:b/>
                <w:sz w:val="22"/>
                <w:szCs w:val="22"/>
                <w:lang w:val="en-GB"/>
              </w:rPr>
              <w:t>Act means</w:t>
            </w:r>
            <w:r w:rsidR="00CD3441" w:rsidRPr="00982237">
              <w:rPr>
                <w:rFonts w:ascii="Arial" w:hAnsi="Arial" w:cs="Arial"/>
                <w:sz w:val="22"/>
                <w:szCs w:val="22"/>
                <w:lang w:val="en-GB"/>
              </w:rPr>
              <w:t xml:space="preserve"> The Pub</w:t>
            </w:r>
            <w:r w:rsidR="00CD11B6" w:rsidRPr="00982237">
              <w:rPr>
                <w:rFonts w:ascii="Arial" w:hAnsi="Arial" w:cs="Arial"/>
                <w:sz w:val="22"/>
                <w:szCs w:val="22"/>
                <w:lang w:val="en-GB"/>
              </w:rPr>
              <w:t xml:space="preserve">lic Procurement Act, 2006 </w:t>
            </w:r>
            <w:r w:rsidR="002B2FA6" w:rsidRPr="00982237">
              <w:rPr>
                <w:rFonts w:ascii="Arial" w:hAnsi="Arial" w:cs="Arial"/>
                <w:sz w:val="22"/>
                <w:szCs w:val="22"/>
                <w:lang w:val="en-GB"/>
              </w:rPr>
              <w:t>(Act</w:t>
            </w:r>
            <w:r w:rsidR="00CD3441" w:rsidRPr="00982237">
              <w:rPr>
                <w:rFonts w:ascii="Arial" w:hAnsi="Arial" w:cs="Arial"/>
                <w:sz w:val="22"/>
                <w:szCs w:val="22"/>
                <w:lang w:val="en-GB"/>
              </w:rPr>
              <w:t xml:space="preserve"> 24 of </w:t>
            </w:r>
            <w:r w:rsidR="002B2FA6" w:rsidRPr="00982237">
              <w:rPr>
                <w:rFonts w:ascii="Arial" w:hAnsi="Arial" w:cs="Arial"/>
                <w:sz w:val="22"/>
                <w:szCs w:val="22"/>
                <w:lang w:val="en-GB"/>
              </w:rPr>
              <w:t>2006)</w:t>
            </w:r>
            <w:r w:rsidR="00CD3441" w:rsidRPr="00982237">
              <w:rPr>
                <w:rFonts w:ascii="Arial" w:hAnsi="Arial" w:cs="Arial"/>
                <w:sz w:val="22"/>
                <w:szCs w:val="22"/>
                <w:lang w:val="en-GB"/>
              </w:rPr>
              <w:t>.</w:t>
            </w:r>
          </w:p>
          <w:p w14:paraId="2FE61212" w14:textId="77777777" w:rsidR="008C3C60" w:rsidRPr="00982237" w:rsidRDefault="00CD3441" w:rsidP="007E0A76">
            <w:pPr>
              <w:numPr>
                <w:ilvl w:val="0"/>
                <w:numId w:val="76"/>
              </w:numPr>
              <w:tabs>
                <w:tab w:val="clear" w:pos="2628"/>
                <w:tab w:val="num" w:pos="1105"/>
              </w:tabs>
              <w:spacing w:before="100" w:after="100"/>
              <w:ind w:left="1109" w:hanging="533"/>
              <w:jc w:val="both"/>
              <w:rPr>
                <w:rFonts w:ascii="Arial" w:hAnsi="Arial" w:cs="Arial"/>
                <w:sz w:val="22"/>
                <w:szCs w:val="22"/>
                <w:lang w:val="en-GB"/>
              </w:rPr>
            </w:pPr>
            <w:bookmarkStart w:id="784" w:name="_Toc50199014"/>
            <w:bookmarkStart w:id="785" w:name="_Toc50259509"/>
            <w:bookmarkStart w:id="786" w:name="_Toc50260484"/>
            <w:r w:rsidRPr="00982237">
              <w:rPr>
                <w:rFonts w:ascii="Arial" w:hAnsi="Arial" w:cs="Arial"/>
                <w:b/>
                <w:bCs/>
                <w:sz w:val="22"/>
                <w:szCs w:val="22"/>
                <w:lang w:val="en-GB"/>
              </w:rPr>
              <w:t xml:space="preserve">Adjudicator </w:t>
            </w:r>
            <w:r w:rsidRPr="00982237">
              <w:rPr>
                <w:rFonts w:ascii="Arial" w:hAnsi="Arial" w:cs="Arial"/>
                <w:sz w:val="22"/>
                <w:szCs w:val="22"/>
                <w:lang w:val="en-GB"/>
              </w:rPr>
              <w:t xml:space="preserve">is the expert appointed jointly by the </w:t>
            </w:r>
            <w:r w:rsidR="00FD20FF">
              <w:rPr>
                <w:rFonts w:ascii="Arial" w:hAnsi="Arial" w:cs="Arial"/>
                <w:sz w:val="22"/>
                <w:szCs w:val="22"/>
                <w:lang w:val="en-GB"/>
              </w:rPr>
              <w:t>Employer</w:t>
            </w:r>
            <w:r w:rsidRPr="00982237">
              <w:rPr>
                <w:rFonts w:ascii="Arial" w:hAnsi="Arial" w:cs="Arial"/>
                <w:sz w:val="22"/>
                <w:szCs w:val="22"/>
                <w:lang w:val="en-GB"/>
              </w:rPr>
              <w:t xml:space="preserve"> and the Contractor to resolve disputes in the first instance, as provided for in GCC Sub</w:t>
            </w:r>
            <w:r w:rsidR="00CD11B6" w:rsidRPr="00982237">
              <w:rPr>
                <w:rFonts w:ascii="Arial" w:hAnsi="Arial" w:cs="Arial"/>
                <w:sz w:val="22"/>
                <w:szCs w:val="22"/>
                <w:lang w:val="en-GB"/>
              </w:rPr>
              <w:t xml:space="preserve"> </w:t>
            </w:r>
            <w:r w:rsidRPr="00982237">
              <w:rPr>
                <w:rFonts w:ascii="Arial" w:hAnsi="Arial" w:cs="Arial"/>
                <w:sz w:val="22"/>
                <w:szCs w:val="22"/>
                <w:lang w:val="en-GB"/>
              </w:rPr>
              <w:t xml:space="preserve">Clause </w:t>
            </w:r>
            <w:r w:rsidR="00A533F5" w:rsidRPr="00982237">
              <w:rPr>
                <w:rFonts w:ascii="Arial" w:hAnsi="Arial" w:cs="Arial"/>
                <w:sz w:val="22"/>
                <w:szCs w:val="22"/>
                <w:lang w:val="en-GB"/>
              </w:rPr>
              <w:t>100.2</w:t>
            </w:r>
            <w:r w:rsidRPr="00982237">
              <w:rPr>
                <w:rFonts w:ascii="Arial" w:hAnsi="Arial" w:cs="Arial"/>
                <w:sz w:val="22"/>
                <w:szCs w:val="22"/>
                <w:lang w:val="en-GB"/>
              </w:rPr>
              <w:t>.</w:t>
            </w:r>
            <w:bookmarkEnd w:id="784"/>
            <w:bookmarkEnd w:id="785"/>
            <w:bookmarkEnd w:id="786"/>
          </w:p>
          <w:p w14:paraId="284FFF60" w14:textId="77777777" w:rsidR="00CD3441" w:rsidRPr="00982237" w:rsidRDefault="00CD3441" w:rsidP="007E0A76">
            <w:pPr>
              <w:numPr>
                <w:ilvl w:val="0"/>
                <w:numId w:val="76"/>
              </w:numPr>
              <w:tabs>
                <w:tab w:val="clear" w:pos="2628"/>
                <w:tab w:val="num" w:pos="1105"/>
              </w:tabs>
              <w:spacing w:before="100" w:after="100"/>
              <w:ind w:left="1109" w:hanging="533"/>
              <w:jc w:val="both"/>
              <w:rPr>
                <w:rFonts w:ascii="Arial" w:hAnsi="Arial" w:cs="Arial"/>
                <w:sz w:val="22"/>
                <w:szCs w:val="22"/>
                <w:lang w:val="en-GB"/>
              </w:rPr>
            </w:pPr>
            <w:bookmarkStart w:id="787" w:name="_Toc50199015"/>
            <w:bookmarkStart w:id="788" w:name="_Toc50259510"/>
            <w:bookmarkStart w:id="789" w:name="_Toc50260485"/>
            <w:r w:rsidRPr="00982237">
              <w:rPr>
                <w:rFonts w:ascii="Arial" w:hAnsi="Arial" w:cs="Arial"/>
                <w:b/>
                <w:bCs/>
                <w:sz w:val="22"/>
                <w:szCs w:val="22"/>
                <w:lang w:val="en-GB"/>
              </w:rPr>
              <w:t>Bill of Quantities</w:t>
            </w:r>
            <w:r w:rsidR="00CD11B6" w:rsidRPr="00982237">
              <w:rPr>
                <w:rFonts w:ascii="Arial" w:hAnsi="Arial" w:cs="Arial"/>
                <w:b/>
                <w:bCs/>
                <w:sz w:val="22"/>
                <w:szCs w:val="22"/>
                <w:lang w:val="en-GB"/>
              </w:rPr>
              <w:t xml:space="preserve"> (BOQ)</w:t>
            </w:r>
            <w:r w:rsidRPr="00982237">
              <w:rPr>
                <w:rFonts w:ascii="Arial" w:hAnsi="Arial" w:cs="Arial"/>
                <w:sz w:val="22"/>
                <w:szCs w:val="22"/>
                <w:lang w:val="en-GB"/>
              </w:rPr>
              <w:t xml:space="preserve"> means the priced and completed Bill of Quantities forming part of </w:t>
            </w:r>
            <w:r w:rsidR="00CD11B6" w:rsidRPr="00982237">
              <w:rPr>
                <w:rFonts w:ascii="Arial" w:hAnsi="Arial" w:cs="Arial"/>
                <w:sz w:val="22"/>
                <w:szCs w:val="22"/>
                <w:lang w:val="en-GB"/>
              </w:rPr>
              <w:t xml:space="preserve">the </w:t>
            </w:r>
            <w:bookmarkEnd w:id="787"/>
            <w:bookmarkEnd w:id="788"/>
            <w:bookmarkEnd w:id="789"/>
            <w:r w:rsidR="00CD11B6" w:rsidRPr="00982237">
              <w:rPr>
                <w:rFonts w:ascii="Arial" w:hAnsi="Arial" w:cs="Arial"/>
                <w:sz w:val="22"/>
                <w:szCs w:val="22"/>
                <w:lang w:val="en-GB"/>
              </w:rPr>
              <w:t>Contract</w:t>
            </w:r>
            <w:r w:rsidR="003C2CFA" w:rsidRPr="00982237">
              <w:rPr>
                <w:rFonts w:ascii="Arial" w:hAnsi="Arial" w:cs="Arial"/>
                <w:sz w:val="22"/>
                <w:szCs w:val="22"/>
                <w:lang w:val="en-GB"/>
              </w:rPr>
              <w:t xml:space="preserve"> defined in GCC Clause 63</w:t>
            </w:r>
            <w:r w:rsidR="00CD11B6" w:rsidRPr="00982237">
              <w:rPr>
                <w:rFonts w:ascii="Arial" w:hAnsi="Arial" w:cs="Arial"/>
                <w:sz w:val="22"/>
                <w:szCs w:val="22"/>
                <w:lang w:val="en-GB"/>
              </w:rPr>
              <w:t>.</w:t>
            </w:r>
          </w:p>
          <w:p w14:paraId="2004E09E" w14:textId="77777777" w:rsidR="00CD3441" w:rsidRPr="00982237" w:rsidRDefault="00CD3441" w:rsidP="007E0A76">
            <w:pPr>
              <w:numPr>
                <w:ilvl w:val="0"/>
                <w:numId w:val="76"/>
              </w:numPr>
              <w:tabs>
                <w:tab w:val="clear" w:pos="2628"/>
                <w:tab w:val="num" w:pos="1105"/>
              </w:tabs>
              <w:spacing w:before="100" w:after="100"/>
              <w:ind w:left="1109" w:hanging="533"/>
              <w:jc w:val="both"/>
              <w:rPr>
                <w:rFonts w:ascii="Arial" w:hAnsi="Arial" w:cs="Arial"/>
                <w:sz w:val="22"/>
                <w:szCs w:val="22"/>
                <w:highlight w:val="yellow"/>
                <w:lang w:val="en-GB"/>
              </w:rPr>
            </w:pPr>
            <w:bookmarkStart w:id="790" w:name="_Toc50199016"/>
            <w:bookmarkStart w:id="791" w:name="_Toc50259511"/>
            <w:bookmarkStart w:id="792" w:name="_Toc50260486"/>
            <w:r w:rsidRPr="00982237">
              <w:rPr>
                <w:rFonts w:ascii="Arial" w:hAnsi="Arial" w:cs="Arial"/>
                <w:b/>
                <w:bCs/>
                <w:sz w:val="22"/>
                <w:szCs w:val="22"/>
                <w:lang w:val="en-GB"/>
              </w:rPr>
              <w:t>Compensation Events</w:t>
            </w:r>
            <w:r w:rsidRPr="00982237">
              <w:rPr>
                <w:rFonts w:ascii="Arial" w:hAnsi="Arial" w:cs="Arial"/>
                <w:sz w:val="22"/>
                <w:szCs w:val="22"/>
                <w:lang w:val="en-GB"/>
              </w:rPr>
              <w:t xml:space="preserve"> are those defined in GCC Clause </w:t>
            </w:r>
            <w:r w:rsidR="00CD11B6" w:rsidRPr="00982237">
              <w:rPr>
                <w:rFonts w:ascii="Arial" w:hAnsi="Arial" w:cs="Arial"/>
                <w:sz w:val="22"/>
                <w:szCs w:val="22"/>
                <w:lang w:val="en-GB"/>
              </w:rPr>
              <w:t>7</w:t>
            </w:r>
            <w:r w:rsidR="00A533F5" w:rsidRPr="00982237">
              <w:rPr>
                <w:rFonts w:ascii="Arial" w:hAnsi="Arial" w:cs="Arial"/>
                <w:sz w:val="22"/>
                <w:szCs w:val="22"/>
                <w:lang w:val="en-GB"/>
              </w:rPr>
              <w:t>2</w:t>
            </w:r>
            <w:r w:rsidRPr="00982237">
              <w:rPr>
                <w:rFonts w:ascii="Arial" w:hAnsi="Arial" w:cs="Arial"/>
                <w:sz w:val="22"/>
                <w:szCs w:val="22"/>
                <w:lang w:val="en-GB"/>
              </w:rPr>
              <w:t>.</w:t>
            </w:r>
            <w:bookmarkEnd w:id="790"/>
            <w:bookmarkEnd w:id="791"/>
            <w:bookmarkEnd w:id="792"/>
          </w:p>
          <w:p w14:paraId="7629BF99" w14:textId="77777777" w:rsidR="00F675F4" w:rsidRPr="00982237" w:rsidRDefault="00F675F4" w:rsidP="007E0A76">
            <w:pPr>
              <w:numPr>
                <w:ilvl w:val="0"/>
                <w:numId w:val="76"/>
              </w:numPr>
              <w:tabs>
                <w:tab w:val="clear" w:pos="2628"/>
                <w:tab w:val="num" w:pos="1105"/>
              </w:tabs>
              <w:spacing w:before="100" w:after="100"/>
              <w:ind w:left="1109" w:hanging="533"/>
              <w:jc w:val="both"/>
              <w:rPr>
                <w:rFonts w:ascii="Arial" w:hAnsi="Arial" w:cs="Arial"/>
                <w:sz w:val="22"/>
                <w:szCs w:val="22"/>
                <w:highlight w:val="yellow"/>
                <w:lang w:val="en-GB"/>
              </w:rPr>
            </w:pPr>
            <w:r w:rsidRPr="00106DC4">
              <w:rPr>
                <w:rFonts w:ascii="Arial" w:hAnsi="Arial" w:cs="Arial"/>
                <w:b/>
                <w:bCs/>
                <w:sz w:val="22"/>
                <w:szCs w:val="22"/>
                <w:lang w:val="en-GB"/>
              </w:rPr>
              <w:t>Competent</w:t>
            </w:r>
            <w:r w:rsidRPr="00982237">
              <w:rPr>
                <w:rFonts w:ascii="Arial" w:hAnsi="Arial" w:cs="Arial"/>
                <w:b/>
                <w:bCs/>
                <w:sz w:val="22"/>
                <w:szCs w:val="22"/>
                <w:lang w:val="en-GB"/>
              </w:rPr>
              <w:t xml:space="preserve"> Authority </w:t>
            </w:r>
            <w:r w:rsidRPr="00982237">
              <w:rPr>
                <w:rFonts w:ascii="Arial" w:hAnsi="Arial" w:cs="Arial"/>
                <w:bCs/>
                <w:sz w:val="22"/>
                <w:szCs w:val="22"/>
                <w:lang w:val="en-GB"/>
              </w:rPr>
              <w:t>means the authority that gives decision on specific issues as per delegation of administrative and/or financial powers.</w:t>
            </w:r>
          </w:p>
          <w:p w14:paraId="3AA8453F" w14:textId="77777777" w:rsidR="00CD3441" w:rsidRPr="00982237" w:rsidRDefault="00CD3441" w:rsidP="007E0A76">
            <w:pPr>
              <w:numPr>
                <w:ilvl w:val="0"/>
                <w:numId w:val="76"/>
              </w:numPr>
              <w:tabs>
                <w:tab w:val="clear" w:pos="2628"/>
                <w:tab w:val="num" w:pos="1105"/>
              </w:tabs>
              <w:spacing w:before="100" w:after="100"/>
              <w:ind w:left="1109" w:hanging="533"/>
              <w:jc w:val="both"/>
              <w:rPr>
                <w:rFonts w:ascii="Arial" w:hAnsi="Arial" w:cs="Arial"/>
                <w:sz w:val="22"/>
                <w:szCs w:val="22"/>
                <w:lang w:val="en-GB"/>
              </w:rPr>
            </w:pPr>
            <w:bookmarkStart w:id="793" w:name="_Toc50199017"/>
            <w:bookmarkStart w:id="794" w:name="_Toc50259512"/>
            <w:bookmarkStart w:id="795" w:name="_Toc50260487"/>
            <w:r w:rsidRPr="00982237">
              <w:rPr>
                <w:rFonts w:ascii="Arial" w:hAnsi="Arial" w:cs="Arial"/>
                <w:b/>
                <w:bCs/>
                <w:sz w:val="22"/>
                <w:szCs w:val="22"/>
                <w:lang w:val="en-GB"/>
              </w:rPr>
              <w:t>Completion Certificate</w:t>
            </w:r>
            <w:r w:rsidRPr="00982237">
              <w:rPr>
                <w:rFonts w:ascii="Arial" w:hAnsi="Arial" w:cs="Arial"/>
                <w:sz w:val="22"/>
                <w:szCs w:val="22"/>
                <w:lang w:val="en-GB"/>
              </w:rPr>
              <w:t xml:space="preserve"> means </w:t>
            </w:r>
            <w:bookmarkEnd w:id="793"/>
            <w:bookmarkEnd w:id="794"/>
            <w:bookmarkEnd w:id="795"/>
            <w:r w:rsidRPr="00982237">
              <w:rPr>
                <w:rFonts w:ascii="Arial" w:hAnsi="Arial" w:cs="Arial"/>
                <w:sz w:val="22"/>
                <w:szCs w:val="22"/>
                <w:lang w:val="en-GB"/>
              </w:rPr>
              <w:t xml:space="preserve">the Certificate issued by the </w:t>
            </w:r>
            <w:r w:rsidR="00FD20FF">
              <w:rPr>
                <w:rFonts w:ascii="Arial" w:hAnsi="Arial" w:cs="Arial"/>
                <w:sz w:val="22"/>
                <w:szCs w:val="22"/>
                <w:lang w:val="en-GB"/>
              </w:rPr>
              <w:t>Engineer</w:t>
            </w:r>
            <w:r w:rsidRPr="00982237">
              <w:rPr>
                <w:rFonts w:ascii="Arial" w:hAnsi="Arial" w:cs="Arial"/>
                <w:sz w:val="22"/>
                <w:szCs w:val="22"/>
                <w:lang w:val="en-GB"/>
              </w:rPr>
              <w:t xml:space="preserve"> as evidence that the Contractor has executed the Works and Physical services in all respects as per design, drawing, specifications and Conditions of Contract. </w:t>
            </w:r>
          </w:p>
          <w:p w14:paraId="647554AE" w14:textId="77777777" w:rsidR="00CD3441" w:rsidRPr="00982237" w:rsidRDefault="00CD3441" w:rsidP="007E0A76">
            <w:pPr>
              <w:numPr>
                <w:ilvl w:val="0"/>
                <w:numId w:val="76"/>
              </w:numPr>
              <w:tabs>
                <w:tab w:val="clear" w:pos="2628"/>
                <w:tab w:val="num" w:pos="1105"/>
              </w:tabs>
              <w:spacing w:before="100" w:after="100"/>
              <w:ind w:left="1109" w:hanging="533"/>
              <w:jc w:val="both"/>
              <w:rPr>
                <w:rFonts w:ascii="Arial" w:hAnsi="Arial" w:cs="Arial"/>
                <w:sz w:val="22"/>
                <w:szCs w:val="22"/>
                <w:lang w:val="en-GB"/>
              </w:rPr>
            </w:pPr>
            <w:bookmarkStart w:id="796" w:name="_Toc50199018"/>
            <w:bookmarkStart w:id="797" w:name="_Toc50259513"/>
            <w:bookmarkStart w:id="798" w:name="_Toc50260488"/>
            <w:r w:rsidRPr="00982237">
              <w:rPr>
                <w:rFonts w:ascii="Arial" w:hAnsi="Arial" w:cs="Arial"/>
                <w:sz w:val="22"/>
                <w:szCs w:val="22"/>
                <w:lang w:val="en-GB"/>
              </w:rPr>
              <w:t xml:space="preserve"> </w:t>
            </w:r>
            <w:r w:rsidRPr="00982237">
              <w:rPr>
                <w:rFonts w:ascii="Arial" w:hAnsi="Arial" w:cs="Arial"/>
                <w:b/>
                <w:bCs/>
                <w:sz w:val="22"/>
                <w:szCs w:val="22"/>
                <w:lang w:val="en-GB"/>
              </w:rPr>
              <w:t>Completion Date</w:t>
            </w:r>
            <w:r w:rsidRPr="00982237">
              <w:rPr>
                <w:rFonts w:ascii="Arial" w:hAnsi="Arial" w:cs="Arial"/>
                <w:sz w:val="22"/>
                <w:szCs w:val="22"/>
                <w:lang w:val="en-GB"/>
              </w:rPr>
              <w:t xml:space="preserve"> is the </w:t>
            </w:r>
            <w:r w:rsidR="00F82A89" w:rsidRPr="00982237">
              <w:rPr>
                <w:rFonts w:ascii="Arial" w:hAnsi="Arial" w:cs="Arial"/>
                <w:sz w:val="22"/>
                <w:szCs w:val="22"/>
                <w:lang w:val="en-GB"/>
              </w:rPr>
              <w:t xml:space="preserve">actual </w:t>
            </w:r>
            <w:r w:rsidRPr="00982237">
              <w:rPr>
                <w:rFonts w:ascii="Arial" w:hAnsi="Arial" w:cs="Arial"/>
                <w:sz w:val="22"/>
                <w:szCs w:val="22"/>
                <w:lang w:val="en-GB"/>
              </w:rPr>
              <w:t xml:space="preserve">date of completion of the Works and Physical services certified by the </w:t>
            </w:r>
            <w:r w:rsidR="00FD20FF">
              <w:rPr>
                <w:rFonts w:ascii="Arial" w:hAnsi="Arial" w:cs="Arial"/>
                <w:sz w:val="22"/>
                <w:szCs w:val="22"/>
                <w:lang w:val="en-GB"/>
              </w:rPr>
              <w:t>Engineer</w:t>
            </w:r>
            <w:r w:rsidRPr="00982237">
              <w:rPr>
                <w:rFonts w:ascii="Arial" w:hAnsi="Arial" w:cs="Arial"/>
                <w:sz w:val="22"/>
                <w:szCs w:val="22"/>
                <w:lang w:val="en-GB"/>
              </w:rPr>
              <w:t xml:space="preserve">, in accordance with GCC Clause </w:t>
            </w:r>
            <w:r w:rsidR="00CD11B6" w:rsidRPr="00982237">
              <w:rPr>
                <w:rFonts w:ascii="Arial" w:hAnsi="Arial" w:cs="Arial"/>
                <w:sz w:val="22"/>
                <w:szCs w:val="22"/>
                <w:lang w:val="en-GB"/>
              </w:rPr>
              <w:t>8</w:t>
            </w:r>
            <w:r w:rsidR="00A533F5" w:rsidRPr="00982237">
              <w:rPr>
                <w:rFonts w:ascii="Arial" w:hAnsi="Arial" w:cs="Arial"/>
                <w:sz w:val="22"/>
                <w:szCs w:val="22"/>
                <w:lang w:val="en-GB"/>
              </w:rPr>
              <w:t>3</w:t>
            </w:r>
            <w:bookmarkEnd w:id="796"/>
            <w:bookmarkEnd w:id="797"/>
            <w:bookmarkEnd w:id="798"/>
            <w:r w:rsidR="00CD11B6" w:rsidRPr="00982237">
              <w:rPr>
                <w:rFonts w:ascii="Arial" w:hAnsi="Arial" w:cs="Arial"/>
                <w:sz w:val="22"/>
                <w:szCs w:val="22"/>
                <w:lang w:val="en-GB"/>
              </w:rPr>
              <w:t>.</w:t>
            </w:r>
          </w:p>
          <w:p w14:paraId="043E8C67" w14:textId="77777777" w:rsidR="00CD3441" w:rsidRPr="00982237" w:rsidRDefault="00CD3441" w:rsidP="007E0A76">
            <w:pPr>
              <w:numPr>
                <w:ilvl w:val="0"/>
                <w:numId w:val="76"/>
              </w:numPr>
              <w:tabs>
                <w:tab w:val="clear" w:pos="2628"/>
                <w:tab w:val="num" w:pos="1105"/>
              </w:tabs>
              <w:spacing w:before="100" w:after="100"/>
              <w:ind w:left="1109" w:hanging="533"/>
              <w:jc w:val="both"/>
              <w:rPr>
                <w:rFonts w:ascii="Arial" w:hAnsi="Arial" w:cs="Arial"/>
                <w:b/>
                <w:sz w:val="22"/>
                <w:szCs w:val="22"/>
                <w:lang w:val="en-GB"/>
              </w:rPr>
            </w:pPr>
            <w:r w:rsidRPr="00982237">
              <w:rPr>
                <w:rFonts w:ascii="Arial" w:hAnsi="Arial" w:cs="Arial"/>
                <w:b/>
                <w:sz w:val="22"/>
                <w:szCs w:val="22"/>
                <w:lang w:val="en-GB"/>
              </w:rPr>
              <w:t xml:space="preserve">Contract </w:t>
            </w:r>
            <w:r w:rsidRPr="00982237">
              <w:rPr>
                <w:rFonts w:ascii="Arial" w:hAnsi="Arial" w:cs="Arial"/>
                <w:sz w:val="22"/>
                <w:szCs w:val="22"/>
                <w:lang w:val="en-GB"/>
              </w:rPr>
              <w:t xml:space="preserve"> means the Contract Agreement, the Notification of Award, Tender Submission Letter, these Conditions, the Specification, the Drawings, the Schedules, the Priced Bill of Quantities, and the further Documents (if any ) which are listed in the Contract Agreement or in the Notification of Award.</w:t>
            </w:r>
          </w:p>
          <w:p w14:paraId="6E9D0230" w14:textId="77777777" w:rsidR="00CD3441" w:rsidRPr="00982237" w:rsidRDefault="00CD3441" w:rsidP="007E0A76">
            <w:pPr>
              <w:numPr>
                <w:ilvl w:val="0"/>
                <w:numId w:val="76"/>
              </w:numPr>
              <w:tabs>
                <w:tab w:val="clear" w:pos="2628"/>
                <w:tab w:val="num" w:pos="1105"/>
              </w:tabs>
              <w:spacing w:before="100" w:after="100"/>
              <w:ind w:left="1109" w:hanging="533"/>
              <w:jc w:val="both"/>
              <w:rPr>
                <w:rFonts w:ascii="Arial" w:hAnsi="Arial" w:cs="Arial"/>
                <w:sz w:val="22"/>
                <w:szCs w:val="22"/>
                <w:lang w:val="en-GB"/>
              </w:rPr>
            </w:pPr>
            <w:bookmarkStart w:id="799" w:name="_Toc50199019"/>
            <w:bookmarkStart w:id="800" w:name="_Toc50259514"/>
            <w:bookmarkStart w:id="801" w:name="_Toc50260489"/>
            <w:r w:rsidRPr="00982237">
              <w:rPr>
                <w:rFonts w:ascii="Arial" w:hAnsi="Arial" w:cs="Arial"/>
                <w:b/>
                <w:bCs/>
                <w:sz w:val="22"/>
                <w:szCs w:val="22"/>
                <w:lang w:val="en-GB"/>
              </w:rPr>
              <w:t>Contract</w:t>
            </w:r>
            <w:r w:rsidRPr="00982237">
              <w:rPr>
                <w:rFonts w:ascii="Arial" w:hAnsi="Arial" w:cs="Arial"/>
                <w:sz w:val="22"/>
                <w:szCs w:val="22"/>
                <w:lang w:val="en-GB"/>
              </w:rPr>
              <w:t xml:space="preserve"> </w:t>
            </w:r>
            <w:r w:rsidRPr="00982237">
              <w:rPr>
                <w:rFonts w:ascii="Arial" w:hAnsi="Arial" w:cs="Arial"/>
                <w:b/>
                <w:bCs/>
                <w:sz w:val="22"/>
                <w:szCs w:val="22"/>
                <w:lang w:val="en-GB"/>
              </w:rPr>
              <w:t>Agreement</w:t>
            </w:r>
            <w:r w:rsidRPr="00982237">
              <w:rPr>
                <w:rFonts w:ascii="Arial" w:hAnsi="Arial" w:cs="Arial"/>
                <w:sz w:val="22"/>
                <w:szCs w:val="22"/>
                <w:lang w:val="en-GB"/>
              </w:rPr>
              <w:t xml:space="preserve"> means the Agreement entered into between the </w:t>
            </w:r>
            <w:r w:rsidR="00FD20FF">
              <w:rPr>
                <w:rFonts w:ascii="Arial" w:hAnsi="Arial" w:cs="Arial"/>
                <w:sz w:val="22"/>
                <w:szCs w:val="22"/>
                <w:lang w:val="en-GB"/>
              </w:rPr>
              <w:t>Employer</w:t>
            </w:r>
            <w:r w:rsidRPr="00982237">
              <w:rPr>
                <w:rFonts w:ascii="Arial" w:hAnsi="Arial" w:cs="Arial"/>
                <w:sz w:val="22"/>
                <w:szCs w:val="22"/>
                <w:lang w:val="en-GB"/>
              </w:rPr>
              <w:t xml:space="preserve"> and the Contractor, together with the Contract Documents referred to therein, including all attachments, appendices, and all documents incorporated by reference therein to execute, complete, and maintain the Works.</w:t>
            </w:r>
            <w:bookmarkEnd w:id="799"/>
            <w:bookmarkEnd w:id="800"/>
            <w:bookmarkEnd w:id="801"/>
            <w:r w:rsidRPr="00982237">
              <w:rPr>
                <w:rFonts w:ascii="Arial" w:hAnsi="Arial" w:cs="Arial"/>
                <w:sz w:val="22"/>
                <w:szCs w:val="22"/>
                <w:lang w:val="en-GB"/>
              </w:rPr>
              <w:t xml:space="preserve"> </w:t>
            </w:r>
          </w:p>
          <w:p w14:paraId="1869E32D" w14:textId="77777777" w:rsidR="00CD3441" w:rsidRPr="00982237" w:rsidRDefault="00CD3441" w:rsidP="007E0A76">
            <w:pPr>
              <w:numPr>
                <w:ilvl w:val="0"/>
                <w:numId w:val="76"/>
              </w:numPr>
              <w:tabs>
                <w:tab w:val="clear" w:pos="2628"/>
                <w:tab w:val="num" w:pos="1105"/>
              </w:tabs>
              <w:spacing w:before="100" w:after="100"/>
              <w:ind w:left="1109" w:hanging="533"/>
              <w:jc w:val="both"/>
              <w:rPr>
                <w:rFonts w:ascii="Arial" w:hAnsi="Arial" w:cs="Arial"/>
                <w:sz w:val="22"/>
                <w:szCs w:val="22"/>
                <w:lang w:val="en-GB"/>
              </w:rPr>
            </w:pPr>
            <w:bookmarkStart w:id="802" w:name="_Toc50199020"/>
            <w:bookmarkStart w:id="803" w:name="_Toc50259515"/>
            <w:bookmarkStart w:id="804" w:name="_Toc50260490"/>
            <w:r w:rsidRPr="00982237">
              <w:rPr>
                <w:rFonts w:ascii="Arial" w:hAnsi="Arial" w:cs="Arial"/>
                <w:b/>
                <w:bCs/>
                <w:sz w:val="22"/>
                <w:szCs w:val="22"/>
                <w:lang w:val="en-GB"/>
              </w:rPr>
              <w:t>Contract Documents</w:t>
            </w:r>
            <w:r w:rsidRPr="00982237">
              <w:rPr>
                <w:rFonts w:ascii="Arial" w:hAnsi="Arial" w:cs="Arial"/>
                <w:sz w:val="22"/>
                <w:szCs w:val="22"/>
                <w:lang w:val="en-GB"/>
              </w:rPr>
              <w:t xml:space="preserve"> means the documents listed in GCC Clause </w:t>
            </w:r>
            <w:r w:rsidR="00CD11B6" w:rsidRPr="00982237">
              <w:rPr>
                <w:rFonts w:ascii="Arial" w:hAnsi="Arial" w:cs="Arial"/>
                <w:sz w:val="22"/>
                <w:szCs w:val="22"/>
                <w:lang w:val="en-GB"/>
              </w:rPr>
              <w:t>6</w:t>
            </w:r>
            <w:r w:rsidRPr="00982237">
              <w:rPr>
                <w:rFonts w:ascii="Arial" w:hAnsi="Arial" w:cs="Arial"/>
                <w:sz w:val="22"/>
                <w:szCs w:val="22"/>
                <w:lang w:val="en-GB"/>
              </w:rPr>
              <w:t>, including any amendments thereto.</w:t>
            </w:r>
            <w:bookmarkEnd w:id="802"/>
            <w:bookmarkEnd w:id="803"/>
            <w:bookmarkEnd w:id="804"/>
          </w:p>
          <w:p w14:paraId="313CF304" w14:textId="77777777" w:rsidR="00CD3441" w:rsidRPr="00982237" w:rsidRDefault="00CD3441" w:rsidP="007E0A76">
            <w:pPr>
              <w:numPr>
                <w:ilvl w:val="0"/>
                <w:numId w:val="76"/>
              </w:numPr>
              <w:tabs>
                <w:tab w:val="clear" w:pos="2628"/>
                <w:tab w:val="num" w:pos="1105"/>
              </w:tabs>
              <w:spacing w:before="100" w:after="100"/>
              <w:ind w:left="1109" w:hanging="533"/>
              <w:jc w:val="both"/>
              <w:rPr>
                <w:rFonts w:ascii="Arial" w:hAnsi="Arial" w:cs="Arial"/>
                <w:sz w:val="22"/>
                <w:szCs w:val="22"/>
                <w:lang w:val="en-GB"/>
              </w:rPr>
            </w:pPr>
            <w:bookmarkStart w:id="805" w:name="_Toc50199021"/>
            <w:bookmarkStart w:id="806" w:name="_Toc50259516"/>
            <w:bookmarkStart w:id="807" w:name="_Toc50260491"/>
            <w:r w:rsidRPr="00982237">
              <w:rPr>
                <w:rFonts w:ascii="Arial" w:hAnsi="Arial" w:cs="Arial"/>
                <w:b/>
                <w:bCs/>
                <w:sz w:val="22"/>
                <w:szCs w:val="22"/>
                <w:lang w:val="en-GB"/>
              </w:rPr>
              <w:lastRenderedPageBreak/>
              <w:t>Contractor</w:t>
            </w:r>
            <w:r w:rsidRPr="00982237">
              <w:rPr>
                <w:rFonts w:ascii="Arial" w:hAnsi="Arial" w:cs="Arial"/>
                <w:sz w:val="22"/>
                <w:szCs w:val="22"/>
                <w:lang w:val="en-GB"/>
              </w:rPr>
              <w:t xml:space="preserve"> means the Person under contract with the </w:t>
            </w:r>
            <w:r w:rsidR="00FD20FF">
              <w:rPr>
                <w:rFonts w:ascii="Arial" w:hAnsi="Arial" w:cs="Arial"/>
                <w:sz w:val="22"/>
                <w:szCs w:val="22"/>
                <w:lang w:val="en-GB"/>
              </w:rPr>
              <w:t>Employer</w:t>
            </w:r>
            <w:r w:rsidRPr="00982237">
              <w:rPr>
                <w:rFonts w:ascii="Arial" w:hAnsi="Arial" w:cs="Arial"/>
                <w:sz w:val="22"/>
                <w:szCs w:val="22"/>
                <w:lang w:val="en-GB"/>
              </w:rPr>
              <w:t xml:space="preserve"> for the execution of Works under the Rules and the Act</w:t>
            </w:r>
            <w:r w:rsidR="008C62B6" w:rsidRPr="00982237">
              <w:rPr>
                <w:rFonts w:ascii="Arial" w:hAnsi="Arial" w:cs="Arial"/>
                <w:sz w:val="22"/>
                <w:szCs w:val="22"/>
                <w:lang w:val="en-GB"/>
              </w:rPr>
              <w:t xml:space="preserve"> as stated in the </w:t>
            </w:r>
            <w:r w:rsidR="008C62B6" w:rsidRPr="00106DC4">
              <w:rPr>
                <w:rFonts w:ascii="Arial" w:hAnsi="Arial" w:cs="Arial"/>
                <w:sz w:val="22"/>
                <w:szCs w:val="22"/>
                <w:lang w:val="en-GB"/>
              </w:rPr>
              <w:t>PCC</w:t>
            </w:r>
            <w:r w:rsidRPr="00106DC4">
              <w:rPr>
                <w:rFonts w:ascii="Arial" w:hAnsi="Arial" w:cs="Arial"/>
                <w:sz w:val="22"/>
                <w:szCs w:val="22"/>
                <w:lang w:val="en-GB"/>
              </w:rPr>
              <w:t>.</w:t>
            </w:r>
            <w:r w:rsidRPr="00982237">
              <w:rPr>
                <w:rFonts w:ascii="Arial" w:hAnsi="Arial" w:cs="Arial"/>
                <w:sz w:val="22"/>
                <w:szCs w:val="22"/>
                <w:lang w:val="en-GB"/>
              </w:rPr>
              <w:t xml:space="preserve">  </w:t>
            </w:r>
            <w:bookmarkEnd w:id="805"/>
            <w:bookmarkEnd w:id="806"/>
            <w:bookmarkEnd w:id="807"/>
          </w:p>
          <w:p w14:paraId="0A43A6BD" w14:textId="77777777" w:rsidR="00CD3441" w:rsidRPr="00982237" w:rsidRDefault="00CD3441" w:rsidP="007E0A76">
            <w:pPr>
              <w:numPr>
                <w:ilvl w:val="0"/>
                <w:numId w:val="76"/>
              </w:numPr>
              <w:tabs>
                <w:tab w:val="clear" w:pos="2628"/>
                <w:tab w:val="num" w:pos="1105"/>
              </w:tabs>
              <w:spacing w:before="120" w:after="120"/>
              <w:ind w:left="1102" w:hanging="528"/>
              <w:jc w:val="both"/>
              <w:rPr>
                <w:rFonts w:ascii="Arial" w:hAnsi="Arial" w:cs="Arial"/>
                <w:sz w:val="22"/>
                <w:szCs w:val="22"/>
                <w:lang w:val="en-GB"/>
              </w:rPr>
            </w:pPr>
            <w:bookmarkStart w:id="808" w:name="_Toc50199022"/>
            <w:bookmarkStart w:id="809" w:name="_Toc50259517"/>
            <w:bookmarkStart w:id="810" w:name="_Toc50260492"/>
            <w:r w:rsidRPr="00982237">
              <w:rPr>
                <w:rFonts w:ascii="Arial" w:hAnsi="Arial" w:cs="Arial"/>
                <w:b/>
                <w:bCs/>
                <w:sz w:val="22"/>
                <w:szCs w:val="22"/>
                <w:lang w:val="en-GB"/>
              </w:rPr>
              <w:t>Contract Price</w:t>
            </w:r>
            <w:r w:rsidRPr="00982237">
              <w:rPr>
                <w:rFonts w:ascii="Arial" w:hAnsi="Arial" w:cs="Arial"/>
                <w:sz w:val="22"/>
                <w:szCs w:val="22"/>
                <w:lang w:val="en-GB"/>
              </w:rPr>
              <w:t xml:space="preserve"> is the price stated in the Notification of Award</w:t>
            </w:r>
            <w:r w:rsidR="00652B76">
              <w:rPr>
                <w:rFonts w:ascii="Arial" w:hAnsi="Arial" w:cs="Arial"/>
                <w:sz w:val="22"/>
                <w:szCs w:val="22"/>
                <w:lang w:val="en-GB"/>
              </w:rPr>
              <w:t xml:space="preserve"> (</w:t>
            </w:r>
            <w:r w:rsidR="00652B76" w:rsidRPr="00652B76">
              <w:rPr>
                <w:rFonts w:ascii="Arial" w:hAnsi="Arial" w:cs="Arial"/>
                <w:b/>
                <w:sz w:val="22"/>
                <w:szCs w:val="22"/>
                <w:lang w:val="en-GB"/>
              </w:rPr>
              <w:t>FormPW</w:t>
            </w:r>
            <w:r w:rsidR="008F17C7">
              <w:rPr>
                <w:rFonts w:ascii="Arial" w:hAnsi="Arial" w:cs="Arial"/>
                <w:b/>
                <w:sz w:val="22"/>
                <w:szCs w:val="22"/>
                <w:lang w:val="en-GB"/>
              </w:rPr>
              <w:t>5</w:t>
            </w:r>
            <w:r w:rsidR="00652B76" w:rsidRPr="00652B76">
              <w:rPr>
                <w:rFonts w:ascii="Arial" w:hAnsi="Arial" w:cs="Arial"/>
                <w:b/>
                <w:sz w:val="22"/>
                <w:szCs w:val="22"/>
                <w:lang w:val="en-GB"/>
              </w:rPr>
              <w:t>-7</w:t>
            </w:r>
            <w:r w:rsidR="00652B76">
              <w:rPr>
                <w:rFonts w:ascii="Arial" w:hAnsi="Arial" w:cs="Arial"/>
                <w:sz w:val="22"/>
                <w:szCs w:val="22"/>
                <w:lang w:val="en-GB"/>
              </w:rPr>
              <w:t>) and as specified in the GCC Sub Clause 62.1</w:t>
            </w:r>
            <w:r w:rsidRPr="00982237">
              <w:rPr>
                <w:rFonts w:ascii="Arial" w:hAnsi="Arial" w:cs="Arial"/>
                <w:sz w:val="22"/>
                <w:szCs w:val="22"/>
                <w:lang w:val="en-GB"/>
              </w:rPr>
              <w:t xml:space="preserve"> and</w:t>
            </w:r>
            <w:r w:rsidR="00652B76">
              <w:rPr>
                <w:rFonts w:ascii="Arial" w:hAnsi="Arial" w:cs="Arial"/>
                <w:sz w:val="22"/>
                <w:szCs w:val="22"/>
                <w:lang w:val="en-GB"/>
              </w:rPr>
              <w:t>,</w:t>
            </w:r>
            <w:r w:rsidRPr="00982237">
              <w:rPr>
                <w:rFonts w:ascii="Arial" w:hAnsi="Arial" w:cs="Arial"/>
                <w:sz w:val="22"/>
                <w:szCs w:val="22"/>
                <w:lang w:val="en-GB"/>
              </w:rPr>
              <w:t xml:space="preserve"> thereafter as </w:t>
            </w:r>
            <w:r w:rsidR="004E0BE6" w:rsidRPr="00982237">
              <w:rPr>
                <w:rFonts w:ascii="Arial" w:hAnsi="Arial" w:cs="Arial"/>
                <w:sz w:val="22"/>
                <w:szCs w:val="22"/>
                <w:lang w:val="en-GB"/>
              </w:rPr>
              <w:t>adjusted in</w:t>
            </w:r>
            <w:r w:rsidRPr="00982237">
              <w:rPr>
                <w:rFonts w:ascii="Arial" w:hAnsi="Arial" w:cs="Arial"/>
                <w:sz w:val="22"/>
                <w:szCs w:val="22"/>
                <w:lang w:val="en-GB"/>
              </w:rPr>
              <w:t xml:space="preserve"> accordance with the provisions of the Contract.</w:t>
            </w:r>
            <w:bookmarkEnd w:id="808"/>
            <w:bookmarkEnd w:id="809"/>
            <w:bookmarkEnd w:id="810"/>
          </w:p>
          <w:p w14:paraId="606062AC" w14:textId="77777777" w:rsidR="00CD3441" w:rsidRPr="00982237" w:rsidRDefault="00CD3441" w:rsidP="007E0A76">
            <w:pPr>
              <w:numPr>
                <w:ilvl w:val="0"/>
                <w:numId w:val="76"/>
              </w:numPr>
              <w:tabs>
                <w:tab w:val="clear" w:pos="2628"/>
                <w:tab w:val="left" w:pos="1102"/>
              </w:tabs>
              <w:spacing w:before="100" w:after="100"/>
              <w:ind w:left="1109" w:hanging="533"/>
              <w:jc w:val="both"/>
              <w:rPr>
                <w:rFonts w:ascii="Arial" w:hAnsi="Arial" w:cs="Arial"/>
                <w:sz w:val="22"/>
                <w:szCs w:val="22"/>
                <w:lang w:val="en-GB"/>
              </w:rPr>
            </w:pPr>
            <w:bookmarkStart w:id="811" w:name="_Toc50199023"/>
            <w:bookmarkStart w:id="812" w:name="_Toc50259518"/>
            <w:bookmarkStart w:id="813" w:name="_Toc50260493"/>
            <w:r w:rsidRPr="00982237">
              <w:rPr>
                <w:rFonts w:ascii="Arial" w:hAnsi="Arial" w:cs="Arial"/>
                <w:b/>
                <w:bCs/>
                <w:sz w:val="22"/>
                <w:szCs w:val="22"/>
                <w:lang w:val="en-GB"/>
              </w:rPr>
              <w:t xml:space="preserve">Contractor’s Tender </w:t>
            </w:r>
            <w:r w:rsidRPr="00982237">
              <w:rPr>
                <w:rFonts w:ascii="Arial" w:hAnsi="Arial" w:cs="Arial"/>
                <w:sz w:val="22"/>
                <w:szCs w:val="22"/>
                <w:lang w:val="en-GB"/>
              </w:rPr>
              <w:t xml:space="preserve">is the completed Tender Document including the priced Bill of </w:t>
            </w:r>
            <w:r w:rsidR="004E0BE6" w:rsidRPr="00982237">
              <w:rPr>
                <w:rFonts w:ascii="Arial" w:hAnsi="Arial" w:cs="Arial"/>
                <w:sz w:val="22"/>
                <w:szCs w:val="22"/>
                <w:lang w:val="en-GB"/>
              </w:rPr>
              <w:t>Quantities</w:t>
            </w:r>
            <w:r w:rsidR="00CD11B6" w:rsidRPr="00982237">
              <w:rPr>
                <w:rFonts w:ascii="Arial" w:hAnsi="Arial" w:cs="Arial"/>
                <w:sz w:val="22"/>
                <w:szCs w:val="22"/>
                <w:lang w:val="en-GB"/>
              </w:rPr>
              <w:t xml:space="preserve"> and the Schedules</w:t>
            </w:r>
            <w:r w:rsidR="004E0BE6" w:rsidRPr="00982237">
              <w:rPr>
                <w:rFonts w:ascii="Arial" w:hAnsi="Arial" w:cs="Arial"/>
                <w:sz w:val="22"/>
                <w:szCs w:val="22"/>
                <w:lang w:val="en-GB"/>
              </w:rPr>
              <w:t xml:space="preserve"> submitted</w:t>
            </w:r>
            <w:r w:rsidRPr="00982237">
              <w:rPr>
                <w:rFonts w:ascii="Arial" w:hAnsi="Arial" w:cs="Arial"/>
                <w:sz w:val="22"/>
                <w:szCs w:val="22"/>
                <w:lang w:val="en-GB"/>
              </w:rPr>
              <w:t xml:space="preserve"> by the Contractor to the </w:t>
            </w:r>
            <w:r w:rsidR="00FD20FF">
              <w:rPr>
                <w:rFonts w:ascii="Arial" w:hAnsi="Arial" w:cs="Arial"/>
                <w:sz w:val="22"/>
                <w:szCs w:val="22"/>
                <w:lang w:val="en-GB"/>
              </w:rPr>
              <w:t>Employer</w:t>
            </w:r>
            <w:r w:rsidRPr="00982237">
              <w:rPr>
                <w:rFonts w:ascii="Arial" w:hAnsi="Arial" w:cs="Arial"/>
                <w:sz w:val="22"/>
                <w:szCs w:val="22"/>
                <w:lang w:val="en-GB"/>
              </w:rPr>
              <w:t>.</w:t>
            </w:r>
            <w:bookmarkEnd w:id="811"/>
            <w:bookmarkEnd w:id="812"/>
            <w:bookmarkEnd w:id="813"/>
          </w:p>
          <w:p w14:paraId="6CB63B4C" w14:textId="77777777" w:rsidR="00824B0F" w:rsidRPr="00982237" w:rsidRDefault="00824B0F" w:rsidP="007E0A76">
            <w:pPr>
              <w:numPr>
                <w:ilvl w:val="0"/>
                <w:numId w:val="76"/>
              </w:numPr>
              <w:tabs>
                <w:tab w:val="clear" w:pos="2628"/>
                <w:tab w:val="left" w:pos="1102"/>
                <w:tab w:val="num" w:pos="1762"/>
              </w:tabs>
              <w:spacing w:before="100" w:after="100"/>
              <w:ind w:left="1109" w:hanging="533"/>
              <w:jc w:val="both"/>
              <w:rPr>
                <w:rFonts w:ascii="Arial" w:hAnsi="Arial" w:cs="Arial"/>
                <w:sz w:val="22"/>
                <w:szCs w:val="22"/>
                <w:lang w:val="en-GB"/>
              </w:rPr>
            </w:pPr>
            <w:r w:rsidRPr="00982237">
              <w:rPr>
                <w:rFonts w:ascii="Arial" w:hAnsi="Arial" w:cs="Arial"/>
                <w:b/>
                <w:bCs/>
                <w:sz w:val="22"/>
                <w:szCs w:val="22"/>
                <w:lang w:val="en-GB"/>
              </w:rPr>
              <w:t xml:space="preserve">Cost </w:t>
            </w:r>
            <w:r w:rsidRPr="00982237">
              <w:rPr>
                <w:rFonts w:ascii="Arial" w:hAnsi="Arial" w:cs="Arial"/>
                <w:bCs/>
                <w:sz w:val="22"/>
                <w:szCs w:val="22"/>
                <w:lang w:val="en-GB"/>
              </w:rPr>
              <w:t xml:space="preserve">means all expenditures reasonably incurred or to be incurred by the Contractor, whether on or off the </w:t>
            </w:r>
            <w:r w:rsidR="009E641E" w:rsidRPr="00982237">
              <w:rPr>
                <w:rFonts w:ascii="Arial" w:hAnsi="Arial" w:cs="Arial"/>
                <w:bCs/>
                <w:sz w:val="22"/>
                <w:szCs w:val="22"/>
                <w:lang w:val="en-GB"/>
              </w:rPr>
              <w:t>S</w:t>
            </w:r>
            <w:r w:rsidRPr="00982237">
              <w:rPr>
                <w:rFonts w:ascii="Arial" w:hAnsi="Arial" w:cs="Arial"/>
                <w:bCs/>
                <w:sz w:val="22"/>
                <w:szCs w:val="22"/>
                <w:lang w:val="en-GB"/>
              </w:rPr>
              <w:t xml:space="preserve">ite, including </w:t>
            </w:r>
            <w:r w:rsidR="009E641E" w:rsidRPr="00982237">
              <w:rPr>
                <w:rFonts w:ascii="Arial" w:hAnsi="Arial" w:cs="Arial"/>
                <w:bCs/>
                <w:sz w:val="22"/>
                <w:szCs w:val="22"/>
                <w:lang w:val="en-GB"/>
              </w:rPr>
              <w:t xml:space="preserve">overhead ,profit, </w:t>
            </w:r>
            <w:r w:rsidR="009E641E" w:rsidRPr="00982237">
              <w:rPr>
                <w:rFonts w:ascii="Arial" w:hAnsi="Arial" w:cs="Arial"/>
                <w:sz w:val="22"/>
                <w:szCs w:val="22"/>
                <w:lang w:val="en-GB"/>
              </w:rPr>
              <w:t xml:space="preserve"> taxes, duties, fees, and such other similar levies</w:t>
            </w:r>
            <w:r w:rsidR="00FB41DE">
              <w:rPr>
                <w:rFonts w:ascii="Arial" w:hAnsi="Arial" w:cs="Arial"/>
                <w:sz w:val="22"/>
                <w:szCs w:val="22"/>
                <w:lang w:val="en-GB"/>
              </w:rPr>
              <w:t>.</w:t>
            </w:r>
          </w:p>
          <w:p w14:paraId="260DB225" w14:textId="77777777" w:rsidR="00CD3441" w:rsidRPr="00982237" w:rsidRDefault="00CD3441" w:rsidP="007E0A76">
            <w:pPr>
              <w:numPr>
                <w:ilvl w:val="0"/>
                <w:numId w:val="76"/>
              </w:numPr>
              <w:tabs>
                <w:tab w:val="clear" w:pos="2628"/>
                <w:tab w:val="left" w:pos="1102"/>
                <w:tab w:val="num" w:pos="1762"/>
              </w:tabs>
              <w:spacing w:before="100" w:after="100"/>
              <w:ind w:left="1109" w:hanging="533"/>
              <w:jc w:val="both"/>
              <w:rPr>
                <w:rFonts w:ascii="Arial" w:hAnsi="Arial" w:cs="Arial"/>
                <w:sz w:val="22"/>
                <w:szCs w:val="22"/>
                <w:lang w:val="en-GB"/>
              </w:rPr>
            </w:pPr>
            <w:bookmarkStart w:id="814" w:name="_Toc50199024"/>
            <w:bookmarkStart w:id="815" w:name="_Toc50259519"/>
            <w:bookmarkStart w:id="816" w:name="_Toc50260494"/>
            <w:r w:rsidRPr="00982237">
              <w:rPr>
                <w:rFonts w:ascii="Arial" w:hAnsi="Arial" w:cs="Arial"/>
                <w:b/>
                <w:bCs/>
                <w:sz w:val="22"/>
                <w:szCs w:val="22"/>
                <w:lang w:val="en-GB"/>
              </w:rPr>
              <w:t xml:space="preserve">Day </w:t>
            </w:r>
            <w:r w:rsidRPr="00982237">
              <w:rPr>
                <w:rFonts w:ascii="Arial" w:hAnsi="Arial" w:cs="Arial"/>
                <w:sz w:val="22"/>
                <w:szCs w:val="22"/>
                <w:lang w:val="en-GB"/>
              </w:rPr>
              <w:t>means calendar day unless otherwise specified as working days.</w:t>
            </w:r>
          </w:p>
          <w:p w14:paraId="7677FFB1" w14:textId="77777777" w:rsidR="00CD3441" w:rsidRPr="00982237" w:rsidRDefault="004E0BE6" w:rsidP="007E0A76">
            <w:pPr>
              <w:numPr>
                <w:ilvl w:val="0"/>
                <w:numId w:val="76"/>
              </w:numPr>
              <w:tabs>
                <w:tab w:val="clear" w:pos="2628"/>
                <w:tab w:val="left" w:pos="1102"/>
                <w:tab w:val="num" w:pos="1762"/>
              </w:tabs>
              <w:spacing w:before="100" w:after="100"/>
              <w:ind w:left="1109" w:hanging="533"/>
              <w:jc w:val="both"/>
              <w:rPr>
                <w:rFonts w:ascii="Arial" w:hAnsi="Arial" w:cs="Arial"/>
                <w:sz w:val="22"/>
                <w:szCs w:val="22"/>
                <w:lang w:val="en-GB"/>
              </w:rPr>
            </w:pPr>
            <w:bookmarkStart w:id="817" w:name="_Toc50199025"/>
            <w:bookmarkStart w:id="818" w:name="_Toc50259520"/>
            <w:bookmarkStart w:id="819" w:name="_Toc50260495"/>
            <w:bookmarkEnd w:id="814"/>
            <w:bookmarkEnd w:id="815"/>
            <w:bookmarkEnd w:id="816"/>
            <w:r w:rsidRPr="00982237">
              <w:rPr>
                <w:rFonts w:ascii="Arial" w:hAnsi="Arial" w:cs="Arial"/>
                <w:b/>
                <w:bCs/>
                <w:sz w:val="22"/>
                <w:szCs w:val="22"/>
                <w:lang w:val="en-GB"/>
              </w:rPr>
              <w:t>Dayworks</w:t>
            </w:r>
            <w:r w:rsidRPr="00982237">
              <w:rPr>
                <w:rFonts w:ascii="Arial" w:hAnsi="Arial" w:cs="Arial"/>
                <w:sz w:val="22"/>
                <w:szCs w:val="22"/>
                <w:lang w:val="en-GB"/>
              </w:rPr>
              <w:t xml:space="preserve"> means</w:t>
            </w:r>
            <w:r w:rsidR="00CD3441" w:rsidRPr="00982237">
              <w:rPr>
                <w:rFonts w:ascii="Arial" w:hAnsi="Arial" w:cs="Arial"/>
                <w:sz w:val="22"/>
                <w:szCs w:val="22"/>
                <w:lang w:val="en-GB"/>
              </w:rPr>
              <w:t xml:space="preserve"> work carried out following the instructions of the </w:t>
            </w:r>
            <w:r w:rsidR="00FD20FF">
              <w:rPr>
                <w:rFonts w:ascii="Arial" w:hAnsi="Arial" w:cs="Arial"/>
                <w:sz w:val="22"/>
                <w:szCs w:val="22"/>
                <w:lang w:val="en-GB"/>
              </w:rPr>
              <w:t>Employer</w:t>
            </w:r>
            <w:r w:rsidR="00CD3441" w:rsidRPr="00982237">
              <w:rPr>
                <w:rFonts w:ascii="Arial" w:hAnsi="Arial" w:cs="Arial"/>
                <w:sz w:val="22"/>
                <w:szCs w:val="22"/>
                <w:lang w:val="en-GB"/>
              </w:rPr>
              <w:t xml:space="preserve"> or the authorised </w:t>
            </w:r>
            <w:r w:rsidR="00FD20FF">
              <w:rPr>
                <w:rFonts w:ascii="Arial" w:hAnsi="Arial" w:cs="Arial"/>
                <w:sz w:val="22"/>
                <w:szCs w:val="22"/>
                <w:lang w:val="en-GB"/>
              </w:rPr>
              <w:t>Engineer</w:t>
            </w:r>
            <w:r w:rsidR="00CD3441" w:rsidRPr="00982237">
              <w:rPr>
                <w:rFonts w:ascii="Arial" w:hAnsi="Arial" w:cs="Arial"/>
                <w:sz w:val="22"/>
                <w:szCs w:val="22"/>
                <w:lang w:val="en-GB"/>
              </w:rPr>
              <w:t xml:space="preserve"> and is paid for on the basis of time spent by the Contractor’s workers and equipment at the rates specified in the </w:t>
            </w:r>
            <w:r w:rsidR="00CD11B6" w:rsidRPr="00982237">
              <w:rPr>
                <w:rFonts w:ascii="Arial" w:hAnsi="Arial" w:cs="Arial"/>
                <w:sz w:val="22"/>
                <w:szCs w:val="22"/>
                <w:lang w:val="en-GB"/>
              </w:rPr>
              <w:t>Schedules</w:t>
            </w:r>
            <w:r w:rsidR="00CD3441" w:rsidRPr="00982237">
              <w:rPr>
                <w:rFonts w:ascii="Arial" w:hAnsi="Arial" w:cs="Arial"/>
                <w:sz w:val="22"/>
                <w:szCs w:val="22"/>
                <w:lang w:val="en-GB"/>
              </w:rPr>
              <w:t xml:space="preserve">, in addition to payments for associated Materials and Plant.   </w:t>
            </w:r>
            <w:bookmarkEnd w:id="817"/>
            <w:bookmarkEnd w:id="818"/>
            <w:bookmarkEnd w:id="819"/>
          </w:p>
          <w:p w14:paraId="749929BA" w14:textId="77777777" w:rsidR="00CD3441" w:rsidRPr="00982237" w:rsidRDefault="00CD3441" w:rsidP="007E0A76">
            <w:pPr>
              <w:numPr>
                <w:ilvl w:val="0"/>
                <w:numId w:val="76"/>
              </w:numPr>
              <w:tabs>
                <w:tab w:val="clear" w:pos="2628"/>
                <w:tab w:val="left" w:pos="1102"/>
                <w:tab w:val="num" w:pos="1762"/>
              </w:tabs>
              <w:spacing w:before="100" w:after="100"/>
              <w:ind w:left="1109" w:hanging="533"/>
              <w:jc w:val="both"/>
              <w:rPr>
                <w:rFonts w:ascii="Arial" w:hAnsi="Arial" w:cs="Arial"/>
                <w:sz w:val="22"/>
                <w:szCs w:val="22"/>
                <w:lang w:val="en-GB"/>
              </w:rPr>
            </w:pPr>
            <w:bookmarkStart w:id="820" w:name="_Toc50199026"/>
            <w:bookmarkStart w:id="821" w:name="_Toc50259521"/>
            <w:bookmarkStart w:id="822" w:name="_Toc50260496"/>
            <w:r w:rsidRPr="00982237">
              <w:rPr>
                <w:rFonts w:ascii="Arial" w:hAnsi="Arial" w:cs="Arial"/>
                <w:b/>
                <w:bCs/>
                <w:sz w:val="22"/>
                <w:szCs w:val="22"/>
                <w:lang w:val="en-GB"/>
              </w:rPr>
              <w:t>Defect</w:t>
            </w:r>
            <w:r w:rsidRPr="00982237">
              <w:rPr>
                <w:rFonts w:ascii="Arial" w:hAnsi="Arial" w:cs="Arial"/>
                <w:sz w:val="22"/>
                <w:szCs w:val="22"/>
                <w:lang w:val="en-GB"/>
              </w:rPr>
              <w:t xml:space="preserve"> is any part of the Works not completed in accordance with the Contract.</w:t>
            </w:r>
            <w:bookmarkEnd w:id="820"/>
            <w:bookmarkEnd w:id="821"/>
            <w:bookmarkEnd w:id="822"/>
            <w:r w:rsidRPr="00982237">
              <w:rPr>
                <w:rFonts w:ascii="Arial" w:hAnsi="Arial" w:cs="Arial"/>
                <w:sz w:val="22"/>
                <w:szCs w:val="22"/>
                <w:lang w:val="en-GB"/>
              </w:rPr>
              <w:t xml:space="preserve"> </w:t>
            </w:r>
          </w:p>
          <w:p w14:paraId="32E2AB4C" w14:textId="77777777" w:rsidR="00CD3441" w:rsidRPr="00982237" w:rsidRDefault="00CD3441" w:rsidP="007E0A76">
            <w:pPr>
              <w:numPr>
                <w:ilvl w:val="0"/>
                <w:numId w:val="76"/>
              </w:numPr>
              <w:tabs>
                <w:tab w:val="clear" w:pos="2628"/>
                <w:tab w:val="left" w:pos="1102"/>
                <w:tab w:val="num" w:pos="1762"/>
              </w:tabs>
              <w:spacing w:before="100" w:after="100"/>
              <w:ind w:left="1109" w:hanging="533"/>
              <w:jc w:val="both"/>
              <w:rPr>
                <w:rFonts w:ascii="Arial" w:hAnsi="Arial" w:cs="Arial"/>
                <w:sz w:val="22"/>
                <w:szCs w:val="22"/>
                <w:lang w:val="en-GB"/>
              </w:rPr>
            </w:pPr>
            <w:bookmarkStart w:id="823" w:name="_Toc50199027"/>
            <w:bookmarkStart w:id="824" w:name="_Toc50259522"/>
            <w:bookmarkStart w:id="825" w:name="_Toc50260497"/>
            <w:r w:rsidRPr="00982237">
              <w:rPr>
                <w:rFonts w:ascii="Arial" w:hAnsi="Arial" w:cs="Arial"/>
                <w:b/>
                <w:bCs/>
                <w:sz w:val="22"/>
                <w:szCs w:val="22"/>
                <w:lang w:val="en-GB"/>
              </w:rPr>
              <w:t>Defects Correction Certificate</w:t>
            </w:r>
            <w:r w:rsidRPr="00982237">
              <w:rPr>
                <w:rFonts w:ascii="Arial" w:hAnsi="Arial" w:cs="Arial"/>
                <w:sz w:val="22"/>
                <w:szCs w:val="22"/>
                <w:lang w:val="en-GB"/>
              </w:rPr>
              <w:t xml:space="preserve"> is the certificate issued by the </w:t>
            </w:r>
            <w:r w:rsidR="00FD20FF">
              <w:rPr>
                <w:rFonts w:ascii="Arial" w:hAnsi="Arial" w:cs="Arial"/>
                <w:sz w:val="22"/>
                <w:szCs w:val="22"/>
                <w:lang w:val="en-GB"/>
              </w:rPr>
              <w:t>Engineer</w:t>
            </w:r>
            <w:r w:rsidRPr="00982237">
              <w:rPr>
                <w:rFonts w:ascii="Arial" w:hAnsi="Arial" w:cs="Arial"/>
                <w:sz w:val="22"/>
                <w:szCs w:val="22"/>
                <w:lang w:val="en-GB"/>
              </w:rPr>
              <w:t xml:space="preserve"> upon correction of defects by the Contractor.</w:t>
            </w:r>
            <w:bookmarkEnd w:id="823"/>
            <w:bookmarkEnd w:id="824"/>
            <w:bookmarkEnd w:id="825"/>
          </w:p>
          <w:p w14:paraId="3CD25DA6" w14:textId="77777777" w:rsidR="00CD3441" w:rsidRPr="00982237" w:rsidRDefault="00CD3441" w:rsidP="007E0A76">
            <w:pPr>
              <w:numPr>
                <w:ilvl w:val="0"/>
                <w:numId w:val="76"/>
              </w:numPr>
              <w:tabs>
                <w:tab w:val="clear" w:pos="2628"/>
                <w:tab w:val="left" w:pos="1102"/>
                <w:tab w:val="num" w:pos="1762"/>
              </w:tabs>
              <w:spacing w:before="100" w:after="100"/>
              <w:ind w:left="1109" w:hanging="533"/>
              <w:jc w:val="both"/>
              <w:rPr>
                <w:rFonts w:ascii="Arial" w:hAnsi="Arial" w:cs="Arial"/>
                <w:sz w:val="22"/>
                <w:szCs w:val="22"/>
                <w:lang w:val="en-GB"/>
              </w:rPr>
            </w:pPr>
            <w:bookmarkStart w:id="826" w:name="_Toc50199028"/>
            <w:bookmarkStart w:id="827" w:name="_Toc50259523"/>
            <w:bookmarkStart w:id="828" w:name="_Toc50260498"/>
            <w:r w:rsidRPr="00982237">
              <w:rPr>
                <w:rFonts w:ascii="Arial" w:hAnsi="Arial" w:cs="Arial"/>
                <w:b/>
                <w:bCs/>
                <w:sz w:val="22"/>
                <w:szCs w:val="22"/>
                <w:lang w:val="en-GB"/>
              </w:rPr>
              <w:t>Defects Liability</w:t>
            </w:r>
            <w:r w:rsidRPr="00982237">
              <w:rPr>
                <w:rFonts w:ascii="Arial" w:hAnsi="Arial" w:cs="Arial"/>
                <w:sz w:val="22"/>
                <w:szCs w:val="22"/>
                <w:lang w:val="en-GB"/>
              </w:rPr>
              <w:t xml:space="preserve"> </w:t>
            </w:r>
            <w:r w:rsidRPr="00982237">
              <w:rPr>
                <w:rFonts w:ascii="Arial" w:hAnsi="Arial" w:cs="Arial"/>
                <w:b/>
                <w:bCs/>
                <w:sz w:val="22"/>
                <w:szCs w:val="22"/>
                <w:lang w:val="en-GB"/>
              </w:rPr>
              <w:t>Period</w:t>
            </w:r>
            <w:r w:rsidRPr="00982237">
              <w:rPr>
                <w:rFonts w:ascii="Arial" w:hAnsi="Arial" w:cs="Arial"/>
                <w:sz w:val="22"/>
                <w:szCs w:val="22"/>
                <w:lang w:val="en-GB"/>
              </w:rPr>
              <w:t xml:space="preserve"> is the period </w:t>
            </w:r>
            <w:r w:rsidR="00CD11B6" w:rsidRPr="00982237">
              <w:rPr>
                <w:rFonts w:ascii="Arial" w:hAnsi="Arial" w:cs="Arial"/>
                <w:sz w:val="22"/>
                <w:szCs w:val="22"/>
                <w:lang w:val="en-GB"/>
              </w:rPr>
              <w:t>specified</w:t>
            </w:r>
            <w:r w:rsidRPr="00982237">
              <w:rPr>
                <w:rFonts w:ascii="Arial" w:hAnsi="Arial" w:cs="Arial"/>
                <w:sz w:val="22"/>
                <w:szCs w:val="22"/>
                <w:lang w:val="en-GB"/>
              </w:rPr>
              <w:t xml:space="preserve"> in the </w:t>
            </w:r>
            <w:r w:rsidRPr="00106DC4">
              <w:rPr>
                <w:rFonts w:ascii="Arial" w:hAnsi="Arial" w:cs="Arial"/>
                <w:sz w:val="22"/>
                <w:szCs w:val="22"/>
                <w:lang w:val="en-GB"/>
              </w:rPr>
              <w:t>PCC</w:t>
            </w:r>
            <w:r w:rsidRPr="00982237">
              <w:rPr>
                <w:rFonts w:ascii="Arial" w:hAnsi="Arial" w:cs="Arial"/>
                <w:sz w:val="22"/>
                <w:szCs w:val="22"/>
                <w:lang w:val="en-GB"/>
              </w:rPr>
              <w:t xml:space="preserve"> and calculated from the Completion Date.</w:t>
            </w:r>
            <w:bookmarkEnd w:id="826"/>
            <w:bookmarkEnd w:id="827"/>
            <w:bookmarkEnd w:id="828"/>
          </w:p>
          <w:p w14:paraId="6D5F7761" w14:textId="77777777" w:rsidR="00CD3441" w:rsidRDefault="00CD3441" w:rsidP="007E0A76">
            <w:pPr>
              <w:numPr>
                <w:ilvl w:val="0"/>
                <w:numId w:val="76"/>
              </w:numPr>
              <w:tabs>
                <w:tab w:val="clear" w:pos="2628"/>
                <w:tab w:val="left" w:pos="1102"/>
                <w:tab w:val="num" w:pos="1762"/>
              </w:tabs>
              <w:spacing w:before="100" w:after="100"/>
              <w:ind w:left="1109" w:hanging="533"/>
              <w:jc w:val="both"/>
              <w:rPr>
                <w:rFonts w:ascii="Arial" w:hAnsi="Arial" w:cs="Arial"/>
                <w:sz w:val="22"/>
                <w:szCs w:val="22"/>
                <w:lang w:val="en-GB"/>
              </w:rPr>
            </w:pPr>
            <w:bookmarkStart w:id="829" w:name="_Toc50199029"/>
            <w:bookmarkStart w:id="830" w:name="_Toc50259524"/>
            <w:bookmarkStart w:id="831" w:name="_Toc50260499"/>
            <w:r w:rsidRPr="00982237">
              <w:rPr>
                <w:rFonts w:ascii="Arial" w:hAnsi="Arial" w:cs="Arial"/>
                <w:b/>
                <w:bCs/>
                <w:sz w:val="22"/>
                <w:szCs w:val="22"/>
                <w:lang w:val="en-GB"/>
              </w:rPr>
              <w:t>Drawings</w:t>
            </w:r>
            <w:r w:rsidRPr="00982237">
              <w:rPr>
                <w:rFonts w:ascii="Arial" w:hAnsi="Arial" w:cs="Arial"/>
                <w:sz w:val="22"/>
                <w:szCs w:val="22"/>
                <w:lang w:val="en-GB"/>
              </w:rPr>
              <w:t xml:space="preserve"> include calculations and other information provided in Section 9 or </w:t>
            </w:r>
            <w:r w:rsidR="00433312" w:rsidRPr="00982237">
              <w:rPr>
                <w:rFonts w:ascii="Arial" w:hAnsi="Arial" w:cs="Arial"/>
                <w:sz w:val="22"/>
                <w:szCs w:val="22"/>
                <w:lang w:val="en-GB"/>
              </w:rPr>
              <w:t xml:space="preserve">as </w:t>
            </w:r>
            <w:r w:rsidRPr="00982237">
              <w:rPr>
                <w:rFonts w:ascii="Arial" w:hAnsi="Arial" w:cs="Arial"/>
                <w:sz w:val="22"/>
                <w:szCs w:val="22"/>
                <w:lang w:val="en-GB"/>
              </w:rPr>
              <w:t xml:space="preserve">approved by the </w:t>
            </w:r>
            <w:r w:rsidR="00FD20FF">
              <w:rPr>
                <w:rFonts w:ascii="Arial" w:hAnsi="Arial" w:cs="Arial"/>
                <w:sz w:val="22"/>
                <w:szCs w:val="22"/>
                <w:lang w:val="en-GB"/>
              </w:rPr>
              <w:t>Engineer</w:t>
            </w:r>
            <w:r w:rsidRPr="00982237">
              <w:rPr>
                <w:rFonts w:ascii="Arial" w:hAnsi="Arial" w:cs="Arial"/>
                <w:sz w:val="22"/>
                <w:szCs w:val="22"/>
                <w:lang w:val="en-GB"/>
              </w:rPr>
              <w:t xml:space="preserve"> for the execution and completion of the Contract.</w:t>
            </w:r>
            <w:bookmarkEnd w:id="829"/>
            <w:bookmarkEnd w:id="830"/>
            <w:bookmarkEnd w:id="831"/>
            <w:r w:rsidRPr="00982237">
              <w:rPr>
                <w:rFonts w:ascii="Arial" w:hAnsi="Arial" w:cs="Arial"/>
                <w:sz w:val="22"/>
                <w:szCs w:val="22"/>
                <w:lang w:val="en-GB"/>
              </w:rPr>
              <w:t xml:space="preserve"> </w:t>
            </w:r>
          </w:p>
          <w:p w14:paraId="0273A86C" w14:textId="77777777" w:rsidR="0072210D" w:rsidRDefault="0072210D" w:rsidP="007E0A76">
            <w:pPr>
              <w:numPr>
                <w:ilvl w:val="0"/>
                <w:numId w:val="76"/>
              </w:numPr>
              <w:tabs>
                <w:tab w:val="clear" w:pos="2628"/>
                <w:tab w:val="left" w:pos="1102"/>
              </w:tabs>
              <w:spacing w:before="120" w:after="120"/>
              <w:ind w:left="1108" w:hanging="662"/>
              <w:jc w:val="both"/>
              <w:rPr>
                <w:rFonts w:ascii="Arial" w:hAnsi="Arial" w:cs="Arial"/>
                <w:sz w:val="22"/>
                <w:szCs w:val="22"/>
                <w:lang w:val="en-GB"/>
              </w:rPr>
            </w:pPr>
            <w:r>
              <w:rPr>
                <w:rFonts w:ascii="Arial" w:hAnsi="Arial" w:cs="Arial"/>
                <w:b/>
                <w:bCs/>
                <w:sz w:val="22"/>
                <w:szCs w:val="22"/>
                <w:lang w:val="en-GB"/>
              </w:rPr>
              <w:t>Employer (Procuring Entity)</w:t>
            </w:r>
            <w:r w:rsidRPr="00982237">
              <w:rPr>
                <w:rFonts w:ascii="Arial" w:hAnsi="Arial" w:cs="Arial"/>
                <w:sz w:val="22"/>
                <w:szCs w:val="22"/>
                <w:lang w:val="en-GB"/>
              </w:rPr>
              <w:t xml:space="preserve"> means </w:t>
            </w:r>
            <w:proofErr w:type="spellStart"/>
            <w:r w:rsidRPr="00982237">
              <w:rPr>
                <w:rFonts w:ascii="Arial" w:hAnsi="Arial" w:cs="Arial"/>
                <w:sz w:val="22"/>
                <w:szCs w:val="22"/>
                <w:lang w:val="en-GB"/>
              </w:rPr>
              <w:t>a</w:t>
            </w:r>
            <w:proofErr w:type="spellEnd"/>
            <w:r w:rsidRPr="00982237">
              <w:rPr>
                <w:rFonts w:ascii="Arial" w:hAnsi="Arial" w:cs="Arial"/>
                <w:sz w:val="22"/>
                <w:szCs w:val="22"/>
                <w:lang w:val="en-GB"/>
              </w:rPr>
              <w:t xml:space="preserve"> </w:t>
            </w:r>
            <w:r>
              <w:rPr>
                <w:rFonts w:ascii="Arial" w:hAnsi="Arial" w:cs="Arial"/>
                <w:sz w:val="22"/>
                <w:szCs w:val="22"/>
                <w:lang w:val="en-GB"/>
              </w:rPr>
              <w:t>Employer</w:t>
            </w:r>
            <w:r w:rsidRPr="00982237">
              <w:rPr>
                <w:rFonts w:ascii="Arial" w:hAnsi="Arial" w:cs="Arial"/>
                <w:sz w:val="22"/>
                <w:szCs w:val="22"/>
                <w:lang w:val="en-GB"/>
              </w:rPr>
              <w:t xml:space="preserve"> having administrative and financial powers to undertake procurement of Works and Physical services using public funds and is as</w:t>
            </w:r>
            <w:r>
              <w:rPr>
                <w:rFonts w:ascii="Arial" w:hAnsi="Arial" w:cs="Arial"/>
                <w:sz w:val="22"/>
                <w:szCs w:val="22"/>
                <w:lang w:val="en-GB"/>
              </w:rPr>
              <w:t xml:space="preserve"> </w:t>
            </w:r>
            <w:r w:rsidRPr="00982237">
              <w:rPr>
                <w:rFonts w:ascii="Arial" w:hAnsi="Arial" w:cs="Arial"/>
                <w:sz w:val="22"/>
                <w:szCs w:val="22"/>
                <w:lang w:val="en-GB"/>
              </w:rPr>
              <w:t xml:space="preserve">named in the </w:t>
            </w:r>
            <w:r w:rsidRPr="00106DC4">
              <w:rPr>
                <w:rFonts w:ascii="Arial" w:hAnsi="Arial" w:cs="Arial"/>
                <w:sz w:val="22"/>
                <w:szCs w:val="22"/>
                <w:lang w:val="en-GB"/>
              </w:rPr>
              <w:t>PCC who employs the Contractor to carry out the Works.</w:t>
            </w:r>
          </w:p>
          <w:p w14:paraId="2A10E52B" w14:textId="77777777" w:rsidR="002F4A92" w:rsidRPr="00982237" w:rsidRDefault="002F4A92" w:rsidP="007E0A76">
            <w:pPr>
              <w:numPr>
                <w:ilvl w:val="0"/>
                <w:numId w:val="76"/>
              </w:numPr>
              <w:tabs>
                <w:tab w:val="clear" w:pos="2628"/>
                <w:tab w:val="left" w:pos="1102"/>
              </w:tabs>
              <w:spacing w:before="120" w:after="120"/>
              <w:ind w:left="1108" w:hanging="662"/>
              <w:jc w:val="both"/>
              <w:rPr>
                <w:rFonts w:ascii="Arial" w:hAnsi="Arial" w:cs="Arial"/>
                <w:sz w:val="22"/>
                <w:szCs w:val="22"/>
                <w:lang w:val="en-GB"/>
              </w:rPr>
            </w:pPr>
            <w:bookmarkStart w:id="832" w:name="_Toc50199039"/>
            <w:bookmarkStart w:id="833" w:name="_Toc50259534"/>
            <w:bookmarkStart w:id="834" w:name="_Toc50260509"/>
            <w:r w:rsidRPr="0054630A">
              <w:rPr>
                <w:rFonts w:ascii="Arial" w:hAnsi="Arial" w:cs="Arial"/>
                <w:b/>
                <w:bCs/>
                <w:sz w:val="22"/>
                <w:szCs w:val="22"/>
                <w:highlight w:val="yellow"/>
                <w:lang w:val="en-GB"/>
              </w:rPr>
              <w:t>Engineer</w:t>
            </w:r>
            <w:r w:rsidRPr="00106DC4">
              <w:rPr>
                <w:rFonts w:ascii="Arial" w:hAnsi="Arial" w:cs="Arial"/>
                <w:sz w:val="22"/>
                <w:szCs w:val="22"/>
                <w:lang w:val="en-GB"/>
              </w:rPr>
              <w:t xml:space="preserve"> is the person named in the PCC</w:t>
            </w:r>
            <w:r w:rsidRPr="00982237">
              <w:rPr>
                <w:rFonts w:ascii="Arial" w:hAnsi="Arial" w:cs="Arial"/>
                <w:sz w:val="22"/>
                <w:szCs w:val="22"/>
                <w:lang w:val="en-GB"/>
              </w:rPr>
              <w:t xml:space="preserve"> or any other competent person appointed by the </w:t>
            </w:r>
            <w:r>
              <w:rPr>
                <w:rFonts w:ascii="Arial" w:hAnsi="Arial" w:cs="Arial"/>
                <w:sz w:val="22"/>
                <w:szCs w:val="22"/>
                <w:lang w:val="en-GB"/>
              </w:rPr>
              <w:t>Employer</w:t>
            </w:r>
            <w:r w:rsidRPr="00982237">
              <w:rPr>
                <w:rFonts w:ascii="Arial" w:hAnsi="Arial" w:cs="Arial"/>
                <w:sz w:val="22"/>
                <w:szCs w:val="22"/>
                <w:lang w:val="en-GB"/>
              </w:rPr>
              <w:t xml:space="preserve"> and notified to the Contractor who is responsible for supervising the execution and completion of the Works and Physical services and administering the Contract.</w:t>
            </w:r>
            <w:bookmarkEnd w:id="832"/>
            <w:bookmarkEnd w:id="833"/>
            <w:bookmarkEnd w:id="834"/>
          </w:p>
          <w:p w14:paraId="6534635C" w14:textId="77777777" w:rsidR="00CD3441" w:rsidRPr="00982237" w:rsidRDefault="00CD3441" w:rsidP="007E0A76">
            <w:pPr>
              <w:numPr>
                <w:ilvl w:val="0"/>
                <w:numId w:val="76"/>
              </w:numPr>
              <w:tabs>
                <w:tab w:val="clear" w:pos="2628"/>
                <w:tab w:val="left" w:pos="1102"/>
                <w:tab w:val="num" w:pos="1762"/>
              </w:tabs>
              <w:spacing w:before="100" w:after="100"/>
              <w:ind w:left="1109" w:hanging="533"/>
              <w:jc w:val="both"/>
              <w:rPr>
                <w:rFonts w:ascii="Arial" w:hAnsi="Arial" w:cs="Arial"/>
                <w:sz w:val="22"/>
                <w:szCs w:val="22"/>
                <w:lang w:val="en-GB"/>
              </w:rPr>
            </w:pPr>
            <w:bookmarkStart w:id="835" w:name="_Toc50199032"/>
            <w:bookmarkStart w:id="836" w:name="_Toc50259527"/>
            <w:bookmarkStart w:id="837" w:name="_Toc50260502"/>
            <w:r w:rsidRPr="00982237">
              <w:rPr>
                <w:rFonts w:ascii="Arial" w:hAnsi="Arial" w:cs="Arial"/>
                <w:b/>
                <w:bCs/>
                <w:sz w:val="22"/>
                <w:szCs w:val="22"/>
                <w:lang w:val="en-GB"/>
              </w:rPr>
              <w:t>Equipment</w:t>
            </w:r>
            <w:r w:rsidRPr="00982237">
              <w:rPr>
                <w:rFonts w:ascii="Arial" w:hAnsi="Arial" w:cs="Arial"/>
                <w:sz w:val="22"/>
                <w:szCs w:val="22"/>
                <w:lang w:val="en-GB"/>
              </w:rPr>
              <w:t xml:space="preserve"> is the Contractor’s apparatus, machinery, vehicles and other things required for the execution and completion of the Works and remedying any defects excluding Temporary Works and the </w:t>
            </w:r>
            <w:r w:rsidR="00FD20FF">
              <w:rPr>
                <w:rFonts w:ascii="Arial" w:hAnsi="Arial" w:cs="Arial"/>
                <w:sz w:val="22"/>
                <w:szCs w:val="22"/>
                <w:lang w:val="en-GB"/>
              </w:rPr>
              <w:t>Employer</w:t>
            </w:r>
            <w:r w:rsidRPr="00982237">
              <w:rPr>
                <w:rFonts w:ascii="Arial" w:hAnsi="Arial" w:cs="Arial"/>
                <w:sz w:val="22"/>
                <w:szCs w:val="22"/>
                <w:lang w:val="en-GB"/>
              </w:rPr>
              <w:t xml:space="preserve">’s Equipment (if any ), Plant, Materials and any other things to form or forming part of the Permanent Works. </w:t>
            </w:r>
            <w:bookmarkEnd w:id="835"/>
            <w:bookmarkEnd w:id="836"/>
            <w:bookmarkEnd w:id="837"/>
          </w:p>
          <w:p w14:paraId="25D4AEDE" w14:textId="77777777" w:rsidR="00E95D2E" w:rsidRPr="00982237" w:rsidRDefault="00CD3441" w:rsidP="007E0A76">
            <w:pPr>
              <w:numPr>
                <w:ilvl w:val="0"/>
                <w:numId w:val="76"/>
              </w:numPr>
              <w:tabs>
                <w:tab w:val="clear" w:pos="2628"/>
                <w:tab w:val="left" w:pos="1102"/>
                <w:tab w:val="num" w:pos="1762"/>
              </w:tabs>
              <w:spacing w:before="100" w:after="100"/>
              <w:ind w:left="1109" w:hanging="533"/>
              <w:jc w:val="both"/>
              <w:rPr>
                <w:rFonts w:ascii="Arial" w:hAnsi="Arial" w:cs="Arial"/>
                <w:sz w:val="22"/>
                <w:szCs w:val="22"/>
              </w:rPr>
            </w:pPr>
            <w:r w:rsidRPr="00982237">
              <w:rPr>
                <w:rFonts w:ascii="Arial" w:hAnsi="Arial" w:cs="Arial"/>
                <w:b/>
                <w:bCs/>
                <w:sz w:val="22"/>
                <w:szCs w:val="22"/>
                <w:lang w:val="en-GB"/>
              </w:rPr>
              <w:t xml:space="preserve">Force Majeure </w:t>
            </w:r>
            <w:r w:rsidR="00E95D2E" w:rsidRPr="00982237">
              <w:rPr>
                <w:rFonts w:ascii="Arial" w:hAnsi="Arial" w:cs="Arial"/>
                <w:sz w:val="22"/>
                <w:szCs w:val="22"/>
              </w:rPr>
              <w:t xml:space="preserve">means an event or situation beyond the control of the Contractor that is not foreseeable, is unavoidable, and its origins not due to negligence or lack of </w:t>
            </w:r>
            <w:r w:rsidR="00E95D2E" w:rsidRPr="00982237">
              <w:rPr>
                <w:rFonts w:ascii="Arial" w:hAnsi="Arial" w:cs="Arial"/>
                <w:sz w:val="22"/>
                <w:szCs w:val="22"/>
              </w:rPr>
              <w:lastRenderedPageBreak/>
              <w:t>care on the part of the Contractor; such events may include, but not be limited to, acts of the Government in its sovereign capacity, wars or revolutions, fires, floods, epidemics, quarantine restrictions, and freight embargoes</w:t>
            </w:r>
            <w:r w:rsidR="00E95D2E" w:rsidRPr="00982237">
              <w:rPr>
                <w:rFonts w:ascii="Arial" w:hAnsi="Arial" w:cs="Arial"/>
                <w:bCs/>
                <w:sz w:val="22"/>
                <w:szCs w:val="22"/>
                <w:lang w:val="en-GB"/>
              </w:rPr>
              <w:t xml:space="preserve"> or more as </w:t>
            </w:r>
            <w:r w:rsidR="001A3A4F" w:rsidRPr="00982237">
              <w:rPr>
                <w:rFonts w:ascii="Arial" w:hAnsi="Arial" w:cs="Arial"/>
                <w:bCs/>
                <w:sz w:val="22"/>
                <w:szCs w:val="22"/>
                <w:lang w:val="en-GB"/>
              </w:rPr>
              <w:t xml:space="preserve">included </w:t>
            </w:r>
            <w:r w:rsidR="00E95D2E" w:rsidRPr="00982237">
              <w:rPr>
                <w:rFonts w:ascii="Arial" w:hAnsi="Arial" w:cs="Arial"/>
                <w:bCs/>
                <w:sz w:val="22"/>
                <w:szCs w:val="22"/>
                <w:lang w:val="en-GB"/>
              </w:rPr>
              <w:t>in GCC Clause 88</w:t>
            </w:r>
            <w:r w:rsidR="00301A1B" w:rsidRPr="00982237">
              <w:rPr>
                <w:rFonts w:ascii="Arial" w:hAnsi="Arial" w:cs="Arial"/>
                <w:bCs/>
                <w:sz w:val="22"/>
                <w:szCs w:val="22"/>
                <w:lang w:val="en-GB"/>
              </w:rPr>
              <w:t>.</w:t>
            </w:r>
            <w:r w:rsidR="00E95D2E" w:rsidRPr="00982237">
              <w:rPr>
                <w:rFonts w:ascii="Arial" w:hAnsi="Arial" w:cs="Arial"/>
                <w:sz w:val="22"/>
                <w:szCs w:val="22"/>
              </w:rPr>
              <w:t>;</w:t>
            </w:r>
          </w:p>
          <w:p w14:paraId="6B454A72" w14:textId="77777777" w:rsidR="00CD3441" w:rsidRPr="00982237" w:rsidRDefault="00CD3441" w:rsidP="007E0A76">
            <w:pPr>
              <w:numPr>
                <w:ilvl w:val="0"/>
                <w:numId w:val="76"/>
              </w:numPr>
              <w:tabs>
                <w:tab w:val="clear" w:pos="2628"/>
                <w:tab w:val="left" w:pos="1102"/>
                <w:tab w:val="num" w:pos="1762"/>
              </w:tabs>
              <w:spacing w:before="100" w:after="100"/>
              <w:ind w:left="1109" w:hanging="533"/>
              <w:jc w:val="both"/>
              <w:rPr>
                <w:rFonts w:ascii="Arial" w:hAnsi="Arial" w:cs="Arial"/>
                <w:sz w:val="22"/>
                <w:szCs w:val="22"/>
                <w:lang w:val="en-GB"/>
              </w:rPr>
            </w:pPr>
            <w:bookmarkStart w:id="838" w:name="_Toc50199033"/>
            <w:bookmarkStart w:id="839" w:name="_Toc50259528"/>
            <w:bookmarkStart w:id="840" w:name="_Toc50260503"/>
            <w:r w:rsidRPr="00982237">
              <w:rPr>
                <w:rFonts w:ascii="Arial" w:hAnsi="Arial" w:cs="Arial"/>
                <w:b/>
                <w:bCs/>
                <w:sz w:val="22"/>
                <w:szCs w:val="22"/>
                <w:lang w:val="en-GB"/>
              </w:rPr>
              <w:t>GCC</w:t>
            </w:r>
            <w:r w:rsidRPr="00982237">
              <w:rPr>
                <w:rFonts w:ascii="Arial" w:hAnsi="Arial" w:cs="Arial"/>
                <w:sz w:val="22"/>
                <w:szCs w:val="22"/>
                <w:lang w:val="en-GB"/>
              </w:rPr>
              <w:t xml:space="preserve"> means the General Conditions of Contract.</w:t>
            </w:r>
            <w:bookmarkEnd w:id="838"/>
            <w:bookmarkEnd w:id="839"/>
            <w:bookmarkEnd w:id="840"/>
          </w:p>
          <w:p w14:paraId="5C45E269" w14:textId="77777777" w:rsidR="00FB41DE" w:rsidRPr="00FB41DE" w:rsidRDefault="00CD3441" w:rsidP="007E0A76">
            <w:pPr>
              <w:numPr>
                <w:ilvl w:val="0"/>
                <w:numId w:val="76"/>
              </w:numPr>
              <w:tabs>
                <w:tab w:val="clear" w:pos="2628"/>
                <w:tab w:val="left" w:pos="1102"/>
                <w:tab w:val="num" w:pos="1762"/>
              </w:tabs>
              <w:spacing w:before="100" w:after="100"/>
              <w:ind w:left="1109" w:hanging="533"/>
              <w:jc w:val="both"/>
              <w:rPr>
                <w:rFonts w:ascii="Arial" w:hAnsi="Arial" w:cs="Arial"/>
                <w:b/>
                <w:sz w:val="22"/>
                <w:szCs w:val="22"/>
              </w:rPr>
            </w:pPr>
            <w:bookmarkStart w:id="841" w:name="_Toc50199034"/>
            <w:bookmarkStart w:id="842" w:name="_Toc50259529"/>
            <w:bookmarkStart w:id="843" w:name="_Toc50260504"/>
            <w:r w:rsidRPr="00982237">
              <w:rPr>
                <w:rFonts w:ascii="Arial" w:hAnsi="Arial" w:cs="Arial"/>
                <w:b/>
                <w:bCs/>
                <w:sz w:val="22"/>
                <w:szCs w:val="22"/>
                <w:lang w:val="en-GB"/>
              </w:rPr>
              <w:t>Government</w:t>
            </w:r>
            <w:r w:rsidRPr="00982237">
              <w:rPr>
                <w:rFonts w:ascii="Arial" w:hAnsi="Arial" w:cs="Arial"/>
                <w:sz w:val="22"/>
                <w:szCs w:val="22"/>
                <w:lang w:val="en-GB"/>
              </w:rPr>
              <w:t xml:space="preserve"> means the Government of the People’s Republic of </w:t>
            </w:r>
            <w:smartTag w:uri="urn:schemas-microsoft-com:office:smarttags" w:element="country-region">
              <w:smartTag w:uri="urn:schemas-microsoft-com:office:smarttags" w:element="place">
                <w:r w:rsidRPr="00982237">
                  <w:rPr>
                    <w:rFonts w:ascii="Arial" w:hAnsi="Arial" w:cs="Arial"/>
                    <w:sz w:val="22"/>
                    <w:szCs w:val="22"/>
                    <w:lang w:val="en-GB"/>
                  </w:rPr>
                  <w:t>Bangladesh</w:t>
                </w:r>
              </w:smartTag>
            </w:smartTag>
            <w:r w:rsidRPr="00982237">
              <w:rPr>
                <w:rFonts w:ascii="Arial" w:hAnsi="Arial" w:cs="Arial"/>
                <w:sz w:val="22"/>
                <w:szCs w:val="22"/>
                <w:lang w:val="en-GB"/>
              </w:rPr>
              <w:t>.</w:t>
            </w:r>
            <w:bookmarkEnd w:id="841"/>
            <w:bookmarkEnd w:id="842"/>
            <w:bookmarkEnd w:id="843"/>
          </w:p>
          <w:p w14:paraId="000BBEAC" w14:textId="77777777" w:rsidR="003768D2" w:rsidRPr="00982237" w:rsidRDefault="00FB41DE" w:rsidP="007E0A76">
            <w:pPr>
              <w:numPr>
                <w:ilvl w:val="0"/>
                <w:numId w:val="76"/>
              </w:numPr>
              <w:tabs>
                <w:tab w:val="clear" w:pos="2628"/>
                <w:tab w:val="left" w:pos="1102"/>
                <w:tab w:val="num" w:pos="1762"/>
              </w:tabs>
              <w:spacing w:before="100" w:after="100"/>
              <w:ind w:left="1109" w:hanging="533"/>
              <w:jc w:val="both"/>
              <w:rPr>
                <w:rFonts w:ascii="Arial" w:hAnsi="Arial" w:cs="Arial"/>
                <w:b/>
                <w:sz w:val="22"/>
                <w:szCs w:val="22"/>
              </w:rPr>
            </w:pPr>
            <w:r w:rsidRPr="00106DC4">
              <w:rPr>
                <w:rFonts w:ascii="Arial" w:hAnsi="Arial" w:cs="Arial"/>
                <w:b/>
                <w:bCs/>
                <w:sz w:val="22"/>
                <w:szCs w:val="22"/>
                <w:lang w:val="en-GB"/>
              </w:rPr>
              <w:t>Goods</w:t>
            </w:r>
            <w:r w:rsidRPr="00982237">
              <w:rPr>
                <w:rFonts w:ascii="Arial" w:hAnsi="Arial" w:cs="Arial"/>
                <w:b/>
                <w:bCs/>
                <w:sz w:val="22"/>
                <w:szCs w:val="22"/>
                <w:lang w:val="en-GB"/>
              </w:rPr>
              <w:t xml:space="preserve"> </w:t>
            </w:r>
            <w:r w:rsidRPr="00982237">
              <w:rPr>
                <w:rFonts w:ascii="Arial" w:hAnsi="Arial" w:cs="Arial"/>
                <w:bCs/>
                <w:sz w:val="22"/>
                <w:szCs w:val="22"/>
                <w:lang w:val="en-GB"/>
              </w:rPr>
              <w:t>mean the Contractor’s Equipment, Materials, Plant and Temporary Works, or any of them as appropriate.</w:t>
            </w:r>
            <w:r w:rsidR="00CD3441" w:rsidRPr="00982237">
              <w:rPr>
                <w:rFonts w:ascii="Arial" w:hAnsi="Arial" w:cs="Arial"/>
                <w:sz w:val="22"/>
                <w:szCs w:val="22"/>
                <w:lang w:val="en-GB"/>
              </w:rPr>
              <w:t xml:space="preserve"> </w:t>
            </w:r>
          </w:p>
          <w:p w14:paraId="5D9E8EDF" w14:textId="77777777" w:rsidR="003768D2" w:rsidRPr="00982237" w:rsidRDefault="003768D2" w:rsidP="007E0A76">
            <w:pPr>
              <w:numPr>
                <w:ilvl w:val="0"/>
                <w:numId w:val="76"/>
              </w:numPr>
              <w:tabs>
                <w:tab w:val="clear" w:pos="2628"/>
                <w:tab w:val="left" w:pos="1102"/>
                <w:tab w:val="num" w:pos="1762"/>
              </w:tabs>
              <w:spacing w:before="100" w:after="100"/>
              <w:ind w:left="1109" w:hanging="533"/>
              <w:jc w:val="both"/>
              <w:rPr>
                <w:rFonts w:ascii="Arial" w:hAnsi="Arial" w:cs="Arial"/>
                <w:b/>
                <w:sz w:val="22"/>
                <w:szCs w:val="22"/>
              </w:rPr>
            </w:pPr>
            <w:r w:rsidRPr="00982237">
              <w:rPr>
                <w:rFonts w:ascii="Arial" w:hAnsi="Arial" w:cs="Arial"/>
                <w:b/>
                <w:sz w:val="22"/>
                <w:szCs w:val="22"/>
              </w:rPr>
              <w:t xml:space="preserve">"Head of the </w:t>
            </w:r>
            <w:r w:rsidR="00BC4D7F">
              <w:rPr>
                <w:rFonts w:ascii="Arial" w:hAnsi="Arial" w:cs="Arial"/>
                <w:b/>
                <w:sz w:val="22"/>
                <w:szCs w:val="22"/>
              </w:rPr>
              <w:t>Procuring Entity</w:t>
            </w:r>
            <w:r w:rsidRPr="00982237">
              <w:rPr>
                <w:rFonts w:ascii="Arial" w:hAnsi="Arial" w:cs="Arial"/>
                <w:b/>
                <w:sz w:val="22"/>
                <w:szCs w:val="22"/>
              </w:rPr>
              <w:t>"</w:t>
            </w:r>
            <w:r w:rsidRPr="00982237">
              <w:rPr>
                <w:rFonts w:ascii="Arial" w:hAnsi="Arial" w:cs="Arial"/>
                <w:sz w:val="22"/>
                <w:szCs w:val="22"/>
              </w:rPr>
              <w:t xml:space="preserve"> means the Secretary of a Ministry or a Division, the Head of a Government Department or Directorate; or the Chief Executive, by whatever designation called, of a local Government agency, an autonomous or semi-autonomous body or a corporation, or a corporate body established under the Companies Act;</w:t>
            </w:r>
          </w:p>
          <w:p w14:paraId="26DBD84E" w14:textId="77777777" w:rsidR="00CD3441" w:rsidRPr="00982237" w:rsidRDefault="00CD3441" w:rsidP="007E0A76">
            <w:pPr>
              <w:numPr>
                <w:ilvl w:val="0"/>
                <w:numId w:val="76"/>
              </w:numPr>
              <w:tabs>
                <w:tab w:val="clear" w:pos="2628"/>
                <w:tab w:val="left" w:pos="1102"/>
              </w:tabs>
              <w:spacing w:before="120" w:after="120"/>
              <w:ind w:left="1102" w:hanging="660"/>
              <w:jc w:val="both"/>
              <w:rPr>
                <w:rFonts w:ascii="Arial" w:hAnsi="Arial" w:cs="Arial"/>
                <w:sz w:val="22"/>
                <w:szCs w:val="22"/>
                <w:lang w:val="en-GB"/>
              </w:rPr>
            </w:pPr>
            <w:bookmarkStart w:id="844" w:name="_Toc50199036"/>
            <w:bookmarkStart w:id="845" w:name="_Toc50259531"/>
            <w:bookmarkStart w:id="846" w:name="_Toc50260506"/>
            <w:r w:rsidRPr="00982237">
              <w:rPr>
                <w:rFonts w:ascii="Arial" w:hAnsi="Arial" w:cs="Arial"/>
                <w:b/>
                <w:bCs/>
                <w:sz w:val="22"/>
                <w:szCs w:val="22"/>
                <w:lang w:val="en-GB"/>
              </w:rPr>
              <w:t>Intended Completion Date</w:t>
            </w:r>
            <w:r w:rsidRPr="00982237">
              <w:rPr>
                <w:rFonts w:ascii="Arial" w:hAnsi="Arial" w:cs="Arial"/>
                <w:sz w:val="22"/>
                <w:szCs w:val="22"/>
                <w:lang w:val="en-GB"/>
              </w:rPr>
              <w:t xml:space="preserve"> is the date calculated from the Commencement Date</w:t>
            </w:r>
            <w:r w:rsidR="008C62B6" w:rsidRPr="00982237">
              <w:rPr>
                <w:rFonts w:ascii="Arial" w:hAnsi="Arial" w:cs="Arial"/>
                <w:sz w:val="22"/>
                <w:szCs w:val="22"/>
                <w:lang w:val="en-GB"/>
              </w:rPr>
              <w:t xml:space="preserve"> as specified in </w:t>
            </w:r>
            <w:r w:rsidR="008C62B6" w:rsidRPr="00106DC4">
              <w:rPr>
                <w:rFonts w:ascii="Arial" w:hAnsi="Arial" w:cs="Arial"/>
                <w:sz w:val="22"/>
                <w:szCs w:val="22"/>
                <w:lang w:val="en-GB"/>
              </w:rPr>
              <w:t>the PCC</w:t>
            </w:r>
            <w:r w:rsidRPr="00106DC4">
              <w:rPr>
                <w:rFonts w:ascii="Arial" w:hAnsi="Arial" w:cs="Arial"/>
                <w:sz w:val="22"/>
                <w:szCs w:val="22"/>
                <w:lang w:val="en-GB"/>
              </w:rPr>
              <w:t>,</w:t>
            </w:r>
            <w:r w:rsidRPr="00982237">
              <w:rPr>
                <w:rFonts w:ascii="Arial" w:hAnsi="Arial" w:cs="Arial"/>
                <w:sz w:val="22"/>
                <w:szCs w:val="22"/>
                <w:lang w:val="en-GB"/>
              </w:rPr>
              <w:t xml:space="preserve"> on which it is intended </w:t>
            </w:r>
            <w:r w:rsidR="001E6653" w:rsidRPr="00982237">
              <w:rPr>
                <w:rFonts w:ascii="Arial" w:hAnsi="Arial" w:cs="Arial"/>
                <w:sz w:val="22"/>
                <w:szCs w:val="22"/>
                <w:lang w:val="en-GB"/>
              </w:rPr>
              <w:t>that the</w:t>
            </w:r>
            <w:r w:rsidRPr="00982237">
              <w:rPr>
                <w:rFonts w:ascii="Arial" w:hAnsi="Arial" w:cs="Arial"/>
                <w:sz w:val="22"/>
                <w:szCs w:val="22"/>
                <w:lang w:val="en-GB"/>
              </w:rPr>
              <w:t xml:space="preserve"> Contractor shall complete the Works</w:t>
            </w:r>
            <w:r w:rsidR="001E6653" w:rsidRPr="00982237">
              <w:rPr>
                <w:rFonts w:ascii="Arial" w:hAnsi="Arial" w:cs="Arial"/>
                <w:sz w:val="22"/>
                <w:szCs w:val="22"/>
                <w:lang w:val="en-GB"/>
              </w:rPr>
              <w:t xml:space="preserve"> and Physical services</w:t>
            </w:r>
            <w:r w:rsidRPr="00982237">
              <w:rPr>
                <w:rFonts w:ascii="Arial" w:hAnsi="Arial" w:cs="Arial"/>
                <w:sz w:val="22"/>
                <w:szCs w:val="22"/>
                <w:lang w:val="en-GB"/>
              </w:rPr>
              <w:t xml:space="preserve"> as specified in the </w:t>
            </w:r>
            <w:r w:rsidR="001E6653" w:rsidRPr="00982237">
              <w:rPr>
                <w:rFonts w:ascii="Arial" w:hAnsi="Arial" w:cs="Arial"/>
                <w:sz w:val="22"/>
                <w:szCs w:val="22"/>
                <w:lang w:val="en-GB"/>
              </w:rPr>
              <w:t>Contract and</w:t>
            </w:r>
            <w:r w:rsidRPr="00982237">
              <w:rPr>
                <w:rFonts w:ascii="Arial" w:hAnsi="Arial" w:cs="Arial"/>
                <w:sz w:val="22"/>
                <w:szCs w:val="22"/>
                <w:lang w:val="en-GB"/>
              </w:rPr>
              <w:t xml:space="preserve"> may be revised only by the </w:t>
            </w:r>
            <w:r w:rsidR="00FD20FF">
              <w:rPr>
                <w:rFonts w:ascii="Arial" w:hAnsi="Arial" w:cs="Arial"/>
                <w:sz w:val="22"/>
                <w:szCs w:val="22"/>
                <w:lang w:val="en-GB"/>
              </w:rPr>
              <w:t>Engineer</w:t>
            </w:r>
            <w:r w:rsidRPr="00982237">
              <w:rPr>
                <w:rFonts w:ascii="Arial" w:hAnsi="Arial" w:cs="Arial"/>
                <w:sz w:val="22"/>
                <w:szCs w:val="22"/>
                <w:lang w:val="en-GB"/>
              </w:rPr>
              <w:t xml:space="preserve"> by issuing </w:t>
            </w:r>
            <w:r w:rsidR="001E6653" w:rsidRPr="00982237">
              <w:rPr>
                <w:rFonts w:ascii="Arial" w:hAnsi="Arial" w:cs="Arial"/>
                <w:sz w:val="22"/>
                <w:szCs w:val="22"/>
                <w:lang w:val="en-GB"/>
              </w:rPr>
              <w:t>an extension</w:t>
            </w:r>
            <w:r w:rsidRPr="00982237">
              <w:rPr>
                <w:rFonts w:ascii="Arial" w:hAnsi="Arial" w:cs="Arial"/>
                <w:sz w:val="22"/>
                <w:szCs w:val="22"/>
                <w:lang w:val="en-GB"/>
              </w:rPr>
              <w:t xml:space="preserve"> of time or an acceleration order</w:t>
            </w:r>
            <w:bookmarkEnd w:id="844"/>
            <w:bookmarkEnd w:id="845"/>
            <w:bookmarkEnd w:id="846"/>
            <w:r w:rsidRPr="00982237">
              <w:rPr>
                <w:rFonts w:ascii="Arial" w:hAnsi="Arial" w:cs="Arial"/>
                <w:sz w:val="22"/>
                <w:szCs w:val="22"/>
                <w:lang w:val="en-GB"/>
              </w:rPr>
              <w:t xml:space="preserve">.   </w:t>
            </w:r>
          </w:p>
          <w:p w14:paraId="5B0600E6" w14:textId="77777777" w:rsidR="00CD3441" w:rsidRPr="00982237" w:rsidRDefault="00CD3441" w:rsidP="007E0A76">
            <w:pPr>
              <w:numPr>
                <w:ilvl w:val="0"/>
                <w:numId w:val="76"/>
              </w:numPr>
              <w:tabs>
                <w:tab w:val="clear" w:pos="2628"/>
                <w:tab w:val="left" w:pos="1102"/>
              </w:tabs>
              <w:spacing w:before="120" w:after="120"/>
              <w:ind w:left="1102" w:hanging="660"/>
              <w:jc w:val="both"/>
              <w:rPr>
                <w:rFonts w:ascii="Arial" w:hAnsi="Arial" w:cs="Arial"/>
                <w:sz w:val="22"/>
                <w:szCs w:val="22"/>
                <w:lang w:val="en-GB"/>
              </w:rPr>
            </w:pPr>
            <w:bookmarkStart w:id="847" w:name="_Toc50199037"/>
            <w:bookmarkStart w:id="848" w:name="_Toc50259532"/>
            <w:bookmarkStart w:id="849" w:name="_Toc50260507"/>
            <w:r w:rsidRPr="00982237">
              <w:rPr>
                <w:rFonts w:ascii="Arial" w:hAnsi="Arial" w:cs="Arial"/>
                <w:b/>
                <w:bCs/>
                <w:sz w:val="22"/>
                <w:szCs w:val="22"/>
                <w:lang w:val="en-GB"/>
              </w:rPr>
              <w:t>Materials</w:t>
            </w:r>
            <w:r w:rsidRPr="00982237">
              <w:rPr>
                <w:rFonts w:ascii="Arial" w:hAnsi="Arial" w:cs="Arial"/>
                <w:sz w:val="22"/>
                <w:szCs w:val="22"/>
                <w:lang w:val="en-GB"/>
              </w:rPr>
              <w:t xml:space="preserve"> means things of all kinds other than Plant intended to form or forming part of the Permanent Works, including the supply-only materials, if any, to be supplied by the Contractor under the Contract.  </w:t>
            </w:r>
            <w:bookmarkEnd w:id="847"/>
            <w:bookmarkEnd w:id="848"/>
            <w:bookmarkEnd w:id="849"/>
          </w:p>
          <w:p w14:paraId="105D6C39" w14:textId="77777777" w:rsidR="00CD3441" w:rsidRPr="00982237" w:rsidRDefault="00CD3441" w:rsidP="007E0A76">
            <w:pPr>
              <w:numPr>
                <w:ilvl w:val="0"/>
                <w:numId w:val="76"/>
              </w:numPr>
              <w:tabs>
                <w:tab w:val="clear" w:pos="2628"/>
                <w:tab w:val="left" w:pos="1102"/>
              </w:tabs>
              <w:spacing w:before="120" w:after="120"/>
              <w:ind w:left="1108" w:hanging="662"/>
              <w:jc w:val="both"/>
              <w:rPr>
                <w:rFonts w:ascii="Arial" w:hAnsi="Arial" w:cs="Arial"/>
                <w:sz w:val="22"/>
                <w:szCs w:val="22"/>
                <w:lang w:val="en-GB"/>
              </w:rPr>
            </w:pPr>
            <w:r w:rsidRPr="00982237">
              <w:rPr>
                <w:rFonts w:ascii="Arial" w:hAnsi="Arial" w:cs="Arial"/>
                <w:b/>
                <w:bCs/>
                <w:sz w:val="22"/>
                <w:szCs w:val="22"/>
                <w:lang w:val="en-GB"/>
              </w:rPr>
              <w:t>Month</w:t>
            </w:r>
            <w:r w:rsidRPr="00982237">
              <w:rPr>
                <w:rFonts w:ascii="Arial" w:hAnsi="Arial" w:cs="Arial"/>
                <w:sz w:val="22"/>
                <w:szCs w:val="22"/>
                <w:lang w:val="en-GB"/>
              </w:rPr>
              <w:t xml:space="preserve"> means calendar month. </w:t>
            </w:r>
          </w:p>
          <w:p w14:paraId="6B0D7310" w14:textId="77777777" w:rsidR="00F82A89" w:rsidRPr="00106DC4" w:rsidRDefault="00F82A89" w:rsidP="007E0A76">
            <w:pPr>
              <w:numPr>
                <w:ilvl w:val="0"/>
                <w:numId w:val="76"/>
              </w:numPr>
              <w:tabs>
                <w:tab w:val="clear" w:pos="2628"/>
                <w:tab w:val="left" w:pos="1102"/>
              </w:tabs>
              <w:spacing w:before="120" w:after="120"/>
              <w:ind w:left="1108" w:hanging="662"/>
              <w:jc w:val="both"/>
              <w:rPr>
                <w:rFonts w:ascii="Arial" w:hAnsi="Arial" w:cs="Arial"/>
                <w:sz w:val="22"/>
                <w:szCs w:val="22"/>
                <w:lang w:val="en-GB"/>
              </w:rPr>
            </w:pPr>
            <w:bookmarkStart w:id="850" w:name="_Toc50199035"/>
            <w:bookmarkStart w:id="851" w:name="_Toc50259530"/>
            <w:bookmarkStart w:id="852" w:name="_Toc50260505"/>
            <w:r w:rsidRPr="00106DC4">
              <w:rPr>
                <w:rFonts w:ascii="Arial" w:hAnsi="Arial" w:cs="Arial"/>
                <w:b/>
                <w:bCs/>
                <w:sz w:val="22"/>
                <w:szCs w:val="22"/>
                <w:lang w:val="en-GB"/>
              </w:rPr>
              <w:t>Original Contract Price</w:t>
            </w:r>
            <w:r w:rsidRPr="00106DC4">
              <w:rPr>
                <w:rFonts w:ascii="Arial" w:hAnsi="Arial" w:cs="Arial"/>
                <w:sz w:val="22"/>
                <w:szCs w:val="22"/>
                <w:lang w:val="en-GB"/>
              </w:rPr>
              <w:t xml:space="preserve"> is the Contract Price stated in the </w:t>
            </w:r>
            <w:r w:rsidR="00FD20FF">
              <w:rPr>
                <w:rFonts w:ascii="Arial" w:hAnsi="Arial" w:cs="Arial"/>
                <w:sz w:val="22"/>
                <w:szCs w:val="22"/>
                <w:lang w:val="en-GB"/>
              </w:rPr>
              <w:t>Employer</w:t>
            </w:r>
            <w:r w:rsidRPr="00106DC4">
              <w:rPr>
                <w:rFonts w:ascii="Arial" w:hAnsi="Arial" w:cs="Arial"/>
                <w:sz w:val="22"/>
                <w:szCs w:val="22"/>
                <w:lang w:val="en-GB"/>
              </w:rPr>
              <w:t>’s Notification of Award</w:t>
            </w:r>
            <w:r w:rsidR="00B675AE" w:rsidRPr="00106DC4">
              <w:rPr>
                <w:rFonts w:ascii="Arial" w:hAnsi="Arial" w:cs="Arial"/>
                <w:sz w:val="22"/>
                <w:szCs w:val="22"/>
                <w:lang w:val="en-GB"/>
              </w:rPr>
              <w:t xml:space="preserve"> a</w:t>
            </w:r>
            <w:r w:rsidR="005E6901" w:rsidRPr="00106DC4">
              <w:rPr>
                <w:rFonts w:ascii="Arial" w:hAnsi="Arial" w:cs="Arial"/>
                <w:sz w:val="22"/>
                <w:szCs w:val="22"/>
                <w:lang w:val="en-GB"/>
              </w:rPr>
              <w:t xml:space="preserve">nd further </w:t>
            </w:r>
            <w:r w:rsidR="00106DC4" w:rsidRPr="00106DC4">
              <w:rPr>
                <w:rFonts w:ascii="Arial" w:hAnsi="Arial" w:cs="Arial"/>
                <w:sz w:val="22"/>
                <w:szCs w:val="22"/>
                <w:lang w:val="en-GB"/>
              </w:rPr>
              <w:t>clearly determined</w:t>
            </w:r>
            <w:r w:rsidR="005E6901" w:rsidRPr="00106DC4">
              <w:rPr>
                <w:rFonts w:ascii="Arial" w:hAnsi="Arial" w:cs="Arial"/>
                <w:sz w:val="22"/>
                <w:szCs w:val="22"/>
                <w:lang w:val="en-GB"/>
              </w:rPr>
              <w:t xml:space="preserve"> </w:t>
            </w:r>
            <w:r w:rsidR="00B675AE" w:rsidRPr="00106DC4">
              <w:rPr>
                <w:rFonts w:ascii="Arial" w:hAnsi="Arial" w:cs="Arial"/>
                <w:sz w:val="22"/>
                <w:szCs w:val="22"/>
                <w:lang w:val="en-GB"/>
              </w:rPr>
              <w:t>in the PCC</w:t>
            </w:r>
            <w:r w:rsidRPr="00106DC4">
              <w:rPr>
                <w:rFonts w:ascii="Arial" w:hAnsi="Arial" w:cs="Arial"/>
                <w:sz w:val="22"/>
                <w:szCs w:val="22"/>
                <w:lang w:val="en-GB"/>
              </w:rPr>
              <w:t>.</w:t>
            </w:r>
            <w:bookmarkEnd w:id="850"/>
            <w:bookmarkEnd w:id="851"/>
            <w:bookmarkEnd w:id="852"/>
          </w:p>
          <w:p w14:paraId="7E041B07" w14:textId="77777777" w:rsidR="00CD3441" w:rsidRPr="00982237" w:rsidRDefault="00CD3441" w:rsidP="007E0A76">
            <w:pPr>
              <w:numPr>
                <w:ilvl w:val="0"/>
                <w:numId w:val="76"/>
              </w:numPr>
              <w:tabs>
                <w:tab w:val="clear" w:pos="2628"/>
                <w:tab w:val="left" w:pos="1102"/>
              </w:tabs>
              <w:spacing w:before="120" w:after="120"/>
              <w:ind w:left="1108" w:hanging="662"/>
              <w:jc w:val="both"/>
              <w:rPr>
                <w:rFonts w:ascii="Arial" w:hAnsi="Arial" w:cs="Arial"/>
                <w:sz w:val="22"/>
                <w:szCs w:val="22"/>
                <w:lang w:val="en-GB"/>
              </w:rPr>
            </w:pPr>
            <w:r w:rsidRPr="00982237">
              <w:rPr>
                <w:rFonts w:ascii="Arial" w:hAnsi="Arial" w:cs="Arial"/>
                <w:b/>
                <w:bCs/>
                <w:sz w:val="22"/>
                <w:szCs w:val="22"/>
                <w:lang w:val="en-GB"/>
              </w:rPr>
              <w:t xml:space="preserve">Permanent works </w:t>
            </w:r>
            <w:r w:rsidRPr="00982237">
              <w:rPr>
                <w:rFonts w:ascii="Arial" w:hAnsi="Arial" w:cs="Arial"/>
                <w:bCs/>
                <w:sz w:val="22"/>
                <w:szCs w:val="22"/>
                <w:lang w:val="en-GB"/>
              </w:rPr>
              <w:t>means the permanent works to be executed by the Contractor under the Contract.</w:t>
            </w:r>
          </w:p>
          <w:p w14:paraId="7E8DE33C" w14:textId="77777777" w:rsidR="00CD3441" w:rsidRPr="00982237" w:rsidRDefault="00CD3441" w:rsidP="007E0A76">
            <w:pPr>
              <w:numPr>
                <w:ilvl w:val="0"/>
                <w:numId w:val="76"/>
              </w:numPr>
              <w:tabs>
                <w:tab w:val="clear" w:pos="2628"/>
                <w:tab w:val="left" w:pos="1102"/>
              </w:tabs>
              <w:spacing w:before="120" w:after="120"/>
              <w:ind w:left="1108" w:hanging="662"/>
              <w:jc w:val="both"/>
              <w:rPr>
                <w:rFonts w:ascii="Arial" w:hAnsi="Arial" w:cs="Arial"/>
                <w:sz w:val="22"/>
                <w:szCs w:val="22"/>
                <w:lang w:val="en-GB"/>
              </w:rPr>
            </w:pPr>
            <w:bookmarkStart w:id="853" w:name="_Toc50199038"/>
            <w:bookmarkStart w:id="854" w:name="_Toc50259533"/>
            <w:bookmarkStart w:id="855" w:name="_Toc50260508"/>
            <w:r w:rsidRPr="00982237">
              <w:rPr>
                <w:rFonts w:ascii="Arial" w:hAnsi="Arial" w:cs="Arial"/>
                <w:b/>
                <w:bCs/>
                <w:sz w:val="22"/>
                <w:szCs w:val="22"/>
                <w:lang w:val="en-GB"/>
              </w:rPr>
              <w:t>PCC</w:t>
            </w:r>
            <w:r w:rsidRPr="00982237">
              <w:rPr>
                <w:rFonts w:ascii="Arial" w:hAnsi="Arial" w:cs="Arial"/>
                <w:sz w:val="22"/>
                <w:szCs w:val="22"/>
                <w:lang w:val="en-GB"/>
              </w:rPr>
              <w:t xml:space="preserve"> means the Particular Conditions of Contract</w:t>
            </w:r>
            <w:bookmarkEnd w:id="853"/>
            <w:bookmarkEnd w:id="854"/>
            <w:bookmarkEnd w:id="855"/>
            <w:r w:rsidRPr="00982237">
              <w:rPr>
                <w:rFonts w:ascii="Arial" w:hAnsi="Arial" w:cs="Arial"/>
                <w:sz w:val="22"/>
                <w:szCs w:val="22"/>
                <w:lang w:val="en-GB"/>
              </w:rPr>
              <w:t>.</w:t>
            </w:r>
          </w:p>
          <w:p w14:paraId="24537334" w14:textId="77777777" w:rsidR="00CD3441" w:rsidRPr="00982237" w:rsidRDefault="00CD3441" w:rsidP="007E0A76">
            <w:pPr>
              <w:numPr>
                <w:ilvl w:val="0"/>
                <w:numId w:val="76"/>
              </w:numPr>
              <w:tabs>
                <w:tab w:val="clear" w:pos="2628"/>
                <w:tab w:val="left" w:pos="1102"/>
              </w:tabs>
              <w:spacing w:before="120" w:after="120"/>
              <w:ind w:left="1108" w:hanging="662"/>
              <w:jc w:val="both"/>
              <w:rPr>
                <w:rFonts w:ascii="Arial" w:hAnsi="Arial" w:cs="Arial"/>
                <w:sz w:val="22"/>
                <w:szCs w:val="22"/>
                <w:lang w:val="en-GB"/>
              </w:rPr>
            </w:pPr>
            <w:r w:rsidRPr="00982237">
              <w:rPr>
                <w:rFonts w:ascii="Arial" w:hAnsi="Arial" w:cs="Arial"/>
                <w:b/>
                <w:bCs/>
                <w:sz w:val="22"/>
                <w:szCs w:val="22"/>
                <w:lang w:val="en-GB"/>
              </w:rPr>
              <w:t>Plant</w:t>
            </w:r>
            <w:r w:rsidRPr="00982237">
              <w:rPr>
                <w:rFonts w:ascii="Arial" w:hAnsi="Arial" w:cs="Arial"/>
                <w:sz w:val="22"/>
                <w:szCs w:val="22"/>
                <w:lang w:val="en-GB"/>
              </w:rPr>
              <w:t xml:space="preserve"> means the apparatus, machinery and other equipment intended to form or forming part of the Permanent Works, including vehicles purchased for the </w:t>
            </w:r>
            <w:r w:rsidR="00FD20FF">
              <w:rPr>
                <w:rFonts w:ascii="Arial" w:hAnsi="Arial" w:cs="Arial"/>
                <w:sz w:val="22"/>
                <w:szCs w:val="22"/>
                <w:lang w:val="en-GB"/>
              </w:rPr>
              <w:t>Employer</w:t>
            </w:r>
            <w:r w:rsidRPr="00982237">
              <w:rPr>
                <w:rFonts w:ascii="Arial" w:hAnsi="Arial" w:cs="Arial"/>
                <w:sz w:val="22"/>
                <w:szCs w:val="22"/>
                <w:lang w:val="en-GB"/>
              </w:rPr>
              <w:t xml:space="preserve"> and relating to the construction of the Works</w:t>
            </w:r>
            <w:r w:rsidR="00946E72" w:rsidRPr="00982237">
              <w:rPr>
                <w:rFonts w:ascii="Arial" w:hAnsi="Arial" w:cs="Arial"/>
                <w:sz w:val="22"/>
                <w:szCs w:val="22"/>
                <w:lang w:val="en-GB"/>
              </w:rPr>
              <w:t xml:space="preserve"> and Physical services</w:t>
            </w:r>
            <w:r w:rsidRPr="00982237">
              <w:rPr>
                <w:rFonts w:ascii="Arial" w:hAnsi="Arial" w:cs="Arial"/>
                <w:sz w:val="22"/>
                <w:szCs w:val="22"/>
                <w:lang w:val="en-GB"/>
              </w:rPr>
              <w:t xml:space="preserve">.  </w:t>
            </w:r>
          </w:p>
          <w:p w14:paraId="307755DA" w14:textId="77777777" w:rsidR="00596E2F" w:rsidRPr="00982237" w:rsidRDefault="00CD3441" w:rsidP="007E0A76">
            <w:pPr>
              <w:numPr>
                <w:ilvl w:val="0"/>
                <w:numId w:val="76"/>
              </w:numPr>
              <w:tabs>
                <w:tab w:val="clear" w:pos="2628"/>
                <w:tab w:val="left" w:pos="1102"/>
              </w:tabs>
              <w:spacing w:before="120" w:after="120"/>
              <w:ind w:left="1108" w:hanging="662"/>
              <w:jc w:val="both"/>
              <w:rPr>
                <w:rFonts w:ascii="Arial" w:hAnsi="Arial" w:cs="Arial"/>
                <w:b/>
                <w:sz w:val="22"/>
                <w:szCs w:val="22"/>
                <w:lang w:val="en-GB"/>
              </w:rPr>
            </w:pPr>
            <w:r w:rsidRPr="00982237">
              <w:rPr>
                <w:rFonts w:ascii="Arial" w:hAnsi="Arial" w:cs="Arial"/>
                <w:b/>
                <w:sz w:val="22"/>
                <w:szCs w:val="22"/>
                <w:lang w:val="en-GB"/>
              </w:rPr>
              <w:t xml:space="preserve">Provisional </w:t>
            </w:r>
            <w:r w:rsidR="00731148" w:rsidRPr="00982237">
              <w:rPr>
                <w:rFonts w:ascii="Arial" w:hAnsi="Arial" w:cs="Arial"/>
                <w:b/>
                <w:sz w:val="22"/>
                <w:szCs w:val="22"/>
                <w:lang w:val="en-GB"/>
              </w:rPr>
              <w:t xml:space="preserve">Sums </w:t>
            </w:r>
            <w:r w:rsidR="00492DCD" w:rsidRPr="00982237">
              <w:rPr>
                <w:rFonts w:ascii="Arial" w:hAnsi="Arial" w:cs="Arial"/>
                <w:b/>
                <w:sz w:val="22"/>
                <w:szCs w:val="22"/>
                <w:lang w:val="en-GB"/>
              </w:rPr>
              <w:t>means</w:t>
            </w:r>
            <w:r w:rsidR="00492DCD" w:rsidRPr="00982237">
              <w:rPr>
                <w:rFonts w:ascii="Arial" w:hAnsi="Arial" w:cs="Arial"/>
                <w:sz w:val="22"/>
                <w:szCs w:val="22"/>
                <w:lang w:val="en-GB"/>
              </w:rPr>
              <w:t xml:space="preserve"> amounts</w:t>
            </w:r>
            <w:r w:rsidR="00731148" w:rsidRPr="00982237">
              <w:rPr>
                <w:rFonts w:ascii="Arial" w:hAnsi="Arial" w:cs="Arial"/>
                <w:sz w:val="22"/>
                <w:szCs w:val="22"/>
                <w:lang w:val="en-GB"/>
              </w:rPr>
              <w:t xml:space="preserve"> of money specified by the </w:t>
            </w:r>
            <w:r w:rsidR="00FD20FF">
              <w:rPr>
                <w:rFonts w:ascii="Arial" w:hAnsi="Arial" w:cs="Arial"/>
                <w:sz w:val="22"/>
                <w:szCs w:val="22"/>
                <w:lang w:val="en-GB"/>
              </w:rPr>
              <w:t>Employer</w:t>
            </w:r>
            <w:r w:rsidR="00731148" w:rsidRPr="00982237">
              <w:rPr>
                <w:rFonts w:ascii="Arial" w:hAnsi="Arial" w:cs="Arial"/>
                <w:sz w:val="22"/>
                <w:szCs w:val="22"/>
                <w:lang w:val="en-GB"/>
              </w:rPr>
              <w:t xml:space="preserve"> in the Bill of Quantities which shall be </w:t>
            </w:r>
            <w:r w:rsidR="00C66D31" w:rsidRPr="00982237">
              <w:rPr>
                <w:rFonts w:ascii="Arial" w:hAnsi="Arial" w:cs="Arial"/>
                <w:sz w:val="22"/>
                <w:szCs w:val="22"/>
                <w:lang w:val="en-GB"/>
              </w:rPr>
              <w:t>used,</w:t>
            </w:r>
            <w:r w:rsidR="00731148" w:rsidRPr="00982237">
              <w:rPr>
                <w:rFonts w:ascii="Arial" w:hAnsi="Arial" w:cs="Arial"/>
                <w:sz w:val="22"/>
                <w:szCs w:val="22"/>
                <w:lang w:val="en-GB"/>
              </w:rPr>
              <w:t xml:space="preserve"> at its discretion, for payments to </w:t>
            </w:r>
            <w:r w:rsidR="00596E2F" w:rsidRPr="00982237">
              <w:rPr>
                <w:rFonts w:ascii="Arial" w:hAnsi="Arial" w:cs="Arial"/>
                <w:sz w:val="22"/>
                <w:szCs w:val="22"/>
                <w:lang w:val="en-GB"/>
              </w:rPr>
              <w:t>N</w:t>
            </w:r>
            <w:r w:rsidR="00731148" w:rsidRPr="00982237">
              <w:rPr>
                <w:rFonts w:ascii="Arial" w:hAnsi="Arial" w:cs="Arial"/>
                <w:sz w:val="22"/>
                <w:szCs w:val="22"/>
                <w:lang w:val="en-GB"/>
              </w:rPr>
              <w:t>ominated Subcontractor</w:t>
            </w:r>
            <w:r w:rsidR="00596E2F" w:rsidRPr="00982237">
              <w:rPr>
                <w:rFonts w:ascii="Arial" w:hAnsi="Arial" w:cs="Arial"/>
                <w:sz w:val="22"/>
                <w:szCs w:val="22"/>
                <w:lang w:val="en-GB"/>
              </w:rPr>
              <w:t>(</w:t>
            </w:r>
            <w:r w:rsidR="00731148" w:rsidRPr="00982237">
              <w:rPr>
                <w:rFonts w:ascii="Arial" w:hAnsi="Arial" w:cs="Arial"/>
                <w:sz w:val="22"/>
                <w:szCs w:val="22"/>
                <w:lang w:val="en-GB"/>
              </w:rPr>
              <w:t>s</w:t>
            </w:r>
            <w:r w:rsidR="00596E2F" w:rsidRPr="00982237">
              <w:rPr>
                <w:rFonts w:ascii="Arial" w:hAnsi="Arial" w:cs="Arial"/>
                <w:sz w:val="22"/>
                <w:szCs w:val="22"/>
                <w:lang w:val="en-GB"/>
              </w:rPr>
              <w:t>)</w:t>
            </w:r>
            <w:r w:rsidR="00731148" w:rsidRPr="00982237">
              <w:rPr>
                <w:rFonts w:ascii="Arial" w:hAnsi="Arial" w:cs="Arial"/>
                <w:sz w:val="22"/>
                <w:szCs w:val="22"/>
                <w:lang w:val="en-GB"/>
              </w:rPr>
              <w:t xml:space="preserve"> and </w:t>
            </w:r>
            <w:r w:rsidR="00596E2F" w:rsidRPr="00982237">
              <w:rPr>
                <w:rFonts w:ascii="Arial" w:hAnsi="Arial" w:cs="Arial"/>
                <w:sz w:val="22"/>
                <w:szCs w:val="22"/>
                <w:lang w:val="en-GB"/>
              </w:rPr>
              <w:t xml:space="preserve">for meeting other </w:t>
            </w:r>
            <w:r w:rsidR="003D0A9B" w:rsidRPr="00982237">
              <w:rPr>
                <w:rFonts w:ascii="Arial" w:hAnsi="Arial" w:cs="Arial"/>
                <w:sz w:val="22"/>
                <w:szCs w:val="22"/>
                <w:lang w:val="en-GB"/>
              </w:rPr>
              <w:t xml:space="preserve">essential </w:t>
            </w:r>
            <w:r w:rsidR="00596E2F" w:rsidRPr="00982237">
              <w:rPr>
                <w:rFonts w:ascii="Arial" w:hAnsi="Arial" w:cs="Arial"/>
                <w:sz w:val="22"/>
                <w:szCs w:val="22"/>
                <w:lang w:val="en-GB"/>
              </w:rPr>
              <w:t xml:space="preserve">expenditures under the Contract pursuant to GCC Sub Clause </w:t>
            </w:r>
            <w:r w:rsidR="00743305" w:rsidRPr="00982237">
              <w:rPr>
                <w:rFonts w:ascii="Arial" w:hAnsi="Arial" w:cs="Arial"/>
                <w:sz w:val="22"/>
                <w:szCs w:val="22"/>
                <w:lang w:val="en-GB"/>
              </w:rPr>
              <w:t>80</w:t>
            </w:r>
            <w:r w:rsidR="00596E2F" w:rsidRPr="00982237">
              <w:rPr>
                <w:rFonts w:ascii="Arial" w:hAnsi="Arial" w:cs="Arial"/>
                <w:sz w:val="22"/>
                <w:szCs w:val="22"/>
                <w:lang w:val="en-GB"/>
              </w:rPr>
              <w:t xml:space="preserve">. </w:t>
            </w:r>
          </w:p>
          <w:p w14:paraId="6D255C5E" w14:textId="77777777" w:rsidR="00CD3441" w:rsidRPr="00982237" w:rsidRDefault="00CD3441" w:rsidP="007E0A76">
            <w:pPr>
              <w:numPr>
                <w:ilvl w:val="0"/>
                <w:numId w:val="76"/>
              </w:numPr>
              <w:tabs>
                <w:tab w:val="clear" w:pos="2628"/>
                <w:tab w:val="left" w:pos="1102"/>
              </w:tabs>
              <w:spacing w:before="120" w:after="120"/>
              <w:ind w:left="1102" w:hanging="660"/>
              <w:jc w:val="both"/>
              <w:rPr>
                <w:rFonts w:ascii="Arial" w:hAnsi="Arial" w:cs="Arial"/>
                <w:b/>
                <w:sz w:val="22"/>
                <w:szCs w:val="22"/>
                <w:lang w:val="en-GB"/>
              </w:rPr>
            </w:pPr>
            <w:r w:rsidRPr="00982237">
              <w:rPr>
                <w:rFonts w:ascii="Arial" w:hAnsi="Arial" w:cs="Arial"/>
                <w:b/>
                <w:sz w:val="22"/>
                <w:szCs w:val="22"/>
                <w:lang w:val="en-GB"/>
              </w:rPr>
              <w:t xml:space="preserve">Retention Money </w:t>
            </w:r>
            <w:r w:rsidRPr="00982237">
              <w:rPr>
                <w:rFonts w:ascii="Arial" w:hAnsi="Arial" w:cs="Arial"/>
                <w:sz w:val="22"/>
                <w:szCs w:val="22"/>
                <w:lang w:val="en-GB"/>
              </w:rPr>
              <w:t xml:space="preserve">means the accumulated retention moneys which the </w:t>
            </w:r>
            <w:r w:rsidR="00FD20FF">
              <w:rPr>
                <w:rFonts w:ascii="Arial" w:hAnsi="Arial" w:cs="Arial"/>
                <w:sz w:val="22"/>
                <w:szCs w:val="22"/>
                <w:lang w:val="en-GB"/>
              </w:rPr>
              <w:t>Employer</w:t>
            </w:r>
            <w:r w:rsidRPr="00982237">
              <w:rPr>
                <w:rFonts w:ascii="Arial" w:hAnsi="Arial" w:cs="Arial"/>
                <w:sz w:val="22"/>
                <w:szCs w:val="22"/>
                <w:lang w:val="en-GB"/>
              </w:rPr>
              <w:t xml:space="preserve"> retains under GCC Clause </w:t>
            </w:r>
            <w:r w:rsidR="00946E72" w:rsidRPr="00982237">
              <w:rPr>
                <w:rFonts w:ascii="Arial" w:hAnsi="Arial" w:cs="Arial"/>
                <w:sz w:val="22"/>
                <w:szCs w:val="22"/>
                <w:lang w:val="en-GB"/>
              </w:rPr>
              <w:t>7</w:t>
            </w:r>
            <w:r w:rsidR="00743305" w:rsidRPr="00982237">
              <w:rPr>
                <w:rFonts w:ascii="Arial" w:hAnsi="Arial" w:cs="Arial"/>
                <w:sz w:val="22"/>
                <w:szCs w:val="22"/>
                <w:lang w:val="en-GB"/>
              </w:rPr>
              <w:t>5</w:t>
            </w:r>
            <w:r w:rsidR="00946E72" w:rsidRPr="00982237">
              <w:rPr>
                <w:rFonts w:ascii="Arial" w:hAnsi="Arial" w:cs="Arial"/>
                <w:sz w:val="22"/>
                <w:szCs w:val="22"/>
                <w:lang w:val="en-GB"/>
              </w:rPr>
              <w:t>.</w:t>
            </w:r>
          </w:p>
          <w:p w14:paraId="4D5569A0" w14:textId="77777777" w:rsidR="00C239C1" w:rsidRPr="00982237" w:rsidRDefault="00C239C1" w:rsidP="007E0A76">
            <w:pPr>
              <w:numPr>
                <w:ilvl w:val="0"/>
                <w:numId w:val="76"/>
              </w:numPr>
              <w:tabs>
                <w:tab w:val="clear" w:pos="2628"/>
                <w:tab w:val="left" w:pos="1102"/>
              </w:tabs>
              <w:spacing w:before="120" w:after="120"/>
              <w:ind w:left="1102" w:hanging="660"/>
              <w:jc w:val="both"/>
              <w:rPr>
                <w:rFonts w:ascii="Arial" w:hAnsi="Arial" w:cs="Arial"/>
                <w:b/>
                <w:sz w:val="22"/>
                <w:szCs w:val="22"/>
                <w:lang w:val="en-GB"/>
              </w:rPr>
            </w:pPr>
            <w:r w:rsidRPr="00106DC4">
              <w:rPr>
                <w:rFonts w:ascii="Arial" w:hAnsi="Arial" w:cs="Arial"/>
                <w:b/>
                <w:sz w:val="22"/>
                <w:szCs w:val="22"/>
                <w:lang w:val="en-GB"/>
              </w:rPr>
              <w:t xml:space="preserve">Schedules </w:t>
            </w:r>
            <w:r w:rsidRPr="00106DC4">
              <w:rPr>
                <w:rFonts w:ascii="Arial" w:hAnsi="Arial" w:cs="Arial"/>
                <w:sz w:val="22"/>
                <w:szCs w:val="22"/>
                <w:lang w:val="en-GB"/>
              </w:rPr>
              <w:t>means the document(s) entitled schedules, completed</w:t>
            </w:r>
            <w:r w:rsidRPr="00982237">
              <w:rPr>
                <w:rFonts w:ascii="Arial" w:hAnsi="Arial" w:cs="Arial"/>
                <w:sz w:val="22"/>
                <w:szCs w:val="22"/>
                <w:lang w:val="en-GB"/>
              </w:rPr>
              <w:t xml:space="preserve"> by the Contractor and submitted with the Tender Submission </w:t>
            </w:r>
            <w:r w:rsidR="00E742E2" w:rsidRPr="00982237">
              <w:rPr>
                <w:rFonts w:ascii="Arial" w:hAnsi="Arial" w:cs="Arial"/>
                <w:sz w:val="22"/>
                <w:szCs w:val="22"/>
                <w:lang w:val="en-GB"/>
              </w:rPr>
              <w:t>L</w:t>
            </w:r>
            <w:r w:rsidRPr="00982237">
              <w:rPr>
                <w:rFonts w:ascii="Arial" w:hAnsi="Arial" w:cs="Arial"/>
                <w:sz w:val="22"/>
                <w:szCs w:val="22"/>
                <w:lang w:val="en-GB"/>
              </w:rPr>
              <w:t xml:space="preserve">etter, as included in the Contract. Such </w:t>
            </w:r>
            <w:r w:rsidRPr="00982237">
              <w:rPr>
                <w:rFonts w:ascii="Arial" w:hAnsi="Arial" w:cs="Arial"/>
                <w:sz w:val="22"/>
                <w:szCs w:val="22"/>
                <w:lang w:val="en-GB"/>
              </w:rPr>
              <w:lastRenderedPageBreak/>
              <w:t>document may include the data, lists and schedules of rates and/or prices.</w:t>
            </w:r>
          </w:p>
          <w:p w14:paraId="60C1F31E" w14:textId="77777777" w:rsidR="00CD3441" w:rsidRPr="00106DC4" w:rsidRDefault="00CD3441" w:rsidP="007E0A76">
            <w:pPr>
              <w:numPr>
                <w:ilvl w:val="0"/>
                <w:numId w:val="76"/>
              </w:numPr>
              <w:tabs>
                <w:tab w:val="clear" w:pos="2628"/>
                <w:tab w:val="left" w:pos="1102"/>
              </w:tabs>
              <w:spacing w:before="80" w:after="80"/>
              <w:ind w:left="1108" w:hanging="662"/>
              <w:jc w:val="both"/>
              <w:rPr>
                <w:rFonts w:ascii="Arial" w:hAnsi="Arial" w:cs="Arial"/>
                <w:sz w:val="22"/>
                <w:szCs w:val="22"/>
                <w:lang w:val="en-GB"/>
              </w:rPr>
            </w:pPr>
            <w:bookmarkStart w:id="856" w:name="_Toc50199040"/>
            <w:bookmarkStart w:id="857" w:name="_Toc50259535"/>
            <w:bookmarkStart w:id="858" w:name="_Toc50260510"/>
            <w:r w:rsidRPr="00982237">
              <w:rPr>
                <w:rFonts w:ascii="Arial" w:hAnsi="Arial" w:cs="Arial"/>
                <w:b/>
                <w:bCs/>
                <w:sz w:val="22"/>
                <w:szCs w:val="22"/>
                <w:lang w:val="en-GB"/>
              </w:rPr>
              <w:t>Site</w:t>
            </w:r>
            <w:r w:rsidRPr="00982237">
              <w:rPr>
                <w:rFonts w:ascii="Arial" w:hAnsi="Arial" w:cs="Arial"/>
                <w:sz w:val="22"/>
                <w:szCs w:val="22"/>
                <w:lang w:val="en-GB"/>
              </w:rPr>
              <w:t xml:space="preserve"> means the places where the Permanent Works are to be executed including storage and working areas and to which Plant and Materials are to be delivered, and any other places as may be specified in </w:t>
            </w:r>
            <w:r w:rsidRPr="00106DC4">
              <w:rPr>
                <w:rFonts w:ascii="Arial" w:hAnsi="Arial" w:cs="Arial"/>
                <w:sz w:val="22"/>
                <w:szCs w:val="22"/>
                <w:lang w:val="en-GB"/>
              </w:rPr>
              <w:t xml:space="preserve">the </w:t>
            </w:r>
            <w:r w:rsidR="001C46A1" w:rsidRPr="00106DC4">
              <w:rPr>
                <w:rFonts w:ascii="Arial" w:hAnsi="Arial" w:cs="Arial"/>
                <w:sz w:val="22"/>
                <w:szCs w:val="22"/>
                <w:lang w:val="en-GB"/>
              </w:rPr>
              <w:t>PCC</w:t>
            </w:r>
            <w:r w:rsidRPr="00106DC4">
              <w:rPr>
                <w:rFonts w:ascii="Arial" w:hAnsi="Arial" w:cs="Arial"/>
                <w:sz w:val="22"/>
                <w:szCs w:val="22"/>
                <w:lang w:val="en-GB"/>
              </w:rPr>
              <w:t xml:space="preserve"> as forming part of the Site. </w:t>
            </w:r>
            <w:bookmarkEnd w:id="856"/>
            <w:bookmarkEnd w:id="857"/>
            <w:bookmarkEnd w:id="858"/>
          </w:p>
          <w:p w14:paraId="0B98B77E" w14:textId="77777777" w:rsidR="00CD3441" w:rsidRPr="00982237" w:rsidRDefault="00CD3441" w:rsidP="007E0A76">
            <w:pPr>
              <w:numPr>
                <w:ilvl w:val="0"/>
                <w:numId w:val="76"/>
              </w:numPr>
              <w:tabs>
                <w:tab w:val="clear" w:pos="2628"/>
                <w:tab w:val="left" w:pos="1102"/>
              </w:tabs>
              <w:spacing w:before="80" w:after="80"/>
              <w:ind w:left="1108" w:hanging="662"/>
              <w:jc w:val="both"/>
              <w:rPr>
                <w:rFonts w:ascii="Arial" w:hAnsi="Arial" w:cs="Arial"/>
                <w:sz w:val="22"/>
                <w:szCs w:val="22"/>
                <w:lang w:val="en-GB"/>
              </w:rPr>
            </w:pPr>
            <w:bookmarkStart w:id="859" w:name="_Toc50199041"/>
            <w:bookmarkStart w:id="860" w:name="_Toc50259536"/>
            <w:bookmarkStart w:id="861" w:name="_Toc50260511"/>
            <w:r w:rsidRPr="00106DC4">
              <w:rPr>
                <w:rFonts w:ascii="Arial" w:hAnsi="Arial" w:cs="Arial"/>
                <w:b/>
                <w:bCs/>
                <w:sz w:val="22"/>
                <w:szCs w:val="22"/>
                <w:lang w:val="en-GB"/>
              </w:rPr>
              <w:t>Site Investigation Reports</w:t>
            </w:r>
            <w:r w:rsidRPr="00106DC4">
              <w:rPr>
                <w:rFonts w:ascii="Arial" w:hAnsi="Arial" w:cs="Arial"/>
                <w:sz w:val="22"/>
                <w:szCs w:val="22"/>
                <w:lang w:val="en-GB"/>
              </w:rPr>
              <w:t xml:space="preserve"> are those that</w:t>
            </w:r>
            <w:r w:rsidRPr="00982237">
              <w:rPr>
                <w:rFonts w:ascii="Arial" w:hAnsi="Arial" w:cs="Arial"/>
                <w:sz w:val="22"/>
                <w:szCs w:val="22"/>
                <w:lang w:val="en-GB"/>
              </w:rPr>
              <w:t xml:space="preserve"> were included in the Tender Document and are factual and interpretative reports about the surface and subsurface conditions at the Site.</w:t>
            </w:r>
            <w:bookmarkEnd w:id="859"/>
            <w:bookmarkEnd w:id="860"/>
            <w:bookmarkEnd w:id="861"/>
          </w:p>
          <w:p w14:paraId="7CC41E55" w14:textId="77777777" w:rsidR="00CD3441" w:rsidRPr="00982237" w:rsidRDefault="00CD3441" w:rsidP="007E0A76">
            <w:pPr>
              <w:numPr>
                <w:ilvl w:val="0"/>
                <w:numId w:val="76"/>
              </w:numPr>
              <w:tabs>
                <w:tab w:val="clear" w:pos="2628"/>
                <w:tab w:val="left" w:pos="1102"/>
              </w:tabs>
              <w:spacing w:before="80" w:after="80"/>
              <w:ind w:left="1108" w:hanging="662"/>
              <w:jc w:val="both"/>
              <w:rPr>
                <w:rFonts w:ascii="Arial" w:hAnsi="Arial" w:cs="Arial"/>
                <w:sz w:val="22"/>
                <w:szCs w:val="22"/>
                <w:lang w:val="en-GB"/>
              </w:rPr>
            </w:pPr>
            <w:bookmarkStart w:id="862" w:name="_Toc50199042"/>
            <w:bookmarkStart w:id="863" w:name="_Toc50259537"/>
            <w:bookmarkStart w:id="864" w:name="_Toc50260512"/>
            <w:r w:rsidRPr="00982237">
              <w:rPr>
                <w:rFonts w:ascii="Arial" w:hAnsi="Arial" w:cs="Arial"/>
                <w:b/>
                <w:bCs/>
                <w:sz w:val="22"/>
                <w:szCs w:val="22"/>
                <w:lang w:val="en-GB"/>
              </w:rPr>
              <w:t>Specification</w:t>
            </w:r>
            <w:r w:rsidRPr="00982237">
              <w:rPr>
                <w:rFonts w:ascii="Arial" w:hAnsi="Arial" w:cs="Arial"/>
                <w:sz w:val="22"/>
                <w:szCs w:val="22"/>
                <w:lang w:val="en-GB"/>
              </w:rPr>
              <w:t xml:space="preserve"> means the Specification of the Works included in the Contract and any modifications or additions to the specifications made or approved by the </w:t>
            </w:r>
            <w:r w:rsidR="00FD20FF">
              <w:rPr>
                <w:rFonts w:ascii="Arial" w:hAnsi="Arial" w:cs="Arial"/>
                <w:sz w:val="22"/>
                <w:szCs w:val="22"/>
                <w:lang w:val="en-GB"/>
              </w:rPr>
              <w:t>Engineer</w:t>
            </w:r>
            <w:r w:rsidRPr="00982237">
              <w:rPr>
                <w:rFonts w:ascii="Arial" w:hAnsi="Arial" w:cs="Arial"/>
                <w:sz w:val="22"/>
                <w:szCs w:val="22"/>
                <w:lang w:val="en-GB"/>
              </w:rPr>
              <w:t xml:space="preserve"> in accordance with the Contract.</w:t>
            </w:r>
            <w:bookmarkEnd w:id="862"/>
            <w:bookmarkEnd w:id="863"/>
            <w:bookmarkEnd w:id="864"/>
          </w:p>
          <w:p w14:paraId="0ACCA09D" w14:textId="77777777" w:rsidR="00CD3441" w:rsidRPr="00106DC4" w:rsidRDefault="00CD3441" w:rsidP="007E0A76">
            <w:pPr>
              <w:numPr>
                <w:ilvl w:val="0"/>
                <w:numId w:val="76"/>
              </w:numPr>
              <w:tabs>
                <w:tab w:val="clear" w:pos="2628"/>
                <w:tab w:val="left" w:pos="1102"/>
              </w:tabs>
              <w:spacing w:before="80" w:after="80"/>
              <w:ind w:left="1108" w:hanging="662"/>
              <w:jc w:val="both"/>
              <w:rPr>
                <w:rFonts w:ascii="Arial" w:hAnsi="Arial" w:cs="Arial"/>
                <w:sz w:val="22"/>
                <w:szCs w:val="22"/>
                <w:lang w:val="en-GB"/>
              </w:rPr>
            </w:pPr>
            <w:bookmarkStart w:id="865" w:name="_Toc50199043"/>
            <w:bookmarkStart w:id="866" w:name="_Toc50259538"/>
            <w:bookmarkStart w:id="867" w:name="_Toc50260513"/>
            <w:r w:rsidRPr="00982237">
              <w:rPr>
                <w:rFonts w:ascii="Arial" w:hAnsi="Arial" w:cs="Arial"/>
                <w:sz w:val="22"/>
                <w:szCs w:val="22"/>
                <w:lang w:val="en-GB"/>
              </w:rPr>
              <w:t xml:space="preserve"> </w:t>
            </w:r>
            <w:r w:rsidRPr="00982237">
              <w:rPr>
                <w:rFonts w:ascii="Arial" w:hAnsi="Arial" w:cs="Arial"/>
                <w:b/>
                <w:bCs/>
                <w:sz w:val="22"/>
                <w:szCs w:val="22"/>
                <w:lang w:val="en-GB"/>
              </w:rPr>
              <w:t>Start Date</w:t>
            </w:r>
            <w:r w:rsidRPr="00982237">
              <w:rPr>
                <w:rFonts w:ascii="Arial" w:hAnsi="Arial" w:cs="Arial"/>
                <w:sz w:val="22"/>
                <w:szCs w:val="22"/>
                <w:lang w:val="en-GB"/>
              </w:rPr>
              <w:t xml:space="preserve"> is the date defined   in the </w:t>
            </w:r>
            <w:r w:rsidRPr="00106DC4">
              <w:rPr>
                <w:rFonts w:ascii="Arial" w:hAnsi="Arial" w:cs="Arial"/>
                <w:sz w:val="22"/>
                <w:szCs w:val="22"/>
                <w:lang w:val="en-GB"/>
              </w:rPr>
              <w:t xml:space="preserve">PCC and it is the </w:t>
            </w:r>
            <w:r w:rsidR="00615F80" w:rsidRPr="00106DC4">
              <w:rPr>
                <w:rFonts w:ascii="Arial" w:hAnsi="Arial" w:cs="Arial"/>
                <w:sz w:val="22"/>
                <w:szCs w:val="22"/>
                <w:lang w:val="en-GB"/>
              </w:rPr>
              <w:t>last date</w:t>
            </w:r>
            <w:r w:rsidRPr="00106DC4">
              <w:rPr>
                <w:rFonts w:ascii="Arial" w:hAnsi="Arial" w:cs="Arial"/>
                <w:sz w:val="22"/>
                <w:szCs w:val="22"/>
                <w:lang w:val="en-GB"/>
              </w:rPr>
              <w:t xml:space="preserve"> when the Contractor shall commence execution of the Works under the Contract.  </w:t>
            </w:r>
            <w:bookmarkEnd w:id="865"/>
            <w:bookmarkEnd w:id="866"/>
            <w:bookmarkEnd w:id="867"/>
          </w:p>
          <w:p w14:paraId="673A52B7" w14:textId="77777777" w:rsidR="00CD3441" w:rsidRPr="00106DC4" w:rsidRDefault="00CD3441" w:rsidP="007E0A76">
            <w:pPr>
              <w:numPr>
                <w:ilvl w:val="0"/>
                <w:numId w:val="76"/>
              </w:numPr>
              <w:tabs>
                <w:tab w:val="clear" w:pos="2628"/>
                <w:tab w:val="left" w:pos="1102"/>
              </w:tabs>
              <w:spacing w:before="80" w:after="80"/>
              <w:ind w:left="1108" w:hanging="662"/>
              <w:jc w:val="both"/>
              <w:rPr>
                <w:rFonts w:ascii="Arial" w:hAnsi="Arial" w:cs="Arial"/>
                <w:sz w:val="22"/>
                <w:szCs w:val="22"/>
                <w:lang w:val="en-GB"/>
              </w:rPr>
            </w:pPr>
            <w:bookmarkStart w:id="868" w:name="_Toc50199044"/>
            <w:bookmarkStart w:id="869" w:name="_Toc50259539"/>
            <w:bookmarkStart w:id="870" w:name="_Toc50260514"/>
            <w:r w:rsidRPr="00106DC4">
              <w:rPr>
                <w:rFonts w:ascii="Arial" w:hAnsi="Arial" w:cs="Arial"/>
                <w:b/>
                <w:bCs/>
                <w:sz w:val="22"/>
                <w:szCs w:val="22"/>
                <w:lang w:val="en-GB"/>
              </w:rPr>
              <w:t>Subcontractor</w:t>
            </w:r>
            <w:r w:rsidRPr="00106DC4">
              <w:rPr>
                <w:rFonts w:ascii="Arial" w:hAnsi="Arial" w:cs="Arial"/>
                <w:sz w:val="22"/>
                <w:szCs w:val="22"/>
                <w:lang w:val="en-GB"/>
              </w:rPr>
              <w:t xml:space="preserve"> means a person or corporate </w:t>
            </w:r>
            <w:r w:rsidR="00615F80" w:rsidRPr="00106DC4">
              <w:rPr>
                <w:rFonts w:ascii="Arial" w:hAnsi="Arial" w:cs="Arial"/>
                <w:sz w:val="22"/>
                <w:szCs w:val="22"/>
                <w:lang w:val="en-GB"/>
              </w:rPr>
              <w:t>body,</w:t>
            </w:r>
            <w:r w:rsidRPr="00106DC4">
              <w:rPr>
                <w:rFonts w:ascii="Arial" w:hAnsi="Arial" w:cs="Arial"/>
                <w:sz w:val="22"/>
                <w:szCs w:val="22"/>
                <w:lang w:val="en-GB"/>
              </w:rPr>
              <w:t xml:space="preserve"> who has </w:t>
            </w:r>
            <w:r w:rsidR="00615F80" w:rsidRPr="00106DC4">
              <w:rPr>
                <w:rFonts w:ascii="Arial" w:hAnsi="Arial" w:cs="Arial"/>
                <w:sz w:val="22"/>
                <w:szCs w:val="22"/>
                <w:lang w:val="en-GB"/>
              </w:rPr>
              <w:t>a contract</w:t>
            </w:r>
            <w:r w:rsidRPr="00106DC4">
              <w:rPr>
                <w:rFonts w:ascii="Arial" w:hAnsi="Arial" w:cs="Arial"/>
                <w:sz w:val="22"/>
                <w:szCs w:val="22"/>
                <w:lang w:val="en-GB"/>
              </w:rPr>
              <w:t xml:space="preserve"> with the Contractor to carry out a part of the work in the Contract, which includes work on the Site.</w:t>
            </w:r>
            <w:bookmarkEnd w:id="868"/>
            <w:bookmarkEnd w:id="869"/>
            <w:bookmarkEnd w:id="870"/>
          </w:p>
          <w:p w14:paraId="438432B6" w14:textId="77777777" w:rsidR="00615F80" w:rsidRPr="00982237" w:rsidRDefault="00CD3441" w:rsidP="007E0A76">
            <w:pPr>
              <w:numPr>
                <w:ilvl w:val="0"/>
                <w:numId w:val="76"/>
              </w:numPr>
              <w:tabs>
                <w:tab w:val="clear" w:pos="2628"/>
                <w:tab w:val="left" w:pos="1102"/>
              </w:tabs>
              <w:spacing w:before="80" w:after="80"/>
              <w:ind w:left="1108" w:hanging="662"/>
              <w:jc w:val="both"/>
              <w:rPr>
                <w:rFonts w:ascii="Arial" w:hAnsi="Arial" w:cs="Arial"/>
                <w:sz w:val="22"/>
                <w:szCs w:val="22"/>
                <w:lang w:val="en-GB"/>
              </w:rPr>
            </w:pPr>
            <w:r w:rsidRPr="00106DC4">
              <w:rPr>
                <w:rFonts w:ascii="Arial" w:hAnsi="Arial" w:cs="Arial"/>
                <w:b/>
                <w:bCs/>
                <w:sz w:val="22"/>
                <w:szCs w:val="22"/>
                <w:lang w:val="en-GB"/>
              </w:rPr>
              <w:t>Taking-</w:t>
            </w:r>
            <w:r w:rsidR="00F82A89" w:rsidRPr="00106DC4">
              <w:rPr>
                <w:rFonts w:ascii="Arial" w:hAnsi="Arial" w:cs="Arial"/>
                <w:b/>
                <w:bCs/>
                <w:sz w:val="22"/>
                <w:szCs w:val="22"/>
                <w:lang w:val="en-GB"/>
              </w:rPr>
              <w:t xml:space="preserve">Over </w:t>
            </w:r>
            <w:r w:rsidR="00F82A89" w:rsidRPr="00106DC4">
              <w:rPr>
                <w:rFonts w:ascii="Arial" w:hAnsi="Arial" w:cs="Arial"/>
                <w:bCs/>
                <w:sz w:val="22"/>
                <w:szCs w:val="22"/>
                <w:lang w:val="en-GB"/>
              </w:rPr>
              <w:t>means</w:t>
            </w:r>
            <w:r w:rsidR="006E2D1E" w:rsidRPr="00106DC4">
              <w:rPr>
                <w:rFonts w:ascii="Arial" w:hAnsi="Arial" w:cs="Arial"/>
                <w:bCs/>
                <w:sz w:val="22"/>
                <w:szCs w:val="22"/>
                <w:lang w:val="en-GB"/>
              </w:rPr>
              <w:t xml:space="preserve"> </w:t>
            </w:r>
            <w:r w:rsidRPr="00106DC4">
              <w:rPr>
                <w:rFonts w:ascii="Arial" w:hAnsi="Arial" w:cs="Arial"/>
                <w:bCs/>
                <w:sz w:val="22"/>
                <w:szCs w:val="22"/>
                <w:lang w:val="en-GB"/>
              </w:rPr>
              <w:t>a certificate issued</w:t>
            </w:r>
            <w:r w:rsidRPr="00982237">
              <w:rPr>
                <w:rFonts w:ascii="Arial" w:hAnsi="Arial" w:cs="Arial"/>
                <w:bCs/>
                <w:sz w:val="22"/>
                <w:szCs w:val="22"/>
                <w:lang w:val="en-GB"/>
              </w:rPr>
              <w:t xml:space="preserve"> by the </w:t>
            </w:r>
            <w:r w:rsidR="00FD20FF">
              <w:rPr>
                <w:rFonts w:ascii="Arial" w:hAnsi="Arial" w:cs="Arial"/>
                <w:bCs/>
                <w:sz w:val="22"/>
                <w:szCs w:val="22"/>
                <w:lang w:val="en-GB"/>
              </w:rPr>
              <w:t>Employer</w:t>
            </w:r>
            <w:r w:rsidRPr="00982237">
              <w:rPr>
                <w:rFonts w:ascii="Arial" w:hAnsi="Arial" w:cs="Arial"/>
                <w:bCs/>
                <w:sz w:val="22"/>
                <w:szCs w:val="22"/>
                <w:lang w:val="en-GB"/>
              </w:rPr>
              <w:t xml:space="preserve"> under GCC Clause </w:t>
            </w:r>
            <w:r w:rsidR="00615F80" w:rsidRPr="00982237">
              <w:rPr>
                <w:rFonts w:ascii="Arial" w:hAnsi="Arial" w:cs="Arial"/>
                <w:bCs/>
                <w:sz w:val="22"/>
                <w:szCs w:val="22"/>
                <w:lang w:val="en-GB"/>
              </w:rPr>
              <w:t>8</w:t>
            </w:r>
            <w:r w:rsidR="00743305" w:rsidRPr="00982237">
              <w:rPr>
                <w:rFonts w:ascii="Arial" w:hAnsi="Arial" w:cs="Arial"/>
                <w:bCs/>
                <w:sz w:val="22"/>
                <w:szCs w:val="22"/>
                <w:lang w:val="en-GB"/>
              </w:rPr>
              <w:t>4</w:t>
            </w:r>
            <w:r w:rsidR="00615F80" w:rsidRPr="00982237">
              <w:rPr>
                <w:rFonts w:ascii="Arial" w:hAnsi="Arial" w:cs="Arial"/>
                <w:bCs/>
                <w:sz w:val="22"/>
                <w:szCs w:val="22"/>
                <w:lang w:val="en-GB"/>
              </w:rPr>
              <w:t>.</w:t>
            </w:r>
            <w:bookmarkStart w:id="871" w:name="_Toc50199045"/>
            <w:bookmarkStart w:id="872" w:name="_Toc50259540"/>
            <w:bookmarkStart w:id="873" w:name="_Toc50260515"/>
          </w:p>
          <w:p w14:paraId="419A501A" w14:textId="77777777" w:rsidR="00CD3441" w:rsidRPr="00982237" w:rsidRDefault="00CD3441" w:rsidP="007E0A76">
            <w:pPr>
              <w:numPr>
                <w:ilvl w:val="0"/>
                <w:numId w:val="76"/>
              </w:numPr>
              <w:tabs>
                <w:tab w:val="clear" w:pos="2628"/>
                <w:tab w:val="left" w:pos="1102"/>
              </w:tabs>
              <w:spacing w:before="80" w:after="80"/>
              <w:ind w:left="1108" w:hanging="662"/>
              <w:jc w:val="both"/>
              <w:rPr>
                <w:rFonts w:ascii="Arial" w:hAnsi="Arial" w:cs="Arial"/>
                <w:sz w:val="22"/>
                <w:szCs w:val="22"/>
                <w:lang w:val="en-GB"/>
              </w:rPr>
            </w:pPr>
            <w:r w:rsidRPr="00982237">
              <w:rPr>
                <w:rFonts w:ascii="Arial" w:hAnsi="Arial" w:cs="Arial"/>
                <w:b/>
                <w:bCs/>
                <w:sz w:val="22"/>
                <w:szCs w:val="22"/>
                <w:lang w:val="en-GB"/>
              </w:rPr>
              <w:t>Temporary Works</w:t>
            </w:r>
            <w:r w:rsidRPr="00982237">
              <w:rPr>
                <w:rFonts w:ascii="Arial" w:hAnsi="Arial" w:cs="Arial"/>
                <w:sz w:val="22"/>
                <w:szCs w:val="22"/>
                <w:lang w:val="en-GB"/>
              </w:rPr>
              <w:t xml:space="preserve"> means all temporary works of every kind other than Contractor’s Equipment required on the Site for the execution and completion of the Permanent Works and remedying of any defects.  </w:t>
            </w:r>
            <w:bookmarkEnd w:id="871"/>
            <w:bookmarkEnd w:id="872"/>
            <w:bookmarkEnd w:id="873"/>
          </w:p>
          <w:p w14:paraId="57FFC312" w14:textId="77777777" w:rsidR="00CD3441" w:rsidRPr="00982237" w:rsidRDefault="00CD3441" w:rsidP="007E0A76">
            <w:pPr>
              <w:numPr>
                <w:ilvl w:val="0"/>
                <w:numId w:val="76"/>
              </w:numPr>
              <w:tabs>
                <w:tab w:val="clear" w:pos="2628"/>
                <w:tab w:val="left" w:pos="1102"/>
              </w:tabs>
              <w:spacing w:before="80" w:after="80"/>
              <w:ind w:left="1108" w:hanging="662"/>
              <w:jc w:val="both"/>
              <w:rPr>
                <w:rFonts w:ascii="Arial" w:hAnsi="Arial" w:cs="Arial"/>
                <w:sz w:val="22"/>
                <w:szCs w:val="22"/>
                <w:lang w:val="en-GB"/>
              </w:rPr>
            </w:pPr>
            <w:bookmarkStart w:id="874" w:name="_Toc50199046"/>
            <w:bookmarkStart w:id="875" w:name="_Toc50259541"/>
            <w:bookmarkStart w:id="876" w:name="_Toc50260516"/>
            <w:r w:rsidRPr="00982237">
              <w:rPr>
                <w:rFonts w:ascii="Arial" w:hAnsi="Arial" w:cs="Arial"/>
                <w:b/>
                <w:bCs/>
                <w:sz w:val="22"/>
                <w:szCs w:val="22"/>
                <w:lang w:val="en-GB"/>
              </w:rPr>
              <w:t>Variation</w:t>
            </w:r>
            <w:r w:rsidRPr="00982237">
              <w:rPr>
                <w:rFonts w:ascii="Arial" w:hAnsi="Arial" w:cs="Arial"/>
                <w:sz w:val="22"/>
                <w:szCs w:val="22"/>
                <w:lang w:val="en-GB"/>
              </w:rPr>
              <w:t xml:space="preserve"> means any change to the Works</w:t>
            </w:r>
            <w:r w:rsidR="00186C38" w:rsidRPr="00982237">
              <w:rPr>
                <w:rFonts w:ascii="Arial" w:hAnsi="Arial" w:cs="Arial"/>
                <w:sz w:val="22"/>
                <w:szCs w:val="22"/>
                <w:lang w:val="en-GB"/>
              </w:rPr>
              <w:t xml:space="preserve"> directly procured from the original Contractor</w:t>
            </w:r>
            <w:r w:rsidR="009F5FA8" w:rsidRPr="00982237">
              <w:rPr>
                <w:rFonts w:ascii="Arial" w:hAnsi="Arial" w:cs="Arial"/>
                <w:sz w:val="22"/>
                <w:szCs w:val="22"/>
                <w:lang w:val="en-GB"/>
              </w:rPr>
              <w:t xml:space="preserve"> under some specific conditions and circumstances</w:t>
            </w:r>
            <w:r w:rsidR="00186C38" w:rsidRPr="00982237">
              <w:rPr>
                <w:rFonts w:ascii="Arial" w:hAnsi="Arial" w:cs="Arial"/>
                <w:sz w:val="22"/>
                <w:szCs w:val="22"/>
                <w:lang w:val="en-GB"/>
              </w:rPr>
              <w:t xml:space="preserve"> following </w:t>
            </w:r>
            <w:r w:rsidR="009F5FA8" w:rsidRPr="00982237">
              <w:rPr>
                <w:rFonts w:ascii="Arial" w:hAnsi="Arial" w:cs="Arial"/>
                <w:sz w:val="22"/>
                <w:szCs w:val="22"/>
                <w:lang w:val="en-GB"/>
              </w:rPr>
              <w:t xml:space="preserve">approved </w:t>
            </w:r>
            <w:r w:rsidR="00186C38" w:rsidRPr="00982237">
              <w:rPr>
                <w:rFonts w:ascii="Arial" w:hAnsi="Arial" w:cs="Arial"/>
                <w:sz w:val="22"/>
                <w:szCs w:val="22"/>
                <w:lang w:val="en-GB"/>
              </w:rPr>
              <w:t>procedures</w:t>
            </w:r>
            <w:r w:rsidRPr="00982237">
              <w:rPr>
                <w:rFonts w:ascii="Arial" w:hAnsi="Arial" w:cs="Arial"/>
                <w:sz w:val="22"/>
                <w:szCs w:val="22"/>
                <w:lang w:val="en-GB"/>
              </w:rPr>
              <w:t xml:space="preserve">, which is instructed as a Variation under GCC </w:t>
            </w:r>
            <w:r w:rsidRPr="00106DC4">
              <w:rPr>
                <w:rFonts w:ascii="Arial" w:hAnsi="Arial" w:cs="Arial"/>
                <w:sz w:val="22"/>
                <w:szCs w:val="22"/>
                <w:lang w:val="en-GB"/>
              </w:rPr>
              <w:t xml:space="preserve">Clause </w:t>
            </w:r>
            <w:r w:rsidR="000E086D" w:rsidRPr="00106DC4">
              <w:rPr>
                <w:rFonts w:ascii="Arial" w:hAnsi="Arial" w:cs="Arial"/>
                <w:sz w:val="22"/>
                <w:szCs w:val="22"/>
                <w:lang w:val="en-GB"/>
              </w:rPr>
              <w:t>6</w:t>
            </w:r>
            <w:r w:rsidR="00A533F5" w:rsidRPr="00106DC4">
              <w:rPr>
                <w:rFonts w:ascii="Arial" w:hAnsi="Arial" w:cs="Arial"/>
                <w:sz w:val="22"/>
                <w:szCs w:val="22"/>
                <w:lang w:val="en-GB"/>
              </w:rPr>
              <w:t>5</w:t>
            </w:r>
            <w:r w:rsidRPr="00982237">
              <w:rPr>
                <w:rFonts w:ascii="Arial" w:hAnsi="Arial" w:cs="Arial"/>
                <w:sz w:val="22"/>
                <w:szCs w:val="22"/>
                <w:lang w:val="en-GB"/>
              </w:rPr>
              <w:t xml:space="preserve"> by the </w:t>
            </w:r>
            <w:r w:rsidR="00FD20FF">
              <w:rPr>
                <w:rFonts w:ascii="Arial" w:hAnsi="Arial" w:cs="Arial"/>
                <w:sz w:val="22"/>
                <w:szCs w:val="22"/>
                <w:lang w:val="en-GB"/>
              </w:rPr>
              <w:t>Engineer</w:t>
            </w:r>
            <w:r w:rsidRPr="00982237">
              <w:rPr>
                <w:rFonts w:ascii="Arial" w:hAnsi="Arial" w:cs="Arial"/>
                <w:sz w:val="22"/>
                <w:szCs w:val="22"/>
                <w:lang w:val="en-GB"/>
              </w:rPr>
              <w:t xml:space="preserve"> that varies the Works</w:t>
            </w:r>
            <w:r w:rsidR="00186C38" w:rsidRPr="00982237">
              <w:rPr>
                <w:rFonts w:ascii="Arial" w:hAnsi="Arial" w:cs="Arial"/>
                <w:sz w:val="22"/>
                <w:szCs w:val="22"/>
                <w:lang w:val="en-GB"/>
              </w:rPr>
              <w:t>.</w:t>
            </w:r>
            <w:bookmarkEnd w:id="874"/>
            <w:bookmarkEnd w:id="875"/>
            <w:bookmarkEnd w:id="876"/>
          </w:p>
          <w:p w14:paraId="09EB6A46" w14:textId="77777777" w:rsidR="00CD3441" w:rsidRPr="00982237" w:rsidRDefault="00CD3441" w:rsidP="007E0A76">
            <w:pPr>
              <w:numPr>
                <w:ilvl w:val="0"/>
                <w:numId w:val="76"/>
              </w:numPr>
              <w:tabs>
                <w:tab w:val="clear" w:pos="2628"/>
                <w:tab w:val="left" w:pos="1102"/>
              </w:tabs>
              <w:spacing w:before="80" w:after="80"/>
              <w:ind w:left="1108" w:hanging="662"/>
              <w:jc w:val="both"/>
              <w:rPr>
                <w:rFonts w:ascii="Arial" w:hAnsi="Arial" w:cs="Arial"/>
                <w:sz w:val="22"/>
                <w:szCs w:val="22"/>
                <w:lang w:val="en-GB"/>
              </w:rPr>
            </w:pPr>
            <w:bookmarkStart w:id="877" w:name="_Toc50199047"/>
            <w:bookmarkStart w:id="878" w:name="_Toc50259542"/>
            <w:bookmarkStart w:id="879" w:name="_Toc50260517"/>
            <w:r w:rsidRPr="00982237">
              <w:rPr>
                <w:rFonts w:ascii="Arial" w:hAnsi="Arial" w:cs="Arial"/>
                <w:b/>
                <w:bCs/>
                <w:sz w:val="22"/>
                <w:szCs w:val="22"/>
                <w:lang w:val="en-GB"/>
              </w:rPr>
              <w:t>Works</w:t>
            </w:r>
            <w:r w:rsidRPr="00982237">
              <w:rPr>
                <w:rFonts w:ascii="Arial" w:hAnsi="Arial" w:cs="Arial"/>
                <w:sz w:val="22"/>
                <w:szCs w:val="22"/>
                <w:lang w:val="en-GB"/>
              </w:rPr>
              <w:t xml:space="preserve"> means all </w:t>
            </w:r>
            <w:r w:rsidR="000E086D" w:rsidRPr="00982237">
              <w:rPr>
                <w:rFonts w:ascii="Arial" w:hAnsi="Arial" w:cs="Arial"/>
                <w:sz w:val="22"/>
                <w:szCs w:val="22"/>
                <w:lang w:val="en-GB"/>
              </w:rPr>
              <w:t>w</w:t>
            </w:r>
            <w:r w:rsidRPr="00982237">
              <w:rPr>
                <w:rFonts w:ascii="Arial" w:hAnsi="Arial" w:cs="Arial"/>
                <w:sz w:val="22"/>
                <w:szCs w:val="22"/>
                <w:lang w:val="en-GB"/>
              </w:rPr>
              <w:t xml:space="preserve">orks associated with the construction, reconstruction, site preparation, demolition, repair, maintenance or renovation of railways, roads, highways, or a building, an infrastructure or structure or an installation or any construction work relating to excavation, installation of equipment and materials, decoration, as well as physical </w:t>
            </w:r>
            <w:r w:rsidR="000E086D" w:rsidRPr="00982237">
              <w:rPr>
                <w:rFonts w:ascii="Arial" w:hAnsi="Arial" w:cs="Arial"/>
                <w:sz w:val="22"/>
                <w:szCs w:val="22"/>
                <w:lang w:val="en-GB"/>
              </w:rPr>
              <w:t>s</w:t>
            </w:r>
            <w:r w:rsidRPr="00982237">
              <w:rPr>
                <w:rFonts w:ascii="Arial" w:hAnsi="Arial" w:cs="Arial"/>
                <w:sz w:val="22"/>
                <w:szCs w:val="22"/>
                <w:lang w:val="en-GB"/>
              </w:rPr>
              <w:t>ervices ancillary to works</w:t>
            </w:r>
            <w:r w:rsidR="008A1AD8" w:rsidRPr="00982237">
              <w:rPr>
                <w:rFonts w:ascii="Arial" w:hAnsi="Arial" w:cs="Arial"/>
                <w:sz w:val="22"/>
                <w:szCs w:val="22"/>
                <w:lang w:val="en-GB"/>
              </w:rPr>
              <w:t xml:space="preserve"> as detailed in </w:t>
            </w:r>
            <w:r w:rsidR="008A1AD8" w:rsidRPr="00106DC4">
              <w:rPr>
                <w:rFonts w:ascii="Arial" w:hAnsi="Arial" w:cs="Arial"/>
                <w:sz w:val="22"/>
                <w:szCs w:val="22"/>
                <w:lang w:val="en-GB"/>
              </w:rPr>
              <w:t>the PCC</w:t>
            </w:r>
            <w:r w:rsidRPr="00982237">
              <w:rPr>
                <w:rFonts w:ascii="Arial" w:hAnsi="Arial" w:cs="Arial"/>
                <w:sz w:val="22"/>
                <w:szCs w:val="22"/>
                <w:lang w:val="en-GB"/>
              </w:rPr>
              <w:t xml:space="preserve">, if the value of those </w:t>
            </w:r>
            <w:r w:rsidR="000E086D" w:rsidRPr="00982237">
              <w:rPr>
                <w:rFonts w:ascii="Arial" w:hAnsi="Arial" w:cs="Arial"/>
                <w:sz w:val="22"/>
                <w:szCs w:val="22"/>
                <w:lang w:val="en-GB"/>
              </w:rPr>
              <w:t>s</w:t>
            </w:r>
            <w:r w:rsidRPr="00982237">
              <w:rPr>
                <w:rFonts w:ascii="Arial" w:hAnsi="Arial" w:cs="Arial"/>
                <w:sz w:val="22"/>
                <w:szCs w:val="22"/>
                <w:lang w:val="en-GB"/>
              </w:rPr>
              <w:t xml:space="preserve">ervices does not exceed that of the Works themselves. </w:t>
            </w:r>
            <w:bookmarkEnd w:id="877"/>
            <w:bookmarkEnd w:id="878"/>
            <w:bookmarkEnd w:id="879"/>
          </w:p>
          <w:p w14:paraId="2758C604" w14:textId="77777777" w:rsidR="00CD3441" w:rsidRPr="00982237" w:rsidRDefault="00CD3441" w:rsidP="007E0A76">
            <w:pPr>
              <w:numPr>
                <w:ilvl w:val="0"/>
                <w:numId w:val="76"/>
              </w:numPr>
              <w:tabs>
                <w:tab w:val="clear" w:pos="2628"/>
                <w:tab w:val="left" w:pos="1102"/>
              </w:tabs>
              <w:spacing w:before="80" w:after="80"/>
              <w:ind w:left="1108" w:hanging="662"/>
              <w:jc w:val="both"/>
              <w:rPr>
                <w:rFonts w:ascii="Arial" w:hAnsi="Arial" w:cs="Arial"/>
                <w:sz w:val="22"/>
                <w:szCs w:val="22"/>
                <w:lang w:val="en-GB"/>
              </w:rPr>
            </w:pPr>
            <w:bookmarkStart w:id="880" w:name="_Toc50199048"/>
            <w:bookmarkStart w:id="881" w:name="_Toc50259543"/>
            <w:bookmarkStart w:id="882" w:name="_Toc50260518"/>
            <w:r w:rsidRPr="00982237">
              <w:rPr>
                <w:rFonts w:ascii="Arial" w:hAnsi="Arial" w:cs="Arial"/>
                <w:b/>
                <w:bCs/>
                <w:sz w:val="22"/>
                <w:szCs w:val="22"/>
                <w:lang w:val="en-GB"/>
              </w:rPr>
              <w:t>Writing</w:t>
            </w:r>
            <w:r w:rsidRPr="00982237">
              <w:rPr>
                <w:rFonts w:ascii="Arial" w:hAnsi="Arial" w:cs="Arial"/>
                <w:sz w:val="22"/>
                <w:szCs w:val="22"/>
                <w:lang w:val="en-GB"/>
              </w:rPr>
              <w:t xml:space="preserve"> means communication written by hand or machine duly signed and includes properly authenticated messages by facsimile or electronic mail.</w:t>
            </w:r>
            <w:bookmarkEnd w:id="880"/>
            <w:bookmarkEnd w:id="881"/>
            <w:bookmarkEnd w:id="882"/>
          </w:p>
        </w:tc>
      </w:tr>
      <w:tr w:rsidR="00CD3441" w:rsidRPr="00982237" w14:paraId="1AF03D33" w14:textId="77777777">
        <w:tc>
          <w:tcPr>
            <w:tcW w:w="2420" w:type="dxa"/>
          </w:tcPr>
          <w:p w14:paraId="11C9C727" w14:textId="77777777" w:rsidR="00CD3441" w:rsidRPr="00982237" w:rsidRDefault="00CD3441" w:rsidP="007E0A76">
            <w:pPr>
              <w:pStyle w:val="Heading4"/>
              <w:keepNext w:val="0"/>
              <w:numPr>
                <w:ilvl w:val="0"/>
                <w:numId w:val="17"/>
              </w:numPr>
              <w:tabs>
                <w:tab w:val="clear" w:pos="760"/>
                <w:tab w:val="left" w:pos="-108"/>
              </w:tabs>
              <w:spacing w:before="120" w:after="120"/>
              <w:ind w:left="552" w:hanging="330"/>
              <w:rPr>
                <w:b/>
                <w:sz w:val="22"/>
                <w:szCs w:val="22"/>
              </w:rPr>
            </w:pPr>
            <w:bookmarkStart w:id="883" w:name="_Toc241726169"/>
            <w:r w:rsidRPr="00982237">
              <w:rPr>
                <w:b/>
                <w:sz w:val="22"/>
                <w:szCs w:val="22"/>
              </w:rPr>
              <w:lastRenderedPageBreak/>
              <w:t>Interpretation</w:t>
            </w:r>
            <w:bookmarkEnd w:id="883"/>
          </w:p>
        </w:tc>
        <w:tc>
          <w:tcPr>
            <w:tcW w:w="7072" w:type="dxa"/>
          </w:tcPr>
          <w:p w14:paraId="04E9DDD7" w14:textId="77777777" w:rsidR="00CD3441" w:rsidRPr="00982237" w:rsidRDefault="00AB4FB8" w:rsidP="00BE3B63">
            <w:pPr>
              <w:spacing w:before="120" w:after="120"/>
              <w:ind w:left="552" w:hanging="440"/>
              <w:jc w:val="both"/>
              <w:rPr>
                <w:rFonts w:ascii="Arial" w:hAnsi="Arial" w:cs="Arial"/>
                <w:sz w:val="22"/>
                <w:szCs w:val="22"/>
                <w:lang w:val="en-GB"/>
              </w:rPr>
            </w:pPr>
            <w:r w:rsidRPr="00982237">
              <w:rPr>
                <w:rFonts w:ascii="Arial" w:hAnsi="Arial" w:cs="Arial"/>
                <w:sz w:val="22"/>
                <w:szCs w:val="22"/>
                <w:lang w:val="en-GB"/>
              </w:rPr>
              <w:t>2.1 In</w:t>
            </w:r>
            <w:r w:rsidR="00CD3441" w:rsidRPr="00982237">
              <w:rPr>
                <w:rFonts w:ascii="Arial" w:hAnsi="Arial" w:cs="Arial"/>
                <w:sz w:val="22"/>
                <w:szCs w:val="22"/>
                <w:lang w:val="en-GB"/>
              </w:rPr>
              <w:t xml:space="preserve"> interpreting the GCC, singular also means plural, male also means female or neuter, and the other way around.  Headings in the GCC shall not be deemed part thereof or be taken into consideration in the interpretation or </w:t>
            </w:r>
            <w:proofErr w:type="spellStart"/>
            <w:r w:rsidR="00CD3441" w:rsidRPr="00982237">
              <w:rPr>
                <w:rFonts w:ascii="Arial" w:hAnsi="Arial" w:cs="Arial"/>
                <w:sz w:val="22"/>
                <w:szCs w:val="22"/>
                <w:lang w:val="en-GB"/>
              </w:rPr>
              <w:t>construance</w:t>
            </w:r>
            <w:proofErr w:type="spellEnd"/>
            <w:r w:rsidR="00CD3441" w:rsidRPr="00982237">
              <w:rPr>
                <w:rFonts w:ascii="Arial" w:hAnsi="Arial" w:cs="Arial"/>
                <w:sz w:val="22"/>
                <w:szCs w:val="22"/>
                <w:lang w:val="en-GB"/>
              </w:rPr>
              <w:t xml:space="preserve"> of the Contract. Words have their normal meaning under the language of the Contract unless specifically defined.</w:t>
            </w:r>
          </w:p>
        </w:tc>
      </w:tr>
      <w:tr w:rsidR="00CD3441" w:rsidRPr="00982237" w14:paraId="12F7EEC8" w14:textId="77777777">
        <w:tc>
          <w:tcPr>
            <w:tcW w:w="2420" w:type="dxa"/>
          </w:tcPr>
          <w:p w14:paraId="0D689AEF" w14:textId="77777777" w:rsidR="00CD3441" w:rsidRPr="00982237" w:rsidRDefault="00CD3441" w:rsidP="006E3306">
            <w:pPr>
              <w:pStyle w:val="Heading4"/>
              <w:keepNext w:val="0"/>
              <w:numPr>
                <w:ilvl w:val="0"/>
                <w:numId w:val="0"/>
              </w:numPr>
              <w:spacing w:before="120" w:after="120"/>
              <w:rPr>
                <w:sz w:val="22"/>
                <w:szCs w:val="22"/>
              </w:rPr>
            </w:pPr>
          </w:p>
        </w:tc>
        <w:tc>
          <w:tcPr>
            <w:tcW w:w="7072" w:type="dxa"/>
          </w:tcPr>
          <w:p w14:paraId="010C684B" w14:textId="77777777" w:rsidR="00CD3441" w:rsidRPr="00982237" w:rsidRDefault="005D5096" w:rsidP="003F361A">
            <w:pPr>
              <w:spacing w:before="120" w:after="120"/>
              <w:rPr>
                <w:rFonts w:ascii="Arial" w:hAnsi="Arial" w:cs="Arial"/>
                <w:sz w:val="22"/>
                <w:szCs w:val="22"/>
                <w:lang w:val="en-GB"/>
              </w:rPr>
            </w:pPr>
            <w:r w:rsidRPr="00982237">
              <w:rPr>
                <w:rFonts w:ascii="Arial" w:hAnsi="Arial" w:cs="Arial"/>
                <w:sz w:val="22"/>
                <w:szCs w:val="22"/>
                <w:lang w:val="en-GB"/>
              </w:rPr>
              <w:t xml:space="preserve">  2.2 </w:t>
            </w:r>
            <w:r w:rsidR="00BE3B63" w:rsidRPr="00982237">
              <w:rPr>
                <w:rFonts w:ascii="Arial" w:hAnsi="Arial" w:cs="Arial"/>
                <w:sz w:val="22"/>
                <w:szCs w:val="22"/>
                <w:lang w:val="en-GB"/>
              </w:rPr>
              <w:t xml:space="preserve"> </w:t>
            </w:r>
            <w:r w:rsidR="00CD3441" w:rsidRPr="00982237">
              <w:rPr>
                <w:rFonts w:ascii="Arial" w:hAnsi="Arial" w:cs="Arial"/>
                <w:sz w:val="22"/>
                <w:szCs w:val="22"/>
                <w:lang w:val="en-GB"/>
              </w:rPr>
              <w:t>Entire Agreement</w:t>
            </w:r>
          </w:p>
          <w:p w14:paraId="5409B1D4" w14:textId="77777777" w:rsidR="00187A2E" w:rsidRPr="00982237" w:rsidRDefault="00BE3B63" w:rsidP="00982237">
            <w:pPr>
              <w:spacing w:before="120" w:after="120"/>
              <w:ind w:left="552" w:hanging="440"/>
              <w:jc w:val="both"/>
              <w:rPr>
                <w:rFonts w:ascii="Arial" w:hAnsi="Arial" w:cs="Arial"/>
                <w:sz w:val="22"/>
                <w:szCs w:val="22"/>
                <w:lang w:val="en-GB"/>
              </w:rPr>
            </w:pPr>
            <w:r w:rsidRPr="00982237">
              <w:rPr>
                <w:rFonts w:ascii="Arial" w:hAnsi="Arial" w:cs="Arial"/>
                <w:sz w:val="22"/>
                <w:szCs w:val="22"/>
                <w:lang w:val="en-GB"/>
              </w:rPr>
              <w:t xml:space="preserve">       </w:t>
            </w:r>
            <w:r w:rsidR="00CD3441" w:rsidRPr="00982237">
              <w:rPr>
                <w:rFonts w:ascii="Arial" w:hAnsi="Arial" w:cs="Arial"/>
                <w:sz w:val="22"/>
                <w:szCs w:val="22"/>
                <w:lang w:val="en-GB"/>
              </w:rPr>
              <w:t xml:space="preserve">The Contract constitutes the entire agreement between the </w:t>
            </w:r>
            <w:r w:rsidR="00FD20FF">
              <w:rPr>
                <w:rFonts w:ascii="Arial" w:hAnsi="Arial" w:cs="Arial"/>
                <w:sz w:val="22"/>
                <w:szCs w:val="22"/>
                <w:lang w:val="en-GB"/>
              </w:rPr>
              <w:t>Employer</w:t>
            </w:r>
            <w:r w:rsidR="00CD3441" w:rsidRPr="00982237">
              <w:rPr>
                <w:rFonts w:ascii="Arial" w:hAnsi="Arial" w:cs="Arial"/>
                <w:sz w:val="22"/>
                <w:szCs w:val="22"/>
                <w:lang w:val="en-GB"/>
              </w:rPr>
              <w:t xml:space="preserve"> and the Contractor and supersedes all communications, negotiations and agreements (whether written or </w:t>
            </w:r>
            <w:r w:rsidR="002B2FA6" w:rsidRPr="00982237">
              <w:rPr>
                <w:rFonts w:ascii="Arial" w:hAnsi="Arial" w:cs="Arial"/>
                <w:sz w:val="22"/>
                <w:szCs w:val="22"/>
                <w:lang w:val="en-GB"/>
              </w:rPr>
              <w:t>verbal</w:t>
            </w:r>
            <w:r w:rsidR="00CD3441" w:rsidRPr="00982237">
              <w:rPr>
                <w:rFonts w:ascii="Arial" w:hAnsi="Arial" w:cs="Arial"/>
                <w:sz w:val="22"/>
                <w:szCs w:val="22"/>
                <w:lang w:val="en-GB"/>
              </w:rPr>
              <w:t>) of parties with respect thereto made prior to the date of Contract Agreement</w:t>
            </w:r>
            <w:r w:rsidR="00AB0FBB" w:rsidRPr="00982237">
              <w:rPr>
                <w:rFonts w:ascii="Arial" w:hAnsi="Arial" w:cs="Arial"/>
                <w:sz w:val="22"/>
                <w:szCs w:val="22"/>
                <w:lang w:val="en-GB"/>
              </w:rPr>
              <w:t xml:space="preserve">; except those stated under </w:t>
            </w:r>
            <w:r w:rsidR="00991D83" w:rsidRPr="00982237">
              <w:rPr>
                <w:rFonts w:ascii="Arial" w:hAnsi="Arial" w:cs="Arial"/>
                <w:sz w:val="22"/>
                <w:szCs w:val="22"/>
                <w:lang w:val="en-GB"/>
              </w:rPr>
              <w:t xml:space="preserve">GCC Sub Clause </w:t>
            </w:r>
            <w:r w:rsidR="00AB0FBB" w:rsidRPr="00982237">
              <w:rPr>
                <w:rFonts w:ascii="Arial" w:hAnsi="Arial" w:cs="Arial"/>
                <w:sz w:val="22"/>
                <w:szCs w:val="22"/>
                <w:lang w:val="en-GB"/>
              </w:rPr>
              <w:t>6.1(j)</w:t>
            </w:r>
            <w:r w:rsidR="00CD3441" w:rsidRPr="00982237">
              <w:rPr>
                <w:rFonts w:ascii="Arial" w:hAnsi="Arial" w:cs="Arial"/>
                <w:sz w:val="22"/>
                <w:szCs w:val="22"/>
                <w:lang w:val="en-GB"/>
              </w:rPr>
              <w:t>.</w:t>
            </w:r>
          </w:p>
        </w:tc>
      </w:tr>
      <w:tr w:rsidR="00CD3441" w:rsidRPr="00982237" w14:paraId="489DB7E8" w14:textId="77777777">
        <w:tc>
          <w:tcPr>
            <w:tcW w:w="2420" w:type="dxa"/>
          </w:tcPr>
          <w:p w14:paraId="4C9028A6" w14:textId="77777777" w:rsidR="00CD3441" w:rsidRPr="00982237" w:rsidRDefault="00CD3441" w:rsidP="006E3306">
            <w:pPr>
              <w:pStyle w:val="Heading4"/>
              <w:keepNext w:val="0"/>
              <w:numPr>
                <w:ilvl w:val="0"/>
                <w:numId w:val="0"/>
              </w:numPr>
              <w:spacing w:before="120" w:after="120"/>
              <w:rPr>
                <w:sz w:val="22"/>
                <w:szCs w:val="22"/>
              </w:rPr>
            </w:pPr>
          </w:p>
        </w:tc>
        <w:tc>
          <w:tcPr>
            <w:tcW w:w="7072" w:type="dxa"/>
          </w:tcPr>
          <w:p w14:paraId="517458C5" w14:textId="77777777" w:rsidR="00BE3B63" w:rsidRPr="00982237" w:rsidRDefault="00CD3441" w:rsidP="007E0A76">
            <w:pPr>
              <w:numPr>
                <w:ilvl w:val="1"/>
                <w:numId w:val="79"/>
              </w:numPr>
              <w:spacing w:before="120" w:after="120"/>
              <w:jc w:val="both"/>
              <w:rPr>
                <w:rFonts w:ascii="Arial" w:hAnsi="Arial" w:cs="Arial"/>
                <w:spacing w:val="-6"/>
                <w:sz w:val="22"/>
                <w:szCs w:val="22"/>
                <w:lang w:val="en-GB"/>
              </w:rPr>
            </w:pPr>
            <w:r w:rsidRPr="00982237">
              <w:rPr>
                <w:rFonts w:ascii="Arial" w:hAnsi="Arial" w:cs="Arial"/>
                <w:spacing w:val="-6"/>
                <w:sz w:val="22"/>
                <w:szCs w:val="22"/>
                <w:lang w:val="en-GB"/>
              </w:rPr>
              <w:t>Non waiver</w:t>
            </w:r>
          </w:p>
          <w:p w14:paraId="777E700E" w14:textId="77777777" w:rsidR="00CD3441" w:rsidRPr="00982237" w:rsidRDefault="00BE3B63" w:rsidP="0054535A">
            <w:pPr>
              <w:tabs>
                <w:tab w:val="left" w:pos="1069"/>
              </w:tabs>
              <w:spacing w:before="120" w:after="120"/>
              <w:ind w:left="1087" w:hanging="522"/>
              <w:jc w:val="both"/>
              <w:rPr>
                <w:rFonts w:ascii="Arial" w:hAnsi="Arial" w:cs="Arial"/>
                <w:sz w:val="22"/>
                <w:szCs w:val="22"/>
                <w:lang w:val="en-GB"/>
              </w:rPr>
            </w:pPr>
            <w:r w:rsidRPr="00982237">
              <w:rPr>
                <w:rFonts w:ascii="Arial" w:hAnsi="Arial" w:cs="Arial"/>
                <w:sz w:val="22"/>
                <w:szCs w:val="22"/>
                <w:lang w:val="en-GB"/>
              </w:rPr>
              <w:t xml:space="preserve">(a) </w:t>
            </w:r>
            <w:r w:rsidR="00CD3441" w:rsidRPr="00982237">
              <w:rPr>
                <w:rFonts w:ascii="Arial" w:hAnsi="Arial" w:cs="Arial"/>
                <w:sz w:val="22"/>
                <w:szCs w:val="22"/>
                <w:lang w:val="en-GB"/>
              </w:rPr>
              <w:t>Subject to GCC Sub</w:t>
            </w:r>
            <w:r w:rsidR="00702B36" w:rsidRPr="00982237">
              <w:rPr>
                <w:rFonts w:ascii="Arial" w:hAnsi="Arial" w:cs="Arial"/>
                <w:sz w:val="22"/>
                <w:szCs w:val="22"/>
                <w:lang w:val="en-GB"/>
              </w:rPr>
              <w:t xml:space="preserve"> </w:t>
            </w:r>
            <w:r w:rsidR="00CD3441" w:rsidRPr="00982237">
              <w:rPr>
                <w:rFonts w:ascii="Arial" w:hAnsi="Arial" w:cs="Arial"/>
                <w:sz w:val="22"/>
                <w:szCs w:val="22"/>
                <w:lang w:val="en-GB"/>
              </w:rPr>
              <w:t xml:space="preserve">Clause </w:t>
            </w:r>
            <w:r w:rsidR="002B2FA6" w:rsidRPr="00982237">
              <w:rPr>
                <w:rFonts w:ascii="Arial" w:hAnsi="Arial" w:cs="Arial"/>
                <w:sz w:val="22"/>
                <w:szCs w:val="22"/>
                <w:lang w:val="en-GB"/>
              </w:rPr>
              <w:t>2.3</w:t>
            </w:r>
            <w:r w:rsidR="00CD3441" w:rsidRPr="00982237">
              <w:rPr>
                <w:rFonts w:ascii="Arial" w:hAnsi="Arial" w:cs="Arial"/>
                <w:sz w:val="22"/>
                <w:szCs w:val="22"/>
                <w:lang w:val="en-GB"/>
              </w:rPr>
              <w:t>(b), no relaxation, forbearance, delay, or indulgence by either party in enforcing any of the terms and conditions of the Contract or the granting of time by either party to the other shall prejudice, affect, or restrict the rights of that party under the Contract, neither shall any waiver by either party of any breach of Contract operate as waiver of any subsequent or continuing breach of Contract.</w:t>
            </w:r>
          </w:p>
        </w:tc>
      </w:tr>
      <w:tr w:rsidR="00CD3441" w:rsidRPr="00982237" w14:paraId="579FB4E5" w14:textId="77777777">
        <w:tc>
          <w:tcPr>
            <w:tcW w:w="2420" w:type="dxa"/>
          </w:tcPr>
          <w:p w14:paraId="65A50BA2" w14:textId="77777777" w:rsidR="00CD3441" w:rsidRPr="00982237" w:rsidRDefault="00CD3441" w:rsidP="006E3306">
            <w:pPr>
              <w:pStyle w:val="Heading4"/>
              <w:keepNext w:val="0"/>
              <w:numPr>
                <w:ilvl w:val="0"/>
                <w:numId w:val="0"/>
              </w:numPr>
              <w:spacing w:before="120" w:after="120"/>
              <w:rPr>
                <w:sz w:val="22"/>
                <w:szCs w:val="22"/>
              </w:rPr>
            </w:pPr>
          </w:p>
        </w:tc>
        <w:tc>
          <w:tcPr>
            <w:tcW w:w="7072" w:type="dxa"/>
          </w:tcPr>
          <w:p w14:paraId="07BC2337" w14:textId="77777777" w:rsidR="00CD3441" w:rsidRPr="00982237" w:rsidRDefault="00BE3B63" w:rsidP="00187A2E">
            <w:pPr>
              <w:spacing w:before="120" w:after="120"/>
              <w:ind w:left="1069" w:hanging="477"/>
              <w:jc w:val="both"/>
              <w:rPr>
                <w:rFonts w:ascii="Arial" w:hAnsi="Arial" w:cs="Arial"/>
                <w:spacing w:val="-6"/>
                <w:sz w:val="22"/>
                <w:szCs w:val="22"/>
                <w:lang w:val="en-GB"/>
              </w:rPr>
            </w:pPr>
            <w:r w:rsidRPr="00982237">
              <w:rPr>
                <w:rFonts w:ascii="Arial" w:hAnsi="Arial" w:cs="Arial"/>
                <w:sz w:val="22"/>
                <w:szCs w:val="22"/>
              </w:rPr>
              <w:t xml:space="preserve">(b) </w:t>
            </w:r>
            <w:r w:rsidR="00187A2E" w:rsidRPr="00982237">
              <w:rPr>
                <w:rFonts w:ascii="Arial" w:hAnsi="Arial" w:cs="Arial"/>
                <w:sz w:val="22"/>
                <w:szCs w:val="22"/>
              </w:rPr>
              <w:t xml:space="preserve">  </w:t>
            </w:r>
            <w:r w:rsidR="00CD3441" w:rsidRPr="00982237">
              <w:rPr>
                <w:rFonts w:ascii="Arial" w:hAnsi="Arial" w:cs="Arial"/>
                <w:sz w:val="22"/>
                <w:szCs w:val="22"/>
                <w:lang w:val="en-GB"/>
              </w:rPr>
              <w:t>Any waiver of a party’s rights, powers, or remedies under the Contract must be in writing, dated, and signed by an authorized representative of the party granting such waiver, and must specify the right and the extent to which it is being waived.</w:t>
            </w:r>
          </w:p>
        </w:tc>
      </w:tr>
      <w:tr w:rsidR="00CD3441" w:rsidRPr="00982237" w14:paraId="73DF909E" w14:textId="77777777">
        <w:tc>
          <w:tcPr>
            <w:tcW w:w="2420" w:type="dxa"/>
          </w:tcPr>
          <w:p w14:paraId="24EB8CB6" w14:textId="77777777" w:rsidR="00CD3441" w:rsidRPr="00982237" w:rsidRDefault="00CD3441" w:rsidP="006E3306">
            <w:pPr>
              <w:pStyle w:val="Heading4"/>
              <w:keepNext w:val="0"/>
              <w:numPr>
                <w:ilvl w:val="0"/>
                <w:numId w:val="0"/>
              </w:numPr>
              <w:spacing w:before="120" w:after="120"/>
              <w:rPr>
                <w:sz w:val="22"/>
                <w:szCs w:val="22"/>
              </w:rPr>
            </w:pPr>
          </w:p>
        </w:tc>
        <w:tc>
          <w:tcPr>
            <w:tcW w:w="7072" w:type="dxa"/>
          </w:tcPr>
          <w:p w14:paraId="7B81DB95" w14:textId="77777777" w:rsidR="00CD3441" w:rsidRPr="00982237" w:rsidRDefault="005D5096" w:rsidP="003F361A">
            <w:pPr>
              <w:spacing w:before="120" w:after="120"/>
              <w:jc w:val="both"/>
              <w:rPr>
                <w:rFonts w:ascii="Arial" w:hAnsi="Arial" w:cs="Arial"/>
                <w:sz w:val="22"/>
                <w:szCs w:val="22"/>
                <w:lang w:val="en-GB"/>
              </w:rPr>
            </w:pPr>
            <w:r w:rsidRPr="00982237">
              <w:rPr>
                <w:rFonts w:ascii="Arial" w:hAnsi="Arial" w:cs="Arial"/>
                <w:sz w:val="22"/>
                <w:szCs w:val="22"/>
                <w:lang w:val="en-GB"/>
              </w:rPr>
              <w:t xml:space="preserve">  2.4 </w:t>
            </w:r>
            <w:r w:rsidR="00BE3B63" w:rsidRPr="00982237">
              <w:rPr>
                <w:rFonts w:ascii="Arial" w:hAnsi="Arial" w:cs="Arial"/>
                <w:sz w:val="22"/>
                <w:szCs w:val="22"/>
                <w:lang w:val="en-GB"/>
              </w:rPr>
              <w:t xml:space="preserve"> </w:t>
            </w:r>
            <w:r w:rsidR="00CD3441" w:rsidRPr="00982237">
              <w:rPr>
                <w:rFonts w:ascii="Arial" w:hAnsi="Arial" w:cs="Arial"/>
                <w:sz w:val="22"/>
                <w:szCs w:val="22"/>
                <w:lang w:val="en-GB"/>
              </w:rPr>
              <w:t>Severability</w:t>
            </w:r>
          </w:p>
          <w:p w14:paraId="3FD1EF8B" w14:textId="77777777" w:rsidR="00CD3441" w:rsidRPr="00982237" w:rsidRDefault="00CD3441" w:rsidP="00BE3B63">
            <w:pPr>
              <w:spacing w:before="120" w:after="120"/>
              <w:ind w:left="552"/>
              <w:jc w:val="both"/>
              <w:rPr>
                <w:rFonts w:ascii="Arial" w:hAnsi="Arial" w:cs="Arial"/>
                <w:sz w:val="22"/>
                <w:szCs w:val="22"/>
                <w:lang w:val="en-GB"/>
              </w:rPr>
            </w:pPr>
            <w:r w:rsidRPr="00982237">
              <w:rPr>
                <w:rFonts w:ascii="Arial" w:hAnsi="Arial" w:cs="Arial"/>
                <w:sz w:val="22"/>
                <w:szCs w:val="22"/>
                <w:lang w:val="en-GB"/>
              </w:rPr>
              <w:t>If any provision or condition of the Contract is prohibited or rendered invalid or unenforceable, such prohibition, invalidity or unenforceability shall not affect the validity or enforceability of any other provisions and conditions of the Contract.</w:t>
            </w:r>
          </w:p>
        </w:tc>
      </w:tr>
      <w:tr w:rsidR="00CD3441" w:rsidRPr="00982237" w14:paraId="314EF2F7" w14:textId="77777777">
        <w:tc>
          <w:tcPr>
            <w:tcW w:w="2420" w:type="dxa"/>
          </w:tcPr>
          <w:p w14:paraId="62BBF788" w14:textId="77777777" w:rsidR="00CD3441" w:rsidRPr="00982237" w:rsidRDefault="00CD3441" w:rsidP="006E3306">
            <w:pPr>
              <w:pStyle w:val="Heading4"/>
              <w:keepNext w:val="0"/>
              <w:numPr>
                <w:ilvl w:val="0"/>
                <w:numId w:val="0"/>
              </w:numPr>
              <w:spacing w:before="120" w:after="120"/>
              <w:rPr>
                <w:sz w:val="22"/>
                <w:szCs w:val="22"/>
              </w:rPr>
            </w:pPr>
          </w:p>
        </w:tc>
        <w:tc>
          <w:tcPr>
            <w:tcW w:w="7072" w:type="dxa"/>
          </w:tcPr>
          <w:p w14:paraId="6013F93E" w14:textId="77777777" w:rsidR="00CD3441" w:rsidRPr="00982237" w:rsidRDefault="005D5096" w:rsidP="003F361A">
            <w:pPr>
              <w:spacing w:before="120" w:after="120"/>
              <w:jc w:val="both"/>
              <w:rPr>
                <w:rFonts w:ascii="Arial" w:hAnsi="Arial" w:cs="Arial"/>
                <w:bCs/>
                <w:sz w:val="22"/>
                <w:szCs w:val="22"/>
                <w:lang w:val="en-GB"/>
              </w:rPr>
            </w:pPr>
            <w:r w:rsidRPr="00982237">
              <w:rPr>
                <w:rFonts w:ascii="Arial" w:hAnsi="Arial" w:cs="Arial"/>
                <w:sz w:val="22"/>
                <w:szCs w:val="22"/>
                <w:lang w:val="en-GB"/>
              </w:rPr>
              <w:t xml:space="preserve">  2.5 </w:t>
            </w:r>
            <w:r w:rsidR="00BE3B63" w:rsidRPr="00982237">
              <w:rPr>
                <w:rFonts w:ascii="Arial" w:hAnsi="Arial" w:cs="Arial"/>
                <w:sz w:val="22"/>
                <w:szCs w:val="22"/>
                <w:lang w:val="en-GB"/>
              </w:rPr>
              <w:t xml:space="preserve"> </w:t>
            </w:r>
            <w:r w:rsidR="00CD3441" w:rsidRPr="00982237">
              <w:rPr>
                <w:rFonts w:ascii="Arial" w:hAnsi="Arial" w:cs="Arial"/>
                <w:sz w:val="22"/>
                <w:szCs w:val="22"/>
                <w:lang w:val="en-GB"/>
              </w:rPr>
              <w:t>Sectional completion</w:t>
            </w:r>
            <w:r w:rsidR="00CD3441" w:rsidRPr="00982237">
              <w:rPr>
                <w:rFonts w:ascii="Arial" w:hAnsi="Arial" w:cs="Arial"/>
                <w:bCs/>
                <w:sz w:val="22"/>
                <w:szCs w:val="22"/>
                <w:lang w:val="en-GB"/>
              </w:rPr>
              <w:t xml:space="preserve"> </w:t>
            </w:r>
          </w:p>
          <w:p w14:paraId="794D9B62" w14:textId="77777777" w:rsidR="00CD3441" w:rsidRPr="00982237" w:rsidRDefault="00CD3441" w:rsidP="00BE3B63">
            <w:pPr>
              <w:spacing w:before="120" w:after="120"/>
              <w:ind w:left="552"/>
              <w:jc w:val="both"/>
              <w:rPr>
                <w:rFonts w:ascii="Arial" w:hAnsi="Arial" w:cs="Arial"/>
                <w:sz w:val="22"/>
                <w:szCs w:val="22"/>
                <w:lang w:val="en-GB"/>
              </w:rPr>
            </w:pPr>
            <w:r w:rsidRPr="00982237">
              <w:rPr>
                <w:rFonts w:ascii="Arial" w:hAnsi="Arial" w:cs="Arial"/>
                <w:sz w:val="22"/>
                <w:szCs w:val="22"/>
                <w:lang w:val="en-GB"/>
              </w:rPr>
              <w:t xml:space="preserve">If sectional completion is specified in the </w:t>
            </w:r>
            <w:r w:rsidRPr="00106DC4">
              <w:rPr>
                <w:rFonts w:ascii="Arial" w:hAnsi="Arial" w:cs="Arial"/>
                <w:sz w:val="22"/>
                <w:szCs w:val="22"/>
                <w:lang w:val="en-GB"/>
              </w:rPr>
              <w:t>PCC, references in the GCC to the Works, the Completion Date</w:t>
            </w:r>
            <w:r w:rsidRPr="00982237">
              <w:rPr>
                <w:rFonts w:ascii="Arial" w:hAnsi="Arial" w:cs="Arial"/>
                <w:sz w:val="22"/>
                <w:szCs w:val="22"/>
                <w:lang w:val="en-GB"/>
              </w:rPr>
              <w:t>, and the Intended Completion Date apply to any section of the Works (other than references to the Completion Date and Intended Completion Date for the whole of the Works).</w:t>
            </w:r>
          </w:p>
        </w:tc>
      </w:tr>
      <w:tr w:rsidR="00CD3441" w:rsidRPr="00982237" w14:paraId="14C00F7B" w14:textId="77777777">
        <w:tc>
          <w:tcPr>
            <w:tcW w:w="2420" w:type="dxa"/>
          </w:tcPr>
          <w:p w14:paraId="3CCBCB04" w14:textId="77777777" w:rsidR="00CD3441" w:rsidRPr="00982237" w:rsidRDefault="00CD3441" w:rsidP="007E0A76">
            <w:pPr>
              <w:pStyle w:val="Heading4"/>
              <w:keepNext w:val="0"/>
              <w:numPr>
                <w:ilvl w:val="0"/>
                <w:numId w:val="17"/>
              </w:numPr>
              <w:tabs>
                <w:tab w:val="clear" w:pos="760"/>
                <w:tab w:val="left" w:pos="-108"/>
              </w:tabs>
              <w:spacing w:before="120" w:after="120"/>
              <w:ind w:left="552" w:hanging="330"/>
              <w:rPr>
                <w:spacing w:val="-10"/>
                <w:sz w:val="22"/>
                <w:szCs w:val="22"/>
              </w:rPr>
            </w:pPr>
            <w:bookmarkStart w:id="884" w:name="_Toc241726170"/>
            <w:r w:rsidRPr="00982237">
              <w:rPr>
                <w:b/>
                <w:spacing w:val="-10"/>
                <w:sz w:val="22"/>
                <w:szCs w:val="22"/>
              </w:rPr>
              <w:t>Communications and Notices</w:t>
            </w:r>
            <w:bookmarkEnd w:id="884"/>
          </w:p>
        </w:tc>
        <w:tc>
          <w:tcPr>
            <w:tcW w:w="7072" w:type="dxa"/>
          </w:tcPr>
          <w:p w14:paraId="713837C2" w14:textId="77777777" w:rsidR="00CD3441" w:rsidRPr="00982237" w:rsidRDefault="00CD3441" w:rsidP="007E0A76">
            <w:pPr>
              <w:numPr>
                <w:ilvl w:val="0"/>
                <w:numId w:val="78"/>
              </w:numPr>
              <w:tabs>
                <w:tab w:val="clear" w:pos="2528"/>
              </w:tabs>
              <w:spacing w:before="120" w:after="120"/>
              <w:ind w:left="552" w:hanging="440"/>
              <w:jc w:val="both"/>
              <w:rPr>
                <w:rFonts w:ascii="Arial" w:hAnsi="Arial" w:cs="Arial"/>
                <w:sz w:val="22"/>
                <w:szCs w:val="22"/>
                <w:lang w:val="en-GB"/>
              </w:rPr>
            </w:pPr>
            <w:r w:rsidRPr="00982237">
              <w:rPr>
                <w:rFonts w:ascii="Arial" w:hAnsi="Arial" w:cs="Arial"/>
                <w:sz w:val="22"/>
                <w:szCs w:val="22"/>
                <w:lang w:val="en-GB"/>
              </w:rPr>
              <w:t xml:space="preserve">Communications between Parties </w:t>
            </w:r>
            <w:r w:rsidR="00D04655" w:rsidRPr="00982237">
              <w:rPr>
                <w:rFonts w:ascii="Arial" w:hAnsi="Arial" w:cs="Arial"/>
                <w:sz w:val="22"/>
                <w:szCs w:val="22"/>
                <w:lang w:val="en-GB"/>
              </w:rPr>
              <w:t xml:space="preserve">such as </w:t>
            </w:r>
            <w:r w:rsidRPr="00982237">
              <w:rPr>
                <w:rFonts w:ascii="Arial" w:hAnsi="Arial" w:cs="Arial"/>
                <w:sz w:val="22"/>
                <w:szCs w:val="22"/>
                <w:lang w:val="en-GB"/>
              </w:rPr>
              <w:t>notice, request or consent required or permitted to be given or made by one party to the other pursuant to the Contract shall be in writing to the address</w:t>
            </w:r>
            <w:r w:rsidR="00050302" w:rsidRPr="00982237">
              <w:rPr>
                <w:rFonts w:ascii="Arial" w:hAnsi="Arial" w:cs="Arial"/>
                <w:sz w:val="22"/>
                <w:szCs w:val="22"/>
                <w:lang w:val="en-GB"/>
              </w:rPr>
              <w:t>es</w:t>
            </w:r>
            <w:r w:rsidRPr="00982237">
              <w:rPr>
                <w:rFonts w:ascii="Arial" w:hAnsi="Arial" w:cs="Arial"/>
                <w:sz w:val="22"/>
                <w:szCs w:val="22"/>
                <w:lang w:val="en-GB"/>
              </w:rPr>
              <w:t xml:space="preserve"> specified in the </w:t>
            </w:r>
            <w:r w:rsidRPr="00106DC4">
              <w:rPr>
                <w:rFonts w:ascii="Arial" w:hAnsi="Arial" w:cs="Arial"/>
                <w:sz w:val="22"/>
                <w:szCs w:val="22"/>
                <w:lang w:val="en-GB"/>
              </w:rPr>
              <w:t>PCC.</w:t>
            </w:r>
          </w:p>
        </w:tc>
      </w:tr>
      <w:tr w:rsidR="00CD3441" w:rsidRPr="00982237" w14:paraId="74755EC1" w14:textId="77777777">
        <w:tc>
          <w:tcPr>
            <w:tcW w:w="2420" w:type="dxa"/>
          </w:tcPr>
          <w:p w14:paraId="271E9ADB" w14:textId="77777777" w:rsidR="00CD3441" w:rsidRPr="00982237" w:rsidRDefault="00CD3441" w:rsidP="006E3306">
            <w:pPr>
              <w:pStyle w:val="Heading4"/>
              <w:keepNext w:val="0"/>
              <w:numPr>
                <w:ilvl w:val="0"/>
                <w:numId w:val="0"/>
              </w:numPr>
              <w:spacing w:before="120" w:after="120"/>
              <w:rPr>
                <w:sz w:val="22"/>
                <w:szCs w:val="22"/>
              </w:rPr>
            </w:pPr>
          </w:p>
        </w:tc>
        <w:tc>
          <w:tcPr>
            <w:tcW w:w="7072" w:type="dxa"/>
          </w:tcPr>
          <w:p w14:paraId="5C278DBC" w14:textId="77777777" w:rsidR="00CD3441" w:rsidRPr="00982237" w:rsidRDefault="00CD3441" w:rsidP="007E0A76">
            <w:pPr>
              <w:numPr>
                <w:ilvl w:val="0"/>
                <w:numId w:val="78"/>
              </w:numPr>
              <w:tabs>
                <w:tab w:val="clear" w:pos="2528"/>
              </w:tabs>
              <w:spacing w:before="120" w:after="120"/>
              <w:ind w:left="552" w:hanging="440"/>
              <w:jc w:val="both"/>
              <w:rPr>
                <w:rFonts w:ascii="Arial" w:hAnsi="Arial" w:cs="Arial"/>
                <w:sz w:val="22"/>
                <w:szCs w:val="22"/>
                <w:lang w:val="en-GB"/>
              </w:rPr>
            </w:pPr>
            <w:r w:rsidRPr="00982237">
              <w:rPr>
                <w:rFonts w:ascii="Arial" w:hAnsi="Arial" w:cs="Arial"/>
                <w:sz w:val="22"/>
                <w:szCs w:val="22"/>
                <w:lang w:val="en-GB"/>
              </w:rPr>
              <w:t>A notice shall be effective when delivered or on the notice’s effective date, whichever is later.</w:t>
            </w:r>
          </w:p>
        </w:tc>
      </w:tr>
      <w:tr w:rsidR="00CD3441" w:rsidRPr="00982237" w14:paraId="537004DA" w14:textId="77777777">
        <w:tc>
          <w:tcPr>
            <w:tcW w:w="2420" w:type="dxa"/>
          </w:tcPr>
          <w:p w14:paraId="55C0FCCF" w14:textId="77777777" w:rsidR="00CD3441" w:rsidRPr="00982237" w:rsidRDefault="00CD3441" w:rsidP="006E3306">
            <w:pPr>
              <w:pStyle w:val="Heading4"/>
              <w:keepNext w:val="0"/>
              <w:numPr>
                <w:ilvl w:val="0"/>
                <w:numId w:val="0"/>
              </w:numPr>
              <w:spacing w:before="120" w:after="120"/>
              <w:rPr>
                <w:sz w:val="22"/>
                <w:szCs w:val="22"/>
              </w:rPr>
            </w:pPr>
          </w:p>
        </w:tc>
        <w:tc>
          <w:tcPr>
            <w:tcW w:w="7072" w:type="dxa"/>
          </w:tcPr>
          <w:p w14:paraId="67AF8436" w14:textId="77777777" w:rsidR="00CD3441" w:rsidRPr="00982237" w:rsidRDefault="00CD3441" w:rsidP="007E0A76">
            <w:pPr>
              <w:numPr>
                <w:ilvl w:val="0"/>
                <w:numId w:val="78"/>
              </w:numPr>
              <w:tabs>
                <w:tab w:val="clear" w:pos="2528"/>
              </w:tabs>
              <w:spacing w:before="120" w:after="120"/>
              <w:ind w:left="552" w:hanging="440"/>
              <w:jc w:val="both"/>
              <w:rPr>
                <w:rFonts w:ascii="Arial" w:hAnsi="Arial" w:cs="Arial"/>
                <w:sz w:val="22"/>
                <w:szCs w:val="22"/>
                <w:lang w:val="en-GB"/>
              </w:rPr>
            </w:pPr>
            <w:r w:rsidRPr="00982237">
              <w:rPr>
                <w:rFonts w:ascii="Arial" w:hAnsi="Arial" w:cs="Arial"/>
                <w:sz w:val="22"/>
                <w:szCs w:val="22"/>
                <w:lang w:val="en-GB"/>
              </w:rPr>
              <w:t>A Party may change its address for notice hereunder by giving the other Party notice of such change to the address.</w:t>
            </w:r>
          </w:p>
        </w:tc>
      </w:tr>
      <w:tr w:rsidR="00CD3441" w:rsidRPr="00982237" w14:paraId="63F663D8" w14:textId="77777777">
        <w:tc>
          <w:tcPr>
            <w:tcW w:w="2420" w:type="dxa"/>
          </w:tcPr>
          <w:p w14:paraId="0B76F4FE" w14:textId="77777777" w:rsidR="00CD3441" w:rsidRPr="00982237" w:rsidRDefault="00CD3441" w:rsidP="00982237">
            <w:pPr>
              <w:pStyle w:val="Heading4"/>
              <w:keepNext w:val="0"/>
              <w:numPr>
                <w:ilvl w:val="0"/>
                <w:numId w:val="0"/>
              </w:numPr>
              <w:spacing w:before="120" w:after="120"/>
              <w:ind w:firstLine="222"/>
              <w:rPr>
                <w:sz w:val="22"/>
                <w:szCs w:val="22"/>
              </w:rPr>
            </w:pPr>
            <w:bookmarkStart w:id="885" w:name="_Toc241726171"/>
            <w:r w:rsidRPr="00982237">
              <w:rPr>
                <w:b/>
                <w:sz w:val="22"/>
                <w:szCs w:val="22"/>
              </w:rPr>
              <w:t>4.</w:t>
            </w:r>
            <w:r w:rsidRPr="00982237">
              <w:rPr>
                <w:sz w:val="22"/>
                <w:szCs w:val="22"/>
              </w:rPr>
              <w:t xml:space="preserve"> </w:t>
            </w:r>
            <w:r w:rsidRPr="00994132">
              <w:rPr>
                <w:b/>
                <w:vanish/>
                <w:sz w:val="22"/>
                <w:szCs w:val="22"/>
              </w:rPr>
              <w:t>.ncluded under the Contract.ntractor which the Project manager certifiesn to be due</w:t>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vanish/>
                <w:sz w:val="22"/>
                <w:szCs w:val="22"/>
              </w:rPr>
              <w:pgNum/>
            </w:r>
            <w:r w:rsidRPr="00994132">
              <w:rPr>
                <w:b/>
                <w:sz w:val="22"/>
                <w:szCs w:val="22"/>
              </w:rPr>
              <w:t>Governing L</w:t>
            </w:r>
            <w:r w:rsidRPr="00982237">
              <w:rPr>
                <w:b/>
                <w:sz w:val="22"/>
                <w:szCs w:val="22"/>
              </w:rPr>
              <w:t>aw</w:t>
            </w:r>
            <w:bookmarkEnd w:id="885"/>
          </w:p>
        </w:tc>
        <w:tc>
          <w:tcPr>
            <w:tcW w:w="7072" w:type="dxa"/>
          </w:tcPr>
          <w:p w14:paraId="6DA166EC" w14:textId="77777777" w:rsidR="00CD3441" w:rsidRPr="00982237" w:rsidRDefault="00CD3441" w:rsidP="007E0A76">
            <w:pPr>
              <w:numPr>
                <w:ilvl w:val="0"/>
                <w:numId w:val="80"/>
              </w:numPr>
              <w:tabs>
                <w:tab w:val="clear" w:pos="2528"/>
                <w:tab w:val="num" w:pos="552"/>
              </w:tabs>
              <w:spacing w:before="120" w:after="120"/>
              <w:ind w:left="552" w:hanging="440"/>
              <w:jc w:val="both"/>
              <w:rPr>
                <w:rFonts w:ascii="Arial" w:hAnsi="Arial" w:cs="Arial"/>
                <w:sz w:val="22"/>
                <w:szCs w:val="22"/>
                <w:lang w:val="en-GB"/>
              </w:rPr>
            </w:pPr>
            <w:r w:rsidRPr="00982237">
              <w:rPr>
                <w:rFonts w:ascii="Arial" w:hAnsi="Arial" w:cs="Arial"/>
                <w:sz w:val="22"/>
                <w:szCs w:val="22"/>
                <w:lang w:val="en-GB"/>
              </w:rPr>
              <w:t xml:space="preserve">The Contract shall be governed by and interpreted in accordance with the laws of the People’s Republic of </w:t>
            </w:r>
            <w:smartTag w:uri="urn:schemas-microsoft-com:office:smarttags" w:element="country-region">
              <w:smartTag w:uri="urn:schemas-microsoft-com:office:smarttags" w:element="place">
                <w:r w:rsidRPr="00982237">
                  <w:rPr>
                    <w:rFonts w:ascii="Arial" w:hAnsi="Arial" w:cs="Arial"/>
                    <w:sz w:val="22"/>
                    <w:szCs w:val="22"/>
                    <w:lang w:val="en-GB"/>
                  </w:rPr>
                  <w:t>Bangladesh</w:t>
                </w:r>
              </w:smartTag>
            </w:smartTag>
            <w:r w:rsidRPr="00982237">
              <w:rPr>
                <w:rFonts w:ascii="Arial" w:hAnsi="Arial" w:cs="Arial"/>
                <w:sz w:val="22"/>
                <w:szCs w:val="22"/>
                <w:lang w:val="en-GB"/>
              </w:rPr>
              <w:t>.</w:t>
            </w:r>
          </w:p>
        </w:tc>
      </w:tr>
      <w:tr w:rsidR="00CD3441" w:rsidRPr="00982237" w14:paraId="0F356B6F" w14:textId="77777777">
        <w:tc>
          <w:tcPr>
            <w:tcW w:w="2420" w:type="dxa"/>
          </w:tcPr>
          <w:p w14:paraId="7E6135E6" w14:textId="77777777" w:rsidR="00CD3441" w:rsidRPr="00982237" w:rsidRDefault="00CD3441" w:rsidP="00982237">
            <w:pPr>
              <w:pStyle w:val="Heading4"/>
              <w:keepNext w:val="0"/>
              <w:numPr>
                <w:ilvl w:val="0"/>
                <w:numId w:val="0"/>
              </w:numPr>
              <w:spacing w:before="120" w:after="120"/>
              <w:ind w:left="474" w:hanging="270"/>
              <w:rPr>
                <w:sz w:val="22"/>
                <w:szCs w:val="22"/>
              </w:rPr>
            </w:pPr>
            <w:bookmarkStart w:id="886" w:name="_Toc241726172"/>
            <w:r w:rsidRPr="00982237">
              <w:rPr>
                <w:b/>
                <w:sz w:val="22"/>
                <w:szCs w:val="22"/>
              </w:rPr>
              <w:lastRenderedPageBreak/>
              <w:t>5</w:t>
            </w:r>
            <w:r w:rsidRPr="00982237">
              <w:rPr>
                <w:sz w:val="22"/>
                <w:szCs w:val="22"/>
              </w:rPr>
              <w:t xml:space="preserve">. </w:t>
            </w:r>
            <w:r w:rsidR="009508FE" w:rsidRPr="00982237">
              <w:rPr>
                <w:b/>
                <w:sz w:val="22"/>
                <w:szCs w:val="22"/>
              </w:rPr>
              <w:t>Governing Language</w:t>
            </w:r>
            <w:bookmarkEnd w:id="886"/>
          </w:p>
        </w:tc>
        <w:tc>
          <w:tcPr>
            <w:tcW w:w="7072" w:type="dxa"/>
          </w:tcPr>
          <w:p w14:paraId="725DAFFD" w14:textId="77777777" w:rsidR="00CD3441" w:rsidRPr="00982237" w:rsidRDefault="00CD3441" w:rsidP="007E0A76">
            <w:pPr>
              <w:numPr>
                <w:ilvl w:val="1"/>
                <w:numId w:val="80"/>
              </w:numPr>
              <w:tabs>
                <w:tab w:val="clear" w:pos="1728"/>
                <w:tab w:val="num" w:pos="552"/>
              </w:tabs>
              <w:spacing w:before="120" w:after="120"/>
              <w:ind w:left="552" w:hanging="440"/>
              <w:jc w:val="both"/>
              <w:rPr>
                <w:rFonts w:ascii="Arial" w:hAnsi="Arial" w:cs="Arial"/>
                <w:sz w:val="22"/>
                <w:szCs w:val="22"/>
                <w:lang w:val="en-GB"/>
              </w:rPr>
            </w:pPr>
            <w:r w:rsidRPr="00982237">
              <w:rPr>
                <w:rFonts w:ascii="Arial" w:hAnsi="Arial" w:cs="Arial"/>
                <w:sz w:val="22"/>
                <w:szCs w:val="22"/>
                <w:lang w:val="en-GB"/>
              </w:rPr>
              <w:t>The Contract shall be written in English</w:t>
            </w:r>
            <w:r w:rsidR="0033327F" w:rsidRPr="00982237">
              <w:rPr>
                <w:rFonts w:ascii="Arial" w:hAnsi="Arial" w:cs="Arial"/>
                <w:sz w:val="22"/>
                <w:szCs w:val="22"/>
                <w:lang w:val="en-GB"/>
              </w:rPr>
              <w:t>. All correspondences and documents relating to the Con</w:t>
            </w:r>
            <w:r w:rsidR="0054535A">
              <w:rPr>
                <w:rFonts w:ascii="Arial" w:hAnsi="Arial" w:cs="Arial"/>
                <w:sz w:val="22"/>
                <w:szCs w:val="22"/>
                <w:lang w:val="en-GB"/>
              </w:rPr>
              <w:t>tract may be written in English</w:t>
            </w:r>
            <w:r w:rsidR="0033327F" w:rsidRPr="00982237">
              <w:rPr>
                <w:rFonts w:ascii="Arial" w:hAnsi="Arial" w:cs="Arial"/>
                <w:sz w:val="22"/>
                <w:szCs w:val="22"/>
                <w:lang w:val="en-GB"/>
              </w:rPr>
              <w:t>.</w:t>
            </w:r>
            <w:r w:rsidRPr="00982237">
              <w:rPr>
                <w:rFonts w:ascii="Arial" w:hAnsi="Arial" w:cs="Arial"/>
                <w:sz w:val="22"/>
                <w:szCs w:val="22"/>
                <w:lang w:val="en-GB"/>
              </w:rPr>
              <w:t xml:space="preserve"> Supporting documents and printed literature that are part of the Contract may be in another language, provided they are accompanied by an accurate translation of the relevant passages in English, in which case, for purposes of interpretation of the Contract, </w:t>
            </w:r>
            <w:r w:rsidR="0033327F" w:rsidRPr="00982237">
              <w:rPr>
                <w:rFonts w:ascii="Arial" w:hAnsi="Arial" w:cs="Arial"/>
                <w:sz w:val="22"/>
                <w:szCs w:val="22"/>
                <w:lang w:val="en-GB"/>
              </w:rPr>
              <w:t>such</w:t>
            </w:r>
            <w:r w:rsidRPr="00982237">
              <w:rPr>
                <w:rFonts w:ascii="Arial" w:hAnsi="Arial" w:cs="Arial"/>
                <w:sz w:val="22"/>
                <w:szCs w:val="22"/>
                <w:lang w:val="en-GB"/>
              </w:rPr>
              <w:t xml:space="preserve"> translation shall govern.</w:t>
            </w:r>
            <w:r w:rsidR="0033327F" w:rsidRPr="00982237">
              <w:rPr>
                <w:rFonts w:ascii="Arial" w:hAnsi="Arial" w:cs="Arial"/>
                <w:sz w:val="22"/>
                <w:szCs w:val="22"/>
                <w:lang w:val="en-GB"/>
              </w:rPr>
              <w:t xml:space="preserve"> </w:t>
            </w:r>
          </w:p>
        </w:tc>
      </w:tr>
      <w:tr w:rsidR="00CD3441" w:rsidRPr="00982237" w14:paraId="4ACACF34" w14:textId="77777777">
        <w:tc>
          <w:tcPr>
            <w:tcW w:w="2420" w:type="dxa"/>
          </w:tcPr>
          <w:p w14:paraId="0F6731CE" w14:textId="77777777" w:rsidR="00CD3441" w:rsidRPr="00982237" w:rsidRDefault="00CD3441" w:rsidP="00982237">
            <w:pPr>
              <w:pStyle w:val="Heading4"/>
              <w:keepNext w:val="0"/>
              <w:numPr>
                <w:ilvl w:val="0"/>
                <w:numId w:val="0"/>
              </w:numPr>
              <w:spacing w:before="120" w:after="120"/>
              <w:ind w:left="474" w:hanging="270"/>
              <w:rPr>
                <w:sz w:val="22"/>
                <w:szCs w:val="22"/>
              </w:rPr>
            </w:pPr>
          </w:p>
        </w:tc>
        <w:tc>
          <w:tcPr>
            <w:tcW w:w="7072" w:type="dxa"/>
          </w:tcPr>
          <w:p w14:paraId="04EE7352" w14:textId="77777777" w:rsidR="00CD3441" w:rsidRPr="00982237" w:rsidRDefault="00CD3441" w:rsidP="007E0A76">
            <w:pPr>
              <w:numPr>
                <w:ilvl w:val="1"/>
                <w:numId w:val="80"/>
              </w:numPr>
              <w:tabs>
                <w:tab w:val="clear" w:pos="1728"/>
                <w:tab w:val="num" w:pos="552"/>
              </w:tabs>
              <w:spacing w:before="120" w:after="120"/>
              <w:ind w:left="552" w:hanging="440"/>
              <w:jc w:val="both"/>
              <w:rPr>
                <w:rFonts w:ascii="Arial" w:hAnsi="Arial" w:cs="Arial"/>
                <w:sz w:val="22"/>
                <w:szCs w:val="22"/>
                <w:lang w:val="en-GB"/>
              </w:rPr>
            </w:pPr>
            <w:r w:rsidRPr="00982237">
              <w:rPr>
                <w:rFonts w:ascii="Arial" w:hAnsi="Arial" w:cs="Arial"/>
                <w:sz w:val="22"/>
                <w:szCs w:val="22"/>
                <w:lang w:val="en-GB"/>
              </w:rPr>
              <w:t>The Contractor shall bear all costs of translation to the governing language and all risks of the accuracy of such translation.</w:t>
            </w:r>
          </w:p>
        </w:tc>
      </w:tr>
      <w:tr w:rsidR="00CD3441" w:rsidRPr="00982237" w14:paraId="70DC48B0" w14:textId="77777777">
        <w:tc>
          <w:tcPr>
            <w:tcW w:w="2420" w:type="dxa"/>
          </w:tcPr>
          <w:p w14:paraId="617BE37E" w14:textId="77777777" w:rsidR="00CD3441" w:rsidRPr="00982237" w:rsidRDefault="00CD3441" w:rsidP="00982237">
            <w:pPr>
              <w:pStyle w:val="Heading4"/>
              <w:keepNext w:val="0"/>
              <w:numPr>
                <w:ilvl w:val="0"/>
                <w:numId w:val="0"/>
              </w:numPr>
              <w:spacing w:before="120" w:after="120"/>
              <w:ind w:left="474" w:hanging="270"/>
              <w:rPr>
                <w:sz w:val="22"/>
                <w:szCs w:val="22"/>
              </w:rPr>
            </w:pPr>
            <w:bookmarkStart w:id="887" w:name="_Toc241726173"/>
            <w:r w:rsidRPr="00982237">
              <w:rPr>
                <w:b/>
                <w:sz w:val="22"/>
                <w:szCs w:val="22"/>
              </w:rPr>
              <w:t>6</w:t>
            </w:r>
            <w:r w:rsidRPr="00982237">
              <w:rPr>
                <w:sz w:val="22"/>
                <w:szCs w:val="22"/>
              </w:rPr>
              <w:t xml:space="preserve">. </w:t>
            </w:r>
            <w:r w:rsidRPr="00982237">
              <w:rPr>
                <w:b/>
                <w:sz w:val="22"/>
                <w:szCs w:val="22"/>
              </w:rPr>
              <w:t>Documents Forming the Contract and Priority of Documents</w:t>
            </w:r>
            <w:bookmarkEnd w:id="887"/>
          </w:p>
        </w:tc>
        <w:tc>
          <w:tcPr>
            <w:tcW w:w="7072" w:type="dxa"/>
          </w:tcPr>
          <w:p w14:paraId="68D33E4D" w14:textId="77777777" w:rsidR="00CD3441" w:rsidRPr="00106DC4" w:rsidRDefault="00D04655" w:rsidP="00D04655">
            <w:pPr>
              <w:spacing w:before="120" w:after="120"/>
              <w:ind w:left="662" w:hanging="550"/>
              <w:jc w:val="both"/>
              <w:rPr>
                <w:rFonts w:ascii="Arial" w:hAnsi="Arial" w:cs="Arial"/>
                <w:sz w:val="22"/>
                <w:szCs w:val="22"/>
                <w:lang w:val="en-GB"/>
              </w:rPr>
            </w:pPr>
            <w:r w:rsidRPr="00106DC4">
              <w:rPr>
                <w:rFonts w:ascii="Arial" w:hAnsi="Arial" w:cs="Arial"/>
                <w:sz w:val="22"/>
                <w:szCs w:val="22"/>
              </w:rPr>
              <w:t xml:space="preserve">6.1  </w:t>
            </w:r>
            <w:r w:rsidR="00CD3441" w:rsidRPr="00106DC4">
              <w:rPr>
                <w:rFonts w:ascii="Arial" w:hAnsi="Arial" w:cs="Arial"/>
                <w:sz w:val="22"/>
                <w:szCs w:val="22"/>
                <w:lang w:val="en-GB"/>
              </w:rPr>
              <w:t xml:space="preserve">The following documents forming the Contract shall be interpreted in the following </w:t>
            </w:r>
            <w:r w:rsidRPr="00106DC4">
              <w:rPr>
                <w:rFonts w:ascii="Arial" w:hAnsi="Arial" w:cs="Arial"/>
                <w:sz w:val="22"/>
                <w:szCs w:val="22"/>
                <w:lang w:val="en-GB"/>
              </w:rPr>
              <w:t xml:space="preserve">     </w:t>
            </w:r>
            <w:r w:rsidR="00CD3441" w:rsidRPr="00106DC4">
              <w:rPr>
                <w:rFonts w:ascii="Arial" w:hAnsi="Arial" w:cs="Arial"/>
                <w:sz w:val="22"/>
                <w:szCs w:val="22"/>
                <w:lang w:val="en-GB"/>
              </w:rPr>
              <w:t>order of priority:</w:t>
            </w:r>
          </w:p>
          <w:p w14:paraId="0B09EE89" w14:textId="77777777" w:rsidR="00CD3441" w:rsidRPr="00106DC4" w:rsidRDefault="00CD3441" w:rsidP="007E0A76">
            <w:pPr>
              <w:numPr>
                <w:ilvl w:val="0"/>
                <w:numId w:val="18"/>
              </w:numPr>
              <w:spacing w:before="120" w:after="120"/>
              <w:ind w:hanging="516"/>
              <w:jc w:val="both"/>
              <w:rPr>
                <w:rFonts w:ascii="Arial" w:hAnsi="Arial" w:cs="Arial"/>
                <w:sz w:val="22"/>
                <w:szCs w:val="22"/>
                <w:lang w:val="en-GB"/>
              </w:rPr>
            </w:pPr>
            <w:proofErr w:type="spellStart"/>
            <w:r w:rsidRPr="00106DC4">
              <w:rPr>
                <w:rFonts w:ascii="Arial" w:hAnsi="Arial" w:cs="Arial"/>
                <w:sz w:val="22"/>
                <w:szCs w:val="22"/>
                <w:lang w:val="en-GB"/>
              </w:rPr>
              <w:t>the</w:t>
            </w:r>
            <w:proofErr w:type="spellEnd"/>
            <w:r w:rsidRPr="00106DC4">
              <w:rPr>
                <w:rFonts w:ascii="Arial" w:hAnsi="Arial" w:cs="Arial"/>
                <w:sz w:val="22"/>
                <w:szCs w:val="22"/>
                <w:lang w:val="en-GB"/>
              </w:rPr>
              <w:t xml:space="preserve"> signed Contract Agreement (</w:t>
            </w:r>
            <w:r w:rsidRPr="00106DC4">
              <w:rPr>
                <w:rFonts w:ascii="Arial" w:hAnsi="Arial" w:cs="Arial"/>
                <w:b/>
                <w:sz w:val="22"/>
                <w:szCs w:val="22"/>
                <w:lang w:val="en-GB"/>
              </w:rPr>
              <w:t>Form PW</w:t>
            </w:r>
            <w:r w:rsidR="008F17C7">
              <w:rPr>
                <w:rFonts w:ascii="Arial" w:hAnsi="Arial" w:cs="Arial"/>
                <w:b/>
                <w:sz w:val="22"/>
                <w:szCs w:val="22"/>
                <w:lang w:val="en-GB"/>
              </w:rPr>
              <w:t>5</w:t>
            </w:r>
            <w:r w:rsidRPr="00106DC4">
              <w:rPr>
                <w:rFonts w:ascii="Arial" w:hAnsi="Arial" w:cs="Arial"/>
                <w:b/>
                <w:sz w:val="22"/>
                <w:szCs w:val="22"/>
                <w:lang w:val="en-GB"/>
              </w:rPr>
              <w:t>-8</w:t>
            </w:r>
            <w:r w:rsidRPr="00106DC4">
              <w:rPr>
                <w:rFonts w:ascii="Arial" w:hAnsi="Arial" w:cs="Arial"/>
                <w:sz w:val="22"/>
                <w:szCs w:val="22"/>
                <w:lang w:val="en-GB"/>
              </w:rPr>
              <w:t>)</w:t>
            </w:r>
            <w:r w:rsidR="00187A2E" w:rsidRPr="00106DC4">
              <w:rPr>
                <w:rFonts w:ascii="Arial" w:hAnsi="Arial" w:cs="Arial"/>
                <w:sz w:val="22"/>
                <w:szCs w:val="22"/>
                <w:lang w:val="en-GB"/>
              </w:rPr>
              <w:t>;</w:t>
            </w:r>
          </w:p>
          <w:p w14:paraId="1710BA17" w14:textId="77777777" w:rsidR="00CD3441" w:rsidRPr="00106DC4" w:rsidRDefault="00CD3441" w:rsidP="007E0A76">
            <w:pPr>
              <w:numPr>
                <w:ilvl w:val="0"/>
                <w:numId w:val="18"/>
              </w:numPr>
              <w:spacing w:before="120" w:after="120"/>
              <w:ind w:hanging="516"/>
              <w:jc w:val="both"/>
              <w:rPr>
                <w:rFonts w:ascii="Arial" w:hAnsi="Arial" w:cs="Arial"/>
                <w:sz w:val="22"/>
                <w:szCs w:val="22"/>
                <w:lang w:val="en-GB"/>
              </w:rPr>
            </w:pPr>
            <w:r w:rsidRPr="00106DC4">
              <w:rPr>
                <w:rFonts w:ascii="Arial" w:hAnsi="Arial" w:cs="Arial"/>
                <w:sz w:val="22"/>
                <w:szCs w:val="22"/>
                <w:lang w:val="en-GB"/>
              </w:rPr>
              <w:t>the  Notification of Award (</w:t>
            </w:r>
            <w:r w:rsidRPr="00106DC4">
              <w:rPr>
                <w:rFonts w:ascii="Arial" w:hAnsi="Arial" w:cs="Arial"/>
                <w:b/>
                <w:sz w:val="22"/>
                <w:szCs w:val="22"/>
                <w:lang w:val="en-GB"/>
              </w:rPr>
              <w:t>PW</w:t>
            </w:r>
            <w:r w:rsidR="008F17C7">
              <w:rPr>
                <w:rFonts w:ascii="Arial" w:hAnsi="Arial" w:cs="Arial"/>
                <w:b/>
                <w:sz w:val="22"/>
                <w:szCs w:val="22"/>
                <w:lang w:val="en-GB"/>
              </w:rPr>
              <w:t>5</w:t>
            </w:r>
            <w:r w:rsidRPr="00106DC4">
              <w:rPr>
                <w:rFonts w:ascii="Arial" w:hAnsi="Arial" w:cs="Arial"/>
                <w:b/>
                <w:sz w:val="22"/>
                <w:szCs w:val="22"/>
                <w:lang w:val="en-GB"/>
              </w:rPr>
              <w:t>-7</w:t>
            </w:r>
            <w:r w:rsidRPr="00106DC4">
              <w:rPr>
                <w:rFonts w:ascii="Arial" w:hAnsi="Arial" w:cs="Arial"/>
                <w:sz w:val="22"/>
                <w:szCs w:val="22"/>
                <w:lang w:val="en-GB"/>
              </w:rPr>
              <w:t>)</w:t>
            </w:r>
            <w:r w:rsidR="00187A2E" w:rsidRPr="00106DC4">
              <w:rPr>
                <w:rFonts w:ascii="Arial" w:hAnsi="Arial" w:cs="Arial"/>
                <w:sz w:val="22"/>
                <w:szCs w:val="22"/>
                <w:lang w:val="en-GB"/>
              </w:rPr>
              <w:t>;</w:t>
            </w:r>
          </w:p>
          <w:p w14:paraId="77BFC04C" w14:textId="77777777" w:rsidR="00CD3441" w:rsidRPr="00106DC4" w:rsidRDefault="00CD3441" w:rsidP="007E0A76">
            <w:pPr>
              <w:numPr>
                <w:ilvl w:val="0"/>
                <w:numId w:val="18"/>
              </w:numPr>
              <w:spacing w:before="120" w:after="120"/>
              <w:ind w:hanging="516"/>
              <w:jc w:val="both"/>
              <w:rPr>
                <w:rFonts w:ascii="Arial" w:hAnsi="Arial" w:cs="Arial"/>
                <w:sz w:val="22"/>
                <w:szCs w:val="22"/>
                <w:lang w:val="en-GB"/>
              </w:rPr>
            </w:pPr>
            <w:r w:rsidRPr="00106DC4">
              <w:rPr>
                <w:rFonts w:ascii="Arial" w:hAnsi="Arial" w:cs="Arial"/>
                <w:sz w:val="22"/>
                <w:szCs w:val="22"/>
                <w:lang w:val="en-GB"/>
              </w:rPr>
              <w:t xml:space="preserve">the completed Tender  </w:t>
            </w:r>
            <w:r w:rsidR="00442491" w:rsidRPr="00106DC4">
              <w:rPr>
                <w:rFonts w:ascii="Arial" w:hAnsi="Arial" w:cs="Arial"/>
                <w:sz w:val="22"/>
                <w:szCs w:val="22"/>
                <w:lang w:val="en-GB"/>
              </w:rPr>
              <w:t xml:space="preserve">and the </w:t>
            </w:r>
            <w:r w:rsidR="0054535A" w:rsidRPr="0054535A">
              <w:rPr>
                <w:rFonts w:ascii="Arial" w:hAnsi="Arial" w:cs="Arial"/>
                <w:b/>
                <w:sz w:val="22"/>
                <w:szCs w:val="22"/>
                <w:lang w:val="en-GB"/>
              </w:rPr>
              <w:t>A</w:t>
            </w:r>
            <w:r w:rsidR="00442491" w:rsidRPr="0054535A">
              <w:rPr>
                <w:rFonts w:ascii="Arial" w:hAnsi="Arial" w:cs="Arial"/>
                <w:b/>
                <w:sz w:val="22"/>
                <w:szCs w:val="22"/>
                <w:lang w:val="en-GB"/>
              </w:rPr>
              <w:t>ppendix</w:t>
            </w:r>
            <w:r w:rsidR="00442491" w:rsidRPr="00106DC4">
              <w:rPr>
                <w:rFonts w:ascii="Arial" w:hAnsi="Arial" w:cs="Arial"/>
                <w:sz w:val="22"/>
                <w:szCs w:val="22"/>
                <w:lang w:val="en-GB"/>
              </w:rPr>
              <w:t xml:space="preserve"> </w:t>
            </w:r>
            <w:r w:rsidR="00442491" w:rsidRPr="0054630A">
              <w:rPr>
                <w:rFonts w:ascii="Arial" w:hAnsi="Arial" w:cs="Arial"/>
                <w:b/>
                <w:sz w:val="22"/>
                <w:szCs w:val="22"/>
                <w:lang w:val="en-GB"/>
              </w:rPr>
              <w:t>to the Tender</w:t>
            </w:r>
            <w:r w:rsidR="00187A2E" w:rsidRPr="00106DC4">
              <w:rPr>
                <w:rFonts w:ascii="Arial" w:hAnsi="Arial" w:cs="Arial"/>
                <w:sz w:val="22"/>
                <w:szCs w:val="22"/>
                <w:lang w:val="en-GB"/>
              </w:rPr>
              <w:t>;</w:t>
            </w:r>
          </w:p>
          <w:p w14:paraId="12410971" w14:textId="77777777" w:rsidR="00CD3441" w:rsidRPr="00106DC4" w:rsidRDefault="00CD3441" w:rsidP="007E0A76">
            <w:pPr>
              <w:numPr>
                <w:ilvl w:val="0"/>
                <w:numId w:val="18"/>
              </w:numPr>
              <w:spacing w:before="120" w:after="120"/>
              <w:ind w:hanging="516"/>
              <w:jc w:val="both"/>
              <w:rPr>
                <w:rFonts w:ascii="Arial" w:hAnsi="Arial" w:cs="Arial"/>
                <w:sz w:val="22"/>
                <w:szCs w:val="22"/>
                <w:lang w:val="en-GB"/>
              </w:rPr>
            </w:pPr>
            <w:r w:rsidRPr="00106DC4">
              <w:rPr>
                <w:rFonts w:ascii="Arial" w:hAnsi="Arial" w:cs="Arial"/>
                <w:sz w:val="22"/>
                <w:szCs w:val="22"/>
                <w:lang w:val="en-GB"/>
              </w:rPr>
              <w:t>the Particular Conditions of Contract</w:t>
            </w:r>
            <w:r w:rsidR="00187A2E" w:rsidRPr="00106DC4">
              <w:rPr>
                <w:rFonts w:ascii="Arial" w:hAnsi="Arial" w:cs="Arial"/>
                <w:sz w:val="22"/>
                <w:szCs w:val="22"/>
                <w:lang w:val="en-GB"/>
              </w:rPr>
              <w:t>;</w:t>
            </w:r>
          </w:p>
          <w:p w14:paraId="6413E1D5" w14:textId="77777777" w:rsidR="00CD3441" w:rsidRPr="00106DC4" w:rsidRDefault="00CD3441" w:rsidP="007E0A76">
            <w:pPr>
              <w:numPr>
                <w:ilvl w:val="0"/>
                <w:numId w:val="18"/>
              </w:numPr>
              <w:spacing w:before="120" w:after="120"/>
              <w:ind w:hanging="516"/>
              <w:jc w:val="both"/>
              <w:rPr>
                <w:rFonts w:ascii="Arial" w:hAnsi="Arial" w:cs="Arial"/>
                <w:sz w:val="22"/>
                <w:szCs w:val="22"/>
                <w:lang w:val="en-GB"/>
              </w:rPr>
            </w:pPr>
            <w:r w:rsidRPr="00106DC4">
              <w:rPr>
                <w:rFonts w:ascii="Arial" w:hAnsi="Arial" w:cs="Arial"/>
                <w:sz w:val="22"/>
                <w:szCs w:val="22"/>
                <w:lang w:val="en-GB"/>
              </w:rPr>
              <w:t>the General Conditions of Contract</w:t>
            </w:r>
            <w:r w:rsidR="00187A2E" w:rsidRPr="00106DC4">
              <w:rPr>
                <w:rFonts w:ascii="Arial" w:hAnsi="Arial" w:cs="Arial"/>
                <w:sz w:val="22"/>
                <w:szCs w:val="22"/>
                <w:lang w:val="en-GB"/>
              </w:rPr>
              <w:t>;</w:t>
            </w:r>
          </w:p>
          <w:p w14:paraId="69CB818B" w14:textId="77777777" w:rsidR="00CD3441" w:rsidRPr="00106DC4" w:rsidRDefault="00CD3441" w:rsidP="007E0A76">
            <w:pPr>
              <w:numPr>
                <w:ilvl w:val="0"/>
                <w:numId w:val="18"/>
              </w:numPr>
              <w:spacing w:before="120" w:after="120"/>
              <w:ind w:hanging="516"/>
              <w:jc w:val="both"/>
              <w:rPr>
                <w:rFonts w:ascii="Arial" w:hAnsi="Arial" w:cs="Arial"/>
                <w:sz w:val="22"/>
                <w:szCs w:val="22"/>
                <w:lang w:val="en-GB"/>
              </w:rPr>
            </w:pPr>
            <w:r w:rsidRPr="00106DC4">
              <w:rPr>
                <w:rFonts w:ascii="Arial" w:hAnsi="Arial" w:cs="Arial"/>
                <w:sz w:val="22"/>
                <w:szCs w:val="22"/>
                <w:lang w:val="en-GB"/>
              </w:rPr>
              <w:t>the Technical Specifications</w:t>
            </w:r>
            <w:r w:rsidR="00187A2E" w:rsidRPr="00106DC4">
              <w:rPr>
                <w:rFonts w:ascii="Arial" w:hAnsi="Arial" w:cs="Arial"/>
                <w:sz w:val="22"/>
                <w:szCs w:val="22"/>
                <w:lang w:val="en-GB"/>
              </w:rPr>
              <w:t>;</w:t>
            </w:r>
          </w:p>
          <w:p w14:paraId="3F35912E" w14:textId="77777777" w:rsidR="00CD3441" w:rsidRPr="00106DC4" w:rsidRDefault="00CD3441" w:rsidP="007E0A76">
            <w:pPr>
              <w:numPr>
                <w:ilvl w:val="0"/>
                <w:numId w:val="18"/>
              </w:numPr>
              <w:spacing w:before="120" w:after="120"/>
              <w:ind w:hanging="516"/>
              <w:jc w:val="both"/>
              <w:rPr>
                <w:rFonts w:ascii="Arial" w:hAnsi="Arial" w:cs="Arial"/>
                <w:sz w:val="22"/>
                <w:szCs w:val="22"/>
                <w:lang w:val="en-GB"/>
              </w:rPr>
            </w:pPr>
            <w:r w:rsidRPr="00106DC4">
              <w:rPr>
                <w:rFonts w:ascii="Arial" w:hAnsi="Arial" w:cs="Arial"/>
                <w:sz w:val="22"/>
                <w:szCs w:val="22"/>
                <w:lang w:val="en-GB"/>
              </w:rPr>
              <w:t xml:space="preserve">the  </w:t>
            </w:r>
            <w:r w:rsidR="00442491" w:rsidRPr="00106DC4">
              <w:rPr>
                <w:rFonts w:ascii="Arial" w:hAnsi="Arial" w:cs="Arial"/>
                <w:sz w:val="22"/>
                <w:szCs w:val="22"/>
                <w:lang w:val="en-GB"/>
              </w:rPr>
              <w:t xml:space="preserve">General </w:t>
            </w:r>
            <w:r w:rsidRPr="00106DC4">
              <w:rPr>
                <w:rFonts w:ascii="Arial" w:hAnsi="Arial" w:cs="Arial"/>
                <w:sz w:val="22"/>
                <w:szCs w:val="22"/>
                <w:lang w:val="en-GB"/>
              </w:rPr>
              <w:t>Specifications;</w:t>
            </w:r>
          </w:p>
          <w:p w14:paraId="050F69D5" w14:textId="77777777" w:rsidR="00CD3441" w:rsidRPr="00106DC4" w:rsidRDefault="00CD3441" w:rsidP="007E0A76">
            <w:pPr>
              <w:numPr>
                <w:ilvl w:val="0"/>
                <w:numId w:val="18"/>
              </w:numPr>
              <w:spacing w:before="120" w:after="120"/>
              <w:ind w:hanging="516"/>
              <w:jc w:val="both"/>
              <w:rPr>
                <w:rFonts w:ascii="Arial" w:hAnsi="Arial" w:cs="Arial"/>
                <w:sz w:val="22"/>
                <w:szCs w:val="22"/>
                <w:lang w:val="en-GB"/>
              </w:rPr>
            </w:pPr>
            <w:r w:rsidRPr="00106DC4">
              <w:rPr>
                <w:rFonts w:ascii="Arial" w:hAnsi="Arial" w:cs="Arial"/>
                <w:sz w:val="22"/>
                <w:szCs w:val="22"/>
                <w:lang w:val="en-GB"/>
              </w:rPr>
              <w:t>the Drawings</w:t>
            </w:r>
            <w:r w:rsidR="00187A2E" w:rsidRPr="00106DC4">
              <w:rPr>
                <w:rFonts w:ascii="Arial" w:hAnsi="Arial" w:cs="Arial"/>
                <w:sz w:val="22"/>
                <w:szCs w:val="22"/>
                <w:lang w:val="en-GB"/>
              </w:rPr>
              <w:t>;</w:t>
            </w:r>
            <w:r w:rsidRPr="00106DC4">
              <w:rPr>
                <w:rFonts w:ascii="Arial" w:hAnsi="Arial" w:cs="Arial"/>
                <w:sz w:val="22"/>
                <w:szCs w:val="22"/>
                <w:lang w:val="en-GB"/>
              </w:rPr>
              <w:t xml:space="preserve"> </w:t>
            </w:r>
          </w:p>
          <w:p w14:paraId="3B5BB4DF" w14:textId="77777777" w:rsidR="008E1684" w:rsidRPr="00106DC4" w:rsidRDefault="00D04655" w:rsidP="007E0A76">
            <w:pPr>
              <w:numPr>
                <w:ilvl w:val="0"/>
                <w:numId w:val="18"/>
              </w:numPr>
              <w:spacing w:before="120" w:after="120"/>
              <w:ind w:hanging="516"/>
              <w:jc w:val="both"/>
              <w:rPr>
                <w:rFonts w:ascii="Arial" w:hAnsi="Arial" w:cs="Arial"/>
                <w:sz w:val="22"/>
                <w:szCs w:val="22"/>
              </w:rPr>
            </w:pPr>
            <w:r w:rsidRPr="00106DC4">
              <w:rPr>
                <w:rFonts w:ascii="Arial" w:hAnsi="Arial" w:cs="Arial"/>
                <w:sz w:val="22"/>
                <w:szCs w:val="22"/>
              </w:rPr>
              <w:t xml:space="preserve">the </w:t>
            </w:r>
            <w:r w:rsidR="00800D13" w:rsidRPr="00106DC4">
              <w:rPr>
                <w:rFonts w:ascii="Arial" w:hAnsi="Arial" w:cs="Arial"/>
                <w:sz w:val="22"/>
                <w:szCs w:val="22"/>
              </w:rPr>
              <w:t>p</w:t>
            </w:r>
            <w:r w:rsidR="00CD3441" w:rsidRPr="00106DC4">
              <w:rPr>
                <w:rFonts w:ascii="Arial" w:hAnsi="Arial" w:cs="Arial"/>
                <w:sz w:val="22"/>
                <w:szCs w:val="22"/>
              </w:rPr>
              <w:t>riced  Bill of Quantities</w:t>
            </w:r>
            <w:r w:rsidR="004829A3" w:rsidRPr="00106DC4">
              <w:rPr>
                <w:rFonts w:ascii="Arial" w:hAnsi="Arial" w:cs="Arial"/>
                <w:sz w:val="22"/>
                <w:szCs w:val="22"/>
              </w:rPr>
              <w:t xml:space="preserve"> </w:t>
            </w:r>
            <w:r w:rsidR="00442491" w:rsidRPr="00106DC4">
              <w:rPr>
                <w:rFonts w:ascii="Arial" w:hAnsi="Arial" w:cs="Arial"/>
                <w:sz w:val="22"/>
                <w:szCs w:val="22"/>
              </w:rPr>
              <w:t>and the Schedules</w:t>
            </w:r>
            <w:r w:rsidR="00187A2E" w:rsidRPr="00106DC4">
              <w:rPr>
                <w:rFonts w:ascii="Arial" w:hAnsi="Arial" w:cs="Arial"/>
                <w:sz w:val="22"/>
                <w:szCs w:val="22"/>
              </w:rPr>
              <w:t>;</w:t>
            </w:r>
            <w:r w:rsidR="00442491" w:rsidRPr="00106DC4">
              <w:rPr>
                <w:rFonts w:ascii="Arial" w:hAnsi="Arial" w:cs="Arial"/>
                <w:sz w:val="22"/>
                <w:szCs w:val="22"/>
              </w:rPr>
              <w:t xml:space="preserve"> and </w:t>
            </w:r>
          </w:p>
          <w:p w14:paraId="48369418" w14:textId="77777777" w:rsidR="00CD3441" w:rsidRPr="00106DC4" w:rsidRDefault="00CD3441" w:rsidP="007E0A76">
            <w:pPr>
              <w:numPr>
                <w:ilvl w:val="0"/>
                <w:numId w:val="18"/>
              </w:numPr>
              <w:spacing w:before="120" w:after="120"/>
              <w:ind w:hanging="516"/>
              <w:jc w:val="both"/>
              <w:rPr>
                <w:rFonts w:ascii="Arial" w:hAnsi="Arial" w:cs="Arial"/>
                <w:sz w:val="22"/>
                <w:szCs w:val="22"/>
                <w:lang w:val="en-GB"/>
              </w:rPr>
            </w:pPr>
            <w:r w:rsidRPr="00106DC4">
              <w:rPr>
                <w:rFonts w:ascii="Arial" w:hAnsi="Arial" w:cs="Arial"/>
                <w:sz w:val="22"/>
                <w:szCs w:val="22"/>
              </w:rPr>
              <w:fldChar w:fldCharType="begin"/>
            </w:r>
            <w:r w:rsidRPr="00106DC4">
              <w:rPr>
                <w:rFonts w:ascii="Arial" w:hAnsi="Arial" w:cs="Arial"/>
                <w:sz w:val="22"/>
                <w:szCs w:val="22"/>
              </w:rPr>
              <w:instrText xml:space="preserve"> XE "Bill of Quantities" \i </w:instrText>
            </w:r>
            <w:r w:rsidRPr="00106DC4">
              <w:rPr>
                <w:rFonts w:ascii="Arial" w:hAnsi="Arial" w:cs="Arial"/>
                <w:sz w:val="22"/>
                <w:szCs w:val="22"/>
              </w:rPr>
              <w:fldChar w:fldCharType="end"/>
            </w:r>
            <w:r w:rsidRPr="00106DC4">
              <w:rPr>
                <w:rFonts w:ascii="Arial" w:hAnsi="Arial" w:cs="Arial"/>
                <w:sz w:val="22"/>
                <w:szCs w:val="22"/>
              </w:rPr>
              <w:t>any</w:t>
            </w:r>
            <w:r w:rsidRPr="00106DC4">
              <w:rPr>
                <w:rFonts w:ascii="Arial" w:hAnsi="Arial" w:cs="Arial"/>
                <w:sz w:val="22"/>
                <w:szCs w:val="22"/>
                <w:lang w:val="en-GB"/>
              </w:rPr>
              <w:t xml:space="preserve"> other document listed in the PCC forming part of the Contract</w:t>
            </w:r>
            <w:r w:rsidR="00800D13" w:rsidRPr="00106DC4">
              <w:rPr>
                <w:rFonts w:ascii="Arial" w:hAnsi="Arial" w:cs="Arial"/>
                <w:sz w:val="22"/>
                <w:szCs w:val="22"/>
                <w:lang w:val="en-GB"/>
              </w:rPr>
              <w:t xml:space="preserve">. </w:t>
            </w:r>
            <w:r w:rsidRPr="00106DC4">
              <w:rPr>
                <w:rFonts w:ascii="Arial" w:hAnsi="Arial" w:cs="Arial"/>
                <w:sz w:val="22"/>
                <w:szCs w:val="22"/>
                <w:lang w:val="en-GB"/>
              </w:rPr>
              <w:t xml:space="preserve"> </w:t>
            </w:r>
          </w:p>
        </w:tc>
      </w:tr>
      <w:tr w:rsidR="00CD3441" w:rsidRPr="00982237" w14:paraId="5F1AD576" w14:textId="77777777">
        <w:tc>
          <w:tcPr>
            <w:tcW w:w="2420" w:type="dxa"/>
          </w:tcPr>
          <w:p w14:paraId="4DDD7E53" w14:textId="77777777" w:rsidR="00CD3441" w:rsidRPr="00982237" w:rsidRDefault="00CD3441" w:rsidP="00982237">
            <w:pPr>
              <w:pStyle w:val="Heading4"/>
              <w:keepNext w:val="0"/>
              <w:numPr>
                <w:ilvl w:val="0"/>
                <w:numId w:val="0"/>
              </w:numPr>
              <w:spacing w:before="120" w:after="120"/>
              <w:ind w:left="474" w:hanging="270"/>
              <w:rPr>
                <w:sz w:val="22"/>
                <w:szCs w:val="22"/>
              </w:rPr>
            </w:pPr>
            <w:bookmarkStart w:id="888" w:name="_Toc241726174"/>
            <w:r w:rsidRPr="00982237">
              <w:rPr>
                <w:b/>
                <w:sz w:val="22"/>
                <w:szCs w:val="22"/>
              </w:rPr>
              <w:t>7.</w:t>
            </w:r>
            <w:r w:rsidRPr="00982237">
              <w:rPr>
                <w:sz w:val="22"/>
                <w:szCs w:val="22"/>
              </w:rPr>
              <w:t xml:space="preserve"> </w:t>
            </w:r>
            <w:r w:rsidRPr="00982237">
              <w:rPr>
                <w:b/>
                <w:sz w:val="22"/>
                <w:szCs w:val="22"/>
              </w:rPr>
              <w:t>Contract Agreement</w:t>
            </w:r>
            <w:bookmarkEnd w:id="888"/>
          </w:p>
        </w:tc>
        <w:tc>
          <w:tcPr>
            <w:tcW w:w="7072" w:type="dxa"/>
          </w:tcPr>
          <w:p w14:paraId="45440FB1" w14:textId="77777777" w:rsidR="00CD3441" w:rsidRPr="00106DC4" w:rsidRDefault="001F3499" w:rsidP="001F3499">
            <w:pPr>
              <w:spacing w:before="120" w:after="120"/>
              <w:ind w:left="552" w:hanging="440"/>
              <w:jc w:val="both"/>
              <w:rPr>
                <w:rFonts w:ascii="Arial" w:hAnsi="Arial" w:cs="Arial"/>
                <w:sz w:val="22"/>
                <w:szCs w:val="22"/>
                <w:lang w:val="en-GB"/>
              </w:rPr>
            </w:pPr>
            <w:r w:rsidRPr="00106DC4">
              <w:rPr>
                <w:rFonts w:ascii="Arial" w:hAnsi="Arial" w:cs="Arial"/>
                <w:sz w:val="22"/>
                <w:szCs w:val="22"/>
                <w:lang w:val="en-GB"/>
              </w:rPr>
              <w:t xml:space="preserve">7.1 </w:t>
            </w:r>
            <w:r w:rsidR="00CD3441" w:rsidRPr="00106DC4">
              <w:rPr>
                <w:rFonts w:ascii="Arial" w:hAnsi="Arial" w:cs="Arial"/>
                <w:sz w:val="22"/>
                <w:szCs w:val="22"/>
                <w:lang w:val="en-GB"/>
              </w:rPr>
              <w:t xml:space="preserve">The parties shall enter into a Contract Agreement within </w:t>
            </w:r>
            <w:r w:rsidR="00305A2B" w:rsidRPr="00106DC4">
              <w:rPr>
                <w:rFonts w:ascii="Arial" w:hAnsi="Arial" w:cs="Arial"/>
                <w:sz w:val="22"/>
                <w:szCs w:val="22"/>
                <w:lang w:val="en-GB"/>
              </w:rPr>
              <w:t>twenty eight (28)</w:t>
            </w:r>
            <w:r w:rsidR="00CD3441" w:rsidRPr="00106DC4">
              <w:rPr>
                <w:rFonts w:ascii="Arial" w:hAnsi="Arial" w:cs="Arial"/>
                <w:sz w:val="22"/>
                <w:szCs w:val="22"/>
                <w:lang w:val="en-GB"/>
              </w:rPr>
              <w:t xml:space="preserve"> days </w:t>
            </w:r>
            <w:r w:rsidR="00EF228C" w:rsidRPr="00106DC4">
              <w:rPr>
                <w:rFonts w:ascii="Arial" w:hAnsi="Arial" w:cs="Arial"/>
                <w:sz w:val="22"/>
                <w:szCs w:val="22"/>
                <w:lang w:val="en-GB"/>
              </w:rPr>
              <w:t>from the date of issuance of the</w:t>
            </w:r>
            <w:r w:rsidR="00CD3441" w:rsidRPr="00106DC4">
              <w:rPr>
                <w:rFonts w:ascii="Arial" w:hAnsi="Arial" w:cs="Arial"/>
                <w:sz w:val="22"/>
                <w:szCs w:val="22"/>
                <w:lang w:val="en-GB"/>
              </w:rPr>
              <w:t xml:space="preserve"> Notification of Award</w:t>
            </w:r>
            <w:r w:rsidR="00090543" w:rsidRPr="00106DC4">
              <w:rPr>
                <w:rFonts w:ascii="Arial" w:hAnsi="Arial" w:cs="Arial"/>
                <w:sz w:val="22"/>
                <w:szCs w:val="22"/>
                <w:lang w:val="en-GB"/>
              </w:rPr>
              <w:t xml:space="preserve"> (NOA)</w:t>
            </w:r>
            <w:r w:rsidR="00CE2284" w:rsidRPr="00106DC4">
              <w:rPr>
                <w:rFonts w:ascii="Arial" w:hAnsi="Arial" w:cs="Arial"/>
                <w:sz w:val="22"/>
                <w:szCs w:val="22"/>
                <w:lang w:val="en-GB"/>
              </w:rPr>
              <w:t>.</w:t>
            </w:r>
            <w:r w:rsidR="00CD3441" w:rsidRPr="00106DC4">
              <w:rPr>
                <w:rFonts w:ascii="Arial" w:hAnsi="Arial" w:cs="Arial"/>
                <w:sz w:val="22"/>
                <w:szCs w:val="22"/>
                <w:lang w:val="en-GB"/>
              </w:rPr>
              <w:t xml:space="preserve"> The costs of stamp duties and similar </w:t>
            </w:r>
            <w:r w:rsidR="00966ABB" w:rsidRPr="00106DC4">
              <w:rPr>
                <w:rFonts w:ascii="Arial" w:hAnsi="Arial" w:cs="Arial"/>
                <w:sz w:val="22"/>
                <w:szCs w:val="22"/>
                <w:lang w:val="en-GB"/>
              </w:rPr>
              <w:t>charges, if</w:t>
            </w:r>
            <w:r w:rsidR="00CD3441" w:rsidRPr="00106DC4">
              <w:rPr>
                <w:rFonts w:ascii="Arial" w:hAnsi="Arial" w:cs="Arial"/>
                <w:sz w:val="22"/>
                <w:szCs w:val="22"/>
                <w:lang w:val="en-GB"/>
              </w:rPr>
              <w:t xml:space="preserve"> any</w:t>
            </w:r>
            <w:r w:rsidR="00966ABB" w:rsidRPr="00106DC4">
              <w:rPr>
                <w:rFonts w:ascii="Arial" w:hAnsi="Arial" w:cs="Arial"/>
                <w:sz w:val="22"/>
                <w:szCs w:val="22"/>
                <w:lang w:val="en-GB"/>
              </w:rPr>
              <w:t>,</w:t>
            </w:r>
            <w:r w:rsidR="00CD3441" w:rsidRPr="00106DC4">
              <w:rPr>
                <w:rFonts w:ascii="Arial" w:hAnsi="Arial" w:cs="Arial"/>
                <w:sz w:val="22"/>
                <w:szCs w:val="22"/>
                <w:lang w:val="en-GB"/>
              </w:rPr>
              <w:t xml:space="preserve"> </w:t>
            </w:r>
            <w:r w:rsidR="00966ABB" w:rsidRPr="00106DC4">
              <w:rPr>
                <w:rFonts w:ascii="Arial" w:hAnsi="Arial" w:cs="Arial"/>
                <w:sz w:val="22"/>
                <w:szCs w:val="22"/>
                <w:lang w:val="en-GB"/>
              </w:rPr>
              <w:t>designated by</w:t>
            </w:r>
            <w:r w:rsidR="00CD3441" w:rsidRPr="00106DC4">
              <w:rPr>
                <w:rFonts w:ascii="Arial" w:hAnsi="Arial" w:cs="Arial"/>
                <w:sz w:val="22"/>
                <w:szCs w:val="22"/>
                <w:lang w:val="en-GB"/>
              </w:rPr>
              <w:t xml:space="preserve"> the applicable law in connection with entry into the Contract Agreement</w:t>
            </w:r>
            <w:r w:rsidR="00966ABB" w:rsidRPr="00106DC4">
              <w:rPr>
                <w:rFonts w:ascii="Arial" w:hAnsi="Arial" w:cs="Arial"/>
                <w:sz w:val="22"/>
                <w:szCs w:val="22"/>
                <w:lang w:val="en-GB"/>
              </w:rPr>
              <w:t>,</w:t>
            </w:r>
            <w:r w:rsidR="00CD3441" w:rsidRPr="00106DC4">
              <w:rPr>
                <w:rFonts w:ascii="Arial" w:hAnsi="Arial" w:cs="Arial"/>
                <w:sz w:val="22"/>
                <w:szCs w:val="22"/>
                <w:lang w:val="en-GB"/>
              </w:rPr>
              <w:t xml:space="preserve"> shall be borne by the </w:t>
            </w:r>
            <w:r w:rsidR="00FD20FF">
              <w:rPr>
                <w:rFonts w:ascii="Arial" w:hAnsi="Arial" w:cs="Arial"/>
                <w:sz w:val="22"/>
                <w:szCs w:val="22"/>
                <w:lang w:val="en-GB"/>
              </w:rPr>
              <w:t>Employer</w:t>
            </w:r>
            <w:r w:rsidR="00CD3441" w:rsidRPr="00106DC4">
              <w:rPr>
                <w:rFonts w:ascii="Arial" w:hAnsi="Arial" w:cs="Arial"/>
                <w:sz w:val="22"/>
                <w:szCs w:val="22"/>
                <w:lang w:val="en-GB"/>
              </w:rPr>
              <w:t>.</w:t>
            </w:r>
          </w:p>
        </w:tc>
      </w:tr>
      <w:tr w:rsidR="00CD3441" w:rsidRPr="00982237" w14:paraId="43913197" w14:textId="77777777">
        <w:tc>
          <w:tcPr>
            <w:tcW w:w="2420" w:type="dxa"/>
          </w:tcPr>
          <w:p w14:paraId="237BF9BE" w14:textId="77777777" w:rsidR="00CD3441" w:rsidRPr="00982237" w:rsidRDefault="00CD3441" w:rsidP="00982237">
            <w:pPr>
              <w:pStyle w:val="Heading4"/>
              <w:keepNext w:val="0"/>
              <w:numPr>
                <w:ilvl w:val="0"/>
                <w:numId w:val="0"/>
              </w:numPr>
              <w:spacing w:before="120" w:after="120"/>
              <w:ind w:left="474" w:hanging="270"/>
              <w:rPr>
                <w:b/>
                <w:sz w:val="22"/>
                <w:szCs w:val="22"/>
              </w:rPr>
            </w:pPr>
            <w:bookmarkStart w:id="889" w:name="_Toc241726175"/>
            <w:r w:rsidRPr="00982237">
              <w:rPr>
                <w:b/>
                <w:sz w:val="22"/>
                <w:szCs w:val="22"/>
              </w:rPr>
              <w:t>8. Assignment</w:t>
            </w:r>
            <w:bookmarkEnd w:id="889"/>
          </w:p>
        </w:tc>
        <w:tc>
          <w:tcPr>
            <w:tcW w:w="7072" w:type="dxa"/>
          </w:tcPr>
          <w:p w14:paraId="6628BABF" w14:textId="77777777" w:rsidR="00CD3441" w:rsidRPr="00982237" w:rsidRDefault="00CD3441" w:rsidP="007E0A76">
            <w:pPr>
              <w:numPr>
                <w:ilvl w:val="0"/>
                <w:numId w:val="81"/>
              </w:numPr>
              <w:tabs>
                <w:tab w:val="clear" w:pos="1728"/>
                <w:tab w:val="num" w:pos="552"/>
              </w:tabs>
              <w:spacing w:before="120" w:after="120"/>
              <w:ind w:left="552" w:hanging="440"/>
              <w:jc w:val="both"/>
              <w:rPr>
                <w:rFonts w:ascii="Arial" w:hAnsi="Arial" w:cs="Arial"/>
                <w:sz w:val="22"/>
                <w:szCs w:val="22"/>
                <w:lang w:val="en-GB"/>
              </w:rPr>
            </w:pPr>
            <w:r w:rsidRPr="00982237">
              <w:rPr>
                <w:rFonts w:ascii="Arial" w:hAnsi="Arial" w:cs="Arial"/>
                <w:sz w:val="22"/>
                <w:szCs w:val="22"/>
                <w:lang w:val="en-GB"/>
              </w:rPr>
              <w:t xml:space="preserve">Neither the Contractor nor the </w:t>
            </w:r>
            <w:r w:rsidR="00FD20FF">
              <w:rPr>
                <w:rFonts w:ascii="Arial" w:hAnsi="Arial" w:cs="Arial"/>
                <w:sz w:val="22"/>
                <w:szCs w:val="22"/>
                <w:lang w:val="en-GB"/>
              </w:rPr>
              <w:t>Employer</w:t>
            </w:r>
            <w:r w:rsidRPr="00982237">
              <w:rPr>
                <w:rFonts w:ascii="Arial" w:hAnsi="Arial" w:cs="Arial"/>
                <w:sz w:val="22"/>
                <w:szCs w:val="22"/>
                <w:lang w:val="en-GB"/>
              </w:rPr>
              <w:t xml:space="preserve"> shall assign, in whole or in part, its obligations under the Contract; except with the </w:t>
            </w:r>
            <w:r w:rsidR="00FD20FF">
              <w:rPr>
                <w:rFonts w:ascii="Arial" w:hAnsi="Arial" w:cs="Arial"/>
                <w:sz w:val="22"/>
                <w:szCs w:val="22"/>
                <w:lang w:val="en-GB"/>
              </w:rPr>
              <w:t>Employer</w:t>
            </w:r>
            <w:r w:rsidRPr="00982237">
              <w:rPr>
                <w:rFonts w:ascii="Arial" w:hAnsi="Arial" w:cs="Arial"/>
                <w:sz w:val="22"/>
                <w:szCs w:val="22"/>
                <w:lang w:val="en-GB"/>
              </w:rPr>
              <w:t xml:space="preserve">’s prior written </w:t>
            </w:r>
            <w:r w:rsidR="00966ABB" w:rsidRPr="00982237">
              <w:rPr>
                <w:rFonts w:ascii="Arial" w:hAnsi="Arial" w:cs="Arial"/>
                <w:sz w:val="22"/>
                <w:szCs w:val="22"/>
                <w:lang w:val="en-GB"/>
              </w:rPr>
              <w:t>approval.</w:t>
            </w:r>
          </w:p>
        </w:tc>
      </w:tr>
      <w:tr w:rsidR="00CD3441" w:rsidRPr="00982237" w14:paraId="0A362B8E" w14:textId="77777777">
        <w:tc>
          <w:tcPr>
            <w:tcW w:w="2420" w:type="dxa"/>
          </w:tcPr>
          <w:p w14:paraId="34283F87" w14:textId="77777777" w:rsidR="00CD3441" w:rsidRPr="00982237" w:rsidRDefault="00CD3441" w:rsidP="00982237">
            <w:pPr>
              <w:pStyle w:val="Heading4"/>
              <w:keepNext w:val="0"/>
              <w:numPr>
                <w:ilvl w:val="0"/>
                <w:numId w:val="0"/>
              </w:numPr>
              <w:spacing w:before="120" w:after="120"/>
              <w:ind w:left="474" w:hanging="270"/>
              <w:rPr>
                <w:b/>
                <w:sz w:val="22"/>
                <w:szCs w:val="22"/>
              </w:rPr>
            </w:pPr>
            <w:bookmarkStart w:id="890" w:name="_Toc241726176"/>
            <w:r w:rsidRPr="00982237">
              <w:rPr>
                <w:b/>
                <w:sz w:val="22"/>
                <w:szCs w:val="22"/>
              </w:rPr>
              <w:t>9. Eligibility</w:t>
            </w:r>
            <w:bookmarkEnd w:id="890"/>
            <w:r w:rsidRPr="00982237">
              <w:rPr>
                <w:b/>
                <w:sz w:val="22"/>
                <w:szCs w:val="22"/>
              </w:rPr>
              <w:t xml:space="preserve"> </w:t>
            </w:r>
          </w:p>
        </w:tc>
        <w:tc>
          <w:tcPr>
            <w:tcW w:w="7072" w:type="dxa"/>
          </w:tcPr>
          <w:p w14:paraId="0719F770" w14:textId="77777777" w:rsidR="00CD3441" w:rsidRPr="00106DC4" w:rsidRDefault="00CD3441" w:rsidP="007E0A76">
            <w:pPr>
              <w:numPr>
                <w:ilvl w:val="1"/>
                <w:numId w:val="81"/>
              </w:numPr>
              <w:tabs>
                <w:tab w:val="clear" w:pos="1728"/>
              </w:tabs>
              <w:spacing w:before="120" w:after="120"/>
              <w:ind w:left="529" w:hanging="417"/>
              <w:jc w:val="both"/>
              <w:rPr>
                <w:rFonts w:ascii="Arial" w:hAnsi="Arial" w:cs="Arial"/>
                <w:sz w:val="22"/>
                <w:szCs w:val="22"/>
                <w:lang w:val="en-GB"/>
              </w:rPr>
            </w:pPr>
            <w:r w:rsidRPr="00106DC4">
              <w:rPr>
                <w:rFonts w:ascii="Arial" w:hAnsi="Arial" w:cs="Arial"/>
                <w:sz w:val="22"/>
                <w:szCs w:val="22"/>
                <w:lang w:val="en-GB"/>
              </w:rPr>
              <w:t>The Contractor and its Sub</w:t>
            </w:r>
            <w:r w:rsidR="00966ABB" w:rsidRPr="00106DC4">
              <w:rPr>
                <w:rFonts w:ascii="Arial" w:hAnsi="Arial" w:cs="Arial"/>
                <w:sz w:val="22"/>
                <w:szCs w:val="22"/>
                <w:lang w:val="en-GB"/>
              </w:rPr>
              <w:t>c</w:t>
            </w:r>
            <w:r w:rsidRPr="00106DC4">
              <w:rPr>
                <w:rFonts w:ascii="Arial" w:hAnsi="Arial" w:cs="Arial"/>
                <w:sz w:val="22"/>
                <w:szCs w:val="22"/>
                <w:lang w:val="en-GB"/>
              </w:rPr>
              <w:t xml:space="preserve">ontractor(s) shall have the nationality of a country other than </w:t>
            </w:r>
            <w:r w:rsidR="00CE2284" w:rsidRPr="00106DC4">
              <w:rPr>
                <w:rFonts w:ascii="Arial" w:hAnsi="Arial" w:cs="Arial"/>
                <w:sz w:val="22"/>
                <w:szCs w:val="22"/>
                <w:lang w:val="en-GB"/>
              </w:rPr>
              <w:t>that</w:t>
            </w:r>
            <w:r w:rsidRPr="00106DC4">
              <w:rPr>
                <w:rFonts w:ascii="Arial" w:hAnsi="Arial" w:cs="Arial"/>
                <w:sz w:val="22"/>
                <w:szCs w:val="22"/>
                <w:lang w:val="en-GB"/>
              </w:rPr>
              <w:t xml:space="preserve"> specified in the PCC.</w:t>
            </w:r>
          </w:p>
        </w:tc>
      </w:tr>
      <w:tr w:rsidR="00CD3441" w:rsidRPr="00982237" w14:paraId="54BE8FFE" w14:textId="77777777">
        <w:tc>
          <w:tcPr>
            <w:tcW w:w="2420" w:type="dxa"/>
          </w:tcPr>
          <w:p w14:paraId="5B318BF9" w14:textId="77777777" w:rsidR="00CD3441" w:rsidRPr="00982237" w:rsidRDefault="00CD3441" w:rsidP="00982237">
            <w:pPr>
              <w:pStyle w:val="Heading4"/>
              <w:keepNext w:val="0"/>
              <w:numPr>
                <w:ilvl w:val="0"/>
                <w:numId w:val="0"/>
              </w:numPr>
              <w:spacing w:before="120" w:after="120"/>
              <w:ind w:left="474" w:hanging="270"/>
              <w:rPr>
                <w:sz w:val="22"/>
                <w:szCs w:val="22"/>
              </w:rPr>
            </w:pPr>
          </w:p>
        </w:tc>
        <w:tc>
          <w:tcPr>
            <w:tcW w:w="7072" w:type="dxa"/>
          </w:tcPr>
          <w:p w14:paraId="16D3C1CD" w14:textId="77777777" w:rsidR="00CD3441" w:rsidRPr="00106DC4" w:rsidRDefault="00CD3441" w:rsidP="007E0A76">
            <w:pPr>
              <w:numPr>
                <w:ilvl w:val="1"/>
                <w:numId w:val="81"/>
              </w:numPr>
              <w:tabs>
                <w:tab w:val="clear" w:pos="1728"/>
                <w:tab w:val="num" w:pos="552"/>
              </w:tabs>
              <w:spacing w:before="120" w:after="120"/>
              <w:ind w:left="552" w:hanging="440"/>
              <w:jc w:val="both"/>
              <w:rPr>
                <w:rFonts w:ascii="Arial" w:hAnsi="Arial" w:cs="Arial"/>
                <w:sz w:val="22"/>
                <w:szCs w:val="22"/>
                <w:lang w:val="en-GB"/>
              </w:rPr>
            </w:pPr>
            <w:r w:rsidRPr="00106DC4">
              <w:rPr>
                <w:rFonts w:ascii="Arial" w:hAnsi="Arial" w:cs="Arial"/>
                <w:sz w:val="22"/>
                <w:szCs w:val="22"/>
                <w:lang w:val="en-GB"/>
              </w:rPr>
              <w:t>All materials, equipment, plant, and supplies used by the Contractor in both permanent and temporary works and services supplied under the Contract shall have their origin in the countries except any specified in the PCC.</w:t>
            </w:r>
          </w:p>
        </w:tc>
      </w:tr>
      <w:tr w:rsidR="00CD3441" w:rsidRPr="00982237" w14:paraId="53323368" w14:textId="77777777">
        <w:tc>
          <w:tcPr>
            <w:tcW w:w="2420" w:type="dxa"/>
          </w:tcPr>
          <w:p w14:paraId="2DA6D7CB" w14:textId="77777777" w:rsidR="00CD3441" w:rsidRPr="00982237" w:rsidRDefault="00CD3441" w:rsidP="00982237">
            <w:pPr>
              <w:pStyle w:val="Heading4"/>
              <w:keepNext w:val="0"/>
              <w:numPr>
                <w:ilvl w:val="0"/>
                <w:numId w:val="0"/>
              </w:numPr>
              <w:spacing w:before="120" w:after="120"/>
              <w:ind w:left="555" w:hanging="351"/>
              <w:rPr>
                <w:sz w:val="22"/>
                <w:szCs w:val="22"/>
              </w:rPr>
            </w:pPr>
            <w:bookmarkStart w:id="891" w:name="_Toc241726177"/>
            <w:r w:rsidRPr="00982237">
              <w:rPr>
                <w:b/>
                <w:sz w:val="22"/>
                <w:szCs w:val="22"/>
              </w:rPr>
              <w:t>10</w:t>
            </w:r>
            <w:r w:rsidRPr="00982237">
              <w:rPr>
                <w:sz w:val="22"/>
                <w:szCs w:val="22"/>
              </w:rPr>
              <w:t xml:space="preserve">. </w:t>
            </w:r>
            <w:r w:rsidR="009508FE" w:rsidRPr="00982237">
              <w:rPr>
                <w:b/>
                <w:sz w:val="22"/>
                <w:szCs w:val="22"/>
              </w:rPr>
              <w:t>Gratuities</w:t>
            </w:r>
            <w:r w:rsidRPr="00982237">
              <w:rPr>
                <w:b/>
                <w:sz w:val="22"/>
                <w:szCs w:val="22"/>
              </w:rPr>
              <w:t xml:space="preserve"> / </w:t>
            </w:r>
            <w:r w:rsidR="00187A2E" w:rsidRPr="00982237">
              <w:rPr>
                <w:b/>
                <w:sz w:val="22"/>
                <w:szCs w:val="22"/>
              </w:rPr>
              <w:t xml:space="preserve"> </w:t>
            </w:r>
            <w:r w:rsidR="00982237">
              <w:rPr>
                <w:b/>
                <w:sz w:val="22"/>
                <w:szCs w:val="22"/>
              </w:rPr>
              <w:t xml:space="preserve"> </w:t>
            </w:r>
            <w:r w:rsidRPr="00106DC4">
              <w:rPr>
                <w:b/>
                <w:sz w:val="22"/>
                <w:szCs w:val="22"/>
              </w:rPr>
              <w:t>Agency fees</w:t>
            </w:r>
            <w:bookmarkEnd w:id="891"/>
          </w:p>
        </w:tc>
        <w:tc>
          <w:tcPr>
            <w:tcW w:w="7072" w:type="dxa"/>
          </w:tcPr>
          <w:p w14:paraId="74B15C63" w14:textId="77777777" w:rsidR="00CD3441" w:rsidRPr="00982237" w:rsidRDefault="00CD3441" w:rsidP="007E0A76">
            <w:pPr>
              <w:numPr>
                <w:ilvl w:val="0"/>
                <w:numId w:val="82"/>
              </w:numPr>
              <w:tabs>
                <w:tab w:val="clear" w:pos="2280"/>
                <w:tab w:val="num" w:pos="552"/>
              </w:tabs>
              <w:spacing w:before="120" w:after="120"/>
              <w:ind w:left="552" w:hanging="550"/>
              <w:jc w:val="both"/>
              <w:rPr>
                <w:rFonts w:ascii="Arial" w:hAnsi="Arial" w:cs="Arial"/>
                <w:sz w:val="22"/>
                <w:szCs w:val="22"/>
                <w:lang w:val="en-GB"/>
              </w:rPr>
            </w:pPr>
            <w:r w:rsidRPr="00982237">
              <w:rPr>
                <w:rFonts w:ascii="Arial" w:hAnsi="Arial" w:cs="Arial"/>
                <w:sz w:val="22"/>
                <w:szCs w:val="22"/>
                <w:lang w:val="en-GB"/>
              </w:rPr>
              <w:t>No fees, gratuities, rebates, gifts, commissions or other payments, other than those included in the Contract, shall be given or received in connection with the procurement process or in the Contract execution.</w:t>
            </w:r>
          </w:p>
        </w:tc>
      </w:tr>
      <w:tr w:rsidR="00CD3441" w:rsidRPr="00982237" w14:paraId="1A1E3A47" w14:textId="77777777">
        <w:tc>
          <w:tcPr>
            <w:tcW w:w="2420" w:type="dxa"/>
          </w:tcPr>
          <w:p w14:paraId="47EAF6EB" w14:textId="77777777" w:rsidR="00CD3441" w:rsidRPr="00982237" w:rsidRDefault="00CD3441" w:rsidP="00982237">
            <w:pPr>
              <w:pStyle w:val="Heading4"/>
              <w:keepNext w:val="0"/>
              <w:numPr>
                <w:ilvl w:val="0"/>
                <w:numId w:val="0"/>
              </w:numPr>
              <w:spacing w:before="120" w:after="120"/>
              <w:ind w:left="555" w:hanging="351"/>
              <w:rPr>
                <w:b/>
                <w:sz w:val="22"/>
                <w:szCs w:val="22"/>
              </w:rPr>
            </w:pPr>
            <w:bookmarkStart w:id="892" w:name="_Toc241726178"/>
            <w:r w:rsidRPr="00982237">
              <w:rPr>
                <w:b/>
                <w:sz w:val="22"/>
                <w:szCs w:val="22"/>
              </w:rPr>
              <w:lastRenderedPageBreak/>
              <w:t>11. Confidential Details</w:t>
            </w:r>
            <w:bookmarkEnd w:id="892"/>
            <w:r w:rsidRPr="00982237">
              <w:rPr>
                <w:b/>
                <w:sz w:val="22"/>
                <w:szCs w:val="22"/>
              </w:rPr>
              <w:t xml:space="preserve"> </w:t>
            </w:r>
          </w:p>
        </w:tc>
        <w:tc>
          <w:tcPr>
            <w:tcW w:w="7072" w:type="dxa"/>
          </w:tcPr>
          <w:p w14:paraId="1C0F82EB" w14:textId="77777777" w:rsidR="00CD3441" w:rsidRPr="00982237" w:rsidRDefault="00CD3441" w:rsidP="007E0A76">
            <w:pPr>
              <w:numPr>
                <w:ilvl w:val="0"/>
                <w:numId w:val="83"/>
              </w:numPr>
              <w:tabs>
                <w:tab w:val="clear" w:pos="2280"/>
              </w:tabs>
              <w:spacing w:before="120" w:after="120"/>
              <w:ind w:left="552" w:hanging="550"/>
              <w:jc w:val="both"/>
              <w:rPr>
                <w:rFonts w:ascii="Arial" w:hAnsi="Arial" w:cs="Arial"/>
                <w:sz w:val="22"/>
                <w:szCs w:val="22"/>
                <w:lang w:val="en-GB"/>
              </w:rPr>
            </w:pPr>
            <w:r w:rsidRPr="00982237">
              <w:rPr>
                <w:rFonts w:ascii="Arial" w:hAnsi="Arial" w:cs="Arial"/>
                <w:sz w:val="22"/>
                <w:szCs w:val="22"/>
                <w:lang w:val="en-GB"/>
              </w:rPr>
              <w:t xml:space="preserve">The </w:t>
            </w:r>
            <w:r w:rsidR="00FD20FF">
              <w:rPr>
                <w:rFonts w:ascii="Arial" w:hAnsi="Arial" w:cs="Arial"/>
                <w:sz w:val="22"/>
                <w:szCs w:val="22"/>
                <w:lang w:val="en-GB"/>
              </w:rPr>
              <w:t>Employer</w:t>
            </w:r>
            <w:r w:rsidRPr="00982237">
              <w:rPr>
                <w:rFonts w:ascii="Arial" w:hAnsi="Arial" w:cs="Arial"/>
                <w:sz w:val="22"/>
                <w:szCs w:val="22"/>
                <w:lang w:val="en-GB"/>
              </w:rPr>
              <w:t xml:space="preserve"> and the Contractor shall keep confidential and shall not, without the written consent of the other party hereto, divulge to any third party any documents, data, or other information furnished directly or indirectly by the other party hereto in connection with the Contract, whether such information has been furnished prior to, during or following completion or termination of the Contract.  Notwithstanding the above, the Contractor may furnish to its Sub</w:t>
            </w:r>
            <w:r w:rsidR="00DA45D9" w:rsidRPr="00982237">
              <w:rPr>
                <w:rFonts w:ascii="Arial" w:hAnsi="Arial" w:cs="Arial"/>
                <w:sz w:val="22"/>
                <w:szCs w:val="22"/>
                <w:lang w:val="en-GB"/>
              </w:rPr>
              <w:t>c</w:t>
            </w:r>
            <w:r w:rsidRPr="00982237">
              <w:rPr>
                <w:rFonts w:ascii="Arial" w:hAnsi="Arial" w:cs="Arial"/>
                <w:sz w:val="22"/>
                <w:szCs w:val="22"/>
                <w:lang w:val="en-GB"/>
              </w:rPr>
              <w:t xml:space="preserve">ontractor such documents, data, and other information it receives from the </w:t>
            </w:r>
            <w:r w:rsidR="00FD20FF">
              <w:rPr>
                <w:rFonts w:ascii="Arial" w:hAnsi="Arial" w:cs="Arial"/>
                <w:sz w:val="22"/>
                <w:szCs w:val="22"/>
                <w:lang w:val="en-GB"/>
              </w:rPr>
              <w:t>Employer</w:t>
            </w:r>
            <w:r w:rsidRPr="00982237">
              <w:rPr>
                <w:rFonts w:ascii="Arial" w:hAnsi="Arial" w:cs="Arial"/>
                <w:sz w:val="22"/>
                <w:szCs w:val="22"/>
                <w:lang w:val="en-GB"/>
              </w:rPr>
              <w:t xml:space="preserve"> to the extent required for the Sub</w:t>
            </w:r>
            <w:r w:rsidR="00966ABB" w:rsidRPr="00982237">
              <w:rPr>
                <w:rFonts w:ascii="Arial" w:hAnsi="Arial" w:cs="Arial"/>
                <w:sz w:val="22"/>
                <w:szCs w:val="22"/>
                <w:lang w:val="en-GB"/>
              </w:rPr>
              <w:t>c</w:t>
            </w:r>
            <w:r w:rsidRPr="00982237">
              <w:rPr>
                <w:rFonts w:ascii="Arial" w:hAnsi="Arial" w:cs="Arial"/>
                <w:sz w:val="22"/>
                <w:szCs w:val="22"/>
                <w:lang w:val="en-GB"/>
              </w:rPr>
              <w:t>ontractor to perform its work under the Contract, in which event the Contractor shall obtain from such Sub</w:t>
            </w:r>
            <w:r w:rsidR="00DA45D9" w:rsidRPr="00982237">
              <w:rPr>
                <w:rFonts w:ascii="Arial" w:hAnsi="Arial" w:cs="Arial"/>
                <w:sz w:val="22"/>
                <w:szCs w:val="22"/>
                <w:lang w:val="en-GB"/>
              </w:rPr>
              <w:t>c</w:t>
            </w:r>
            <w:r w:rsidRPr="00982237">
              <w:rPr>
                <w:rFonts w:ascii="Arial" w:hAnsi="Arial" w:cs="Arial"/>
                <w:sz w:val="22"/>
                <w:szCs w:val="22"/>
                <w:lang w:val="en-GB"/>
              </w:rPr>
              <w:t>ontractor an undertaking of confidentiality similar to that imposed on the Contractor under GCC Clause 11.</w:t>
            </w:r>
          </w:p>
        </w:tc>
      </w:tr>
      <w:tr w:rsidR="00CD3441" w:rsidRPr="00982237" w14:paraId="1FAA15D5" w14:textId="77777777">
        <w:tc>
          <w:tcPr>
            <w:tcW w:w="2420" w:type="dxa"/>
          </w:tcPr>
          <w:p w14:paraId="14AE8585" w14:textId="77777777" w:rsidR="00CD3441" w:rsidRPr="00982237" w:rsidRDefault="00CD3441" w:rsidP="00982237">
            <w:pPr>
              <w:pStyle w:val="Heading4"/>
              <w:keepNext w:val="0"/>
              <w:numPr>
                <w:ilvl w:val="0"/>
                <w:numId w:val="0"/>
              </w:numPr>
              <w:spacing w:before="120" w:after="120"/>
              <w:ind w:left="555" w:hanging="351"/>
              <w:rPr>
                <w:sz w:val="22"/>
                <w:szCs w:val="22"/>
              </w:rPr>
            </w:pPr>
          </w:p>
        </w:tc>
        <w:tc>
          <w:tcPr>
            <w:tcW w:w="7072" w:type="dxa"/>
          </w:tcPr>
          <w:p w14:paraId="0644FCFC" w14:textId="77777777" w:rsidR="00CD3441" w:rsidRPr="00982237" w:rsidRDefault="00CD3441" w:rsidP="007E0A76">
            <w:pPr>
              <w:numPr>
                <w:ilvl w:val="0"/>
                <w:numId w:val="83"/>
              </w:numPr>
              <w:tabs>
                <w:tab w:val="clear" w:pos="2280"/>
              </w:tabs>
              <w:spacing w:before="120" w:after="120"/>
              <w:ind w:left="552" w:hanging="550"/>
              <w:jc w:val="both"/>
              <w:rPr>
                <w:rFonts w:ascii="Arial" w:hAnsi="Arial" w:cs="Arial"/>
                <w:sz w:val="22"/>
                <w:szCs w:val="22"/>
                <w:lang w:val="en-GB"/>
              </w:rPr>
            </w:pPr>
            <w:r w:rsidRPr="00982237">
              <w:rPr>
                <w:rFonts w:ascii="Arial" w:hAnsi="Arial" w:cs="Arial"/>
                <w:sz w:val="22"/>
                <w:szCs w:val="22"/>
                <w:lang w:val="en-GB"/>
              </w:rPr>
              <w:t xml:space="preserve">The </w:t>
            </w:r>
            <w:r w:rsidR="00FD20FF">
              <w:rPr>
                <w:rFonts w:ascii="Arial" w:hAnsi="Arial" w:cs="Arial"/>
                <w:sz w:val="22"/>
                <w:szCs w:val="22"/>
                <w:lang w:val="en-GB"/>
              </w:rPr>
              <w:t>Employer</w:t>
            </w:r>
            <w:r w:rsidRPr="00982237">
              <w:rPr>
                <w:rFonts w:ascii="Arial" w:hAnsi="Arial" w:cs="Arial"/>
                <w:sz w:val="22"/>
                <w:szCs w:val="22"/>
                <w:lang w:val="en-GB"/>
              </w:rPr>
              <w:t xml:space="preserve"> shall not use such documents, data, and other information received from the Contractor for any purposes unrelated to the Contract.  Similarly, the Contractor shall not use such documents, data, and other information received from the </w:t>
            </w:r>
            <w:r w:rsidR="00FD20FF">
              <w:rPr>
                <w:rFonts w:ascii="Arial" w:hAnsi="Arial" w:cs="Arial"/>
                <w:sz w:val="22"/>
                <w:szCs w:val="22"/>
                <w:lang w:val="en-GB"/>
              </w:rPr>
              <w:t>Employer</w:t>
            </w:r>
            <w:r w:rsidRPr="00982237">
              <w:rPr>
                <w:rFonts w:ascii="Arial" w:hAnsi="Arial" w:cs="Arial"/>
                <w:sz w:val="22"/>
                <w:szCs w:val="22"/>
                <w:lang w:val="en-GB"/>
              </w:rPr>
              <w:t xml:space="preserve"> for any purpose other than the design, construction, or other work and services required for the performance of the Contract.</w:t>
            </w:r>
          </w:p>
        </w:tc>
      </w:tr>
      <w:tr w:rsidR="00CD3441" w:rsidRPr="00982237" w14:paraId="48A09D9D" w14:textId="77777777">
        <w:tc>
          <w:tcPr>
            <w:tcW w:w="2420" w:type="dxa"/>
          </w:tcPr>
          <w:p w14:paraId="5B144E64" w14:textId="77777777" w:rsidR="00CD3441" w:rsidRPr="00982237" w:rsidRDefault="00CD3441" w:rsidP="00982237">
            <w:pPr>
              <w:pStyle w:val="Heading4"/>
              <w:keepNext w:val="0"/>
              <w:numPr>
                <w:ilvl w:val="0"/>
                <w:numId w:val="0"/>
              </w:numPr>
              <w:spacing w:before="120" w:after="120"/>
              <w:ind w:left="555" w:hanging="351"/>
              <w:rPr>
                <w:sz w:val="22"/>
                <w:szCs w:val="22"/>
              </w:rPr>
            </w:pPr>
          </w:p>
        </w:tc>
        <w:tc>
          <w:tcPr>
            <w:tcW w:w="7072" w:type="dxa"/>
          </w:tcPr>
          <w:p w14:paraId="35102D24" w14:textId="77777777" w:rsidR="00CD3441" w:rsidRPr="00982237" w:rsidRDefault="00CD3441" w:rsidP="007E0A76">
            <w:pPr>
              <w:numPr>
                <w:ilvl w:val="0"/>
                <w:numId w:val="83"/>
              </w:numPr>
              <w:tabs>
                <w:tab w:val="clear" w:pos="2280"/>
              </w:tabs>
              <w:spacing w:before="120" w:after="120"/>
              <w:ind w:left="552" w:hanging="550"/>
              <w:jc w:val="both"/>
              <w:rPr>
                <w:rFonts w:ascii="Arial" w:hAnsi="Arial" w:cs="Arial"/>
                <w:sz w:val="22"/>
                <w:szCs w:val="22"/>
                <w:lang w:val="en-GB"/>
              </w:rPr>
            </w:pPr>
            <w:r w:rsidRPr="00982237">
              <w:rPr>
                <w:rFonts w:ascii="Arial" w:hAnsi="Arial" w:cs="Arial"/>
                <w:sz w:val="22"/>
                <w:szCs w:val="22"/>
                <w:lang w:val="en-GB"/>
              </w:rPr>
              <w:t>The obligation</w:t>
            </w:r>
            <w:r w:rsidR="009055B6" w:rsidRPr="00982237">
              <w:rPr>
                <w:rFonts w:ascii="Arial" w:hAnsi="Arial" w:cs="Arial"/>
                <w:sz w:val="22"/>
                <w:szCs w:val="22"/>
                <w:lang w:val="en-GB"/>
              </w:rPr>
              <w:t>s</w:t>
            </w:r>
            <w:r w:rsidRPr="00982237">
              <w:rPr>
                <w:rFonts w:ascii="Arial" w:hAnsi="Arial" w:cs="Arial"/>
                <w:sz w:val="22"/>
                <w:szCs w:val="22"/>
                <w:lang w:val="en-GB"/>
              </w:rPr>
              <w:t xml:space="preserve"> of a party under GCC Sub</w:t>
            </w:r>
            <w:r w:rsidR="00966ABB" w:rsidRPr="00982237">
              <w:rPr>
                <w:rFonts w:ascii="Arial" w:hAnsi="Arial" w:cs="Arial"/>
                <w:sz w:val="22"/>
                <w:szCs w:val="22"/>
                <w:lang w:val="en-GB"/>
              </w:rPr>
              <w:t xml:space="preserve"> </w:t>
            </w:r>
            <w:r w:rsidRPr="00982237">
              <w:rPr>
                <w:rFonts w:ascii="Arial" w:hAnsi="Arial" w:cs="Arial"/>
                <w:sz w:val="22"/>
                <w:szCs w:val="22"/>
                <w:lang w:val="en-GB"/>
              </w:rPr>
              <w:t xml:space="preserve">Clauses 11.1 and 11.2 above, however, shall not apply to information that: the </w:t>
            </w:r>
            <w:r w:rsidR="00FD20FF">
              <w:rPr>
                <w:rFonts w:ascii="Arial" w:hAnsi="Arial" w:cs="Arial"/>
                <w:sz w:val="22"/>
                <w:szCs w:val="22"/>
                <w:lang w:val="en-GB"/>
              </w:rPr>
              <w:t>Employer</w:t>
            </w:r>
            <w:r w:rsidRPr="00982237">
              <w:rPr>
                <w:rFonts w:ascii="Arial" w:hAnsi="Arial" w:cs="Arial"/>
                <w:sz w:val="22"/>
                <w:szCs w:val="22"/>
                <w:lang w:val="en-GB"/>
              </w:rPr>
              <w:t xml:space="preserve"> or Contractor needs to share with institutions participating in the financing of the Contract; now or hereafter enters the public domain through no fault of that party; can be proven to have been possessed by that party at the time of disclosure and which was not previously obtained, directly or indirectly, from the other party; or otherwise lawfully becomes available to that party from a third party that has no obligation of confidentiality.</w:t>
            </w:r>
          </w:p>
        </w:tc>
      </w:tr>
      <w:tr w:rsidR="00CD3441" w:rsidRPr="00982237" w14:paraId="6D589A99" w14:textId="77777777">
        <w:tc>
          <w:tcPr>
            <w:tcW w:w="2420" w:type="dxa"/>
          </w:tcPr>
          <w:p w14:paraId="54CB5A37" w14:textId="77777777" w:rsidR="00CD3441" w:rsidRPr="00982237" w:rsidRDefault="00CD3441" w:rsidP="00982237">
            <w:pPr>
              <w:pStyle w:val="Heading4"/>
              <w:keepNext w:val="0"/>
              <w:numPr>
                <w:ilvl w:val="0"/>
                <w:numId w:val="0"/>
              </w:numPr>
              <w:spacing w:before="120" w:after="120"/>
              <w:ind w:left="555" w:hanging="351"/>
              <w:rPr>
                <w:sz w:val="22"/>
                <w:szCs w:val="22"/>
              </w:rPr>
            </w:pPr>
          </w:p>
        </w:tc>
        <w:tc>
          <w:tcPr>
            <w:tcW w:w="7072" w:type="dxa"/>
          </w:tcPr>
          <w:p w14:paraId="1850C314" w14:textId="77777777" w:rsidR="00CD3441" w:rsidRPr="00982237" w:rsidRDefault="00CD3441" w:rsidP="007E0A76">
            <w:pPr>
              <w:numPr>
                <w:ilvl w:val="0"/>
                <w:numId w:val="83"/>
              </w:numPr>
              <w:tabs>
                <w:tab w:val="clear" w:pos="2280"/>
              </w:tabs>
              <w:spacing w:before="120" w:after="120"/>
              <w:ind w:left="552" w:hanging="550"/>
              <w:jc w:val="both"/>
              <w:rPr>
                <w:rFonts w:ascii="Arial" w:hAnsi="Arial" w:cs="Arial"/>
                <w:sz w:val="22"/>
                <w:szCs w:val="22"/>
                <w:lang w:val="en-GB"/>
              </w:rPr>
            </w:pPr>
            <w:r w:rsidRPr="00982237">
              <w:rPr>
                <w:rFonts w:ascii="Arial" w:hAnsi="Arial" w:cs="Arial"/>
                <w:sz w:val="22"/>
                <w:szCs w:val="22"/>
                <w:lang w:val="en-GB"/>
              </w:rPr>
              <w:t>The above provisions of GCC Clause 11 shall not in any way modify any undertaking of confidentiality given by either of the parties hereto prior to the date of the Contract in respect of the Works or any part thereof.</w:t>
            </w:r>
          </w:p>
        </w:tc>
      </w:tr>
      <w:tr w:rsidR="00CD3441" w:rsidRPr="00982237" w14:paraId="7A33B9E0" w14:textId="77777777">
        <w:tc>
          <w:tcPr>
            <w:tcW w:w="2420" w:type="dxa"/>
          </w:tcPr>
          <w:p w14:paraId="7B2FD298" w14:textId="77777777" w:rsidR="00CD3441" w:rsidRPr="00982237" w:rsidRDefault="00CD3441" w:rsidP="00982237">
            <w:pPr>
              <w:pStyle w:val="Heading4"/>
              <w:keepNext w:val="0"/>
              <w:numPr>
                <w:ilvl w:val="0"/>
                <w:numId w:val="0"/>
              </w:numPr>
              <w:spacing w:before="120" w:after="120"/>
              <w:ind w:left="555" w:hanging="351"/>
              <w:rPr>
                <w:sz w:val="22"/>
                <w:szCs w:val="22"/>
              </w:rPr>
            </w:pPr>
          </w:p>
        </w:tc>
        <w:tc>
          <w:tcPr>
            <w:tcW w:w="7072" w:type="dxa"/>
          </w:tcPr>
          <w:p w14:paraId="74AF0A86" w14:textId="77777777" w:rsidR="00CD3441" w:rsidRPr="00982237" w:rsidRDefault="00CD3441" w:rsidP="007E0A76">
            <w:pPr>
              <w:numPr>
                <w:ilvl w:val="0"/>
                <w:numId w:val="83"/>
              </w:numPr>
              <w:tabs>
                <w:tab w:val="clear" w:pos="2280"/>
              </w:tabs>
              <w:spacing w:before="120" w:after="120"/>
              <w:ind w:left="552" w:hanging="550"/>
              <w:jc w:val="both"/>
              <w:rPr>
                <w:rFonts w:ascii="Arial" w:hAnsi="Arial" w:cs="Arial"/>
                <w:sz w:val="22"/>
                <w:szCs w:val="22"/>
                <w:lang w:val="en-GB"/>
              </w:rPr>
            </w:pPr>
            <w:r w:rsidRPr="00982237">
              <w:rPr>
                <w:rFonts w:ascii="Arial" w:hAnsi="Arial" w:cs="Arial"/>
                <w:sz w:val="22"/>
                <w:szCs w:val="22"/>
                <w:lang w:val="en-GB"/>
              </w:rPr>
              <w:t>The provisions of GCC Clause 11 shall survive completion or termination, for whatever reason.</w:t>
            </w:r>
          </w:p>
        </w:tc>
      </w:tr>
      <w:tr w:rsidR="00CD3441" w:rsidRPr="00982237" w14:paraId="6661CF0F" w14:textId="77777777">
        <w:tc>
          <w:tcPr>
            <w:tcW w:w="2420" w:type="dxa"/>
          </w:tcPr>
          <w:p w14:paraId="2D6EC8AD" w14:textId="77777777" w:rsidR="00CD3441" w:rsidRPr="00982237" w:rsidRDefault="00CD3441" w:rsidP="00982237">
            <w:pPr>
              <w:pStyle w:val="Heading4"/>
              <w:keepNext w:val="0"/>
              <w:numPr>
                <w:ilvl w:val="0"/>
                <w:numId w:val="0"/>
              </w:numPr>
              <w:spacing w:before="120" w:after="120"/>
              <w:ind w:left="555" w:hanging="351"/>
              <w:rPr>
                <w:b/>
                <w:sz w:val="22"/>
                <w:szCs w:val="22"/>
              </w:rPr>
            </w:pPr>
            <w:bookmarkStart w:id="893" w:name="_Toc241726179"/>
            <w:r w:rsidRPr="00982237">
              <w:rPr>
                <w:b/>
                <w:sz w:val="22"/>
                <w:szCs w:val="22"/>
              </w:rPr>
              <w:t>12. Joint Venture, Consortium or Ass</w:t>
            </w:r>
            <w:r w:rsidRPr="00994132">
              <w:rPr>
                <w:b/>
                <w:sz w:val="22"/>
                <w:szCs w:val="22"/>
              </w:rPr>
              <w:t>ociat</w:t>
            </w:r>
            <w:r w:rsidRPr="00982237">
              <w:rPr>
                <w:b/>
                <w:sz w:val="22"/>
                <w:szCs w:val="22"/>
              </w:rPr>
              <w:t>ion (</w:t>
            </w:r>
            <w:r w:rsidRPr="00106DC4">
              <w:rPr>
                <w:b/>
                <w:sz w:val="22"/>
                <w:szCs w:val="22"/>
              </w:rPr>
              <w:t>JVCA)</w:t>
            </w:r>
            <w:bookmarkEnd w:id="893"/>
          </w:p>
        </w:tc>
        <w:tc>
          <w:tcPr>
            <w:tcW w:w="7072" w:type="dxa"/>
          </w:tcPr>
          <w:p w14:paraId="0E1569E5" w14:textId="77777777" w:rsidR="00CD3441" w:rsidRPr="00982237" w:rsidRDefault="00CD3441" w:rsidP="007E0A76">
            <w:pPr>
              <w:numPr>
                <w:ilvl w:val="0"/>
                <w:numId w:val="84"/>
              </w:numPr>
              <w:tabs>
                <w:tab w:val="clear" w:pos="2282"/>
                <w:tab w:val="num" w:pos="552"/>
              </w:tabs>
              <w:spacing w:before="120" w:after="120"/>
              <w:ind w:left="552" w:hanging="550"/>
              <w:jc w:val="both"/>
              <w:rPr>
                <w:rFonts w:ascii="Arial" w:hAnsi="Arial" w:cs="Arial"/>
                <w:sz w:val="22"/>
                <w:szCs w:val="22"/>
                <w:lang w:val="en-GB"/>
              </w:rPr>
            </w:pPr>
            <w:r w:rsidRPr="00982237">
              <w:rPr>
                <w:rFonts w:ascii="Arial" w:hAnsi="Arial" w:cs="Arial"/>
                <w:sz w:val="22"/>
                <w:szCs w:val="22"/>
                <w:lang w:val="en-GB"/>
              </w:rPr>
              <w:t xml:space="preserve">If the Contractor is a </w:t>
            </w:r>
            <w:r w:rsidR="00966ABB" w:rsidRPr="00982237">
              <w:rPr>
                <w:rFonts w:ascii="Arial" w:hAnsi="Arial" w:cs="Arial"/>
                <w:sz w:val="22"/>
                <w:szCs w:val="22"/>
                <w:lang w:val="en-GB"/>
              </w:rPr>
              <w:t>J</w:t>
            </w:r>
            <w:r w:rsidRPr="00982237">
              <w:rPr>
                <w:rFonts w:ascii="Arial" w:hAnsi="Arial" w:cs="Arial"/>
                <w:sz w:val="22"/>
                <w:szCs w:val="22"/>
                <w:lang w:val="en-GB"/>
              </w:rPr>
              <w:t xml:space="preserve">oint </w:t>
            </w:r>
            <w:r w:rsidR="00966ABB" w:rsidRPr="00982237">
              <w:rPr>
                <w:rFonts w:ascii="Arial" w:hAnsi="Arial" w:cs="Arial"/>
                <w:sz w:val="22"/>
                <w:szCs w:val="22"/>
                <w:lang w:val="en-GB"/>
              </w:rPr>
              <w:t>V</w:t>
            </w:r>
            <w:r w:rsidRPr="00982237">
              <w:rPr>
                <w:rFonts w:ascii="Arial" w:hAnsi="Arial" w:cs="Arial"/>
                <w:sz w:val="22"/>
                <w:szCs w:val="22"/>
                <w:lang w:val="en-GB"/>
              </w:rPr>
              <w:t xml:space="preserve">enture, </w:t>
            </w:r>
            <w:r w:rsidR="00966ABB" w:rsidRPr="00982237">
              <w:rPr>
                <w:rFonts w:ascii="Arial" w:hAnsi="Arial" w:cs="Arial"/>
                <w:sz w:val="22"/>
                <w:szCs w:val="22"/>
                <w:lang w:val="en-GB"/>
              </w:rPr>
              <w:t>C</w:t>
            </w:r>
            <w:r w:rsidRPr="00982237">
              <w:rPr>
                <w:rFonts w:ascii="Arial" w:hAnsi="Arial" w:cs="Arial"/>
                <w:sz w:val="22"/>
                <w:szCs w:val="22"/>
                <w:lang w:val="en-GB"/>
              </w:rPr>
              <w:t xml:space="preserve">onsortium, or </w:t>
            </w:r>
            <w:r w:rsidR="00966ABB" w:rsidRPr="00982237">
              <w:rPr>
                <w:rFonts w:ascii="Arial" w:hAnsi="Arial" w:cs="Arial"/>
                <w:sz w:val="22"/>
                <w:szCs w:val="22"/>
                <w:lang w:val="en-GB"/>
              </w:rPr>
              <w:t>A</w:t>
            </w:r>
            <w:r w:rsidRPr="00982237">
              <w:rPr>
                <w:rFonts w:ascii="Arial" w:hAnsi="Arial" w:cs="Arial"/>
                <w:sz w:val="22"/>
                <w:szCs w:val="22"/>
                <w:lang w:val="en-GB"/>
              </w:rPr>
              <w:t>ssociation</w:t>
            </w:r>
            <w:r w:rsidR="00B03A7E" w:rsidRPr="00982237">
              <w:rPr>
                <w:rFonts w:ascii="Arial" w:hAnsi="Arial" w:cs="Arial"/>
                <w:sz w:val="22"/>
                <w:szCs w:val="22"/>
                <w:lang w:val="en-GB"/>
              </w:rPr>
              <w:t xml:space="preserve"> (JVCA )</w:t>
            </w:r>
            <w:r w:rsidRPr="00982237">
              <w:rPr>
                <w:rFonts w:ascii="Arial" w:hAnsi="Arial" w:cs="Arial"/>
                <w:sz w:val="22"/>
                <w:szCs w:val="22"/>
                <w:lang w:val="en-GB"/>
              </w:rPr>
              <w:t xml:space="preserve">, </w:t>
            </w:r>
          </w:p>
          <w:p w14:paraId="668C2FE2" w14:textId="77777777" w:rsidR="00CD3441" w:rsidRPr="00982237" w:rsidRDefault="00CD3441" w:rsidP="00E20207">
            <w:pPr>
              <w:tabs>
                <w:tab w:val="bar" w:pos="-4728"/>
                <w:tab w:val="left" w:pos="1069"/>
              </w:tabs>
              <w:spacing w:before="60" w:after="60"/>
              <w:ind w:left="1066" w:hanging="504"/>
              <w:jc w:val="both"/>
              <w:rPr>
                <w:rFonts w:ascii="Arial" w:hAnsi="Arial" w:cs="Arial"/>
                <w:sz w:val="22"/>
                <w:szCs w:val="22"/>
                <w:lang w:val="en-GB"/>
              </w:rPr>
            </w:pPr>
            <w:r w:rsidRPr="00982237">
              <w:rPr>
                <w:rFonts w:ascii="Arial" w:hAnsi="Arial" w:cs="Arial"/>
                <w:sz w:val="22"/>
                <w:szCs w:val="22"/>
                <w:lang w:val="en-GB"/>
              </w:rPr>
              <w:t xml:space="preserve">(a) </w:t>
            </w:r>
            <w:r w:rsidR="00E20207" w:rsidRPr="00982237">
              <w:rPr>
                <w:rFonts w:ascii="Arial" w:hAnsi="Arial" w:cs="Arial"/>
                <w:sz w:val="22"/>
                <w:szCs w:val="22"/>
                <w:lang w:val="en-GB"/>
              </w:rPr>
              <w:t xml:space="preserve"> </w:t>
            </w:r>
            <w:r w:rsidRPr="00982237">
              <w:rPr>
                <w:rFonts w:ascii="Arial" w:hAnsi="Arial" w:cs="Arial"/>
                <w:sz w:val="22"/>
                <w:szCs w:val="22"/>
                <w:lang w:val="en-GB"/>
              </w:rPr>
              <w:t xml:space="preserve"> each partner of the </w:t>
            </w:r>
            <w:r w:rsidR="00B03A7E" w:rsidRPr="00982237">
              <w:rPr>
                <w:rFonts w:ascii="Arial" w:hAnsi="Arial" w:cs="Arial"/>
                <w:sz w:val="22"/>
                <w:szCs w:val="22"/>
                <w:lang w:val="en-GB"/>
              </w:rPr>
              <w:t>J</w:t>
            </w:r>
            <w:r w:rsidR="009055B6" w:rsidRPr="00982237">
              <w:rPr>
                <w:rFonts w:ascii="Arial" w:hAnsi="Arial" w:cs="Arial"/>
                <w:sz w:val="22"/>
                <w:szCs w:val="22"/>
                <w:lang w:val="en-GB"/>
              </w:rPr>
              <w:t>V</w:t>
            </w:r>
            <w:r w:rsidR="0054630A">
              <w:rPr>
                <w:rFonts w:ascii="Arial" w:hAnsi="Arial" w:cs="Arial"/>
                <w:sz w:val="22"/>
                <w:szCs w:val="22"/>
                <w:lang w:val="en-GB"/>
              </w:rPr>
              <w:t xml:space="preserve"> </w:t>
            </w:r>
            <w:r w:rsidRPr="00982237">
              <w:rPr>
                <w:rFonts w:ascii="Arial" w:hAnsi="Arial" w:cs="Arial"/>
                <w:sz w:val="22"/>
                <w:szCs w:val="22"/>
                <w:lang w:val="en-GB"/>
              </w:rPr>
              <w:t xml:space="preserve">shall be jointly and severally liable for all liabilities and ethical or legal obligations to the </w:t>
            </w:r>
            <w:r w:rsidR="00FD20FF">
              <w:rPr>
                <w:rFonts w:ascii="Arial" w:hAnsi="Arial" w:cs="Arial"/>
                <w:sz w:val="22"/>
                <w:szCs w:val="22"/>
                <w:lang w:val="en-GB"/>
              </w:rPr>
              <w:t>Employer</w:t>
            </w:r>
            <w:r w:rsidRPr="00982237">
              <w:rPr>
                <w:rFonts w:ascii="Arial" w:hAnsi="Arial" w:cs="Arial"/>
                <w:sz w:val="22"/>
                <w:szCs w:val="22"/>
                <w:lang w:val="en-GB"/>
              </w:rPr>
              <w:t xml:space="preserve"> for the performance of  the Contract;</w:t>
            </w:r>
          </w:p>
          <w:p w14:paraId="2B15EC0F" w14:textId="77777777" w:rsidR="00CD3441" w:rsidRPr="00982237" w:rsidRDefault="00CD3441" w:rsidP="00E20207">
            <w:pPr>
              <w:tabs>
                <w:tab w:val="bar" w:pos="-4618"/>
                <w:tab w:val="left" w:pos="1069"/>
              </w:tabs>
              <w:spacing w:before="60" w:after="60"/>
              <w:ind w:left="1066" w:hanging="504"/>
              <w:jc w:val="both"/>
              <w:rPr>
                <w:rFonts w:ascii="Arial" w:hAnsi="Arial" w:cs="Arial"/>
                <w:sz w:val="22"/>
                <w:szCs w:val="22"/>
              </w:rPr>
            </w:pPr>
            <w:r w:rsidRPr="00982237">
              <w:rPr>
                <w:rFonts w:ascii="Arial" w:hAnsi="Arial" w:cs="Arial"/>
                <w:sz w:val="22"/>
                <w:szCs w:val="22"/>
                <w:lang w:val="en-GB"/>
              </w:rPr>
              <w:t xml:space="preserve">(b) </w:t>
            </w:r>
            <w:r w:rsidR="00E20207" w:rsidRPr="00982237">
              <w:rPr>
                <w:rFonts w:ascii="Arial" w:hAnsi="Arial" w:cs="Arial"/>
                <w:sz w:val="22"/>
                <w:szCs w:val="22"/>
                <w:lang w:val="en-GB"/>
              </w:rPr>
              <w:t xml:space="preserve"> </w:t>
            </w:r>
            <w:r w:rsidRPr="00982237">
              <w:rPr>
                <w:rFonts w:ascii="Arial" w:hAnsi="Arial" w:cs="Arial"/>
                <w:sz w:val="22"/>
                <w:szCs w:val="22"/>
                <w:lang w:val="en-GB"/>
              </w:rPr>
              <w:t xml:space="preserve">the JV partners  </w:t>
            </w:r>
            <w:r w:rsidRPr="00982237">
              <w:rPr>
                <w:rFonts w:ascii="Arial" w:hAnsi="Arial" w:cs="Arial"/>
                <w:sz w:val="22"/>
                <w:szCs w:val="22"/>
              </w:rPr>
              <w:t xml:space="preserve">shall nominate a </w:t>
            </w:r>
            <w:r w:rsidR="009055B6" w:rsidRPr="00982237">
              <w:rPr>
                <w:rFonts w:ascii="Arial" w:hAnsi="Arial" w:cs="Arial"/>
                <w:sz w:val="22"/>
                <w:szCs w:val="22"/>
              </w:rPr>
              <w:t>r</w:t>
            </w:r>
            <w:r w:rsidRPr="00982237">
              <w:rPr>
                <w:rFonts w:ascii="Arial" w:hAnsi="Arial" w:cs="Arial"/>
                <w:sz w:val="22"/>
                <w:szCs w:val="22"/>
              </w:rPr>
              <w:t>epresentative who shall have the authority to conduct all business</w:t>
            </w:r>
            <w:r w:rsidR="00B03A7E" w:rsidRPr="00982237">
              <w:rPr>
                <w:rFonts w:ascii="Arial" w:hAnsi="Arial" w:cs="Arial"/>
                <w:sz w:val="22"/>
                <w:szCs w:val="22"/>
              </w:rPr>
              <w:t xml:space="preserve"> including the receipt of payments </w:t>
            </w:r>
            <w:r w:rsidRPr="00982237">
              <w:rPr>
                <w:rFonts w:ascii="Arial" w:hAnsi="Arial" w:cs="Arial"/>
                <w:sz w:val="22"/>
                <w:szCs w:val="22"/>
              </w:rPr>
              <w:t xml:space="preserve"> for and on behalf of all partners of the JV;</w:t>
            </w:r>
          </w:p>
          <w:p w14:paraId="030DD811" w14:textId="77777777" w:rsidR="00B03A7E" w:rsidRPr="00982237" w:rsidRDefault="001C3335" w:rsidP="00E20207">
            <w:pPr>
              <w:tabs>
                <w:tab w:val="bar" w:pos="-4618"/>
                <w:tab w:val="left" w:pos="1069"/>
              </w:tabs>
              <w:spacing w:before="60" w:after="60"/>
              <w:ind w:left="1066" w:hanging="504"/>
              <w:jc w:val="both"/>
              <w:rPr>
                <w:rFonts w:ascii="Arial" w:hAnsi="Arial" w:cs="Arial"/>
                <w:sz w:val="22"/>
                <w:szCs w:val="22"/>
                <w:lang w:val="en-GB"/>
              </w:rPr>
            </w:pPr>
            <w:r w:rsidRPr="00982237">
              <w:rPr>
                <w:rFonts w:ascii="Arial" w:hAnsi="Arial" w:cs="Arial"/>
                <w:sz w:val="22"/>
                <w:szCs w:val="22"/>
                <w:lang w:val="en-GB"/>
              </w:rPr>
              <w:t>(c</w:t>
            </w:r>
            <w:r w:rsidR="006F73BE" w:rsidRPr="00982237">
              <w:rPr>
                <w:rFonts w:ascii="Arial" w:hAnsi="Arial" w:cs="Arial"/>
                <w:sz w:val="22"/>
                <w:szCs w:val="22"/>
                <w:lang w:val="en-GB"/>
              </w:rPr>
              <w:t xml:space="preserve">)   </w:t>
            </w:r>
            <w:r w:rsidR="00B03A7E" w:rsidRPr="00982237">
              <w:rPr>
                <w:rFonts w:ascii="Arial" w:hAnsi="Arial" w:cs="Arial"/>
                <w:sz w:val="22"/>
                <w:szCs w:val="22"/>
                <w:lang w:val="en-GB"/>
              </w:rPr>
              <w:t xml:space="preserve">in the event of a dispute that results in legal action against all partners of the JV, if they are available and if </w:t>
            </w:r>
            <w:r w:rsidR="00243575" w:rsidRPr="00982237">
              <w:rPr>
                <w:rFonts w:ascii="Arial" w:hAnsi="Arial" w:cs="Arial"/>
                <w:sz w:val="22"/>
                <w:szCs w:val="22"/>
                <w:lang w:val="en-GB"/>
              </w:rPr>
              <w:t xml:space="preserve">only one partner is available, then that partner alone shall answer on behalf of all partners and, if the complaint lodged is proven, </w:t>
            </w:r>
            <w:r w:rsidR="00243575" w:rsidRPr="00982237">
              <w:rPr>
                <w:rFonts w:ascii="Arial" w:hAnsi="Arial" w:cs="Arial"/>
                <w:sz w:val="22"/>
                <w:szCs w:val="22"/>
                <w:lang w:val="en-GB"/>
              </w:rPr>
              <w:lastRenderedPageBreak/>
              <w:t>the penalty shall be applicable on that lone partner as whatever penalty all the partners would have received.</w:t>
            </w:r>
          </w:p>
          <w:p w14:paraId="4526A4C5" w14:textId="77777777" w:rsidR="001C3335" w:rsidRPr="00982237" w:rsidRDefault="006F73BE" w:rsidP="00E20207">
            <w:pPr>
              <w:tabs>
                <w:tab w:val="left" w:pos="1069"/>
              </w:tabs>
              <w:spacing w:before="60" w:after="60"/>
              <w:ind w:left="1066" w:hanging="504"/>
              <w:jc w:val="both"/>
              <w:rPr>
                <w:rFonts w:ascii="Arial" w:hAnsi="Arial" w:cs="Arial"/>
                <w:sz w:val="22"/>
                <w:szCs w:val="22"/>
                <w:lang w:val="en-GB"/>
              </w:rPr>
            </w:pPr>
            <w:r w:rsidRPr="00982237">
              <w:rPr>
                <w:rFonts w:ascii="Arial" w:hAnsi="Arial" w:cs="Arial"/>
                <w:sz w:val="22"/>
                <w:szCs w:val="22"/>
                <w:lang w:val="en-GB"/>
              </w:rPr>
              <w:t xml:space="preserve">(d)    </w:t>
            </w:r>
            <w:r w:rsidR="001C3335" w:rsidRPr="00982237">
              <w:rPr>
                <w:rFonts w:ascii="Arial" w:hAnsi="Arial" w:cs="Arial"/>
                <w:sz w:val="22"/>
                <w:szCs w:val="22"/>
                <w:lang w:val="en-GB"/>
              </w:rPr>
              <w:t xml:space="preserve">the JV shall notify the </w:t>
            </w:r>
            <w:r w:rsidR="00FD20FF">
              <w:rPr>
                <w:rFonts w:ascii="Arial" w:hAnsi="Arial" w:cs="Arial"/>
                <w:sz w:val="22"/>
                <w:szCs w:val="22"/>
                <w:lang w:val="en-GB"/>
              </w:rPr>
              <w:t>Employer</w:t>
            </w:r>
            <w:r w:rsidR="001C3335" w:rsidRPr="00982237">
              <w:rPr>
                <w:rFonts w:ascii="Arial" w:hAnsi="Arial" w:cs="Arial"/>
                <w:sz w:val="22"/>
                <w:szCs w:val="22"/>
                <w:lang w:val="en-GB"/>
              </w:rPr>
              <w:t xml:space="preserve"> of its composition and legal status which shall not be altered without the prior </w:t>
            </w:r>
            <w:r w:rsidR="009508FE" w:rsidRPr="00982237">
              <w:rPr>
                <w:rFonts w:ascii="Arial" w:hAnsi="Arial" w:cs="Arial"/>
                <w:sz w:val="22"/>
                <w:szCs w:val="22"/>
                <w:lang w:val="en-GB"/>
              </w:rPr>
              <w:t>approval of</w:t>
            </w:r>
            <w:r w:rsidR="001C3335" w:rsidRPr="00982237">
              <w:rPr>
                <w:rFonts w:ascii="Arial" w:hAnsi="Arial" w:cs="Arial"/>
                <w:sz w:val="22"/>
                <w:szCs w:val="22"/>
                <w:lang w:val="en-GB"/>
              </w:rPr>
              <w:t xml:space="preserve"> the </w:t>
            </w:r>
            <w:r w:rsidR="00FD20FF">
              <w:rPr>
                <w:rFonts w:ascii="Arial" w:hAnsi="Arial" w:cs="Arial"/>
                <w:sz w:val="22"/>
                <w:szCs w:val="22"/>
                <w:lang w:val="en-GB"/>
              </w:rPr>
              <w:t>Employer</w:t>
            </w:r>
            <w:r w:rsidR="001C3335" w:rsidRPr="00982237">
              <w:rPr>
                <w:rFonts w:ascii="Arial" w:hAnsi="Arial" w:cs="Arial"/>
                <w:sz w:val="22"/>
                <w:szCs w:val="22"/>
                <w:lang w:val="en-GB"/>
              </w:rPr>
              <w:t>.</w:t>
            </w:r>
          </w:p>
          <w:p w14:paraId="768BF3EE" w14:textId="77777777" w:rsidR="001C3335" w:rsidRPr="00982237" w:rsidRDefault="001C3335" w:rsidP="00E20207">
            <w:pPr>
              <w:tabs>
                <w:tab w:val="bar" w:pos="-4728"/>
                <w:tab w:val="left" w:pos="1069"/>
              </w:tabs>
              <w:spacing w:before="60" w:after="60"/>
              <w:ind w:left="1066" w:hanging="504"/>
              <w:jc w:val="both"/>
              <w:rPr>
                <w:rFonts w:ascii="Arial" w:hAnsi="Arial" w:cs="Arial"/>
                <w:sz w:val="22"/>
                <w:szCs w:val="22"/>
                <w:lang w:val="en-GB"/>
              </w:rPr>
            </w:pPr>
            <w:r w:rsidRPr="00982237">
              <w:rPr>
                <w:rFonts w:ascii="Arial" w:hAnsi="Arial" w:cs="Arial"/>
                <w:sz w:val="22"/>
                <w:szCs w:val="22"/>
                <w:lang w:val="en-GB"/>
              </w:rPr>
              <w:t xml:space="preserve">(e)  </w:t>
            </w:r>
            <w:r w:rsidR="00E20207" w:rsidRPr="00982237">
              <w:rPr>
                <w:rFonts w:ascii="Arial" w:hAnsi="Arial" w:cs="Arial"/>
                <w:sz w:val="22"/>
                <w:szCs w:val="22"/>
                <w:lang w:val="en-GB"/>
              </w:rPr>
              <w:t xml:space="preserve"> </w:t>
            </w:r>
            <w:r w:rsidRPr="00982237">
              <w:rPr>
                <w:rFonts w:ascii="Arial" w:hAnsi="Arial" w:cs="Arial"/>
                <w:sz w:val="22"/>
                <w:szCs w:val="22"/>
                <w:lang w:val="en-GB"/>
              </w:rPr>
              <w:t xml:space="preserve">alteration of partners shall only be allowed if any of the partners is found to be incompetent or has any serious difficulties which may impact the overall implementation of the Works, whereby the incoming partner shall require to </w:t>
            </w:r>
            <w:proofErr w:type="spellStart"/>
            <w:r w:rsidRPr="00982237">
              <w:rPr>
                <w:rFonts w:ascii="Arial" w:hAnsi="Arial" w:cs="Arial"/>
                <w:sz w:val="22"/>
                <w:szCs w:val="22"/>
                <w:lang w:val="en-GB"/>
              </w:rPr>
              <w:t>posses</w:t>
            </w:r>
            <w:proofErr w:type="spellEnd"/>
            <w:r w:rsidR="007A4E36" w:rsidRPr="00982237">
              <w:rPr>
                <w:rFonts w:ascii="Arial" w:hAnsi="Arial" w:cs="Arial"/>
                <w:sz w:val="22"/>
                <w:szCs w:val="22"/>
                <w:lang w:val="en-GB"/>
              </w:rPr>
              <w:t xml:space="preserve"> qualifications equal to or </w:t>
            </w:r>
            <w:r w:rsidRPr="00982237">
              <w:rPr>
                <w:rFonts w:ascii="Arial" w:hAnsi="Arial" w:cs="Arial"/>
                <w:sz w:val="22"/>
                <w:szCs w:val="22"/>
                <w:lang w:val="en-GB"/>
              </w:rPr>
              <w:t xml:space="preserve"> higher  than that of the outgoing partner.</w:t>
            </w:r>
          </w:p>
          <w:p w14:paraId="7219E48C" w14:textId="77777777" w:rsidR="00D80886" w:rsidRPr="00982237" w:rsidRDefault="00D80886" w:rsidP="00E20207">
            <w:pPr>
              <w:tabs>
                <w:tab w:val="bar" w:pos="-4618"/>
                <w:tab w:val="left" w:pos="1069"/>
              </w:tabs>
              <w:spacing w:before="60" w:after="60"/>
              <w:ind w:left="1066" w:hanging="504"/>
              <w:jc w:val="both"/>
              <w:rPr>
                <w:rFonts w:ascii="Arial" w:hAnsi="Arial" w:cs="Arial"/>
                <w:sz w:val="22"/>
                <w:szCs w:val="22"/>
                <w:lang w:val="en-GB"/>
              </w:rPr>
            </w:pPr>
            <w:r w:rsidRPr="00982237">
              <w:rPr>
                <w:rFonts w:ascii="Arial" w:hAnsi="Arial" w:cs="Arial"/>
                <w:sz w:val="22"/>
                <w:szCs w:val="22"/>
                <w:lang w:val="en-GB"/>
              </w:rPr>
              <w:t xml:space="preserve">(f)  if any of the partners </w:t>
            </w:r>
            <w:r w:rsidR="00193978" w:rsidRPr="00982237">
              <w:rPr>
                <w:rFonts w:ascii="Arial" w:hAnsi="Arial" w:cs="Arial"/>
                <w:sz w:val="22"/>
                <w:szCs w:val="22"/>
                <w:lang w:val="en-GB"/>
              </w:rPr>
              <w:t>of JV</w:t>
            </w:r>
            <w:r w:rsidRPr="00982237">
              <w:rPr>
                <w:rFonts w:ascii="Arial" w:hAnsi="Arial" w:cs="Arial"/>
                <w:sz w:val="22"/>
                <w:szCs w:val="22"/>
                <w:lang w:val="en-GB"/>
              </w:rPr>
              <w:t xml:space="preserve"> has been debarred from participating in any procurement activity due to corrupt, fraudulent, collusive or coercive practices, that JV partner shall be altered following provisions under GCC Sub Clause 12.1</w:t>
            </w:r>
            <w:r w:rsidR="008A72C4" w:rsidRPr="00982237">
              <w:rPr>
                <w:rFonts w:ascii="Arial" w:hAnsi="Arial" w:cs="Arial"/>
                <w:sz w:val="22"/>
                <w:szCs w:val="22"/>
                <w:lang w:val="en-GB"/>
              </w:rPr>
              <w:t xml:space="preserve"> (d) and </w:t>
            </w:r>
            <w:r w:rsidRPr="00982237">
              <w:rPr>
                <w:rFonts w:ascii="Arial" w:hAnsi="Arial" w:cs="Arial"/>
                <w:sz w:val="22"/>
                <w:szCs w:val="22"/>
                <w:lang w:val="en-GB"/>
              </w:rPr>
              <w:t>(e)</w:t>
            </w:r>
            <w:r w:rsidR="00AE24DF" w:rsidRPr="00982237">
              <w:rPr>
                <w:rFonts w:ascii="Arial" w:hAnsi="Arial" w:cs="Arial"/>
                <w:sz w:val="22"/>
                <w:szCs w:val="22"/>
                <w:lang w:val="en-GB"/>
              </w:rPr>
              <w:t>, while</w:t>
            </w:r>
            <w:r w:rsidRPr="00982237">
              <w:rPr>
                <w:rFonts w:ascii="Arial" w:hAnsi="Arial" w:cs="Arial"/>
                <w:sz w:val="22"/>
                <w:szCs w:val="22"/>
                <w:lang w:val="en-GB"/>
              </w:rPr>
              <w:t xml:space="preserve"> in case the   Leading Partner has been debarred </w:t>
            </w:r>
            <w:r w:rsidR="00193978" w:rsidRPr="00982237">
              <w:rPr>
                <w:rFonts w:ascii="Arial" w:hAnsi="Arial" w:cs="Arial"/>
                <w:sz w:val="22"/>
                <w:szCs w:val="22"/>
                <w:lang w:val="en-GB"/>
              </w:rPr>
              <w:t xml:space="preserve">due to the same reasons stated herein </w:t>
            </w:r>
            <w:r w:rsidRPr="00982237">
              <w:rPr>
                <w:rFonts w:ascii="Arial" w:hAnsi="Arial" w:cs="Arial"/>
                <w:sz w:val="22"/>
                <w:szCs w:val="22"/>
                <w:lang w:val="en-GB"/>
              </w:rPr>
              <w:t xml:space="preserve">the Contract shall be terminated </w:t>
            </w:r>
            <w:r w:rsidR="00193978" w:rsidRPr="00982237">
              <w:rPr>
                <w:rFonts w:ascii="Arial" w:hAnsi="Arial" w:cs="Arial"/>
                <w:sz w:val="22"/>
                <w:szCs w:val="22"/>
                <w:lang w:val="en-GB"/>
              </w:rPr>
              <w:t xml:space="preserve">as stated </w:t>
            </w:r>
            <w:r w:rsidRPr="00982237">
              <w:rPr>
                <w:rFonts w:ascii="Arial" w:hAnsi="Arial" w:cs="Arial"/>
                <w:sz w:val="22"/>
                <w:szCs w:val="22"/>
                <w:lang w:val="en-GB"/>
              </w:rPr>
              <w:t xml:space="preserve">under GCC Sub Clause </w:t>
            </w:r>
            <w:r w:rsidR="00193978" w:rsidRPr="00982237">
              <w:rPr>
                <w:rFonts w:ascii="Arial" w:hAnsi="Arial" w:cs="Arial"/>
                <w:sz w:val="22"/>
                <w:szCs w:val="22"/>
                <w:lang w:val="en-GB"/>
              </w:rPr>
              <w:t>9</w:t>
            </w:r>
            <w:r w:rsidR="00E60415" w:rsidRPr="00982237">
              <w:rPr>
                <w:rFonts w:ascii="Arial" w:hAnsi="Arial" w:cs="Arial"/>
                <w:sz w:val="22"/>
                <w:szCs w:val="22"/>
                <w:lang w:val="en-GB"/>
              </w:rPr>
              <w:t>5</w:t>
            </w:r>
            <w:r w:rsidR="00193978" w:rsidRPr="00982237">
              <w:rPr>
                <w:rFonts w:ascii="Arial" w:hAnsi="Arial" w:cs="Arial"/>
                <w:sz w:val="22"/>
                <w:szCs w:val="22"/>
                <w:lang w:val="en-GB"/>
              </w:rPr>
              <w:t>.1(b).</w:t>
            </w:r>
            <w:r w:rsidRPr="00982237">
              <w:rPr>
                <w:rFonts w:ascii="Arial" w:hAnsi="Arial" w:cs="Arial"/>
                <w:sz w:val="22"/>
                <w:szCs w:val="22"/>
                <w:lang w:val="en-GB"/>
              </w:rPr>
              <w:t xml:space="preserve"> </w:t>
            </w:r>
          </w:p>
        </w:tc>
      </w:tr>
      <w:tr w:rsidR="00CD3441" w:rsidRPr="00982237" w14:paraId="185130CE" w14:textId="77777777">
        <w:tc>
          <w:tcPr>
            <w:tcW w:w="2420" w:type="dxa"/>
          </w:tcPr>
          <w:p w14:paraId="51516A8F" w14:textId="77777777" w:rsidR="00CD3441" w:rsidRPr="00982237" w:rsidRDefault="00CD3441" w:rsidP="00982237">
            <w:pPr>
              <w:pStyle w:val="Heading4"/>
              <w:keepNext w:val="0"/>
              <w:numPr>
                <w:ilvl w:val="0"/>
                <w:numId w:val="0"/>
              </w:numPr>
              <w:spacing w:before="80" w:after="80"/>
              <w:ind w:left="555" w:hanging="351"/>
              <w:rPr>
                <w:b/>
                <w:sz w:val="22"/>
                <w:szCs w:val="22"/>
              </w:rPr>
            </w:pPr>
            <w:bookmarkStart w:id="894" w:name="_Toc241726180"/>
            <w:r w:rsidRPr="00982237">
              <w:rPr>
                <w:b/>
                <w:sz w:val="22"/>
                <w:szCs w:val="22"/>
              </w:rPr>
              <w:lastRenderedPageBreak/>
              <w:t>13. Possession of the Site</w:t>
            </w:r>
            <w:bookmarkEnd w:id="894"/>
          </w:p>
        </w:tc>
        <w:tc>
          <w:tcPr>
            <w:tcW w:w="7072" w:type="dxa"/>
          </w:tcPr>
          <w:p w14:paraId="3B71D04F" w14:textId="77777777" w:rsidR="00CD3441" w:rsidRPr="00982237" w:rsidRDefault="00CD3441" w:rsidP="007E0A76">
            <w:pPr>
              <w:numPr>
                <w:ilvl w:val="0"/>
                <w:numId w:val="176"/>
              </w:numPr>
              <w:tabs>
                <w:tab w:val="clear" w:pos="2282"/>
              </w:tabs>
              <w:spacing w:before="80" w:after="80"/>
              <w:ind w:left="552" w:hanging="550"/>
              <w:jc w:val="both"/>
              <w:rPr>
                <w:rFonts w:ascii="Arial" w:hAnsi="Arial" w:cs="Arial"/>
                <w:sz w:val="22"/>
                <w:szCs w:val="22"/>
                <w:lang w:val="en-GB"/>
              </w:rPr>
            </w:pPr>
            <w:r w:rsidRPr="00982237">
              <w:rPr>
                <w:rFonts w:ascii="Arial" w:hAnsi="Arial" w:cs="Arial"/>
                <w:sz w:val="22"/>
                <w:szCs w:val="22"/>
                <w:lang w:val="en-GB"/>
              </w:rPr>
              <w:t xml:space="preserve">The </w:t>
            </w:r>
            <w:r w:rsidR="00FD20FF">
              <w:rPr>
                <w:rFonts w:ascii="Arial" w:hAnsi="Arial" w:cs="Arial"/>
                <w:sz w:val="22"/>
                <w:szCs w:val="22"/>
                <w:lang w:val="en-GB"/>
              </w:rPr>
              <w:t>Employer</w:t>
            </w:r>
            <w:r w:rsidRPr="00982237">
              <w:rPr>
                <w:rFonts w:ascii="Arial" w:hAnsi="Arial" w:cs="Arial"/>
                <w:sz w:val="22"/>
                <w:szCs w:val="22"/>
                <w:lang w:val="en-GB"/>
              </w:rPr>
              <w:t xml:space="preserve"> shall give possession of the Site or part(s) of the Site, to the Contractor on the date(s) stated in the </w:t>
            </w:r>
            <w:r w:rsidRPr="00106DC4">
              <w:rPr>
                <w:rFonts w:ascii="Arial" w:hAnsi="Arial" w:cs="Arial"/>
                <w:sz w:val="22"/>
                <w:szCs w:val="22"/>
                <w:lang w:val="en-GB"/>
              </w:rPr>
              <w:t>PCC.</w:t>
            </w:r>
            <w:r w:rsidRPr="00982237">
              <w:rPr>
                <w:rFonts w:ascii="Arial" w:hAnsi="Arial" w:cs="Arial"/>
                <w:sz w:val="22"/>
                <w:szCs w:val="22"/>
                <w:lang w:val="en-GB"/>
              </w:rPr>
              <w:t xml:space="preserve">  If possession of a part of the Site is not given by the date stated in the PCC, the </w:t>
            </w:r>
            <w:r w:rsidR="00FD20FF">
              <w:rPr>
                <w:rFonts w:ascii="Arial" w:hAnsi="Arial" w:cs="Arial"/>
                <w:sz w:val="22"/>
                <w:szCs w:val="22"/>
                <w:lang w:val="en-GB"/>
              </w:rPr>
              <w:t>Employer</w:t>
            </w:r>
            <w:r w:rsidRPr="00982237">
              <w:rPr>
                <w:rFonts w:ascii="Arial" w:hAnsi="Arial" w:cs="Arial"/>
                <w:sz w:val="22"/>
                <w:szCs w:val="22"/>
                <w:lang w:val="en-GB"/>
              </w:rPr>
              <w:t xml:space="preserve"> will be deemed to have delayed the start of the relevant activities, and this will be a Compensation Event as stated under GCC Sub Clause </w:t>
            </w:r>
            <w:r w:rsidR="001C3335" w:rsidRPr="00982237">
              <w:rPr>
                <w:rFonts w:ascii="Arial" w:hAnsi="Arial" w:cs="Arial"/>
                <w:sz w:val="22"/>
                <w:szCs w:val="22"/>
                <w:lang w:val="en-GB"/>
              </w:rPr>
              <w:t>7</w:t>
            </w:r>
            <w:r w:rsidR="00E60415" w:rsidRPr="00982237">
              <w:rPr>
                <w:rFonts w:ascii="Arial" w:hAnsi="Arial" w:cs="Arial"/>
                <w:sz w:val="22"/>
                <w:szCs w:val="22"/>
                <w:lang w:val="en-GB"/>
              </w:rPr>
              <w:t>2</w:t>
            </w:r>
            <w:r w:rsidR="001C3335" w:rsidRPr="00982237">
              <w:rPr>
                <w:rFonts w:ascii="Arial" w:hAnsi="Arial" w:cs="Arial"/>
                <w:sz w:val="22"/>
                <w:szCs w:val="22"/>
                <w:lang w:val="en-GB"/>
              </w:rPr>
              <w:t>.1</w:t>
            </w:r>
            <w:r w:rsidRPr="00982237">
              <w:rPr>
                <w:rFonts w:ascii="Arial" w:hAnsi="Arial" w:cs="Arial"/>
                <w:sz w:val="22"/>
                <w:szCs w:val="22"/>
                <w:lang w:val="en-GB"/>
              </w:rPr>
              <w:t>(a).</w:t>
            </w:r>
          </w:p>
        </w:tc>
      </w:tr>
      <w:tr w:rsidR="00CD3441" w:rsidRPr="00982237" w14:paraId="3F5383CA" w14:textId="77777777">
        <w:tc>
          <w:tcPr>
            <w:tcW w:w="2420" w:type="dxa"/>
          </w:tcPr>
          <w:p w14:paraId="7DCA1AF6" w14:textId="77777777" w:rsidR="00CD3441" w:rsidRPr="00982237" w:rsidRDefault="00CD3441" w:rsidP="00982237">
            <w:pPr>
              <w:pStyle w:val="Heading4"/>
              <w:keepNext w:val="0"/>
              <w:numPr>
                <w:ilvl w:val="0"/>
                <w:numId w:val="0"/>
              </w:numPr>
              <w:spacing w:before="80" w:after="80"/>
              <w:ind w:left="555" w:hanging="351"/>
              <w:rPr>
                <w:b/>
                <w:sz w:val="22"/>
                <w:szCs w:val="22"/>
              </w:rPr>
            </w:pPr>
            <w:bookmarkStart w:id="895" w:name="_Toc241726181"/>
            <w:r w:rsidRPr="00982237">
              <w:rPr>
                <w:b/>
                <w:sz w:val="22"/>
                <w:szCs w:val="22"/>
              </w:rPr>
              <w:t>14. Access to the Site</w:t>
            </w:r>
            <w:bookmarkEnd w:id="895"/>
          </w:p>
        </w:tc>
        <w:tc>
          <w:tcPr>
            <w:tcW w:w="7072" w:type="dxa"/>
          </w:tcPr>
          <w:p w14:paraId="4D793E30" w14:textId="77777777" w:rsidR="00CD3441" w:rsidRPr="00982237" w:rsidRDefault="00CD3441" w:rsidP="007E0A76">
            <w:pPr>
              <w:numPr>
                <w:ilvl w:val="1"/>
                <w:numId w:val="85"/>
              </w:numPr>
              <w:tabs>
                <w:tab w:val="clear" w:pos="1728"/>
                <w:tab w:val="num" w:pos="552"/>
              </w:tabs>
              <w:spacing w:before="80" w:after="80"/>
              <w:ind w:left="552"/>
              <w:jc w:val="both"/>
              <w:rPr>
                <w:rFonts w:ascii="Arial" w:hAnsi="Arial" w:cs="Arial"/>
                <w:sz w:val="22"/>
                <w:szCs w:val="22"/>
                <w:lang w:val="en-GB"/>
              </w:rPr>
            </w:pPr>
            <w:r w:rsidRPr="00982237">
              <w:rPr>
                <w:rFonts w:ascii="Arial" w:hAnsi="Arial" w:cs="Arial"/>
                <w:sz w:val="22"/>
                <w:szCs w:val="22"/>
                <w:lang w:val="en-GB"/>
              </w:rPr>
              <w:t xml:space="preserve">The Contractor shall allow the </w:t>
            </w:r>
            <w:r w:rsidR="00FD20FF">
              <w:rPr>
                <w:rFonts w:ascii="Arial" w:hAnsi="Arial" w:cs="Arial"/>
                <w:sz w:val="22"/>
                <w:szCs w:val="22"/>
                <w:lang w:val="en-GB"/>
              </w:rPr>
              <w:t>Engineer</w:t>
            </w:r>
            <w:r w:rsidRPr="00982237">
              <w:rPr>
                <w:rFonts w:ascii="Arial" w:hAnsi="Arial" w:cs="Arial"/>
                <w:sz w:val="22"/>
                <w:szCs w:val="22"/>
                <w:lang w:val="en-GB"/>
              </w:rPr>
              <w:t xml:space="preserve"> and any person authorised by the </w:t>
            </w:r>
            <w:r w:rsidR="00FD20FF">
              <w:rPr>
                <w:rFonts w:ascii="Arial" w:hAnsi="Arial" w:cs="Arial"/>
                <w:sz w:val="22"/>
                <w:szCs w:val="22"/>
                <w:lang w:val="en-GB"/>
              </w:rPr>
              <w:t>Engineer</w:t>
            </w:r>
            <w:r w:rsidRPr="00982237">
              <w:rPr>
                <w:rFonts w:ascii="Arial" w:hAnsi="Arial" w:cs="Arial"/>
                <w:sz w:val="22"/>
                <w:szCs w:val="22"/>
                <w:lang w:val="en-GB"/>
              </w:rPr>
              <w:t xml:space="preserve"> access to the Site and to any place where work in connection with the Contract is being carried out or is intended to be carried out.</w:t>
            </w:r>
          </w:p>
        </w:tc>
      </w:tr>
      <w:tr w:rsidR="00CD3441" w:rsidRPr="00982237" w14:paraId="1C2B257E" w14:textId="77777777">
        <w:tc>
          <w:tcPr>
            <w:tcW w:w="2420" w:type="dxa"/>
          </w:tcPr>
          <w:p w14:paraId="01F3B9BF" w14:textId="77777777" w:rsidR="00CD3441" w:rsidRPr="00982237" w:rsidRDefault="00CD3441" w:rsidP="00982237">
            <w:pPr>
              <w:pStyle w:val="Heading4"/>
              <w:keepNext w:val="0"/>
              <w:numPr>
                <w:ilvl w:val="0"/>
                <w:numId w:val="0"/>
              </w:numPr>
              <w:spacing w:before="80" w:after="80"/>
              <w:ind w:left="555" w:right="-43" w:hanging="351"/>
              <w:rPr>
                <w:b/>
                <w:sz w:val="22"/>
                <w:szCs w:val="22"/>
              </w:rPr>
            </w:pPr>
            <w:bookmarkStart w:id="896" w:name="_Toc241726182"/>
            <w:r w:rsidRPr="00982237">
              <w:rPr>
                <w:b/>
                <w:sz w:val="22"/>
                <w:szCs w:val="22"/>
              </w:rPr>
              <w:t xml:space="preserve">15. </w:t>
            </w:r>
            <w:r w:rsidR="00FD20FF">
              <w:rPr>
                <w:b/>
                <w:sz w:val="22"/>
                <w:szCs w:val="22"/>
              </w:rPr>
              <w:t>Employer</w:t>
            </w:r>
            <w:r w:rsidRPr="00982237">
              <w:rPr>
                <w:b/>
                <w:sz w:val="22"/>
                <w:szCs w:val="22"/>
              </w:rPr>
              <w:t>’s Responsibilities</w:t>
            </w:r>
            <w:bookmarkEnd w:id="896"/>
          </w:p>
        </w:tc>
        <w:tc>
          <w:tcPr>
            <w:tcW w:w="7072" w:type="dxa"/>
          </w:tcPr>
          <w:p w14:paraId="7E29944C" w14:textId="77777777" w:rsidR="00CD3441" w:rsidRPr="00982237" w:rsidRDefault="00CD3441" w:rsidP="007E0A76">
            <w:pPr>
              <w:numPr>
                <w:ilvl w:val="2"/>
                <w:numId w:val="85"/>
              </w:numPr>
              <w:tabs>
                <w:tab w:val="clear" w:pos="2628"/>
                <w:tab w:val="num" w:pos="552"/>
              </w:tabs>
              <w:spacing w:before="80" w:after="80"/>
              <w:ind w:left="552"/>
              <w:jc w:val="both"/>
              <w:rPr>
                <w:rFonts w:ascii="Arial" w:hAnsi="Arial" w:cs="Arial"/>
                <w:sz w:val="22"/>
                <w:szCs w:val="22"/>
                <w:lang w:val="en-GB"/>
              </w:rPr>
            </w:pPr>
            <w:r w:rsidRPr="00982237">
              <w:rPr>
                <w:rFonts w:ascii="Arial" w:hAnsi="Arial" w:cs="Arial"/>
                <w:sz w:val="22"/>
                <w:szCs w:val="22"/>
                <w:lang w:val="en-GB"/>
              </w:rPr>
              <w:t xml:space="preserve">The </w:t>
            </w:r>
            <w:r w:rsidR="00FD20FF">
              <w:rPr>
                <w:rFonts w:ascii="Arial" w:hAnsi="Arial" w:cs="Arial"/>
                <w:sz w:val="22"/>
                <w:szCs w:val="22"/>
                <w:lang w:val="en-GB"/>
              </w:rPr>
              <w:t>Employer</w:t>
            </w:r>
            <w:r w:rsidRPr="00982237">
              <w:rPr>
                <w:rFonts w:ascii="Arial" w:hAnsi="Arial" w:cs="Arial"/>
                <w:sz w:val="22"/>
                <w:szCs w:val="22"/>
                <w:lang w:val="en-GB"/>
              </w:rPr>
              <w:t xml:space="preserve"> shall pay the Contractor, in consideration of the </w:t>
            </w:r>
            <w:r w:rsidR="00065D07" w:rsidRPr="00982237">
              <w:rPr>
                <w:rFonts w:ascii="Arial" w:hAnsi="Arial" w:cs="Arial"/>
                <w:sz w:val="22"/>
                <w:szCs w:val="22"/>
                <w:lang w:val="en-GB"/>
              </w:rPr>
              <w:t xml:space="preserve">satisfactory </w:t>
            </w:r>
            <w:r w:rsidR="00AE24DF" w:rsidRPr="00982237">
              <w:rPr>
                <w:rFonts w:ascii="Arial" w:hAnsi="Arial" w:cs="Arial"/>
                <w:sz w:val="22"/>
                <w:szCs w:val="22"/>
                <w:lang w:val="en-GB"/>
              </w:rPr>
              <w:t xml:space="preserve">progress of </w:t>
            </w:r>
            <w:r w:rsidRPr="00982237">
              <w:rPr>
                <w:rFonts w:ascii="Arial" w:hAnsi="Arial" w:cs="Arial"/>
                <w:sz w:val="22"/>
                <w:szCs w:val="22"/>
                <w:lang w:val="en-GB"/>
              </w:rPr>
              <w:t>execution and completion of the Works</w:t>
            </w:r>
            <w:r w:rsidR="00877AD2" w:rsidRPr="00982237">
              <w:rPr>
                <w:rFonts w:ascii="Arial" w:hAnsi="Arial" w:cs="Arial"/>
                <w:sz w:val="22"/>
                <w:szCs w:val="22"/>
                <w:lang w:val="en-GB"/>
              </w:rPr>
              <w:t xml:space="preserve"> and Physical services</w:t>
            </w:r>
            <w:r w:rsidR="00AE24DF" w:rsidRPr="00982237">
              <w:rPr>
                <w:rFonts w:ascii="Arial" w:hAnsi="Arial" w:cs="Arial"/>
                <w:sz w:val="22"/>
                <w:szCs w:val="22"/>
                <w:lang w:val="en-GB"/>
              </w:rPr>
              <w:t>, a</w:t>
            </w:r>
            <w:r w:rsidRPr="00982237">
              <w:rPr>
                <w:rFonts w:ascii="Arial" w:hAnsi="Arial" w:cs="Arial"/>
                <w:sz w:val="22"/>
                <w:szCs w:val="22"/>
                <w:lang w:val="en-GB"/>
              </w:rPr>
              <w:t xml:space="preserve">nd the remedying of defects therein, the Contract </w:t>
            </w:r>
            <w:r w:rsidR="00065D07" w:rsidRPr="00982237">
              <w:rPr>
                <w:rFonts w:ascii="Arial" w:hAnsi="Arial" w:cs="Arial"/>
                <w:sz w:val="22"/>
                <w:szCs w:val="22"/>
                <w:lang w:val="en-GB"/>
              </w:rPr>
              <w:t>p</w:t>
            </w:r>
            <w:r w:rsidRPr="00982237">
              <w:rPr>
                <w:rFonts w:ascii="Arial" w:hAnsi="Arial" w:cs="Arial"/>
                <w:sz w:val="22"/>
                <w:szCs w:val="22"/>
                <w:lang w:val="en-GB"/>
              </w:rPr>
              <w:t>rice or such other sum as may become payable under the provisions of the Contract at the times and in the manner prescribed by the Contract Agreement.</w:t>
            </w:r>
          </w:p>
        </w:tc>
      </w:tr>
      <w:tr w:rsidR="00CD3441" w:rsidRPr="00982237" w14:paraId="710932B3" w14:textId="77777777">
        <w:tc>
          <w:tcPr>
            <w:tcW w:w="2420" w:type="dxa"/>
          </w:tcPr>
          <w:p w14:paraId="3E4A2352" w14:textId="77777777" w:rsidR="00CD3441" w:rsidRPr="00982237" w:rsidRDefault="00CD3441" w:rsidP="00982237">
            <w:pPr>
              <w:pStyle w:val="Heading4"/>
              <w:keepNext w:val="0"/>
              <w:numPr>
                <w:ilvl w:val="0"/>
                <w:numId w:val="0"/>
              </w:numPr>
              <w:spacing w:before="80" w:after="80"/>
              <w:ind w:left="555" w:hanging="351"/>
              <w:rPr>
                <w:sz w:val="22"/>
                <w:szCs w:val="22"/>
              </w:rPr>
            </w:pPr>
          </w:p>
        </w:tc>
        <w:tc>
          <w:tcPr>
            <w:tcW w:w="7072" w:type="dxa"/>
          </w:tcPr>
          <w:p w14:paraId="3D39E4BE" w14:textId="77777777" w:rsidR="00CD3441" w:rsidRPr="00982237" w:rsidRDefault="00CD3441" w:rsidP="007E0A76">
            <w:pPr>
              <w:numPr>
                <w:ilvl w:val="2"/>
                <w:numId w:val="85"/>
              </w:numPr>
              <w:tabs>
                <w:tab w:val="clear" w:pos="2628"/>
                <w:tab w:val="num" w:pos="552"/>
              </w:tabs>
              <w:spacing w:before="80" w:after="80"/>
              <w:ind w:left="552"/>
              <w:jc w:val="both"/>
              <w:rPr>
                <w:rFonts w:ascii="Arial" w:hAnsi="Arial" w:cs="Arial"/>
                <w:sz w:val="22"/>
                <w:szCs w:val="22"/>
                <w:lang w:val="en-GB"/>
              </w:rPr>
            </w:pPr>
            <w:r w:rsidRPr="00982237">
              <w:rPr>
                <w:rFonts w:ascii="Arial" w:hAnsi="Arial" w:cs="Arial"/>
                <w:sz w:val="22"/>
                <w:szCs w:val="22"/>
                <w:lang w:val="en-GB"/>
              </w:rPr>
              <w:t xml:space="preserve">The </w:t>
            </w:r>
            <w:r w:rsidR="00FD20FF">
              <w:rPr>
                <w:rFonts w:ascii="Arial" w:hAnsi="Arial" w:cs="Arial"/>
                <w:sz w:val="22"/>
                <w:szCs w:val="22"/>
                <w:lang w:val="en-GB"/>
              </w:rPr>
              <w:t>Employer</w:t>
            </w:r>
            <w:r w:rsidRPr="00982237">
              <w:rPr>
                <w:rFonts w:ascii="Arial" w:hAnsi="Arial" w:cs="Arial"/>
                <w:sz w:val="22"/>
                <w:szCs w:val="22"/>
                <w:lang w:val="en-GB"/>
              </w:rPr>
              <w:t xml:space="preserve"> shall make its best effort to </w:t>
            </w:r>
            <w:r w:rsidR="00877AD2" w:rsidRPr="00982237">
              <w:rPr>
                <w:rFonts w:ascii="Arial" w:hAnsi="Arial" w:cs="Arial"/>
                <w:sz w:val="22"/>
                <w:szCs w:val="22"/>
                <w:lang w:val="en-GB"/>
              </w:rPr>
              <w:t xml:space="preserve">guide and </w:t>
            </w:r>
            <w:r w:rsidRPr="00982237">
              <w:rPr>
                <w:rFonts w:ascii="Arial" w:hAnsi="Arial" w:cs="Arial"/>
                <w:sz w:val="22"/>
                <w:szCs w:val="22"/>
                <w:lang w:val="en-GB"/>
              </w:rPr>
              <w:t>assist the Contractor in obtaining, if required, any permit, licence, and approvals from local public authorities</w:t>
            </w:r>
            <w:r w:rsidR="00AE24DF" w:rsidRPr="00982237">
              <w:rPr>
                <w:rFonts w:ascii="Arial" w:hAnsi="Arial" w:cs="Arial"/>
                <w:sz w:val="22"/>
                <w:szCs w:val="22"/>
                <w:lang w:val="en-GB"/>
              </w:rPr>
              <w:t xml:space="preserve"> for the purpose of execution of the Works</w:t>
            </w:r>
            <w:r w:rsidR="00DD0D69" w:rsidRPr="00982237">
              <w:rPr>
                <w:rFonts w:ascii="Arial" w:hAnsi="Arial" w:cs="Arial"/>
                <w:sz w:val="22"/>
                <w:szCs w:val="22"/>
                <w:lang w:val="en-GB"/>
              </w:rPr>
              <w:t xml:space="preserve"> and Physical </w:t>
            </w:r>
            <w:r w:rsidR="001C46A1" w:rsidRPr="00982237">
              <w:rPr>
                <w:rFonts w:ascii="Arial" w:hAnsi="Arial" w:cs="Arial"/>
                <w:sz w:val="22"/>
                <w:szCs w:val="22"/>
                <w:lang w:val="en-GB"/>
              </w:rPr>
              <w:t>services under</w:t>
            </w:r>
            <w:r w:rsidR="00AE24DF" w:rsidRPr="00982237">
              <w:rPr>
                <w:rFonts w:ascii="Arial" w:hAnsi="Arial" w:cs="Arial"/>
                <w:sz w:val="22"/>
                <w:szCs w:val="22"/>
                <w:lang w:val="en-GB"/>
              </w:rPr>
              <w:t xml:space="preserve"> the Contract.</w:t>
            </w:r>
          </w:p>
        </w:tc>
      </w:tr>
      <w:tr w:rsidR="00CD3441" w:rsidRPr="00982237" w14:paraId="1EF825F5" w14:textId="77777777">
        <w:tc>
          <w:tcPr>
            <w:tcW w:w="2420" w:type="dxa"/>
          </w:tcPr>
          <w:p w14:paraId="08EAE987" w14:textId="77777777" w:rsidR="00CD3441" w:rsidRPr="00982237" w:rsidRDefault="00CD3441" w:rsidP="00982237">
            <w:pPr>
              <w:pStyle w:val="Heading4"/>
              <w:keepNext w:val="0"/>
              <w:numPr>
                <w:ilvl w:val="0"/>
                <w:numId w:val="0"/>
              </w:numPr>
              <w:spacing w:before="80" w:after="80"/>
              <w:ind w:left="555" w:hanging="351"/>
              <w:rPr>
                <w:b/>
                <w:sz w:val="22"/>
                <w:szCs w:val="22"/>
              </w:rPr>
            </w:pPr>
            <w:bookmarkStart w:id="897" w:name="_Toc241726183"/>
            <w:r w:rsidRPr="00982237">
              <w:rPr>
                <w:b/>
                <w:sz w:val="22"/>
                <w:szCs w:val="22"/>
              </w:rPr>
              <w:t>16. Approval of the Contractor’s Temporary Works</w:t>
            </w:r>
            <w:bookmarkEnd w:id="897"/>
          </w:p>
        </w:tc>
        <w:tc>
          <w:tcPr>
            <w:tcW w:w="7072" w:type="dxa"/>
          </w:tcPr>
          <w:p w14:paraId="370D941E" w14:textId="77777777" w:rsidR="00CD3441" w:rsidRPr="00982237" w:rsidRDefault="00CD3441" w:rsidP="007E0A76">
            <w:pPr>
              <w:numPr>
                <w:ilvl w:val="0"/>
                <w:numId w:val="86"/>
              </w:numPr>
              <w:spacing w:before="80" w:after="80"/>
              <w:jc w:val="both"/>
              <w:rPr>
                <w:rFonts w:ascii="Arial" w:hAnsi="Arial" w:cs="Arial"/>
                <w:sz w:val="22"/>
                <w:szCs w:val="22"/>
                <w:lang w:val="en-GB"/>
              </w:rPr>
            </w:pPr>
            <w:r w:rsidRPr="00982237">
              <w:rPr>
                <w:rFonts w:ascii="Arial" w:hAnsi="Arial" w:cs="Arial"/>
                <w:sz w:val="22"/>
                <w:szCs w:val="22"/>
                <w:lang w:val="en-GB"/>
              </w:rPr>
              <w:t xml:space="preserve">The Contractor shall submit Specifications and Drawings showing the proposed Temporary Works to the </w:t>
            </w:r>
            <w:r w:rsidR="00FD20FF">
              <w:rPr>
                <w:rFonts w:ascii="Arial" w:hAnsi="Arial" w:cs="Arial"/>
                <w:sz w:val="22"/>
                <w:szCs w:val="22"/>
                <w:lang w:val="en-GB"/>
              </w:rPr>
              <w:t>Engineer</w:t>
            </w:r>
            <w:r w:rsidRPr="00982237">
              <w:rPr>
                <w:rFonts w:ascii="Arial" w:hAnsi="Arial" w:cs="Arial"/>
                <w:sz w:val="22"/>
                <w:szCs w:val="22"/>
                <w:lang w:val="en-GB"/>
              </w:rPr>
              <w:t>, who is to approve them, if they comply with the Specifications and Drawings.</w:t>
            </w:r>
          </w:p>
        </w:tc>
      </w:tr>
      <w:tr w:rsidR="00CD3441" w:rsidRPr="00982237" w14:paraId="68EAFC3B" w14:textId="77777777">
        <w:tc>
          <w:tcPr>
            <w:tcW w:w="2420" w:type="dxa"/>
          </w:tcPr>
          <w:p w14:paraId="30D4E06D" w14:textId="77777777" w:rsidR="00CD3441" w:rsidRPr="00982237" w:rsidRDefault="00CD3441" w:rsidP="00982237">
            <w:pPr>
              <w:pStyle w:val="Heading4"/>
              <w:keepNext w:val="0"/>
              <w:numPr>
                <w:ilvl w:val="0"/>
                <w:numId w:val="0"/>
              </w:numPr>
              <w:spacing w:before="80" w:after="80"/>
              <w:ind w:left="555" w:hanging="351"/>
              <w:rPr>
                <w:sz w:val="22"/>
                <w:szCs w:val="22"/>
              </w:rPr>
            </w:pPr>
          </w:p>
        </w:tc>
        <w:tc>
          <w:tcPr>
            <w:tcW w:w="7072" w:type="dxa"/>
          </w:tcPr>
          <w:p w14:paraId="71B286D1" w14:textId="77777777" w:rsidR="00CD3441" w:rsidRPr="00982237" w:rsidRDefault="00CD3441" w:rsidP="007E0A76">
            <w:pPr>
              <w:numPr>
                <w:ilvl w:val="0"/>
                <w:numId w:val="86"/>
              </w:numPr>
              <w:spacing w:before="80" w:after="80"/>
              <w:jc w:val="both"/>
              <w:rPr>
                <w:rFonts w:ascii="Arial" w:hAnsi="Arial" w:cs="Arial"/>
                <w:sz w:val="22"/>
                <w:szCs w:val="22"/>
                <w:lang w:val="en-GB"/>
              </w:rPr>
            </w:pPr>
            <w:r w:rsidRPr="00982237">
              <w:rPr>
                <w:rFonts w:ascii="Arial" w:hAnsi="Arial" w:cs="Arial"/>
                <w:sz w:val="22"/>
                <w:szCs w:val="22"/>
                <w:lang w:val="en-GB"/>
              </w:rPr>
              <w:t>The Contractor shall be responsible for design of Temporary Works.</w:t>
            </w:r>
          </w:p>
        </w:tc>
      </w:tr>
      <w:tr w:rsidR="00CD3441" w:rsidRPr="00982237" w14:paraId="64D72397" w14:textId="77777777">
        <w:tc>
          <w:tcPr>
            <w:tcW w:w="2420" w:type="dxa"/>
          </w:tcPr>
          <w:p w14:paraId="19DB4A76" w14:textId="77777777" w:rsidR="00CD3441" w:rsidRPr="00982237" w:rsidRDefault="00CD3441" w:rsidP="00982237">
            <w:pPr>
              <w:pStyle w:val="Heading4"/>
              <w:keepNext w:val="0"/>
              <w:numPr>
                <w:ilvl w:val="0"/>
                <w:numId w:val="0"/>
              </w:numPr>
              <w:spacing w:before="80" w:after="80"/>
              <w:ind w:left="555" w:hanging="351"/>
              <w:rPr>
                <w:sz w:val="22"/>
                <w:szCs w:val="22"/>
              </w:rPr>
            </w:pPr>
          </w:p>
        </w:tc>
        <w:tc>
          <w:tcPr>
            <w:tcW w:w="7072" w:type="dxa"/>
          </w:tcPr>
          <w:p w14:paraId="0CC46158" w14:textId="77777777" w:rsidR="00CD3441" w:rsidRPr="00982237" w:rsidRDefault="00CD3441" w:rsidP="007E0A76">
            <w:pPr>
              <w:numPr>
                <w:ilvl w:val="0"/>
                <w:numId w:val="86"/>
              </w:numPr>
              <w:spacing w:before="80" w:after="80"/>
              <w:jc w:val="both"/>
              <w:rPr>
                <w:rFonts w:ascii="Arial" w:hAnsi="Arial" w:cs="Arial"/>
                <w:sz w:val="22"/>
                <w:szCs w:val="22"/>
                <w:lang w:val="en-GB"/>
              </w:rPr>
            </w:pPr>
            <w:r w:rsidRPr="00982237">
              <w:rPr>
                <w:rFonts w:ascii="Arial" w:hAnsi="Arial" w:cs="Arial"/>
                <w:sz w:val="22"/>
                <w:szCs w:val="22"/>
                <w:lang w:val="en-GB"/>
              </w:rPr>
              <w:t xml:space="preserve">All Drawings prepared by the Contractor for the execution of the </w:t>
            </w:r>
            <w:r w:rsidR="00664CF8" w:rsidRPr="00982237">
              <w:rPr>
                <w:rFonts w:ascii="Arial" w:hAnsi="Arial" w:cs="Arial"/>
                <w:sz w:val="22"/>
                <w:szCs w:val="22"/>
                <w:lang w:val="en-GB"/>
              </w:rPr>
              <w:t>T</w:t>
            </w:r>
            <w:r w:rsidRPr="00982237">
              <w:rPr>
                <w:rFonts w:ascii="Arial" w:hAnsi="Arial" w:cs="Arial"/>
                <w:sz w:val="22"/>
                <w:szCs w:val="22"/>
                <w:lang w:val="en-GB"/>
              </w:rPr>
              <w:t xml:space="preserve">emporary or </w:t>
            </w:r>
            <w:r w:rsidR="00664CF8" w:rsidRPr="00982237">
              <w:rPr>
                <w:rFonts w:ascii="Arial" w:hAnsi="Arial" w:cs="Arial"/>
                <w:sz w:val="22"/>
                <w:szCs w:val="22"/>
                <w:lang w:val="en-GB"/>
              </w:rPr>
              <w:t>P</w:t>
            </w:r>
            <w:r w:rsidRPr="00982237">
              <w:rPr>
                <w:rFonts w:ascii="Arial" w:hAnsi="Arial" w:cs="Arial"/>
                <w:sz w:val="22"/>
                <w:szCs w:val="22"/>
                <w:lang w:val="en-GB"/>
              </w:rPr>
              <w:t xml:space="preserve">ermanent Works, are subject to prior approval by the </w:t>
            </w:r>
            <w:r w:rsidR="00FD20FF">
              <w:rPr>
                <w:rFonts w:ascii="Arial" w:hAnsi="Arial" w:cs="Arial"/>
                <w:sz w:val="22"/>
                <w:szCs w:val="22"/>
                <w:lang w:val="en-GB"/>
              </w:rPr>
              <w:t>Engineer</w:t>
            </w:r>
            <w:r w:rsidRPr="00982237">
              <w:rPr>
                <w:rFonts w:ascii="Arial" w:hAnsi="Arial" w:cs="Arial"/>
                <w:sz w:val="22"/>
                <w:szCs w:val="22"/>
                <w:lang w:val="en-GB"/>
              </w:rPr>
              <w:t xml:space="preserve"> before their use.</w:t>
            </w:r>
          </w:p>
        </w:tc>
      </w:tr>
      <w:tr w:rsidR="00CD3441" w:rsidRPr="00982237" w14:paraId="00351659" w14:textId="77777777">
        <w:tc>
          <w:tcPr>
            <w:tcW w:w="2420" w:type="dxa"/>
          </w:tcPr>
          <w:p w14:paraId="2C7D41A8" w14:textId="77777777" w:rsidR="00CD3441" w:rsidRPr="00982237" w:rsidRDefault="00CD3441" w:rsidP="00982237">
            <w:pPr>
              <w:pStyle w:val="Heading4"/>
              <w:keepNext w:val="0"/>
              <w:numPr>
                <w:ilvl w:val="0"/>
                <w:numId w:val="0"/>
              </w:numPr>
              <w:spacing w:before="80" w:after="80"/>
              <w:ind w:left="555" w:hanging="351"/>
              <w:rPr>
                <w:sz w:val="22"/>
                <w:szCs w:val="22"/>
              </w:rPr>
            </w:pPr>
          </w:p>
        </w:tc>
        <w:tc>
          <w:tcPr>
            <w:tcW w:w="7072" w:type="dxa"/>
          </w:tcPr>
          <w:p w14:paraId="5C4C8FCA" w14:textId="77777777" w:rsidR="00CD3441" w:rsidRPr="00982237" w:rsidRDefault="00CD3441" w:rsidP="007E0A76">
            <w:pPr>
              <w:numPr>
                <w:ilvl w:val="0"/>
                <w:numId w:val="86"/>
              </w:numPr>
              <w:spacing w:before="80" w:after="80"/>
              <w:jc w:val="both"/>
              <w:rPr>
                <w:rFonts w:ascii="Arial" w:hAnsi="Arial" w:cs="Arial"/>
                <w:sz w:val="22"/>
                <w:szCs w:val="22"/>
                <w:lang w:val="en-GB"/>
              </w:rPr>
            </w:pPr>
            <w:r w:rsidRPr="00982237">
              <w:rPr>
                <w:rFonts w:ascii="Arial" w:hAnsi="Arial" w:cs="Arial"/>
                <w:sz w:val="22"/>
                <w:szCs w:val="22"/>
                <w:lang w:val="en-GB"/>
              </w:rPr>
              <w:t xml:space="preserve">The </w:t>
            </w:r>
            <w:r w:rsidR="00FD20FF">
              <w:rPr>
                <w:rFonts w:ascii="Arial" w:hAnsi="Arial" w:cs="Arial"/>
                <w:sz w:val="22"/>
                <w:szCs w:val="22"/>
                <w:lang w:val="en-GB"/>
              </w:rPr>
              <w:t>Engineer</w:t>
            </w:r>
            <w:r w:rsidRPr="00982237">
              <w:rPr>
                <w:rFonts w:ascii="Arial" w:hAnsi="Arial" w:cs="Arial"/>
                <w:sz w:val="22"/>
                <w:szCs w:val="22"/>
                <w:lang w:val="en-GB"/>
              </w:rPr>
              <w:t>’s approval shall not alter the Contractor’s responsibility for design of the Temporary Works.</w:t>
            </w:r>
          </w:p>
        </w:tc>
      </w:tr>
      <w:tr w:rsidR="00CD3441" w:rsidRPr="00982237" w14:paraId="33D3683C" w14:textId="77777777">
        <w:tc>
          <w:tcPr>
            <w:tcW w:w="2420" w:type="dxa"/>
          </w:tcPr>
          <w:p w14:paraId="0FA6FF45" w14:textId="77777777" w:rsidR="00CD3441" w:rsidRPr="00982237" w:rsidRDefault="00CD3441" w:rsidP="00982237">
            <w:pPr>
              <w:pStyle w:val="Heading4"/>
              <w:keepNext w:val="0"/>
              <w:numPr>
                <w:ilvl w:val="0"/>
                <w:numId w:val="0"/>
              </w:numPr>
              <w:spacing w:before="80" w:after="80"/>
              <w:ind w:left="555" w:hanging="351"/>
              <w:rPr>
                <w:sz w:val="22"/>
                <w:szCs w:val="22"/>
              </w:rPr>
            </w:pPr>
          </w:p>
        </w:tc>
        <w:tc>
          <w:tcPr>
            <w:tcW w:w="7072" w:type="dxa"/>
          </w:tcPr>
          <w:p w14:paraId="149BB09E" w14:textId="77777777" w:rsidR="00CD3441" w:rsidRPr="00982237" w:rsidRDefault="00CD3441" w:rsidP="007E0A76">
            <w:pPr>
              <w:numPr>
                <w:ilvl w:val="0"/>
                <w:numId w:val="86"/>
              </w:numPr>
              <w:spacing w:before="80" w:after="80"/>
              <w:jc w:val="both"/>
              <w:rPr>
                <w:rFonts w:ascii="Arial" w:hAnsi="Arial" w:cs="Arial"/>
                <w:sz w:val="22"/>
                <w:szCs w:val="22"/>
                <w:lang w:val="en-GB"/>
              </w:rPr>
            </w:pPr>
            <w:r w:rsidRPr="00982237">
              <w:rPr>
                <w:rFonts w:ascii="Arial" w:hAnsi="Arial" w:cs="Arial"/>
                <w:sz w:val="22"/>
                <w:szCs w:val="22"/>
                <w:lang w:val="en-GB"/>
              </w:rPr>
              <w:t>The Contractor shall obtain approval of third parties to the design of the Temporary Works, where required.</w:t>
            </w:r>
          </w:p>
        </w:tc>
      </w:tr>
      <w:tr w:rsidR="00CD3441" w:rsidRPr="00982237" w14:paraId="7D4C3327" w14:textId="77777777">
        <w:tc>
          <w:tcPr>
            <w:tcW w:w="2420" w:type="dxa"/>
          </w:tcPr>
          <w:p w14:paraId="505292BB" w14:textId="77777777" w:rsidR="00CD3441" w:rsidRPr="00982237" w:rsidRDefault="00CD3441" w:rsidP="00982237">
            <w:pPr>
              <w:pStyle w:val="Heading4"/>
              <w:keepNext w:val="0"/>
              <w:numPr>
                <w:ilvl w:val="0"/>
                <w:numId w:val="0"/>
              </w:numPr>
              <w:spacing w:before="80" w:after="80"/>
              <w:ind w:left="555" w:hanging="351"/>
              <w:rPr>
                <w:b/>
                <w:sz w:val="22"/>
                <w:szCs w:val="22"/>
              </w:rPr>
            </w:pPr>
            <w:bookmarkStart w:id="898" w:name="_Toc241726184"/>
            <w:r w:rsidRPr="00982237">
              <w:rPr>
                <w:b/>
                <w:sz w:val="22"/>
                <w:szCs w:val="22"/>
              </w:rPr>
              <w:t>17. Contractor’s Responsibilities</w:t>
            </w:r>
            <w:bookmarkEnd w:id="898"/>
          </w:p>
        </w:tc>
        <w:tc>
          <w:tcPr>
            <w:tcW w:w="7072" w:type="dxa"/>
          </w:tcPr>
          <w:p w14:paraId="0AD3E02F" w14:textId="77777777" w:rsidR="00CD3441" w:rsidRPr="00982237" w:rsidRDefault="00CD3441" w:rsidP="007E0A76">
            <w:pPr>
              <w:numPr>
                <w:ilvl w:val="0"/>
                <w:numId w:val="87"/>
              </w:numPr>
              <w:spacing w:before="80" w:after="80"/>
              <w:jc w:val="both"/>
              <w:rPr>
                <w:rFonts w:ascii="Arial" w:hAnsi="Arial" w:cs="Arial"/>
                <w:sz w:val="22"/>
                <w:szCs w:val="22"/>
                <w:lang w:val="en-GB"/>
              </w:rPr>
            </w:pPr>
            <w:r w:rsidRPr="00982237">
              <w:rPr>
                <w:rFonts w:ascii="Arial" w:hAnsi="Arial" w:cs="Arial"/>
                <w:sz w:val="22"/>
                <w:szCs w:val="22"/>
                <w:lang w:val="en-GB"/>
              </w:rPr>
              <w:t>The Contractor shall execute and complete the Works and remedy any defects therein in conformity in all respects with the provisions of the Contract Agreement.</w:t>
            </w:r>
          </w:p>
        </w:tc>
      </w:tr>
      <w:tr w:rsidR="00CD3441" w:rsidRPr="00982237" w14:paraId="15BC0410" w14:textId="77777777">
        <w:tc>
          <w:tcPr>
            <w:tcW w:w="2420" w:type="dxa"/>
          </w:tcPr>
          <w:p w14:paraId="6F535554" w14:textId="77777777" w:rsidR="00CD3441" w:rsidRPr="00982237" w:rsidRDefault="00CD3441" w:rsidP="00982237">
            <w:pPr>
              <w:pStyle w:val="Heading4"/>
              <w:keepNext w:val="0"/>
              <w:numPr>
                <w:ilvl w:val="0"/>
                <w:numId w:val="0"/>
              </w:numPr>
              <w:spacing w:before="80" w:after="80"/>
              <w:ind w:left="555" w:hanging="351"/>
              <w:rPr>
                <w:b/>
                <w:sz w:val="22"/>
                <w:szCs w:val="22"/>
              </w:rPr>
            </w:pPr>
            <w:bookmarkStart w:id="899" w:name="_Toc241726185"/>
            <w:r w:rsidRPr="00982237">
              <w:rPr>
                <w:b/>
                <w:sz w:val="22"/>
                <w:szCs w:val="22"/>
              </w:rPr>
              <w:t>18. Taxes and Duties</w:t>
            </w:r>
            <w:bookmarkEnd w:id="899"/>
          </w:p>
        </w:tc>
        <w:tc>
          <w:tcPr>
            <w:tcW w:w="7072" w:type="dxa"/>
          </w:tcPr>
          <w:p w14:paraId="6AFD6296" w14:textId="77777777" w:rsidR="00CD3441" w:rsidRPr="00982237" w:rsidRDefault="00CD3441" w:rsidP="007E0A76">
            <w:pPr>
              <w:numPr>
                <w:ilvl w:val="0"/>
                <w:numId w:val="88"/>
              </w:numPr>
              <w:spacing w:before="80" w:after="80"/>
              <w:jc w:val="both"/>
              <w:rPr>
                <w:rFonts w:ascii="Arial" w:hAnsi="Arial" w:cs="Arial"/>
                <w:sz w:val="22"/>
                <w:szCs w:val="22"/>
                <w:lang w:val="en-GB"/>
              </w:rPr>
            </w:pPr>
            <w:r w:rsidRPr="00982237">
              <w:rPr>
                <w:rFonts w:ascii="Arial" w:hAnsi="Arial" w:cs="Arial"/>
                <w:sz w:val="22"/>
                <w:szCs w:val="22"/>
                <w:lang w:val="en-GB"/>
              </w:rPr>
              <w:t>The Contractor shall be entirely responsible for all</w:t>
            </w:r>
            <w:r w:rsidR="0012772A">
              <w:rPr>
                <w:rFonts w:ascii="Arial" w:hAnsi="Arial" w:cs="Arial"/>
                <w:sz w:val="22"/>
                <w:szCs w:val="22"/>
                <w:lang w:val="en-GB"/>
              </w:rPr>
              <w:t xml:space="preserve"> kinds </w:t>
            </w:r>
            <w:r w:rsidR="0012772A" w:rsidRPr="0012772A">
              <w:rPr>
                <w:rFonts w:ascii="Arial" w:hAnsi="Arial" w:cs="Arial"/>
                <w:sz w:val="22"/>
                <w:szCs w:val="22"/>
                <w:lang w:val="en-GB"/>
              </w:rPr>
              <w:t>of taxes, duties, fees, levies, and such other charges to be paid under the Applicable Law</w:t>
            </w:r>
            <w:r w:rsidRPr="00982237">
              <w:rPr>
                <w:rFonts w:ascii="Arial" w:hAnsi="Arial" w:cs="Arial"/>
                <w:sz w:val="22"/>
                <w:szCs w:val="22"/>
                <w:lang w:val="en-GB"/>
              </w:rPr>
              <w:t xml:space="preserve"> </w:t>
            </w:r>
            <w:r w:rsidR="002440E2" w:rsidRPr="00982237">
              <w:rPr>
                <w:rFonts w:ascii="Arial" w:hAnsi="Arial" w:cs="Arial"/>
                <w:sz w:val="22"/>
                <w:szCs w:val="22"/>
                <w:lang w:val="en-GB"/>
              </w:rPr>
              <w:t>imposed inside</w:t>
            </w:r>
            <w:r w:rsidRPr="00982237">
              <w:rPr>
                <w:rFonts w:ascii="Arial" w:hAnsi="Arial" w:cs="Arial"/>
                <w:sz w:val="22"/>
                <w:szCs w:val="22"/>
                <w:lang w:val="en-GB"/>
              </w:rPr>
              <w:t xml:space="preserve"> and </w:t>
            </w:r>
            <w:r w:rsidR="002440E2" w:rsidRPr="00982237">
              <w:rPr>
                <w:rFonts w:ascii="Arial" w:hAnsi="Arial" w:cs="Arial"/>
                <w:sz w:val="22"/>
                <w:szCs w:val="22"/>
                <w:lang w:val="en-GB"/>
              </w:rPr>
              <w:t xml:space="preserve">outside </w:t>
            </w:r>
            <w:smartTag w:uri="urn:schemas-microsoft-com:office:smarttags" w:element="country-region">
              <w:smartTag w:uri="urn:schemas-microsoft-com:office:smarttags" w:element="place">
                <w:r w:rsidR="002440E2" w:rsidRPr="00982237">
                  <w:rPr>
                    <w:rFonts w:ascii="Arial" w:hAnsi="Arial" w:cs="Arial"/>
                    <w:sz w:val="22"/>
                    <w:szCs w:val="22"/>
                    <w:lang w:val="en-GB"/>
                  </w:rPr>
                  <w:t>Bangladesh</w:t>
                </w:r>
              </w:smartTag>
            </w:smartTag>
            <w:r w:rsidRPr="00982237">
              <w:rPr>
                <w:rFonts w:ascii="Arial" w:hAnsi="Arial" w:cs="Arial"/>
                <w:sz w:val="22"/>
                <w:szCs w:val="22"/>
                <w:lang w:val="en-GB"/>
              </w:rPr>
              <w:t>.</w:t>
            </w:r>
          </w:p>
        </w:tc>
      </w:tr>
      <w:tr w:rsidR="00CD3441" w:rsidRPr="00982237" w14:paraId="2BD38FF4" w14:textId="77777777">
        <w:tc>
          <w:tcPr>
            <w:tcW w:w="2420" w:type="dxa"/>
          </w:tcPr>
          <w:p w14:paraId="68F49F1E" w14:textId="77777777" w:rsidR="00CD3441" w:rsidRPr="00982237" w:rsidRDefault="00CD3441" w:rsidP="00982237">
            <w:pPr>
              <w:pStyle w:val="Heading4"/>
              <w:keepNext w:val="0"/>
              <w:numPr>
                <w:ilvl w:val="0"/>
                <w:numId w:val="0"/>
              </w:numPr>
              <w:spacing w:before="80" w:after="80"/>
              <w:ind w:left="555" w:hanging="351"/>
              <w:rPr>
                <w:b/>
                <w:sz w:val="22"/>
                <w:szCs w:val="22"/>
              </w:rPr>
            </w:pPr>
            <w:bookmarkStart w:id="900" w:name="_Toc241726186"/>
            <w:r w:rsidRPr="00982237">
              <w:rPr>
                <w:b/>
                <w:sz w:val="22"/>
                <w:szCs w:val="22"/>
              </w:rPr>
              <w:t>19. Contractor’s Personnel</w:t>
            </w:r>
            <w:bookmarkEnd w:id="900"/>
          </w:p>
        </w:tc>
        <w:tc>
          <w:tcPr>
            <w:tcW w:w="7072" w:type="dxa"/>
          </w:tcPr>
          <w:p w14:paraId="0B8942C7" w14:textId="77777777" w:rsidR="00CD3441" w:rsidRPr="00982237" w:rsidRDefault="00CD3441" w:rsidP="007E0A76">
            <w:pPr>
              <w:numPr>
                <w:ilvl w:val="0"/>
                <w:numId w:val="89"/>
              </w:numPr>
              <w:spacing w:before="80" w:after="80"/>
              <w:jc w:val="both"/>
              <w:rPr>
                <w:rFonts w:ascii="Arial" w:hAnsi="Arial" w:cs="Arial"/>
                <w:sz w:val="22"/>
                <w:szCs w:val="22"/>
                <w:lang w:val="en-GB"/>
              </w:rPr>
            </w:pPr>
            <w:r w:rsidRPr="00982237">
              <w:rPr>
                <w:rFonts w:ascii="Arial" w:hAnsi="Arial" w:cs="Arial"/>
                <w:sz w:val="22"/>
                <w:szCs w:val="22"/>
                <w:lang w:val="en-GB"/>
              </w:rPr>
              <w:t>The Contractor shall employ the key personnel named in the S</w:t>
            </w:r>
            <w:r w:rsidRPr="00106DC4">
              <w:rPr>
                <w:rFonts w:ascii="Arial" w:hAnsi="Arial" w:cs="Arial"/>
                <w:sz w:val="22"/>
                <w:szCs w:val="22"/>
                <w:lang w:val="en-GB"/>
              </w:rPr>
              <w:t>chedule</w:t>
            </w:r>
            <w:r w:rsidRPr="00982237">
              <w:rPr>
                <w:rFonts w:ascii="Arial" w:hAnsi="Arial" w:cs="Arial"/>
                <w:sz w:val="22"/>
                <w:szCs w:val="22"/>
                <w:lang w:val="en-GB"/>
              </w:rPr>
              <w:t xml:space="preserve"> of Key Personnel, as referred to in </w:t>
            </w:r>
            <w:r w:rsidRPr="00106DC4">
              <w:rPr>
                <w:rFonts w:ascii="Arial" w:hAnsi="Arial" w:cs="Arial"/>
                <w:sz w:val="22"/>
                <w:szCs w:val="22"/>
                <w:lang w:val="en-GB"/>
              </w:rPr>
              <w:t>the PCC,</w:t>
            </w:r>
            <w:r w:rsidRPr="00982237">
              <w:rPr>
                <w:rFonts w:ascii="Arial" w:hAnsi="Arial" w:cs="Arial"/>
                <w:sz w:val="22"/>
                <w:szCs w:val="22"/>
                <w:lang w:val="en-GB"/>
              </w:rPr>
              <w:t xml:space="preserve"> to carry out the functions stated in the Schedule or other personnel approved by the </w:t>
            </w:r>
            <w:r w:rsidR="00FD20FF">
              <w:rPr>
                <w:rFonts w:ascii="Arial" w:hAnsi="Arial" w:cs="Arial"/>
                <w:sz w:val="22"/>
                <w:szCs w:val="22"/>
                <w:lang w:val="en-GB"/>
              </w:rPr>
              <w:t>Engineer</w:t>
            </w:r>
            <w:r w:rsidRPr="00982237">
              <w:rPr>
                <w:rFonts w:ascii="Arial" w:hAnsi="Arial" w:cs="Arial"/>
                <w:sz w:val="22"/>
                <w:szCs w:val="22"/>
                <w:lang w:val="en-GB"/>
              </w:rPr>
              <w:t>.</w:t>
            </w:r>
          </w:p>
        </w:tc>
      </w:tr>
      <w:tr w:rsidR="00CD3441" w:rsidRPr="00982237" w14:paraId="40E34E52" w14:textId="77777777">
        <w:tc>
          <w:tcPr>
            <w:tcW w:w="2420" w:type="dxa"/>
          </w:tcPr>
          <w:p w14:paraId="6E465E4D" w14:textId="77777777" w:rsidR="00CD3441" w:rsidRPr="00982237" w:rsidRDefault="00CD3441" w:rsidP="00982237">
            <w:pPr>
              <w:pStyle w:val="Heading4"/>
              <w:keepNext w:val="0"/>
              <w:numPr>
                <w:ilvl w:val="0"/>
                <w:numId w:val="0"/>
              </w:numPr>
              <w:spacing w:before="80" w:after="80"/>
              <w:ind w:left="555" w:hanging="351"/>
              <w:rPr>
                <w:sz w:val="22"/>
                <w:szCs w:val="22"/>
              </w:rPr>
            </w:pPr>
          </w:p>
        </w:tc>
        <w:tc>
          <w:tcPr>
            <w:tcW w:w="7072" w:type="dxa"/>
          </w:tcPr>
          <w:p w14:paraId="1C9CA7EF" w14:textId="77777777" w:rsidR="00CD3441" w:rsidRPr="00982237" w:rsidRDefault="00CD3441" w:rsidP="007E0A76">
            <w:pPr>
              <w:numPr>
                <w:ilvl w:val="0"/>
                <w:numId w:val="89"/>
              </w:numPr>
              <w:spacing w:before="80" w:after="80"/>
              <w:jc w:val="both"/>
              <w:rPr>
                <w:rFonts w:ascii="Arial" w:hAnsi="Arial" w:cs="Arial"/>
                <w:sz w:val="22"/>
                <w:szCs w:val="22"/>
                <w:lang w:val="en-GB"/>
              </w:rPr>
            </w:pPr>
            <w:r w:rsidRPr="00982237">
              <w:rPr>
                <w:rFonts w:ascii="Arial" w:hAnsi="Arial" w:cs="Arial"/>
                <w:sz w:val="22"/>
                <w:szCs w:val="22"/>
                <w:lang w:val="en-GB"/>
              </w:rPr>
              <w:t xml:space="preserve">The </w:t>
            </w:r>
            <w:r w:rsidR="00FD20FF">
              <w:rPr>
                <w:rFonts w:ascii="Arial" w:hAnsi="Arial" w:cs="Arial"/>
                <w:sz w:val="22"/>
                <w:szCs w:val="22"/>
                <w:lang w:val="en-GB"/>
              </w:rPr>
              <w:t>Engineer</w:t>
            </w:r>
            <w:r w:rsidRPr="00982237">
              <w:rPr>
                <w:rFonts w:ascii="Arial" w:hAnsi="Arial" w:cs="Arial"/>
                <w:sz w:val="22"/>
                <w:szCs w:val="22"/>
                <w:lang w:val="en-GB"/>
              </w:rPr>
              <w:t xml:space="preserve"> will approve any proposed replacement of key personnel only if their relevant qualifications and abilities are equal to or </w:t>
            </w:r>
            <w:r w:rsidR="00DD0D69" w:rsidRPr="00982237">
              <w:rPr>
                <w:rFonts w:ascii="Arial" w:hAnsi="Arial" w:cs="Arial"/>
                <w:sz w:val="22"/>
                <w:szCs w:val="22"/>
                <w:lang w:val="en-GB"/>
              </w:rPr>
              <w:t>higher</w:t>
            </w:r>
            <w:r w:rsidRPr="00982237">
              <w:rPr>
                <w:rFonts w:ascii="Arial" w:hAnsi="Arial" w:cs="Arial"/>
                <w:sz w:val="22"/>
                <w:szCs w:val="22"/>
                <w:lang w:val="en-GB"/>
              </w:rPr>
              <w:t xml:space="preserve"> than those of the personnel </w:t>
            </w:r>
            <w:r w:rsidR="00DD0D69" w:rsidRPr="00982237">
              <w:rPr>
                <w:rFonts w:ascii="Arial" w:hAnsi="Arial" w:cs="Arial"/>
                <w:sz w:val="22"/>
                <w:szCs w:val="22"/>
                <w:lang w:val="en-GB"/>
              </w:rPr>
              <w:t xml:space="preserve">named </w:t>
            </w:r>
            <w:r w:rsidRPr="00982237">
              <w:rPr>
                <w:rFonts w:ascii="Arial" w:hAnsi="Arial" w:cs="Arial"/>
                <w:sz w:val="22"/>
                <w:szCs w:val="22"/>
                <w:lang w:val="en-GB"/>
              </w:rPr>
              <w:t xml:space="preserve">in the </w:t>
            </w:r>
            <w:r w:rsidRPr="00106DC4">
              <w:rPr>
                <w:rFonts w:ascii="Arial" w:hAnsi="Arial" w:cs="Arial"/>
                <w:sz w:val="22"/>
                <w:szCs w:val="22"/>
                <w:lang w:val="en-GB"/>
              </w:rPr>
              <w:t>Schedule.</w:t>
            </w:r>
          </w:p>
        </w:tc>
      </w:tr>
      <w:tr w:rsidR="00CD3441" w:rsidRPr="00982237" w14:paraId="05720421" w14:textId="77777777">
        <w:tc>
          <w:tcPr>
            <w:tcW w:w="2420" w:type="dxa"/>
          </w:tcPr>
          <w:p w14:paraId="6B40791A" w14:textId="77777777" w:rsidR="00CD3441" w:rsidRPr="00982237" w:rsidRDefault="00CD3441" w:rsidP="00982237">
            <w:pPr>
              <w:pStyle w:val="Heading4"/>
              <w:keepNext w:val="0"/>
              <w:numPr>
                <w:ilvl w:val="0"/>
                <w:numId w:val="0"/>
              </w:numPr>
              <w:spacing w:before="80" w:after="80"/>
              <w:ind w:left="555" w:hanging="351"/>
              <w:rPr>
                <w:sz w:val="22"/>
                <w:szCs w:val="22"/>
              </w:rPr>
            </w:pPr>
          </w:p>
        </w:tc>
        <w:tc>
          <w:tcPr>
            <w:tcW w:w="7072" w:type="dxa"/>
          </w:tcPr>
          <w:p w14:paraId="2372C811" w14:textId="77777777" w:rsidR="00CD3441" w:rsidRPr="00982237" w:rsidRDefault="00CD3441" w:rsidP="007E0A76">
            <w:pPr>
              <w:numPr>
                <w:ilvl w:val="0"/>
                <w:numId w:val="89"/>
              </w:numPr>
              <w:spacing w:before="80" w:after="80"/>
              <w:jc w:val="both"/>
              <w:rPr>
                <w:rFonts w:ascii="Arial" w:hAnsi="Arial" w:cs="Arial"/>
                <w:sz w:val="22"/>
                <w:szCs w:val="22"/>
                <w:lang w:val="en-GB"/>
              </w:rPr>
            </w:pPr>
            <w:r w:rsidRPr="00982237">
              <w:rPr>
                <w:rFonts w:ascii="Arial" w:hAnsi="Arial" w:cs="Arial"/>
                <w:sz w:val="22"/>
                <w:szCs w:val="22"/>
                <w:lang w:val="en-GB"/>
              </w:rPr>
              <w:t xml:space="preserve">If the </w:t>
            </w:r>
            <w:r w:rsidR="00FD20FF">
              <w:rPr>
                <w:rFonts w:ascii="Arial" w:hAnsi="Arial" w:cs="Arial"/>
                <w:sz w:val="22"/>
                <w:szCs w:val="22"/>
                <w:lang w:val="en-GB"/>
              </w:rPr>
              <w:t>Engineer</w:t>
            </w:r>
            <w:r w:rsidRPr="00982237">
              <w:rPr>
                <w:rFonts w:ascii="Arial" w:hAnsi="Arial" w:cs="Arial"/>
                <w:sz w:val="22"/>
                <w:szCs w:val="22"/>
                <w:lang w:val="en-GB"/>
              </w:rPr>
              <w:t xml:space="preserve"> asks the Contractor to remove a </w:t>
            </w:r>
            <w:r w:rsidR="001D176E" w:rsidRPr="00982237">
              <w:rPr>
                <w:rFonts w:ascii="Arial" w:hAnsi="Arial" w:cs="Arial"/>
                <w:sz w:val="22"/>
                <w:szCs w:val="22"/>
                <w:lang w:val="en-GB"/>
              </w:rPr>
              <w:t xml:space="preserve">particular </w:t>
            </w:r>
            <w:r w:rsidRPr="00982237">
              <w:rPr>
                <w:rFonts w:ascii="Arial" w:hAnsi="Arial" w:cs="Arial"/>
                <w:sz w:val="22"/>
                <w:szCs w:val="22"/>
                <w:lang w:val="en-GB"/>
              </w:rPr>
              <w:t>person who is a member of the Contractor’s staff or work force from the Site, he</w:t>
            </w:r>
            <w:r w:rsidR="001D176E" w:rsidRPr="00982237">
              <w:rPr>
                <w:rFonts w:ascii="Arial" w:hAnsi="Arial" w:cs="Arial"/>
                <w:sz w:val="22"/>
                <w:szCs w:val="22"/>
                <w:lang w:val="en-GB"/>
              </w:rPr>
              <w:t xml:space="preserve"> or she</w:t>
            </w:r>
            <w:r w:rsidRPr="00982237">
              <w:rPr>
                <w:rFonts w:ascii="Arial" w:hAnsi="Arial" w:cs="Arial"/>
                <w:sz w:val="22"/>
                <w:szCs w:val="22"/>
                <w:lang w:val="en-GB"/>
              </w:rPr>
              <w:t xml:space="preserve"> shall state the reasons, and the Contractor shall ensure that the person leaves the </w:t>
            </w:r>
            <w:r w:rsidRPr="00106DC4">
              <w:rPr>
                <w:rFonts w:ascii="Arial" w:hAnsi="Arial" w:cs="Arial"/>
                <w:sz w:val="22"/>
                <w:szCs w:val="22"/>
                <w:lang w:val="en-GB"/>
              </w:rPr>
              <w:t>Site</w:t>
            </w:r>
            <w:r w:rsidRPr="00982237">
              <w:rPr>
                <w:rFonts w:ascii="Arial" w:hAnsi="Arial" w:cs="Arial"/>
                <w:sz w:val="22"/>
                <w:szCs w:val="22"/>
                <w:lang w:val="en-GB"/>
              </w:rPr>
              <w:t xml:space="preserve"> </w:t>
            </w:r>
            <w:r w:rsidRPr="00106DC4">
              <w:rPr>
                <w:rFonts w:ascii="Arial" w:hAnsi="Arial" w:cs="Arial"/>
                <w:sz w:val="22"/>
                <w:szCs w:val="22"/>
                <w:lang w:val="en-GB"/>
              </w:rPr>
              <w:t>within three (3) days</w:t>
            </w:r>
            <w:r w:rsidRPr="00982237">
              <w:rPr>
                <w:rFonts w:ascii="Arial" w:hAnsi="Arial" w:cs="Arial"/>
                <w:sz w:val="22"/>
                <w:szCs w:val="22"/>
                <w:lang w:val="en-GB"/>
              </w:rPr>
              <w:t xml:space="preserve"> and has no further connection with the work in the Contract.</w:t>
            </w:r>
          </w:p>
        </w:tc>
      </w:tr>
      <w:tr w:rsidR="00CD3441" w:rsidRPr="00982237" w14:paraId="164D46EB" w14:textId="77777777">
        <w:tc>
          <w:tcPr>
            <w:tcW w:w="2420" w:type="dxa"/>
          </w:tcPr>
          <w:p w14:paraId="02151233" w14:textId="77777777" w:rsidR="00CD3441" w:rsidRPr="00982237" w:rsidRDefault="00CD3441" w:rsidP="00982237">
            <w:pPr>
              <w:pStyle w:val="Heading4"/>
              <w:keepNext w:val="0"/>
              <w:numPr>
                <w:ilvl w:val="0"/>
                <w:numId w:val="0"/>
              </w:numPr>
              <w:spacing w:before="80" w:after="80"/>
              <w:ind w:left="555" w:hanging="351"/>
              <w:rPr>
                <w:b/>
                <w:sz w:val="22"/>
                <w:szCs w:val="22"/>
              </w:rPr>
            </w:pPr>
            <w:bookmarkStart w:id="901" w:name="_Toc241726187"/>
            <w:r w:rsidRPr="00982237">
              <w:rPr>
                <w:b/>
                <w:sz w:val="22"/>
                <w:szCs w:val="22"/>
              </w:rPr>
              <w:t>20. Sub</w:t>
            </w:r>
            <w:r w:rsidR="00E70716" w:rsidRPr="00982237">
              <w:rPr>
                <w:b/>
                <w:sz w:val="22"/>
                <w:szCs w:val="22"/>
              </w:rPr>
              <w:t>c</w:t>
            </w:r>
            <w:r w:rsidRPr="00982237">
              <w:rPr>
                <w:b/>
                <w:sz w:val="22"/>
                <w:szCs w:val="22"/>
              </w:rPr>
              <w:t>ontracting</w:t>
            </w:r>
            <w:bookmarkEnd w:id="901"/>
          </w:p>
        </w:tc>
        <w:tc>
          <w:tcPr>
            <w:tcW w:w="7072" w:type="dxa"/>
          </w:tcPr>
          <w:p w14:paraId="7D67E872" w14:textId="77777777" w:rsidR="00CD3441" w:rsidRPr="00982237" w:rsidRDefault="00CD3441" w:rsidP="007E0A76">
            <w:pPr>
              <w:numPr>
                <w:ilvl w:val="0"/>
                <w:numId w:val="90"/>
              </w:numPr>
              <w:spacing w:before="80" w:after="80"/>
              <w:jc w:val="both"/>
              <w:rPr>
                <w:rFonts w:ascii="Arial" w:hAnsi="Arial" w:cs="Arial"/>
                <w:sz w:val="22"/>
                <w:szCs w:val="22"/>
                <w:lang w:val="en-GB"/>
              </w:rPr>
            </w:pPr>
            <w:r w:rsidRPr="00982237">
              <w:rPr>
                <w:rFonts w:ascii="Arial" w:hAnsi="Arial" w:cs="Arial"/>
                <w:sz w:val="22"/>
                <w:szCs w:val="22"/>
                <w:lang w:val="en-GB"/>
              </w:rPr>
              <w:t>Subcontracting the whole of the Works by the Contractor shall not be permissible. The Contractor shall be responsible for the acts or defaults of any Subcontractor, his or her agents or employees, as if they were the acts or defaults of the Contractor.</w:t>
            </w:r>
          </w:p>
        </w:tc>
      </w:tr>
      <w:tr w:rsidR="00CD3441" w:rsidRPr="00982237" w14:paraId="0D71F893" w14:textId="77777777">
        <w:tc>
          <w:tcPr>
            <w:tcW w:w="2420" w:type="dxa"/>
          </w:tcPr>
          <w:p w14:paraId="2DA66656" w14:textId="77777777" w:rsidR="00CD3441" w:rsidRPr="00982237" w:rsidRDefault="00CD3441" w:rsidP="00982237">
            <w:pPr>
              <w:pStyle w:val="Heading4"/>
              <w:keepNext w:val="0"/>
              <w:numPr>
                <w:ilvl w:val="0"/>
                <w:numId w:val="0"/>
              </w:numPr>
              <w:spacing w:before="80" w:after="80"/>
              <w:ind w:left="555" w:hanging="351"/>
              <w:rPr>
                <w:sz w:val="22"/>
                <w:szCs w:val="22"/>
              </w:rPr>
            </w:pPr>
          </w:p>
        </w:tc>
        <w:tc>
          <w:tcPr>
            <w:tcW w:w="7072" w:type="dxa"/>
          </w:tcPr>
          <w:p w14:paraId="63B0B739" w14:textId="77777777" w:rsidR="00CD3441" w:rsidRPr="00982237" w:rsidRDefault="00CD3441" w:rsidP="007E0A76">
            <w:pPr>
              <w:numPr>
                <w:ilvl w:val="0"/>
                <w:numId w:val="90"/>
              </w:numPr>
              <w:spacing w:before="80" w:after="80"/>
              <w:jc w:val="both"/>
              <w:rPr>
                <w:rFonts w:ascii="Arial" w:hAnsi="Arial" w:cs="Arial"/>
                <w:sz w:val="22"/>
                <w:szCs w:val="22"/>
                <w:lang w:val="en-GB"/>
              </w:rPr>
            </w:pPr>
            <w:r w:rsidRPr="00982237">
              <w:rPr>
                <w:rFonts w:ascii="Arial" w:hAnsi="Arial" w:cs="Arial"/>
                <w:sz w:val="22"/>
                <w:szCs w:val="22"/>
                <w:lang w:val="en-GB"/>
              </w:rPr>
              <w:t>The Contractor shall not be required to obtain consent</w:t>
            </w:r>
            <w:r w:rsidR="006A6B6B" w:rsidRPr="00982237">
              <w:rPr>
                <w:rFonts w:ascii="Arial" w:hAnsi="Arial" w:cs="Arial"/>
                <w:sz w:val="22"/>
                <w:szCs w:val="22"/>
                <w:lang w:val="en-GB"/>
              </w:rPr>
              <w:t xml:space="preserve"> from the </w:t>
            </w:r>
            <w:r w:rsidR="00FD20FF">
              <w:rPr>
                <w:rFonts w:ascii="Arial" w:hAnsi="Arial" w:cs="Arial"/>
                <w:sz w:val="22"/>
                <w:szCs w:val="22"/>
                <w:lang w:val="en-GB"/>
              </w:rPr>
              <w:t>Engineer</w:t>
            </w:r>
            <w:r w:rsidR="006A6B6B" w:rsidRPr="00982237">
              <w:rPr>
                <w:rFonts w:ascii="Arial" w:hAnsi="Arial" w:cs="Arial"/>
                <w:sz w:val="22"/>
                <w:szCs w:val="22"/>
                <w:lang w:val="en-GB"/>
              </w:rPr>
              <w:t>, for</w:t>
            </w:r>
            <w:r w:rsidRPr="00982237">
              <w:rPr>
                <w:rFonts w:ascii="Arial" w:hAnsi="Arial" w:cs="Arial"/>
                <w:sz w:val="22"/>
                <w:szCs w:val="22"/>
                <w:lang w:val="en-GB"/>
              </w:rPr>
              <w:t xml:space="preserve"> suppliers solely of Materials or to a subcontract for which the Specialist Subcontractor(s) is already named in the Contract.</w:t>
            </w:r>
          </w:p>
        </w:tc>
      </w:tr>
      <w:tr w:rsidR="00CD3441" w:rsidRPr="00982237" w14:paraId="2E009D0F" w14:textId="77777777">
        <w:tc>
          <w:tcPr>
            <w:tcW w:w="2420" w:type="dxa"/>
          </w:tcPr>
          <w:p w14:paraId="6859E456" w14:textId="77777777" w:rsidR="00CD3441" w:rsidRPr="00982237" w:rsidRDefault="00CD3441" w:rsidP="00982237">
            <w:pPr>
              <w:pStyle w:val="Heading4"/>
              <w:keepNext w:val="0"/>
              <w:numPr>
                <w:ilvl w:val="0"/>
                <w:numId w:val="0"/>
              </w:numPr>
              <w:spacing w:before="80" w:after="80"/>
              <w:ind w:left="555" w:hanging="351"/>
              <w:rPr>
                <w:sz w:val="22"/>
                <w:szCs w:val="22"/>
              </w:rPr>
            </w:pPr>
          </w:p>
        </w:tc>
        <w:tc>
          <w:tcPr>
            <w:tcW w:w="7072" w:type="dxa"/>
          </w:tcPr>
          <w:p w14:paraId="5B999547" w14:textId="77777777" w:rsidR="00CD3441" w:rsidRPr="00982237" w:rsidRDefault="00CD3441" w:rsidP="007E0A76">
            <w:pPr>
              <w:numPr>
                <w:ilvl w:val="0"/>
                <w:numId w:val="90"/>
              </w:numPr>
              <w:spacing w:before="80" w:after="80"/>
              <w:jc w:val="both"/>
              <w:rPr>
                <w:rFonts w:ascii="Arial" w:hAnsi="Arial" w:cs="Arial"/>
                <w:sz w:val="22"/>
                <w:szCs w:val="22"/>
                <w:lang w:val="en-GB"/>
              </w:rPr>
            </w:pPr>
            <w:r w:rsidRPr="00982237">
              <w:rPr>
                <w:rFonts w:ascii="Arial" w:hAnsi="Arial" w:cs="Arial"/>
                <w:sz w:val="22"/>
                <w:szCs w:val="22"/>
                <w:lang w:val="en-GB"/>
              </w:rPr>
              <w:t xml:space="preserve">The prior consent, in writing, of the </w:t>
            </w:r>
            <w:r w:rsidR="00FD20FF">
              <w:rPr>
                <w:rFonts w:ascii="Arial" w:hAnsi="Arial" w:cs="Arial"/>
                <w:sz w:val="22"/>
                <w:szCs w:val="22"/>
                <w:lang w:val="en-GB"/>
              </w:rPr>
              <w:t>Engineer</w:t>
            </w:r>
            <w:r w:rsidRPr="00982237">
              <w:rPr>
                <w:rFonts w:ascii="Arial" w:hAnsi="Arial" w:cs="Arial"/>
                <w:sz w:val="22"/>
                <w:szCs w:val="22"/>
                <w:lang w:val="en-GB"/>
              </w:rPr>
              <w:t xml:space="preserve"> shall </w:t>
            </w:r>
            <w:r w:rsidR="00C676BC" w:rsidRPr="00982237">
              <w:rPr>
                <w:rFonts w:ascii="Arial" w:hAnsi="Arial" w:cs="Arial"/>
                <w:sz w:val="22"/>
                <w:szCs w:val="22"/>
                <w:lang w:val="en-GB"/>
              </w:rPr>
              <w:t xml:space="preserve">however </w:t>
            </w:r>
            <w:r w:rsidRPr="00982237">
              <w:rPr>
                <w:rFonts w:ascii="Arial" w:hAnsi="Arial" w:cs="Arial"/>
                <w:sz w:val="22"/>
                <w:szCs w:val="22"/>
                <w:lang w:val="en-GB"/>
              </w:rPr>
              <w:t xml:space="preserve">be obtained </w:t>
            </w:r>
            <w:r w:rsidR="00E70716" w:rsidRPr="00982237">
              <w:rPr>
                <w:rFonts w:ascii="Arial" w:hAnsi="Arial" w:cs="Arial"/>
                <w:sz w:val="22"/>
                <w:szCs w:val="22"/>
                <w:lang w:val="en-GB"/>
              </w:rPr>
              <w:t>for</w:t>
            </w:r>
            <w:r w:rsidRPr="00982237">
              <w:rPr>
                <w:rFonts w:ascii="Arial" w:hAnsi="Arial" w:cs="Arial"/>
                <w:sz w:val="22"/>
                <w:szCs w:val="22"/>
                <w:lang w:val="en-GB"/>
              </w:rPr>
              <w:t xml:space="preserve"> other proposed Subcontractor</w:t>
            </w:r>
            <w:r w:rsidR="007F47A6" w:rsidRPr="00982237">
              <w:rPr>
                <w:rFonts w:ascii="Arial" w:hAnsi="Arial" w:cs="Arial"/>
                <w:sz w:val="22"/>
                <w:szCs w:val="22"/>
                <w:lang w:val="en-GB"/>
              </w:rPr>
              <w:t>(</w:t>
            </w:r>
            <w:r w:rsidRPr="00982237">
              <w:rPr>
                <w:rFonts w:ascii="Arial" w:hAnsi="Arial" w:cs="Arial"/>
                <w:sz w:val="22"/>
                <w:szCs w:val="22"/>
                <w:lang w:val="en-GB"/>
              </w:rPr>
              <w:t>s</w:t>
            </w:r>
            <w:r w:rsidR="007F47A6" w:rsidRPr="00982237">
              <w:rPr>
                <w:rFonts w:ascii="Arial" w:hAnsi="Arial" w:cs="Arial"/>
                <w:sz w:val="22"/>
                <w:szCs w:val="22"/>
                <w:lang w:val="en-GB"/>
              </w:rPr>
              <w:t>)</w:t>
            </w:r>
            <w:r w:rsidRPr="00982237">
              <w:rPr>
                <w:rFonts w:ascii="Arial" w:hAnsi="Arial" w:cs="Arial"/>
                <w:sz w:val="22"/>
                <w:szCs w:val="22"/>
                <w:lang w:val="en-GB"/>
              </w:rPr>
              <w:t>.</w:t>
            </w:r>
          </w:p>
        </w:tc>
      </w:tr>
      <w:tr w:rsidR="00CD3441" w:rsidRPr="00982237" w14:paraId="4A625081" w14:textId="77777777">
        <w:tc>
          <w:tcPr>
            <w:tcW w:w="2420" w:type="dxa"/>
          </w:tcPr>
          <w:p w14:paraId="6896213D" w14:textId="77777777" w:rsidR="00CD3441" w:rsidRPr="00982237" w:rsidRDefault="00CD3441" w:rsidP="00982237">
            <w:pPr>
              <w:pStyle w:val="Heading4"/>
              <w:keepNext w:val="0"/>
              <w:numPr>
                <w:ilvl w:val="0"/>
                <w:numId w:val="0"/>
              </w:numPr>
              <w:spacing w:before="80" w:after="80"/>
              <w:ind w:left="555" w:hanging="351"/>
              <w:rPr>
                <w:b/>
                <w:sz w:val="22"/>
                <w:szCs w:val="22"/>
              </w:rPr>
            </w:pPr>
            <w:bookmarkStart w:id="902" w:name="_Toc241726188"/>
            <w:r w:rsidRPr="00982237">
              <w:rPr>
                <w:b/>
                <w:sz w:val="22"/>
                <w:szCs w:val="22"/>
              </w:rPr>
              <w:t>21. Nominated Subcontractor</w:t>
            </w:r>
            <w:bookmarkEnd w:id="902"/>
          </w:p>
        </w:tc>
        <w:tc>
          <w:tcPr>
            <w:tcW w:w="7072" w:type="dxa"/>
          </w:tcPr>
          <w:p w14:paraId="6286045D" w14:textId="77777777" w:rsidR="00CD3441" w:rsidRPr="00982237" w:rsidRDefault="00CD3441" w:rsidP="007E0A76">
            <w:pPr>
              <w:numPr>
                <w:ilvl w:val="1"/>
                <w:numId w:val="90"/>
              </w:numPr>
              <w:tabs>
                <w:tab w:val="clear" w:pos="1728"/>
                <w:tab w:val="num" w:pos="662"/>
              </w:tabs>
              <w:spacing w:before="80" w:after="80"/>
              <w:ind w:left="662" w:hanging="660"/>
              <w:jc w:val="both"/>
              <w:rPr>
                <w:rFonts w:ascii="Arial" w:hAnsi="Arial" w:cs="Arial"/>
                <w:sz w:val="22"/>
                <w:szCs w:val="22"/>
                <w:lang w:val="en-GB"/>
              </w:rPr>
            </w:pPr>
            <w:r w:rsidRPr="00982237">
              <w:rPr>
                <w:rFonts w:ascii="Arial" w:hAnsi="Arial" w:cs="Arial"/>
                <w:sz w:val="22"/>
                <w:szCs w:val="22"/>
                <w:lang w:val="en-GB"/>
              </w:rPr>
              <w:t xml:space="preserve">Nominated Subcontractor named in the Contract shall be entitled to </w:t>
            </w:r>
            <w:r w:rsidRPr="00982237">
              <w:rPr>
                <w:rFonts w:ascii="Arial" w:hAnsi="Arial" w:cs="Arial"/>
                <w:bCs/>
                <w:sz w:val="22"/>
                <w:szCs w:val="22"/>
                <w:lang w:val="en-GB"/>
              </w:rPr>
              <w:t xml:space="preserve">execute the specific components of the Works stated in </w:t>
            </w:r>
            <w:r w:rsidRPr="00106DC4">
              <w:rPr>
                <w:rFonts w:ascii="Arial" w:hAnsi="Arial" w:cs="Arial"/>
                <w:bCs/>
                <w:sz w:val="22"/>
                <w:szCs w:val="22"/>
                <w:lang w:val="en-GB"/>
              </w:rPr>
              <w:t>the PCC.</w:t>
            </w:r>
          </w:p>
        </w:tc>
      </w:tr>
      <w:tr w:rsidR="00CD3441" w:rsidRPr="00982237" w14:paraId="143C62D3" w14:textId="77777777">
        <w:tc>
          <w:tcPr>
            <w:tcW w:w="2420" w:type="dxa"/>
          </w:tcPr>
          <w:p w14:paraId="38B75435" w14:textId="77777777" w:rsidR="00CD3441" w:rsidRPr="00982237" w:rsidRDefault="00CD3441" w:rsidP="00982237">
            <w:pPr>
              <w:pStyle w:val="Heading4"/>
              <w:keepNext w:val="0"/>
              <w:numPr>
                <w:ilvl w:val="0"/>
                <w:numId w:val="0"/>
              </w:numPr>
              <w:spacing w:before="80" w:after="80"/>
              <w:ind w:left="555" w:hanging="351"/>
              <w:rPr>
                <w:sz w:val="22"/>
                <w:szCs w:val="22"/>
              </w:rPr>
            </w:pPr>
          </w:p>
        </w:tc>
        <w:tc>
          <w:tcPr>
            <w:tcW w:w="7072" w:type="dxa"/>
          </w:tcPr>
          <w:p w14:paraId="6C264BF2" w14:textId="77777777" w:rsidR="00CD3441" w:rsidRPr="00982237" w:rsidRDefault="00CD3441" w:rsidP="007E0A76">
            <w:pPr>
              <w:numPr>
                <w:ilvl w:val="1"/>
                <w:numId w:val="90"/>
              </w:numPr>
              <w:tabs>
                <w:tab w:val="clear" w:pos="1728"/>
                <w:tab w:val="num" w:pos="662"/>
              </w:tabs>
              <w:spacing w:before="80" w:after="80"/>
              <w:ind w:left="662" w:hanging="660"/>
              <w:jc w:val="both"/>
              <w:rPr>
                <w:rFonts w:ascii="Arial" w:hAnsi="Arial" w:cs="Arial"/>
                <w:sz w:val="22"/>
                <w:szCs w:val="22"/>
                <w:lang w:val="en-GB"/>
              </w:rPr>
            </w:pPr>
            <w:r w:rsidRPr="00982237">
              <w:rPr>
                <w:rFonts w:ascii="Arial" w:hAnsi="Arial" w:cs="Arial"/>
                <w:sz w:val="22"/>
                <w:szCs w:val="22"/>
                <w:lang w:val="en-GB"/>
              </w:rPr>
              <w:t xml:space="preserve">The Contractor shall not be under obligations to employ a Nominated Subcontractor against whom the Contractor raises reasonable objection by notice to the </w:t>
            </w:r>
            <w:r w:rsidR="00FD20FF">
              <w:rPr>
                <w:rFonts w:ascii="Arial" w:hAnsi="Arial" w:cs="Arial"/>
                <w:sz w:val="22"/>
                <w:szCs w:val="22"/>
                <w:lang w:val="en-GB"/>
              </w:rPr>
              <w:t>Engineer</w:t>
            </w:r>
            <w:r w:rsidRPr="00982237">
              <w:rPr>
                <w:rFonts w:ascii="Arial" w:hAnsi="Arial" w:cs="Arial"/>
                <w:sz w:val="22"/>
                <w:szCs w:val="22"/>
                <w:lang w:val="en-GB"/>
              </w:rPr>
              <w:t xml:space="preserve"> as soon as practicable, with supporting particulars while  there are reasons to believe that the Subcontractor does not have sufficient competence, resources or financial strength, or does not accept to indemnify the Contractor against and from any negligence or misuse of Goods by the nominated Subcontractor, or  does not accept to enter into a subcontract which specifies that, for the subcontracted work including design, if any, the Nominated Subcontractor shall undertake to the Contractor such obligations </w:t>
            </w:r>
            <w:r w:rsidRPr="00982237">
              <w:rPr>
                <w:rFonts w:ascii="Arial" w:hAnsi="Arial" w:cs="Arial"/>
                <w:sz w:val="22"/>
                <w:szCs w:val="22"/>
                <w:lang w:val="en-GB"/>
              </w:rPr>
              <w:lastRenderedPageBreak/>
              <w:t>and liabilities as will enable the contractor to discharge his or her liabilities under the Contract.</w:t>
            </w:r>
          </w:p>
        </w:tc>
      </w:tr>
      <w:tr w:rsidR="00CD3441" w:rsidRPr="00982237" w14:paraId="6E0A33F1" w14:textId="77777777">
        <w:tc>
          <w:tcPr>
            <w:tcW w:w="2420" w:type="dxa"/>
          </w:tcPr>
          <w:p w14:paraId="6BA7FF4F" w14:textId="77777777" w:rsidR="00CD3441" w:rsidRPr="00982237" w:rsidRDefault="00CD3441" w:rsidP="00982237">
            <w:pPr>
              <w:pStyle w:val="Heading4"/>
              <w:keepNext w:val="0"/>
              <w:numPr>
                <w:ilvl w:val="0"/>
                <w:numId w:val="0"/>
              </w:numPr>
              <w:spacing w:before="80" w:after="80"/>
              <w:ind w:left="555" w:hanging="351"/>
              <w:rPr>
                <w:sz w:val="22"/>
                <w:szCs w:val="22"/>
              </w:rPr>
            </w:pPr>
          </w:p>
        </w:tc>
        <w:tc>
          <w:tcPr>
            <w:tcW w:w="7072" w:type="dxa"/>
          </w:tcPr>
          <w:p w14:paraId="26FA5E8E" w14:textId="77777777" w:rsidR="00CD3441" w:rsidRPr="00982237" w:rsidRDefault="00CD3441" w:rsidP="007E0A76">
            <w:pPr>
              <w:numPr>
                <w:ilvl w:val="1"/>
                <w:numId w:val="90"/>
              </w:numPr>
              <w:tabs>
                <w:tab w:val="clear" w:pos="1728"/>
                <w:tab w:val="num" w:pos="772"/>
              </w:tabs>
              <w:spacing w:before="80" w:after="80"/>
              <w:ind w:left="772" w:hanging="770"/>
              <w:jc w:val="both"/>
              <w:rPr>
                <w:rFonts w:ascii="Arial" w:hAnsi="Arial" w:cs="Arial"/>
                <w:sz w:val="22"/>
                <w:szCs w:val="22"/>
                <w:lang w:val="en-GB"/>
              </w:rPr>
            </w:pPr>
            <w:r w:rsidRPr="00982237">
              <w:rPr>
                <w:rFonts w:ascii="Arial" w:hAnsi="Arial" w:cs="Arial"/>
                <w:sz w:val="22"/>
                <w:szCs w:val="22"/>
                <w:lang w:val="en-GB"/>
              </w:rPr>
              <w:t xml:space="preserve">Subcontracting shall in no event relieve the Contractor from any of its obligations, duties, responsibilities, or liability under the Contract and all </w:t>
            </w:r>
            <w:r w:rsidRPr="00982237">
              <w:rPr>
                <w:rFonts w:ascii="Arial" w:hAnsi="Arial" w:cs="Arial"/>
                <w:spacing w:val="-6"/>
                <w:sz w:val="22"/>
                <w:szCs w:val="22"/>
                <w:lang w:val="en-GB"/>
              </w:rPr>
              <w:t>Subcontractors shall comply with the provisions of GCC Clause 3</w:t>
            </w:r>
            <w:r w:rsidR="00C347AB" w:rsidRPr="00982237">
              <w:rPr>
                <w:rFonts w:ascii="Arial" w:hAnsi="Arial" w:cs="Arial"/>
                <w:spacing w:val="-6"/>
                <w:sz w:val="22"/>
                <w:szCs w:val="22"/>
                <w:lang w:val="en-GB"/>
              </w:rPr>
              <w:t>8</w:t>
            </w:r>
            <w:r w:rsidRPr="00982237">
              <w:rPr>
                <w:rFonts w:ascii="Arial" w:hAnsi="Arial" w:cs="Arial"/>
                <w:spacing w:val="-6"/>
                <w:sz w:val="22"/>
                <w:szCs w:val="22"/>
                <w:lang w:val="en-GB"/>
              </w:rPr>
              <w:t>.</w:t>
            </w:r>
          </w:p>
        </w:tc>
      </w:tr>
      <w:tr w:rsidR="00CD3441" w:rsidRPr="00982237" w14:paraId="258913C1" w14:textId="77777777">
        <w:tc>
          <w:tcPr>
            <w:tcW w:w="2420" w:type="dxa"/>
          </w:tcPr>
          <w:p w14:paraId="187793E6" w14:textId="77777777" w:rsidR="00CD3441" w:rsidRPr="00982237" w:rsidRDefault="00CD3441" w:rsidP="00982237">
            <w:pPr>
              <w:pStyle w:val="Heading4"/>
              <w:keepNext w:val="0"/>
              <w:numPr>
                <w:ilvl w:val="0"/>
                <w:numId w:val="0"/>
              </w:numPr>
              <w:spacing w:before="80" w:after="80"/>
              <w:ind w:left="555" w:hanging="351"/>
              <w:rPr>
                <w:b/>
                <w:sz w:val="22"/>
                <w:szCs w:val="22"/>
              </w:rPr>
            </w:pPr>
            <w:bookmarkStart w:id="903" w:name="_Toc241726189"/>
            <w:r w:rsidRPr="00982237">
              <w:rPr>
                <w:b/>
                <w:sz w:val="22"/>
                <w:szCs w:val="22"/>
              </w:rPr>
              <w:t>22. Other C</w:t>
            </w:r>
            <w:r w:rsidRPr="00106DC4">
              <w:rPr>
                <w:b/>
                <w:sz w:val="22"/>
                <w:szCs w:val="22"/>
              </w:rPr>
              <w:t>ontracto</w:t>
            </w:r>
            <w:r w:rsidRPr="00982237">
              <w:rPr>
                <w:b/>
                <w:sz w:val="22"/>
                <w:szCs w:val="22"/>
              </w:rPr>
              <w:t>rs</w:t>
            </w:r>
            <w:bookmarkEnd w:id="903"/>
          </w:p>
        </w:tc>
        <w:tc>
          <w:tcPr>
            <w:tcW w:w="7072" w:type="dxa"/>
          </w:tcPr>
          <w:p w14:paraId="3E718F09" w14:textId="77777777" w:rsidR="00CD3441" w:rsidRPr="00982237" w:rsidRDefault="00CD3441" w:rsidP="007E0A76">
            <w:pPr>
              <w:numPr>
                <w:ilvl w:val="0"/>
                <w:numId w:val="91"/>
              </w:numPr>
              <w:spacing w:before="80" w:after="80"/>
              <w:ind w:hanging="760"/>
              <w:jc w:val="both"/>
              <w:rPr>
                <w:rFonts w:ascii="Arial" w:hAnsi="Arial" w:cs="Arial"/>
                <w:sz w:val="22"/>
                <w:szCs w:val="22"/>
                <w:lang w:val="en-GB"/>
              </w:rPr>
            </w:pPr>
            <w:r w:rsidRPr="00982237">
              <w:rPr>
                <w:rFonts w:ascii="Arial" w:hAnsi="Arial" w:cs="Arial"/>
                <w:sz w:val="22"/>
                <w:szCs w:val="22"/>
                <w:lang w:val="en-GB"/>
              </w:rPr>
              <w:t xml:space="preserve">The Contractor shall cooperate and share the Site with other Contractors, public authorities, utilities, the </w:t>
            </w:r>
            <w:r w:rsidR="00FD20FF">
              <w:rPr>
                <w:rFonts w:ascii="Arial" w:hAnsi="Arial" w:cs="Arial"/>
                <w:sz w:val="22"/>
                <w:szCs w:val="22"/>
                <w:lang w:val="en-GB"/>
              </w:rPr>
              <w:t>Engineer</w:t>
            </w:r>
            <w:r w:rsidRPr="00982237">
              <w:rPr>
                <w:rFonts w:ascii="Arial" w:hAnsi="Arial" w:cs="Arial"/>
                <w:sz w:val="22"/>
                <w:szCs w:val="22"/>
                <w:lang w:val="en-GB"/>
              </w:rPr>
              <w:t xml:space="preserve"> and the </w:t>
            </w:r>
            <w:r w:rsidR="00FD20FF">
              <w:rPr>
                <w:rFonts w:ascii="Arial" w:hAnsi="Arial" w:cs="Arial"/>
                <w:sz w:val="22"/>
                <w:szCs w:val="22"/>
                <w:lang w:val="en-GB"/>
              </w:rPr>
              <w:t>Employer</w:t>
            </w:r>
            <w:r w:rsidRPr="00982237">
              <w:rPr>
                <w:rFonts w:ascii="Arial" w:hAnsi="Arial" w:cs="Arial"/>
                <w:sz w:val="22"/>
                <w:szCs w:val="22"/>
                <w:lang w:val="en-GB"/>
              </w:rPr>
              <w:t xml:space="preserve"> between the dates given in the Schedule of </w:t>
            </w:r>
            <w:r w:rsidR="006F758F" w:rsidRPr="00982237">
              <w:rPr>
                <w:rFonts w:ascii="Arial" w:hAnsi="Arial" w:cs="Arial"/>
                <w:sz w:val="22"/>
                <w:szCs w:val="22"/>
                <w:lang w:val="en-GB"/>
              </w:rPr>
              <w:t>o</w:t>
            </w:r>
            <w:r w:rsidRPr="00982237">
              <w:rPr>
                <w:rFonts w:ascii="Arial" w:hAnsi="Arial" w:cs="Arial"/>
                <w:sz w:val="22"/>
                <w:szCs w:val="22"/>
                <w:lang w:val="en-GB"/>
              </w:rPr>
              <w:t xml:space="preserve">ther Contractors.  The Contractor shall also provide facilities and services for them as described in the </w:t>
            </w:r>
            <w:r w:rsidRPr="00106DC4">
              <w:rPr>
                <w:rFonts w:ascii="Arial" w:hAnsi="Arial" w:cs="Arial"/>
                <w:sz w:val="22"/>
                <w:szCs w:val="22"/>
                <w:lang w:val="en-GB"/>
              </w:rPr>
              <w:t>Schedule.  The</w:t>
            </w:r>
            <w:r w:rsidRPr="00982237">
              <w:rPr>
                <w:rFonts w:ascii="Arial" w:hAnsi="Arial" w:cs="Arial"/>
                <w:sz w:val="22"/>
                <w:szCs w:val="22"/>
                <w:lang w:val="en-GB"/>
              </w:rPr>
              <w:t xml:space="preserve"> </w:t>
            </w:r>
            <w:r w:rsidR="00FD20FF">
              <w:rPr>
                <w:rFonts w:ascii="Arial" w:hAnsi="Arial" w:cs="Arial"/>
                <w:sz w:val="22"/>
                <w:szCs w:val="22"/>
                <w:lang w:val="en-GB"/>
              </w:rPr>
              <w:t>Employer</w:t>
            </w:r>
            <w:r w:rsidRPr="00982237">
              <w:rPr>
                <w:rFonts w:ascii="Arial" w:hAnsi="Arial" w:cs="Arial"/>
                <w:sz w:val="22"/>
                <w:szCs w:val="22"/>
                <w:lang w:val="en-GB"/>
              </w:rPr>
              <w:t xml:space="preserve"> may modify the Schedule of </w:t>
            </w:r>
            <w:r w:rsidR="006F758F" w:rsidRPr="00982237">
              <w:rPr>
                <w:rFonts w:ascii="Arial" w:hAnsi="Arial" w:cs="Arial"/>
                <w:sz w:val="22"/>
                <w:szCs w:val="22"/>
                <w:lang w:val="en-GB"/>
              </w:rPr>
              <w:t>o</w:t>
            </w:r>
            <w:r w:rsidRPr="00982237">
              <w:rPr>
                <w:rFonts w:ascii="Arial" w:hAnsi="Arial" w:cs="Arial"/>
                <w:sz w:val="22"/>
                <w:szCs w:val="22"/>
                <w:lang w:val="en-GB"/>
              </w:rPr>
              <w:t>ther Contractors, and shall notify the Contractor of any such modification.</w:t>
            </w:r>
          </w:p>
        </w:tc>
      </w:tr>
      <w:tr w:rsidR="00CD3441" w:rsidRPr="00982237" w14:paraId="48AC1878" w14:textId="77777777">
        <w:tc>
          <w:tcPr>
            <w:tcW w:w="2420" w:type="dxa"/>
          </w:tcPr>
          <w:p w14:paraId="16C79188" w14:textId="77777777" w:rsidR="00CD3441" w:rsidRPr="00982237" w:rsidRDefault="00CD3441" w:rsidP="00982237">
            <w:pPr>
              <w:pStyle w:val="Heading4"/>
              <w:keepNext w:val="0"/>
              <w:numPr>
                <w:ilvl w:val="0"/>
                <w:numId w:val="0"/>
              </w:numPr>
              <w:spacing w:before="80" w:after="80"/>
              <w:ind w:left="555" w:hanging="351"/>
              <w:rPr>
                <w:b/>
                <w:sz w:val="22"/>
                <w:szCs w:val="22"/>
              </w:rPr>
            </w:pPr>
            <w:bookmarkStart w:id="904" w:name="_Toc241726190"/>
            <w:r w:rsidRPr="00982237">
              <w:rPr>
                <w:b/>
                <w:sz w:val="22"/>
                <w:szCs w:val="22"/>
              </w:rPr>
              <w:t xml:space="preserve">23. </w:t>
            </w:r>
            <w:r w:rsidR="00FD20FF">
              <w:rPr>
                <w:b/>
                <w:sz w:val="22"/>
                <w:szCs w:val="22"/>
              </w:rPr>
              <w:t>Engineer</w:t>
            </w:r>
            <w:r w:rsidRPr="00982237">
              <w:rPr>
                <w:b/>
                <w:sz w:val="22"/>
                <w:szCs w:val="22"/>
              </w:rPr>
              <w:t>’s Decisions</w:t>
            </w:r>
            <w:bookmarkEnd w:id="904"/>
          </w:p>
        </w:tc>
        <w:tc>
          <w:tcPr>
            <w:tcW w:w="7072" w:type="dxa"/>
          </w:tcPr>
          <w:p w14:paraId="0126CDA6" w14:textId="77777777" w:rsidR="00CD3441" w:rsidRPr="00982237" w:rsidRDefault="00CD3441" w:rsidP="007E0A76">
            <w:pPr>
              <w:numPr>
                <w:ilvl w:val="0"/>
                <w:numId w:val="92"/>
              </w:numPr>
              <w:spacing w:before="80" w:after="80"/>
              <w:ind w:hanging="760"/>
              <w:jc w:val="both"/>
              <w:rPr>
                <w:rFonts w:ascii="Arial" w:hAnsi="Arial" w:cs="Arial"/>
                <w:sz w:val="22"/>
                <w:szCs w:val="22"/>
                <w:lang w:val="en-GB"/>
              </w:rPr>
            </w:pPr>
            <w:r w:rsidRPr="00982237">
              <w:rPr>
                <w:rFonts w:ascii="Arial" w:hAnsi="Arial" w:cs="Arial"/>
                <w:sz w:val="22"/>
                <w:szCs w:val="22"/>
                <w:lang w:val="en-GB"/>
              </w:rPr>
              <w:t xml:space="preserve">Except where otherwise specifically stated in </w:t>
            </w:r>
            <w:r w:rsidRPr="00106DC4">
              <w:rPr>
                <w:rFonts w:ascii="Arial" w:hAnsi="Arial" w:cs="Arial"/>
                <w:sz w:val="22"/>
                <w:szCs w:val="22"/>
                <w:lang w:val="en-GB"/>
              </w:rPr>
              <w:t>the PCC,</w:t>
            </w:r>
            <w:r w:rsidRPr="00982237">
              <w:rPr>
                <w:rFonts w:ascii="Arial" w:hAnsi="Arial" w:cs="Arial"/>
                <w:sz w:val="22"/>
                <w:szCs w:val="22"/>
                <w:lang w:val="en-GB"/>
              </w:rPr>
              <w:t xml:space="preserve"> the </w:t>
            </w:r>
            <w:r w:rsidR="00FD20FF">
              <w:rPr>
                <w:rFonts w:ascii="Arial" w:hAnsi="Arial" w:cs="Arial"/>
                <w:sz w:val="22"/>
                <w:szCs w:val="22"/>
                <w:lang w:val="en-GB"/>
              </w:rPr>
              <w:t>Engineer</w:t>
            </w:r>
            <w:r w:rsidRPr="00982237">
              <w:rPr>
                <w:rFonts w:ascii="Arial" w:hAnsi="Arial" w:cs="Arial"/>
                <w:sz w:val="22"/>
                <w:szCs w:val="22"/>
                <w:lang w:val="en-GB"/>
              </w:rPr>
              <w:t xml:space="preserve"> will decide Contractual matters between the </w:t>
            </w:r>
            <w:r w:rsidR="00FD20FF">
              <w:rPr>
                <w:rFonts w:ascii="Arial" w:hAnsi="Arial" w:cs="Arial"/>
                <w:sz w:val="22"/>
                <w:szCs w:val="22"/>
                <w:lang w:val="en-GB"/>
              </w:rPr>
              <w:t>Employer</w:t>
            </w:r>
            <w:r w:rsidRPr="00982237">
              <w:rPr>
                <w:rFonts w:ascii="Arial" w:hAnsi="Arial" w:cs="Arial"/>
                <w:sz w:val="22"/>
                <w:szCs w:val="22"/>
                <w:lang w:val="en-GB"/>
              </w:rPr>
              <w:t xml:space="preserve"> and the Contractor in its role as representative of the </w:t>
            </w:r>
            <w:r w:rsidR="00FD20FF">
              <w:rPr>
                <w:rFonts w:ascii="Arial" w:hAnsi="Arial" w:cs="Arial"/>
                <w:sz w:val="22"/>
                <w:szCs w:val="22"/>
                <w:lang w:val="en-GB"/>
              </w:rPr>
              <w:t>Employer</w:t>
            </w:r>
            <w:r w:rsidRPr="00982237">
              <w:rPr>
                <w:rFonts w:ascii="Arial" w:hAnsi="Arial" w:cs="Arial"/>
                <w:sz w:val="22"/>
                <w:szCs w:val="22"/>
                <w:lang w:val="en-GB"/>
              </w:rPr>
              <w:t>.</w:t>
            </w:r>
          </w:p>
        </w:tc>
      </w:tr>
      <w:tr w:rsidR="00CD3441" w:rsidRPr="00982237" w14:paraId="1896675B" w14:textId="77777777">
        <w:tc>
          <w:tcPr>
            <w:tcW w:w="2420" w:type="dxa"/>
          </w:tcPr>
          <w:p w14:paraId="0D339228" w14:textId="77777777" w:rsidR="00CD3441" w:rsidRPr="00982237" w:rsidRDefault="00CD3441" w:rsidP="00982237">
            <w:pPr>
              <w:pStyle w:val="Heading4"/>
              <w:keepNext w:val="0"/>
              <w:numPr>
                <w:ilvl w:val="0"/>
                <w:numId w:val="0"/>
              </w:numPr>
              <w:spacing w:before="120" w:after="120"/>
              <w:ind w:left="555" w:hanging="351"/>
              <w:rPr>
                <w:b/>
                <w:sz w:val="22"/>
                <w:szCs w:val="22"/>
              </w:rPr>
            </w:pPr>
            <w:bookmarkStart w:id="905" w:name="_Toc241726191"/>
            <w:r w:rsidRPr="00982237">
              <w:rPr>
                <w:b/>
                <w:sz w:val="22"/>
                <w:szCs w:val="22"/>
              </w:rPr>
              <w:t>24. Delegation</w:t>
            </w:r>
            <w:bookmarkEnd w:id="905"/>
          </w:p>
        </w:tc>
        <w:tc>
          <w:tcPr>
            <w:tcW w:w="7072" w:type="dxa"/>
          </w:tcPr>
          <w:p w14:paraId="0E7AD051" w14:textId="77777777" w:rsidR="00CD3441" w:rsidRPr="00982237" w:rsidRDefault="00CD3441" w:rsidP="007E0A76">
            <w:pPr>
              <w:numPr>
                <w:ilvl w:val="0"/>
                <w:numId w:val="93"/>
              </w:numPr>
              <w:spacing w:before="120" w:after="120"/>
              <w:ind w:hanging="760"/>
              <w:jc w:val="both"/>
              <w:rPr>
                <w:rFonts w:ascii="Arial" w:hAnsi="Arial" w:cs="Arial"/>
                <w:sz w:val="22"/>
                <w:szCs w:val="22"/>
                <w:lang w:val="en-GB"/>
              </w:rPr>
            </w:pPr>
            <w:r w:rsidRPr="00982237">
              <w:rPr>
                <w:rFonts w:ascii="Arial" w:hAnsi="Arial" w:cs="Arial"/>
                <w:sz w:val="22"/>
                <w:szCs w:val="22"/>
                <w:lang w:val="en-GB"/>
              </w:rPr>
              <w:t xml:space="preserve">The </w:t>
            </w:r>
            <w:r w:rsidR="00FD20FF">
              <w:rPr>
                <w:rFonts w:ascii="Arial" w:hAnsi="Arial" w:cs="Arial"/>
                <w:sz w:val="22"/>
                <w:szCs w:val="22"/>
                <w:lang w:val="en-GB"/>
              </w:rPr>
              <w:t>Engineer</w:t>
            </w:r>
            <w:r w:rsidRPr="00982237">
              <w:rPr>
                <w:rFonts w:ascii="Arial" w:hAnsi="Arial" w:cs="Arial"/>
                <w:sz w:val="22"/>
                <w:szCs w:val="22"/>
                <w:lang w:val="en-GB"/>
              </w:rPr>
              <w:t xml:space="preserve"> may delegate any of his duties and responsibilities to his representative, after notifying the Contractor, and may cancel any delegation, without retroactivity, after notifying the Contractor.</w:t>
            </w:r>
          </w:p>
        </w:tc>
      </w:tr>
      <w:tr w:rsidR="00CD3441" w:rsidRPr="00982237" w14:paraId="09B09755" w14:textId="77777777">
        <w:tc>
          <w:tcPr>
            <w:tcW w:w="2420" w:type="dxa"/>
          </w:tcPr>
          <w:p w14:paraId="5D07BCD0" w14:textId="77777777" w:rsidR="00CD3441" w:rsidRPr="00982237" w:rsidRDefault="00CD3441" w:rsidP="00982237">
            <w:pPr>
              <w:pStyle w:val="Heading4"/>
              <w:keepNext w:val="0"/>
              <w:numPr>
                <w:ilvl w:val="0"/>
                <w:numId w:val="0"/>
              </w:numPr>
              <w:spacing w:before="80" w:after="80"/>
              <w:ind w:left="555" w:hanging="351"/>
              <w:rPr>
                <w:sz w:val="22"/>
                <w:szCs w:val="22"/>
              </w:rPr>
            </w:pPr>
          </w:p>
        </w:tc>
        <w:tc>
          <w:tcPr>
            <w:tcW w:w="7072" w:type="dxa"/>
          </w:tcPr>
          <w:p w14:paraId="0CE35E98" w14:textId="77777777" w:rsidR="00CD3441" w:rsidRPr="00982237" w:rsidRDefault="00CD3441" w:rsidP="007E0A76">
            <w:pPr>
              <w:numPr>
                <w:ilvl w:val="0"/>
                <w:numId w:val="93"/>
              </w:numPr>
              <w:spacing w:before="80" w:after="80"/>
              <w:ind w:hanging="760"/>
              <w:jc w:val="both"/>
              <w:rPr>
                <w:rFonts w:ascii="Arial" w:hAnsi="Arial" w:cs="Arial"/>
                <w:sz w:val="22"/>
                <w:szCs w:val="22"/>
                <w:lang w:val="en-GB"/>
              </w:rPr>
            </w:pPr>
            <w:r w:rsidRPr="00982237">
              <w:rPr>
                <w:rFonts w:ascii="Arial" w:hAnsi="Arial" w:cs="Arial"/>
                <w:sz w:val="22"/>
                <w:szCs w:val="22"/>
                <w:lang w:val="en-GB"/>
              </w:rPr>
              <w:t xml:space="preserve">Any communications to the Contractor in accordance with such delegation shall have the same effect as if it was given by the </w:t>
            </w:r>
            <w:r w:rsidR="00FD20FF">
              <w:rPr>
                <w:rFonts w:ascii="Arial" w:hAnsi="Arial" w:cs="Arial"/>
                <w:sz w:val="22"/>
                <w:szCs w:val="22"/>
                <w:lang w:val="en-GB"/>
              </w:rPr>
              <w:t>Engineer</w:t>
            </w:r>
            <w:r w:rsidRPr="00982237">
              <w:rPr>
                <w:rFonts w:ascii="Arial" w:hAnsi="Arial" w:cs="Arial"/>
                <w:sz w:val="22"/>
                <w:szCs w:val="22"/>
                <w:lang w:val="en-GB"/>
              </w:rPr>
              <w:t>.</w:t>
            </w:r>
          </w:p>
        </w:tc>
      </w:tr>
      <w:tr w:rsidR="00CD3441" w:rsidRPr="00982237" w14:paraId="329E45BB" w14:textId="77777777">
        <w:tc>
          <w:tcPr>
            <w:tcW w:w="2420" w:type="dxa"/>
          </w:tcPr>
          <w:p w14:paraId="56AA4E80" w14:textId="77777777" w:rsidR="00CD3441" w:rsidRPr="00982237" w:rsidRDefault="00CD3441" w:rsidP="00982237">
            <w:pPr>
              <w:pStyle w:val="Heading4"/>
              <w:keepNext w:val="0"/>
              <w:numPr>
                <w:ilvl w:val="0"/>
                <w:numId w:val="0"/>
              </w:numPr>
              <w:spacing w:before="80" w:after="80"/>
              <w:ind w:left="555" w:hanging="351"/>
              <w:rPr>
                <w:b/>
                <w:sz w:val="22"/>
                <w:szCs w:val="22"/>
              </w:rPr>
            </w:pPr>
            <w:bookmarkStart w:id="906" w:name="_Toc241726192"/>
            <w:r w:rsidRPr="00982237">
              <w:rPr>
                <w:b/>
                <w:sz w:val="22"/>
                <w:szCs w:val="22"/>
              </w:rPr>
              <w:t>25</w:t>
            </w:r>
            <w:r w:rsidRPr="00106DC4">
              <w:rPr>
                <w:b/>
                <w:sz w:val="22"/>
                <w:szCs w:val="22"/>
              </w:rPr>
              <w:t>. Instructions</w:t>
            </w:r>
            <w:bookmarkEnd w:id="906"/>
            <w:r w:rsidRPr="00982237">
              <w:rPr>
                <w:b/>
                <w:sz w:val="22"/>
                <w:szCs w:val="22"/>
              </w:rPr>
              <w:t xml:space="preserve"> </w:t>
            </w:r>
          </w:p>
        </w:tc>
        <w:tc>
          <w:tcPr>
            <w:tcW w:w="7072" w:type="dxa"/>
          </w:tcPr>
          <w:p w14:paraId="5E926E4C" w14:textId="77777777" w:rsidR="00CD3441" w:rsidRPr="00982237" w:rsidRDefault="00CD3441" w:rsidP="007E0A76">
            <w:pPr>
              <w:numPr>
                <w:ilvl w:val="0"/>
                <w:numId w:val="94"/>
              </w:numPr>
              <w:spacing w:before="80" w:after="80"/>
              <w:ind w:hanging="762"/>
              <w:jc w:val="both"/>
              <w:rPr>
                <w:rFonts w:ascii="Arial" w:hAnsi="Arial" w:cs="Arial"/>
                <w:sz w:val="22"/>
                <w:szCs w:val="22"/>
                <w:lang w:val="en-GB"/>
              </w:rPr>
            </w:pPr>
            <w:r w:rsidRPr="00982237">
              <w:rPr>
                <w:rFonts w:ascii="Arial" w:hAnsi="Arial" w:cs="Arial"/>
                <w:sz w:val="22"/>
                <w:szCs w:val="22"/>
                <w:lang w:val="en-GB"/>
              </w:rPr>
              <w:t xml:space="preserve">The Contractor shall carry out all instructions of the </w:t>
            </w:r>
            <w:r w:rsidR="00FD20FF">
              <w:rPr>
                <w:rFonts w:ascii="Arial" w:hAnsi="Arial" w:cs="Arial"/>
                <w:sz w:val="22"/>
                <w:szCs w:val="22"/>
                <w:lang w:val="en-GB"/>
              </w:rPr>
              <w:t>Engineer</w:t>
            </w:r>
            <w:r w:rsidRPr="00982237">
              <w:rPr>
                <w:rFonts w:ascii="Arial" w:hAnsi="Arial" w:cs="Arial"/>
                <w:sz w:val="22"/>
                <w:szCs w:val="22"/>
                <w:lang w:val="en-GB"/>
              </w:rPr>
              <w:t xml:space="preserve"> that comply with the applicable law.</w:t>
            </w:r>
          </w:p>
        </w:tc>
      </w:tr>
      <w:tr w:rsidR="00CD3441" w:rsidRPr="00982237" w14:paraId="5BFB8665" w14:textId="77777777">
        <w:tc>
          <w:tcPr>
            <w:tcW w:w="2420" w:type="dxa"/>
          </w:tcPr>
          <w:p w14:paraId="7CE5F4E4" w14:textId="77777777" w:rsidR="00CD3441" w:rsidRPr="00982237" w:rsidRDefault="00CD3441" w:rsidP="00982237">
            <w:pPr>
              <w:pStyle w:val="Heading4"/>
              <w:keepNext w:val="0"/>
              <w:numPr>
                <w:ilvl w:val="0"/>
                <w:numId w:val="0"/>
              </w:numPr>
              <w:spacing w:before="80" w:after="80"/>
              <w:ind w:left="555" w:hanging="351"/>
              <w:rPr>
                <w:b/>
                <w:sz w:val="22"/>
                <w:szCs w:val="22"/>
              </w:rPr>
            </w:pPr>
            <w:bookmarkStart w:id="907" w:name="_Toc241726193"/>
            <w:r w:rsidRPr="00982237">
              <w:rPr>
                <w:b/>
                <w:sz w:val="22"/>
                <w:szCs w:val="22"/>
              </w:rPr>
              <w:t>26. Queries about the Contract conditions</w:t>
            </w:r>
            <w:bookmarkEnd w:id="907"/>
          </w:p>
        </w:tc>
        <w:tc>
          <w:tcPr>
            <w:tcW w:w="7072" w:type="dxa"/>
          </w:tcPr>
          <w:p w14:paraId="1CF0C67E" w14:textId="77777777" w:rsidR="00CD3441" w:rsidRPr="00982237" w:rsidRDefault="00CD3441" w:rsidP="007E0A76">
            <w:pPr>
              <w:numPr>
                <w:ilvl w:val="0"/>
                <w:numId w:val="95"/>
              </w:numPr>
              <w:spacing w:before="80" w:after="80"/>
              <w:ind w:hanging="762"/>
              <w:jc w:val="both"/>
              <w:rPr>
                <w:rFonts w:ascii="Arial" w:hAnsi="Arial" w:cs="Arial"/>
                <w:sz w:val="22"/>
                <w:szCs w:val="22"/>
                <w:lang w:val="en-GB"/>
              </w:rPr>
            </w:pPr>
            <w:r w:rsidRPr="00982237">
              <w:rPr>
                <w:rFonts w:ascii="Arial" w:hAnsi="Arial" w:cs="Arial"/>
                <w:sz w:val="22"/>
                <w:szCs w:val="22"/>
                <w:lang w:val="en-GB"/>
              </w:rPr>
              <w:t xml:space="preserve">The </w:t>
            </w:r>
            <w:r w:rsidR="00FD20FF">
              <w:rPr>
                <w:rFonts w:ascii="Arial" w:hAnsi="Arial" w:cs="Arial"/>
                <w:sz w:val="22"/>
                <w:szCs w:val="22"/>
                <w:lang w:val="en-GB"/>
              </w:rPr>
              <w:t>Engineer</w:t>
            </w:r>
            <w:r w:rsidRPr="00982237">
              <w:rPr>
                <w:rFonts w:ascii="Arial" w:hAnsi="Arial" w:cs="Arial"/>
                <w:sz w:val="22"/>
                <w:szCs w:val="22"/>
                <w:lang w:val="en-GB"/>
              </w:rPr>
              <w:t xml:space="preserve">, on behalf of the </w:t>
            </w:r>
            <w:r w:rsidR="00FD20FF">
              <w:rPr>
                <w:rFonts w:ascii="Arial" w:hAnsi="Arial" w:cs="Arial"/>
                <w:sz w:val="22"/>
                <w:szCs w:val="22"/>
                <w:lang w:val="en-GB"/>
              </w:rPr>
              <w:t>Employer</w:t>
            </w:r>
            <w:r w:rsidRPr="00982237">
              <w:rPr>
                <w:rFonts w:ascii="Arial" w:hAnsi="Arial" w:cs="Arial"/>
                <w:sz w:val="22"/>
                <w:szCs w:val="22"/>
                <w:lang w:val="en-GB"/>
              </w:rPr>
              <w:t>, will clarify queries on the Conditions of Contract.</w:t>
            </w:r>
          </w:p>
        </w:tc>
      </w:tr>
      <w:tr w:rsidR="00CD3441" w:rsidRPr="00982237" w14:paraId="6720D847" w14:textId="77777777">
        <w:tc>
          <w:tcPr>
            <w:tcW w:w="2420" w:type="dxa"/>
          </w:tcPr>
          <w:p w14:paraId="5B5FBA7D" w14:textId="77777777" w:rsidR="00CD3441" w:rsidRPr="00982237" w:rsidRDefault="00CD3441" w:rsidP="00982237">
            <w:pPr>
              <w:pStyle w:val="Heading4"/>
              <w:keepNext w:val="0"/>
              <w:numPr>
                <w:ilvl w:val="0"/>
                <w:numId w:val="0"/>
              </w:numPr>
              <w:spacing w:before="80" w:after="80"/>
              <w:ind w:left="555" w:hanging="351"/>
              <w:rPr>
                <w:b/>
                <w:sz w:val="22"/>
                <w:szCs w:val="22"/>
              </w:rPr>
            </w:pPr>
            <w:bookmarkStart w:id="908" w:name="_Toc241726194"/>
            <w:r w:rsidRPr="00982237">
              <w:rPr>
                <w:b/>
                <w:sz w:val="22"/>
                <w:szCs w:val="22"/>
              </w:rPr>
              <w:t>27. Safety, Security and Protection of the Environment</w:t>
            </w:r>
            <w:bookmarkEnd w:id="908"/>
          </w:p>
        </w:tc>
        <w:tc>
          <w:tcPr>
            <w:tcW w:w="7072" w:type="dxa"/>
          </w:tcPr>
          <w:p w14:paraId="02823989" w14:textId="77777777" w:rsidR="00CD3441" w:rsidRPr="00982237" w:rsidRDefault="00CD3441" w:rsidP="007E0A76">
            <w:pPr>
              <w:numPr>
                <w:ilvl w:val="0"/>
                <w:numId w:val="96"/>
              </w:numPr>
              <w:spacing w:before="80" w:after="80"/>
              <w:ind w:hanging="762"/>
              <w:jc w:val="both"/>
              <w:rPr>
                <w:rFonts w:ascii="Arial" w:hAnsi="Arial" w:cs="Arial"/>
                <w:sz w:val="22"/>
                <w:szCs w:val="22"/>
                <w:lang w:val="en-GB"/>
              </w:rPr>
            </w:pPr>
            <w:r w:rsidRPr="00982237">
              <w:rPr>
                <w:rFonts w:ascii="Arial" w:hAnsi="Arial" w:cs="Arial"/>
                <w:sz w:val="22"/>
                <w:szCs w:val="22"/>
                <w:lang w:val="en-GB"/>
              </w:rPr>
              <w:t>The Contractor shall throughout the execution and completion of the Works and the remedying of any defects therein:</w:t>
            </w:r>
          </w:p>
          <w:p w14:paraId="58E5F45D" w14:textId="77777777" w:rsidR="00CD3441" w:rsidRPr="00982237" w:rsidRDefault="009B18DA" w:rsidP="007E0A76">
            <w:pPr>
              <w:numPr>
                <w:ilvl w:val="0"/>
                <w:numId w:val="178"/>
              </w:numPr>
              <w:tabs>
                <w:tab w:val="clear" w:pos="1008"/>
                <w:tab w:val="num" w:pos="1312"/>
              </w:tabs>
              <w:spacing w:before="80" w:after="80"/>
              <w:ind w:left="1312" w:hanging="540"/>
              <w:jc w:val="both"/>
              <w:rPr>
                <w:rFonts w:ascii="Arial" w:hAnsi="Arial" w:cs="Arial"/>
                <w:sz w:val="22"/>
                <w:szCs w:val="22"/>
                <w:lang w:val="en-GB"/>
              </w:rPr>
            </w:pPr>
            <w:r>
              <w:rPr>
                <w:rFonts w:ascii="Arial" w:hAnsi="Arial" w:cs="Arial"/>
                <w:sz w:val="22"/>
                <w:szCs w:val="22"/>
                <w:lang w:val="en-GB"/>
              </w:rPr>
              <w:t>take all reasonable steps to safeguard the health and safety of all workers working on the Site and other persons entitled to be on it, and to keep the Site in an orderly state</w:t>
            </w:r>
            <w:r w:rsidR="00CD3441" w:rsidRPr="00982237">
              <w:rPr>
                <w:rFonts w:ascii="Arial" w:hAnsi="Arial" w:cs="Arial"/>
                <w:sz w:val="22"/>
                <w:szCs w:val="22"/>
                <w:lang w:val="en-GB"/>
              </w:rPr>
              <w:t>;</w:t>
            </w:r>
          </w:p>
          <w:p w14:paraId="08DC8B74" w14:textId="77777777" w:rsidR="00CD3441" w:rsidRPr="00982237" w:rsidRDefault="00CD3441" w:rsidP="007E0A76">
            <w:pPr>
              <w:numPr>
                <w:ilvl w:val="0"/>
                <w:numId w:val="178"/>
              </w:numPr>
              <w:tabs>
                <w:tab w:val="clear" w:pos="1008"/>
                <w:tab w:val="num" w:pos="1312"/>
              </w:tabs>
              <w:spacing w:before="80" w:after="80"/>
              <w:ind w:left="1312" w:hanging="540"/>
              <w:jc w:val="both"/>
              <w:rPr>
                <w:rFonts w:ascii="Arial" w:hAnsi="Arial" w:cs="Arial"/>
                <w:sz w:val="22"/>
                <w:szCs w:val="22"/>
                <w:lang w:val="en-GB"/>
              </w:rPr>
            </w:pPr>
            <w:r w:rsidRPr="00982237">
              <w:rPr>
                <w:rFonts w:ascii="Arial" w:hAnsi="Arial" w:cs="Arial"/>
                <w:sz w:val="22"/>
                <w:szCs w:val="22"/>
                <w:lang w:val="en-GB"/>
              </w:rPr>
              <w:t xml:space="preserve">provide and maintain at the Contractor’s own cost all lights, guards, fencing, warning signs and watching for the protection of the Works or for the safety on-site;  and </w:t>
            </w:r>
          </w:p>
          <w:p w14:paraId="0FDE8855" w14:textId="77777777" w:rsidR="00CD3441" w:rsidRPr="00982237" w:rsidRDefault="00CD3441" w:rsidP="007E0A76">
            <w:pPr>
              <w:numPr>
                <w:ilvl w:val="0"/>
                <w:numId w:val="178"/>
              </w:numPr>
              <w:tabs>
                <w:tab w:val="clear" w:pos="1008"/>
                <w:tab w:val="num" w:pos="1312"/>
              </w:tabs>
              <w:spacing w:before="80" w:after="80"/>
              <w:ind w:left="1312" w:hanging="540"/>
              <w:jc w:val="both"/>
              <w:rPr>
                <w:rFonts w:ascii="Arial" w:hAnsi="Arial" w:cs="Arial"/>
                <w:sz w:val="22"/>
                <w:szCs w:val="22"/>
                <w:lang w:val="en-GB"/>
              </w:rPr>
            </w:pPr>
            <w:r w:rsidRPr="00982237">
              <w:rPr>
                <w:rFonts w:ascii="Arial" w:hAnsi="Arial" w:cs="Arial"/>
                <w:sz w:val="22"/>
                <w:szCs w:val="22"/>
                <w:lang w:val="en-GB"/>
              </w:rPr>
              <w:t>take all reasonable steps to protect the environment on and off the Site and to avoid damage or nuisance to persons or to property of the public or others resulting from pollution, noise or other causes arising as a consequence of the Contractors methods of operation.</w:t>
            </w:r>
          </w:p>
        </w:tc>
      </w:tr>
      <w:tr w:rsidR="00CD3441" w:rsidRPr="00982237" w14:paraId="4370B69F" w14:textId="77777777">
        <w:trPr>
          <w:trHeight w:val="1017"/>
        </w:trPr>
        <w:tc>
          <w:tcPr>
            <w:tcW w:w="2420" w:type="dxa"/>
          </w:tcPr>
          <w:p w14:paraId="72160CDB" w14:textId="77777777" w:rsidR="00CD3441" w:rsidRPr="00982237" w:rsidRDefault="00C239C1" w:rsidP="00982237">
            <w:pPr>
              <w:pStyle w:val="Heading4"/>
              <w:keepNext w:val="0"/>
              <w:numPr>
                <w:ilvl w:val="0"/>
                <w:numId w:val="0"/>
              </w:numPr>
              <w:spacing w:before="80" w:after="80"/>
              <w:ind w:left="555" w:hanging="351"/>
              <w:rPr>
                <w:b/>
                <w:sz w:val="22"/>
                <w:szCs w:val="22"/>
              </w:rPr>
            </w:pPr>
            <w:bookmarkStart w:id="909" w:name="_Toc241726195"/>
            <w:bookmarkStart w:id="910" w:name="_Toc50199092"/>
            <w:bookmarkStart w:id="911" w:name="_Toc50259587"/>
            <w:bookmarkStart w:id="912" w:name="_Toc50260562"/>
            <w:bookmarkStart w:id="913" w:name="_Toc50261599"/>
            <w:bookmarkStart w:id="914" w:name="_Toc50262258"/>
            <w:bookmarkStart w:id="915" w:name="_Toc50262932"/>
            <w:bookmarkStart w:id="916" w:name="_Toc50263749"/>
            <w:bookmarkStart w:id="917" w:name="_Toc50264464"/>
            <w:bookmarkStart w:id="918" w:name="_Toc50264629"/>
            <w:bookmarkStart w:id="919" w:name="_Toc50264918"/>
            <w:bookmarkStart w:id="920" w:name="_Toc50267860"/>
            <w:bookmarkStart w:id="921" w:name="_Toc50268393"/>
            <w:bookmarkStart w:id="922" w:name="_Toc50280577"/>
            <w:bookmarkStart w:id="923" w:name="_Toc50280804"/>
            <w:r w:rsidRPr="00982237">
              <w:rPr>
                <w:b/>
                <w:sz w:val="22"/>
                <w:szCs w:val="22"/>
              </w:rPr>
              <w:t xml:space="preserve">28. </w:t>
            </w:r>
            <w:r w:rsidR="00CD3441" w:rsidRPr="00982237">
              <w:rPr>
                <w:b/>
                <w:sz w:val="22"/>
                <w:szCs w:val="22"/>
              </w:rPr>
              <w:t>Working Hours</w:t>
            </w:r>
            <w:bookmarkEnd w:id="909"/>
            <w:r w:rsidR="00CD3441" w:rsidRPr="00982237">
              <w:rPr>
                <w:b/>
                <w:sz w:val="22"/>
                <w:szCs w:val="22"/>
              </w:rPr>
              <w:t xml:space="preserve"> </w:t>
            </w:r>
          </w:p>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p w14:paraId="52F8316E" w14:textId="77777777" w:rsidR="00CD3441" w:rsidRPr="00982237" w:rsidRDefault="00CD3441" w:rsidP="00982237">
            <w:pPr>
              <w:pStyle w:val="Heading4"/>
              <w:keepNext w:val="0"/>
              <w:numPr>
                <w:ilvl w:val="0"/>
                <w:numId w:val="0"/>
              </w:numPr>
              <w:spacing w:before="80" w:after="80"/>
              <w:ind w:left="555" w:hanging="351"/>
              <w:rPr>
                <w:b/>
                <w:sz w:val="22"/>
                <w:szCs w:val="22"/>
              </w:rPr>
            </w:pPr>
          </w:p>
        </w:tc>
        <w:tc>
          <w:tcPr>
            <w:tcW w:w="7072" w:type="dxa"/>
          </w:tcPr>
          <w:p w14:paraId="168D3D2D" w14:textId="77777777" w:rsidR="00CD3441" w:rsidRPr="00982237" w:rsidRDefault="00CD3441" w:rsidP="007E0A76">
            <w:pPr>
              <w:numPr>
                <w:ilvl w:val="0"/>
                <w:numId w:val="97"/>
              </w:numPr>
              <w:spacing w:before="80" w:after="80"/>
              <w:ind w:hanging="762"/>
              <w:jc w:val="both"/>
              <w:rPr>
                <w:rFonts w:ascii="Arial" w:hAnsi="Arial" w:cs="Arial"/>
                <w:sz w:val="22"/>
                <w:szCs w:val="22"/>
                <w:lang w:val="en-GB"/>
              </w:rPr>
            </w:pPr>
            <w:r w:rsidRPr="00982237">
              <w:rPr>
                <w:rFonts w:ascii="Arial" w:hAnsi="Arial" w:cs="Arial"/>
                <w:sz w:val="22"/>
                <w:szCs w:val="22"/>
                <w:lang w:val="en-GB"/>
              </w:rPr>
              <w:t xml:space="preserve">The Contractor shall not perform any work on </w:t>
            </w:r>
            <w:r w:rsidRPr="00106DC4">
              <w:rPr>
                <w:rFonts w:ascii="Arial" w:hAnsi="Arial" w:cs="Arial"/>
                <w:sz w:val="22"/>
                <w:szCs w:val="22"/>
                <w:lang w:val="en-GB"/>
              </w:rPr>
              <w:t>the Site</w:t>
            </w:r>
            <w:r w:rsidRPr="00982237">
              <w:rPr>
                <w:rFonts w:ascii="Arial" w:hAnsi="Arial" w:cs="Arial"/>
                <w:sz w:val="22"/>
                <w:szCs w:val="22"/>
                <w:lang w:val="en-GB"/>
              </w:rPr>
              <w:t xml:space="preserve"> on the weekly </w:t>
            </w:r>
            <w:r w:rsidR="006F758F" w:rsidRPr="00982237">
              <w:rPr>
                <w:rFonts w:ascii="Arial" w:hAnsi="Arial" w:cs="Arial"/>
                <w:sz w:val="22"/>
                <w:szCs w:val="22"/>
                <w:lang w:val="en-GB"/>
              </w:rPr>
              <w:t>holidays</w:t>
            </w:r>
            <w:r w:rsidRPr="00982237">
              <w:rPr>
                <w:rFonts w:ascii="Arial" w:hAnsi="Arial" w:cs="Arial"/>
                <w:sz w:val="22"/>
                <w:szCs w:val="22"/>
                <w:lang w:val="en-GB"/>
              </w:rPr>
              <w:t xml:space="preserve">, or during the night or outside the normal working hours, or on any religious or public holiday, without the prior written approval of the </w:t>
            </w:r>
            <w:r w:rsidR="00FD20FF">
              <w:rPr>
                <w:rFonts w:ascii="Arial" w:hAnsi="Arial" w:cs="Arial"/>
                <w:sz w:val="22"/>
                <w:szCs w:val="22"/>
                <w:lang w:val="en-GB"/>
              </w:rPr>
              <w:t>Engineer</w:t>
            </w:r>
            <w:r w:rsidRPr="00982237">
              <w:rPr>
                <w:rFonts w:ascii="Arial" w:hAnsi="Arial" w:cs="Arial"/>
                <w:sz w:val="22"/>
                <w:szCs w:val="22"/>
                <w:lang w:val="en-GB"/>
              </w:rPr>
              <w:t>.</w:t>
            </w:r>
          </w:p>
        </w:tc>
      </w:tr>
      <w:tr w:rsidR="00CD3441" w:rsidRPr="00982237" w14:paraId="67D654F2" w14:textId="77777777">
        <w:tc>
          <w:tcPr>
            <w:tcW w:w="2420" w:type="dxa"/>
          </w:tcPr>
          <w:p w14:paraId="561AD258" w14:textId="77777777" w:rsidR="00CD3441" w:rsidRPr="00982237" w:rsidRDefault="00CD3441" w:rsidP="00982237">
            <w:pPr>
              <w:pStyle w:val="Heading4"/>
              <w:keepNext w:val="0"/>
              <w:numPr>
                <w:ilvl w:val="0"/>
                <w:numId w:val="0"/>
              </w:numPr>
              <w:spacing w:before="80" w:after="80"/>
              <w:ind w:left="555" w:hanging="351"/>
              <w:rPr>
                <w:b/>
                <w:sz w:val="22"/>
                <w:szCs w:val="22"/>
              </w:rPr>
            </w:pPr>
            <w:bookmarkStart w:id="924" w:name="_Toc241726196"/>
            <w:r w:rsidRPr="00982237">
              <w:rPr>
                <w:b/>
                <w:sz w:val="22"/>
                <w:szCs w:val="22"/>
              </w:rPr>
              <w:lastRenderedPageBreak/>
              <w:t>2</w:t>
            </w:r>
            <w:r w:rsidR="00C239C1" w:rsidRPr="00982237">
              <w:rPr>
                <w:b/>
                <w:sz w:val="22"/>
                <w:szCs w:val="22"/>
              </w:rPr>
              <w:t>9</w:t>
            </w:r>
            <w:r w:rsidRPr="00982237">
              <w:rPr>
                <w:b/>
                <w:sz w:val="22"/>
                <w:szCs w:val="22"/>
              </w:rPr>
              <w:t xml:space="preserve">. Welfare of </w:t>
            </w:r>
            <w:r w:rsidR="009508FE" w:rsidRPr="00982237">
              <w:rPr>
                <w:b/>
                <w:sz w:val="22"/>
                <w:szCs w:val="22"/>
              </w:rPr>
              <w:t>Laborers</w:t>
            </w:r>
            <w:bookmarkEnd w:id="924"/>
          </w:p>
        </w:tc>
        <w:tc>
          <w:tcPr>
            <w:tcW w:w="7072" w:type="dxa"/>
          </w:tcPr>
          <w:p w14:paraId="5E0458FA" w14:textId="77777777" w:rsidR="00CD3441" w:rsidRPr="00982237" w:rsidRDefault="00CD3441" w:rsidP="007E0A76">
            <w:pPr>
              <w:numPr>
                <w:ilvl w:val="0"/>
                <w:numId w:val="98"/>
              </w:numPr>
              <w:spacing w:before="80" w:after="80"/>
              <w:ind w:hanging="762"/>
              <w:jc w:val="both"/>
              <w:rPr>
                <w:rFonts w:ascii="Arial" w:hAnsi="Arial" w:cs="Arial"/>
                <w:sz w:val="22"/>
                <w:szCs w:val="22"/>
                <w:lang w:val="en-GB"/>
              </w:rPr>
            </w:pPr>
            <w:r w:rsidRPr="00982237">
              <w:rPr>
                <w:rFonts w:ascii="Arial" w:hAnsi="Arial" w:cs="Arial"/>
                <w:sz w:val="22"/>
                <w:szCs w:val="22"/>
                <w:lang w:val="en-GB"/>
              </w:rPr>
              <w:t>The Contractor shall comply with all the relevant labour Laws applicable to the Contractor’s personnel relating to their employment, health, safety, welfare, immigration and shall allow them all their legal rights.</w:t>
            </w:r>
          </w:p>
        </w:tc>
      </w:tr>
      <w:tr w:rsidR="00CD3441" w:rsidRPr="00982237" w14:paraId="324F1028" w14:textId="77777777">
        <w:tc>
          <w:tcPr>
            <w:tcW w:w="2420" w:type="dxa"/>
          </w:tcPr>
          <w:p w14:paraId="2485B7DC" w14:textId="77777777" w:rsidR="00CD3441" w:rsidRPr="00982237" w:rsidRDefault="00CD3441" w:rsidP="00982237">
            <w:pPr>
              <w:pStyle w:val="Heading4"/>
              <w:keepNext w:val="0"/>
              <w:numPr>
                <w:ilvl w:val="0"/>
                <w:numId w:val="0"/>
              </w:numPr>
              <w:spacing w:before="80" w:after="80"/>
              <w:ind w:left="555" w:hanging="351"/>
              <w:rPr>
                <w:sz w:val="22"/>
                <w:szCs w:val="22"/>
              </w:rPr>
            </w:pPr>
          </w:p>
        </w:tc>
        <w:tc>
          <w:tcPr>
            <w:tcW w:w="7072" w:type="dxa"/>
          </w:tcPr>
          <w:p w14:paraId="38EB34A2" w14:textId="77777777" w:rsidR="00CD3441" w:rsidRPr="00982237" w:rsidRDefault="00CD3441" w:rsidP="007E0A76">
            <w:pPr>
              <w:numPr>
                <w:ilvl w:val="0"/>
                <w:numId w:val="98"/>
              </w:numPr>
              <w:spacing w:before="80" w:after="80"/>
              <w:ind w:hanging="762"/>
              <w:jc w:val="both"/>
              <w:rPr>
                <w:rFonts w:ascii="Arial" w:hAnsi="Arial" w:cs="Arial"/>
                <w:sz w:val="22"/>
                <w:szCs w:val="22"/>
                <w:lang w:val="en-GB"/>
              </w:rPr>
            </w:pPr>
            <w:r w:rsidRPr="00982237">
              <w:rPr>
                <w:rFonts w:ascii="Arial" w:hAnsi="Arial" w:cs="Arial"/>
                <w:sz w:val="22"/>
                <w:szCs w:val="22"/>
                <w:lang w:val="en-GB"/>
              </w:rPr>
              <w:t xml:space="preserve">The </w:t>
            </w:r>
            <w:r w:rsidR="00DA45D9" w:rsidRPr="00982237">
              <w:rPr>
                <w:rFonts w:ascii="Arial" w:hAnsi="Arial" w:cs="Arial"/>
                <w:sz w:val="22"/>
                <w:szCs w:val="22"/>
                <w:lang w:val="en-GB"/>
              </w:rPr>
              <w:t>Contractor, in</w:t>
            </w:r>
            <w:r w:rsidRPr="00982237">
              <w:rPr>
                <w:rFonts w:ascii="Arial" w:hAnsi="Arial" w:cs="Arial"/>
                <w:sz w:val="22"/>
                <w:szCs w:val="22"/>
                <w:lang w:val="en-GB"/>
              </w:rPr>
              <w:t xml:space="preserve"> particular, shall</w:t>
            </w:r>
            <w:r w:rsidR="00FB4A7B" w:rsidRPr="00982237">
              <w:rPr>
                <w:rFonts w:ascii="Arial" w:hAnsi="Arial" w:cs="Arial"/>
                <w:sz w:val="22"/>
                <w:szCs w:val="22"/>
                <w:lang w:val="en-GB"/>
              </w:rPr>
              <w:t xml:space="preserve"> </w:t>
            </w:r>
            <w:r w:rsidRPr="00982237">
              <w:rPr>
                <w:rFonts w:ascii="Arial" w:hAnsi="Arial" w:cs="Arial"/>
                <w:sz w:val="22"/>
                <w:szCs w:val="22"/>
                <w:lang w:val="en-GB"/>
              </w:rPr>
              <w:t>provide proper accommodation to his or her labourers and arrange proper water supply, conservancy and sanitation arrangements at the site for all necessary hygienic requirements and for the prevention of epidemics in accordance with relevant regulations, rules and orders of the government.</w:t>
            </w:r>
          </w:p>
        </w:tc>
      </w:tr>
      <w:tr w:rsidR="00CD3441" w:rsidRPr="00982237" w14:paraId="2FE18A15" w14:textId="77777777">
        <w:tc>
          <w:tcPr>
            <w:tcW w:w="2420" w:type="dxa"/>
          </w:tcPr>
          <w:p w14:paraId="1E2B9830" w14:textId="77777777" w:rsidR="00CD3441" w:rsidRPr="00982237" w:rsidRDefault="00CD3441" w:rsidP="00982237">
            <w:pPr>
              <w:pStyle w:val="Heading4"/>
              <w:keepNext w:val="0"/>
              <w:numPr>
                <w:ilvl w:val="0"/>
                <w:numId w:val="0"/>
              </w:numPr>
              <w:spacing w:before="80" w:after="80"/>
              <w:ind w:left="555" w:hanging="351"/>
              <w:rPr>
                <w:sz w:val="22"/>
                <w:szCs w:val="22"/>
              </w:rPr>
            </w:pPr>
          </w:p>
        </w:tc>
        <w:tc>
          <w:tcPr>
            <w:tcW w:w="7072" w:type="dxa"/>
          </w:tcPr>
          <w:p w14:paraId="097A321F" w14:textId="77777777" w:rsidR="00CD3441" w:rsidRPr="00982237" w:rsidRDefault="00CD3441" w:rsidP="007E0A76">
            <w:pPr>
              <w:numPr>
                <w:ilvl w:val="0"/>
                <w:numId w:val="98"/>
              </w:numPr>
              <w:spacing w:before="80" w:after="80"/>
              <w:ind w:hanging="762"/>
              <w:jc w:val="both"/>
              <w:rPr>
                <w:rFonts w:ascii="Arial" w:hAnsi="Arial" w:cs="Arial"/>
                <w:sz w:val="22"/>
                <w:szCs w:val="22"/>
                <w:lang w:val="en-GB"/>
              </w:rPr>
            </w:pPr>
            <w:r w:rsidRPr="00982237">
              <w:rPr>
                <w:rFonts w:ascii="Arial" w:hAnsi="Arial" w:cs="Arial"/>
                <w:sz w:val="22"/>
                <w:szCs w:val="22"/>
                <w:lang w:val="en-GB"/>
              </w:rPr>
              <w:t>The Contractor, further in particular, shall pay reasonable wages to his</w:t>
            </w:r>
            <w:r w:rsidR="00FB4A7B" w:rsidRPr="00982237">
              <w:rPr>
                <w:rFonts w:ascii="Arial" w:hAnsi="Arial" w:cs="Arial"/>
                <w:sz w:val="22"/>
                <w:szCs w:val="22"/>
                <w:lang w:val="en-GB"/>
              </w:rPr>
              <w:t xml:space="preserve"> or </w:t>
            </w:r>
            <w:r w:rsidR="00DA45D9" w:rsidRPr="00982237">
              <w:rPr>
                <w:rFonts w:ascii="Arial" w:hAnsi="Arial" w:cs="Arial"/>
                <w:sz w:val="22"/>
                <w:szCs w:val="22"/>
                <w:lang w:val="en-GB"/>
              </w:rPr>
              <w:t>her labourers</w:t>
            </w:r>
            <w:r w:rsidRPr="00982237">
              <w:rPr>
                <w:rFonts w:ascii="Arial" w:hAnsi="Arial" w:cs="Arial"/>
                <w:sz w:val="22"/>
                <w:szCs w:val="22"/>
                <w:lang w:val="en-GB"/>
              </w:rPr>
              <w:t xml:space="preserve">, and pay them in time. In the event of delay in payment the </w:t>
            </w:r>
            <w:r w:rsidR="00FD20FF">
              <w:rPr>
                <w:rFonts w:ascii="Arial" w:hAnsi="Arial" w:cs="Arial"/>
                <w:sz w:val="22"/>
                <w:szCs w:val="22"/>
                <w:lang w:val="en-GB"/>
              </w:rPr>
              <w:t>Employer</w:t>
            </w:r>
            <w:r w:rsidRPr="00982237">
              <w:rPr>
                <w:rFonts w:ascii="Arial" w:hAnsi="Arial" w:cs="Arial"/>
                <w:sz w:val="22"/>
                <w:szCs w:val="22"/>
                <w:lang w:val="en-GB"/>
              </w:rPr>
              <w:t xml:space="preserve"> may effect payments to the labourers and recover the cost from the Contractor.</w:t>
            </w:r>
          </w:p>
        </w:tc>
      </w:tr>
      <w:tr w:rsidR="00CD3441" w:rsidRPr="00982237" w14:paraId="54B6253D" w14:textId="77777777">
        <w:tc>
          <w:tcPr>
            <w:tcW w:w="2420" w:type="dxa"/>
          </w:tcPr>
          <w:p w14:paraId="7A7B11A8" w14:textId="77777777" w:rsidR="00CD3441" w:rsidRPr="00982237" w:rsidRDefault="00CD3441" w:rsidP="00982237">
            <w:pPr>
              <w:pStyle w:val="Heading4"/>
              <w:keepNext w:val="0"/>
              <w:numPr>
                <w:ilvl w:val="0"/>
                <w:numId w:val="0"/>
              </w:numPr>
              <w:spacing w:before="80" w:after="80"/>
              <w:ind w:left="555" w:hanging="351"/>
              <w:rPr>
                <w:sz w:val="22"/>
                <w:szCs w:val="22"/>
              </w:rPr>
            </w:pPr>
          </w:p>
        </w:tc>
        <w:tc>
          <w:tcPr>
            <w:tcW w:w="7072" w:type="dxa"/>
          </w:tcPr>
          <w:p w14:paraId="5E61458D" w14:textId="77777777" w:rsidR="00CD3441" w:rsidRPr="00982237" w:rsidRDefault="00CD3441" w:rsidP="007E0A76">
            <w:pPr>
              <w:numPr>
                <w:ilvl w:val="0"/>
                <w:numId w:val="98"/>
              </w:numPr>
              <w:spacing w:before="80" w:after="80"/>
              <w:ind w:hanging="762"/>
              <w:jc w:val="both"/>
              <w:rPr>
                <w:rFonts w:ascii="Arial" w:hAnsi="Arial" w:cs="Arial"/>
                <w:sz w:val="22"/>
                <w:szCs w:val="22"/>
                <w:lang w:val="en-GB"/>
              </w:rPr>
            </w:pPr>
            <w:r w:rsidRPr="00982237">
              <w:rPr>
                <w:rFonts w:ascii="Arial" w:hAnsi="Arial" w:cs="Arial"/>
                <w:sz w:val="22"/>
                <w:szCs w:val="22"/>
              </w:rPr>
              <w:t xml:space="preserve">The Contractor shall appoint an accident prevention officer at the Site, responsible for maintaining safety and protection against accidents. This person shall be qualified for this responsibility, and shall have the authority to issue instructions and take </w:t>
            </w:r>
            <w:r w:rsidR="003B0D55">
              <w:rPr>
                <w:rFonts w:ascii="Arial" w:hAnsi="Arial" w:cs="Arial"/>
                <w:sz w:val="22"/>
                <w:szCs w:val="22"/>
              </w:rPr>
              <w:t xml:space="preserve">appropriate </w:t>
            </w:r>
            <w:r w:rsidRPr="00982237">
              <w:rPr>
                <w:rFonts w:ascii="Arial" w:hAnsi="Arial" w:cs="Arial"/>
                <w:sz w:val="22"/>
                <w:szCs w:val="22"/>
              </w:rPr>
              <w:t>protective measures to prevent accidents</w:t>
            </w:r>
            <w:r w:rsidR="003B0D55">
              <w:rPr>
                <w:rFonts w:ascii="Arial" w:hAnsi="Arial" w:cs="Arial"/>
                <w:sz w:val="22"/>
                <w:szCs w:val="22"/>
              </w:rPr>
              <w:t xml:space="preserve"> that could result in injury</w:t>
            </w:r>
            <w:r w:rsidRPr="00982237">
              <w:rPr>
                <w:rFonts w:ascii="Arial" w:hAnsi="Arial" w:cs="Arial"/>
                <w:sz w:val="22"/>
                <w:szCs w:val="22"/>
              </w:rPr>
              <w:t>. Throughout the execution of the Works, the Contractor shall provide whatever is required by this person to exercise this responsibility and authority.</w:t>
            </w:r>
          </w:p>
        </w:tc>
      </w:tr>
      <w:tr w:rsidR="00CD3441" w:rsidRPr="00982237" w14:paraId="3C813C0B" w14:textId="77777777">
        <w:trPr>
          <w:trHeight w:val="1170"/>
        </w:trPr>
        <w:tc>
          <w:tcPr>
            <w:tcW w:w="2420" w:type="dxa"/>
          </w:tcPr>
          <w:p w14:paraId="6ABF6807" w14:textId="77777777" w:rsidR="00CD3441" w:rsidRPr="00982237" w:rsidRDefault="00DA45D9" w:rsidP="00982237">
            <w:pPr>
              <w:pStyle w:val="Heading4"/>
              <w:keepNext w:val="0"/>
              <w:numPr>
                <w:ilvl w:val="0"/>
                <w:numId w:val="0"/>
              </w:numPr>
              <w:spacing w:before="120" w:after="120"/>
              <w:ind w:left="555" w:hanging="351"/>
              <w:rPr>
                <w:b/>
                <w:sz w:val="22"/>
                <w:szCs w:val="22"/>
              </w:rPr>
            </w:pPr>
            <w:bookmarkStart w:id="925" w:name="_Toc241726197"/>
            <w:r w:rsidRPr="00982237">
              <w:rPr>
                <w:b/>
                <w:sz w:val="22"/>
                <w:szCs w:val="22"/>
              </w:rPr>
              <w:t xml:space="preserve">30. </w:t>
            </w:r>
            <w:r w:rsidR="00CD3441" w:rsidRPr="00982237">
              <w:rPr>
                <w:b/>
                <w:sz w:val="22"/>
                <w:szCs w:val="22"/>
              </w:rPr>
              <w:t xml:space="preserve">Child </w:t>
            </w:r>
            <w:r w:rsidR="009508FE" w:rsidRPr="00982237">
              <w:rPr>
                <w:b/>
                <w:sz w:val="22"/>
                <w:szCs w:val="22"/>
              </w:rPr>
              <w:t>Labor</w:t>
            </w:r>
            <w:bookmarkEnd w:id="925"/>
          </w:p>
        </w:tc>
        <w:tc>
          <w:tcPr>
            <w:tcW w:w="7072" w:type="dxa"/>
          </w:tcPr>
          <w:p w14:paraId="4C06D0B3" w14:textId="77777777" w:rsidR="00CD3441" w:rsidRPr="00982237" w:rsidRDefault="00CD3441" w:rsidP="007E0A76">
            <w:pPr>
              <w:numPr>
                <w:ilvl w:val="0"/>
                <w:numId w:val="99"/>
              </w:numPr>
              <w:spacing w:before="120" w:after="120"/>
              <w:jc w:val="both"/>
              <w:rPr>
                <w:rFonts w:ascii="Arial" w:hAnsi="Arial" w:cs="Arial"/>
                <w:sz w:val="22"/>
                <w:szCs w:val="22"/>
              </w:rPr>
            </w:pPr>
            <w:r w:rsidRPr="00982237">
              <w:rPr>
                <w:rFonts w:ascii="Arial" w:hAnsi="Arial" w:cs="Arial"/>
                <w:sz w:val="22"/>
                <w:szCs w:val="22"/>
              </w:rPr>
              <w:t>The Contractor shall not employ any child to perform any work that is economically exploitative, or is likely to be hazardous to, or to interfere with, the child's education, or to be harmful to the child's health or physical, mental, spiritual, moral, or social development</w:t>
            </w:r>
            <w:r w:rsidR="00A77EDF" w:rsidRPr="00982237">
              <w:rPr>
                <w:rFonts w:ascii="Arial" w:hAnsi="Arial" w:cs="Arial"/>
                <w:sz w:val="22"/>
                <w:szCs w:val="22"/>
              </w:rPr>
              <w:t xml:space="preserve"> in compliance with the applicable laws and </w:t>
            </w:r>
            <w:r w:rsidR="002A24EE" w:rsidRPr="00982237">
              <w:rPr>
                <w:rFonts w:ascii="Arial" w:hAnsi="Arial" w:cs="Arial"/>
                <w:sz w:val="22"/>
                <w:szCs w:val="22"/>
              </w:rPr>
              <w:t xml:space="preserve">other relevant </w:t>
            </w:r>
            <w:r w:rsidR="00A77EDF" w:rsidRPr="00982237">
              <w:rPr>
                <w:rFonts w:ascii="Arial" w:hAnsi="Arial" w:cs="Arial"/>
                <w:sz w:val="22"/>
                <w:szCs w:val="22"/>
              </w:rPr>
              <w:t>treaties ratified by the government</w:t>
            </w:r>
            <w:r w:rsidRPr="00982237">
              <w:rPr>
                <w:rFonts w:ascii="Arial" w:hAnsi="Arial" w:cs="Arial"/>
                <w:sz w:val="22"/>
                <w:szCs w:val="22"/>
              </w:rPr>
              <w:t>.</w:t>
            </w:r>
          </w:p>
        </w:tc>
      </w:tr>
      <w:tr w:rsidR="00CD3441" w:rsidRPr="00982237" w14:paraId="6AF369B4" w14:textId="77777777">
        <w:tc>
          <w:tcPr>
            <w:tcW w:w="2420" w:type="dxa"/>
          </w:tcPr>
          <w:p w14:paraId="44E943BE" w14:textId="77777777" w:rsidR="00CD3441" w:rsidRPr="00982237" w:rsidRDefault="00CD3441" w:rsidP="00982237">
            <w:pPr>
              <w:pStyle w:val="Heading4"/>
              <w:keepNext w:val="0"/>
              <w:numPr>
                <w:ilvl w:val="0"/>
                <w:numId w:val="0"/>
              </w:numPr>
              <w:spacing w:before="120" w:after="120"/>
              <w:ind w:left="555" w:hanging="351"/>
              <w:rPr>
                <w:b/>
                <w:sz w:val="22"/>
                <w:szCs w:val="22"/>
              </w:rPr>
            </w:pPr>
            <w:bookmarkStart w:id="926" w:name="_Toc241726198"/>
            <w:r w:rsidRPr="00982237">
              <w:rPr>
                <w:b/>
                <w:sz w:val="22"/>
                <w:szCs w:val="22"/>
              </w:rPr>
              <w:t>3</w:t>
            </w:r>
            <w:r w:rsidR="00C239C1" w:rsidRPr="00982237">
              <w:rPr>
                <w:b/>
                <w:sz w:val="22"/>
                <w:szCs w:val="22"/>
              </w:rPr>
              <w:t>1</w:t>
            </w:r>
            <w:r w:rsidRPr="00982237">
              <w:rPr>
                <w:b/>
                <w:sz w:val="22"/>
                <w:szCs w:val="22"/>
              </w:rPr>
              <w:t>. Fossils</w:t>
            </w:r>
            <w:bookmarkEnd w:id="926"/>
          </w:p>
        </w:tc>
        <w:tc>
          <w:tcPr>
            <w:tcW w:w="7072" w:type="dxa"/>
          </w:tcPr>
          <w:p w14:paraId="43D8B062" w14:textId="77777777" w:rsidR="00CD3441" w:rsidRPr="00982237" w:rsidRDefault="00CD3441" w:rsidP="007E0A76">
            <w:pPr>
              <w:numPr>
                <w:ilvl w:val="1"/>
                <w:numId w:val="99"/>
              </w:numPr>
              <w:tabs>
                <w:tab w:val="clear" w:pos="1728"/>
                <w:tab w:val="num" w:pos="772"/>
              </w:tabs>
              <w:spacing w:before="120" w:after="120"/>
              <w:ind w:left="772" w:hanging="660"/>
              <w:jc w:val="both"/>
              <w:rPr>
                <w:rFonts w:ascii="Arial" w:hAnsi="Arial" w:cs="Arial"/>
                <w:sz w:val="22"/>
                <w:szCs w:val="22"/>
              </w:rPr>
            </w:pPr>
            <w:r w:rsidRPr="00982237">
              <w:rPr>
                <w:rFonts w:ascii="Arial" w:hAnsi="Arial" w:cs="Arial"/>
                <w:sz w:val="22"/>
                <w:szCs w:val="22"/>
              </w:rPr>
              <w:t xml:space="preserve">All fossils, coins, articles of value or antiquity, and structures and other remains or items of geological or archaeological interest found on the Site shall be placed under the care and authority of the </w:t>
            </w:r>
            <w:r w:rsidR="00FD20FF">
              <w:rPr>
                <w:rFonts w:ascii="Arial" w:hAnsi="Arial" w:cs="Arial"/>
                <w:sz w:val="22"/>
                <w:szCs w:val="22"/>
              </w:rPr>
              <w:t>Employer</w:t>
            </w:r>
            <w:r w:rsidRPr="00982237">
              <w:rPr>
                <w:rFonts w:ascii="Arial" w:hAnsi="Arial" w:cs="Arial"/>
                <w:sz w:val="22"/>
                <w:szCs w:val="22"/>
              </w:rPr>
              <w:t>. The Contractor shall take reasonable precautions to prevent Contractor’s Personnel or other persons from removing or damaging any of these findings.</w:t>
            </w:r>
          </w:p>
        </w:tc>
      </w:tr>
      <w:tr w:rsidR="00CD3441" w:rsidRPr="00982237" w14:paraId="05DD7C45" w14:textId="77777777">
        <w:trPr>
          <w:trHeight w:val="2898"/>
        </w:trPr>
        <w:tc>
          <w:tcPr>
            <w:tcW w:w="2420" w:type="dxa"/>
          </w:tcPr>
          <w:p w14:paraId="172B10E2" w14:textId="77777777" w:rsidR="00CD3441" w:rsidRPr="00982237" w:rsidRDefault="00CD3441" w:rsidP="00982237">
            <w:pPr>
              <w:pStyle w:val="Heading4"/>
              <w:keepNext w:val="0"/>
              <w:numPr>
                <w:ilvl w:val="0"/>
                <w:numId w:val="0"/>
              </w:numPr>
              <w:spacing w:before="120" w:after="120"/>
              <w:ind w:left="555" w:hanging="351"/>
              <w:rPr>
                <w:sz w:val="22"/>
                <w:szCs w:val="22"/>
                <w:highlight w:val="yellow"/>
              </w:rPr>
            </w:pPr>
          </w:p>
        </w:tc>
        <w:tc>
          <w:tcPr>
            <w:tcW w:w="7072" w:type="dxa"/>
          </w:tcPr>
          <w:p w14:paraId="6A33768E" w14:textId="77777777" w:rsidR="00CD3441" w:rsidRPr="00982237" w:rsidRDefault="00CD3441" w:rsidP="007E0A76">
            <w:pPr>
              <w:pStyle w:val="ClauseSubPara"/>
              <w:numPr>
                <w:ilvl w:val="1"/>
                <w:numId w:val="99"/>
              </w:numPr>
              <w:tabs>
                <w:tab w:val="clear" w:pos="1728"/>
                <w:tab w:val="num" w:pos="772"/>
              </w:tabs>
              <w:spacing w:before="120" w:after="120"/>
              <w:ind w:left="777" w:hanging="662"/>
              <w:jc w:val="both"/>
              <w:rPr>
                <w:rFonts w:ascii="Arial" w:eastAsia="SimSun" w:hAnsi="Arial" w:cs="Arial"/>
                <w:lang w:eastAsia="zh-CN"/>
              </w:rPr>
            </w:pPr>
            <w:r w:rsidRPr="00982237">
              <w:rPr>
                <w:rFonts w:ascii="Arial" w:eastAsia="SimSun" w:hAnsi="Arial" w:cs="Arial"/>
                <w:lang w:eastAsia="zh-CN"/>
              </w:rPr>
              <w:t xml:space="preserve">The Contractor shall, upon discovery of any such finding, promptly give notice to the </w:t>
            </w:r>
            <w:r w:rsidR="00FD20FF">
              <w:rPr>
                <w:rFonts w:ascii="Arial" w:eastAsia="SimSun" w:hAnsi="Arial" w:cs="Arial"/>
                <w:lang w:eastAsia="zh-CN"/>
              </w:rPr>
              <w:t>Engineer</w:t>
            </w:r>
            <w:r w:rsidR="00FB4A7B" w:rsidRPr="00982237">
              <w:rPr>
                <w:rFonts w:ascii="Arial" w:eastAsia="SimSun" w:hAnsi="Arial" w:cs="Arial"/>
                <w:lang w:eastAsia="zh-CN"/>
              </w:rPr>
              <w:t>,</w:t>
            </w:r>
            <w:r w:rsidRPr="00982237">
              <w:rPr>
                <w:rFonts w:ascii="Arial" w:eastAsia="SimSun" w:hAnsi="Arial" w:cs="Arial"/>
                <w:lang w:eastAsia="zh-CN"/>
              </w:rPr>
              <w:t xml:space="preserve"> who shall issue instructions for dealing with it. If the Contractor suffers delay and/or incurs cost from complying with the instructions, the Contractor shall give a further notice to the </w:t>
            </w:r>
            <w:r w:rsidR="00FD20FF">
              <w:rPr>
                <w:rFonts w:ascii="Arial" w:eastAsia="SimSun" w:hAnsi="Arial" w:cs="Arial"/>
                <w:lang w:eastAsia="zh-CN"/>
              </w:rPr>
              <w:t>Engineer</w:t>
            </w:r>
            <w:r w:rsidRPr="00982237">
              <w:rPr>
                <w:rFonts w:ascii="Arial" w:eastAsia="SimSun" w:hAnsi="Arial" w:cs="Arial"/>
                <w:lang w:eastAsia="zh-CN"/>
              </w:rPr>
              <w:t xml:space="preserve">  and shall be entitled </w:t>
            </w:r>
            <w:r w:rsidR="00F0009D" w:rsidRPr="00982237">
              <w:rPr>
                <w:rFonts w:ascii="Arial" w:eastAsia="SimSun" w:hAnsi="Arial" w:cs="Arial"/>
                <w:lang w:eastAsia="zh-CN"/>
              </w:rPr>
              <w:t>sub</w:t>
            </w:r>
            <w:r w:rsidRPr="00982237">
              <w:rPr>
                <w:rFonts w:ascii="Arial" w:eastAsia="SimSun" w:hAnsi="Arial" w:cs="Arial"/>
                <w:lang w:eastAsia="zh-CN"/>
              </w:rPr>
              <w:t xml:space="preserve">ject to </w:t>
            </w:r>
            <w:r w:rsidR="00FB4A7B" w:rsidRPr="00982237">
              <w:rPr>
                <w:rFonts w:ascii="Arial" w:eastAsia="SimSun" w:hAnsi="Arial" w:cs="Arial"/>
                <w:lang w:eastAsia="zh-CN"/>
              </w:rPr>
              <w:t xml:space="preserve">Claims under GCC </w:t>
            </w:r>
            <w:r w:rsidRPr="00106DC4">
              <w:rPr>
                <w:rFonts w:ascii="Arial" w:eastAsia="SimSun" w:hAnsi="Arial" w:cs="Arial"/>
                <w:lang w:eastAsia="zh-CN"/>
              </w:rPr>
              <w:t xml:space="preserve">Clause </w:t>
            </w:r>
            <w:r w:rsidR="002E2EE7" w:rsidRPr="00106DC4">
              <w:rPr>
                <w:rFonts w:ascii="Arial" w:eastAsia="SimSun" w:hAnsi="Arial" w:cs="Arial"/>
                <w:lang w:eastAsia="zh-CN"/>
              </w:rPr>
              <w:t>99</w:t>
            </w:r>
            <w:r w:rsidRPr="00982237">
              <w:rPr>
                <w:rFonts w:ascii="Arial" w:eastAsia="SimSun" w:hAnsi="Arial" w:cs="Arial"/>
                <w:lang w:eastAsia="zh-CN"/>
              </w:rPr>
              <w:t xml:space="preserve"> to:</w:t>
            </w:r>
          </w:p>
          <w:p w14:paraId="5358183A" w14:textId="77777777" w:rsidR="00CD3441" w:rsidRPr="00982237" w:rsidRDefault="00CD3441" w:rsidP="007E0A76">
            <w:pPr>
              <w:pStyle w:val="ClauseSubList"/>
              <w:numPr>
                <w:ilvl w:val="0"/>
                <w:numId w:val="179"/>
              </w:numPr>
              <w:tabs>
                <w:tab w:val="clear" w:pos="1008"/>
                <w:tab w:val="num" w:pos="1357"/>
              </w:tabs>
              <w:spacing w:before="120" w:after="120"/>
              <w:ind w:left="1375" w:hanging="558"/>
              <w:jc w:val="both"/>
              <w:rPr>
                <w:rFonts w:ascii="Arial" w:eastAsia="SimSun" w:hAnsi="Arial" w:cs="Arial"/>
                <w:lang w:eastAsia="zh-CN"/>
              </w:rPr>
            </w:pPr>
            <w:r w:rsidRPr="00982237">
              <w:rPr>
                <w:rFonts w:ascii="Arial" w:eastAsia="SimSun" w:hAnsi="Arial" w:cs="Arial"/>
                <w:lang w:eastAsia="zh-CN"/>
              </w:rPr>
              <w:t xml:space="preserve">an extension of time for any such delay, if completion is or will be delayed, under </w:t>
            </w:r>
            <w:r w:rsidR="00FB4A7B" w:rsidRPr="00982237">
              <w:rPr>
                <w:rFonts w:ascii="Arial" w:eastAsia="SimSun" w:hAnsi="Arial" w:cs="Arial"/>
                <w:lang w:eastAsia="zh-CN"/>
              </w:rPr>
              <w:t xml:space="preserve">GCC </w:t>
            </w:r>
            <w:r w:rsidRPr="00106DC4">
              <w:rPr>
                <w:rFonts w:ascii="Arial" w:eastAsia="SimSun" w:hAnsi="Arial" w:cs="Arial"/>
                <w:lang w:eastAsia="zh-CN"/>
              </w:rPr>
              <w:t xml:space="preserve">Clause </w:t>
            </w:r>
            <w:r w:rsidR="005A1CBF" w:rsidRPr="00106DC4">
              <w:rPr>
                <w:rFonts w:ascii="Arial" w:eastAsia="SimSun" w:hAnsi="Arial" w:cs="Arial"/>
                <w:lang w:eastAsia="zh-CN"/>
              </w:rPr>
              <w:t>4</w:t>
            </w:r>
            <w:r w:rsidR="002E2EE7" w:rsidRPr="00106DC4">
              <w:rPr>
                <w:rFonts w:ascii="Arial" w:eastAsia="SimSun" w:hAnsi="Arial" w:cs="Arial"/>
                <w:lang w:eastAsia="zh-CN"/>
              </w:rPr>
              <w:t>5</w:t>
            </w:r>
            <w:r w:rsidRPr="00106DC4">
              <w:rPr>
                <w:rFonts w:ascii="Arial" w:eastAsia="SimSun" w:hAnsi="Arial" w:cs="Arial"/>
                <w:lang w:eastAsia="zh-CN"/>
              </w:rPr>
              <w:t>, and</w:t>
            </w:r>
          </w:p>
          <w:p w14:paraId="75A63F76" w14:textId="77777777" w:rsidR="00CD3441" w:rsidRPr="00982237" w:rsidRDefault="00CD3441" w:rsidP="007E0A76">
            <w:pPr>
              <w:pStyle w:val="ClauseSubList"/>
              <w:numPr>
                <w:ilvl w:val="0"/>
                <w:numId w:val="179"/>
              </w:numPr>
              <w:tabs>
                <w:tab w:val="clear" w:pos="1008"/>
                <w:tab w:val="num" w:pos="1357"/>
                <w:tab w:val="num" w:pos="1432"/>
              </w:tabs>
              <w:spacing w:before="120" w:after="120"/>
              <w:ind w:left="1375" w:hanging="558"/>
              <w:jc w:val="both"/>
              <w:rPr>
                <w:rFonts w:ascii="Arial" w:eastAsia="SimSun" w:hAnsi="Arial" w:cs="Arial"/>
                <w:lang w:eastAsia="zh-CN"/>
              </w:rPr>
            </w:pPr>
            <w:r w:rsidRPr="00982237">
              <w:rPr>
                <w:rFonts w:ascii="Arial" w:eastAsia="SimSun" w:hAnsi="Arial" w:cs="Arial"/>
              </w:rPr>
              <w:t>payment of any such cost, which shall be included in the Contract Price.</w:t>
            </w:r>
          </w:p>
        </w:tc>
      </w:tr>
      <w:tr w:rsidR="00CD3441" w:rsidRPr="00982237" w14:paraId="0AB5FAF3" w14:textId="77777777">
        <w:tc>
          <w:tcPr>
            <w:tcW w:w="2420" w:type="dxa"/>
          </w:tcPr>
          <w:p w14:paraId="1CF513D9" w14:textId="77777777" w:rsidR="00CD3441" w:rsidRPr="00982237" w:rsidRDefault="00CD3441" w:rsidP="00982237">
            <w:pPr>
              <w:pStyle w:val="Heading4"/>
              <w:keepNext w:val="0"/>
              <w:numPr>
                <w:ilvl w:val="0"/>
                <w:numId w:val="0"/>
              </w:numPr>
              <w:spacing w:before="120" w:after="120"/>
              <w:ind w:left="555" w:hanging="351"/>
              <w:rPr>
                <w:b/>
                <w:sz w:val="22"/>
                <w:szCs w:val="22"/>
              </w:rPr>
            </w:pPr>
            <w:bookmarkStart w:id="927" w:name="_Toc241726199"/>
            <w:r w:rsidRPr="00982237">
              <w:rPr>
                <w:b/>
                <w:sz w:val="22"/>
                <w:szCs w:val="22"/>
              </w:rPr>
              <w:t>3</w:t>
            </w:r>
            <w:r w:rsidR="00C239C1" w:rsidRPr="00982237">
              <w:rPr>
                <w:b/>
                <w:sz w:val="22"/>
                <w:szCs w:val="22"/>
              </w:rPr>
              <w:t>2</w:t>
            </w:r>
            <w:r w:rsidRPr="00982237">
              <w:rPr>
                <w:b/>
                <w:sz w:val="22"/>
                <w:szCs w:val="22"/>
              </w:rPr>
              <w:t xml:space="preserve">. </w:t>
            </w:r>
            <w:r w:rsidR="00FD20FF">
              <w:rPr>
                <w:b/>
                <w:sz w:val="22"/>
                <w:szCs w:val="22"/>
              </w:rPr>
              <w:t>Employer</w:t>
            </w:r>
            <w:r w:rsidRPr="00982237">
              <w:rPr>
                <w:b/>
                <w:sz w:val="22"/>
                <w:szCs w:val="22"/>
              </w:rPr>
              <w:t xml:space="preserve">’s and </w:t>
            </w:r>
            <w:r w:rsidRPr="00982237">
              <w:rPr>
                <w:b/>
                <w:sz w:val="22"/>
                <w:szCs w:val="22"/>
              </w:rPr>
              <w:lastRenderedPageBreak/>
              <w:t>Contractor’s Risks</w:t>
            </w:r>
            <w:bookmarkEnd w:id="927"/>
          </w:p>
        </w:tc>
        <w:tc>
          <w:tcPr>
            <w:tcW w:w="7072" w:type="dxa"/>
          </w:tcPr>
          <w:p w14:paraId="010728D4" w14:textId="77777777" w:rsidR="00CD3441" w:rsidRPr="00982237" w:rsidRDefault="00CD3441" w:rsidP="007E0A76">
            <w:pPr>
              <w:numPr>
                <w:ilvl w:val="0"/>
                <w:numId w:val="100"/>
              </w:numPr>
              <w:tabs>
                <w:tab w:val="clear" w:pos="1728"/>
                <w:tab w:val="num" w:pos="772"/>
              </w:tabs>
              <w:spacing w:before="120" w:after="120"/>
              <w:ind w:left="772" w:hanging="660"/>
              <w:jc w:val="both"/>
              <w:rPr>
                <w:rFonts w:ascii="Arial" w:hAnsi="Arial" w:cs="Arial"/>
                <w:sz w:val="22"/>
                <w:szCs w:val="22"/>
              </w:rPr>
            </w:pPr>
            <w:r w:rsidRPr="00982237">
              <w:rPr>
                <w:rFonts w:ascii="Arial" w:hAnsi="Arial" w:cs="Arial"/>
                <w:sz w:val="22"/>
                <w:szCs w:val="22"/>
                <w:lang w:val="en-GB"/>
              </w:rPr>
              <w:lastRenderedPageBreak/>
              <w:t xml:space="preserve">The </w:t>
            </w:r>
            <w:r w:rsidR="00FD20FF">
              <w:rPr>
                <w:rFonts w:ascii="Arial" w:hAnsi="Arial" w:cs="Arial"/>
                <w:sz w:val="22"/>
                <w:szCs w:val="22"/>
                <w:lang w:val="en-GB"/>
              </w:rPr>
              <w:t>Employer</w:t>
            </w:r>
            <w:r w:rsidRPr="00982237">
              <w:rPr>
                <w:rFonts w:ascii="Arial" w:hAnsi="Arial" w:cs="Arial"/>
                <w:sz w:val="22"/>
                <w:szCs w:val="22"/>
                <w:lang w:val="en-GB"/>
              </w:rPr>
              <w:t xml:space="preserve"> carries the risks that the Contract states are </w:t>
            </w:r>
            <w:r w:rsidR="00FD20FF">
              <w:rPr>
                <w:rFonts w:ascii="Arial" w:hAnsi="Arial" w:cs="Arial"/>
                <w:sz w:val="22"/>
                <w:szCs w:val="22"/>
                <w:lang w:val="en-GB"/>
              </w:rPr>
              <w:t>Employer</w:t>
            </w:r>
            <w:r w:rsidRPr="00982237">
              <w:rPr>
                <w:rFonts w:ascii="Arial" w:hAnsi="Arial" w:cs="Arial"/>
                <w:sz w:val="22"/>
                <w:szCs w:val="22"/>
                <w:lang w:val="en-GB"/>
              </w:rPr>
              <w:t>’s risks and the Contractor carries the risks that the Contract states are Contractor’s risks.</w:t>
            </w:r>
          </w:p>
        </w:tc>
      </w:tr>
      <w:tr w:rsidR="00CD3441" w:rsidRPr="00982237" w14:paraId="7D56B99F" w14:textId="77777777">
        <w:tc>
          <w:tcPr>
            <w:tcW w:w="2420" w:type="dxa"/>
          </w:tcPr>
          <w:p w14:paraId="0268FD05" w14:textId="77777777" w:rsidR="00CD3441" w:rsidRPr="00982237" w:rsidRDefault="00CD3441" w:rsidP="00982237">
            <w:pPr>
              <w:pStyle w:val="Heading4"/>
              <w:keepNext w:val="0"/>
              <w:numPr>
                <w:ilvl w:val="0"/>
                <w:numId w:val="0"/>
              </w:numPr>
              <w:spacing w:before="120" w:after="120"/>
              <w:ind w:left="555" w:hanging="351"/>
              <w:rPr>
                <w:b/>
                <w:sz w:val="22"/>
                <w:szCs w:val="22"/>
              </w:rPr>
            </w:pPr>
            <w:bookmarkStart w:id="928" w:name="_Toc241726200"/>
            <w:r w:rsidRPr="00982237">
              <w:rPr>
                <w:b/>
                <w:sz w:val="22"/>
                <w:szCs w:val="22"/>
              </w:rPr>
              <w:t>3</w:t>
            </w:r>
            <w:r w:rsidR="00C239C1" w:rsidRPr="00982237">
              <w:rPr>
                <w:b/>
                <w:sz w:val="22"/>
                <w:szCs w:val="22"/>
              </w:rPr>
              <w:t>3</w:t>
            </w:r>
            <w:r w:rsidRPr="00982237">
              <w:rPr>
                <w:b/>
                <w:sz w:val="22"/>
                <w:szCs w:val="22"/>
              </w:rPr>
              <w:t xml:space="preserve">. </w:t>
            </w:r>
            <w:r w:rsidR="00FD20FF">
              <w:rPr>
                <w:b/>
                <w:sz w:val="22"/>
                <w:szCs w:val="22"/>
              </w:rPr>
              <w:t>Employer</w:t>
            </w:r>
            <w:r w:rsidRPr="00982237">
              <w:rPr>
                <w:b/>
                <w:sz w:val="22"/>
                <w:szCs w:val="22"/>
              </w:rPr>
              <w:t>’s Risks</w:t>
            </w:r>
            <w:bookmarkEnd w:id="928"/>
          </w:p>
        </w:tc>
        <w:tc>
          <w:tcPr>
            <w:tcW w:w="7072" w:type="dxa"/>
          </w:tcPr>
          <w:p w14:paraId="10BF6566" w14:textId="77777777" w:rsidR="00CD3441" w:rsidRPr="0021614D" w:rsidRDefault="00CD3441" w:rsidP="007E0A76">
            <w:pPr>
              <w:numPr>
                <w:ilvl w:val="0"/>
                <w:numId w:val="101"/>
              </w:numPr>
              <w:tabs>
                <w:tab w:val="clear" w:pos="1728"/>
                <w:tab w:val="num" w:pos="772"/>
              </w:tabs>
              <w:spacing w:before="120" w:after="120"/>
              <w:ind w:left="772"/>
              <w:jc w:val="both"/>
              <w:rPr>
                <w:rFonts w:ascii="Arial" w:hAnsi="Arial" w:cs="Arial"/>
                <w:sz w:val="22"/>
                <w:szCs w:val="22"/>
                <w:lang w:val="en-GB"/>
              </w:rPr>
            </w:pPr>
            <w:r w:rsidRPr="00982237">
              <w:rPr>
                <w:rFonts w:ascii="Arial" w:hAnsi="Arial" w:cs="Arial"/>
                <w:sz w:val="22"/>
                <w:szCs w:val="22"/>
                <w:lang w:val="en-GB"/>
              </w:rPr>
              <w:t xml:space="preserve">From the </w:t>
            </w:r>
            <w:r w:rsidRPr="0021614D">
              <w:rPr>
                <w:rFonts w:ascii="Arial" w:hAnsi="Arial" w:cs="Arial"/>
                <w:sz w:val="22"/>
                <w:szCs w:val="22"/>
                <w:lang w:val="en-GB"/>
              </w:rPr>
              <w:t xml:space="preserve">Start Date until the Defects Correction Certificate has been issued, the following are </w:t>
            </w:r>
            <w:r w:rsidR="00FD20FF">
              <w:rPr>
                <w:rFonts w:ascii="Arial" w:hAnsi="Arial" w:cs="Arial"/>
                <w:sz w:val="22"/>
                <w:szCs w:val="22"/>
                <w:lang w:val="en-GB"/>
              </w:rPr>
              <w:t>Employer</w:t>
            </w:r>
            <w:r w:rsidRPr="0021614D">
              <w:rPr>
                <w:rFonts w:ascii="Arial" w:hAnsi="Arial" w:cs="Arial"/>
                <w:sz w:val="22"/>
                <w:szCs w:val="22"/>
                <w:lang w:val="en-GB"/>
              </w:rPr>
              <w:t>’s risks:</w:t>
            </w:r>
          </w:p>
          <w:p w14:paraId="19A1BB36" w14:textId="77777777" w:rsidR="00CD3441" w:rsidRPr="00982237" w:rsidRDefault="00CD3441" w:rsidP="007E0A76">
            <w:pPr>
              <w:numPr>
                <w:ilvl w:val="0"/>
                <w:numId w:val="180"/>
              </w:numPr>
              <w:tabs>
                <w:tab w:val="clear" w:pos="1008"/>
                <w:tab w:val="num" w:pos="1294"/>
              </w:tabs>
              <w:spacing w:before="120" w:after="120"/>
              <w:ind w:left="1312" w:hanging="513"/>
              <w:jc w:val="both"/>
              <w:rPr>
                <w:rFonts w:ascii="Arial" w:hAnsi="Arial" w:cs="Arial"/>
                <w:sz w:val="22"/>
                <w:szCs w:val="22"/>
                <w:highlight w:val="yellow"/>
                <w:lang w:val="en-GB"/>
              </w:rPr>
            </w:pPr>
            <w:r w:rsidRPr="0021614D">
              <w:rPr>
                <w:rFonts w:ascii="Arial" w:hAnsi="Arial" w:cs="Arial"/>
                <w:sz w:val="22"/>
                <w:szCs w:val="22"/>
                <w:lang w:val="en-GB"/>
              </w:rPr>
              <w:t>the risk of personal injury, death, or loss of or damage to property (excluding</w:t>
            </w:r>
            <w:r w:rsidRPr="00982237">
              <w:rPr>
                <w:rFonts w:ascii="Arial" w:hAnsi="Arial" w:cs="Arial"/>
                <w:sz w:val="22"/>
                <w:szCs w:val="22"/>
                <w:lang w:val="en-GB"/>
              </w:rPr>
              <w:t xml:space="preserve"> the Works, Plant, Materials, and Equipment), which are due to </w:t>
            </w:r>
          </w:p>
          <w:p w14:paraId="6C97BB7A" w14:textId="77777777" w:rsidR="00CD3441" w:rsidRPr="00982237" w:rsidRDefault="00CD3441" w:rsidP="007E0A76">
            <w:pPr>
              <w:numPr>
                <w:ilvl w:val="2"/>
                <w:numId w:val="103"/>
              </w:numPr>
              <w:tabs>
                <w:tab w:val="clear" w:pos="2160"/>
                <w:tab w:val="num" w:pos="1825"/>
              </w:tabs>
              <w:spacing w:before="120" w:after="120"/>
              <w:ind w:left="1834" w:hanging="369"/>
              <w:jc w:val="both"/>
              <w:rPr>
                <w:rFonts w:ascii="Arial" w:hAnsi="Arial" w:cs="Arial"/>
                <w:sz w:val="22"/>
                <w:szCs w:val="22"/>
                <w:lang w:val="en-GB"/>
              </w:rPr>
            </w:pPr>
            <w:r w:rsidRPr="00982237">
              <w:rPr>
                <w:rFonts w:ascii="Arial" w:hAnsi="Arial" w:cs="Arial"/>
                <w:sz w:val="22"/>
                <w:szCs w:val="22"/>
                <w:lang w:val="en-GB"/>
              </w:rPr>
              <w:t>use or occupation of the Site by the Works or for the purpose of the Works, which is the unavoidable result of the Works or</w:t>
            </w:r>
          </w:p>
          <w:p w14:paraId="14002A00" w14:textId="77777777" w:rsidR="00CD3441" w:rsidRPr="00982237" w:rsidRDefault="00CD3441" w:rsidP="007E0A76">
            <w:pPr>
              <w:numPr>
                <w:ilvl w:val="2"/>
                <w:numId w:val="103"/>
              </w:numPr>
              <w:tabs>
                <w:tab w:val="clear" w:pos="2160"/>
                <w:tab w:val="num" w:pos="1825"/>
              </w:tabs>
              <w:spacing w:before="120" w:after="120"/>
              <w:ind w:left="1834" w:hanging="369"/>
              <w:jc w:val="both"/>
              <w:rPr>
                <w:rFonts w:ascii="Arial" w:hAnsi="Arial" w:cs="Arial"/>
                <w:sz w:val="22"/>
                <w:szCs w:val="22"/>
                <w:lang w:val="en-GB"/>
              </w:rPr>
            </w:pPr>
            <w:r w:rsidRPr="00982237">
              <w:rPr>
                <w:rFonts w:ascii="Arial" w:hAnsi="Arial" w:cs="Arial"/>
                <w:sz w:val="22"/>
                <w:szCs w:val="22"/>
                <w:lang w:val="en-GB"/>
              </w:rPr>
              <w:t xml:space="preserve">negligence, breach of statutory duty, or interference with any legal right by the </w:t>
            </w:r>
            <w:r w:rsidR="00FD20FF">
              <w:rPr>
                <w:rFonts w:ascii="Arial" w:hAnsi="Arial" w:cs="Arial"/>
                <w:sz w:val="22"/>
                <w:szCs w:val="22"/>
                <w:lang w:val="en-GB"/>
              </w:rPr>
              <w:t>Employer</w:t>
            </w:r>
            <w:r w:rsidRPr="00982237">
              <w:rPr>
                <w:rFonts w:ascii="Arial" w:hAnsi="Arial" w:cs="Arial"/>
                <w:sz w:val="22"/>
                <w:szCs w:val="22"/>
                <w:lang w:val="en-GB"/>
              </w:rPr>
              <w:t xml:space="preserve"> or by any person employed by or Contracted to him except the Contractor.</w:t>
            </w:r>
          </w:p>
          <w:p w14:paraId="655808CE" w14:textId="77777777" w:rsidR="00CD3441" w:rsidRPr="00982237" w:rsidRDefault="00CD3441" w:rsidP="007E0A76">
            <w:pPr>
              <w:numPr>
                <w:ilvl w:val="0"/>
                <w:numId w:val="180"/>
              </w:numPr>
              <w:tabs>
                <w:tab w:val="clear" w:pos="1008"/>
                <w:tab w:val="num" w:pos="1294"/>
              </w:tabs>
              <w:spacing w:before="120" w:after="120"/>
              <w:ind w:left="1312" w:hanging="513"/>
              <w:jc w:val="both"/>
              <w:rPr>
                <w:rFonts w:ascii="Arial" w:hAnsi="Arial" w:cs="Arial"/>
                <w:sz w:val="22"/>
                <w:szCs w:val="22"/>
              </w:rPr>
            </w:pPr>
            <w:r w:rsidRPr="00982237">
              <w:rPr>
                <w:rFonts w:ascii="Arial" w:hAnsi="Arial" w:cs="Arial"/>
                <w:sz w:val="22"/>
                <w:szCs w:val="22"/>
                <w:lang w:val="en-GB"/>
              </w:rPr>
              <w:t xml:space="preserve">the risk of damage to the Works, Plant, Materials, and Equipment to the extent that it is due to a fault of the </w:t>
            </w:r>
            <w:r w:rsidR="00FD20FF">
              <w:rPr>
                <w:rFonts w:ascii="Arial" w:hAnsi="Arial" w:cs="Arial"/>
                <w:sz w:val="22"/>
                <w:szCs w:val="22"/>
                <w:lang w:val="en-GB"/>
              </w:rPr>
              <w:t>Employer</w:t>
            </w:r>
            <w:r w:rsidRPr="00982237">
              <w:rPr>
                <w:rFonts w:ascii="Arial" w:hAnsi="Arial" w:cs="Arial"/>
                <w:sz w:val="22"/>
                <w:szCs w:val="22"/>
                <w:lang w:val="en-GB"/>
              </w:rPr>
              <w:t xml:space="preserve"> or in the </w:t>
            </w:r>
            <w:r w:rsidR="00FD20FF">
              <w:rPr>
                <w:rFonts w:ascii="Arial" w:hAnsi="Arial" w:cs="Arial"/>
                <w:sz w:val="22"/>
                <w:szCs w:val="22"/>
                <w:lang w:val="en-GB"/>
              </w:rPr>
              <w:t>Employer</w:t>
            </w:r>
            <w:r w:rsidRPr="00982237">
              <w:rPr>
                <w:rFonts w:ascii="Arial" w:hAnsi="Arial" w:cs="Arial"/>
                <w:sz w:val="22"/>
                <w:szCs w:val="22"/>
                <w:lang w:val="en-GB"/>
              </w:rPr>
              <w:t>’s design, or due to war or radioactive contamination directly affecting the country where the Works are to be executed.</w:t>
            </w:r>
          </w:p>
        </w:tc>
      </w:tr>
      <w:tr w:rsidR="00CD3441" w:rsidRPr="00982237" w14:paraId="00C61062" w14:textId="77777777">
        <w:tc>
          <w:tcPr>
            <w:tcW w:w="2420" w:type="dxa"/>
          </w:tcPr>
          <w:p w14:paraId="031C1375" w14:textId="77777777" w:rsidR="00CD3441" w:rsidRPr="00982237" w:rsidRDefault="00CD3441" w:rsidP="00982237">
            <w:pPr>
              <w:pStyle w:val="Heading4"/>
              <w:keepNext w:val="0"/>
              <w:numPr>
                <w:ilvl w:val="0"/>
                <w:numId w:val="0"/>
              </w:numPr>
              <w:spacing w:before="120" w:after="120"/>
              <w:ind w:left="555" w:hanging="351"/>
              <w:rPr>
                <w:sz w:val="22"/>
                <w:szCs w:val="22"/>
              </w:rPr>
            </w:pPr>
          </w:p>
        </w:tc>
        <w:tc>
          <w:tcPr>
            <w:tcW w:w="7072" w:type="dxa"/>
          </w:tcPr>
          <w:p w14:paraId="67232B5F" w14:textId="77777777" w:rsidR="00CD3441" w:rsidRPr="00982237" w:rsidRDefault="000D6B3F" w:rsidP="007E0A76">
            <w:pPr>
              <w:numPr>
                <w:ilvl w:val="0"/>
                <w:numId w:val="101"/>
              </w:numPr>
              <w:tabs>
                <w:tab w:val="clear" w:pos="1728"/>
              </w:tabs>
              <w:spacing w:before="120" w:after="120"/>
              <w:ind w:left="772"/>
              <w:jc w:val="both"/>
              <w:rPr>
                <w:rFonts w:ascii="Arial" w:hAnsi="Arial" w:cs="Arial"/>
                <w:sz w:val="22"/>
                <w:szCs w:val="22"/>
                <w:lang w:val="en-GB"/>
              </w:rPr>
            </w:pPr>
            <w:r>
              <w:rPr>
                <w:rFonts w:ascii="Arial" w:hAnsi="Arial" w:cs="Arial"/>
                <w:sz w:val="22"/>
                <w:szCs w:val="22"/>
                <w:lang w:val="en-GB"/>
              </w:rPr>
              <w:t xml:space="preserve"> </w:t>
            </w:r>
            <w:r w:rsidR="00CD3441" w:rsidRPr="00982237">
              <w:rPr>
                <w:rFonts w:ascii="Arial" w:hAnsi="Arial" w:cs="Arial"/>
                <w:sz w:val="22"/>
                <w:szCs w:val="22"/>
                <w:lang w:val="en-GB"/>
              </w:rPr>
              <w:t xml:space="preserve">From the Completion Date until the Defects Correction Certificate has been issued, the risk of loss of or damage to the Works, Plant, and Materials is </w:t>
            </w:r>
            <w:r w:rsidR="00FD20FF">
              <w:rPr>
                <w:rFonts w:ascii="Arial" w:hAnsi="Arial" w:cs="Arial"/>
                <w:sz w:val="22"/>
                <w:szCs w:val="22"/>
                <w:lang w:val="en-GB"/>
              </w:rPr>
              <w:t>Employer</w:t>
            </w:r>
            <w:r w:rsidR="00CD3441" w:rsidRPr="00982237">
              <w:rPr>
                <w:rFonts w:ascii="Arial" w:hAnsi="Arial" w:cs="Arial"/>
                <w:sz w:val="22"/>
                <w:szCs w:val="22"/>
                <w:lang w:val="en-GB"/>
              </w:rPr>
              <w:t>’s risk, except loss or damage due to:</w:t>
            </w:r>
          </w:p>
          <w:p w14:paraId="4B43BA5F" w14:textId="77777777" w:rsidR="00CD3441" w:rsidRPr="00982237" w:rsidRDefault="00CD3441" w:rsidP="007E0A76">
            <w:pPr>
              <w:numPr>
                <w:ilvl w:val="0"/>
                <w:numId w:val="181"/>
              </w:numPr>
              <w:tabs>
                <w:tab w:val="clear" w:pos="1008"/>
                <w:tab w:val="num" w:pos="1312"/>
              </w:tabs>
              <w:spacing w:before="80" w:after="80"/>
              <w:ind w:left="1325" w:hanging="547"/>
              <w:jc w:val="both"/>
              <w:rPr>
                <w:rFonts w:ascii="Arial" w:hAnsi="Arial" w:cs="Arial"/>
                <w:sz w:val="22"/>
                <w:szCs w:val="22"/>
                <w:lang w:val="en-GB"/>
              </w:rPr>
            </w:pPr>
            <w:r w:rsidRPr="00982237">
              <w:rPr>
                <w:rFonts w:ascii="Arial" w:hAnsi="Arial" w:cs="Arial"/>
                <w:sz w:val="22"/>
                <w:szCs w:val="22"/>
                <w:lang w:val="en-GB"/>
              </w:rPr>
              <w:t>a Defect which existed on the Completion Date;</w:t>
            </w:r>
          </w:p>
          <w:p w14:paraId="0051BDB6" w14:textId="77777777" w:rsidR="00CD3441" w:rsidRPr="00982237" w:rsidRDefault="00CD3441" w:rsidP="007E0A76">
            <w:pPr>
              <w:numPr>
                <w:ilvl w:val="0"/>
                <w:numId w:val="181"/>
              </w:numPr>
              <w:tabs>
                <w:tab w:val="clear" w:pos="1008"/>
                <w:tab w:val="num" w:pos="1312"/>
              </w:tabs>
              <w:spacing w:before="80" w:after="80"/>
              <w:ind w:left="1325" w:hanging="547"/>
              <w:jc w:val="both"/>
              <w:rPr>
                <w:rFonts w:ascii="Arial" w:hAnsi="Arial" w:cs="Arial"/>
                <w:sz w:val="22"/>
                <w:szCs w:val="22"/>
                <w:lang w:val="en-GB"/>
              </w:rPr>
            </w:pPr>
            <w:r w:rsidRPr="00982237">
              <w:rPr>
                <w:rFonts w:ascii="Arial" w:hAnsi="Arial" w:cs="Arial"/>
                <w:sz w:val="22"/>
                <w:szCs w:val="22"/>
                <w:lang w:val="en-GB"/>
              </w:rPr>
              <w:t xml:space="preserve">an event occurring before the Completion Date, which was not itself </w:t>
            </w:r>
            <w:r w:rsidR="00FD20FF">
              <w:rPr>
                <w:rFonts w:ascii="Arial" w:hAnsi="Arial" w:cs="Arial"/>
                <w:sz w:val="22"/>
                <w:szCs w:val="22"/>
                <w:lang w:val="en-GB"/>
              </w:rPr>
              <w:t>Employer</w:t>
            </w:r>
            <w:r w:rsidRPr="00982237">
              <w:rPr>
                <w:rFonts w:ascii="Arial" w:hAnsi="Arial" w:cs="Arial"/>
                <w:sz w:val="22"/>
                <w:szCs w:val="22"/>
                <w:lang w:val="en-GB"/>
              </w:rPr>
              <w:t>’s risk; or</w:t>
            </w:r>
          </w:p>
          <w:p w14:paraId="5AE79182" w14:textId="77777777" w:rsidR="00CD3441" w:rsidRPr="00982237" w:rsidRDefault="00CD3441" w:rsidP="007E0A76">
            <w:pPr>
              <w:numPr>
                <w:ilvl w:val="0"/>
                <w:numId w:val="181"/>
              </w:numPr>
              <w:tabs>
                <w:tab w:val="clear" w:pos="1008"/>
                <w:tab w:val="num" w:pos="1312"/>
              </w:tabs>
              <w:spacing w:before="80" w:after="80"/>
              <w:ind w:left="1325" w:hanging="547"/>
              <w:jc w:val="both"/>
              <w:rPr>
                <w:rFonts w:ascii="Arial" w:hAnsi="Arial" w:cs="Arial"/>
                <w:sz w:val="22"/>
                <w:szCs w:val="22"/>
              </w:rPr>
            </w:pPr>
            <w:r w:rsidRPr="00982237">
              <w:rPr>
                <w:rFonts w:ascii="Arial" w:hAnsi="Arial" w:cs="Arial"/>
                <w:sz w:val="22"/>
                <w:szCs w:val="22"/>
                <w:lang w:val="en-GB"/>
              </w:rPr>
              <w:t>the activities of the Contractor on the Site after the Completion Date.</w:t>
            </w:r>
          </w:p>
        </w:tc>
      </w:tr>
      <w:tr w:rsidR="00CD3441" w:rsidRPr="00982237" w14:paraId="366ADB22" w14:textId="77777777">
        <w:tc>
          <w:tcPr>
            <w:tcW w:w="2420" w:type="dxa"/>
          </w:tcPr>
          <w:p w14:paraId="496F2D88" w14:textId="77777777" w:rsidR="00CD3441" w:rsidRPr="00982237" w:rsidRDefault="00CD3441" w:rsidP="00982237">
            <w:pPr>
              <w:pStyle w:val="Heading4"/>
              <w:keepNext w:val="0"/>
              <w:numPr>
                <w:ilvl w:val="0"/>
                <w:numId w:val="0"/>
              </w:numPr>
              <w:spacing w:before="120" w:after="120"/>
              <w:ind w:left="555" w:hanging="351"/>
              <w:rPr>
                <w:b/>
                <w:sz w:val="22"/>
                <w:szCs w:val="22"/>
              </w:rPr>
            </w:pPr>
            <w:bookmarkStart w:id="929" w:name="_Toc241726201"/>
            <w:r w:rsidRPr="00982237">
              <w:rPr>
                <w:b/>
                <w:sz w:val="22"/>
                <w:szCs w:val="22"/>
              </w:rPr>
              <w:t>3</w:t>
            </w:r>
            <w:r w:rsidR="00C239C1" w:rsidRPr="00982237">
              <w:rPr>
                <w:b/>
                <w:sz w:val="22"/>
                <w:szCs w:val="22"/>
              </w:rPr>
              <w:t>4</w:t>
            </w:r>
            <w:r w:rsidRPr="00982237">
              <w:rPr>
                <w:b/>
                <w:sz w:val="22"/>
                <w:szCs w:val="22"/>
              </w:rPr>
              <w:t>. Contractor’s Risks</w:t>
            </w:r>
            <w:bookmarkEnd w:id="929"/>
          </w:p>
        </w:tc>
        <w:tc>
          <w:tcPr>
            <w:tcW w:w="7072" w:type="dxa"/>
          </w:tcPr>
          <w:p w14:paraId="4932A182" w14:textId="77777777" w:rsidR="00CD3441" w:rsidRPr="00982237" w:rsidRDefault="00CD3441" w:rsidP="007E0A76">
            <w:pPr>
              <w:numPr>
                <w:ilvl w:val="2"/>
                <w:numId w:val="102"/>
              </w:numPr>
              <w:tabs>
                <w:tab w:val="clear" w:pos="2628"/>
                <w:tab w:val="num" w:pos="772"/>
              </w:tabs>
              <w:spacing w:before="120" w:after="120"/>
              <w:ind w:left="772" w:hanging="660"/>
              <w:jc w:val="both"/>
              <w:rPr>
                <w:rFonts w:ascii="Arial" w:hAnsi="Arial" w:cs="Arial"/>
                <w:sz w:val="22"/>
                <w:szCs w:val="22"/>
              </w:rPr>
            </w:pPr>
            <w:r w:rsidRPr="00982237">
              <w:rPr>
                <w:rFonts w:ascii="Arial" w:hAnsi="Arial" w:cs="Arial"/>
                <w:sz w:val="22"/>
                <w:szCs w:val="22"/>
                <w:lang w:val="en-GB"/>
              </w:rPr>
              <w:t xml:space="preserve">From the Start Date until the Defects Correction Certificate has been </w:t>
            </w:r>
            <w:r w:rsidR="005A1CBF" w:rsidRPr="00982237">
              <w:rPr>
                <w:rFonts w:ascii="Arial" w:hAnsi="Arial" w:cs="Arial"/>
                <w:sz w:val="22"/>
                <w:szCs w:val="22"/>
                <w:lang w:val="en-GB"/>
              </w:rPr>
              <w:t>issued</w:t>
            </w:r>
            <w:r w:rsidRPr="00982237">
              <w:rPr>
                <w:rFonts w:ascii="Arial" w:hAnsi="Arial" w:cs="Arial"/>
                <w:sz w:val="22"/>
                <w:szCs w:val="22"/>
                <w:lang w:val="en-GB"/>
              </w:rPr>
              <w:t xml:space="preserve"> the risks of personal injury, death, and loss of or damage to property including without limitation, the Works, Plant, Materials, and Equipment</w:t>
            </w:r>
            <w:r w:rsidR="00916C89" w:rsidRPr="00982237">
              <w:rPr>
                <w:rFonts w:ascii="Arial" w:hAnsi="Arial" w:cs="Arial"/>
                <w:sz w:val="22"/>
                <w:szCs w:val="22"/>
                <w:lang w:val="en-GB"/>
              </w:rPr>
              <w:t>,</w:t>
            </w:r>
            <w:r w:rsidRPr="00982237">
              <w:rPr>
                <w:rFonts w:ascii="Arial" w:hAnsi="Arial" w:cs="Arial"/>
                <w:sz w:val="22"/>
                <w:szCs w:val="22"/>
                <w:lang w:val="en-GB"/>
              </w:rPr>
              <w:t xml:space="preserve"> which are not </w:t>
            </w:r>
            <w:r w:rsidR="00FD20FF">
              <w:rPr>
                <w:rFonts w:ascii="Arial" w:hAnsi="Arial" w:cs="Arial"/>
                <w:sz w:val="22"/>
                <w:szCs w:val="22"/>
                <w:lang w:val="en-GB"/>
              </w:rPr>
              <w:t>Employer</w:t>
            </w:r>
            <w:r w:rsidRPr="00982237">
              <w:rPr>
                <w:rFonts w:ascii="Arial" w:hAnsi="Arial" w:cs="Arial"/>
                <w:sz w:val="22"/>
                <w:szCs w:val="22"/>
                <w:lang w:val="en-GB"/>
              </w:rPr>
              <w:t>’s risks are Contractor’s risks.</w:t>
            </w:r>
          </w:p>
        </w:tc>
      </w:tr>
      <w:tr w:rsidR="00CD3441" w:rsidRPr="00982237" w14:paraId="59758677" w14:textId="77777777">
        <w:tc>
          <w:tcPr>
            <w:tcW w:w="2420" w:type="dxa"/>
          </w:tcPr>
          <w:p w14:paraId="3C657833" w14:textId="77777777" w:rsidR="00CD3441" w:rsidRPr="00982237" w:rsidRDefault="00CD3441" w:rsidP="00982237">
            <w:pPr>
              <w:pStyle w:val="Heading4"/>
              <w:keepNext w:val="0"/>
              <w:numPr>
                <w:ilvl w:val="0"/>
                <w:numId w:val="0"/>
              </w:numPr>
              <w:spacing w:before="120" w:after="120"/>
              <w:ind w:left="555" w:hanging="351"/>
              <w:rPr>
                <w:b/>
                <w:sz w:val="22"/>
                <w:szCs w:val="22"/>
              </w:rPr>
            </w:pPr>
            <w:bookmarkStart w:id="930" w:name="_Toc241726202"/>
            <w:r w:rsidRPr="00982237">
              <w:rPr>
                <w:b/>
                <w:sz w:val="22"/>
                <w:szCs w:val="22"/>
              </w:rPr>
              <w:t>3</w:t>
            </w:r>
            <w:r w:rsidR="00C239C1" w:rsidRPr="00982237">
              <w:rPr>
                <w:b/>
                <w:sz w:val="22"/>
                <w:szCs w:val="22"/>
              </w:rPr>
              <w:t>5</w:t>
            </w:r>
            <w:r w:rsidRPr="00982237">
              <w:rPr>
                <w:b/>
                <w:sz w:val="22"/>
                <w:szCs w:val="22"/>
              </w:rPr>
              <w:t>. Copyright</w:t>
            </w:r>
            <w:bookmarkEnd w:id="930"/>
          </w:p>
        </w:tc>
        <w:tc>
          <w:tcPr>
            <w:tcW w:w="7072" w:type="dxa"/>
          </w:tcPr>
          <w:p w14:paraId="1BC115FF" w14:textId="77777777" w:rsidR="00CD3441" w:rsidRPr="00982237" w:rsidRDefault="00CD3441" w:rsidP="007E0A76">
            <w:pPr>
              <w:numPr>
                <w:ilvl w:val="3"/>
                <w:numId w:val="102"/>
              </w:numPr>
              <w:tabs>
                <w:tab w:val="clear" w:pos="3168"/>
                <w:tab w:val="num" w:pos="772"/>
              </w:tabs>
              <w:spacing w:before="120" w:after="120"/>
              <w:ind w:left="772" w:hanging="660"/>
              <w:jc w:val="both"/>
              <w:rPr>
                <w:rFonts w:ascii="Arial" w:hAnsi="Arial" w:cs="Arial"/>
                <w:sz w:val="22"/>
                <w:szCs w:val="22"/>
                <w:lang w:val="en-GB"/>
              </w:rPr>
            </w:pPr>
            <w:r w:rsidRPr="00982237">
              <w:rPr>
                <w:rFonts w:ascii="Arial" w:hAnsi="Arial" w:cs="Arial"/>
                <w:sz w:val="22"/>
                <w:szCs w:val="22"/>
                <w:lang w:val="en-GB"/>
              </w:rPr>
              <w:t xml:space="preserve">The copyright in all drawings, documents, and other materials containing data and information furnished to the </w:t>
            </w:r>
            <w:r w:rsidR="00FD20FF">
              <w:rPr>
                <w:rFonts w:ascii="Arial" w:hAnsi="Arial" w:cs="Arial"/>
                <w:sz w:val="22"/>
                <w:szCs w:val="22"/>
                <w:lang w:val="en-GB"/>
              </w:rPr>
              <w:t>Employer</w:t>
            </w:r>
            <w:r w:rsidRPr="00982237">
              <w:rPr>
                <w:rFonts w:ascii="Arial" w:hAnsi="Arial" w:cs="Arial"/>
                <w:sz w:val="22"/>
                <w:szCs w:val="22"/>
                <w:lang w:val="en-GB"/>
              </w:rPr>
              <w:t xml:space="preserve"> by the Contractor herein shall remain vested in the Contractor, or, if they are furnished to the </w:t>
            </w:r>
            <w:r w:rsidR="00FD20FF">
              <w:rPr>
                <w:rFonts w:ascii="Arial" w:hAnsi="Arial" w:cs="Arial"/>
                <w:sz w:val="22"/>
                <w:szCs w:val="22"/>
                <w:lang w:val="en-GB"/>
              </w:rPr>
              <w:t>Employer</w:t>
            </w:r>
            <w:r w:rsidRPr="00982237">
              <w:rPr>
                <w:rFonts w:ascii="Arial" w:hAnsi="Arial" w:cs="Arial"/>
                <w:sz w:val="22"/>
                <w:szCs w:val="22"/>
                <w:lang w:val="en-GB"/>
              </w:rPr>
              <w:t xml:space="preserve"> directly or through the Contractor by any third party, including Suppliers of materials, the copyright in such materials shall remain vested in such third party.</w:t>
            </w:r>
          </w:p>
        </w:tc>
      </w:tr>
      <w:tr w:rsidR="00A57B5F" w:rsidRPr="00982237" w14:paraId="22932E99" w14:textId="77777777">
        <w:tc>
          <w:tcPr>
            <w:tcW w:w="2420" w:type="dxa"/>
          </w:tcPr>
          <w:p w14:paraId="0CB4713B" w14:textId="77777777" w:rsidR="00A57B5F" w:rsidRPr="00982237" w:rsidRDefault="00A57B5F" w:rsidP="00982237">
            <w:pPr>
              <w:pStyle w:val="Heading4"/>
              <w:keepNext w:val="0"/>
              <w:numPr>
                <w:ilvl w:val="0"/>
                <w:numId w:val="0"/>
              </w:numPr>
              <w:spacing w:before="120" w:after="120"/>
              <w:ind w:left="555" w:hanging="351"/>
              <w:rPr>
                <w:b/>
                <w:sz w:val="22"/>
                <w:szCs w:val="22"/>
              </w:rPr>
            </w:pPr>
          </w:p>
        </w:tc>
        <w:tc>
          <w:tcPr>
            <w:tcW w:w="7072" w:type="dxa"/>
          </w:tcPr>
          <w:p w14:paraId="01688A6D" w14:textId="77777777" w:rsidR="00A57B5F" w:rsidRPr="00982237" w:rsidRDefault="00A57B5F" w:rsidP="007E0A76">
            <w:pPr>
              <w:numPr>
                <w:ilvl w:val="3"/>
                <w:numId w:val="102"/>
              </w:numPr>
              <w:tabs>
                <w:tab w:val="clear" w:pos="3168"/>
                <w:tab w:val="num" w:pos="772"/>
              </w:tabs>
              <w:spacing w:before="120" w:after="120"/>
              <w:ind w:left="772" w:hanging="660"/>
              <w:jc w:val="both"/>
              <w:rPr>
                <w:rFonts w:ascii="Arial" w:hAnsi="Arial" w:cs="Arial"/>
                <w:sz w:val="22"/>
                <w:szCs w:val="22"/>
                <w:lang w:val="en-GB"/>
              </w:rPr>
            </w:pPr>
            <w:r>
              <w:rPr>
                <w:rFonts w:ascii="Arial" w:hAnsi="Arial" w:cs="Arial"/>
                <w:sz w:val="22"/>
                <w:szCs w:val="22"/>
                <w:lang w:val="en-GB"/>
              </w:rPr>
              <w:t xml:space="preserve">The Contractor shall not, except for the purposes of performing the obligations under the Contract, without the written permission of the </w:t>
            </w:r>
            <w:r w:rsidR="00FD20FF">
              <w:rPr>
                <w:rFonts w:ascii="Arial" w:hAnsi="Arial" w:cs="Arial"/>
                <w:sz w:val="22"/>
                <w:szCs w:val="22"/>
                <w:lang w:val="en-GB"/>
              </w:rPr>
              <w:t>Employer</w:t>
            </w:r>
            <w:r>
              <w:rPr>
                <w:rFonts w:ascii="Arial" w:hAnsi="Arial" w:cs="Arial"/>
                <w:sz w:val="22"/>
                <w:szCs w:val="22"/>
                <w:lang w:val="en-GB"/>
              </w:rPr>
              <w:t xml:space="preserve"> disclose or make use of any specification, plan, design and drawing, pattern, sample or information furnished by or on behalf of the </w:t>
            </w:r>
            <w:r w:rsidR="00FD20FF">
              <w:rPr>
                <w:rFonts w:ascii="Arial" w:hAnsi="Arial" w:cs="Arial"/>
                <w:sz w:val="22"/>
                <w:szCs w:val="22"/>
                <w:lang w:val="en-GB"/>
              </w:rPr>
              <w:t>Employer</w:t>
            </w:r>
            <w:r>
              <w:rPr>
                <w:rFonts w:ascii="Arial" w:hAnsi="Arial" w:cs="Arial"/>
                <w:sz w:val="22"/>
                <w:szCs w:val="22"/>
                <w:lang w:val="en-GB"/>
              </w:rPr>
              <w:t xml:space="preserve">. </w:t>
            </w:r>
          </w:p>
        </w:tc>
      </w:tr>
      <w:tr w:rsidR="00CD3441" w:rsidRPr="00982237" w14:paraId="12309943" w14:textId="77777777">
        <w:tc>
          <w:tcPr>
            <w:tcW w:w="2420" w:type="dxa"/>
          </w:tcPr>
          <w:p w14:paraId="036F6380" w14:textId="77777777" w:rsidR="00CD3441" w:rsidRPr="00982237" w:rsidRDefault="00CD3441" w:rsidP="00982237">
            <w:pPr>
              <w:pStyle w:val="Heading4"/>
              <w:keepNext w:val="0"/>
              <w:numPr>
                <w:ilvl w:val="0"/>
                <w:numId w:val="0"/>
              </w:numPr>
              <w:spacing w:before="120" w:after="120"/>
              <w:ind w:left="555" w:hanging="351"/>
              <w:rPr>
                <w:b/>
                <w:sz w:val="22"/>
                <w:szCs w:val="22"/>
              </w:rPr>
            </w:pPr>
            <w:bookmarkStart w:id="931" w:name="_Toc241726203"/>
            <w:r w:rsidRPr="00982237">
              <w:rPr>
                <w:b/>
                <w:sz w:val="22"/>
                <w:szCs w:val="22"/>
              </w:rPr>
              <w:lastRenderedPageBreak/>
              <w:t>3</w:t>
            </w:r>
            <w:r w:rsidR="00C239C1" w:rsidRPr="00982237">
              <w:rPr>
                <w:b/>
                <w:sz w:val="22"/>
                <w:szCs w:val="22"/>
              </w:rPr>
              <w:t>6</w:t>
            </w:r>
            <w:r w:rsidRPr="00982237">
              <w:rPr>
                <w:b/>
                <w:sz w:val="22"/>
                <w:szCs w:val="22"/>
              </w:rPr>
              <w:t>. Limitation of Liability</w:t>
            </w:r>
            <w:bookmarkEnd w:id="931"/>
          </w:p>
        </w:tc>
        <w:tc>
          <w:tcPr>
            <w:tcW w:w="7072" w:type="dxa"/>
          </w:tcPr>
          <w:p w14:paraId="6348E227" w14:textId="77777777" w:rsidR="00CD3441" w:rsidRPr="00982237" w:rsidRDefault="00CD3441" w:rsidP="007E0A76">
            <w:pPr>
              <w:numPr>
                <w:ilvl w:val="4"/>
                <w:numId w:val="102"/>
              </w:numPr>
              <w:tabs>
                <w:tab w:val="clear" w:pos="3888"/>
                <w:tab w:val="num" w:pos="772"/>
              </w:tabs>
              <w:spacing w:before="120" w:after="120"/>
              <w:ind w:left="772" w:hanging="660"/>
              <w:jc w:val="both"/>
              <w:rPr>
                <w:rFonts w:ascii="Arial" w:hAnsi="Arial" w:cs="Arial"/>
                <w:sz w:val="22"/>
                <w:szCs w:val="22"/>
                <w:lang w:val="en-GB"/>
              </w:rPr>
            </w:pPr>
            <w:r w:rsidRPr="00982237">
              <w:rPr>
                <w:rFonts w:ascii="Arial" w:hAnsi="Arial" w:cs="Arial"/>
                <w:sz w:val="22"/>
                <w:szCs w:val="22"/>
                <w:lang w:val="en-GB"/>
              </w:rPr>
              <w:t xml:space="preserve">Except in cases of criminal negligence or wilful misconduct: </w:t>
            </w:r>
          </w:p>
          <w:p w14:paraId="7E18E0A5" w14:textId="77777777" w:rsidR="00CD3441" w:rsidRPr="00982237" w:rsidRDefault="00CD3441" w:rsidP="007E0A76">
            <w:pPr>
              <w:numPr>
                <w:ilvl w:val="5"/>
                <w:numId w:val="102"/>
              </w:numPr>
              <w:tabs>
                <w:tab w:val="clear" w:pos="4788"/>
                <w:tab w:val="num" w:pos="1429"/>
              </w:tabs>
              <w:spacing w:before="120" w:after="120"/>
              <w:ind w:left="1447" w:hanging="675"/>
              <w:jc w:val="both"/>
              <w:rPr>
                <w:rFonts w:ascii="Arial" w:hAnsi="Arial" w:cs="Arial"/>
                <w:sz w:val="22"/>
                <w:szCs w:val="22"/>
                <w:lang w:val="en-GB"/>
              </w:rPr>
            </w:pPr>
            <w:r w:rsidRPr="00982237">
              <w:rPr>
                <w:rFonts w:ascii="Arial" w:hAnsi="Arial" w:cs="Arial"/>
                <w:sz w:val="22"/>
                <w:szCs w:val="22"/>
                <w:lang w:val="en-GB"/>
              </w:rPr>
              <w:t xml:space="preserve">the Contractor shall not be liable to the </w:t>
            </w:r>
            <w:r w:rsidR="00FD20FF">
              <w:rPr>
                <w:rFonts w:ascii="Arial" w:hAnsi="Arial" w:cs="Arial"/>
                <w:sz w:val="22"/>
                <w:szCs w:val="22"/>
                <w:lang w:val="en-GB"/>
              </w:rPr>
              <w:t>Employer</w:t>
            </w:r>
            <w:r w:rsidRPr="00982237">
              <w:rPr>
                <w:rFonts w:ascii="Arial" w:hAnsi="Arial" w:cs="Arial"/>
                <w:sz w:val="22"/>
                <w:szCs w:val="22"/>
                <w:lang w:val="en-GB"/>
              </w:rPr>
              <w:t xml:space="preserve">, whether in Contract, tort, or otherwise, for any indirect or consequential loss or damage, loss of use, loss of production, or loss of profits or interest costs, provided that this exclusion shall not apply to any obligation of the Contractor to pay liquidated damages to the </w:t>
            </w:r>
            <w:r w:rsidR="00FD20FF">
              <w:rPr>
                <w:rFonts w:ascii="Arial" w:hAnsi="Arial" w:cs="Arial"/>
                <w:sz w:val="22"/>
                <w:szCs w:val="22"/>
                <w:lang w:val="en-GB"/>
              </w:rPr>
              <w:t>Employer</w:t>
            </w:r>
            <w:r w:rsidRPr="00982237">
              <w:rPr>
                <w:rFonts w:ascii="Arial" w:hAnsi="Arial" w:cs="Arial"/>
                <w:sz w:val="22"/>
                <w:szCs w:val="22"/>
                <w:lang w:val="en-GB"/>
              </w:rPr>
              <w:t>; and</w:t>
            </w:r>
          </w:p>
          <w:p w14:paraId="1B6F26CF" w14:textId="77777777" w:rsidR="00CD3441" w:rsidRPr="00982237" w:rsidRDefault="00CD3441" w:rsidP="007E0A76">
            <w:pPr>
              <w:numPr>
                <w:ilvl w:val="5"/>
                <w:numId w:val="102"/>
              </w:numPr>
              <w:tabs>
                <w:tab w:val="clear" w:pos="4788"/>
                <w:tab w:val="num" w:pos="1429"/>
              </w:tabs>
              <w:spacing w:before="120" w:after="120"/>
              <w:ind w:left="1447" w:hanging="675"/>
              <w:jc w:val="both"/>
              <w:rPr>
                <w:rFonts w:ascii="Arial" w:hAnsi="Arial" w:cs="Arial"/>
                <w:sz w:val="22"/>
                <w:szCs w:val="22"/>
                <w:lang w:val="en-GB"/>
              </w:rPr>
            </w:pPr>
            <w:r w:rsidRPr="00982237">
              <w:rPr>
                <w:rFonts w:ascii="Arial" w:hAnsi="Arial" w:cs="Arial"/>
                <w:sz w:val="22"/>
                <w:szCs w:val="22"/>
                <w:lang w:val="en-GB"/>
              </w:rPr>
              <w:t xml:space="preserve">the aggregate liability of the Contractor to the </w:t>
            </w:r>
            <w:r w:rsidR="00FD20FF">
              <w:rPr>
                <w:rFonts w:ascii="Arial" w:hAnsi="Arial" w:cs="Arial"/>
                <w:sz w:val="22"/>
                <w:szCs w:val="22"/>
                <w:lang w:val="en-GB"/>
              </w:rPr>
              <w:t>Employer</w:t>
            </w:r>
            <w:r w:rsidRPr="00982237">
              <w:rPr>
                <w:rFonts w:ascii="Arial" w:hAnsi="Arial" w:cs="Arial"/>
                <w:sz w:val="22"/>
                <w:szCs w:val="22"/>
                <w:lang w:val="en-GB"/>
              </w:rPr>
              <w:t xml:space="preserve">, whether under the Contract, in tort or otherwise, shall not exceed the total Contract Price, provided that this limitation shall not apply to the cost of repairing or replacing defective Works, or to any obligation of the Contractor to indemnify the </w:t>
            </w:r>
            <w:r w:rsidR="00FD20FF">
              <w:rPr>
                <w:rFonts w:ascii="Arial" w:hAnsi="Arial" w:cs="Arial"/>
                <w:sz w:val="22"/>
                <w:szCs w:val="22"/>
                <w:lang w:val="en-GB"/>
              </w:rPr>
              <w:t>Employer</w:t>
            </w:r>
            <w:r w:rsidRPr="00982237">
              <w:rPr>
                <w:rFonts w:ascii="Arial" w:hAnsi="Arial" w:cs="Arial"/>
                <w:sz w:val="22"/>
                <w:szCs w:val="22"/>
                <w:lang w:val="en-GB"/>
              </w:rPr>
              <w:t xml:space="preserve"> with respect to patent infringement.</w:t>
            </w:r>
          </w:p>
        </w:tc>
      </w:tr>
      <w:tr w:rsidR="00BE2270" w:rsidRPr="00982237" w14:paraId="1ACAF8E6" w14:textId="77777777">
        <w:tc>
          <w:tcPr>
            <w:tcW w:w="2420" w:type="dxa"/>
          </w:tcPr>
          <w:p w14:paraId="6D744C72" w14:textId="77777777" w:rsidR="00BE2270" w:rsidRPr="00982237" w:rsidRDefault="00BE2270" w:rsidP="00982237">
            <w:pPr>
              <w:pStyle w:val="Heading4"/>
              <w:keepNext w:val="0"/>
              <w:numPr>
                <w:ilvl w:val="0"/>
                <w:numId w:val="0"/>
              </w:numPr>
              <w:spacing w:before="120" w:after="120"/>
              <w:ind w:left="555" w:hanging="351"/>
              <w:rPr>
                <w:b/>
                <w:sz w:val="22"/>
                <w:szCs w:val="22"/>
              </w:rPr>
            </w:pPr>
            <w:bookmarkStart w:id="932" w:name="_Toc241726204"/>
            <w:r w:rsidRPr="00982237">
              <w:rPr>
                <w:b/>
                <w:sz w:val="22"/>
                <w:szCs w:val="22"/>
              </w:rPr>
              <w:t>37.  Insurance</w:t>
            </w:r>
            <w:bookmarkEnd w:id="932"/>
            <w:r w:rsidRPr="00982237">
              <w:rPr>
                <w:b/>
                <w:sz w:val="22"/>
                <w:szCs w:val="22"/>
              </w:rPr>
              <w:t xml:space="preserve"> </w:t>
            </w:r>
          </w:p>
        </w:tc>
        <w:tc>
          <w:tcPr>
            <w:tcW w:w="7072" w:type="dxa"/>
          </w:tcPr>
          <w:p w14:paraId="21A59898" w14:textId="77777777" w:rsidR="00BE2270" w:rsidRPr="00982237" w:rsidRDefault="007F47A6" w:rsidP="00611B23">
            <w:pPr>
              <w:tabs>
                <w:tab w:val="left" w:pos="772"/>
              </w:tabs>
              <w:spacing w:before="120" w:after="120"/>
              <w:ind w:left="790" w:hanging="678"/>
              <w:jc w:val="both"/>
              <w:rPr>
                <w:rFonts w:ascii="Arial" w:hAnsi="Arial" w:cs="Arial"/>
                <w:sz w:val="22"/>
                <w:szCs w:val="22"/>
                <w:lang w:val="en-GB"/>
              </w:rPr>
            </w:pPr>
            <w:r w:rsidRPr="00982237">
              <w:rPr>
                <w:rFonts w:ascii="Arial" w:hAnsi="Arial" w:cs="Arial"/>
                <w:sz w:val="22"/>
                <w:szCs w:val="22"/>
                <w:lang w:val="en-GB"/>
              </w:rPr>
              <w:t xml:space="preserve">37.1 </w:t>
            </w:r>
            <w:r w:rsidR="00611B23">
              <w:rPr>
                <w:rFonts w:ascii="Arial" w:hAnsi="Arial" w:cs="Arial"/>
                <w:sz w:val="22"/>
                <w:szCs w:val="22"/>
                <w:lang w:val="en-GB"/>
              </w:rPr>
              <w:t xml:space="preserve"> </w:t>
            </w:r>
            <w:r w:rsidR="00BE2270" w:rsidRPr="00982237">
              <w:rPr>
                <w:rFonts w:ascii="Arial" w:hAnsi="Arial" w:cs="Arial"/>
                <w:sz w:val="22"/>
                <w:szCs w:val="22"/>
                <w:lang w:val="en-GB"/>
              </w:rPr>
              <w:t xml:space="preserve">The Contractor shall provide, in the joint names of the </w:t>
            </w:r>
            <w:r w:rsidR="00FD20FF">
              <w:rPr>
                <w:rFonts w:ascii="Arial" w:hAnsi="Arial" w:cs="Arial"/>
                <w:sz w:val="22"/>
                <w:szCs w:val="22"/>
                <w:lang w:val="en-GB"/>
              </w:rPr>
              <w:t>Employer</w:t>
            </w:r>
            <w:r w:rsidR="00BE2270" w:rsidRPr="00982237">
              <w:rPr>
                <w:rFonts w:ascii="Arial" w:hAnsi="Arial" w:cs="Arial"/>
                <w:sz w:val="22"/>
                <w:szCs w:val="22"/>
                <w:lang w:val="en-GB"/>
              </w:rPr>
              <w:t xml:space="preserve"> and the Contractor, insurance cover from the Start Date to the end of the Defects Liability Period, in the amounts and deductibles </w:t>
            </w:r>
            <w:r w:rsidR="00E02E13" w:rsidRPr="00982237">
              <w:rPr>
                <w:rFonts w:ascii="Arial" w:hAnsi="Arial" w:cs="Arial"/>
                <w:sz w:val="22"/>
                <w:szCs w:val="22"/>
                <w:lang w:val="en-GB"/>
              </w:rPr>
              <w:t xml:space="preserve">specified </w:t>
            </w:r>
            <w:r w:rsidR="00BE2270" w:rsidRPr="00982237">
              <w:rPr>
                <w:rFonts w:ascii="Arial" w:hAnsi="Arial" w:cs="Arial"/>
                <w:sz w:val="22"/>
                <w:szCs w:val="22"/>
                <w:lang w:val="en-GB"/>
              </w:rPr>
              <w:t xml:space="preserve">in the </w:t>
            </w:r>
            <w:r w:rsidR="00BE2270" w:rsidRPr="0021614D">
              <w:rPr>
                <w:rFonts w:ascii="Arial" w:hAnsi="Arial" w:cs="Arial"/>
                <w:sz w:val="22"/>
                <w:szCs w:val="22"/>
                <w:lang w:val="en-GB"/>
              </w:rPr>
              <w:t>PCC</w:t>
            </w:r>
            <w:r w:rsidR="00BE2270" w:rsidRPr="00982237">
              <w:rPr>
                <w:rFonts w:ascii="Arial" w:hAnsi="Arial" w:cs="Arial"/>
                <w:sz w:val="22"/>
                <w:szCs w:val="22"/>
                <w:lang w:val="en-GB"/>
              </w:rPr>
              <w:t xml:space="preserve"> for the following events which are due to the Contractor’s risks:</w:t>
            </w:r>
          </w:p>
          <w:p w14:paraId="68DBB756" w14:textId="77777777" w:rsidR="00BE2270" w:rsidRPr="00982237" w:rsidRDefault="007F47A6" w:rsidP="00611B23">
            <w:pPr>
              <w:tabs>
                <w:tab w:val="left" w:pos="1429"/>
              </w:tabs>
              <w:spacing w:before="80" w:after="80"/>
              <w:ind w:left="1425" w:hanging="590"/>
              <w:jc w:val="both"/>
              <w:rPr>
                <w:rFonts w:ascii="Arial" w:hAnsi="Arial" w:cs="Arial"/>
                <w:sz w:val="22"/>
                <w:szCs w:val="22"/>
                <w:lang w:val="en-GB"/>
              </w:rPr>
            </w:pPr>
            <w:r w:rsidRPr="00982237">
              <w:rPr>
                <w:rFonts w:ascii="Arial" w:hAnsi="Arial" w:cs="Arial"/>
                <w:sz w:val="22"/>
                <w:szCs w:val="22"/>
                <w:lang w:val="en-GB"/>
              </w:rPr>
              <w:t xml:space="preserve">(a) </w:t>
            </w:r>
            <w:r w:rsidR="00611B23">
              <w:rPr>
                <w:rFonts w:ascii="Arial" w:hAnsi="Arial" w:cs="Arial"/>
                <w:sz w:val="22"/>
                <w:szCs w:val="22"/>
                <w:lang w:val="en-GB"/>
              </w:rPr>
              <w:t xml:space="preserve">    </w:t>
            </w:r>
            <w:r w:rsidR="00BE2270" w:rsidRPr="00982237">
              <w:rPr>
                <w:rFonts w:ascii="Arial" w:hAnsi="Arial" w:cs="Arial"/>
                <w:sz w:val="22"/>
                <w:szCs w:val="22"/>
                <w:lang w:val="en-GB"/>
              </w:rPr>
              <w:t>loss of or damage to the Works, Plant, and Materials;</w:t>
            </w:r>
          </w:p>
          <w:p w14:paraId="50156051" w14:textId="77777777" w:rsidR="00BE2270" w:rsidRPr="00982237" w:rsidRDefault="007F47A6" w:rsidP="00611B23">
            <w:pPr>
              <w:tabs>
                <w:tab w:val="left" w:pos="1429"/>
              </w:tabs>
              <w:spacing w:before="80" w:after="80"/>
              <w:ind w:left="1425" w:hanging="590"/>
              <w:jc w:val="both"/>
              <w:rPr>
                <w:rFonts w:ascii="Arial" w:hAnsi="Arial" w:cs="Arial"/>
                <w:sz w:val="22"/>
                <w:szCs w:val="22"/>
                <w:lang w:val="en-GB"/>
              </w:rPr>
            </w:pPr>
            <w:r w:rsidRPr="00982237">
              <w:rPr>
                <w:rFonts w:ascii="Arial" w:hAnsi="Arial" w:cs="Arial"/>
                <w:sz w:val="22"/>
                <w:szCs w:val="22"/>
                <w:lang w:val="en-GB"/>
              </w:rPr>
              <w:t xml:space="preserve">(b) </w:t>
            </w:r>
            <w:r w:rsidR="00611B23">
              <w:rPr>
                <w:rFonts w:ascii="Arial" w:hAnsi="Arial" w:cs="Arial"/>
                <w:sz w:val="22"/>
                <w:szCs w:val="22"/>
                <w:lang w:val="en-GB"/>
              </w:rPr>
              <w:t xml:space="preserve">    </w:t>
            </w:r>
            <w:r w:rsidR="00BE2270" w:rsidRPr="00982237">
              <w:rPr>
                <w:rFonts w:ascii="Arial" w:hAnsi="Arial" w:cs="Arial"/>
                <w:sz w:val="22"/>
                <w:szCs w:val="22"/>
                <w:lang w:val="en-GB"/>
              </w:rPr>
              <w:t>loss of or damage to Equipment;</w:t>
            </w:r>
          </w:p>
          <w:p w14:paraId="5F1CE9DA" w14:textId="77777777" w:rsidR="00BE2270" w:rsidRPr="00982237" w:rsidRDefault="007F47A6" w:rsidP="00611B23">
            <w:pPr>
              <w:tabs>
                <w:tab w:val="left" w:pos="1429"/>
              </w:tabs>
              <w:spacing w:before="80" w:after="80"/>
              <w:ind w:left="1425" w:hanging="590"/>
              <w:jc w:val="both"/>
              <w:rPr>
                <w:rFonts w:ascii="Arial" w:hAnsi="Arial" w:cs="Arial"/>
                <w:sz w:val="22"/>
                <w:szCs w:val="22"/>
                <w:lang w:val="en-GB"/>
              </w:rPr>
            </w:pPr>
            <w:r w:rsidRPr="00982237">
              <w:rPr>
                <w:rFonts w:ascii="Arial" w:hAnsi="Arial" w:cs="Arial"/>
                <w:sz w:val="22"/>
                <w:szCs w:val="22"/>
                <w:lang w:val="en-GB"/>
              </w:rPr>
              <w:t xml:space="preserve">(c) </w:t>
            </w:r>
            <w:r w:rsidR="00611B23">
              <w:rPr>
                <w:rFonts w:ascii="Arial" w:hAnsi="Arial" w:cs="Arial"/>
                <w:sz w:val="22"/>
                <w:szCs w:val="22"/>
                <w:lang w:val="en-GB"/>
              </w:rPr>
              <w:t xml:space="preserve">    </w:t>
            </w:r>
            <w:r w:rsidR="00BE2270" w:rsidRPr="00982237">
              <w:rPr>
                <w:rFonts w:ascii="Arial" w:hAnsi="Arial" w:cs="Arial"/>
                <w:sz w:val="22"/>
                <w:szCs w:val="22"/>
                <w:lang w:val="en-GB"/>
              </w:rPr>
              <w:t xml:space="preserve">loss of or damage to property (except the Works, Plant, Materials, and Equipment) in connection with the Contract; and </w:t>
            </w:r>
          </w:p>
          <w:p w14:paraId="734435A5" w14:textId="77777777" w:rsidR="00BE2270" w:rsidRPr="00982237" w:rsidRDefault="007F47A6" w:rsidP="00611B23">
            <w:pPr>
              <w:tabs>
                <w:tab w:val="left" w:pos="1429"/>
              </w:tabs>
              <w:spacing w:before="80" w:after="80"/>
              <w:ind w:left="1425" w:hanging="590"/>
              <w:jc w:val="both"/>
              <w:rPr>
                <w:rFonts w:ascii="Arial" w:hAnsi="Arial" w:cs="Arial"/>
                <w:sz w:val="22"/>
                <w:szCs w:val="22"/>
                <w:lang w:val="en-GB"/>
              </w:rPr>
            </w:pPr>
            <w:r w:rsidRPr="00982237">
              <w:rPr>
                <w:rFonts w:ascii="Arial" w:hAnsi="Arial" w:cs="Arial"/>
                <w:sz w:val="22"/>
                <w:szCs w:val="22"/>
                <w:lang w:val="en-GB"/>
              </w:rPr>
              <w:t xml:space="preserve">(d) </w:t>
            </w:r>
            <w:r w:rsidR="00611B23">
              <w:rPr>
                <w:rFonts w:ascii="Arial" w:hAnsi="Arial" w:cs="Arial"/>
                <w:sz w:val="22"/>
                <w:szCs w:val="22"/>
                <w:lang w:val="en-GB"/>
              </w:rPr>
              <w:t xml:space="preserve">    </w:t>
            </w:r>
            <w:r w:rsidR="00BE2270" w:rsidRPr="00982237">
              <w:rPr>
                <w:rFonts w:ascii="Arial" w:hAnsi="Arial" w:cs="Arial"/>
                <w:sz w:val="22"/>
                <w:szCs w:val="22"/>
                <w:lang w:val="en-GB"/>
              </w:rPr>
              <w:t>personal injury or death.</w:t>
            </w:r>
          </w:p>
        </w:tc>
      </w:tr>
      <w:tr w:rsidR="00BE2270" w:rsidRPr="00982237" w14:paraId="372D0F22" w14:textId="77777777">
        <w:tc>
          <w:tcPr>
            <w:tcW w:w="2420" w:type="dxa"/>
          </w:tcPr>
          <w:p w14:paraId="77BB5011" w14:textId="77777777" w:rsidR="00BE2270" w:rsidRPr="00982237" w:rsidRDefault="00BE2270" w:rsidP="00982237">
            <w:pPr>
              <w:pStyle w:val="Heading4"/>
              <w:keepNext w:val="0"/>
              <w:numPr>
                <w:ilvl w:val="0"/>
                <w:numId w:val="0"/>
              </w:numPr>
              <w:spacing w:before="120" w:after="120"/>
              <w:ind w:left="555" w:hanging="351"/>
              <w:rPr>
                <w:b/>
                <w:sz w:val="22"/>
                <w:szCs w:val="22"/>
              </w:rPr>
            </w:pPr>
          </w:p>
        </w:tc>
        <w:tc>
          <w:tcPr>
            <w:tcW w:w="7072" w:type="dxa"/>
          </w:tcPr>
          <w:p w14:paraId="67FB8513" w14:textId="77777777" w:rsidR="00BE2270" w:rsidRPr="00982237" w:rsidRDefault="009508FE" w:rsidP="00611B23">
            <w:pPr>
              <w:spacing w:before="80" w:after="80"/>
              <w:ind w:left="817" w:hanging="705"/>
              <w:jc w:val="both"/>
              <w:rPr>
                <w:rFonts w:ascii="Arial" w:hAnsi="Arial" w:cs="Arial"/>
                <w:sz w:val="22"/>
                <w:szCs w:val="22"/>
                <w:lang w:val="en-GB"/>
              </w:rPr>
            </w:pPr>
            <w:r w:rsidRPr="00982237">
              <w:rPr>
                <w:rFonts w:ascii="Arial" w:hAnsi="Arial" w:cs="Arial"/>
                <w:sz w:val="22"/>
                <w:szCs w:val="22"/>
                <w:lang w:val="en-GB"/>
              </w:rPr>
              <w:t xml:space="preserve">37.2 </w:t>
            </w:r>
            <w:r>
              <w:rPr>
                <w:rFonts w:ascii="Arial" w:hAnsi="Arial" w:cs="Arial"/>
                <w:sz w:val="22"/>
                <w:szCs w:val="22"/>
                <w:lang w:val="en-GB"/>
              </w:rPr>
              <w:t>The</w:t>
            </w:r>
            <w:r w:rsidR="00BE2270" w:rsidRPr="00982237">
              <w:rPr>
                <w:rFonts w:ascii="Arial" w:hAnsi="Arial" w:cs="Arial"/>
                <w:sz w:val="22"/>
                <w:szCs w:val="22"/>
                <w:lang w:val="en-GB"/>
              </w:rPr>
              <w:t xml:space="preserve"> Contractor shall deliver policies and certificates of insurance to the </w:t>
            </w:r>
            <w:r w:rsidR="00FD20FF">
              <w:rPr>
                <w:rFonts w:ascii="Arial" w:hAnsi="Arial" w:cs="Arial"/>
                <w:sz w:val="22"/>
                <w:szCs w:val="22"/>
                <w:lang w:val="en-GB"/>
              </w:rPr>
              <w:t>Engineer</w:t>
            </w:r>
            <w:r w:rsidR="00BE2270" w:rsidRPr="00982237">
              <w:rPr>
                <w:rFonts w:ascii="Arial" w:hAnsi="Arial" w:cs="Arial"/>
                <w:sz w:val="22"/>
                <w:szCs w:val="22"/>
                <w:lang w:val="en-GB"/>
              </w:rPr>
              <w:t xml:space="preserve">, for the </w:t>
            </w:r>
            <w:r w:rsidR="00FD20FF">
              <w:rPr>
                <w:rFonts w:ascii="Arial" w:hAnsi="Arial" w:cs="Arial"/>
                <w:sz w:val="22"/>
                <w:szCs w:val="22"/>
                <w:lang w:val="en-GB"/>
              </w:rPr>
              <w:t>Engineer</w:t>
            </w:r>
            <w:r w:rsidR="00BE2270" w:rsidRPr="00982237">
              <w:rPr>
                <w:rFonts w:ascii="Arial" w:hAnsi="Arial" w:cs="Arial"/>
                <w:sz w:val="22"/>
                <w:szCs w:val="22"/>
                <w:lang w:val="en-GB"/>
              </w:rPr>
              <w:t>’s approval, before the Start Date.  All such insurances shall provide for compensation to be payable in the types and proportions of currencies required to rectify the loss or damage incurred.</w:t>
            </w:r>
          </w:p>
        </w:tc>
      </w:tr>
      <w:tr w:rsidR="00BE2270" w:rsidRPr="00982237" w14:paraId="07E45D23" w14:textId="77777777">
        <w:tc>
          <w:tcPr>
            <w:tcW w:w="2420" w:type="dxa"/>
          </w:tcPr>
          <w:p w14:paraId="56AA4E09" w14:textId="77777777" w:rsidR="00BE2270" w:rsidRPr="00982237" w:rsidRDefault="00BE2270" w:rsidP="00982237">
            <w:pPr>
              <w:pStyle w:val="Heading4"/>
              <w:keepNext w:val="0"/>
              <w:numPr>
                <w:ilvl w:val="0"/>
                <w:numId w:val="0"/>
              </w:numPr>
              <w:spacing w:before="120" w:after="120"/>
              <w:ind w:left="555" w:hanging="351"/>
              <w:rPr>
                <w:b/>
                <w:sz w:val="22"/>
                <w:szCs w:val="22"/>
              </w:rPr>
            </w:pPr>
          </w:p>
        </w:tc>
        <w:tc>
          <w:tcPr>
            <w:tcW w:w="7072" w:type="dxa"/>
          </w:tcPr>
          <w:p w14:paraId="5E80A26F" w14:textId="77777777" w:rsidR="00BE2270" w:rsidRPr="00982237" w:rsidRDefault="007F47A6" w:rsidP="00611B23">
            <w:pPr>
              <w:spacing w:before="80" w:after="80"/>
              <w:ind w:left="817" w:hanging="705"/>
              <w:jc w:val="both"/>
              <w:rPr>
                <w:rFonts w:ascii="Arial" w:hAnsi="Arial" w:cs="Arial"/>
                <w:sz w:val="22"/>
                <w:szCs w:val="22"/>
                <w:lang w:val="en-GB"/>
              </w:rPr>
            </w:pPr>
            <w:r w:rsidRPr="00982237">
              <w:rPr>
                <w:rFonts w:ascii="Arial" w:hAnsi="Arial" w:cs="Arial"/>
                <w:sz w:val="22"/>
                <w:szCs w:val="22"/>
                <w:lang w:val="en-GB"/>
              </w:rPr>
              <w:t xml:space="preserve">37.3   </w:t>
            </w:r>
            <w:r w:rsidR="00BE2270" w:rsidRPr="00982237">
              <w:rPr>
                <w:rFonts w:ascii="Arial" w:hAnsi="Arial" w:cs="Arial"/>
                <w:sz w:val="22"/>
                <w:szCs w:val="22"/>
                <w:lang w:val="en-GB"/>
              </w:rPr>
              <w:t xml:space="preserve">If the Contractor does not provide any of the policies and certificates required, the </w:t>
            </w:r>
            <w:r w:rsidR="00FD20FF">
              <w:rPr>
                <w:rFonts w:ascii="Arial" w:hAnsi="Arial" w:cs="Arial"/>
                <w:sz w:val="22"/>
                <w:szCs w:val="22"/>
                <w:lang w:val="en-GB"/>
              </w:rPr>
              <w:t>Employer</w:t>
            </w:r>
            <w:r w:rsidR="00BE2270" w:rsidRPr="00982237">
              <w:rPr>
                <w:rFonts w:ascii="Arial" w:hAnsi="Arial" w:cs="Arial"/>
                <w:sz w:val="22"/>
                <w:szCs w:val="22"/>
                <w:lang w:val="en-GB"/>
              </w:rPr>
              <w:t xml:space="preserve"> may </w:t>
            </w:r>
            <w:proofErr w:type="spellStart"/>
            <w:r w:rsidR="00E02E13" w:rsidRPr="00982237">
              <w:rPr>
                <w:rFonts w:ascii="Arial" w:hAnsi="Arial" w:cs="Arial"/>
                <w:sz w:val="22"/>
                <w:szCs w:val="22"/>
                <w:lang w:val="en-GB"/>
              </w:rPr>
              <w:t>effect</w:t>
            </w:r>
            <w:proofErr w:type="spellEnd"/>
            <w:r w:rsidR="00BE2270" w:rsidRPr="00982237">
              <w:rPr>
                <w:rFonts w:ascii="Arial" w:hAnsi="Arial" w:cs="Arial"/>
                <w:sz w:val="22"/>
                <w:szCs w:val="22"/>
                <w:lang w:val="en-GB"/>
              </w:rPr>
              <w:t xml:space="preserve"> the insurance which the Contractor should have provided and recover the premiums the </w:t>
            </w:r>
            <w:r w:rsidR="00FD20FF">
              <w:rPr>
                <w:rFonts w:ascii="Arial" w:hAnsi="Arial" w:cs="Arial"/>
                <w:sz w:val="22"/>
                <w:szCs w:val="22"/>
                <w:lang w:val="en-GB"/>
              </w:rPr>
              <w:t>Employer</w:t>
            </w:r>
            <w:r w:rsidR="00BE2270" w:rsidRPr="00982237">
              <w:rPr>
                <w:rFonts w:ascii="Arial" w:hAnsi="Arial" w:cs="Arial"/>
                <w:sz w:val="22"/>
                <w:szCs w:val="22"/>
                <w:lang w:val="en-GB"/>
              </w:rPr>
              <w:t xml:space="preserve"> has paid from payments otherwise due to the Contractor or, if no payment is due, the payment of the premiums shall be a debt due.</w:t>
            </w:r>
          </w:p>
        </w:tc>
      </w:tr>
      <w:tr w:rsidR="00BE2270" w:rsidRPr="00982237" w14:paraId="104ADD48" w14:textId="77777777">
        <w:tc>
          <w:tcPr>
            <w:tcW w:w="2420" w:type="dxa"/>
          </w:tcPr>
          <w:p w14:paraId="5ED5AEE7" w14:textId="77777777" w:rsidR="00BE2270" w:rsidRPr="00982237" w:rsidRDefault="00BE2270" w:rsidP="00982237">
            <w:pPr>
              <w:pStyle w:val="Heading4"/>
              <w:keepNext w:val="0"/>
              <w:numPr>
                <w:ilvl w:val="0"/>
                <w:numId w:val="0"/>
              </w:numPr>
              <w:spacing w:before="120" w:after="120"/>
              <w:ind w:left="555" w:hanging="351"/>
              <w:rPr>
                <w:b/>
                <w:sz w:val="22"/>
                <w:szCs w:val="22"/>
              </w:rPr>
            </w:pPr>
          </w:p>
        </w:tc>
        <w:tc>
          <w:tcPr>
            <w:tcW w:w="7072" w:type="dxa"/>
          </w:tcPr>
          <w:p w14:paraId="46A3ADAF" w14:textId="77777777" w:rsidR="00BE2270" w:rsidRPr="00982237" w:rsidRDefault="007F47A6" w:rsidP="00611B23">
            <w:pPr>
              <w:spacing w:before="80" w:after="80"/>
              <w:ind w:left="817" w:hanging="705"/>
              <w:jc w:val="both"/>
              <w:rPr>
                <w:rFonts w:ascii="Arial" w:hAnsi="Arial" w:cs="Arial"/>
                <w:sz w:val="22"/>
                <w:szCs w:val="22"/>
                <w:lang w:val="en-GB"/>
              </w:rPr>
            </w:pPr>
            <w:r w:rsidRPr="00982237">
              <w:rPr>
                <w:rFonts w:ascii="Arial" w:hAnsi="Arial" w:cs="Arial"/>
                <w:sz w:val="22"/>
                <w:szCs w:val="22"/>
              </w:rPr>
              <w:t xml:space="preserve">37.4  </w:t>
            </w:r>
            <w:r w:rsidR="00611B23">
              <w:rPr>
                <w:rFonts w:ascii="Arial" w:hAnsi="Arial" w:cs="Arial"/>
                <w:sz w:val="22"/>
                <w:szCs w:val="22"/>
              </w:rPr>
              <w:t xml:space="preserve"> </w:t>
            </w:r>
            <w:r w:rsidR="00BE2270" w:rsidRPr="00982237">
              <w:rPr>
                <w:rFonts w:ascii="Arial" w:hAnsi="Arial" w:cs="Arial"/>
                <w:sz w:val="22"/>
                <w:szCs w:val="22"/>
                <w:lang w:val="en-GB"/>
              </w:rPr>
              <w:t xml:space="preserve">Alterations to the terms of insurance shall not be made without the approval of the </w:t>
            </w:r>
            <w:r w:rsidR="00FD20FF">
              <w:rPr>
                <w:rFonts w:ascii="Arial" w:hAnsi="Arial" w:cs="Arial"/>
                <w:sz w:val="22"/>
                <w:szCs w:val="22"/>
                <w:lang w:val="en-GB"/>
              </w:rPr>
              <w:t>Engineer</w:t>
            </w:r>
            <w:r w:rsidR="00BE2270" w:rsidRPr="00982237">
              <w:rPr>
                <w:rFonts w:ascii="Arial" w:hAnsi="Arial" w:cs="Arial"/>
                <w:sz w:val="22"/>
                <w:szCs w:val="22"/>
                <w:lang w:val="en-GB"/>
              </w:rPr>
              <w:t>.</w:t>
            </w:r>
          </w:p>
        </w:tc>
      </w:tr>
      <w:tr w:rsidR="00BE2270" w:rsidRPr="00982237" w14:paraId="697D60B6" w14:textId="77777777">
        <w:tc>
          <w:tcPr>
            <w:tcW w:w="2420" w:type="dxa"/>
          </w:tcPr>
          <w:p w14:paraId="2317CA4E" w14:textId="77777777" w:rsidR="00BE2270" w:rsidRPr="00982237" w:rsidRDefault="00BE2270" w:rsidP="00982237">
            <w:pPr>
              <w:pStyle w:val="Heading4"/>
              <w:keepNext w:val="0"/>
              <w:numPr>
                <w:ilvl w:val="0"/>
                <w:numId w:val="0"/>
              </w:numPr>
              <w:spacing w:before="120" w:after="120"/>
              <w:ind w:left="555" w:hanging="351"/>
              <w:rPr>
                <w:b/>
                <w:sz w:val="22"/>
                <w:szCs w:val="22"/>
              </w:rPr>
            </w:pPr>
          </w:p>
        </w:tc>
        <w:tc>
          <w:tcPr>
            <w:tcW w:w="7072" w:type="dxa"/>
          </w:tcPr>
          <w:p w14:paraId="62B8E02F" w14:textId="77777777" w:rsidR="00BE2270" w:rsidRPr="00982237" w:rsidRDefault="009508FE" w:rsidP="00611B23">
            <w:pPr>
              <w:spacing w:before="80" w:after="80"/>
              <w:ind w:left="817" w:hanging="705"/>
              <w:jc w:val="both"/>
              <w:rPr>
                <w:rFonts w:ascii="Arial" w:hAnsi="Arial" w:cs="Arial"/>
                <w:sz w:val="22"/>
                <w:szCs w:val="22"/>
                <w:lang w:val="en-GB"/>
              </w:rPr>
            </w:pPr>
            <w:r w:rsidRPr="00982237">
              <w:rPr>
                <w:rFonts w:ascii="Arial" w:hAnsi="Arial" w:cs="Arial"/>
                <w:sz w:val="22"/>
                <w:szCs w:val="22"/>
              </w:rPr>
              <w:t xml:space="preserve">37.5 </w:t>
            </w:r>
            <w:r w:rsidR="0054535A">
              <w:rPr>
                <w:rFonts w:ascii="Arial" w:hAnsi="Arial" w:cs="Arial"/>
                <w:sz w:val="22"/>
                <w:szCs w:val="22"/>
              </w:rPr>
              <w:t xml:space="preserve">  </w:t>
            </w:r>
            <w:r w:rsidRPr="00982237">
              <w:rPr>
                <w:rFonts w:ascii="Arial" w:hAnsi="Arial" w:cs="Arial"/>
                <w:sz w:val="22"/>
                <w:szCs w:val="22"/>
              </w:rPr>
              <w:t>Both</w:t>
            </w:r>
            <w:r w:rsidR="00BE2270" w:rsidRPr="00982237">
              <w:rPr>
                <w:rFonts w:ascii="Arial" w:hAnsi="Arial" w:cs="Arial"/>
                <w:sz w:val="22"/>
                <w:szCs w:val="22"/>
                <w:lang w:val="en-GB"/>
              </w:rPr>
              <w:t xml:space="preserve"> parties shall comply with conditions of the insurance policies.</w:t>
            </w:r>
          </w:p>
        </w:tc>
      </w:tr>
      <w:tr w:rsidR="00CD3441" w:rsidRPr="00982237" w14:paraId="4FEC9F65" w14:textId="77777777">
        <w:tc>
          <w:tcPr>
            <w:tcW w:w="2420" w:type="dxa"/>
          </w:tcPr>
          <w:p w14:paraId="09F406B4" w14:textId="77777777" w:rsidR="00CD3441" w:rsidRPr="00982237" w:rsidRDefault="00CD3441" w:rsidP="00982237">
            <w:pPr>
              <w:pStyle w:val="Heading4"/>
              <w:keepNext w:val="0"/>
              <w:numPr>
                <w:ilvl w:val="0"/>
                <w:numId w:val="0"/>
              </w:numPr>
              <w:spacing w:before="120" w:after="120"/>
              <w:ind w:left="555" w:hanging="351"/>
              <w:rPr>
                <w:b/>
                <w:sz w:val="22"/>
                <w:szCs w:val="22"/>
              </w:rPr>
            </w:pPr>
            <w:bookmarkStart w:id="933" w:name="_Toc241726205"/>
            <w:r w:rsidRPr="00982237">
              <w:rPr>
                <w:b/>
                <w:sz w:val="22"/>
                <w:szCs w:val="22"/>
              </w:rPr>
              <w:t>3</w:t>
            </w:r>
            <w:r w:rsidR="00E9745E" w:rsidRPr="00982237">
              <w:rPr>
                <w:b/>
                <w:sz w:val="22"/>
                <w:szCs w:val="22"/>
              </w:rPr>
              <w:t>8</w:t>
            </w:r>
            <w:r w:rsidRPr="00982237">
              <w:rPr>
                <w:b/>
                <w:sz w:val="22"/>
                <w:szCs w:val="22"/>
              </w:rPr>
              <w:t xml:space="preserve">. </w:t>
            </w:r>
            <w:r w:rsidR="00145043" w:rsidRPr="00982237">
              <w:rPr>
                <w:b/>
                <w:sz w:val="22"/>
                <w:szCs w:val="22"/>
              </w:rPr>
              <w:t>Management and</w:t>
            </w:r>
            <w:r w:rsidR="005A1CBF" w:rsidRPr="00982237">
              <w:rPr>
                <w:b/>
                <w:sz w:val="22"/>
                <w:szCs w:val="22"/>
              </w:rPr>
              <w:t xml:space="preserve"> Progress </w:t>
            </w:r>
            <w:r w:rsidRPr="00982237">
              <w:rPr>
                <w:b/>
                <w:sz w:val="22"/>
                <w:szCs w:val="22"/>
              </w:rPr>
              <w:t>Meetings</w:t>
            </w:r>
            <w:bookmarkEnd w:id="933"/>
          </w:p>
        </w:tc>
        <w:tc>
          <w:tcPr>
            <w:tcW w:w="7072" w:type="dxa"/>
          </w:tcPr>
          <w:p w14:paraId="71B1E009" w14:textId="77777777" w:rsidR="00CD3441" w:rsidRPr="00982237" w:rsidRDefault="009C0761" w:rsidP="009C0761">
            <w:pPr>
              <w:spacing w:before="120" w:after="120"/>
              <w:ind w:left="772" w:hanging="660"/>
              <w:jc w:val="both"/>
              <w:rPr>
                <w:rFonts w:ascii="Arial" w:hAnsi="Arial" w:cs="Arial"/>
                <w:sz w:val="22"/>
                <w:szCs w:val="22"/>
                <w:lang w:val="en-GB"/>
              </w:rPr>
            </w:pPr>
            <w:r w:rsidRPr="00982237">
              <w:rPr>
                <w:rFonts w:ascii="Arial" w:hAnsi="Arial" w:cs="Arial"/>
                <w:sz w:val="22"/>
                <w:szCs w:val="22"/>
                <w:lang w:val="en-GB"/>
              </w:rPr>
              <w:t xml:space="preserve">38.1   </w:t>
            </w:r>
            <w:r w:rsidR="00CD3441" w:rsidRPr="00982237">
              <w:rPr>
                <w:rFonts w:ascii="Arial" w:hAnsi="Arial" w:cs="Arial"/>
                <w:sz w:val="22"/>
                <w:szCs w:val="22"/>
                <w:lang w:val="en-GB"/>
              </w:rPr>
              <w:t xml:space="preserve">Either the </w:t>
            </w:r>
            <w:r w:rsidR="00FD20FF">
              <w:rPr>
                <w:rFonts w:ascii="Arial" w:hAnsi="Arial" w:cs="Arial"/>
                <w:sz w:val="22"/>
                <w:szCs w:val="22"/>
                <w:lang w:val="en-GB"/>
              </w:rPr>
              <w:t>Engineer</w:t>
            </w:r>
            <w:r w:rsidR="00CD3441" w:rsidRPr="00982237">
              <w:rPr>
                <w:rFonts w:ascii="Arial" w:hAnsi="Arial" w:cs="Arial"/>
                <w:sz w:val="22"/>
                <w:szCs w:val="22"/>
                <w:lang w:val="en-GB"/>
              </w:rPr>
              <w:t xml:space="preserve"> or the Contractor may require the other to attend a management</w:t>
            </w:r>
            <w:r w:rsidR="005A1CBF" w:rsidRPr="00982237">
              <w:rPr>
                <w:rFonts w:ascii="Arial" w:hAnsi="Arial" w:cs="Arial"/>
                <w:sz w:val="22"/>
                <w:szCs w:val="22"/>
                <w:lang w:val="en-GB"/>
              </w:rPr>
              <w:t xml:space="preserve"> and progress meeting</w:t>
            </w:r>
            <w:r w:rsidR="00CD3441" w:rsidRPr="00982237">
              <w:rPr>
                <w:rFonts w:ascii="Arial" w:hAnsi="Arial" w:cs="Arial"/>
                <w:sz w:val="22"/>
                <w:szCs w:val="22"/>
                <w:lang w:val="en-GB"/>
              </w:rPr>
              <w:t xml:space="preserve">.  The business of </w:t>
            </w:r>
            <w:r w:rsidR="005A1CBF" w:rsidRPr="00982237">
              <w:rPr>
                <w:rFonts w:ascii="Arial" w:hAnsi="Arial" w:cs="Arial"/>
                <w:sz w:val="22"/>
                <w:szCs w:val="22"/>
                <w:lang w:val="en-GB"/>
              </w:rPr>
              <w:t xml:space="preserve">such meeting </w:t>
            </w:r>
            <w:r w:rsidR="00CD3441" w:rsidRPr="00982237">
              <w:rPr>
                <w:rFonts w:ascii="Arial" w:hAnsi="Arial" w:cs="Arial"/>
                <w:sz w:val="22"/>
                <w:szCs w:val="22"/>
                <w:lang w:val="en-GB"/>
              </w:rPr>
              <w:t xml:space="preserve">shall be to review the </w:t>
            </w:r>
            <w:r w:rsidR="005A1CBF" w:rsidRPr="00982237">
              <w:rPr>
                <w:rFonts w:ascii="Arial" w:hAnsi="Arial" w:cs="Arial"/>
                <w:sz w:val="22"/>
                <w:szCs w:val="22"/>
                <w:lang w:val="en-GB"/>
              </w:rPr>
              <w:t xml:space="preserve">progress and </w:t>
            </w:r>
            <w:r w:rsidR="00CD3441" w:rsidRPr="00982237">
              <w:rPr>
                <w:rFonts w:ascii="Arial" w:hAnsi="Arial" w:cs="Arial"/>
                <w:sz w:val="22"/>
                <w:szCs w:val="22"/>
                <w:lang w:val="en-GB"/>
              </w:rPr>
              <w:t>plans for remaining work and to deal with matters raised in accordance with the early warning procedure.</w:t>
            </w:r>
          </w:p>
        </w:tc>
      </w:tr>
      <w:tr w:rsidR="00CD3441" w:rsidRPr="00982237" w14:paraId="53F7C64A" w14:textId="77777777">
        <w:tc>
          <w:tcPr>
            <w:tcW w:w="2420" w:type="dxa"/>
          </w:tcPr>
          <w:p w14:paraId="43ABD5B6" w14:textId="77777777" w:rsidR="00CD3441" w:rsidRPr="00982237" w:rsidRDefault="00CD3441" w:rsidP="00982237">
            <w:pPr>
              <w:pStyle w:val="Heading4"/>
              <w:keepNext w:val="0"/>
              <w:numPr>
                <w:ilvl w:val="0"/>
                <w:numId w:val="0"/>
              </w:numPr>
              <w:spacing w:before="120" w:after="120"/>
              <w:ind w:left="555" w:hanging="351"/>
              <w:rPr>
                <w:sz w:val="22"/>
                <w:szCs w:val="22"/>
              </w:rPr>
            </w:pPr>
          </w:p>
        </w:tc>
        <w:tc>
          <w:tcPr>
            <w:tcW w:w="7072" w:type="dxa"/>
          </w:tcPr>
          <w:p w14:paraId="32326FCC" w14:textId="77777777" w:rsidR="00CD3441" w:rsidRPr="00982237" w:rsidRDefault="009508FE" w:rsidP="009C0761">
            <w:pPr>
              <w:spacing w:before="120" w:after="120"/>
              <w:ind w:left="772" w:hanging="660"/>
              <w:jc w:val="both"/>
              <w:rPr>
                <w:rFonts w:ascii="Arial" w:hAnsi="Arial" w:cs="Arial"/>
                <w:sz w:val="22"/>
                <w:szCs w:val="22"/>
                <w:lang w:val="en-GB"/>
              </w:rPr>
            </w:pPr>
            <w:r w:rsidRPr="00982237">
              <w:rPr>
                <w:rFonts w:ascii="Arial" w:hAnsi="Arial" w:cs="Arial"/>
                <w:sz w:val="22"/>
                <w:szCs w:val="22"/>
                <w:lang w:val="en-GB"/>
              </w:rPr>
              <w:t xml:space="preserve">38.2 </w:t>
            </w:r>
            <w:r w:rsidR="0054535A">
              <w:rPr>
                <w:rFonts w:ascii="Arial" w:hAnsi="Arial" w:cs="Arial"/>
                <w:sz w:val="22"/>
                <w:szCs w:val="22"/>
                <w:lang w:val="en-GB"/>
              </w:rPr>
              <w:t xml:space="preserve">  </w:t>
            </w:r>
            <w:r w:rsidRPr="00982237">
              <w:rPr>
                <w:rFonts w:ascii="Arial" w:hAnsi="Arial" w:cs="Arial"/>
                <w:sz w:val="22"/>
                <w:szCs w:val="22"/>
                <w:lang w:val="en-GB"/>
              </w:rPr>
              <w:t>The</w:t>
            </w:r>
            <w:r w:rsidR="00CD3441" w:rsidRPr="00982237">
              <w:rPr>
                <w:rFonts w:ascii="Arial" w:hAnsi="Arial" w:cs="Arial"/>
                <w:sz w:val="22"/>
                <w:szCs w:val="22"/>
                <w:lang w:val="en-GB"/>
              </w:rPr>
              <w:t xml:space="preserve"> </w:t>
            </w:r>
            <w:r w:rsidR="00FD20FF">
              <w:rPr>
                <w:rFonts w:ascii="Arial" w:hAnsi="Arial" w:cs="Arial"/>
                <w:sz w:val="22"/>
                <w:szCs w:val="22"/>
                <w:lang w:val="en-GB"/>
              </w:rPr>
              <w:t>Engineer</w:t>
            </w:r>
            <w:r w:rsidR="00CD3441" w:rsidRPr="00982237">
              <w:rPr>
                <w:rFonts w:ascii="Arial" w:hAnsi="Arial" w:cs="Arial"/>
                <w:sz w:val="22"/>
                <w:szCs w:val="22"/>
                <w:lang w:val="en-GB"/>
              </w:rPr>
              <w:t xml:space="preserve"> shall record the business of </w:t>
            </w:r>
            <w:r w:rsidR="005A1CBF" w:rsidRPr="00982237">
              <w:rPr>
                <w:rFonts w:ascii="Arial" w:hAnsi="Arial" w:cs="Arial"/>
                <w:sz w:val="22"/>
                <w:szCs w:val="22"/>
                <w:lang w:val="en-GB"/>
              </w:rPr>
              <w:t xml:space="preserve">the </w:t>
            </w:r>
            <w:r w:rsidR="00CD3441" w:rsidRPr="00982237">
              <w:rPr>
                <w:rFonts w:ascii="Arial" w:hAnsi="Arial" w:cs="Arial"/>
                <w:sz w:val="22"/>
                <w:szCs w:val="22"/>
                <w:lang w:val="en-GB"/>
              </w:rPr>
              <w:t xml:space="preserve">meetings and provide copies of the record to those attending the meeting and to the </w:t>
            </w:r>
            <w:r w:rsidR="00FD20FF">
              <w:rPr>
                <w:rFonts w:ascii="Arial" w:hAnsi="Arial" w:cs="Arial"/>
                <w:sz w:val="22"/>
                <w:szCs w:val="22"/>
                <w:lang w:val="en-GB"/>
              </w:rPr>
              <w:t>Employer</w:t>
            </w:r>
            <w:r w:rsidR="00CD3441" w:rsidRPr="00982237">
              <w:rPr>
                <w:rFonts w:ascii="Arial" w:hAnsi="Arial" w:cs="Arial"/>
                <w:sz w:val="22"/>
                <w:szCs w:val="22"/>
                <w:lang w:val="en-GB"/>
              </w:rPr>
              <w:t xml:space="preserve">.  The responsibility of the parties for actions to be taken shall be decided by the </w:t>
            </w:r>
            <w:r w:rsidR="00FD20FF">
              <w:rPr>
                <w:rFonts w:ascii="Arial" w:hAnsi="Arial" w:cs="Arial"/>
                <w:sz w:val="22"/>
                <w:szCs w:val="22"/>
                <w:lang w:val="en-GB"/>
              </w:rPr>
              <w:t>Engineer</w:t>
            </w:r>
            <w:r w:rsidR="00CD3441" w:rsidRPr="00982237">
              <w:rPr>
                <w:rFonts w:ascii="Arial" w:hAnsi="Arial" w:cs="Arial"/>
                <w:sz w:val="22"/>
                <w:szCs w:val="22"/>
                <w:lang w:val="en-GB"/>
              </w:rPr>
              <w:t xml:space="preserve"> either at the management</w:t>
            </w:r>
            <w:r w:rsidR="005A1CBF" w:rsidRPr="00982237">
              <w:rPr>
                <w:rFonts w:ascii="Arial" w:hAnsi="Arial" w:cs="Arial"/>
                <w:sz w:val="22"/>
                <w:szCs w:val="22"/>
                <w:lang w:val="en-GB"/>
              </w:rPr>
              <w:t xml:space="preserve"> and progress meeting</w:t>
            </w:r>
            <w:r w:rsidR="00CD3441" w:rsidRPr="00982237">
              <w:rPr>
                <w:rFonts w:ascii="Arial" w:hAnsi="Arial" w:cs="Arial"/>
                <w:sz w:val="22"/>
                <w:szCs w:val="22"/>
                <w:lang w:val="en-GB"/>
              </w:rPr>
              <w:t xml:space="preserve"> or after </w:t>
            </w:r>
            <w:r w:rsidR="00145043" w:rsidRPr="00982237">
              <w:rPr>
                <w:rFonts w:ascii="Arial" w:hAnsi="Arial" w:cs="Arial"/>
                <w:sz w:val="22"/>
                <w:szCs w:val="22"/>
                <w:lang w:val="en-GB"/>
              </w:rPr>
              <w:t>the meeting,</w:t>
            </w:r>
            <w:r w:rsidR="00CD3441" w:rsidRPr="00982237">
              <w:rPr>
                <w:rFonts w:ascii="Arial" w:hAnsi="Arial" w:cs="Arial"/>
                <w:sz w:val="22"/>
                <w:szCs w:val="22"/>
                <w:lang w:val="en-GB"/>
              </w:rPr>
              <w:t xml:space="preserve"> and</w:t>
            </w:r>
            <w:r w:rsidR="00145043" w:rsidRPr="00982237">
              <w:rPr>
                <w:rFonts w:ascii="Arial" w:hAnsi="Arial" w:cs="Arial"/>
                <w:sz w:val="22"/>
                <w:szCs w:val="22"/>
                <w:lang w:val="en-GB"/>
              </w:rPr>
              <w:t xml:space="preserve"> </w:t>
            </w:r>
            <w:r w:rsidR="00CD3441" w:rsidRPr="00982237">
              <w:rPr>
                <w:rFonts w:ascii="Arial" w:hAnsi="Arial" w:cs="Arial"/>
                <w:sz w:val="22"/>
                <w:szCs w:val="22"/>
                <w:lang w:val="en-GB"/>
              </w:rPr>
              <w:t xml:space="preserve">stated in writing to all </w:t>
            </w:r>
            <w:r w:rsidR="005A1CBF" w:rsidRPr="00982237">
              <w:rPr>
                <w:rFonts w:ascii="Arial" w:hAnsi="Arial" w:cs="Arial"/>
                <w:sz w:val="22"/>
                <w:szCs w:val="22"/>
                <w:lang w:val="en-GB"/>
              </w:rPr>
              <w:t>concerned.</w:t>
            </w:r>
          </w:p>
        </w:tc>
      </w:tr>
      <w:tr w:rsidR="00CD3441" w:rsidRPr="00982237" w14:paraId="10B18238" w14:textId="77777777">
        <w:trPr>
          <w:cantSplit/>
        </w:trPr>
        <w:tc>
          <w:tcPr>
            <w:tcW w:w="2420" w:type="dxa"/>
          </w:tcPr>
          <w:p w14:paraId="637EF546" w14:textId="77777777" w:rsidR="00CD3441" w:rsidRPr="00982237" w:rsidRDefault="00CD3441" w:rsidP="00982237">
            <w:pPr>
              <w:pStyle w:val="Heading4"/>
              <w:keepNext w:val="0"/>
              <w:numPr>
                <w:ilvl w:val="0"/>
                <w:numId w:val="0"/>
              </w:numPr>
              <w:spacing w:before="120" w:after="120"/>
              <w:ind w:left="555" w:hanging="351"/>
              <w:rPr>
                <w:b/>
                <w:sz w:val="22"/>
                <w:szCs w:val="22"/>
              </w:rPr>
            </w:pPr>
            <w:bookmarkStart w:id="934" w:name="_Toc35418443"/>
            <w:bookmarkStart w:id="935" w:name="_Toc37234113"/>
            <w:bookmarkStart w:id="936" w:name="_Toc50199051"/>
            <w:bookmarkStart w:id="937" w:name="_Toc50259546"/>
            <w:bookmarkStart w:id="938" w:name="_Toc50260521"/>
            <w:bookmarkStart w:id="939" w:name="_Toc50261566"/>
            <w:bookmarkStart w:id="940" w:name="_Toc50262226"/>
            <w:bookmarkStart w:id="941" w:name="_Toc50262900"/>
            <w:bookmarkStart w:id="942" w:name="_Toc50263717"/>
            <w:bookmarkStart w:id="943" w:name="_Toc50264432"/>
            <w:bookmarkStart w:id="944" w:name="_Toc50264597"/>
            <w:bookmarkStart w:id="945" w:name="_Toc50264886"/>
            <w:bookmarkStart w:id="946" w:name="_Toc50267828"/>
            <w:bookmarkStart w:id="947" w:name="_Toc50268361"/>
            <w:bookmarkStart w:id="948" w:name="_Toc50280545"/>
            <w:bookmarkStart w:id="949" w:name="_Toc50280772"/>
            <w:bookmarkStart w:id="950" w:name="_Toc241726206"/>
            <w:r w:rsidRPr="00982237">
              <w:rPr>
                <w:b/>
                <w:sz w:val="22"/>
                <w:szCs w:val="22"/>
              </w:rPr>
              <w:t>3</w:t>
            </w:r>
            <w:r w:rsidR="00E9745E" w:rsidRPr="00982237">
              <w:rPr>
                <w:b/>
                <w:sz w:val="22"/>
                <w:szCs w:val="22"/>
              </w:rPr>
              <w:t>9</w:t>
            </w:r>
            <w:r w:rsidRPr="00982237">
              <w:rPr>
                <w:b/>
                <w:sz w:val="22"/>
                <w:szCs w:val="22"/>
              </w:rPr>
              <w:t>. Corrupt, Fraudulent, Collusive or Coercive Practices</w:t>
            </w:r>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p>
        </w:tc>
        <w:tc>
          <w:tcPr>
            <w:tcW w:w="7072" w:type="dxa"/>
          </w:tcPr>
          <w:p w14:paraId="189469F4" w14:textId="77777777" w:rsidR="00CD3441" w:rsidRPr="00982237" w:rsidRDefault="00CD3441" w:rsidP="007E0A76">
            <w:pPr>
              <w:numPr>
                <w:ilvl w:val="0"/>
                <w:numId w:val="148"/>
              </w:numPr>
              <w:tabs>
                <w:tab w:val="clear" w:pos="1728"/>
                <w:tab w:val="num" w:pos="772"/>
              </w:tabs>
              <w:spacing w:before="120" w:after="120"/>
              <w:ind w:left="772" w:hanging="660"/>
              <w:jc w:val="both"/>
              <w:rPr>
                <w:rFonts w:ascii="Arial" w:hAnsi="Arial" w:cs="Arial"/>
                <w:sz w:val="22"/>
                <w:szCs w:val="22"/>
                <w:lang w:val="en-GB"/>
              </w:rPr>
            </w:pPr>
            <w:r w:rsidRPr="00982237">
              <w:rPr>
                <w:rFonts w:ascii="Arial" w:hAnsi="Arial" w:cs="Arial"/>
                <w:sz w:val="22"/>
                <w:szCs w:val="22"/>
                <w:lang w:val="en-GB"/>
              </w:rPr>
              <w:t xml:space="preserve">The Government requires that </w:t>
            </w:r>
            <w:r w:rsidR="00FD20FF">
              <w:rPr>
                <w:rFonts w:ascii="Arial" w:hAnsi="Arial" w:cs="Arial"/>
                <w:sz w:val="22"/>
                <w:szCs w:val="22"/>
                <w:lang w:val="en-GB"/>
              </w:rPr>
              <w:t>Employer</w:t>
            </w:r>
            <w:r w:rsidRPr="00982237">
              <w:rPr>
                <w:rFonts w:ascii="Arial" w:hAnsi="Arial" w:cs="Arial"/>
                <w:sz w:val="22"/>
                <w:szCs w:val="22"/>
                <w:lang w:val="en-GB"/>
              </w:rPr>
              <w:t xml:space="preserve">, as well as the Contractor shall observe the highest standard of ethics during the implementation of procurement proceedings and the execution of </w:t>
            </w:r>
            <w:r w:rsidR="00C85227" w:rsidRPr="00982237">
              <w:rPr>
                <w:rFonts w:ascii="Arial" w:hAnsi="Arial" w:cs="Arial"/>
                <w:sz w:val="22"/>
                <w:szCs w:val="22"/>
                <w:lang w:val="en-GB"/>
              </w:rPr>
              <w:t xml:space="preserve">the </w:t>
            </w:r>
            <w:r w:rsidRPr="00982237">
              <w:rPr>
                <w:rFonts w:ascii="Arial" w:hAnsi="Arial" w:cs="Arial"/>
                <w:sz w:val="22"/>
                <w:szCs w:val="22"/>
                <w:lang w:val="en-GB"/>
              </w:rPr>
              <w:t xml:space="preserve">Contract under </w:t>
            </w:r>
            <w:r w:rsidR="00C85227" w:rsidRPr="00982237">
              <w:rPr>
                <w:rFonts w:ascii="Arial" w:hAnsi="Arial" w:cs="Arial"/>
                <w:sz w:val="22"/>
                <w:szCs w:val="22"/>
                <w:lang w:val="en-GB"/>
              </w:rPr>
              <w:t>the Contract.</w:t>
            </w:r>
          </w:p>
        </w:tc>
      </w:tr>
      <w:tr w:rsidR="00CD3441" w:rsidRPr="00982237" w14:paraId="074C1FEC" w14:textId="77777777">
        <w:trPr>
          <w:cantSplit/>
        </w:trPr>
        <w:tc>
          <w:tcPr>
            <w:tcW w:w="2420" w:type="dxa"/>
          </w:tcPr>
          <w:p w14:paraId="04DD6A40" w14:textId="77777777" w:rsidR="00CD3441" w:rsidRPr="00982237" w:rsidRDefault="00CD3441" w:rsidP="00982237">
            <w:pPr>
              <w:pStyle w:val="Heading4"/>
              <w:keepNext w:val="0"/>
              <w:numPr>
                <w:ilvl w:val="0"/>
                <w:numId w:val="0"/>
              </w:numPr>
              <w:spacing w:before="120" w:after="120"/>
              <w:ind w:left="474" w:hanging="270"/>
              <w:rPr>
                <w:sz w:val="22"/>
                <w:szCs w:val="22"/>
              </w:rPr>
            </w:pPr>
          </w:p>
        </w:tc>
        <w:tc>
          <w:tcPr>
            <w:tcW w:w="7072" w:type="dxa"/>
          </w:tcPr>
          <w:p w14:paraId="3D41CCCD" w14:textId="77777777" w:rsidR="00CD3441" w:rsidRPr="0021614D" w:rsidRDefault="00CD3441" w:rsidP="007E0A76">
            <w:pPr>
              <w:pStyle w:val="Sub-ClauseText"/>
              <w:numPr>
                <w:ilvl w:val="0"/>
                <w:numId w:val="148"/>
              </w:numPr>
              <w:tabs>
                <w:tab w:val="clear" w:pos="1728"/>
                <w:tab w:val="num" w:pos="772"/>
              </w:tabs>
              <w:spacing w:before="60" w:after="60"/>
              <w:ind w:left="772" w:hanging="660"/>
              <w:rPr>
                <w:rFonts w:ascii="Arial" w:hAnsi="Arial" w:cs="Arial"/>
                <w:sz w:val="22"/>
                <w:szCs w:val="22"/>
              </w:rPr>
            </w:pPr>
            <w:r w:rsidRPr="0021614D">
              <w:rPr>
                <w:rFonts w:ascii="Arial" w:hAnsi="Arial" w:cs="Arial"/>
                <w:sz w:val="22"/>
                <w:szCs w:val="22"/>
              </w:rPr>
              <w:t xml:space="preserve">The Government requires that </w:t>
            </w:r>
            <w:r w:rsidR="00FD20FF">
              <w:rPr>
                <w:rFonts w:ascii="Arial" w:hAnsi="Arial" w:cs="Arial"/>
                <w:sz w:val="22"/>
                <w:szCs w:val="22"/>
              </w:rPr>
              <w:t>Employer</w:t>
            </w:r>
            <w:r w:rsidRPr="0021614D">
              <w:rPr>
                <w:rFonts w:ascii="Arial" w:hAnsi="Arial" w:cs="Arial"/>
                <w:sz w:val="22"/>
                <w:szCs w:val="22"/>
              </w:rPr>
              <w:t xml:space="preserve">, as well as the  Contractor shall, during the Procurement proceedings and the execution of </w:t>
            </w:r>
            <w:r w:rsidR="00C85227" w:rsidRPr="0021614D">
              <w:rPr>
                <w:rFonts w:ascii="Arial" w:hAnsi="Arial" w:cs="Arial"/>
                <w:sz w:val="22"/>
                <w:szCs w:val="22"/>
              </w:rPr>
              <w:t xml:space="preserve">the </w:t>
            </w:r>
            <w:r w:rsidRPr="0021614D">
              <w:rPr>
                <w:rFonts w:ascii="Arial" w:hAnsi="Arial" w:cs="Arial"/>
                <w:sz w:val="22"/>
                <w:szCs w:val="22"/>
              </w:rPr>
              <w:t xml:space="preserve">Contract under public funds, ensure- </w:t>
            </w:r>
          </w:p>
          <w:p w14:paraId="205AAD1D" w14:textId="77777777" w:rsidR="00CD3441" w:rsidRPr="0021614D" w:rsidRDefault="00CD3441" w:rsidP="007E0A76">
            <w:pPr>
              <w:numPr>
                <w:ilvl w:val="1"/>
                <w:numId w:val="104"/>
              </w:numPr>
              <w:tabs>
                <w:tab w:val="clear" w:pos="1440"/>
                <w:tab w:val="left" w:pos="1322"/>
              </w:tabs>
              <w:ind w:left="1322" w:hanging="550"/>
              <w:rPr>
                <w:rFonts w:ascii="Arial" w:hAnsi="Arial" w:cs="Arial"/>
                <w:sz w:val="22"/>
                <w:szCs w:val="22"/>
              </w:rPr>
            </w:pPr>
            <w:r w:rsidRPr="0021614D">
              <w:rPr>
                <w:rFonts w:ascii="Arial" w:hAnsi="Arial" w:cs="Arial"/>
                <w:sz w:val="22"/>
                <w:szCs w:val="22"/>
              </w:rPr>
              <w:t>strict compliance with the provisions of Section 64 of the   Public Procurement Act, 2006;</w:t>
            </w:r>
          </w:p>
          <w:p w14:paraId="51B006CE" w14:textId="77777777" w:rsidR="00CD3441" w:rsidRPr="0021614D" w:rsidRDefault="00CD3441" w:rsidP="007E0A76">
            <w:pPr>
              <w:numPr>
                <w:ilvl w:val="1"/>
                <w:numId w:val="104"/>
              </w:numPr>
              <w:tabs>
                <w:tab w:val="clear" w:pos="1440"/>
                <w:tab w:val="num" w:pos="772"/>
                <w:tab w:val="left" w:pos="1322"/>
              </w:tabs>
              <w:ind w:left="1322" w:hanging="550"/>
              <w:rPr>
                <w:rFonts w:ascii="Arial" w:hAnsi="Arial" w:cs="Arial"/>
                <w:sz w:val="22"/>
                <w:szCs w:val="22"/>
              </w:rPr>
            </w:pPr>
            <w:r w:rsidRPr="0021614D">
              <w:rPr>
                <w:rFonts w:ascii="Arial" w:hAnsi="Arial" w:cs="Arial"/>
                <w:sz w:val="22"/>
                <w:szCs w:val="22"/>
              </w:rPr>
              <w:t>abiding  by the code of ethics as mentioned  in the Rule127 of the Public Procurement Rules, 2008;</w:t>
            </w:r>
          </w:p>
          <w:p w14:paraId="6901DB6F" w14:textId="77777777" w:rsidR="00CD3441" w:rsidRPr="0021614D" w:rsidRDefault="00CD3441" w:rsidP="007E0A76">
            <w:pPr>
              <w:numPr>
                <w:ilvl w:val="1"/>
                <w:numId w:val="104"/>
              </w:numPr>
              <w:tabs>
                <w:tab w:val="clear" w:pos="1440"/>
                <w:tab w:val="num" w:pos="772"/>
                <w:tab w:val="left" w:pos="1322"/>
              </w:tabs>
              <w:spacing w:before="120" w:after="120"/>
              <w:ind w:left="1322" w:hanging="550"/>
              <w:jc w:val="both"/>
              <w:rPr>
                <w:rFonts w:ascii="Arial" w:hAnsi="Arial" w:cs="Arial"/>
                <w:sz w:val="22"/>
                <w:szCs w:val="22"/>
                <w:lang w:val="en-GB"/>
              </w:rPr>
            </w:pPr>
            <w:r w:rsidRPr="0021614D">
              <w:rPr>
                <w:rFonts w:ascii="Arial" w:hAnsi="Arial" w:cs="Arial"/>
                <w:sz w:val="22"/>
                <w:szCs w:val="22"/>
              </w:rPr>
              <w:t xml:space="preserve">that neither it, nor any other member of its staff, or any other agents or intermediaries working on its behalf engages in any such practice as detailed in GCC Sub Clause </w:t>
            </w:r>
            <w:r w:rsidR="00C85227" w:rsidRPr="0021614D">
              <w:rPr>
                <w:rFonts w:ascii="Arial" w:hAnsi="Arial" w:cs="Arial"/>
                <w:sz w:val="22"/>
                <w:szCs w:val="22"/>
              </w:rPr>
              <w:t>3</w:t>
            </w:r>
            <w:r w:rsidR="00E02E13" w:rsidRPr="0021614D">
              <w:rPr>
                <w:rFonts w:ascii="Arial" w:hAnsi="Arial" w:cs="Arial"/>
                <w:sz w:val="22"/>
                <w:szCs w:val="22"/>
              </w:rPr>
              <w:t>9</w:t>
            </w:r>
            <w:r w:rsidR="00C85227" w:rsidRPr="0021614D">
              <w:rPr>
                <w:rFonts w:ascii="Arial" w:hAnsi="Arial" w:cs="Arial"/>
                <w:sz w:val="22"/>
                <w:szCs w:val="22"/>
              </w:rPr>
              <w:t>.3.</w:t>
            </w:r>
          </w:p>
        </w:tc>
      </w:tr>
      <w:tr w:rsidR="00CD3441" w:rsidRPr="00982237" w14:paraId="1D982A22" w14:textId="77777777">
        <w:trPr>
          <w:cantSplit/>
        </w:trPr>
        <w:tc>
          <w:tcPr>
            <w:tcW w:w="2420" w:type="dxa"/>
          </w:tcPr>
          <w:p w14:paraId="0E71581C" w14:textId="77777777" w:rsidR="00CD3441" w:rsidRPr="00982237" w:rsidRDefault="00CD3441" w:rsidP="007D1F01">
            <w:pPr>
              <w:pStyle w:val="Heading4"/>
              <w:keepNext w:val="0"/>
              <w:numPr>
                <w:ilvl w:val="0"/>
                <w:numId w:val="0"/>
              </w:numPr>
              <w:spacing w:before="120" w:after="120"/>
              <w:rPr>
                <w:sz w:val="22"/>
                <w:szCs w:val="22"/>
              </w:rPr>
            </w:pPr>
          </w:p>
        </w:tc>
        <w:tc>
          <w:tcPr>
            <w:tcW w:w="7072" w:type="dxa"/>
          </w:tcPr>
          <w:p w14:paraId="2D4DE691" w14:textId="77777777" w:rsidR="00CD3441" w:rsidRPr="0021614D" w:rsidRDefault="00A35A7D" w:rsidP="007E0A76">
            <w:pPr>
              <w:pStyle w:val="Sub-ClauseText"/>
              <w:numPr>
                <w:ilvl w:val="0"/>
                <w:numId w:val="148"/>
              </w:numPr>
              <w:tabs>
                <w:tab w:val="clear" w:pos="1728"/>
                <w:tab w:val="num" w:pos="772"/>
              </w:tabs>
              <w:spacing w:before="60" w:after="60"/>
              <w:ind w:left="772" w:hanging="660"/>
              <w:rPr>
                <w:rFonts w:ascii="Arial" w:hAnsi="Arial" w:cs="Arial"/>
                <w:sz w:val="22"/>
                <w:szCs w:val="22"/>
                <w:lang w:val="en-GB"/>
              </w:rPr>
            </w:pPr>
            <w:r w:rsidRPr="0021614D">
              <w:rPr>
                <w:rFonts w:ascii="Arial" w:hAnsi="Arial" w:cs="Arial"/>
                <w:sz w:val="22"/>
                <w:szCs w:val="22"/>
                <w:lang w:val="en-GB"/>
              </w:rPr>
              <w:t>For the purposes of GCC Sub Clause 39.2</w:t>
            </w:r>
            <w:r w:rsidR="00CD3441" w:rsidRPr="0021614D">
              <w:rPr>
                <w:rFonts w:ascii="Arial" w:hAnsi="Arial" w:cs="Arial"/>
                <w:sz w:val="22"/>
                <w:szCs w:val="22"/>
                <w:lang w:val="en-GB"/>
              </w:rPr>
              <w:t xml:space="preserve">, the terms set forth below </w:t>
            </w:r>
            <w:r w:rsidR="00B62818" w:rsidRPr="0021614D">
              <w:rPr>
                <w:rFonts w:ascii="Arial" w:hAnsi="Arial" w:cs="Arial"/>
                <w:sz w:val="22"/>
                <w:szCs w:val="22"/>
                <w:lang w:val="en-GB"/>
              </w:rPr>
              <w:t xml:space="preserve"> </w:t>
            </w:r>
            <w:r w:rsidR="00CD3441" w:rsidRPr="0021614D">
              <w:rPr>
                <w:rFonts w:ascii="Arial" w:hAnsi="Arial" w:cs="Arial"/>
                <w:sz w:val="22"/>
                <w:szCs w:val="22"/>
                <w:lang w:val="en-GB"/>
              </w:rPr>
              <w:t xml:space="preserve">as follows: </w:t>
            </w:r>
          </w:p>
          <w:p w14:paraId="20930B97" w14:textId="77777777" w:rsidR="00611B23" w:rsidRPr="0046125E" w:rsidRDefault="000A05B2" w:rsidP="00611B23">
            <w:pPr>
              <w:tabs>
                <w:tab w:val="left" w:pos="1322"/>
              </w:tabs>
              <w:spacing w:before="60" w:after="60"/>
              <w:ind w:left="1322" w:hanging="550"/>
              <w:jc w:val="both"/>
              <w:rPr>
                <w:rFonts w:ascii="Arial" w:eastAsia="Times New Roman" w:hAnsi="Arial" w:cs="Arial"/>
                <w:spacing w:val="-4"/>
                <w:sz w:val="22"/>
                <w:szCs w:val="22"/>
                <w:lang w:val="en-GB" w:eastAsia="en-US"/>
              </w:rPr>
            </w:pPr>
            <w:r w:rsidRPr="0021614D">
              <w:rPr>
                <w:rFonts w:ascii="Arial" w:hAnsi="Arial" w:cs="Arial"/>
                <w:sz w:val="22"/>
                <w:szCs w:val="22"/>
                <w:lang w:val="en-GB"/>
              </w:rPr>
              <w:t>(a)</w:t>
            </w:r>
            <w:r w:rsidR="00611B23" w:rsidRPr="0021614D">
              <w:rPr>
                <w:rFonts w:ascii="Arial" w:hAnsi="Arial" w:cs="Arial"/>
                <w:sz w:val="22"/>
                <w:szCs w:val="22"/>
                <w:lang w:val="en-GB"/>
              </w:rPr>
              <w:t xml:space="preserve">    </w:t>
            </w:r>
            <w:r w:rsidR="00CD3441" w:rsidRPr="0021614D">
              <w:rPr>
                <w:rFonts w:ascii="Arial" w:hAnsi="Arial" w:cs="Arial"/>
                <w:sz w:val="22"/>
                <w:szCs w:val="22"/>
                <w:lang w:val="en-GB"/>
              </w:rPr>
              <w:t>“</w:t>
            </w:r>
            <w:r w:rsidR="00CD3441" w:rsidRPr="0054535A">
              <w:rPr>
                <w:rFonts w:ascii="Arial" w:hAnsi="Arial" w:cs="Arial"/>
                <w:b/>
                <w:sz w:val="22"/>
                <w:szCs w:val="22"/>
                <w:lang w:val="en-GB"/>
              </w:rPr>
              <w:t>corrupt practice</w:t>
            </w:r>
            <w:r w:rsidR="00CD3441" w:rsidRPr="0021614D">
              <w:rPr>
                <w:rFonts w:ascii="Arial" w:hAnsi="Arial" w:cs="Arial"/>
                <w:sz w:val="22"/>
                <w:szCs w:val="22"/>
                <w:lang w:val="en-GB"/>
              </w:rPr>
              <w:t xml:space="preserve">” means offering,   giving or promising to give, receiving, or soliciting either directly or indirectly, to any officer or employee of </w:t>
            </w:r>
            <w:proofErr w:type="spellStart"/>
            <w:r w:rsidR="00CD3441" w:rsidRPr="0021614D">
              <w:rPr>
                <w:rFonts w:ascii="Arial" w:hAnsi="Arial" w:cs="Arial"/>
                <w:sz w:val="22"/>
                <w:szCs w:val="22"/>
                <w:lang w:val="en-GB"/>
              </w:rPr>
              <w:t>a</w:t>
            </w:r>
            <w:proofErr w:type="spellEnd"/>
            <w:r w:rsidR="00CD3441" w:rsidRPr="0021614D">
              <w:rPr>
                <w:rFonts w:ascii="Arial" w:hAnsi="Arial" w:cs="Arial"/>
                <w:sz w:val="22"/>
                <w:szCs w:val="22"/>
                <w:lang w:val="en-GB"/>
              </w:rPr>
              <w:t xml:space="preserve"> </w:t>
            </w:r>
            <w:r w:rsidR="00FD20FF">
              <w:rPr>
                <w:rFonts w:ascii="Arial" w:hAnsi="Arial" w:cs="Arial"/>
                <w:sz w:val="22"/>
                <w:szCs w:val="22"/>
                <w:lang w:val="en-GB"/>
              </w:rPr>
              <w:t>Employer</w:t>
            </w:r>
            <w:r w:rsidR="00CD3441" w:rsidRPr="0021614D">
              <w:rPr>
                <w:rFonts w:ascii="Arial" w:hAnsi="Arial" w:cs="Arial"/>
                <w:sz w:val="22"/>
                <w:szCs w:val="22"/>
                <w:lang w:val="en-GB"/>
              </w:rPr>
              <w:t xml:space="preserve"> or other public</w:t>
            </w:r>
            <w:r w:rsidR="00CD3441" w:rsidRPr="0021614D">
              <w:rPr>
                <w:rFonts w:ascii="Arial" w:eastAsia="Times New Roman" w:hAnsi="Arial" w:cs="Arial"/>
                <w:spacing w:val="-4"/>
                <w:sz w:val="22"/>
                <w:szCs w:val="22"/>
                <w:lang w:val="en-GB" w:eastAsia="en-US"/>
              </w:rPr>
              <w:t xml:space="preserve"> or private authority or individual, a gratuity in any form;  employment or any other thing or service of value as an inducement with respect to an act or decision  or method followed by </w:t>
            </w:r>
            <w:proofErr w:type="spellStart"/>
            <w:r w:rsidR="00CD3441" w:rsidRPr="0021614D">
              <w:rPr>
                <w:rFonts w:ascii="Arial" w:eastAsia="Times New Roman" w:hAnsi="Arial" w:cs="Arial"/>
                <w:spacing w:val="-4"/>
                <w:sz w:val="22"/>
                <w:szCs w:val="22"/>
                <w:lang w:val="en-GB" w:eastAsia="en-US"/>
              </w:rPr>
              <w:t>a</w:t>
            </w:r>
            <w:proofErr w:type="spellEnd"/>
            <w:r w:rsidR="00CD3441" w:rsidRPr="0021614D">
              <w:rPr>
                <w:rFonts w:ascii="Arial" w:eastAsia="Times New Roman" w:hAnsi="Arial" w:cs="Arial"/>
                <w:spacing w:val="-4"/>
                <w:sz w:val="22"/>
                <w:szCs w:val="22"/>
                <w:lang w:val="en-GB" w:eastAsia="en-US"/>
              </w:rPr>
              <w:t xml:space="preserve"> </w:t>
            </w:r>
            <w:r w:rsidR="00FD20FF">
              <w:rPr>
                <w:rFonts w:ascii="Arial" w:eastAsia="Times New Roman" w:hAnsi="Arial" w:cs="Arial"/>
                <w:spacing w:val="-4"/>
                <w:sz w:val="22"/>
                <w:szCs w:val="22"/>
                <w:lang w:val="en-GB" w:eastAsia="en-US"/>
              </w:rPr>
              <w:t>Employer</w:t>
            </w:r>
            <w:r w:rsidR="00CD3441" w:rsidRPr="0021614D">
              <w:rPr>
                <w:rFonts w:ascii="Arial" w:eastAsia="Times New Roman" w:hAnsi="Arial" w:cs="Arial"/>
                <w:spacing w:val="-4"/>
                <w:sz w:val="22"/>
                <w:szCs w:val="22"/>
                <w:lang w:val="en-GB" w:eastAsia="en-US"/>
              </w:rPr>
              <w:t xml:space="preserve"> in connection with a Procurement proceeding </w:t>
            </w:r>
            <w:r w:rsidR="00CD3441" w:rsidRPr="0046125E">
              <w:rPr>
                <w:rFonts w:ascii="Arial" w:eastAsia="Times New Roman" w:hAnsi="Arial" w:cs="Arial"/>
                <w:spacing w:val="-4"/>
                <w:sz w:val="22"/>
                <w:szCs w:val="22"/>
                <w:lang w:val="en-GB" w:eastAsia="en-US"/>
              </w:rPr>
              <w:t>or Contract execution;</w:t>
            </w:r>
          </w:p>
          <w:p w14:paraId="44305B33" w14:textId="77777777" w:rsidR="00CD3441" w:rsidRPr="0021614D" w:rsidRDefault="000A05B2" w:rsidP="00611B23">
            <w:pPr>
              <w:tabs>
                <w:tab w:val="left" w:pos="1322"/>
              </w:tabs>
              <w:spacing w:before="60" w:after="60"/>
              <w:ind w:left="1322" w:hanging="550"/>
              <w:jc w:val="both"/>
              <w:rPr>
                <w:rFonts w:ascii="Arial" w:eastAsia="Times New Roman" w:hAnsi="Arial" w:cs="Arial"/>
                <w:spacing w:val="-4"/>
                <w:sz w:val="22"/>
                <w:szCs w:val="22"/>
                <w:lang w:val="en-GB" w:eastAsia="en-US"/>
              </w:rPr>
            </w:pPr>
            <w:r w:rsidRPr="0021614D">
              <w:rPr>
                <w:rFonts w:ascii="Arial" w:eastAsia="Times New Roman" w:hAnsi="Arial" w:cs="Arial"/>
                <w:spacing w:val="-4"/>
                <w:sz w:val="22"/>
                <w:szCs w:val="22"/>
                <w:lang w:val="en-GB" w:eastAsia="en-US"/>
              </w:rPr>
              <w:t>(b)</w:t>
            </w:r>
            <w:r w:rsidR="00611B23" w:rsidRPr="0021614D">
              <w:rPr>
                <w:rFonts w:ascii="Arial" w:eastAsia="Times New Roman" w:hAnsi="Arial" w:cs="Arial"/>
                <w:spacing w:val="-4"/>
                <w:sz w:val="22"/>
                <w:szCs w:val="22"/>
                <w:lang w:val="en-GB" w:eastAsia="en-US"/>
              </w:rPr>
              <w:t xml:space="preserve">  </w:t>
            </w:r>
            <w:r w:rsidR="00CD3441" w:rsidRPr="0021614D">
              <w:rPr>
                <w:rFonts w:ascii="Arial" w:eastAsia="Times New Roman" w:hAnsi="Arial" w:cs="Arial"/>
                <w:spacing w:val="-4"/>
                <w:sz w:val="22"/>
                <w:szCs w:val="22"/>
                <w:lang w:val="en-GB" w:eastAsia="en-US"/>
              </w:rPr>
              <w:t>“</w:t>
            </w:r>
            <w:r w:rsidR="00CD3441" w:rsidRPr="0054535A">
              <w:rPr>
                <w:rFonts w:ascii="Arial" w:eastAsia="Times New Roman" w:hAnsi="Arial" w:cs="Arial"/>
                <w:b/>
                <w:spacing w:val="-4"/>
                <w:sz w:val="22"/>
                <w:szCs w:val="22"/>
                <w:lang w:val="en-GB" w:eastAsia="en-US"/>
              </w:rPr>
              <w:t>fraudulent practice</w:t>
            </w:r>
            <w:r w:rsidR="00CD3441" w:rsidRPr="0021614D">
              <w:rPr>
                <w:rFonts w:ascii="Arial" w:eastAsia="Times New Roman" w:hAnsi="Arial" w:cs="Arial"/>
                <w:spacing w:val="-4"/>
                <w:sz w:val="22"/>
                <w:szCs w:val="22"/>
                <w:lang w:val="en-GB" w:eastAsia="en-US"/>
              </w:rPr>
              <w:t>” means the misrepresentation or omission of facts in order to influence a decision to be taken in a  Procurement proceeding or Contract execution;</w:t>
            </w:r>
          </w:p>
          <w:p w14:paraId="0E2787FA" w14:textId="77777777" w:rsidR="00CD3441" w:rsidRPr="0021614D" w:rsidRDefault="00CD3441" w:rsidP="000A05B2">
            <w:pPr>
              <w:tabs>
                <w:tab w:val="num" w:pos="2092"/>
                <w:tab w:val="num" w:pos="5328"/>
              </w:tabs>
              <w:spacing w:before="120" w:after="120"/>
              <w:ind w:left="1080"/>
              <w:jc w:val="both"/>
              <w:rPr>
                <w:rFonts w:ascii="Arial" w:hAnsi="Arial" w:cs="Arial"/>
                <w:sz w:val="22"/>
                <w:szCs w:val="22"/>
                <w:lang w:val="en-GB"/>
              </w:rPr>
            </w:pPr>
          </w:p>
        </w:tc>
      </w:tr>
      <w:tr w:rsidR="00611B23" w:rsidRPr="00982237" w14:paraId="1AEC0BC5" w14:textId="77777777">
        <w:trPr>
          <w:cantSplit/>
        </w:trPr>
        <w:tc>
          <w:tcPr>
            <w:tcW w:w="2420" w:type="dxa"/>
          </w:tcPr>
          <w:p w14:paraId="7195298C" w14:textId="77777777" w:rsidR="00611B23" w:rsidRPr="00982237" w:rsidRDefault="00611B23" w:rsidP="007D1F01">
            <w:pPr>
              <w:pStyle w:val="Heading4"/>
              <w:keepNext w:val="0"/>
              <w:numPr>
                <w:ilvl w:val="0"/>
                <w:numId w:val="0"/>
              </w:numPr>
              <w:spacing w:before="120" w:after="120"/>
              <w:rPr>
                <w:sz w:val="22"/>
                <w:szCs w:val="22"/>
              </w:rPr>
            </w:pPr>
          </w:p>
        </w:tc>
        <w:tc>
          <w:tcPr>
            <w:tcW w:w="7072" w:type="dxa"/>
          </w:tcPr>
          <w:p w14:paraId="0267DFD7" w14:textId="77777777" w:rsidR="00611B23" w:rsidRPr="00982237" w:rsidRDefault="00611B23" w:rsidP="00611B23">
            <w:pPr>
              <w:tabs>
                <w:tab w:val="left" w:pos="2202"/>
                <w:tab w:val="num" w:pos="5328"/>
              </w:tabs>
              <w:spacing w:before="60" w:after="60"/>
              <w:ind w:left="1322" w:hanging="550"/>
              <w:jc w:val="both"/>
              <w:rPr>
                <w:rFonts w:ascii="Arial" w:eastAsia="Times New Roman" w:hAnsi="Arial" w:cs="Arial"/>
                <w:spacing w:val="-4"/>
                <w:sz w:val="22"/>
                <w:szCs w:val="22"/>
                <w:lang w:val="en-GB" w:eastAsia="en-US"/>
              </w:rPr>
            </w:pPr>
            <w:r w:rsidRPr="00982237">
              <w:rPr>
                <w:rFonts w:ascii="Arial" w:eastAsia="Times New Roman" w:hAnsi="Arial" w:cs="Arial"/>
                <w:spacing w:val="-4"/>
                <w:sz w:val="22"/>
                <w:szCs w:val="22"/>
                <w:lang w:val="en-GB" w:eastAsia="en-US"/>
              </w:rPr>
              <w:t>(c)</w:t>
            </w:r>
            <w:r>
              <w:rPr>
                <w:rFonts w:ascii="Arial" w:eastAsia="Times New Roman" w:hAnsi="Arial" w:cs="Arial"/>
                <w:spacing w:val="-4"/>
                <w:sz w:val="22"/>
                <w:szCs w:val="22"/>
                <w:lang w:val="en-GB" w:eastAsia="en-US"/>
              </w:rPr>
              <w:t xml:space="preserve">  </w:t>
            </w:r>
            <w:r w:rsidRPr="00982237">
              <w:rPr>
                <w:rFonts w:ascii="Arial" w:eastAsia="Times New Roman" w:hAnsi="Arial" w:cs="Arial"/>
                <w:spacing w:val="-4"/>
                <w:sz w:val="22"/>
                <w:szCs w:val="22"/>
                <w:lang w:val="en-GB" w:eastAsia="en-US"/>
              </w:rPr>
              <w:t>“</w:t>
            </w:r>
            <w:r w:rsidRPr="0054535A">
              <w:rPr>
                <w:rFonts w:ascii="Arial" w:eastAsia="Times New Roman" w:hAnsi="Arial" w:cs="Arial"/>
                <w:b/>
                <w:spacing w:val="-4"/>
                <w:sz w:val="22"/>
                <w:szCs w:val="22"/>
                <w:lang w:val="en-GB" w:eastAsia="en-US"/>
              </w:rPr>
              <w:t>collusive practice</w:t>
            </w:r>
            <w:r w:rsidRPr="00982237">
              <w:rPr>
                <w:rFonts w:ascii="Arial" w:eastAsia="Times New Roman" w:hAnsi="Arial" w:cs="Arial"/>
                <w:spacing w:val="-4"/>
                <w:sz w:val="22"/>
                <w:szCs w:val="22"/>
                <w:lang w:val="en-GB" w:eastAsia="en-US"/>
              </w:rPr>
              <w:t xml:space="preserve">” means a scheme or arrangement between two (2)  or more Persons, with or without the knowledge of the  </w:t>
            </w:r>
            <w:r w:rsidR="00FD20FF">
              <w:rPr>
                <w:rFonts w:ascii="Arial" w:eastAsia="Times New Roman" w:hAnsi="Arial" w:cs="Arial"/>
                <w:spacing w:val="-4"/>
                <w:sz w:val="22"/>
                <w:szCs w:val="22"/>
                <w:lang w:val="en-GB" w:eastAsia="en-US"/>
              </w:rPr>
              <w:t>Employer</w:t>
            </w:r>
            <w:r w:rsidRPr="00982237">
              <w:rPr>
                <w:rFonts w:ascii="Arial" w:eastAsia="Times New Roman" w:hAnsi="Arial" w:cs="Arial"/>
                <w:spacing w:val="-4"/>
                <w:sz w:val="22"/>
                <w:szCs w:val="22"/>
                <w:lang w:val="en-GB" w:eastAsia="en-US"/>
              </w:rPr>
              <w:t xml:space="preserve">, that is designed to  arbitrarily reduce the number of Tenders submitted or fix Tender prices at artificial, non-competitive levels,  thereby denying a </w:t>
            </w:r>
            <w:r w:rsidR="00FD20FF">
              <w:rPr>
                <w:rFonts w:ascii="Arial" w:eastAsia="Times New Roman" w:hAnsi="Arial" w:cs="Arial"/>
                <w:spacing w:val="-4"/>
                <w:sz w:val="22"/>
                <w:szCs w:val="22"/>
                <w:lang w:val="en-GB" w:eastAsia="en-US"/>
              </w:rPr>
              <w:t>Employer</w:t>
            </w:r>
            <w:r w:rsidRPr="00982237">
              <w:rPr>
                <w:rFonts w:ascii="Arial" w:eastAsia="Times New Roman" w:hAnsi="Arial" w:cs="Arial"/>
                <w:spacing w:val="-4"/>
                <w:sz w:val="22"/>
                <w:szCs w:val="22"/>
                <w:lang w:val="en-GB" w:eastAsia="en-US"/>
              </w:rPr>
              <w:t xml:space="preserve"> the benefits of competitive price arising from genuine and open competition; or</w:t>
            </w:r>
          </w:p>
          <w:p w14:paraId="6602F7DF" w14:textId="77777777" w:rsidR="00611B23" w:rsidRPr="00982237" w:rsidRDefault="00611B23" w:rsidP="000259F9">
            <w:pPr>
              <w:spacing w:before="120" w:after="120"/>
              <w:ind w:left="1322" w:hanging="550"/>
              <w:jc w:val="both"/>
              <w:rPr>
                <w:rFonts w:ascii="Arial" w:hAnsi="Arial" w:cs="Arial"/>
                <w:sz w:val="22"/>
                <w:szCs w:val="22"/>
                <w:lang w:val="en-GB"/>
              </w:rPr>
            </w:pPr>
            <w:r w:rsidRPr="00982237">
              <w:rPr>
                <w:rFonts w:ascii="Arial" w:eastAsia="Times New Roman" w:hAnsi="Arial" w:cs="Arial"/>
                <w:spacing w:val="-4"/>
                <w:sz w:val="22"/>
                <w:szCs w:val="22"/>
                <w:lang w:val="en-GB" w:eastAsia="en-US"/>
              </w:rPr>
              <w:t>(d)</w:t>
            </w:r>
            <w:r w:rsidR="0054535A">
              <w:rPr>
                <w:rFonts w:ascii="Arial" w:eastAsia="Times New Roman" w:hAnsi="Arial" w:cs="Arial"/>
                <w:spacing w:val="-4"/>
                <w:sz w:val="22"/>
                <w:szCs w:val="22"/>
                <w:lang w:val="en-GB" w:eastAsia="en-US"/>
              </w:rPr>
              <w:t xml:space="preserve">   </w:t>
            </w:r>
            <w:r w:rsidRPr="00982237">
              <w:rPr>
                <w:rFonts w:ascii="Arial" w:eastAsia="Times New Roman" w:hAnsi="Arial" w:cs="Arial"/>
                <w:spacing w:val="-4"/>
                <w:sz w:val="22"/>
                <w:szCs w:val="22"/>
                <w:lang w:val="en-GB" w:eastAsia="en-US"/>
              </w:rPr>
              <w:t>“</w:t>
            </w:r>
            <w:r w:rsidRPr="0054535A">
              <w:rPr>
                <w:rFonts w:ascii="Arial" w:eastAsia="Times New Roman" w:hAnsi="Arial" w:cs="Arial"/>
                <w:b/>
                <w:spacing w:val="-4"/>
                <w:sz w:val="22"/>
                <w:szCs w:val="22"/>
                <w:lang w:val="en-GB" w:eastAsia="en-US"/>
              </w:rPr>
              <w:t>coercive practice</w:t>
            </w:r>
            <w:r w:rsidRPr="00982237">
              <w:rPr>
                <w:rFonts w:ascii="Arial" w:eastAsia="Times New Roman" w:hAnsi="Arial" w:cs="Arial"/>
                <w:spacing w:val="-4"/>
                <w:sz w:val="22"/>
                <w:szCs w:val="22"/>
                <w:lang w:val="en-GB" w:eastAsia="en-US"/>
              </w:rPr>
              <w:t xml:space="preserve">” means harming or threatening </w:t>
            </w:r>
            <w:r w:rsidRPr="00982237">
              <w:rPr>
                <w:rFonts w:ascii="Arial" w:hAnsi="Arial" w:cs="Arial"/>
                <w:sz w:val="22"/>
                <w:szCs w:val="22"/>
                <w:lang w:val="en-GB"/>
              </w:rPr>
              <w:t>to harm, directly or indirectly, Persons or their property to influence a decision to be taken in the Procurement proceeding or the execution of the Contract, and this will include creating obstructions in the normal submission process used for Tenders</w:t>
            </w:r>
            <w:r w:rsidR="00381BBE">
              <w:rPr>
                <w:rFonts w:ascii="Arial" w:hAnsi="Arial" w:cs="Arial"/>
                <w:sz w:val="22"/>
                <w:szCs w:val="22"/>
                <w:lang w:val="en-GB"/>
              </w:rPr>
              <w:t>.</w:t>
            </w:r>
          </w:p>
        </w:tc>
      </w:tr>
      <w:tr w:rsidR="00CD3441" w:rsidRPr="00982237" w14:paraId="2030579C" w14:textId="77777777">
        <w:trPr>
          <w:cantSplit/>
        </w:trPr>
        <w:tc>
          <w:tcPr>
            <w:tcW w:w="2420" w:type="dxa"/>
          </w:tcPr>
          <w:p w14:paraId="6C8C424E" w14:textId="77777777" w:rsidR="00CD3441" w:rsidRPr="00982237" w:rsidRDefault="00CD3441" w:rsidP="007D1F01">
            <w:pPr>
              <w:pStyle w:val="Heading4"/>
              <w:keepNext w:val="0"/>
              <w:numPr>
                <w:ilvl w:val="0"/>
                <w:numId w:val="0"/>
              </w:numPr>
              <w:spacing w:before="120" w:after="120"/>
              <w:rPr>
                <w:sz w:val="22"/>
                <w:szCs w:val="22"/>
              </w:rPr>
            </w:pPr>
          </w:p>
        </w:tc>
        <w:tc>
          <w:tcPr>
            <w:tcW w:w="7072" w:type="dxa"/>
          </w:tcPr>
          <w:p w14:paraId="5BD89DF3" w14:textId="77777777" w:rsidR="00CD3441" w:rsidRPr="00982237" w:rsidRDefault="00CD3441" w:rsidP="007E0A76">
            <w:pPr>
              <w:numPr>
                <w:ilvl w:val="0"/>
                <w:numId w:val="148"/>
              </w:numPr>
              <w:tabs>
                <w:tab w:val="clear" w:pos="1728"/>
                <w:tab w:val="num" w:pos="772"/>
              </w:tabs>
              <w:spacing w:before="120" w:after="120"/>
              <w:ind w:left="772" w:hanging="660"/>
              <w:jc w:val="both"/>
              <w:rPr>
                <w:rFonts w:ascii="Arial" w:hAnsi="Arial" w:cs="Arial"/>
                <w:sz w:val="22"/>
                <w:szCs w:val="22"/>
                <w:lang w:val="en-GB"/>
              </w:rPr>
            </w:pPr>
            <w:r w:rsidRPr="00982237">
              <w:rPr>
                <w:rFonts w:ascii="Arial" w:hAnsi="Arial" w:cs="Arial"/>
                <w:sz w:val="22"/>
                <w:szCs w:val="22"/>
                <w:lang w:val="en-GB"/>
              </w:rPr>
              <w:t xml:space="preserve">Should any corrupt, fraudulent, collusive or coercive practice of any kind come to the knowledge of the </w:t>
            </w:r>
            <w:r w:rsidR="00FD20FF">
              <w:rPr>
                <w:rFonts w:ascii="Arial" w:hAnsi="Arial" w:cs="Arial"/>
                <w:sz w:val="22"/>
                <w:szCs w:val="22"/>
                <w:lang w:val="en-GB"/>
              </w:rPr>
              <w:t>Employer</w:t>
            </w:r>
            <w:r w:rsidRPr="00982237">
              <w:rPr>
                <w:rFonts w:ascii="Arial" w:hAnsi="Arial" w:cs="Arial"/>
                <w:sz w:val="22"/>
                <w:szCs w:val="22"/>
                <w:lang w:val="en-GB"/>
              </w:rPr>
              <w:t xml:space="preserve">, it will, in the first place, allow the Contractor to provide an explanation and shall, take actions only when a satisfactory explanation is not received. Such </w:t>
            </w:r>
            <w:r w:rsidR="006E1C86">
              <w:rPr>
                <w:rFonts w:ascii="Arial" w:hAnsi="Arial" w:cs="Arial"/>
                <w:sz w:val="22"/>
                <w:szCs w:val="22"/>
                <w:lang w:val="en-GB"/>
              </w:rPr>
              <w:t>decision</w:t>
            </w:r>
            <w:r w:rsidRPr="00982237">
              <w:rPr>
                <w:rFonts w:ascii="Arial" w:hAnsi="Arial" w:cs="Arial"/>
                <w:sz w:val="22"/>
                <w:szCs w:val="22"/>
                <w:lang w:val="en-GB"/>
              </w:rPr>
              <w:t xml:space="preserve"> and the reasons thereof, shall be recorded in the record of the procurement proceedings and promptly communicated to the Contractor</w:t>
            </w:r>
            <w:r w:rsidR="00C85227" w:rsidRPr="00982237">
              <w:rPr>
                <w:rFonts w:ascii="Arial" w:hAnsi="Arial" w:cs="Arial"/>
                <w:sz w:val="22"/>
                <w:szCs w:val="22"/>
                <w:lang w:val="en-GB"/>
              </w:rPr>
              <w:t>.</w:t>
            </w:r>
            <w:r w:rsidR="00892E2F">
              <w:rPr>
                <w:rFonts w:ascii="Arial" w:hAnsi="Arial" w:cs="Arial"/>
                <w:sz w:val="22"/>
                <w:szCs w:val="22"/>
                <w:lang w:val="en-GB"/>
              </w:rPr>
              <w:t xml:space="preserve"> </w:t>
            </w:r>
            <w:r w:rsidRPr="00982237">
              <w:rPr>
                <w:rFonts w:ascii="Arial" w:hAnsi="Arial" w:cs="Arial"/>
                <w:sz w:val="22"/>
                <w:szCs w:val="22"/>
                <w:lang w:val="en-GB"/>
              </w:rPr>
              <w:t xml:space="preserve">Any communications between the Contractor and the </w:t>
            </w:r>
            <w:r w:rsidR="00FD20FF">
              <w:rPr>
                <w:rFonts w:ascii="Arial" w:hAnsi="Arial" w:cs="Arial"/>
                <w:sz w:val="22"/>
                <w:szCs w:val="22"/>
                <w:lang w:val="en-GB"/>
              </w:rPr>
              <w:t>Employer</w:t>
            </w:r>
            <w:r w:rsidRPr="00982237">
              <w:rPr>
                <w:rFonts w:ascii="Arial" w:hAnsi="Arial" w:cs="Arial"/>
                <w:sz w:val="22"/>
                <w:szCs w:val="22"/>
                <w:lang w:val="en-GB"/>
              </w:rPr>
              <w:t xml:space="preserve"> related to matters of alleged fraud or corruption shall be in writing.</w:t>
            </w:r>
          </w:p>
        </w:tc>
      </w:tr>
      <w:tr w:rsidR="00CD3441" w:rsidRPr="00982237" w14:paraId="314C6292" w14:textId="77777777">
        <w:trPr>
          <w:cantSplit/>
        </w:trPr>
        <w:tc>
          <w:tcPr>
            <w:tcW w:w="2420" w:type="dxa"/>
          </w:tcPr>
          <w:p w14:paraId="799DB776" w14:textId="77777777" w:rsidR="00CD3441" w:rsidRPr="00982237" w:rsidRDefault="00CD3441" w:rsidP="007D1F01">
            <w:pPr>
              <w:pStyle w:val="Heading4"/>
              <w:keepNext w:val="0"/>
              <w:numPr>
                <w:ilvl w:val="0"/>
                <w:numId w:val="0"/>
              </w:numPr>
              <w:spacing w:before="120" w:after="120"/>
              <w:rPr>
                <w:sz w:val="22"/>
                <w:szCs w:val="22"/>
              </w:rPr>
            </w:pPr>
          </w:p>
        </w:tc>
        <w:tc>
          <w:tcPr>
            <w:tcW w:w="7072" w:type="dxa"/>
          </w:tcPr>
          <w:p w14:paraId="3294281F" w14:textId="77777777" w:rsidR="00CD3441" w:rsidRPr="00982237" w:rsidRDefault="00CD3441" w:rsidP="007E0A76">
            <w:pPr>
              <w:pStyle w:val="Sub-ClauseText"/>
              <w:numPr>
                <w:ilvl w:val="0"/>
                <w:numId w:val="148"/>
              </w:numPr>
              <w:tabs>
                <w:tab w:val="clear" w:pos="1728"/>
                <w:tab w:val="num" w:pos="772"/>
              </w:tabs>
              <w:spacing w:before="60" w:after="60"/>
              <w:ind w:left="772" w:hanging="660"/>
              <w:rPr>
                <w:rFonts w:ascii="Arial" w:eastAsia="SimSun" w:hAnsi="Arial" w:cs="Arial"/>
                <w:spacing w:val="0"/>
                <w:sz w:val="22"/>
                <w:szCs w:val="22"/>
                <w:lang w:val="en-GB" w:eastAsia="zh-CN"/>
              </w:rPr>
            </w:pPr>
            <w:r w:rsidRPr="00982237">
              <w:rPr>
                <w:rFonts w:ascii="Arial" w:eastAsia="SimSun" w:hAnsi="Arial" w:cs="Arial"/>
                <w:spacing w:val="0"/>
                <w:sz w:val="22"/>
                <w:szCs w:val="22"/>
                <w:lang w:val="en-GB" w:eastAsia="zh-CN"/>
              </w:rPr>
              <w:t xml:space="preserve">If corrupt, fraudulent, collusive or coercive practices of any kind determined by the </w:t>
            </w:r>
            <w:r w:rsidR="00FD20FF">
              <w:rPr>
                <w:rFonts w:ascii="Arial" w:eastAsia="SimSun" w:hAnsi="Arial" w:cs="Arial"/>
                <w:spacing w:val="0"/>
                <w:sz w:val="22"/>
                <w:szCs w:val="22"/>
                <w:lang w:val="en-GB" w:eastAsia="zh-CN"/>
              </w:rPr>
              <w:t>Employer</w:t>
            </w:r>
            <w:r w:rsidRPr="00982237">
              <w:rPr>
                <w:rFonts w:ascii="Arial" w:eastAsia="SimSun" w:hAnsi="Arial" w:cs="Arial"/>
                <w:spacing w:val="0"/>
                <w:sz w:val="22"/>
                <w:szCs w:val="22"/>
                <w:lang w:val="en-GB" w:eastAsia="zh-CN"/>
              </w:rPr>
              <w:t xml:space="preserve"> against </w:t>
            </w:r>
            <w:r w:rsidR="00C85227" w:rsidRPr="00982237">
              <w:rPr>
                <w:rFonts w:ascii="Arial" w:eastAsia="SimSun" w:hAnsi="Arial" w:cs="Arial"/>
                <w:spacing w:val="0"/>
                <w:sz w:val="22"/>
                <w:szCs w:val="22"/>
                <w:lang w:val="en-GB" w:eastAsia="zh-CN"/>
              </w:rPr>
              <w:t xml:space="preserve">the Contractor </w:t>
            </w:r>
            <w:r w:rsidRPr="00982237">
              <w:rPr>
                <w:rFonts w:ascii="Arial" w:eastAsia="SimSun" w:hAnsi="Arial" w:cs="Arial"/>
                <w:spacing w:val="0"/>
                <w:sz w:val="22"/>
                <w:szCs w:val="22"/>
                <w:lang w:val="en-GB" w:eastAsia="zh-CN"/>
              </w:rPr>
              <w:t xml:space="preserve">alleged to have carried out such practices, the </w:t>
            </w:r>
            <w:r w:rsidR="00FD20FF">
              <w:rPr>
                <w:rFonts w:ascii="Arial" w:eastAsia="SimSun" w:hAnsi="Arial" w:cs="Arial"/>
                <w:spacing w:val="0"/>
                <w:sz w:val="22"/>
                <w:szCs w:val="22"/>
                <w:lang w:val="en-GB" w:eastAsia="zh-CN"/>
              </w:rPr>
              <w:t>Employer</w:t>
            </w:r>
            <w:r w:rsidRPr="00982237">
              <w:rPr>
                <w:rFonts w:ascii="Arial" w:eastAsia="SimSun" w:hAnsi="Arial" w:cs="Arial"/>
                <w:spacing w:val="0"/>
                <w:sz w:val="22"/>
                <w:szCs w:val="22"/>
                <w:lang w:val="en-GB" w:eastAsia="zh-CN"/>
              </w:rPr>
              <w:t xml:space="preserve"> will :</w:t>
            </w:r>
          </w:p>
          <w:p w14:paraId="78D409A5" w14:textId="77777777" w:rsidR="00CD3441" w:rsidRPr="00982237" w:rsidRDefault="000A05B2" w:rsidP="000259F9">
            <w:pPr>
              <w:pStyle w:val="BodyText2"/>
              <w:tabs>
                <w:tab w:val="num" w:pos="11064"/>
              </w:tabs>
              <w:ind w:left="1322" w:hanging="550"/>
              <w:jc w:val="both"/>
              <w:rPr>
                <w:rFonts w:ascii="Arial" w:eastAsia="SimSun" w:hAnsi="Arial" w:cs="Arial"/>
                <w:b w:val="0"/>
                <w:sz w:val="22"/>
                <w:szCs w:val="22"/>
                <w:lang w:val="en-GB" w:eastAsia="zh-CN"/>
              </w:rPr>
            </w:pPr>
            <w:r w:rsidRPr="00982237">
              <w:rPr>
                <w:rFonts w:ascii="Arial" w:eastAsia="SimSun" w:hAnsi="Arial" w:cs="Arial"/>
                <w:b w:val="0"/>
                <w:sz w:val="22"/>
                <w:szCs w:val="22"/>
                <w:lang w:val="en-GB" w:eastAsia="zh-CN"/>
              </w:rPr>
              <w:t xml:space="preserve">(a) </w:t>
            </w:r>
            <w:r w:rsidR="000259F9">
              <w:rPr>
                <w:rFonts w:ascii="Arial" w:eastAsia="SimSun" w:hAnsi="Arial" w:cs="Arial"/>
                <w:b w:val="0"/>
                <w:sz w:val="22"/>
                <w:szCs w:val="22"/>
                <w:lang w:val="en-GB" w:eastAsia="zh-CN"/>
              </w:rPr>
              <w:t xml:space="preserve">  </w:t>
            </w:r>
            <w:r w:rsidR="00CD3441" w:rsidRPr="00982237">
              <w:rPr>
                <w:rFonts w:ascii="Arial" w:eastAsia="SimSun" w:hAnsi="Arial" w:cs="Arial"/>
                <w:b w:val="0"/>
                <w:sz w:val="22"/>
                <w:szCs w:val="22"/>
                <w:lang w:val="en-GB" w:eastAsia="zh-CN"/>
              </w:rPr>
              <w:t>exclude the Contractor from further participation in the particular Procurement proceeding; or</w:t>
            </w:r>
          </w:p>
          <w:p w14:paraId="7982FDB8" w14:textId="77777777" w:rsidR="00CD3441" w:rsidRPr="00982237" w:rsidRDefault="000A05B2" w:rsidP="000259F9">
            <w:pPr>
              <w:tabs>
                <w:tab w:val="num" w:pos="11064"/>
              </w:tabs>
              <w:spacing w:before="120" w:after="120"/>
              <w:ind w:left="1322" w:hanging="550"/>
              <w:jc w:val="both"/>
              <w:rPr>
                <w:rFonts w:ascii="Arial" w:hAnsi="Arial" w:cs="Arial"/>
                <w:sz w:val="22"/>
                <w:szCs w:val="22"/>
                <w:lang w:val="en-GB"/>
              </w:rPr>
            </w:pPr>
            <w:r w:rsidRPr="00982237">
              <w:rPr>
                <w:rFonts w:ascii="Arial" w:hAnsi="Arial" w:cs="Arial"/>
                <w:sz w:val="22"/>
                <w:szCs w:val="22"/>
                <w:lang w:val="en-GB"/>
              </w:rPr>
              <w:t xml:space="preserve">(b) </w:t>
            </w:r>
            <w:r w:rsidR="000259F9">
              <w:rPr>
                <w:rFonts w:ascii="Arial" w:hAnsi="Arial" w:cs="Arial"/>
                <w:sz w:val="22"/>
                <w:szCs w:val="22"/>
                <w:lang w:val="en-GB"/>
              </w:rPr>
              <w:t xml:space="preserve">   </w:t>
            </w:r>
            <w:r w:rsidR="00C85227" w:rsidRPr="00982237">
              <w:rPr>
                <w:rFonts w:ascii="Arial" w:hAnsi="Arial" w:cs="Arial"/>
                <w:sz w:val="22"/>
                <w:szCs w:val="22"/>
                <w:lang w:val="en-GB"/>
              </w:rPr>
              <w:t xml:space="preserve">declare, at its discretion, the </w:t>
            </w:r>
            <w:r w:rsidR="009508FE" w:rsidRPr="00982237">
              <w:rPr>
                <w:rFonts w:ascii="Arial" w:hAnsi="Arial" w:cs="Arial"/>
                <w:sz w:val="22"/>
                <w:szCs w:val="22"/>
                <w:lang w:val="en-GB"/>
              </w:rPr>
              <w:t>Contractor to</w:t>
            </w:r>
            <w:r w:rsidR="00CD3441" w:rsidRPr="00982237">
              <w:rPr>
                <w:rFonts w:ascii="Arial" w:hAnsi="Arial" w:cs="Arial"/>
                <w:sz w:val="22"/>
                <w:szCs w:val="22"/>
                <w:lang w:val="en-GB"/>
              </w:rPr>
              <w:t xml:space="preserve"> be ineligible to participate in further Procurement proceedings, either indefinitely or for a specific period of time.</w:t>
            </w:r>
          </w:p>
        </w:tc>
      </w:tr>
      <w:tr w:rsidR="00CD3441" w:rsidRPr="00982237" w14:paraId="6864ECC8" w14:textId="77777777">
        <w:trPr>
          <w:cantSplit/>
        </w:trPr>
        <w:tc>
          <w:tcPr>
            <w:tcW w:w="2420" w:type="dxa"/>
          </w:tcPr>
          <w:p w14:paraId="5A6E5613" w14:textId="77777777" w:rsidR="00CD3441" w:rsidRPr="00982237" w:rsidRDefault="00CD3441" w:rsidP="007D1F01">
            <w:pPr>
              <w:pStyle w:val="Heading4"/>
              <w:keepNext w:val="0"/>
              <w:numPr>
                <w:ilvl w:val="0"/>
                <w:numId w:val="0"/>
              </w:numPr>
              <w:spacing w:before="120" w:after="120"/>
              <w:rPr>
                <w:sz w:val="22"/>
                <w:szCs w:val="22"/>
              </w:rPr>
            </w:pPr>
          </w:p>
        </w:tc>
        <w:tc>
          <w:tcPr>
            <w:tcW w:w="7072" w:type="dxa"/>
          </w:tcPr>
          <w:p w14:paraId="55E90B57" w14:textId="77777777" w:rsidR="00CD3441" w:rsidRPr="00982237" w:rsidRDefault="00CD3441" w:rsidP="007E0A76">
            <w:pPr>
              <w:pStyle w:val="Sub-ClauseText"/>
              <w:numPr>
                <w:ilvl w:val="0"/>
                <w:numId w:val="148"/>
              </w:numPr>
              <w:tabs>
                <w:tab w:val="clear" w:pos="1728"/>
                <w:tab w:val="num" w:pos="772"/>
              </w:tabs>
              <w:spacing w:before="60" w:after="60"/>
              <w:ind w:left="772" w:hanging="770"/>
              <w:rPr>
                <w:rFonts w:ascii="Arial" w:eastAsia="SimSun" w:hAnsi="Arial" w:cs="Arial"/>
                <w:spacing w:val="0"/>
                <w:sz w:val="22"/>
                <w:szCs w:val="22"/>
                <w:lang w:val="en-GB" w:eastAsia="zh-CN"/>
              </w:rPr>
            </w:pPr>
            <w:r w:rsidRPr="00982237">
              <w:rPr>
                <w:rFonts w:ascii="Arial" w:eastAsia="SimSun" w:hAnsi="Arial" w:cs="Arial"/>
                <w:spacing w:val="0"/>
                <w:sz w:val="22"/>
                <w:szCs w:val="22"/>
                <w:lang w:val="en-GB" w:eastAsia="zh-CN"/>
              </w:rPr>
              <w:t>The Contractor shall be aware of the provisions on corruption, fraudulence, collusion and coercion in Section 64 of the Public Procurement Act, 2006 and Rule 127 of the Public Procurement Rules, 2008</w:t>
            </w:r>
            <w:r w:rsidR="00C85227" w:rsidRPr="00982237">
              <w:rPr>
                <w:rFonts w:ascii="Arial" w:eastAsia="SimSun" w:hAnsi="Arial" w:cs="Arial"/>
                <w:spacing w:val="0"/>
                <w:sz w:val="22"/>
                <w:szCs w:val="22"/>
                <w:lang w:val="en-GB" w:eastAsia="zh-CN"/>
              </w:rPr>
              <w:t>.</w:t>
            </w:r>
            <w:r w:rsidRPr="00982237">
              <w:rPr>
                <w:rFonts w:ascii="Arial" w:eastAsia="SimSun" w:hAnsi="Arial" w:cs="Arial"/>
                <w:spacing w:val="0"/>
                <w:sz w:val="22"/>
                <w:szCs w:val="22"/>
                <w:lang w:val="en-GB" w:eastAsia="zh-CN"/>
              </w:rPr>
              <w:t xml:space="preserve"> </w:t>
            </w:r>
          </w:p>
        </w:tc>
      </w:tr>
      <w:tr w:rsidR="00CD3441" w:rsidRPr="000C23F6" w14:paraId="7427F3CF" w14:textId="77777777">
        <w:tc>
          <w:tcPr>
            <w:tcW w:w="9492" w:type="dxa"/>
            <w:gridSpan w:val="2"/>
          </w:tcPr>
          <w:p w14:paraId="02DCAF3E" w14:textId="77777777" w:rsidR="000259F9" w:rsidRPr="000259F9" w:rsidRDefault="000259F9">
            <w:pPr>
              <w:pStyle w:val="Heading2"/>
              <w:suppressAutoHyphens w:val="0"/>
              <w:spacing w:before="120" w:after="120"/>
              <w:rPr>
                <w:sz w:val="10"/>
                <w:lang w:val="en-GB"/>
              </w:rPr>
            </w:pPr>
          </w:p>
          <w:p w14:paraId="673B974B" w14:textId="77777777" w:rsidR="00CD3441" w:rsidRPr="000C23F6" w:rsidRDefault="00CD3441">
            <w:pPr>
              <w:pStyle w:val="Heading2"/>
              <w:suppressAutoHyphens w:val="0"/>
              <w:spacing w:before="120" w:after="120"/>
              <w:rPr>
                <w:lang w:val="en-GB"/>
              </w:rPr>
            </w:pPr>
            <w:bookmarkStart w:id="951" w:name="_Toc241726207"/>
            <w:r w:rsidRPr="000C23F6">
              <w:rPr>
                <w:lang w:val="en-GB"/>
              </w:rPr>
              <w:t>B.</w:t>
            </w:r>
            <w:r w:rsidRPr="000C23F6">
              <w:rPr>
                <w:lang w:val="en-GB"/>
              </w:rPr>
              <w:tab/>
              <w:t>Time Control</w:t>
            </w:r>
            <w:bookmarkEnd w:id="951"/>
          </w:p>
        </w:tc>
      </w:tr>
      <w:tr w:rsidR="00CD3441" w:rsidRPr="000259F9" w14:paraId="03E5E029" w14:textId="77777777">
        <w:tc>
          <w:tcPr>
            <w:tcW w:w="2420" w:type="dxa"/>
          </w:tcPr>
          <w:p w14:paraId="3BC13BB1" w14:textId="77777777" w:rsidR="00CD3441" w:rsidRPr="000259F9" w:rsidRDefault="00E9745E" w:rsidP="000259F9">
            <w:pPr>
              <w:pStyle w:val="Heading4"/>
              <w:keepNext w:val="0"/>
              <w:numPr>
                <w:ilvl w:val="0"/>
                <w:numId w:val="0"/>
              </w:numPr>
              <w:spacing w:before="120" w:after="120"/>
              <w:ind w:left="645" w:hanging="423"/>
              <w:rPr>
                <w:b/>
                <w:sz w:val="22"/>
                <w:szCs w:val="22"/>
              </w:rPr>
            </w:pPr>
            <w:bookmarkStart w:id="952" w:name="_Toc241726208"/>
            <w:r w:rsidRPr="0021614D">
              <w:rPr>
                <w:b/>
                <w:sz w:val="22"/>
                <w:szCs w:val="22"/>
              </w:rPr>
              <w:t>40</w:t>
            </w:r>
            <w:r w:rsidR="00CD3441" w:rsidRPr="0021614D">
              <w:rPr>
                <w:b/>
                <w:sz w:val="22"/>
                <w:szCs w:val="22"/>
              </w:rPr>
              <w:t>.</w:t>
            </w:r>
            <w:r w:rsidR="00CD3441" w:rsidRPr="000259F9">
              <w:rPr>
                <w:b/>
                <w:sz w:val="22"/>
                <w:szCs w:val="22"/>
              </w:rPr>
              <w:t xml:space="preserve"> </w:t>
            </w:r>
            <w:r w:rsidR="00CD3441" w:rsidRPr="000259F9">
              <w:rPr>
                <w:b/>
                <w:spacing w:val="-12"/>
                <w:sz w:val="22"/>
                <w:szCs w:val="22"/>
              </w:rPr>
              <w:t>Commencement of Works</w:t>
            </w:r>
            <w:bookmarkEnd w:id="952"/>
          </w:p>
        </w:tc>
        <w:tc>
          <w:tcPr>
            <w:tcW w:w="7072" w:type="dxa"/>
          </w:tcPr>
          <w:p w14:paraId="7F1BD9ED" w14:textId="77777777" w:rsidR="00CD3441" w:rsidRPr="000259F9" w:rsidRDefault="009C0761" w:rsidP="000259F9">
            <w:pPr>
              <w:spacing w:before="80" w:after="80"/>
              <w:ind w:left="772" w:hanging="660"/>
              <w:jc w:val="both"/>
              <w:rPr>
                <w:rFonts w:ascii="Arial" w:hAnsi="Arial" w:cs="Arial"/>
                <w:sz w:val="22"/>
                <w:szCs w:val="22"/>
                <w:lang w:val="en-GB"/>
              </w:rPr>
            </w:pPr>
            <w:r w:rsidRPr="000259F9">
              <w:rPr>
                <w:rFonts w:ascii="Arial" w:hAnsi="Arial" w:cs="Arial"/>
                <w:sz w:val="22"/>
                <w:szCs w:val="22"/>
                <w:lang w:val="en-GB"/>
              </w:rPr>
              <w:t>40.1</w:t>
            </w:r>
            <w:r w:rsidR="001B4D07" w:rsidRPr="000259F9">
              <w:rPr>
                <w:rFonts w:ascii="Arial" w:hAnsi="Arial" w:cs="Arial"/>
                <w:sz w:val="22"/>
                <w:szCs w:val="22"/>
                <w:lang w:val="en-GB"/>
              </w:rPr>
              <w:t xml:space="preserve">   </w:t>
            </w:r>
            <w:r w:rsidR="00CD3441" w:rsidRPr="000259F9">
              <w:rPr>
                <w:rFonts w:ascii="Arial" w:hAnsi="Arial" w:cs="Arial"/>
                <w:sz w:val="22"/>
                <w:szCs w:val="22"/>
                <w:lang w:val="en-GB"/>
              </w:rPr>
              <w:t xml:space="preserve">Except otherwise specified in the PCC , the Commencement Date shall be the date at which the following precedent conditions have all been fulfilled and the </w:t>
            </w:r>
            <w:r w:rsidR="00FD20FF">
              <w:rPr>
                <w:rFonts w:ascii="Arial" w:hAnsi="Arial" w:cs="Arial"/>
                <w:sz w:val="22"/>
                <w:szCs w:val="22"/>
                <w:lang w:val="en-GB"/>
              </w:rPr>
              <w:t>Engineer</w:t>
            </w:r>
            <w:r w:rsidR="00CD3441" w:rsidRPr="000259F9">
              <w:rPr>
                <w:rFonts w:ascii="Arial" w:hAnsi="Arial" w:cs="Arial"/>
                <w:sz w:val="22"/>
                <w:szCs w:val="22"/>
                <w:lang w:val="en-GB"/>
              </w:rPr>
              <w:t>’s instruction recording the agreement of both Parties on such fulfilment and instructing to commence the Works is received by the Contractor:</w:t>
            </w:r>
          </w:p>
          <w:p w14:paraId="6A845720" w14:textId="77777777" w:rsidR="000259F9" w:rsidRDefault="00CD3441" w:rsidP="007E0A76">
            <w:pPr>
              <w:numPr>
                <w:ilvl w:val="1"/>
                <w:numId w:val="17"/>
              </w:numPr>
              <w:spacing w:before="80" w:after="80"/>
              <w:jc w:val="both"/>
              <w:rPr>
                <w:rFonts w:ascii="Arial" w:hAnsi="Arial" w:cs="Arial"/>
                <w:sz w:val="22"/>
                <w:szCs w:val="22"/>
                <w:lang w:val="en-GB"/>
              </w:rPr>
            </w:pPr>
            <w:r w:rsidRPr="000259F9">
              <w:rPr>
                <w:rFonts w:ascii="Arial" w:hAnsi="Arial" w:cs="Arial"/>
                <w:sz w:val="22"/>
                <w:szCs w:val="22"/>
                <w:lang w:val="en-GB"/>
              </w:rPr>
              <w:t>signing of the Contract Agreement by both parties</w:t>
            </w:r>
            <w:r w:rsidR="00676532" w:rsidRPr="000259F9">
              <w:rPr>
                <w:rFonts w:ascii="Arial" w:hAnsi="Arial" w:cs="Arial"/>
                <w:sz w:val="22"/>
                <w:szCs w:val="22"/>
                <w:lang w:val="en-GB"/>
              </w:rPr>
              <w:t xml:space="preserve"> upon approval of the </w:t>
            </w:r>
            <w:r w:rsidR="001A2F89" w:rsidRPr="000259F9">
              <w:rPr>
                <w:rFonts w:ascii="Arial" w:hAnsi="Arial" w:cs="Arial"/>
                <w:sz w:val="22"/>
                <w:szCs w:val="22"/>
                <w:lang w:val="en-GB"/>
              </w:rPr>
              <w:t>by</w:t>
            </w:r>
            <w:r w:rsidR="00676532" w:rsidRPr="000259F9">
              <w:rPr>
                <w:rFonts w:ascii="Arial" w:hAnsi="Arial" w:cs="Arial"/>
                <w:sz w:val="22"/>
                <w:szCs w:val="22"/>
                <w:lang w:val="en-GB"/>
              </w:rPr>
              <w:t xml:space="preserve"> </w:t>
            </w:r>
            <w:r w:rsidRPr="000259F9">
              <w:rPr>
                <w:rFonts w:ascii="Arial" w:hAnsi="Arial" w:cs="Arial"/>
                <w:sz w:val="22"/>
                <w:szCs w:val="22"/>
                <w:lang w:val="en-GB"/>
              </w:rPr>
              <w:t>relevant authorities;</w:t>
            </w:r>
          </w:p>
          <w:p w14:paraId="720F548B" w14:textId="77777777" w:rsidR="00CD3441" w:rsidRDefault="00CD3441" w:rsidP="007E0A76">
            <w:pPr>
              <w:numPr>
                <w:ilvl w:val="1"/>
                <w:numId w:val="17"/>
              </w:numPr>
              <w:spacing w:before="80" w:after="80"/>
              <w:jc w:val="both"/>
              <w:rPr>
                <w:rFonts w:ascii="Arial" w:hAnsi="Arial" w:cs="Arial"/>
                <w:sz w:val="22"/>
                <w:szCs w:val="22"/>
                <w:lang w:val="en-GB"/>
              </w:rPr>
            </w:pPr>
            <w:r w:rsidRPr="000259F9">
              <w:rPr>
                <w:rFonts w:ascii="Arial" w:hAnsi="Arial" w:cs="Arial"/>
                <w:sz w:val="22"/>
                <w:szCs w:val="22"/>
                <w:lang w:val="en-GB"/>
              </w:rPr>
              <w:t>except if otherwise specified in the PCC , possession of the Site given to the Contractor as required for the commencement of the Works; and</w:t>
            </w:r>
          </w:p>
          <w:p w14:paraId="512B443E" w14:textId="77777777" w:rsidR="000259F9" w:rsidRPr="000259F9" w:rsidRDefault="000259F9" w:rsidP="007E0A76">
            <w:pPr>
              <w:numPr>
                <w:ilvl w:val="1"/>
                <w:numId w:val="17"/>
              </w:numPr>
              <w:spacing w:before="80" w:after="80"/>
              <w:jc w:val="both"/>
              <w:rPr>
                <w:rFonts w:ascii="Arial" w:hAnsi="Arial" w:cs="Arial"/>
                <w:sz w:val="22"/>
                <w:szCs w:val="22"/>
                <w:lang w:val="en-GB"/>
              </w:rPr>
            </w:pPr>
            <w:r w:rsidRPr="000259F9">
              <w:rPr>
                <w:rFonts w:ascii="Arial" w:hAnsi="Arial" w:cs="Arial"/>
                <w:sz w:val="22"/>
                <w:szCs w:val="22"/>
                <w:lang w:val="en-GB"/>
              </w:rPr>
              <w:lastRenderedPageBreak/>
              <w:t xml:space="preserve">receipt by the Contractor of the Advance Payment under GCC Clause </w:t>
            </w:r>
            <w:r w:rsidR="009508FE" w:rsidRPr="000259F9">
              <w:rPr>
                <w:rFonts w:ascii="Arial" w:hAnsi="Arial" w:cs="Arial"/>
                <w:sz w:val="22"/>
                <w:szCs w:val="22"/>
                <w:lang w:val="en-GB"/>
              </w:rPr>
              <w:t>78 provided</w:t>
            </w:r>
            <w:r w:rsidRPr="000259F9">
              <w:rPr>
                <w:rFonts w:ascii="Arial" w:hAnsi="Arial" w:cs="Arial"/>
                <w:sz w:val="22"/>
                <w:szCs w:val="22"/>
                <w:lang w:val="en-GB"/>
              </w:rPr>
              <w:t xml:space="preserve"> that the </w:t>
            </w:r>
            <w:r w:rsidR="009508FE" w:rsidRPr="000259F9">
              <w:rPr>
                <w:rFonts w:ascii="Arial" w:hAnsi="Arial" w:cs="Arial"/>
                <w:sz w:val="22"/>
                <w:szCs w:val="22"/>
                <w:lang w:val="en-GB"/>
              </w:rPr>
              <w:t>corresponding Bank Guarantee</w:t>
            </w:r>
            <w:r w:rsidRPr="000259F9">
              <w:rPr>
                <w:rFonts w:ascii="Arial" w:hAnsi="Arial" w:cs="Arial"/>
                <w:sz w:val="22"/>
                <w:szCs w:val="22"/>
                <w:lang w:val="en-GB"/>
              </w:rPr>
              <w:t xml:space="preserve"> has been delivered by the Contractor.</w:t>
            </w:r>
          </w:p>
        </w:tc>
      </w:tr>
      <w:tr w:rsidR="00367D78" w:rsidRPr="000259F9" w14:paraId="025AB282" w14:textId="77777777">
        <w:tc>
          <w:tcPr>
            <w:tcW w:w="2420" w:type="dxa"/>
          </w:tcPr>
          <w:p w14:paraId="24D52C02" w14:textId="77777777" w:rsidR="00367D78" w:rsidRPr="000259F9" w:rsidRDefault="00367D78" w:rsidP="00B449F4">
            <w:pPr>
              <w:pStyle w:val="Heading4"/>
              <w:keepNext w:val="0"/>
              <w:numPr>
                <w:ilvl w:val="0"/>
                <w:numId w:val="0"/>
              </w:numPr>
              <w:spacing w:before="120" w:after="120"/>
              <w:ind w:left="330"/>
              <w:rPr>
                <w:b/>
                <w:sz w:val="22"/>
                <w:szCs w:val="22"/>
                <w:highlight w:val="yellow"/>
              </w:rPr>
            </w:pPr>
          </w:p>
        </w:tc>
        <w:tc>
          <w:tcPr>
            <w:tcW w:w="7072" w:type="dxa"/>
          </w:tcPr>
          <w:p w14:paraId="21061B86" w14:textId="77777777" w:rsidR="00367D78" w:rsidRPr="000259F9" w:rsidRDefault="009508FE" w:rsidP="000259F9">
            <w:pPr>
              <w:spacing w:before="80" w:after="80"/>
              <w:ind w:left="772" w:hanging="660"/>
              <w:jc w:val="both"/>
              <w:rPr>
                <w:rFonts w:ascii="Arial" w:hAnsi="Arial" w:cs="Arial"/>
                <w:sz w:val="22"/>
                <w:szCs w:val="22"/>
                <w:lang w:val="en-GB"/>
              </w:rPr>
            </w:pPr>
            <w:r w:rsidRPr="000259F9">
              <w:rPr>
                <w:rFonts w:ascii="Arial" w:hAnsi="Arial" w:cs="Arial"/>
                <w:sz w:val="22"/>
                <w:szCs w:val="22"/>
                <w:lang w:val="en-GB"/>
              </w:rPr>
              <w:t>40.2 If</w:t>
            </w:r>
            <w:r w:rsidR="00367D78" w:rsidRPr="000259F9">
              <w:rPr>
                <w:rFonts w:ascii="Arial" w:hAnsi="Arial" w:cs="Arial"/>
                <w:sz w:val="22"/>
                <w:szCs w:val="22"/>
                <w:lang w:val="en-GB"/>
              </w:rPr>
              <w:t xml:space="preserve"> the </w:t>
            </w:r>
            <w:r w:rsidR="00FD20FF">
              <w:rPr>
                <w:rFonts w:ascii="Arial" w:hAnsi="Arial" w:cs="Arial"/>
                <w:sz w:val="22"/>
                <w:szCs w:val="22"/>
                <w:lang w:val="en-GB"/>
              </w:rPr>
              <w:t>Engineer</w:t>
            </w:r>
            <w:r w:rsidR="00086D64" w:rsidRPr="000259F9">
              <w:rPr>
                <w:rFonts w:ascii="Arial" w:hAnsi="Arial" w:cs="Arial"/>
                <w:sz w:val="22"/>
                <w:szCs w:val="22"/>
                <w:lang w:val="en-GB"/>
              </w:rPr>
              <w:t>’s instruction</w:t>
            </w:r>
            <w:r w:rsidR="00367D78" w:rsidRPr="000259F9">
              <w:rPr>
                <w:rFonts w:ascii="Arial" w:hAnsi="Arial" w:cs="Arial"/>
                <w:sz w:val="22"/>
                <w:szCs w:val="22"/>
                <w:lang w:val="en-GB"/>
              </w:rPr>
              <w:t xml:space="preserve"> is not received by the Contractor within one hundred eighty (180) days from </w:t>
            </w:r>
            <w:r w:rsidR="00086D64" w:rsidRPr="000259F9">
              <w:rPr>
                <w:rFonts w:ascii="Arial" w:hAnsi="Arial" w:cs="Arial"/>
                <w:sz w:val="22"/>
                <w:szCs w:val="22"/>
                <w:lang w:val="en-GB"/>
              </w:rPr>
              <w:t>the date of signing of the Contract Agreement</w:t>
            </w:r>
            <w:r w:rsidR="00367D78" w:rsidRPr="000259F9">
              <w:rPr>
                <w:rFonts w:ascii="Arial" w:hAnsi="Arial" w:cs="Arial"/>
                <w:sz w:val="22"/>
                <w:szCs w:val="22"/>
                <w:lang w:val="en-GB"/>
              </w:rPr>
              <w:t xml:space="preserve">, the Contractor shall be entitled to terminate the Contract under GCC Sub Clause </w:t>
            </w:r>
            <w:r w:rsidR="00086D64" w:rsidRPr="000259F9">
              <w:rPr>
                <w:rFonts w:ascii="Arial" w:hAnsi="Arial" w:cs="Arial"/>
                <w:sz w:val="22"/>
                <w:szCs w:val="22"/>
                <w:lang w:val="en-GB"/>
              </w:rPr>
              <w:t>93.1.</w:t>
            </w:r>
          </w:p>
        </w:tc>
      </w:tr>
      <w:tr w:rsidR="00CD3441" w:rsidRPr="000259F9" w14:paraId="51CFE078" w14:textId="77777777">
        <w:tc>
          <w:tcPr>
            <w:tcW w:w="2420" w:type="dxa"/>
          </w:tcPr>
          <w:p w14:paraId="6C7EDBFF" w14:textId="77777777" w:rsidR="00CD3441" w:rsidRPr="000259F9" w:rsidRDefault="00CD3441" w:rsidP="00850A44">
            <w:pPr>
              <w:pStyle w:val="Heading4"/>
              <w:keepNext w:val="0"/>
              <w:numPr>
                <w:ilvl w:val="0"/>
                <w:numId w:val="0"/>
              </w:numPr>
              <w:spacing w:before="120" w:after="120"/>
              <w:rPr>
                <w:sz w:val="22"/>
                <w:szCs w:val="22"/>
              </w:rPr>
            </w:pPr>
          </w:p>
        </w:tc>
        <w:tc>
          <w:tcPr>
            <w:tcW w:w="7072" w:type="dxa"/>
          </w:tcPr>
          <w:p w14:paraId="59CABD60" w14:textId="77777777" w:rsidR="00CD3441" w:rsidRPr="000259F9" w:rsidRDefault="009C0761" w:rsidP="000259F9">
            <w:pPr>
              <w:spacing w:before="80" w:after="80"/>
              <w:ind w:left="772" w:hanging="660"/>
              <w:jc w:val="both"/>
              <w:rPr>
                <w:rFonts w:ascii="Arial" w:hAnsi="Arial" w:cs="Arial"/>
                <w:sz w:val="22"/>
                <w:szCs w:val="22"/>
                <w:lang w:val="en-GB"/>
              </w:rPr>
            </w:pPr>
            <w:r w:rsidRPr="000259F9">
              <w:rPr>
                <w:rFonts w:ascii="Arial" w:hAnsi="Arial" w:cs="Arial"/>
                <w:sz w:val="22"/>
                <w:szCs w:val="22"/>
                <w:lang w:val="en-GB"/>
              </w:rPr>
              <w:t xml:space="preserve">40.3 </w:t>
            </w:r>
            <w:r w:rsidR="001F2D05" w:rsidRPr="000259F9">
              <w:rPr>
                <w:rFonts w:ascii="Arial" w:hAnsi="Arial" w:cs="Arial"/>
                <w:sz w:val="22"/>
                <w:szCs w:val="22"/>
                <w:lang w:val="en-GB"/>
              </w:rPr>
              <w:t xml:space="preserve">  </w:t>
            </w:r>
            <w:r w:rsidR="00CD3441" w:rsidRPr="000259F9">
              <w:rPr>
                <w:rFonts w:ascii="Arial" w:hAnsi="Arial" w:cs="Arial"/>
                <w:sz w:val="22"/>
                <w:szCs w:val="22"/>
                <w:lang w:val="en-GB"/>
              </w:rPr>
              <w:t>The Contractor shall commence the execution of the Works as soon as is reasonably practicable</w:t>
            </w:r>
            <w:r w:rsidR="00086D64" w:rsidRPr="000259F9">
              <w:rPr>
                <w:rFonts w:ascii="Arial" w:hAnsi="Arial" w:cs="Arial"/>
                <w:sz w:val="22"/>
                <w:szCs w:val="22"/>
                <w:lang w:val="en-GB"/>
              </w:rPr>
              <w:t xml:space="preserve"> by the Start Date as specified in the </w:t>
            </w:r>
            <w:r w:rsidR="00BC0651" w:rsidRPr="000259F9">
              <w:rPr>
                <w:rFonts w:ascii="Arial" w:hAnsi="Arial" w:cs="Arial"/>
                <w:sz w:val="22"/>
                <w:szCs w:val="22"/>
                <w:lang w:val="en-GB"/>
              </w:rPr>
              <w:t>GCC Sub Clause 1.1(</w:t>
            </w:r>
            <w:r w:rsidR="00FF5984">
              <w:rPr>
                <w:rFonts w:ascii="Arial" w:hAnsi="Arial" w:cs="Arial"/>
                <w:sz w:val="22"/>
                <w:szCs w:val="22"/>
                <w:lang w:val="en-GB"/>
              </w:rPr>
              <w:t>pp</w:t>
            </w:r>
            <w:r w:rsidR="00BC0651" w:rsidRPr="000259F9">
              <w:rPr>
                <w:rFonts w:ascii="Arial" w:hAnsi="Arial" w:cs="Arial"/>
                <w:sz w:val="22"/>
                <w:szCs w:val="22"/>
                <w:lang w:val="en-GB"/>
              </w:rPr>
              <w:t>)</w:t>
            </w:r>
            <w:r w:rsidR="00CD3441" w:rsidRPr="000259F9">
              <w:rPr>
                <w:rFonts w:ascii="Arial" w:hAnsi="Arial" w:cs="Arial"/>
                <w:sz w:val="22"/>
                <w:szCs w:val="22"/>
                <w:lang w:val="en-GB"/>
              </w:rPr>
              <w:t xml:space="preserve"> after the Commencement Date, and shall then proceed with the Works with due expedition and without delay.</w:t>
            </w:r>
          </w:p>
        </w:tc>
      </w:tr>
      <w:tr w:rsidR="00CD3441" w:rsidRPr="000259F9" w14:paraId="7AE09644" w14:textId="77777777">
        <w:trPr>
          <w:trHeight w:val="1323"/>
        </w:trPr>
        <w:tc>
          <w:tcPr>
            <w:tcW w:w="2420" w:type="dxa"/>
          </w:tcPr>
          <w:p w14:paraId="2EE33835" w14:textId="77777777" w:rsidR="00CD3441" w:rsidRPr="000259F9" w:rsidRDefault="00086D64" w:rsidP="000259F9">
            <w:pPr>
              <w:pStyle w:val="Heading4"/>
              <w:keepNext w:val="0"/>
              <w:numPr>
                <w:ilvl w:val="0"/>
                <w:numId w:val="0"/>
              </w:numPr>
              <w:spacing w:before="120" w:after="120"/>
              <w:ind w:left="645" w:hanging="423"/>
              <w:rPr>
                <w:b/>
                <w:sz w:val="22"/>
                <w:szCs w:val="22"/>
              </w:rPr>
            </w:pPr>
            <w:bookmarkStart w:id="953" w:name="_Toc241726209"/>
            <w:r w:rsidRPr="000259F9">
              <w:rPr>
                <w:b/>
                <w:sz w:val="22"/>
                <w:szCs w:val="22"/>
              </w:rPr>
              <w:t>4</w:t>
            </w:r>
            <w:r w:rsidR="008D2D0C" w:rsidRPr="000259F9">
              <w:rPr>
                <w:b/>
                <w:sz w:val="22"/>
                <w:szCs w:val="22"/>
              </w:rPr>
              <w:t>1</w:t>
            </w:r>
            <w:r w:rsidR="00CD3441" w:rsidRPr="000259F9">
              <w:rPr>
                <w:b/>
                <w:sz w:val="22"/>
                <w:szCs w:val="22"/>
              </w:rPr>
              <w:t xml:space="preserve">. </w:t>
            </w:r>
            <w:r w:rsidR="000259F9">
              <w:rPr>
                <w:b/>
                <w:sz w:val="22"/>
                <w:szCs w:val="22"/>
              </w:rPr>
              <w:t xml:space="preserve"> </w:t>
            </w:r>
            <w:r w:rsidR="00CD3441" w:rsidRPr="000259F9">
              <w:rPr>
                <w:b/>
                <w:sz w:val="22"/>
                <w:szCs w:val="22"/>
              </w:rPr>
              <w:t>Completion of Works</w:t>
            </w:r>
            <w:bookmarkEnd w:id="953"/>
          </w:p>
          <w:p w14:paraId="5DF01036" w14:textId="77777777" w:rsidR="00CD3441" w:rsidRPr="000259F9" w:rsidRDefault="00CD3441" w:rsidP="000259F9">
            <w:pPr>
              <w:pStyle w:val="Heading4"/>
              <w:keepNext w:val="0"/>
              <w:numPr>
                <w:ilvl w:val="0"/>
                <w:numId w:val="0"/>
              </w:numPr>
              <w:spacing w:before="120" w:after="120"/>
              <w:ind w:left="645" w:hanging="423"/>
              <w:rPr>
                <w:sz w:val="22"/>
                <w:szCs w:val="22"/>
              </w:rPr>
            </w:pPr>
          </w:p>
        </w:tc>
        <w:tc>
          <w:tcPr>
            <w:tcW w:w="7072" w:type="dxa"/>
          </w:tcPr>
          <w:p w14:paraId="5DAAC1FB" w14:textId="77777777" w:rsidR="00CD3441" w:rsidRPr="0021614D" w:rsidRDefault="00CD3441" w:rsidP="007E0A76">
            <w:pPr>
              <w:numPr>
                <w:ilvl w:val="0"/>
                <w:numId w:val="149"/>
              </w:numPr>
              <w:tabs>
                <w:tab w:val="clear" w:pos="1728"/>
                <w:tab w:val="num" w:pos="772"/>
              </w:tabs>
              <w:spacing w:before="80" w:after="80"/>
              <w:ind w:left="772" w:hanging="660"/>
              <w:jc w:val="both"/>
              <w:rPr>
                <w:rFonts w:ascii="Arial" w:hAnsi="Arial" w:cs="Arial"/>
                <w:sz w:val="22"/>
                <w:szCs w:val="22"/>
                <w:lang w:val="en-GB"/>
              </w:rPr>
            </w:pPr>
            <w:r w:rsidRPr="0021614D">
              <w:rPr>
                <w:rFonts w:ascii="Arial" w:hAnsi="Arial" w:cs="Arial"/>
                <w:sz w:val="22"/>
                <w:szCs w:val="22"/>
                <w:lang w:val="en-GB"/>
              </w:rPr>
              <w:t>The Contractor shall carry out the Works in accordance with the Programme</w:t>
            </w:r>
            <w:r w:rsidR="00046712" w:rsidRPr="0021614D">
              <w:rPr>
                <w:rFonts w:ascii="Arial" w:hAnsi="Arial" w:cs="Arial"/>
                <w:sz w:val="22"/>
                <w:szCs w:val="22"/>
                <w:lang w:val="en-GB"/>
              </w:rPr>
              <w:t xml:space="preserve"> of Works submitted</w:t>
            </w:r>
            <w:r w:rsidRPr="0021614D">
              <w:rPr>
                <w:rFonts w:ascii="Arial" w:hAnsi="Arial" w:cs="Arial"/>
                <w:sz w:val="22"/>
                <w:szCs w:val="22"/>
                <w:lang w:val="en-GB"/>
              </w:rPr>
              <w:t xml:space="preserve"> by the Contractor and as updated with the approval of the </w:t>
            </w:r>
            <w:r w:rsidR="00FD20FF">
              <w:rPr>
                <w:rFonts w:ascii="Arial" w:hAnsi="Arial" w:cs="Arial"/>
                <w:sz w:val="22"/>
                <w:szCs w:val="22"/>
                <w:lang w:val="en-GB"/>
              </w:rPr>
              <w:t>Engineer</w:t>
            </w:r>
            <w:r w:rsidR="00046712" w:rsidRPr="0021614D">
              <w:rPr>
                <w:rFonts w:ascii="Arial" w:hAnsi="Arial" w:cs="Arial"/>
                <w:sz w:val="22"/>
                <w:szCs w:val="22"/>
                <w:lang w:val="en-GB"/>
              </w:rPr>
              <w:t xml:space="preserve"> as stated under GCC Clause </w:t>
            </w:r>
            <w:r w:rsidR="00EC2937" w:rsidRPr="0021614D">
              <w:rPr>
                <w:rFonts w:ascii="Arial" w:hAnsi="Arial" w:cs="Arial"/>
                <w:sz w:val="22"/>
                <w:szCs w:val="22"/>
                <w:lang w:val="en-GB"/>
              </w:rPr>
              <w:t>4</w:t>
            </w:r>
            <w:r w:rsidR="009C4BB8" w:rsidRPr="0021614D">
              <w:rPr>
                <w:rFonts w:ascii="Arial" w:hAnsi="Arial" w:cs="Arial"/>
                <w:sz w:val="22"/>
                <w:szCs w:val="22"/>
                <w:lang w:val="en-GB"/>
              </w:rPr>
              <w:t>2</w:t>
            </w:r>
            <w:r w:rsidR="00EC2937" w:rsidRPr="0021614D">
              <w:rPr>
                <w:rFonts w:ascii="Arial" w:hAnsi="Arial" w:cs="Arial"/>
                <w:sz w:val="22"/>
                <w:szCs w:val="22"/>
                <w:lang w:val="en-GB"/>
              </w:rPr>
              <w:t xml:space="preserve"> to</w:t>
            </w:r>
            <w:r w:rsidR="00F05982" w:rsidRPr="0021614D">
              <w:rPr>
                <w:rFonts w:ascii="Arial" w:hAnsi="Arial" w:cs="Arial"/>
                <w:sz w:val="22"/>
                <w:szCs w:val="22"/>
                <w:lang w:val="en-GB"/>
              </w:rPr>
              <w:t xml:space="preserve"> complete</w:t>
            </w:r>
            <w:r w:rsidRPr="0021614D">
              <w:rPr>
                <w:rFonts w:ascii="Arial" w:hAnsi="Arial" w:cs="Arial"/>
                <w:sz w:val="22"/>
                <w:szCs w:val="22"/>
                <w:lang w:val="en-GB"/>
              </w:rPr>
              <w:t xml:space="preserve"> them in all respects by the Intended Completion Date.</w:t>
            </w:r>
          </w:p>
        </w:tc>
      </w:tr>
      <w:tr w:rsidR="00CD3441" w:rsidRPr="000259F9" w14:paraId="5C1835CD" w14:textId="77777777">
        <w:tc>
          <w:tcPr>
            <w:tcW w:w="2420" w:type="dxa"/>
          </w:tcPr>
          <w:p w14:paraId="14F1B7FA" w14:textId="77777777" w:rsidR="00CD3441" w:rsidRPr="000259F9" w:rsidRDefault="00CD3441" w:rsidP="000259F9">
            <w:pPr>
              <w:pStyle w:val="Heading4"/>
              <w:keepNext w:val="0"/>
              <w:numPr>
                <w:ilvl w:val="0"/>
                <w:numId w:val="0"/>
              </w:numPr>
              <w:spacing w:before="120" w:after="120"/>
              <w:ind w:left="645" w:hanging="423"/>
              <w:rPr>
                <w:b/>
                <w:sz w:val="22"/>
                <w:szCs w:val="22"/>
              </w:rPr>
            </w:pPr>
            <w:bookmarkStart w:id="954" w:name="_Toc343309869"/>
            <w:bookmarkStart w:id="955" w:name="_Toc50199103"/>
            <w:bookmarkStart w:id="956" w:name="_Toc50259598"/>
            <w:bookmarkStart w:id="957" w:name="_Toc50260573"/>
            <w:bookmarkStart w:id="958" w:name="_Toc50261610"/>
            <w:bookmarkStart w:id="959" w:name="_Toc50262269"/>
            <w:bookmarkStart w:id="960" w:name="_Toc50262943"/>
            <w:bookmarkStart w:id="961" w:name="_Toc50263760"/>
            <w:bookmarkStart w:id="962" w:name="_Toc50264475"/>
            <w:bookmarkStart w:id="963" w:name="_Toc50264640"/>
            <w:bookmarkStart w:id="964" w:name="_Toc50264929"/>
            <w:bookmarkStart w:id="965" w:name="_Toc50267871"/>
            <w:bookmarkStart w:id="966" w:name="_Toc50268404"/>
            <w:bookmarkStart w:id="967" w:name="_Toc50280588"/>
            <w:bookmarkStart w:id="968" w:name="_Toc50280815"/>
            <w:bookmarkStart w:id="969" w:name="_Toc241726210"/>
            <w:r w:rsidRPr="000259F9">
              <w:rPr>
                <w:b/>
                <w:sz w:val="22"/>
                <w:szCs w:val="22"/>
              </w:rPr>
              <w:t>4</w:t>
            </w:r>
            <w:r w:rsidR="00B85829" w:rsidRPr="000259F9">
              <w:rPr>
                <w:b/>
                <w:sz w:val="22"/>
                <w:szCs w:val="22"/>
              </w:rPr>
              <w:t>2</w:t>
            </w:r>
            <w:r w:rsidRPr="000259F9">
              <w:rPr>
                <w:b/>
                <w:sz w:val="22"/>
                <w:szCs w:val="22"/>
              </w:rPr>
              <w:t xml:space="preserve">. </w:t>
            </w:r>
            <w:r w:rsidR="000259F9">
              <w:rPr>
                <w:b/>
                <w:sz w:val="22"/>
                <w:szCs w:val="22"/>
              </w:rPr>
              <w:t xml:space="preserve"> </w:t>
            </w:r>
            <w:proofErr w:type="spellStart"/>
            <w:r w:rsidRPr="000259F9">
              <w:rPr>
                <w:b/>
                <w:sz w:val="22"/>
                <w:szCs w:val="22"/>
              </w:rPr>
              <w:t>Pro</w:t>
            </w:r>
            <w:r w:rsidRPr="0021614D">
              <w:rPr>
                <w:b/>
                <w:sz w:val="22"/>
                <w:szCs w:val="22"/>
              </w:rPr>
              <w:t>gra</w:t>
            </w:r>
            <w:r w:rsidRPr="000259F9">
              <w:rPr>
                <w:b/>
                <w:sz w:val="22"/>
                <w:szCs w:val="22"/>
              </w:rPr>
              <w:t>mme</w:t>
            </w:r>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proofErr w:type="spellEnd"/>
            <w:r w:rsidRPr="000259F9">
              <w:rPr>
                <w:b/>
                <w:sz w:val="22"/>
                <w:szCs w:val="22"/>
              </w:rPr>
              <w:t xml:space="preserve"> of Works</w:t>
            </w:r>
            <w:bookmarkEnd w:id="969"/>
          </w:p>
        </w:tc>
        <w:tc>
          <w:tcPr>
            <w:tcW w:w="7072" w:type="dxa"/>
          </w:tcPr>
          <w:p w14:paraId="182B9C4F" w14:textId="77777777" w:rsidR="00CD3441" w:rsidRPr="0021614D" w:rsidRDefault="00CD3441" w:rsidP="007E0A76">
            <w:pPr>
              <w:numPr>
                <w:ilvl w:val="0"/>
                <w:numId w:val="105"/>
              </w:numPr>
              <w:tabs>
                <w:tab w:val="clear" w:pos="5328"/>
                <w:tab w:val="num" w:pos="772"/>
              </w:tabs>
              <w:spacing w:before="80" w:after="80"/>
              <w:ind w:left="772" w:hanging="660"/>
              <w:jc w:val="both"/>
              <w:rPr>
                <w:rFonts w:ascii="Arial" w:hAnsi="Arial" w:cs="Arial"/>
                <w:sz w:val="22"/>
                <w:szCs w:val="22"/>
                <w:lang w:val="en-GB"/>
              </w:rPr>
            </w:pPr>
            <w:r w:rsidRPr="0021614D">
              <w:rPr>
                <w:rFonts w:ascii="Arial" w:hAnsi="Arial" w:cs="Arial"/>
                <w:sz w:val="22"/>
                <w:szCs w:val="22"/>
                <w:lang w:val="en-GB"/>
              </w:rPr>
              <w:t xml:space="preserve">Within the time stated in the PCC, the Contractor shall submit to the </w:t>
            </w:r>
            <w:r w:rsidR="00FD20FF">
              <w:rPr>
                <w:rFonts w:ascii="Arial" w:hAnsi="Arial" w:cs="Arial"/>
                <w:sz w:val="22"/>
                <w:szCs w:val="22"/>
                <w:lang w:val="en-GB"/>
              </w:rPr>
              <w:t>Engineer</w:t>
            </w:r>
            <w:r w:rsidRPr="0021614D">
              <w:rPr>
                <w:rFonts w:ascii="Arial" w:hAnsi="Arial" w:cs="Arial"/>
                <w:sz w:val="22"/>
                <w:szCs w:val="22"/>
                <w:lang w:val="en-GB"/>
              </w:rPr>
              <w:t xml:space="preserve"> for approval a Programme</w:t>
            </w:r>
            <w:r w:rsidR="00086D64" w:rsidRPr="0021614D">
              <w:rPr>
                <w:rFonts w:ascii="Arial" w:hAnsi="Arial" w:cs="Arial"/>
                <w:sz w:val="22"/>
                <w:szCs w:val="22"/>
                <w:lang w:val="en-GB"/>
              </w:rPr>
              <w:t xml:space="preserve"> of Works showing</w:t>
            </w:r>
            <w:r w:rsidRPr="0021614D">
              <w:rPr>
                <w:rFonts w:ascii="Arial" w:hAnsi="Arial" w:cs="Arial"/>
                <w:sz w:val="22"/>
                <w:szCs w:val="22"/>
                <w:lang w:val="en-GB"/>
              </w:rPr>
              <w:t xml:space="preserve"> the general methods, arrangements, order, and timing for all the activities in the Works. The programme may be in the form of an Implementation Schedule prepared in </w:t>
            </w:r>
            <w:r w:rsidR="00046712" w:rsidRPr="0021614D">
              <w:rPr>
                <w:rFonts w:ascii="Arial" w:hAnsi="Arial" w:cs="Arial"/>
                <w:sz w:val="22"/>
                <w:szCs w:val="22"/>
                <w:lang w:val="en-GB"/>
              </w:rPr>
              <w:t>any software or</w:t>
            </w:r>
            <w:r w:rsidR="007D21D8" w:rsidRPr="0021614D">
              <w:rPr>
                <w:rFonts w:ascii="Arial" w:hAnsi="Arial" w:cs="Arial"/>
                <w:sz w:val="22"/>
                <w:szCs w:val="22"/>
                <w:lang w:val="en-GB"/>
              </w:rPr>
              <w:t xml:space="preserve"> other </w:t>
            </w:r>
            <w:r w:rsidR="00046712" w:rsidRPr="0021614D">
              <w:rPr>
                <w:rFonts w:ascii="Arial" w:hAnsi="Arial" w:cs="Arial"/>
                <w:sz w:val="22"/>
                <w:szCs w:val="22"/>
                <w:lang w:val="en-GB"/>
              </w:rPr>
              <w:t>form acceptable</w:t>
            </w:r>
            <w:r w:rsidRPr="0021614D">
              <w:rPr>
                <w:rFonts w:ascii="Arial" w:hAnsi="Arial" w:cs="Arial"/>
                <w:sz w:val="22"/>
                <w:szCs w:val="22"/>
                <w:lang w:val="en-GB"/>
              </w:rPr>
              <w:t xml:space="preserve"> </w:t>
            </w:r>
            <w:r w:rsidR="007D21D8" w:rsidRPr="0021614D">
              <w:rPr>
                <w:rFonts w:ascii="Arial" w:hAnsi="Arial" w:cs="Arial"/>
                <w:sz w:val="22"/>
                <w:szCs w:val="22"/>
                <w:lang w:val="en-GB"/>
              </w:rPr>
              <w:t>to</w:t>
            </w:r>
            <w:r w:rsidRPr="0021614D">
              <w:rPr>
                <w:rFonts w:ascii="Arial" w:hAnsi="Arial" w:cs="Arial"/>
                <w:sz w:val="22"/>
                <w:szCs w:val="22"/>
                <w:lang w:val="en-GB"/>
              </w:rPr>
              <w:t xml:space="preserve"> the </w:t>
            </w:r>
            <w:r w:rsidR="00FD20FF">
              <w:rPr>
                <w:rFonts w:ascii="Arial" w:hAnsi="Arial" w:cs="Arial"/>
                <w:sz w:val="22"/>
                <w:szCs w:val="22"/>
                <w:lang w:val="en-GB"/>
              </w:rPr>
              <w:t>Engineer</w:t>
            </w:r>
            <w:r w:rsidR="00413C8D" w:rsidRPr="0021614D">
              <w:rPr>
                <w:rFonts w:ascii="Arial" w:hAnsi="Arial" w:cs="Arial"/>
                <w:sz w:val="22"/>
                <w:szCs w:val="22"/>
                <w:lang w:val="en-GB"/>
              </w:rPr>
              <w:t>.</w:t>
            </w:r>
          </w:p>
        </w:tc>
      </w:tr>
      <w:tr w:rsidR="00CD3441" w:rsidRPr="000259F9" w14:paraId="3F92E177" w14:textId="77777777">
        <w:tc>
          <w:tcPr>
            <w:tcW w:w="2420" w:type="dxa"/>
          </w:tcPr>
          <w:p w14:paraId="27D4CEAB" w14:textId="77777777" w:rsidR="00CD3441" w:rsidRPr="000259F9" w:rsidRDefault="00CD3441" w:rsidP="000259F9">
            <w:pPr>
              <w:pStyle w:val="Heading4"/>
              <w:keepNext w:val="0"/>
              <w:numPr>
                <w:ilvl w:val="0"/>
                <w:numId w:val="0"/>
              </w:numPr>
              <w:spacing w:before="120" w:after="120"/>
              <w:ind w:left="645" w:hanging="423"/>
              <w:rPr>
                <w:sz w:val="22"/>
                <w:szCs w:val="22"/>
              </w:rPr>
            </w:pPr>
          </w:p>
        </w:tc>
        <w:tc>
          <w:tcPr>
            <w:tcW w:w="7072" w:type="dxa"/>
          </w:tcPr>
          <w:p w14:paraId="2A093DC1" w14:textId="77777777" w:rsidR="00CD3441" w:rsidRPr="000259F9" w:rsidRDefault="00CD3441" w:rsidP="007E0A76">
            <w:pPr>
              <w:numPr>
                <w:ilvl w:val="0"/>
                <w:numId w:val="105"/>
              </w:numPr>
              <w:tabs>
                <w:tab w:val="clear" w:pos="5328"/>
              </w:tabs>
              <w:spacing w:before="80" w:after="80"/>
              <w:ind w:left="772" w:hanging="660"/>
              <w:jc w:val="both"/>
              <w:rPr>
                <w:rFonts w:ascii="Arial" w:hAnsi="Arial" w:cs="Arial"/>
                <w:sz w:val="22"/>
                <w:szCs w:val="22"/>
                <w:lang w:val="en-GB"/>
              </w:rPr>
            </w:pPr>
            <w:r w:rsidRPr="000259F9">
              <w:rPr>
                <w:rFonts w:ascii="Arial" w:hAnsi="Arial" w:cs="Arial"/>
                <w:sz w:val="22"/>
                <w:szCs w:val="22"/>
                <w:lang w:val="en-GB"/>
              </w:rPr>
              <w:t xml:space="preserve">The Contractor shall submit to the </w:t>
            </w:r>
            <w:r w:rsidR="00FD20FF">
              <w:rPr>
                <w:rFonts w:ascii="Arial" w:hAnsi="Arial" w:cs="Arial"/>
                <w:sz w:val="22"/>
                <w:szCs w:val="22"/>
                <w:lang w:val="en-GB"/>
              </w:rPr>
              <w:t>Engineer</w:t>
            </w:r>
            <w:r w:rsidRPr="000259F9">
              <w:rPr>
                <w:rFonts w:ascii="Arial" w:hAnsi="Arial" w:cs="Arial"/>
                <w:sz w:val="22"/>
                <w:szCs w:val="22"/>
                <w:lang w:val="en-GB"/>
              </w:rPr>
              <w:t xml:space="preserve"> for approval</w:t>
            </w:r>
            <w:r w:rsidR="00413C8D" w:rsidRPr="000259F9">
              <w:rPr>
                <w:rFonts w:ascii="Arial" w:hAnsi="Arial" w:cs="Arial"/>
                <w:sz w:val="22"/>
                <w:szCs w:val="22"/>
                <w:lang w:val="en-GB"/>
              </w:rPr>
              <w:t xml:space="preserve"> of</w:t>
            </w:r>
            <w:r w:rsidRPr="000259F9">
              <w:rPr>
                <w:rFonts w:ascii="Arial" w:hAnsi="Arial" w:cs="Arial"/>
                <w:sz w:val="22"/>
                <w:szCs w:val="22"/>
                <w:lang w:val="en-GB"/>
              </w:rPr>
              <w:t xml:space="preserve"> an updated Programme at intervals no longer than the period stated in the </w:t>
            </w:r>
            <w:r w:rsidRPr="0021614D">
              <w:rPr>
                <w:rFonts w:ascii="Arial" w:hAnsi="Arial" w:cs="Arial"/>
                <w:sz w:val="22"/>
                <w:szCs w:val="22"/>
                <w:lang w:val="en-GB"/>
              </w:rPr>
              <w:t>PCC.</w:t>
            </w:r>
            <w:r w:rsidRPr="000259F9">
              <w:rPr>
                <w:rFonts w:ascii="Arial" w:hAnsi="Arial" w:cs="Arial"/>
                <w:sz w:val="22"/>
                <w:szCs w:val="22"/>
                <w:lang w:val="en-GB"/>
              </w:rPr>
              <w:t xml:space="preserve">  An update of the Programme shall be a Programme showing the actual progress achieved on each activity and the effect of the progress achieved on the timing of the remaining work, including any changes to the sequence of the activities.</w:t>
            </w:r>
          </w:p>
        </w:tc>
      </w:tr>
      <w:tr w:rsidR="00CD3441" w:rsidRPr="000259F9" w14:paraId="702E21DE" w14:textId="77777777">
        <w:tc>
          <w:tcPr>
            <w:tcW w:w="2420" w:type="dxa"/>
          </w:tcPr>
          <w:p w14:paraId="00E06F98" w14:textId="77777777" w:rsidR="00CD3441" w:rsidRPr="000259F9" w:rsidRDefault="00CD3441" w:rsidP="000259F9">
            <w:pPr>
              <w:pStyle w:val="Heading4"/>
              <w:keepNext w:val="0"/>
              <w:numPr>
                <w:ilvl w:val="0"/>
                <w:numId w:val="0"/>
              </w:numPr>
              <w:spacing w:before="120" w:after="120"/>
              <w:ind w:left="645" w:hanging="423"/>
              <w:rPr>
                <w:sz w:val="22"/>
                <w:szCs w:val="22"/>
              </w:rPr>
            </w:pPr>
          </w:p>
        </w:tc>
        <w:tc>
          <w:tcPr>
            <w:tcW w:w="7072" w:type="dxa"/>
          </w:tcPr>
          <w:p w14:paraId="3D25DA22" w14:textId="77777777" w:rsidR="00CD3441" w:rsidRPr="000259F9" w:rsidRDefault="00CD3441" w:rsidP="007E0A76">
            <w:pPr>
              <w:numPr>
                <w:ilvl w:val="0"/>
                <w:numId w:val="105"/>
              </w:numPr>
              <w:tabs>
                <w:tab w:val="clear" w:pos="5328"/>
              </w:tabs>
              <w:spacing w:before="80" w:after="80"/>
              <w:ind w:left="772" w:hanging="660"/>
              <w:jc w:val="both"/>
              <w:rPr>
                <w:rFonts w:ascii="Arial" w:hAnsi="Arial" w:cs="Arial"/>
                <w:sz w:val="22"/>
                <w:szCs w:val="22"/>
                <w:lang w:val="en-GB"/>
              </w:rPr>
            </w:pPr>
            <w:r w:rsidRPr="000259F9">
              <w:rPr>
                <w:rFonts w:ascii="Arial" w:hAnsi="Arial" w:cs="Arial"/>
                <w:sz w:val="22"/>
                <w:szCs w:val="22"/>
                <w:lang w:val="en-GB"/>
              </w:rPr>
              <w:t>If the Contractor does not submit an updated Programme</w:t>
            </w:r>
            <w:r w:rsidR="00046712" w:rsidRPr="000259F9">
              <w:rPr>
                <w:rFonts w:ascii="Arial" w:hAnsi="Arial" w:cs="Arial"/>
                <w:sz w:val="22"/>
                <w:szCs w:val="22"/>
                <w:lang w:val="en-GB"/>
              </w:rPr>
              <w:t xml:space="preserve"> of Works </w:t>
            </w:r>
            <w:r w:rsidRPr="000259F9">
              <w:rPr>
                <w:rFonts w:ascii="Arial" w:hAnsi="Arial" w:cs="Arial"/>
                <w:sz w:val="22"/>
                <w:szCs w:val="22"/>
                <w:lang w:val="en-GB"/>
              </w:rPr>
              <w:t xml:space="preserve"> at the intervals stated in </w:t>
            </w:r>
            <w:r w:rsidRPr="0021614D">
              <w:rPr>
                <w:rFonts w:ascii="Arial" w:hAnsi="Arial" w:cs="Arial"/>
                <w:sz w:val="22"/>
                <w:szCs w:val="22"/>
                <w:lang w:val="en-GB"/>
              </w:rPr>
              <w:t xml:space="preserve">the PCC, the </w:t>
            </w:r>
            <w:r w:rsidR="00FD20FF">
              <w:rPr>
                <w:rFonts w:ascii="Arial" w:hAnsi="Arial" w:cs="Arial"/>
                <w:sz w:val="22"/>
                <w:szCs w:val="22"/>
                <w:lang w:val="en-GB"/>
              </w:rPr>
              <w:t>Engineer</w:t>
            </w:r>
            <w:r w:rsidRPr="0021614D">
              <w:rPr>
                <w:rFonts w:ascii="Arial" w:hAnsi="Arial" w:cs="Arial"/>
                <w:sz w:val="22"/>
                <w:szCs w:val="22"/>
                <w:lang w:val="en-GB"/>
              </w:rPr>
              <w:t xml:space="preserve"> may withhold an amount as stated in the PCC</w:t>
            </w:r>
            <w:r w:rsidRPr="000259F9">
              <w:rPr>
                <w:rFonts w:ascii="Arial" w:hAnsi="Arial" w:cs="Arial"/>
                <w:sz w:val="22"/>
                <w:szCs w:val="22"/>
                <w:lang w:val="en-GB"/>
              </w:rPr>
              <w:t xml:space="preserve"> from the next payment certificate and continue to withhold this amount until the next due payment after the date on which the overdue Programme</w:t>
            </w:r>
            <w:r w:rsidR="00A74B19" w:rsidRPr="000259F9">
              <w:rPr>
                <w:rFonts w:ascii="Arial" w:hAnsi="Arial" w:cs="Arial"/>
                <w:sz w:val="22"/>
                <w:szCs w:val="22"/>
                <w:lang w:val="en-GB"/>
              </w:rPr>
              <w:t xml:space="preserve"> of Works </w:t>
            </w:r>
            <w:r w:rsidRPr="000259F9">
              <w:rPr>
                <w:rFonts w:ascii="Arial" w:hAnsi="Arial" w:cs="Arial"/>
                <w:sz w:val="22"/>
                <w:szCs w:val="22"/>
                <w:lang w:val="en-GB"/>
              </w:rPr>
              <w:t xml:space="preserve"> has been submitted.</w:t>
            </w:r>
          </w:p>
        </w:tc>
      </w:tr>
      <w:tr w:rsidR="00CD3441" w:rsidRPr="000259F9" w14:paraId="3594CB8B" w14:textId="77777777">
        <w:tc>
          <w:tcPr>
            <w:tcW w:w="2420" w:type="dxa"/>
          </w:tcPr>
          <w:p w14:paraId="34D62CF2" w14:textId="77777777" w:rsidR="00CD3441" w:rsidRPr="000259F9" w:rsidRDefault="00CD3441" w:rsidP="000259F9">
            <w:pPr>
              <w:pStyle w:val="Heading4"/>
              <w:keepNext w:val="0"/>
              <w:numPr>
                <w:ilvl w:val="0"/>
                <w:numId w:val="0"/>
              </w:numPr>
              <w:spacing w:before="120" w:after="120"/>
              <w:ind w:left="645" w:hanging="423"/>
              <w:rPr>
                <w:sz w:val="22"/>
                <w:szCs w:val="22"/>
              </w:rPr>
            </w:pPr>
          </w:p>
        </w:tc>
        <w:tc>
          <w:tcPr>
            <w:tcW w:w="7072" w:type="dxa"/>
          </w:tcPr>
          <w:p w14:paraId="17871DF4" w14:textId="77777777" w:rsidR="00CD3441" w:rsidRPr="000259F9" w:rsidRDefault="00CD3441" w:rsidP="007E0A76">
            <w:pPr>
              <w:numPr>
                <w:ilvl w:val="0"/>
                <w:numId w:val="105"/>
              </w:numPr>
              <w:tabs>
                <w:tab w:val="clear" w:pos="5328"/>
                <w:tab w:val="num" w:pos="772"/>
              </w:tabs>
              <w:spacing w:before="80" w:after="80"/>
              <w:ind w:left="772" w:hanging="660"/>
              <w:jc w:val="both"/>
              <w:rPr>
                <w:rFonts w:ascii="Arial" w:hAnsi="Arial" w:cs="Arial"/>
                <w:sz w:val="22"/>
                <w:szCs w:val="22"/>
                <w:lang w:val="en-GB"/>
              </w:rPr>
            </w:pPr>
            <w:r w:rsidRPr="000259F9">
              <w:rPr>
                <w:rFonts w:ascii="Arial" w:hAnsi="Arial" w:cs="Arial"/>
                <w:sz w:val="22"/>
                <w:szCs w:val="22"/>
                <w:lang w:val="en-GB"/>
              </w:rPr>
              <w:t xml:space="preserve">The </w:t>
            </w:r>
            <w:r w:rsidR="00FD20FF">
              <w:rPr>
                <w:rFonts w:ascii="Arial" w:hAnsi="Arial" w:cs="Arial"/>
                <w:sz w:val="22"/>
                <w:szCs w:val="22"/>
                <w:lang w:val="en-GB"/>
              </w:rPr>
              <w:t>Engineer</w:t>
            </w:r>
            <w:r w:rsidRPr="000259F9">
              <w:rPr>
                <w:rFonts w:ascii="Arial" w:hAnsi="Arial" w:cs="Arial"/>
                <w:sz w:val="22"/>
                <w:szCs w:val="22"/>
                <w:lang w:val="en-GB"/>
              </w:rPr>
              <w:t>’s approval of the Programme</w:t>
            </w:r>
            <w:r w:rsidR="00046712" w:rsidRPr="000259F9">
              <w:rPr>
                <w:rFonts w:ascii="Arial" w:hAnsi="Arial" w:cs="Arial"/>
                <w:sz w:val="22"/>
                <w:szCs w:val="22"/>
                <w:lang w:val="en-GB"/>
              </w:rPr>
              <w:t xml:space="preserve"> of Works</w:t>
            </w:r>
            <w:r w:rsidRPr="000259F9">
              <w:rPr>
                <w:rFonts w:ascii="Arial" w:hAnsi="Arial" w:cs="Arial"/>
                <w:sz w:val="22"/>
                <w:szCs w:val="22"/>
                <w:lang w:val="en-GB"/>
              </w:rPr>
              <w:t xml:space="preserve"> shall not alter the Contractor’s obligations. The Contractor may revise the Programme and submit it to the </w:t>
            </w:r>
            <w:r w:rsidR="00FD20FF">
              <w:rPr>
                <w:rFonts w:ascii="Arial" w:hAnsi="Arial" w:cs="Arial"/>
                <w:sz w:val="22"/>
                <w:szCs w:val="22"/>
                <w:lang w:val="en-GB"/>
              </w:rPr>
              <w:t>Engineer</w:t>
            </w:r>
            <w:r w:rsidRPr="000259F9">
              <w:rPr>
                <w:rFonts w:ascii="Arial" w:hAnsi="Arial" w:cs="Arial"/>
                <w:sz w:val="22"/>
                <w:szCs w:val="22"/>
                <w:lang w:val="en-GB"/>
              </w:rPr>
              <w:t xml:space="preserve"> again at any time</w:t>
            </w:r>
            <w:r w:rsidR="00046712" w:rsidRPr="000259F9">
              <w:rPr>
                <w:rFonts w:ascii="Arial" w:hAnsi="Arial" w:cs="Arial"/>
                <w:sz w:val="22"/>
                <w:szCs w:val="22"/>
                <w:lang w:val="en-GB"/>
              </w:rPr>
              <w:t xml:space="preserve"> for approval</w:t>
            </w:r>
            <w:r w:rsidRPr="000259F9">
              <w:rPr>
                <w:rFonts w:ascii="Arial" w:hAnsi="Arial" w:cs="Arial"/>
                <w:sz w:val="22"/>
                <w:szCs w:val="22"/>
                <w:lang w:val="en-GB"/>
              </w:rPr>
              <w:t>. A revised Programme shall show the effect of Variations and Compensation Events.</w:t>
            </w:r>
          </w:p>
        </w:tc>
      </w:tr>
      <w:tr w:rsidR="00CD3441" w:rsidRPr="0021614D" w14:paraId="54CC18ED" w14:textId="77777777">
        <w:tc>
          <w:tcPr>
            <w:tcW w:w="2420" w:type="dxa"/>
          </w:tcPr>
          <w:p w14:paraId="28516C4A" w14:textId="77777777" w:rsidR="00CD3441" w:rsidRPr="000259F9" w:rsidRDefault="00CD3441" w:rsidP="000259F9">
            <w:pPr>
              <w:pStyle w:val="Heading4"/>
              <w:keepNext w:val="0"/>
              <w:numPr>
                <w:ilvl w:val="0"/>
                <w:numId w:val="0"/>
              </w:numPr>
              <w:spacing w:before="120" w:after="120"/>
              <w:ind w:left="645" w:hanging="423"/>
              <w:rPr>
                <w:b/>
                <w:sz w:val="22"/>
                <w:szCs w:val="22"/>
              </w:rPr>
            </w:pPr>
            <w:bookmarkStart w:id="970" w:name="_Toc50199104"/>
            <w:bookmarkStart w:id="971" w:name="_Toc50259599"/>
            <w:bookmarkStart w:id="972" w:name="_Toc50260574"/>
            <w:bookmarkStart w:id="973" w:name="_Toc50261611"/>
            <w:bookmarkStart w:id="974" w:name="_Toc50262270"/>
            <w:bookmarkStart w:id="975" w:name="_Toc50262944"/>
            <w:bookmarkStart w:id="976" w:name="_Toc50263761"/>
            <w:bookmarkStart w:id="977" w:name="_Toc50264476"/>
            <w:bookmarkStart w:id="978" w:name="_Toc50264641"/>
            <w:bookmarkStart w:id="979" w:name="_Toc50264930"/>
            <w:bookmarkStart w:id="980" w:name="_Toc50267872"/>
            <w:bookmarkStart w:id="981" w:name="_Toc50268405"/>
            <w:bookmarkStart w:id="982" w:name="_Toc50280589"/>
            <w:bookmarkStart w:id="983" w:name="_Toc50280816"/>
            <w:bookmarkStart w:id="984" w:name="_Toc241726211"/>
            <w:r w:rsidRPr="0021614D">
              <w:rPr>
                <w:b/>
                <w:sz w:val="22"/>
                <w:szCs w:val="22"/>
              </w:rPr>
              <w:t>4</w:t>
            </w:r>
            <w:r w:rsidR="00B85829" w:rsidRPr="0021614D">
              <w:rPr>
                <w:b/>
                <w:sz w:val="22"/>
                <w:szCs w:val="22"/>
              </w:rPr>
              <w:t>3</w:t>
            </w:r>
            <w:r w:rsidRPr="0021614D">
              <w:rPr>
                <w:b/>
                <w:sz w:val="22"/>
                <w:szCs w:val="22"/>
              </w:rPr>
              <w:t xml:space="preserve">. </w:t>
            </w:r>
            <w:r w:rsidR="000259F9" w:rsidRPr="0021614D">
              <w:rPr>
                <w:b/>
                <w:sz w:val="22"/>
                <w:szCs w:val="22"/>
              </w:rPr>
              <w:t xml:space="preserve"> </w:t>
            </w:r>
            <w:r w:rsidRPr="0021614D">
              <w:rPr>
                <w:b/>
                <w:sz w:val="22"/>
                <w:szCs w:val="22"/>
              </w:rPr>
              <w:t>Pro</w:t>
            </w:r>
            <w:r w:rsidRPr="000259F9">
              <w:rPr>
                <w:b/>
                <w:sz w:val="22"/>
                <w:szCs w:val="22"/>
              </w:rPr>
              <w:t xml:space="preserve"> </w:t>
            </w:r>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r w:rsidRPr="000259F9">
              <w:rPr>
                <w:b/>
                <w:sz w:val="22"/>
                <w:szCs w:val="22"/>
              </w:rPr>
              <w:t>Rata Progress</w:t>
            </w:r>
            <w:bookmarkEnd w:id="984"/>
          </w:p>
        </w:tc>
        <w:tc>
          <w:tcPr>
            <w:tcW w:w="7072" w:type="dxa"/>
          </w:tcPr>
          <w:p w14:paraId="56B40FB9" w14:textId="77777777" w:rsidR="00CD3441" w:rsidRPr="0021614D" w:rsidRDefault="00CD3441" w:rsidP="007E0A76">
            <w:pPr>
              <w:numPr>
                <w:ilvl w:val="0"/>
                <w:numId w:val="150"/>
              </w:numPr>
              <w:tabs>
                <w:tab w:val="clear" w:pos="5328"/>
                <w:tab w:val="num" w:pos="772"/>
              </w:tabs>
              <w:spacing w:before="80" w:after="80"/>
              <w:ind w:left="772" w:hanging="660"/>
              <w:jc w:val="both"/>
              <w:rPr>
                <w:rFonts w:ascii="Arial" w:hAnsi="Arial" w:cs="Arial"/>
                <w:sz w:val="22"/>
                <w:szCs w:val="22"/>
                <w:lang w:val="en-GB"/>
              </w:rPr>
            </w:pPr>
            <w:r w:rsidRPr="0021614D">
              <w:rPr>
                <w:rFonts w:ascii="Arial" w:hAnsi="Arial" w:cs="Arial"/>
                <w:sz w:val="22"/>
                <w:szCs w:val="22"/>
                <w:lang w:val="en-GB"/>
              </w:rPr>
              <w:t xml:space="preserve">The Contractor shall maintain Pro Rata progress of the </w:t>
            </w:r>
            <w:r w:rsidR="00E02E13" w:rsidRPr="0021614D">
              <w:rPr>
                <w:rFonts w:ascii="Arial" w:hAnsi="Arial" w:cs="Arial"/>
                <w:sz w:val="22"/>
                <w:szCs w:val="22"/>
                <w:lang w:val="en-GB"/>
              </w:rPr>
              <w:t>W</w:t>
            </w:r>
            <w:r w:rsidRPr="0021614D">
              <w:rPr>
                <w:rFonts w:ascii="Arial" w:hAnsi="Arial" w:cs="Arial"/>
                <w:sz w:val="22"/>
                <w:szCs w:val="22"/>
                <w:lang w:val="en-GB"/>
              </w:rPr>
              <w:t>orks. Progress to be achieved shall be pursuant to GCC Clause 4</w:t>
            </w:r>
            <w:r w:rsidR="009C4BB8" w:rsidRPr="0021614D">
              <w:rPr>
                <w:rFonts w:ascii="Arial" w:hAnsi="Arial" w:cs="Arial"/>
                <w:sz w:val="22"/>
                <w:szCs w:val="22"/>
                <w:lang w:val="en-GB"/>
              </w:rPr>
              <w:t>2</w:t>
            </w:r>
            <w:r w:rsidRPr="0021614D">
              <w:rPr>
                <w:rFonts w:ascii="Arial" w:hAnsi="Arial" w:cs="Arial"/>
                <w:sz w:val="22"/>
                <w:szCs w:val="22"/>
                <w:lang w:val="en-GB"/>
              </w:rPr>
              <w:t xml:space="preserve"> and shall be determined in terms of the value of the works done</w:t>
            </w:r>
            <w:r w:rsidR="004A0415" w:rsidRPr="0021614D">
              <w:rPr>
                <w:rFonts w:ascii="Arial" w:hAnsi="Arial" w:cs="Arial"/>
                <w:sz w:val="22"/>
                <w:szCs w:val="22"/>
                <w:lang w:val="en-GB"/>
              </w:rPr>
              <w:t>.</w:t>
            </w:r>
          </w:p>
        </w:tc>
      </w:tr>
      <w:tr w:rsidR="00046712" w:rsidRPr="000259F9" w14:paraId="2DE5ACEF" w14:textId="77777777">
        <w:tc>
          <w:tcPr>
            <w:tcW w:w="2420" w:type="dxa"/>
          </w:tcPr>
          <w:p w14:paraId="34E52B71" w14:textId="77777777" w:rsidR="00046712" w:rsidRPr="000259F9" w:rsidRDefault="00046712" w:rsidP="000259F9">
            <w:pPr>
              <w:pStyle w:val="Heading4"/>
              <w:keepNext w:val="0"/>
              <w:numPr>
                <w:ilvl w:val="0"/>
                <w:numId w:val="0"/>
              </w:numPr>
              <w:spacing w:before="120" w:after="120"/>
              <w:ind w:left="645" w:hanging="423"/>
              <w:rPr>
                <w:b/>
                <w:sz w:val="22"/>
                <w:szCs w:val="22"/>
                <w:highlight w:val="yellow"/>
              </w:rPr>
            </w:pPr>
          </w:p>
        </w:tc>
        <w:tc>
          <w:tcPr>
            <w:tcW w:w="7072" w:type="dxa"/>
          </w:tcPr>
          <w:p w14:paraId="56C064BE" w14:textId="77777777" w:rsidR="00046712" w:rsidRPr="000259F9" w:rsidRDefault="00046712" w:rsidP="007E0A76">
            <w:pPr>
              <w:numPr>
                <w:ilvl w:val="0"/>
                <w:numId w:val="150"/>
              </w:numPr>
              <w:tabs>
                <w:tab w:val="clear" w:pos="5328"/>
                <w:tab w:val="num" w:pos="772"/>
              </w:tabs>
              <w:spacing w:before="80" w:after="80"/>
              <w:ind w:left="772" w:hanging="660"/>
              <w:jc w:val="both"/>
              <w:rPr>
                <w:rFonts w:ascii="Arial" w:hAnsi="Arial" w:cs="Arial"/>
                <w:sz w:val="22"/>
                <w:szCs w:val="22"/>
                <w:lang w:val="en-GB"/>
              </w:rPr>
            </w:pPr>
            <w:r w:rsidRPr="000259F9">
              <w:rPr>
                <w:rFonts w:ascii="Arial" w:hAnsi="Arial" w:cs="Arial"/>
                <w:sz w:val="22"/>
                <w:szCs w:val="22"/>
                <w:lang w:val="en-GB"/>
              </w:rPr>
              <w:t>Failure</w:t>
            </w:r>
            <w:r w:rsidR="00402924" w:rsidRPr="000259F9">
              <w:rPr>
                <w:rFonts w:ascii="Arial" w:hAnsi="Arial" w:cs="Arial"/>
                <w:sz w:val="22"/>
                <w:szCs w:val="22"/>
                <w:lang w:val="en-GB"/>
              </w:rPr>
              <w:t xml:space="preserve"> to achieve </w:t>
            </w:r>
            <w:r w:rsidR="00111558" w:rsidRPr="000259F9">
              <w:rPr>
                <w:rFonts w:ascii="Arial" w:hAnsi="Arial" w:cs="Arial"/>
                <w:sz w:val="22"/>
                <w:szCs w:val="22"/>
                <w:lang w:val="en-GB"/>
              </w:rPr>
              <w:t xml:space="preserve">the </w:t>
            </w:r>
            <w:r w:rsidR="00402924" w:rsidRPr="000259F9">
              <w:rPr>
                <w:rFonts w:ascii="Arial" w:hAnsi="Arial" w:cs="Arial"/>
                <w:sz w:val="22"/>
                <w:szCs w:val="22"/>
                <w:lang w:val="en-GB"/>
              </w:rPr>
              <w:t>progress</w:t>
            </w:r>
            <w:r w:rsidR="00145043" w:rsidRPr="000259F9">
              <w:rPr>
                <w:rFonts w:ascii="Arial" w:hAnsi="Arial" w:cs="Arial"/>
                <w:sz w:val="22"/>
                <w:szCs w:val="22"/>
                <w:lang w:val="en-GB"/>
              </w:rPr>
              <w:t xml:space="preserve"> </w:t>
            </w:r>
            <w:r w:rsidR="00383F81" w:rsidRPr="000259F9">
              <w:rPr>
                <w:rFonts w:ascii="Arial" w:hAnsi="Arial" w:cs="Arial"/>
                <w:sz w:val="22"/>
                <w:szCs w:val="22"/>
                <w:lang w:val="en-GB"/>
              </w:rPr>
              <w:t>in accordance with the</w:t>
            </w:r>
            <w:r w:rsidR="00402924" w:rsidRPr="000259F9">
              <w:rPr>
                <w:rFonts w:ascii="Arial" w:hAnsi="Arial" w:cs="Arial"/>
                <w:sz w:val="22"/>
                <w:szCs w:val="22"/>
                <w:lang w:val="en-GB"/>
              </w:rPr>
              <w:t xml:space="preserve"> </w:t>
            </w:r>
            <w:r w:rsidR="00383F81" w:rsidRPr="000259F9">
              <w:rPr>
                <w:rFonts w:ascii="Arial" w:hAnsi="Arial" w:cs="Arial"/>
                <w:sz w:val="22"/>
                <w:szCs w:val="22"/>
                <w:lang w:val="en-GB"/>
              </w:rPr>
              <w:t>updated Programme</w:t>
            </w:r>
            <w:r w:rsidR="00402924" w:rsidRPr="000259F9">
              <w:rPr>
                <w:rFonts w:ascii="Arial" w:hAnsi="Arial" w:cs="Arial"/>
                <w:sz w:val="22"/>
                <w:szCs w:val="22"/>
                <w:lang w:val="en-GB"/>
              </w:rPr>
              <w:t xml:space="preserve"> of Works stated under GCC </w:t>
            </w:r>
            <w:r w:rsidR="009C4BB8" w:rsidRPr="000259F9">
              <w:rPr>
                <w:rFonts w:ascii="Arial" w:hAnsi="Arial" w:cs="Arial"/>
                <w:sz w:val="22"/>
                <w:szCs w:val="22"/>
                <w:lang w:val="en-GB"/>
              </w:rPr>
              <w:t xml:space="preserve">sub </w:t>
            </w:r>
            <w:r w:rsidR="00402924" w:rsidRPr="000259F9">
              <w:rPr>
                <w:rFonts w:ascii="Arial" w:hAnsi="Arial" w:cs="Arial"/>
                <w:sz w:val="22"/>
                <w:szCs w:val="22"/>
                <w:lang w:val="en-GB"/>
              </w:rPr>
              <w:t>Clause 42</w:t>
            </w:r>
            <w:r w:rsidR="00CB001D" w:rsidRPr="000259F9">
              <w:rPr>
                <w:rFonts w:ascii="Arial" w:hAnsi="Arial" w:cs="Arial"/>
                <w:sz w:val="22"/>
                <w:szCs w:val="22"/>
                <w:lang w:val="en-GB"/>
              </w:rPr>
              <w:t>.1</w:t>
            </w:r>
            <w:r w:rsidR="009C4BB8" w:rsidRPr="000259F9">
              <w:rPr>
                <w:rFonts w:ascii="Arial" w:hAnsi="Arial" w:cs="Arial"/>
                <w:sz w:val="22"/>
                <w:szCs w:val="22"/>
                <w:lang w:val="en-GB"/>
              </w:rPr>
              <w:t>and 42.2 by</w:t>
            </w:r>
            <w:r w:rsidR="00111558" w:rsidRPr="000259F9">
              <w:rPr>
                <w:rFonts w:ascii="Arial" w:hAnsi="Arial" w:cs="Arial"/>
                <w:sz w:val="22"/>
                <w:szCs w:val="22"/>
                <w:lang w:val="en-GB"/>
              </w:rPr>
              <w:t xml:space="preserve"> the Contractor</w:t>
            </w:r>
            <w:r w:rsidR="00845CB8" w:rsidRPr="000259F9">
              <w:rPr>
                <w:rFonts w:ascii="Arial" w:hAnsi="Arial" w:cs="Arial"/>
                <w:sz w:val="22"/>
                <w:szCs w:val="22"/>
                <w:lang w:val="en-GB"/>
              </w:rPr>
              <w:t xml:space="preserve"> may be treated as the</w:t>
            </w:r>
            <w:r w:rsidR="00402924" w:rsidRPr="000259F9">
              <w:rPr>
                <w:rFonts w:ascii="Arial" w:hAnsi="Arial" w:cs="Arial"/>
                <w:sz w:val="22"/>
                <w:szCs w:val="22"/>
                <w:lang w:val="en-GB"/>
              </w:rPr>
              <w:t xml:space="preserve"> </w:t>
            </w:r>
            <w:r w:rsidR="00845CB8" w:rsidRPr="000259F9">
              <w:rPr>
                <w:rFonts w:ascii="Arial" w:hAnsi="Arial" w:cs="Arial"/>
                <w:sz w:val="22"/>
                <w:szCs w:val="22"/>
                <w:lang w:val="en-GB"/>
              </w:rPr>
              <w:t xml:space="preserve">fundamental breach </w:t>
            </w:r>
            <w:r w:rsidR="009C4BB8" w:rsidRPr="000259F9">
              <w:rPr>
                <w:rFonts w:ascii="Arial" w:hAnsi="Arial" w:cs="Arial"/>
                <w:sz w:val="22"/>
                <w:szCs w:val="22"/>
                <w:lang w:val="en-GB"/>
              </w:rPr>
              <w:t>of the</w:t>
            </w:r>
            <w:r w:rsidR="00402924" w:rsidRPr="000259F9">
              <w:rPr>
                <w:rFonts w:ascii="Arial" w:hAnsi="Arial" w:cs="Arial"/>
                <w:sz w:val="22"/>
                <w:szCs w:val="22"/>
                <w:lang w:val="en-GB"/>
              </w:rPr>
              <w:t xml:space="preserve"> Contract under GCC Clause </w:t>
            </w:r>
            <w:r w:rsidR="00145043" w:rsidRPr="000259F9">
              <w:rPr>
                <w:rFonts w:ascii="Arial" w:hAnsi="Arial" w:cs="Arial"/>
                <w:sz w:val="22"/>
                <w:szCs w:val="22"/>
                <w:lang w:val="en-GB"/>
              </w:rPr>
              <w:t>9</w:t>
            </w:r>
            <w:r w:rsidR="009C4BB8" w:rsidRPr="000259F9">
              <w:rPr>
                <w:rFonts w:ascii="Arial" w:hAnsi="Arial" w:cs="Arial"/>
                <w:sz w:val="22"/>
                <w:szCs w:val="22"/>
                <w:lang w:val="en-GB"/>
              </w:rPr>
              <w:t>5</w:t>
            </w:r>
            <w:r w:rsidR="00845CB8" w:rsidRPr="000259F9">
              <w:rPr>
                <w:rFonts w:ascii="Arial" w:hAnsi="Arial" w:cs="Arial"/>
                <w:sz w:val="22"/>
                <w:szCs w:val="22"/>
                <w:lang w:val="en-GB"/>
              </w:rPr>
              <w:t>.1</w:t>
            </w:r>
            <w:r w:rsidR="00145043" w:rsidRPr="000259F9">
              <w:rPr>
                <w:rFonts w:ascii="Arial" w:hAnsi="Arial" w:cs="Arial"/>
                <w:sz w:val="22"/>
                <w:szCs w:val="22"/>
                <w:lang w:val="en-GB"/>
              </w:rPr>
              <w:t>.</w:t>
            </w:r>
          </w:p>
        </w:tc>
      </w:tr>
      <w:tr w:rsidR="00CD3441" w:rsidRPr="000259F9" w14:paraId="15528658" w14:textId="77777777">
        <w:tc>
          <w:tcPr>
            <w:tcW w:w="2420" w:type="dxa"/>
          </w:tcPr>
          <w:p w14:paraId="5F28137B" w14:textId="77777777" w:rsidR="00CD3441" w:rsidRPr="000259F9" w:rsidRDefault="00CD3441" w:rsidP="000259F9">
            <w:pPr>
              <w:pStyle w:val="Heading4"/>
              <w:keepNext w:val="0"/>
              <w:numPr>
                <w:ilvl w:val="0"/>
                <w:numId w:val="0"/>
              </w:numPr>
              <w:spacing w:before="120" w:after="120"/>
              <w:ind w:left="645" w:hanging="423"/>
              <w:rPr>
                <w:b/>
                <w:sz w:val="22"/>
                <w:szCs w:val="22"/>
              </w:rPr>
            </w:pPr>
            <w:bookmarkStart w:id="985" w:name="_Toc50199105"/>
            <w:bookmarkStart w:id="986" w:name="_Toc50259600"/>
            <w:bookmarkStart w:id="987" w:name="_Toc50260575"/>
            <w:bookmarkStart w:id="988" w:name="_Toc50261612"/>
            <w:bookmarkStart w:id="989" w:name="_Toc50262271"/>
            <w:bookmarkStart w:id="990" w:name="_Toc50262945"/>
            <w:bookmarkStart w:id="991" w:name="_Toc50263762"/>
            <w:bookmarkStart w:id="992" w:name="_Toc50264477"/>
            <w:bookmarkStart w:id="993" w:name="_Toc50264642"/>
            <w:bookmarkStart w:id="994" w:name="_Toc50264931"/>
            <w:bookmarkStart w:id="995" w:name="_Toc50267873"/>
            <w:bookmarkStart w:id="996" w:name="_Toc50268406"/>
            <w:bookmarkStart w:id="997" w:name="_Toc50280590"/>
            <w:bookmarkStart w:id="998" w:name="_Toc50280817"/>
            <w:bookmarkStart w:id="999" w:name="_Toc241726212"/>
            <w:r w:rsidRPr="000259F9">
              <w:rPr>
                <w:b/>
                <w:sz w:val="22"/>
                <w:szCs w:val="22"/>
              </w:rPr>
              <w:lastRenderedPageBreak/>
              <w:t>4</w:t>
            </w:r>
            <w:r w:rsidR="00D83D69" w:rsidRPr="000259F9">
              <w:rPr>
                <w:b/>
                <w:sz w:val="22"/>
                <w:szCs w:val="22"/>
              </w:rPr>
              <w:t>4</w:t>
            </w:r>
            <w:r w:rsidRPr="000259F9">
              <w:rPr>
                <w:b/>
                <w:sz w:val="22"/>
                <w:szCs w:val="22"/>
              </w:rPr>
              <w:t>. Early Warning</w:t>
            </w:r>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p>
        </w:tc>
        <w:tc>
          <w:tcPr>
            <w:tcW w:w="7072" w:type="dxa"/>
          </w:tcPr>
          <w:p w14:paraId="1F803A8A" w14:textId="77777777" w:rsidR="00CD3441" w:rsidRPr="000259F9" w:rsidRDefault="00CD3441" w:rsidP="007E0A76">
            <w:pPr>
              <w:numPr>
                <w:ilvl w:val="0"/>
                <w:numId w:val="151"/>
              </w:numPr>
              <w:tabs>
                <w:tab w:val="clear" w:pos="5328"/>
                <w:tab w:val="num" w:pos="772"/>
              </w:tabs>
              <w:spacing w:before="120" w:after="120"/>
              <w:ind w:left="772" w:hanging="660"/>
              <w:jc w:val="both"/>
              <w:rPr>
                <w:rFonts w:ascii="Arial" w:hAnsi="Arial" w:cs="Arial"/>
                <w:sz w:val="22"/>
                <w:szCs w:val="22"/>
                <w:lang w:val="en-GB"/>
              </w:rPr>
            </w:pPr>
            <w:r w:rsidRPr="000259F9">
              <w:rPr>
                <w:rFonts w:ascii="Arial" w:hAnsi="Arial" w:cs="Arial"/>
                <w:sz w:val="22"/>
                <w:szCs w:val="22"/>
                <w:lang w:val="en-GB"/>
              </w:rPr>
              <w:t>If at any time during performance of the Contract, the Contractor or its Subcontractors should encounter events, circumstances</w:t>
            </w:r>
            <w:r w:rsidR="00B933E8" w:rsidRPr="000259F9">
              <w:rPr>
                <w:rFonts w:ascii="Arial" w:hAnsi="Arial" w:cs="Arial"/>
                <w:sz w:val="22"/>
                <w:szCs w:val="22"/>
                <w:lang w:val="en-GB"/>
              </w:rPr>
              <w:t xml:space="preserve">, </w:t>
            </w:r>
            <w:r w:rsidRPr="000259F9">
              <w:rPr>
                <w:rFonts w:ascii="Arial" w:hAnsi="Arial" w:cs="Arial"/>
                <w:sz w:val="22"/>
                <w:szCs w:val="22"/>
                <w:lang w:val="en-GB"/>
              </w:rPr>
              <w:t xml:space="preserve">conditions that may adversely affect the quality of the work, increase the </w:t>
            </w:r>
            <w:r w:rsidR="00A43443" w:rsidRPr="000259F9">
              <w:rPr>
                <w:rFonts w:ascii="Arial" w:hAnsi="Arial" w:cs="Arial"/>
                <w:sz w:val="22"/>
                <w:szCs w:val="22"/>
                <w:lang w:val="en-GB"/>
              </w:rPr>
              <w:t xml:space="preserve">original </w:t>
            </w:r>
            <w:r w:rsidRPr="000259F9">
              <w:rPr>
                <w:rFonts w:ascii="Arial" w:hAnsi="Arial" w:cs="Arial"/>
                <w:sz w:val="22"/>
                <w:szCs w:val="22"/>
                <w:lang w:val="en-GB"/>
              </w:rPr>
              <w:t xml:space="preserve">Contract Price or delay the execution of the Works, the Contractor shall promptly notify the </w:t>
            </w:r>
            <w:r w:rsidR="00FD20FF">
              <w:rPr>
                <w:rFonts w:ascii="Arial" w:hAnsi="Arial" w:cs="Arial"/>
                <w:sz w:val="22"/>
                <w:szCs w:val="22"/>
                <w:lang w:val="en-GB"/>
              </w:rPr>
              <w:t>Engineer</w:t>
            </w:r>
            <w:r w:rsidRPr="000259F9">
              <w:rPr>
                <w:rFonts w:ascii="Arial" w:hAnsi="Arial" w:cs="Arial"/>
                <w:sz w:val="22"/>
                <w:szCs w:val="22"/>
                <w:lang w:val="en-GB"/>
              </w:rPr>
              <w:t xml:space="preserve"> in writing of the delay, its likely duration, and its cause.  As soon as practicable after receipt of the Contractor’s notice, the </w:t>
            </w:r>
            <w:r w:rsidR="00FD20FF">
              <w:rPr>
                <w:rFonts w:ascii="Arial" w:hAnsi="Arial" w:cs="Arial"/>
                <w:sz w:val="22"/>
                <w:szCs w:val="22"/>
                <w:lang w:val="en-GB"/>
              </w:rPr>
              <w:t>Engineer</w:t>
            </w:r>
            <w:r w:rsidRPr="000259F9">
              <w:rPr>
                <w:rFonts w:ascii="Arial" w:hAnsi="Arial" w:cs="Arial"/>
                <w:sz w:val="22"/>
                <w:szCs w:val="22"/>
                <w:lang w:val="en-GB"/>
              </w:rPr>
              <w:t xml:space="preserve"> shall evaluate the situation, and the Contractor shall cooperate with the </w:t>
            </w:r>
            <w:r w:rsidR="00FD20FF">
              <w:rPr>
                <w:rFonts w:ascii="Arial" w:hAnsi="Arial" w:cs="Arial"/>
                <w:sz w:val="22"/>
                <w:szCs w:val="22"/>
                <w:lang w:val="en-GB"/>
              </w:rPr>
              <w:t>Engineer</w:t>
            </w:r>
            <w:r w:rsidRPr="000259F9">
              <w:rPr>
                <w:rFonts w:ascii="Arial" w:hAnsi="Arial" w:cs="Arial"/>
                <w:sz w:val="22"/>
                <w:szCs w:val="22"/>
                <w:lang w:val="en-GB"/>
              </w:rPr>
              <w:t xml:space="preserve"> in making and considering proposals for how the effect of such an event or circumstance can be avoided or reduced. </w:t>
            </w:r>
          </w:p>
        </w:tc>
      </w:tr>
      <w:tr w:rsidR="00A43443" w:rsidRPr="000259F9" w14:paraId="7D35B056" w14:textId="77777777">
        <w:tc>
          <w:tcPr>
            <w:tcW w:w="2420" w:type="dxa"/>
          </w:tcPr>
          <w:p w14:paraId="19F89904" w14:textId="77777777" w:rsidR="00A43443" w:rsidRPr="000259F9" w:rsidRDefault="00A43443" w:rsidP="000259F9">
            <w:pPr>
              <w:pStyle w:val="Heading4"/>
              <w:keepNext w:val="0"/>
              <w:numPr>
                <w:ilvl w:val="0"/>
                <w:numId w:val="0"/>
              </w:numPr>
              <w:spacing w:before="120" w:after="120"/>
              <w:ind w:left="645" w:hanging="423"/>
              <w:rPr>
                <w:b/>
                <w:sz w:val="22"/>
                <w:szCs w:val="22"/>
                <w:highlight w:val="yellow"/>
              </w:rPr>
            </w:pPr>
          </w:p>
        </w:tc>
        <w:tc>
          <w:tcPr>
            <w:tcW w:w="7072" w:type="dxa"/>
          </w:tcPr>
          <w:p w14:paraId="7112E705" w14:textId="77777777" w:rsidR="00A43443" w:rsidRPr="000259F9" w:rsidRDefault="00A43443" w:rsidP="007E0A76">
            <w:pPr>
              <w:numPr>
                <w:ilvl w:val="0"/>
                <w:numId w:val="151"/>
              </w:numPr>
              <w:tabs>
                <w:tab w:val="clear" w:pos="5328"/>
                <w:tab w:val="num" w:pos="772"/>
              </w:tabs>
              <w:spacing w:before="120" w:after="120"/>
              <w:ind w:left="772" w:hanging="660"/>
              <w:jc w:val="both"/>
              <w:rPr>
                <w:rFonts w:ascii="Arial" w:hAnsi="Arial" w:cs="Arial"/>
                <w:sz w:val="22"/>
                <w:szCs w:val="22"/>
                <w:lang w:val="en-GB"/>
              </w:rPr>
            </w:pPr>
            <w:r w:rsidRPr="000259F9">
              <w:rPr>
                <w:rFonts w:ascii="Arial" w:hAnsi="Arial" w:cs="Arial"/>
                <w:sz w:val="22"/>
                <w:szCs w:val="22"/>
                <w:lang w:val="en-GB"/>
              </w:rPr>
              <w:t xml:space="preserve">The </w:t>
            </w:r>
            <w:r w:rsidR="00FD20FF">
              <w:rPr>
                <w:rFonts w:ascii="Arial" w:hAnsi="Arial" w:cs="Arial"/>
                <w:sz w:val="22"/>
                <w:szCs w:val="22"/>
                <w:lang w:val="en-GB"/>
              </w:rPr>
              <w:t>Engineer</w:t>
            </w:r>
            <w:r w:rsidRPr="000259F9">
              <w:rPr>
                <w:rFonts w:ascii="Arial" w:hAnsi="Arial" w:cs="Arial"/>
                <w:sz w:val="22"/>
                <w:szCs w:val="22"/>
                <w:lang w:val="en-GB"/>
              </w:rPr>
              <w:t xml:space="preserve"> may require the Contractor to provide an estimate of the expected effect of the future event or circumstance on the original Contract </w:t>
            </w:r>
            <w:r w:rsidR="009C4BB8" w:rsidRPr="000259F9">
              <w:rPr>
                <w:rFonts w:ascii="Arial" w:hAnsi="Arial" w:cs="Arial"/>
                <w:sz w:val="22"/>
                <w:szCs w:val="22"/>
                <w:lang w:val="en-GB"/>
              </w:rPr>
              <w:t>p</w:t>
            </w:r>
            <w:r w:rsidRPr="000259F9">
              <w:rPr>
                <w:rFonts w:ascii="Arial" w:hAnsi="Arial" w:cs="Arial"/>
                <w:sz w:val="22"/>
                <w:szCs w:val="22"/>
                <w:lang w:val="en-GB"/>
              </w:rPr>
              <w:t xml:space="preserve">rice and Completion Date. The Contractor shall provide the estimate and the </w:t>
            </w:r>
            <w:r w:rsidR="00FD20FF">
              <w:rPr>
                <w:rFonts w:ascii="Arial" w:hAnsi="Arial" w:cs="Arial"/>
                <w:sz w:val="22"/>
                <w:szCs w:val="22"/>
                <w:lang w:val="en-GB"/>
              </w:rPr>
              <w:t>Engineer</w:t>
            </w:r>
            <w:r w:rsidRPr="000259F9">
              <w:rPr>
                <w:rFonts w:ascii="Arial" w:hAnsi="Arial" w:cs="Arial"/>
                <w:sz w:val="22"/>
                <w:szCs w:val="22"/>
                <w:lang w:val="en-GB"/>
              </w:rPr>
              <w:t xml:space="preserve"> shall further proceed as soon as reasonably possible.</w:t>
            </w:r>
          </w:p>
        </w:tc>
      </w:tr>
      <w:tr w:rsidR="00CD3441" w:rsidRPr="000259F9" w14:paraId="2DAE6CBF" w14:textId="77777777">
        <w:tc>
          <w:tcPr>
            <w:tcW w:w="2420" w:type="dxa"/>
          </w:tcPr>
          <w:p w14:paraId="0FBAC776" w14:textId="77777777" w:rsidR="00CD3441" w:rsidRPr="000259F9" w:rsidRDefault="00CD3441" w:rsidP="000259F9">
            <w:pPr>
              <w:pStyle w:val="Heading4"/>
              <w:keepNext w:val="0"/>
              <w:numPr>
                <w:ilvl w:val="0"/>
                <w:numId w:val="0"/>
              </w:numPr>
              <w:spacing w:before="120" w:after="120"/>
              <w:ind w:left="645" w:hanging="423"/>
              <w:rPr>
                <w:b/>
                <w:sz w:val="22"/>
                <w:szCs w:val="22"/>
              </w:rPr>
            </w:pPr>
            <w:bookmarkStart w:id="1000" w:name="_Toc241726213"/>
            <w:r w:rsidRPr="000259F9">
              <w:rPr>
                <w:b/>
                <w:sz w:val="22"/>
                <w:szCs w:val="22"/>
              </w:rPr>
              <w:t>4</w:t>
            </w:r>
            <w:r w:rsidR="00BC2CB2" w:rsidRPr="000259F9">
              <w:rPr>
                <w:b/>
                <w:sz w:val="22"/>
                <w:szCs w:val="22"/>
              </w:rPr>
              <w:t>5</w:t>
            </w:r>
            <w:r w:rsidRPr="000259F9">
              <w:rPr>
                <w:b/>
                <w:sz w:val="22"/>
                <w:szCs w:val="22"/>
              </w:rPr>
              <w:t xml:space="preserve">. </w:t>
            </w:r>
            <w:r w:rsidR="000D4576">
              <w:rPr>
                <w:b/>
                <w:sz w:val="22"/>
                <w:szCs w:val="22"/>
              </w:rPr>
              <w:t xml:space="preserve"> </w:t>
            </w:r>
            <w:r w:rsidRPr="000259F9">
              <w:rPr>
                <w:b/>
                <w:sz w:val="22"/>
                <w:szCs w:val="22"/>
              </w:rPr>
              <w:t>E</w:t>
            </w:r>
            <w:r w:rsidRPr="0021614D">
              <w:rPr>
                <w:b/>
                <w:sz w:val="22"/>
                <w:szCs w:val="22"/>
              </w:rPr>
              <w:t>xt</w:t>
            </w:r>
            <w:r w:rsidRPr="000259F9">
              <w:rPr>
                <w:b/>
                <w:sz w:val="22"/>
                <w:szCs w:val="22"/>
              </w:rPr>
              <w:t xml:space="preserve">ension of </w:t>
            </w:r>
            <w:r w:rsidR="00AF5693" w:rsidRPr="000259F9">
              <w:rPr>
                <w:b/>
                <w:sz w:val="22"/>
                <w:szCs w:val="22"/>
              </w:rPr>
              <w:t>Intended Completion</w:t>
            </w:r>
            <w:r w:rsidR="00CB6466" w:rsidRPr="000259F9">
              <w:rPr>
                <w:b/>
                <w:sz w:val="22"/>
                <w:szCs w:val="22"/>
              </w:rPr>
              <w:t xml:space="preserve"> Date</w:t>
            </w:r>
            <w:bookmarkEnd w:id="1000"/>
            <w:r w:rsidRPr="000259F9">
              <w:rPr>
                <w:b/>
                <w:sz w:val="22"/>
                <w:szCs w:val="22"/>
              </w:rPr>
              <w:t xml:space="preserve"> </w:t>
            </w:r>
          </w:p>
        </w:tc>
        <w:tc>
          <w:tcPr>
            <w:tcW w:w="7072" w:type="dxa"/>
          </w:tcPr>
          <w:p w14:paraId="0B82A2DB" w14:textId="77777777" w:rsidR="00CD3441" w:rsidRPr="000259F9" w:rsidRDefault="00CD3441" w:rsidP="007E0A76">
            <w:pPr>
              <w:numPr>
                <w:ilvl w:val="0"/>
                <w:numId w:val="152"/>
              </w:numPr>
              <w:tabs>
                <w:tab w:val="clear" w:pos="5328"/>
                <w:tab w:val="num" w:pos="772"/>
              </w:tabs>
              <w:spacing w:before="120" w:after="120"/>
              <w:ind w:left="772" w:hanging="660"/>
              <w:jc w:val="both"/>
              <w:rPr>
                <w:rFonts w:ascii="Arial" w:hAnsi="Arial" w:cs="Arial"/>
                <w:sz w:val="22"/>
                <w:szCs w:val="22"/>
                <w:lang w:val="en-GB"/>
              </w:rPr>
            </w:pPr>
            <w:r w:rsidRPr="000259F9">
              <w:rPr>
                <w:rFonts w:ascii="Arial" w:hAnsi="Arial" w:cs="Arial"/>
                <w:sz w:val="22"/>
                <w:szCs w:val="22"/>
                <w:lang w:val="en-GB"/>
              </w:rPr>
              <w:t xml:space="preserve">The Contractor shall be entitled to an extension of the </w:t>
            </w:r>
            <w:r w:rsidR="00CB6466" w:rsidRPr="000259F9">
              <w:rPr>
                <w:rFonts w:ascii="Arial" w:hAnsi="Arial" w:cs="Arial"/>
                <w:sz w:val="22"/>
                <w:szCs w:val="22"/>
                <w:lang w:val="en-GB"/>
              </w:rPr>
              <w:t>Intended Completion Date</w:t>
            </w:r>
            <w:r w:rsidR="00111558" w:rsidRPr="000259F9">
              <w:rPr>
                <w:rFonts w:ascii="Arial" w:hAnsi="Arial" w:cs="Arial"/>
                <w:sz w:val="22"/>
                <w:szCs w:val="22"/>
                <w:lang w:val="en-GB"/>
              </w:rPr>
              <w:t>,</w:t>
            </w:r>
            <w:r w:rsidRPr="000259F9">
              <w:rPr>
                <w:rFonts w:ascii="Arial" w:hAnsi="Arial" w:cs="Arial"/>
                <w:sz w:val="22"/>
                <w:szCs w:val="22"/>
                <w:lang w:val="en-GB"/>
              </w:rPr>
              <w:t xml:space="preserve"> if and to the extent that completion of the Works </w:t>
            </w:r>
            <w:r w:rsidR="00CB6466" w:rsidRPr="000259F9">
              <w:rPr>
                <w:rFonts w:ascii="Arial" w:hAnsi="Arial" w:cs="Arial"/>
                <w:sz w:val="22"/>
                <w:szCs w:val="22"/>
                <w:lang w:val="en-GB"/>
              </w:rPr>
              <w:t xml:space="preserve">or any part  thereof </w:t>
            </w:r>
            <w:r w:rsidRPr="000259F9">
              <w:rPr>
                <w:rFonts w:ascii="Arial" w:hAnsi="Arial" w:cs="Arial"/>
                <w:sz w:val="22"/>
                <w:szCs w:val="22"/>
                <w:lang w:val="en-GB"/>
              </w:rPr>
              <w:t xml:space="preserve"> is or will be delayed by </w:t>
            </w:r>
            <w:r w:rsidR="000228AB" w:rsidRPr="000259F9">
              <w:rPr>
                <w:rFonts w:ascii="Arial" w:hAnsi="Arial" w:cs="Arial"/>
                <w:sz w:val="22"/>
                <w:szCs w:val="22"/>
                <w:lang w:val="en-GB"/>
              </w:rPr>
              <w:t xml:space="preserve">Compensation Events or a Variation or Extra Work Order. </w:t>
            </w:r>
          </w:p>
        </w:tc>
      </w:tr>
      <w:tr w:rsidR="000228AB" w:rsidRPr="000259F9" w14:paraId="10CC73E3" w14:textId="77777777">
        <w:tc>
          <w:tcPr>
            <w:tcW w:w="2420" w:type="dxa"/>
          </w:tcPr>
          <w:p w14:paraId="178EB647" w14:textId="77777777" w:rsidR="000228AB" w:rsidRPr="000259F9" w:rsidRDefault="000228AB" w:rsidP="000259F9">
            <w:pPr>
              <w:pStyle w:val="Heading4"/>
              <w:keepNext w:val="0"/>
              <w:numPr>
                <w:ilvl w:val="0"/>
                <w:numId w:val="0"/>
              </w:numPr>
              <w:spacing w:before="120" w:after="120"/>
              <w:ind w:left="432" w:hanging="432"/>
              <w:rPr>
                <w:b/>
                <w:sz w:val="22"/>
                <w:szCs w:val="22"/>
              </w:rPr>
            </w:pPr>
          </w:p>
        </w:tc>
        <w:tc>
          <w:tcPr>
            <w:tcW w:w="7072" w:type="dxa"/>
          </w:tcPr>
          <w:p w14:paraId="58F381EE" w14:textId="77777777" w:rsidR="000228AB" w:rsidRPr="000259F9" w:rsidRDefault="000228AB" w:rsidP="007E0A76">
            <w:pPr>
              <w:numPr>
                <w:ilvl w:val="0"/>
                <w:numId w:val="152"/>
              </w:numPr>
              <w:tabs>
                <w:tab w:val="clear" w:pos="5328"/>
                <w:tab w:val="num" w:pos="772"/>
              </w:tabs>
              <w:spacing w:before="120" w:after="120"/>
              <w:ind w:left="772" w:hanging="660"/>
              <w:jc w:val="both"/>
              <w:rPr>
                <w:rFonts w:ascii="Arial" w:hAnsi="Arial" w:cs="Arial"/>
                <w:sz w:val="22"/>
                <w:szCs w:val="22"/>
                <w:lang w:val="en-GB"/>
              </w:rPr>
            </w:pPr>
            <w:r w:rsidRPr="000259F9">
              <w:rPr>
                <w:rFonts w:ascii="Arial" w:hAnsi="Arial" w:cs="Arial"/>
                <w:sz w:val="22"/>
                <w:szCs w:val="22"/>
                <w:lang w:val="en-GB"/>
              </w:rPr>
              <w:t>If the Contractor considers itself to be entitled to an extension of the Intended Completion Date as stated under GCC Sub Clause 4</w:t>
            </w:r>
            <w:r w:rsidR="009C4BB8" w:rsidRPr="000259F9">
              <w:rPr>
                <w:rFonts w:ascii="Arial" w:hAnsi="Arial" w:cs="Arial"/>
                <w:sz w:val="22"/>
                <w:szCs w:val="22"/>
                <w:lang w:val="en-GB"/>
              </w:rPr>
              <w:t>5</w:t>
            </w:r>
            <w:r w:rsidRPr="000259F9">
              <w:rPr>
                <w:rFonts w:ascii="Arial" w:hAnsi="Arial" w:cs="Arial"/>
                <w:sz w:val="22"/>
                <w:szCs w:val="22"/>
                <w:lang w:val="en-GB"/>
              </w:rPr>
              <w:t>.1, the Contractor shall give notice</w:t>
            </w:r>
            <w:r w:rsidR="0097461B" w:rsidRPr="000259F9">
              <w:rPr>
                <w:rFonts w:ascii="Arial" w:hAnsi="Arial" w:cs="Arial"/>
                <w:sz w:val="22"/>
                <w:szCs w:val="22"/>
                <w:lang w:val="en-GB"/>
              </w:rPr>
              <w:t xml:space="preserve">, not later than twenty eight (28) days after the Contractor became aware or should have become aware of the event or </w:t>
            </w:r>
            <w:r w:rsidR="0097461B" w:rsidRPr="0021614D">
              <w:rPr>
                <w:rFonts w:ascii="Arial" w:hAnsi="Arial" w:cs="Arial"/>
                <w:sz w:val="22"/>
                <w:szCs w:val="22"/>
                <w:lang w:val="en-GB"/>
              </w:rPr>
              <w:t>circumstance,</w:t>
            </w:r>
            <w:r w:rsidR="0097461B" w:rsidRPr="000259F9">
              <w:rPr>
                <w:rFonts w:ascii="Arial" w:hAnsi="Arial" w:cs="Arial"/>
                <w:sz w:val="22"/>
                <w:szCs w:val="22"/>
                <w:lang w:val="en-GB"/>
              </w:rPr>
              <w:t xml:space="preserve"> to</w:t>
            </w:r>
            <w:r w:rsidRPr="000259F9">
              <w:rPr>
                <w:rFonts w:ascii="Arial" w:hAnsi="Arial" w:cs="Arial"/>
                <w:sz w:val="22"/>
                <w:szCs w:val="22"/>
                <w:lang w:val="en-GB"/>
              </w:rPr>
              <w:t xml:space="preserve"> the </w:t>
            </w:r>
            <w:r w:rsidR="00FD20FF">
              <w:rPr>
                <w:rFonts w:ascii="Arial" w:hAnsi="Arial" w:cs="Arial"/>
                <w:sz w:val="22"/>
                <w:szCs w:val="22"/>
                <w:lang w:val="en-GB"/>
              </w:rPr>
              <w:t>Engineer</w:t>
            </w:r>
            <w:r w:rsidRPr="000259F9">
              <w:rPr>
                <w:rFonts w:ascii="Arial" w:hAnsi="Arial" w:cs="Arial"/>
                <w:sz w:val="22"/>
                <w:szCs w:val="22"/>
                <w:lang w:val="en-GB"/>
              </w:rPr>
              <w:t xml:space="preserve"> pursuant to </w:t>
            </w:r>
            <w:r w:rsidRPr="0021614D">
              <w:rPr>
                <w:rFonts w:ascii="Arial" w:hAnsi="Arial" w:cs="Arial"/>
                <w:sz w:val="22"/>
                <w:szCs w:val="22"/>
                <w:lang w:val="en-GB"/>
              </w:rPr>
              <w:t>GCC S</w:t>
            </w:r>
            <w:r w:rsidRPr="000259F9">
              <w:rPr>
                <w:rFonts w:ascii="Arial" w:hAnsi="Arial" w:cs="Arial"/>
                <w:sz w:val="22"/>
                <w:szCs w:val="22"/>
                <w:lang w:val="en-GB"/>
              </w:rPr>
              <w:t>ub Clause 9</w:t>
            </w:r>
            <w:r w:rsidR="009C4BB8" w:rsidRPr="000259F9">
              <w:rPr>
                <w:rFonts w:ascii="Arial" w:hAnsi="Arial" w:cs="Arial"/>
                <w:sz w:val="22"/>
                <w:szCs w:val="22"/>
                <w:lang w:val="en-GB"/>
              </w:rPr>
              <w:t>9</w:t>
            </w:r>
            <w:r w:rsidRPr="000259F9">
              <w:rPr>
                <w:rFonts w:ascii="Arial" w:hAnsi="Arial" w:cs="Arial"/>
                <w:sz w:val="22"/>
                <w:szCs w:val="22"/>
                <w:lang w:val="en-GB"/>
              </w:rPr>
              <w:t>.1.</w:t>
            </w:r>
          </w:p>
        </w:tc>
      </w:tr>
      <w:tr w:rsidR="000228AB" w:rsidRPr="000259F9" w14:paraId="5693FC64" w14:textId="77777777">
        <w:tc>
          <w:tcPr>
            <w:tcW w:w="2420" w:type="dxa"/>
          </w:tcPr>
          <w:p w14:paraId="0E867893" w14:textId="77777777" w:rsidR="000228AB" w:rsidRPr="000259F9" w:rsidRDefault="000228AB" w:rsidP="000259F9">
            <w:pPr>
              <w:pStyle w:val="Heading4"/>
              <w:keepNext w:val="0"/>
              <w:numPr>
                <w:ilvl w:val="0"/>
                <w:numId w:val="0"/>
              </w:numPr>
              <w:spacing w:before="120" w:after="120"/>
              <w:ind w:left="432" w:hanging="432"/>
              <w:rPr>
                <w:b/>
                <w:sz w:val="22"/>
                <w:szCs w:val="22"/>
              </w:rPr>
            </w:pPr>
          </w:p>
        </w:tc>
        <w:tc>
          <w:tcPr>
            <w:tcW w:w="7072" w:type="dxa"/>
          </w:tcPr>
          <w:p w14:paraId="57CC6037" w14:textId="77777777" w:rsidR="000228AB" w:rsidRPr="000259F9" w:rsidRDefault="00563138" w:rsidP="007E0A76">
            <w:pPr>
              <w:numPr>
                <w:ilvl w:val="0"/>
                <w:numId w:val="152"/>
              </w:numPr>
              <w:tabs>
                <w:tab w:val="clear" w:pos="5328"/>
                <w:tab w:val="num" w:pos="772"/>
              </w:tabs>
              <w:spacing w:before="120" w:after="120"/>
              <w:ind w:left="772" w:hanging="660"/>
              <w:jc w:val="both"/>
              <w:rPr>
                <w:rFonts w:ascii="Arial" w:hAnsi="Arial" w:cs="Arial"/>
                <w:sz w:val="22"/>
                <w:szCs w:val="22"/>
                <w:lang w:val="en-GB"/>
              </w:rPr>
            </w:pPr>
            <w:r w:rsidRPr="000259F9">
              <w:rPr>
                <w:rFonts w:ascii="Arial" w:hAnsi="Arial" w:cs="Arial"/>
                <w:sz w:val="22"/>
                <w:szCs w:val="22"/>
                <w:lang w:val="en-GB"/>
              </w:rPr>
              <w:t xml:space="preserve">The </w:t>
            </w:r>
            <w:r w:rsidR="00FD20FF">
              <w:rPr>
                <w:rFonts w:ascii="Arial" w:hAnsi="Arial" w:cs="Arial"/>
                <w:sz w:val="22"/>
                <w:szCs w:val="22"/>
                <w:lang w:val="en-GB"/>
              </w:rPr>
              <w:t>Employer</w:t>
            </w:r>
            <w:r w:rsidRPr="000259F9">
              <w:rPr>
                <w:rFonts w:ascii="Arial" w:hAnsi="Arial" w:cs="Arial"/>
                <w:sz w:val="22"/>
                <w:szCs w:val="22"/>
                <w:lang w:val="en-GB"/>
              </w:rPr>
              <w:t xml:space="preserve">  shall decide whether and by how much to extend the Intended Completion Date within </w:t>
            </w:r>
            <w:r w:rsidRPr="0021614D">
              <w:rPr>
                <w:rFonts w:ascii="Arial" w:hAnsi="Arial" w:cs="Arial"/>
                <w:sz w:val="22"/>
                <w:szCs w:val="22"/>
                <w:lang w:val="en-GB"/>
              </w:rPr>
              <w:t>twenty-one (21)</w:t>
            </w:r>
            <w:r w:rsidRPr="000259F9">
              <w:rPr>
                <w:rFonts w:ascii="Arial" w:hAnsi="Arial" w:cs="Arial"/>
                <w:sz w:val="22"/>
                <w:szCs w:val="22"/>
                <w:lang w:val="en-GB"/>
              </w:rPr>
              <w:t xml:space="preserve"> days of the Contractor asking the </w:t>
            </w:r>
            <w:r w:rsidR="00FD20FF">
              <w:rPr>
                <w:rFonts w:ascii="Arial" w:hAnsi="Arial" w:cs="Arial"/>
                <w:sz w:val="22"/>
                <w:szCs w:val="22"/>
                <w:lang w:val="en-GB"/>
              </w:rPr>
              <w:t>Engineer</w:t>
            </w:r>
            <w:r w:rsidRPr="000259F9">
              <w:rPr>
                <w:rFonts w:ascii="Arial" w:hAnsi="Arial" w:cs="Arial"/>
                <w:sz w:val="22"/>
                <w:szCs w:val="22"/>
                <w:lang w:val="en-GB"/>
              </w:rPr>
              <w:t xml:space="preserve"> for a decision upon the effect of a Compensation Event or Variation and submitting full supporting information.  If the Contractor has failed to give early warning of a delay or has failed to cooperate in dealing with a delay, the delay by this failure shall not be considered in assessing the extension of Intended Completion Date.</w:t>
            </w:r>
          </w:p>
        </w:tc>
      </w:tr>
      <w:tr w:rsidR="00563138" w:rsidRPr="000259F9" w14:paraId="03F23F13" w14:textId="77777777">
        <w:tc>
          <w:tcPr>
            <w:tcW w:w="2420" w:type="dxa"/>
          </w:tcPr>
          <w:p w14:paraId="06465D13" w14:textId="77777777" w:rsidR="00563138" w:rsidRPr="000259F9" w:rsidRDefault="00563138" w:rsidP="000259F9">
            <w:pPr>
              <w:pStyle w:val="Heading4"/>
              <w:keepNext w:val="0"/>
              <w:numPr>
                <w:ilvl w:val="0"/>
                <w:numId w:val="0"/>
              </w:numPr>
              <w:spacing w:before="120" w:after="120"/>
              <w:ind w:left="432" w:hanging="432"/>
              <w:rPr>
                <w:b/>
                <w:sz w:val="22"/>
                <w:szCs w:val="22"/>
              </w:rPr>
            </w:pPr>
          </w:p>
        </w:tc>
        <w:tc>
          <w:tcPr>
            <w:tcW w:w="7072" w:type="dxa"/>
          </w:tcPr>
          <w:p w14:paraId="546D6616" w14:textId="77777777" w:rsidR="00563138" w:rsidRPr="000259F9" w:rsidRDefault="00563138" w:rsidP="007E0A76">
            <w:pPr>
              <w:numPr>
                <w:ilvl w:val="0"/>
                <w:numId w:val="152"/>
              </w:numPr>
              <w:tabs>
                <w:tab w:val="clear" w:pos="5328"/>
                <w:tab w:val="num" w:pos="772"/>
              </w:tabs>
              <w:spacing w:before="120" w:after="120"/>
              <w:ind w:left="772" w:hanging="660"/>
              <w:jc w:val="both"/>
              <w:rPr>
                <w:rFonts w:ascii="Arial" w:hAnsi="Arial" w:cs="Arial"/>
                <w:sz w:val="22"/>
                <w:szCs w:val="22"/>
                <w:lang w:val="en-GB"/>
              </w:rPr>
            </w:pPr>
            <w:r w:rsidRPr="000259F9">
              <w:rPr>
                <w:rFonts w:ascii="Arial" w:hAnsi="Arial" w:cs="Arial"/>
                <w:sz w:val="22"/>
                <w:szCs w:val="22"/>
              </w:rPr>
              <w:t xml:space="preserve">The </w:t>
            </w:r>
            <w:r w:rsidR="00FD20FF">
              <w:rPr>
                <w:rFonts w:ascii="Arial" w:hAnsi="Arial" w:cs="Arial"/>
                <w:sz w:val="22"/>
                <w:szCs w:val="22"/>
              </w:rPr>
              <w:t>Employer</w:t>
            </w:r>
            <w:r w:rsidRPr="000259F9">
              <w:rPr>
                <w:rFonts w:ascii="Arial" w:hAnsi="Arial" w:cs="Arial"/>
                <w:sz w:val="22"/>
                <w:szCs w:val="22"/>
              </w:rPr>
              <w:t xml:space="preserve"> </w:t>
            </w:r>
            <w:r w:rsidR="009C4BB8" w:rsidRPr="000259F9">
              <w:rPr>
                <w:rFonts w:ascii="Arial" w:hAnsi="Arial" w:cs="Arial"/>
                <w:sz w:val="22"/>
                <w:szCs w:val="22"/>
              </w:rPr>
              <w:t>may</w:t>
            </w:r>
            <w:r w:rsidRPr="000259F9">
              <w:rPr>
                <w:rFonts w:ascii="Arial" w:hAnsi="Arial" w:cs="Arial"/>
                <w:sz w:val="22"/>
                <w:szCs w:val="22"/>
              </w:rPr>
              <w:t xml:space="preserve"> </w:t>
            </w:r>
            <w:r w:rsidRPr="000259F9">
              <w:rPr>
                <w:rFonts w:ascii="Arial" w:hAnsi="Arial" w:cs="Arial"/>
                <w:b/>
                <w:sz w:val="22"/>
                <w:szCs w:val="22"/>
              </w:rPr>
              <w:t>extend the Intended Completion Date</w:t>
            </w:r>
            <w:r w:rsidRPr="000259F9">
              <w:rPr>
                <w:rFonts w:ascii="Arial" w:hAnsi="Arial" w:cs="Arial"/>
                <w:b/>
                <w:sz w:val="22"/>
                <w:szCs w:val="22"/>
              </w:rPr>
              <w:fldChar w:fldCharType="begin"/>
            </w:r>
            <w:r w:rsidRPr="000259F9">
              <w:rPr>
                <w:rFonts w:ascii="Arial" w:hAnsi="Arial" w:cs="Arial"/>
                <w:sz w:val="22"/>
                <w:szCs w:val="22"/>
              </w:rPr>
              <w:instrText xml:space="preserve"> XE "Intended Completion Date" \i </w:instrText>
            </w:r>
            <w:r w:rsidRPr="000259F9">
              <w:rPr>
                <w:rFonts w:ascii="Arial" w:hAnsi="Arial" w:cs="Arial"/>
                <w:b/>
                <w:sz w:val="22"/>
                <w:szCs w:val="22"/>
              </w:rPr>
              <w:fldChar w:fldCharType="end"/>
            </w:r>
            <w:r w:rsidRPr="000259F9">
              <w:rPr>
                <w:rFonts w:ascii="Arial" w:hAnsi="Arial" w:cs="Arial"/>
                <w:sz w:val="22"/>
                <w:szCs w:val="22"/>
              </w:rPr>
              <w:t xml:space="preserve"> by twenty (20) percent of the original Contract time</w:t>
            </w:r>
            <w:r w:rsidR="009A51E8" w:rsidRPr="000259F9">
              <w:rPr>
                <w:rFonts w:ascii="Arial" w:hAnsi="Arial" w:cs="Arial"/>
                <w:sz w:val="22"/>
                <w:szCs w:val="22"/>
              </w:rPr>
              <w:t xml:space="preserve"> as stated under GCC Sub </w:t>
            </w:r>
            <w:r w:rsidR="006E00CC" w:rsidRPr="000259F9">
              <w:rPr>
                <w:rFonts w:ascii="Arial" w:hAnsi="Arial" w:cs="Arial"/>
                <w:sz w:val="22"/>
                <w:szCs w:val="22"/>
              </w:rPr>
              <w:t>C</w:t>
            </w:r>
            <w:r w:rsidR="009A51E8" w:rsidRPr="000259F9">
              <w:rPr>
                <w:rFonts w:ascii="Arial" w:hAnsi="Arial" w:cs="Arial"/>
                <w:sz w:val="22"/>
                <w:szCs w:val="22"/>
              </w:rPr>
              <w:t>lause 45.1</w:t>
            </w:r>
            <w:r w:rsidRPr="000259F9">
              <w:rPr>
                <w:rFonts w:ascii="Arial" w:hAnsi="Arial" w:cs="Arial"/>
                <w:sz w:val="22"/>
                <w:szCs w:val="22"/>
              </w:rPr>
              <w:t>, if a Compensation Event occurs or a Variation Order</w:t>
            </w:r>
            <w:r w:rsidR="000B1C06" w:rsidRPr="000259F9">
              <w:rPr>
                <w:rFonts w:ascii="Arial" w:hAnsi="Arial" w:cs="Arial"/>
                <w:sz w:val="22"/>
                <w:szCs w:val="22"/>
              </w:rPr>
              <w:t xml:space="preserve"> is</w:t>
            </w:r>
            <w:r w:rsidRPr="000259F9">
              <w:rPr>
                <w:rFonts w:ascii="Arial" w:hAnsi="Arial" w:cs="Arial"/>
                <w:sz w:val="22"/>
                <w:szCs w:val="22"/>
              </w:rPr>
              <w:t xml:space="preserve"> issued which does not make it possible to complete the Works by the Intended Completion Date without incurring additional cost.</w:t>
            </w:r>
          </w:p>
        </w:tc>
      </w:tr>
      <w:tr w:rsidR="000228AB" w:rsidRPr="000259F9" w14:paraId="45ACA540" w14:textId="77777777">
        <w:tc>
          <w:tcPr>
            <w:tcW w:w="2420" w:type="dxa"/>
          </w:tcPr>
          <w:p w14:paraId="7F6A70A6" w14:textId="77777777" w:rsidR="000228AB" w:rsidRPr="000259F9" w:rsidRDefault="000228AB" w:rsidP="006920B3">
            <w:pPr>
              <w:pStyle w:val="Heading4"/>
              <w:keepNext w:val="0"/>
              <w:numPr>
                <w:ilvl w:val="0"/>
                <w:numId w:val="0"/>
              </w:numPr>
              <w:spacing w:before="80" w:after="80"/>
              <w:ind w:left="432" w:hanging="432"/>
              <w:rPr>
                <w:b/>
                <w:sz w:val="22"/>
                <w:szCs w:val="22"/>
              </w:rPr>
            </w:pPr>
          </w:p>
        </w:tc>
        <w:tc>
          <w:tcPr>
            <w:tcW w:w="7072" w:type="dxa"/>
          </w:tcPr>
          <w:p w14:paraId="31708BB6" w14:textId="77777777" w:rsidR="000228AB" w:rsidRPr="000259F9" w:rsidRDefault="000228AB" w:rsidP="007E0A76">
            <w:pPr>
              <w:numPr>
                <w:ilvl w:val="0"/>
                <w:numId w:val="152"/>
              </w:numPr>
              <w:tabs>
                <w:tab w:val="clear" w:pos="5328"/>
                <w:tab w:val="num" w:pos="772"/>
              </w:tabs>
              <w:spacing w:before="80" w:after="80"/>
              <w:ind w:left="772" w:hanging="660"/>
              <w:jc w:val="both"/>
              <w:rPr>
                <w:rFonts w:ascii="Arial" w:hAnsi="Arial" w:cs="Arial"/>
                <w:sz w:val="22"/>
                <w:szCs w:val="22"/>
              </w:rPr>
            </w:pPr>
            <w:r w:rsidRPr="000259F9">
              <w:rPr>
                <w:rFonts w:ascii="Arial" w:hAnsi="Arial" w:cs="Arial"/>
                <w:sz w:val="22"/>
                <w:szCs w:val="22"/>
              </w:rPr>
              <w:t xml:space="preserve">In the case </w:t>
            </w:r>
            <w:r w:rsidR="000B1C06" w:rsidRPr="000259F9">
              <w:rPr>
                <w:rFonts w:ascii="Arial" w:hAnsi="Arial" w:cs="Arial"/>
                <w:sz w:val="22"/>
                <w:szCs w:val="22"/>
              </w:rPr>
              <w:t>an</w:t>
            </w:r>
            <w:r w:rsidRPr="000259F9">
              <w:rPr>
                <w:rFonts w:ascii="Arial" w:hAnsi="Arial" w:cs="Arial"/>
                <w:sz w:val="22"/>
                <w:szCs w:val="22"/>
              </w:rPr>
              <w:t xml:space="preserve"> </w:t>
            </w:r>
            <w:r w:rsidRPr="000259F9">
              <w:rPr>
                <w:rFonts w:ascii="Arial" w:hAnsi="Arial" w:cs="Arial"/>
                <w:sz w:val="22"/>
                <w:szCs w:val="22"/>
                <w:lang w:val="en-GB"/>
              </w:rPr>
              <w:t>extension of the Intended Completion Date required</w:t>
            </w:r>
            <w:r w:rsidR="00384A6F" w:rsidRPr="000259F9">
              <w:rPr>
                <w:rFonts w:ascii="Arial" w:hAnsi="Arial" w:cs="Arial"/>
                <w:sz w:val="22"/>
                <w:szCs w:val="22"/>
                <w:lang w:val="en-GB"/>
              </w:rPr>
              <w:t xml:space="preserve"> </w:t>
            </w:r>
            <w:r w:rsidRPr="000259F9">
              <w:rPr>
                <w:rFonts w:ascii="Arial" w:hAnsi="Arial" w:cs="Arial"/>
                <w:sz w:val="22"/>
                <w:szCs w:val="22"/>
                <w:lang w:val="en-GB"/>
              </w:rPr>
              <w:t xml:space="preserve">under GCC Sub </w:t>
            </w:r>
            <w:r w:rsidR="00AF5693" w:rsidRPr="000259F9">
              <w:rPr>
                <w:rFonts w:ascii="Arial" w:hAnsi="Arial" w:cs="Arial"/>
                <w:sz w:val="22"/>
                <w:szCs w:val="22"/>
                <w:lang w:val="en-GB"/>
              </w:rPr>
              <w:t>C</w:t>
            </w:r>
            <w:r w:rsidRPr="000259F9">
              <w:rPr>
                <w:rFonts w:ascii="Arial" w:hAnsi="Arial" w:cs="Arial"/>
                <w:sz w:val="22"/>
                <w:szCs w:val="22"/>
                <w:lang w:val="en-GB"/>
              </w:rPr>
              <w:t>lause 4</w:t>
            </w:r>
            <w:r w:rsidR="00804260" w:rsidRPr="000259F9">
              <w:rPr>
                <w:rFonts w:ascii="Arial" w:hAnsi="Arial" w:cs="Arial"/>
                <w:sz w:val="22"/>
                <w:szCs w:val="22"/>
                <w:lang w:val="en-GB"/>
              </w:rPr>
              <w:t>5</w:t>
            </w:r>
            <w:r w:rsidRPr="000259F9">
              <w:rPr>
                <w:rFonts w:ascii="Arial" w:hAnsi="Arial" w:cs="Arial"/>
                <w:sz w:val="22"/>
                <w:szCs w:val="22"/>
                <w:lang w:val="en-GB"/>
              </w:rPr>
              <w:t xml:space="preserve">.3 is or will </w:t>
            </w:r>
            <w:r w:rsidR="00C258B4" w:rsidRPr="000259F9">
              <w:rPr>
                <w:rFonts w:ascii="Arial" w:hAnsi="Arial" w:cs="Arial"/>
                <w:sz w:val="22"/>
                <w:szCs w:val="22"/>
                <w:lang w:val="en-GB"/>
              </w:rPr>
              <w:t>be more</w:t>
            </w:r>
            <w:r w:rsidRPr="000259F9">
              <w:rPr>
                <w:rFonts w:ascii="Arial" w:hAnsi="Arial" w:cs="Arial"/>
                <w:sz w:val="22"/>
                <w:szCs w:val="22"/>
                <w:lang w:val="en-GB"/>
              </w:rPr>
              <w:t xml:space="preserve"> than twenty (</w:t>
            </w:r>
            <w:r w:rsidRPr="0021614D">
              <w:rPr>
                <w:rFonts w:ascii="Arial" w:hAnsi="Arial" w:cs="Arial"/>
                <w:sz w:val="22"/>
                <w:szCs w:val="22"/>
                <w:lang w:val="en-GB"/>
              </w:rPr>
              <w:t>20)</w:t>
            </w:r>
            <w:r w:rsidRPr="000259F9">
              <w:rPr>
                <w:rFonts w:ascii="Arial" w:hAnsi="Arial" w:cs="Arial"/>
                <w:sz w:val="22"/>
                <w:szCs w:val="22"/>
                <w:lang w:val="en-GB"/>
              </w:rPr>
              <w:t xml:space="preserve"> percent of the original Contract time, approval of the Head of the </w:t>
            </w:r>
            <w:r w:rsidR="00BC4D7F">
              <w:rPr>
                <w:rFonts w:ascii="Arial" w:hAnsi="Arial" w:cs="Arial"/>
                <w:sz w:val="22"/>
                <w:szCs w:val="22"/>
                <w:lang w:val="en-GB"/>
              </w:rPr>
              <w:t xml:space="preserve">Procuring Entity </w:t>
            </w:r>
            <w:r w:rsidR="00AF5693" w:rsidRPr="000259F9">
              <w:rPr>
                <w:rFonts w:ascii="Arial" w:hAnsi="Arial" w:cs="Arial"/>
                <w:sz w:val="22"/>
                <w:szCs w:val="22"/>
                <w:lang w:val="en-GB"/>
              </w:rPr>
              <w:t xml:space="preserve">for the </w:t>
            </w:r>
            <w:r w:rsidR="00C258B4" w:rsidRPr="000259F9">
              <w:rPr>
                <w:rFonts w:ascii="Arial" w:hAnsi="Arial" w:cs="Arial"/>
                <w:sz w:val="22"/>
                <w:szCs w:val="22"/>
                <w:lang w:val="en-GB"/>
              </w:rPr>
              <w:t>same shall</w:t>
            </w:r>
            <w:r w:rsidRPr="000259F9">
              <w:rPr>
                <w:rFonts w:ascii="Arial" w:hAnsi="Arial" w:cs="Arial"/>
                <w:sz w:val="22"/>
                <w:szCs w:val="22"/>
                <w:lang w:val="en-GB"/>
              </w:rPr>
              <w:t xml:space="preserve"> be required</w:t>
            </w:r>
            <w:r w:rsidR="00804260" w:rsidRPr="000259F9">
              <w:rPr>
                <w:rFonts w:ascii="Arial" w:hAnsi="Arial" w:cs="Arial"/>
                <w:sz w:val="22"/>
                <w:szCs w:val="22"/>
                <w:lang w:val="en-GB"/>
              </w:rPr>
              <w:t xml:space="preserve"> to be obtained</w:t>
            </w:r>
            <w:r w:rsidR="000B1C06" w:rsidRPr="000259F9">
              <w:rPr>
                <w:rFonts w:ascii="Arial" w:hAnsi="Arial" w:cs="Arial"/>
                <w:sz w:val="22"/>
                <w:szCs w:val="22"/>
                <w:lang w:val="en-GB"/>
              </w:rPr>
              <w:t>.</w:t>
            </w:r>
          </w:p>
        </w:tc>
      </w:tr>
      <w:tr w:rsidR="00CD3441" w:rsidRPr="000259F9" w14:paraId="2EEEAF75" w14:textId="77777777">
        <w:tc>
          <w:tcPr>
            <w:tcW w:w="2420" w:type="dxa"/>
          </w:tcPr>
          <w:p w14:paraId="0B4C63D1" w14:textId="77777777" w:rsidR="00CD3441" w:rsidRPr="003B06CD" w:rsidRDefault="00CD3441" w:rsidP="003B06CD">
            <w:pPr>
              <w:pStyle w:val="Heading4"/>
              <w:keepNext w:val="0"/>
              <w:numPr>
                <w:ilvl w:val="0"/>
                <w:numId w:val="0"/>
              </w:numPr>
              <w:spacing w:before="120" w:after="120"/>
              <w:ind w:left="645" w:hanging="423"/>
              <w:rPr>
                <w:b/>
                <w:sz w:val="22"/>
                <w:szCs w:val="22"/>
              </w:rPr>
            </w:pPr>
            <w:bookmarkStart w:id="1001" w:name="_Toc241726214"/>
            <w:r w:rsidRPr="003B06CD">
              <w:rPr>
                <w:b/>
                <w:sz w:val="22"/>
                <w:szCs w:val="22"/>
              </w:rPr>
              <w:lastRenderedPageBreak/>
              <w:t>4</w:t>
            </w:r>
            <w:r w:rsidR="00BC2CB2" w:rsidRPr="003B06CD">
              <w:rPr>
                <w:b/>
                <w:sz w:val="22"/>
                <w:szCs w:val="22"/>
              </w:rPr>
              <w:t>6</w:t>
            </w:r>
            <w:r w:rsidRPr="003B06CD">
              <w:rPr>
                <w:b/>
                <w:sz w:val="22"/>
                <w:szCs w:val="22"/>
              </w:rPr>
              <w:t xml:space="preserve">. </w:t>
            </w:r>
            <w:r w:rsidR="000D4576">
              <w:rPr>
                <w:b/>
                <w:sz w:val="22"/>
                <w:szCs w:val="22"/>
              </w:rPr>
              <w:t xml:space="preserve"> </w:t>
            </w:r>
            <w:r w:rsidR="0032235C">
              <w:rPr>
                <w:b/>
                <w:sz w:val="22"/>
                <w:szCs w:val="22"/>
              </w:rPr>
              <w:t xml:space="preserve"> </w:t>
            </w:r>
            <w:r w:rsidRPr="003B06CD">
              <w:rPr>
                <w:b/>
                <w:sz w:val="22"/>
                <w:szCs w:val="22"/>
              </w:rPr>
              <w:t>Delays Caused by Authorities</w:t>
            </w:r>
            <w:bookmarkEnd w:id="1001"/>
          </w:p>
          <w:p w14:paraId="0C9DFB0E" w14:textId="77777777" w:rsidR="00CD3441" w:rsidRPr="000259F9" w:rsidRDefault="00CD3441" w:rsidP="006920B3">
            <w:pPr>
              <w:pStyle w:val="Heading4"/>
              <w:keepNext w:val="0"/>
              <w:numPr>
                <w:ilvl w:val="0"/>
                <w:numId w:val="0"/>
              </w:numPr>
              <w:spacing w:before="80" w:after="80"/>
              <w:ind w:left="600" w:hanging="378"/>
              <w:rPr>
                <w:sz w:val="22"/>
                <w:szCs w:val="22"/>
              </w:rPr>
            </w:pPr>
          </w:p>
        </w:tc>
        <w:tc>
          <w:tcPr>
            <w:tcW w:w="7072" w:type="dxa"/>
          </w:tcPr>
          <w:p w14:paraId="23B50F6B" w14:textId="77777777" w:rsidR="00CD3441" w:rsidRPr="000259F9" w:rsidRDefault="00CD3441" w:rsidP="007E0A76">
            <w:pPr>
              <w:pStyle w:val="ClauseSubPara"/>
              <w:numPr>
                <w:ilvl w:val="0"/>
                <w:numId w:val="153"/>
              </w:numPr>
              <w:tabs>
                <w:tab w:val="clear" w:pos="5328"/>
              </w:tabs>
              <w:spacing w:before="80" w:after="80"/>
              <w:ind w:hanging="5216"/>
              <w:jc w:val="both"/>
              <w:rPr>
                <w:rFonts w:ascii="Arial" w:eastAsia="SimSun" w:hAnsi="Arial" w:cs="Arial"/>
                <w:lang w:eastAsia="zh-CN"/>
              </w:rPr>
            </w:pPr>
            <w:r w:rsidRPr="000259F9">
              <w:rPr>
                <w:rFonts w:ascii="Arial" w:eastAsia="SimSun" w:hAnsi="Arial" w:cs="Arial"/>
                <w:lang w:eastAsia="zh-CN"/>
              </w:rPr>
              <w:t>If the following conditions apply, namely:</w:t>
            </w:r>
          </w:p>
          <w:p w14:paraId="741D52B6" w14:textId="77777777" w:rsidR="00CD3441" w:rsidRPr="000259F9" w:rsidRDefault="00CD3441" w:rsidP="007E0A76">
            <w:pPr>
              <w:pStyle w:val="ClauseSubList"/>
              <w:numPr>
                <w:ilvl w:val="1"/>
                <w:numId w:val="106"/>
              </w:numPr>
              <w:tabs>
                <w:tab w:val="clear" w:pos="1728"/>
                <w:tab w:val="num" w:pos="1312"/>
              </w:tabs>
              <w:spacing w:before="60" w:after="60"/>
              <w:ind w:left="1311" w:hanging="562"/>
              <w:jc w:val="both"/>
              <w:rPr>
                <w:rFonts w:ascii="Arial" w:eastAsia="SimSun" w:hAnsi="Arial" w:cs="Arial"/>
                <w:lang w:eastAsia="zh-CN"/>
              </w:rPr>
            </w:pPr>
            <w:r w:rsidRPr="000259F9">
              <w:rPr>
                <w:rFonts w:ascii="Arial" w:eastAsia="SimSun" w:hAnsi="Arial" w:cs="Arial"/>
                <w:lang w:eastAsia="zh-CN"/>
              </w:rPr>
              <w:t>the Contractor has diligently followed the procedures laid down by the relevant legally constituted public authorities,</w:t>
            </w:r>
          </w:p>
          <w:p w14:paraId="23FAFDF7" w14:textId="77777777" w:rsidR="00CD3441" w:rsidRPr="000259F9" w:rsidRDefault="00CD3441" w:rsidP="007E0A76">
            <w:pPr>
              <w:pStyle w:val="ClauseSubList"/>
              <w:numPr>
                <w:ilvl w:val="1"/>
                <w:numId w:val="106"/>
              </w:numPr>
              <w:tabs>
                <w:tab w:val="clear" w:pos="1728"/>
                <w:tab w:val="num" w:pos="1312"/>
              </w:tabs>
              <w:spacing w:before="60" w:after="60"/>
              <w:ind w:left="1311" w:hanging="562"/>
              <w:jc w:val="both"/>
              <w:rPr>
                <w:rFonts w:ascii="Arial" w:eastAsia="SimSun" w:hAnsi="Arial" w:cs="Arial"/>
                <w:lang w:eastAsia="zh-CN"/>
              </w:rPr>
            </w:pPr>
            <w:r w:rsidRPr="000259F9">
              <w:rPr>
                <w:rFonts w:ascii="Arial" w:eastAsia="SimSun" w:hAnsi="Arial" w:cs="Arial"/>
                <w:lang w:eastAsia="zh-CN"/>
              </w:rPr>
              <w:t>the</w:t>
            </w:r>
            <w:r w:rsidR="00115B6D" w:rsidRPr="000259F9">
              <w:rPr>
                <w:rFonts w:ascii="Arial" w:eastAsia="SimSun" w:hAnsi="Arial" w:cs="Arial"/>
                <w:lang w:eastAsia="zh-CN"/>
              </w:rPr>
              <w:t>se</w:t>
            </w:r>
            <w:r w:rsidRPr="000259F9">
              <w:rPr>
                <w:rFonts w:ascii="Arial" w:eastAsia="SimSun" w:hAnsi="Arial" w:cs="Arial"/>
                <w:lang w:eastAsia="zh-CN"/>
              </w:rPr>
              <w:t xml:space="preserve"> public authorities delay or disrupt the Contractor’s work, and</w:t>
            </w:r>
          </w:p>
          <w:p w14:paraId="6EEDAB4B" w14:textId="77777777" w:rsidR="00CD3441" w:rsidRPr="000259F9" w:rsidRDefault="00CD3441" w:rsidP="007E0A76">
            <w:pPr>
              <w:pStyle w:val="ClauseSubList"/>
              <w:numPr>
                <w:ilvl w:val="1"/>
                <w:numId w:val="106"/>
              </w:numPr>
              <w:tabs>
                <w:tab w:val="clear" w:pos="1728"/>
                <w:tab w:val="num" w:pos="1312"/>
              </w:tabs>
              <w:spacing w:before="60" w:after="60"/>
              <w:ind w:left="1311" w:hanging="562"/>
              <w:jc w:val="both"/>
              <w:rPr>
                <w:rFonts w:ascii="Arial" w:eastAsia="SimSun" w:hAnsi="Arial" w:cs="Arial"/>
                <w:lang w:eastAsia="zh-CN"/>
              </w:rPr>
            </w:pPr>
            <w:r w:rsidRPr="000259F9">
              <w:rPr>
                <w:rFonts w:ascii="Arial" w:eastAsia="SimSun" w:hAnsi="Arial" w:cs="Arial"/>
                <w:lang w:eastAsia="zh-CN"/>
              </w:rPr>
              <w:t>the delay or disruption was unforeseeable</w:t>
            </w:r>
            <w:r w:rsidR="00FD361D" w:rsidRPr="000259F9">
              <w:rPr>
                <w:rFonts w:ascii="Arial" w:eastAsia="SimSun" w:hAnsi="Arial" w:cs="Arial"/>
                <w:lang w:eastAsia="zh-CN"/>
              </w:rPr>
              <w:t>;</w:t>
            </w:r>
          </w:p>
          <w:p w14:paraId="2ED14FC9" w14:textId="77777777" w:rsidR="00CD3441" w:rsidRPr="000259F9" w:rsidRDefault="00CD3441" w:rsidP="006920B3">
            <w:pPr>
              <w:spacing w:before="80" w:after="80"/>
              <w:ind w:left="772"/>
              <w:jc w:val="both"/>
              <w:rPr>
                <w:rFonts w:ascii="Arial" w:hAnsi="Arial" w:cs="Arial"/>
                <w:sz w:val="22"/>
                <w:szCs w:val="22"/>
                <w:lang w:val="en-GB"/>
              </w:rPr>
            </w:pPr>
            <w:r w:rsidRPr="000259F9">
              <w:rPr>
                <w:rFonts w:ascii="Arial" w:hAnsi="Arial" w:cs="Arial"/>
                <w:sz w:val="22"/>
                <w:szCs w:val="22"/>
                <w:lang w:val="en-GB"/>
              </w:rPr>
              <w:t xml:space="preserve">then this delay or disruption will be considered as a cause of delay under GCC Sub </w:t>
            </w:r>
            <w:r w:rsidRPr="0021614D">
              <w:rPr>
                <w:rFonts w:ascii="Arial" w:hAnsi="Arial" w:cs="Arial"/>
                <w:sz w:val="22"/>
                <w:szCs w:val="22"/>
                <w:lang w:val="en-GB"/>
              </w:rPr>
              <w:t xml:space="preserve">Clause </w:t>
            </w:r>
            <w:r w:rsidR="00FD361D" w:rsidRPr="0021614D">
              <w:rPr>
                <w:rFonts w:ascii="Arial" w:hAnsi="Arial" w:cs="Arial"/>
                <w:sz w:val="22"/>
                <w:szCs w:val="22"/>
                <w:lang w:val="en-GB"/>
              </w:rPr>
              <w:t>4</w:t>
            </w:r>
            <w:r w:rsidR="00115B6D" w:rsidRPr="0021614D">
              <w:rPr>
                <w:rFonts w:ascii="Arial" w:hAnsi="Arial" w:cs="Arial"/>
                <w:sz w:val="22"/>
                <w:szCs w:val="22"/>
                <w:lang w:val="en-GB"/>
              </w:rPr>
              <w:t>6</w:t>
            </w:r>
            <w:r w:rsidR="00FD361D" w:rsidRPr="0021614D">
              <w:rPr>
                <w:rFonts w:ascii="Arial" w:hAnsi="Arial" w:cs="Arial"/>
                <w:sz w:val="22"/>
                <w:szCs w:val="22"/>
                <w:lang w:val="en-GB"/>
              </w:rPr>
              <w:t>.1</w:t>
            </w:r>
            <w:r w:rsidR="0016005C" w:rsidRPr="0021614D">
              <w:rPr>
                <w:rFonts w:ascii="Arial" w:hAnsi="Arial" w:cs="Arial"/>
                <w:sz w:val="22"/>
                <w:szCs w:val="22"/>
                <w:lang w:val="en-GB"/>
              </w:rPr>
              <w:t>.</w:t>
            </w:r>
          </w:p>
        </w:tc>
      </w:tr>
      <w:tr w:rsidR="00CD3441" w:rsidRPr="000259F9" w14:paraId="4BBD80A1" w14:textId="77777777">
        <w:tc>
          <w:tcPr>
            <w:tcW w:w="2420" w:type="dxa"/>
          </w:tcPr>
          <w:p w14:paraId="15CDE264" w14:textId="77777777" w:rsidR="00CD3441" w:rsidRPr="000259F9" w:rsidRDefault="00CD3441" w:rsidP="006920B3">
            <w:pPr>
              <w:pStyle w:val="Heading4"/>
              <w:keepNext w:val="0"/>
              <w:numPr>
                <w:ilvl w:val="0"/>
                <w:numId w:val="0"/>
              </w:numPr>
              <w:spacing w:before="80" w:after="80"/>
              <w:ind w:left="600" w:hanging="378"/>
              <w:rPr>
                <w:sz w:val="22"/>
                <w:szCs w:val="22"/>
              </w:rPr>
            </w:pPr>
          </w:p>
        </w:tc>
        <w:tc>
          <w:tcPr>
            <w:tcW w:w="7072" w:type="dxa"/>
          </w:tcPr>
          <w:p w14:paraId="1672C35D" w14:textId="77777777" w:rsidR="00CD3441" w:rsidRPr="000259F9" w:rsidRDefault="00CD3441" w:rsidP="007E0A76">
            <w:pPr>
              <w:numPr>
                <w:ilvl w:val="0"/>
                <w:numId w:val="153"/>
              </w:numPr>
              <w:tabs>
                <w:tab w:val="clear" w:pos="5328"/>
                <w:tab w:val="num" w:pos="772"/>
              </w:tabs>
              <w:spacing w:before="80" w:after="80"/>
              <w:ind w:left="772" w:hanging="660"/>
              <w:jc w:val="both"/>
              <w:rPr>
                <w:rFonts w:ascii="Arial" w:hAnsi="Arial" w:cs="Arial"/>
                <w:sz w:val="22"/>
                <w:szCs w:val="22"/>
                <w:lang w:val="en-GB"/>
              </w:rPr>
            </w:pPr>
            <w:r w:rsidRPr="000259F9">
              <w:rPr>
                <w:rFonts w:ascii="Arial" w:hAnsi="Arial" w:cs="Arial"/>
                <w:sz w:val="22"/>
                <w:szCs w:val="22"/>
                <w:lang w:val="en-GB"/>
              </w:rPr>
              <w:t xml:space="preserve">The </w:t>
            </w:r>
            <w:r w:rsidR="00FD20FF">
              <w:rPr>
                <w:rFonts w:ascii="Arial" w:hAnsi="Arial" w:cs="Arial"/>
                <w:sz w:val="22"/>
                <w:szCs w:val="22"/>
                <w:lang w:val="en-GB"/>
              </w:rPr>
              <w:t>Engineer</w:t>
            </w:r>
            <w:r w:rsidRPr="000259F9">
              <w:rPr>
                <w:rFonts w:ascii="Arial" w:hAnsi="Arial" w:cs="Arial"/>
                <w:sz w:val="22"/>
                <w:szCs w:val="22"/>
                <w:lang w:val="en-GB"/>
              </w:rPr>
              <w:t xml:space="preserve"> shall notify the Contractor accordingly</w:t>
            </w:r>
            <w:r w:rsidR="00C258B4" w:rsidRPr="000259F9">
              <w:rPr>
                <w:rFonts w:ascii="Arial" w:hAnsi="Arial" w:cs="Arial"/>
                <w:sz w:val="22"/>
                <w:szCs w:val="22"/>
                <w:lang w:val="en-GB"/>
              </w:rPr>
              <w:t xml:space="preserve"> keeping the</w:t>
            </w:r>
            <w:r w:rsidRPr="000259F9">
              <w:rPr>
                <w:rFonts w:ascii="Arial" w:hAnsi="Arial" w:cs="Arial"/>
                <w:sz w:val="22"/>
                <w:szCs w:val="22"/>
                <w:lang w:val="en-GB"/>
              </w:rPr>
              <w:t xml:space="preserve"> </w:t>
            </w:r>
            <w:r w:rsidR="00FD20FF">
              <w:rPr>
                <w:rFonts w:ascii="Arial" w:hAnsi="Arial" w:cs="Arial"/>
                <w:sz w:val="22"/>
                <w:szCs w:val="22"/>
                <w:lang w:val="en-GB"/>
              </w:rPr>
              <w:t>Employer</w:t>
            </w:r>
            <w:r w:rsidR="00C258B4" w:rsidRPr="000259F9">
              <w:rPr>
                <w:rFonts w:ascii="Arial" w:hAnsi="Arial" w:cs="Arial"/>
                <w:sz w:val="22"/>
                <w:szCs w:val="22"/>
                <w:lang w:val="en-GB"/>
              </w:rPr>
              <w:t xml:space="preserve"> posted</w:t>
            </w:r>
            <w:r w:rsidR="00384A6F" w:rsidRPr="000259F9">
              <w:rPr>
                <w:rFonts w:ascii="Arial" w:hAnsi="Arial" w:cs="Arial"/>
                <w:sz w:val="22"/>
                <w:szCs w:val="22"/>
                <w:lang w:val="en-GB"/>
              </w:rPr>
              <w:t>.</w:t>
            </w:r>
            <w:r w:rsidRPr="000259F9">
              <w:rPr>
                <w:rFonts w:ascii="Arial" w:hAnsi="Arial" w:cs="Arial"/>
                <w:sz w:val="22"/>
                <w:szCs w:val="22"/>
                <w:lang w:val="en-GB"/>
              </w:rPr>
              <w:t xml:space="preserve"> </w:t>
            </w:r>
          </w:p>
        </w:tc>
      </w:tr>
      <w:tr w:rsidR="00CD3441" w:rsidRPr="000259F9" w14:paraId="59F49825" w14:textId="77777777">
        <w:tc>
          <w:tcPr>
            <w:tcW w:w="2420" w:type="dxa"/>
          </w:tcPr>
          <w:p w14:paraId="3FFC8305" w14:textId="77777777" w:rsidR="00CD3441" w:rsidRPr="000259F9" w:rsidRDefault="00CD3441" w:rsidP="006920B3">
            <w:pPr>
              <w:pStyle w:val="Heading4"/>
              <w:keepNext w:val="0"/>
              <w:numPr>
                <w:ilvl w:val="0"/>
                <w:numId w:val="0"/>
              </w:numPr>
              <w:spacing w:before="80" w:after="80"/>
              <w:ind w:left="600" w:hanging="378"/>
              <w:rPr>
                <w:sz w:val="22"/>
                <w:szCs w:val="22"/>
                <w:lang w:val="en-GB"/>
              </w:rPr>
            </w:pPr>
          </w:p>
        </w:tc>
        <w:tc>
          <w:tcPr>
            <w:tcW w:w="7072" w:type="dxa"/>
          </w:tcPr>
          <w:p w14:paraId="553B2B2F" w14:textId="77777777" w:rsidR="00CD3441" w:rsidRPr="000259F9" w:rsidRDefault="00CD3441" w:rsidP="007E0A76">
            <w:pPr>
              <w:numPr>
                <w:ilvl w:val="0"/>
                <w:numId w:val="153"/>
              </w:numPr>
              <w:tabs>
                <w:tab w:val="clear" w:pos="5328"/>
                <w:tab w:val="num" w:pos="772"/>
              </w:tabs>
              <w:spacing w:before="60" w:after="60"/>
              <w:ind w:left="777" w:hanging="662"/>
              <w:jc w:val="both"/>
              <w:rPr>
                <w:rFonts w:ascii="Arial" w:hAnsi="Arial" w:cs="Arial"/>
                <w:sz w:val="22"/>
                <w:szCs w:val="22"/>
                <w:lang w:val="en-GB"/>
              </w:rPr>
            </w:pPr>
            <w:r w:rsidRPr="000259F9">
              <w:rPr>
                <w:rFonts w:ascii="Arial" w:hAnsi="Arial" w:cs="Arial"/>
                <w:sz w:val="22"/>
                <w:szCs w:val="22"/>
                <w:lang w:val="en-GB"/>
              </w:rPr>
              <w:t xml:space="preserve">Except in case of Force Majeure, as provided under GCC Clause </w:t>
            </w:r>
            <w:r w:rsidR="008635D1" w:rsidRPr="0021614D">
              <w:rPr>
                <w:rFonts w:ascii="Arial" w:hAnsi="Arial" w:cs="Arial"/>
                <w:sz w:val="22"/>
                <w:szCs w:val="22"/>
                <w:lang w:val="en-GB"/>
              </w:rPr>
              <w:t>88</w:t>
            </w:r>
            <w:r w:rsidRPr="000259F9">
              <w:rPr>
                <w:rFonts w:ascii="Arial" w:hAnsi="Arial" w:cs="Arial"/>
                <w:sz w:val="22"/>
                <w:szCs w:val="22"/>
                <w:lang w:val="en-GB"/>
              </w:rPr>
              <w:t xml:space="preserve">, a delay by the Contractor in the performance of its Completion obligations shall render the Contractor liable to the imposition of </w:t>
            </w:r>
            <w:r w:rsidR="0008168F" w:rsidRPr="000259F9">
              <w:rPr>
                <w:rFonts w:ascii="Arial" w:hAnsi="Arial" w:cs="Arial"/>
                <w:sz w:val="22"/>
                <w:szCs w:val="22"/>
                <w:lang w:val="en-GB"/>
              </w:rPr>
              <w:t>L</w:t>
            </w:r>
            <w:r w:rsidRPr="000259F9">
              <w:rPr>
                <w:rFonts w:ascii="Arial" w:hAnsi="Arial" w:cs="Arial"/>
                <w:sz w:val="22"/>
                <w:szCs w:val="22"/>
                <w:lang w:val="en-GB"/>
              </w:rPr>
              <w:t xml:space="preserve">iquidated </w:t>
            </w:r>
            <w:r w:rsidR="0008168F" w:rsidRPr="000259F9">
              <w:rPr>
                <w:rFonts w:ascii="Arial" w:hAnsi="Arial" w:cs="Arial"/>
                <w:sz w:val="22"/>
                <w:szCs w:val="22"/>
                <w:lang w:val="en-GB"/>
              </w:rPr>
              <w:t>D</w:t>
            </w:r>
            <w:r w:rsidRPr="000259F9">
              <w:rPr>
                <w:rFonts w:ascii="Arial" w:hAnsi="Arial" w:cs="Arial"/>
                <w:sz w:val="22"/>
                <w:szCs w:val="22"/>
                <w:lang w:val="en-GB"/>
              </w:rPr>
              <w:t xml:space="preserve">amages pursuant to GCC Clause </w:t>
            </w:r>
            <w:r w:rsidR="0008168F" w:rsidRPr="0021614D">
              <w:rPr>
                <w:rFonts w:ascii="Arial" w:hAnsi="Arial" w:cs="Arial"/>
                <w:sz w:val="22"/>
                <w:szCs w:val="22"/>
                <w:lang w:val="en-GB"/>
              </w:rPr>
              <w:t>7</w:t>
            </w:r>
            <w:r w:rsidR="008635D1" w:rsidRPr="0021614D">
              <w:rPr>
                <w:rFonts w:ascii="Arial" w:hAnsi="Arial" w:cs="Arial"/>
                <w:sz w:val="22"/>
                <w:szCs w:val="22"/>
                <w:lang w:val="en-GB"/>
              </w:rPr>
              <w:t>6</w:t>
            </w:r>
            <w:r w:rsidRPr="0021614D">
              <w:rPr>
                <w:rFonts w:ascii="Arial" w:hAnsi="Arial" w:cs="Arial"/>
                <w:sz w:val="22"/>
                <w:szCs w:val="22"/>
                <w:lang w:val="en-GB"/>
              </w:rPr>
              <w:t>,</w:t>
            </w:r>
            <w:r w:rsidRPr="000259F9">
              <w:rPr>
                <w:rFonts w:ascii="Arial" w:hAnsi="Arial" w:cs="Arial"/>
                <w:sz w:val="22"/>
                <w:szCs w:val="22"/>
                <w:lang w:val="en-GB"/>
              </w:rPr>
              <w:t xml:space="preserve"> unless an extension of </w:t>
            </w:r>
            <w:r w:rsidR="00384A6F" w:rsidRPr="000259F9">
              <w:rPr>
                <w:rFonts w:ascii="Arial" w:hAnsi="Arial" w:cs="Arial"/>
                <w:sz w:val="22"/>
                <w:szCs w:val="22"/>
                <w:lang w:val="en-GB"/>
              </w:rPr>
              <w:t xml:space="preserve">Intended Completion Date  </w:t>
            </w:r>
            <w:r w:rsidRPr="000259F9">
              <w:rPr>
                <w:rFonts w:ascii="Arial" w:hAnsi="Arial" w:cs="Arial"/>
                <w:sz w:val="22"/>
                <w:szCs w:val="22"/>
                <w:lang w:val="en-GB"/>
              </w:rPr>
              <w:t xml:space="preserve"> is agreed upon, pursuant to </w:t>
            </w:r>
            <w:r w:rsidR="006E29A2" w:rsidRPr="000259F9">
              <w:rPr>
                <w:rFonts w:ascii="Arial" w:hAnsi="Arial" w:cs="Arial"/>
                <w:sz w:val="22"/>
                <w:szCs w:val="22"/>
                <w:lang w:val="en-GB"/>
              </w:rPr>
              <w:t xml:space="preserve">GCC </w:t>
            </w:r>
            <w:r w:rsidR="006E29A2" w:rsidRPr="0021614D">
              <w:rPr>
                <w:rFonts w:ascii="Arial" w:hAnsi="Arial" w:cs="Arial"/>
                <w:sz w:val="22"/>
                <w:szCs w:val="22"/>
                <w:lang w:val="en-GB"/>
              </w:rPr>
              <w:t>Clause</w:t>
            </w:r>
            <w:r w:rsidRPr="0021614D">
              <w:rPr>
                <w:rFonts w:ascii="Arial" w:hAnsi="Arial" w:cs="Arial"/>
                <w:sz w:val="22"/>
                <w:szCs w:val="22"/>
                <w:lang w:val="en-GB"/>
              </w:rPr>
              <w:t xml:space="preserve"> 4</w:t>
            </w:r>
            <w:r w:rsidR="008635D1" w:rsidRPr="0021614D">
              <w:rPr>
                <w:rFonts w:ascii="Arial" w:hAnsi="Arial" w:cs="Arial"/>
                <w:sz w:val="22"/>
                <w:szCs w:val="22"/>
                <w:lang w:val="en-GB"/>
              </w:rPr>
              <w:t>5</w:t>
            </w:r>
            <w:r w:rsidRPr="0021614D">
              <w:rPr>
                <w:rFonts w:ascii="Arial" w:hAnsi="Arial" w:cs="Arial"/>
                <w:sz w:val="22"/>
                <w:szCs w:val="22"/>
                <w:lang w:val="en-GB"/>
              </w:rPr>
              <w:t>.</w:t>
            </w:r>
          </w:p>
        </w:tc>
      </w:tr>
      <w:tr w:rsidR="00CD3441" w:rsidRPr="000259F9" w14:paraId="4B5D35EB" w14:textId="77777777">
        <w:tc>
          <w:tcPr>
            <w:tcW w:w="2420" w:type="dxa"/>
          </w:tcPr>
          <w:p w14:paraId="177D96C4" w14:textId="77777777" w:rsidR="00CD3441" w:rsidRPr="000259F9" w:rsidRDefault="00CD3441" w:rsidP="006920B3">
            <w:pPr>
              <w:pStyle w:val="Heading4"/>
              <w:keepNext w:val="0"/>
              <w:numPr>
                <w:ilvl w:val="0"/>
                <w:numId w:val="0"/>
              </w:numPr>
              <w:spacing w:before="80" w:after="80"/>
              <w:ind w:left="600" w:hanging="378"/>
              <w:rPr>
                <w:sz w:val="22"/>
                <w:szCs w:val="22"/>
              </w:rPr>
            </w:pPr>
          </w:p>
        </w:tc>
        <w:tc>
          <w:tcPr>
            <w:tcW w:w="7072" w:type="dxa"/>
          </w:tcPr>
          <w:p w14:paraId="480D9014" w14:textId="77777777" w:rsidR="00CD3441" w:rsidRPr="000259F9" w:rsidRDefault="00CD3441" w:rsidP="007E0A76">
            <w:pPr>
              <w:numPr>
                <w:ilvl w:val="0"/>
                <w:numId w:val="153"/>
              </w:numPr>
              <w:tabs>
                <w:tab w:val="clear" w:pos="5328"/>
                <w:tab w:val="num" w:pos="772"/>
              </w:tabs>
              <w:spacing w:before="60" w:after="60"/>
              <w:ind w:left="777" w:hanging="662"/>
              <w:jc w:val="both"/>
              <w:rPr>
                <w:rFonts w:ascii="Arial" w:hAnsi="Arial" w:cs="Arial"/>
                <w:sz w:val="22"/>
                <w:szCs w:val="22"/>
                <w:lang w:val="en-GB"/>
              </w:rPr>
            </w:pPr>
            <w:r w:rsidRPr="000259F9">
              <w:rPr>
                <w:rFonts w:ascii="Arial" w:hAnsi="Arial" w:cs="Arial"/>
                <w:sz w:val="22"/>
                <w:szCs w:val="22"/>
                <w:lang w:val="en-GB"/>
              </w:rPr>
              <w:t xml:space="preserve">If the Contractor fails to complete the Works by the Intended Completion Date </w:t>
            </w:r>
            <w:r w:rsidR="00384A6F" w:rsidRPr="000259F9">
              <w:rPr>
                <w:rFonts w:ascii="Arial" w:hAnsi="Arial" w:cs="Arial"/>
                <w:sz w:val="22"/>
                <w:szCs w:val="22"/>
                <w:lang w:val="en-GB"/>
              </w:rPr>
              <w:t xml:space="preserve">or </w:t>
            </w:r>
            <w:r w:rsidRPr="000259F9">
              <w:rPr>
                <w:rFonts w:ascii="Arial" w:hAnsi="Arial" w:cs="Arial"/>
                <w:sz w:val="22"/>
                <w:szCs w:val="22"/>
                <w:lang w:val="en-GB"/>
              </w:rPr>
              <w:t xml:space="preserve">as extended by the </w:t>
            </w:r>
            <w:r w:rsidR="00FD20FF">
              <w:rPr>
                <w:rFonts w:ascii="Arial" w:hAnsi="Arial" w:cs="Arial"/>
                <w:sz w:val="22"/>
                <w:szCs w:val="22"/>
                <w:lang w:val="en-GB"/>
              </w:rPr>
              <w:t>Employer</w:t>
            </w:r>
            <w:r w:rsidR="00124AE1" w:rsidRPr="000259F9">
              <w:rPr>
                <w:rFonts w:ascii="Arial" w:hAnsi="Arial" w:cs="Arial"/>
                <w:sz w:val="22"/>
                <w:szCs w:val="22"/>
                <w:lang w:val="en-GB"/>
              </w:rPr>
              <w:t xml:space="preserve"> or Head of the </w:t>
            </w:r>
            <w:r w:rsidR="00BC4D7F">
              <w:rPr>
                <w:rFonts w:ascii="Arial" w:hAnsi="Arial" w:cs="Arial"/>
                <w:sz w:val="22"/>
                <w:szCs w:val="22"/>
                <w:lang w:val="en-GB"/>
              </w:rPr>
              <w:t>Procuring Entity</w:t>
            </w:r>
            <w:r w:rsidR="00124AE1" w:rsidRPr="000259F9">
              <w:rPr>
                <w:rFonts w:ascii="Arial" w:hAnsi="Arial" w:cs="Arial"/>
                <w:sz w:val="22"/>
                <w:szCs w:val="22"/>
                <w:lang w:val="en-GB"/>
              </w:rPr>
              <w:t>,</w:t>
            </w:r>
            <w:r w:rsidRPr="000259F9">
              <w:rPr>
                <w:rFonts w:ascii="Arial" w:hAnsi="Arial" w:cs="Arial"/>
                <w:sz w:val="22"/>
                <w:szCs w:val="22"/>
                <w:lang w:val="en-GB"/>
              </w:rPr>
              <w:t xml:space="preserve"> as the case may be</w:t>
            </w:r>
            <w:r w:rsidR="00384A6F" w:rsidRPr="000259F9">
              <w:rPr>
                <w:rFonts w:ascii="Arial" w:hAnsi="Arial" w:cs="Arial"/>
                <w:sz w:val="22"/>
                <w:szCs w:val="22"/>
                <w:lang w:val="en-GB"/>
              </w:rPr>
              <w:t xml:space="preserve"> under GCC Sub Clause </w:t>
            </w:r>
            <w:r w:rsidR="00BE18A6" w:rsidRPr="000259F9">
              <w:rPr>
                <w:rFonts w:ascii="Arial" w:hAnsi="Arial" w:cs="Arial"/>
                <w:sz w:val="22"/>
                <w:szCs w:val="22"/>
                <w:lang w:val="en-GB"/>
              </w:rPr>
              <w:t>4</w:t>
            </w:r>
            <w:r w:rsidR="009B306B">
              <w:rPr>
                <w:rFonts w:ascii="Arial" w:hAnsi="Arial" w:cs="Arial"/>
                <w:sz w:val="22"/>
                <w:szCs w:val="22"/>
                <w:lang w:val="en-GB"/>
              </w:rPr>
              <w:t>5</w:t>
            </w:r>
            <w:r w:rsidR="00BE18A6" w:rsidRPr="000259F9">
              <w:rPr>
                <w:rFonts w:ascii="Arial" w:hAnsi="Arial" w:cs="Arial"/>
                <w:sz w:val="22"/>
                <w:szCs w:val="22"/>
                <w:lang w:val="en-GB"/>
              </w:rPr>
              <w:t>.4 or</w:t>
            </w:r>
            <w:r w:rsidR="00384A6F" w:rsidRPr="000259F9">
              <w:rPr>
                <w:rFonts w:ascii="Arial" w:hAnsi="Arial" w:cs="Arial"/>
                <w:sz w:val="22"/>
                <w:szCs w:val="22"/>
                <w:lang w:val="en-GB"/>
              </w:rPr>
              <w:t xml:space="preserve"> </w:t>
            </w:r>
            <w:r w:rsidR="00BE18A6" w:rsidRPr="000259F9">
              <w:rPr>
                <w:rFonts w:ascii="Arial" w:hAnsi="Arial" w:cs="Arial"/>
                <w:sz w:val="22"/>
                <w:szCs w:val="22"/>
                <w:lang w:val="en-GB"/>
              </w:rPr>
              <w:t>4</w:t>
            </w:r>
            <w:r w:rsidR="009B306B">
              <w:rPr>
                <w:rFonts w:ascii="Arial" w:hAnsi="Arial" w:cs="Arial"/>
                <w:sz w:val="22"/>
                <w:szCs w:val="22"/>
                <w:lang w:val="en-GB"/>
              </w:rPr>
              <w:t>5</w:t>
            </w:r>
            <w:r w:rsidR="00BE18A6" w:rsidRPr="000259F9">
              <w:rPr>
                <w:rFonts w:ascii="Arial" w:hAnsi="Arial" w:cs="Arial"/>
                <w:sz w:val="22"/>
                <w:szCs w:val="22"/>
                <w:lang w:val="en-GB"/>
              </w:rPr>
              <w:t>.5,</w:t>
            </w:r>
            <w:r w:rsidRPr="000259F9">
              <w:rPr>
                <w:rFonts w:ascii="Arial" w:hAnsi="Arial" w:cs="Arial"/>
                <w:sz w:val="22"/>
                <w:szCs w:val="22"/>
                <w:lang w:val="en-GB"/>
              </w:rPr>
              <w:t xml:space="preserve"> the Contractor shall be liable to pay </w:t>
            </w:r>
            <w:r w:rsidR="006E29A2" w:rsidRPr="000259F9">
              <w:rPr>
                <w:rFonts w:ascii="Arial" w:hAnsi="Arial" w:cs="Arial"/>
                <w:sz w:val="22"/>
                <w:szCs w:val="22"/>
                <w:lang w:val="en-GB"/>
              </w:rPr>
              <w:t>L</w:t>
            </w:r>
            <w:r w:rsidRPr="000259F9">
              <w:rPr>
                <w:rFonts w:ascii="Arial" w:hAnsi="Arial" w:cs="Arial"/>
                <w:sz w:val="22"/>
                <w:szCs w:val="22"/>
                <w:lang w:val="en-GB"/>
              </w:rPr>
              <w:t xml:space="preserve">iquidated </w:t>
            </w:r>
            <w:r w:rsidR="006E29A2" w:rsidRPr="000259F9">
              <w:rPr>
                <w:rFonts w:ascii="Arial" w:hAnsi="Arial" w:cs="Arial"/>
                <w:sz w:val="22"/>
                <w:szCs w:val="22"/>
                <w:lang w:val="en-GB"/>
              </w:rPr>
              <w:t>D</w:t>
            </w:r>
            <w:r w:rsidRPr="000259F9">
              <w:rPr>
                <w:rFonts w:ascii="Arial" w:hAnsi="Arial" w:cs="Arial"/>
                <w:sz w:val="22"/>
                <w:szCs w:val="22"/>
                <w:lang w:val="en-GB"/>
              </w:rPr>
              <w:t xml:space="preserve">amages to the </w:t>
            </w:r>
            <w:r w:rsidR="00FD20FF">
              <w:rPr>
                <w:rFonts w:ascii="Arial" w:hAnsi="Arial" w:cs="Arial"/>
                <w:sz w:val="22"/>
                <w:szCs w:val="22"/>
                <w:lang w:val="en-GB"/>
              </w:rPr>
              <w:t>Employer</w:t>
            </w:r>
            <w:r w:rsidR="009D750E" w:rsidRPr="000259F9">
              <w:rPr>
                <w:rFonts w:ascii="Arial" w:hAnsi="Arial" w:cs="Arial"/>
                <w:sz w:val="22"/>
                <w:szCs w:val="22"/>
                <w:lang w:val="en-GB"/>
              </w:rPr>
              <w:t xml:space="preserve"> pursuant to GCC </w:t>
            </w:r>
            <w:r w:rsidR="009D750E" w:rsidRPr="0021614D">
              <w:rPr>
                <w:rFonts w:ascii="Arial" w:hAnsi="Arial" w:cs="Arial"/>
                <w:sz w:val="22"/>
                <w:szCs w:val="22"/>
                <w:lang w:val="en-GB"/>
              </w:rPr>
              <w:t>Clause</w:t>
            </w:r>
            <w:r w:rsidRPr="0021614D">
              <w:rPr>
                <w:rFonts w:ascii="Arial" w:hAnsi="Arial" w:cs="Arial"/>
                <w:sz w:val="22"/>
                <w:szCs w:val="22"/>
                <w:lang w:val="en-GB"/>
              </w:rPr>
              <w:t xml:space="preserve"> </w:t>
            </w:r>
            <w:r w:rsidR="006E29A2" w:rsidRPr="0021614D">
              <w:rPr>
                <w:rFonts w:ascii="Arial" w:hAnsi="Arial" w:cs="Arial"/>
                <w:sz w:val="22"/>
                <w:szCs w:val="22"/>
                <w:lang w:val="en-GB"/>
              </w:rPr>
              <w:t>7</w:t>
            </w:r>
            <w:r w:rsidR="00F53A31" w:rsidRPr="0021614D">
              <w:rPr>
                <w:rFonts w:ascii="Arial" w:hAnsi="Arial" w:cs="Arial"/>
                <w:sz w:val="22"/>
                <w:szCs w:val="22"/>
                <w:lang w:val="en-GB"/>
              </w:rPr>
              <w:t>6</w:t>
            </w:r>
            <w:r w:rsidR="006E29A2" w:rsidRPr="0021614D">
              <w:rPr>
                <w:rFonts w:ascii="Arial" w:hAnsi="Arial" w:cs="Arial"/>
                <w:sz w:val="22"/>
                <w:szCs w:val="22"/>
                <w:lang w:val="en-GB"/>
              </w:rPr>
              <w:t>.</w:t>
            </w:r>
          </w:p>
        </w:tc>
      </w:tr>
      <w:tr w:rsidR="00CD3441" w:rsidRPr="000259F9" w14:paraId="7056B3CC" w14:textId="77777777">
        <w:tc>
          <w:tcPr>
            <w:tcW w:w="2420" w:type="dxa"/>
          </w:tcPr>
          <w:p w14:paraId="51EA4C5D" w14:textId="77777777" w:rsidR="00CD3441" w:rsidRPr="000259F9" w:rsidRDefault="00CD3441" w:rsidP="003B06CD">
            <w:pPr>
              <w:pStyle w:val="Heading4"/>
              <w:keepNext w:val="0"/>
              <w:numPr>
                <w:ilvl w:val="0"/>
                <w:numId w:val="0"/>
              </w:numPr>
              <w:spacing w:before="120" w:after="120"/>
              <w:ind w:left="645" w:hanging="423"/>
              <w:rPr>
                <w:b/>
                <w:sz w:val="22"/>
                <w:szCs w:val="22"/>
              </w:rPr>
            </w:pPr>
            <w:bookmarkStart w:id="1002" w:name="_Toc343309871"/>
            <w:bookmarkStart w:id="1003" w:name="_Toc50199107"/>
            <w:bookmarkStart w:id="1004" w:name="_Toc50259602"/>
            <w:bookmarkStart w:id="1005" w:name="_Toc50260577"/>
            <w:bookmarkStart w:id="1006" w:name="_Toc50261614"/>
            <w:bookmarkStart w:id="1007" w:name="_Toc50262273"/>
            <w:bookmarkStart w:id="1008" w:name="_Toc50262947"/>
            <w:bookmarkStart w:id="1009" w:name="_Toc50263764"/>
            <w:bookmarkStart w:id="1010" w:name="_Toc50264479"/>
            <w:bookmarkStart w:id="1011" w:name="_Toc50264644"/>
            <w:bookmarkStart w:id="1012" w:name="_Toc50264933"/>
            <w:bookmarkStart w:id="1013" w:name="_Toc50267875"/>
            <w:bookmarkStart w:id="1014" w:name="_Toc50268408"/>
            <w:bookmarkStart w:id="1015" w:name="_Toc50280592"/>
            <w:bookmarkStart w:id="1016" w:name="_Toc50280819"/>
            <w:bookmarkStart w:id="1017" w:name="_Toc241726215"/>
            <w:r w:rsidRPr="003B06CD">
              <w:rPr>
                <w:b/>
                <w:sz w:val="22"/>
                <w:szCs w:val="22"/>
              </w:rPr>
              <w:t>4</w:t>
            </w:r>
            <w:r w:rsidR="00B4758C" w:rsidRPr="003B06CD">
              <w:rPr>
                <w:b/>
                <w:sz w:val="22"/>
                <w:szCs w:val="22"/>
              </w:rPr>
              <w:t>7</w:t>
            </w:r>
            <w:r w:rsidRPr="003B06CD">
              <w:rPr>
                <w:b/>
                <w:sz w:val="22"/>
                <w:szCs w:val="22"/>
              </w:rPr>
              <w:t>. Acceler</w:t>
            </w:r>
            <w:r w:rsidRPr="000259F9">
              <w:rPr>
                <w:b/>
                <w:sz w:val="22"/>
                <w:szCs w:val="22"/>
              </w:rPr>
              <w:t>ation</w:t>
            </w:r>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p>
        </w:tc>
        <w:tc>
          <w:tcPr>
            <w:tcW w:w="7072" w:type="dxa"/>
          </w:tcPr>
          <w:p w14:paraId="24807D61" w14:textId="77777777" w:rsidR="00CD3441" w:rsidRPr="000259F9" w:rsidRDefault="00CD3441" w:rsidP="007E0A76">
            <w:pPr>
              <w:numPr>
                <w:ilvl w:val="1"/>
                <w:numId w:val="153"/>
              </w:numPr>
              <w:tabs>
                <w:tab w:val="clear" w:pos="1728"/>
                <w:tab w:val="num" w:pos="772"/>
              </w:tabs>
              <w:spacing w:before="60" w:after="60"/>
              <w:ind w:left="790" w:hanging="630"/>
              <w:jc w:val="both"/>
              <w:rPr>
                <w:rFonts w:ascii="Arial" w:hAnsi="Arial" w:cs="Arial"/>
                <w:sz w:val="22"/>
                <w:szCs w:val="22"/>
                <w:lang w:val="en-GB"/>
              </w:rPr>
            </w:pPr>
            <w:r w:rsidRPr="000259F9">
              <w:rPr>
                <w:rFonts w:ascii="Arial" w:hAnsi="Arial" w:cs="Arial"/>
                <w:sz w:val="22"/>
                <w:szCs w:val="22"/>
                <w:lang w:val="en-GB"/>
              </w:rPr>
              <w:t xml:space="preserve">When the </w:t>
            </w:r>
            <w:r w:rsidR="00FD20FF">
              <w:rPr>
                <w:rFonts w:ascii="Arial" w:hAnsi="Arial" w:cs="Arial"/>
                <w:sz w:val="22"/>
                <w:szCs w:val="22"/>
                <w:lang w:val="en-GB"/>
              </w:rPr>
              <w:t>Employer</w:t>
            </w:r>
            <w:r w:rsidRPr="000259F9">
              <w:rPr>
                <w:rFonts w:ascii="Arial" w:hAnsi="Arial" w:cs="Arial"/>
                <w:sz w:val="22"/>
                <w:szCs w:val="22"/>
                <w:lang w:val="en-GB"/>
              </w:rPr>
              <w:t xml:space="preserve"> wants the Contractor to finish</w:t>
            </w:r>
            <w:r w:rsidR="009D750E" w:rsidRPr="000259F9">
              <w:rPr>
                <w:rFonts w:ascii="Arial" w:hAnsi="Arial" w:cs="Arial"/>
                <w:sz w:val="22"/>
                <w:szCs w:val="22"/>
                <w:lang w:val="en-GB"/>
              </w:rPr>
              <w:t xml:space="preserve"> the </w:t>
            </w:r>
            <w:r w:rsidR="00640E3D" w:rsidRPr="000259F9">
              <w:rPr>
                <w:rFonts w:ascii="Arial" w:hAnsi="Arial" w:cs="Arial"/>
                <w:sz w:val="22"/>
                <w:szCs w:val="22"/>
                <w:lang w:val="en-GB"/>
              </w:rPr>
              <w:t>Works before</w:t>
            </w:r>
            <w:r w:rsidRPr="000259F9">
              <w:rPr>
                <w:rFonts w:ascii="Arial" w:hAnsi="Arial" w:cs="Arial"/>
                <w:sz w:val="22"/>
                <w:szCs w:val="22"/>
                <w:lang w:val="en-GB"/>
              </w:rPr>
              <w:t xml:space="preserve"> the Intended Completion Date, the </w:t>
            </w:r>
            <w:r w:rsidR="00FD20FF">
              <w:rPr>
                <w:rFonts w:ascii="Arial" w:hAnsi="Arial" w:cs="Arial"/>
                <w:sz w:val="22"/>
                <w:szCs w:val="22"/>
                <w:lang w:val="en-GB"/>
              </w:rPr>
              <w:t>Engineer</w:t>
            </w:r>
            <w:r w:rsidRPr="000259F9">
              <w:rPr>
                <w:rFonts w:ascii="Arial" w:hAnsi="Arial" w:cs="Arial"/>
                <w:sz w:val="22"/>
                <w:szCs w:val="22"/>
                <w:lang w:val="en-GB"/>
              </w:rPr>
              <w:t xml:space="preserve"> will obtain priced proposals for achieving the necessary acceleration from the Contractor.  If the </w:t>
            </w:r>
            <w:r w:rsidR="00FD20FF">
              <w:rPr>
                <w:rFonts w:ascii="Arial" w:hAnsi="Arial" w:cs="Arial"/>
                <w:sz w:val="22"/>
                <w:szCs w:val="22"/>
                <w:lang w:val="en-GB"/>
              </w:rPr>
              <w:t>Employer</w:t>
            </w:r>
            <w:r w:rsidRPr="000259F9">
              <w:rPr>
                <w:rFonts w:ascii="Arial" w:hAnsi="Arial" w:cs="Arial"/>
                <w:sz w:val="22"/>
                <w:szCs w:val="22"/>
                <w:lang w:val="en-GB"/>
              </w:rPr>
              <w:t xml:space="preserve"> accepts these proposals, the Intended Completion Date will be </w:t>
            </w:r>
            <w:r w:rsidR="009D750E" w:rsidRPr="000259F9">
              <w:rPr>
                <w:rFonts w:ascii="Arial" w:hAnsi="Arial" w:cs="Arial"/>
                <w:sz w:val="22"/>
                <w:szCs w:val="22"/>
                <w:lang w:val="en-GB"/>
              </w:rPr>
              <w:t>advanced accordingly</w:t>
            </w:r>
            <w:r w:rsidRPr="000259F9">
              <w:rPr>
                <w:rFonts w:ascii="Arial" w:hAnsi="Arial" w:cs="Arial"/>
                <w:sz w:val="22"/>
                <w:szCs w:val="22"/>
                <w:lang w:val="en-GB"/>
              </w:rPr>
              <w:t xml:space="preserve"> and confirmed by both the </w:t>
            </w:r>
            <w:r w:rsidR="00FD20FF">
              <w:rPr>
                <w:rFonts w:ascii="Arial" w:hAnsi="Arial" w:cs="Arial"/>
                <w:sz w:val="22"/>
                <w:szCs w:val="22"/>
                <w:lang w:val="en-GB"/>
              </w:rPr>
              <w:t>Employer</w:t>
            </w:r>
            <w:r w:rsidRPr="000259F9">
              <w:rPr>
                <w:rFonts w:ascii="Arial" w:hAnsi="Arial" w:cs="Arial"/>
                <w:sz w:val="22"/>
                <w:szCs w:val="22"/>
                <w:lang w:val="en-GB"/>
              </w:rPr>
              <w:t xml:space="preserve"> and the Contractor.</w:t>
            </w:r>
          </w:p>
        </w:tc>
      </w:tr>
      <w:tr w:rsidR="00CD3441" w:rsidRPr="000259F9" w14:paraId="4F3B1609" w14:textId="77777777">
        <w:tc>
          <w:tcPr>
            <w:tcW w:w="2420" w:type="dxa"/>
          </w:tcPr>
          <w:p w14:paraId="493C96D7" w14:textId="77777777" w:rsidR="00CD3441" w:rsidRPr="000259F9" w:rsidRDefault="00CD3441" w:rsidP="006920B3">
            <w:pPr>
              <w:pStyle w:val="Heading4"/>
              <w:keepNext w:val="0"/>
              <w:numPr>
                <w:ilvl w:val="0"/>
                <w:numId w:val="0"/>
              </w:numPr>
              <w:spacing w:before="80" w:after="80"/>
              <w:ind w:left="600" w:hanging="378"/>
              <w:rPr>
                <w:sz w:val="22"/>
                <w:szCs w:val="22"/>
              </w:rPr>
            </w:pPr>
          </w:p>
        </w:tc>
        <w:tc>
          <w:tcPr>
            <w:tcW w:w="7072" w:type="dxa"/>
          </w:tcPr>
          <w:p w14:paraId="34738827" w14:textId="77777777" w:rsidR="00CD3441" w:rsidRPr="000259F9" w:rsidRDefault="00CD3441" w:rsidP="007E0A76">
            <w:pPr>
              <w:numPr>
                <w:ilvl w:val="1"/>
                <w:numId w:val="153"/>
              </w:numPr>
              <w:tabs>
                <w:tab w:val="clear" w:pos="1728"/>
                <w:tab w:val="num" w:pos="781"/>
              </w:tabs>
              <w:spacing w:before="60" w:after="60"/>
              <w:ind w:left="790" w:hanging="630"/>
              <w:jc w:val="both"/>
              <w:rPr>
                <w:rFonts w:ascii="Arial" w:hAnsi="Arial" w:cs="Arial"/>
                <w:sz w:val="22"/>
                <w:szCs w:val="22"/>
                <w:lang w:val="en-GB"/>
              </w:rPr>
            </w:pPr>
            <w:r w:rsidRPr="000259F9">
              <w:rPr>
                <w:rFonts w:ascii="Arial" w:hAnsi="Arial" w:cs="Arial"/>
                <w:sz w:val="22"/>
                <w:szCs w:val="22"/>
                <w:lang w:val="en-GB"/>
              </w:rPr>
              <w:t xml:space="preserve">If the </w:t>
            </w:r>
            <w:r w:rsidR="00FD20FF">
              <w:rPr>
                <w:rFonts w:ascii="Arial" w:hAnsi="Arial" w:cs="Arial"/>
                <w:sz w:val="22"/>
                <w:szCs w:val="22"/>
                <w:lang w:val="en-GB"/>
              </w:rPr>
              <w:t>Employer</w:t>
            </w:r>
            <w:r w:rsidRPr="000259F9">
              <w:rPr>
                <w:rFonts w:ascii="Arial" w:hAnsi="Arial" w:cs="Arial"/>
                <w:sz w:val="22"/>
                <w:szCs w:val="22"/>
                <w:lang w:val="en-GB"/>
              </w:rPr>
              <w:t xml:space="preserve"> accepts the Contractor’s priced proposals for acceleration, they </w:t>
            </w:r>
            <w:r w:rsidR="009D750E" w:rsidRPr="000259F9">
              <w:rPr>
                <w:rFonts w:ascii="Arial" w:hAnsi="Arial" w:cs="Arial"/>
                <w:sz w:val="22"/>
                <w:szCs w:val="22"/>
                <w:lang w:val="en-GB"/>
              </w:rPr>
              <w:t>will be incorporated</w:t>
            </w:r>
            <w:r w:rsidRPr="000259F9">
              <w:rPr>
                <w:rFonts w:ascii="Arial" w:hAnsi="Arial" w:cs="Arial"/>
                <w:sz w:val="22"/>
                <w:szCs w:val="22"/>
                <w:lang w:val="en-GB"/>
              </w:rPr>
              <w:t xml:space="preserve"> in the Contract Price and treated as a </w:t>
            </w:r>
            <w:r w:rsidRPr="000259F9">
              <w:rPr>
                <w:rFonts w:ascii="Arial" w:hAnsi="Arial" w:cs="Arial"/>
                <w:b/>
                <w:sz w:val="22"/>
                <w:szCs w:val="22"/>
                <w:lang w:val="en-GB"/>
              </w:rPr>
              <w:t>Variation</w:t>
            </w:r>
            <w:r w:rsidR="00E0350F" w:rsidRPr="000259F9">
              <w:rPr>
                <w:rFonts w:ascii="Arial" w:hAnsi="Arial" w:cs="Arial"/>
                <w:b/>
                <w:sz w:val="22"/>
                <w:szCs w:val="22"/>
                <w:lang w:val="en-GB"/>
              </w:rPr>
              <w:t xml:space="preserve"> </w:t>
            </w:r>
            <w:r w:rsidR="00E0350F" w:rsidRPr="000259F9">
              <w:rPr>
                <w:rFonts w:ascii="Arial" w:hAnsi="Arial" w:cs="Arial"/>
                <w:sz w:val="22"/>
                <w:szCs w:val="22"/>
                <w:lang w:val="en-GB"/>
              </w:rPr>
              <w:t xml:space="preserve">under </w:t>
            </w:r>
            <w:r w:rsidR="009D750E" w:rsidRPr="000259F9">
              <w:rPr>
                <w:rFonts w:ascii="Arial" w:hAnsi="Arial" w:cs="Arial"/>
                <w:sz w:val="22"/>
                <w:szCs w:val="22"/>
                <w:lang w:val="en-GB"/>
              </w:rPr>
              <w:t>GCC Clause</w:t>
            </w:r>
            <w:r w:rsidR="00E0350F" w:rsidRPr="000259F9">
              <w:rPr>
                <w:rFonts w:ascii="Arial" w:hAnsi="Arial" w:cs="Arial"/>
                <w:sz w:val="22"/>
                <w:szCs w:val="22"/>
                <w:lang w:val="en-GB"/>
              </w:rPr>
              <w:t xml:space="preserve"> </w:t>
            </w:r>
            <w:r w:rsidR="009D750E" w:rsidRPr="000259F9">
              <w:rPr>
                <w:rFonts w:ascii="Arial" w:hAnsi="Arial" w:cs="Arial"/>
                <w:sz w:val="22"/>
                <w:szCs w:val="22"/>
                <w:lang w:val="en-GB"/>
              </w:rPr>
              <w:t>6</w:t>
            </w:r>
            <w:r w:rsidR="00F53A31" w:rsidRPr="000259F9">
              <w:rPr>
                <w:rFonts w:ascii="Arial" w:hAnsi="Arial" w:cs="Arial"/>
                <w:sz w:val="22"/>
                <w:szCs w:val="22"/>
                <w:lang w:val="en-GB"/>
              </w:rPr>
              <w:t>5</w:t>
            </w:r>
            <w:r w:rsidR="009D750E" w:rsidRPr="000259F9">
              <w:rPr>
                <w:rFonts w:ascii="Arial" w:hAnsi="Arial" w:cs="Arial"/>
                <w:sz w:val="22"/>
                <w:szCs w:val="22"/>
                <w:lang w:val="en-GB"/>
              </w:rPr>
              <w:t>.</w:t>
            </w:r>
          </w:p>
        </w:tc>
      </w:tr>
      <w:tr w:rsidR="00CD3441" w:rsidRPr="000259F9" w14:paraId="677FB2E4" w14:textId="77777777">
        <w:tc>
          <w:tcPr>
            <w:tcW w:w="2420" w:type="dxa"/>
          </w:tcPr>
          <w:p w14:paraId="28C93741" w14:textId="77777777" w:rsidR="00CD3441" w:rsidRPr="000259F9" w:rsidRDefault="00CD3441" w:rsidP="003B06CD">
            <w:pPr>
              <w:pStyle w:val="Heading4"/>
              <w:keepNext w:val="0"/>
              <w:numPr>
                <w:ilvl w:val="0"/>
                <w:numId w:val="0"/>
              </w:numPr>
              <w:spacing w:before="120" w:after="120"/>
              <w:ind w:left="645" w:hanging="423"/>
              <w:rPr>
                <w:b/>
                <w:sz w:val="22"/>
                <w:szCs w:val="22"/>
              </w:rPr>
            </w:pPr>
            <w:bookmarkStart w:id="1018" w:name="_Toc343309872"/>
            <w:bookmarkStart w:id="1019" w:name="_Toc50199108"/>
            <w:bookmarkStart w:id="1020" w:name="_Toc50259603"/>
            <w:bookmarkStart w:id="1021" w:name="_Toc50260578"/>
            <w:bookmarkStart w:id="1022" w:name="_Toc50261615"/>
            <w:bookmarkStart w:id="1023" w:name="_Toc50262274"/>
            <w:bookmarkStart w:id="1024" w:name="_Toc50262948"/>
            <w:bookmarkStart w:id="1025" w:name="_Toc50263765"/>
            <w:bookmarkStart w:id="1026" w:name="_Toc50264480"/>
            <w:bookmarkStart w:id="1027" w:name="_Toc50264645"/>
            <w:bookmarkStart w:id="1028" w:name="_Toc50264934"/>
            <w:bookmarkStart w:id="1029" w:name="_Toc50267876"/>
            <w:bookmarkStart w:id="1030" w:name="_Toc50268409"/>
            <w:bookmarkStart w:id="1031" w:name="_Toc50280593"/>
            <w:bookmarkStart w:id="1032" w:name="_Toc50280820"/>
            <w:bookmarkStart w:id="1033" w:name="_Toc241726216"/>
            <w:r w:rsidRPr="003B06CD">
              <w:rPr>
                <w:b/>
                <w:sz w:val="22"/>
                <w:szCs w:val="22"/>
              </w:rPr>
              <w:t>4</w:t>
            </w:r>
            <w:r w:rsidR="00B4758C" w:rsidRPr="003B06CD">
              <w:rPr>
                <w:b/>
                <w:sz w:val="22"/>
                <w:szCs w:val="22"/>
              </w:rPr>
              <w:t>8</w:t>
            </w:r>
            <w:r w:rsidR="00845CB8" w:rsidRPr="003B06CD">
              <w:rPr>
                <w:b/>
                <w:sz w:val="22"/>
                <w:szCs w:val="22"/>
              </w:rPr>
              <w:t xml:space="preserve">. </w:t>
            </w:r>
            <w:r w:rsidR="0032235C">
              <w:rPr>
                <w:b/>
                <w:sz w:val="22"/>
                <w:szCs w:val="22"/>
              </w:rPr>
              <w:t xml:space="preserve"> </w:t>
            </w:r>
            <w:r w:rsidR="00845CB8" w:rsidRPr="003B06CD">
              <w:rPr>
                <w:b/>
                <w:sz w:val="22"/>
                <w:szCs w:val="22"/>
              </w:rPr>
              <w:t>Delays</w:t>
            </w:r>
            <w:r w:rsidRPr="003B06CD">
              <w:rPr>
                <w:b/>
                <w:sz w:val="22"/>
                <w:szCs w:val="22"/>
              </w:rPr>
              <w:t xml:space="preserve"> Ordered</w:t>
            </w:r>
            <w:r w:rsidRPr="000259F9">
              <w:rPr>
                <w:b/>
                <w:sz w:val="22"/>
                <w:szCs w:val="22"/>
              </w:rPr>
              <w:t xml:space="preserve"> by the </w:t>
            </w:r>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r w:rsidR="00FD20FF">
              <w:rPr>
                <w:b/>
                <w:sz w:val="22"/>
                <w:szCs w:val="22"/>
              </w:rPr>
              <w:t>Engineer</w:t>
            </w:r>
            <w:bookmarkEnd w:id="1033"/>
          </w:p>
        </w:tc>
        <w:tc>
          <w:tcPr>
            <w:tcW w:w="7072" w:type="dxa"/>
          </w:tcPr>
          <w:p w14:paraId="4A59863D" w14:textId="77777777" w:rsidR="00CD3441" w:rsidRPr="000259F9" w:rsidRDefault="00CD3441" w:rsidP="007E0A76">
            <w:pPr>
              <w:numPr>
                <w:ilvl w:val="1"/>
                <w:numId w:val="107"/>
              </w:numPr>
              <w:tabs>
                <w:tab w:val="clear" w:pos="1728"/>
                <w:tab w:val="num" w:pos="772"/>
              </w:tabs>
              <w:spacing w:before="60" w:after="60"/>
              <w:ind w:left="777" w:hanging="662"/>
              <w:jc w:val="both"/>
              <w:rPr>
                <w:rFonts w:ascii="Arial" w:hAnsi="Arial" w:cs="Arial"/>
                <w:sz w:val="22"/>
                <w:szCs w:val="22"/>
                <w:lang w:val="en-GB"/>
              </w:rPr>
            </w:pPr>
            <w:r w:rsidRPr="000259F9">
              <w:rPr>
                <w:rFonts w:ascii="Arial" w:hAnsi="Arial" w:cs="Arial"/>
                <w:sz w:val="22"/>
                <w:szCs w:val="22"/>
                <w:lang w:val="en-GB"/>
              </w:rPr>
              <w:t xml:space="preserve">The </w:t>
            </w:r>
            <w:r w:rsidR="00FD20FF">
              <w:rPr>
                <w:rFonts w:ascii="Arial" w:hAnsi="Arial" w:cs="Arial"/>
                <w:sz w:val="22"/>
                <w:szCs w:val="22"/>
                <w:lang w:val="en-GB"/>
              </w:rPr>
              <w:t>Engineer</w:t>
            </w:r>
            <w:r w:rsidRPr="000259F9">
              <w:rPr>
                <w:rFonts w:ascii="Arial" w:hAnsi="Arial" w:cs="Arial"/>
                <w:sz w:val="22"/>
                <w:szCs w:val="22"/>
                <w:lang w:val="en-GB"/>
              </w:rPr>
              <w:t xml:space="preserve"> may instruct the Contractor to delay the start or progress of any activity within the Works.</w:t>
            </w:r>
          </w:p>
        </w:tc>
      </w:tr>
      <w:tr w:rsidR="00CD3441" w:rsidRPr="000259F9" w14:paraId="5F9120A5" w14:textId="77777777">
        <w:trPr>
          <w:trHeight w:val="1268"/>
        </w:trPr>
        <w:tc>
          <w:tcPr>
            <w:tcW w:w="2420" w:type="dxa"/>
          </w:tcPr>
          <w:p w14:paraId="28FEC1C7" w14:textId="77777777" w:rsidR="00CD3441" w:rsidRPr="003B06CD" w:rsidRDefault="00CD3441" w:rsidP="003B06CD">
            <w:pPr>
              <w:pStyle w:val="Heading4"/>
              <w:keepNext w:val="0"/>
              <w:numPr>
                <w:ilvl w:val="0"/>
                <w:numId w:val="0"/>
              </w:numPr>
              <w:spacing w:before="120" w:after="120"/>
              <w:ind w:left="645" w:hanging="423"/>
              <w:rPr>
                <w:b/>
                <w:sz w:val="22"/>
                <w:szCs w:val="22"/>
              </w:rPr>
            </w:pPr>
            <w:bookmarkStart w:id="1034" w:name="_Toc241726217"/>
            <w:r w:rsidRPr="003B06CD">
              <w:rPr>
                <w:b/>
                <w:sz w:val="22"/>
                <w:szCs w:val="22"/>
              </w:rPr>
              <w:t>4</w:t>
            </w:r>
            <w:r w:rsidR="00E76E36" w:rsidRPr="003B06CD">
              <w:rPr>
                <w:b/>
                <w:sz w:val="22"/>
                <w:szCs w:val="22"/>
              </w:rPr>
              <w:t>9</w:t>
            </w:r>
            <w:r w:rsidRPr="003B06CD">
              <w:rPr>
                <w:b/>
                <w:sz w:val="22"/>
                <w:szCs w:val="22"/>
              </w:rPr>
              <w:t xml:space="preserve">. </w:t>
            </w:r>
            <w:r w:rsidR="0032235C">
              <w:rPr>
                <w:b/>
                <w:sz w:val="22"/>
                <w:szCs w:val="22"/>
              </w:rPr>
              <w:t xml:space="preserve"> </w:t>
            </w:r>
            <w:r w:rsidRPr="003B06CD">
              <w:rPr>
                <w:b/>
                <w:sz w:val="22"/>
                <w:szCs w:val="22"/>
              </w:rPr>
              <w:t>Suspension of Work</w:t>
            </w:r>
            <w:bookmarkEnd w:id="1034"/>
          </w:p>
          <w:p w14:paraId="505CA6D0" w14:textId="77777777" w:rsidR="00CD3441" w:rsidRPr="000259F9" w:rsidRDefault="00CD3441" w:rsidP="006920B3">
            <w:pPr>
              <w:spacing w:before="80" w:after="80"/>
              <w:rPr>
                <w:rFonts w:ascii="Arial" w:hAnsi="Arial" w:cs="Arial"/>
                <w:b/>
                <w:sz w:val="22"/>
                <w:szCs w:val="22"/>
                <w:lang w:val="en-GB"/>
              </w:rPr>
            </w:pPr>
          </w:p>
        </w:tc>
        <w:tc>
          <w:tcPr>
            <w:tcW w:w="7072" w:type="dxa"/>
          </w:tcPr>
          <w:p w14:paraId="0D786A42" w14:textId="77777777" w:rsidR="00CD3441" w:rsidRPr="007A5D22" w:rsidRDefault="00CD3441" w:rsidP="007E0A76">
            <w:pPr>
              <w:numPr>
                <w:ilvl w:val="0"/>
                <w:numId w:val="184"/>
              </w:numPr>
              <w:tabs>
                <w:tab w:val="clear" w:pos="1843"/>
                <w:tab w:val="num" w:pos="772"/>
              </w:tabs>
              <w:spacing w:before="60" w:after="60"/>
              <w:ind w:left="781" w:hanging="639"/>
              <w:jc w:val="both"/>
              <w:rPr>
                <w:rFonts w:ascii="Arial" w:hAnsi="Arial" w:cs="Arial"/>
              </w:rPr>
            </w:pPr>
            <w:r w:rsidRPr="006920B3">
              <w:rPr>
                <w:rFonts w:ascii="Arial" w:hAnsi="Arial" w:cs="Arial"/>
                <w:sz w:val="22"/>
                <w:szCs w:val="22"/>
                <w:lang w:val="en-GB"/>
              </w:rPr>
              <w:t xml:space="preserve">The </w:t>
            </w:r>
            <w:r w:rsidR="00FD20FF">
              <w:rPr>
                <w:rFonts w:ascii="Arial" w:hAnsi="Arial" w:cs="Arial"/>
                <w:sz w:val="22"/>
                <w:szCs w:val="22"/>
                <w:lang w:val="en-GB"/>
              </w:rPr>
              <w:t>Engineer</w:t>
            </w:r>
            <w:r w:rsidR="009D750E" w:rsidRPr="006920B3">
              <w:rPr>
                <w:rFonts w:ascii="Arial" w:hAnsi="Arial" w:cs="Arial"/>
                <w:sz w:val="22"/>
                <w:szCs w:val="22"/>
                <w:lang w:val="en-GB"/>
              </w:rPr>
              <w:t xml:space="preserve"> may</w:t>
            </w:r>
            <w:r w:rsidRPr="006920B3">
              <w:rPr>
                <w:rFonts w:ascii="Arial" w:hAnsi="Arial" w:cs="Arial"/>
                <w:sz w:val="22"/>
                <w:szCs w:val="22"/>
                <w:lang w:val="en-GB"/>
              </w:rPr>
              <w:t xml:space="preserve"> at any time instruct the Contractor to suspend progress of part or all of the Works. During such suspension, the Contractor shall protect, store and secure such part or the Works against any deterioration, loss or damage.</w:t>
            </w:r>
          </w:p>
        </w:tc>
      </w:tr>
      <w:tr w:rsidR="00211E64" w:rsidRPr="000259F9" w14:paraId="371F6E55" w14:textId="77777777">
        <w:tc>
          <w:tcPr>
            <w:tcW w:w="2420" w:type="dxa"/>
          </w:tcPr>
          <w:p w14:paraId="5D9E3C65" w14:textId="77777777" w:rsidR="00211E64" w:rsidRPr="000259F9" w:rsidRDefault="00211E64" w:rsidP="003A05D7">
            <w:pPr>
              <w:pStyle w:val="Section7heading4Char"/>
              <w:spacing w:before="96" w:after="120"/>
              <w:ind w:left="600" w:hanging="378"/>
              <w:rPr>
                <w:rFonts w:ascii="Arial" w:hAnsi="Arial" w:cs="Arial"/>
                <w:b w:val="0"/>
                <w:sz w:val="22"/>
                <w:szCs w:val="22"/>
                <w:lang w:val="en-GB" w:eastAsia="zh-CN"/>
              </w:rPr>
            </w:pPr>
          </w:p>
        </w:tc>
        <w:tc>
          <w:tcPr>
            <w:tcW w:w="7072" w:type="dxa"/>
          </w:tcPr>
          <w:p w14:paraId="1A7FE275" w14:textId="77777777" w:rsidR="00211E64" w:rsidRPr="000259F9" w:rsidRDefault="00211E64" w:rsidP="007E0A76">
            <w:pPr>
              <w:numPr>
                <w:ilvl w:val="0"/>
                <w:numId w:val="184"/>
              </w:numPr>
              <w:tabs>
                <w:tab w:val="clear" w:pos="1843"/>
                <w:tab w:val="num" w:pos="772"/>
              </w:tabs>
              <w:spacing w:before="60" w:after="60"/>
              <w:ind w:left="781" w:hanging="639"/>
              <w:jc w:val="both"/>
              <w:rPr>
                <w:rFonts w:ascii="Arial" w:hAnsi="Arial" w:cs="Arial"/>
              </w:rPr>
            </w:pPr>
            <w:r w:rsidRPr="006920B3">
              <w:rPr>
                <w:rFonts w:ascii="Arial" w:hAnsi="Arial" w:cs="Arial"/>
                <w:sz w:val="22"/>
                <w:szCs w:val="22"/>
                <w:lang w:val="en-GB"/>
              </w:rPr>
              <w:t xml:space="preserve">The </w:t>
            </w:r>
            <w:r w:rsidR="00FD20FF">
              <w:rPr>
                <w:rFonts w:ascii="Arial" w:hAnsi="Arial" w:cs="Arial"/>
                <w:sz w:val="22"/>
                <w:szCs w:val="22"/>
                <w:lang w:val="en-GB"/>
              </w:rPr>
              <w:t>Engineer</w:t>
            </w:r>
            <w:r w:rsidRPr="006920B3">
              <w:rPr>
                <w:rFonts w:ascii="Arial" w:hAnsi="Arial" w:cs="Arial"/>
                <w:sz w:val="22"/>
                <w:szCs w:val="22"/>
                <w:lang w:val="en-GB"/>
              </w:rPr>
              <w:t xml:space="preserve"> may also notify the cause for the suspension. If and to the extent that the cause is notified and is the responsibility of the Contractor, the following GCC Clauses </w:t>
            </w:r>
            <w:r w:rsidR="00F53A31" w:rsidRPr="006920B3">
              <w:rPr>
                <w:rFonts w:ascii="Arial" w:hAnsi="Arial" w:cs="Arial"/>
                <w:sz w:val="22"/>
                <w:szCs w:val="22"/>
                <w:lang w:val="en-GB"/>
              </w:rPr>
              <w:t>50</w:t>
            </w:r>
            <w:r w:rsidRPr="006920B3">
              <w:rPr>
                <w:rFonts w:ascii="Arial" w:hAnsi="Arial" w:cs="Arial"/>
                <w:sz w:val="22"/>
                <w:szCs w:val="22"/>
                <w:lang w:val="en-GB"/>
              </w:rPr>
              <w:t xml:space="preserve">, </w:t>
            </w:r>
            <w:r w:rsidR="00F53A31" w:rsidRPr="006920B3">
              <w:rPr>
                <w:rFonts w:ascii="Arial" w:hAnsi="Arial" w:cs="Arial"/>
                <w:sz w:val="22"/>
                <w:szCs w:val="22"/>
                <w:lang w:val="en-GB"/>
              </w:rPr>
              <w:t>51</w:t>
            </w:r>
            <w:r w:rsidRPr="006920B3">
              <w:rPr>
                <w:rFonts w:ascii="Arial" w:hAnsi="Arial" w:cs="Arial"/>
                <w:sz w:val="22"/>
                <w:szCs w:val="22"/>
                <w:lang w:val="en-GB"/>
              </w:rPr>
              <w:t xml:space="preserve"> and 5</w:t>
            </w:r>
            <w:r w:rsidR="00F53A31" w:rsidRPr="006920B3">
              <w:rPr>
                <w:rFonts w:ascii="Arial" w:hAnsi="Arial" w:cs="Arial"/>
                <w:sz w:val="22"/>
                <w:szCs w:val="22"/>
                <w:lang w:val="en-GB"/>
              </w:rPr>
              <w:t>2</w:t>
            </w:r>
            <w:r w:rsidRPr="006920B3">
              <w:rPr>
                <w:rFonts w:ascii="Arial" w:hAnsi="Arial" w:cs="Arial"/>
                <w:sz w:val="22"/>
                <w:szCs w:val="22"/>
                <w:lang w:val="en-GB"/>
              </w:rPr>
              <w:t xml:space="preserve"> shall not apply.</w:t>
            </w:r>
          </w:p>
        </w:tc>
      </w:tr>
      <w:tr w:rsidR="00CD3441" w:rsidRPr="000259F9" w14:paraId="747D5007" w14:textId="77777777">
        <w:tc>
          <w:tcPr>
            <w:tcW w:w="2420" w:type="dxa"/>
          </w:tcPr>
          <w:p w14:paraId="4BD885D3" w14:textId="77777777" w:rsidR="00CD3441" w:rsidRPr="000259F9" w:rsidRDefault="00E76E36" w:rsidP="003B06CD">
            <w:pPr>
              <w:pStyle w:val="Heading4"/>
              <w:keepNext w:val="0"/>
              <w:numPr>
                <w:ilvl w:val="0"/>
                <w:numId w:val="0"/>
              </w:numPr>
              <w:spacing w:before="120" w:after="120"/>
              <w:ind w:left="645" w:hanging="423"/>
              <w:rPr>
                <w:sz w:val="22"/>
                <w:szCs w:val="22"/>
                <w:lang w:val="en-GB"/>
              </w:rPr>
            </w:pPr>
            <w:bookmarkStart w:id="1035" w:name="_Toc241726218"/>
            <w:r w:rsidRPr="003B06CD">
              <w:rPr>
                <w:b/>
                <w:sz w:val="22"/>
                <w:szCs w:val="22"/>
              </w:rPr>
              <w:t>50</w:t>
            </w:r>
            <w:r w:rsidR="00CD3441" w:rsidRPr="003B06CD">
              <w:rPr>
                <w:b/>
                <w:sz w:val="22"/>
                <w:szCs w:val="22"/>
              </w:rPr>
              <w:t xml:space="preserve">. </w:t>
            </w:r>
            <w:r w:rsidR="0032235C">
              <w:rPr>
                <w:b/>
                <w:sz w:val="22"/>
                <w:szCs w:val="22"/>
              </w:rPr>
              <w:t xml:space="preserve"> </w:t>
            </w:r>
            <w:r w:rsidR="00E229F7" w:rsidRPr="003B06CD">
              <w:rPr>
                <w:b/>
                <w:sz w:val="22"/>
                <w:szCs w:val="22"/>
              </w:rPr>
              <w:t>C</w:t>
            </w:r>
            <w:r w:rsidR="00CD3441" w:rsidRPr="003B06CD">
              <w:rPr>
                <w:b/>
                <w:sz w:val="22"/>
                <w:szCs w:val="22"/>
              </w:rPr>
              <w:t>onsequence</w:t>
            </w:r>
            <w:r w:rsidR="00CD3441" w:rsidRPr="003B06CD">
              <w:rPr>
                <w:b/>
                <w:sz w:val="22"/>
                <w:szCs w:val="22"/>
              </w:rPr>
              <w:lastRenderedPageBreak/>
              <w:t>s of Suspension</w:t>
            </w:r>
            <w:bookmarkEnd w:id="1035"/>
          </w:p>
          <w:p w14:paraId="4C92CC6A" w14:textId="77777777" w:rsidR="00CD3441" w:rsidRPr="000259F9" w:rsidRDefault="00CD3441" w:rsidP="006920B3">
            <w:pPr>
              <w:spacing w:before="120" w:after="120"/>
              <w:ind w:left="600" w:hanging="378"/>
              <w:rPr>
                <w:rFonts w:ascii="Arial" w:hAnsi="Arial" w:cs="Arial"/>
                <w:b/>
                <w:sz w:val="22"/>
                <w:szCs w:val="22"/>
                <w:lang w:val="en-GB"/>
              </w:rPr>
            </w:pPr>
          </w:p>
        </w:tc>
        <w:tc>
          <w:tcPr>
            <w:tcW w:w="7072" w:type="dxa"/>
          </w:tcPr>
          <w:p w14:paraId="36B8D367" w14:textId="77777777" w:rsidR="00CD3441" w:rsidRPr="000259F9" w:rsidRDefault="00CD3441" w:rsidP="007E0A76">
            <w:pPr>
              <w:pStyle w:val="ClauseSubPara"/>
              <w:numPr>
                <w:ilvl w:val="0"/>
                <w:numId w:val="154"/>
              </w:numPr>
              <w:tabs>
                <w:tab w:val="clear" w:pos="5328"/>
                <w:tab w:val="num" w:pos="772"/>
              </w:tabs>
              <w:spacing w:before="120" w:after="120"/>
              <w:ind w:left="772" w:hanging="660"/>
              <w:jc w:val="both"/>
              <w:rPr>
                <w:rFonts w:ascii="Arial" w:eastAsia="SimSun" w:hAnsi="Arial" w:cs="Arial"/>
                <w:lang w:eastAsia="zh-CN"/>
              </w:rPr>
            </w:pPr>
            <w:r w:rsidRPr="000259F9">
              <w:rPr>
                <w:rFonts w:ascii="Arial" w:eastAsia="SimSun" w:hAnsi="Arial" w:cs="Arial"/>
                <w:lang w:eastAsia="zh-CN"/>
              </w:rPr>
              <w:lastRenderedPageBreak/>
              <w:t xml:space="preserve">If the Contractor suffers delay and/or incurs </w:t>
            </w:r>
            <w:r w:rsidRPr="006920B3">
              <w:rPr>
                <w:rFonts w:ascii="Arial" w:eastAsia="SimSun" w:hAnsi="Arial" w:cs="Arial"/>
                <w:lang w:eastAsia="zh-CN"/>
              </w:rPr>
              <w:t>Cost</w:t>
            </w:r>
            <w:r w:rsidRPr="000259F9">
              <w:rPr>
                <w:rFonts w:ascii="Arial" w:eastAsia="SimSun" w:hAnsi="Arial" w:cs="Arial"/>
                <w:lang w:eastAsia="zh-CN"/>
              </w:rPr>
              <w:t xml:space="preserve"> from complying with the </w:t>
            </w:r>
            <w:r w:rsidR="00FD20FF">
              <w:rPr>
                <w:rFonts w:ascii="Arial" w:eastAsia="SimSun" w:hAnsi="Arial" w:cs="Arial"/>
                <w:lang w:eastAsia="zh-CN"/>
              </w:rPr>
              <w:t>Engineer</w:t>
            </w:r>
            <w:r w:rsidR="009D750E" w:rsidRPr="000259F9">
              <w:rPr>
                <w:rFonts w:ascii="Arial" w:eastAsia="SimSun" w:hAnsi="Arial" w:cs="Arial"/>
                <w:lang w:eastAsia="zh-CN"/>
              </w:rPr>
              <w:t xml:space="preserve">’s </w:t>
            </w:r>
            <w:r w:rsidRPr="000259F9">
              <w:rPr>
                <w:rFonts w:ascii="Arial" w:eastAsia="SimSun" w:hAnsi="Arial" w:cs="Arial"/>
                <w:lang w:eastAsia="zh-CN"/>
              </w:rPr>
              <w:t xml:space="preserve"> instructions under </w:t>
            </w:r>
            <w:r w:rsidR="00E0350F" w:rsidRPr="006920B3">
              <w:rPr>
                <w:rFonts w:ascii="Arial" w:eastAsia="SimSun" w:hAnsi="Arial" w:cs="Arial"/>
                <w:lang w:eastAsia="zh-CN"/>
              </w:rPr>
              <w:t xml:space="preserve">GCC  </w:t>
            </w:r>
            <w:r w:rsidRPr="006920B3">
              <w:rPr>
                <w:rFonts w:ascii="Arial" w:eastAsia="SimSun" w:hAnsi="Arial" w:cs="Arial"/>
                <w:lang w:eastAsia="zh-CN"/>
              </w:rPr>
              <w:t>Clause</w:t>
            </w:r>
            <w:r w:rsidRPr="000259F9">
              <w:rPr>
                <w:rFonts w:ascii="Arial" w:eastAsia="SimSun" w:hAnsi="Arial" w:cs="Arial"/>
                <w:lang w:eastAsia="zh-CN"/>
              </w:rPr>
              <w:t xml:space="preserve"> </w:t>
            </w:r>
            <w:r w:rsidR="00516216" w:rsidRPr="000259F9">
              <w:rPr>
                <w:rFonts w:ascii="Arial" w:eastAsia="SimSun" w:hAnsi="Arial" w:cs="Arial"/>
                <w:lang w:eastAsia="zh-CN"/>
              </w:rPr>
              <w:t>4</w:t>
            </w:r>
            <w:r w:rsidRPr="000259F9">
              <w:rPr>
                <w:rFonts w:ascii="Arial" w:eastAsia="SimSun" w:hAnsi="Arial" w:cs="Arial"/>
                <w:lang w:eastAsia="zh-CN"/>
              </w:rPr>
              <w:t xml:space="preserve">8 and/or from resuming the work, the Contractor shall give </w:t>
            </w:r>
            <w:r w:rsidRPr="000259F9">
              <w:rPr>
                <w:rFonts w:ascii="Arial" w:eastAsia="SimSun" w:hAnsi="Arial" w:cs="Arial"/>
                <w:lang w:eastAsia="zh-CN"/>
              </w:rPr>
              <w:lastRenderedPageBreak/>
              <w:t xml:space="preserve">notice to the </w:t>
            </w:r>
            <w:r w:rsidR="00FD20FF">
              <w:rPr>
                <w:rFonts w:ascii="Arial" w:eastAsia="SimSun" w:hAnsi="Arial" w:cs="Arial"/>
                <w:lang w:eastAsia="zh-CN"/>
              </w:rPr>
              <w:t>Engineer</w:t>
            </w:r>
            <w:r w:rsidRPr="000259F9">
              <w:rPr>
                <w:rFonts w:ascii="Arial" w:eastAsia="SimSun" w:hAnsi="Arial" w:cs="Arial"/>
                <w:lang w:eastAsia="zh-CN"/>
              </w:rPr>
              <w:t xml:space="preserve"> and shall be entitled subject to </w:t>
            </w:r>
            <w:r w:rsidR="00E0350F" w:rsidRPr="006920B3">
              <w:rPr>
                <w:rFonts w:ascii="Arial" w:eastAsia="SimSun" w:hAnsi="Arial" w:cs="Arial"/>
                <w:lang w:eastAsia="zh-CN"/>
              </w:rPr>
              <w:t xml:space="preserve">GCC </w:t>
            </w:r>
            <w:r w:rsidR="00331C4E" w:rsidRPr="006920B3">
              <w:rPr>
                <w:rFonts w:ascii="Arial" w:eastAsia="SimSun" w:hAnsi="Arial" w:cs="Arial"/>
                <w:lang w:eastAsia="zh-CN"/>
              </w:rPr>
              <w:t xml:space="preserve"> </w:t>
            </w:r>
            <w:r w:rsidRPr="006920B3">
              <w:rPr>
                <w:rFonts w:ascii="Arial" w:eastAsia="SimSun" w:hAnsi="Arial" w:cs="Arial"/>
                <w:lang w:eastAsia="zh-CN"/>
              </w:rPr>
              <w:t xml:space="preserve">Clause </w:t>
            </w:r>
            <w:r w:rsidR="00516216" w:rsidRPr="006920B3">
              <w:rPr>
                <w:rFonts w:ascii="Arial" w:eastAsia="SimSun" w:hAnsi="Arial" w:cs="Arial"/>
                <w:lang w:eastAsia="zh-CN"/>
              </w:rPr>
              <w:t>9</w:t>
            </w:r>
            <w:r w:rsidR="00F53A31" w:rsidRPr="006920B3">
              <w:rPr>
                <w:rFonts w:ascii="Arial" w:eastAsia="SimSun" w:hAnsi="Arial" w:cs="Arial"/>
                <w:lang w:eastAsia="zh-CN"/>
              </w:rPr>
              <w:t>9</w:t>
            </w:r>
            <w:r w:rsidRPr="006920B3">
              <w:rPr>
                <w:rFonts w:ascii="Arial" w:eastAsia="SimSun" w:hAnsi="Arial" w:cs="Arial"/>
                <w:lang w:eastAsia="zh-CN"/>
              </w:rPr>
              <w:t xml:space="preserve"> to</w:t>
            </w:r>
            <w:r w:rsidRPr="000259F9">
              <w:rPr>
                <w:rFonts w:ascii="Arial" w:eastAsia="SimSun" w:hAnsi="Arial" w:cs="Arial"/>
                <w:lang w:eastAsia="zh-CN"/>
              </w:rPr>
              <w:t>:</w:t>
            </w:r>
          </w:p>
          <w:p w14:paraId="6B92E889" w14:textId="77777777" w:rsidR="00CD3441" w:rsidRPr="000259F9" w:rsidRDefault="00CD3441" w:rsidP="007E0A76">
            <w:pPr>
              <w:pStyle w:val="ClauseSubList"/>
              <w:numPr>
                <w:ilvl w:val="1"/>
                <w:numId w:val="108"/>
              </w:numPr>
              <w:tabs>
                <w:tab w:val="clear" w:pos="1728"/>
                <w:tab w:val="num" w:pos="1322"/>
              </w:tabs>
              <w:spacing w:before="120" w:after="120"/>
              <w:ind w:left="1322" w:hanging="550"/>
              <w:jc w:val="both"/>
              <w:rPr>
                <w:rFonts w:ascii="Arial" w:eastAsia="SimSun" w:hAnsi="Arial" w:cs="Arial"/>
                <w:lang w:eastAsia="zh-CN"/>
              </w:rPr>
            </w:pPr>
            <w:r w:rsidRPr="000259F9">
              <w:rPr>
                <w:rFonts w:ascii="Arial" w:eastAsia="SimSun" w:hAnsi="Arial" w:cs="Arial"/>
                <w:lang w:eastAsia="zh-CN"/>
              </w:rPr>
              <w:t xml:space="preserve">an extension of time for any such delay, if </w:t>
            </w:r>
            <w:r w:rsidR="00516216" w:rsidRPr="000259F9">
              <w:rPr>
                <w:rFonts w:ascii="Arial" w:eastAsia="SimSun" w:hAnsi="Arial" w:cs="Arial"/>
                <w:lang w:eastAsia="zh-CN"/>
              </w:rPr>
              <w:t>C</w:t>
            </w:r>
            <w:r w:rsidRPr="000259F9">
              <w:rPr>
                <w:rFonts w:ascii="Arial" w:eastAsia="SimSun" w:hAnsi="Arial" w:cs="Arial"/>
                <w:lang w:eastAsia="zh-CN"/>
              </w:rPr>
              <w:t xml:space="preserve">ompletion is or will be delayed, under </w:t>
            </w:r>
            <w:r w:rsidR="00516216" w:rsidRPr="000259F9">
              <w:rPr>
                <w:rFonts w:ascii="Arial" w:eastAsia="SimSun" w:hAnsi="Arial" w:cs="Arial"/>
                <w:lang w:eastAsia="zh-CN"/>
              </w:rPr>
              <w:t>GCC Clause 44</w:t>
            </w:r>
            <w:r w:rsidRPr="000259F9">
              <w:rPr>
                <w:rFonts w:ascii="Arial" w:eastAsia="SimSun" w:hAnsi="Arial" w:cs="Arial"/>
                <w:lang w:eastAsia="zh-CN"/>
              </w:rPr>
              <w:t>, and</w:t>
            </w:r>
          </w:p>
          <w:p w14:paraId="7DEFD2F7" w14:textId="77777777" w:rsidR="00CD3441" w:rsidRPr="006920B3" w:rsidRDefault="00CD3441" w:rsidP="007E0A76">
            <w:pPr>
              <w:pStyle w:val="ClauseSubList"/>
              <w:numPr>
                <w:ilvl w:val="1"/>
                <w:numId w:val="108"/>
              </w:numPr>
              <w:tabs>
                <w:tab w:val="clear" w:pos="1728"/>
                <w:tab w:val="num" w:pos="1322"/>
              </w:tabs>
              <w:spacing w:before="120" w:after="120"/>
              <w:ind w:left="1322" w:hanging="550"/>
              <w:jc w:val="both"/>
              <w:rPr>
                <w:rFonts w:ascii="Arial" w:eastAsia="SimSun" w:hAnsi="Arial" w:cs="Arial"/>
                <w:lang w:eastAsia="zh-CN"/>
              </w:rPr>
            </w:pPr>
            <w:r w:rsidRPr="006920B3">
              <w:rPr>
                <w:rFonts w:ascii="Arial" w:eastAsia="SimSun" w:hAnsi="Arial" w:cs="Arial"/>
                <w:lang w:eastAsia="zh-CN"/>
              </w:rPr>
              <w:t xml:space="preserve">payment of any such </w:t>
            </w:r>
            <w:r w:rsidR="00F53A31" w:rsidRPr="006920B3">
              <w:rPr>
                <w:rFonts w:ascii="Arial" w:eastAsia="SimSun" w:hAnsi="Arial" w:cs="Arial"/>
                <w:lang w:eastAsia="zh-CN"/>
              </w:rPr>
              <w:t>c</w:t>
            </w:r>
            <w:r w:rsidRPr="006920B3">
              <w:rPr>
                <w:rFonts w:ascii="Arial" w:eastAsia="SimSun" w:hAnsi="Arial" w:cs="Arial"/>
                <w:lang w:eastAsia="zh-CN"/>
              </w:rPr>
              <w:t>ost, which shall be included in the Contract Price.</w:t>
            </w:r>
          </w:p>
        </w:tc>
      </w:tr>
      <w:tr w:rsidR="00F53A31" w:rsidRPr="000259F9" w14:paraId="3C2188B5" w14:textId="77777777">
        <w:tc>
          <w:tcPr>
            <w:tcW w:w="2420" w:type="dxa"/>
          </w:tcPr>
          <w:p w14:paraId="067417F4" w14:textId="77777777" w:rsidR="00F53A31" w:rsidRPr="000259F9" w:rsidRDefault="00F53A31" w:rsidP="003A05D7">
            <w:pPr>
              <w:pStyle w:val="Section7heading4"/>
              <w:spacing w:before="96" w:after="120"/>
              <w:ind w:left="600" w:hanging="378"/>
              <w:rPr>
                <w:rFonts w:ascii="Arial" w:eastAsia="SimSun" w:hAnsi="Arial" w:cs="Arial"/>
                <w:b w:val="0"/>
                <w:sz w:val="22"/>
                <w:szCs w:val="22"/>
                <w:lang w:val="en-GB" w:eastAsia="zh-CN"/>
              </w:rPr>
            </w:pPr>
          </w:p>
        </w:tc>
        <w:tc>
          <w:tcPr>
            <w:tcW w:w="7072" w:type="dxa"/>
          </w:tcPr>
          <w:p w14:paraId="2EC7A569" w14:textId="77777777" w:rsidR="00F53A31" w:rsidRPr="000259F9" w:rsidRDefault="00F53A31" w:rsidP="007E0A76">
            <w:pPr>
              <w:pStyle w:val="ClauseSubPara"/>
              <w:numPr>
                <w:ilvl w:val="0"/>
                <w:numId w:val="154"/>
              </w:numPr>
              <w:tabs>
                <w:tab w:val="clear" w:pos="5328"/>
                <w:tab w:val="num" w:pos="772"/>
              </w:tabs>
              <w:spacing w:before="120" w:after="120"/>
              <w:ind w:left="777" w:hanging="662"/>
              <w:jc w:val="both"/>
              <w:rPr>
                <w:rFonts w:ascii="Arial" w:eastAsia="SimSun" w:hAnsi="Arial" w:cs="Arial"/>
                <w:lang w:eastAsia="zh-CN"/>
              </w:rPr>
            </w:pPr>
            <w:r w:rsidRPr="000259F9">
              <w:rPr>
                <w:rFonts w:ascii="Arial" w:eastAsia="SimSun" w:hAnsi="Arial" w:cs="Arial"/>
                <w:lang w:eastAsia="zh-CN"/>
              </w:rPr>
              <w:t xml:space="preserve">After receiving this notice, the </w:t>
            </w:r>
            <w:r w:rsidR="00FD20FF">
              <w:rPr>
                <w:rFonts w:ascii="Arial" w:eastAsia="SimSun" w:hAnsi="Arial" w:cs="Arial"/>
                <w:lang w:eastAsia="zh-CN"/>
              </w:rPr>
              <w:t>Engineer</w:t>
            </w:r>
            <w:r w:rsidRPr="000259F9">
              <w:rPr>
                <w:rFonts w:ascii="Arial" w:eastAsia="SimSun" w:hAnsi="Arial" w:cs="Arial"/>
                <w:lang w:eastAsia="zh-CN"/>
              </w:rPr>
              <w:t xml:space="preserve"> shall proceed to agree or determine these matters.</w:t>
            </w:r>
          </w:p>
        </w:tc>
      </w:tr>
      <w:tr w:rsidR="00F53A31" w:rsidRPr="000259F9" w14:paraId="11D8F330" w14:textId="77777777">
        <w:tc>
          <w:tcPr>
            <w:tcW w:w="2420" w:type="dxa"/>
          </w:tcPr>
          <w:p w14:paraId="6D86603E" w14:textId="77777777" w:rsidR="00F53A31" w:rsidRPr="000259F9" w:rsidRDefault="00F53A31" w:rsidP="003A05D7">
            <w:pPr>
              <w:pStyle w:val="Section7heading4"/>
              <w:spacing w:before="96" w:after="120"/>
              <w:ind w:left="600" w:hanging="378"/>
              <w:rPr>
                <w:rFonts w:ascii="Arial" w:eastAsia="SimSun" w:hAnsi="Arial" w:cs="Arial"/>
                <w:b w:val="0"/>
                <w:sz w:val="22"/>
                <w:szCs w:val="22"/>
                <w:lang w:val="en-GB" w:eastAsia="zh-CN"/>
              </w:rPr>
            </w:pPr>
          </w:p>
        </w:tc>
        <w:tc>
          <w:tcPr>
            <w:tcW w:w="7072" w:type="dxa"/>
          </w:tcPr>
          <w:p w14:paraId="57271838" w14:textId="77777777" w:rsidR="00F53A31" w:rsidRPr="000259F9" w:rsidRDefault="00F53A31" w:rsidP="007E0A76">
            <w:pPr>
              <w:pStyle w:val="ClauseSubPara"/>
              <w:numPr>
                <w:ilvl w:val="0"/>
                <w:numId w:val="154"/>
              </w:numPr>
              <w:tabs>
                <w:tab w:val="clear" w:pos="5328"/>
                <w:tab w:val="num" w:pos="772"/>
              </w:tabs>
              <w:spacing w:before="120" w:after="120"/>
              <w:ind w:left="777" w:hanging="662"/>
              <w:jc w:val="both"/>
              <w:rPr>
                <w:rFonts w:ascii="Arial" w:eastAsia="SimSun" w:hAnsi="Arial" w:cs="Arial"/>
                <w:lang w:eastAsia="zh-CN"/>
              </w:rPr>
            </w:pPr>
            <w:r w:rsidRPr="000259F9">
              <w:rPr>
                <w:rFonts w:ascii="Arial" w:hAnsi="Arial" w:cs="Arial"/>
              </w:rPr>
              <w:t xml:space="preserve">The Contractor shall not be entitled to any extension of time for, or to any payment of </w:t>
            </w:r>
            <w:r w:rsidRPr="0021614D">
              <w:rPr>
                <w:rFonts w:ascii="Arial" w:hAnsi="Arial" w:cs="Arial"/>
              </w:rPr>
              <w:t>the cost</w:t>
            </w:r>
            <w:r w:rsidRPr="000259F9">
              <w:rPr>
                <w:rFonts w:ascii="Arial" w:hAnsi="Arial" w:cs="Arial"/>
              </w:rPr>
              <w:t xml:space="preserve"> incurred in, making good the consequences of the Contractor’s faulty design, workmanship or materials, or of the Contractor’s failure to protect, store or secure in accordance with </w:t>
            </w:r>
            <w:r w:rsidRPr="0021614D">
              <w:rPr>
                <w:rFonts w:ascii="Arial" w:hAnsi="Arial" w:cs="Arial"/>
              </w:rPr>
              <w:t>GCC Clause 49.</w:t>
            </w:r>
          </w:p>
        </w:tc>
      </w:tr>
      <w:tr w:rsidR="00CD3441" w:rsidRPr="000259F9" w14:paraId="51363CA8" w14:textId="77777777">
        <w:tc>
          <w:tcPr>
            <w:tcW w:w="2420" w:type="dxa"/>
          </w:tcPr>
          <w:p w14:paraId="4AF63FEB" w14:textId="77777777" w:rsidR="00CD3441" w:rsidRPr="003B06CD" w:rsidRDefault="00C239C1" w:rsidP="003B06CD">
            <w:pPr>
              <w:pStyle w:val="Heading4"/>
              <w:keepNext w:val="0"/>
              <w:numPr>
                <w:ilvl w:val="0"/>
                <w:numId w:val="0"/>
              </w:numPr>
              <w:spacing w:before="120" w:after="120"/>
              <w:ind w:left="645" w:hanging="423"/>
              <w:rPr>
                <w:b/>
                <w:sz w:val="22"/>
                <w:szCs w:val="22"/>
              </w:rPr>
            </w:pPr>
            <w:bookmarkStart w:id="1036" w:name="_Toc241726219"/>
            <w:r w:rsidRPr="003B06CD">
              <w:rPr>
                <w:b/>
                <w:sz w:val="22"/>
                <w:szCs w:val="22"/>
              </w:rPr>
              <w:t>5</w:t>
            </w:r>
            <w:r w:rsidR="00E76E36" w:rsidRPr="003B06CD">
              <w:rPr>
                <w:b/>
                <w:sz w:val="22"/>
                <w:szCs w:val="22"/>
              </w:rPr>
              <w:t>1</w:t>
            </w:r>
            <w:r w:rsidR="00CD3441" w:rsidRPr="003B06CD">
              <w:rPr>
                <w:b/>
                <w:sz w:val="22"/>
                <w:szCs w:val="22"/>
              </w:rPr>
              <w:t xml:space="preserve">. </w:t>
            </w:r>
            <w:r w:rsidR="0032235C">
              <w:rPr>
                <w:b/>
                <w:sz w:val="22"/>
                <w:szCs w:val="22"/>
              </w:rPr>
              <w:t xml:space="preserve"> </w:t>
            </w:r>
            <w:r w:rsidR="00CD3441" w:rsidRPr="003B06CD">
              <w:rPr>
                <w:b/>
                <w:sz w:val="22"/>
                <w:szCs w:val="22"/>
              </w:rPr>
              <w:t>Payment for Plant and Materials in Event of Suspension</w:t>
            </w:r>
            <w:bookmarkEnd w:id="1036"/>
          </w:p>
          <w:p w14:paraId="63FEFF26" w14:textId="77777777" w:rsidR="00CD3441" w:rsidRPr="000259F9" w:rsidRDefault="00CD3441" w:rsidP="006920B3">
            <w:pPr>
              <w:pStyle w:val="Heading4"/>
              <w:keepNext w:val="0"/>
              <w:numPr>
                <w:ilvl w:val="0"/>
                <w:numId w:val="0"/>
              </w:numPr>
              <w:spacing w:before="120" w:after="120"/>
              <w:ind w:left="600" w:hanging="378"/>
              <w:rPr>
                <w:b/>
                <w:sz w:val="22"/>
                <w:szCs w:val="22"/>
                <w:highlight w:val="yellow"/>
              </w:rPr>
            </w:pPr>
          </w:p>
        </w:tc>
        <w:tc>
          <w:tcPr>
            <w:tcW w:w="7072" w:type="dxa"/>
          </w:tcPr>
          <w:p w14:paraId="488F3A68" w14:textId="77777777" w:rsidR="00CD3441" w:rsidRPr="00681B91" w:rsidRDefault="00681B91" w:rsidP="00681B91">
            <w:pPr>
              <w:spacing w:before="80" w:after="80"/>
              <w:ind w:left="792" w:hanging="792"/>
              <w:rPr>
                <w:rFonts w:ascii="Arial" w:hAnsi="Arial"/>
                <w:sz w:val="22"/>
                <w:szCs w:val="22"/>
              </w:rPr>
            </w:pPr>
            <w:r w:rsidRPr="00681B91">
              <w:rPr>
                <w:rFonts w:ascii="Arial" w:hAnsi="Arial"/>
                <w:sz w:val="22"/>
                <w:szCs w:val="22"/>
              </w:rPr>
              <w:t xml:space="preserve">51.1     </w:t>
            </w:r>
            <w:r w:rsidR="00CD3441" w:rsidRPr="00681B91">
              <w:rPr>
                <w:rFonts w:ascii="Arial" w:hAnsi="Arial"/>
                <w:sz w:val="22"/>
                <w:szCs w:val="22"/>
              </w:rPr>
              <w:t>The Contractor shall be entitled to payment of the value</w:t>
            </w:r>
            <w:r w:rsidR="00640E3D" w:rsidRPr="00681B91">
              <w:rPr>
                <w:rFonts w:ascii="Arial" w:hAnsi="Arial"/>
                <w:sz w:val="22"/>
                <w:szCs w:val="22"/>
              </w:rPr>
              <w:t>,</w:t>
            </w:r>
            <w:r w:rsidR="00CD3441" w:rsidRPr="00681B91">
              <w:rPr>
                <w:rFonts w:ascii="Arial" w:hAnsi="Arial"/>
                <w:sz w:val="22"/>
                <w:szCs w:val="22"/>
              </w:rPr>
              <w:t xml:space="preserve"> as at the date of suspension</w:t>
            </w:r>
            <w:r w:rsidR="00E0350F" w:rsidRPr="00681B91">
              <w:rPr>
                <w:rFonts w:ascii="Arial" w:hAnsi="Arial"/>
                <w:sz w:val="22"/>
                <w:szCs w:val="22"/>
              </w:rPr>
              <w:t>,</w:t>
            </w:r>
            <w:r w:rsidR="00CD3441" w:rsidRPr="00681B91">
              <w:rPr>
                <w:rFonts w:ascii="Arial" w:hAnsi="Arial"/>
                <w:sz w:val="22"/>
                <w:szCs w:val="22"/>
              </w:rPr>
              <w:t xml:space="preserve"> of Plant and/or Materials which have not been delivered to </w:t>
            </w:r>
            <w:r w:rsidR="00CD3441" w:rsidRPr="0021614D">
              <w:rPr>
                <w:rFonts w:ascii="Arial" w:hAnsi="Arial"/>
                <w:sz w:val="22"/>
                <w:szCs w:val="22"/>
              </w:rPr>
              <w:t>Site</w:t>
            </w:r>
            <w:r w:rsidR="00CD3441" w:rsidRPr="00681B91">
              <w:rPr>
                <w:rFonts w:ascii="Arial" w:hAnsi="Arial"/>
                <w:sz w:val="22"/>
                <w:szCs w:val="22"/>
              </w:rPr>
              <w:t>, if:</w:t>
            </w:r>
          </w:p>
          <w:p w14:paraId="39C08D4F" w14:textId="77777777" w:rsidR="00CD3441" w:rsidRPr="000A0D42" w:rsidRDefault="00CD3441" w:rsidP="007E0A76">
            <w:pPr>
              <w:numPr>
                <w:ilvl w:val="0"/>
                <w:numId w:val="183"/>
              </w:numPr>
              <w:tabs>
                <w:tab w:val="clear" w:pos="1008"/>
                <w:tab w:val="num" w:pos="1322"/>
              </w:tabs>
              <w:ind w:left="1339" w:hanging="549"/>
              <w:rPr>
                <w:rFonts w:ascii="Arial" w:hAnsi="Arial"/>
                <w:sz w:val="22"/>
                <w:szCs w:val="22"/>
              </w:rPr>
            </w:pPr>
            <w:r w:rsidRPr="000A0D42">
              <w:rPr>
                <w:rFonts w:ascii="Arial" w:hAnsi="Arial"/>
                <w:sz w:val="22"/>
                <w:szCs w:val="22"/>
              </w:rPr>
              <w:t xml:space="preserve">the work on Plant or delivery of Plant and/or Materials has been suspended for more than </w:t>
            </w:r>
            <w:r w:rsidR="00191B99" w:rsidRPr="0021614D">
              <w:rPr>
                <w:rFonts w:ascii="Arial" w:hAnsi="Arial"/>
                <w:sz w:val="22"/>
                <w:szCs w:val="22"/>
              </w:rPr>
              <w:t>twenty (</w:t>
            </w:r>
            <w:r w:rsidRPr="0021614D">
              <w:rPr>
                <w:rFonts w:ascii="Arial" w:hAnsi="Arial"/>
                <w:sz w:val="22"/>
                <w:szCs w:val="22"/>
              </w:rPr>
              <w:t>28</w:t>
            </w:r>
            <w:r w:rsidR="00191B99" w:rsidRPr="0021614D">
              <w:rPr>
                <w:rFonts w:ascii="Arial" w:hAnsi="Arial"/>
                <w:sz w:val="22"/>
                <w:szCs w:val="22"/>
              </w:rPr>
              <w:t>)</w:t>
            </w:r>
            <w:r w:rsidRPr="000A0D42">
              <w:rPr>
                <w:rFonts w:ascii="Arial" w:hAnsi="Arial"/>
                <w:sz w:val="22"/>
                <w:szCs w:val="22"/>
              </w:rPr>
              <w:t xml:space="preserve"> days, and</w:t>
            </w:r>
          </w:p>
          <w:p w14:paraId="2AF9EE43" w14:textId="77777777" w:rsidR="00CD3441" w:rsidRPr="00681B91" w:rsidRDefault="00CD3441" w:rsidP="007E0A76">
            <w:pPr>
              <w:numPr>
                <w:ilvl w:val="0"/>
                <w:numId w:val="183"/>
              </w:numPr>
              <w:tabs>
                <w:tab w:val="clear" w:pos="1008"/>
                <w:tab w:val="num" w:pos="1322"/>
              </w:tabs>
              <w:ind w:left="1339" w:hanging="549"/>
              <w:rPr>
                <w:lang w:val="en-GB"/>
              </w:rPr>
            </w:pPr>
            <w:r w:rsidRPr="000A0D42">
              <w:rPr>
                <w:rFonts w:ascii="Arial" w:hAnsi="Arial"/>
                <w:sz w:val="22"/>
                <w:szCs w:val="22"/>
              </w:rPr>
              <w:t xml:space="preserve">the Contractor has marked the Plant and/or Materials as the </w:t>
            </w:r>
            <w:r w:rsidR="00FD20FF">
              <w:rPr>
                <w:rFonts w:ascii="Arial" w:hAnsi="Arial"/>
                <w:sz w:val="22"/>
                <w:szCs w:val="22"/>
              </w:rPr>
              <w:t>Employer</w:t>
            </w:r>
            <w:r w:rsidR="009508FE" w:rsidRPr="000A0D42">
              <w:rPr>
                <w:rFonts w:ascii="Arial" w:hAnsi="Arial"/>
                <w:sz w:val="22"/>
                <w:szCs w:val="22"/>
              </w:rPr>
              <w:t>’s property</w:t>
            </w:r>
            <w:r w:rsidRPr="000A0D42">
              <w:rPr>
                <w:rFonts w:ascii="Arial" w:hAnsi="Arial"/>
                <w:sz w:val="22"/>
                <w:szCs w:val="22"/>
              </w:rPr>
              <w:t xml:space="preserve"> in accordance with the </w:t>
            </w:r>
            <w:r w:rsidR="00FD20FF">
              <w:rPr>
                <w:rFonts w:ascii="Arial" w:hAnsi="Arial"/>
                <w:sz w:val="22"/>
                <w:szCs w:val="22"/>
              </w:rPr>
              <w:t>Engineer</w:t>
            </w:r>
            <w:r w:rsidR="009508FE" w:rsidRPr="000A0D42">
              <w:rPr>
                <w:rFonts w:ascii="Arial" w:hAnsi="Arial"/>
                <w:sz w:val="22"/>
                <w:szCs w:val="22"/>
              </w:rPr>
              <w:t>’s instructions</w:t>
            </w:r>
            <w:r w:rsidRPr="000A0D42">
              <w:rPr>
                <w:rFonts w:ascii="Arial" w:hAnsi="Arial"/>
                <w:sz w:val="22"/>
                <w:szCs w:val="22"/>
              </w:rPr>
              <w:t>.</w:t>
            </w:r>
          </w:p>
        </w:tc>
      </w:tr>
      <w:tr w:rsidR="00CD3441" w:rsidRPr="000259F9" w14:paraId="4B277E9C" w14:textId="77777777">
        <w:tc>
          <w:tcPr>
            <w:tcW w:w="2420" w:type="dxa"/>
          </w:tcPr>
          <w:p w14:paraId="28C1DB57" w14:textId="77777777" w:rsidR="00CD3441" w:rsidRPr="000259F9" w:rsidRDefault="00CD3441" w:rsidP="003B06CD">
            <w:pPr>
              <w:pStyle w:val="Heading4"/>
              <w:keepNext w:val="0"/>
              <w:numPr>
                <w:ilvl w:val="0"/>
                <w:numId w:val="0"/>
              </w:numPr>
              <w:spacing w:before="120" w:after="120"/>
              <w:ind w:left="645" w:hanging="423"/>
              <w:rPr>
                <w:sz w:val="22"/>
                <w:szCs w:val="22"/>
                <w:lang w:val="en-GB"/>
              </w:rPr>
            </w:pPr>
            <w:bookmarkStart w:id="1037" w:name="_Toc241726220"/>
            <w:r w:rsidRPr="003B06CD">
              <w:rPr>
                <w:b/>
                <w:sz w:val="22"/>
                <w:szCs w:val="22"/>
              </w:rPr>
              <w:t>5</w:t>
            </w:r>
            <w:r w:rsidR="00E76E36" w:rsidRPr="003B06CD">
              <w:rPr>
                <w:b/>
                <w:sz w:val="22"/>
                <w:szCs w:val="22"/>
              </w:rPr>
              <w:t>2</w:t>
            </w:r>
            <w:r w:rsidRPr="003B06CD">
              <w:rPr>
                <w:b/>
                <w:sz w:val="22"/>
                <w:szCs w:val="22"/>
              </w:rPr>
              <w:t xml:space="preserve">. </w:t>
            </w:r>
            <w:r w:rsidR="0032235C">
              <w:rPr>
                <w:b/>
                <w:sz w:val="22"/>
                <w:szCs w:val="22"/>
              </w:rPr>
              <w:t xml:space="preserve"> </w:t>
            </w:r>
            <w:r w:rsidRPr="003B06CD">
              <w:rPr>
                <w:b/>
                <w:sz w:val="22"/>
                <w:szCs w:val="22"/>
              </w:rPr>
              <w:t>Prolonged Suspension</w:t>
            </w:r>
            <w:bookmarkEnd w:id="1037"/>
          </w:p>
        </w:tc>
        <w:tc>
          <w:tcPr>
            <w:tcW w:w="7072" w:type="dxa"/>
          </w:tcPr>
          <w:p w14:paraId="30085812" w14:textId="77777777" w:rsidR="00CD3441" w:rsidRPr="000259F9" w:rsidRDefault="00D33B5C" w:rsidP="00D33B5C">
            <w:pPr>
              <w:spacing w:before="80" w:after="80"/>
              <w:ind w:left="792" w:hanging="792"/>
              <w:jc w:val="both"/>
              <w:rPr>
                <w:rFonts w:ascii="Arial" w:hAnsi="Arial" w:cs="Arial"/>
                <w:b/>
                <w:sz w:val="22"/>
                <w:szCs w:val="22"/>
                <w:lang w:val="en-GB"/>
              </w:rPr>
            </w:pPr>
            <w:r>
              <w:rPr>
                <w:rFonts w:ascii="Arial" w:hAnsi="Arial"/>
                <w:sz w:val="22"/>
                <w:szCs w:val="22"/>
              </w:rPr>
              <w:t>52.1    I</w:t>
            </w:r>
            <w:r w:rsidR="00CD3441" w:rsidRPr="00D33B5C">
              <w:rPr>
                <w:rFonts w:ascii="Arial" w:hAnsi="Arial"/>
                <w:sz w:val="22"/>
                <w:szCs w:val="22"/>
              </w:rPr>
              <w:t xml:space="preserve">f the suspension under </w:t>
            </w:r>
            <w:r w:rsidR="00576B1B" w:rsidRPr="00D33B5C">
              <w:rPr>
                <w:rFonts w:ascii="Arial" w:hAnsi="Arial"/>
                <w:sz w:val="22"/>
                <w:szCs w:val="22"/>
              </w:rPr>
              <w:t>GCC C</w:t>
            </w:r>
            <w:r w:rsidR="00CD3441" w:rsidRPr="00D33B5C">
              <w:rPr>
                <w:rFonts w:ascii="Arial" w:hAnsi="Arial"/>
                <w:sz w:val="22"/>
                <w:szCs w:val="22"/>
              </w:rPr>
              <w:t xml:space="preserve">lause </w:t>
            </w:r>
            <w:r w:rsidR="00576B1B" w:rsidRPr="00D33B5C">
              <w:rPr>
                <w:rFonts w:ascii="Arial" w:hAnsi="Arial"/>
                <w:sz w:val="22"/>
                <w:szCs w:val="22"/>
              </w:rPr>
              <w:t>4</w:t>
            </w:r>
            <w:r w:rsidR="00D41C9A" w:rsidRPr="00D33B5C">
              <w:rPr>
                <w:rFonts w:ascii="Arial" w:hAnsi="Arial"/>
                <w:sz w:val="22"/>
                <w:szCs w:val="22"/>
              </w:rPr>
              <w:t>9</w:t>
            </w:r>
            <w:r w:rsidR="00CD3441" w:rsidRPr="00D33B5C">
              <w:rPr>
                <w:rFonts w:ascii="Arial" w:hAnsi="Arial"/>
                <w:sz w:val="22"/>
                <w:szCs w:val="22"/>
              </w:rPr>
              <w:t xml:space="preserve"> has continued for more than </w:t>
            </w:r>
            <w:r w:rsidR="00576B1B" w:rsidRPr="00D33B5C">
              <w:rPr>
                <w:rFonts w:ascii="Arial" w:hAnsi="Arial"/>
                <w:sz w:val="22"/>
                <w:szCs w:val="22"/>
              </w:rPr>
              <w:t>eighty four (</w:t>
            </w:r>
            <w:r w:rsidR="00CD3441" w:rsidRPr="00D33B5C">
              <w:rPr>
                <w:rFonts w:ascii="Arial" w:hAnsi="Arial"/>
                <w:sz w:val="22"/>
                <w:szCs w:val="22"/>
              </w:rPr>
              <w:t>84</w:t>
            </w:r>
            <w:r w:rsidR="00576B1B" w:rsidRPr="00D33B5C">
              <w:rPr>
                <w:rFonts w:ascii="Arial" w:hAnsi="Arial"/>
                <w:sz w:val="22"/>
                <w:szCs w:val="22"/>
              </w:rPr>
              <w:t>)</w:t>
            </w:r>
            <w:r w:rsidR="00CD3441" w:rsidRPr="00D33B5C">
              <w:rPr>
                <w:rFonts w:ascii="Arial" w:hAnsi="Arial"/>
                <w:sz w:val="22"/>
                <w:szCs w:val="22"/>
              </w:rPr>
              <w:t xml:space="preserve"> days, the Contractor may request the </w:t>
            </w:r>
            <w:r w:rsidR="00FD20FF">
              <w:rPr>
                <w:rFonts w:ascii="Arial" w:hAnsi="Arial"/>
                <w:sz w:val="22"/>
                <w:szCs w:val="22"/>
              </w:rPr>
              <w:t>Engineer</w:t>
            </w:r>
            <w:r w:rsidR="00576B1B" w:rsidRPr="00D33B5C">
              <w:rPr>
                <w:rFonts w:ascii="Arial" w:hAnsi="Arial"/>
                <w:sz w:val="22"/>
                <w:szCs w:val="22"/>
              </w:rPr>
              <w:t xml:space="preserve">’s </w:t>
            </w:r>
            <w:r w:rsidR="00CD3441" w:rsidRPr="00D33B5C">
              <w:rPr>
                <w:rFonts w:ascii="Arial" w:hAnsi="Arial"/>
                <w:sz w:val="22"/>
                <w:szCs w:val="22"/>
              </w:rPr>
              <w:t xml:space="preserve">permission to proceed. If the </w:t>
            </w:r>
            <w:r w:rsidR="00FD20FF">
              <w:rPr>
                <w:rFonts w:ascii="Arial" w:hAnsi="Arial"/>
                <w:sz w:val="22"/>
                <w:szCs w:val="22"/>
              </w:rPr>
              <w:t>Engineer</w:t>
            </w:r>
            <w:r w:rsidR="00CD3441" w:rsidRPr="00D33B5C">
              <w:rPr>
                <w:rFonts w:ascii="Arial" w:hAnsi="Arial"/>
                <w:sz w:val="22"/>
                <w:szCs w:val="22"/>
              </w:rPr>
              <w:t xml:space="preserve"> does not give permission within </w:t>
            </w:r>
            <w:r w:rsidR="00576B1B" w:rsidRPr="00D33B5C">
              <w:rPr>
                <w:rFonts w:ascii="Arial" w:hAnsi="Arial"/>
                <w:sz w:val="22"/>
                <w:szCs w:val="22"/>
              </w:rPr>
              <w:t>twenty eight (</w:t>
            </w:r>
            <w:r w:rsidR="00CD3441" w:rsidRPr="00D33B5C">
              <w:rPr>
                <w:rFonts w:ascii="Arial" w:hAnsi="Arial"/>
                <w:sz w:val="22"/>
                <w:szCs w:val="22"/>
              </w:rPr>
              <w:t>28</w:t>
            </w:r>
            <w:r w:rsidR="00576B1B" w:rsidRPr="00D33B5C">
              <w:rPr>
                <w:rFonts w:ascii="Arial" w:hAnsi="Arial"/>
                <w:sz w:val="22"/>
                <w:szCs w:val="22"/>
              </w:rPr>
              <w:t>)</w:t>
            </w:r>
            <w:r w:rsidR="00CD3441" w:rsidRPr="00D33B5C">
              <w:rPr>
                <w:rFonts w:ascii="Arial" w:hAnsi="Arial"/>
                <w:sz w:val="22"/>
                <w:szCs w:val="22"/>
              </w:rPr>
              <w:t xml:space="preserve"> days after being requested to do so, the Contractor may, by giving notice to the </w:t>
            </w:r>
            <w:r w:rsidR="00576B1B" w:rsidRPr="00D33B5C">
              <w:rPr>
                <w:rFonts w:ascii="Arial" w:hAnsi="Arial"/>
                <w:sz w:val="22"/>
                <w:szCs w:val="22"/>
              </w:rPr>
              <w:t xml:space="preserve">Project </w:t>
            </w:r>
            <w:proofErr w:type="spellStart"/>
            <w:r w:rsidR="00576B1B" w:rsidRPr="00D33B5C">
              <w:rPr>
                <w:rFonts w:ascii="Arial" w:hAnsi="Arial"/>
                <w:sz w:val="22"/>
                <w:szCs w:val="22"/>
              </w:rPr>
              <w:t>Manger</w:t>
            </w:r>
            <w:proofErr w:type="spellEnd"/>
            <w:r w:rsidR="00CD3441" w:rsidRPr="00D33B5C">
              <w:rPr>
                <w:rFonts w:ascii="Arial" w:hAnsi="Arial"/>
                <w:sz w:val="22"/>
                <w:szCs w:val="22"/>
              </w:rPr>
              <w:t xml:space="preserve">, treat the suspension as an omission under </w:t>
            </w:r>
            <w:r w:rsidR="00576B1B" w:rsidRPr="00D33B5C">
              <w:rPr>
                <w:rFonts w:ascii="Arial" w:hAnsi="Arial"/>
                <w:sz w:val="22"/>
                <w:szCs w:val="22"/>
              </w:rPr>
              <w:t xml:space="preserve">GCC </w:t>
            </w:r>
            <w:r w:rsidR="00CD3441" w:rsidRPr="00D33B5C">
              <w:rPr>
                <w:rFonts w:ascii="Arial" w:hAnsi="Arial"/>
                <w:sz w:val="22"/>
                <w:szCs w:val="22"/>
              </w:rPr>
              <w:t xml:space="preserve">Clause </w:t>
            </w:r>
            <w:r w:rsidR="00576B1B" w:rsidRPr="00D33B5C">
              <w:rPr>
                <w:rFonts w:ascii="Arial" w:hAnsi="Arial"/>
                <w:sz w:val="22"/>
                <w:szCs w:val="22"/>
              </w:rPr>
              <w:t>6</w:t>
            </w:r>
            <w:r w:rsidR="00D41C9A" w:rsidRPr="00D33B5C">
              <w:rPr>
                <w:rFonts w:ascii="Arial" w:hAnsi="Arial"/>
                <w:sz w:val="22"/>
                <w:szCs w:val="22"/>
              </w:rPr>
              <w:t>5</w:t>
            </w:r>
            <w:r w:rsidR="00CD3441" w:rsidRPr="00D33B5C">
              <w:rPr>
                <w:rFonts w:ascii="Arial" w:hAnsi="Arial"/>
                <w:sz w:val="22"/>
                <w:szCs w:val="22"/>
              </w:rPr>
              <w:t xml:space="preserve"> of the affected part of the Works. If the suspension affects the whole of the Works, the Contractor may give notice of termination </w:t>
            </w:r>
            <w:r w:rsidR="00640E3D" w:rsidRPr="00D33B5C">
              <w:rPr>
                <w:rFonts w:ascii="Arial" w:hAnsi="Arial"/>
                <w:sz w:val="22"/>
                <w:szCs w:val="22"/>
              </w:rPr>
              <w:t xml:space="preserve">pursuant </w:t>
            </w:r>
            <w:r w:rsidR="00383F81" w:rsidRPr="00D33B5C">
              <w:rPr>
                <w:rFonts w:ascii="Arial" w:hAnsi="Arial"/>
                <w:sz w:val="22"/>
                <w:szCs w:val="22"/>
              </w:rPr>
              <w:t>to GCC</w:t>
            </w:r>
            <w:r w:rsidR="00FD6DA1" w:rsidRPr="00D33B5C">
              <w:rPr>
                <w:rFonts w:ascii="Arial" w:hAnsi="Arial"/>
                <w:sz w:val="22"/>
                <w:szCs w:val="22"/>
              </w:rPr>
              <w:t xml:space="preserve"> </w:t>
            </w:r>
            <w:r w:rsidR="00576B1B" w:rsidRPr="00D33B5C">
              <w:rPr>
                <w:rFonts w:ascii="Arial" w:hAnsi="Arial"/>
                <w:sz w:val="22"/>
                <w:szCs w:val="22"/>
              </w:rPr>
              <w:t>C</w:t>
            </w:r>
            <w:r w:rsidR="00CD3441" w:rsidRPr="00D33B5C">
              <w:rPr>
                <w:rFonts w:ascii="Arial" w:hAnsi="Arial"/>
                <w:sz w:val="22"/>
                <w:szCs w:val="22"/>
              </w:rPr>
              <w:t xml:space="preserve">lause </w:t>
            </w:r>
            <w:r w:rsidR="00576B1B" w:rsidRPr="00D33B5C">
              <w:rPr>
                <w:rFonts w:ascii="Arial" w:hAnsi="Arial"/>
                <w:sz w:val="22"/>
                <w:szCs w:val="22"/>
              </w:rPr>
              <w:t>93</w:t>
            </w:r>
            <w:r w:rsidR="00CD3441" w:rsidRPr="00D33B5C">
              <w:rPr>
                <w:rFonts w:ascii="Arial" w:hAnsi="Arial"/>
                <w:sz w:val="22"/>
                <w:szCs w:val="22"/>
              </w:rPr>
              <w:t>.</w:t>
            </w:r>
          </w:p>
        </w:tc>
      </w:tr>
      <w:tr w:rsidR="00CD3441" w:rsidRPr="000259F9" w14:paraId="4A54B603" w14:textId="77777777">
        <w:tc>
          <w:tcPr>
            <w:tcW w:w="2420" w:type="dxa"/>
          </w:tcPr>
          <w:p w14:paraId="4530F8DE" w14:textId="77777777" w:rsidR="00CD3441" w:rsidRPr="003B06CD" w:rsidRDefault="00CD3441" w:rsidP="003B06CD">
            <w:pPr>
              <w:pStyle w:val="Heading4"/>
              <w:keepNext w:val="0"/>
              <w:numPr>
                <w:ilvl w:val="0"/>
                <w:numId w:val="0"/>
              </w:numPr>
              <w:spacing w:before="120" w:after="120"/>
              <w:ind w:left="645" w:hanging="423"/>
              <w:rPr>
                <w:b/>
                <w:sz w:val="22"/>
                <w:szCs w:val="22"/>
              </w:rPr>
            </w:pPr>
            <w:bookmarkStart w:id="1038" w:name="_Toc241726221"/>
            <w:r w:rsidRPr="003B06CD">
              <w:rPr>
                <w:b/>
                <w:sz w:val="22"/>
                <w:szCs w:val="22"/>
              </w:rPr>
              <w:t>5</w:t>
            </w:r>
            <w:r w:rsidR="00E76E36" w:rsidRPr="003B06CD">
              <w:rPr>
                <w:b/>
                <w:sz w:val="22"/>
                <w:szCs w:val="22"/>
              </w:rPr>
              <w:t>3</w:t>
            </w:r>
            <w:r w:rsidRPr="003B06CD">
              <w:rPr>
                <w:b/>
                <w:sz w:val="22"/>
                <w:szCs w:val="22"/>
              </w:rPr>
              <w:t xml:space="preserve">. </w:t>
            </w:r>
            <w:r w:rsidR="0032235C">
              <w:rPr>
                <w:b/>
                <w:sz w:val="22"/>
                <w:szCs w:val="22"/>
              </w:rPr>
              <w:t xml:space="preserve"> </w:t>
            </w:r>
            <w:r w:rsidRPr="003B06CD">
              <w:rPr>
                <w:b/>
                <w:sz w:val="22"/>
                <w:szCs w:val="22"/>
              </w:rPr>
              <w:t>Resumption of Work</w:t>
            </w:r>
            <w:bookmarkEnd w:id="1038"/>
          </w:p>
          <w:p w14:paraId="02C84075" w14:textId="77777777" w:rsidR="00CD3441" w:rsidRPr="000259F9" w:rsidRDefault="00CD3441" w:rsidP="003A05D7">
            <w:pPr>
              <w:pStyle w:val="Section7heading4"/>
              <w:spacing w:before="96" w:after="120"/>
              <w:ind w:left="600" w:hanging="378"/>
              <w:rPr>
                <w:rFonts w:ascii="Arial" w:eastAsia="SimSun" w:hAnsi="Arial" w:cs="Arial"/>
                <w:sz w:val="22"/>
                <w:szCs w:val="22"/>
                <w:lang w:val="en-GB" w:eastAsia="zh-CN"/>
              </w:rPr>
            </w:pPr>
          </w:p>
        </w:tc>
        <w:tc>
          <w:tcPr>
            <w:tcW w:w="7072" w:type="dxa"/>
          </w:tcPr>
          <w:p w14:paraId="575D79E1" w14:textId="77777777" w:rsidR="006920B3" w:rsidRDefault="00247752" w:rsidP="006920B3">
            <w:pPr>
              <w:pStyle w:val="ClauseSubPara"/>
              <w:spacing w:before="160" w:after="240"/>
              <w:ind w:left="662" w:hanging="547"/>
              <w:jc w:val="both"/>
              <w:rPr>
                <w:rFonts w:ascii="Arial" w:eastAsia="SimSun" w:hAnsi="Arial" w:cs="Arial"/>
                <w:lang w:eastAsia="zh-CN"/>
              </w:rPr>
            </w:pPr>
            <w:r w:rsidRPr="000259F9">
              <w:rPr>
                <w:rFonts w:ascii="Arial" w:eastAsia="SimSun" w:hAnsi="Arial" w:cs="Arial"/>
                <w:lang w:eastAsia="zh-CN"/>
              </w:rPr>
              <w:t xml:space="preserve">53.1 </w:t>
            </w:r>
            <w:r w:rsidR="00CD3441" w:rsidRPr="000259F9">
              <w:rPr>
                <w:rFonts w:ascii="Arial" w:eastAsia="SimSun" w:hAnsi="Arial" w:cs="Arial"/>
                <w:lang w:eastAsia="zh-CN"/>
              </w:rPr>
              <w:t xml:space="preserve">After the permission or instruction to proceed is given, the Contractor and the </w:t>
            </w:r>
            <w:r w:rsidR="00FD20FF">
              <w:rPr>
                <w:rFonts w:ascii="Arial" w:eastAsia="SimSun" w:hAnsi="Arial" w:cs="Arial"/>
                <w:lang w:eastAsia="zh-CN"/>
              </w:rPr>
              <w:t>Engineer</w:t>
            </w:r>
            <w:r w:rsidR="00CD3441" w:rsidRPr="000259F9">
              <w:rPr>
                <w:rFonts w:ascii="Arial" w:eastAsia="SimSun" w:hAnsi="Arial" w:cs="Arial"/>
                <w:lang w:eastAsia="zh-CN"/>
              </w:rPr>
              <w:t xml:space="preserve"> shall jointly examine the Works and the Plant and Materials affected by the suspension. The Contractor shall make good any deterioration or defect in or loss of the Works or Plant or Materials, which has occurred during the suspension after receiving from the </w:t>
            </w:r>
            <w:r w:rsidR="00FD20FF">
              <w:rPr>
                <w:rFonts w:ascii="Arial" w:eastAsia="SimSun" w:hAnsi="Arial" w:cs="Arial"/>
                <w:lang w:eastAsia="zh-CN"/>
              </w:rPr>
              <w:t>Engineer</w:t>
            </w:r>
            <w:r w:rsidR="00CD3441" w:rsidRPr="000259F9">
              <w:rPr>
                <w:rFonts w:ascii="Arial" w:eastAsia="SimSun" w:hAnsi="Arial" w:cs="Arial"/>
                <w:lang w:eastAsia="zh-CN"/>
              </w:rPr>
              <w:t xml:space="preserve"> an instruction to this effect under </w:t>
            </w:r>
            <w:r w:rsidR="00FD6DA1" w:rsidRPr="0021614D">
              <w:rPr>
                <w:rFonts w:ascii="Arial" w:eastAsia="SimSun" w:hAnsi="Arial" w:cs="Arial"/>
                <w:lang w:eastAsia="zh-CN"/>
              </w:rPr>
              <w:t xml:space="preserve">GCC </w:t>
            </w:r>
            <w:r w:rsidR="00CD3441" w:rsidRPr="0021614D">
              <w:rPr>
                <w:rFonts w:ascii="Arial" w:eastAsia="SimSun" w:hAnsi="Arial" w:cs="Arial"/>
                <w:lang w:eastAsia="zh-CN"/>
              </w:rPr>
              <w:t xml:space="preserve">Clause </w:t>
            </w:r>
            <w:r w:rsidR="00576B1B" w:rsidRPr="0021614D">
              <w:rPr>
                <w:rFonts w:ascii="Arial" w:eastAsia="SimSun" w:hAnsi="Arial" w:cs="Arial"/>
                <w:lang w:eastAsia="zh-CN"/>
              </w:rPr>
              <w:t>6</w:t>
            </w:r>
            <w:r w:rsidR="00D41C9A" w:rsidRPr="0021614D">
              <w:rPr>
                <w:rFonts w:ascii="Arial" w:eastAsia="SimSun" w:hAnsi="Arial" w:cs="Arial"/>
                <w:lang w:eastAsia="zh-CN"/>
              </w:rPr>
              <w:t>5</w:t>
            </w:r>
            <w:r w:rsidR="00CD3441" w:rsidRPr="0021614D">
              <w:rPr>
                <w:rFonts w:ascii="Arial" w:eastAsia="SimSun" w:hAnsi="Arial" w:cs="Arial"/>
                <w:lang w:eastAsia="zh-CN"/>
              </w:rPr>
              <w:t>.</w:t>
            </w:r>
          </w:p>
          <w:p w14:paraId="3819A17B" w14:textId="77777777" w:rsidR="006920B3" w:rsidRPr="006920B3" w:rsidRDefault="006920B3" w:rsidP="006920B3">
            <w:pPr>
              <w:pStyle w:val="ClauseSubPara"/>
              <w:spacing w:before="160" w:after="240"/>
              <w:ind w:left="662" w:hanging="547"/>
              <w:jc w:val="both"/>
              <w:rPr>
                <w:rFonts w:ascii="Arial" w:eastAsia="SimSun" w:hAnsi="Arial" w:cs="Arial"/>
                <w:sz w:val="4"/>
                <w:lang w:eastAsia="zh-CN"/>
              </w:rPr>
            </w:pPr>
          </w:p>
        </w:tc>
      </w:tr>
      <w:tr w:rsidR="00CD3441" w:rsidRPr="000C23F6" w14:paraId="1A41F1B8" w14:textId="77777777">
        <w:tc>
          <w:tcPr>
            <w:tcW w:w="9492" w:type="dxa"/>
            <w:gridSpan w:val="2"/>
          </w:tcPr>
          <w:p w14:paraId="2ED77220" w14:textId="77777777" w:rsidR="00CD3441" w:rsidRPr="000C23F6" w:rsidRDefault="00CD3441">
            <w:pPr>
              <w:pStyle w:val="Heading2"/>
              <w:suppressAutoHyphens w:val="0"/>
              <w:spacing w:before="120" w:after="120"/>
              <w:rPr>
                <w:lang w:val="en-GB"/>
              </w:rPr>
            </w:pPr>
            <w:bookmarkStart w:id="1039" w:name="_Toc241726222"/>
            <w:r w:rsidRPr="006920B3">
              <w:rPr>
                <w:sz w:val="32"/>
                <w:lang w:val="en-GB"/>
              </w:rPr>
              <w:t>C.</w:t>
            </w:r>
            <w:r w:rsidRPr="006920B3">
              <w:rPr>
                <w:sz w:val="32"/>
                <w:lang w:val="en-GB"/>
              </w:rPr>
              <w:tab/>
              <w:t>Quality Control</w:t>
            </w:r>
            <w:bookmarkEnd w:id="1039"/>
          </w:p>
        </w:tc>
      </w:tr>
      <w:tr w:rsidR="00CD3441" w:rsidRPr="006920B3" w14:paraId="2B49206D" w14:textId="77777777">
        <w:tc>
          <w:tcPr>
            <w:tcW w:w="2420" w:type="dxa"/>
          </w:tcPr>
          <w:p w14:paraId="6EE2ED3E" w14:textId="77777777" w:rsidR="00CD3441" w:rsidRPr="006920B3" w:rsidRDefault="00CD3441" w:rsidP="003B06CD">
            <w:pPr>
              <w:pStyle w:val="Heading4"/>
              <w:keepNext w:val="0"/>
              <w:numPr>
                <w:ilvl w:val="0"/>
                <w:numId w:val="0"/>
              </w:numPr>
              <w:spacing w:before="120" w:after="120"/>
              <w:ind w:left="645" w:hanging="423"/>
              <w:rPr>
                <w:b/>
                <w:sz w:val="22"/>
                <w:szCs w:val="22"/>
              </w:rPr>
            </w:pPr>
            <w:bookmarkStart w:id="1040" w:name="_Toc241726223"/>
            <w:bookmarkStart w:id="1041" w:name="_Toc50199111"/>
            <w:bookmarkStart w:id="1042" w:name="_Toc50259606"/>
            <w:bookmarkStart w:id="1043" w:name="_Toc50260581"/>
            <w:bookmarkStart w:id="1044" w:name="_Toc50261618"/>
            <w:bookmarkStart w:id="1045" w:name="_Toc50262277"/>
            <w:bookmarkStart w:id="1046" w:name="_Toc50262951"/>
            <w:bookmarkStart w:id="1047" w:name="_Toc50263768"/>
            <w:bookmarkStart w:id="1048" w:name="_Toc50264483"/>
            <w:bookmarkStart w:id="1049" w:name="_Toc50264648"/>
            <w:bookmarkStart w:id="1050" w:name="_Toc50264937"/>
            <w:bookmarkStart w:id="1051" w:name="_Toc50267879"/>
            <w:bookmarkStart w:id="1052" w:name="_Toc50268412"/>
            <w:bookmarkStart w:id="1053" w:name="_Toc50280596"/>
            <w:bookmarkStart w:id="1054" w:name="_Toc50280823"/>
            <w:r w:rsidRPr="003B06CD">
              <w:rPr>
                <w:b/>
                <w:sz w:val="22"/>
                <w:szCs w:val="22"/>
              </w:rPr>
              <w:t>5</w:t>
            </w:r>
            <w:r w:rsidR="00E76E36" w:rsidRPr="003B06CD">
              <w:rPr>
                <w:b/>
                <w:sz w:val="22"/>
                <w:szCs w:val="22"/>
              </w:rPr>
              <w:t>4</w:t>
            </w:r>
            <w:r w:rsidRPr="003B06CD">
              <w:rPr>
                <w:b/>
                <w:sz w:val="22"/>
                <w:szCs w:val="22"/>
              </w:rPr>
              <w:t xml:space="preserve">. </w:t>
            </w:r>
            <w:r w:rsidR="0032235C">
              <w:rPr>
                <w:b/>
                <w:sz w:val="22"/>
                <w:szCs w:val="22"/>
              </w:rPr>
              <w:t xml:space="preserve"> </w:t>
            </w:r>
            <w:r w:rsidRPr="003B06CD">
              <w:rPr>
                <w:b/>
                <w:sz w:val="22"/>
                <w:szCs w:val="22"/>
              </w:rPr>
              <w:t>Execution of Works</w:t>
            </w:r>
            <w:bookmarkEnd w:id="1040"/>
            <w:r w:rsidRPr="006920B3">
              <w:rPr>
                <w:b/>
                <w:sz w:val="22"/>
                <w:szCs w:val="22"/>
                <w:highlight w:val="yellow"/>
              </w:rPr>
              <w:t xml:space="preserve"> </w:t>
            </w:r>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p>
        </w:tc>
        <w:tc>
          <w:tcPr>
            <w:tcW w:w="7072" w:type="dxa"/>
          </w:tcPr>
          <w:p w14:paraId="12B455B8" w14:textId="77777777" w:rsidR="00CD3441" w:rsidRPr="006920B3" w:rsidRDefault="00CD3441" w:rsidP="007E0A76">
            <w:pPr>
              <w:numPr>
                <w:ilvl w:val="0"/>
                <w:numId w:val="155"/>
              </w:numPr>
              <w:tabs>
                <w:tab w:val="clear" w:pos="5328"/>
              </w:tabs>
              <w:spacing w:before="120" w:after="120"/>
              <w:ind w:left="772" w:hanging="660"/>
              <w:jc w:val="both"/>
              <w:rPr>
                <w:rFonts w:ascii="Arial" w:hAnsi="Arial" w:cs="Arial"/>
                <w:sz w:val="22"/>
                <w:szCs w:val="22"/>
                <w:lang w:val="en-GB"/>
              </w:rPr>
            </w:pPr>
            <w:r w:rsidRPr="006920B3">
              <w:rPr>
                <w:rFonts w:ascii="Arial" w:hAnsi="Arial" w:cs="Arial"/>
                <w:sz w:val="22"/>
                <w:szCs w:val="22"/>
                <w:lang w:val="en-GB"/>
              </w:rPr>
              <w:t>The Contractor shall construct, install and carry out the Works</w:t>
            </w:r>
            <w:r w:rsidR="00BC3E5C" w:rsidRPr="006920B3">
              <w:rPr>
                <w:rFonts w:ascii="Arial" w:hAnsi="Arial" w:cs="Arial"/>
                <w:sz w:val="22"/>
                <w:szCs w:val="22"/>
                <w:lang w:val="en-GB"/>
              </w:rPr>
              <w:t xml:space="preserve"> and Physical </w:t>
            </w:r>
            <w:r w:rsidR="00077E08" w:rsidRPr="006920B3">
              <w:rPr>
                <w:rFonts w:ascii="Arial" w:hAnsi="Arial" w:cs="Arial"/>
                <w:sz w:val="22"/>
                <w:szCs w:val="22"/>
                <w:lang w:val="en-GB"/>
              </w:rPr>
              <w:t>services in</w:t>
            </w:r>
            <w:r w:rsidRPr="006920B3">
              <w:rPr>
                <w:rFonts w:ascii="Arial" w:hAnsi="Arial" w:cs="Arial"/>
                <w:sz w:val="22"/>
                <w:szCs w:val="22"/>
                <w:lang w:val="en-GB"/>
              </w:rPr>
              <w:t xml:space="preserve"> accordance with the Specifications and Drawings as scheduled in </w:t>
            </w:r>
            <w:r w:rsidR="00AA02EE" w:rsidRPr="006920B3">
              <w:rPr>
                <w:rFonts w:ascii="Arial" w:hAnsi="Arial" w:cs="Arial"/>
                <w:sz w:val="22"/>
                <w:szCs w:val="22"/>
                <w:lang w:val="en-GB"/>
              </w:rPr>
              <w:t xml:space="preserve">GCC </w:t>
            </w:r>
            <w:r w:rsidR="00AA02EE" w:rsidRPr="0021614D">
              <w:rPr>
                <w:rFonts w:ascii="Arial" w:hAnsi="Arial" w:cs="Arial"/>
                <w:sz w:val="22"/>
                <w:szCs w:val="22"/>
                <w:lang w:val="en-GB"/>
              </w:rPr>
              <w:t>Clause</w:t>
            </w:r>
            <w:r w:rsidRPr="0021614D">
              <w:rPr>
                <w:rFonts w:ascii="Arial" w:hAnsi="Arial" w:cs="Arial"/>
                <w:sz w:val="22"/>
                <w:szCs w:val="22"/>
                <w:lang w:val="en-GB"/>
              </w:rPr>
              <w:t xml:space="preserve"> </w:t>
            </w:r>
            <w:r w:rsidR="001B2C52" w:rsidRPr="0021614D">
              <w:rPr>
                <w:rFonts w:ascii="Arial" w:hAnsi="Arial" w:cs="Arial"/>
                <w:sz w:val="22"/>
                <w:szCs w:val="22"/>
                <w:lang w:val="en-GB"/>
              </w:rPr>
              <w:t>6</w:t>
            </w:r>
            <w:r w:rsidRPr="0021614D">
              <w:rPr>
                <w:rFonts w:ascii="Arial" w:hAnsi="Arial" w:cs="Arial"/>
                <w:sz w:val="22"/>
                <w:szCs w:val="22"/>
                <w:lang w:val="en-GB"/>
              </w:rPr>
              <w:t>.</w:t>
            </w:r>
          </w:p>
        </w:tc>
      </w:tr>
      <w:tr w:rsidR="00CD3441" w:rsidRPr="006920B3" w14:paraId="667C3D8C" w14:textId="77777777">
        <w:tc>
          <w:tcPr>
            <w:tcW w:w="2420" w:type="dxa"/>
          </w:tcPr>
          <w:p w14:paraId="2F6DD25C" w14:textId="77777777" w:rsidR="00CD3441" w:rsidRPr="006920B3" w:rsidRDefault="00CD3441" w:rsidP="003B06CD">
            <w:pPr>
              <w:pStyle w:val="Heading4"/>
              <w:keepNext w:val="0"/>
              <w:numPr>
                <w:ilvl w:val="0"/>
                <w:numId w:val="0"/>
              </w:numPr>
              <w:spacing w:before="120" w:after="120"/>
              <w:ind w:left="645" w:hanging="423"/>
              <w:rPr>
                <w:b/>
                <w:sz w:val="22"/>
                <w:szCs w:val="22"/>
              </w:rPr>
            </w:pPr>
            <w:bookmarkStart w:id="1055" w:name="_Toc50199112"/>
            <w:bookmarkStart w:id="1056" w:name="_Toc50259607"/>
            <w:bookmarkStart w:id="1057" w:name="_Toc50260582"/>
            <w:bookmarkStart w:id="1058" w:name="_Toc50261619"/>
            <w:bookmarkStart w:id="1059" w:name="_Toc50262278"/>
            <w:bookmarkStart w:id="1060" w:name="_Toc50262952"/>
            <w:bookmarkStart w:id="1061" w:name="_Toc50263769"/>
            <w:bookmarkStart w:id="1062" w:name="_Toc50264484"/>
            <w:bookmarkStart w:id="1063" w:name="_Toc50264649"/>
            <w:bookmarkStart w:id="1064" w:name="_Toc50264938"/>
            <w:bookmarkStart w:id="1065" w:name="_Toc50267880"/>
            <w:bookmarkStart w:id="1066" w:name="_Toc50268413"/>
            <w:bookmarkStart w:id="1067" w:name="_Toc50280597"/>
            <w:bookmarkStart w:id="1068" w:name="_Toc50280824"/>
            <w:bookmarkStart w:id="1069" w:name="_Toc241726224"/>
            <w:r w:rsidRPr="006920B3">
              <w:rPr>
                <w:b/>
                <w:sz w:val="22"/>
                <w:szCs w:val="22"/>
              </w:rPr>
              <w:t>5</w:t>
            </w:r>
            <w:r w:rsidR="00E76E36" w:rsidRPr="006920B3">
              <w:rPr>
                <w:b/>
                <w:sz w:val="22"/>
                <w:szCs w:val="22"/>
              </w:rPr>
              <w:t>5</w:t>
            </w:r>
            <w:r w:rsidRPr="006920B3">
              <w:rPr>
                <w:b/>
                <w:sz w:val="22"/>
                <w:szCs w:val="22"/>
              </w:rPr>
              <w:t xml:space="preserve">. </w:t>
            </w:r>
            <w:r w:rsidR="0032235C">
              <w:rPr>
                <w:b/>
                <w:sz w:val="22"/>
                <w:szCs w:val="22"/>
              </w:rPr>
              <w:t xml:space="preserve"> </w:t>
            </w:r>
            <w:r w:rsidRPr="006920B3">
              <w:rPr>
                <w:b/>
                <w:sz w:val="22"/>
                <w:szCs w:val="22"/>
              </w:rPr>
              <w:t>Examination</w:t>
            </w:r>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r w:rsidRPr="006920B3">
              <w:rPr>
                <w:b/>
                <w:sz w:val="22"/>
                <w:szCs w:val="22"/>
              </w:rPr>
              <w:t xml:space="preserve"> of Works </w:t>
            </w:r>
            <w:r w:rsidRPr="006920B3">
              <w:rPr>
                <w:b/>
                <w:sz w:val="22"/>
                <w:szCs w:val="22"/>
              </w:rPr>
              <w:lastRenderedPageBreak/>
              <w:t>before covering up</w:t>
            </w:r>
            <w:bookmarkEnd w:id="1069"/>
          </w:p>
        </w:tc>
        <w:tc>
          <w:tcPr>
            <w:tcW w:w="7072" w:type="dxa"/>
          </w:tcPr>
          <w:p w14:paraId="232BE851" w14:textId="77777777" w:rsidR="00CD3441" w:rsidRPr="006920B3" w:rsidRDefault="00CD3441" w:rsidP="007E0A76">
            <w:pPr>
              <w:numPr>
                <w:ilvl w:val="1"/>
                <w:numId w:val="109"/>
              </w:numPr>
              <w:tabs>
                <w:tab w:val="clear" w:pos="1728"/>
                <w:tab w:val="num" w:pos="772"/>
              </w:tabs>
              <w:spacing w:before="120" w:after="120"/>
              <w:ind w:left="772" w:hanging="660"/>
              <w:jc w:val="both"/>
              <w:rPr>
                <w:rFonts w:ascii="Arial" w:hAnsi="Arial" w:cs="Arial"/>
                <w:sz w:val="22"/>
                <w:szCs w:val="22"/>
                <w:lang w:val="en-GB"/>
              </w:rPr>
            </w:pPr>
            <w:r w:rsidRPr="006920B3">
              <w:rPr>
                <w:rFonts w:ascii="Arial" w:hAnsi="Arial" w:cs="Arial"/>
                <w:sz w:val="22"/>
                <w:szCs w:val="22"/>
                <w:lang w:val="en-GB"/>
              </w:rPr>
              <w:lastRenderedPageBreak/>
              <w:t xml:space="preserve">All works under the Contract shall at all times be open to examination, inspection, measurements, testing and </w:t>
            </w:r>
            <w:r w:rsidRPr="006920B3">
              <w:rPr>
                <w:rFonts w:ascii="Arial" w:hAnsi="Arial" w:cs="Arial"/>
                <w:sz w:val="22"/>
                <w:szCs w:val="22"/>
                <w:lang w:val="en-GB"/>
              </w:rPr>
              <w:lastRenderedPageBreak/>
              <w:t xml:space="preserve">supervision of the </w:t>
            </w:r>
            <w:r w:rsidR="00FD20FF">
              <w:rPr>
                <w:rFonts w:ascii="Arial" w:hAnsi="Arial" w:cs="Arial"/>
                <w:sz w:val="22"/>
                <w:szCs w:val="22"/>
                <w:lang w:val="en-GB"/>
              </w:rPr>
              <w:t>Engineer</w:t>
            </w:r>
            <w:r w:rsidRPr="006920B3">
              <w:rPr>
                <w:rFonts w:ascii="Arial" w:hAnsi="Arial" w:cs="Arial"/>
                <w:sz w:val="22"/>
                <w:szCs w:val="22"/>
                <w:lang w:val="en-GB"/>
              </w:rPr>
              <w:t xml:space="preserve">, and the Contractor shall ensure presence of its representatives at such actions  provided proper advance notice is given by the </w:t>
            </w:r>
            <w:r w:rsidR="00FD20FF">
              <w:rPr>
                <w:rFonts w:ascii="Arial" w:hAnsi="Arial" w:cs="Arial"/>
                <w:sz w:val="22"/>
                <w:szCs w:val="22"/>
                <w:lang w:val="en-GB"/>
              </w:rPr>
              <w:t>Engineer</w:t>
            </w:r>
            <w:r w:rsidRPr="006920B3">
              <w:rPr>
                <w:rFonts w:ascii="Arial" w:hAnsi="Arial" w:cs="Arial"/>
                <w:sz w:val="22"/>
                <w:szCs w:val="22"/>
                <w:lang w:val="en-GB"/>
              </w:rPr>
              <w:t>.</w:t>
            </w:r>
          </w:p>
        </w:tc>
      </w:tr>
      <w:tr w:rsidR="00CD3441" w:rsidRPr="006920B3" w14:paraId="600F710B" w14:textId="77777777">
        <w:tc>
          <w:tcPr>
            <w:tcW w:w="2420" w:type="dxa"/>
          </w:tcPr>
          <w:p w14:paraId="475200B2" w14:textId="77777777" w:rsidR="00CD3441" w:rsidRPr="006920B3" w:rsidRDefault="00CD3441" w:rsidP="006920B3">
            <w:pPr>
              <w:pStyle w:val="Heading4"/>
              <w:keepNext w:val="0"/>
              <w:numPr>
                <w:ilvl w:val="0"/>
                <w:numId w:val="0"/>
              </w:numPr>
              <w:spacing w:before="120" w:after="120"/>
              <w:ind w:left="627" w:hanging="405"/>
              <w:rPr>
                <w:sz w:val="22"/>
                <w:szCs w:val="22"/>
              </w:rPr>
            </w:pPr>
          </w:p>
        </w:tc>
        <w:tc>
          <w:tcPr>
            <w:tcW w:w="7072" w:type="dxa"/>
          </w:tcPr>
          <w:p w14:paraId="2FF18887" w14:textId="77777777" w:rsidR="00CD3441" w:rsidRPr="006920B3" w:rsidRDefault="00CD3441" w:rsidP="007E0A76">
            <w:pPr>
              <w:numPr>
                <w:ilvl w:val="1"/>
                <w:numId w:val="109"/>
              </w:numPr>
              <w:tabs>
                <w:tab w:val="clear" w:pos="1728"/>
                <w:tab w:val="num" w:pos="772"/>
              </w:tabs>
              <w:spacing w:before="120" w:after="120"/>
              <w:ind w:left="772" w:hanging="660"/>
              <w:jc w:val="both"/>
              <w:rPr>
                <w:rFonts w:ascii="Arial" w:hAnsi="Arial" w:cs="Arial"/>
                <w:sz w:val="22"/>
                <w:szCs w:val="22"/>
                <w:lang w:val="en-GB"/>
              </w:rPr>
            </w:pPr>
            <w:r w:rsidRPr="006920B3">
              <w:rPr>
                <w:rFonts w:ascii="Arial" w:hAnsi="Arial" w:cs="Arial"/>
                <w:sz w:val="22"/>
                <w:szCs w:val="22"/>
                <w:lang w:val="en-GB"/>
              </w:rPr>
              <w:t xml:space="preserve">No part of the Works shall be covered up or put out of sight without the approval of the </w:t>
            </w:r>
            <w:r w:rsidR="00FD20FF">
              <w:rPr>
                <w:rFonts w:ascii="Arial" w:hAnsi="Arial" w:cs="Arial"/>
                <w:sz w:val="22"/>
                <w:szCs w:val="22"/>
                <w:lang w:val="en-GB"/>
              </w:rPr>
              <w:t>Engineer</w:t>
            </w:r>
            <w:r w:rsidRPr="006920B3">
              <w:rPr>
                <w:rFonts w:ascii="Arial" w:hAnsi="Arial" w:cs="Arial"/>
                <w:sz w:val="22"/>
                <w:szCs w:val="22"/>
                <w:lang w:val="en-GB"/>
              </w:rPr>
              <w:t xml:space="preserve">. The Contractor shall give notice in writing to the </w:t>
            </w:r>
            <w:r w:rsidR="00FD20FF">
              <w:rPr>
                <w:rFonts w:ascii="Arial" w:hAnsi="Arial" w:cs="Arial"/>
                <w:sz w:val="22"/>
                <w:szCs w:val="22"/>
                <w:lang w:val="en-GB"/>
              </w:rPr>
              <w:t>Engineer</w:t>
            </w:r>
            <w:r w:rsidRPr="006920B3">
              <w:rPr>
                <w:rFonts w:ascii="Arial" w:hAnsi="Arial" w:cs="Arial"/>
                <w:sz w:val="22"/>
                <w:szCs w:val="22"/>
                <w:lang w:val="en-GB"/>
              </w:rPr>
              <w:t xml:space="preserve"> whenever any such part of the </w:t>
            </w:r>
            <w:r w:rsidR="00383F81" w:rsidRPr="006920B3">
              <w:rPr>
                <w:rFonts w:ascii="Arial" w:hAnsi="Arial" w:cs="Arial"/>
                <w:sz w:val="22"/>
                <w:szCs w:val="22"/>
                <w:lang w:val="en-GB"/>
              </w:rPr>
              <w:t>Works is</w:t>
            </w:r>
            <w:r w:rsidRPr="006920B3">
              <w:rPr>
                <w:rFonts w:ascii="Arial" w:hAnsi="Arial" w:cs="Arial"/>
                <w:sz w:val="22"/>
                <w:szCs w:val="22"/>
                <w:lang w:val="en-GB"/>
              </w:rPr>
              <w:t xml:space="preserve"> ready for examination and the </w:t>
            </w:r>
            <w:r w:rsidR="00FD20FF">
              <w:rPr>
                <w:rFonts w:ascii="Arial" w:hAnsi="Arial" w:cs="Arial"/>
                <w:sz w:val="22"/>
                <w:szCs w:val="22"/>
                <w:lang w:val="en-GB"/>
              </w:rPr>
              <w:t>Engineer</w:t>
            </w:r>
            <w:r w:rsidRPr="006920B3">
              <w:rPr>
                <w:rFonts w:ascii="Arial" w:hAnsi="Arial" w:cs="Arial"/>
                <w:sz w:val="22"/>
                <w:szCs w:val="22"/>
                <w:lang w:val="en-GB"/>
              </w:rPr>
              <w:t xml:space="preserve"> shall attend to such examination without unreasonable delay.</w:t>
            </w:r>
          </w:p>
        </w:tc>
      </w:tr>
      <w:tr w:rsidR="00CD3441" w:rsidRPr="006920B3" w14:paraId="4D37BBFA" w14:textId="77777777">
        <w:tc>
          <w:tcPr>
            <w:tcW w:w="2420" w:type="dxa"/>
          </w:tcPr>
          <w:p w14:paraId="4B709035" w14:textId="77777777" w:rsidR="00CD3441" w:rsidRPr="006920B3" w:rsidRDefault="00CD3441" w:rsidP="003B06CD">
            <w:pPr>
              <w:pStyle w:val="Heading4"/>
              <w:keepNext w:val="0"/>
              <w:numPr>
                <w:ilvl w:val="0"/>
                <w:numId w:val="0"/>
              </w:numPr>
              <w:spacing w:before="120" w:after="120"/>
              <w:ind w:left="645" w:hanging="423"/>
              <w:rPr>
                <w:b/>
                <w:sz w:val="22"/>
                <w:szCs w:val="22"/>
              </w:rPr>
            </w:pPr>
            <w:bookmarkStart w:id="1070" w:name="_Toc241726225"/>
            <w:r w:rsidRPr="006920B3">
              <w:rPr>
                <w:b/>
                <w:sz w:val="22"/>
                <w:szCs w:val="22"/>
              </w:rPr>
              <w:t>5</w:t>
            </w:r>
            <w:r w:rsidR="00E76E36" w:rsidRPr="006920B3">
              <w:rPr>
                <w:b/>
                <w:sz w:val="22"/>
                <w:szCs w:val="22"/>
              </w:rPr>
              <w:t>6</w:t>
            </w:r>
            <w:r w:rsidRPr="006920B3">
              <w:rPr>
                <w:b/>
                <w:sz w:val="22"/>
                <w:szCs w:val="22"/>
              </w:rPr>
              <w:t xml:space="preserve">. </w:t>
            </w:r>
            <w:r w:rsidR="0032235C">
              <w:rPr>
                <w:b/>
                <w:sz w:val="22"/>
                <w:szCs w:val="22"/>
              </w:rPr>
              <w:t xml:space="preserve"> </w:t>
            </w:r>
            <w:r w:rsidRPr="006920B3">
              <w:rPr>
                <w:b/>
                <w:sz w:val="22"/>
                <w:szCs w:val="22"/>
              </w:rPr>
              <w:t>Identifying Defects</w:t>
            </w:r>
            <w:bookmarkEnd w:id="1070"/>
          </w:p>
        </w:tc>
        <w:tc>
          <w:tcPr>
            <w:tcW w:w="7072" w:type="dxa"/>
          </w:tcPr>
          <w:p w14:paraId="38591998" w14:textId="77777777" w:rsidR="00CD3441" w:rsidRPr="006920B3" w:rsidRDefault="00CD3441" w:rsidP="007E0A76">
            <w:pPr>
              <w:numPr>
                <w:ilvl w:val="0"/>
                <w:numId w:val="110"/>
              </w:numPr>
              <w:tabs>
                <w:tab w:val="clear" w:pos="3838"/>
                <w:tab w:val="num" w:pos="772"/>
              </w:tabs>
              <w:spacing w:before="120" w:after="120"/>
              <w:ind w:left="772" w:hanging="660"/>
              <w:jc w:val="both"/>
              <w:rPr>
                <w:rFonts w:ascii="Arial" w:hAnsi="Arial" w:cs="Arial"/>
                <w:sz w:val="22"/>
                <w:szCs w:val="22"/>
                <w:lang w:val="en-GB"/>
              </w:rPr>
            </w:pPr>
            <w:r w:rsidRPr="006920B3">
              <w:rPr>
                <w:rFonts w:ascii="Arial" w:hAnsi="Arial" w:cs="Arial"/>
                <w:sz w:val="22"/>
                <w:szCs w:val="22"/>
                <w:lang w:val="en-GB"/>
              </w:rPr>
              <w:t xml:space="preserve">The </w:t>
            </w:r>
            <w:r w:rsidR="00FD20FF">
              <w:rPr>
                <w:rFonts w:ascii="Arial" w:hAnsi="Arial" w:cs="Arial"/>
                <w:sz w:val="22"/>
                <w:szCs w:val="22"/>
                <w:lang w:val="en-GB"/>
              </w:rPr>
              <w:t>Engineer</w:t>
            </w:r>
            <w:r w:rsidRPr="006920B3">
              <w:rPr>
                <w:rFonts w:ascii="Arial" w:hAnsi="Arial" w:cs="Arial"/>
                <w:sz w:val="22"/>
                <w:szCs w:val="22"/>
                <w:lang w:val="en-GB"/>
              </w:rPr>
              <w:t xml:space="preserve"> shall check the </w:t>
            </w:r>
            <w:r w:rsidR="00517CD4" w:rsidRPr="006920B3">
              <w:rPr>
                <w:rFonts w:ascii="Arial" w:hAnsi="Arial" w:cs="Arial"/>
                <w:sz w:val="22"/>
                <w:szCs w:val="22"/>
                <w:lang w:val="en-GB"/>
              </w:rPr>
              <w:t xml:space="preserve">works executed by the </w:t>
            </w:r>
            <w:r w:rsidRPr="006920B3">
              <w:rPr>
                <w:rFonts w:ascii="Arial" w:hAnsi="Arial" w:cs="Arial"/>
                <w:sz w:val="22"/>
                <w:szCs w:val="22"/>
                <w:lang w:val="en-GB"/>
              </w:rPr>
              <w:t xml:space="preserve">Contractor and notify </w:t>
            </w:r>
            <w:r w:rsidR="00517CD4" w:rsidRPr="006920B3">
              <w:rPr>
                <w:rFonts w:ascii="Arial" w:hAnsi="Arial" w:cs="Arial"/>
                <w:sz w:val="22"/>
                <w:szCs w:val="22"/>
                <w:lang w:val="en-GB"/>
              </w:rPr>
              <w:t xml:space="preserve">the Contractor of any Defects </w:t>
            </w:r>
            <w:r w:rsidRPr="006920B3">
              <w:rPr>
                <w:rFonts w:ascii="Arial" w:hAnsi="Arial" w:cs="Arial"/>
                <w:sz w:val="22"/>
                <w:szCs w:val="22"/>
                <w:lang w:val="en-GB"/>
              </w:rPr>
              <w:t>f</w:t>
            </w:r>
            <w:r w:rsidR="00517CD4" w:rsidRPr="006920B3">
              <w:rPr>
                <w:rFonts w:ascii="Arial" w:hAnsi="Arial" w:cs="Arial"/>
                <w:sz w:val="22"/>
                <w:szCs w:val="22"/>
                <w:lang w:val="en-GB"/>
              </w:rPr>
              <w:t>ound.  Such checking shall not relieve the Contractor from his or her obligations.</w:t>
            </w:r>
            <w:r w:rsidRPr="006920B3">
              <w:rPr>
                <w:rFonts w:ascii="Arial" w:hAnsi="Arial" w:cs="Arial"/>
                <w:sz w:val="22"/>
                <w:szCs w:val="22"/>
                <w:lang w:val="en-GB"/>
              </w:rPr>
              <w:t xml:space="preserve">  The </w:t>
            </w:r>
            <w:r w:rsidR="00FD20FF">
              <w:rPr>
                <w:rFonts w:ascii="Arial" w:hAnsi="Arial" w:cs="Arial"/>
                <w:sz w:val="22"/>
                <w:szCs w:val="22"/>
                <w:lang w:val="en-GB"/>
              </w:rPr>
              <w:t>Engineer</w:t>
            </w:r>
            <w:r w:rsidRPr="006920B3">
              <w:rPr>
                <w:rFonts w:ascii="Arial" w:hAnsi="Arial" w:cs="Arial"/>
                <w:sz w:val="22"/>
                <w:szCs w:val="22"/>
                <w:lang w:val="en-GB"/>
              </w:rPr>
              <w:t xml:space="preserve"> may</w:t>
            </w:r>
            <w:r w:rsidR="00517CD4" w:rsidRPr="006920B3">
              <w:rPr>
                <w:rFonts w:ascii="Arial" w:hAnsi="Arial" w:cs="Arial"/>
                <w:sz w:val="22"/>
                <w:szCs w:val="22"/>
                <w:lang w:val="en-GB"/>
              </w:rPr>
              <w:t xml:space="preserve"> also instruct</w:t>
            </w:r>
            <w:r w:rsidRPr="006920B3">
              <w:rPr>
                <w:rFonts w:ascii="Arial" w:hAnsi="Arial" w:cs="Arial"/>
                <w:sz w:val="22"/>
                <w:szCs w:val="22"/>
                <w:lang w:val="en-GB"/>
              </w:rPr>
              <w:t xml:space="preserve"> the Contractor to search for a Defect and to uncover and test any work that the </w:t>
            </w:r>
            <w:r w:rsidR="00FD20FF">
              <w:rPr>
                <w:rFonts w:ascii="Arial" w:hAnsi="Arial" w:cs="Arial"/>
                <w:sz w:val="22"/>
                <w:szCs w:val="22"/>
                <w:lang w:val="en-GB"/>
              </w:rPr>
              <w:t>Engineer</w:t>
            </w:r>
            <w:r w:rsidRPr="006920B3">
              <w:rPr>
                <w:rFonts w:ascii="Arial" w:hAnsi="Arial" w:cs="Arial"/>
                <w:sz w:val="22"/>
                <w:szCs w:val="22"/>
                <w:lang w:val="en-GB"/>
              </w:rPr>
              <w:t xml:space="preserve"> considers may have a Defect.</w:t>
            </w:r>
          </w:p>
        </w:tc>
      </w:tr>
      <w:tr w:rsidR="00CD3441" w:rsidRPr="006920B3" w14:paraId="256941EA" w14:textId="77777777">
        <w:tc>
          <w:tcPr>
            <w:tcW w:w="2420" w:type="dxa"/>
          </w:tcPr>
          <w:p w14:paraId="6E3344E7" w14:textId="77777777" w:rsidR="00CD3441" w:rsidRPr="006920B3" w:rsidRDefault="00CD3441" w:rsidP="003B06CD">
            <w:pPr>
              <w:pStyle w:val="Heading4"/>
              <w:keepNext w:val="0"/>
              <w:numPr>
                <w:ilvl w:val="0"/>
                <w:numId w:val="0"/>
              </w:numPr>
              <w:spacing w:before="120" w:after="120"/>
              <w:ind w:left="645" w:hanging="423"/>
              <w:rPr>
                <w:b/>
                <w:sz w:val="22"/>
                <w:szCs w:val="22"/>
              </w:rPr>
            </w:pPr>
            <w:bookmarkStart w:id="1071" w:name="_Toc241726226"/>
            <w:r w:rsidRPr="006920B3">
              <w:rPr>
                <w:b/>
                <w:sz w:val="22"/>
                <w:szCs w:val="22"/>
              </w:rPr>
              <w:t>5</w:t>
            </w:r>
            <w:r w:rsidR="00E76E36" w:rsidRPr="006920B3">
              <w:rPr>
                <w:b/>
                <w:sz w:val="22"/>
                <w:szCs w:val="22"/>
              </w:rPr>
              <w:t>7</w:t>
            </w:r>
            <w:r w:rsidRPr="006920B3">
              <w:rPr>
                <w:b/>
                <w:sz w:val="22"/>
                <w:szCs w:val="22"/>
              </w:rPr>
              <w:t>. T</w:t>
            </w:r>
            <w:r w:rsidRPr="003B06CD">
              <w:rPr>
                <w:b/>
                <w:sz w:val="22"/>
                <w:szCs w:val="22"/>
              </w:rPr>
              <w:t>esting</w:t>
            </w:r>
            <w:bookmarkEnd w:id="1071"/>
          </w:p>
        </w:tc>
        <w:tc>
          <w:tcPr>
            <w:tcW w:w="7072" w:type="dxa"/>
          </w:tcPr>
          <w:p w14:paraId="3FE73F04" w14:textId="77777777" w:rsidR="00CD3441" w:rsidRPr="006920B3" w:rsidRDefault="00CD3441" w:rsidP="007E0A76">
            <w:pPr>
              <w:numPr>
                <w:ilvl w:val="0"/>
                <w:numId w:val="185"/>
              </w:numPr>
              <w:tabs>
                <w:tab w:val="clear" w:pos="1955"/>
                <w:tab w:val="num" w:pos="772"/>
              </w:tabs>
              <w:spacing w:before="120" w:after="120"/>
              <w:ind w:left="790" w:hanging="678"/>
              <w:jc w:val="both"/>
              <w:rPr>
                <w:rFonts w:ascii="Arial" w:hAnsi="Arial" w:cs="Arial"/>
                <w:sz w:val="22"/>
                <w:szCs w:val="22"/>
                <w:lang w:val="en-GB"/>
              </w:rPr>
            </w:pPr>
            <w:r w:rsidRPr="006920B3">
              <w:rPr>
                <w:rFonts w:ascii="Arial" w:hAnsi="Arial" w:cs="Arial"/>
                <w:sz w:val="22"/>
                <w:szCs w:val="22"/>
              </w:rPr>
              <w:t xml:space="preserve">The Contractor shall carry out the Testing of works in accordance with this </w:t>
            </w:r>
            <w:r w:rsidR="00383F81" w:rsidRPr="006920B3">
              <w:rPr>
                <w:rFonts w:ascii="Arial" w:hAnsi="Arial" w:cs="Arial"/>
                <w:sz w:val="22"/>
                <w:szCs w:val="22"/>
              </w:rPr>
              <w:t>Clause after</w:t>
            </w:r>
            <w:r w:rsidRPr="006920B3">
              <w:rPr>
                <w:rFonts w:ascii="Arial" w:hAnsi="Arial" w:cs="Arial"/>
                <w:sz w:val="22"/>
                <w:szCs w:val="22"/>
              </w:rPr>
              <w:t xml:space="preserve"> providing the </w:t>
            </w:r>
            <w:r w:rsidR="00D41C9A" w:rsidRPr="006920B3">
              <w:rPr>
                <w:rFonts w:ascii="Arial" w:hAnsi="Arial" w:cs="Arial"/>
                <w:sz w:val="22"/>
                <w:szCs w:val="22"/>
              </w:rPr>
              <w:t xml:space="preserve">relevant </w:t>
            </w:r>
            <w:r w:rsidRPr="006920B3">
              <w:rPr>
                <w:rFonts w:ascii="Arial" w:hAnsi="Arial" w:cs="Arial"/>
                <w:sz w:val="22"/>
                <w:szCs w:val="22"/>
              </w:rPr>
              <w:t>documents</w:t>
            </w:r>
            <w:r w:rsidR="00D41C9A" w:rsidRPr="006920B3">
              <w:rPr>
                <w:rFonts w:ascii="Arial" w:hAnsi="Arial" w:cs="Arial"/>
                <w:sz w:val="22"/>
                <w:szCs w:val="22"/>
              </w:rPr>
              <w:t>.</w:t>
            </w:r>
            <w:r w:rsidRPr="006920B3">
              <w:rPr>
                <w:rFonts w:ascii="Arial" w:hAnsi="Arial" w:cs="Arial"/>
                <w:sz w:val="22"/>
                <w:szCs w:val="22"/>
              </w:rPr>
              <w:t xml:space="preserve"> </w:t>
            </w:r>
          </w:p>
        </w:tc>
      </w:tr>
      <w:tr w:rsidR="00CD3441" w:rsidRPr="006920B3" w14:paraId="7F624BE9" w14:textId="77777777">
        <w:tc>
          <w:tcPr>
            <w:tcW w:w="2420" w:type="dxa"/>
          </w:tcPr>
          <w:p w14:paraId="52127018" w14:textId="77777777" w:rsidR="00CD3441" w:rsidRPr="006920B3" w:rsidRDefault="00CD3441" w:rsidP="006920B3">
            <w:pPr>
              <w:pStyle w:val="Heading4"/>
              <w:keepNext w:val="0"/>
              <w:numPr>
                <w:ilvl w:val="0"/>
                <w:numId w:val="0"/>
              </w:numPr>
              <w:spacing w:before="120" w:after="120"/>
              <w:ind w:left="627" w:hanging="405"/>
              <w:rPr>
                <w:sz w:val="22"/>
                <w:szCs w:val="22"/>
              </w:rPr>
            </w:pPr>
          </w:p>
        </w:tc>
        <w:tc>
          <w:tcPr>
            <w:tcW w:w="7072" w:type="dxa"/>
          </w:tcPr>
          <w:p w14:paraId="28632A80" w14:textId="77777777" w:rsidR="00CD3441" w:rsidRPr="006920B3" w:rsidRDefault="00CD3441" w:rsidP="007E0A76">
            <w:pPr>
              <w:numPr>
                <w:ilvl w:val="0"/>
                <w:numId w:val="185"/>
              </w:numPr>
              <w:tabs>
                <w:tab w:val="clear" w:pos="1955"/>
                <w:tab w:val="num" w:pos="772"/>
              </w:tabs>
              <w:spacing w:before="120" w:after="120"/>
              <w:ind w:left="790" w:hanging="678"/>
              <w:jc w:val="both"/>
              <w:rPr>
                <w:rFonts w:ascii="Arial" w:hAnsi="Arial" w:cs="Arial"/>
              </w:rPr>
            </w:pPr>
            <w:r w:rsidRPr="006920B3">
              <w:rPr>
                <w:rFonts w:ascii="Arial" w:hAnsi="Arial" w:cs="Arial"/>
              </w:rPr>
              <w:t xml:space="preserve">The Contractor shall </w:t>
            </w:r>
            <w:r w:rsidRPr="0021614D">
              <w:rPr>
                <w:rFonts w:ascii="Arial" w:hAnsi="Arial" w:cs="Arial"/>
              </w:rPr>
              <w:t xml:space="preserve">give to the </w:t>
            </w:r>
            <w:r w:rsidR="00FD20FF">
              <w:rPr>
                <w:rFonts w:ascii="Arial" w:hAnsi="Arial" w:cs="Arial"/>
              </w:rPr>
              <w:t>Engineer</w:t>
            </w:r>
            <w:r w:rsidRPr="0021614D">
              <w:rPr>
                <w:rFonts w:ascii="Arial" w:hAnsi="Arial" w:cs="Arial"/>
              </w:rPr>
              <w:t xml:space="preserve"> not less than</w:t>
            </w:r>
            <w:r w:rsidR="007E1112" w:rsidRPr="0021614D">
              <w:rPr>
                <w:rFonts w:ascii="Arial" w:hAnsi="Arial" w:cs="Arial"/>
              </w:rPr>
              <w:t xml:space="preserve"> twenty one (21)</w:t>
            </w:r>
            <w:r w:rsidRPr="0021614D">
              <w:rPr>
                <w:rFonts w:ascii="Arial" w:hAnsi="Arial" w:cs="Arial"/>
              </w:rPr>
              <w:t xml:space="preserve"> days’</w:t>
            </w:r>
            <w:r w:rsidRPr="006920B3">
              <w:rPr>
                <w:rFonts w:ascii="Arial" w:hAnsi="Arial" w:cs="Arial"/>
              </w:rPr>
              <w:t xml:space="preserve"> notice of the date after which the Contractor will be ready to carry out each of the Testing. Unless otherwise agreed, Testing shall be carried out </w:t>
            </w:r>
            <w:r w:rsidRPr="0021614D">
              <w:rPr>
                <w:rFonts w:ascii="Arial" w:hAnsi="Arial" w:cs="Arial"/>
              </w:rPr>
              <w:t xml:space="preserve">within </w:t>
            </w:r>
            <w:r w:rsidR="007E1112" w:rsidRPr="0021614D">
              <w:rPr>
                <w:rFonts w:ascii="Arial" w:hAnsi="Arial" w:cs="Arial"/>
              </w:rPr>
              <w:t>fourteen (14) days</w:t>
            </w:r>
            <w:r w:rsidRPr="0021614D">
              <w:rPr>
                <w:rFonts w:ascii="Arial" w:hAnsi="Arial" w:cs="Arial"/>
              </w:rPr>
              <w:t xml:space="preserve"> after this date, on such day or days</w:t>
            </w:r>
            <w:r w:rsidRPr="006920B3">
              <w:rPr>
                <w:rFonts w:ascii="Arial" w:hAnsi="Arial" w:cs="Arial"/>
              </w:rPr>
              <w:t xml:space="preserve"> as the </w:t>
            </w:r>
            <w:r w:rsidR="00FD20FF">
              <w:rPr>
                <w:rFonts w:ascii="Arial" w:hAnsi="Arial" w:cs="Arial"/>
              </w:rPr>
              <w:t>Engineer</w:t>
            </w:r>
            <w:r w:rsidR="007C4364" w:rsidRPr="006920B3">
              <w:rPr>
                <w:rFonts w:ascii="Arial" w:hAnsi="Arial" w:cs="Arial"/>
              </w:rPr>
              <w:t xml:space="preserve"> shall</w:t>
            </w:r>
            <w:r w:rsidRPr="006920B3">
              <w:rPr>
                <w:rFonts w:ascii="Arial" w:hAnsi="Arial" w:cs="Arial"/>
              </w:rPr>
              <w:t xml:space="preserve"> instruct.</w:t>
            </w:r>
          </w:p>
        </w:tc>
      </w:tr>
      <w:tr w:rsidR="00CD3441" w:rsidRPr="006920B3" w14:paraId="3C271B81" w14:textId="77777777">
        <w:tc>
          <w:tcPr>
            <w:tcW w:w="2420" w:type="dxa"/>
          </w:tcPr>
          <w:p w14:paraId="79071A8F" w14:textId="77777777" w:rsidR="00CD3441" w:rsidRPr="006920B3" w:rsidRDefault="00CD3441" w:rsidP="006920B3">
            <w:pPr>
              <w:pStyle w:val="Heading4"/>
              <w:keepNext w:val="0"/>
              <w:numPr>
                <w:ilvl w:val="0"/>
                <w:numId w:val="0"/>
              </w:numPr>
              <w:spacing w:before="120" w:after="120"/>
              <w:ind w:left="627" w:hanging="405"/>
              <w:rPr>
                <w:sz w:val="22"/>
                <w:szCs w:val="22"/>
              </w:rPr>
            </w:pPr>
          </w:p>
        </w:tc>
        <w:tc>
          <w:tcPr>
            <w:tcW w:w="7072" w:type="dxa"/>
          </w:tcPr>
          <w:p w14:paraId="2092D5F7" w14:textId="77777777" w:rsidR="00CD3441" w:rsidRPr="006920B3" w:rsidRDefault="00CD3441" w:rsidP="007E0A76">
            <w:pPr>
              <w:numPr>
                <w:ilvl w:val="0"/>
                <w:numId w:val="185"/>
              </w:numPr>
              <w:tabs>
                <w:tab w:val="clear" w:pos="1955"/>
                <w:tab w:val="num" w:pos="772"/>
              </w:tabs>
              <w:spacing w:before="120" w:after="120"/>
              <w:ind w:left="790" w:hanging="678"/>
              <w:jc w:val="both"/>
              <w:rPr>
                <w:rFonts w:ascii="Arial" w:hAnsi="Arial" w:cs="Arial"/>
              </w:rPr>
            </w:pPr>
            <w:r w:rsidRPr="006920B3">
              <w:rPr>
                <w:rFonts w:ascii="Arial" w:hAnsi="Arial" w:cs="Arial"/>
              </w:rPr>
              <w:t xml:space="preserve">In considering the results of the Testing, the </w:t>
            </w:r>
            <w:r w:rsidR="00FD20FF">
              <w:rPr>
                <w:rFonts w:ascii="Arial" w:hAnsi="Arial" w:cs="Arial"/>
              </w:rPr>
              <w:t>Engineer</w:t>
            </w:r>
            <w:r w:rsidR="00FD6DA1" w:rsidRPr="006920B3">
              <w:rPr>
                <w:rFonts w:ascii="Arial" w:hAnsi="Arial" w:cs="Arial"/>
              </w:rPr>
              <w:t xml:space="preserve"> shall</w:t>
            </w:r>
            <w:r w:rsidRPr="006920B3">
              <w:rPr>
                <w:rFonts w:ascii="Arial" w:hAnsi="Arial" w:cs="Arial"/>
              </w:rPr>
              <w:t xml:space="preserve"> make allowances for the effect of any use of the Works by the </w:t>
            </w:r>
            <w:r w:rsidR="00FD20FF">
              <w:rPr>
                <w:rFonts w:ascii="Arial" w:hAnsi="Arial" w:cs="Arial"/>
              </w:rPr>
              <w:t>Employer</w:t>
            </w:r>
            <w:r w:rsidRPr="006920B3">
              <w:rPr>
                <w:rFonts w:ascii="Arial" w:hAnsi="Arial" w:cs="Arial"/>
              </w:rPr>
              <w:t xml:space="preserve"> on the performance or other characteristics of the Works. As soon as the Works have passed any Testing, the Contractor shall submit a certified report of the results of these Tests to the </w:t>
            </w:r>
            <w:r w:rsidR="00FD20FF">
              <w:rPr>
                <w:rFonts w:ascii="Arial" w:hAnsi="Arial" w:cs="Arial"/>
              </w:rPr>
              <w:t>Engineer</w:t>
            </w:r>
            <w:r w:rsidRPr="006920B3">
              <w:rPr>
                <w:rFonts w:ascii="Arial" w:hAnsi="Arial" w:cs="Arial"/>
              </w:rPr>
              <w:t>.</w:t>
            </w:r>
          </w:p>
        </w:tc>
      </w:tr>
      <w:tr w:rsidR="00CD3441" w:rsidRPr="006920B3" w14:paraId="0EA6E58F" w14:textId="77777777">
        <w:tc>
          <w:tcPr>
            <w:tcW w:w="2420" w:type="dxa"/>
          </w:tcPr>
          <w:p w14:paraId="4356F53C" w14:textId="77777777" w:rsidR="00CD3441" w:rsidRPr="006920B3" w:rsidRDefault="00CD3441" w:rsidP="006920B3">
            <w:pPr>
              <w:pStyle w:val="Heading4"/>
              <w:keepNext w:val="0"/>
              <w:numPr>
                <w:ilvl w:val="0"/>
                <w:numId w:val="0"/>
              </w:numPr>
              <w:spacing w:before="120" w:after="120"/>
              <w:ind w:left="627" w:hanging="405"/>
              <w:rPr>
                <w:sz w:val="22"/>
                <w:szCs w:val="22"/>
              </w:rPr>
            </w:pPr>
          </w:p>
        </w:tc>
        <w:tc>
          <w:tcPr>
            <w:tcW w:w="7072" w:type="dxa"/>
          </w:tcPr>
          <w:p w14:paraId="7A0AE2AC" w14:textId="77777777" w:rsidR="00CD3441" w:rsidRPr="006920B3" w:rsidRDefault="00CD3441" w:rsidP="007E0A76">
            <w:pPr>
              <w:numPr>
                <w:ilvl w:val="0"/>
                <w:numId w:val="185"/>
              </w:numPr>
              <w:tabs>
                <w:tab w:val="clear" w:pos="1955"/>
                <w:tab w:val="num" w:pos="772"/>
              </w:tabs>
              <w:spacing w:before="120" w:after="120"/>
              <w:ind w:left="790" w:hanging="678"/>
              <w:jc w:val="both"/>
              <w:rPr>
                <w:rFonts w:ascii="Arial" w:hAnsi="Arial" w:cs="Arial"/>
              </w:rPr>
            </w:pPr>
            <w:r w:rsidRPr="006920B3">
              <w:rPr>
                <w:rFonts w:ascii="Arial" w:hAnsi="Arial" w:cs="Arial"/>
              </w:rPr>
              <w:t xml:space="preserve">If the </w:t>
            </w:r>
            <w:r w:rsidR="00FD20FF">
              <w:rPr>
                <w:rFonts w:ascii="Arial" w:hAnsi="Arial" w:cs="Arial"/>
              </w:rPr>
              <w:t>Engineer</w:t>
            </w:r>
            <w:r w:rsidRPr="006920B3">
              <w:rPr>
                <w:rFonts w:ascii="Arial" w:hAnsi="Arial" w:cs="Arial"/>
              </w:rPr>
              <w:t xml:space="preserve"> instructs the Contractor to carry out a test not specified in the Specification to check whether any work has a Defect and the test shows that it does, the Contractor shall pay for the test and any samples. If there is no Defect, the test shall be a Compensation Event.</w:t>
            </w:r>
          </w:p>
        </w:tc>
      </w:tr>
      <w:tr w:rsidR="00CD3441" w:rsidRPr="006920B3" w14:paraId="46697C38" w14:textId="77777777">
        <w:tc>
          <w:tcPr>
            <w:tcW w:w="2420" w:type="dxa"/>
          </w:tcPr>
          <w:p w14:paraId="33C16934" w14:textId="77777777" w:rsidR="00CD3441" w:rsidRPr="006920B3" w:rsidRDefault="00CD3441" w:rsidP="003B06CD">
            <w:pPr>
              <w:pStyle w:val="Heading4"/>
              <w:keepNext w:val="0"/>
              <w:numPr>
                <w:ilvl w:val="0"/>
                <w:numId w:val="0"/>
              </w:numPr>
              <w:spacing w:before="120" w:after="120"/>
              <w:ind w:left="645" w:hanging="423"/>
              <w:rPr>
                <w:b/>
                <w:sz w:val="22"/>
                <w:szCs w:val="22"/>
              </w:rPr>
            </w:pPr>
            <w:bookmarkStart w:id="1072" w:name="_Toc241726227"/>
            <w:r w:rsidRPr="006920B3">
              <w:rPr>
                <w:b/>
                <w:sz w:val="22"/>
                <w:szCs w:val="22"/>
              </w:rPr>
              <w:t>5</w:t>
            </w:r>
            <w:r w:rsidR="00E76E36" w:rsidRPr="006920B3">
              <w:rPr>
                <w:b/>
                <w:sz w:val="22"/>
                <w:szCs w:val="22"/>
              </w:rPr>
              <w:t>8</w:t>
            </w:r>
            <w:r w:rsidRPr="006920B3">
              <w:rPr>
                <w:b/>
                <w:sz w:val="22"/>
                <w:szCs w:val="22"/>
              </w:rPr>
              <w:t xml:space="preserve">. </w:t>
            </w:r>
            <w:r w:rsidR="0032235C">
              <w:rPr>
                <w:b/>
                <w:sz w:val="22"/>
                <w:szCs w:val="22"/>
              </w:rPr>
              <w:t xml:space="preserve"> </w:t>
            </w:r>
            <w:r w:rsidRPr="006920B3">
              <w:rPr>
                <w:b/>
                <w:sz w:val="22"/>
                <w:szCs w:val="22"/>
              </w:rPr>
              <w:t xml:space="preserve">Rejection </w:t>
            </w:r>
            <w:r w:rsidR="00514B3C">
              <w:rPr>
                <w:b/>
                <w:sz w:val="22"/>
                <w:szCs w:val="22"/>
              </w:rPr>
              <w:t>of Works</w:t>
            </w:r>
            <w:bookmarkEnd w:id="1072"/>
          </w:p>
        </w:tc>
        <w:tc>
          <w:tcPr>
            <w:tcW w:w="7072" w:type="dxa"/>
          </w:tcPr>
          <w:p w14:paraId="1DEDC9F5" w14:textId="77777777" w:rsidR="00CD3441" w:rsidRPr="006920B3" w:rsidRDefault="00514B3C" w:rsidP="007E0A76">
            <w:pPr>
              <w:numPr>
                <w:ilvl w:val="0"/>
                <w:numId w:val="111"/>
              </w:numPr>
              <w:tabs>
                <w:tab w:val="clear" w:pos="1728"/>
                <w:tab w:val="num" w:pos="112"/>
              </w:tabs>
              <w:spacing w:before="120" w:after="120"/>
              <w:ind w:left="772" w:hanging="1616"/>
              <w:jc w:val="both"/>
              <w:rPr>
                <w:rFonts w:ascii="Arial" w:hAnsi="Arial" w:cs="Arial"/>
                <w:sz w:val="22"/>
                <w:szCs w:val="22"/>
                <w:lang w:val="en-GB"/>
              </w:rPr>
            </w:pPr>
            <w:r>
              <w:rPr>
                <w:rFonts w:ascii="Arial" w:hAnsi="Arial" w:cs="Arial"/>
                <w:sz w:val="22"/>
                <w:szCs w:val="22"/>
              </w:rPr>
              <w:t xml:space="preserve">58.1   </w:t>
            </w:r>
            <w:r w:rsidR="00CD3441" w:rsidRPr="006920B3">
              <w:rPr>
                <w:rFonts w:ascii="Arial" w:hAnsi="Arial" w:cs="Arial"/>
                <w:sz w:val="22"/>
                <w:szCs w:val="22"/>
              </w:rPr>
              <w:t xml:space="preserve">If, as a result of an examination, inspection, measurement or testing, of Works </w:t>
            </w:r>
            <w:r w:rsidR="00B2341E" w:rsidRPr="006920B3">
              <w:rPr>
                <w:rFonts w:ascii="Arial" w:hAnsi="Arial" w:cs="Arial"/>
                <w:sz w:val="22"/>
                <w:szCs w:val="22"/>
              </w:rPr>
              <w:t xml:space="preserve">it </w:t>
            </w:r>
            <w:r w:rsidR="00CD3441" w:rsidRPr="006920B3">
              <w:rPr>
                <w:rFonts w:ascii="Arial" w:hAnsi="Arial" w:cs="Arial"/>
                <w:sz w:val="22"/>
                <w:szCs w:val="22"/>
              </w:rPr>
              <w:t xml:space="preserve">is found to be defective or otherwise not in accordance with the Contract, the </w:t>
            </w:r>
            <w:r w:rsidR="00FD20FF">
              <w:rPr>
                <w:rFonts w:ascii="Arial" w:hAnsi="Arial" w:cs="Arial"/>
                <w:sz w:val="22"/>
                <w:szCs w:val="22"/>
              </w:rPr>
              <w:t>Engineer</w:t>
            </w:r>
            <w:r w:rsidR="00CD3441" w:rsidRPr="006920B3">
              <w:rPr>
                <w:rFonts w:ascii="Arial" w:hAnsi="Arial" w:cs="Arial"/>
                <w:sz w:val="22"/>
                <w:szCs w:val="22"/>
              </w:rPr>
              <w:t xml:space="preserve">  may reject the Works by giving notice to the Contractor, with reasons. The Contractor shall then promptly make good the defect and ensure that the rejected Works</w:t>
            </w:r>
            <w:r w:rsidR="00B2341E" w:rsidRPr="006920B3">
              <w:rPr>
                <w:rFonts w:ascii="Arial" w:hAnsi="Arial" w:cs="Arial"/>
                <w:sz w:val="22"/>
                <w:szCs w:val="22"/>
              </w:rPr>
              <w:t xml:space="preserve"> </w:t>
            </w:r>
            <w:r w:rsidR="00F63448" w:rsidRPr="006920B3">
              <w:rPr>
                <w:rFonts w:ascii="Arial" w:hAnsi="Arial" w:cs="Arial"/>
                <w:sz w:val="22"/>
                <w:szCs w:val="22"/>
              </w:rPr>
              <w:t>subsequently complies</w:t>
            </w:r>
            <w:r w:rsidR="00CD3441" w:rsidRPr="006920B3">
              <w:rPr>
                <w:rFonts w:ascii="Arial" w:hAnsi="Arial" w:cs="Arial"/>
                <w:sz w:val="22"/>
                <w:szCs w:val="22"/>
              </w:rPr>
              <w:t xml:space="preserve"> with the Contract.</w:t>
            </w:r>
          </w:p>
        </w:tc>
      </w:tr>
      <w:tr w:rsidR="00CD3441" w:rsidRPr="006920B3" w14:paraId="61645562" w14:textId="77777777">
        <w:tc>
          <w:tcPr>
            <w:tcW w:w="2420" w:type="dxa"/>
          </w:tcPr>
          <w:p w14:paraId="57CF3D5E" w14:textId="77777777" w:rsidR="00CD3441" w:rsidRPr="006920B3" w:rsidRDefault="00CD3441" w:rsidP="003B06CD">
            <w:pPr>
              <w:pStyle w:val="Heading4"/>
              <w:keepNext w:val="0"/>
              <w:numPr>
                <w:ilvl w:val="0"/>
                <w:numId w:val="0"/>
              </w:numPr>
              <w:spacing w:before="120" w:after="120"/>
              <w:ind w:left="645" w:hanging="423"/>
              <w:rPr>
                <w:b/>
                <w:sz w:val="22"/>
                <w:szCs w:val="22"/>
              </w:rPr>
            </w:pPr>
            <w:bookmarkStart w:id="1073" w:name="_Toc241726228"/>
            <w:r w:rsidRPr="006920B3">
              <w:rPr>
                <w:b/>
                <w:sz w:val="22"/>
                <w:szCs w:val="22"/>
              </w:rPr>
              <w:t>5</w:t>
            </w:r>
            <w:r w:rsidR="00E76E36" w:rsidRPr="006920B3">
              <w:rPr>
                <w:b/>
                <w:sz w:val="22"/>
                <w:szCs w:val="22"/>
              </w:rPr>
              <w:t>9</w:t>
            </w:r>
            <w:r w:rsidRPr="006920B3">
              <w:rPr>
                <w:b/>
                <w:sz w:val="22"/>
                <w:szCs w:val="22"/>
              </w:rPr>
              <w:t>.  Remedial Work</w:t>
            </w:r>
            <w:bookmarkEnd w:id="1073"/>
          </w:p>
        </w:tc>
        <w:tc>
          <w:tcPr>
            <w:tcW w:w="7072" w:type="dxa"/>
          </w:tcPr>
          <w:p w14:paraId="447234DC" w14:textId="77777777" w:rsidR="00CD3441" w:rsidRPr="006920B3" w:rsidRDefault="00CD3441" w:rsidP="007E0A76">
            <w:pPr>
              <w:pStyle w:val="ClauseSubPara"/>
              <w:numPr>
                <w:ilvl w:val="0"/>
                <w:numId w:val="156"/>
              </w:numPr>
              <w:tabs>
                <w:tab w:val="clear" w:pos="1728"/>
                <w:tab w:val="num" w:pos="772"/>
              </w:tabs>
              <w:spacing w:before="80" w:after="80"/>
              <w:ind w:left="772" w:hanging="660"/>
              <w:jc w:val="both"/>
              <w:rPr>
                <w:rFonts w:ascii="Arial" w:eastAsia="SimSun" w:hAnsi="Arial" w:cs="Arial"/>
                <w:lang w:eastAsia="zh-CN"/>
              </w:rPr>
            </w:pPr>
            <w:r w:rsidRPr="006920B3">
              <w:rPr>
                <w:rFonts w:ascii="Arial" w:eastAsia="SimSun" w:hAnsi="Arial" w:cs="Arial"/>
                <w:lang w:eastAsia="zh-CN"/>
              </w:rPr>
              <w:t xml:space="preserve">Notwithstanding any  test or certification, the </w:t>
            </w:r>
            <w:r w:rsidR="00FD20FF">
              <w:rPr>
                <w:rFonts w:ascii="Arial" w:eastAsia="SimSun" w:hAnsi="Arial" w:cs="Arial"/>
                <w:lang w:eastAsia="zh-CN"/>
              </w:rPr>
              <w:t>Engineer</w:t>
            </w:r>
            <w:r w:rsidRPr="006920B3">
              <w:rPr>
                <w:rFonts w:ascii="Arial" w:eastAsia="SimSun" w:hAnsi="Arial" w:cs="Arial"/>
                <w:lang w:eastAsia="zh-CN"/>
              </w:rPr>
              <w:t xml:space="preserve">  may instruct the Contractor to:</w:t>
            </w:r>
          </w:p>
          <w:p w14:paraId="6C62C378" w14:textId="77777777" w:rsidR="00CD3441" w:rsidRPr="006920B3" w:rsidRDefault="00CD3441" w:rsidP="007E0A76">
            <w:pPr>
              <w:pStyle w:val="ClauseSubList"/>
              <w:numPr>
                <w:ilvl w:val="0"/>
                <w:numId w:val="75"/>
              </w:numPr>
              <w:tabs>
                <w:tab w:val="clear" w:pos="518"/>
              </w:tabs>
              <w:spacing w:before="80" w:after="80"/>
              <w:ind w:left="1440" w:hanging="662"/>
              <w:jc w:val="both"/>
              <w:rPr>
                <w:rFonts w:ascii="Arial" w:eastAsia="SimSun" w:hAnsi="Arial" w:cs="Arial"/>
                <w:lang w:eastAsia="zh-CN"/>
              </w:rPr>
            </w:pPr>
            <w:r w:rsidRPr="006920B3">
              <w:rPr>
                <w:rFonts w:ascii="Arial" w:eastAsia="SimSun" w:hAnsi="Arial" w:cs="Arial"/>
                <w:lang w:eastAsia="zh-CN"/>
              </w:rPr>
              <w:t>remove from the Site and replace any Plant or Materials which is not in accordance with the Contract,</w:t>
            </w:r>
          </w:p>
          <w:p w14:paraId="23F1D3D9" w14:textId="77777777" w:rsidR="00CD3441" w:rsidRPr="006920B3" w:rsidRDefault="00CD3441" w:rsidP="007E0A76">
            <w:pPr>
              <w:pStyle w:val="ClauseSubList"/>
              <w:numPr>
                <w:ilvl w:val="0"/>
                <w:numId w:val="75"/>
              </w:numPr>
              <w:tabs>
                <w:tab w:val="clear" w:pos="518"/>
              </w:tabs>
              <w:spacing w:before="80" w:after="80"/>
              <w:ind w:left="1440" w:hanging="662"/>
              <w:jc w:val="both"/>
              <w:rPr>
                <w:rFonts w:ascii="Arial" w:eastAsia="SimSun" w:hAnsi="Arial" w:cs="Arial"/>
                <w:lang w:eastAsia="zh-CN"/>
              </w:rPr>
            </w:pPr>
            <w:r w:rsidRPr="006920B3">
              <w:rPr>
                <w:rFonts w:ascii="Arial" w:eastAsia="SimSun" w:hAnsi="Arial" w:cs="Arial"/>
                <w:lang w:eastAsia="zh-CN"/>
              </w:rPr>
              <w:lastRenderedPageBreak/>
              <w:t>remove and re-execute any other work which is not in accordance with the Contract, and</w:t>
            </w:r>
          </w:p>
          <w:p w14:paraId="0F58EC0D" w14:textId="77777777" w:rsidR="00CD3441" w:rsidRPr="006920B3" w:rsidRDefault="00CD3441" w:rsidP="007E0A76">
            <w:pPr>
              <w:pStyle w:val="ClauseSubList"/>
              <w:numPr>
                <w:ilvl w:val="0"/>
                <w:numId w:val="75"/>
              </w:numPr>
              <w:tabs>
                <w:tab w:val="clear" w:pos="518"/>
              </w:tabs>
              <w:spacing w:before="80" w:after="80"/>
              <w:ind w:left="1440" w:hanging="662"/>
              <w:jc w:val="both"/>
              <w:rPr>
                <w:rFonts w:ascii="Arial" w:eastAsia="SimSun" w:hAnsi="Arial" w:cs="Arial"/>
                <w:lang w:eastAsia="zh-CN"/>
              </w:rPr>
            </w:pPr>
            <w:r w:rsidRPr="006920B3">
              <w:rPr>
                <w:rFonts w:ascii="Arial" w:eastAsia="SimSun" w:hAnsi="Arial"/>
              </w:rPr>
              <w:t>execute any work which is urgently required for the safety of the Works, whether because of an accident, unforeseeable event or otherwise.</w:t>
            </w:r>
          </w:p>
        </w:tc>
      </w:tr>
      <w:tr w:rsidR="00CD3441" w:rsidRPr="006920B3" w14:paraId="49EA6BEC" w14:textId="77777777">
        <w:tc>
          <w:tcPr>
            <w:tcW w:w="2420" w:type="dxa"/>
          </w:tcPr>
          <w:p w14:paraId="612C8650" w14:textId="77777777" w:rsidR="00CD3441" w:rsidRPr="006920B3" w:rsidRDefault="00CD3441" w:rsidP="006920B3">
            <w:pPr>
              <w:pStyle w:val="Heading4"/>
              <w:keepNext w:val="0"/>
              <w:numPr>
                <w:ilvl w:val="0"/>
                <w:numId w:val="0"/>
              </w:numPr>
              <w:spacing w:before="80" w:after="80"/>
              <w:ind w:left="627" w:hanging="405"/>
              <w:rPr>
                <w:sz w:val="22"/>
                <w:szCs w:val="22"/>
              </w:rPr>
            </w:pPr>
          </w:p>
        </w:tc>
        <w:tc>
          <w:tcPr>
            <w:tcW w:w="7072" w:type="dxa"/>
          </w:tcPr>
          <w:p w14:paraId="0429929E" w14:textId="77777777" w:rsidR="00CD3441" w:rsidRPr="006920B3" w:rsidRDefault="00CD3441" w:rsidP="007E0A76">
            <w:pPr>
              <w:pStyle w:val="ClauseSubPara"/>
              <w:numPr>
                <w:ilvl w:val="0"/>
                <w:numId w:val="157"/>
              </w:numPr>
              <w:tabs>
                <w:tab w:val="clear" w:pos="1728"/>
                <w:tab w:val="num" w:pos="772"/>
              </w:tabs>
              <w:spacing w:before="80" w:after="80"/>
              <w:ind w:left="772" w:hanging="660"/>
              <w:jc w:val="both"/>
              <w:rPr>
                <w:rFonts w:ascii="Arial" w:hAnsi="Arial" w:cs="Arial"/>
              </w:rPr>
            </w:pPr>
            <w:r w:rsidRPr="006920B3">
              <w:rPr>
                <w:rFonts w:ascii="Arial" w:eastAsia="SimSun" w:hAnsi="Arial" w:cs="Arial"/>
                <w:lang w:eastAsia="zh-CN"/>
              </w:rPr>
              <w:t xml:space="preserve">The Contractor shall comply with the instruction issued under </w:t>
            </w:r>
            <w:r w:rsidRPr="0021614D">
              <w:rPr>
                <w:rFonts w:ascii="Arial" w:eastAsia="SimSun" w:hAnsi="Arial" w:cs="Arial"/>
                <w:lang w:eastAsia="zh-CN"/>
              </w:rPr>
              <w:t>GCC Sub Clause</w:t>
            </w:r>
            <w:r w:rsidRPr="006920B3">
              <w:rPr>
                <w:rFonts w:ascii="Arial" w:eastAsia="SimSun" w:hAnsi="Arial" w:cs="Arial"/>
                <w:lang w:eastAsia="zh-CN"/>
              </w:rPr>
              <w:t xml:space="preserve"> </w:t>
            </w:r>
            <w:r w:rsidR="002444F5" w:rsidRPr="006920B3">
              <w:rPr>
                <w:rFonts w:ascii="Arial" w:eastAsia="SimSun" w:hAnsi="Arial" w:cs="Arial"/>
                <w:lang w:eastAsia="zh-CN"/>
              </w:rPr>
              <w:t>5</w:t>
            </w:r>
            <w:r w:rsidR="00D41C9A" w:rsidRPr="006920B3">
              <w:rPr>
                <w:rFonts w:ascii="Arial" w:eastAsia="SimSun" w:hAnsi="Arial" w:cs="Arial"/>
                <w:lang w:eastAsia="zh-CN"/>
              </w:rPr>
              <w:t>9</w:t>
            </w:r>
            <w:r w:rsidR="002444F5" w:rsidRPr="006920B3">
              <w:rPr>
                <w:rFonts w:ascii="Arial" w:eastAsia="SimSun" w:hAnsi="Arial" w:cs="Arial"/>
                <w:lang w:eastAsia="zh-CN"/>
              </w:rPr>
              <w:t xml:space="preserve">.1 </w:t>
            </w:r>
            <w:r w:rsidRPr="006920B3">
              <w:rPr>
                <w:rFonts w:ascii="Arial" w:eastAsia="SimSun" w:hAnsi="Arial" w:cs="Arial"/>
                <w:lang w:eastAsia="zh-CN"/>
              </w:rPr>
              <w:t xml:space="preserve">within a reasonable time, which shall be specified in the instruction, or immediately if urgency is specified under </w:t>
            </w:r>
            <w:r w:rsidRPr="0021614D">
              <w:rPr>
                <w:rFonts w:ascii="Arial" w:eastAsia="SimSun" w:hAnsi="Arial" w:cs="Arial"/>
                <w:lang w:eastAsia="zh-CN"/>
              </w:rPr>
              <w:t>GCC Sub Clause</w:t>
            </w:r>
            <w:r w:rsidRPr="006920B3">
              <w:rPr>
                <w:rFonts w:ascii="Arial" w:eastAsia="SimSun" w:hAnsi="Arial" w:cs="Arial"/>
                <w:lang w:eastAsia="zh-CN"/>
              </w:rPr>
              <w:t xml:space="preserve"> </w:t>
            </w:r>
            <w:r w:rsidR="002444F5" w:rsidRPr="006920B3">
              <w:rPr>
                <w:rFonts w:ascii="Arial" w:eastAsia="SimSun" w:hAnsi="Arial" w:cs="Arial"/>
                <w:lang w:eastAsia="zh-CN"/>
              </w:rPr>
              <w:t>5</w:t>
            </w:r>
            <w:r w:rsidR="00D41C9A" w:rsidRPr="006920B3">
              <w:rPr>
                <w:rFonts w:ascii="Arial" w:eastAsia="SimSun" w:hAnsi="Arial" w:cs="Arial"/>
                <w:lang w:eastAsia="zh-CN"/>
              </w:rPr>
              <w:t>9</w:t>
            </w:r>
            <w:r w:rsidR="002444F5" w:rsidRPr="006920B3">
              <w:rPr>
                <w:rFonts w:ascii="Arial" w:eastAsia="SimSun" w:hAnsi="Arial" w:cs="Arial"/>
                <w:lang w:eastAsia="zh-CN"/>
              </w:rPr>
              <w:t>.1</w:t>
            </w:r>
            <w:r w:rsidRPr="006920B3">
              <w:rPr>
                <w:rFonts w:ascii="Arial" w:eastAsia="SimSun" w:hAnsi="Arial" w:cs="Arial"/>
                <w:lang w:eastAsia="zh-CN"/>
              </w:rPr>
              <w:t>(c).</w:t>
            </w:r>
          </w:p>
        </w:tc>
      </w:tr>
      <w:tr w:rsidR="00CD3441" w:rsidRPr="006920B3" w14:paraId="300CB4D1" w14:textId="77777777">
        <w:tc>
          <w:tcPr>
            <w:tcW w:w="2420" w:type="dxa"/>
          </w:tcPr>
          <w:p w14:paraId="413B233D" w14:textId="77777777" w:rsidR="00CD3441" w:rsidRPr="006920B3" w:rsidRDefault="00CD3441" w:rsidP="006920B3">
            <w:pPr>
              <w:pStyle w:val="Heading4"/>
              <w:keepNext w:val="0"/>
              <w:numPr>
                <w:ilvl w:val="0"/>
                <w:numId w:val="0"/>
              </w:numPr>
              <w:spacing w:before="80" w:after="80"/>
              <w:ind w:left="627" w:hanging="405"/>
              <w:rPr>
                <w:sz w:val="22"/>
                <w:szCs w:val="22"/>
              </w:rPr>
            </w:pPr>
          </w:p>
        </w:tc>
        <w:tc>
          <w:tcPr>
            <w:tcW w:w="7072" w:type="dxa"/>
          </w:tcPr>
          <w:p w14:paraId="14C3A139" w14:textId="77777777" w:rsidR="00CD3441" w:rsidRPr="006920B3" w:rsidRDefault="00CD3441" w:rsidP="007E0A76">
            <w:pPr>
              <w:pStyle w:val="ClauseSubPara"/>
              <w:numPr>
                <w:ilvl w:val="0"/>
                <w:numId w:val="157"/>
              </w:numPr>
              <w:tabs>
                <w:tab w:val="clear" w:pos="1728"/>
                <w:tab w:val="num" w:pos="772"/>
              </w:tabs>
              <w:spacing w:before="80" w:after="80"/>
              <w:ind w:left="772" w:hanging="660"/>
              <w:jc w:val="both"/>
              <w:rPr>
                <w:rFonts w:ascii="Arial" w:hAnsi="Arial" w:cs="Arial"/>
              </w:rPr>
            </w:pPr>
            <w:r w:rsidRPr="006920B3">
              <w:rPr>
                <w:rFonts w:ascii="Arial" w:eastAsia="SimSun" w:hAnsi="Arial" w:cs="Arial"/>
                <w:lang w:eastAsia="zh-CN"/>
              </w:rPr>
              <w:t xml:space="preserve">If the Contractor fails to comply with the instruction issued under </w:t>
            </w:r>
            <w:r w:rsidRPr="0021614D">
              <w:rPr>
                <w:rFonts w:ascii="Arial" w:eastAsia="SimSun" w:hAnsi="Arial" w:cs="Arial"/>
                <w:lang w:eastAsia="zh-CN"/>
              </w:rPr>
              <w:t>GCC Sub Clause</w:t>
            </w:r>
            <w:r w:rsidRPr="006920B3">
              <w:rPr>
                <w:rFonts w:ascii="Arial" w:eastAsia="SimSun" w:hAnsi="Arial" w:cs="Arial"/>
                <w:lang w:eastAsia="zh-CN"/>
              </w:rPr>
              <w:t xml:space="preserve"> </w:t>
            </w:r>
            <w:r w:rsidR="002444F5" w:rsidRPr="006920B3">
              <w:rPr>
                <w:rFonts w:ascii="Arial" w:eastAsia="SimSun" w:hAnsi="Arial" w:cs="Arial"/>
                <w:lang w:eastAsia="zh-CN"/>
              </w:rPr>
              <w:t>5</w:t>
            </w:r>
            <w:r w:rsidR="00D41C9A" w:rsidRPr="006920B3">
              <w:rPr>
                <w:rFonts w:ascii="Arial" w:eastAsia="SimSun" w:hAnsi="Arial" w:cs="Arial"/>
                <w:lang w:eastAsia="zh-CN"/>
              </w:rPr>
              <w:t>9</w:t>
            </w:r>
            <w:r w:rsidR="002444F5" w:rsidRPr="006920B3">
              <w:rPr>
                <w:rFonts w:ascii="Arial" w:eastAsia="SimSun" w:hAnsi="Arial" w:cs="Arial"/>
                <w:lang w:eastAsia="zh-CN"/>
              </w:rPr>
              <w:t>.2</w:t>
            </w:r>
            <w:r w:rsidRPr="006920B3">
              <w:rPr>
                <w:rFonts w:ascii="Arial" w:eastAsia="SimSun" w:hAnsi="Arial" w:cs="Arial"/>
                <w:lang w:eastAsia="zh-CN"/>
              </w:rPr>
              <w:t xml:space="preserve">, the </w:t>
            </w:r>
            <w:r w:rsidR="00FD20FF">
              <w:rPr>
                <w:rFonts w:ascii="Arial" w:eastAsia="SimSun" w:hAnsi="Arial" w:cs="Arial"/>
                <w:lang w:eastAsia="zh-CN"/>
              </w:rPr>
              <w:t>Employer</w:t>
            </w:r>
            <w:r w:rsidRPr="006920B3">
              <w:rPr>
                <w:rFonts w:ascii="Arial" w:eastAsia="SimSun" w:hAnsi="Arial" w:cs="Arial"/>
                <w:lang w:eastAsia="zh-CN"/>
              </w:rPr>
              <w:t xml:space="preserve"> shall be entitled to employ and pay other persons to carry out the work. Except to the extent that the Contractor would have been entitled to payment for the work, the Contractor shall be liable to pay all such </w:t>
            </w:r>
            <w:r w:rsidRPr="0021614D">
              <w:rPr>
                <w:rFonts w:ascii="Arial" w:eastAsia="SimSun" w:hAnsi="Arial" w:cs="Arial"/>
                <w:lang w:eastAsia="zh-CN"/>
              </w:rPr>
              <w:t>costs</w:t>
            </w:r>
            <w:r w:rsidRPr="006920B3">
              <w:rPr>
                <w:rFonts w:ascii="Arial" w:eastAsia="SimSun" w:hAnsi="Arial" w:cs="Arial"/>
                <w:lang w:eastAsia="zh-CN"/>
              </w:rPr>
              <w:t xml:space="preserve"> arising from this failure.</w:t>
            </w:r>
          </w:p>
        </w:tc>
      </w:tr>
      <w:tr w:rsidR="00CD3441" w:rsidRPr="006920B3" w14:paraId="1C0FFA49" w14:textId="77777777">
        <w:tc>
          <w:tcPr>
            <w:tcW w:w="2420" w:type="dxa"/>
          </w:tcPr>
          <w:p w14:paraId="728176BC" w14:textId="77777777" w:rsidR="00CD3441" w:rsidRPr="006920B3" w:rsidRDefault="00E76E36" w:rsidP="003B06CD">
            <w:pPr>
              <w:pStyle w:val="Heading4"/>
              <w:keepNext w:val="0"/>
              <w:numPr>
                <w:ilvl w:val="0"/>
                <w:numId w:val="0"/>
              </w:numPr>
              <w:spacing w:before="120" w:after="120"/>
              <w:ind w:left="645" w:hanging="423"/>
              <w:rPr>
                <w:b/>
                <w:sz w:val="22"/>
                <w:szCs w:val="22"/>
              </w:rPr>
            </w:pPr>
            <w:bookmarkStart w:id="1074" w:name="_Toc241726229"/>
            <w:r w:rsidRPr="003B06CD">
              <w:rPr>
                <w:b/>
                <w:sz w:val="22"/>
                <w:szCs w:val="22"/>
              </w:rPr>
              <w:t>60</w:t>
            </w:r>
            <w:r w:rsidR="00CD3441" w:rsidRPr="003B06CD">
              <w:rPr>
                <w:b/>
                <w:sz w:val="22"/>
                <w:szCs w:val="22"/>
              </w:rPr>
              <w:t xml:space="preserve">. </w:t>
            </w:r>
            <w:r w:rsidR="0032235C">
              <w:rPr>
                <w:b/>
                <w:sz w:val="22"/>
                <w:szCs w:val="22"/>
              </w:rPr>
              <w:t xml:space="preserve"> </w:t>
            </w:r>
            <w:r w:rsidR="00CD3441" w:rsidRPr="003B06CD">
              <w:rPr>
                <w:b/>
                <w:sz w:val="22"/>
                <w:szCs w:val="22"/>
              </w:rPr>
              <w:t>Correction</w:t>
            </w:r>
            <w:r w:rsidR="00CD3441" w:rsidRPr="006920B3">
              <w:rPr>
                <w:b/>
                <w:sz w:val="22"/>
                <w:szCs w:val="22"/>
              </w:rPr>
              <w:t xml:space="preserve"> of Defects</w:t>
            </w:r>
            <w:bookmarkEnd w:id="1074"/>
          </w:p>
        </w:tc>
        <w:tc>
          <w:tcPr>
            <w:tcW w:w="7072" w:type="dxa"/>
          </w:tcPr>
          <w:p w14:paraId="6BB50F11" w14:textId="77777777" w:rsidR="00CD3441" w:rsidRPr="006920B3" w:rsidRDefault="004666F5" w:rsidP="007E0A76">
            <w:pPr>
              <w:numPr>
                <w:ilvl w:val="0"/>
                <w:numId w:val="112"/>
              </w:numPr>
              <w:tabs>
                <w:tab w:val="clear" w:pos="1728"/>
                <w:tab w:val="num" w:pos="772"/>
              </w:tabs>
              <w:spacing w:before="80" w:after="80"/>
              <w:ind w:left="772" w:hanging="660"/>
              <w:jc w:val="both"/>
              <w:rPr>
                <w:rFonts w:ascii="Arial" w:hAnsi="Arial" w:cs="Arial"/>
                <w:sz w:val="22"/>
                <w:szCs w:val="22"/>
                <w:lang w:val="en-GB"/>
              </w:rPr>
            </w:pPr>
            <w:r w:rsidRPr="006920B3">
              <w:rPr>
                <w:rFonts w:ascii="Arial" w:hAnsi="Arial" w:cs="Arial"/>
                <w:sz w:val="22"/>
                <w:szCs w:val="22"/>
                <w:lang w:val="en-GB"/>
              </w:rPr>
              <w:t xml:space="preserve">The </w:t>
            </w:r>
            <w:r w:rsidR="00FD20FF">
              <w:rPr>
                <w:rFonts w:ascii="Arial" w:hAnsi="Arial" w:cs="Arial"/>
                <w:sz w:val="22"/>
                <w:szCs w:val="22"/>
                <w:lang w:val="en-GB"/>
              </w:rPr>
              <w:t>Engineer</w:t>
            </w:r>
            <w:r w:rsidRPr="006920B3">
              <w:rPr>
                <w:rFonts w:ascii="Arial" w:hAnsi="Arial" w:cs="Arial"/>
                <w:sz w:val="22"/>
                <w:szCs w:val="22"/>
                <w:lang w:val="en-GB"/>
              </w:rPr>
              <w:t xml:space="preserve"> shall issue a </w:t>
            </w:r>
            <w:r w:rsidRPr="006920B3">
              <w:rPr>
                <w:rFonts w:ascii="Arial" w:hAnsi="Arial" w:cs="Arial"/>
                <w:b/>
                <w:sz w:val="22"/>
                <w:szCs w:val="22"/>
                <w:lang w:val="en-GB"/>
              </w:rPr>
              <w:t>Defects Liability Schedule</w:t>
            </w:r>
            <w:r w:rsidR="00767B4E" w:rsidRPr="006920B3">
              <w:rPr>
                <w:rFonts w:ascii="Arial" w:hAnsi="Arial" w:cs="Arial"/>
                <w:sz w:val="22"/>
                <w:szCs w:val="22"/>
                <w:lang w:val="en-GB"/>
              </w:rPr>
              <w:t xml:space="preserve"> for correction of Defects within</w:t>
            </w:r>
            <w:r w:rsidRPr="006920B3">
              <w:rPr>
                <w:rFonts w:ascii="Arial" w:hAnsi="Arial" w:cs="Arial"/>
                <w:sz w:val="22"/>
                <w:szCs w:val="22"/>
                <w:lang w:val="en-GB"/>
              </w:rPr>
              <w:t xml:space="preserve"> fifty six (56) days from the Contractor’s request for </w:t>
            </w:r>
            <w:r w:rsidRPr="006920B3">
              <w:rPr>
                <w:rFonts w:ascii="Arial" w:hAnsi="Arial" w:cs="Arial"/>
                <w:b/>
                <w:sz w:val="22"/>
                <w:szCs w:val="22"/>
                <w:lang w:val="en-GB"/>
              </w:rPr>
              <w:t xml:space="preserve">Final Payment </w:t>
            </w:r>
            <w:r w:rsidRPr="006920B3">
              <w:rPr>
                <w:rFonts w:ascii="Arial" w:hAnsi="Arial" w:cs="Arial"/>
                <w:sz w:val="22"/>
                <w:szCs w:val="22"/>
                <w:lang w:val="en-GB"/>
              </w:rPr>
              <w:t>stating the scope of corrections or additions that are necessary.</w:t>
            </w:r>
          </w:p>
        </w:tc>
      </w:tr>
      <w:tr w:rsidR="004666F5" w:rsidRPr="006920B3" w14:paraId="78F51C98" w14:textId="77777777">
        <w:tc>
          <w:tcPr>
            <w:tcW w:w="2420" w:type="dxa"/>
          </w:tcPr>
          <w:p w14:paraId="2C0186C8" w14:textId="77777777" w:rsidR="004666F5" w:rsidRPr="006920B3" w:rsidRDefault="004666F5" w:rsidP="006920B3">
            <w:pPr>
              <w:pStyle w:val="Heading4"/>
              <w:keepNext w:val="0"/>
              <w:numPr>
                <w:ilvl w:val="0"/>
                <w:numId w:val="0"/>
              </w:numPr>
              <w:spacing w:before="80" w:after="80"/>
              <w:ind w:left="627" w:hanging="405"/>
              <w:rPr>
                <w:b/>
                <w:sz w:val="22"/>
                <w:szCs w:val="22"/>
                <w:highlight w:val="yellow"/>
              </w:rPr>
            </w:pPr>
          </w:p>
        </w:tc>
        <w:tc>
          <w:tcPr>
            <w:tcW w:w="7072" w:type="dxa"/>
          </w:tcPr>
          <w:p w14:paraId="519C6C57" w14:textId="77777777" w:rsidR="004666F5" w:rsidRPr="006920B3" w:rsidRDefault="004666F5" w:rsidP="007E0A76">
            <w:pPr>
              <w:numPr>
                <w:ilvl w:val="0"/>
                <w:numId w:val="112"/>
              </w:numPr>
              <w:tabs>
                <w:tab w:val="clear" w:pos="1728"/>
                <w:tab w:val="num" w:pos="772"/>
              </w:tabs>
              <w:spacing w:before="80" w:after="80"/>
              <w:ind w:left="772" w:hanging="660"/>
              <w:jc w:val="both"/>
              <w:rPr>
                <w:rFonts w:ascii="Arial" w:hAnsi="Arial" w:cs="Arial"/>
                <w:sz w:val="22"/>
                <w:szCs w:val="22"/>
                <w:lang w:val="en-GB"/>
              </w:rPr>
            </w:pPr>
            <w:r w:rsidRPr="006920B3">
              <w:rPr>
                <w:rFonts w:ascii="Arial" w:hAnsi="Arial" w:cs="Arial"/>
                <w:sz w:val="22"/>
                <w:szCs w:val="22"/>
                <w:lang w:val="en-GB"/>
              </w:rPr>
              <w:t xml:space="preserve">The </w:t>
            </w:r>
            <w:r w:rsidR="00FD20FF">
              <w:rPr>
                <w:rFonts w:ascii="Arial" w:hAnsi="Arial" w:cs="Arial"/>
                <w:sz w:val="22"/>
                <w:szCs w:val="22"/>
                <w:lang w:val="en-GB"/>
              </w:rPr>
              <w:t>Engineer</w:t>
            </w:r>
            <w:r w:rsidRPr="006920B3">
              <w:rPr>
                <w:rFonts w:ascii="Arial" w:hAnsi="Arial" w:cs="Arial"/>
                <w:sz w:val="22"/>
                <w:szCs w:val="22"/>
                <w:lang w:val="en-GB"/>
              </w:rPr>
              <w:t xml:space="preserve"> shall give notice to the Contractor, with a copy to the </w:t>
            </w:r>
            <w:r w:rsidR="00FD20FF">
              <w:rPr>
                <w:rFonts w:ascii="Arial" w:hAnsi="Arial" w:cs="Arial"/>
                <w:sz w:val="22"/>
                <w:szCs w:val="22"/>
                <w:lang w:val="en-GB"/>
              </w:rPr>
              <w:t>Employer</w:t>
            </w:r>
            <w:r w:rsidRPr="006920B3">
              <w:rPr>
                <w:rFonts w:ascii="Arial" w:hAnsi="Arial" w:cs="Arial"/>
                <w:sz w:val="22"/>
                <w:szCs w:val="22"/>
                <w:lang w:val="en-GB"/>
              </w:rPr>
              <w:t xml:space="preserve"> and others concerned, of any Defects before the end of the Defects Liability Period, which begins at Completion</w:t>
            </w:r>
            <w:r w:rsidR="00D41C9A" w:rsidRPr="006920B3">
              <w:rPr>
                <w:rFonts w:ascii="Arial" w:hAnsi="Arial" w:cs="Arial"/>
                <w:sz w:val="22"/>
                <w:szCs w:val="22"/>
                <w:lang w:val="en-GB"/>
              </w:rPr>
              <w:t xml:space="preserve"> Date</w:t>
            </w:r>
            <w:r w:rsidRPr="006920B3">
              <w:rPr>
                <w:rFonts w:ascii="Arial" w:hAnsi="Arial" w:cs="Arial"/>
                <w:sz w:val="22"/>
                <w:szCs w:val="22"/>
                <w:lang w:val="en-GB"/>
              </w:rPr>
              <w:t xml:space="preserve">, and is defined in the </w:t>
            </w:r>
            <w:r w:rsidRPr="0021614D">
              <w:rPr>
                <w:rFonts w:ascii="Arial" w:hAnsi="Arial" w:cs="Arial"/>
                <w:sz w:val="22"/>
                <w:szCs w:val="22"/>
                <w:lang w:val="en-GB"/>
              </w:rPr>
              <w:t>PCC.</w:t>
            </w:r>
            <w:r w:rsidRPr="006920B3">
              <w:rPr>
                <w:rFonts w:ascii="Arial" w:hAnsi="Arial" w:cs="Arial"/>
                <w:sz w:val="22"/>
                <w:szCs w:val="22"/>
                <w:lang w:val="en-GB"/>
              </w:rPr>
              <w:t xml:space="preserve"> </w:t>
            </w:r>
          </w:p>
        </w:tc>
      </w:tr>
      <w:tr w:rsidR="00CD3441" w:rsidRPr="006920B3" w14:paraId="792A0131" w14:textId="77777777">
        <w:tc>
          <w:tcPr>
            <w:tcW w:w="2420" w:type="dxa"/>
          </w:tcPr>
          <w:p w14:paraId="6E56EEFF" w14:textId="77777777" w:rsidR="00CD3441" w:rsidRPr="006920B3" w:rsidRDefault="00CD3441" w:rsidP="006920B3">
            <w:pPr>
              <w:pStyle w:val="Heading4"/>
              <w:keepNext w:val="0"/>
              <w:numPr>
                <w:ilvl w:val="0"/>
                <w:numId w:val="0"/>
              </w:numPr>
              <w:spacing w:before="80" w:after="80"/>
              <w:ind w:left="627" w:hanging="405"/>
              <w:rPr>
                <w:sz w:val="22"/>
                <w:szCs w:val="22"/>
              </w:rPr>
            </w:pPr>
          </w:p>
        </w:tc>
        <w:tc>
          <w:tcPr>
            <w:tcW w:w="7072" w:type="dxa"/>
          </w:tcPr>
          <w:p w14:paraId="181BAF8A" w14:textId="77777777" w:rsidR="00CD3441" w:rsidRPr="006920B3" w:rsidRDefault="00CD3441" w:rsidP="007E0A76">
            <w:pPr>
              <w:numPr>
                <w:ilvl w:val="0"/>
                <w:numId w:val="112"/>
              </w:numPr>
              <w:tabs>
                <w:tab w:val="clear" w:pos="1728"/>
                <w:tab w:val="num" w:pos="772"/>
              </w:tabs>
              <w:spacing w:before="80" w:after="80"/>
              <w:ind w:left="772" w:hanging="660"/>
              <w:jc w:val="both"/>
              <w:rPr>
                <w:rFonts w:ascii="Arial" w:hAnsi="Arial" w:cs="Arial"/>
                <w:sz w:val="22"/>
                <w:szCs w:val="22"/>
                <w:lang w:val="en-GB"/>
              </w:rPr>
            </w:pPr>
            <w:r w:rsidRPr="006920B3">
              <w:rPr>
                <w:rFonts w:ascii="Arial" w:hAnsi="Arial" w:cs="Arial"/>
                <w:sz w:val="22"/>
                <w:szCs w:val="22"/>
                <w:lang w:val="en-GB"/>
              </w:rPr>
              <w:t xml:space="preserve">Every time notice of a Defect is given, the Contractor shall correct the notified Defect within the length of time specified by the </w:t>
            </w:r>
            <w:r w:rsidR="00FD20FF">
              <w:rPr>
                <w:rFonts w:ascii="Arial" w:hAnsi="Arial" w:cs="Arial"/>
                <w:sz w:val="22"/>
                <w:szCs w:val="22"/>
                <w:lang w:val="en-GB"/>
              </w:rPr>
              <w:t>Engineer</w:t>
            </w:r>
            <w:r w:rsidRPr="006920B3">
              <w:rPr>
                <w:rFonts w:ascii="Arial" w:hAnsi="Arial" w:cs="Arial"/>
                <w:sz w:val="22"/>
                <w:szCs w:val="22"/>
                <w:lang w:val="en-GB"/>
              </w:rPr>
              <w:t>’s notice.</w:t>
            </w:r>
          </w:p>
        </w:tc>
      </w:tr>
      <w:tr w:rsidR="004666F5" w:rsidRPr="006920B3" w14:paraId="11C74475" w14:textId="77777777">
        <w:tc>
          <w:tcPr>
            <w:tcW w:w="2420" w:type="dxa"/>
          </w:tcPr>
          <w:p w14:paraId="5B7CC09E" w14:textId="77777777" w:rsidR="004666F5" w:rsidRPr="006920B3" w:rsidRDefault="004666F5" w:rsidP="006920B3">
            <w:pPr>
              <w:pStyle w:val="Heading4"/>
              <w:keepNext w:val="0"/>
              <w:numPr>
                <w:ilvl w:val="0"/>
                <w:numId w:val="0"/>
              </w:numPr>
              <w:spacing w:before="80" w:after="80"/>
              <w:ind w:left="627" w:hanging="405"/>
              <w:rPr>
                <w:sz w:val="22"/>
                <w:szCs w:val="22"/>
              </w:rPr>
            </w:pPr>
          </w:p>
        </w:tc>
        <w:tc>
          <w:tcPr>
            <w:tcW w:w="7072" w:type="dxa"/>
          </w:tcPr>
          <w:p w14:paraId="5BF64523" w14:textId="77777777" w:rsidR="004666F5" w:rsidRPr="006920B3" w:rsidRDefault="00767B4E" w:rsidP="007E0A76">
            <w:pPr>
              <w:numPr>
                <w:ilvl w:val="0"/>
                <w:numId w:val="112"/>
              </w:numPr>
              <w:tabs>
                <w:tab w:val="clear" w:pos="1728"/>
                <w:tab w:val="num" w:pos="772"/>
              </w:tabs>
              <w:spacing w:before="80" w:after="80"/>
              <w:ind w:left="772" w:hanging="660"/>
              <w:jc w:val="both"/>
              <w:rPr>
                <w:rFonts w:ascii="Arial" w:hAnsi="Arial" w:cs="Arial"/>
                <w:sz w:val="22"/>
                <w:szCs w:val="22"/>
                <w:lang w:val="en-GB"/>
              </w:rPr>
            </w:pPr>
            <w:r w:rsidRPr="006920B3">
              <w:rPr>
                <w:rFonts w:ascii="Arial" w:hAnsi="Arial" w:cs="Arial"/>
                <w:sz w:val="22"/>
                <w:szCs w:val="22"/>
                <w:lang w:val="en-GB"/>
              </w:rPr>
              <w:t>The Defects Liability Period shall be extended for as long as Defects remain to be corrected.</w:t>
            </w:r>
          </w:p>
        </w:tc>
      </w:tr>
      <w:tr w:rsidR="00767B4E" w:rsidRPr="006920B3" w14:paraId="4F96742B" w14:textId="77777777">
        <w:tc>
          <w:tcPr>
            <w:tcW w:w="2420" w:type="dxa"/>
          </w:tcPr>
          <w:p w14:paraId="2499EFD5" w14:textId="77777777" w:rsidR="00767B4E" w:rsidRPr="006920B3" w:rsidRDefault="00767B4E" w:rsidP="006920B3">
            <w:pPr>
              <w:pStyle w:val="Heading4"/>
              <w:keepNext w:val="0"/>
              <w:numPr>
                <w:ilvl w:val="0"/>
                <w:numId w:val="0"/>
              </w:numPr>
              <w:spacing w:before="80" w:after="80"/>
              <w:ind w:left="627" w:hanging="405"/>
              <w:rPr>
                <w:sz w:val="22"/>
                <w:szCs w:val="22"/>
              </w:rPr>
            </w:pPr>
          </w:p>
        </w:tc>
        <w:tc>
          <w:tcPr>
            <w:tcW w:w="7072" w:type="dxa"/>
          </w:tcPr>
          <w:p w14:paraId="4092821D" w14:textId="77777777" w:rsidR="00767B4E" w:rsidRPr="006920B3" w:rsidRDefault="00767B4E" w:rsidP="007E0A76">
            <w:pPr>
              <w:numPr>
                <w:ilvl w:val="0"/>
                <w:numId w:val="112"/>
              </w:numPr>
              <w:tabs>
                <w:tab w:val="clear" w:pos="1728"/>
                <w:tab w:val="num" w:pos="772"/>
              </w:tabs>
              <w:spacing w:before="80" w:after="80"/>
              <w:ind w:left="772" w:hanging="660"/>
              <w:jc w:val="both"/>
              <w:rPr>
                <w:rFonts w:ascii="Arial" w:hAnsi="Arial" w:cs="Arial"/>
                <w:sz w:val="22"/>
                <w:szCs w:val="22"/>
                <w:lang w:val="en-GB"/>
              </w:rPr>
            </w:pPr>
            <w:r w:rsidRPr="006920B3">
              <w:rPr>
                <w:rFonts w:ascii="Arial" w:hAnsi="Arial" w:cs="Arial"/>
                <w:sz w:val="22"/>
                <w:szCs w:val="22"/>
                <w:lang w:val="en-GB"/>
              </w:rPr>
              <w:t xml:space="preserve">If the corrections or </w:t>
            </w:r>
            <w:r w:rsidR="00517CD4" w:rsidRPr="006920B3">
              <w:rPr>
                <w:rFonts w:ascii="Arial" w:hAnsi="Arial" w:cs="Arial"/>
                <w:sz w:val="22"/>
                <w:szCs w:val="22"/>
                <w:lang w:val="en-GB"/>
              </w:rPr>
              <w:t xml:space="preserve">additions scheduled or notified by the </w:t>
            </w:r>
            <w:r w:rsidR="00FD20FF">
              <w:rPr>
                <w:rFonts w:ascii="Arial" w:hAnsi="Arial" w:cs="Arial"/>
                <w:sz w:val="22"/>
                <w:szCs w:val="22"/>
                <w:lang w:val="en-GB"/>
              </w:rPr>
              <w:t>Engineer</w:t>
            </w:r>
            <w:r w:rsidR="00517CD4" w:rsidRPr="006920B3">
              <w:rPr>
                <w:rFonts w:ascii="Arial" w:hAnsi="Arial" w:cs="Arial"/>
                <w:sz w:val="22"/>
                <w:szCs w:val="22"/>
                <w:lang w:val="en-GB"/>
              </w:rPr>
              <w:t xml:space="preserve"> have</w:t>
            </w:r>
            <w:r w:rsidRPr="006920B3">
              <w:rPr>
                <w:rFonts w:ascii="Arial" w:hAnsi="Arial" w:cs="Arial"/>
                <w:sz w:val="22"/>
                <w:szCs w:val="22"/>
                <w:lang w:val="en-GB"/>
              </w:rPr>
              <w:t xml:space="preserve"> been completed by the Contractor, the </w:t>
            </w:r>
            <w:r w:rsidR="00FD20FF">
              <w:rPr>
                <w:rFonts w:ascii="Arial" w:hAnsi="Arial" w:cs="Arial"/>
                <w:sz w:val="22"/>
                <w:szCs w:val="22"/>
                <w:lang w:val="en-GB"/>
              </w:rPr>
              <w:t>Engineer</w:t>
            </w:r>
            <w:r w:rsidRPr="006920B3">
              <w:rPr>
                <w:rFonts w:ascii="Arial" w:hAnsi="Arial" w:cs="Arial"/>
                <w:sz w:val="22"/>
                <w:szCs w:val="22"/>
                <w:lang w:val="en-GB"/>
              </w:rPr>
              <w:t xml:space="preserve"> shall issue a </w:t>
            </w:r>
            <w:r w:rsidRPr="006920B3">
              <w:rPr>
                <w:rFonts w:ascii="Arial" w:hAnsi="Arial" w:cs="Arial"/>
                <w:b/>
                <w:sz w:val="22"/>
                <w:szCs w:val="22"/>
                <w:lang w:val="en-GB"/>
              </w:rPr>
              <w:t>Defects Correction Certificate</w:t>
            </w:r>
            <w:r w:rsidR="006F7CE1" w:rsidRPr="006920B3">
              <w:rPr>
                <w:rFonts w:ascii="Arial" w:hAnsi="Arial" w:cs="Arial"/>
                <w:b/>
                <w:sz w:val="22"/>
                <w:szCs w:val="22"/>
                <w:lang w:val="en-GB"/>
              </w:rPr>
              <w:t>.</w:t>
            </w:r>
            <w:r w:rsidRPr="006920B3">
              <w:rPr>
                <w:rFonts w:ascii="Arial" w:hAnsi="Arial" w:cs="Arial"/>
                <w:sz w:val="22"/>
                <w:szCs w:val="22"/>
                <w:lang w:val="en-GB"/>
              </w:rPr>
              <w:t xml:space="preserve"> </w:t>
            </w:r>
          </w:p>
        </w:tc>
      </w:tr>
      <w:tr w:rsidR="00CD3441" w:rsidRPr="006920B3" w14:paraId="12E8EE91" w14:textId="77777777">
        <w:tc>
          <w:tcPr>
            <w:tcW w:w="2420" w:type="dxa"/>
          </w:tcPr>
          <w:p w14:paraId="59F36318" w14:textId="77777777" w:rsidR="00CD3441" w:rsidRPr="006920B3" w:rsidRDefault="00C239C1" w:rsidP="003B06CD">
            <w:pPr>
              <w:pStyle w:val="Heading4"/>
              <w:keepNext w:val="0"/>
              <w:numPr>
                <w:ilvl w:val="0"/>
                <w:numId w:val="0"/>
              </w:numPr>
              <w:spacing w:before="120" w:after="120"/>
              <w:ind w:left="645" w:hanging="423"/>
              <w:rPr>
                <w:b/>
                <w:sz w:val="22"/>
                <w:szCs w:val="22"/>
              </w:rPr>
            </w:pPr>
            <w:bookmarkStart w:id="1075" w:name="_Toc343309879"/>
            <w:bookmarkStart w:id="1076" w:name="_Toc50199117"/>
            <w:bookmarkStart w:id="1077" w:name="_Toc50259612"/>
            <w:bookmarkStart w:id="1078" w:name="_Toc50260587"/>
            <w:bookmarkStart w:id="1079" w:name="_Toc50261624"/>
            <w:bookmarkStart w:id="1080" w:name="_Toc50262283"/>
            <w:bookmarkStart w:id="1081" w:name="_Toc50262957"/>
            <w:bookmarkStart w:id="1082" w:name="_Toc50263774"/>
            <w:bookmarkStart w:id="1083" w:name="_Toc50264489"/>
            <w:bookmarkStart w:id="1084" w:name="_Toc50264654"/>
            <w:bookmarkStart w:id="1085" w:name="_Toc50264943"/>
            <w:bookmarkStart w:id="1086" w:name="_Toc50267885"/>
            <w:bookmarkStart w:id="1087" w:name="_Toc50268418"/>
            <w:bookmarkStart w:id="1088" w:name="_Toc50280602"/>
            <w:bookmarkStart w:id="1089" w:name="_Toc50280829"/>
            <w:bookmarkStart w:id="1090" w:name="_Toc241726230"/>
            <w:r w:rsidRPr="003B06CD">
              <w:rPr>
                <w:b/>
                <w:sz w:val="22"/>
                <w:szCs w:val="22"/>
              </w:rPr>
              <w:t>6</w:t>
            </w:r>
            <w:r w:rsidR="00E76E36" w:rsidRPr="003B06CD">
              <w:rPr>
                <w:b/>
                <w:sz w:val="22"/>
                <w:szCs w:val="22"/>
              </w:rPr>
              <w:t>1</w:t>
            </w:r>
            <w:r w:rsidR="00CD3441" w:rsidRPr="003B06CD">
              <w:rPr>
                <w:b/>
                <w:sz w:val="22"/>
                <w:szCs w:val="22"/>
              </w:rPr>
              <w:t xml:space="preserve">. </w:t>
            </w:r>
            <w:r w:rsidR="0032235C">
              <w:rPr>
                <w:b/>
                <w:sz w:val="22"/>
                <w:szCs w:val="22"/>
              </w:rPr>
              <w:t xml:space="preserve"> </w:t>
            </w:r>
            <w:r w:rsidR="00CD3441" w:rsidRPr="003B06CD">
              <w:rPr>
                <w:b/>
                <w:sz w:val="22"/>
                <w:szCs w:val="22"/>
              </w:rPr>
              <w:t>Uncorrected</w:t>
            </w:r>
            <w:r w:rsidR="00CD3441" w:rsidRPr="006920B3">
              <w:rPr>
                <w:b/>
                <w:sz w:val="22"/>
                <w:szCs w:val="22"/>
              </w:rPr>
              <w:t xml:space="preserve"> Defects</w:t>
            </w:r>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p>
        </w:tc>
        <w:tc>
          <w:tcPr>
            <w:tcW w:w="7072" w:type="dxa"/>
          </w:tcPr>
          <w:p w14:paraId="692D88E0" w14:textId="77777777" w:rsidR="00CD3441" w:rsidRPr="006920B3" w:rsidRDefault="00CD3441" w:rsidP="007E0A76">
            <w:pPr>
              <w:numPr>
                <w:ilvl w:val="0"/>
                <w:numId w:val="113"/>
              </w:numPr>
              <w:tabs>
                <w:tab w:val="clear" w:pos="1728"/>
                <w:tab w:val="num" w:pos="772"/>
              </w:tabs>
              <w:spacing w:before="80" w:after="80"/>
              <w:ind w:left="772" w:hanging="660"/>
              <w:jc w:val="both"/>
              <w:rPr>
                <w:rFonts w:ascii="Arial" w:hAnsi="Arial" w:cs="Arial"/>
                <w:sz w:val="22"/>
                <w:szCs w:val="22"/>
                <w:lang w:val="en-GB"/>
              </w:rPr>
            </w:pPr>
            <w:r w:rsidRPr="006920B3">
              <w:rPr>
                <w:rFonts w:ascii="Arial" w:hAnsi="Arial" w:cs="Arial"/>
                <w:sz w:val="22"/>
                <w:szCs w:val="22"/>
                <w:lang w:val="en-GB"/>
              </w:rPr>
              <w:t xml:space="preserve">If the Contractor has not corrected a Defect within the time specified in the </w:t>
            </w:r>
            <w:r w:rsidR="00FD20FF">
              <w:rPr>
                <w:rFonts w:ascii="Arial" w:hAnsi="Arial" w:cs="Arial"/>
                <w:sz w:val="22"/>
                <w:szCs w:val="22"/>
                <w:lang w:val="en-GB"/>
              </w:rPr>
              <w:t>Engineer</w:t>
            </w:r>
            <w:r w:rsidRPr="006920B3">
              <w:rPr>
                <w:rFonts w:ascii="Arial" w:hAnsi="Arial" w:cs="Arial"/>
                <w:sz w:val="22"/>
                <w:szCs w:val="22"/>
                <w:lang w:val="en-GB"/>
              </w:rPr>
              <w:t xml:space="preserve">’s notice, the </w:t>
            </w:r>
            <w:r w:rsidR="00FD20FF">
              <w:rPr>
                <w:rFonts w:ascii="Arial" w:hAnsi="Arial" w:cs="Arial"/>
                <w:sz w:val="22"/>
                <w:szCs w:val="22"/>
                <w:lang w:val="en-GB"/>
              </w:rPr>
              <w:t>Engineer</w:t>
            </w:r>
            <w:r w:rsidRPr="006920B3">
              <w:rPr>
                <w:rFonts w:ascii="Arial" w:hAnsi="Arial" w:cs="Arial"/>
                <w:sz w:val="22"/>
                <w:szCs w:val="22"/>
                <w:lang w:val="en-GB"/>
              </w:rPr>
              <w:t xml:space="preserve"> </w:t>
            </w:r>
            <w:r w:rsidR="00EF27E2" w:rsidRPr="006920B3">
              <w:rPr>
                <w:rFonts w:ascii="Arial" w:hAnsi="Arial" w:cs="Arial"/>
                <w:sz w:val="22"/>
                <w:szCs w:val="22"/>
                <w:lang w:val="en-GB"/>
              </w:rPr>
              <w:t>shall</w:t>
            </w:r>
            <w:r w:rsidRPr="006920B3">
              <w:rPr>
                <w:rFonts w:ascii="Arial" w:hAnsi="Arial" w:cs="Arial"/>
                <w:sz w:val="22"/>
                <w:szCs w:val="22"/>
                <w:lang w:val="en-GB"/>
              </w:rPr>
              <w:t xml:space="preserve"> assess the cost of having the Defect corrected</w:t>
            </w:r>
            <w:r w:rsidR="00FE1C51" w:rsidRPr="006920B3">
              <w:rPr>
                <w:rFonts w:ascii="Arial" w:hAnsi="Arial" w:cs="Arial"/>
                <w:sz w:val="22"/>
                <w:szCs w:val="22"/>
                <w:lang w:val="en-GB"/>
              </w:rPr>
              <w:t xml:space="preserve"> by it</w:t>
            </w:r>
            <w:r w:rsidRPr="006920B3">
              <w:rPr>
                <w:rFonts w:ascii="Arial" w:hAnsi="Arial" w:cs="Arial"/>
                <w:sz w:val="22"/>
                <w:szCs w:val="22"/>
                <w:lang w:val="en-GB"/>
              </w:rPr>
              <w:t xml:space="preserve">, and the Contractor </w:t>
            </w:r>
            <w:r w:rsidR="00AA02EE" w:rsidRPr="006920B3">
              <w:rPr>
                <w:rFonts w:ascii="Arial" w:hAnsi="Arial" w:cs="Arial"/>
                <w:sz w:val="22"/>
                <w:szCs w:val="22"/>
                <w:lang w:val="en-GB"/>
              </w:rPr>
              <w:t>shall</w:t>
            </w:r>
            <w:r w:rsidR="002444F5" w:rsidRPr="006920B3">
              <w:rPr>
                <w:rFonts w:ascii="Arial" w:hAnsi="Arial" w:cs="Arial"/>
                <w:sz w:val="22"/>
                <w:szCs w:val="22"/>
                <w:lang w:val="en-GB"/>
              </w:rPr>
              <w:t xml:space="preserve"> remain liable </w:t>
            </w:r>
            <w:r w:rsidR="00FE1C51" w:rsidRPr="006920B3">
              <w:rPr>
                <w:rFonts w:ascii="Arial" w:hAnsi="Arial" w:cs="Arial"/>
                <w:sz w:val="22"/>
                <w:szCs w:val="22"/>
                <w:lang w:val="en-GB"/>
              </w:rPr>
              <w:t>to pay</w:t>
            </w:r>
            <w:r w:rsidRPr="006920B3">
              <w:rPr>
                <w:rFonts w:ascii="Arial" w:hAnsi="Arial" w:cs="Arial"/>
                <w:sz w:val="22"/>
                <w:szCs w:val="22"/>
                <w:lang w:val="en-GB"/>
              </w:rPr>
              <w:t xml:space="preserve"> th</w:t>
            </w:r>
            <w:r w:rsidR="002444F5" w:rsidRPr="006920B3">
              <w:rPr>
                <w:rFonts w:ascii="Arial" w:hAnsi="Arial" w:cs="Arial"/>
                <w:sz w:val="22"/>
                <w:szCs w:val="22"/>
                <w:lang w:val="en-GB"/>
              </w:rPr>
              <w:t xml:space="preserve">e expenditures incurred on account </w:t>
            </w:r>
            <w:r w:rsidR="00FE1C51" w:rsidRPr="006920B3">
              <w:rPr>
                <w:rFonts w:ascii="Arial" w:hAnsi="Arial" w:cs="Arial"/>
                <w:sz w:val="22"/>
                <w:szCs w:val="22"/>
                <w:lang w:val="en-GB"/>
              </w:rPr>
              <w:t>of correction</w:t>
            </w:r>
            <w:r w:rsidR="002444F5" w:rsidRPr="006920B3">
              <w:rPr>
                <w:rFonts w:ascii="Arial" w:hAnsi="Arial" w:cs="Arial"/>
                <w:sz w:val="22"/>
                <w:szCs w:val="22"/>
                <w:lang w:val="en-GB"/>
              </w:rPr>
              <w:t xml:space="preserve"> of </w:t>
            </w:r>
            <w:r w:rsidR="00FE1C51" w:rsidRPr="006920B3">
              <w:rPr>
                <w:rFonts w:ascii="Arial" w:hAnsi="Arial" w:cs="Arial"/>
                <w:sz w:val="22"/>
                <w:szCs w:val="22"/>
                <w:lang w:val="en-GB"/>
              </w:rPr>
              <w:t xml:space="preserve">such </w:t>
            </w:r>
            <w:r w:rsidR="002444F5" w:rsidRPr="006920B3">
              <w:rPr>
                <w:rFonts w:ascii="Arial" w:hAnsi="Arial" w:cs="Arial"/>
                <w:sz w:val="22"/>
                <w:szCs w:val="22"/>
                <w:lang w:val="en-GB"/>
              </w:rPr>
              <w:t>Defect</w:t>
            </w:r>
            <w:r w:rsidRPr="006920B3">
              <w:rPr>
                <w:rFonts w:ascii="Arial" w:hAnsi="Arial" w:cs="Arial"/>
                <w:sz w:val="22"/>
                <w:szCs w:val="22"/>
                <w:lang w:val="en-GB"/>
              </w:rPr>
              <w:t>.</w:t>
            </w:r>
          </w:p>
        </w:tc>
      </w:tr>
      <w:tr w:rsidR="00CD3441" w:rsidRPr="000C23F6" w14:paraId="75FFF826" w14:textId="77777777">
        <w:tc>
          <w:tcPr>
            <w:tcW w:w="9492" w:type="dxa"/>
            <w:gridSpan w:val="2"/>
          </w:tcPr>
          <w:p w14:paraId="0D14E774" w14:textId="77777777" w:rsidR="00CD3441" w:rsidRPr="000C23F6" w:rsidRDefault="00CD3441">
            <w:pPr>
              <w:pStyle w:val="Heading2"/>
              <w:suppressAutoHyphens w:val="0"/>
              <w:spacing w:before="120" w:after="120"/>
              <w:rPr>
                <w:lang w:val="en-GB"/>
              </w:rPr>
            </w:pPr>
            <w:bookmarkStart w:id="1091" w:name="_Toc241726231"/>
            <w:r w:rsidRPr="000C23F6">
              <w:rPr>
                <w:lang w:val="en-GB"/>
              </w:rPr>
              <w:t>D.</w:t>
            </w:r>
            <w:r w:rsidRPr="000C23F6">
              <w:rPr>
                <w:lang w:val="en-GB"/>
              </w:rPr>
              <w:tab/>
              <w:t>Cost Control</w:t>
            </w:r>
            <w:bookmarkEnd w:id="1091"/>
          </w:p>
        </w:tc>
      </w:tr>
      <w:tr w:rsidR="00CD3441" w:rsidRPr="000C23F6" w14:paraId="1A3627B9" w14:textId="77777777">
        <w:tc>
          <w:tcPr>
            <w:tcW w:w="2420" w:type="dxa"/>
          </w:tcPr>
          <w:p w14:paraId="77DFADAE" w14:textId="77777777" w:rsidR="00CD3441" w:rsidRPr="00574289" w:rsidRDefault="00CD3441" w:rsidP="00F6477A">
            <w:pPr>
              <w:pStyle w:val="Heading4"/>
              <w:keepNext w:val="0"/>
              <w:numPr>
                <w:ilvl w:val="0"/>
                <w:numId w:val="0"/>
              </w:numPr>
              <w:spacing w:before="120" w:after="120"/>
              <w:ind w:left="645" w:hanging="423"/>
              <w:rPr>
                <w:b/>
              </w:rPr>
            </w:pPr>
            <w:bookmarkStart w:id="1092" w:name="_Toc241726232"/>
            <w:r w:rsidRPr="00F6477A">
              <w:rPr>
                <w:b/>
                <w:sz w:val="22"/>
                <w:szCs w:val="22"/>
              </w:rPr>
              <w:t>6</w:t>
            </w:r>
            <w:r w:rsidR="00E76E36" w:rsidRPr="00F6477A">
              <w:rPr>
                <w:b/>
                <w:sz w:val="22"/>
                <w:szCs w:val="22"/>
              </w:rPr>
              <w:t>2</w:t>
            </w:r>
            <w:r w:rsidRPr="00F6477A">
              <w:rPr>
                <w:b/>
                <w:sz w:val="22"/>
                <w:szCs w:val="22"/>
              </w:rPr>
              <w:t>. Contract Price</w:t>
            </w:r>
            <w:bookmarkEnd w:id="1092"/>
            <w:r w:rsidRPr="00574289">
              <w:rPr>
                <w:b/>
              </w:rPr>
              <w:t xml:space="preserve"> </w:t>
            </w:r>
          </w:p>
        </w:tc>
        <w:tc>
          <w:tcPr>
            <w:tcW w:w="7072" w:type="dxa"/>
          </w:tcPr>
          <w:p w14:paraId="5B16F15B" w14:textId="77777777" w:rsidR="00CD3441" w:rsidRPr="000C23F6" w:rsidRDefault="00CD3441" w:rsidP="007E0A76">
            <w:pPr>
              <w:numPr>
                <w:ilvl w:val="0"/>
                <w:numId w:val="158"/>
              </w:numPr>
              <w:tabs>
                <w:tab w:val="clear" w:pos="1728"/>
                <w:tab w:val="num" w:pos="662"/>
              </w:tabs>
              <w:spacing w:before="120" w:after="120"/>
              <w:ind w:left="662" w:hanging="660"/>
              <w:jc w:val="both"/>
              <w:rPr>
                <w:rFonts w:ascii="Arial" w:hAnsi="Arial" w:cs="Arial"/>
                <w:sz w:val="21"/>
                <w:szCs w:val="21"/>
                <w:lang w:val="en-GB"/>
              </w:rPr>
            </w:pPr>
            <w:r>
              <w:rPr>
                <w:rFonts w:ascii="Arial" w:hAnsi="Arial" w:cs="Arial"/>
                <w:sz w:val="21"/>
                <w:szCs w:val="21"/>
                <w:lang w:val="en-GB"/>
              </w:rPr>
              <w:t xml:space="preserve">The Contract price shall be agreed or determined under GCC </w:t>
            </w:r>
            <w:r w:rsidRPr="0021614D">
              <w:rPr>
                <w:rFonts w:ascii="Arial" w:hAnsi="Arial" w:cs="Arial"/>
                <w:sz w:val="21"/>
                <w:szCs w:val="21"/>
                <w:lang w:val="en-GB"/>
              </w:rPr>
              <w:t xml:space="preserve">Sub Clause </w:t>
            </w:r>
            <w:r w:rsidR="00170CDC" w:rsidRPr="0021614D">
              <w:rPr>
                <w:rFonts w:ascii="Arial" w:hAnsi="Arial" w:cs="Arial"/>
                <w:sz w:val="21"/>
                <w:szCs w:val="21"/>
                <w:lang w:val="en-GB"/>
              </w:rPr>
              <w:t>6</w:t>
            </w:r>
            <w:r w:rsidR="00EF27E2" w:rsidRPr="0021614D">
              <w:rPr>
                <w:rFonts w:ascii="Arial" w:hAnsi="Arial" w:cs="Arial"/>
                <w:sz w:val="21"/>
                <w:szCs w:val="21"/>
                <w:lang w:val="en-GB"/>
              </w:rPr>
              <w:t>2</w:t>
            </w:r>
            <w:r w:rsidR="00170CDC" w:rsidRPr="0021614D">
              <w:rPr>
                <w:rFonts w:ascii="Arial" w:hAnsi="Arial" w:cs="Arial"/>
                <w:sz w:val="21"/>
                <w:szCs w:val="21"/>
                <w:lang w:val="en-GB"/>
              </w:rPr>
              <w:t>.2</w:t>
            </w:r>
            <w:r w:rsidR="004E4B7F">
              <w:rPr>
                <w:rFonts w:ascii="Arial" w:hAnsi="Arial" w:cs="Arial"/>
                <w:sz w:val="21"/>
                <w:szCs w:val="21"/>
                <w:lang w:val="en-GB"/>
              </w:rPr>
              <w:t xml:space="preserve"> and as specified in the PCC</w:t>
            </w:r>
            <w:r w:rsidR="00170CDC" w:rsidRPr="0021614D">
              <w:rPr>
                <w:rFonts w:ascii="Arial" w:hAnsi="Arial" w:cs="Arial"/>
                <w:sz w:val="21"/>
                <w:szCs w:val="21"/>
                <w:lang w:val="en-GB"/>
              </w:rPr>
              <w:t>.</w:t>
            </w:r>
          </w:p>
        </w:tc>
      </w:tr>
      <w:tr w:rsidR="00CD3441" w:rsidRPr="000C23F6" w14:paraId="222DCDCC" w14:textId="77777777">
        <w:tc>
          <w:tcPr>
            <w:tcW w:w="2420" w:type="dxa"/>
          </w:tcPr>
          <w:p w14:paraId="2A9E9AC2" w14:textId="77777777" w:rsidR="00CD3441" w:rsidRDefault="00CD3441" w:rsidP="007D2667">
            <w:pPr>
              <w:pStyle w:val="Heading4"/>
              <w:keepNext w:val="0"/>
              <w:numPr>
                <w:ilvl w:val="0"/>
                <w:numId w:val="0"/>
              </w:numPr>
              <w:spacing w:before="120" w:after="120"/>
              <w:ind w:left="627" w:hanging="378"/>
            </w:pPr>
          </w:p>
        </w:tc>
        <w:tc>
          <w:tcPr>
            <w:tcW w:w="7072" w:type="dxa"/>
          </w:tcPr>
          <w:p w14:paraId="21A3C0F2" w14:textId="77777777" w:rsidR="00CD3441" w:rsidRDefault="00CD3441" w:rsidP="007E0A76">
            <w:pPr>
              <w:numPr>
                <w:ilvl w:val="0"/>
                <w:numId w:val="158"/>
              </w:numPr>
              <w:tabs>
                <w:tab w:val="clear" w:pos="1728"/>
                <w:tab w:val="num" w:pos="662"/>
              </w:tabs>
              <w:spacing w:before="120" w:after="120"/>
              <w:ind w:left="662" w:hanging="660"/>
              <w:jc w:val="both"/>
              <w:rPr>
                <w:rFonts w:ascii="Arial" w:hAnsi="Arial" w:cs="Arial"/>
                <w:sz w:val="21"/>
                <w:szCs w:val="21"/>
                <w:lang w:val="en-GB"/>
              </w:rPr>
            </w:pPr>
            <w:r>
              <w:rPr>
                <w:rFonts w:ascii="Arial" w:hAnsi="Arial" w:cs="Arial"/>
                <w:sz w:val="21"/>
                <w:szCs w:val="21"/>
                <w:lang w:val="en-GB"/>
              </w:rPr>
              <w:t xml:space="preserve">The Contractor shall pay all </w:t>
            </w:r>
            <w:r w:rsidR="0012772A" w:rsidRPr="00C95F82">
              <w:rPr>
                <w:rFonts w:ascii="Arial" w:hAnsi="Arial" w:cs="Arial"/>
                <w:sz w:val="20"/>
                <w:szCs w:val="20"/>
                <w:lang w:val="en-GB"/>
              </w:rPr>
              <w:t>of taxes, duties, fees, levies, and other charges</w:t>
            </w:r>
            <w:r w:rsidR="0012772A">
              <w:rPr>
                <w:rFonts w:ascii="Arial" w:hAnsi="Arial" w:cs="Arial"/>
                <w:sz w:val="21"/>
                <w:szCs w:val="21"/>
                <w:lang w:val="en-GB"/>
              </w:rPr>
              <w:t xml:space="preserve"> required</w:t>
            </w:r>
            <w:r w:rsidR="0012772A" w:rsidRPr="00C95F82">
              <w:rPr>
                <w:rFonts w:ascii="Arial" w:hAnsi="Arial" w:cs="Arial"/>
                <w:sz w:val="20"/>
                <w:szCs w:val="20"/>
                <w:lang w:val="en-GB"/>
              </w:rPr>
              <w:t xml:space="preserve"> to be paid under the Applicable Law</w:t>
            </w:r>
            <w:r w:rsidR="0012772A">
              <w:rPr>
                <w:rFonts w:ascii="Arial" w:hAnsi="Arial" w:cs="Arial"/>
                <w:sz w:val="21"/>
                <w:szCs w:val="21"/>
                <w:lang w:val="en-GB"/>
              </w:rPr>
              <w:t xml:space="preserve"> </w:t>
            </w:r>
            <w:r>
              <w:rPr>
                <w:rFonts w:ascii="Arial" w:hAnsi="Arial" w:cs="Arial"/>
                <w:sz w:val="21"/>
                <w:szCs w:val="21"/>
                <w:lang w:val="en-GB"/>
              </w:rPr>
              <w:t>und</w:t>
            </w:r>
            <w:r w:rsidR="00AA02EE">
              <w:rPr>
                <w:rFonts w:ascii="Arial" w:hAnsi="Arial" w:cs="Arial"/>
                <w:sz w:val="21"/>
                <w:szCs w:val="21"/>
                <w:lang w:val="en-GB"/>
              </w:rPr>
              <w:t xml:space="preserve">er the Contract pursuant to GCC </w:t>
            </w:r>
            <w:r w:rsidRPr="00170CDC">
              <w:rPr>
                <w:rFonts w:ascii="Arial" w:hAnsi="Arial" w:cs="Arial"/>
                <w:sz w:val="21"/>
                <w:szCs w:val="21"/>
                <w:lang w:val="en-GB"/>
              </w:rPr>
              <w:t>Clause</w:t>
            </w:r>
            <w:r>
              <w:rPr>
                <w:rFonts w:ascii="Arial" w:hAnsi="Arial" w:cs="Arial"/>
                <w:sz w:val="21"/>
                <w:szCs w:val="21"/>
                <w:lang w:val="en-GB"/>
              </w:rPr>
              <w:t xml:space="preserve"> </w:t>
            </w:r>
            <w:r w:rsidR="0023696A" w:rsidRPr="0021614D">
              <w:rPr>
                <w:rFonts w:ascii="Arial" w:hAnsi="Arial" w:cs="Arial"/>
                <w:sz w:val="21"/>
                <w:szCs w:val="21"/>
                <w:lang w:val="en-GB"/>
              </w:rPr>
              <w:t>18</w:t>
            </w:r>
            <w:r>
              <w:rPr>
                <w:rFonts w:ascii="Arial" w:hAnsi="Arial" w:cs="Arial"/>
                <w:sz w:val="21"/>
                <w:szCs w:val="21"/>
                <w:lang w:val="en-GB"/>
              </w:rPr>
              <w:t xml:space="preserve"> and the Contract Price shall not be adjusted for any of these costs except </w:t>
            </w:r>
            <w:r w:rsidR="00170CDC">
              <w:rPr>
                <w:rFonts w:ascii="Arial" w:hAnsi="Arial" w:cs="Arial"/>
                <w:sz w:val="21"/>
                <w:szCs w:val="21"/>
                <w:lang w:val="en-GB"/>
              </w:rPr>
              <w:t>as provided under</w:t>
            </w:r>
            <w:r>
              <w:rPr>
                <w:rFonts w:ascii="Arial" w:hAnsi="Arial" w:cs="Arial"/>
                <w:sz w:val="21"/>
                <w:szCs w:val="21"/>
                <w:lang w:val="en-GB"/>
              </w:rPr>
              <w:t xml:space="preserve"> </w:t>
            </w:r>
            <w:r w:rsidR="0023696A">
              <w:rPr>
                <w:rFonts w:ascii="Arial" w:hAnsi="Arial" w:cs="Arial"/>
                <w:sz w:val="21"/>
                <w:szCs w:val="21"/>
                <w:lang w:val="en-GB"/>
              </w:rPr>
              <w:t xml:space="preserve">the Conditions of the Contract.     </w:t>
            </w:r>
          </w:p>
        </w:tc>
      </w:tr>
      <w:tr w:rsidR="00CD3441" w:rsidRPr="000C23F6" w14:paraId="69E59D2E" w14:textId="77777777">
        <w:tc>
          <w:tcPr>
            <w:tcW w:w="2420" w:type="dxa"/>
          </w:tcPr>
          <w:p w14:paraId="523CC255" w14:textId="77777777" w:rsidR="00CD3441" w:rsidRPr="00574289" w:rsidRDefault="00CD3441" w:rsidP="00F6477A">
            <w:pPr>
              <w:pStyle w:val="Heading4"/>
              <w:keepNext w:val="0"/>
              <w:numPr>
                <w:ilvl w:val="0"/>
                <w:numId w:val="0"/>
              </w:numPr>
              <w:spacing w:before="120" w:after="120"/>
              <w:ind w:left="645" w:hanging="423"/>
              <w:rPr>
                <w:b/>
              </w:rPr>
            </w:pPr>
            <w:bookmarkStart w:id="1093" w:name="_Toc343309881"/>
            <w:bookmarkStart w:id="1094" w:name="_Toc50199119"/>
            <w:bookmarkStart w:id="1095" w:name="_Toc50259614"/>
            <w:bookmarkStart w:id="1096" w:name="_Toc50260589"/>
            <w:bookmarkStart w:id="1097" w:name="_Toc50261626"/>
            <w:bookmarkStart w:id="1098" w:name="_Toc50262285"/>
            <w:bookmarkStart w:id="1099" w:name="_Toc50262959"/>
            <w:bookmarkStart w:id="1100" w:name="_Toc50263776"/>
            <w:bookmarkStart w:id="1101" w:name="_Toc50264491"/>
            <w:bookmarkStart w:id="1102" w:name="_Toc50264656"/>
            <w:bookmarkStart w:id="1103" w:name="_Toc50264945"/>
            <w:bookmarkStart w:id="1104" w:name="_Toc50267887"/>
            <w:bookmarkStart w:id="1105" w:name="_Toc50268420"/>
            <w:bookmarkStart w:id="1106" w:name="_Toc50280604"/>
            <w:bookmarkStart w:id="1107" w:name="_Toc50280831"/>
            <w:bookmarkStart w:id="1108" w:name="_Toc241726233"/>
            <w:r w:rsidRPr="00F6477A">
              <w:rPr>
                <w:b/>
                <w:sz w:val="22"/>
                <w:szCs w:val="22"/>
              </w:rPr>
              <w:lastRenderedPageBreak/>
              <w:t>6</w:t>
            </w:r>
            <w:r w:rsidR="00663B37" w:rsidRPr="00F6477A">
              <w:rPr>
                <w:b/>
                <w:sz w:val="22"/>
                <w:szCs w:val="22"/>
              </w:rPr>
              <w:t>3</w:t>
            </w:r>
            <w:r w:rsidRPr="00F6477A">
              <w:rPr>
                <w:b/>
                <w:sz w:val="22"/>
                <w:szCs w:val="22"/>
              </w:rPr>
              <w:t xml:space="preserve">. </w:t>
            </w:r>
            <w:r w:rsidR="0032235C">
              <w:rPr>
                <w:b/>
                <w:sz w:val="22"/>
                <w:szCs w:val="22"/>
              </w:rPr>
              <w:t xml:space="preserve">  </w:t>
            </w:r>
            <w:r w:rsidRPr="00F6477A">
              <w:rPr>
                <w:b/>
                <w:sz w:val="22"/>
                <w:szCs w:val="22"/>
              </w:rPr>
              <w:t>Bill of Quantities</w:t>
            </w:r>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p>
        </w:tc>
        <w:tc>
          <w:tcPr>
            <w:tcW w:w="7072" w:type="dxa"/>
          </w:tcPr>
          <w:p w14:paraId="7FF80BB2" w14:textId="77777777" w:rsidR="00CD3441" w:rsidRPr="000C23F6" w:rsidRDefault="00CD3441" w:rsidP="007E0A76">
            <w:pPr>
              <w:numPr>
                <w:ilvl w:val="0"/>
                <w:numId w:val="114"/>
              </w:numPr>
              <w:tabs>
                <w:tab w:val="clear" w:pos="1728"/>
                <w:tab w:val="num" w:pos="662"/>
              </w:tabs>
              <w:spacing w:before="120" w:after="120"/>
              <w:ind w:left="662" w:hanging="660"/>
              <w:jc w:val="both"/>
              <w:rPr>
                <w:rFonts w:ascii="Arial" w:hAnsi="Arial" w:cs="Arial"/>
                <w:sz w:val="21"/>
                <w:szCs w:val="21"/>
                <w:lang w:val="en-GB"/>
              </w:rPr>
            </w:pPr>
            <w:r w:rsidRPr="000C23F6">
              <w:rPr>
                <w:rFonts w:ascii="Arial" w:hAnsi="Arial" w:cs="Arial"/>
                <w:sz w:val="21"/>
                <w:szCs w:val="21"/>
                <w:lang w:val="en-GB"/>
              </w:rPr>
              <w:t xml:space="preserve">The </w:t>
            </w:r>
            <w:r>
              <w:rPr>
                <w:rFonts w:ascii="Arial" w:hAnsi="Arial" w:cs="Arial"/>
                <w:sz w:val="21"/>
                <w:szCs w:val="21"/>
                <w:lang w:val="en-GB"/>
              </w:rPr>
              <w:t xml:space="preserve">priced </w:t>
            </w:r>
            <w:r w:rsidRPr="000C23F6">
              <w:rPr>
                <w:rFonts w:ascii="Arial" w:hAnsi="Arial" w:cs="Arial"/>
                <w:sz w:val="21"/>
                <w:szCs w:val="21"/>
                <w:lang w:val="en-GB"/>
              </w:rPr>
              <w:t xml:space="preserve">Bill of Quantities </w:t>
            </w:r>
            <w:r>
              <w:rPr>
                <w:rFonts w:ascii="Arial" w:hAnsi="Arial" w:cs="Arial"/>
                <w:sz w:val="21"/>
                <w:szCs w:val="21"/>
                <w:lang w:val="en-GB"/>
              </w:rPr>
              <w:t xml:space="preserve">shall </w:t>
            </w:r>
            <w:r w:rsidR="00367D78">
              <w:rPr>
                <w:rFonts w:ascii="Arial" w:hAnsi="Arial" w:cs="Arial"/>
                <w:sz w:val="21"/>
                <w:szCs w:val="21"/>
                <w:lang w:val="en-GB"/>
              </w:rPr>
              <w:t xml:space="preserve">be </w:t>
            </w:r>
            <w:r w:rsidR="00367D78" w:rsidRPr="000C23F6">
              <w:rPr>
                <w:rFonts w:ascii="Arial" w:hAnsi="Arial" w:cs="Arial"/>
                <w:sz w:val="21"/>
                <w:szCs w:val="21"/>
                <w:lang w:val="en-GB"/>
              </w:rPr>
              <w:t>used</w:t>
            </w:r>
            <w:r w:rsidRPr="000C23F6">
              <w:rPr>
                <w:rFonts w:ascii="Arial" w:hAnsi="Arial" w:cs="Arial"/>
                <w:sz w:val="21"/>
                <w:szCs w:val="21"/>
                <w:lang w:val="en-GB"/>
              </w:rPr>
              <w:t xml:space="preserve"> to calculate the Contract Price. </w:t>
            </w:r>
            <w:r w:rsidR="000E01A9">
              <w:rPr>
                <w:rFonts w:ascii="Arial" w:hAnsi="Arial" w:cs="Arial"/>
                <w:sz w:val="21"/>
                <w:szCs w:val="21"/>
                <w:lang w:val="en-GB"/>
              </w:rPr>
              <w:t xml:space="preserve">The Bill of Quantities shall provide estimated quantities for the individual items of </w:t>
            </w:r>
            <w:r w:rsidR="00010831">
              <w:rPr>
                <w:rFonts w:ascii="Arial" w:hAnsi="Arial" w:cs="Arial"/>
                <w:sz w:val="21"/>
                <w:szCs w:val="21"/>
                <w:lang w:val="en-GB"/>
              </w:rPr>
              <w:t xml:space="preserve">Works and </w:t>
            </w:r>
            <w:r w:rsidR="000E01A9">
              <w:rPr>
                <w:rFonts w:ascii="Arial" w:hAnsi="Arial" w:cs="Arial"/>
                <w:sz w:val="21"/>
                <w:szCs w:val="21"/>
                <w:lang w:val="en-GB"/>
              </w:rPr>
              <w:t xml:space="preserve">Dayworks.  The </w:t>
            </w:r>
            <w:r w:rsidR="00FD20FF">
              <w:rPr>
                <w:rFonts w:ascii="Arial" w:hAnsi="Arial" w:cs="Arial"/>
                <w:sz w:val="21"/>
                <w:szCs w:val="21"/>
                <w:lang w:val="en-GB"/>
              </w:rPr>
              <w:t>Employer</w:t>
            </w:r>
            <w:r w:rsidR="000E01A9">
              <w:rPr>
                <w:rFonts w:ascii="Arial" w:hAnsi="Arial" w:cs="Arial"/>
                <w:sz w:val="21"/>
                <w:szCs w:val="21"/>
                <w:lang w:val="en-GB"/>
              </w:rPr>
              <w:t xml:space="preserve"> may include in the Bill of Quantities the Provisional Sums for payments to Nominated Subcontractor(s) and </w:t>
            </w:r>
            <w:r w:rsidR="00152816">
              <w:rPr>
                <w:rFonts w:ascii="Arial" w:hAnsi="Arial" w:cs="Arial"/>
                <w:sz w:val="21"/>
                <w:szCs w:val="21"/>
                <w:lang w:val="en-GB"/>
              </w:rPr>
              <w:t xml:space="preserve">for meeting </w:t>
            </w:r>
            <w:r w:rsidR="000E01A9">
              <w:rPr>
                <w:rFonts w:ascii="Arial" w:hAnsi="Arial" w:cs="Arial"/>
                <w:sz w:val="21"/>
                <w:szCs w:val="21"/>
                <w:lang w:val="en-GB"/>
              </w:rPr>
              <w:t xml:space="preserve">other </w:t>
            </w:r>
            <w:r w:rsidR="00152816">
              <w:rPr>
                <w:rFonts w:ascii="Arial" w:hAnsi="Arial" w:cs="Arial"/>
                <w:sz w:val="21"/>
                <w:szCs w:val="21"/>
                <w:lang w:val="en-GB"/>
              </w:rPr>
              <w:t>expenditures</w:t>
            </w:r>
            <w:r w:rsidR="0070289E">
              <w:rPr>
                <w:rFonts w:ascii="Arial" w:hAnsi="Arial" w:cs="Arial"/>
                <w:sz w:val="21"/>
                <w:szCs w:val="21"/>
                <w:lang w:val="en-GB"/>
              </w:rPr>
              <w:t xml:space="preserve"> under the Contract pursuant to </w:t>
            </w:r>
            <w:r w:rsidR="0070289E" w:rsidRPr="0021614D">
              <w:rPr>
                <w:rFonts w:ascii="Arial" w:hAnsi="Arial" w:cs="Arial"/>
                <w:sz w:val="21"/>
                <w:szCs w:val="21"/>
                <w:lang w:val="en-GB"/>
              </w:rPr>
              <w:t>GCC</w:t>
            </w:r>
            <w:r w:rsidR="008D5FAA" w:rsidRPr="0021614D">
              <w:rPr>
                <w:rFonts w:ascii="Arial" w:hAnsi="Arial" w:cs="Arial"/>
                <w:sz w:val="21"/>
                <w:szCs w:val="21"/>
                <w:lang w:val="en-GB"/>
              </w:rPr>
              <w:t xml:space="preserve"> Sub Clause </w:t>
            </w:r>
            <w:r w:rsidR="00EF27E2" w:rsidRPr="0021614D">
              <w:rPr>
                <w:rFonts w:ascii="Arial" w:hAnsi="Arial" w:cs="Arial"/>
                <w:sz w:val="21"/>
                <w:szCs w:val="21"/>
                <w:lang w:val="en-GB"/>
              </w:rPr>
              <w:t>80</w:t>
            </w:r>
            <w:r w:rsidR="008D5FAA" w:rsidRPr="0021614D">
              <w:rPr>
                <w:rFonts w:ascii="Arial" w:hAnsi="Arial" w:cs="Arial"/>
                <w:sz w:val="21"/>
                <w:szCs w:val="21"/>
                <w:lang w:val="en-GB"/>
              </w:rPr>
              <w:t>.</w:t>
            </w:r>
            <w:r w:rsidRPr="000C23F6">
              <w:rPr>
                <w:rFonts w:ascii="Arial" w:hAnsi="Arial" w:cs="Arial"/>
                <w:sz w:val="21"/>
                <w:szCs w:val="21"/>
                <w:lang w:val="en-GB"/>
              </w:rPr>
              <w:t xml:space="preserve"> </w:t>
            </w:r>
          </w:p>
        </w:tc>
      </w:tr>
      <w:tr w:rsidR="00CD3441" w:rsidRPr="000C23F6" w14:paraId="586CB73C" w14:textId="77777777">
        <w:tc>
          <w:tcPr>
            <w:tcW w:w="2420" w:type="dxa"/>
          </w:tcPr>
          <w:p w14:paraId="28CBCEBF" w14:textId="77777777" w:rsidR="00CD3441" w:rsidRPr="00924E4C" w:rsidRDefault="00CD3441" w:rsidP="007D2667">
            <w:pPr>
              <w:pStyle w:val="Heading4"/>
              <w:keepNext w:val="0"/>
              <w:numPr>
                <w:ilvl w:val="0"/>
                <w:numId w:val="0"/>
              </w:numPr>
              <w:spacing w:before="120" w:after="120"/>
              <w:ind w:left="627" w:hanging="378"/>
              <w:rPr>
                <w:lang w:val="en-GB"/>
              </w:rPr>
            </w:pPr>
          </w:p>
        </w:tc>
        <w:tc>
          <w:tcPr>
            <w:tcW w:w="7072" w:type="dxa"/>
          </w:tcPr>
          <w:p w14:paraId="2DC7317B" w14:textId="77777777" w:rsidR="00CD3441" w:rsidRPr="00B44385" w:rsidRDefault="00CD3441" w:rsidP="007E0A76">
            <w:pPr>
              <w:pStyle w:val="ClauseSubPara"/>
              <w:numPr>
                <w:ilvl w:val="0"/>
                <w:numId w:val="114"/>
              </w:numPr>
              <w:tabs>
                <w:tab w:val="clear" w:pos="1728"/>
                <w:tab w:val="num" w:pos="662"/>
              </w:tabs>
              <w:spacing w:before="80" w:after="80"/>
              <w:ind w:left="662" w:hanging="660"/>
              <w:jc w:val="both"/>
              <w:rPr>
                <w:rFonts w:ascii="Arial" w:eastAsia="SimSun" w:hAnsi="Arial" w:cs="Arial"/>
                <w:sz w:val="21"/>
                <w:szCs w:val="21"/>
                <w:lang w:eastAsia="zh-CN"/>
              </w:rPr>
            </w:pPr>
            <w:r w:rsidRPr="00B44385">
              <w:rPr>
                <w:rFonts w:ascii="Arial" w:eastAsia="SimSun" w:hAnsi="Arial" w:cs="Arial"/>
                <w:sz w:val="21"/>
                <w:szCs w:val="21"/>
                <w:lang w:eastAsia="zh-CN"/>
              </w:rPr>
              <w:t>Except as otherwise stated in the Contract and notwithstanding any other  practice:</w:t>
            </w:r>
          </w:p>
          <w:p w14:paraId="4DC20916" w14:textId="77777777" w:rsidR="00CD3441" w:rsidRPr="00B44385" w:rsidRDefault="00CD3441" w:rsidP="007E0A76">
            <w:pPr>
              <w:pStyle w:val="ClauseSubList"/>
              <w:numPr>
                <w:ilvl w:val="0"/>
                <w:numId w:val="139"/>
              </w:numPr>
              <w:tabs>
                <w:tab w:val="clear" w:pos="1440"/>
                <w:tab w:val="num" w:pos="1212"/>
              </w:tabs>
              <w:spacing w:before="80" w:after="80"/>
              <w:ind w:left="1212" w:hanging="548"/>
              <w:jc w:val="both"/>
              <w:rPr>
                <w:rFonts w:ascii="Arial" w:eastAsia="SimSun" w:hAnsi="Arial" w:cs="Arial"/>
                <w:sz w:val="21"/>
                <w:szCs w:val="21"/>
                <w:lang w:eastAsia="zh-CN"/>
              </w:rPr>
            </w:pPr>
            <w:r w:rsidRPr="00B44385">
              <w:rPr>
                <w:rFonts w:ascii="Arial" w:eastAsia="SimSun" w:hAnsi="Arial" w:cs="Arial"/>
                <w:sz w:val="21"/>
                <w:szCs w:val="21"/>
                <w:lang w:eastAsia="zh-CN"/>
              </w:rPr>
              <w:t>measurement shall be made of the net actual quantity of each item of the Permanent Works , and</w:t>
            </w:r>
          </w:p>
          <w:p w14:paraId="27E35CD2" w14:textId="77777777" w:rsidR="00CD3441" w:rsidRPr="000C23F6" w:rsidRDefault="00CD3441" w:rsidP="007E0A76">
            <w:pPr>
              <w:numPr>
                <w:ilvl w:val="0"/>
                <w:numId w:val="139"/>
              </w:numPr>
              <w:tabs>
                <w:tab w:val="clear" w:pos="1440"/>
                <w:tab w:val="num" w:pos="1212"/>
              </w:tabs>
              <w:spacing w:before="80" w:after="80"/>
              <w:ind w:left="1212" w:hanging="548"/>
              <w:jc w:val="both"/>
              <w:rPr>
                <w:rFonts w:ascii="Arial" w:hAnsi="Arial" w:cs="Arial"/>
                <w:sz w:val="21"/>
                <w:szCs w:val="21"/>
                <w:lang w:val="en-GB"/>
              </w:rPr>
            </w:pPr>
            <w:r w:rsidRPr="00B44385">
              <w:rPr>
                <w:rFonts w:ascii="Arial" w:hAnsi="Arial" w:cs="Arial"/>
                <w:sz w:val="21"/>
                <w:szCs w:val="21"/>
                <w:lang w:val="en-GB"/>
              </w:rPr>
              <w:t>the method of measurement shall be in accordance with the Bill of Quantities.</w:t>
            </w:r>
          </w:p>
        </w:tc>
      </w:tr>
      <w:tr w:rsidR="00CD3441" w:rsidRPr="000C23F6" w14:paraId="169CE798" w14:textId="77777777">
        <w:tc>
          <w:tcPr>
            <w:tcW w:w="2420" w:type="dxa"/>
          </w:tcPr>
          <w:p w14:paraId="5DBE558E" w14:textId="77777777" w:rsidR="00CD3441" w:rsidRPr="000C23F6" w:rsidRDefault="00CD3441" w:rsidP="007D2667">
            <w:pPr>
              <w:pStyle w:val="Heading4"/>
              <w:keepNext w:val="0"/>
              <w:numPr>
                <w:ilvl w:val="0"/>
                <w:numId w:val="0"/>
              </w:numPr>
              <w:spacing w:before="120" w:after="120"/>
              <w:ind w:left="627" w:hanging="378"/>
              <w:rPr>
                <w:highlight w:val="yellow"/>
              </w:rPr>
            </w:pPr>
          </w:p>
        </w:tc>
        <w:tc>
          <w:tcPr>
            <w:tcW w:w="7072" w:type="dxa"/>
          </w:tcPr>
          <w:p w14:paraId="69E523D7" w14:textId="77777777" w:rsidR="00CD3441" w:rsidRPr="000B0C0E" w:rsidRDefault="00CD3441" w:rsidP="007E0A76">
            <w:pPr>
              <w:numPr>
                <w:ilvl w:val="0"/>
                <w:numId w:val="114"/>
              </w:numPr>
              <w:tabs>
                <w:tab w:val="clear" w:pos="1728"/>
                <w:tab w:val="num" w:pos="772"/>
              </w:tabs>
              <w:spacing w:before="120" w:after="120"/>
              <w:ind w:left="772" w:hanging="660"/>
              <w:jc w:val="both"/>
              <w:rPr>
                <w:rFonts w:ascii="Arial" w:hAnsi="Arial" w:cs="Arial"/>
                <w:sz w:val="21"/>
                <w:szCs w:val="21"/>
                <w:lang w:val="en-GB"/>
              </w:rPr>
            </w:pPr>
            <w:r w:rsidRPr="000B0C0E">
              <w:rPr>
                <w:rFonts w:ascii="Arial" w:hAnsi="Arial" w:cs="Arial"/>
                <w:sz w:val="21"/>
                <w:szCs w:val="21"/>
              </w:rPr>
              <w:t>Item</w:t>
            </w:r>
            <w:r w:rsidR="00025132">
              <w:rPr>
                <w:rFonts w:ascii="Arial" w:hAnsi="Arial" w:cs="Arial"/>
                <w:sz w:val="21"/>
                <w:szCs w:val="21"/>
              </w:rPr>
              <w:t>s</w:t>
            </w:r>
            <w:r w:rsidRPr="000B0C0E">
              <w:rPr>
                <w:rFonts w:ascii="Arial" w:hAnsi="Arial" w:cs="Arial"/>
                <w:sz w:val="21"/>
                <w:szCs w:val="21"/>
              </w:rPr>
              <w:t xml:space="preserve"> of work</w:t>
            </w:r>
            <w:r w:rsidR="00025132">
              <w:rPr>
                <w:rFonts w:ascii="Arial" w:hAnsi="Arial" w:cs="Arial"/>
                <w:sz w:val="21"/>
                <w:szCs w:val="21"/>
              </w:rPr>
              <w:t>s</w:t>
            </w:r>
            <w:r w:rsidRPr="000B0C0E">
              <w:rPr>
                <w:rFonts w:ascii="Arial" w:hAnsi="Arial" w:cs="Arial"/>
                <w:sz w:val="21"/>
                <w:szCs w:val="21"/>
              </w:rPr>
              <w:t xml:space="preserve"> </w:t>
            </w:r>
            <w:r w:rsidR="00025132">
              <w:rPr>
                <w:rFonts w:ascii="Arial" w:hAnsi="Arial" w:cs="Arial"/>
                <w:sz w:val="21"/>
                <w:szCs w:val="21"/>
              </w:rPr>
              <w:t xml:space="preserve">quantified in the Bill of Quantities </w:t>
            </w:r>
            <w:r w:rsidRPr="000B0C0E">
              <w:rPr>
                <w:rFonts w:ascii="Arial" w:hAnsi="Arial" w:cs="Arial"/>
                <w:sz w:val="21"/>
                <w:szCs w:val="21"/>
              </w:rPr>
              <w:t>for which no rate</w:t>
            </w:r>
            <w:r w:rsidR="00025132">
              <w:rPr>
                <w:rFonts w:ascii="Arial" w:hAnsi="Arial" w:cs="Arial"/>
                <w:sz w:val="21"/>
                <w:szCs w:val="21"/>
              </w:rPr>
              <w:t>s</w:t>
            </w:r>
            <w:r w:rsidRPr="000B0C0E">
              <w:rPr>
                <w:rFonts w:ascii="Arial" w:hAnsi="Arial" w:cs="Arial"/>
                <w:sz w:val="21"/>
                <w:szCs w:val="21"/>
              </w:rPr>
              <w:t xml:space="preserve"> or price</w:t>
            </w:r>
            <w:r w:rsidR="00025132">
              <w:rPr>
                <w:rFonts w:ascii="Arial" w:hAnsi="Arial" w:cs="Arial"/>
                <w:sz w:val="21"/>
                <w:szCs w:val="21"/>
              </w:rPr>
              <w:t>s</w:t>
            </w:r>
            <w:r w:rsidRPr="000B0C0E">
              <w:rPr>
                <w:rFonts w:ascii="Arial" w:hAnsi="Arial" w:cs="Arial"/>
                <w:sz w:val="21"/>
                <w:szCs w:val="21"/>
              </w:rPr>
              <w:t xml:space="preserve"> </w:t>
            </w:r>
            <w:r w:rsidR="00025132">
              <w:rPr>
                <w:rFonts w:ascii="Arial" w:hAnsi="Arial" w:cs="Arial"/>
                <w:sz w:val="21"/>
                <w:szCs w:val="21"/>
              </w:rPr>
              <w:t xml:space="preserve">have been quoted shall be deemed covered by the amounts </w:t>
            </w:r>
            <w:r w:rsidR="002704A7">
              <w:rPr>
                <w:rFonts w:ascii="Arial" w:hAnsi="Arial" w:cs="Arial"/>
                <w:sz w:val="21"/>
                <w:szCs w:val="21"/>
              </w:rPr>
              <w:t>at</w:t>
            </w:r>
            <w:r w:rsidR="00025132">
              <w:rPr>
                <w:rFonts w:ascii="Arial" w:hAnsi="Arial" w:cs="Arial"/>
                <w:sz w:val="21"/>
                <w:szCs w:val="21"/>
              </w:rPr>
              <w:t xml:space="preserve"> rates and prices</w:t>
            </w:r>
            <w:r w:rsidR="00A7214E">
              <w:rPr>
                <w:rFonts w:ascii="Arial" w:hAnsi="Arial" w:cs="Arial"/>
                <w:sz w:val="21"/>
                <w:szCs w:val="21"/>
              </w:rPr>
              <w:t xml:space="preserve"> of other items in</w:t>
            </w:r>
            <w:r w:rsidR="00025132">
              <w:rPr>
                <w:rFonts w:ascii="Arial" w:hAnsi="Arial" w:cs="Arial"/>
                <w:sz w:val="21"/>
                <w:szCs w:val="21"/>
              </w:rPr>
              <w:t xml:space="preserve"> the Contract</w:t>
            </w:r>
            <w:r w:rsidRPr="000B0C0E">
              <w:rPr>
                <w:rFonts w:ascii="Arial" w:hAnsi="Arial" w:cs="Arial"/>
                <w:sz w:val="21"/>
                <w:szCs w:val="21"/>
              </w:rPr>
              <w:t xml:space="preserve"> and </w:t>
            </w:r>
            <w:r w:rsidR="00025132">
              <w:rPr>
                <w:rFonts w:ascii="Arial" w:hAnsi="Arial" w:cs="Arial"/>
                <w:sz w:val="21"/>
                <w:szCs w:val="21"/>
              </w:rPr>
              <w:t xml:space="preserve">shall </w:t>
            </w:r>
            <w:r w:rsidR="00025132" w:rsidRPr="000B0C0E">
              <w:rPr>
                <w:rFonts w:ascii="Arial" w:hAnsi="Arial" w:cs="Arial"/>
                <w:sz w:val="21"/>
                <w:szCs w:val="21"/>
              </w:rPr>
              <w:t>not</w:t>
            </w:r>
            <w:r w:rsidRPr="000B0C0E">
              <w:rPr>
                <w:rFonts w:ascii="Arial" w:hAnsi="Arial" w:cs="Arial"/>
                <w:sz w:val="21"/>
                <w:szCs w:val="21"/>
              </w:rPr>
              <w:t xml:space="preserve"> be </w:t>
            </w:r>
            <w:r w:rsidR="00025132" w:rsidRPr="000B0C0E">
              <w:rPr>
                <w:rFonts w:ascii="Arial" w:hAnsi="Arial" w:cs="Arial"/>
                <w:sz w:val="21"/>
                <w:szCs w:val="21"/>
              </w:rPr>
              <w:t xml:space="preserve">separately </w:t>
            </w:r>
            <w:r w:rsidRPr="000B0C0E">
              <w:rPr>
                <w:rFonts w:ascii="Arial" w:hAnsi="Arial" w:cs="Arial"/>
                <w:sz w:val="21"/>
                <w:szCs w:val="21"/>
              </w:rPr>
              <w:t>paid for.</w:t>
            </w:r>
          </w:p>
        </w:tc>
      </w:tr>
      <w:tr w:rsidR="00CD3441" w:rsidRPr="000C23F6" w14:paraId="3F93D8F5" w14:textId="77777777">
        <w:tc>
          <w:tcPr>
            <w:tcW w:w="2420" w:type="dxa"/>
          </w:tcPr>
          <w:p w14:paraId="1C6D68B2" w14:textId="77777777" w:rsidR="00CD3441" w:rsidRPr="007D2667" w:rsidRDefault="00CD3441" w:rsidP="00F6477A">
            <w:pPr>
              <w:pStyle w:val="Heading4"/>
              <w:keepNext w:val="0"/>
              <w:numPr>
                <w:ilvl w:val="0"/>
                <w:numId w:val="0"/>
              </w:numPr>
              <w:spacing w:before="120" w:after="120"/>
              <w:ind w:left="645" w:hanging="423"/>
              <w:rPr>
                <w:b/>
                <w:sz w:val="22"/>
                <w:szCs w:val="22"/>
                <w:highlight w:val="yellow"/>
              </w:rPr>
            </w:pPr>
            <w:bookmarkStart w:id="1109" w:name="_Toc241726234"/>
            <w:r w:rsidRPr="00F6477A">
              <w:rPr>
                <w:b/>
                <w:sz w:val="22"/>
                <w:szCs w:val="22"/>
              </w:rPr>
              <w:t>6</w:t>
            </w:r>
            <w:r w:rsidR="00663B37" w:rsidRPr="00F6477A">
              <w:rPr>
                <w:b/>
                <w:sz w:val="22"/>
                <w:szCs w:val="22"/>
              </w:rPr>
              <w:t>4</w:t>
            </w:r>
            <w:r w:rsidRPr="00F6477A">
              <w:rPr>
                <w:b/>
                <w:sz w:val="22"/>
                <w:szCs w:val="22"/>
              </w:rPr>
              <w:t xml:space="preserve">. </w:t>
            </w:r>
            <w:r w:rsidR="0032235C">
              <w:rPr>
                <w:b/>
                <w:sz w:val="22"/>
                <w:szCs w:val="22"/>
              </w:rPr>
              <w:t xml:space="preserve"> </w:t>
            </w:r>
            <w:r w:rsidRPr="00F6477A">
              <w:rPr>
                <w:b/>
                <w:sz w:val="22"/>
                <w:szCs w:val="22"/>
              </w:rPr>
              <w:t>Changes in the Quantities</w:t>
            </w:r>
            <w:r w:rsidR="00A1014E" w:rsidRPr="007D2667">
              <w:rPr>
                <w:b/>
                <w:sz w:val="22"/>
                <w:szCs w:val="22"/>
              </w:rPr>
              <w:t xml:space="preserve"> and Unit</w:t>
            </w:r>
            <w:r w:rsidR="0001102C" w:rsidRPr="007D2667">
              <w:rPr>
                <w:b/>
                <w:sz w:val="22"/>
                <w:szCs w:val="22"/>
              </w:rPr>
              <w:t xml:space="preserve"> R</w:t>
            </w:r>
            <w:r w:rsidR="00A1014E" w:rsidRPr="007D2667">
              <w:rPr>
                <w:b/>
                <w:sz w:val="22"/>
                <w:szCs w:val="22"/>
              </w:rPr>
              <w:t>ate or Price</w:t>
            </w:r>
            <w:bookmarkEnd w:id="1109"/>
            <w:r w:rsidR="00A1014E" w:rsidRPr="007D2667">
              <w:rPr>
                <w:b/>
                <w:sz w:val="22"/>
                <w:szCs w:val="22"/>
              </w:rPr>
              <w:t xml:space="preserve"> </w:t>
            </w:r>
            <w:r w:rsidRPr="007D2667">
              <w:rPr>
                <w:b/>
                <w:sz w:val="22"/>
                <w:szCs w:val="22"/>
              </w:rPr>
              <w:t xml:space="preserve">   </w:t>
            </w:r>
          </w:p>
        </w:tc>
        <w:tc>
          <w:tcPr>
            <w:tcW w:w="7072" w:type="dxa"/>
          </w:tcPr>
          <w:p w14:paraId="2C562A2A" w14:textId="77777777" w:rsidR="00CD3441" w:rsidRPr="007D2667" w:rsidRDefault="00CD3441" w:rsidP="007E0A76">
            <w:pPr>
              <w:pStyle w:val="ClauseSubPara"/>
              <w:numPr>
                <w:ilvl w:val="0"/>
                <w:numId w:val="159"/>
              </w:numPr>
              <w:tabs>
                <w:tab w:val="clear" w:pos="1728"/>
                <w:tab w:val="num" w:pos="772"/>
              </w:tabs>
              <w:spacing w:beforeLines="40" w:before="96" w:afterLines="40" w:after="96"/>
              <w:ind w:left="772" w:hanging="660"/>
              <w:jc w:val="both"/>
              <w:rPr>
                <w:rFonts w:ascii="Arial" w:eastAsia="SimSun" w:hAnsi="Arial" w:cs="Arial"/>
                <w:lang w:eastAsia="zh-CN"/>
              </w:rPr>
            </w:pPr>
            <w:r w:rsidRPr="007D2667">
              <w:rPr>
                <w:rFonts w:ascii="Arial" w:eastAsia="SimSun" w:hAnsi="Arial" w:cs="Arial"/>
                <w:lang w:eastAsia="zh-CN"/>
              </w:rPr>
              <w:t>A new rate or price</w:t>
            </w:r>
            <w:r w:rsidR="00E572B8" w:rsidRPr="007D2667">
              <w:rPr>
                <w:rFonts w:ascii="Arial" w:eastAsia="SimSun" w:hAnsi="Arial" w:cs="Arial"/>
                <w:lang w:eastAsia="zh-CN"/>
              </w:rPr>
              <w:t xml:space="preserve"> for items</w:t>
            </w:r>
            <w:r w:rsidR="00E67062" w:rsidRPr="007D2667">
              <w:rPr>
                <w:rFonts w:ascii="Arial" w:eastAsia="SimSun" w:hAnsi="Arial" w:cs="Arial"/>
                <w:lang w:eastAsia="zh-CN"/>
              </w:rPr>
              <w:t xml:space="preserve"> included </w:t>
            </w:r>
            <w:r w:rsidR="00E572B8" w:rsidRPr="007D2667">
              <w:rPr>
                <w:rFonts w:ascii="Arial" w:eastAsia="SimSun" w:hAnsi="Arial" w:cs="Arial"/>
                <w:lang w:eastAsia="zh-CN"/>
              </w:rPr>
              <w:t xml:space="preserve"> in the Bill of Quantities</w:t>
            </w:r>
            <w:r w:rsidRPr="007D2667">
              <w:rPr>
                <w:rFonts w:ascii="Arial" w:eastAsia="SimSun" w:hAnsi="Arial" w:cs="Arial"/>
                <w:lang w:eastAsia="zh-CN"/>
              </w:rPr>
              <w:t xml:space="preserve"> shall, however, be appropriate for an item of work if:</w:t>
            </w:r>
          </w:p>
          <w:p w14:paraId="009C5B43" w14:textId="77777777" w:rsidR="00CD3441" w:rsidRPr="0021614D" w:rsidRDefault="00CD3441" w:rsidP="007E0A76">
            <w:pPr>
              <w:pStyle w:val="ClauseSubListSubList"/>
              <w:numPr>
                <w:ilvl w:val="1"/>
                <w:numId w:val="115"/>
              </w:numPr>
              <w:tabs>
                <w:tab w:val="left" w:pos="1062"/>
              </w:tabs>
              <w:spacing w:beforeLines="40" w:before="96" w:afterLines="40" w:after="96"/>
              <w:jc w:val="both"/>
              <w:rPr>
                <w:rFonts w:ascii="Arial" w:eastAsia="SimSun" w:hAnsi="Arial" w:cs="Arial"/>
                <w:lang w:eastAsia="zh-CN"/>
              </w:rPr>
            </w:pPr>
            <w:r w:rsidRPr="0021614D">
              <w:rPr>
                <w:rFonts w:ascii="Arial" w:eastAsia="SimSun" w:hAnsi="Arial" w:cs="Arial"/>
                <w:lang w:eastAsia="zh-CN"/>
              </w:rPr>
              <w:t xml:space="preserve">the </w:t>
            </w:r>
            <w:r w:rsidR="00B330F7" w:rsidRPr="0021614D">
              <w:rPr>
                <w:rFonts w:ascii="Arial" w:eastAsia="SimSun" w:hAnsi="Arial" w:cs="Arial"/>
                <w:lang w:eastAsia="zh-CN"/>
              </w:rPr>
              <w:t xml:space="preserve">final </w:t>
            </w:r>
            <w:r w:rsidRPr="0021614D">
              <w:rPr>
                <w:rFonts w:ascii="Arial" w:eastAsia="SimSun" w:hAnsi="Arial" w:cs="Arial"/>
                <w:lang w:eastAsia="zh-CN"/>
              </w:rPr>
              <w:t xml:space="preserve">measured quantity of the </w:t>
            </w:r>
            <w:r w:rsidR="00B330F7" w:rsidRPr="0021614D">
              <w:rPr>
                <w:rFonts w:ascii="Arial" w:eastAsia="SimSun" w:hAnsi="Arial" w:cs="Arial"/>
                <w:lang w:eastAsia="zh-CN"/>
              </w:rPr>
              <w:t xml:space="preserve">work done for any particular </w:t>
            </w:r>
            <w:r w:rsidRPr="0021614D">
              <w:rPr>
                <w:rFonts w:ascii="Arial" w:eastAsia="SimSun" w:hAnsi="Arial" w:cs="Arial"/>
                <w:lang w:eastAsia="zh-CN"/>
              </w:rPr>
              <w:t>item</w:t>
            </w:r>
            <w:r w:rsidR="00A7214E" w:rsidRPr="0021614D">
              <w:rPr>
                <w:rFonts w:ascii="Arial" w:eastAsia="SimSun" w:hAnsi="Arial" w:cs="Arial"/>
                <w:lang w:eastAsia="zh-CN"/>
              </w:rPr>
              <w:t xml:space="preserve"> in the Bill of Quantities </w:t>
            </w:r>
            <w:r w:rsidRPr="0021614D">
              <w:rPr>
                <w:rFonts w:ascii="Arial" w:eastAsia="SimSun" w:hAnsi="Arial" w:cs="Arial"/>
                <w:lang w:eastAsia="zh-CN"/>
              </w:rPr>
              <w:t xml:space="preserve"> is increased or decreased  by more than twenty five (25) percent  from the quantity</w:t>
            </w:r>
            <w:r w:rsidR="00A7214E" w:rsidRPr="0021614D">
              <w:rPr>
                <w:rFonts w:ascii="Arial" w:eastAsia="SimSun" w:hAnsi="Arial" w:cs="Arial"/>
                <w:lang w:eastAsia="zh-CN"/>
              </w:rPr>
              <w:t xml:space="preserve"> of this item</w:t>
            </w:r>
            <w:r w:rsidRPr="0021614D">
              <w:rPr>
                <w:rFonts w:ascii="Arial" w:eastAsia="SimSun" w:hAnsi="Arial" w:cs="Arial"/>
                <w:lang w:eastAsia="zh-CN"/>
              </w:rPr>
              <w:t xml:space="preserve"> in the Bill of Quantities</w:t>
            </w:r>
            <w:r w:rsidR="00E67062" w:rsidRPr="0021614D">
              <w:rPr>
                <w:rFonts w:ascii="Arial" w:eastAsia="SimSun" w:hAnsi="Arial" w:cs="Arial"/>
                <w:lang w:eastAsia="zh-CN"/>
              </w:rPr>
              <w:t>;</w:t>
            </w:r>
          </w:p>
          <w:p w14:paraId="0965D031" w14:textId="77777777" w:rsidR="00CD3441" w:rsidRPr="0021614D" w:rsidRDefault="005773E1" w:rsidP="007E0A76">
            <w:pPr>
              <w:pStyle w:val="ClauseSubListSubList"/>
              <w:numPr>
                <w:ilvl w:val="1"/>
                <w:numId w:val="115"/>
              </w:numPr>
              <w:tabs>
                <w:tab w:val="left" w:pos="1062"/>
              </w:tabs>
              <w:spacing w:beforeLines="40" w:before="96" w:afterLines="40" w:after="96"/>
              <w:jc w:val="both"/>
              <w:rPr>
                <w:rFonts w:ascii="Arial" w:eastAsia="SimSun" w:hAnsi="Arial" w:cs="Arial"/>
                <w:lang w:eastAsia="zh-CN"/>
              </w:rPr>
            </w:pPr>
            <w:r w:rsidRPr="0021614D">
              <w:rPr>
                <w:rFonts w:ascii="Arial" w:eastAsia="SimSun" w:hAnsi="Arial" w:cs="Arial"/>
                <w:lang w:eastAsia="zh-CN"/>
              </w:rPr>
              <w:t xml:space="preserve">the cost resulting from </w:t>
            </w:r>
            <w:r w:rsidR="00C56969" w:rsidRPr="0021614D">
              <w:rPr>
                <w:rFonts w:ascii="Arial" w:eastAsia="SimSun" w:hAnsi="Arial" w:cs="Arial"/>
                <w:lang w:eastAsia="zh-CN"/>
              </w:rPr>
              <w:t>such</w:t>
            </w:r>
            <w:r w:rsidR="00CD3441" w:rsidRPr="0021614D">
              <w:rPr>
                <w:rFonts w:ascii="Arial" w:eastAsia="SimSun" w:hAnsi="Arial" w:cs="Arial"/>
                <w:lang w:eastAsia="zh-CN"/>
              </w:rPr>
              <w:t xml:space="preserve"> increase or decrease in quantity</w:t>
            </w:r>
            <w:r w:rsidRPr="0021614D">
              <w:rPr>
                <w:rFonts w:ascii="Arial" w:eastAsia="SimSun" w:hAnsi="Arial" w:cs="Arial"/>
                <w:lang w:eastAsia="zh-CN"/>
              </w:rPr>
              <w:t xml:space="preserve"> of this particular item</w:t>
            </w:r>
            <w:r w:rsidR="00CD3441" w:rsidRPr="0021614D">
              <w:rPr>
                <w:rFonts w:ascii="Arial" w:eastAsia="SimSun" w:hAnsi="Arial" w:cs="Arial"/>
                <w:lang w:eastAsia="zh-CN"/>
              </w:rPr>
              <w:t xml:space="preserve"> </w:t>
            </w:r>
            <w:r w:rsidR="00B330F7" w:rsidRPr="0021614D">
              <w:rPr>
                <w:rFonts w:ascii="Arial" w:eastAsia="SimSun" w:hAnsi="Arial" w:cs="Arial"/>
                <w:lang w:eastAsia="zh-CN"/>
              </w:rPr>
              <w:t xml:space="preserve">in the Bill of Quantities </w:t>
            </w:r>
            <w:r w:rsidR="00CD3441" w:rsidRPr="0021614D">
              <w:rPr>
                <w:rFonts w:ascii="Arial" w:eastAsia="SimSun" w:hAnsi="Arial" w:cs="Arial"/>
                <w:lang w:eastAsia="zh-CN"/>
              </w:rPr>
              <w:t xml:space="preserve">multiplied by </w:t>
            </w:r>
            <w:r w:rsidR="00C56969" w:rsidRPr="0021614D">
              <w:rPr>
                <w:rFonts w:ascii="Arial" w:eastAsia="SimSun" w:hAnsi="Arial" w:cs="Arial"/>
                <w:lang w:eastAsia="zh-CN"/>
              </w:rPr>
              <w:t xml:space="preserve">its </w:t>
            </w:r>
            <w:r w:rsidR="00CD3441" w:rsidRPr="0021614D">
              <w:rPr>
                <w:rFonts w:ascii="Arial" w:eastAsia="SimSun" w:hAnsi="Arial" w:cs="Arial"/>
                <w:lang w:eastAsia="zh-CN"/>
              </w:rPr>
              <w:t>specified rate</w:t>
            </w:r>
            <w:r w:rsidR="002704A7" w:rsidRPr="0021614D">
              <w:rPr>
                <w:rFonts w:ascii="Arial" w:eastAsia="SimSun" w:hAnsi="Arial" w:cs="Arial"/>
                <w:lang w:eastAsia="zh-CN"/>
              </w:rPr>
              <w:t xml:space="preserve"> or price </w:t>
            </w:r>
            <w:r w:rsidR="00CD3441" w:rsidRPr="0021614D">
              <w:rPr>
                <w:rFonts w:ascii="Arial" w:eastAsia="SimSun" w:hAnsi="Arial" w:cs="Arial"/>
                <w:lang w:eastAsia="zh-CN"/>
              </w:rPr>
              <w:t xml:space="preserve"> </w:t>
            </w:r>
            <w:r w:rsidRPr="0021614D">
              <w:rPr>
                <w:rFonts w:ascii="Arial" w:eastAsia="SimSun" w:hAnsi="Arial" w:cs="Arial"/>
                <w:lang w:eastAsia="zh-CN"/>
              </w:rPr>
              <w:t xml:space="preserve">is </w:t>
            </w:r>
            <w:r w:rsidR="00CD3441" w:rsidRPr="0021614D">
              <w:rPr>
                <w:rFonts w:ascii="Arial" w:eastAsia="SimSun" w:hAnsi="Arial" w:cs="Arial"/>
                <w:lang w:eastAsia="zh-CN"/>
              </w:rPr>
              <w:t>exceed</w:t>
            </w:r>
            <w:r w:rsidRPr="0021614D">
              <w:rPr>
                <w:rFonts w:ascii="Arial" w:eastAsia="SimSun" w:hAnsi="Arial" w:cs="Arial"/>
                <w:lang w:eastAsia="zh-CN"/>
              </w:rPr>
              <w:t xml:space="preserve">ed by </w:t>
            </w:r>
            <w:r w:rsidR="00CD3441" w:rsidRPr="0021614D">
              <w:rPr>
                <w:rFonts w:ascii="Arial" w:eastAsia="SimSun" w:hAnsi="Arial" w:cs="Arial"/>
                <w:lang w:eastAsia="zh-CN"/>
              </w:rPr>
              <w:t xml:space="preserve"> </w:t>
            </w:r>
            <w:r w:rsidR="00B330F7" w:rsidRPr="0021614D">
              <w:rPr>
                <w:rFonts w:ascii="Arial" w:eastAsia="SimSun" w:hAnsi="Arial" w:cs="Arial"/>
                <w:lang w:eastAsia="zh-CN"/>
              </w:rPr>
              <w:t xml:space="preserve">one (1) percent </w:t>
            </w:r>
            <w:r w:rsidR="00CD3441" w:rsidRPr="0021614D">
              <w:rPr>
                <w:rFonts w:ascii="Arial" w:eastAsia="SimSun" w:hAnsi="Arial" w:cs="Arial"/>
                <w:lang w:eastAsia="zh-CN"/>
              </w:rPr>
              <w:t xml:space="preserve">of the </w:t>
            </w:r>
            <w:r w:rsidR="002704A7" w:rsidRPr="0021614D">
              <w:rPr>
                <w:rFonts w:ascii="Arial" w:eastAsia="SimSun" w:hAnsi="Arial" w:cs="Arial"/>
                <w:lang w:eastAsia="zh-CN"/>
              </w:rPr>
              <w:t xml:space="preserve">original </w:t>
            </w:r>
            <w:r w:rsidR="00CD3441" w:rsidRPr="0021614D">
              <w:rPr>
                <w:rFonts w:ascii="Arial" w:eastAsia="SimSun" w:hAnsi="Arial" w:cs="Arial"/>
                <w:lang w:eastAsia="zh-CN"/>
              </w:rPr>
              <w:t xml:space="preserve">Contract </w:t>
            </w:r>
            <w:r w:rsidR="00C56969" w:rsidRPr="0021614D">
              <w:rPr>
                <w:rFonts w:ascii="Arial" w:eastAsia="SimSun" w:hAnsi="Arial" w:cs="Arial"/>
                <w:lang w:eastAsia="zh-CN"/>
              </w:rPr>
              <w:t>p</w:t>
            </w:r>
            <w:r w:rsidR="00CD3441" w:rsidRPr="0021614D">
              <w:rPr>
                <w:rFonts w:ascii="Arial" w:eastAsia="SimSun" w:hAnsi="Arial" w:cs="Arial"/>
                <w:lang w:eastAsia="zh-CN"/>
              </w:rPr>
              <w:t>rice</w:t>
            </w:r>
            <w:r w:rsidR="00E67062" w:rsidRPr="0021614D">
              <w:rPr>
                <w:rFonts w:ascii="Arial" w:eastAsia="SimSun" w:hAnsi="Arial" w:cs="Arial"/>
                <w:lang w:eastAsia="zh-CN"/>
              </w:rPr>
              <w:t>;</w:t>
            </w:r>
            <w:r w:rsidR="00DD7414" w:rsidRPr="0021614D">
              <w:rPr>
                <w:rFonts w:ascii="Arial" w:eastAsia="SimSun" w:hAnsi="Arial" w:cs="Arial"/>
                <w:lang w:eastAsia="zh-CN"/>
              </w:rPr>
              <w:t xml:space="preserve"> </w:t>
            </w:r>
          </w:p>
          <w:p w14:paraId="21F099C8" w14:textId="77777777" w:rsidR="00402886" w:rsidRPr="0021614D" w:rsidRDefault="00CD3441" w:rsidP="007E0A76">
            <w:pPr>
              <w:pStyle w:val="ClauseSubListSubList"/>
              <w:numPr>
                <w:ilvl w:val="1"/>
                <w:numId w:val="115"/>
              </w:numPr>
              <w:tabs>
                <w:tab w:val="left" w:pos="1062"/>
              </w:tabs>
              <w:spacing w:beforeLines="40" w:before="96" w:afterLines="40" w:after="96"/>
              <w:jc w:val="both"/>
              <w:rPr>
                <w:rFonts w:ascii="Arial" w:eastAsia="SimSun" w:hAnsi="Arial" w:cs="Arial"/>
                <w:lang w:eastAsia="zh-CN"/>
              </w:rPr>
            </w:pPr>
            <w:r w:rsidRPr="0021614D">
              <w:rPr>
                <w:rFonts w:ascii="Arial" w:eastAsia="SimSun" w:hAnsi="Arial" w:cs="Arial"/>
                <w:lang w:eastAsia="zh-CN"/>
              </w:rPr>
              <w:t xml:space="preserve">this </w:t>
            </w:r>
            <w:r w:rsidR="00DD7414" w:rsidRPr="0021614D">
              <w:rPr>
                <w:rFonts w:ascii="Arial" w:eastAsia="SimSun" w:hAnsi="Arial" w:cs="Arial"/>
                <w:lang w:eastAsia="zh-CN"/>
              </w:rPr>
              <w:t xml:space="preserve">particular </w:t>
            </w:r>
            <w:r w:rsidRPr="0021614D">
              <w:rPr>
                <w:rFonts w:ascii="Arial" w:eastAsia="SimSun" w:hAnsi="Arial" w:cs="Arial"/>
                <w:lang w:eastAsia="zh-CN"/>
              </w:rPr>
              <w:t>item is not specified in the Contract as a “fixed rate item”</w:t>
            </w:r>
            <w:r w:rsidR="00E67062" w:rsidRPr="0021614D">
              <w:rPr>
                <w:rFonts w:ascii="Arial" w:eastAsia="SimSun" w:hAnsi="Arial" w:cs="Arial"/>
                <w:lang w:eastAsia="zh-CN"/>
              </w:rPr>
              <w:t>;</w:t>
            </w:r>
          </w:p>
          <w:p w14:paraId="2648528E" w14:textId="77777777" w:rsidR="00CD3441" w:rsidRPr="007D2667" w:rsidRDefault="00402886" w:rsidP="007E0A76">
            <w:pPr>
              <w:pStyle w:val="ClauseSubListSubList"/>
              <w:numPr>
                <w:ilvl w:val="1"/>
                <w:numId w:val="115"/>
              </w:numPr>
              <w:tabs>
                <w:tab w:val="left" w:pos="1062"/>
              </w:tabs>
              <w:spacing w:beforeLines="40" w:before="96" w:afterLines="40" w:after="96"/>
              <w:jc w:val="both"/>
              <w:rPr>
                <w:rFonts w:ascii="Arial" w:eastAsia="SimSun" w:hAnsi="Arial" w:cs="Arial"/>
                <w:lang w:eastAsia="zh-CN"/>
              </w:rPr>
            </w:pPr>
            <w:r w:rsidRPr="0021614D">
              <w:rPr>
                <w:rFonts w:ascii="Arial" w:eastAsia="SimSun" w:hAnsi="Arial" w:cs="Arial"/>
                <w:lang w:eastAsia="zh-CN"/>
              </w:rPr>
              <w:t>this particular item is not specified in the Contract as</w:t>
            </w:r>
            <w:r w:rsidR="00DD7414" w:rsidRPr="0021614D">
              <w:rPr>
                <w:rFonts w:ascii="Arial" w:eastAsia="SimSun" w:hAnsi="Arial" w:cs="Arial"/>
                <w:lang w:eastAsia="zh-CN"/>
              </w:rPr>
              <w:t xml:space="preserve"> </w:t>
            </w:r>
            <w:r w:rsidRPr="0021614D">
              <w:rPr>
                <w:rFonts w:ascii="Arial" w:hAnsi="Arial" w:cs="Arial"/>
              </w:rPr>
              <w:t>for which no rates or prices have</w:t>
            </w:r>
            <w:r w:rsidR="00B530C7" w:rsidRPr="0021614D">
              <w:rPr>
                <w:rFonts w:ascii="Arial" w:hAnsi="Arial" w:cs="Arial"/>
              </w:rPr>
              <w:t xml:space="preserve"> been quoted and </w:t>
            </w:r>
            <w:r w:rsidRPr="0021614D">
              <w:rPr>
                <w:rFonts w:ascii="Arial" w:hAnsi="Arial" w:cs="Arial"/>
              </w:rPr>
              <w:t xml:space="preserve">deemed covered by the amounts </w:t>
            </w:r>
            <w:r w:rsidR="002704A7" w:rsidRPr="0021614D">
              <w:rPr>
                <w:rFonts w:ascii="Arial" w:hAnsi="Arial" w:cs="Arial"/>
              </w:rPr>
              <w:t>at</w:t>
            </w:r>
            <w:r w:rsidRPr="0021614D">
              <w:rPr>
                <w:rFonts w:ascii="Arial" w:hAnsi="Arial" w:cs="Arial"/>
              </w:rPr>
              <w:t xml:space="preserve"> rates and prices of other items in the Bill of Quantities stated under GCC Sub Clause 6</w:t>
            </w:r>
            <w:r w:rsidR="002704A7" w:rsidRPr="0021614D">
              <w:rPr>
                <w:rFonts w:ascii="Arial" w:hAnsi="Arial" w:cs="Arial"/>
              </w:rPr>
              <w:t>3</w:t>
            </w:r>
            <w:r w:rsidRPr="0021614D">
              <w:rPr>
                <w:rFonts w:ascii="Arial" w:hAnsi="Arial" w:cs="Arial"/>
              </w:rPr>
              <w:t>.3</w:t>
            </w:r>
            <w:r w:rsidR="00E67062" w:rsidRPr="0021614D">
              <w:rPr>
                <w:rFonts w:ascii="Arial" w:hAnsi="Arial" w:cs="Arial"/>
              </w:rPr>
              <w:t>;</w:t>
            </w:r>
            <w:r w:rsidRPr="0021614D">
              <w:rPr>
                <w:rFonts w:ascii="Arial" w:hAnsi="Arial" w:cs="Arial"/>
              </w:rPr>
              <w:t xml:space="preserve"> </w:t>
            </w:r>
            <w:r w:rsidR="00DD7414" w:rsidRPr="0021614D">
              <w:rPr>
                <w:rFonts w:ascii="Arial" w:eastAsia="SimSun" w:hAnsi="Arial" w:cs="Arial"/>
                <w:lang w:eastAsia="zh-CN"/>
              </w:rPr>
              <w:t>and</w:t>
            </w:r>
            <w:r w:rsidR="00DD7414" w:rsidRPr="007D2667">
              <w:rPr>
                <w:rFonts w:ascii="Arial" w:eastAsia="SimSun" w:hAnsi="Arial" w:cs="Arial"/>
                <w:lang w:eastAsia="zh-CN"/>
              </w:rPr>
              <w:t xml:space="preserve"> </w:t>
            </w:r>
          </w:p>
        </w:tc>
      </w:tr>
      <w:tr w:rsidR="00A1014E" w:rsidRPr="000C23F6" w14:paraId="5DD852CF" w14:textId="77777777">
        <w:trPr>
          <w:trHeight w:val="972"/>
        </w:trPr>
        <w:tc>
          <w:tcPr>
            <w:tcW w:w="2420" w:type="dxa"/>
          </w:tcPr>
          <w:p w14:paraId="25F6F626" w14:textId="77777777" w:rsidR="00A1014E" w:rsidRPr="007D2667" w:rsidRDefault="00A1014E" w:rsidP="00BA7CAA">
            <w:pPr>
              <w:pStyle w:val="Heading4"/>
              <w:keepNext w:val="0"/>
              <w:numPr>
                <w:ilvl w:val="0"/>
                <w:numId w:val="0"/>
              </w:numPr>
              <w:spacing w:beforeLines="40" w:before="96" w:afterLines="40" w:after="96"/>
              <w:ind w:left="627" w:hanging="378"/>
              <w:rPr>
                <w:b/>
                <w:sz w:val="22"/>
                <w:szCs w:val="22"/>
                <w:highlight w:val="yellow"/>
              </w:rPr>
            </w:pPr>
          </w:p>
        </w:tc>
        <w:tc>
          <w:tcPr>
            <w:tcW w:w="7072" w:type="dxa"/>
          </w:tcPr>
          <w:p w14:paraId="0E4DE860" w14:textId="77777777" w:rsidR="00A1014E" w:rsidRPr="007D2667" w:rsidRDefault="00180D18" w:rsidP="007E0A76">
            <w:pPr>
              <w:pStyle w:val="ClauseSubPara"/>
              <w:numPr>
                <w:ilvl w:val="2"/>
                <w:numId w:val="140"/>
              </w:numPr>
              <w:tabs>
                <w:tab w:val="clear" w:pos="2628"/>
              </w:tabs>
              <w:spacing w:beforeLines="40" w:before="96" w:afterLines="40" w:after="96"/>
              <w:ind w:left="772" w:hanging="660"/>
              <w:jc w:val="both"/>
              <w:rPr>
                <w:rFonts w:ascii="Arial" w:eastAsia="SimSun" w:hAnsi="Arial" w:cs="Arial"/>
                <w:lang w:eastAsia="zh-CN"/>
              </w:rPr>
            </w:pPr>
            <w:r w:rsidRPr="007D2667">
              <w:rPr>
                <w:rFonts w:ascii="Arial" w:eastAsia="SimSun" w:hAnsi="Arial" w:cs="Arial"/>
                <w:lang w:eastAsia="zh-CN"/>
              </w:rPr>
              <w:t>The n</w:t>
            </w:r>
            <w:r w:rsidR="00A1014E" w:rsidRPr="007D2667">
              <w:rPr>
                <w:rFonts w:ascii="Arial" w:eastAsia="SimSun" w:hAnsi="Arial" w:cs="Arial"/>
                <w:lang w:eastAsia="zh-CN"/>
              </w:rPr>
              <w:t>ew rate or price</w:t>
            </w:r>
            <w:r w:rsidR="00294BE9" w:rsidRPr="007D2667">
              <w:rPr>
                <w:rFonts w:ascii="Arial" w:eastAsia="SimSun" w:hAnsi="Arial" w:cs="Arial"/>
                <w:lang w:eastAsia="zh-CN"/>
              </w:rPr>
              <w:t xml:space="preserve"> for the particular item of work</w:t>
            </w:r>
            <w:r w:rsidR="005773E1" w:rsidRPr="007D2667">
              <w:rPr>
                <w:rFonts w:ascii="Arial" w:eastAsia="SimSun" w:hAnsi="Arial" w:cs="Arial"/>
                <w:lang w:eastAsia="zh-CN"/>
              </w:rPr>
              <w:t xml:space="preserve"> included in the Bill of Quantities</w:t>
            </w:r>
            <w:r w:rsidR="00294BE9" w:rsidRPr="007D2667">
              <w:rPr>
                <w:rFonts w:ascii="Arial" w:eastAsia="SimSun" w:hAnsi="Arial" w:cs="Arial"/>
                <w:lang w:eastAsia="zh-CN"/>
              </w:rPr>
              <w:t xml:space="preserve"> described under GCC Sub Clause 6</w:t>
            </w:r>
            <w:r w:rsidR="002704A7" w:rsidRPr="007D2667">
              <w:rPr>
                <w:rFonts w:ascii="Arial" w:eastAsia="SimSun" w:hAnsi="Arial" w:cs="Arial"/>
                <w:lang w:eastAsia="zh-CN"/>
              </w:rPr>
              <w:t>4</w:t>
            </w:r>
            <w:r w:rsidR="00294BE9" w:rsidRPr="007D2667">
              <w:rPr>
                <w:rFonts w:ascii="Arial" w:eastAsia="SimSun" w:hAnsi="Arial" w:cs="Arial"/>
                <w:lang w:eastAsia="zh-CN"/>
              </w:rPr>
              <w:t xml:space="preserve">.1  </w:t>
            </w:r>
            <w:r w:rsidR="00A1014E" w:rsidRPr="007D2667">
              <w:rPr>
                <w:rFonts w:ascii="Arial" w:eastAsia="SimSun" w:hAnsi="Arial" w:cs="Arial"/>
                <w:lang w:eastAsia="zh-CN"/>
              </w:rPr>
              <w:t xml:space="preserve"> shall be </w:t>
            </w:r>
            <w:r w:rsidR="00294BE9" w:rsidRPr="007D2667">
              <w:rPr>
                <w:rFonts w:ascii="Arial" w:eastAsia="SimSun" w:hAnsi="Arial" w:cs="Arial"/>
                <w:lang w:eastAsia="zh-CN"/>
              </w:rPr>
              <w:t xml:space="preserve">adjusted </w:t>
            </w:r>
            <w:r w:rsidR="00B85D88" w:rsidRPr="007D2667">
              <w:rPr>
                <w:rFonts w:ascii="Arial" w:eastAsia="SimSun" w:hAnsi="Arial" w:cs="Arial"/>
                <w:lang w:eastAsia="zh-CN"/>
              </w:rPr>
              <w:t xml:space="preserve">by the </w:t>
            </w:r>
            <w:r w:rsidR="00FD20FF">
              <w:rPr>
                <w:rFonts w:ascii="Arial" w:eastAsia="SimSun" w:hAnsi="Arial" w:cs="Arial"/>
                <w:lang w:eastAsia="zh-CN"/>
              </w:rPr>
              <w:t>Engineer</w:t>
            </w:r>
            <w:r w:rsidR="00A1014E" w:rsidRPr="007D2667">
              <w:rPr>
                <w:rFonts w:ascii="Arial" w:eastAsia="SimSun" w:hAnsi="Arial" w:cs="Arial"/>
                <w:lang w:eastAsia="zh-CN"/>
              </w:rPr>
              <w:t xml:space="preserve"> from any relevant rates or prices </w:t>
            </w:r>
            <w:r w:rsidR="008E09B0" w:rsidRPr="007D2667">
              <w:rPr>
                <w:rFonts w:ascii="Arial" w:eastAsia="SimSun" w:hAnsi="Arial" w:cs="Arial"/>
                <w:lang w:eastAsia="zh-CN"/>
              </w:rPr>
              <w:t>within the</w:t>
            </w:r>
            <w:r w:rsidR="00A1014E" w:rsidRPr="007D2667">
              <w:rPr>
                <w:rFonts w:ascii="Arial" w:eastAsia="SimSun" w:hAnsi="Arial" w:cs="Arial"/>
                <w:lang w:eastAsia="zh-CN"/>
              </w:rPr>
              <w:t xml:space="preserve"> Contract </w:t>
            </w:r>
            <w:r w:rsidR="00294BE9" w:rsidRPr="007D2667">
              <w:rPr>
                <w:rFonts w:ascii="Arial" w:eastAsia="SimSun" w:hAnsi="Arial" w:cs="Arial"/>
                <w:lang w:eastAsia="zh-CN"/>
              </w:rPr>
              <w:t>by taking into consideration the context and threshold of the Variation Order</w:t>
            </w:r>
            <w:r w:rsidR="005773E1" w:rsidRPr="007D2667">
              <w:rPr>
                <w:rFonts w:ascii="Arial" w:eastAsia="SimSun" w:hAnsi="Arial" w:cs="Arial"/>
                <w:lang w:eastAsia="zh-CN"/>
              </w:rPr>
              <w:t xml:space="preserve"> as stated under </w:t>
            </w:r>
            <w:r w:rsidR="005773E1" w:rsidRPr="0021614D">
              <w:rPr>
                <w:rFonts w:ascii="Arial" w:eastAsia="SimSun" w:hAnsi="Arial" w:cs="Arial"/>
                <w:lang w:eastAsia="zh-CN"/>
              </w:rPr>
              <w:t>GCC Clause 65</w:t>
            </w:r>
            <w:r w:rsidR="008147B4" w:rsidRPr="0021614D">
              <w:rPr>
                <w:rFonts w:ascii="Arial" w:eastAsia="SimSun" w:hAnsi="Arial" w:cs="Arial"/>
                <w:lang w:eastAsia="zh-CN"/>
              </w:rPr>
              <w:t>.</w:t>
            </w:r>
            <w:r w:rsidR="00294BE9" w:rsidRPr="007D2667">
              <w:rPr>
                <w:rFonts w:ascii="Arial" w:eastAsia="SimSun" w:hAnsi="Arial" w:cs="Arial"/>
                <w:lang w:eastAsia="zh-CN"/>
              </w:rPr>
              <w:t xml:space="preserve"> </w:t>
            </w:r>
          </w:p>
        </w:tc>
      </w:tr>
      <w:tr w:rsidR="00CD3441" w:rsidRPr="000C23F6" w14:paraId="35632422" w14:textId="77777777">
        <w:tc>
          <w:tcPr>
            <w:tcW w:w="2420" w:type="dxa"/>
          </w:tcPr>
          <w:p w14:paraId="4EEDC848" w14:textId="77777777" w:rsidR="00CD3441" w:rsidRPr="007D2667" w:rsidRDefault="00CD3441" w:rsidP="00F6477A">
            <w:pPr>
              <w:pStyle w:val="Heading4"/>
              <w:keepNext w:val="0"/>
              <w:numPr>
                <w:ilvl w:val="0"/>
                <w:numId w:val="0"/>
              </w:numPr>
              <w:spacing w:before="120" w:after="120"/>
              <w:ind w:left="645" w:hanging="423"/>
              <w:rPr>
                <w:b/>
                <w:sz w:val="22"/>
                <w:szCs w:val="22"/>
              </w:rPr>
            </w:pPr>
            <w:bookmarkStart w:id="1110" w:name="_Toc241726235"/>
            <w:r w:rsidRPr="007D2667">
              <w:rPr>
                <w:b/>
                <w:sz w:val="22"/>
                <w:szCs w:val="22"/>
              </w:rPr>
              <w:t>6</w:t>
            </w:r>
            <w:r w:rsidR="00663B37" w:rsidRPr="007D2667">
              <w:rPr>
                <w:b/>
                <w:sz w:val="22"/>
                <w:szCs w:val="22"/>
              </w:rPr>
              <w:t>5</w:t>
            </w:r>
            <w:r w:rsidRPr="007D2667">
              <w:rPr>
                <w:b/>
                <w:sz w:val="22"/>
                <w:szCs w:val="22"/>
              </w:rPr>
              <w:t>. Variations</w:t>
            </w:r>
            <w:bookmarkEnd w:id="1110"/>
          </w:p>
        </w:tc>
        <w:tc>
          <w:tcPr>
            <w:tcW w:w="7072" w:type="dxa"/>
          </w:tcPr>
          <w:p w14:paraId="13296061" w14:textId="77777777" w:rsidR="00CD3441" w:rsidRPr="007D2667" w:rsidRDefault="00645217" w:rsidP="007E0A76">
            <w:pPr>
              <w:numPr>
                <w:ilvl w:val="4"/>
                <w:numId w:val="140"/>
              </w:numPr>
              <w:tabs>
                <w:tab w:val="left" w:pos="1260"/>
              </w:tabs>
              <w:spacing w:beforeLines="40" w:before="96" w:afterLines="40" w:after="96"/>
              <w:jc w:val="both"/>
              <w:rPr>
                <w:rFonts w:ascii="Arial" w:hAnsi="Arial" w:cs="Arial"/>
                <w:sz w:val="22"/>
                <w:szCs w:val="22"/>
                <w:lang w:val="en-GB"/>
              </w:rPr>
            </w:pPr>
            <w:r w:rsidRPr="007D2667">
              <w:rPr>
                <w:rFonts w:ascii="Arial" w:hAnsi="Arial" w:cs="Arial"/>
                <w:sz w:val="22"/>
                <w:szCs w:val="22"/>
              </w:rPr>
              <w:t xml:space="preserve">The </w:t>
            </w:r>
            <w:r w:rsidR="00FD20FF">
              <w:rPr>
                <w:rFonts w:ascii="Arial" w:hAnsi="Arial" w:cs="Arial"/>
                <w:sz w:val="22"/>
                <w:szCs w:val="22"/>
              </w:rPr>
              <w:t>Employer</w:t>
            </w:r>
            <w:r w:rsidRPr="007D2667">
              <w:rPr>
                <w:rFonts w:ascii="Arial" w:hAnsi="Arial" w:cs="Arial"/>
                <w:sz w:val="22"/>
                <w:szCs w:val="22"/>
              </w:rPr>
              <w:t xml:space="preserve"> may issue a </w:t>
            </w:r>
            <w:r w:rsidRPr="007D2667">
              <w:rPr>
                <w:rFonts w:ascii="Arial" w:hAnsi="Arial" w:cs="Arial"/>
                <w:bCs/>
                <w:sz w:val="22"/>
                <w:szCs w:val="22"/>
              </w:rPr>
              <w:t>Variation Order for Procurement of Works and  Physical services from the original Co</w:t>
            </w:r>
            <w:r w:rsidRPr="007D2667">
              <w:rPr>
                <w:rFonts w:ascii="Arial" w:hAnsi="Arial" w:cs="Arial"/>
                <w:sz w:val="22"/>
                <w:szCs w:val="22"/>
              </w:rPr>
              <w:t xml:space="preserve">ntractor to cover any increase or decrease in quantities, including the introduction of new work items that are either due to change of plans, design or alignment to suit actual field conditions, within the </w:t>
            </w:r>
            <w:r w:rsidRPr="007D2667">
              <w:rPr>
                <w:rFonts w:ascii="Arial" w:hAnsi="Arial" w:cs="Arial"/>
                <w:b/>
                <w:sz w:val="22"/>
                <w:szCs w:val="22"/>
              </w:rPr>
              <w:t>general scope</w:t>
            </w:r>
            <w:r w:rsidRPr="007D2667">
              <w:rPr>
                <w:rFonts w:ascii="Arial" w:hAnsi="Arial" w:cs="Arial"/>
                <w:sz w:val="22"/>
                <w:szCs w:val="22"/>
              </w:rPr>
              <w:t xml:space="preserve"> and  </w:t>
            </w:r>
            <w:r w:rsidRPr="007D2667">
              <w:rPr>
                <w:rFonts w:ascii="Arial" w:hAnsi="Arial" w:cs="Arial"/>
                <w:b/>
                <w:sz w:val="22"/>
                <w:szCs w:val="22"/>
              </w:rPr>
              <w:t>physical boundaries</w:t>
            </w:r>
            <w:r w:rsidRPr="007D2667">
              <w:rPr>
                <w:rFonts w:ascii="Arial" w:hAnsi="Arial" w:cs="Arial"/>
                <w:sz w:val="22"/>
                <w:szCs w:val="22"/>
              </w:rPr>
              <w:t xml:space="preserve"> of this  Contract .</w:t>
            </w:r>
          </w:p>
        </w:tc>
      </w:tr>
      <w:tr w:rsidR="00645217" w:rsidRPr="000C23F6" w14:paraId="54E3C73F" w14:textId="77777777">
        <w:tc>
          <w:tcPr>
            <w:tcW w:w="2420" w:type="dxa"/>
          </w:tcPr>
          <w:p w14:paraId="376DFD5A" w14:textId="77777777" w:rsidR="00645217" w:rsidRPr="007D2667" w:rsidRDefault="00645217" w:rsidP="00BA7CAA">
            <w:pPr>
              <w:pStyle w:val="Heading4"/>
              <w:keepNext w:val="0"/>
              <w:numPr>
                <w:ilvl w:val="0"/>
                <w:numId w:val="0"/>
              </w:numPr>
              <w:spacing w:beforeLines="40" w:before="96" w:afterLines="40" w:after="96"/>
              <w:ind w:left="627" w:hanging="378"/>
              <w:rPr>
                <w:b/>
                <w:sz w:val="22"/>
                <w:szCs w:val="22"/>
              </w:rPr>
            </w:pPr>
          </w:p>
        </w:tc>
        <w:tc>
          <w:tcPr>
            <w:tcW w:w="7072" w:type="dxa"/>
          </w:tcPr>
          <w:p w14:paraId="119D26BC" w14:textId="77777777" w:rsidR="00645217" w:rsidRPr="007D2667" w:rsidRDefault="00645217" w:rsidP="007E0A76">
            <w:pPr>
              <w:numPr>
                <w:ilvl w:val="5"/>
                <w:numId w:val="140"/>
              </w:numPr>
              <w:tabs>
                <w:tab w:val="clear" w:pos="4788"/>
                <w:tab w:val="left" w:pos="772"/>
              </w:tabs>
              <w:spacing w:beforeLines="40" w:before="96" w:afterLines="40" w:after="96"/>
              <w:ind w:left="772" w:hanging="660"/>
              <w:jc w:val="both"/>
              <w:rPr>
                <w:rFonts w:ascii="Arial" w:hAnsi="Arial" w:cs="Arial"/>
                <w:sz w:val="22"/>
                <w:szCs w:val="22"/>
              </w:rPr>
            </w:pPr>
            <w:r w:rsidRPr="007D2667">
              <w:rPr>
                <w:rFonts w:ascii="Arial" w:hAnsi="Arial" w:cs="Arial"/>
                <w:sz w:val="22"/>
                <w:szCs w:val="22"/>
              </w:rPr>
              <w:t xml:space="preserve">The </w:t>
            </w:r>
            <w:r w:rsidR="00FD20FF">
              <w:rPr>
                <w:rFonts w:ascii="Arial" w:hAnsi="Arial" w:cs="Arial"/>
                <w:sz w:val="22"/>
                <w:szCs w:val="22"/>
              </w:rPr>
              <w:t>Employer</w:t>
            </w:r>
            <w:r w:rsidRPr="007D2667">
              <w:rPr>
                <w:rFonts w:ascii="Arial" w:hAnsi="Arial" w:cs="Arial"/>
                <w:sz w:val="22"/>
                <w:szCs w:val="22"/>
              </w:rPr>
              <w:t xml:space="preserve"> may also issue an  Extra Work Order to cover the introduction of such new works necessary for the  completion, improvement or protection of  the original works </w:t>
            </w:r>
            <w:r w:rsidRPr="007D2667">
              <w:rPr>
                <w:rFonts w:ascii="Arial" w:hAnsi="Arial" w:cs="Arial"/>
                <w:sz w:val="22"/>
                <w:szCs w:val="22"/>
              </w:rPr>
              <w:lastRenderedPageBreak/>
              <w:t>which were not included in the original contract, on the grounds  where there are subsurface or latent physical conditions at the site differing materially from those indicated in the contract, or where there are duly unknown physical conditions at the site of an unusual nature differing materially from those usually  encountered and generally recognized as inherent in the work or character provided for in the  Contract.</w:t>
            </w:r>
          </w:p>
        </w:tc>
      </w:tr>
      <w:tr w:rsidR="00645217" w:rsidRPr="000C23F6" w14:paraId="41EED568" w14:textId="77777777">
        <w:tc>
          <w:tcPr>
            <w:tcW w:w="2420" w:type="dxa"/>
          </w:tcPr>
          <w:p w14:paraId="415FAAA2" w14:textId="77777777" w:rsidR="00645217" w:rsidRPr="007D2667" w:rsidRDefault="00645217" w:rsidP="00BA7CAA">
            <w:pPr>
              <w:pStyle w:val="Heading4"/>
              <w:keepNext w:val="0"/>
              <w:numPr>
                <w:ilvl w:val="0"/>
                <w:numId w:val="0"/>
              </w:numPr>
              <w:spacing w:beforeLines="40" w:before="96" w:afterLines="40" w:after="96"/>
              <w:ind w:left="627" w:hanging="378"/>
              <w:rPr>
                <w:b/>
                <w:sz w:val="22"/>
                <w:szCs w:val="22"/>
              </w:rPr>
            </w:pPr>
          </w:p>
        </w:tc>
        <w:tc>
          <w:tcPr>
            <w:tcW w:w="7072" w:type="dxa"/>
          </w:tcPr>
          <w:p w14:paraId="0E21CE2A" w14:textId="77777777" w:rsidR="00645217" w:rsidRPr="007D2667" w:rsidRDefault="00645217" w:rsidP="007E0A76">
            <w:pPr>
              <w:numPr>
                <w:ilvl w:val="0"/>
                <w:numId w:val="177"/>
              </w:numPr>
              <w:tabs>
                <w:tab w:val="left" w:pos="1260"/>
              </w:tabs>
              <w:spacing w:beforeLines="40" w:before="96" w:afterLines="40" w:after="96"/>
              <w:jc w:val="both"/>
              <w:rPr>
                <w:rFonts w:ascii="Arial" w:hAnsi="Arial" w:cs="Arial"/>
                <w:sz w:val="22"/>
                <w:szCs w:val="22"/>
              </w:rPr>
            </w:pPr>
            <w:r w:rsidRPr="007D2667">
              <w:rPr>
                <w:rFonts w:ascii="Arial" w:hAnsi="Arial" w:cs="Arial"/>
                <w:sz w:val="22"/>
                <w:szCs w:val="22"/>
              </w:rPr>
              <w:t>Variations as defined under GCC Sub Clause 1.1(</w:t>
            </w:r>
            <w:proofErr w:type="spellStart"/>
            <w:r w:rsidRPr="007D2667">
              <w:rPr>
                <w:rFonts w:ascii="Arial" w:hAnsi="Arial" w:cs="Arial"/>
                <w:sz w:val="22"/>
                <w:szCs w:val="22"/>
              </w:rPr>
              <w:t>tt</w:t>
            </w:r>
            <w:proofErr w:type="spellEnd"/>
            <w:r w:rsidRPr="007D2667">
              <w:rPr>
                <w:rFonts w:ascii="Arial" w:hAnsi="Arial" w:cs="Arial"/>
                <w:sz w:val="22"/>
                <w:szCs w:val="22"/>
              </w:rPr>
              <w:t xml:space="preserve">) may be initiated by the </w:t>
            </w:r>
            <w:r w:rsidR="00FD20FF">
              <w:rPr>
                <w:rFonts w:ascii="Arial" w:hAnsi="Arial" w:cs="Arial"/>
                <w:sz w:val="22"/>
                <w:szCs w:val="22"/>
              </w:rPr>
              <w:t>Engineer</w:t>
            </w:r>
            <w:r w:rsidRPr="007D2667">
              <w:rPr>
                <w:rFonts w:ascii="Arial" w:hAnsi="Arial" w:cs="Arial"/>
                <w:sz w:val="22"/>
                <w:szCs w:val="22"/>
              </w:rPr>
              <w:t xml:space="preserve"> at any time prior to issuing the Taking-Over certificate for the Works, either by an instruction or by a request for the Contractor to submit a proposal.</w:t>
            </w:r>
          </w:p>
        </w:tc>
      </w:tr>
      <w:tr w:rsidR="00AF0CAD" w:rsidRPr="000C23F6" w14:paraId="571D1866" w14:textId="77777777">
        <w:tc>
          <w:tcPr>
            <w:tcW w:w="2420" w:type="dxa"/>
          </w:tcPr>
          <w:p w14:paraId="027DE0CF" w14:textId="77777777" w:rsidR="00AF0CAD" w:rsidRPr="007D2667" w:rsidRDefault="00AF0CAD" w:rsidP="00BA7CAA">
            <w:pPr>
              <w:pStyle w:val="Heading4"/>
              <w:keepNext w:val="0"/>
              <w:numPr>
                <w:ilvl w:val="0"/>
                <w:numId w:val="0"/>
              </w:numPr>
              <w:spacing w:beforeLines="40" w:before="96" w:afterLines="40" w:after="96"/>
              <w:ind w:left="627" w:hanging="378"/>
              <w:rPr>
                <w:b/>
                <w:sz w:val="22"/>
                <w:szCs w:val="22"/>
              </w:rPr>
            </w:pPr>
          </w:p>
        </w:tc>
        <w:tc>
          <w:tcPr>
            <w:tcW w:w="7072" w:type="dxa"/>
          </w:tcPr>
          <w:p w14:paraId="32261980" w14:textId="77777777" w:rsidR="00AF0CAD" w:rsidRPr="007D2667" w:rsidRDefault="00AF0CAD" w:rsidP="007E0A76">
            <w:pPr>
              <w:pStyle w:val="ClauseSubPara"/>
              <w:numPr>
                <w:ilvl w:val="0"/>
                <w:numId w:val="177"/>
              </w:numPr>
              <w:spacing w:beforeLines="40" w:before="96" w:afterLines="40" w:after="96"/>
              <w:jc w:val="both"/>
              <w:rPr>
                <w:rFonts w:ascii="Arial" w:eastAsia="SimSun" w:hAnsi="Arial" w:cs="Arial"/>
                <w:lang w:eastAsia="zh-CN"/>
              </w:rPr>
            </w:pPr>
            <w:r w:rsidRPr="007D2667">
              <w:rPr>
                <w:rFonts w:ascii="Arial" w:eastAsia="SimSun" w:hAnsi="Arial" w:cs="Arial"/>
                <w:lang w:eastAsia="zh-CN"/>
              </w:rPr>
              <w:t xml:space="preserve">Variations  may include; </w:t>
            </w:r>
          </w:p>
          <w:p w14:paraId="7AAD1519" w14:textId="77777777" w:rsidR="00AF0CAD" w:rsidRPr="0021614D" w:rsidRDefault="00AF0CAD" w:rsidP="007E0A76">
            <w:pPr>
              <w:pStyle w:val="ClauseSubList"/>
              <w:numPr>
                <w:ilvl w:val="1"/>
                <w:numId w:val="116"/>
              </w:numPr>
              <w:tabs>
                <w:tab w:val="clear" w:pos="1728"/>
                <w:tab w:val="num" w:pos="1322"/>
              </w:tabs>
              <w:spacing w:before="40" w:after="40"/>
              <w:ind w:left="1325" w:hanging="547"/>
              <w:jc w:val="both"/>
              <w:rPr>
                <w:rFonts w:ascii="Arial" w:eastAsia="SimSun" w:hAnsi="Arial" w:cs="Arial"/>
                <w:lang w:eastAsia="zh-CN"/>
              </w:rPr>
            </w:pPr>
            <w:r w:rsidRPr="0021614D">
              <w:rPr>
                <w:rFonts w:ascii="Arial" w:eastAsia="SimSun" w:hAnsi="Arial" w:cs="Arial"/>
                <w:lang w:eastAsia="zh-CN"/>
              </w:rPr>
              <w:t xml:space="preserve">changes to the quantities of any item of work included in the </w:t>
            </w:r>
            <w:r w:rsidR="008B01A8" w:rsidRPr="0021614D">
              <w:rPr>
                <w:rFonts w:ascii="Arial" w:eastAsia="SimSun" w:hAnsi="Arial" w:cs="Arial"/>
                <w:lang w:eastAsia="zh-CN"/>
              </w:rPr>
              <w:t>Bill of Quantities as stated under GCC Sub Clause 64.1;</w:t>
            </w:r>
            <w:r w:rsidRPr="0021614D">
              <w:rPr>
                <w:rFonts w:ascii="Arial" w:eastAsia="SimSun" w:hAnsi="Arial" w:cs="Arial"/>
                <w:lang w:eastAsia="zh-CN"/>
              </w:rPr>
              <w:t xml:space="preserve"> not necessarily </w:t>
            </w:r>
            <w:r w:rsidR="008B01A8" w:rsidRPr="0021614D">
              <w:rPr>
                <w:rFonts w:ascii="Arial" w:eastAsia="SimSun" w:hAnsi="Arial" w:cs="Arial"/>
                <w:lang w:eastAsia="zh-CN"/>
              </w:rPr>
              <w:t xml:space="preserve">however, shall  always </w:t>
            </w:r>
            <w:r w:rsidRPr="0021614D">
              <w:rPr>
                <w:rFonts w:ascii="Arial" w:eastAsia="SimSun" w:hAnsi="Arial" w:cs="Arial"/>
                <w:lang w:eastAsia="zh-CN"/>
              </w:rPr>
              <w:t>constitute a Variation</w:t>
            </w:r>
            <w:r w:rsidR="005E455B" w:rsidRPr="0021614D">
              <w:rPr>
                <w:rFonts w:ascii="Arial" w:eastAsia="SimSun" w:hAnsi="Arial" w:cs="Arial"/>
                <w:lang w:eastAsia="zh-CN"/>
              </w:rPr>
              <w:t xml:space="preserve"> until the algebraic summation of costs resulting from such increases or decreases in quantities of changing items included in the Bill of Quantities under the Contract exceeds one (1) percent of the original Contract price</w:t>
            </w:r>
            <w:r w:rsidR="008B01A8" w:rsidRPr="0021614D">
              <w:rPr>
                <w:rFonts w:ascii="Arial" w:eastAsia="SimSun" w:hAnsi="Arial" w:cs="Arial"/>
                <w:lang w:eastAsia="zh-CN"/>
              </w:rPr>
              <w:t>;</w:t>
            </w:r>
          </w:p>
          <w:p w14:paraId="5D0F4981" w14:textId="77777777" w:rsidR="00AF0CAD" w:rsidRPr="007D2667" w:rsidRDefault="00AF0CAD" w:rsidP="007E0A76">
            <w:pPr>
              <w:pStyle w:val="ClauseSubList"/>
              <w:numPr>
                <w:ilvl w:val="1"/>
                <w:numId w:val="116"/>
              </w:numPr>
              <w:tabs>
                <w:tab w:val="clear" w:pos="1728"/>
                <w:tab w:val="num" w:pos="1322"/>
              </w:tabs>
              <w:spacing w:before="40" w:after="40"/>
              <w:ind w:left="1325" w:hanging="547"/>
              <w:jc w:val="both"/>
              <w:rPr>
                <w:rFonts w:ascii="Arial" w:eastAsia="SimSun" w:hAnsi="Arial" w:cs="Arial"/>
                <w:lang w:eastAsia="zh-CN"/>
              </w:rPr>
            </w:pPr>
            <w:r w:rsidRPr="007D2667">
              <w:rPr>
                <w:rFonts w:ascii="Arial" w:eastAsia="SimSun" w:hAnsi="Arial" w:cs="Arial"/>
                <w:lang w:eastAsia="zh-CN"/>
              </w:rPr>
              <w:t>changes to the quality and other characteristics of any item of work</w:t>
            </w:r>
            <w:r w:rsidR="008B01A8" w:rsidRPr="007D2667">
              <w:rPr>
                <w:rFonts w:ascii="Arial" w:eastAsia="SimSun" w:hAnsi="Arial" w:cs="Arial"/>
                <w:lang w:eastAsia="zh-CN"/>
              </w:rPr>
              <w:t>;</w:t>
            </w:r>
          </w:p>
          <w:p w14:paraId="2E83C995" w14:textId="77777777" w:rsidR="00AF0CAD" w:rsidRPr="007D2667" w:rsidRDefault="00AF0CAD" w:rsidP="007E0A76">
            <w:pPr>
              <w:pStyle w:val="ClauseSubList"/>
              <w:numPr>
                <w:ilvl w:val="1"/>
                <w:numId w:val="116"/>
              </w:numPr>
              <w:tabs>
                <w:tab w:val="clear" w:pos="1728"/>
                <w:tab w:val="num" w:pos="1322"/>
              </w:tabs>
              <w:spacing w:before="40" w:after="40"/>
              <w:ind w:left="1325" w:hanging="547"/>
              <w:jc w:val="both"/>
              <w:rPr>
                <w:rFonts w:ascii="Arial" w:eastAsia="SimSun" w:hAnsi="Arial" w:cs="Arial"/>
                <w:lang w:eastAsia="zh-CN"/>
              </w:rPr>
            </w:pPr>
            <w:r w:rsidRPr="007D2667">
              <w:rPr>
                <w:rFonts w:ascii="Arial" w:eastAsia="SimSun" w:hAnsi="Arial" w:cs="Arial"/>
                <w:lang w:eastAsia="zh-CN"/>
              </w:rPr>
              <w:t>changes to the levels, positions and/or dimensions of any part of the Works</w:t>
            </w:r>
            <w:r w:rsidR="008B01A8" w:rsidRPr="007D2667">
              <w:rPr>
                <w:rFonts w:ascii="Arial" w:eastAsia="SimSun" w:hAnsi="Arial" w:cs="Arial"/>
                <w:lang w:eastAsia="zh-CN"/>
              </w:rPr>
              <w:t>;</w:t>
            </w:r>
          </w:p>
          <w:p w14:paraId="10D92C4D" w14:textId="77777777" w:rsidR="00AF0CAD" w:rsidRPr="007D2667" w:rsidRDefault="00AF0CAD" w:rsidP="007E0A76">
            <w:pPr>
              <w:pStyle w:val="ClauseSubList"/>
              <w:numPr>
                <w:ilvl w:val="1"/>
                <w:numId w:val="116"/>
              </w:numPr>
              <w:tabs>
                <w:tab w:val="clear" w:pos="1728"/>
                <w:tab w:val="num" w:pos="1322"/>
              </w:tabs>
              <w:spacing w:before="40" w:after="40"/>
              <w:ind w:left="1325" w:hanging="547"/>
              <w:jc w:val="both"/>
              <w:rPr>
                <w:rFonts w:ascii="Arial" w:eastAsia="SimSun" w:hAnsi="Arial" w:cs="Arial"/>
                <w:lang w:eastAsia="zh-CN"/>
              </w:rPr>
            </w:pPr>
            <w:r w:rsidRPr="007D2667">
              <w:rPr>
                <w:rFonts w:ascii="Arial" w:eastAsia="SimSun" w:hAnsi="Arial" w:cs="Arial"/>
                <w:lang w:eastAsia="zh-CN"/>
              </w:rPr>
              <w:t>omission of any work unless it is to be carried out by others</w:t>
            </w:r>
            <w:r w:rsidR="008B01A8" w:rsidRPr="007D2667">
              <w:rPr>
                <w:rFonts w:ascii="Arial" w:eastAsia="SimSun" w:hAnsi="Arial" w:cs="Arial"/>
                <w:lang w:eastAsia="zh-CN"/>
              </w:rPr>
              <w:t>;</w:t>
            </w:r>
          </w:p>
          <w:p w14:paraId="76855146" w14:textId="77777777" w:rsidR="00AF0CAD" w:rsidRPr="007D2667" w:rsidRDefault="00AF0CAD" w:rsidP="007E0A76">
            <w:pPr>
              <w:pStyle w:val="ClauseSubList"/>
              <w:numPr>
                <w:ilvl w:val="1"/>
                <w:numId w:val="116"/>
              </w:numPr>
              <w:tabs>
                <w:tab w:val="clear" w:pos="1728"/>
                <w:tab w:val="num" w:pos="1322"/>
              </w:tabs>
              <w:spacing w:before="40" w:after="40"/>
              <w:ind w:left="1325" w:hanging="547"/>
              <w:jc w:val="both"/>
              <w:rPr>
                <w:rFonts w:ascii="Arial" w:eastAsia="SimSun" w:hAnsi="Arial" w:cs="Arial"/>
                <w:lang w:eastAsia="zh-CN"/>
              </w:rPr>
            </w:pPr>
            <w:r w:rsidRPr="007D2667">
              <w:rPr>
                <w:rFonts w:ascii="Arial" w:eastAsia="SimSun" w:hAnsi="Arial" w:cs="Arial"/>
                <w:lang w:eastAsia="zh-CN"/>
              </w:rPr>
              <w:t>any additional work, Plant, Materials or services necessary for the Permanent Works, including any associated testing, boreholes and other testing and exploratory work</w:t>
            </w:r>
            <w:r w:rsidR="008B01A8" w:rsidRPr="007D2667">
              <w:rPr>
                <w:rFonts w:ascii="Arial" w:eastAsia="SimSun" w:hAnsi="Arial" w:cs="Arial"/>
                <w:lang w:eastAsia="zh-CN"/>
              </w:rPr>
              <w:t>;</w:t>
            </w:r>
            <w:r w:rsidRPr="007D2667">
              <w:rPr>
                <w:rFonts w:ascii="Arial" w:eastAsia="SimSun" w:hAnsi="Arial" w:cs="Arial"/>
                <w:lang w:eastAsia="zh-CN"/>
              </w:rPr>
              <w:t xml:space="preserve"> or</w:t>
            </w:r>
          </w:p>
          <w:p w14:paraId="738BD952" w14:textId="77777777" w:rsidR="00AF0CAD" w:rsidRPr="00BA7CAA" w:rsidRDefault="00AF0CAD" w:rsidP="007E0A76">
            <w:pPr>
              <w:pStyle w:val="ClauseSubList"/>
              <w:numPr>
                <w:ilvl w:val="1"/>
                <w:numId w:val="116"/>
              </w:numPr>
              <w:tabs>
                <w:tab w:val="clear" w:pos="1728"/>
                <w:tab w:val="num" w:pos="1322"/>
              </w:tabs>
              <w:spacing w:before="40" w:after="40"/>
              <w:ind w:left="1325" w:hanging="547"/>
              <w:jc w:val="both"/>
              <w:rPr>
                <w:rFonts w:ascii="Arial" w:eastAsia="SimSun" w:hAnsi="Arial" w:cs="Arial"/>
                <w:lang w:eastAsia="zh-CN"/>
              </w:rPr>
            </w:pPr>
            <w:r w:rsidRPr="00BA7CAA">
              <w:rPr>
                <w:rFonts w:ascii="Arial" w:eastAsia="SimSun" w:hAnsi="Arial"/>
              </w:rPr>
              <w:t>changes to the sequence or timing of the execution of the Works.</w:t>
            </w:r>
          </w:p>
        </w:tc>
      </w:tr>
      <w:tr w:rsidR="00412061" w:rsidRPr="000C23F6" w14:paraId="095A1E9D" w14:textId="77777777">
        <w:tc>
          <w:tcPr>
            <w:tcW w:w="2420" w:type="dxa"/>
          </w:tcPr>
          <w:p w14:paraId="123DD367" w14:textId="77777777" w:rsidR="00412061" w:rsidRPr="007D2667" w:rsidRDefault="00412061" w:rsidP="00BA7CAA">
            <w:pPr>
              <w:pStyle w:val="Heading4"/>
              <w:keepNext w:val="0"/>
              <w:numPr>
                <w:ilvl w:val="0"/>
                <w:numId w:val="0"/>
              </w:numPr>
              <w:spacing w:beforeLines="40" w:before="96" w:afterLines="40" w:after="96"/>
              <w:ind w:left="627" w:hanging="378"/>
              <w:rPr>
                <w:b/>
                <w:sz w:val="22"/>
                <w:szCs w:val="22"/>
              </w:rPr>
            </w:pPr>
          </w:p>
        </w:tc>
        <w:tc>
          <w:tcPr>
            <w:tcW w:w="7072" w:type="dxa"/>
          </w:tcPr>
          <w:p w14:paraId="68E3E1CB" w14:textId="77777777" w:rsidR="00412061" w:rsidRPr="007D2667" w:rsidRDefault="007D76F4" w:rsidP="007E0A76">
            <w:pPr>
              <w:numPr>
                <w:ilvl w:val="0"/>
                <w:numId w:val="144"/>
              </w:numPr>
              <w:tabs>
                <w:tab w:val="clear" w:pos="1838"/>
                <w:tab w:val="num" w:pos="772"/>
                <w:tab w:val="left" w:pos="1260"/>
              </w:tabs>
              <w:spacing w:beforeLines="40" w:before="96" w:afterLines="40" w:after="96"/>
              <w:ind w:left="772" w:hanging="660"/>
              <w:jc w:val="both"/>
              <w:rPr>
                <w:rFonts w:ascii="Arial" w:hAnsi="Arial" w:cs="Arial"/>
                <w:sz w:val="22"/>
                <w:szCs w:val="22"/>
              </w:rPr>
            </w:pPr>
            <w:r w:rsidRPr="007D2667">
              <w:rPr>
                <w:rFonts w:ascii="Arial" w:hAnsi="Arial" w:cs="Arial"/>
                <w:sz w:val="22"/>
                <w:szCs w:val="22"/>
              </w:rPr>
              <w:t xml:space="preserve">The Contractor, for any Variation or Extra Wok Order, shall deliver a written notice within </w:t>
            </w:r>
            <w:r w:rsidRPr="0021614D">
              <w:rPr>
                <w:rFonts w:ascii="Arial" w:hAnsi="Arial" w:cs="Arial"/>
                <w:sz w:val="22"/>
                <w:szCs w:val="22"/>
              </w:rPr>
              <w:t>seven (7)</w:t>
            </w:r>
            <w:r w:rsidRPr="007D2667">
              <w:rPr>
                <w:rFonts w:ascii="Arial" w:hAnsi="Arial" w:cs="Arial"/>
                <w:sz w:val="22"/>
                <w:szCs w:val="22"/>
              </w:rPr>
              <w:t xml:space="preserve"> calendar days of being aware of the need for the Variation, giving full and detailed particulars of any extra cost in order that it may be investigated at that time, and failure to provide such notice shall constitute a waiver by the Contractor for any </w:t>
            </w:r>
            <w:r w:rsidR="005F2034" w:rsidRPr="007D2667">
              <w:rPr>
                <w:rFonts w:ascii="Arial" w:hAnsi="Arial" w:cs="Arial"/>
                <w:sz w:val="22"/>
                <w:szCs w:val="22"/>
              </w:rPr>
              <w:t xml:space="preserve">subsequent </w:t>
            </w:r>
            <w:r w:rsidRPr="007D2667">
              <w:rPr>
                <w:rFonts w:ascii="Arial" w:hAnsi="Arial" w:cs="Arial"/>
                <w:sz w:val="22"/>
                <w:szCs w:val="22"/>
              </w:rPr>
              <w:t>claim.</w:t>
            </w:r>
          </w:p>
        </w:tc>
      </w:tr>
      <w:tr w:rsidR="006F4FDD" w:rsidRPr="000C23F6" w14:paraId="5213A45D" w14:textId="77777777">
        <w:tc>
          <w:tcPr>
            <w:tcW w:w="2420" w:type="dxa"/>
          </w:tcPr>
          <w:p w14:paraId="615515CB" w14:textId="77777777" w:rsidR="006F4FDD" w:rsidRPr="007D2667" w:rsidRDefault="006F4FDD" w:rsidP="00BA7CAA">
            <w:pPr>
              <w:pStyle w:val="Heading4"/>
              <w:keepNext w:val="0"/>
              <w:numPr>
                <w:ilvl w:val="0"/>
                <w:numId w:val="0"/>
              </w:numPr>
              <w:spacing w:beforeLines="40" w:before="96" w:afterLines="40" w:after="96"/>
              <w:ind w:left="627" w:hanging="378"/>
              <w:rPr>
                <w:b/>
                <w:sz w:val="22"/>
                <w:szCs w:val="22"/>
              </w:rPr>
            </w:pPr>
          </w:p>
        </w:tc>
        <w:tc>
          <w:tcPr>
            <w:tcW w:w="7072" w:type="dxa"/>
          </w:tcPr>
          <w:p w14:paraId="183205C2" w14:textId="77777777" w:rsidR="00AF0CAD" w:rsidRPr="007D2667" w:rsidRDefault="006F4FDD" w:rsidP="007E0A76">
            <w:pPr>
              <w:numPr>
                <w:ilvl w:val="1"/>
                <w:numId w:val="141"/>
              </w:numPr>
              <w:tabs>
                <w:tab w:val="clear" w:pos="1728"/>
                <w:tab w:val="num" w:pos="772"/>
                <w:tab w:val="left" w:pos="1260"/>
              </w:tabs>
              <w:spacing w:beforeLines="40" w:before="96" w:afterLines="40" w:after="96"/>
              <w:ind w:left="772" w:hanging="660"/>
              <w:jc w:val="both"/>
              <w:rPr>
                <w:rFonts w:ascii="Arial" w:hAnsi="Arial" w:cs="Arial"/>
                <w:sz w:val="22"/>
                <w:szCs w:val="22"/>
              </w:rPr>
            </w:pPr>
            <w:r w:rsidRPr="007D2667">
              <w:rPr>
                <w:rFonts w:ascii="Arial" w:hAnsi="Arial" w:cs="Arial"/>
                <w:sz w:val="22"/>
                <w:szCs w:val="22"/>
              </w:rPr>
              <w:t>The Contractor shall</w:t>
            </w:r>
            <w:r w:rsidR="00CC2CD6" w:rsidRPr="007D2667">
              <w:rPr>
                <w:rFonts w:ascii="Arial" w:hAnsi="Arial" w:cs="Arial"/>
                <w:sz w:val="22"/>
                <w:szCs w:val="22"/>
              </w:rPr>
              <w:t>,</w:t>
            </w:r>
            <w:r w:rsidRPr="007D2667">
              <w:rPr>
                <w:rFonts w:ascii="Arial" w:hAnsi="Arial" w:cs="Arial"/>
                <w:sz w:val="22"/>
                <w:szCs w:val="22"/>
              </w:rPr>
              <w:t xml:space="preserve"> under no circumstances</w:t>
            </w:r>
            <w:r w:rsidR="00CC2CD6" w:rsidRPr="007D2667">
              <w:rPr>
                <w:rFonts w:ascii="Arial" w:hAnsi="Arial" w:cs="Arial"/>
                <w:sz w:val="22"/>
                <w:szCs w:val="22"/>
              </w:rPr>
              <w:t xml:space="preserve">, </w:t>
            </w:r>
            <w:r w:rsidRPr="007D2667">
              <w:rPr>
                <w:rFonts w:ascii="Arial" w:hAnsi="Arial" w:cs="Arial"/>
                <w:sz w:val="22"/>
                <w:szCs w:val="22"/>
              </w:rPr>
              <w:t xml:space="preserve">proceed to commence the works under any </w:t>
            </w:r>
            <w:r w:rsidR="001A2ADB" w:rsidRPr="007D2667">
              <w:rPr>
                <w:rFonts w:ascii="Arial" w:hAnsi="Arial" w:cs="Arial"/>
                <w:sz w:val="22"/>
                <w:szCs w:val="22"/>
              </w:rPr>
              <w:t>V</w:t>
            </w:r>
            <w:r w:rsidRPr="007D2667">
              <w:rPr>
                <w:rFonts w:ascii="Arial" w:hAnsi="Arial" w:cs="Arial"/>
                <w:sz w:val="22"/>
                <w:szCs w:val="22"/>
              </w:rPr>
              <w:t xml:space="preserve">ariation or Extra Work Order unless it has been approved by the </w:t>
            </w:r>
            <w:r w:rsidR="00D41C9F" w:rsidRPr="00D41C9F">
              <w:rPr>
                <w:rFonts w:ascii="Arial" w:hAnsi="Arial" w:cs="Arial"/>
                <w:b/>
                <w:sz w:val="22"/>
                <w:szCs w:val="22"/>
              </w:rPr>
              <w:t>Approving</w:t>
            </w:r>
            <w:r w:rsidR="00AC148C" w:rsidRPr="00D41C9F">
              <w:rPr>
                <w:rFonts w:ascii="Arial" w:hAnsi="Arial" w:cs="Arial"/>
                <w:b/>
                <w:sz w:val="22"/>
                <w:szCs w:val="22"/>
              </w:rPr>
              <w:t xml:space="preserve"> </w:t>
            </w:r>
            <w:r w:rsidR="002704A7" w:rsidRPr="007D2667">
              <w:rPr>
                <w:rFonts w:ascii="Arial" w:hAnsi="Arial" w:cs="Arial"/>
                <w:b/>
                <w:sz w:val="22"/>
                <w:szCs w:val="22"/>
              </w:rPr>
              <w:t>A</w:t>
            </w:r>
            <w:r w:rsidR="00AC148C" w:rsidRPr="007D2667">
              <w:rPr>
                <w:rFonts w:ascii="Arial" w:hAnsi="Arial" w:cs="Arial"/>
                <w:b/>
                <w:sz w:val="22"/>
                <w:szCs w:val="22"/>
              </w:rPr>
              <w:t>uthority.</w:t>
            </w:r>
          </w:p>
        </w:tc>
      </w:tr>
      <w:tr w:rsidR="006F4FDD" w:rsidRPr="000C23F6" w14:paraId="2B16C4A9" w14:textId="77777777">
        <w:tc>
          <w:tcPr>
            <w:tcW w:w="2420" w:type="dxa"/>
          </w:tcPr>
          <w:p w14:paraId="56956929" w14:textId="77777777" w:rsidR="006F4FDD" w:rsidRPr="007D2667" w:rsidRDefault="006F4FDD" w:rsidP="00BA7CAA">
            <w:pPr>
              <w:pStyle w:val="Heading4"/>
              <w:keepNext w:val="0"/>
              <w:numPr>
                <w:ilvl w:val="0"/>
                <w:numId w:val="0"/>
              </w:numPr>
              <w:spacing w:beforeLines="40" w:before="96" w:afterLines="40" w:after="96"/>
              <w:ind w:left="627" w:hanging="378"/>
              <w:rPr>
                <w:b/>
                <w:sz w:val="22"/>
                <w:szCs w:val="22"/>
              </w:rPr>
            </w:pPr>
          </w:p>
        </w:tc>
        <w:tc>
          <w:tcPr>
            <w:tcW w:w="7072" w:type="dxa"/>
          </w:tcPr>
          <w:p w14:paraId="3CF040E2" w14:textId="77777777" w:rsidR="00AD1702" w:rsidRPr="007D2667" w:rsidRDefault="00AD1702" w:rsidP="007E0A76">
            <w:pPr>
              <w:numPr>
                <w:ilvl w:val="0"/>
                <w:numId w:val="142"/>
              </w:numPr>
              <w:spacing w:beforeLines="40" w:before="96" w:afterLines="40" w:after="96"/>
              <w:jc w:val="both"/>
              <w:rPr>
                <w:rFonts w:ascii="Arial" w:hAnsi="Arial" w:cs="Arial"/>
                <w:sz w:val="22"/>
                <w:szCs w:val="22"/>
              </w:rPr>
            </w:pPr>
            <w:r w:rsidRPr="007D2667">
              <w:rPr>
                <w:rFonts w:ascii="Arial" w:hAnsi="Arial" w:cs="Arial"/>
                <w:sz w:val="22"/>
                <w:szCs w:val="22"/>
              </w:rPr>
              <w:t xml:space="preserve">The Head of the </w:t>
            </w:r>
            <w:r w:rsidR="00BC4D7F">
              <w:rPr>
                <w:rFonts w:ascii="Arial" w:hAnsi="Arial" w:cs="Arial"/>
                <w:sz w:val="22"/>
                <w:szCs w:val="22"/>
              </w:rPr>
              <w:t>Procuring Entity</w:t>
            </w:r>
            <w:r w:rsidRPr="007D2667">
              <w:rPr>
                <w:rFonts w:ascii="Arial" w:hAnsi="Arial" w:cs="Arial"/>
                <w:sz w:val="22"/>
                <w:szCs w:val="22"/>
              </w:rPr>
              <w:t xml:space="preserve"> may, in exceptions to the </w:t>
            </w:r>
            <w:r w:rsidRPr="0021614D">
              <w:rPr>
                <w:rFonts w:ascii="Arial" w:hAnsi="Arial" w:cs="Arial"/>
                <w:sz w:val="22"/>
                <w:szCs w:val="22"/>
              </w:rPr>
              <w:t>GCC Sub</w:t>
            </w:r>
            <w:r w:rsidRPr="007D2667">
              <w:rPr>
                <w:rFonts w:ascii="Arial" w:hAnsi="Arial" w:cs="Arial"/>
                <w:sz w:val="22"/>
                <w:szCs w:val="22"/>
              </w:rPr>
              <w:t xml:space="preserve"> Clause </w:t>
            </w:r>
            <w:r w:rsidR="00FE116E" w:rsidRPr="0021614D">
              <w:rPr>
                <w:rFonts w:ascii="Arial" w:hAnsi="Arial" w:cs="Arial"/>
                <w:sz w:val="22"/>
                <w:szCs w:val="22"/>
              </w:rPr>
              <w:t>6</w:t>
            </w:r>
            <w:r w:rsidR="002704A7" w:rsidRPr="0021614D">
              <w:rPr>
                <w:rFonts w:ascii="Arial" w:hAnsi="Arial" w:cs="Arial"/>
                <w:sz w:val="22"/>
                <w:szCs w:val="22"/>
              </w:rPr>
              <w:t>5</w:t>
            </w:r>
            <w:r w:rsidR="00FE116E" w:rsidRPr="0021614D">
              <w:rPr>
                <w:rFonts w:ascii="Arial" w:hAnsi="Arial" w:cs="Arial"/>
                <w:sz w:val="22"/>
                <w:szCs w:val="22"/>
              </w:rPr>
              <w:t>.6</w:t>
            </w:r>
            <w:r w:rsidR="00CC2CD6" w:rsidRPr="007D2667">
              <w:rPr>
                <w:rFonts w:ascii="Arial" w:hAnsi="Arial" w:cs="Arial"/>
                <w:sz w:val="22"/>
                <w:szCs w:val="22"/>
              </w:rPr>
              <w:t>,</w:t>
            </w:r>
            <w:r w:rsidRPr="007D2667">
              <w:rPr>
                <w:rFonts w:ascii="Arial" w:hAnsi="Arial" w:cs="Arial"/>
                <w:sz w:val="22"/>
                <w:szCs w:val="22"/>
              </w:rPr>
              <w:t xml:space="preserve"> and subject to the availability of funds</w:t>
            </w:r>
            <w:r w:rsidR="00CC2CD6" w:rsidRPr="007D2667">
              <w:rPr>
                <w:rFonts w:ascii="Arial" w:hAnsi="Arial" w:cs="Arial"/>
                <w:sz w:val="22"/>
                <w:szCs w:val="22"/>
              </w:rPr>
              <w:t xml:space="preserve"> and to his or her satisfaction,</w:t>
            </w:r>
            <w:r w:rsidRPr="007D2667">
              <w:rPr>
                <w:rFonts w:ascii="Arial" w:hAnsi="Arial" w:cs="Arial"/>
                <w:sz w:val="22"/>
                <w:szCs w:val="22"/>
              </w:rPr>
              <w:t xml:space="preserve"> authorize the immediate start of work under any Variation or Extra Work Order under any or all of the following conditions -</w:t>
            </w:r>
          </w:p>
          <w:p w14:paraId="67F5E2A9" w14:textId="77777777" w:rsidR="00AD1702" w:rsidRPr="007D2667" w:rsidRDefault="00AD1702" w:rsidP="007E0A76">
            <w:pPr>
              <w:numPr>
                <w:ilvl w:val="3"/>
                <w:numId w:val="116"/>
              </w:numPr>
              <w:tabs>
                <w:tab w:val="clear" w:pos="2880"/>
                <w:tab w:val="num" w:pos="1322"/>
              </w:tabs>
              <w:spacing w:beforeLines="40" w:before="96" w:afterLines="40" w:after="96"/>
              <w:ind w:left="1322" w:hanging="550"/>
              <w:jc w:val="both"/>
              <w:rPr>
                <w:rFonts w:ascii="Arial" w:hAnsi="Arial" w:cs="Arial"/>
                <w:sz w:val="22"/>
                <w:szCs w:val="22"/>
              </w:rPr>
            </w:pPr>
            <w:r w:rsidRPr="007D2667">
              <w:rPr>
                <w:rFonts w:ascii="Arial" w:hAnsi="Arial" w:cs="Arial"/>
                <w:sz w:val="22"/>
                <w:szCs w:val="22"/>
              </w:rPr>
              <w:t xml:space="preserve">in the event of an </w:t>
            </w:r>
            <w:r w:rsidR="008351E9" w:rsidRPr="007D2667">
              <w:rPr>
                <w:rFonts w:ascii="Arial" w:hAnsi="Arial" w:cs="Arial"/>
                <w:sz w:val="22"/>
                <w:szCs w:val="22"/>
              </w:rPr>
              <w:t xml:space="preserve">extreme </w:t>
            </w:r>
            <w:r w:rsidRPr="007D2667">
              <w:rPr>
                <w:rFonts w:ascii="Arial" w:hAnsi="Arial" w:cs="Arial"/>
                <w:sz w:val="22"/>
                <w:szCs w:val="22"/>
              </w:rPr>
              <w:t xml:space="preserve">emergency where the carrying out  of the work is required urgently to avoid causing </w:t>
            </w:r>
            <w:r w:rsidRPr="007D2667">
              <w:rPr>
                <w:rFonts w:ascii="Arial" w:hAnsi="Arial" w:cs="Arial"/>
                <w:sz w:val="22"/>
                <w:szCs w:val="22"/>
              </w:rPr>
              <w:lastRenderedPageBreak/>
              <w:t>damage  to public services, or damage to life or property or to both</w:t>
            </w:r>
            <w:r w:rsidR="008351E9" w:rsidRPr="007D2667">
              <w:rPr>
                <w:rFonts w:ascii="Arial" w:hAnsi="Arial" w:cs="Arial"/>
                <w:sz w:val="22"/>
                <w:szCs w:val="22"/>
              </w:rPr>
              <w:t xml:space="preserve"> or to the Works itself</w:t>
            </w:r>
            <w:r w:rsidRPr="007D2667">
              <w:rPr>
                <w:rFonts w:ascii="Arial" w:hAnsi="Arial" w:cs="Arial"/>
                <w:sz w:val="22"/>
                <w:szCs w:val="22"/>
              </w:rPr>
              <w:t xml:space="preserve">; or </w:t>
            </w:r>
          </w:p>
          <w:p w14:paraId="5F054EF3" w14:textId="77777777" w:rsidR="00AD1702" w:rsidRPr="0021614D" w:rsidRDefault="00AD1702" w:rsidP="007E0A76">
            <w:pPr>
              <w:numPr>
                <w:ilvl w:val="3"/>
                <w:numId w:val="116"/>
              </w:numPr>
              <w:tabs>
                <w:tab w:val="num" w:pos="1322"/>
              </w:tabs>
              <w:spacing w:beforeLines="40" w:before="96" w:afterLines="40" w:after="96"/>
              <w:ind w:left="1322" w:hanging="550"/>
              <w:rPr>
                <w:rFonts w:ascii="Arial" w:hAnsi="Arial" w:cs="Arial"/>
                <w:sz w:val="22"/>
                <w:szCs w:val="22"/>
              </w:rPr>
            </w:pPr>
            <w:r w:rsidRPr="0021614D">
              <w:rPr>
                <w:rFonts w:ascii="Arial" w:hAnsi="Arial" w:cs="Arial"/>
                <w:sz w:val="22"/>
                <w:szCs w:val="22"/>
              </w:rPr>
              <w:t>when time is of the essence provided that,</w:t>
            </w:r>
          </w:p>
          <w:p w14:paraId="69B2AD25" w14:textId="77777777" w:rsidR="00AD1702" w:rsidRPr="0021614D" w:rsidRDefault="00AD1702" w:rsidP="007E0A76">
            <w:pPr>
              <w:numPr>
                <w:ilvl w:val="4"/>
                <w:numId w:val="116"/>
              </w:numPr>
              <w:tabs>
                <w:tab w:val="clear" w:pos="3888"/>
                <w:tab w:val="num" w:pos="1717"/>
              </w:tabs>
              <w:spacing w:beforeLines="40" w:before="96" w:afterLines="40" w:after="96"/>
              <w:ind w:left="1717" w:hanging="395"/>
              <w:jc w:val="both"/>
              <w:rPr>
                <w:rFonts w:ascii="Arial" w:hAnsi="Arial" w:cs="Arial"/>
                <w:sz w:val="22"/>
                <w:szCs w:val="22"/>
              </w:rPr>
            </w:pPr>
            <w:r w:rsidRPr="0021614D">
              <w:rPr>
                <w:rFonts w:ascii="Arial" w:hAnsi="Arial" w:cs="Arial"/>
                <w:sz w:val="22"/>
                <w:szCs w:val="22"/>
              </w:rPr>
              <w:t>the cumulative increase in value of work</w:t>
            </w:r>
            <w:r w:rsidR="002E5DD2" w:rsidRPr="0021614D">
              <w:rPr>
                <w:rFonts w:ascii="Arial" w:hAnsi="Arial" w:cs="Arial"/>
                <w:sz w:val="22"/>
                <w:szCs w:val="22"/>
              </w:rPr>
              <w:t>s</w:t>
            </w:r>
            <w:r w:rsidRPr="0021614D">
              <w:rPr>
                <w:rFonts w:ascii="Arial" w:hAnsi="Arial" w:cs="Arial"/>
                <w:sz w:val="22"/>
                <w:szCs w:val="22"/>
              </w:rPr>
              <w:t xml:space="preserve"> </w:t>
            </w:r>
            <w:r w:rsidR="002E5DD2" w:rsidRPr="0021614D">
              <w:rPr>
                <w:rFonts w:ascii="Arial" w:hAnsi="Arial" w:cs="Arial"/>
                <w:sz w:val="22"/>
                <w:szCs w:val="22"/>
              </w:rPr>
              <w:t>under the C</w:t>
            </w:r>
            <w:r w:rsidRPr="0021614D">
              <w:rPr>
                <w:rFonts w:ascii="Arial" w:hAnsi="Arial" w:cs="Arial"/>
                <w:sz w:val="22"/>
                <w:szCs w:val="22"/>
              </w:rPr>
              <w:t>on</w:t>
            </w:r>
            <w:r w:rsidR="002E5DD2" w:rsidRPr="0021614D">
              <w:rPr>
                <w:rFonts w:ascii="Arial" w:hAnsi="Arial" w:cs="Arial"/>
                <w:sz w:val="22"/>
                <w:szCs w:val="22"/>
              </w:rPr>
              <w:t>tract</w:t>
            </w:r>
            <w:r w:rsidRPr="0021614D">
              <w:rPr>
                <w:rFonts w:ascii="Arial" w:hAnsi="Arial" w:cs="Arial"/>
                <w:sz w:val="22"/>
                <w:szCs w:val="22"/>
              </w:rPr>
              <w:t xml:space="preserve"> not yet duly </w:t>
            </w:r>
            <w:r w:rsidR="009508FE" w:rsidRPr="0021614D">
              <w:rPr>
                <w:rFonts w:ascii="Arial" w:hAnsi="Arial" w:cs="Arial"/>
                <w:sz w:val="22"/>
                <w:szCs w:val="22"/>
              </w:rPr>
              <w:t>approved</w:t>
            </w:r>
            <w:r w:rsidRPr="0021614D">
              <w:rPr>
                <w:rFonts w:ascii="Arial" w:hAnsi="Arial" w:cs="Arial"/>
                <w:sz w:val="22"/>
                <w:szCs w:val="22"/>
              </w:rPr>
              <w:t xml:space="preserve"> does not exceed </w:t>
            </w:r>
            <w:r w:rsidR="00084EBD" w:rsidRPr="0021614D">
              <w:rPr>
                <w:rFonts w:ascii="Arial" w:hAnsi="Arial" w:cs="Arial"/>
                <w:sz w:val="22"/>
                <w:szCs w:val="22"/>
              </w:rPr>
              <w:t xml:space="preserve">ten (10) percent of the adjusted </w:t>
            </w:r>
            <w:r w:rsidR="009508FE" w:rsidRPr="0021614D">
              <w:rPr>
                <w:rFonts w:ascii="Arial" w:hAnsi="Arial" w:cs="Arial"/>
                <w:sz w:val="22"/>
                <w:szCs w:val="22"/>
              </w:rPr>
              <w:t>original Contract</w:t>
            </w:r>
            <w:r w:rsidR="00084EBD" w:rsidRPr="0021614D">
              <w:rPr>
                <w:rFonts w:ascii="Arial" w:hAnsi="Arial" w:cs="Arial"/>
                <w:sz w:val="22"/>
                <w:szCs w:val="22"/>
              </w:rPr>
              <w:t xml:space="preserve"> </w:t>
            </w:r>
            <w:r w:rsidR="002704A7" w:rsidRPr="0021614D">
              <w:rPr>
                <w:rFonts w:ascii="Arial" w:hAnsi="Arial" w:cs="Arial"/>
                <w:sz w:val="22"/>
                <w:szCs w:val="22"/>
              </w:rPr>
              <w:t>p</w:t>
            </w:r>
            <w:r w:rsidR="00084EBD" w:rsidRPr="0021614D">
              <w:rPr>
                <w:rFonts w:ascii="Arial" w:hAnsi="Arial" w:cs="Arial"/>
                <w:sz w:val="22"/>
                <w:szCs w:val="22"/>
              </w:rPr>
              <w:t>rice.</w:t>
            </w:r>
            <w:r w:rsidRPr="0021614D">
              <w:rPr>
                <w:rFonts w:ascii="Arial" w:hAnsi="Arial" w:cs="Arial"/>
                <w:sz w:val="22"/>
                <w:szCs w:val="22"/>
              </w:rPr>
              <w:t xml:space="preserve">  </w:t>
            </w:r>
          </w:p>
          <w:p w14:paraId="06A961BA" w14:textId="77777777" w:rsidR="006F4FDD" w:rsidRPr="007D2667" w:rsidRDefault="00C101DB" w:rsidP="00BA7CAA">
            <w:pPr>
              <w:tabs>
                <w:tab w:val="num" w:pos="1717"/>
              </w:tabs>
              <w:spacing w:beforeLines="40" w:before="96" w:afterLines="40" w:after="96"/>
              <w:ind w:left="1717" w:hanging="395"/>
              <w:jc w:val="both"/>
              <w:rPr>
                <w:rFonts w:ascii="Arial" w:hAnsi="Arial" w:cs="Arial"/>
                <w:sz w:val="22"/>
                <w:szCs w:val="22"/>
              </w:rPr>
            </w:pPr>
            <w:r w:rsidRPr="0021614D">
              <w:rPr>
                <w:rFonts w:ascii="Arial" w:hAnsi="Arial" w:cs="Arial"/>
                <w:sz w:val="22"/>
                <w:szCs w:val="22"/>
              </w:rPr>
              <w:t>ii</w:t>
            </w:r>
            <w:r w:rsidR="00BA7CAA" w:rsidRPr="0021614D">
              <w:rPr>
                <w:rFonts w:ascii="Arial" w:hAnsi="Arial" w:cs="Arial"/>
                <w:sz w:val="22"/>
                <w:szCs w:val="22"/>
              </w:rPr>
              <w:t xml:space="preserve">    </w:t>
            </w:r>
            <w:r w:rsidRPr="0021614D">
              <w:rPr>
                <w:rFonts w:ascii="Arial" w:hAnsi="Arial" w:cs="Arial"/>
                <w:sz w:val="22"/>
                <w:szCs w:val="22"/>
              </w:rPr>
              <w:t>immediately</w:t>
            </w:r>
            <w:r w:rsidR="00AD1702" w:rsidRPr="0021614D">
              <w:rPr>
                <w:rFonts w:ascii="Arial" w:hAnsi="Arial" w:cs="Arial"/>
                <w:sz w:val="22"/>
                <w:szCs w:val="22"/>
              </w:rPr>
              <w:t xml:space="preserve"> after the start of work, the corresponding  Variation Order  or Extra Work Order shall be prepared and submitted for approval </w:t>
            </w:r>
            <w:r w:rsidR="00851290" w:rsidRPr="0021614D">
              <w:rPr>
                <w:rFonts w:ascii="Arial" w:hAnsi="Arial" w:cs="Arial"/>
                <w:sz w:val="22"/>
                <w:szCs w:val="22"/>
              </w:rPr>
              <w:t>following</w:t>
            </w:r>
            <w:r w:rsidR="008351E9" w:rsidRPr="0021614D">
              <w:rPr>
                <w:rFonts w:ascii="Arial" w:hAnsi="Arial" w:cs="Arial"/>
                <w:sz w:val="22"/>
                <w:szCs w:val="22"/>
              </w:rPr>
              <w:t xml:space="preserve"> due </w:t>
            </w:r>
            <w:r w:rsidR="008147B4" w:rsidRPr="0021614D">
              <w:rPr>
                <w:rFonts w:ascii="Arial" w:hAnsi="Arial" w:cs="Arial"/>
                <w:sz w:val="22"/>
                <w:szCs w:val="22"/>
              </w:rPr>
              <w:t>procedures, and</w:t>
            </w:r>
            <w:r w:rsidR="008351E9" w:rsidRPr="0021614D">
              <w:rPr>
                <w:rFonts w:ascii="Arial" w:hAnsi="Arial" w:cs="Arial"/>
                <w:sz w:val="22"/>
                <w:szCs w:val="22"/>
              </w:rPr>
              <w:t xml:space="preserve"> adhering to the </w:t>
            </w:r>
            <w:r w:rsidR="00851290" w:rsidRPr="0021614D">
              <w:rPr>
                <w:rFonts w:ascii="Arial" w:hAnsi="Arial" w:cs="Arial"/>
                <w:sz w:val="22"/>
                <w:szCs w:val="22"/>
              </w:rPr>
              <w:t xml:space="preserve"> time-line stated under </w:t>
            </w:r>
            <w:r w:rsidR="00FE116E" w:rsidRPr="0021614D">
              <w:rPr>
                <w:rFonts w:ascii="Arial" w:hAnsi="Arial" w:cs="Arial"/>
                <w:sz w:val="22"/>
                <w:szCs w:val="22"/>
              </w:rPr>
              <w:t>GCC Sub Clause 6</w:t>
            </w:r>
            <w:r w:rsidR="002704A7" w:rsidRPr="0021614D">
              <w:rPr>
                <w:rFonts w:ascii="Arial" w:hAnsi="Arial" w:cs="Arial"/>
                <w:sz w:val="22"/>
                <w:szCs w:val="22"/>
              </w:rPr>
              <w:t>5</w:t>
            </w:r>
            <w:r w:rsidR="00FE116E" w:rsidRPr="0021614D">
              <w:rPr>
                <w:rFonts w:ascii="Arial" w:hAnsi="Arial" w:cs="Arial"/>
                <w:sz w:val="22"/>
                <w:szCs w:val="22"/>
              </w:rPr>
              <w:t>.11</w:t>
            </w:r>
            <w:r w:rsidR="00084EBD" w:rsidRPr="0021614D">
              <w:rPr>
                <w:rFonts w:ascii="Arial" w:hAnsi="Arial" w:cs="Arial"/>
                <w:sz w:val="22"/>
                <w:szCs w:val="22"/>
              </w:rPr>
              <w:t>.</w:t>
            </w:r>
            <w:r w:rsidR="00AD1702" w:rsidRPr="007D2667">
              <w:rPr>
                <w:rFonts w:ascii="Arial" w:hAnsi="Arial" w:cs="Arial"/>
                <w:sz w:val="22"/>
                <w:szCs w:val="22"/>
              </w:rPr>
              <w:t xml:space="preserve"> </w:t>
            </w:r>
          </w:p>
        </w:tc>
      </w:tr>
      <w:tr w:rsidR="00EE5ABB" w:rsidRPr="000C23F6" w14:paraId="14BD0D04" w14:textId="77777777">
        <w:tc>
          <w:tcPr>
            <w:tcW w:w="2420" w:type="dxa"/>
          </w:tcPr>
          <w:p w14:paraId="238341B1" w14:textId="77777777" w:rsidR="00EE5ABB" w:rsidRPr="007D2667" w:rsidRDefault="00EE5ABB" w:rsidP="00BA7CAA">
            <w:pPr>
              <w:pStyle w:val="Heading4"/>
              <w:keepNext w:val="0"/>
              <w:numPr>
                <w:ilvl w:val="0"/>
                <w:numId w:val="0"/>
              </w:numPr>
              <w:spacing w:beforeLines="40" w:before="96" w:afterLines="40" w:after="96"/>
              <w:ind w:left="627" w:hanging="378"/>
              <w:rPr>
                <w:b/>
                <w:sz w:val="22"/>
                <w:szCs w:val="22"/>
              </w:rPr>
            </w:pPr>
          </w:p>
        </w:tc>
        <w:tc>
          <w:tcPr>
            <w:tcW w:w="7072" w:type="dxa"/>
          </w:tcPr>
          <w:p w14:paraId="7D7BE2E9" w14:textId="77777777" w:rsidR="00EE5ABB" w:rsidRPr="007D2667" w:rsidRDefault="007D76F4" w:rsidP="007E0A76">
            <w:pPr>
              <w:widowControl w:val="0"/>
              <w:numPr>
                <w:ilvl w:val="0"/>
                <w:numId w:val="160"/>
              </w:numPr>
              <w:tabs>
                <w:tab w:val="left" w:pos="1260"/>
              </w:tabs>
              <w:adjustRightInd w:val="0"/>
              <w:spacing w:before="80" w:after="60"/>
              <w:jc w:val="both"/>
              <w:rPr>
                <w:rFonts w:ascii="Arial" w:hAnsi="Arial" w:cs="Arial"/>
                <w:sz w:val="22"/>
                <w:szCs w:val="22"/>
              </w:rPr>
            </w:pPr>
            <w:r w:rsidRPr="007D2667">
              <w:rPr>
                <w:rFonts w:ascii="Arial" w:hAnsi="Arial" w:cs="Arial"/>
                <w:sz w:val="22"/>
                <w:szCs w:val="22"/>
              </w:rPr>
              <w:t>Any cumulative Variation Orders</w:t>
            </w:r>
            <w:r w:rsidR="00AC148C" w:rsidRPr="007D2667">
              <w:rPr>
                <w:rFonts w:ascii="Arial" w:hAnsi="Arial" w:cs="Arial"/>
                <w:sz w:val="22"/>
                <w:szCs w:val="22"/>
              </w:rPr>
              <w:t xml:space="preserve"> or Extra Work Orders</w:t>
            </w:r>
            <w:r w:rsidRPr="007D2667">
              <w:rPr>
                <w:rFonts w:ascii="Arial" w:hAnsi="Arial" w:cs="Arial"/>
                <w:sz w:val="22"/>
                <w:szCs w:val="22"/>
              </w:rPr>
              <w:t xml:space="preserve"> beyond</w:t>
            </w:r>
            <w:r w:rsidR="00AC148C" w:rsidRPr="007D2667">
              <w:rPr>
                <w:rFonts w:ascii="Arial" w:hAnsi="Arial" w:cs="Arial"/>
                <w:sz w:val="22"/>
                <w:szCs w:val="22"/>
              </w:rPr>
              <w:t xml:space="preserve"> fifteen (15) percent</w:t>
            </w:r>
            <w:r w:rsidRPr="007D2667">
              <w:rPr>
                <w:rFonts w:ascii="Arial" w:hAnsi="Arial" w:cs="Arial"/>
                <w:sz w:val="22"/>
                <w:szCs w:val="22"/>
              </w:rPr>
              <w:t xml:space="preserve"> of the </w:t>
            </w:r>
            <w:r w:rsidR="007B2A73" w:rsidRPr="0021614D">
              <w:rPr>
                <w:rFonts w:ascii="Arial" w:hAnsi="Arial" w:cs="Arial"/>
                <w:sz w:val="22"/>
                <w:szCs w:val="22"/>
              </w:rPr>
              <w:t>original</w:t>
            </w:r>
            <w:r w:rsidR="007B2A73" w:rsidRPr="007D2667">
              <w:rPr>
                <w:rFonts w:ascii="Arial" w:hAnsi="Arial" w:cs="Arial"/>
                <w:sz w:val="22"/>
                <w:szCs w:val="22"/>
              </w:rPr>
              <w:t xml:space="preserve"> </w:t>
            </w:r>
            <w:r w:rsidRPr="007D2667">
              <w:rPr>
                <w:rFonts w:ascii="Arial" w:hAnsi="Arial" w:cs="Arial"/>
                <w:sz w:val="22"/>
                <w:szCs w:val="22"/>
              </w:rPr>
              <w:t xml:space="preserve">Contract </w:t>
            </w:r>
            <w:r w:rsidR="002704A7" w:rsidRPr="007D2667">
              <w:rPr>
                <w:rFonts w:ascii="Arial" w:hAnsi="Arial" w:cs="Arial"/>
                <w:sz w:val="22"/>
                <w:szCs w:val="22"/>
              </w:rPr>
              <w:t>p</w:t>
            </w:r>
            <w:r w:rsidRPr="007D2667">
              <w:rPr>
                <w:rFonts w:ascii="Arial" w:hAnsi="Arial" w:cs="Arial"/>
                <w:sz w:val="22"/>
                <w:szCs w:val="22"/>
              </w:rPr>
              <w:t>rice shall be the subject of another separate contract to be tendered out provided that the Works are separable from this Contract.</w:t>
            </w:r>
          </w:p>
        </w:tc>
      </w:tr>
      <w:tr w:rsidR="00084EBD" w:rsidRPr="000C23F6" w14:paraId="7C0101F0" w14:textId="77777777">
        <w:tc>
          <w:tcPr>
            <w:tcW w:w="2420" w:type="dxa"/>
          </w:tcPr>
          <w:p w14:paraId="33A91C69" w14:textId="77777777" w:rsidR="00084EBD" w:rsidRPr="007D2667" w:rsidRDefault="00084EBD" w:rsidP="00BA7CAA">
            <w:pPr>
              <w:pStyle w:val="Heading4"/>
              <w:keepNext w:val="0"/>
              <w:numPr>
                <w:ilvl w:val="0"/>
                <w:numId w:val="0"/>
              </w:numPr>
              <w:spacing w:beforeLines="40" w:before="96" w:afterLines="40" w:after="96"/>
              <w:ind w:left="627" w:hanging="378"/>
              <w:rPr>
                <w:b/>
                <w:sz w:val="22"/>
                <w:szCs w:val="22"/>
              </w:rPr>
            </w:pPr>
          </w:p>
        </w:tc>
        <w:tc>
          <w:tcPr>
            <w:tcW w:w="7072" w:type="dxa"/>
          </w:tcPr>
          <w:p w14:paraId="79B3A655" w14:textId="77777777" w:rsidR="00084EBD" w:rsidRPr="007D2667" w:rsidRDefault="00084EBD" w:rsidP="007E0A76">
            <w:pPr>
              <w:numPr>
                <w:ilvl w:val="0"/>
                <w:numId w:val="160"/>
              </w:numPr>
              <w:tabs>
                <w:tab w:val="left" w:pos="1260"/>
              </w:tabs>
              <w:spacing w:before="80" w:after="60"/>
              <w:jc w:val="both"/>
              <w:rPr>
                <w:rFonts w:ascii="Arial" w:hAnsi="Arial" w:cs="Arial"/>
                <w:sz w:val="22"/>
                <w:szCs w:val="22"/>
              </w:rPr>
            </w:pPr>
            <w:r w:rsidRPr="007D2667">
              <w:rPr>
                <w:rFonts w:ascii="Arial" w:hAnsi="Arial" w:cs="Arial"/>
                <w:sz w:val="22"/>
                <w:szCs w:val="22"/>
              </w:rPr>
              <w:t>For a Variation or Extra Work Order</w:t>
            </w:r>
            <w:r w:rsidR="00FE116E" w:rsidRPr="007D2667">
              <w:rPr>
                <w:rFonts w:ascii="Arial" w:hAnsi="Arial" w:cs="Arial"/>
                <w:sz w:val="22"/>
                <w:szCs w:val="22"/>
              </w:rPr>
              <w:t xml:space="preserve"> for works</w:t>
            </w:r>
            <w:r w:rsidR="00842629" w:rsidRPr="007D2667">
              <w:rPr>
                <w:rFonts w:ascii="Arial" w:hAnsi="Arial" w:cs="Arial"/>
                <w:sz w:val="22"/>
                <w:szCs w:val="22"/>
              </w:rPr>
              <w:t xml:space="preserve"> justifiably inseparable</w:t>
            </w:r>
            <w:r w:rsidR="00FE116E" w:rsidRPr="007D2667">
              <w:rPr>
                <w:rFonts w:ascii="Arial" w:hAnsi="Arial" w:cs="Arial"/>
                <w:sz w:val="22"/>
                <w:szCs w:val="22"/>
              </w:rPr>
              <w:t xml:space="preserve"> from this Contract involving</w:t>
            </w:r>
            <w:r w:rsidRPr="007D2667">
              <w:rPr>
                <w:rFonts w:ascii="Arial" w:hAnsi="Arial" w:cs="Arial"/>
                <w:sz w:val="22"/>
                <w:szCs w:val="22"/>
              </w:rPr>
              <w:t xml:space="preserve"> a cumulative amount </w:t>
            </w:r>
            <w:r w:rsidR="00AC148C" w:rsidRPr="007D2667">
              <w:rPr>
                <w:rFonts w:ascii="Arial" w:hAnsi="Arial" w:cs="Arial"/>
                <w:sz w:val="22"/>
                <w:szCs w:val="22"/>
              </w:rPr>
              <w:t xml:space="preserve">beyond </w:t>
            </w:r>
            <w:r w:rsidRPr="007D2667">
              <w:rPr>
                <w:rFonts w:ascii="Arial" w:hAnsi="Arial" w:cs="Arial"/>
                <w:sz w:val="22"/>
                <w:szCs w:val="22"/>
              </w:rPr>
              <w:t xml:space="preserve">fifteen (15) percent </w:t>
            </w:r>
            <w:r w:rsidR="00AC3E96" w:rsidRPr="007D2667">
              <w:rPr>
                <w:rFonts w:ascii="Arial" w:hAnsi="Arial" w:cs="Arial"/>
                <w:sz w:val="22"/>
                <w:szCs w:val="22"/>
              </w:rPr>
              <w:t xml:space="preserve">of </w:t>
            </w:r>
            <w:r w:rsidRPr="007D2667">
              <w:rPr>
                <w:rFonts w:ascii="Arial" w:hAnsi="Arial" w:cs="Arial"/>
                <w:sz w:val="22"/>
                <w:szCs w:val="22"/>
              </w:rPr>
              <w:t xml:space="preserve">the </w:t>
            </w:r>
            <w:r w:rsidR="007B2A73" w:rsidRPr="007D2667">
              <w:rPr>
                <w:rFonts w:ascii="Arial" w:hAnsi="Arial" w:cs="Arial"/>
                <w:sz w:val="22"/>
                <w:szCs w:val="22"/>
              </w:rPr>
              <w:t>o</w:t>
            </w:r>
            <w:r w:rsidR="007B2A73" w:rsidRPr="0021614D">
              <w:rPr>
                <w:rFonts w:ascii="Arial" w:hAnsi="Arial" w:cs="Arial"/>
                <w:sz w:val="22"/>
                <w:szCs w:val="22"/>
              </w:rPr>
              <w:t>riginal</w:t>
            </w:r>
            <w:r w:rsidR="007B2A73" w:rsidRPr="007D2667">
              <w:rPr>
                <w:rFonts w:ascii="Arial" w:hAnsi="Arial" w:cs="Arial"/>
                <w:sz w:val="22"/>
                <w:szCs w:val="22"/>
              </w:rPr>
              <w:t xml:space="preserve"> </w:t>
            </w:r>
            <w:r w:rsidR="00AC3E96" w:rsidRPr="007D2667">
              <w:rPr>
                <w:rFonts w:ascii="Arial" w:hAnsi="Arial" w:cs="Arial"/>
                <w:sz w:val="22"/>
                <w:szCs w:val="22"/>
              </w:rPr>
              <w:t xml:space="preserve">Contract </w:t>
            </w:r>
            <w:r w:rsidR="002704A7" w:rsidRPr="007D2667">
              <w:rPr>
                <w:rFonts w:ascii="Arial" w:hAnsi="Arial" w:cs="Arial"/>
                <w:sz w:val="22"/>
                <w:szCs w:val="22"/>
              </w:rPr>
              <w:t>p</w:t>
            </w:r>
            <w:r w:rsidR="00AC3E96" w:rsidRPr="007D2667">
              <w:rPr>
                <w:rFonts w:ascii="Arial" w:hAnsi="Arial" w:cs="Arial"/>
                <w:sz w:val="22"/>
                <w:szCs w:val="22"/>
              </w:rPr>
              <w:t>rice</w:t>
            </w:r>
            <w:r w:rsidR="003213F8" w:rsidRPr="007D2667">
              <w:rPr>
                <w:rFonts w:ascii="Arial" w:hAnsi="Arial" w:cs="Arial"/>
                <w:sz w:val="22"/>
                <w:szCs w:val="22"/>
              </w:rPr>
              <w:t>, no</w:t>
            </w:r>
            <w:r w:rsidRPr="007D2667">
              <w:rPr>
                <w:rFonts w:ascii="Arial" w:hAnsi="Arial" w:cs="Arial"/>
                <w:sz w:val="22"/>
                <w:szCs w:val="22"/>
              </w:rPr>
              <w:t xml:space="preserve"> work thereon </w:t>
            </w:r>
            <w:r w:rsidR="003213F8" w:rsidRPr="007D2667">
              <w:rPr>
                <w:rFonts w:ascii="Arial" w:hAnsi="Arial" w:cs="Arial"/>
                <w:sz w:val="22"/>
                <w:szCs w:val="22"/>
              </w:rPr>
              <w:t>shall be</w:t>
            </w:r>
            <w:r w:rsidRPr="007D2667">
              <w:rPr>
                <w:rFonts w:ascii="Arial" w:hAnsi="Arial" w:cs="Arial"/>
                <w:sz w:val="22"/>
                <w:szCs w:val="22"/>
              </w:rPr>
              <w:t xml:space="preserve"> commenced unless </w:t>
            </w:r>
            <w:r w:rsidR="003213F8" w:rsidRPr="007D2667">
              <w:rPr>
                <w:rFonts w:ascii="Arial" w:hAnsi="Arial" w:cs="Arial"/>
                <w:sz w:val="22"/>
                <w:szCs w:val="22"/>
              </w:rPr>
              <w:t xml:space="preserve">the </w:t>
            </w:r>
            <w:r w:rsidRPr="007D2667">
              <w:rPr>
                <w:rFonts w:ascii="Arial" w:hAnsi="Arial" w:cs="Arial"/>
                <w:sz w:val="22"/>
                <w:szCs w:val="22"/>
              </w:rPr>
              <w:t xml:space="preserve">said Variation or Extra Work Order has been approved by the </w:t>
            </w:r>
            <w:r w:rsidR="00973935">
              <w:rPr>
                <w:rFonts w:ascii="Arial" w:hAnsi="Arial" w:cs="Arial"/>
                <w:b/>
                <w:sz w:val="22"/>
                <w:szCs w:val="22"/>
              </w:rPr>
              <w:t xml:space="preserve">Approving </w:t>
            </w:r>
            <w:r w:rsidR="00973935" w:rsidRPr="007D2667">
              <w:rPr>
                <w:rFonts w:ascii="Arial" w:hAnsi="Arial" w:cs="Arial"/>
                <w:b/>
                <w:sz w:val="22"/>
                <w:szCs w:val="22"/>
              </w:rPr>
              <w:t>Authority</w:t>
            </w:r>
            <w:r w:rsidRPr="007D2667">
              <w:rPr>
                <w:rFonts w:ascii="Arial" w:hAnsi="Arial" w:cs="Arial"/>
                <w:sz w:val="22"/>
                <w:szCs w:val="22"/>
              </w:rPr>
              <w:t>.</w:t>
            </w:r>
          </w:p>
        </w:tc>
      </w:tr>
      <w:tr w:rsidR="00CD3441" w:rsidRPr="000C23F6" w14:paraId="0D14EC0A" w14:textId="77777777">
        <w:tc>
          <w:tcPr>
            <w:tcW w:w="2420" w:type="dxa"/>
          </w:tcPr>
          <w:p w14:paraId="4DB44627"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17F42AA6" w14:textId="77777777" w:rsidR="00CD3441" w:rsidRPr="007D2667" w:rsidRDefault="00CD3441" w:rsidP="007E0A76">
            <w:pPr>
              <w:pStyle w:val="ClauseSubPara"/>
              <w:numPr>
                <w:ilvl w:val="0"/>
                <w:numId w:val="160"/>
              </w:numPr>
              <w:spacing w:before="80"/>
              <w:jc w:val="both"/>
              <w:rPr>
                <w:rFonts w:ascii="Arial" w:eastAsia="SimSun" w:hAnsi="Arial" w:cs="Arial"/>
                <w:lang w:eastAsia="zh-CN"/>
              </w:rPr>
            </w:pPr>
            <w:r w:rsidRPr="007D2667">
              <w:rPr>
                <w:rFonts w:ascii="Arial" w:eastAsia="SimSun" w:hAnsi="Arial" w:cs="Arial"/>
                <w:lang w:eastAsia="zh-CN"/>
              </w:rPr>
              <w:t xml:space="preserve">The Contractor shall not make any alteration and/or modification of the Permanent Works, unless and until the </w:t>
            </w:r>
            <w:r w:rsidR="00FD20FF">
              <w:rPr>
                <w:rFonts w:ascii="Arial" w:eastAsia="SimSun" w:hAnsi="Arial" w:cs="Arial"/>
                <w:lang w:eastAsia="zh-CN"/>
              </w:rPr>
              <w:t>Engineer</w:t>
            </w:r>
            <w:r w:rsidRPr="007D2667">
              <w:rPr>
                <w:rFonts w:ascii="Arial" w:eastAsia="SimSun" w:hAnsi="Arial" w:cs="Arial"/>
                <w:lang w:eastAsia="zh-CN"/>
              </w:rPr>
              <w:t xml:space="preserve"> instructs or </w:t>
            </w:r>
            <w:r w:rsidR="003213F8" w:rsidRPr="007D2667">
              <w:rPr>
                <w:rFonts w:ascii="Arial" w:eastAsia="SimSun" w:hAnsi="Arial" w:cs="Arial"/>
                <w:lang w:eastAsia="zh-CN"/>
              </w:rPr>
              <w:t xml:space="preserve">communicates </w:t>
            </w:r>
            <w:r w:rsidR="007B2A73" w:rsidRPr="007D2667">
              <w:rPr>
                <w:rFonts w:ascii="Arial" w:eastAsia="SimSun" w:hAnsi="Arial" w:cs="Arial"/>
                <w:lang w:eastAsia="zh-CN"/>
              </w:rPr>
              <w:t xml:space="preserve">such </w:t>
            </w:r>
            <w:r w:rsidRPr="007D2667">
              <w:rPr>
                <w:rFonts w:ascii="Arial" w:eastAsia="SimSun" w:hAnsi="Arial" w:cs="Arial"/>
                <w:lang w:eastAsia="zh-CN"/>
              </w:rPr>
              <w:t>approv</w:t>
            </w:r>
            <w:r w:rsidR="003213F8" w:rsidRPr="007D2667">
              <w:rPr>
                <w:rFonts w:ascii="Arial" w:eastAsia="SimSun" w:hAnsi="Arial" w:cs="Arial"/>
                <w:lang w:eastAsia="zh-CN"/>
              </w:rPr>
              <w:t>als of a</w:t>
            </w:r>
            <w:r w:rsidRPr="007D2667">
              <w:rPr>
                <w:rFonts w:ascii="Arial" w:eastAsia="SimSun" w:hAnsi="Arial" w:cs="Arial"/>
                <w:lang w:eastAsia="zh-CN"/>
              </w:rPr>
              <w:t xml:space="preserve"> Variation</w:t>
            </w:r>
            <w:r w:rsidR="003213F8" w:rsidRPr="007D2667">
              <w:rPr>
                <w:rFonts w:ascii="Arial" w:eastAsia="SimSun" w:hAnsi="Arial" w:cs="Arial"/>
                <w:lang w:eastAsia="zh-CN"/>
              </w:rPr>
              <w:t xml:space="preserve"> or Extra work Order</w:t>
            </w:r>
            <w:r w:rsidRPr="007D2667">
              <w:rPr>
                <w:rFonts w:ascii="Arial" w:eastAsia="SimSun" w:hAnsi="Arial" w:cs="Arial"/>
                <w:lang w:eastAsia="zh-CN"/>
              </w:rPr>
              <w:t>.</w:t>
            </w:r>
          </w:p>
        </w:tc>
      </w:tr>
      <w:tr w:rsidR="00AF0CAD" w:rsidRPr="000C23F6" w14:paraId="45FAB4E1" w14:textId="77777777">
        <w:tc>
          <w:tcPr>
            <w:tcW w:w="2420" w:type="dxa"/>
          </w:tcPr>
          <w:p w14:paraId="76AFE4EA" w14:textId="77777777" w:rsidR="00AF0CAD" w:rsidRPr="007D2667" w:rsidDel="00D8601E" w:rsidRDefault="00AF0CAD" w:rsidP="00BA7CAA">
            <w:pPr>
              <w:pStyle w:val="Heading4"/>
              <w:keepNext w:val="0"/>
              <w:numPr>
                <w:ilvl w:val="0"/>
                <w:numId w:val="0"/>
              </w:numPr>
              <w:spacing w:beforeLines="40" w:before="96" w:afterLines="40" w:after="96"/>
              <w:ind w:left="627" w:hanging="378"/>
              <w:rPr>
                <w:sz w:val="22"/>
                <w:szCs w:val="22"/>
              </w:rPr>
            </w:pPr>
          </w:p>
        </w:tc>
        <w:tc>
          <w:tcPr>
            <w:tcW w:w="7072" w:type="dxa"/>
          </w:tcPr>
          <w:p w14:paraId="54EDE86E" w14:textId="77777777" w:rsidR="00AF0CAD" w:rsidRPr="007D2667" w:rsidRDefault="00AF0CAD" w:rsidP="007E0A76">
            <w:pPr>
              <w:numPr>
                <w:ilvl w:val="0"/>
                <w:numId w:val="160"/>
              </w:numPr>
              <w:spacing w:before="80" w:after="60"/>
              <w:jc w:val="both"/>
              <w:rPr>
                <w:rFonts w:ascii="Arial" w:hAnsi="Arial" w:cs="Arial"/>
                <w:sz w:val="22"/>
                <w:szCs w:val="22"/>
                <w:lang w:val="en-GB"/>
              </w:rPr>
            </w:pPr>
            <w:r w:rsidRPr="007D2667">
              <w:rPr>
                <w:rFonts w:ascii="Arial" w:hAnsi="Arial" w:cs="Arial"/>
                <w:sz w:val="22"/>
                <w:szCs w:val="22"/>
              </w:rPr>
              <w:t xml:space="preserve">The time for processing of </w:t>
            </w:r>
            <w:r w:rsidR="00CC2CD6" w:rsidRPr="007D2667">
              <w:rPr>
                <w:rFonts w:ascii="Arial" w:hAnsi="Arial" w:cs="Arial"/>
                <w:sz w:val="22"/>
                <w:szCs w:val="22"/>
              </w:rPr>
              <w:t xml:space="preserve">a </w:t>
            </w:r>
            <w:r w:rsidRPr="007D2667">
              <w:rPr>
                <w:rFonts w:ascii="Arial" w:hAnsi="Arial" w:cs="Arial"/>
                <w:sz w:val="22"/>
                <w:szCs w:val="22"/>
              </w:rPr>
              <w:t xml:space="preserve">Variation and </w:t>
            </w:r>
            <w:r w:rsidR="00CC2CD6" w:rsidRPr="007D2667">
              <w:rPr>
                <w:rFonts w:ascii="Arial" w:hAnsi="Arial" w:cs="Arial"/>
                <w:sz w:val="22"/>
                <w:szCs w:val="22"/>
              </w:rPr>
              <w:t xml:space="preserve">an </w:t>
            </w:r>
            <w:r w:rsidRPr="007D2667">
              <w:rPr>
                <w:rFonts w:ascii="Arial" w:hAnsi="Arial" w:cs="Arial"/>
                <w:sz w:val="22"/>
                <w:szCs w:val="22"/>
              </w:rPr>
              <w:t xml:space="preserve">Extra Work Order from its preparation to approval </w:t>
            </w:r>
            <w:r w:rsidR="00601FA1" w:rsidRPr="007D2667">
              <w:rPr>
                <w:rFonts w:ascii="Arial" w:hAnsi="Arial" w:cs="Arial"/>
                <w:sz w:val="22"/>
                <w:szCs w:val="22"/>
              </w:rPr>
              <w:t>may</w:t>
            </w:r>
            <w:r w:rsidRPr="007D2667">
              <w:rPr>
                <w:rFonts w:ascii="Arial" w:hAnsi="Arial" w:cs="Arial"/>
                <w:sz w:val="22"/>
                <w:szCs w:val="22"/>
              </w:rPr>
              <w:t xml:space="preserve"> not exceed </w:t>
            </w:r>
            <w:r w:rsidRPr="0046125E">
              <w:rPr>
                <w:rFonts w:ascii="Arial" w:hAnsi="Arial" w:cs="Arial"/>
                <w:sz w:val="22"/>
                <w:szCs w:val="22"/>
              </w:rPr>
              <w:t>thirty (30) days.</w:t>
            </w:r>
          </w:p>
        </w:tc>
      </w:tr>
      <w:tr w:rsidR="00CD3441" w:rsidRPr="000C23F6" w14:paraId="2321F70F" w14:textId="77777777">
        <w:tc>
          <w:tcPr>
            <w:tcW w:w="2420" w:type="dxa"/>
          </w:tcPr>
          <w:p w14:paraId="3DF9EB50"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37C53228" w14:textId="77777777" w:rsidR="00CD3441" w:rsidRPr="007D2667" w:rsidRDefault="00CD3441" w:rsidP="007E0A76">
            <w:pPr>
              <w:numPr>
                <w:ilvl w:val="0"/>
                <w:numId w:val="160"/>
              </w:numPr>
              <w:spacing w:before="80" w:after="60"/>
              <w:jc w:val="both"/>
              <w:rPr>
                <w:rFonts w:ascii="Arial" w:hAnsi="Arial" w:cs="Arial"/>
                <w:sz w:val="22"/>
                <w:szCs w:val="22"/>
                <w:lang w:val="en-GB"/>
              </w:rPr>
            </w:pPr>
            <w:r w:rsidRPr="007D2667">
              <w:rPr>
                <w:rFonts w:ascii="Arial" w:hAnsi="Arial" w:cs="Arial"/>
                <w:sz w:val="22"/>
                <w:szCs w:val="22"/>
                <w:lang w:val="en-GB"/>
              </w:rPr>
              <w:t>All Variations</w:t>
            </w:r>
            <w:r w:rsidR="003213F8" w:rsidRPr="007D2667">
              <w:rPr>
                <w:rFonts w:ascii="Arial" w:hAnsi="Arial" w:cs="Arial"/>
                <w:sz w:val="22"/>
                <w:szCs w:val="22"/>
                <w:lang w:val="en-GB"/>
              </w:rPr>
              <w:t xml:space="preserve"> and Extra Work Orders under the Contract shall</w:t>
            </w:r>
            <w:r w:rsidRPr="007D2667">
              <w:rPr>
                <w:rFonts w:ascii="Arial" w:hAnsi="Arial" w:cs="Arial"/>
                <w:sz w:val="22"/>
                <w:szCs w:val="22"/>
                <w:lang w:val="en-GB"/>
              </w:rPr>
              <w:t xml:space="preserve"> be included in </w:t>
            </w:r>
            <w:r w:rsidR="003213F8" w:rsidRPr="007D2667">
              <w:rPr>
                <w:rFonts w:ascii="Arial" w:hAnsi="Arial" w:cs="Arial"/>
                <w:sz w:val="22"/>
                <w:szCs w:val="22"/>
                <w:lang w:val="en-GB"/>
              </w:rPr>
              <w:t xml:space="preserve">the </w:t>
            </w:r>
            <w:r w:rsidRPr="007D2667">
              <w:rPr>
                <w:rFonts w:ascii="Arial" w:hAnsi="Arial" w:cs="Arial"/>
                <w:sz w:val="22"/>
                <w:szCs w:val="22"/>
                <w:lang w:val="en-GB"/>
              </w:rPr>
              <w:t>updated Programme</w:t>
            </w:r>
            <w:r w:rsidR="003213F8" w:rsidRPr="007D2667">
              <w:rPr>
                <w:rFonts w:ascii="Arial" w:hAnsi="Arial" w:cs="Arial"/>
                <w:sz w:val="22"/>
                <w:szCs w:val="22"/>
                <w:lang w:val="en-GB"/>
              </w:rPr>
              <w:t xml:space="preserve"> of Works produced</w:t>
            </w:r>
            <w:r w:rsidRPr="007D2667">
              <w:rPr>
                <w:rFonts w:ascii="Arial" w:hAnsi="Arial" w:cs="Arial"/>
                <w:sz w:val="22"/>
                <w:szCs w:val="22"/>
                <w:lang w:val="en-GB"/>
              </w:rPr>
              <w:t xml:space="preserve"> by the Contractor.</w:t>
            </w:r>
          </w:p>
        </w:tc>
      </w:tr>
      <w:tr w:rsidR="00CD3441" w:rsidRPr="000C23F6" w14:paraId="0DFB30D7" w14:textId="77777777">
        <w:tc>
          <w:tcPr>
            <w:tcW w:w="2420" w:type="dxa"/>
          </w:tcPr>
          <w:p w14:paraId="690FBBB6" w14:textId="77777777" w:rsidR="00CD3441" w:rsidRPr="007D2667" w:rsidRDefault="00CD3441" w:rsidP="00F6477A">
            <w:pPr>
              <w:pStyle w:val="Heading4"/>
              <w:keepNext w:val="0"/>
              <w:numPr>
                <w:ilvl w:val="0"/>
                <w:numId w:val="0"/>
              </w:numPr>
              <w:spacing w:before="120" w:after="120"/>
              <w:ind w:left="645" w:hanging="423"/>
              <w:rPr>
                <w:b/>
                <w:sz w:val="22"/>
                <w:szCs w:val="22"/>
              </w:rPr>
            </w:pPr>
            <w:bookmarkStart w:id="1111" w:name="_Toc241726236"/>
            <w:r w:rsidRPr="007D2667">
              <w:rPr>
                <w:b/>
                <w:sz w:val="22"/>
                <w:szCs w:val="22"/>
              </w:rPr>
              <w:t>6</w:t>
            </w:r>
            <w:r w:rsidR="0014698A" w:rsidRPr="007D2667">
              <w:rPr>
                <w:b/>
                <w:sz w:val="22"/>
                <w:szCs w:val="22"/>
              </w:rPr>
              <w:t>6</w:t>
            </w:r>
            <w:r w:rsidRPr="007D2667">
              <w:rPr>
                <w:b/>
                <w:sz w:val="22"/>
                <w:szCs w:val="22"/>
              </w:rPr>
              <w:t xml:space="preserve">. </w:t>
            </w:r>
            <w:r w:rsidR="0032235C">
              <w:rPr>
                <w:b/>
                <w:sz w:val="22"/>
                <w:szCs w:val="22"/>
              </w:rPr>
              <w:t xml:space="preserve"> </w:t>
            </w:r>
            <w:r w:rsidR="00AC6686" w:rsidRPr="007D2667">
              <w:rPr>
                <w:b/>
                <w:sz w:val="22"/>
                <w:szCs w:val="22"/>
              </w:rPr>
              <w:t xml:space="preserve">Costing </w:t>
            </w:r>
            <w:r w:rsidR="000405DD" w:rsidRPr="007D2667">
              <w:rPr>
                <w:b/>
                <w:sz w:val="22"/>
                <w:szCs w:val="22"/>
              </w:rPr>
              <w:t>of Variations</w:t>
            </w:r>
            <w:r w:rsidR="00AC6686" w:rsidRPr="007D2667">
              <w:rPr>
                <w:b/>
                <w:sz w:val="22"/>
                <w:szCs w:val="22"/>
              </w:rPr>
              <w:t xml:space="preserve"> or Extra Orders</w:t>
            </w:r>
            <w:bookmarkEnd w:id="1111"/>
          </w:p>
        </w:tc>
        <w:tc>
          <w:tcPr>
            <w:tcW w:w="7072" w:type="dxa"/>
          </w:tcPr>
          <w:p w14:paraId="1BA116FA" w14:textId="77777777" w:rsidR="00CD3441" w:rsidRPr="007D2667" w:rsidRDefault="00CD3441" w:rsidP="007E0A76">
            <w:pPr>
              <w:numPr>
                <w:ilvl w:val="0"/>
                <w:numId w:val="117"/>
              </w:numPr>
              <w:tabs>
                <w:tab w:val="clear" w:pos="1710"/>
                <w:tab w:val="num" w:pos="772"/>
              </w:tabs>
              <w:spacing w:before="80" w:after="60"/>
              <w:ind w:left="772" w:hanging="660"/>
              <w:jc w:val="both"/>
              <w:rPr>
                <w:rFonts w:ascii="Arial" w:hAnsi="Arial" w:cs="Arial"/>
                <w:sz w:val="22"/>
                <w:szCs w:val="22"/>
                <w:lang w:val="en-GB"/>
              </w:rPr>
            </w:pPr>
            <w:r w:rsidRPr="007D2667">
              <w:rPr>
                <w:rFonts w:ascii="Arial" w:hAnsi="Arial" w:cs="Arial"/>
                <w:sz w:val="22"/>
                <w:szCs w:val="22"/>
                <w:lang w:val="en-GB"/>
              </w:rPr>
              <w:t xml:space="preserve">The Contractor shall provide the </w:t>
            </w:r>
            <w:r w:rsidR="00FD20FF">
              <w:rPr>
                <w:rFonts w:ascii="Arial" w:hAnsi="Arial" w:cs="Arial"/>
                <w:sz w:val="22"/>
                <w:szCs w:val="22"/>
                <w:lang w:val="en-GB"/>
              </w:rPr>
              <w:t>Engineer</w:t>
            </w:r>
            <w:r w:rsidRPr="007D2667">
              <w:rPr>
                <w:rFonts w:ascii="Arial" w:hAnsi="Arial" w:cs="Arial"/>
                <w:sz w:val="22"/>
                <w:szCs w:val="22"/>
                <w:lang w:val="en-GB"/>
              </w:rPr>
              <w:t xml:space="preserve"> with a quotation for carrying out the Variation when requested to do so by the </w:t>
            </w:r>
            <w:r w:rsidR="00FD20FF">
              <w:rPr>
                <w:rFonts w:ascii="Arial" w:hAnsi="Arial" w:cs="Arial"/>
                <w:sz w:val="22"/>
                <w:szCs w:val="22"/>
                <w:lang w:val="en-GB"/>
              </w:rPr>
              <w:t>Engineer</w:t>
            </w:r>
            <w:r w:rsidRPr="007D2667">
              <w:rPr>
                <w:rFonts w:ascii="Arial" w:hAnsi="Arial" w:cs="Arial"/>
                <w:sz w:val="22"/>
                <w:szCs w:val="22"/>
                <w:lang w:val="en-GB"/>
              </w:rPr>
              <w:t xml:space="preserve">.  The </w:t>
            </w:r>
            <w:r w:rsidR="00FD20FF">
              <w:rPr>
                <w:rFonts w:ascii="Arial" w:hAnsi="Arial" w:cs="Arial"/>
                <w:sz w:val="22"/>
                <w:szCs w:val="22"/>
                <w:lang w:val="en-GB"/>
              </w:rPr>
              <w:t>Engineer</w:t>
            </w:r>
            <w:r w:rsidRPr="007D2667">
              <w:rPr>
                <w:rFonts w:ascii="Arial" w:hAnsi="Arial" w:cs="Arial"/>
                <w:sz w:val="22"/>
                <w:szCs w:val="22"/>
                <w:lang w:val="en-GB"/>
              </w:rPr>
              <w:t xml:space="preserve"> shall assess the quotation, which shall be given within </w:t>
            </w:r>
            <w:r w:rsidRPr="00B01350">
              <w:rPr>
                <w:rFonts w:ascii="Arial" w:hAnsi="Arial" w:cs="Arial"/>
                <w:sz w:val="22"/>
                <w:szCs w:val="22"/>
                <w:lang w:val="en-GB"/>
              </w:rPr>
              <w:t>seven (</w:t>
            </w:r>
            <w:r w:rsidRPr="007D2667">
              <w:rPr>
                <w:rFonts w:ascii="Arial" w:hAnsi="Arial" w:cs="Arial"/>
                <w:sz w:val="22"/>
                <w:szCs w:val="22"/>
                <w:lang w:val="en-GB"/>
              </w:rPr>
              <w:t xml:space="preserve">7) days of the request or within any longer period stated by the </w:t>
            </w:r>
            <w:r w:rsidR="00FD20FF">
              <w:rPr>
                <w:rFonts w:ascii="Arial" w:hAnsi="Arial" w:cs="Arial"/>
                <w:sz w:val="22"/>
                <w:szCs w:val="22"/>
                <w:lang w:val="en-GB"/>
              </w:rPr>
              <w:t>Engineer</w:t>
            </w:r>
            <w:r w:rsidRPr="007D2667">
              <w:rPr>
                <w:rFonts w:ascii="Arial" w:hAnsi="Arial" w:cs="Arial"/>
                <w:sz w:val="22"/>
                <w:szCs w:val="22"/>
                <w:lang w:val="en-GB"/>
              </w:rPr>
              <w:t xml:space="preserve"> and before the Variation</w:t>
            </w:r>
            <w:r w:rsidR="00851290" w:rsidRPr="007D2667">
              <w:rPr>
                <w:rFonts w:ascii="Arial" w:hAnsi="Arial" w:cs="Arial"/>
                <w:sz w:val="22"/>
                <w:szCs w:val="22"/>
                <w:lang w:val="en-GB"/>
              </w:rPr>
              <w:t xml:space="preserve"> or Extra Work Order</w:t>
            </w:r>
            <w:r w:rsidRPr="007D2667">
              <w:rPr>
                <w:rFonts w:ascii="Arial" w:hAnsi="Arial" w:cs="Arial"/>
                <w:sz w:val="22"/>
                <w:szCs w:val="22"/>
                <w:lang w:val="en-GB"/>
              </w:rPr>
              <w:t xml:space="preserve"> is ordered.</w:t>
            </w:r>
          </w:p>
        </w:tc>
      </w:tr>
      <w:tr w:rsidR="00AC6686" w:rsidRPr="000C23F6" w14:paraId="12301C47" w14:textId="77777777">
        <w:tc>
          <w:tcPr>
            <w:tcW w:w="2420" w:type="dxa"/>
          </w:tcPr>
          <w:p w14:paraId="788D6E89" w14:textId="77777777" w:rsidR="00AC6686" w:rsidRPr="007D2667" w:rsidRDefault="00AC6686" w:rsidP="00BA7CAA">
            <w:pPr>
              <w:pStyle w:val="Heading4"/>
              <w:keepNext w:val="0"/>
              <w:numPr>
                <w:ilvl w:val="0"/>
                <w:numId w:val="0"/>
              </w:numPr>
              <w:spacing w:beforeLines="40" w:before="96" w:afterLines="40" w:after="96"/>
              <w:ind w:left="627" w:hanging="378"/>
              <w:rPr>
                <w:b/>
                <w:sz w:val="22"/>
                <w:szCs w:val="22"/>
              </w:rPr>
            </w:pPr>
          </w:p>
        </w:tc>
        <w:tc>
          <w:tcPr>
            <w:tcW w:w="7072" w:type="dxa"/>
          </w:tcPr>
          <w:p w14:paraId="64D67414" w14:textId="77777777" w:rsidR="00AC6686" w:rsidRPr="00BA7CAA" w:rsidRDefault="000405DD" w:rsidP="007E0A76">
            <w:pPr>
              <w:numPr>
                <w:ilvl w:val="1"/>
                <w:numId w:val="117"/>
              </w:numPr>
              <w:tabs>
                <w:tab w:val="clear" w:pos="1728"/>
                <w:tab w:val="num" w:pos="772"/>
              </w:tabs>
              <w:spacing w:beforeLines="40" w:before="96" w:afterLines="40" w:after="96"/>
              <w:ind w:left="772" w:hanging="660"/>
              <w:jc w:val="both"/>
              <w:rPr>
                <w:rFonts w:ascii="Arial" w:hAnsi="Arial" w:cs="Arial"/>
                <w:sz w:val="22"/>
                <w:szCs w:val="22"/>
              </w:rPr>
            </w:pPr>
            <w:r w:rsidRPr="007D2667">
              <w:rPr>
                <w:rFonts w:ascii="Arial" w:hAnsi="Arial" w:cs="Arial"/>
                <w:sz w:val="22"/>
                <w:szCs w:val="22"/>
              </w:rPr>
              <w:t xml:space="preserve">Items of works under Variation or Extra work Order are if exactly the same or similar to those in the Bill of Quantities of the </w:t>
            </w:r>
            <w:r w:rsidRPr="00B01350">
              <w:rPr>
                <w:rFonts w:ascii="Arial" w:hAnsi="Arial" w:cs="Arial"/>
                <w:sz w:val="22"/>
                <w:szCs w:val="22"/>
              </w:rPr>
              <w:t>origina</w:t>
            </w:r>
            <w:r w:rsidRPr="007D2667">
              <w:rPr>
                <w:rFonts w:ascii="Arial" w:hAnsi="Arial" w:cs="Arial"/>
                <w:sz w:val="22"/>
                <w:szCs w:val="22"/>
              </w:rPr>
              <w:t>l Contract, the applicable unit rate</w:t>
            </w:r>
            <w:r w:rsidR="00821518" w:rsidRPr="007D2667">
              <w:rPr>
                <w:rFonts w:ascii="Arial" w:hAnsi="Arial" w:cs="Arial"/>
                <w:sz w:val="22"/>
                <w:szCs w:val="22"/>
              </w:rPr>
              <w:t>s</w:t>
            </w:r>
            <w:r w:rsidRPr="007D2667">
              <w:rPr>
                <w:rFonts w:ascii="Arial" w:hAnsi="Arial" w:cs="Arial"/>
                <w:sz w:val="22"/>
                <w:szCs w:val="22"/>
              </w:rPr>
              <w:t xml:space="preserve"> or price</w:t>
            </w:r>
            <w:r w:rsidR="00821518" w:rsidRPr="007D2667">
              <w:rPr>
                <w:rFonts w:ascii="Arial" w:hAnsi="Arial" w:cs="Arial"/>
                <w:sz w:val="22"/>
                <w:szCs w:val="22"/>
              </w:rPr>
              <w:t>s</w:t>
            </w:r>
            <w:r w:rsidRPr="007D2667">
              <w:rPr>
                <w:rFonts w:ascii="Arial" w:hAnsi="Arial" w:cs="Arial"/>
                <w:sz w:val="22"/>
                <w:szCs w:val="22"/>
              </w:rPr>
              <w:t xml:space="preserve"> of </w:t>
            </w:r>
            <w:r w:rsidR="00851290" w:rsidRPr="007D2667">
              <w:rPr>
                <w:rFonts w:ascii="Arial" w:hAnsi="Arial" w:cs="Arial"/>
                <w:sz w:val="22"/>
                <w:szCs w:val="22"/>
              </w:rPr>
              <w:t xml:space="preserve">those </w:t>
            </w:r>
            <w:r w:rsidRPr="007D2667">
              <w:rPr>
                <w:rFonts w:ascii="Arial" w:hAnsi="Arial" w:cs="Arial"/>
                <w:sz w:val="22"/>
                <w:szCs w:val="22"/>
              </w:rPr>
              <w:t xml:space="preserve">work items in the Bill of Quantities of the </w:t>
            </w:r>
            <w:r w:rsidRPr="00B01350">
              <w:rPr>
                <w:rFonts w:ascii="Arial" w:hAnsi="Arial" w:cs="Arial"/>
                <w:sz w:val="22"/>
                <w:szCs w:val="22"/>
              </w:rPr>
              <w:t>origin</w:t>
            </w:r>
            <w:r w:rsidRPr="007D2667">
              <w:rPr>
                <w:rFonts w:ascii="Arial" w:hAnsi="Arial" w:cs="Arial"/>
                <w:sz w:val="22"/>
                <w:szCs w:val="22"/>
              </w:rPr>
              <w:t>al Contract shall be used for costing of those additional work items.</w:t>
            </w:r>
          </w:p>
        </w:tc>
      </w:tr>
      <w:tr w:rsidR="000405DD" w:rsidRPr="000C23F6" w14:paraId="74EAD001" w14:textId="77777777">
        <w:tc>
          <w:tcPr>
            <w:tcW w:w="2420" w:type="dxa"/>
          </w:tcPr>
          <w:p w14:paraId="5AB990AE" w14:textId="77777777" w:rsidR="000405DD" w:rsidRPr="007D2667" w:rsidRDefault="000405DD" w:rsidP="00BA7CAA">
            <w:pPr>
              <w:pStyle w:val="Heading4"/>
              <w:keepNext w:val="0"/>
              <w:numPr>
                <w:ilvl w:val="0"/>
                <w:numId w:val="0"/>
              </w:numPr>
              <w:spacing w:beforeLines="40" w:before="96" w:afterLines="40" w:after="96"/>
              <w:ind w:left="627" w:hanging="378"/>
              <w:rPr>
                <w:b/>
                <w:sz w:val="22"/>
                <w:szCs w:val="22"/>
              </w:rPr>
            </w:pPr>
          </w:p>
        </w:tc>
        <w:tc>
          <w:tcPr>
            <w:tcW w:w="7072" w:type="dxa"/>
          </w:tcPr>
          <w:p w14:paraId="1BF04897" w14:textId="77777777" w:rsidR="000405DD" w:rsidRPr="007D2667" w:rsidRDefault="000405DD" w:rsidP="007E0A76">
            <w:pPr>
              <w:numPr>
                <w:ilvl w:val="2"/>
                <w:numId w:val="117"/>
              </w:numPr>
              <w:tabs>
                <w:tab w:val="clear" w:pos="1728"/>
                <w:tab w:val="num" w:pos="772"/>
                <w:tab w:val="num" w:pos="2160"/>
              </w:tabs>
              <w:spacing w:beforeLines="40" w:before="96" w:afterLines="40" w:after="96"/>
              <w:ind w:left="772" w:hanging="660"/>
              <w:rPr>
                <w:rFonts w:ascii="Arial" w:hAnsi="Arial" w:cs="Arial"/>
                <w:sz w:val="22"/>
                <w:szCs w:val="22"/>
              </w:rPr>
            </w:pPr>
            <w:r w:rsidRPr="007D2667">
              <w:rPr>
                <w:rFonts w:ascii="Arial" w:hAnsi="Arial" w:cs="Arial"/>
                <w:sz w:val="22"/>
                <w:szCs w:val="22"/>
              </w:rPr>
              <w:t>For new items of works that are not included in the Bill of Quantities of the original Contract</w:t>
            </w:r>
            <w:r w:rsidR="00851290" w:rsidRPr="007D2667">
              <w:rPr>
                <w:rFonts w:ascii="Arial" w:hAnsi="Arial" w:cs="Arial"/>
                <w:sz w:val="22"/>
                <w:szCs w:val="22"/>
              </w:rPr>
              <w:t xml:space="preserve"> as stated under GCC Sub </w:t>
            </w:r>
            <w:r w:rsidR="00851290" w:rsidRPr="00B01350">
              <w:rPr>
                <w:rFonts w:ascii="Arial" w:hAnsi="Arial" w:cs="Arial"/>
                <w:sz w:val="22"/>
                <w:szCs w:val="22"/>
              </w:rPr>
              <w:t>Clause 65.1</w:t>
            </w:r>
            <w:r w:rsidRPr="007D2667">
              <w:rPr>
                <w:rFonts w:ascii="Arial" w:hAnsi="Arial" w:cs="Arial"/>
                <w:sz w:val="22"/>
                <w:szCs w:val="22"/>
              </w:rPr>
              <w:t>, the unit rate</w:t>
            </w:r>
            <w:r w:rsidR="00821518" w:rsidRPr="007D2667">
              <w:rPr>
                <w:rFonts w:ascii="Arial" w:hAnsi="Arial" w:cs="Arial"/>
                <w:sz w:val="22"/>
                <w:szCs w:val="22"/>
              </w:rPr>
              <w:t>s</w:t>
            </w:r>
            <w:r w:rsidRPr="007D2667">
              <w:rPr>
                <w:rFonts w:ascii="Arial" w:hAnsi="Arial" w:cs="Arial"/>
                <w:sz w:val="22"/>
                <w:szCs w:val="22"/>
              </w:rPr>
              <w:t xml:space="preserve"> or prices of th</w:t>
            </w:r>
            <w:r w:rsidR="00851290" w:rsidRPr="007D2667">
              <w:rPr>
                <w:rFonts w:ascii="Arial" w:hAnsi="Arial" w:cs="Arial"/>
                <w:sz w:val="22"/>
                <w:szCs w:val="22"/>
              </w:rPr>
              <w:t xml:space="preserve">ose </w:t>
            </w:r>
            <w:r w:rsidRPr="007D2667">
              <w:rPr>
                <w:rFonts w:ascii="Arial" w:hAnsi="Arial" w:cs="Arial"/>
                <w:sz w:val="22"/>
                <w:szCs w:val="22"/>
              </w:rPr>
              <w:t xml:space="preserve"> new work items shall be based on </w:t>
            </w:r>
            <w:r w:rsidR="008351E9" w:rsidRPr="007D2667">
              <w:rPr>
                <w:rFonts w:ascii="Arial" w:hAnsi="Arial" w:cs="Arial"/>
                <w:sz w:val="22"/>
                <w:szCs w:val="22"/>
              </w:rPr>
              <w:t>;</w:t>
            </w:r>
            <w:r w:rsidRPr="007D2667">
              <w:rPr>
                <w:rFonts w:ascii="Arial" w:hAnsi="Arial" w:cs="Arial"/>
                <w:sz w:val="22"/>
                <w:szCs w:val="22"/>
              </w:rPr>
              <w:t xml:space="preserve"> </w:t>
            </w:r>
          </w:p>
          <w:p w14:paraId="6C1D997A" w14:textId="77777777" w:rsidR="000405DD" w:rsidRPr="007D2667" w:rsidRDefault="000405DD" w:rsidP="007E0A76">
            <w:pPr>
              <w:widowControl w:val="0"/>
              <w:numPr>
                <w:ilvl w:val="3"/>
                <w:numId w:val="143"/>
              </w:numPr>
              <w:tabs>
                <w:tab w:val="num" w:pos="772"/>
                <w:tab w:val="left" w:pos="2415"/>
              </w:tabs>
              <w:adjustRightInd w:val="0"/>
              <w:spacing w:beforeLines="40" w:before="96" w:afterLines="40" w:after="96"/>
              <w:ind w:left="772" w:hanging="660"/>
              <w:jc w:val="both"/>
              <w:rPr>
                <w:rFonts w:ascii="Arial" w:hAnsi="Arial" w:cs="Arial"/>
                <w:sz w:val="22"/>
                <w:szCs w:val="22"/>
              </w:rPr>
            </w:pPr>
            <w:r w:rsidRPr="007D2667">
              <w:rPr>
                <w:rFonts w:ascii="Arial" w:hAnsi="Arial" w:cs="Arial"/>
                <w:sz w:val="22"/>
                <w:szCs w:val="22"/>
              </w:rPr>
              <w:t>the direct unit costs used in the</w:t>
            </w:r>
            <w:r w:rsidR="00597729" w:rsidRPr="007D2667">
              <w:rPr>
                <w:rFonts w:ascii="Arial" w:hAnsi="Arial" w:cs="Arial"/>
                <w:sz w:val="22"/>
                <w:szCs w:val="22"/>
              </w:rPr>
              <w:t xml:space="preserve"> Bill of Quantities of</w:t>
            </w:r>
            <w:r w:rsidRPr="007D2667">
              <w:rPr>
                <w:rFonts w:ascii="Arial" w:hAnsi="Arial" w:cs="Arial"/>
                <w:sz w:val="22"/>
                <w:szCs w:val="22"/>
              </w:rPr>
              <w:t xml:space="preserve"> original Contract for other items (e.g. unit cost of cement, steel rebar, formwork, </w:t>
            </w:r>
            <w:r w:rsidR="009508FE" w:rsidRPr="007D2667">
              <w:rPr>
                <w:rFonts w:ascii="Arial" w:hAnsi="Arial" w:cs="Arial"/>
                <w:sz w:val="22"/>
                <w:szCs w:val="22"/>
              </w:rPr>
              <w:t>labor</w:t>
            </w:r>
            <w:r w:rsidRPr="007D2667">
              <w:rPr>
                <w:rFonts w:ascii="Arial" w:hAnsi="Arial" w:cs="Arial"/>
                <w:sz w:val="22"/>
                <w:szCs w:val="22"/>
              </w:rPr>
              <w:t xml:space="preserve"> rate, equipment rental, </w:t>
            </w:r>
            <w:proofErr w:type="spellStart"/>
            <w:r w:rsidRPr="007D2667">
              <w:rPr>
                <w:rFonts w:ascii="Arial" w:hAnsi="Arial" w:cs="Arial"/>
                <w:sz w:val="22"/>
                <w:szCs w:val="22"/>
              </w:rPr>
              <w:t>etc</w:t>
            </w:r>
            <w:proofErr w:type="spellEnd"/>
            <w:r w:rsidRPr="007D2667">
              <w:rPr>
                <w:rFonts w:ascii="Arial" w:hAnsi="Arial" w:cs="Arial"/>
                <w:sz w:val="22"/>
                <w:szCs w:val="22"/>
              </w:rPr>
              <w:t xml:space="preserve">) as indicated in the </w:t>
            </w:r>
            <w:r w:rsidRPr="007D2667">
              <w:rPr>
                <w:rFonts w:ascii="Arial" w:hAnsi="Arial" w:cs="Arial"/>
                <w:sz w:val="22"/>
                <w:szCs w:val="22"/>
              </w:rPr>
              <w:lastRenderedPageBreak/>
              <w:t>Contractor’s price breakdown  of the cost estimate, if  available;  or</w:t>
            </w:r>
          </w:p>
          <w:p w14:paraId="4695C83E" w14:textId="77777777" w:rsidR="000405DD" w:rsidRPr="007D2667" w:rsidRDefault="000405DD" w:rsidP="00BA7CAA">
            <w:pPr>
              <w:tabs>
                <w:tab w:val="num" w:pos="772"/>
                <w:tab w:val="left" w:pos="2415"/>
              </w:tabs>
              <w:spacing w:beforeLines="40" w:before="96" w:afterLines="40" w:after="96"/>
              <w:ind w:left="772" w:hanging="660"/>
              <w:jc w:val="both"/>
              <w:rPr>
                <w:rFonts w:ascii="Arial" w:hAnsi="Arial" w:cs="Arial"/>
                <w:sz w:val="22"/>
                <w:szCs w:val="22"/>
              </w:rPr>
            </w:pPr>
            <w:r w:rsidRPr="007D2667">
              <w:rPr>
                <w:rFonts w:ascii="Arial" w:hAnsi="Arial" w:cs="Arial"/>
                <w:sz w:val="22"/>
                <w:szCs w:val="22"/>
              </w:rPr>
              <w:t>(ii)</w:t>
            </w:r>
            <w:r w:rsidRPr="007D2667">
              <w:rPr>
                <w:rFonts w:ascii="Arial" w:hAnsi="Arial" w:cs="Arial"/>
                <w:sz w:val="22"/>
                <w:szCs w:val="22"/>
              </w:rPr>
              <w:tab/>
              <w:t xml:space="preserve">fixed prices acceptable to both the </w:t>
            </w:r>
            <w:r w:rsidR="00FD20FF">
              <w:rPr>
                <w:rFonts w:ascii="Arial" w:hAnsi="Arial" w:cs="Arial"/>
                <w:sz w:val="22"/>
                <w:szCs w:val="22"/>
              </w:rPr>
              <w:t>Employer</w:t>
            </w:r>
            <w:r w:rsidRPr="007D2667">
              <w:rPr>
                <w:rFonts w:ascii="Arial" w:hAnsi="Arial" w:cs="Arial"/>
                <w:sz w:val="22"/>
                <w:szCs w:val="22"/>
              </w:rPr>
              <w:t xml:space="preserve"> and the Contractor</w:t>
            </w:r>
            <w:r w:rsidR="00597729" w:rsidRPr="007D2667">
              <w:rPr>
                <w:rFonts w:ascii="Arial" w:hAnsi="Arial" w:cs="Arial"/>
                <w:sz w:val="22"/>
                <w:szCs w:val="22"/>
              </w:rPr>
              <w:t xml:space="preserve"> </w:t>
            </w:r>
            <w:r w:rsidRPr="007D2667">
              <w:rPr>
                <w:rFonts w:ascii="Arial" w:hAnsi="Arial" w:cs="Arial"/>
                <w:sz w:val="22"/>
                <w:szCs w:val="22"/>
              </w:rPr>
              <w:t xml:space="preserve"> based on market prices;</w:t>
            </w:r>
            <w:r w:rsidR="00597729" w:rsidRPr="007D2667">
              <w:rPr>
                <w:rFonts w:ascii="Arial" w:hAnsi="Arial" w:cs="Arial"/>
                <w:sz w:val="22"/>
                <w:szCs w:val="22"/>
              </w:rPr>
              <w:t xml:space="preserve"> or</w:t>
            </w:r>
          </w:p>
          <w:p w14:paraId="7B2FD427" w14:textId="77777777" w:rsidR="000405DD" w:rsidRPr="007D2667" w:rsidRDefault="000405DD" w:rsidP="00BA7CAA">
            <w:pPr>
              <w:tabs>
                <w:tab w:val="num" w:pos="772"/>
                <w:tab w:val="left" w:pos="2415"/>
              </w:tabs>
              <w:spacing w:beforeLines="40" w:before="96" w:afterLines="40" w:after="96"/>
              <w:ind w:left="772" w:hanging="660"/>
              <w:jc w:val="both"/>
              <w:rPr>
                <w:rFonts w:ascii="Arial" w:hAnsi="Arial" w:cs="Arial"/>
                <w:sz w:val="22"/>
                <w:szCs w:val="22"/>
              </w:rPr>
            </w:pPr>
            <w:r w:rsidRPr="007D2667">
              <w:rPr>
                <w:rFonts w:ascii="Arial" w:hAnsi="Arial" w:cs="Arial"/>
                <w:sz w:val="22"/>
                <w:szCs w:val="22"/>
              </w:rPr>
              <w:t>(iii)</w:t>
            </w:r>
            <w:r w:rsidRPr="007D2667">
              <w:rPr>
                <w:rFonts w:ascii="Arial" w:hAnsi="Arial" w:cs="Arial"/>
                <w:sz w:val="22"/>
                <w:szCs w:val="22"/>
              </w:rPr>
              <w:tab/>
              <w:t>the direct cost of the new work item</w:t>
            </w:r>
            <w:r w:rsidR="00597729" w:rsidRPr="007D2667">
              <w:rPr>
                <w:rFonts w:ascii="Arial" w:hAnsi="Arial" w:cs="Arial"/>
                <w:sz w:val="22"/>
                <w:szCs w:val="22"/>
              </w:rPr>
              <w:t>s</w:t>
            </w:r>
            <w:r w:rsidRPr="007D2667">
              <w:rPr>
                <w:rFonts w:ascii="Arial" w:hAnsi="Arial" w:cs="Arial"/>
                <w:sz w:val="22"/>
                <w:szCs w:val="22"/>
              </w:rPr>
              <w:t xml:space="preserve"> based on (</w:t>
            </w:r>
            <w:proofErr w:type="spellStart"/>
            <w:r w:rsidRPr="007D2667">
              <w:rPr>
                <w:rFonts w:ascii="Arial" w:hAnsi="Arial" w:cs="Arial"/>
                <w:sz w:val="22"/>
                <w:szCs w:val="22"/>
              </w:rPr>
              <w:t>i</w:t>
            </w:r>
            <w:proofErr w:type="spellEnd"/>
            <w:r w:rsidRPr="007D2667">
              <w:rPr>
                <w:rFonts w:ascii="Arial" w:hAnsi="Arial" w:cs="Arial"/>
                <w:sz w:val="22"/>
                <w:szCs w:val="22"/>
              </w:rPr>
              <w:t>) and (ii) above shall then be combined with the mark-up factor (i.e. taxes, overheads and profit) used by the Contractor in his</w:t>
            </w:r>
            <w:r w:rsidR="00597729" w:rsidRPr="007D2667">
              <w:rPr>
                <w:rFonts w:ascii="Arial" w:hAnsi="Arial" w:cs="Arial"/>
                <w:sz w:val="22"/>
                <w:szCs w:val="22"/>
              </w:rPr>
              <w:t xml:space="preserve"> or her </w:t>
            </w:r>
            <w:r w:rsidRPr="007D2667">
              <w:rPr>
                <w:rFonts w:ascii="Arial" w:hAnsi="Arial" w:cs="Arial"/>
                <w:sz w:val="22"/>
                <w:szCs w:val="22"/>
              </w:rPr>
              <w:t xml:space="preserve"> Tender to determine the unit</w:t>
            </w:r>
            <w:r w:rsidR="002565E2" w:rsidRPr="007D2667">
              <w:rPr>
                <w:rFonts w:ascii="Arial" w:hAnsi="Arial" w:cs="Arial"/>
                <w:sz w:val="22"/>
                <w:szCs w:val="22"/>
              </w:rPr>
              <w:t xml:space="preserve"> rate or </w:t>
            </w:r>
            <w:r w:rsidRPr="007D2667">
              <w:rPr>
                <w:rFonts w:ascii="Arial" w:hAnsi="Arial" w:cs="Arial"/>
                <w:sz w:val="22"/>
                <w:szCs w:val="22"/>
              </w:rPr>
              <w:t xml:space="preserve"> price of the new work item. </w:t>
            </w:r>
          </w:p>
        </w:tc>
      </w:tr>
      <w:tr w:rsidR="00CD3441" w:rsidRPr="000C23F6" w14:paraId="6D9AC3B9" w14:textId="77777777">
        <w:tc>
          <w:tcPr>
            <w:tcW w:w="2420" w:type="dxa"/>
          </w:tcPr>
          <w:p w14:paraId="6F3AAFAB"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39723652" w14:textId="77777777" w:rsidR="00CD3441" w:rsidRPr="007D2667" w:rsidRDefault="00CD3441" w:rsidP="007E0A76">
            <w:pPr>
              <w:numPr>
                <w:ilvl w:val="0"/>
                <w:numId w:val="161"/>
              </w:numPr>
              <w:tabs>
                <w:tab w:val="clear" w:pos="1728"/>
                <w:tab w:val="num" w:pos="772"/>
              </w:tabs>
              <w:spacing w:beforeLines="40" w:before="96" w:afterLines="40" w:after="96"/>
              <w:ind w:left="772" w:hanging="660"/>
              <w:jc w:val="both"/>
              <w:rPr>
                <w:rFonts w:ascii="Arial" w:hAnsi="Arial" w:cs="Arial"/>
                <w:sz w:val="22"/>
                <w:szCs w:val="22"/>
                <w:lang w:val="en-GB"/>
              </w:rPr>
            </w:pPr>
            <w:r w:rsidRPr="007D2667">
              <w:rPr>
                <w:rFonts w:ascii="Arial" w:hAnsi="Arial" w:cs="Arial"/>
                <w:sz w:val="22"/>
                <w:szCs w:val="22"/>
                <w:lang w:val="en-GB"/>
              </w:rPr>
              <w:t xml:space="preserve">If the Contractor’s quotation is found to be unreasonable, the </w:t>
            </w:r>
            <w:r w:rsidR="00FD20FF">
              <w:rPr>
                <w:rFonts w:ascii="Arial" w:hAnsi="Arial" w:cs="Arial"/>
                <w:sz w:val="22"/>
                <w:szCs w:val="22"/>
                <w:lang w:val="en-GB"/>
              </w:rPr>
              <w:t>Engineer</w:t>
            </w:r>
            <w:r w:rsidRPr="007D2667">
              <w:rPr>
                <w:rFonts w:ascii="Arial" w:hAnsi="Arial" w:cs="Arial"/>
                <w:sz w:val="22"/>
                <w:szCs w:val="22"/>
                <w:lang w:val="en-GB"/>
              </w:rPr>
              <w:t xml:space="preserve"> may order the Variation and make a change to the Contract </w:t>
            </w:r>
            <w:r w:rsidR="00D95EDD" w:rsidRPr="007D2667">
              <w:rPr>
                <w:rFonts w:ascii="Arial" w:hAnsi="Arial" w:cs="Arial"/>
                <w:sz w:val="22"/>
                <w:szCs w:val="22"/>
                <w:lang w:val="en-GB"/>
              </w:rPr>
              <w:t>p</w:t>
            </w:r>
            <w:r w:rsidRPr="007D2667">
              <w:rPr>
                <w:rFonts w:ascii="Arial" w:hAnsi="Arial" w:cs="Arial"/>
                <w:sz w:val="22"/>
                <w:szCs w:val="22"/>
                <w:lang w:val="en-GB"/>
              </w:rPr>
              <w:t xml:space="preserve">rice, which shall be based on the </w:t>
            </w:r>
            <w:r w:rsidR="00FD20FF">
              <w:rPr>
                <w:rFonts w:ascii="Arial" w:hAnsi="Arial" w:cs="Arial"/>
                <w:sz w:val="22"/>
                <w:szCs w:val="22"/>
                <w:lang w:val="en-GB"/>
              </w:rPr>
              <w:t>Engineer</w:t>
            </w:r>
            <w:r w:rsidRPr="007D2667">
              <w:rPr>
                <w:rFonts w:ascii="Arial" w:hAnsi="Arial" w:cs="Arial"/>
                <w:sz w:val="22"/>
                <w:szCs w:val="22"/>
                <w:lang w:val="en-GB"/>
              </w:rPr>
              <w:t>’s own forecast of the effects of the Variation on the Contractor’s costs.</w:t>
            </w:r>
          </w:p>
        </w:tc>
      </w:tr>
      <w:tr w:rsidR="00CD3441" w:rsidRPr="000C23F6" w14:paraId="618A5129" w14:textId="77777777">
        <w:tc>
          <w:tcPr>
            <w:tcW w:w="2420" w:type="dxa"/>
          </w:tcPr>
          <w:p w14:paraId="65538B89"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511D065F" w14:textId="77777777" w:rsidR="00CD3441" w:rsidRPr="007D2667" w:rsidRDefault="00CD3441" w:rsidP="007E0A76">
            <w:pPr>
              <w:numPr>
                <w:ilvl w:val="0"/>
                <w:numId w:val="161"/>
              </w:numPr>
              <w:tabs>
                <w:tab w:val="clear" w:pos="1728"/>
                <w:tab w:val="num" w:pos="772"/>
              </w:tabs>
              <w:spacing w:beforeLines="40" w:before="96" w:afterLines="40" w:after="96"/>
              <w:ind w:left="772" w:hanging="660"/>
              <w:jc w:val="both"/>
              <w:rPr>
                <w:rFonts w:ascii="Arial" w:hAnsi="Arial" w:cs="Arial"/>
                <w:sz w:val="22"/>
                <w:szCs w:val="22"/>
                <w:lang w:val="en-GB"/>
              </w:rPr>
            </w:pPr>
            <w:r w:rsidRPr="007D2667">
              <w:rPr>
                <w:rFonts w:ascii="Arial" w:hAnsi="Arial" w:cs="Arial"/>
                <w:sz w:val="22"/>
                <w:szCs w:val="22"/>
                <w:lang w:val="en-GB"/>
              </w:rPr>
              <w:t xml:space="preserve">If the </w:t>
            </w:r>
            <w:r w:rsidR="00FD20FF">
              <w:rPr>
                <w:rFonts w:ascii="Arial" w:hAnsi="Arial" w:cs="Arial"/>
                <w:sz w:val="22"/>
                <w:szCs w:val="22"/>
                <w:lang w:val="en-GB"/>
              </w:rPr>
              <w:t>Engineer</w:t>
            </w:r>
            <w:r w:rsidRPr="007D2667">
              <w:rPr>
                <w:rFonts w:ascii="Arial" w:hAnsi="Arial" w:cs="Arial"/>
                <w:sz w:val="22"/>
                <w:szCs w:val="22"/>
                <w:lang w:val="en-GB"/>
              </w:rPr>
              <w:t xml:space="preserve"> decides that the urgency of varying the work would prevent a quotation being given and considered without delaying the work, no quotation shall be given and the Variation shall be treated as a Compensation Event</w:t>
            </w:r>
            <w:r w:rsidR="00821518" w:rsidRPr="007D2667">
              <w:rPr>
                <w:rFonts w:ascii="Arial" w:hAnsi="Arial" w:cs="Arial"/>
                <w:sz w:val="22"/>
                <w:szCs w:val="22"/>
                <w:lang w:val="en-GB"/>
              </w:rPr>
              <w:t xml:space="preserve"> under </w:t>
            </w:r>
            <w:r w:rsidR="00821518" w:rsidRPr="00B01350">
              <w:rPr>
                <w:rFonts w:ascii="Arial" w:hAnsi="Arial" w:cs="Arial"/>
                <w:sz w:val="22"/>
                <w:szCs w:val="22"/>
                <w:lang w:val="en-GB"/>
              </w:rPr>
              <w:t>GCC Sub Clause</w:t>
            </w:r>
            <w:r w:rsidR="00821518" w:rsidRPr="007D2667">
              <w:rPr>
                <w:rFonts w:ascii="Arial" w:hAnsi="Arial" w:cs="Arial"/>
                <w:sz w:val="22"/>
                <w:szCs w:val="22"/>
                <w:lang w:val="en-GB"/>
              </w:rPr>
              <w:t xml:space="preserve"> </w:t>
            </w:r>
            <w:r w:rsidR="00845CB8" w:rsidRPr="007D2667">
              <w:rPr>
                <w:rFonts w:ascii="Arial" w:hAnsi="Arial" w:cs="Arial"/>
                <w:sz w:val="22"/>
                <w:szCs w:val="22"/>
                <w:lang w:val="en-GB"/>
              </w:rPr>
              <w:t>7</w:t>
            </w:r>
            <w:r w:rsidR="00D95EDD" w:rsidRPr="007D2667">
              <w:rPr>
                <w:rFonts w:ascii="Arial" w:hAnsi="Arial" w:cs="Arial"/>
                <w:sz w:val="22"/>
                <w:szCs w:val="22"/>
                <w:lang w:val="en-GB"/>
              </w:rPr>
              <w:t>2</w:t>
            </w:r>
            <w:r w:rsidR="00845CB8" w:rsidRPr="007D2667">
              <w:rPr>
                <w:rFonts w:ascii="Arial" w:hAnsi="Arial" w:cs="Arial"/>
                <w:sz w:val="22"/>
                <w:szCs w:val="22"/>
                <w:lang w:val="en-GB"/>
              </w:rPr>
              <w:t>.</w:t>
            </w:r>
          </w:p>
        </w:tc>
      </w:tr>
      <w:tr w:rsidR="00CD3441" w:rsidRPr="000C23F6" w14:paraId="056E7409" w14:textId="77777777">
        <w:tc>
          <w:tcPr>
            <w:tcW w:w="2420" w:type="dxa"/>
          </w:tcPr>
          <w:p w14:paraId="12588C41"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6A0964D7" w14:textId="77777777" w:rsidR="00CD3441" w:rsidRPr="007D2667" w:rsidRDefault="00CD3441" w:rsidP="007E0A76">
            <w:pPr>
              <w:numPr>
                <w:ilvl w:val="0"/>
                <w:numId w:val="161"/>
              </w:numPr>
              <w:tabs>
                <w:tab w:val="clear" w:pos="1728"/>
                <w:tab w:val="num" w:pos="772"/>
              </w:tabs>
              <w:spacing w:beforeLines="40" w:before="96" w:afterLines="40" w:after="96"/>
              <w:ind w:left="772" w:hanging="660"/>
              <w:jc w:val="both"/>
              <w:rPr>
                <w:rFonts w:ascii="Arial" w:hAnsi="Arial" w:cs="Arial"/>
                <w:sz w:val="22"/>
                <w:szCs w:val="22"/>
                <w:lang w:val="en-GB"/>
              </w:rPr>
            </w:pPr>
            <w:r w:rsidRPr="007D2667">
              <w:rPr>
                <w:rFonts w:ascii="Arial" w:hAnsi="Arial" w:cs="Arial"/>
                <w:sz w:val="22"/>
                <w:szCs w:val="22"/>
                <w:lang w:val="en-GB"/>
              </w:rPr>
              <w:t>The Contractor shall not be entitled to additional payment for</w:t>
            </w:r>
            <w:r w:rsidR="00821518" w:rsidRPr="007D2667">
              <w:rPr>
                <w:rFonts w:ascii="Arial" w:hAnsi="Arial" w:cs="Arial"/>
                <w:sz w:val="22"/>
                <w:szCs w:val="22"/>
                <w:lang w:val="en-GB"/>
              </w:rPr>
              <w:t xml:space="preserve"> </w:t>
            </w:r>
            <w:r w:rsidRPr="007D2667">
              <w:rPr>
                <w:rFonts w:ascii="Arial" w:hAnsi="Arial" w:cs="Arial"/>
                <w:sz w:val="22"/>
                <w:szCs w:val="22"/>
                <w:lang w:val="en-GB"/>
              </w:rPr>
              <w:t xml:space="preserve">costs that could have been avoided by giving early </w:t>
            </w:r>
            <w:r w:rsidR="004D6E07" w:rsidRPr="007D2667">
              <w:rPr>
                <w:rFonts w:ascii="Arial" w:hAnsi="Arial" w:cs="Arial"/>
                <w:sz w:val="22"/>
                <w:szCs w:val="22"/>
                <w:lang w:val="en-GB"/>
              </w:rPr>
              <w:t xml:space="preserve">warning </w:t>
            </w:r>
            <w:r w:rsidR="004D6E07" w:rsidRPr="00B01350">
              <w:rPr>
                <w:rFonts w:ascii="Arial" w:hAnsi="Arial" w:cs="Arial"/>
                <w:sz w:val="22"/>
                <w:szCs w:val="22"/>
                <w:lang w:val="en-GB"/>
              </w:rPr>
              <w:t>under</w:t>
            </w:r>
            <w:r w:rsidR="00597729" w:rsidRPr="00B01350">
              <w:rPr>
                <w:rFonts w:ascii="Arial" w:hAnsi="Arial" w:cs="Arial"/>
                <w:sz w:val="22"/>
                <w:szCs w:val="22"/>
                <w:lang w:val="en-GB"/>
              </w:rPr>
              <w:t xml:space="preserve"> </w:t>
            </w:r>
            <w:r w:rsidR="00D95EDD" w:rsidRPr="00B01350">
              <w:rPr>
                <w:rFonts w:ascii="Arial" w:hAnsi="Arial" w:cs="Arial"/>
                <w:sz w:val="22"/>
                <w:szCs w:val="22"/>
                <w:lang w:val="en-GB"/>
              </w:rPr>
              <w:t>GCC Sub Clause 44</w:t>
            </w:r>
            <w:r w:rsidR="00597729" w:rsidRPr="00B01350">
              <w:rPr>
                <w:rFonts w:ascii="Arial" w:hAnsi="Arial" w:cs="Arial"/>
                <w:sz w:val="22"/>
                <w:szCs w:val="22"/>
                <w:lang w:val="en-GB"/>
              </w:rPr>
              <w:t>.1</w:t>
            </w:r>
            <w:r w:rsidRPr="00B01350">
              <w:rPr>
                <w:rFonts w:ascii="Arial" w:hAnsi="Arial" w:cs="Arial"/>
                <w:sz w:val="22"/>
                <w:szCs w:val="22"/>
                <w:lang w:val="en-GB"/>
              </w:rPr>
              <w:t>.</w:t>
            </w:r>
          </w:p>
        </w:tc>
      </w:tr>
      <w:tr w:rsidR="00CD3441" w:rsidRPr="000C23F6" w14:paraId="7B7B2F85" w14:textId="77777777">
        <w:tc>
          <w:tcPr>
            <w:tcW w:w="2420" w:type="dxa"/>
          </w:tcPr>
          <w:p w14:paraId="79662E45" w14:textId="77777777" w:rsidR="00CD3441" w:rsidRPr="007D2667" w:rsidRDefault="00CD3441" w:rsidP="00F6477A">
            <w:pPr>
              <w:pStyle w:val="Heading4"/>
              <w:keepNext w:val="0"/>
              <w:numPr>
                <w:ilvl w:val="0"/>
                <w:numId w:val="0"/>
              </w:numPr>
              <w:spacing w:before="120" w:after="120"/>
              <w:ind w:left="645" w:hanging="423"/>
              <w:rPr>
                <w:b/>
                <w:sz w:val="22"/>
                <w:szCs w:val="22"/>
              </w:rPr>
            </w:pPr>
            <w:bookmarkStart w:id="1112" w:name="_Toc241726237"/>
            <w:r w:rsidRPr="00F6477A">
              <w:rPr>
                <w:b/>
                <w:sz w:val="22"/>
                <w:szCs w:val="22"/>
              </w:rPr>
              <w:t>6</w:t>
            </w:r>
            <w:r w:rsidR="0014698A" w:rsidRPr="00F6477A">
              <w:rPr>
                <w:b/>
                <w:sz w:val="22"/>
                <w:szCs w:val="22"/>
              </w:rPr>
              <w:t>7</w:t>
            </w:r>
            <w:r w:rsidRPr="00F6477A">
              <w:rPr>
                <w:b/>
                <w:sz w:val="22"/>
                <w:szCs w:val="22"/>
              </w:rPr>
              <w:t xml:space="preserve">. </w:t>
            </w:r>
            <w:r w:rsidR="0032235C">
              <w:rPr>
                <w:b/>
                <w:sz w:val="22"/>
                <w:szCs w:val="22"/>
              </w:rPr>
              <w:t xml:space="preserve"> </w:t>
            </w:r>
            <w:r w:rsidRPr="00F6477A">
              <w:rPr>
                <w:b/>
                <w:sz w:val="22"/>
                <w:szCs w:val="22"/>
              </w:rPr>
              <w:t>Cash Flow Forecas</w:t>
            </w:r>
            <w:r w:rsidRPr="007D2667">
              <w:rPr>
                <w:b/>
                <w:sz w:val="22"/>
                <w:szCs w:val="22"/>
              </w:rPr>
              <w:t>ts</w:t>
            </w:r>
            <w:bookmarkEnd w:id="1112"/>
          </w:p>
        </w:tc>
        <w:tc>
          <w:tcPr>
            <w:tcW w:w="7072" w:type="dxa"/>
          </w:tcPr>
          <w:p w14:paraId="600A0553" w14:textId="77777777" w:rsidR="00CD3441" w:rsidRPr="007D2667" w:rsidRDefault="00CD3441" w:rsidP="007E0A76">
            <w:pPr>
              <w:numPr>
                <w:ilvl w:val="0"/>
                <w:numId w:val="118"/>
              </w:numPr>
              <w:tabs>
                <w:tab w:val="clear" w:pos="1710"/>
                <w:tab w:val="num" w:pos="772"/>
              </w:tabs>
              <w:spacing w:beforeLines="40" w:before="96" w:afterLines="40" w:after="96"/>
              <w:ind w:left="772" w:hanging="660"/>
              <w:jc w:val="both"/>
              <w:rPr>
                <w:rFonts w:ascii="Arial" w:hAnsi="Arial" w:cs="Arial"/>
                <w:sz w:val="22"/>
                <w:szCs w:val="22"/>
                <w:lang w:val="en-GB"/>
              </w:rPr>
            </w:pPr>
            <w:r w:rsidRPr="007D2667">
              <w:rPr>
                <w:rFonts w:ascii="Arial" w:hAnsi="Arial" w:cs="Arial"/>
                <w:sz w:val="22"/>
                <w:szCs w:val="22"/>
                <w:lang w:val="en-GB"/>
              </w:rPr>
              <w:t>When the Programme</w:t>
            </w:r>
            <w:r w:rsidR="00821518" w:rsidRPr="007D2667">
              <w:rPr>
                <w:rFonts w:ascii="Arial" w:hAnsi="Arial" w:cs="Arial"/>
                <w:sz w:val="22"/>
                <w:szCs w:val="22"/>
                <w:lang w:val="en-GB"/>
              </w:rPr>
              <w:t xml:space="preserve"> o</w:t>
            </w:r>
            <w:r w:rsidR="004D6E07" w:rsidRPr="007D2667">
              <w:rPr>
                <w:rFonts w:ascii="Arial" w:hAnsi="Arial" w:cs="Arial"/>
                <w:sz w:val="22"/>
                <w:szCs w:val="22"/>
                <w:lang w:val="en-GB"/>
              </w:rPr>
              <w:t>f</w:t>
            </w:r>
            <w:r w:rsidR="00821518" w:rsidRPr="007D2667">
              <w:rPr>
                <w:rFonts w:ascii="Arial" w:hAnsi="Arial" w:cs="Arial"/>
                <w:sz w:val="22"/>
                <w:szCs w:val="22"/>
                <w:lang w:val="en-GB"/>
              </w:rPr>
              <w:t xml:space="preserve"> Works is</w:t>
            </w:r>
            <w:r w:rsidRPr="007D2667">
              <w:rPr>
                <w:rFonts w:ascii="Arial" w:hAnsi="Arial" w:cs="Arial"/>
                <w:sz w:val="22"/>
                <w:szCs w:val="22"/>
                <w:lang w:val="en-GB"/>
              </w:rPr>
              <w:t xml:space="preserve"> updated</w:t>
            </w:r>
            <w:r w:rsidR="00A74B19" w:rsidRPr="007D2667">
              <w:rPr>
                <w:rFonts w:ascii="Arial" w:hAnsi="Arial" w:cs="Arial"/>
                <w:sz w:val="22"/>
                <w:szCs w:val="22"/>
                <w:lang w:val="en-GB"/>
              </w:rPr>
              <w:t xml:space="preserve"> under GCC Sub Clause </w:t>
            </w:r>
            <w:r w:rsidR="007A6607" w:rsidRPr="00B01350">
              <w:rPr>
                <w:rFonts w:ascii="Arial" w:hAnsi="Arial" w:cs="Arial"/>
                <w:sz w:val="22"/>
                <w:szCs w:val="22"/>
                <w:lang w:val="en-GB"/>
              </w:rPr>
              <w:t>4</w:t>
            </w:r>
            <w:r w:rsidR="00D95EDD" w:rsidRPr="00B01350">
              <w:rPr>
                <w:rFonts w:ascii="Arial" w:hAnsi="Arial" w:cs="Arial"/>
                <w:sz w:val="22"/>
                <w:szCs w:val="22"/>
                <w:lang w:val="en-GB"/>
              </w:rPr>
              <w:t>2</w:t>
            </w:r>
            <w:r w:rsidR="007A6607" w:rsidRPr="00B01350">
              <w:rPr>
                <w:rFonts w:ascii="Arial" w:hAnsi="Arial" w:cs="Arial"/>
                <w:sz w:val="22"/>
                <w:szCs w:val="22"/>
                <w:lang w:val="en-GB"/>
              </w:rPr>
              <w:t>.2</w:t>
            </w:r>
            <w:r w:rsidRPr="00B01350">
              <w:rPr>
                <w:rFonts w:ascii="Arial" w:hAnsi="Arial" w:cs="Arial"/>
                <w:sz w:val="22"/>
                <w:szCs w:val="22"/>
                <w:lang w:val="en-GB"/>
              </w:rPr>
              <w:t>,</w:t>
            </w:r>
            <w:r w:rsidRPr="007D2667">
              <w:rPr>
                <w:rFonts w:ascii="Arial" w:hAnsi="Arial" w:cs="Arial"/>
                <w:sz w:val="22"/>
                <w:szCs w:val="22"/>
                <w:lang w:val="en-GB"/>
              </w:rPr>
              <w:t xml:space="preserve"> the Contractor shall provide the </w:t>
            </w:r>
            <w:r w:rsidR="00FD20FF">
              <w:rPr>
                <w:rFonts w:ascii="Arial" w:hAnsi="Arial" w:cs="Arial"/>
                <w:sz w:val="22"/>
                <w:szCs w:val="22"/>
                <w:lang w:val="en-GB"/>
              </w:rPr>
              <w:t>Engineer</w:t>
            </w:r>
            <w:r w:rsidRPr="007D2667">
              <w:rPr>
                <w:rFonts w:ascii="Arial" w:hAnsi="Arial" w:cs="Arial"/>
                <w:sz w:val="22"/>
                <w:szCs w:val="22"/>
                <w:lang w:val="en-GB"/>
              </w:rPr>
              <w:t xml:space="preserve"> with an updated cash flow forecast.</w:t>
            </w:r>
          </w:p>
        </w:tc>
      </w:tr>
      <w:tr w:rsidR="00CD3441" w:rsidRPr="000C23F6" w14:paraId="1BB30A1F" w14:textId="77777777">
        <w:tc>
          <w:tcPr>
            <w:tcW w:w="2420" w:type="dxa"/>
          </w:tcPr>
          <w:p w14:paraId="3FDAF083" w14:textId="77777777" w:rsidR="00CD3441" w:rsidRPr="007D2667" w:rsidRDefault="00CD3441" w:rsidP="00F6477A">
            <w:pPr>
              <w:pStyle w:val="Heading4"/>
              <w:keepNext w:val="0"/>
              <w:numPr>
                <w:ilvl w:val="0"/>
                <w:numId w:val="0"/>
              </w:numPr>
              <w:spacing w:before="120" w:after="120"/>
              <w:ind w:left="645" w:hanging="423"/>
              <w:rPr>
                <w:b/>
                <w:sz w:val="22"/>
                <w:szCs w:val="22"/>
              </w:rPr>
            </w:pPr>
            <w:bookmarkStart w:id="1113" w:name="_Toc241726238"/>
            <w:r w:rsidRPr="007D2667">
              <w:rPr>
                <w:b/>
                <w:sz w:val="22"/>
                <w:szCs w:val="22"/>
              </w:rPr>
              <w:t>6</w:t>
            </w:r>
            <w:r w:rsidR="0014698A" w:rsidRPr="007D2667">
              <w:rPr>
                <w:b/>
                <w:sz w:val="22"/>
                <w:szCs w:val="22"/>
              </w:rPr>
              <w:t>8</w:t>
            </w:r>
            <w:r w:rsidRPr="007D2667">
              <w:rPr>
                <w:b/>
                <w:sz w:val="22"/>
                <w:szCs w:val="22"/>
              </w:rPr>
              <w:t xml:space="preserve">. </w:t>
            </w:r>
            <w:r w:rsidR="0032235C">
              <w:rPr>
                <w:b/>
                <w:sz w:val="22"/>
                <w:szCs w:val="22"/>
              </w:rPr>
              <w:t xml:space="preserve"> </w:t>
            </w:r>
            <w:r w:rsidRPr="007D2667">
              <w:rPr>
                <w:b/>
                <w:sz w:val="22"/>
                <w:szCs w:val="22"/>
              </w:rPr>
              <w:t>Payme</w:t>
            </w:r>
            <w:r w:rsidRPr="00F6477A">
              <w:rPr>
                <w:b/>
                <w:sz w:val="22"/>
                <w:szCs w:val="22"/>
              </w:rPr>
              <w:t>n</w:t>
            </w:r>
            <w:r w:rsidRPr="007D2667">
              <w:rPr>
                <w:b/>
                <w:sz w:val="22"/>
                <w:szCs w:val="22"/>
              </w:rPr>
              <w:t>t Certificates</w:t>
            </w:r>
            <w:bookmarkEnd w:id="1113"/>
          </w:p>
        </w:tc>
        <w:tc>
          <w:tcPr>
            <w:tcW w:w="7072" w:type="dxa"/>
          </w:tcPr>
          <w:p w14:paraId="4D499A58" w14:textId="77777777" w:rsidR="00CD3441" w:rsidRPr="007D2667" w:rsidRDefault="00845CB8" w:rsidP="007E0A76">
            <w:pPr>
              <w:numPr>
                <w:ilvl w:val="0"/>
                <w:numId w:val="119"/>
              </w:numPr>
              <w:tabs>
                <w:tab w:val="clear" w:pos="1710"/>
                <w:tab w:val="num" w:pos="772"/>
              </w:tabs>
              <w:spacing w:beforeLines="40" w:before="96" w:afterLines="40" w:after="96"/>
              <w:ind w:left="772" w:hanging="660"/>
              <w:jc w:val="both"/>
              <w:rPr>
                <w:rFonts w:ascii="Arial" w:hAnsi="Arial" w:cs="Arial"/>
                <w:sz w:val="22"/>
                <w:szCs w:val="22"/>
                <w:lang w:val="en-GB"/>
              </w:rPr>
            </w:pPr>
            <w:r w:rsidRPr="007D2667">
              <w:rPr>
                <w:rFonts w:ascii="Arial" w:hAnsi="Arial" w:cs="Arial"/>
                <w:sz w:val="22"/>
                <w:szCs w:val="22"/>
                <w:lang w:val="en-GB"/>
              </w:rPr>
              <w:t>The basis for payment</w:t>
            </w:r>
            <w:r w:rsidR="007A6607" w:rsidRPr="007D2667">
              <w:rPr>
                <w:rFonts w:ascii="Arial" w:hAnsi="Arial" w:cs="Arial"/>
                <w:sz w:val="22"/>
                <w:szCs w:val="22"/>
                <w:lang w:val="en-GB"/>
              </w:rPr>
              <w:t xml:space="preserve"> certificates</w:t>
            </w:r>
            <w:r w:rsidRPr="007D2667">
              <w:rPr>
                <w:rFonts w:ascii="Arial" w:hAnsi="Arial" w:cs="Arial"/>
                <w:sz w:val="22"/>
                <w:szCs w:val="22"/>
                <w:lang w:val="en-GB"/>
              </w:rPr>
              <w:t xml:space="preserve"> shall be Bill of </w:t>
            </w:r>
            <w:r w:rsidR="00F87097" w:rsidRPr="007D2667">
              <w:rPr>
                <w:rFonts w:ascii="Arial" w:hAnsi="Arial" w:cs="Arial"/>
                <w:sz w:val="22"/>
                <w:szCs w:val="22"/>
                <w:lang w:val="en-GB"/>
              </w:rPr>
              <w:t>Q</w:t>
            </w:r>
            <w:r w:rsidRPr="007D2667">
              <w:rPr>
                <w:rFonts w:ascii="Arial" w:hAnsi="Arial" w:cs="Arial"/>
                <w:sz w:val="22"/>
                <w:szCs w:val="22"/>
                <w:lang w:val="en-GB"/>
              </w:rPr>
              <w:t>uantities</w:t>
            </w:r>
            <w:r w:rsidR="00F87097" w:rsidRPr="007D2667">
              <w:rPr>
                <w:rFonts w:ascii="Arial" w:hAnsi="Arial" w:cs="Arial"/>
                <w:sz w:val="22"/>
                <w:szCs w:val="22"/>
                <w:lang w:val="en-GB"/>
              </w:rPr>
              <w:t xml:space="preserve"> used to determine the Contract price.</w:t>
            </w:r>
          </w:p>
        </w:tc>
      </w:tr>
      <w:tr w:rsidR="00845CB8" w:rsidRPr="000C23F6" w14:paraId="6AF2B55F" w14:textId="77777777">
        <w:tc>
          <w:tcPr>
            <w:tcW w:w="2420" w:type="dxa"/>
          </w:tcPr>
          <w:p w14:paraId="3E980D2C" w14:textId="77777777" w:rsidR="00845CB8" w:rsidRPr="007D2667" w:rsidRDefault="00845CB8" w:rsidP="00F6477A">
            <w:pPr>
              <w:pStyle w:val="Heading4"/>
              <w:keepNext w:val="0"/>
              <w:numPr>
                <w:ilvl w:val="0"/>
                <w:numId w:val="0"/>
              </w:numPr>
              <w:spacing w:before="120" w:after="120"/>
              <w:ind w:left="645" w:hanging="423"/>
              <w:rPr>
                <w:b/>
                <w:sz w:val="22"/>
                <w:szCs w:val="22"/>
              </w:rPr>
            </w:pPr>
          </w:p>
        </w:tc>
        <w:tc>
          <w:tcPr>
            <w:tcW w:w="7072" w:type="dxa"/>
          </w:tcPr>
          <w:p w14:paraId="6A3E1684" w14:textId="77777777" w:rsidR="00845CB8" w:rsidRPr="007D2667" w:rsidRDefault="00845CB8" w:rsidP="007E0A76">
            <w:pPr>
              <w:numPr>
                <w:ilvl w:val="0"/>
                <w:numId w:val="119"/>
              </w:numPr>
              <w:tabs>
                <w:tab w:val="clear" w:pos="1710"/>
                <w:tab w:val="num" w:pos="772"/>
              </w:tabs>
              <w:spacing w:beforeLines="40" w:before="96" w:afterLines="40" w:after="96"/>
              <w:ind w:left="772" w:hanging="660"/>
              <w:jc w:val="both"/>
              <w:rPr>
                <w:rFonts w:ascii="Arial" w:hAnsi="Arial" w:cs="Arial"/>
                <w:sz w:val="22"/>
                <w:szCs w:val="22"/>
                <w:lang w:val="en-GB"/>
              </w:rPr>
            </w:pPr>
            <w:r w:rsidRPr="007D2667">
              <w:rPr>
                <w:rFonts w:ascii="Arial" w:hAnsi="Arial" w:cs="Arial"/>
                <w:sz w:val="22"/>
                <w:szCs w:val="22"/>
                <w:lang w:val="en-GB"/>
              </w:rPr>
              <w:t xml:space="preserve">The Contractor shall submit to the </w:t>
            </w:r>
            <w:r w:rsidR="00FD20FF">
              <w:rPr>
                <w:rFonts w:ascii="Arial" w:hAnsi="Arial" w:cs="Arial"/>
                <w:sz w:val="22"/>
                <w:szCs w:val="22"/>
                <w:lang w:val="en-GB"/>
              </w:rPr>
              <w:t>Engineer</w:t>
            </w:r>
            <w:r w:rsidRPr="007D2667">
              <w:rPr>
                <w:rFonts w:ascii="Arial" w:hAnsi="Arial" w:cs="Arial"/>
                <w:sz w:val="22"/>
                <w:szCs w:val="22"/>
                <w:lang w:val="en-GB"/>
              </w:rPr>
              <w:t xml:space="preserve"> monthly statements of the estimated value of the work</w:t>
            </w:r>
            <w:r w:rsidR="00F87097" w:rsidRPr="007D2667">
              <w:rPr>
                <w:rFonts w:ascii="Arial" w:hAnsi="Arial" w:cs="Arial"/>
                <w:sz w:val="22"/>
                <w:szCs w:val="22"/>
                <w:lang w:val="en-GB"/>
              </w:rPr>
              <w:t>s</w:t>
            </w:r>
            <w:r w:rsidRPr="007D2667">
              <w:rPr>
                <w:rFonts w:ascii="Arial" w:hAnsi="Arial" w:cs="Arial"/>
                <w:sz w:val="22"/>
                <w:szCs w:val="22"/>
                <w:lang w:val="en-GB"/>
              </w:rPr>
              <w:t xml:space="preserve"> executed less the cumulative amount certified previously.</w:t>
            </w:r>
          </w:p>
        </w:tc>
      </w:tr>
      <w:tr w:rsidR="00CD3441" w:rsidRPr="000C23F6" w14:paraId="67F1ECC7" w14:textId="77777777">
        <w:tc>
          <w:tcPr>
            <w:tcW w:w="2420" w:type="dxa"/>
          </w:tcPr>
          <w:p w14:paraId="7C24DB2B"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2CF902EC" w14:textId="77777777" w:rsidR="00CD3441" w:rsidRPr="007D2667" w:rsidRDefault="00CD3441" w:rsidP="007E0A76">
            <w:pPr>
              <w:numPr>
                <w:ilvl w:val="0"/>
                <w:numId w:val="119"/>
              </w:numPr>
              <w:tabs>
                <w:tab w:val="clear" w:pos="1710"/>
                <w:tab w:val="num" w:pos="772"/>
              </w:tabs>
              <w:spacing w:beforeLines="40" w:before="96" w:afterLines="40" w:after="96"/>
              <w:ind w:left="772" w:hanging="660"/>
              <w:jc w:val="both"/>
              <w:rPr>
                <w:rFonts w:ascii="Arial" w:hAnsi="Arial" w:cs="Arial"/>
                <w:sz w:val="22"/>
                <w:szCs w:val="22"/>
                <w:lang w:val="en-GB"/>
              </w:rPr>
            </w:pPr>
            <w:r w:rsidRPr="007D2667">
              <w:rPr>
                <w:rFonts w:ascii="Arial" w:hAnsi="Arial" w:cs="Arial"/>
                <w:sz w:val="22"/>
                <w:szCs w:val="22"/>
                <w:lang w:val="en-GB"/>
              </w:rPr>
              <w:t xml:space="preserve">The </w:t>
            </w:r>
            <w:r w:rsidR="00FD20FF">
              <w:rPr>
                <w:rFonts w:ascii="Arial" w:hAnsi="Arial" w:cs="Arial"/>
                <w:sz w:val="22"/>
                <w:szCs w:val="22"/>
                <w:lang w:val="en-GB"/>
              </w:rPr>
              <w:t>Engineer</w:t>
            </w:r>
            <w:r w:rsidRPr="007D2667">
              <w:rPr>
                <w:rFonts w:ascii="Arial" w:hAnsi="Arial" w:cs="Arial"/>
                <w:sz w:val="22"/>
                <w:szCs w:val="22"/>
                <w:lang w:val="en-GB"/>
              </w:rPr>
              <w:t xml:space="preserve"> shall check the Contractor’s monthly statement and certify the amount to be paid to the Contractor.</w:t>
            </w:r>
          </w:p>
        </w:tc>
      </w:tr>
      <w:tr w:rsidR="00CD3441" w:rsidRPr="000C23F6" w14:paraId="0FB6BE7F" w14:textId="77777777">
        <w:tc>
          <w:tcPr>
            <w:tcW w:w="2420" w:type="dxa"/>
          </w:tcPr>
          <w:p w14:paraId="47156E5A"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1C37474B" w14:textId="77777777" w:rsidR="00CD3441" w:rsidRPr="007D2667" w:rsidRDefault="00CD3441" w:rsidP="007E0A76">
            <w:pPr>
              <w:numPr>
                <w:ilvl w:val="0"/>
                <w:numId w:val="119"/>
              </w:numPr>
              <w:tabs>
                <w:tab w:val="clear" w:pos="1710"/>
                <w:tab w:val="num" w:pos="772"/>
              </w:tabs>
              <w:spacing w:beforeLines="40" w:before="96" w:afterLines="40" w:after="96"/>
              <w:ind w:left="772" w:hanging="660"/>
              <w:jc w:val="both"/>
              <w:rPr>
                <w:rFonts w:ascii="Arial" w:hAnsi="Arial" w:cs="Arial"/>
                <w:sz w:val="22"/>
                <w:szCs w:val="22"/>
                <w:lang w:val="en-GB"/>
              </w:rPr>
            </w:pPr>
            <w:r w:rsidRPr="007D2667">
              <w:rPr>
                <w:rFonts w:ascii="Arial" w:hAnsi="Arial" w:cs="Arial"/>
                <w:sz w:val="22"/>
                <w:szCs w:val="22"/>
                <w:lang w:val="en-GB"/>
              </w:rPr>
              <w:t xml:space="preserve">The value of work executed shall be determined by the </w:t>
            </w:r>
            <w:r w:rsidR="00FD20FF">
              <w:rPr>
                <w:rFonts w:ascii="Arial" w:hAnsi="Arial" w:cs="Arial"/>
                <w:sz w:val="22"/>
                <w:szCs w:val="22"/>
                <w:lang w:val="en-GB"/>
              </w:rPr>
              <w:t>Engineer</w:t>
            </w:r>
            <w:r w:rsidR="00F87097" w:rsidRPr="007D2667">
              <w:rPr>
                <w:rFonts w:ascii="Arial" w:hAnsi="Arial" w:cs="Arial"/>
                <w:sz w:val="22"/>
                <w:szCs w:val="22"/>
                <w:lang w:val="en-GB"/>
              </w:rPr>
              <w:t xml:space="preserve"> and shall comprise the value of the items of works completed as per the unit rates or prices in the Bill of Quantities</w:t>
            </w:r>
            <w:r w:rsidR="007F061E" w:rsidRPr="007D2667">
              <w:rPr>
                <w:rFonts w:ascii="Arial" w:hAnsi="Arial" w:cs="Arial"/>
                <w:sz w:val="22"/>
                <w:szCs w:val="22"/>
                <w:lang w:val="en-GB"/>
              </w:rPr>
              <w:t xml:space="preserve"> including the priced Schedules, if any</w:t>
            </w:r>
            <w:r w:rsidR="00F87097" w:rsidRPr="007D2667">
              <w:rPr>
                <w:rFonts w:ascii="Arial" w:hAnsi="Arial" w:cs="Arial"/>
                <w:sz w:val="22"/>
                <w:szCs w:val="22"/>
                <w:lang w:val="en-GB"/>
              </w:rPr>
              <w:t>.</w:t>
            </w:r>
          </w:p>
        </w:tc>
      </w:tr>
      <w:tr w:rsidR="00CD3441" w:rsidRPr="000C23F6" w14:paraId="46EA05DE" w14:textId="77777777">
        <w:tc>
          <w:tcPr>
            <w:tcW w:w="2420" w:type="dxa"/>
          </w:tcPr>
          <w:p w14:paraId="70B6D517"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3119D415" w14:textId="77777777" w:rsidR="00CD3441" w:rsidRPr="007D2667" w:rsidRDefault="00CD3441" w:rsidP="007E0A76">
            <w:pPr>
              <w:numPr>
                <w:ilvl w:val="0"/>
                <w:numId w:val="119"/>
              </w:numPr>
              <w:tabs>
                <w:tab w:val="clear" w:pos="1710"/>
                <w:tab w:val="num" w:pos="772"/>
              </w:tabs>
              <w:spacing w:beforeLines="40" w:before="96" w:afterLines="40" w:after="96"/>
              <w:ind w:left="772" w:hanging="660"/>
              <w:jc w:val="both"/>
              <w:rPr>
                <w:rFonts w:ascii="Arial" w:hAnsi="Arial" w:cs="Arial"/>
                <w:sz w:val="22"/>
                <w:szCs w:val="22"/>
                <w:lang w:val="en-GB"/>
              </w:rPr>
            </w:pPr>
            <w:r w:rsidRPr="007D2667">
              <w:rPr>
                <w:rFonts w:ascii="Arial" w:hAnsi="Arial" w:cs="Arial"/>
                <w:sz w:val="22"/>
                <w:szCs w:val="22"/>
                <w:lang w:val="en-GB"/>
              </w:rPr>
              <w:t>The value of work executed shall include the valuation of Variations</w:t>
            </w:r>
            <w:r w:rsidR="00F87097" w:rsidRPr="007D2667">
              <w:rPr>
                <w:rFonts w:ascii="Arial" w:hAnsi="Arial" w:cs="Arial"/>
                <w:sz w:val="22"/>
                <w:szCs w:val="22"/>
                <w:lang w:val="en-GB"/>
              </w:rPr>
              <w:t xml:space="preserve"> or </w:t>
            </w:r>
            <w:r w:rsidR="00246CF0" w:rsidRPr="007D2667">
              <w:rPr>
                <w:rFonts w:ascii="Arial" w:hAnsi="Arial" w:cs="Arial"/>
                <w:sz w:val="22"/>
                <w:szCs w:val="22"/>
                <w:lang w:val="en-GB"/>
              </w:rPr>
              <w:t>E</w:t>
            </w:r>
            <w:r w:rsidR="00F87097" w:rsidRPr="007D2667">
              <w:rPr>
                <w:rFonts w:ascii="Arial" w:hAnsi="Arial" w:cs="Arial"/>
                <w:sz w:val="22"/>
                <w:szCs w:val="22"/>
                <w:lang w:val="en-GB"/>
              </w:rPr>
              <w:t>xtra Work Orders</w:t>
            </w:r>
            <w:r w:rsidRPr="007D2667">
              <w:rPr>
                <w:rFonts w:ascii="Arial" w:hAnsi="Arial" w:cs="Arial"/>
                <w:sz w:val="22"/>
                <w:szCs w:val="22"/>
                <w:lang w:val="en-GB"/>
              </w:rPr>
              <w:t>, Certified Dayworks and Compensation Events.</w:t>
            </w:r>
          </w:p>
        </w:tc>
      </w:tr>
      <w:tr w:rsidR="00CD3441" w:rsidRPr="000C23F6" w14:paraId="70E7136E" w14:textId="77777777">
        <w:tc>
          <w:tcPr>
            <w:tcW w:w="2420" w:type="dxa"/>
          </w:tcPr>
          <w:p w14:paraId="1AEFE021"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7F761A97" w14:textId="77777777" w:rsidR="00CD3441" w:rsidRPr="007D2667" w:rsidRDefault="00CD3441" w:rsidP="007E0A76">
            <w:pPr>
              <w:numPr>
                <w:ilvl w:val="0"/>
                <w:numId w:val="119"/>
              </w:numPr>
              <w:tabs>
                <w:tab w:val="clear" w:pos="1710"/>
                <w:tab w:val="num" w:pos="772"/>
              </w:tabs>
              <w:spacing w:beforeLines="40" w:before="96" w:afterLines="40" w:after="96"/>
              <w:ind w:left="772" w:hanging="660"/>
              <w:jc w:val="both"/>
              <w:rPr>
                <w:rFonts w:ascii="Arial" w:hAnsi="Arial" w:cs="Arial"/>
                <w:sz w:val="22"/>
                <w:szCs w:val="22"/>
                <w:lang w:val="en-GB"/>
              </w:rPr>
            </w:pPr>
            <w:r w:rsidRPr="007D2667">
              <w:rPr>
                <w:rFonts w:ascii="Arial" w:hAnsi="Arial" w:cs="Arial"/>
                <w:sz w:val="22"/>
                <w:szCs w:val="22"/>
                <w:lang w:val="en-GB"/>
              </w:rPr>
              <w:t xml:space="preserve">The </w:t>
            </w:r>
            <w:r w:rsidR="00FD20FF">
              <w:rPr>
                <w:rFonts w:ascii="Arial" w:hAnsi="Arial" w:cs="Arial"/>
                <w:sz w:val="22"/>
                <w:szCs w:val="22"/>
                <w:lang w:val="en-GB"/>
              </w:rPr>
              <w:t>Engineer</w:t>
            </w:r>
            <w:r w:rsidRPr="007D2667">
              <w:rPr>
                <w:rFonts w:ascii="Arial" w:hAnsi="Arial" w:cs="Arial"/>
                <w:sz w:val="22"/>
                <w:szCs w:val="22"/>
                <w:lang w:val="en-GB"/>
              </w:rPr>
              <w:t xml:space="preserve"> may exclude any item certified in a previous certificate or reduce the proportion of any item previously certified in any certificate in the light of later information.</w:t>
            </w:r>
          </w:p>
        </w:tc>
      </w:tr>
      <w:tr w:rsidR="00AB7B66" w:rsidRPr="000C23F6" w14:paraId="0B71C3DB" w14:textId="77777777">
        <w:tc>
          <w:tcPr>
            <w:tcW w:w="2420" w:type="dxa"/>
          </w:tcPr>
          <w:p w14:paraId="6BE15779" w14:textId="77777777" w:rsidR="00AB7B66" w:rsidRPr="007D2667" w:rsidRDefault="00AB7B66" w:rsidP="00BA7CAA">
            <w:pPr>
              <w:pStyle w:val="Heading4"/>
              <w:keepNext w:val="0"/>
              <w:numPr>
                <w:ilvl w:val="0"/>
                <w:numId w:val="0"/>
              </w:numPr>
              <w:spacing w:beforeLines="40" w:before="96" w:afterLines="40" w:after="96"/>
              <w:ind w:left="627" w:hanging="378"/>
              <w:rPr>
                <w:sz w:val="22"/>
                <w:szCs w:val="22"/>
              </w:rPr>
            </w:pPr>
          </w:p>
        </w:tc>
        <w:tc>
          <w:tcPr>
            <w:tcW w:w="7072" w:type="dxa"/>
          </w:tcPr>
          <w:p w14:paraId="3EE5A82E" w14:textId="77777777" w:rsidR="00AB7B66" w:rsidRPr="007D2667" w:rsidRDefault="00AB7B66" w:rsidP="007E0A76">
            <w:pPr>
              <w:numPr>
                <w:ilvl w:val="0"/>
                <w:numId w:val="119"/>
              </w:numPr>
              <w:tabs>
                <w:tab w:val="clear" w:pos="1710"/>
                <w:tab w:val="num" w:pos="772"/>
              </w:tabs>
              <w:spacing w:beforeLines="40" w:before="96" w:afterLines="40" w:after="96"/>
              <w:ind w:left="772" w:hanging="660"/>
              <w:jc w:val="both"/>
              <w:rPr>
                <w:rFonts w:ascii="Arial" w:hAnsi="Arial" w:cs="Arial"/>
                <w:sz w:val="22"/>
                <w:szCs w:val="22"/>
                <w:lang w:val="en-GB"/>
              </w:rPr>
            </w:pPr>
            <w:r w:rsidRPr="007D2667">
              <w:rPr>
                <w:rFonts w:ascii="Arial" w:hAnsi="Arial" w:cs="Arial"/>
                <w:sz w:val="22"/>
                <w:szCs w:val="22"/>
                <w:lang w:val="en-GB"/>
              </w:rPr>
              <w:t xml:space="preserve">The </w:t>
            </w:r>
            <w:r w:rsidR="00FD20FF">
              <w:rPr>
                <w:rFonts w:ascii="Arial" w:hAnsi="Arial" w:cs="Arial"/>
                <w:sz w:val="22"/>
                <w:szCs w:val="22"/>
                <w:lang w:val="en-GB"/>
              </w:rPr>
              <w:t>Engineer</w:t>
            </w:r>
            <w:r w:rsidRPr="007D2667">
              <w:rPr>
                <w:rFonts w:ascii="Arial" w:hAnsi="Arial" w:cs="Arial"/>
                <w:sz w:val="22"/>
                <w:szCs w:val="22"/>
                <w:lang w:val="en-GB"/>
              </w:rPr>
              <w:t xml:space="preserve"> may in any payment certificate make any correction or modification that should properly be made to any previous payment certificate.</w:t>
            </w:r>
            <w:r w:rsidR="008C2656" w:rsidRPr="007D2667">
              <w:rPr>
                <w:rFonts w:ascii="Arial" w:hAnsi="Arial" w:cs="Arial"/>
                <w:sz w:val="22"/>
                <w:szCs w:val="22"/>
                <w:lang w:val="en-GB"/>
              </w:rPr>
              <w:t xml:space="preserve"> </w:t>
            </w:r>
          </w:p>
        </w:tc>
      </w:tr>
      <w:tr w:rsidR="009B734D" w:rsidRPr="000C23F6" w14:paraId="3DFFFD0E" w14:textId="77777777">
        <w:tc>
          <w:tcPr>
            <w:tcW w:w="2420" w:type="dxa"/>
          </w:tcPr>
          <w:p w14:paraId="2673658D" w14:textId="77777777" w:rsidR="009B734D" w:rsidRPr="007D2667" w:rsidRDefault="009B734D" w:rsidP="00BA7CAA">
            <w:pPr>
              <w:pStyle w:val="Heading4"/>
              <w:keepNext w:val="0"/>
              <w:numPr>
                <w:ilvl w:val="0"/>
                <w:numId w:val="0"/>
              </w:numPr>
              <w:spacing w:beforeLines="40" w:before="96" w:afterLines="40" w:after="96"/>
              <w:ind w:left="627" w:hanging="378"/>
              <w:rPr>
                <w:sz w:val="22"/>
                <w:szCs w:val="22"/>
              </w:rPr>
            </w:pPr>
          </w:p>
        </w:tc>
        <w:tc>
          <w:tcPr>
            <w:tcW w:w="7072" w:type="dxa"/>
          </w:tcPr>
          <w:p w14:paraId="340BA685" w14:textId="77777777" w:rsidR="009B734D" w:rsidRPr="00B01350" w:rsidRDefault="009B734D" w:rsidP="007E0A76">
            <w:pPr>
              <w:numPr>
                <w:ilvl w:val="0"/>
                <w:numId w:val="119"/>
              </w:numPr>
              <w:tabs>
                <w:tab w:val="clear" w:pos="1710"/>
                <w:tab w:val="num" w:pos="772"/>
              </w:tabs>
              <w:spacing w:beforeLines="40" w:before="96" w:afterLines="40" w:after="96"/>
              <w:ind w:left="772" w:hanging="660"/>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Engineer</w:t>
            </w:r>
            <w:r w:rsidRPr="00B01350">
              <w:rPr>
                <w:rFonts w:ascii="Arial" w:hAnsi="Arial" w:cs="Arial"/>
                <w:sz w:val="22"/>
                <w:szCs w:val="22"/>
                <w:lang w:val="en-GB"/>
              </w:rPr>
              <w:t xml:space="preserve"> may withhold any payment certificates under the Contract until the Programme of Works has been submitted by the Contractor as stated under GCC Sub Clause</w:t>
            </w:r>
            <w:r w:rsidR="00BA6BDE" w:rsidRPr="00B01350">
              <w:rPr>
                <w:rFonts w:ascii="Arial" w:hAnsi="Arial" w:cs="Arial"/>
                <w:sz w:val="22"/>
                <w:szCs w:val="22"/>
                <w:lang w:val="en-GB"/>
              </w:rPr>
              <w:t xml:space="preserve"> 4</w:t>
            </w:r>
            <w:r w:rsidR="00D95EDD" w:rsidRPr="00B01350">
              <w:rPr>
                <w:rFonts w:ascii="Arial" w:hAnsi="Arial" w:cs="Arial"/>
                <w:sz w:val="22"/>
                <w:szCs w:val="22"/>
                <w:lang w:val="en-GB"/>
              </w:rPr>
              <w:t>2</w:t>
            </w:r>
            <w:r w:rsidR="00BA6BDE" w:rsidRPr="00B01350">
              <w:rPr>
                <w:rFonts w:ascii="Arial" w:hAnsi="Arial" w:cs="Arial"/>
                <w:sz w:val="22"/>
                <w:szCs w:val="22"/>
                <w:lang w:val="en-GB"/>
              </w:rPr>
              <w:t>.2.</w:t>
            </w:r>
          </w:p>
        </w:tc>
      </w:tr>
      <w:tr w:rsidR="00C970EC" w:rsidRPr="000C23F6" w14:paraId="6F97F674" w14:textId="77777777">
        <w:tc>
          <w:tcPr>
            <w:tcW w:w="2420" w:type="dxa"/>
          </w:tcPr>
          <w:p w14:paraId="209BD988" w14:textId="77777777" w:rsidR="00C970EC" w:rsidRPr="007D2667" w:rsidRDefault="00C970EC" w:rsidP="00BA7CAA">
            <w:pPr>
              <w:pStyle w:val="Heading4"/>
              <w:keepNext w:val="0"/>
              <w:numPr>
                <w:ilvl w:val="0"/>
                <w:numId w:val="0"/>
              </w:numPr>
              <w:spacing w:beforeLines="40" w:before="96" w:afterLines="40" w:after="96"/>
              <w:ind w:left="627" w:hanging="378"/>
              <w:rPr>
                <w:sz w:val="22"/>
                <w:szCs w:val="22"/>
              </w:rPr>
            </w:pPr>
          </w:p>
        </w:tc>
        <w:tc>
          <w:tcPr>
            <w:tcW w:w="7072" w:type="dxa"/>
          </w:tcPr>
          <w:p w14:paraId="15F4E8E9" w14:textId="77777777" w:rsidR="00C970EC" w:rsidRPr="00B01350" w:rsidRDefault="00C970EC" w:rsidP="007E0A76">
            <w:pPr>
              <w:numPr>
                <w:ilvl w:val="0"/>
                <w:numId w:val="119"/>
              </w:numPr>
              <w:tabs>
                <w:tab w:val="clear" w:pos="1710"/>
                <w:tab w:val="num" w:pos="772"/>
              </w:tabs>
              <w:spacing w:beforeLines="40" w:before="96" w:afterLines="40" w:after="96"/>
              <w:ind w:left="772" w:hanging="660"/>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Engineer</w:t>
            </w:r>
            <w:r w:rsidRPr="00B01350">
              <w:rPr>
                <w:rFonts w:ascii="Arial" w:hAnsi="Arial" w:cs="Arial"/>
                <w:sz w:val="22"/>
                <w:szCs w:val="22"/>
                <w:lang w:val="en-GB"/>
              </w:rPr>
              <w:t xml:space="preserve"> may</w:t>
            </w:r>
            <w:r w:rsidR="00A661F1" w:rsidRPr="00B01350">
              <w:rPr>
                <w:rFonts w:ascii="Arial" w:hAnsi="Arial" w:cs="Arial"/>
                <w:sz w:val="22"/>
                <w:szCs w:val="22"/>
                <w:lang w:val="en-GB"/>
              </w:rPr>
              <w:t xml:space="preserve"> also</w:t>
            </w:r>
            <w:r w:rsidRPr="00B01350">
              <w:rPr>
                <w:rFonts w:ascii="Arial" w:hAnsi="Arial" w:cs="Arial"/>
                <w:sz w:val="22"/>
                <w:szCs w:val="22"/>
                <w:lang w:val="en-GB"/>
              </w:rPr>
              <w:t xml:space="preserve"> withhold the cost of rectification or replacement until such rectification or replacement has been completed, if </w:t>
            </w:r>
            <w:proofErr w:type="spellStart"/>
            <w:r w:rsidRPr="00B01350">
              <w:rPr>
                <w:rFonts w:ascii="Arial" w:hAnsi="Arial" w:cs="Arial"/>
                <w:sz w:val="22"/>
                <w:szCs w:val="22"/>
                <w:lang w:val="en-GB"/>
              </w:rPr>
              <w:t>any thing</w:t>
            </w:r>
            <w:proofErr w:type="spellEnd"/>
            <w:r w:rsidRPr="00B01350">
              <w:rPr>
                <w:rFonts w:ascii="Arial" w:hAnsi="Arial" w:cs="Arial"/>
                <w:sz w:val="22"/>
                <w:szCs w:val="22"/>
                <w:lang w:val="en-GB"/>
              </w:rPr>
              <w:t xml:space="preserve"> supplied or work done by the Contractor is not in accordance with the Contract. Further</w:t>
            </w:r>
            <w:r w:rsidR="004D6E07" w:rsidRPr="00B01350">
              <w:rPr>
                <w:rFonts w:ascii="Arial" w:hAnsi="Arial" w:cs="Arial"/>
                <w:sz w:val="22"/>
                <w:szCs w:val="22"/>
                <w:lang w:val="en-GB"/>
              </w:rPr>
              <w:t>,</w:t>
            </w:r>
            <w:r w:rsidRPr="00B01350">
              <w:rPr>
                <w:rFonts w:ascii="Arial" w:hAnsi="Arial" w:cs="Arial"/>
                <w:sz w:val="22"/>
                <w:szCs w:val="22"/>
                <w:lang w:val="en-GB"/>
              </w:rPr>
              <w:t xml:space="preserve"> if the Contractor is or was failing to perform any work or obligation in accordance with the Contract, and had been so notified by the </w:t>
            </w:r>
            <w:r w:rsidR="00FD20FF">
              <w:rPr>
                <w:rFonts w:ascii="Arial" w:hAnsi="Arial" w:cs="Arial"/>
                <w:sz w:val="22"/>
                <w:szCs w:val="22"/>
                <w:lang w:val="en-GB"/>
              </w:rPr>
              <w:t>Engineer</w:t>
            </w:r>
            <w:r w:rsidRPr="00B01350">
              <w:rPr>
                <w:rFonts w:ascii="Arial" w:hAnsi="Arial" w:cs="Arial"/>
                <w:sz w:val="22"/>
                <w:szCs w:val="22"/>
                <w:lang w:val="en-GB"/>
              </w:rPr>
              <w:t xml:space="preserve"> earlier</w:t>
            </w:r>
            <w:r w:rsidR="004D6E07" w:rsidRPr="00B01350">
              <w:rPr>
                <w:rFonts w:ascii="Arial" w:hAnsi="Arial" w:cs="Arial"/>
                <w:sz w:val="22"/>
                <w:szCs w:val="22"/>
                <w:lang w:val="en-GB"/>
              </w:rPr>
              <w:t>, the value of this work or obligation may be withheld until the work or obligation has been performed.</w:t>
            </w:r>
          </w:p>
        </w:tc>
      </w:tr>
      <w:tr w:rsidR="00CD3441" w:rsidRPr="000C23F6" w14:paraId="1E763E69" w14:textId="77777777">
        <w:tc>
          <w:tcPr>
            <w:tcW w:w="2420" w:type="dxa"/>
          </w:tcPr>
          <w:p w14:paraId="33D6A8BE" w14:textId="77777777" w:rsidR="00CD3441" w:rsidRPr="007D2667" w:rsidRDefault="00CD3441" w:rsidP="00F6477A">
            <w:pPr>
              <w:pStyle w:val="Heading4"/>
              <w:keepNext w:val="0"/>
              <w:numPr>
                <w:ilvl w:val="0"/>
                <w:numId w:val="0"/>
              </w:numPr>
              <w:spacing w:before="120" w:after="120"/>
              <w:ind w:left="645" w:hanging="423"/>
              <w:rPr>
                <w:b/>
                <w:sz w:val="22"/>
                <w:szCs w:val="22"/>
              </w:rPr>
            </w:pPr>
            <w:bookmarkStart w:id="1114" w:name="_Toc241726239"/>
            <w:r w:rsidRPr="007D2667">
              <w:rPr>
                <w:b/>
                <w:sz w:val="22"/>
                <w:szCs w:val="22"/>
              </w:rPr>
              <w:t>6</w:t>
            </w:r>
            <w:r w:rsidR="0014698A" w:rsidRPr="007D2667">
              <w:rPr>
                <w:b/>
                <w:sz w:val="22"/>
                <w:szCs w:val="22"/>
              </w:rPr>
              <w:t>9</w:t>
            </w:r>
            <w:r w:rsidRPr="007D2667">
              <w:rPr>
                <w:b/>
                <w:sz w:val="22"/>
                <w:szCs w:val="22"/>
              </w:rPr>
              <w:t xml:space="preserve">. </w:t>
            </w:r>
            <w:r w:rsidR="0032235C">
              <w:rPr>
                <w:b/>
                <w:sz w:val="22"/>
                <w:szCs w:val="22"/>
              </w:rPr>
              <w:t xml:space="preserve"> </w:t>
            </w:r>
            <w:r w:rsidRPr="007D2667">
              <w:rPr>
                <w:b/>
                <w:sz w:val="22"/>
                <w:szCs w:val="22"/>
              </w:rPr>
              <w:t>Payments</w:t>
            </w:r>
            <w:r w:rsidR="007F7D33" w:rsidRPr="007D2667">
              <w:rPr>
                <w:b/>
                <w:sz w:val="22"/>
                <w:szCs w:val="22"/>
              </w:rPr>
              <w:t xml:space="preserve"> to the Contractor</w:t>
            </w:r>
            <w:bookmarkEnd w:id="1114"/>
          </w:p>
        </w:tc>
        <w:tc>
          <w:tcPr>
            <w:tcW w:w="7072" w:type="dxa"/>
          </w:tcPr>
          <w:p w14:paraId="4D144A61" w14:textId="77777777" w:rsidR="00CD3441" w:rsidRPr="00B01350" w:rsidRDefault="00CD3441" w:rsidP="007E0A76">
            <w:pPr>
              <w:numPr>
                <w:ilvl w:val="0"/>
                <w:numId w:val="120"/>
              </w:numPr>
              <w:tabs>
                <w:tab w:val="clear" w:pos="1710"/>
                <w:tab w:val="num" w:pos="772"/>
              </w:tabs>
              <w:spacing w:beforeLines="40" w:before="96" w:afterLines="40" w:after="96"/>
              <w:ind w:left="772" w:hanging="660"/>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Employer</w:t>
            </w:r>
            <w:r w:rsidRPr="00B01350">
              <w:rPr>
                <w:rFonts w:ascii="Arial" w:hAnsi="Arial" w:cs="Arial"/>
                <w:sz w:val="22"/>
                <w:szCs w:val="22"/>
                <w:lang w:val="en-GB"/>
              </w:rPr>
              <w:t xml:space="preserve"> shall pay the Contractor the amounts certified by the </w:t>
            </w:r>
            <w:r w:rsidR="00FD20FF">
              <w:rPr>
                <w:rFonts w:ascii="Arial" w:hAnsi="Arial" w:cs="Arial"/>
                <w:sz w:val="22"/>
                <w:szCs w:val="22"/>
                <w:lang w:val="en-GB"/>
              </w:rPr>
              <w:t>Engineer</w:t>
            </w:r>
            <w:r w:rsidRPr="00B01350">
              <w:rPr>
                <w:rFonts w:ascii="Arial" w:hAnsi="Arial" w:cs="Arial"/>
                <w:sz w:val="22"/>
                <w:szCs w:val="22"/>
                <w:lang w:val="en-GB"/>
              </w:rPr>
              <w:t xml:space="preserve"> within </w:t>
            </w:r>
            <w:r w:rsidR="00823EC8" w:rsidRPr="00B01350">
              <w:rPr>
                <w:rFonts w:ascii="Arial" w:hAnsi="Arial" w:cs="Arial"/>
                <w:sz w:val="22"/>
                <w:szCs w:val="22"/>
                <w:lang w:val="en-GB"/>
              </w:rPr>
              <w:t xml:space="preserve">twenty eight (28) </w:t>
            </w:r>
            <w:r w:rsidR="007F7D33" w:rsidRPr="00B01350">
              <w:rPr>
                <w:rFonts w:ascii="Arial" w:hAnsi="Arial" w:cs="Arial"/>
                <w:sz w:val="22"/>
                <w:szCs w:val="22"/>
                <w:lang w:val="en-GB"/>
              </w:rPr>
              <w:t>days</w:t>
            </w:r>
            <w:r w:rsidRPr="00B01350">
              <w:rPr>
                <w:rFonts w:ascii="Arial" w:hAnsi="Arial" w:cs="Arial"/>
                <w:sz w:val="22"/>
                <w:szCs w:val="22"/>
                <w:lang w:val="en-GB"/>
              </w:rPr>
              <w:t xml:space="preserve"> of the date of each certificate</w:t>
            </w:r>
            <w:r w:rsidR="007F7D33" w:rsidRPr="00B01350">
              <w:rPr>
                <w:rFonts w:ascii="Arial" w:hAnsi="Arial" w:cs="Arial"/>
                <w:sz w:val="22"/>
                <w:szCs w:val="22"/>
                <w:lang w:val="en-GB"/>
              </w:rPr>
              <w:t xml:space="preserve"> after due adjustments for deductions for advance payments, retention and any other additions or deductions which may have become due under the Contract or otherwi</w:t>
            </w:r>
            <w:r w:rsidR="002E5A02" w:rsidRPr="00B01350">
              <w:rPr>
                <w:rFonts w:ascii="Arial" w:hAnsi="Arial" w:cs="Arial"/>
                <w:sz w:val="22"/>
                <w:szCs w:val="22"/>
                <w:lang w:val="en-GB"/>
              </w:rPr>
              <w:t>se, including those under GCC</w:t>
            </w:r>
            <w:r w:rsidR="007F7D33" w:rsidRPr="00B01350">
              <w:rPr>
                <w:rFonts w:ascii="Arial" w:hAnsi="Arial" w:cs="Arial"/>
                <w:sz w:val="22"/>
                <w:szCs w:val="22"/>
                <w:lang w:val="en-GB"/>
              </w:rPr>
              <w:t xml:space="preserve"> Clause</w:t>
            </w:r>
            <w:r w:rsidR="002E5A02" w:rsidRPr="00B01350">
              <w:rPr>
                <w:rFonts w:ascii="Arial" w:hAnsi="Arial" w:cs="Arial"/>
                <w:sz w:val="22"/>
                <w:szCs w:val="22"/>
                <w:lang w:val="en-GB"/>
              </w:rPr>
              <w:t xml:space="preserve"> 9</w:t>
            </w:r>
            <w:r w:rsidR="00F3340A" w:rsidRPr="00B01350">
              <w:rPr>
                <w:rFonts w:ascii="Arial" w:hAnsi="Arial" w:cs="Arial"/>
                <w:sz w:val="22"/>
                <w:szCs w:val="22"/>
                <w:lang w:val="en-GB"/>
              </w:rPr>
              <w:t>9</w:t>
            </w:r>
            <w:r w:rsidR="002E5A02" w:rsidRPr="00B01350">
              <w:rPr>
                <w:rFonts w:ascii="Arial" w:hAnsi="Arial" w:cs="Arial"/>
                <w:sz w:val="22"/>
                <w:szCs w:val="22"/>
                <w:lang w:val="en-GB"/>
              </w:rPr>
              <w:t>.</w:t>
            </w:r>
            <w:r w:rsidR="007F7D33" w:rsidRPr="00B01350">
              <w:rPr>
                <w:rFonts w:ascii="Arial" w:hAnsi="Arial" w:cs="Arial"/>
                <w:sz w:val="22"/>
                <w:szCs w:val="22"/>
                <w:lang w:val="en-GB"/>
              </w:rPr>
              <w:t xml:space="preserve"> </w:t>
            </w:r>
          </w:p>
        </w:tc>
      </w:tr>
      <w:tr w:rsidR="00501516" w:rsidRPr="000C23F6" w14:paraId="0E6852F3" w14:textId="77777777">
        <w:tc>
          <w:tcPr>
            <w:tcW w:w="2420" w:type="dxa"/>
          </w:tcPr>
          <w:p w14:paraId="39450D73" w14:textId="77777777" w:rsidR="00501516" w:rsidRPr="007D2667" w:rsidRDefault="00501516" w:rsidP="00BA7CAA">
            <w:pPr>
              <w:pStyle w:val="Heading4"/>
              <w:keepNext w:val="0"/>
              <w:numPr>
                <w:ilvl w:val="0"/>
                <w:numId w:val="0"/>
              </w:numPr>
              <w:spacing w:beforeLines="40" w:before="96" w:afterLines="40" w:after="96"/>
              <w:ind w:left="627" w:hanging="378"/>
              <w:rPr>
                <w:b/>
                <w:sz w:val="22"/>
                <w:szCs w:val="22"/>
              </w:rPr>
            </w:pPr>
          </w:p>
        </w:tc>
        <w:tc>
          <w:tcPr>
            <w:tcW w:w="7072" w:type="dxa"/>
          </w:tcPr>
          <w:p w14:paraId="2921BD4F" w14:textId="77777777" w:rsidR="00501516" w:rsidRPr="00B01350" w:rsidRDefault="00501516" w:rsidP="007E0A76">
            <w:pPr>
              <w:numPr>
                <w:ilvl w:val="0"/>
                <w:numId w:val="120"/>
              </w:numPr>
              <w:tabs>
                <w:tab w:val="clear" w:pos="1710"/>
                <w:tab w:val="num" w:pos="772"/>
              </w:tabs>
              <w:spacing w:beforeLines="40" w:before="96" w:afterLines="40" w:after="96"/>
              <w:ind w:left="772" w:hanging="660"/>
              <w:jc w:val="both"/>
              <w:rPr>
                <w:rFonts w:ascii="Arial" w:hAnsi="Arial" w:cs="Arial"/>
                <w:sz w:val="22"/>
                <w:szCs w:val="22"/>
                <w:lang w:val="en-GB"/>
              </w:rPr>
            </w:pPr>
            <w:r w:rsidRPr="00B01350">
              <w:rPr>
                <w:rFonts w:ascii="Arial" w:hAnsi="Arial" w:cs="Arial"/>
                <w:sz w:val="22"/>
                <w:szCs w:val="22"/>
              </w:rPr>
              <w:t xml:space="preserve">Items of works quantified in the Bill of Quantities for which no rates or prices have been quoted shall be deemed covered by the amounts </w:t>
            </w:r>
            <w:r w:rsidR="00F3340A" w:rsidRPr="00B01350">
              <w:rPr>
                <w:rFonts w:ascii="Arial" w:hAnsi="Arial" w:cs="Arial"/>
                <w:sz w:val="22"/>
                <w:szCs w:val="22"/>
              </w:rPr>
              <w:t>at</w:t>
            </w:r>
            <w:r w:rsidRPr="00B01350">
              <w:rPr>
                <w:rFonts w:ascii="Arial" w:hAnsi="Arial" w:cs="Arial"/>
                <w:sz w:val="22"/>
                <w:szCs w:val="22"/>
              </w:rPr>
              <w:t xml:space="preserve"> rates and prices of other items in the Contract</w:t>
            </w:r>
            <w:r w:rsidR="005D6D5A" w:rsidRPr="00B01350">
              <w:rPr>
                <w:rFonts w:ascii="Arial" w:hAnsi="Arial" w:cs="Arial"/>
                <w:sz w:val="22"/>
                <w:szCs w:val="22"/>
              </w:rPr>
              <w:t xml:space="preserve"> as stated under GCC Sub Clause 6</w:t>
            </w:r>
            <w:r w:rsidR="00F3340A" w:rsidRPr="00B01350">
              <w:rPr>
                <w:rFonts w:ascii="Arial" w:hAnsi="Arial" w:cs="Arial"/>
                <w:sz w:val="22"/>
                <w:szCs w:val="22"/>
              </w:rPr>
              <w:t>3</w:t>
            </w:r>
            <w:r w:rsidR="005D6D5A" w:rsidRPr="00B01350">
              <w:rPr>
                <w:rFonts w:ascii="Arial" w:hAnsi="Arial" w:cs="Arial"/>
                <w:sz w:val="22"/>
                <w:szCs w:val="22"/>
              </w:rPr>
              <w:t>.3 and</w:t>
            </w:r>
            <w:r w:rsidRPr="00B01350">
              <w:rPr>
                <w:rFonts w:ascii="Arial" w:hAnsi="Arial" w:cs="Arial"/>
                <w:sz w:val="22"/>
                <w:szCs w:val="22"/>
              </w:rPr>
              <w:t xml:space="preserve"> shall </w:t>
            </w:r>
            <w:r w:rsidR="00F3340A" w:rsidRPr="00B01350">
              <w:rPr>
                <w:rFonts w:ascii="Arial" w:hAnsi="Arial" w:cs="Arial"/>
                <w:sz w:val="22"/>
                <w:szCs w:val="22"/>
              </w:rPr>
              <w:t xml:space="preserve">under no circumstances </w:t>
            </w:r>
            <w:r w:rsidR="008A5341" w:rsidRPr="00B01350">
              <w:rPr>
                <w:rFonts w:ascii="Arial" w:hAnsi="Arial" w:cs="Arial"/>
                <w:sz w:val="22"/>
                <w:szCs w:val="22"/>
              </w:rPr>
              <w:t xml:space="preserve">be </w:t>
            </w:r>
            <w:r w:rsidRPr="00B01350">
              <w:rPr>
                <w:rFonts w:ascii="Arial" w:hAnsi="Arial" w:cs="Arial"/>
                <w:sz w:val="22"/>
                <w:szCs w:val="22"/>
              </w:rPr>
              <w:t>paid</w:t>
            </w:r>
            <w:r w:rsidR="00F3340A" w:rsidRPr="00B01350">
              <w:rPr>
                <w:rFonts w:ascii="Arial" w:hAnsi="Arial" w:cs="Arial"/>
                <w:sz w:val="22"/>
                <w:szCs w:val="22"/>
              </w:rPr>
              <w:t xml:space="preserve"> for, by</w:t>
            </w:r>
            <w:r w:rsidR="005D6D5A" w:rsidRPr="00B01350">
              <w:rPr>
                <w:rFonts w:ascii="Arial" w:hAnsi="Arial" w:cs="Arial"/>
                <w:sz w:val="22"/>
                <w:szCs w:val="22"/>
              </w:rPr>
              <w:t xml:space="preserve"> the </w:t>
            </w:r>
            <w:r w:rsidR="00FD20FF">
              <w:rPr>
                <w:rFonts w:ascii="Arial" w:hAnsi="Arial" w:cs="Arial"/>
                <w:sz w:val="22"/>
                <w:szCs w:val="22"/>
              </w:rPr>
              <w:t>Employer</w:t>
            </w:r>
            <w:r w:rsidR="005D6D5A" w:rsidRPr="00B01350">
              <w:rPr>
                <w:rFonts w:ascii="Arial" w:hAnsi="Arial" w:cs="Arial"/>
                <w:sz w:val="22"/>
                <w:szCs w:val="22"/>
              </w:rPr>
              <w:t>.</w:t>
            </w:r>
          </w:p>
        </w:tc>
      </w:tr>
      <w:tr w:rsidR="00F3340A" w:rsidRPr="000C23F6" w14:paraId="46AD3974" w14:textId="77777777">
        <w:tc>
          <w:tcPr>
            <w:tcW w:w="2420" w:type="dxa"/>
          </w:tcPr>
          <w:p w14:paraId="5342E02F" w14:textId="77777777" w:rsidR="00F3340A" w:rsidRPr="007D2667" w:rsidRDefault="00F3340A" w:rsidP="00BA7CAA">
            <w:pPr>
              <w:pStyle w:val="Heading4"/>
              <w:keepNext w:val="0"/>
              <w:numPr>
                <w:ilvl w:val="0"/>
                <w:numId w:val="0"/>
              </w:numPr>
              <w:spacing w:beforeLines="40" w:before="96" w:afterLines="40" w:after="96"/>
              <w:ind w:left="627" w:hanging="378"/>
              <w:rPr>
                <w:b/>
                <w:sz w:val="22"/>
                <w:szCs w:val="22"/>
              </w:rPr>
            </w:pPr>
          </w:p>
        </w:tc>
        <w:tc>
          <w:tcPr>
            <w:tcW w:w="7072" w:type="dxa"/>
          </w:tcPr>
          <w:p w14:paraId="479F55D9" w14:textId="77777777" w:rsidR="00F3340A" w:rsidRPr="00B01350" w:rsidRDefault="00F3340A" w:rsidP="007E0A76">
            <w:pPr>
              <w:numPr>
                <w:ilvl w:val="0"/>
                <w:numId w:val="120"/>
              </w:numPr>
              <w:tabs>
                <w:tab w:val="clear" w:pos="1710"/>
                <w:tab w:val="num" w:pos="772"/>
              </w:tabs>
              <w:spacing w:beforeLines="40" w:before="96" w:afterLines="40" w:after="96"/>
              <w:ind w:left="772" w:hanging="660"/>
              <w:jc w:val="both"/>
              <w:rPr>
                <w:rFonts w:ascii="Arial" w:hAnsi="Arial" w:cs="Arial"/>
                <w:sz w:val="22"/>
                <w:szCs w:val="22"/>
              </w:rPr>
            </w:pPr>
            <w:r w:rsidRPr="00B01350">
              <w:rPr>
                <w:rFonts w:ascii="Arial" w:hAnsi="Arial" w:cs="Arial"/>
                <w:sz w:val="22"/>
                <w:szCs w:val="22"/>
              </w:rPr>
              <w:t xml:space="preserve">Payments due to the Contractor in each certificate shall be made into the </w:t>
            </w:r>
            <w:r w:rsidR="00032ACB">
              <w:rPr>
                <w:rFonts w:ascii="Arial" w:hAnsi="Arial" w:cs="Arial"/>
                <w:sz w:val="22"/>
                <w:szCs w:val="22"/>
              </w:rPr>
              <w:t xml:space="preserve">Bank Account </w:t>
            </w:r>
            <w:r w:rsidR="00961D81" w:rsidRPr="00B01350">
              <w:rPr>
                <w:rFonts w:ascii="Arial" w:hAnsi="Arial" w:cs="Arial"/>
                <w:sz w:val="22"/>
                <w:szCs w:val="22"/>
              </w:rPr>
              <w:t>of the title of the Contract</w:t>
            </w:r>
            <w:r w:rsidR="004A3FA5" w:rsidRPr="00B01350">
              <w:rPr>
                <w:rFonts w:ascii="Arial" w:hAnsi="Arial" w:cs="Arial"/>
                <w:sz w:val="22"/>
                <w:szCs w:val="22"/>
              </w:rPr>
              <w:t xml:space="preserve"> specified in the PCC</w:t>
            </w:r>
            <w:r w:rsidR="00032ACB">
              <w:rPr>
                <w:rFonts w:ascii="Arial" w:hAnsi="Arial" w:cs="Arial"/>
                <w:sz w:val="22"/>
                <w:szCs w:val="22"/>
              </w:rPr>
              <w:t xml:space="preserve"> and </w:t>
            </w:r>
            <w:r w:rsidR="00961D81" w:rsidRPr="00B01350">
              <w:rPr>
                <w:rFonts w:ascii="Arial" w:hAnsi="Arial" w:cs="Arial"/>
                <w:sz w:val="22"/>
                <w:szCs w:val="22"/>
              </w:rPr>
              <w:t xml:space="preserve">nominated by the Contractor in the currency specified in the </w:t>
            </w:r>
            <w:r w:rsidR="004A3FA5" w:rsidRPr="00B01350">
              <w:rPr>
                <w:rFonts w:ascii="Arial" w:hAnsi="Arial" w:cs="Arial"/>
                <w:sz w:val="22"/>
                <w:szCs w:val="22"/>
              </w:rPr>
              <w:t>Contract</w:t>
            </w:r>
            <w:r w:rsidR="00961D81" w:rsidRPr="00B01350">
              <w:rPr>
                <w:rFonts w:ascii="Arial" w:hAnsi="Arial" w:cs="Arial"/>
                <w:sz w:val="22"/>
                <w:szCs w:val="22"/>
              </w:rPr>
              <w:t>.</w:t>
            </w:r>
          </w:p>
        </w:tc>
      </w:tr>
      <w:tr w:rsidR="005D6D5A" w:rsidRPr="000C23F6" w14:paraId="0A53D949" w14:textId="77777777">
        <w:tc>
          <w:tcPr>
            <w:tcW w:w="2420" w:type="dxa"/>
          </w:tcPr>
          <w:p w14:paraId="7E81E5E3" w14:textId="77777777" w:rsidR="005D6D5A" w:rsidRPr="007D2667" w:rsidRDefault="0014698A" w:rsidP="00F6477A">
            <w:pPr>
              <w:pStyle w:val="Heading4"/>
              <w:keepNext w:val="0"/>
              <w:numPr>
                <w:ilvl w:val="0"/>
                <w:numId w:val="0"/>
              </w:numPr>
              <w:spacing w:before="120" w:after="120"/>
              <w:ind w:left="645" w:hanging="423"/>
              <w:rPr>
                <w:b/>
                <w:sz w:val="22"/>
                <w:szCs w:val="22"/>
              </w:rPr>
            </w:pPr>
            <w:bookmarkStart w:id="1115" w:name="_Toc241726240"/>
            <w:r w:rsidRPr="00F6477A">
              <w:rPr>
                <w:b/>
                <w:sz w:val="22"/>
                <w:szCs w:val="22"/>
              </w:rPr>
              <w:t>70</w:t>
            </w:r>
            <w:r w:rsidR="005D6D5A" w:rsidRPr="00F6477A">
              <w:rPr>
                <w:b/>
                <w:sz w:val="22"/>
                <w:szCs w:val="22"/>
              </w:rPr>
              <w:t xml:space="preserve">. </w:t>
            </w:r>
            <w:r w:rsidR="0032235C">
              <w:rPr>
                <w:b/>
                <w:sz w:val="22"/>
                <w:szCs w:val="22"/>
              </w:rPr>
              <w:t xml:space="preserve"> </w:t>
            </w:r>
            <w:r w:rsidR="005D6D5A" w:rsidRPr="00F6477A">
              <w:rPr>
                <w:b/>
                <w:sz w:val="22"/>
                <w:szCs w:val="22"/>
              </w:rPr>
              <w:t>Delayed Payment</w:t>
            </w:r>
            <w:bookmarkEnd w:id="1115"/>
          </w:p>
        </w:tc>
        <w:tc>
          <w:tcPr>
            <w:tcW w:w="7072" w:type="dxa"/>
          </w:tcPr>
          <w:p w14:paraId="585D31FF" w14:textId="77777777" w:rsidR="005D6D5A" w:rsidRPr="00B01350" w:rsidRDefault="005D6D5A" w:rsidP="007E0A76">
            <w:pPr>
              <w:numPr>
                <w:ilvl w:val="0"/>
                <w:numId w:val="145"/>
              </w:numPr>
              <w:tabs>
                <w:tab w:val="clear" w:pos="1710"/>
                <w:tab w:val="num" w:pos="772"/>
              </w:tabs>
              <w:spacing w:beforeLines="40" w:before="96" w:afterLines="40" w:after="96"/>
              <w:ind w:left="772" w:hanging="660"/>
              <w:jc w:val="both"/>
              <w:rPr>
                <w:rFonts w:ascii="Arial" w:hAnsi="Arial" w:cs="Arial"/>
                <w:sz w:val="22"/>
                <w:szCs w:val="22"/>
              </w:rPr>
            </w:pPr>
            <w:r w:rsidRPr="00B01350">
              <w:rPr>
                <w:rFonts w:ascii="Arial" w:hAnsi="Arial" w:cs="Arial"/>
                <w:sz w:val="22"/>
                <w:szCs w:val="22"/>
              </w:rPr>
              <w:t xml:space="preserve">If the Contractor does not receive payments </w:t>
            </w:r>
            <w:r w:rsidR="00334446" w:rsidRPr="00B01350">
              <w:rPr>
                <w:rFonts w:ascii="Arial" w:hAnsi="Arial" w:cs="Arial"/>
                <w:sz w:val="22"/>
                <w:szCs w:val="22"/>
              </w:rPr>
              <w:t>as stated under</w:t>
            </w:r>
            <w:r w:rsidRPr="00B01350">
              <w:rPr>
                <w:rFonts w:ascii="Arial" w:hAnsi="Arial" w:cs="Arial"/>
                <w:sz w:val="22"/>
                <w:szCs w:val="22"/>
              </w:rPr>
              <w:t xml:space="preserve"> GCC Sub Clause 6</w:t>
            </w:r>
            <w:r w:rsidR="00823F37" w:rsidRPr="00B01350">
              <w:rPr>
                <w:rFonts w:ascii="Arial" w:hAnsi="Arial" w:cs="Arial"/>
                <w:sz w:val="22"/>
                <w:szCs w:val="22"/>
              </w:rPr>
              <w:t>9</w:t>
            </w:r>
            <w:r w:rsidRPr="00B01350">
              <w:rPr>
                <w:rFonts w:ascii="Arial" w:hAnsi="Arial" w:cs="Arial"/>
                <w:sz w:val="22"/>
                <w:szCs w:val="22"/>
              </w:rPr>
              <w:t xml:space="preserve">.1, the Contractor shall be entitled to receive financing charges </w:t>
            </w:r>
            <w:r w:rsidR="00DD01D2" w:rsidRPr="00B01350">
              <w:rPr>
                <w:rFonts w:ascii="Arial" w:hAnsi="Arial" w:cs="Arial"/>
                <w:sz w:val="22"/>
                <w:szCs w:val="22"/>
              </w:rPr>
              <w:t>compounded monthly</w:t>
            </w:r>
            <w:r w:rsidRPr="00B01350">
              <w:rPr>
                <w:rFonts w:ascii="Arial" w:hAnsi="Arial" w:cs="Arial"/>
                <w:sz w:val="22"/>
                <w:szCs w:val="22"/>
              </w:rPr>
              <w:t xml:space="preserve"> on the amount unpaid during the period of delay. This period shall be deemed to commence</w:t>
            </w:r>
            <w:r w:rsidR="00DD01D2" w:rsidRPr="00B01350">
              <w:rPr>
                <w:rFonts w:ascii="Arial" w:hAnsi="Arial" w:cs="Arial"/>
                <w:sz w:val="22"/>
                <w:szCs w:val="22"/>
              </w:rPr>
              <w:t xml:space="preserve"> on the date due for payment specified in GCC Sub Clause 6</w:t>
            </w:r>
            <w:r w:rsidR="00823F37" w:rsidRPr="00B01350">
              <w:rPr>
                <w:rFonts w:ascii="Arial" w:hAnsi="Arial" w:cs="Arial"/>
                <w:sz w:val="22"/>
                <w:szCs w:val="22"/>
              </w:rPr>
              <w:t>9</w:t>
            </w:r>
            <w:r w:rsidR="00DD01D2" w:rsidRPr="00B01350">
              <w:rPr>
                <w:rFonts w:ascii="Arial" w:hAnsi="Arial" w:cs="Arial"/>
                <w:sz w:val="22"/>
                <w:szCs w:val="22"/>
              </w:rPr>
              <w:t>.1.</w:t>
            </w:r>
          </w:p>
        </w:tc>
      </w:tr>
      <w:tr w:rsidR="00DD01D2" w:rsidRPr="000C23F6" w14:paraId="19B453A1" w14:textId="77777777">
        <w:tc>
          <w:tcPr>
            <w:tcW w:w="2420" w:type="dxa"/>
          </w:tcPr>
          <w:p w14:paraId="4DC36A3C" w14:textId="77777777" w:rsidR="00DD01D2" w:rsidRPr="007D2667" w:rsidRDefault="00DD01D2" w:rsidP="00BA7CAA">
            <w:pPr>
              <w:pStyle w:val="Heading4"/>
              <w:keepNext w:val="0"/>
              <w:numPr>
                <w:ilvl w:val="0"/>
                <w:numId w:val="0"/>
              </w:numPr>
              <w:spacing w:beforeLines="40" w:before="96" w:afterLines="40" w:after="96"/>
              <w:ind w:left="627" w:hanging="378"/>
              <w:rPr>
                <w:b/>
                <w:sz w:val="22"/>
                <w:szCs w:val="22"/>
                <w:lang w:val="en-GB"/>
              </w:rPr>
            </w:pPr>
          </w:p>
        </w:tc>
        <w:tc>
          <w:tcPr>
            <w:tcW w:w="7072" w:type="dxa"/>
          </w:tcPr>
          <w:p w14:paraId="5CCF59C9" w14:textId="77777777" w:rsidR="00DD01D2" w:rsidRPr="00B01350" w:rsidRDefault="00A8497C" w:rsidP="007E0A76">
            <w:pPr>
              <w:numPr>
                <w:ilvl w:val="0"/>
                <w:numId w:val="145"/>
              </w:numPr>
              <w:tabs>
                <w:tab w:val="clear" w:pos="1710"/>
                <w:tab w:val="num" w:pos="772"/>
              </w:tabs>
              <w:spacing w:beforeLines="40" w:before="96" w:afterLines="40" w:after="96"/>
              <w:ind w:left="772" w:hanging="660"/>
              <w:jc w:val="both"/>
              <w:rPr>
                <w:rFonts w:ascii="Arial" w:hAnsi="Arial" w:cs="Arial"/>
                <w:sz w:val="22"/>
                <w:szCs w:val="22"/>
              </w:rPr>
            </w:pPr>
            <w:r>
              <w:rPr>
                <w:rFonts w:ascii="Arial" w:hAnsi="Arial" w:cs="Arial"/>
                <w:sz w:val="22"/>
                <w:szCs w:val="22"/>
              </w:rPr>
              <w:t>T</w:t>
            </w:r>
            <w:r w:rsidR="00DD01D2" w:rsidRPr="00B01350">
              <w:rPr>
                <w:rFonts w:ascii="Arial" w:hAnsi="Arial" w:cs="Arial"/>
                <w:sz w:val="22"/>
                <w:szCs w:val="22"/>
              </w:rPr>
              <w:t>hese financing charges shall be calculated at</w:t>
            </w:r>
            <w:r>
              <w:rPr>
                <w:rFonts w:ascii="Arial" w:hAnsi="Arial" w:cs="Arial"/>
                <w:sz w:val="22"/>
                <w:szCs w:val="22"/>
              </w:rPr>
              <w:t xml:space="preserve"> the </w:t>
            </w:r>
            <w:r w:rsidR="00DD01D2" w:rsidRPr="00B01350">
              <w:rPr>
                <w:rFonts w:ascii="Arial" w:hAnsi="Arial" w:cs="Arial"/>
                <w:sz w:val="22"/>
                <w:szCs w:val="22"/>
              </w:rPr>
              <w:t>annual rate of interest</w:t>
            </w:r>
            <w:r w:rsidR="006C49A3">
              <w:rPr>
                <w:rFonts w:ascii="Arial" w:hAnsi="Arial" w:cs="Arial"/>
                <w:sz w:val="22"/>
                <w:szCs w:val="22"/>
              </w:rPr>
              <w:t xml:space="preserve"> as specified in the PCC.</w:t>
            </w:r>
            <w:r w:rsidR="00DD01D2" w:rsidRPr="00B01350">
              <w:rPr>
                <w:rFonts w:ascii="Arial" w:hAnsi="Arial" w:cs="Arial"/>
                <w:sz w:val="22"/>
                <w:szCs w:val="22"/>
              </w:rPr>
              <w:t xml:space="preserve"> </w:t>
            </w:r>
          </w:p>
        </w:tc>
      </w:tr>
      <w:tr w:rsidR="00CD3441" w:rsidRPr="000C23F6" w14:paraId="2DCEC083" w14:textId="77777777">
        <w:tc>
          <w:tcPr>
            <w:tcW w:w="2420" w:type="dxa"/>
          </w:tcPr>
          <w:p w14:paraId="35F918A3" w14:textId="77777777" w:rsidR="00CD3441" w:rsidRPr="007D2667" w:rsidRDefault="00CD3441" w:rsidP="00BA7CAA">
            <w:pPr>
              <w:pStyle w:val="Heading4"/>
              <w:keepNext w:val="0"/>
              <w:numPr>
                <w:ilvl w:val="0"/>
                <w:numId w:val="0"/>
              </w:numPr>
              <w:spacing w:beforeLines="40" w:before="96" w:afterLines="40" w:after="96"/>
              <w:ind w:left="627" w:hanging="378"/>
              <w:rPr>
                <w:b/>
                <w:sz w:val="22"/>
                <w:szCs w:val="22"/>
                <w:lang w:val="en-GB"/>
              </w:rPr>
            </w:pPr>
          </w:p>
        </w:tc>
        <w:tc>
          <w:tcPr>
            <w:tcW w:w="7072" w:type="dxa"/>
          </w:tcPr>
          <w:p w14:paraId="3032F431" w14:textId="77777777" w:rsidR="00CD3441" w:rsidRPr="007D2667" w:rsidRDefault="00CD3441" w:rsidP="007E0A76">
            <w:pPr>
              <w:numPr>
                <w:ilvl w:val="0"/>
                <w:numId w:val="145"/>
              </w:numPr>
              <w:tabs>
                <w:tab w:val="clear" w:pos="1710"/>
                <w:tab w:val="num" w:pos="772"/>
              </w:tabs>
              <w:spacing w:beforeLines="40" w:before="96" w:afterLines="40" w:after="96"/>
              <w:ind w:left="772" w:hanging="660"/>
              <w:jc w:val="both"/>
              <w:rPr>
                <w:rFonts w:ascii="Arial" w:hAnsi="Arial" w:cs="Arial"/>
                <w:sz w:val="22"/>
                <w:szCs w:val="22"/>
                <w:lang w:val="en-GB"/>
              </w:rPr>
            </w:pPr>
            <w:r w:rsidRPr="007D2667">
              <w:rPr>
                <w:rFonts w:ascii="Arial" w:hAnsi="Arial" w:cs="Arial"/>
                <w:sz w:val="22"/>
                <w:szCs w:val="22"/>
                <w:lang w:val="en-GB"/>
              </w:rPr>
              <w:t xml:space="preserve">If an amount certified is increased in a </w:t>
            </w:r>
            <w:r w:rsidR="007121B4" w:rsidRPr="007D2667">
              <w:rPr>
                <w:rFonts w:ascii="Arial" w:hAnsi="Arial" w:cs="Arial"/>
                <w:sz w:val="22"/>
                <w:szCs w:val="22"/>
                <w:lang w:val="en-GB"/>
              </w:rPr>
              <w:t xml:space="preserve">subsequent </w:t>
            </w:r>
            <w:r w:rsidR="00334446" w:rsidRPr="007D2667">
              <w:rPr>
                <w:rFonts w:ascii="Arial" w:hAnsi="Arial" w:cs="Arial"/>
                <w:sz w:val="22"/>
                <w:szCs w:val="22"/>
                <w:lang w:val="en-GB"/>
              </w:rPr>
              <w:t>certificate as</w:t>
            </w:r>
            <w:r w:rsidRPr="007D2667">
              <w:rPr>
                <w:rFonts w:ascii="Arial" w:hAnsi="Arial" w:cs="Arial"/>
                <w:sz w:val="22"/>
                <w:szCs w:val="22"/>
                <w:lang w:val="en-GB"/>
              </w:rPr>
              <w:t xml:space="preserve"> a result of an award by an Arbitrator, the Contractor shall be paid interest upon the delayed payment as set out in this clause. Interest shall be calculated from the date upon which the increased amount would have been certified in the absence of dispute.</w:t>
            </w:r>
          </w:p>
        </w:tc>
      </w:tr>
      <w:tr w:rsidR="00CD3441" w:rsidRPr="000C23F6" w14:paraId="763B2EB2" w14:textId="77777777">
        <w:tc>
          <w:tcPr>
            <w:tcW w:w="2420" w:type="dxa"/>
          </w:tcPr>
          <w:p w14:paraId="6FBC2AB8" w14:textId="77777777" w:rsidR="00CD3441" w:rsidRPr="007D2667" w:rsidRDefault="005508C6" w:rsidP="00F6477A">
            <w:pPr>
              <w:pStyle w:val="Heading4"/>
              <w:keepNext w:val="0"/>
              <w:numPr>
                <w:ilvl w:val="0"/>
                <w:numId w:val="0"/>
              </w:numPr>
              <w:spacing w:before="120" w:after="120"/>
              <w:ind w:left="645" w:hanging="423"/>
              <w:rPr>
                <w:b/>
                <w:sz w:val="22"/>
                <w:szCs w:val="22"/>
              </w:rPr>
            </w:pPr>
            <w:bookmarkStart w:id="1116" w:name="_Toc241726241"/>
            <w:r w:rsidRPr="007D2667">
              <w:rPr>
                <w:b/>
                <w:sz w:val="22"/>
                <w:szCs w:val="22"/>
              </w:rPr>
              <w:t>7</w:t>
            </w:r>
            <w:r w:rsidR="0014698A" w:rsidRPr="007D2667">
              <w:rPr>
                <w:b/>
                <w:sz w:val="22"/>
                <w:szCs w:val="22"/>
              </w:rPr>
              <w:t>1</w:t>
            </w:r>
            <w:r w:rsidR="00CD3441" w:rsidRPr="007D2667">
              <w:rPr>
                <w:b/>
                <w:sz w:val="22"/>
                <w:szCs w:val="22"/>
              </w:rPr>
              <w:t xml:space="preserve">. </w:t>
            </w:r>
            <w:r w:rsidR="0032235C">
              <w:rPr>
                <w:b/>
                <w:sz w:val="22"/>
                <w:szCs w:val="22"/>
              </w:rPr>
              <w:t xml:space="preserve"> </w:t>
            </w:r>
            <w:r w:rsidR="00CD3441" w:rsidRPr="007D2667">
              <w:rPr>
                <w:b/>
                <w:sz w:val="22"/>
                <w:szCs w:val="22"/>
              </w:rPr>
              <w:t>Payments to Nominated Subcontractor(s)</w:t>
            </w:r>
            <w:bookmarkEnd w:id="1116"/>
          </w:p>
        </w:tc>
        <w:tc>
          <w:tcPr>
            <w:tcW w:w="7072" w:type="dxa"/>
          </w:tcPr>
          <w:p w14:paraId="20BFB97A" w14:textId="77777777" w:rsidR="00CD3441" w:rsidRPr="007D2667" w:rsidRDefault="00CD3441" w:rsidP="007E0A76">
            <w:pPr>
              <w:numPr>
                <w:ilvl w:val="0"/>
                <w:numId w:val="121"/>
              </w:numPr>
              <w:tabs>
                <w:tab w:val="clear" w:pos="2040"/>
                <w:tab w:val="num" w:pos="772"/>
              </w:tabs>
              <w:spacing w:beforeLines="40" w:before="96" w:afterLines="40" w:after="96"/>
              <w:ind w:left="772" w:hanging="660"/>
              <w:jc w:val="both"/>
              <w:rPr>
                <w:rFonts w:ascii="Arial" w:hAnsi="Arial" w:cs="Arial"/>
                <w:sz w:val="22"/>
                <w:szCs w:val="22"/>
                <w:lang w:val="en-GB"/>
              </w:rPr>
            </w:pPr>
            <w:r w:rsidRPr="007D2667">
              <w:rPr>
                <w:rFonts w:ascii="Arial" w:hAnsi="Arial" w:cs="Arial"/>
                <w:sz w:val="22"/>
                <w:szCs w:val="22"/>
              </w:rPr>
              <w:t>The Contractor shall pay to the Nominated Subcontractor</w:t>
            </w:r>
            <w:r w:rsidR="00F76BF9" w:rsidRPr="007D2667">
              <w:rPr>
                <w:rFonts w:ascii="Arial" w:hAnsi="Arial" w:cs="Arial"/>
                <w:sz w:val="22"/>
                <w:szCs w:val="22"/>
              </w:rPr>
              <w:t>(s)</w:t>
            </w:r>
            <w:r w:rsidRPr="007D2667">
              <w:rPr>
                <w:rFonts w:ascii="Arial" w:hAnsi="Arial" w:cs="Arial"/>
                <w:sz w:val="22"/>
                <w:szCs w:val="22"/>
              </w:rPr>
              <w:t xml:space="preserve"> the amounts shown on the Nominated Subcontractor’s invoices approved by the Contractor which the </w:t>
            </w:r>
            <w:r w:rsidR="00FD20FF">
              <w:rPr>
                <w:rFonts w:ascii="Arial" w:hAnsi="Arial" w:cs="Arial"/>
                <w:sz w:val="22"/>
                <w:szCs w:val="22"/>
              </w:rPr>
              <w:t>Engineer</w:t>
            </w:r>
            <w:r w:rsidRPr="007D2667">
              <w:rPr>
                <w:rFonts w:ascii="Arial" w:hAnsi="Arial" w:cs="Arial"/>
                <w:sz w:val="22"/>
                <w:szCs w:val="22"/>
              </w:rPr>
              <w:t xml:space="preserve"> certifies to be due in accordance with the subcontract included under the Contract.</w:t>
            </w:r>
          </w:p>
        </w:tc>
      </w:tr>
      <w:tr w:rsidR="00CD3441" w:rsidRPr="000C23F6" w14:paraId="592168D1" w14:textId="77777777">
        <w:tc>
          <w:tcPr>
            <w:tcW w:w="2420" w:type="dxa"/>
          </w:tcPr>
          <w:p w14:paraId="577B5767" w14:textId="77777777" w:rsidR="00CD3441" w:rsidRPr="007D2667" w:rsidRDefault="00C239C1" w:rsidP="00F6477A">
            <w:pPr>
              <w:pStyle w:val="Heading4"/>
              <w:keepNext w:val="0"/>
              <w:numPr>
                <w:ilvl w:val="0"/>
                <w:numId w:val="0"/>
              </w:numPr>
              <w:spacing w:before="120" w:after="120"/>
              <w:ind w:left="645" w:hanging="423"/>
              <w:rPr>
                <w:b/>
                <w:sz w:val="22"/>
                <w:szCs w:val="22"/>
              </w:rPr>
            </w:pPr>
            <w:bookmarkStart w:id="1117" w:name="_Toc241726242"/>
            <w:r w:rsidRPr="007D2667">
              <w:rPr>
                <w:b/>
                <w:sz w:val="22"/>
                <w:szCs w:val="22"/>
              </w:rPr>
              <w:t>7</w:t>
            </w:r>
            <w:r w:rsidR="0014698A" w:rsidRPr="007D2667">
              <w:rPr>
                <w:b/>
                <w:sz w:val="22"/>
                <w:szCs w:val="22"/>
              </w:rPr>
              <w:t>2</w:t>
            </w:r>
            <w:r w:rsidR="00CD3441" w:rsidRPr="007D2667">
              <w:rPr>
                <w:b/>
                <w:sz w:val="22"/>
                <w:szCs w:val="22"/>
              </w:rPr>
              <w:t xml:space="preserve">. </w:t>
            </w:r>
            <w:r w:rsidR="0032235C">
              <w:rPr>
                <w:b/>
                <w:sz w:val="22"/>
                <w:szCs w:val="22"/>
              </w:rPr>
              <w:t xml:space="preserve"> </w:t>
            </w:r>
            <w:r w:rsidR="00CD3441" w:rsidRPr="007D2667">
              <w:rPr>
                <w:b/>
                <w:sz w:val="22"/>
                <w:szCs w:val="22"/>
              </w:rPr>
              <w:t>Compensation Events</w:t>
            </w:r>
            <w:bookmarkEnd w:id="1117"/>
          </w:p>
        </w:tc>
        <w:tc>
          <w:tcPr>
            <w:tcW w:w="7072" w:type="dxa"/>
          </w:tcPr>
          <w:p w14:paraId="31D4E442" w14:textId="77777777" w:rsidR="00CD3441" w:rsidRPr="00B01350" w:rsidRDefault="00CD3441" w:rsidP="007E0A76">
            <w:pPr>
              <w:numPr>
                <w:ilvl w:val="0"/>
                <w:numId w:val="122"/>
              </w:numPr>
              <w:tabs>
                <w:tab w:val="clear" w:pos="2040"/>
                <w:tab w:val="num" w:pos="772"/>
              </w:tabs>
              <w:spacing w:beforeLines="40" w:before="96" w:afterLines="40" w:after="96"/>
              <w:ind w:hanging="1928"/>
              <w:jc w:val="both"/>
              <w:rPr>
                <w:rFonts w:ascii="Arial" w:hAnsi="Arial" w:cs="Arial"/>
                <w:sz w:val="22"/>
                <w:szCs w:val="22"/>
                <w:lang w:val="en-GB"/>
              </w:rPr>
            </w:pPr>
            <w:r w:rsidRPr="00B01350">
              <w:rPr>
                <w:rFonts w:ascii="Arial" w:hAnsi="Arial" w:cs="Arial"/>
                <w:sz w:val="22"/>
                <w:szCs w:val="22"/>
                <w:lang w:val="en-GB"/>
              </w:rPr>
              <w:t>The following shall be Compensation Events:</w:t>
            </w:r>
          </w:p>
          <w:p w14:paraId="4F4589A6" w14:textId="77777777" w:rsidR="00BC0651" w:rsidRPr="00B01350" w:rsidRDefault="00CD3441" w:rsidP="007E0A76">
            <w:pPr>
              <w:numPr>
                <w:ilvl w:val="1"/>
                <w:numId w:val="19"/>
              </w:numPr>
              <w:tabs>
                <w:tab w:val="clear" w:pos="1224"/>
                <w:tab w:val="num" w:pos="1267"/>
              </w:tabs>
              <w:spacing w:before="80" w:after="60"/>
              <w:ind w:left="1268" w:hanging="490"/>
              <w:jc w:val="both"/>
              <w:rPr>
                <w:rFonts w:ascii="Arial" w:hAnsi="Arial" w:cs="Arial"/>
                <w:sz w:val="22"/>
                <w:szCs w:val="22"/>
                <w:lang w:val="en-GB"/>
              </w:rPr>
            </w:pPr>
            <w:r w:rsidRPr="00B01350">
              <w:rPr>
                <w:rFonts w:ascii="Arial" w:hAnsi="Arial" w:cs="Arial"/>
                <w:sz w:val="22"/>
                <w:szCs w:val="22"/>
                <w:lang w:val="en-GB"/>
              </w:rPr>
              <w:lastRenderedPageBreak/>
              <w:t xml:space="preserve">The </w:t>
            </w:r>
            <w:r w:rsidR="00FD20FF">
              <w:rPr>
                <w:rFonts w:ascii="Arial" w:hAnsi="Arial" w:cs="Arial"/>
                <w:sz w:val="22"/>
                <w:szCs w:val="22"/>
                <w:lang w:val="en-GB"/>
              </w:rPr>
              <w:t>Employer</w:t>
            </w:r>
            <w:r w:rsidRPr="00B01350">
              <w:rPr>
                <w:rFonts w:ascii="Arial" w:hAnsi="Arial" w:cs="Arial"/>
                <w:sz w:val="22"/>
                <w:szCs w:val="22"/>
                <w:lang w:val="en-GB"/>
              </w:rPr>
              <w:t xml:space="preserve"> does not give access</w:t>
            </w:r>
            <w:r w:rsidR="00334446" w:rsidRPr="00B01350">
              <w:rPr>
                <w:rFonts w:ascii="Arial" w:hAnsi="Arial" w:cs="Arial"/>
                <w:sz w:val="22"/>
                <w:szCs w:val="22"/>
                <w:lang w:val="en-GB"/>
              </w:rPr>
              <w:t xml:space="preserve"> to or possession of </w:t>
            </w:r>
            <w:r w:rsidRPr="00B01350">
              <w:rPr>
                <w:rFonts w:ascii="Arial" w:hAnsi="Arial" w:cs="Arial"/>
                <w:sz w:val="22"/>
                <w:szCs w:val="22"/>
                <w:lang w:val="en-GB"/>
              </w:rPr>
              <w:t xml:space="preserve">the Site or part of the Site by the Site Possession Date stated in the </w:t>
            </w:r>
            <w:r w:rsidR="00BC0651" w:rsidRPr="00B01350">
              <w:rPr>
                <w:rFonts w:ascii="Arial" w:hAnsi="Arial" w:cs="Arial"/>
                <w:sz w:val="22"/>
                <w:szCs w:val="22"/>
                <w:lang w:val="en-GB"/>
              </w:rPr>
              <w:t>GCC Sub Clause 13.1</w:t>
            </w:r>
            <w:r w:rsidR="00BA7CAA" w:rsidRPr="00B01350">
              <w:rPr>
                <w:rFonts w:ascii="Arial" w:hAnsi="Arial" w:cs="Arial"/>
                <w:sz w:val="22"/>
                <w:szCs w:val="22"/>
                <w:lang w:val="en-GB"/>
              </w:rPr>
              <w:t>;</w:t>
            </w:r>
          </w:p>
          <w:p w14:paraId="39BE7EB2" w14:textId="77777777" w:rsidR="00CD3441" w:rsidRPr="00B01350" w:rsidRDefault="00CD3441" w:rsidP="007E0A76">
            <w:pPr>
              <w:numPr>
                <w:ilvl w:val="1"/>
                <w:numId w:val="19"/>
              </w:numPr>
              <w:tabs>
                <w:tab w:val="clear" w:pos="1224"/>
                <w:tab w:val="num" w:pos="1267"/>
              </w:tabs>
              <w:spacing w:before="80" w:after="60"/>
              <w:ind w:left="1268" w:hanging="490"/>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Employer</w:t>
            </w:r>
            <w:r w:rsidRPr="00B01350">
              <w:rPr>
                <w:rFonts w:ascii="Arial" w:hAnsi="Arial" w:cs="Arial"/>
                <w:sz w:val="22"/>
                <w:szCs w:val="22"/>
                <w:lang w:val="en-GB"/>
              </w:rPr>
              <w:t xml:space="preserve"> modifies the Schedule of </w:t>
            </w:r>
            <w:r w:rsidR="00FD6DA1" w:rsidRPr="00B01350">
              <w:rPr>
                <w:rFonts w:ascii="Arial" w:hAnsi="Arial" w:cs="Arial"/>
                <w:sz w:val="22"/>
                <w:szCs w:val="22"/>
                <w:lang w:val="en-GB"/>
              </w:rPr>
              <w:t>other C</w:t>
            </w:r>
            <w:r w:rsidRPr="00B01350">
              <w:rPr>
                <w:rFonts w:ascii="Arial" w:hAnsi="Arial" w:cs="Arial"/>
                <w:sz w:val="22"/>
                <w:szCs w:val="22"/>
                <w:lang w:val="en-GB"/>
              </w:rPr>
              <w:t>ontractors in a way that affects the work</w:t>
            </w:r>
            <w:r w:rsidR="00334446" w:rsidRPr="00B01350">
              <w:rPr>
                <w:rFonts w:ascii="Arial" w:hAnsi="Arial" w:cs="Arial"/>
                <w:sz w:val="22"/>
                <w:szCs w:val="22"/>
                <w:lang w:val="en-GB"/>
              </w:rPr>
              <w:t>s</w:t>
            </w:r>
            <w:r w:rsidRPr="00B01350">
              <w:rPr>
                <w:rFonts w:ascii="Arial" w:hAnsi="Arial" w:cs="Arial"/>
                <w:sz w:val="22"/>
                <w:szCs w:val="22"/>
                <w:lang w:val="en-GB"/>
              </w:rPr>
              <w:t xml:space="preserve"> of th</w:t>
            </w:r>
            <w:r w:rsidR="00BA7CAA" w:rsidRPr="00B01350">
              <w:rPr>
                <w:rFonts w:ascii="Arial" w:hAnsi="Arial" w:cs="Arial"/>
                <w:sz w:val="22"/>
                <w:szCs w:val="22"/>
                <w:lang w:val="en-GB"/>
              </w:rPr>
              <w:t>e Contractor under the Contract;</w:t>
            </w:r>
          </w:p>
          <w:p w14:paraId="5C0F40E3" w14:textId="77777777" w:rsidR="00CD3441" w:rsidRPr="00B01350" w:rsidRDefault="00CD3441" w:rsidP="007E0A76">
            <w:pPr>
              <w:numPr>
                <w:ilvl w:val="1"/>
                <w:numId w:val="19"/>
              </w:numPr>
              <w:tabs>
                <w:tab w:val="clear" w:pos="1224"/>
                <w:tab w:val="num" w:pos="1267"/>
              </w:tabs>
              <w:spacing w:before="80" w:after="60"/>
              <w:ind w:left="1268" w:hanging="490"/>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Engineer</w:t>
            </w:r>
            <w:r w:rsidRPr="00B01350">
              <w:rPr>
                <w:rFonts w:ascii="Arial" w:hAnsi="Arial" w:cs="Arial"/>
                <w:sz w:val="22"/>
                <w:szCs w:val="22"/>
                <w:lang w:val="en-GB"/>
              </w:rPr>
              <w:t xml:space="preserve"> orders a delay or does not issue Drawings, Specifications, or instructions required for execution of the Works on time</w:t>
            </w:r>
            <w:r w:rsidR="00BA7CAA" w:rsidRPr="00B01350">
              <w:rPr>
                <w:rFonts w:ascii="Arial" w:hAnsi="Arial" w:cs="Arial"/>
                <w:sz w:val="22"/>
                <w:szCs w:val="22"/>
                <w:lang w:val="en-GB"/>
              </w:rPr>
              <w:t>;</w:t>
            </w:r>
          </w:p>
          <w:p w14:paraId="50393694" w14:textId="77777777" w:rsidR="00CD3441" w:rsidRPr="00B01350" w:rsidRDefault="00CD3441" w:rsidP="007E0A76">
            <w:pPr>
              <w:numPr>
                <w:ilvl w:val="1"/>
                <w:numId w:val="19"/>
              </w:numPr>
              <w:tabs>
                <w:tab w:val="clear" w:pos="1224"/>
                <w:tab w:val="num" w:pos="1267"/>
              </w:tabs>
              <w:spacing w:before="80" w:after="60"/>
              <w:ind w:left="1268" w:hanging="490"/>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Engineer</w:t>
            </w:r>
            <w:r w:rsidRPr="00B01350">
              <w:rPr>
                <w:rFonts w:ascii="Arial" w:hAnsi="Arial" w:cs="Arial"/>
                <w:sz w:val="22"/>
                <w:szCs w:val="22"/>
                <w:lang w:val="en-GB"/>
              </w:rPr>
              <w:t xml:space="preserve"> instructs the Contractor to uncover or to carry out </w:t>
            </w:r>
            <w:r w:rsidR="00786CDD" w:rsidRPr="00B01350">
              <w:rPr>
                <w:rFonts w:ascii="Arial" w:hAnsi="Arial" w:cs="Arial"/>
                <w:sz w:val="22"/>
                <w:szCs w:val="22"/>
                <w:lang w:val="en-GB"/>
              </w:rPr>
              <w:t xml:space="preserve">  </w:t>
            </w:r>
            <w:r w:rsidRPr="00B01350">
              <w:rPr>
                <w:rFonts w:ascii="Arial" w:hAnsi="Arial" w:cs="Arial"/>
                <w:sz w:val="22"/>
                <w:szCs w:val="22"/>
                <w:lang w:val="en-GB"/>
              </w:rPr>
              <w:t>additional tests upon work, which i</w:t>
            </w:r>
            <w:r w:rsidR="00BA7CAA" w:rsidRPr="00B01350">
              <w:rPr>
                <w:rFonts w:ascii="Arial" w:hAnsi="Arial" w:cs="Arial"/>
                <w:sz w:val="22"/>
                <w:szCs w:val="22"/>
                <w:lang w:val="en-GB"/>
              </w:rPr>
              <w:t>s then found to have no Defects;</w:t>
            </w:r>
          </w:p>
          <w:p w14:paraId="3DEFBE1B" w14:textId="77777777" w:rsidR="00CD3441" w:rsidRPr="00B01350" w:rsidRDefault="00CD3441" w:rsidP="007E0A76">
            <w:pPr>
              <w:numPr>
                <w:ilvl w:val="1"/>
                <w:numId w:val="19"/>
              </w:numPr>
              <w:tabs>
                <w:tab w:val="clear" w:pos="1224"/>
                <w:tab w:val="num" w:pos="1267"/>
              </w:tabs>
              <w:spacing w:before="80" w:after="60"/>
              <w:ind w:left="1268" w:hanging="490"/>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Engineer</w:t>
            </w:r>
            <w:r w:rsidRPr="00B01350">
              <w:rPr>
                <w:rFonts w:ascii="Arial" w:hAnsi="Arial" w:cs="Arial"/>
                <w:sz w:val="22"/>
                <w:szCs w:val="22"/>
                <w:lang w:val="en-GB"/>
              </w:rPr>
              <w:t xml:space="preserve"> unreasonably does not approve a subcontract to be </w:t>
            </w:r>
            <w:r w:rsidR="00F76BF9" w:rsidRPr="00B01350">
              <w:rPr>
                <w:rFonts w:ascii="Arial" w:hAnsi="Arial" w:cs="Arial"/>
                <w:sz w:val="22"/>
                <w:szCs w:val="22"/>
                <w:lang w:val="en-GB"/>
              </w:rPr>
              <w:t>let, if applicable</w:t>
            </w:r>
            <w:r w:rsidR="00BA7CAA" w:rsidRPr="00B01350">
              <w:rPr>
                <w:rFonts w:ascii="Arial" w:hAnsi="Arial" w:cs="Arial"/>
                <w:sz w:val="22"/>
                <w:szCs w:val="22"/>
                <w:lang w:val="en-GB"/>
              </w:rPr>
              <w:t>;</w:t>
            </w:r>
          </w:p>
          <w:p w14:paraId="315CF2B1" w14:textId="77777777" w:rsidR="00CD3441" w:rsidRPr="00B01350" w:rsidRDefault="00CD3441" w:rsidP="007E0A76">
            <w:pPr>
              <w:numPr>
                <w:ilvl w:val="1"/>
                <w:numId w:val="19"/>
              </w:numPr>
              <w:tabs>
                <w:tab w:val="clear" w:pos="1224"/>
                <w:tab w:val="num" w:pos="1267"/>
              </w:tabs>
              <w:spacing w:before="80" w:after="60"/>
              <w:ind w:left="1268" w:hanging="490"/>
              <w:jc w:val="both"/>
              <w:rPr>
                <w:rFonts w:ascii="Arial" w:hAnsi="Arial" w:cs="Arial"/>
                <w:sz w:val="22"/>
                <w:szCs w:val="22"/>
                <w:lang w:val="en-GB"/>
              </w:rPr>
            </w:pPr>
            <w:r w:rsidRPr="00B01350">
              <w:rPr>
                <w:rFonts w:ascii="Arial" w:hAnsi="Arial" w:cs="Arial"/>
                <w:sz w:val="22"/>
                <w:szCs w:val="22"/>
                <w:lang w:val="en-GB"/>
              </w:rPr>
              <w:t xml:space="preserve">Ground conditions are substantially more adverse than could reasonably have been assumed before issuance of the Notification of Award  from the information issued to Tenderers (including the Site Investigation Reports), from information available publicly and from </w:t>
            </w:r>
            <w:r w:rsidR="00BA7CAA" w:rsidRPr="00B01350">
              <w:rPr>
                <w:rFonts w:ascii="Arial" w:hAnsi="Arial" w:cs="Arial"/>
                <w:sz w:val="22"/>
                <w:szCs w:val="22"/>
                <w:lang w:val="en-GB"/>
              </w:rPr>
              <w:t>a visual inspection of the Site;</w:t>
            </w:r>
          </w:p>
          <w:p w14:paraId="55D744D2" w14:textId="77777777" w:rsidR="00CD3441" w:rsidRPr="00B01350" w:rsidRDefault="00CD3441" w:rsidP="007E0A76">
            <w:pPr>
              <w:numPr>
                <w:ilvl w:val="1"/>
                <w:numId w:val="19"/>
              </w:numPr>
              <w:tabs>
                <w:tab w:val="clear" w:pos="1224"/>
                <w:tab w:val="num" w:pos="1267"/>
              </w:tabs>
              <w:spacing w:before="80" w:after="60"/>
              <w:ind w:left="1268" w:hanging="490"/>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Engineer</w:t>
            </w:r>
            <w:r w:rsidRPr="00B01350">
              <w:rPr>
                <w:rFonts w:ascii="Arial" w:hAnsi="Arial" w:cs="Arial"/>
                <w:sz w:val="22"/>
                <w:szCs w:val="22"/>
                <w:lang w:val="en-GB"/>
              </w:rPr>
              <w:t xml:space="preserve"> gives an instruction for dealing with an unforeseen condition, caused by the </w:t>
            </w:r>
            <w:r w:rsidR="00FD20FF">
              <w:rPr>
                <w:rFonts w:ascii="Arial" w:hAnsi="Arial" w:cs="Arial"/>
                <w:sz w:val="22"/>
                <w:szCs w:val="22"/>
                <w:lang w:val="en-GB"/>
              </w:rPr>
              <w:t>Employer</w:t>
            </w:r>
            <w:r w:rsidRPr="00B01350">
              <w:rPr>
                <w:rFonts w:ascii="Arial" w:hAnsi="Arial" w:cs="Arial"/>
                <w:sz w:val="22"/>
                <w:szCs w:val="22"/>
                <w:lang w:val="en-GB"/>
              </w:rPr>
              <w:t>, or additional work requi</w:t>
            </w:r>
            <w:r w:rsidR="00BA7CAA" w:rsidRPr="00B01350">
              <w:rPr>
                <w:rFonts w:ascii="Arial" w:hAnsi="Arial" w:cs="Arial"/>
                <w:sz w:val="22"/>
                <w:szCs w:val="22"/>
                <w:lang w:val="en-GB"/>
              </w:rPr>
              <w:t>red for safety or other reasons;</w:t>
            </w:r>
          </w:p>
          <w:p w14:paraId="3E7801EF" w14:textId="77777777" w:rsidR="00CD3441" w:rsidRPr="00B01350" w:rsidRDefault="00CD3441" w:rsidP="007E0A76">
            <w:pPr>
              <w:numPr>
                <w:ilvl w:val="1"/>
                <w:numId w:val="19"/>
              </w:numPr>
              <w:tabs>
                <w:tab w:val="clear" w:pos="1224"/>
                <w:tab w:val="num" w:pos="1267"/>
              </w:tabs>
              <w:spacing w:before="80" w:after="60"/>
              <w:ind w:left="1268" w:hanging="490"/>
              <w:jc w:val="both"/>
              <w:rPr>
                <w:rFonts w:ascii="Arial" w:hAnsi="Arial" w:cs="Arial"/>
                <w:sz w:val="22"/>
                <w:szCs w:val="22"/>
                <w:lang w:val="en-GB"/>
              </w:rPr>
            </w:pPr>
            <w:r w:rsidRPr="00B01350">
              <w:rPr>
                <w:rFonts w:ascii="Arial" w:hAnsi="Arial" w:cs="Arial"/>
                <w:sz w:val="22"/>
                <w:szCs w:val="22"/>
                <w:lang w:val="en-GB"/>
              </w:rPr>
              <w:t xml:space="preserve">Other Contractors, public authorities, utilities, or the </w:t>
            </w:r>
            <w:r w:rsidR="00FD20FF">
              <w:rPr>
                <w:rFonts w:ascii="Arial" w:hAnsi="Arial" w:cs="Arial"/>
                <w:sz w:val="22"/>
                <w:szCs w:val="22"/>
                <w:lang w:val="en-GB"/>
              </w:rPr>
              <w:t>Employer</w:t>
            </w:r>
            <w:r w:rsidRPr="00B01350">
              <w:rPr>
                <w:rFonts w:ascii="Arial" w:hAnsi="Arial" w:cs="Arial"/>
                <w:sz w:val="22"/>
                <w:szCs w:val="22"/>
                <w:lang w:val="en-GB"/>
              </w:rPr>
              <w:t xml:space="preserve"> do not work within the dates and other constraints stated in the Contract, and they cause delay </w:t>
            </w:r>
            <w:r w:rsidR="00BA7CAA" w:rsidRPr="00B01350">
              <w:rPr>
                <w:rFonts w:ascii="Arial" w:hAnsi="Arial" w:cs="Arial"/>
                <w:sz w:val="22"/>
                <w:szCs w:val="22"/>
                <w:lang w:val="en-GB"/>
              </w:rPr>
              <w:t>or extra cost to the Contractor;</w:t>
            </w:r>
          </w:p>
          <w:p w14:paraId="1CEEF8E8" w14:textId="77777777" w:rsidR="00CD3441" w:rsidRPr="00B01350" w:rsidRDefault="00CD3441" w:rsidP="007E0A76">
            <w:pPr>
              <w:numPr>
                <w:ilvl w:val="1"/>
                <w:numId w:val="19"/>
              </w:numPr>
              <w:tabs>
                <w:tab w:val="clear" w:pos="1224"/>
                <w:tab w:val="num" w:pos="1267"/>
              </w:tabs>
              <w:spacing w:before="80" w:after="60"/>
              <w:ind w:left="1268" w:hanging="490"/>
              <w:jc w:val="both"/>
              <w:rPr>
                <w:rFonts w:ascii="Arial" w:hAnsi="Arial" w:cs="Arial"/>
                <w:sz w:val="22"/>
                <w:szCs w:val="22"/>
                <w:lang w:val="en-GB"/>
              </w:rPr>
            </w:pPr>
            <w:r w:rsidRPr="00B01350">
              <w:rPr>
                <w:rFonts w:ascii="Arial" w:hAnsi="Arial" w:cs="Arial"/>
                <w:sz w:val="22"/>
                <w:szCs w:val="22"/>
                <w:lang w:val="en-GB"/>
              </w:rPr>
              <w:t>The advance payment is delayed</w:t>
            </w:r>
            <w:r w:rsidR="00BA7CAA" w:rsidRPr="00B01350">
              <w:rPr>
                <w:rFonts w:ascii="Arial" w:hAnsi="Arial" w:cs="Arial"/>
                <w:sz w:val="22"/>
                <w:szCs w:val="22"/>
                <w:lang w:val="en-GB"/>
              </w:rPr>
              <w:t>;</w:t>
            </w:r>
          </w:p>
          <w:p w14:paraId="16CF8FE9" w14:textId="77777777" w:rsidR="00CD3441" w:rsidRPr="00B01350" w:rsidRDefault="00CD3441" w:rsidP="007E0A76">
            <w:pPr>
              <w:numPr>
                <w:ilvl w:val="1"/>
                <w:numId w:val="19"/>
              </w:numPr>
              <w:tabs>
                <w:tab w:val="clear" w:pos="1224"/>
                <w:tab w:val="num" w:pos="1267"/>
              </w:tabs>
              <w:spacing w:before="80" w:after="60"/>
              <w:ind w:left="1268" w:hanging="490"/>
              <w:jc w:val="both"/>
              <w:rPr>
                <w:rFonts w:ascii="Arial" w:hAnsi="Arial" w:cs="Arial"/>
                <w:sz w:val="22"/>
                <w:szCs w:val="22"/>
                <w:lang w:val="en-GB"/>
              </w:rPr>
            </w:pPr>
            <w:r w:rsidRPr="00B01350">
              <w:rPr>
                <w:rFonts w:ascii="Arial" w:hAnsi="Arial" w:cs="Arial"/>
                <w:sz w:val="22"/>
                <w:szCs w:val="22"/>
                <w:lang w:val="en-GB"/>
              </w:rPr>
              <w:t xml:space="preserve">The effects on the Contractor of any of the </w:t>
            </w:r>
            <w:r w:rsidR="00FD20FF">
              <w:rPr>
                <w:rFonts w:ascii="Arial" w:hAnsi="Arial" w:cs="Arial"/>
                <w:sz w:val="22"/>
                <w:szCs w:val="22"/>
                <w:lang w:val="en-GB"/>
              </w:rPr>
              <w:t>Employer</w:t>
            </w:r>
            <w:r w:rsidRPr="00B01350">
              <w:rPr>
                <w:rFonts w:ascii="Arial" w:hAnsi="Arial" w:cs="Arial"/>
                <w:sz w:val="22"/>
                <w:szCs w:val="22"/>
                <w:lang w:val="en-GB"/>
              </w:rPr>
              <w:t>’s Ri</w:t>
            </w:r>
            <w:r w:rsidR="00BA7CAA" w:rsidRPr="00B01350">
              <w:rPr>
                <w:rFonts w:ascii="Arial" w:hAnsi="Arial" w:cs="Arial"/>
                <w:sz w:val="22"/>
                <w:szCs w:val="22"/>
                <w:lang w:val="en-GB"/>
              </w:rPr>
              <w:t>sks;</w:t>
            </w:r>
          </w:p>
          <w:p w14:paraId="33D096E4" w14:textId="77777777" w:rsidR="00CD3441" w:rsidRPr="00B01350" w:rsidRDefault="00CD3441" w:rsidP="007E0A76">
            <w:pPr>
              <w:numPr>
                <w:ilvl w:val="1"/>
                <w:numId w:val="19"/>
              </w:numPr>
              <w:tabs>
                <w:tab w:val="clear" w:pos="1224"/>
                <w:tab w:val="num" w:pos="1267"/>
              </w:tabs>
              <w:spacing w:beforeLines="40" w:before="96" w:afterLines="40" w:after="96"/>
              <w:ind w:left="1267" w:hanging="495"/>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Engineer</w:t>
            </w:r>
            <w:r w:rsidRPr="00B01350">
              <w:rPr>
                <w:rFonts w:ascii="Arial" w:hAnsi="Arial" w:cs="Arial"/>
                <w:sz w:val="22"/>
                <w:szCs w:val="22"/>
                <w:lang w:val="en-GB"/>
              </w:rPr>
              <w:t xml:space="preserve"> unreasonably delays issuing a Completion Certificate</w:t>
            </w:r>
            <w:r w:rsidR="00BA7CAA" w:rsidRPr="00B01350">
              <w:rPr>
                <w:rFonts w:ascii="Arial" w:hAnsi="Arial" w:cs="Arial"/>
                <w:sz w:val="22"/>
                <w:szCs w:val="22"/>
                <w:lang w:val="en-GB"/>
              </w:rPr>
              <w:t>;</w:t>
            </w:r>
          </w:p>
          <w:p w14:paraId="643979F9" w14:textId="77777777" w:rsidR="00CD3441" w:rsidRPr="00B01350" w:rsidRDefault="00CD3441" w:rsidP="007E0A76">
            <w:pPr>
              <w:numPr>
                <w:ilvl w:val="1"/>
                <w:numId w:val="19"/>
              </w:numPr>
              <w:tabs>
                <w:tab w:val="clear" w:pos="1224"/>
                <w:tab w:val="num" w:pos="1267"/>
              </w:tabs>
              <w:spacing w:beforeLines="40" w:before="96" w:afterLines="40" w:after="96"/>
              <w:ind w:left="1267" w:hanging="495"/>
              <w:jc w:val="both"/>
              <w:rPr>
                <w:rFonts w:ascii="Arial" w:hAnsi="Arial" w:cs="Arial"/>
                <w:sz w:val="22"/>
                <w:szCs w:val="22"/>
                <w:lang w:val="en-GB"/>
              </w:rPr>
            </w:pPr>
            <w:r w:rsidRPr="00B01350">
              <w:rPr>
                <w:rFonts w:ascii="Arial" w:hAnsi="Arial" w:cs="Arial"/>
                <w:sz w:val="22"/>
                <w:szCs w:val="22"/>
                <w:lang w:val="en-GB"/>
              </w:rPr>
              <w:t xml:space="preserve">A situation of Force Majeure has occurred, as defined in GCC Clause </w:t>
            </w:r>
            <w:r w:rsidR="00F76BF9" w:rsidRPr="00B01350">
              <w:rPr>
                <w:rFonts w:ascii="Arial" w:hAnsi="Arial" w:cs="Arial"/>
                <w:sz w:val="22"/>
                <w:szCs w:val="22"/>
                <w:lang w:val="en-GB"/>
              </w:rPr>
              <w:t>8</w:t>
            </w:r>
            <w:r w:rsidR="00CD5A25" w:rsidRPr="00B01350">
              <w:rPr>
                <w:rFonts w:ascii="Arial" w:hAnsi="Arial" w:cs="Arial"/>
                <w:sz w:val="22"/>
                <w:szCs w:val="22"/>
                <w:lang w:val="en-GB"/>
              </w:rPr>
              <w:t>8</w:t>
            </w:r>
            <w:r w:rsidRPr="00B01350">
              <w:rPr>
                <w:rFonts w:ascii="Arial" w:hAnsi="Arial" w:cs="Arial"/>
                <w:sz w:val="22"/>
                <w:szCs w:val="22"/>
                <w:lang w:val="en-GB"/>
              </w:rPr>
              <w:t>;</w:t>
            </w:r>
            <w:r w:rsidR="00BA7CAA" w:rsidRPr="00B01350">
              <w:rPr>
                <w:rFonts w:ascii="Arial" w:hAnsi="Arial" w:cs="Arial"/>
                <w:sz w:val="22"/>
                <w:szCs w:val="22"/>
                <w:lang w:val="en-GB"/>
              </w:rPr>
              <w:t xml:space="preserve"> and</w:t>
            </w:r>
          </w:p>
          <w:p w14:paraId="0C093ACC" w14:textId="77777777" w:rsidR="00CD3441" w:rsidRPr="00B01350" w:rsidRDefault="00CD3441" w:rsidP="007E0A76">
            <w:pPr>
              <w:numPr>
                <w:ilvl w:val="1"/>
                <w:numId w:val="19"/>
              </w:numPr>
              <w:tabs>
                <w:tab w:val="clear" w:pos="1224"/>
                <w:tab w:val="num" w:pos="1267"/>
              </w:tabs>
              <w:spacing w:beforeLines="40" w:before="96" w:afterLines="40" w:after="96"/>
              <w:ind w:left="1267" w:hanging="495"/>
              <w:jc w:val="both"/>
              <w:rPr>
                <w:rFonts w:ascii="Arial" w:hAnsi="Arial"/>
                <w:sz w:val="22"/>
                <w:szCs w:val="22"/>
                <w:lang w:val="en-GB"/>
              </w:rPr>
            </w:pPr>
            <w:r w:rsidRPr="00B01350">
              <w:rPr>
                <w:rFonts w:ascii="Arial" w:hAnsi="Arial" w:cs="Arial"/>
                <w:sz w:val="22"/>
                <w:szCs w:val="22"/>
                <w:lang w:val="en-GB"/>
              </w:rPr>
              <w:t xml:space="preserve">Other Compensation Events described in the Contract or determined by the </w:t>
            </w:r>
            <w:r w:rsidR="00FD20FF">
              <w:rPr>
                <w:rFonts w:ascii="Arial" w:hAnsi="Arial" w:cs="Arial"/>
                <w:sz w:val="22"/>
                <w:szCs w:val="22"/>
                <w:lang w:val="en-GB"/>
              </w:rPr>
              <w:t>Engineer</w:t>
            </w:r>
            <w:r w:rsidR="0070418E" w:rsidRPr="00B01350">
              <w:rPr>
                <w:rFonts w:ascii="Arial" w:hAnsi="Arial" w:cs="Arial"/>
                <w:sz w:val="22"/>
                <w:szCs w:val="22"/>
                <w:lang w:val="en-GB"/>
              </w:rPr>
              <w:t xml:space="preserve"> in the PCC</w:t>
            </w:r>
            <w:r w:rsidRPr="00B01350">
              <w:rPr>
                <w:rFonts w:ascii="Arial" w:hAnsi="Arial" w:cs="Arial"/>
                <w:sz w:val="22"/>
                <w:szCs w:val="22"/>
                <w:lang w:val="en-GB"/>
              </w:rPr>
              <w:t xml:space="preserve"> shall apply.</w:t>
            </w:r>
          </w:p>
        </w:tc>
      </w:tr>
      <w:tr w:rsidR="00CD3441" w:rsidRPr="000C23F6" w14:paraId="4F73303E" w14:textId="77777777">
        <w:tc>
          <w:tcPr>
            <w:tcW w:w="2420" w:type="dxa"/>
          </w:tcPr>
          <w:p w14:paraId="71BF096B"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48D93280" w14:textId="77777777" w:rsidR="00CD3441" w:rsidRPr="00B01350" w:rsidRDefault="00CD3441" w:rsidP="007E0A76">
            <w:pPr>
              <w:numPr>
                <w:ilvl w:val="0"/>
                <w:numId w:val="162"/>
              </w:numPr>
              <w:tabs>
                <w:tab w:val="clear" w:pos="2040"/>
                <w:tab w:val="num" w:pos="772"/>
              </w:tabs>
              <w:spacing w:beforeLines="40" w:before="96" w:afterLines="40" w:after="96"/>
              <w:ind w:left="772" w:hanging="660"/>
              <w:jc w:val="both"/>
              <w:rPr>
                <w:rFonts w:ascii="Arial" w:hAnsi="Arial" w:cs="Arial"/>
                <w:sz w:val="22"/>
                <w:szCs w:val="22"/>
                <w:lang w:val="en-GB"/>
              </w:rPr>
            </w:pPr>
            <w:r w:rsidRPr="00B01350">
              <w:rPr>
                <w:rFonts w:ascii="Arial" w:hAnsi="Arial" w:cs="Arial"/>
                <w:sz w:val="22"/>
                <w:szCs w:val="22"/>
                <w:lang w:val="en-GB"/>
              </w:rPr>
              <w:t xml:space="preserve">If a Compensation Event would cause additional cost or would prevent the work being completed before the Intended Completion Date, the Contract </w:t>
            </w:r>
            <w:r w:rsidR="00CD5A25" w:rsidRPr="00B01350">
              <w:rPr>
                <w:rFonts w:ascii="Arial" w:hAnsi="Arial" w:cs="Arial"/>
                <w:sz w:val="22"/>
                <w:szCs w:val="22"/>
                <w:lang w:val="en-GB"/>
              </w:rPr>
              <w:t>p</w:t>
            </w:r>
            <w:r w:rsidRPr="00B01350">
              <w:rPr>
                <w:rFonts w:ascii="Arial" w:hAnsi="Arial" w:cs="Arial"/>
                <w:sz w:val="22"/>
                <w:szCs w:val="22"/>
                <w:lang w:val="en-GB"/>
              </w:rPr>
              <w:t xml:space="preserve">rice shall be increased and/or the Intended Completion Date shall be extended.  The </w:t>
            </w:r>
            <w:r w:rsidR="00FD20FF">
              <w:rPr>
                <w:rFonts w:ascii="Arial" w:hAnsi="Arial" w:cs="Arial"/>
                <w:sz w:val="22"/>
                <w:szCs w:val="22"/>
                <w:lang w:val="en-GB"/>
              </w:rPr>
              <w:t>Engineer</w:t>
            </w:r>
            <w:r w:rsidRPr="00B01350">
              <w:rPr>
                <w:rFonts w:ascii="Arial" w:hAnsi="Arial" w:cs="Arial"/>
                <w:sz w:val="22"/>
                <w:szCs w:val="22"/>
                <w:lang w:val="en-GB"/>
              </w:rPr>
              <w:t xml:space="preserve"> shall decide whether and by how much the Contract </w:t>
            </w:r>
            <w:r w:rsidR="00CD5A25" w:rsidRPr="00B01350">
              <w:rPr>
                <w:rFonts w:ascii="Arial" w:hAnsi="Arial" w:cs="Arial"/>
                <w:sz w:val="22"/>
                <w:szCs w:val="22"/>
                <w:lang w:val="en-GB"/>
              </w:rPr>
              <w:t>p</w:t>
            </w:r>
            <w:r w:rsidRPr="00B01350">
              <w:rPr>
                <w:rFonts w:ascii="Arial" w:hAnsi="Arial" w:cs="Arial"/>
                <w:sz w:val="22"/>
                <w:szCs w:val="22"/>
                <w:lang w:val="en-GB"/>
              </w:rPr>
              <w:t>rice shall be increased and whether and by how much the Intended Completion Date shall be extended</w:t>
            </w:r>
            <w:r w:rsidR="00CD5A25" w:rsidRPr="00B01350">
              <w:rPr>
                <w:rFonts w:ascii="Arial" w:hAnsi="Arial" w:cs="Arial"/>
                <w:sz w:val="22"/>
                <w:szCs w:val="22"/>
                <w:lang w:val="en-GB"/>
              </w:rPr>
              <w:t>, only on justifiably acceptable grounds duly recorded</w:t>
            </w:r>
            <w:r w:rsidRPr="00B01350">
              <w:rPr>
                <w:rFonts w:ascii="Arial" w:hAnsi="Arial" w:cs="Arial"/>
                <w:sz w:val="22"/>
                <w:szCs w:val="22"/>
                <w:lang w:val="en-GB"/>
              </w:rPr>
              <w:t>.</w:t>
            </w:r>
          </w:p>
        </w:tc>
      </w:tr>
      <w:tr w:rsidR="00CD3441" w:rsidRPr="000C23F6" w14:paraId="181D69A0" w14:textId="77777777">
        <w:tc>
          <w:tcPr>
            <w:tcW w:w="2420" w:type="dxa"/>
          </w:tcPr>
          <w:p w14:paraId="110E88E7"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75A6B93E" w14:textId="77777777" w:rsidR="00CD3441" w:rsidRPr="007D2667" w:rsidRDefault="00CD3441" w:rsidP="007E0A76">
            <w:pPr>
              <w:numPr>
                <w:ilvl w:val="0"/>
                <w:numId w:val="162"/>
              </w:numPr>
              <w:tabs>
                <w:tab w:val="clear" w:pos="2040"/>
                <w:tab w:val="num" w:pos="772"/>
              </w:tabs>
              <w:spacing w:beforeLines="40" w:before="96" w:afterLines="40" w:after="96"/>
              <w:ind w:left="772" w:hanging="660"/>
              <w:jc w:val="both"/>
              <w:rPr>
                <w:rFonts w:ascii="Arial" w:hAnsi="Arial" w:cs="Arial"/>
                <w:sz w:val="22"/>
                <w:szCs w:val="22"/>
                <w:lang w:val="en-GB"/>
              </w:rPr>
            </w:pPr>
            <w:r w:rsidRPr="007D2667">
              <w:rPr>
                <w:rFonts w:ascii="Arial" w:hAnsi="Arial" w:cs="Arial"/>
                <w:sz w:val="22"/>
                <w:szCs w:val="22"/>
                <w:lang w:val="en-GB"/>
              </w:rPr>
              <w:t xml:space="preserve">As soon as the Contractor has provided information demonstrating the effect of each Compensation Event upon the Contractor’s forecast cost, the </w:t>
            </w:r>
            <w:r w:rsidR="00FD20FF">
              <w:rPr>
                <w:rFonts w:ascii="Arial" w:hAnsi="Arial" w:cs="Arial"/>
                <w:sz w:val="22"/>
                <w:szCs w:val="22"/>
                <w:lang w:val="en-GB"/>
              </w:rPr>
              <w:t>Engineer</w:t>
            </w:r>
            <w:r w:rsidRPr="007D2667">
              <w:rPr>
                <w:rFonts w:ascii="Arial" w:hAnsi="Arial" w:cs="Arial"/>
                <w:sz w:val="22"/>
                <w:szCs w:val="22"/>
                <w:lang w:val="en-GB"/>
              </w:rPr>
              <w:t xml:space="preserve"> shall assess it, and the Contract </w:t>
            </w:r>
            <w:r w:rsidR="00CD5A25" w:rsidRPr="007D2667">
              <w:rPr>
                <w:rFonts w:ascii="Arial" w:hAnsi="Arial" w:cs="Arial"/>
                <w:sz w:val="22"/>
                <w:szCs w:val="22"/>
                <w:lang w:val="en-GB"/>
              </w:rPr>
              <w:t>p</w:t>
            </w:r>
            <w:r w:rsidRPr="007D2667">
              <w:rPr>
                <w:rFonts w:ascii="Arial" w:hAnsi="Arial" w:cs="Arial"/>
                <w:sz w:val="22"/>
                <w:szCs w:val="22"/>
                <w:lang w:val="en-GB"/>
              </w:rPr>
              <w:t xml:space="preserve">rice shall be adjusted accordingly.  If the Contractor’s forecast is deemed unreasonable, the </w:t>
            </w:r>
            <w:r w:rsidR="00FD20FF">
              <w:rPr>
                <w:rFonts w:ascii="Arial" w:hAnsi="Arial" w:cs="Arial"/>
                <w:sz w:val="22"/>
                <w:szCs w:val="22"/>
                <w:lang w:val="en-GB"/>
              </w:rPr>
              <w:t>Engineer</w:t>
            </w:r>
            <w:r w:rsidRPr="007D2667">
              <w:rPr>
                <w:rFonts w:ascii="Arial" w:hAnsi="Arial" w:cs="Arial"/>
                <w:sz w:val="22"/>
                <w:szCs w:val="22"/>
                <w:lang w:val="en-GB"/>
              </w:rPr>
              <w:t xml:space="preserve"> shall adjust the </w:t>
            </w:r>
            <w:r w:rsidRPr="007D2667">
              <w:rPr>
                <w:rFonts w:ascii="Arial" w:hAnsi="Arial" w:cs="Arial"/>
                <w:sz w:val="22"/>
                <w:szCs w:val="22"/>
                <w:lang w:val="en-GB"/>
              </w:rPr>
              <w:lastRenderedPageBreak/>
              <w:t xml:space="preserve">Contract </w:t>
            </w:r>
            <w:r w:rsidR="00CD5A25" w:rsidRPr="007D2667">
              <w:rPr>
                <w:rFonts w:ascii="Arial" w:hAnsi="Arial" w:cs="Arial"/>
                <w:sz w:val="22"/>
                <w:szCs w:val="22"/>
                <w:lang w:val="en-GB"/>
              </w:rPr>
              <w:t>p</w:t>
            </w:r>
            <w:r w:rsidRPr="007D2667">
              <w:rPr>
                <w:rFonts w:ascii="Arial" w:hAnsi="Arial" w:cs="Arial"/>
                <w:sz w:val="22"/>
                <w:szCs w:val="22"/>
                <w:lang w:val="en-GB"/>
              </w:rPr>
              <w:t xml:space="preserve">rice based on the </w:t>
            </w:r>
            <w:r w:rsidR="00FD20FF">
              <w:rPr>
                <w:rFonts w:ascii="Arial" w:hAnsi="Arial" w:cs="Arial"/>
                <w:sz w:val="22"/>
                <w:szCs w:val="22"/>
                <w:lang w:val="en-GB"/>
              </w:rPr>
              <w:t>Engineer</w:t>
            </w:r>
            <w:r w:rsidRPr="007D2667">
              <w:rPr>
                <w:rFonts w:ascii="Arial" w:hAnsi="Arial" w:cs="Arial"/>
                <w:sz w:val="22"/>
                <w:szCs w:val="22"/>
                <w:lang w:val="en-GB"/>
              </w:rPr>
              <w:t xml:space="preserve">’s own forecast.  The </w:t>
            </w:r>
            <w:r w:rsidR="00FD20FF">
              <w:rPr>
                <w:rFonts w:ascii="Arial" w:hAnsi="Arial" w:cs="Arial"/>
                <w:sz w:val="22"/>
                <w:szCs w:val="22"/>
                <w:lang w:val="en-GB"/>
              </w:rPr>
              <w:t>Engineer</w:t>
            </w:r>
            <w:r w:rsidRPr="007D2667">
              <w:rPr>
                <w:rFonts w:ascii="Arial" w:hAnsi="Arial" w:cs="Arial"/>
                <w:sz w:val="22"/>
                <w:szCs w:val="22"/>
                <w:lang w:val="en-GB"/>
              </w:rPr>
              <w:t xml:space="preserve"> will assume that the Contractor will react competently and promptly to the event.</w:t>
            </w:r>
          </w:p>
        </w:tc>
      </w:tr>
      <w:tr w:rsidR="00CD3441" w:rsidRPr="000C23F6" w14:paraId="0BE79E6C" w14:textId="77777777">
        <w:tc>
          <w:tcPr>
            <w:tcW w:w="2420" w:type="dxa"/>
          </w:tcPr>
          <w:p w14:paraId="3B69DA65"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66EC222A" w14:textId="77777777" w:rsidR="00CD3441" w:rsidRPr="007D2667" w:rsidRDefault="00CD3441" w:rsidP="007E0A76">
            <w:pPr>
              <w:numPr>
                <w:ilvl w:val="0"/>
                <w:numId w:val="162"/>
              </w:numPr>
              <w:tabs>
                <w:tab w:val="clear" w:pos="2040"/>
                <w:tab w:val="num" w:pos="772"/>
              </w:tabs>
              <w:spacing w:beforeLines="40" w:before="96" w:afterLines="40" w:after="96"/>
              <w:ind w:left="772" w:hanging="660"/>
              <w:jc w:val="both"/>
              <w:rPr>
                <w:rFonts w:ascii="Arial" w:hAnsi="Arial" w:cs="Arial"/>
                <w:sz w:val="22"/>
                <w:szCs w:val="22"/>
                <w:lang w:val="en-GB"/>
              </w:rPr>
            </w:pPr>
            <w:r w:rsidRPr="007D2667">
              <w:rPr>
                <w:rFonts w:ascii="Arial" w:hAnsi="Arial" w:cs="Arial"/>
                <w:sz w:val="22"/>
                <w:szCs w:val="22"/>
                <w:lang w:val="en-GB"/>
              </w:rPr>
              <w:t xml:space="preserve">The Contractor shall not be entitled to compensation to the extent that the </w:t>
            </w:r>
            <w:r w:rsidR="00FD20FF">
              <w:rPr>
                <w:rFonts w:ascii="Arial" w:hAnsi="Arial" w:cs="Arial"/>
                <w:sz w:val="22"/>
                <w:szCs w:val="22"/>
                <w:lang w:val="en-GB"/>
              </w:rPr>
              <w:t>Employer</w:t>
            </w:r>
            <w:r w:rsidRPr="007D2667">
              <w:rPr>
                <w:rFonts w:ascii="Arial" w:hAnsi="Arial" w:cs="Arial"/>
                <w:sz w:val="22"/>
                <w:szCs w:val="22"/>
                <w:lang w:val="en-GB"/>
              </w:rPr>
              <w:t xml:space="preserve">’s interests are adversely affected by the Contractor not having given early warning or not having cooperated with the </w:t>
            </w:r>
            <w:r w:rsidR="00FD20FF">
              <w:rPr>
                <w:rFonts w:ascii="Arial" w:hAnsi="Arial" w:cs="Arial"/>
                <w:sz w:val="22"/>
                <w:szCs w:val="22"/>
                <w:lang w:val="en-GB"/>
              </w:rPr>
              <w:t>Engineer</w:t>
            </w:r>
            <w:r w:rsidRPr="007D2667">
              <w:rPr>
                <w:rFonts w:ascii="Arial" w:hAnsi="Arial" w:cs="Arial"/>
                <w:sz w:val="22"/>
                <w:szCs w:val="22"/>
                <w:lang w:val="en-GB"/>
              </w:rPr>
              <w:t>.</w:t>
            </w:r>
          </w:p>
        </w:tc>
      </w:tr>
      <w:tr w:rsidR="00CD3441" w:rsidRPr="000C23F6" w14:paraId="3D3433D8" w14:textId="77777777">
        <w:tc>
          <w:tcPr>
            <w:tcW w:w="2420" w:type="dxa"/>
          </w:tcPr>
          <w:p w14:paraId="4FB53DB2" w14:textId="77777777" w:rsidR="00CD3441" w:rsidRPr="007D2667" w:rsidRDefault="00CD3441" w:rsidP="00F6477A">
            <w:pPr>
              <w:pStyle w:val="Heading4"/>
              <w:keepNext w:val="0"/>
              <w:numPr>
                <w:ilvl w:val="0"/>
                <w:numId w:val="0"/>
              </w:numPr>
              <w:spacing w:before="120" w:after="120"/>
              <w:ind w:left="645" w:hanging="423"/>
              <w:rPr>
                <w:b/>
                <w:sz w:val="22"/>
                <w:szCs w:val="22"/>
              </w:rPr>
            </w:pPr>
            <w:bookmarkStart w:id="1118" w:name="_Toc241726243"/>
            <w:r w:rsidRPr="007D2667">
              <w:rPr>
                <w:b/>
                <w:sz w:val="22"/>
                <w:szCs w:val="22"/>
              </w:rPr>
              <w:t>7</w:t>
            </w:r>
            <w:r w:rsidR="0014698A" w:rsidRPr="007D2667">
              <w:rPr>
                <w:b/>
                <w:sz w:val="22"/>
                <w:szCs w:val="22"/>
              </w:rPr>
              <w:t>3</w:t>
            </w:r>
            <w:r w:rsidRPr="007D2667">
              <w:rPr>
                <w:b/>
                <w:sz w:val="22"/>
                <w:szCs w:val="22"/>
              </w:rPr>
              <w:t xml:space="preserve">. </w:t>
            </w:r>
            <w:r w:rsidR="0032235C">
              <w:rPr>
                <w:b/>
                <w:sz w:val="22"/>
                <w:szCs w:val="22"/>
              </w:rPr>
              <w:t xml:space="preserve"> </w:t>
            </w:r>
            <w:r w:rsidRPr="007D2667">
              <w:rPr>
                <w:b/>
                <w:sz w:val="22"/>
                <w:szCs w:val="22"/>
              </w:rPr>
              <w:t>Adjustments for Changes in Legislation</w:t>
            </w:r>
            <w:bookmarkEnd w:id="1118"/>
            <w:r w:rsidRPr="007D2667">
              <w:rPr>
                <w:b/>
                <w:sz w:val="22"/>
                <w:szCs w:val="22"/>
              </w:rPr>
              <w:t xml:space="preserve"> </w:t>
            </w:r>
          </w:p>
        </w:tc>
        <w:tc>
          <w:tcPr>
            <w:tcW w:w="7072" w:type="dxa"/>
          </w:tcPr>
          <w:p w14:paraId="770CB2CC" w14:textId="77777777" w:rsidR="00CD3441" w:rsidRPr="007D2667" w:rsidRDefault="00CD3441" w:rsidP="007E0A76">
            <w:pPr>
              <w:numPr>
                <w:ilvl w:val="0"/>
                <w:numId w:val="146"/>
              </w:numPr>
              <w:tabs>
                <w:tab w:val="clear" w:pos="2040"/>
                <w:tab w:val="num" w:pos="772"/>
              </w:tabs>
              <w:spacing w:beforeLines="40" w:before="96" w:afterLines="40" w:after="96"/>
              <w:ind w:left="772" w:hanging="660"/>
              <w:jc w:val="both"/>
              <w:rPr>
                <w:rFonts w:ascii="Arial" w:hAnsi="Arial" w:cs="Arial"/>
                <w:sz w:val="22"/>
                <w:szCs w:val="22"/>
                <w:lang w:val="en-GB"/>
              </w:rPr>
            </w:pPr>
            <w:r w:rsidRPr="007D2667">
              <w:rPr>
                <w:rFonts w:ascii="Arial" w:hAnsi="Arial" w:cs="Arial"/>
                <w:sz w:val="22"/>
                <w:szCs w:val="22"/>
                <w:lang w:val="en-GB"/>
              </w:rPr>
              <w:t xml:space="preserve">Unless otherwise specified in the Contract, if between </w:t>
            </w:r>
            <w:r w:rsidRPr="00B01350">
              <w:rPr>
                <w:rFonts w:ascii="Arial" w:hAnsi="Arial" w:cs="Arial"/>
                <w:sz w:val="22"/>
                <w:szCs w:val="22"/>
                <w:lang w:val="en-GB"/>
              </w:rPr>
              <w:t>the date twenty-eight (28) days before the submission of Tenders</w:t>
            </w:r>
            <w:r w:rsidRPr="007D2667">
              <w:rPr>
                <w:rFonts w:ascii="Arial" w:hAnsi="Arial" w:cs="Arial"/>
                <w:sz w:val="22"/>
                <w:szCs w:val="22"/>
                <w:lang w:val="en-GB"/>
              </w:rPr>
              <w:t xml:space="preserve"> for the Contract and the date of the last Completion  Certificate, any law, regulation, ordinance, order or bylaw having the force of law is enacted, promulgated, abrogated, or changed in Bangladesh (which shall be deemed to include any change in interpretation or application by the competent authorities) that subsequently affects the Completion Date and/or the Contract </w:t>
            </w:r>
            <w:r w:rsidR="007B0D71" w:rsidRPr="007D2667">
              <w:rPr>
                <w:rFonts w:ascii="Arial" w:hAnsi="Arial" w:cs="Arial"/>
                <w:sz w:val="22"/>
                <w:szCs w:val="22"/>
                <w:lang w:val="en-GB"/>
              </w:rPr>
              <w:t>p</w:t>
            </w:r>
            <w:r w:rsidRPr="007D2667">
              <w:rPr>
                <w:rFonts w:ascii="Arial" w:hAnsi="Arial" w:cs="Arial"/>
                <w:sz w:val="22"/>
                <w:szCs w:val="22"/>
                <w:lang w:val="en-GB"/>
              </w:rPr>
              <w:t xml:space="preserve">rice, then such Completion Date and/or Contract </w:t>
            </w:r>
            <w:r w:rsidR="007B0D71" w:rsidRPr="007D2667">
              <w:rPr>
                <w:rFonts w:ascii="Arial" w:hAnsi="Arial" w:cs="Arial"/>
                <w:sz w:val="22"/>
                <w:szCs w:val="22"/>
                <w:lang w:val="en-GB"/>
              </w:rPr>
              <w:t>p</w:t>
            </w:r>
            <w:r w:rsidRPr="007D2667">
              <w:rPr>
                <w:rFonts w:ascii="Arial" w:hAnsi="Arial" w:cs="Arial"/>
                <w:sz w:val="22"/>
                <w:szCs w:val="22"/>
                <w:lang w:val="en-GB"/>
              </w:rPr>
              <w:t xml:space="preserve">rice shall be correspondingly increased or decreased, to the extent that the Contractor has thereby been affected in the performance of any of its obligations under the Contract. </w:t>
            </w:r>
          </w:p>
        </w:tc>
      </w:tr>
      <w:tr w:rsidR="00CD3441" w:rsidRPr="000C23F6" w14:paraId="351E5608" w14:textId="77777777">
        <w:tc>
          <w:tcPr>
            <w:tcW w:w="2420" w:type="dxa"/>
          </w:tcPr>
          <w:p w14:paraId="16B5C980"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56FFF9C8" w14:textId="77777777" w:rsidR="00CD3441" w:rsidRPr="00B01350" w:rsidRDefault="00CD3441" w:rsidP="007E0A76">
            <w:pPr>
              <w:numPr>
                <w:ilvl w:val="0"/>
                <w:numId w:val="146"/>
              </w:numPr>
              <w:tabs>
                <w:tab w:val="clear" w:pos="2040"/>
              </w:tabs>
              <w:spacing w:beforeLines="40" w:before="96" w:afterLines="40" w:after="96"/>
              <w:ind w:left="772" w:hanging="660"/>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Engineer</w:t>
            </w:r>
            <w:r w:rsidRPr="00B01350">
              <w:rPr>
                <w:rFonts w:ascii="Arial" w:hAnsi="Arial" w:cs="Arial"/>
                <w:sz w:val="22"/>
                <w:szCs w:val="22"/>
                <w:lang w:val="en-GB"/>
              </w:rPr>
              <w:t xml:space="preserve"> shall adjust the Contract Price on the basis of the change in the amount of taxes, duties, and other levies payable by the Contractor, provided such changes have not already been accounted for in the price adjustment as defined in GCC Clause </w:t>
            </w:r>
            <w:r w:rsidR="00F76BF9" w:rsidRPr="00B01350">
              <w:rPr>
                <w:rFonts w:ascii="Arial" w:hAnsi="Arial" w:cs="Arial"/>
                <w:sz w:val="22"/>
                <w:szCs w:val="22"/>
                <w:lang w:val="en-GB"/>
              </w:rPr>
              <w:t>7</w:t>
            </w:r>
            <w:r w:rsidR="007B0D71" w:rsidRPr="00B01350">
              <w:rPr>
                <w:rFonts w:ascii="Arial" w:hAnsi="Arial" w:cs="Arial"/>
                <w:sz w:val="22"/>
                <w:szCs w:val="22"/>
                <w:lang w:val="en-GB"/>
              </w:rPr>
              <w:t>4</w:t>
            </w:r>
            <w:r w:rsidRPr="00B01350">
              <w:rPr>
                <w:rFonts w:ascii="Arial" w:hAnsi="Arial" w:cs="Arial"/>
                <w:sz w:val="22"/>
                <w:szCs w:val="22"/>
                <w:lang w:val="en-GB"/>
              </w:rPr>
              <w:t xml:space="preserve"> and/or reflected in the Contract </w:t>
            </w:r>
            <w:r w:rsidR="007B0D71" w:rsidRPr="00B01350">
              <w:rPr>
                <w:rFonts w:ascii="Arial" w:hAnsi="Arial" w:cs="Arial"/>
                <w:sz w:val="22"/>
                <w:szCs w:val="22"/>
                <w:lang w:val="en-GB"/>
              </w:rPr>
              <w:t>p</w:t>
            </w:r>
            <w:r w:rsidRPr="00B01350">
              <w:rPr>
                <w:rFonts w:ascii="Arial" w:hAnsi="Arial" w:cs="Arial"/>
                <w:sz w:val="22"/>
                <w:szCs w:val="22"/>
                <w:lang w:val="en-GB"/>
              </w:rPr>
              <w:t>rice.</w:t>
            </w:r>
          </w:p>
        </w:tc>
      </w:tr>
      <w:tr w:rsidR="00CD3441" w:rsidRPr="000C23F6" w14:paraId="2BE703CF" w14:textId="77777777">
        <w:tc>
          <w:tcPr>
            <w:tcW w:w="2420" w:type="dxa"/>
          </w:tcPr>
          <w:p w14:paraId="67D74BB8" w14:textId="77777777" w:rsidR="00CD3441" w:rsidRPr="007D2667" w:rsidRDefault="00CD3441" w:rsidP="00F6477A">
            <w:pPr>
              <w:pStyle w:val="Heading4"/>
              <w:keepNext w:val="0"/>
              <w:numPr>
                <w:ilvl w:val="0"/>
                <w:numId w:val="0"/>
              </w:numPr>
              <w:spacing w:before="120" w:after="120"/>
              <w:ind w:left="645" w:hanging="423"/>
              <w:rPr>
                <w:b/>
                <w:sz w:val="22"/>
                <w:szCs w:val="22"/>
              </w:rPr>
            </w:pPr>
            <w:bookmarkStart w:id="1119" w:name="_Toc241726244"/>
            <w:r w:rsidRPr="00F6477A">
              <w:rPr>
                <w:b/>
                <w:sz w:val="22"/>
                <w:szCs w:val="22"/>
              </w:rPr>
              <w:t>7</w:t>
            </w:r>
            <w:r w:rsidR="0014698A" w:rsidRPr="00F6477A">
              <w:rPr>
                <w:b/>
                <w:sz w:val="22"/>
                <w:szCs w:val="22"/>
              </w:rPr>
              <w:t>4</w:t>
            </w:r>
            <w:r w:rsidRPr="00F6477A">
              <w:rPr>
                <w:b/>
                <w:sz w:val="22"/>
                <w:szCs w:val="22"/>
              </w:rPr>
              <w:t xml:space="preserve">. </w:t>
            </w:r>
            <w:r w:rsidR="0032235C">
              <w:rPr>
                <w:b/>
                <w:sz w:val="22"/>
                <w:szCs w:val="22"/>
              </w:rPr>
              <w:t xml:space="preserve"> </w:t>
            </w:r>
            <w:r w:rsidRPr="00F6477A">
              <w:rPr>
                <w:b/>
                <w:sz w:val="22"/>
                <w:szCs w:val="22"/>
              </w:rPr>
              <w:t>Pric</w:t>
            </w:r>
            <w:r w:rsidRPr="007D2667">
              <w:rPr>
                <w:b/>
                <w:sz w:val="22"/>
                <w:szCs w:val="22"/>
              </w:rPr>
              <w:t>e Adjustment</w:t>
            </w:r>
            <w:bookmarkEnd w:id="1119"/>
          </w:p>
        </w:tc>
        <w:tc>
          <w:tcPr>
            <w:tcW w:w="7072" w:type="dxa"/>
          </w:tcPr>
          <w:p w14:paraId="4980B161" w14:textId="77777777" w:rsidR="00CD3441" w:rsidRPr="0046125E" w:rsidRDefault="002079B5" w:rsidP="00BA7CAA">
            <w:pPr>
              <w:spacing w:beforeLines="40" w:before="96" w:afterLines="40" w:after="96"/>
              <w:ind w:left="772" w:hanging="660"/>
              <w:jc w:val="both"/>
              <w:rPr>
                <w:rFonts w:ascii="Arial" w:hAnsi="Arial" w:cs="Arial"/>
                <w:sz w:val="22"/>
                <w:szCs w:val="22"/>
                <w:lang w:val="en-GB"/>
              </w:rPr>
            </w:pPr>
            <w:r w:rsidRPr="00B01350">
              <w:rPr>
                <w:rFonts w:ascii="Arial" w:hAnsi="Arial" w:cs="Arial"/>
                <w:sz w:val="22"/>
                <w:szCs w:val="22"/>
                <w:lang w:val="en-GB"/>
              </w:rPr>
              <w:t>74</w:t>
            </w:r>
            <w:r>
              <w:rPr>
                <w:rFonts w:ascii="Arial" w:hAnsi="Arial" w:cs="Arial"/>
                <w:sz w:val="22"/>
                <w:szCs w:val="22"/>
                <w:lang w:val="en-GB"/>
              </w:rPr>
              <w:t>.1  Prices</w:t>
            </w:r>
            <w:r w:rsidR="00CD3441" w:rsidRPr="00B01350">
              <w:rPr>
                <w:rFonts w:ascii="Arial" w:hAnsi="Arial" w:cs="Arial"/>
                <w:sz w:val="22"/>
                <w:szCs w:val="22"/>
                <w:lang w:val="en-GB"/>
              </w:rPr>
              <w:t xml:space="preserve"> shall be adjusted for fluctuations in the cost of inputs only if provided for in the PCC.  If so provided, the amounts as certified in each payment certificate, before deducting for Advance Payment, shall be adjusted by applying the respective price adjustment factor to the payment amount. The </w:t>
            </w:r>
            <w:r w:rsidR="00304291">
              <w:rPr>
                <w:rFonts w:ascii="Arial" w:hAnsi="Arial" w:cs="Arial"/>
                <w:sz w:val="22"/>
                <w:szCs w:val="22"/>
                <w:lang w:val="en-GB"/>
              </w:rPr>
              <w:t xml:space="preserve">generic </w:t>
            </w:r>
            <w:r w:rsidR="00CD3441" w:rsidRPr="00B01350">
              <w:rPr>
                <w:rFonts w:ascii="Arial" w:hAnsi="Arial" w:cs="Arial"/>
                <w:sz w:val="22"/>
                <w:szCs w:val="22"/>
                <w:lang w:val="en-GB"/>
              </w:rPr>
              <w:t>formula indicated below</w:t>
            </w:r>
            <w:r w:rsidR="00304291">
              <w:rPr>
                <w:rFonts w:ascii="Arial" w:hAnsi="Arial" w:cs="Arial"/>
                <w:sz w:val="22"/>
                <w:szCs w:val="22"/>
                <w:lang w:val="en-GB"/>
              </w:rPr>
              <w:t xml:space="preserve"> </w:t>
            </w:r>
            <w:r w:rsidR="00304291" w:rsidRPr="0046125E">
              <w:rPr>
                <w:rFonts w:ascii="Arial" w:hAnsi="Arial" w:cs="Arial"/>
                <w:sz w:val="22"/>
                <w:szCs w:val="22"/>
                <w:lang w:val="en-GB"/>
              </w:rPr>
              <w:t xml:space="preserve">in the form </w:t>
            </w:r>
            <w:r w:rsidR="00EB45CA" w:rsidRPr="0046125E">
              <w:rPr>
                <w:rFonts w:ascii="Arial" w:hAnsi="Arial" w:cs="Arial"/>
                <w:sz w:val="22"/>
                <w:szCs w:val="22"/>
                <w:lang w:val="en-GB"/>
              </w:rPr>
              <w:t xml:space="preserve">as specified </w:t>
            </w:r>
            <w:r w:rsidR="00304291" w:rsidRPr="0046125E">
              <w:rPr>
                <w:rFonts w:ascii="Arial" w:hAnsi="Arial" w:cs="Arial"/>
                <w:sz w:val="22"/>
                <w:szCs w:val="22"/>
                <w:lang w:val="en-GB"/>
              </w:rPr>
              <w:t xml:space="preserve"> in the PCC </w:t>
            </w:r>
            <w:r w:rsidR="00CD3441" w:rsidRPr="0046125E">
              <w:rPr>
                <w:rFonts w:ascii="Arial" w:hAnsi="Arial" w:cs="Arial"/>
                <w:sz w:val="22"/>
                <w:szCs w:val="22"/>
                <w:lang w:val="en-GB"/>
              </w:rPr>
              <w:t xml:space="preserve"> applies:</w:t>
            </w:r>
          </w:p>
          <w:p w14:paraId="6921A06A" w14:textId="77777777" w:rsidR="00CD3441" w:rsidRPr="00B01350" w:rsidRDefault="00CD3441" w:rsidP="00540644">
            <w:pPr>
              <w:spacing w:beforeLines="40" w:before="96" w:afterLines="40" w:after="96"/>
              <w:ind w:left="1440"/>
              <w:rPr>
                <w:rFonts w:ascii="Arial" w:hAnsi="Arial" w:cs="Arial"/>
                <w:sz w:val="22"/>
                <w:szCs w:val="22"/>
                <w:lang w:val="en-GB"/>
              </w:rPr>
            </w:pPr>
            <w:r w:rsidRPr="00B01350">
              <w:rPr>
                <w:rFonts w:ascii="Arial" w:hAnsi="Arial" w:cs="Arial"/>
                <w:b/>
                <w:sz w:val="22"/>
                <w:szCs w:val="22"/>
                <w:lang w:val="en-GB"/>
              </w:rPr>
              <w:t>P= A + B (</w:t>
            </w:r>
            <w:proofErr w:type="spellStart"/>
            <w:r w:rsidRPr="00B01350">
              <w:rPr>
                <w:rFonts w:ascii="Arial" w:hAnsi="Arial" w:cs="Arial"/>
                <w:b/>
                <w:sz w:val="22"/>
                <w:szCs w:val="22"/>
                <w:lang w:val="en-GB"/>
              </w:rPr>
              <w:t>Im</w:t>
            </w:r>
            <w:proofErr w:type="spellEnd"/>
            <w:r w:rsidRPr="00B01350">
              <w:rPr>
                <w:rFonts w:ascii="Arial" w:hAnsi="Arial" w:cs="Arial"/>
                <w:b/>
                <w:sz w:val="22"/>
                <w:szCs w:val="22"/>
                <w:lang w:val="en-GB"/>
              </w:rPr>
              <w:t>/Io)</w:t>
            </w:r>
          </w:p>
          <w:p w14:paraId="4A13FBF7" w14:textId="77777777" w:rsidR="00CD3441" w:rsidRPr="00B01350" w:rsidRDefault="00CD3441" w:rsidP="00540644">
            <w:pPr>
              <w:spacing w:beforeLines="40" w:before="96" w:afterLines="40" w:after="96"/>
              <w:ind w:left="1440"/>
              <w:rPr>
                <w:rFonts w:ascii="Arial" w:hAnsi="Arial" w:cs="Arial"/>
                <w:sz w:val="22"/>
                <w:szCs w:val="22"/>
                <w:lang w:val="en-GB"/>
              </w:rPr>
            </w:pPr>
            <w:r w:rsidRPr="00B01350">
              <w:rPr>
                <w:rFonts w:ascii="Arial" w:hAnsi="Arial" w:cs="Arial"/>
                <w:sz w:val="22"/>
                <w:szCs w:val="22"/>
                <w:lang w:val="en-GB"/>
              </w:rPr>
              <w:t>where:</w:t>
            </w:r>
          </w:p>
          <w:p w14:paraId="7BB61D6D" w14:textId="77777777" w:rsidR="00CD3441" w:rsidRPr="00B01350" w:rsidRDefault="00CD3441" w:rsidP="00540644">
            <w:pPr>
              <w:spacing w:beforeLines="40" w:before="96" w:afterLines="40" w:after="96"/>
              <w:ind w:left="1440"/>
              <w:jc w:val="both"/>
              <w:rPr>
                <w:rFonts w:ascii="Arial" w:hAnsi="Arial" w:cs="Arial"/>
                <w:sz w:val="22"/>
                <w:szCs w:val="22"/>
                <w:lang w:val="en-GB"/>
              </w:rPr>
            </w:pPr>
            <w:r w:rsidRPr="00B01350">
              <w:rPr>
                <w:rFonts w:ascii="Arial" w:hAnsi="Arial" w:cs="Arial"/>
                <w:b/>
                <w:bCs/>
                <w:sz w:val="22"/>
                <w:szCs w:val="22"/>
                <w:lang w:val="en-GB"/>
              </w:rPr>
              <w:t>P</w:t>
            </w:r>
            <w:r w:rsidRPr="00B01350">
              <w:rPr>
                <w:rFonts w:ascii="Arial" w:hAnsi="Arial" w:cs="Arial"/>
                <w:sz w:val="22"/>
                <w:szCs w:val="22"/>
                <w:lang w:val="en-GB"/>
              </w:rPr>
              <w:t xml:space="preserve"> is the adjustment factor</w:t>
            </w:r>
          </w:p>
          <w:p w14:paraId="1493D19E" w14:textId="77777777" w:rsidR="00CD3441" w:rsidRPr="00B01350" w:rsidRDefault="00CD3441" w:rsidP="00540644">
            <w:pPr>
              <w:pStyle w:val="BodyText3"/>
              <w:keepNext w:val="0"/>
              <w:keepLines w:val="0"/>
              <w:suppressAutoHyphens w:val="0"/>
              <w:spacing w:beforeLines="40" w:before="96" w:afterLines="40" w:after="96"/>
              <w:ind w:left="1440"/>
              <w:rPr>
                <w:sz w:val="22"/>
                <w:szCs w:val="22"/>
              </w:rPr>
            </w:pPr>
            <w:r w:rsidRPr="00B01350">
              <w:rPr>
                <w:b/>
                <w:bCs/>
                <w:sz w:val="22"/>
                <w:szCs w:val="22"/>
              </w:rPr>
              <w:t>A</w:t>
            </w:r>
            <w:r w:rsidRPr="00B01350">
              <w:rPr>
                <w:sz w:val="22"/>
                <w:szCs w:val="22"/>
              </w:rPr>
              <w:t xml:space="preserve"> and </w:t>
            </w:r>
            <w:r w:rsidRPr="00B01350">
              <w:rPr>
                <w:b/>
                <w:bCs/>
                <w:sz w:val="22"/>
                <w:szCs w:val="22"/>
              </w:rPr>
              <w:t>B</w:t>
            </w:r>
            <w:r w:rsidRPr="00B01350">
              <w:rPr>
                <w:sz w:val="22"/>
                <w:szCs w:val="22"/>
              </w:rPr>
              <w:t xml:space="preserve"> are </w:t>
            </w:r>
            <w:r w:rsidR="001D0E6C" w:rsidRPr="00B01350">
              <w:rPr>
                <w:sz w:val="22"/>
                <w:szCs w:val="22"/>
              </w:rPr>
              <w:t>C</w:t>
            </w:r>
            <w:r w:rsidRPr="00B01350">
              <w:rPr>
                <w:sz w:val="22"/>
                <w:szCs w:val="22"/>
              </w:rPr>
              <w:t>oefficients specified in the PCC, representing the nonadjustable and adjustable portions, respectively, of the Contract; and</w:t>
            </w:r>
          </w:p>
          <w:p w14:paraId="05DD46FC" w14:textId="77777777" w:rsidR="00CD3441" w:rsidRPr="00B01350" w:rsidRDefault="00CD3441" w:rsidP="00540644">
            <w:pPr>
              <w:pStyle w:val="BodyText3"/>
              <w:keepNext w:val="0"/>
              <w:keepLines w:val="0"/>
              <w:suppressAutoHyphens w:val="0"/>
              <w:spacing w:beforeLines="40" w:before="96" w:afterLines="40" w:after="96"/>
              <w:ind w:left="1440"/>
              <w:rPr>
                <w:sz w:val="22"/>
                <w:szCs w:val="22"/>
              </w:rPr>
            </w:pPr>
            <w:proofErr w:type="spellStart"/>
            <w:r w:rsidRPr="00B01350">
              <w:rPr>
                <w:b/>
                <w:bCs/>
                <w:sz w:val="22"/>
                <w:szCs w:val="22"/>
              </w:rPr>
              <w:t>Im</w:t>
            </w:r>
            <w:proofErr w:type="spellEnd"/>
            <w:r w:rsidRPr="00B01350">
              <w:rPr>
                <w:sz w:val="22"/>
                <w:szCs w:val="22"/>
              </w:rPr>
              <w:t xml:space="preserve"> is the </w:t>
            </w:r>
            <w:r w:rsidR="001D0E6C" w:rsidRPr="00B01350">
              <w:rPr>
                <w:sz w:val="22"/>
                <w:szCs w:val="22"/>
              </w:rPr>
              <w:t>I</w:t>
            </w:r>
            <w:r w:rsidRPr="00B01350">
              <w:rPr>
                <w:sz w:val="22"/>
                <w:szCs w:val="22"/>
              </w:rPr>
              <w:t xml:space="preserve">ndex </w:t>
            </w:r>
            <w:r w:rsidR="00C17129" w:rsidRPr="00B01350">
              <w:rPr>
                <w:sz w:val="22"/>
                <w:szCs w:val="22"/>
              </w:rPr>
              <w:t xml:space="preserve">during </w:t>
            </w:r>
            <w:r w:rsidR="003E2D2A" w:rsidRPr="00B01350">
              <w:rPr>
                <w:sz w:val="22"/>
                <w:szCs w:val="22"/>
              </w:rPr>
              <w:t>the</w:t>
            </w:r>
            <w:r w:rsidR="00BB0003" w:rsidRPr="00B01350">
              <w:rPr>
                <w:sz w:val="22"/>
                <w:szCs w:val="22"/>
              </w:rPr>
              <w:t xml:space="preserve"> </w:t>
            </w:r>
            <w:r w:rsidR="00304291" w:rsidRPr="00B01350">
              <w:rPr>
                <w:sz w:val="22"/>
                <w:szCs w:val="22"/>
              </w:rPr>
              <w:t>month the</w:t>
            </w:r>
            <w:r w:rsidR="00C17129" w:rsidRPr="00B01350">
              <w:rPr>
                <w:sz w:val="22"/>
                <w:szCs w:val="22"/>
              </w:rPr>
              <w:t xml:space="preserve"> work has been executed </w:t>
            </w:r>
            <w:r w:rsidRPr="00B01350">
              <w:rPr>
                <w:sz w:val="22"/>
                <w:szCs w:val="22"/>
              </w:rPr>
              <w:t xml:space="preserve">and </w:t>
            </w:r>
            <w:r w:rsidRPr="00B01350">
              <w:rPr>
                <w:b/>
                <w:bCs/>
                <w:sz w:val="22"/>
                <w:szCs w:val="22"/>
              </w:rPr>
              <w:t>Io</w:t>
            </w:r>
            <w:r w:rsidRPr="00B01350">
              <w:rPr>
                <w:sz w:val="22"/>
                <w:szCs w:val="22"/>
              </w:rPr>
              <w:t xml:space="preserve"> is the </w:t>
            </w:r>
            <w:r w:rsidR="001D0E6C" w:rsidRPr="00B01350">
              <w:rPr>
                <w:sz w:val="22"/>
                <w:szCs w:val="22"/>
              </w:rPr>
              <w:t>I</w:t>
            </w:r>
            <w:r w:rsidRPr="00B01350">
              <w:rPr>
                <w:sz w:val="22"/>
                <w:szCs w:val="22"/>
              </w:rPr>
              <w:t>ndex prevailing twenty</w:t>
            </w:r>
            <w:r w:rsidR="001D0E6C" w:rsidRPr="00B01350">
              <w:rPr>
                <w:sz w:val="22"/>
                <w:szCs w:val="22"/>
              </w:rPr>
              <w:t xml:space="preserve"> </w:t>
            </w:r>
            <w:r w:rsidRPr="00B01350">
              <w:rPr>
                <w:sz w:val="22"/>
                <w:szCs w:val="22"/>
              </w:rPr>
              <w:t xml:space="preserve">eight (28) days </w:t>
            </w:r>
            <w:r w:rsidR="001D0E6C" w:rsidRPr="00B01350">
              <w:rPr>
                <w:sz w:val="22"/>
                <w:szCs w:val="22"/>
              </w:rPr>
              <w:t>prior to the deadline for submission of Tender</w:t>
            </w:r>
            <w:r w:rsidRPr="00B01350">
              <w:rPr>
                <w:sz w:val="22"/>
                <w:szCs w:val="22"/>
              </w:rPr>
              <w:t>.</w:t>
            </w:r>
          </w:p>
          <w:p w14:paraId="14F8E7F3" w14:textId="77777777" w:rsidR="00CD3441" w:rsidRPr="00B01350" w:rsidRDefault="00CD3441" w:rsidP="00BA7CAA">
            <w:pPr>
              <w:spacing w:beforeLines="40" w:before="96" w:afterLines="40" w:after="96"/>
              <w:ind w:left="882"/>
              <w:jc w:val="both"/>
              <w:rPr>
                <w:rFonts w:ascii="Arial" w:hAnsi="Arial" w:cs="Arial"/>
                <w:sz w:val="22"/>
                <w:szCs w:val="22"/>
                <w:lang w:val="en-GB"/>
              </w:rPr>
            </w:pPr>
            <w:r w:rsidRPr="00B01350">
              <w:rPr>
                <w:rFonts w:ascii="Arial" w:hAnsi="Arial" w:cs="Arial"/>
                <w:sz w:val="22"/>
                <w:szCs w:val="22"/>
                <w:lang w:val="en-GB"/>
              </w:rPr>
              <w:t xml:space="preserve">The </w:t>
            </w:r>
            <w:r w:rsidR="001D0E6C" w:rsidRPr="00B01350">
              <w:rPr>
                <w:rFonts w:ascii="Arial" w:hAnsi="Arial" w:cs="Arial"/>
                <w:sz w:val="22"/>
                <w:szCs w:val="22"/>
                <w:lang w:val="en-GB"/>
              </w:rPr>
              <w:t>I</w:t>
            </w:r>
            <w:r w:rsidRPr="00B01350">
              <w:rPr>
                <w:rFonts w:ascii="Arial" w:hAnsi="Arial" w:cs="Arial"/>
                <w:sz w:val="22"/>
                <w:szCs w:val="22"/>
                <w:lang w:val="en-GB"/>
              </w:rPr>
              <w:t>ndex</w:t>
            </w:r>
            <w:r w:rsidR="001D0E6C" w:rsidRPr="00B01350">
              <w:rPr>
                <w:rFonts w:ascii="Arial" w:hAnsi="Arial" w:cs="Arial"/>
                <w:sz w:val="22"/>
                <w:szCs w:val="22"/>
                <w:lang w:val="en-GB"/>
              </w:rPr>
              <w:t>es</w:t>
            </w:r>
            <w:r w:rsidRPr="00B01350">
              <w:rPr>
                <w:rFonts w:ascii="Arial" w:hAnsi="Arial" w:cs="Arial"/>
                <w:sz w:val="22"/>
                <w:szCs w:val="22"/>
                <w:lang w:val="en-GB"/>
              </w:rPr>
              <w:t xml:space="preserve"> to be used is as published by the Bangladesh Bureau of Statistics</w:t>
            </w:r>
            <w:r w:rsidR="00ED029D" w:rsidRPr="00B01350">
              <w:rPr>
                <w:rFonts w:ascii="Arial" w:hAnsi="Arial" w:cs="Arial"/>
                <w:sz w:val="22"/>
                <w:szCs w:val="22"/>
                <w:lang w:val="en-GB"/>
              </w:rPr>
              <w:t xml:space="preserve"> (BBS)</w:t>
            </w:r>
            <w:r w:rsidRPr="00B01350">
              <w:rPr>
                <w:rFonts w:ascii="Arial" w:hAnsi="Arial" w:cs="Arial"/>
                <w:sz w:val="22"/>
                <w:szCs w:val="22"/>
                <w:lang w:val="en-GB"/>
              </w:rPr>
              <w:t xml:space="preserve"> on a monthly basis. </w:t>
            </w:r>
            <w:r w:rsidR="00ED029D" w:rsidRPr="00EB45CA">
              <w:rPr>
                <w:rFonts w:ascii="Arial" w:hAnsi="Arial" w:cs="Arial"/>
                <w:sz w:val="22"/>
                <w:szCs w:val="22"/>
                <w:lang w:val="en-GB"/>
              </w:rPr>
              <w:t xml:space="preserve">In case not available, then other countries or authorities of the sources </w:t>
            </w:r>
            <w:r w:rsidR="001D0E6C" w:rsidRPr="00EB45CA">
              <w:rPr>
                <w:rFonts w:ascii="Arial" w:hAnsi="Arial" w:cs="Arial"/>
                <w:sz w:val="22"/>
                <w:szCs w:val="22"/>
                <w:lang w:val="en-GB"/>
              </w:rPr>
              <w:t xml:space="preserve">mentioned in </w:t>
            </w:r>
            <w:r w:rsidR="001D0E6C" w:rsidRPr="00EB45CA">
              <w:rPr>
                <w:rFonts w:ascii="Arial" w:hAnsi="Arial" w:cs="Arial"/>
                <w:b/>
                <w:sz w:val="22"/>
                <w:szCs w:val="22"/>
                <w:lang w:val="en-GB"/>
              </w:rPr>
              <w:t>Appendix</w:t>
            </w:r>
            <w:r w:rsidR="001D0E6C" w:rsidRPr="00EB45CA">
              <w:rPr>
                <w:rFonts w:ascii="Arial" w:hAnsi="Arial" w:cs="Arial"/>
                <w:sz w:val="22"/>
                <w:szCs w:val="22"/>
                <w:lang w:val="en-GB"/>
              </w:rPr>
              <w:t xml:space="preserve"> </w:t>
            </w:r>
            <w:r w:rsidR="001D0E6C" w:rsidRPr="00EB45CA">
              <w:rPr>
                <w:rFonts w:ascii="Arial" w:hAnsi="Arial" w:cs="Arial"/>
                <w:b/>
                <w:sz w:val="22"/>
                <w:szCs w:val="22"/>
                <w:lang w:val="en-GB"/>
              </w:rPr>
              <w:t xml:space="preserve">to </w:t>
            </w:r>
            <w:r w:rsidR="003C3E1A" w:rsidRPr="00EB45CA">
              <w:rPr>
                <w:rFonts w:ascii="Arial" w:hAnsi="Arial" w:cs="Arial"/>
                <w:b/>
                <w:sz w:val="22"/>
                <w:szCs w:val="22"/>
                <w:lang w:val="en-GB"/>
              </w:rPr>
              <w:t xml:space="preserve">the </w:t>
            </w:r>
            <w:r w:rsidR="001D0E6C" w:rsidRPr="00EB45CA">
              <w:rPr>
                <w:rFonts w:ascii="Arial" w:hAnsi="Arial" w:cs="Arial"/>
                <w:b/>
                <w:sz w:val="22"/>
                <w:szCs w:val="22"/>
                <w:lang w:val="en-GB"/>
              </w:rPr>
              <w:t>Tender</w:t>
            </w:r>
            <w:r w:rsidR="001D0E6C" w:rsidRPr="00EB45CA">
              <w:rPr>
                <w:rFonts w:ascii="Arial" w:hAnsi="Arial" w:cs="Arial"/>
                <w:sz w:val="22"/>
                <w:szCs w:val="22"/>
                <w:lang w:val="en-GB"/>
              </w:rPr>
              <w:t xml:space="preserve"> </w:t>
            </w:r>
            <w:r w:rsidR="00ED029D" w:rsidRPr="00EB45CA">
              <w:rPr>
                <w:rFonts w:ascii="Arial" w:hAnsi="Arial" w:cs="Arial"/>
                <w:sz w:val="22"/>
                <w:szCs w:val="22"/>
                <w:lang w:val="en-GB"/>
              </w:rPr>
              <w:t>may be used.</w:t>
            </w:r>
          </w:p>
        </w:tc>
      </w:tr>
      <w:tr w:rsidR="00CD3441" w:rsidRPr="000C23F6" w14:paraId="19ED81FD" w14:textId="77777777">
        <w:tc>
          <w:tcPr>
            <w:tcW w:w="2420" w:type="dxa"/>
          </w:tcPr>
          <w:p w14:paraId="5889EE52"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3E889CA0" w14:textId="77777777" w:rsidR="00CD3441" w:rsidRPr="007D2667" w:rsidRDefault="00A221D3" w:rsidP="00BA7CAA">
            <w:pPr>
              <w:spacing w:beforeLines="40" w:before="96" w:afterLines="40" w:after="96"/>
              <w:ind w:left="882" w:hanging="770"/>
              <w:jc w:val="both"/>
              <w:rPr>
                <w:rFonts w:ascii="Arial" w:hAnsi="Arial" w:cs="Arial"/>
                <w:sz w:val="22"/>
                <w:szCs w:val="22"/>
                <w:lang w:val="en-GB"/>
              </w:rPr>
            </w:pPr>
            <w:r w:rsidRPr="007D2667">
              <w:rPr>
                <w:rFonts w:ascii="Arial" w:hAnsi="Arial" w:cs="Arial"/>
                <w:sz w:val="22"/>
                <w:szCs w:val="22"/>
                <w:lang w:val="en-GB"/>
              </w:rPr>
              <w:t>7</w:t>
            </w:r>
            <w:r w:rsidR="00AE3020" w:rsidRPr="007D2667">
              <w:rPr>
                <w:rFonts w:ascii="Arial" w:hAnsi="Arial" w:cs="Arial"/>
                <w:sz w:val="22"/>
                <w:szCs w:val="22"/>
                <w:lang w:val="en-GB"/>
              </w:rPr>
              <w:t>4</w:t>
            </w:r>
            <w:r w:rsidRPr="007D2667">
              <w:rPr>
                <w:rFonts w:ascii="Arial" w:hAnsi="Arial" w:cs="Arial"/>
                <w:sz w:val="22"/>
                <w:szCs w:val="22"/>
                <w:lang w:val="en-GB"/>
              </w:rPr>
              <w:t xml:space="preserve">.2     </w:t>
            </w:r>
            <w:r w:rsidR="00CD3441" w:rsidRPr="007D2667">
              <w:rPr>
                <w:rFonts w:ascii="Arial" w:hAnsi="Arial" w:cs="Arial"/>
                <w:sz w:val="22"/>
                <w:szCs w:val="22"/>
                <w:lang w:val="en-GB"/>
              </w:rPr>
              <w:t xml:space="preserve">If the value of the </w:t>
            </w:r>
            <w:r w:rsidR="001D0E6C">
              <w:rPr>
                <w:rFonts w:ascii="Arial" w:hAnsi="Arial" w:cs="Arial"/>
                <w:sz w:val="22"/>
                <w:szCs w:val="22"/>
                <w:lang w:val="en-GB"/>
              </w:rPr>
              <w:t>I</w:t>
            </w:r>
            <w:r w:rsidR="00CD3441" w:rsidRPr="007D2667">
              <w:rPr>
                <w:rFonts w:ascii="Arial" w:hAnsi="Arial" w:cs="Arial"/>
                <w:sz w:val="22"/>
                <w:szCs w:val="22"/>
                <w:lang w:val="en-GB"/>
              </w:rPr>
              <w:t xml:space="preserve">ndex is changed after it has been used in a calculation, the calculation shall be corrected and an adjustment made in the </w:t>
            </w:r>
            <w:r w:rsidR="00304291" w:rsidRPr="007D2667">
              <w:rPr>
                <w:rFonts w:ascii="Arial" w:hAnsi="Arial" w:cs="Arial"/>
                <w:sz w:val="22"/>
                <w:szCs w:val="22"/>
                <w:lang w:val="en-GB"/>
              </w:rPr>
              <w:t xml:space="preserve">next </w:t>
            </w:r>
            <w:r w:rsidR="00304291">
              <w:rPr>
                <w:rFonts w:ascii="Arial" w:hAnsi="Arial" w:cs="Arial"/>
                <w:sz w:val="22"/>
                <w:szCs w:val="22"/>
                <w:lang w:val="en-GB"/>
              </w:rPr>
              <w:t>or</w:t>
            </w:r>
            <w:r w:rsidR="00304291" w:rsidRPr="00304291">
              <w:rPr>
                <w:rFonts w:ascii="Arial" w:hAnsi="Arial" w:cs="Arial"/>
                <w:color w:val="993300"/>
                <w:sz w:val="22"/>
                <w:szCs w:val="22"/>
                <w:lang w:val="en-GB"/>
              </w:rPr>
              <w:t xml:space="preserve"> </w:t>
            </w:r>
            <w:r w:rsidR="00304291" w:rsidRPr="00EB45CA">
              <w:rPr>
                <w:rFonts w:ascii="Arial" w:hAnsi="Arial" w:cs="Arial"/>
                <w:sz w:val="22"/>
                <w:szCs w:val="22"/>
                <w:lang w:val="en-GB"/>
              </w:rPr>
              <w:t>in the final</w:t>
            </w:r>
            <w:r w:rsidR="00304291">
              <w:rPr>
                <w:rFonts w:ascii="Arial" w:hAnsi="Arial" w:cs="Arial"/>
                <w:sz w:val="22"/>
                <w:szCs w:val="22"/>
                <w:lang w:val="en-GB"/>
              </w:rPr>
              <w:t xml:space="preserve"> </w:t>
            </w:r>
            <w:r w:rsidR="00CD3441" w:rsidRPr="007D2667">
              <w:rPr>
                <w:rFonts w:ascii="Arial" w:hAnsi="Arial" w:cs="Arial"/>
                <w:sz w:val="22"/>
                <w:szCs w:val="22"/>
                <w:lang w:val="en-GB"/>
              </w:rPr>
              <w:t xml:space="preserve">payment certificate.  </w:t>
            </w:r>
            <w:r w:rsidR="00CD3441" w:rsidRPr="007D2667">
              <w:rPr>
                <w:rFonts w:ascii="Arial" w:hAnsi="Arial" w:cs="Arial"/>
                <w:sz w:val="22"/>
                <w:szCs w:val="22"/>
                <w:lang w:val="en-GB"/>
              </w:rPr>
              <w:lastRenderedPageBreak/>
              <w:t xml:space="preserve">The </w:t>
            </w:r>
            <w:r w:rsidR="001D0E6C">
              <w:rPr>
                <w:rFonts w:ascii="Arial" w:hAnsi="Arial" w:cs="Arial"/>
                <w:sz w:val="22"/>
                <w:szCs w:val="22"/>
                <w:lang w:val="en-GB"/>
              </w:rPr>
              <w:t>I</w:t>
            </w:r>
            <w:r w:rsidR="00CD3441" w:rsidRPr="007D2667">
              <w:rPr>
                <w:rFonts w:ascii="Arial" w:hAnsi="Arial" w:cs="Arial"/>
                <w:sz w:val="22"/>
                <w:szCs w:val="22"/>
                <w:lang w:val="en-GB"/>
              </w:rPr>
              <w:t xml:space="preserve">ndex value shall be deemed to take account of all changes in </w:t>
            </w:r>
            <w:r w:rsidR="00F8543A">
              <w:rPr>
                <w:rFonts w:ascii="Arial" w:hAnsi="Arial" w:cs="Arial"/>
                <w:sz w:val="22"/>
                <w:szCs w:val="22"/>
                <w:lang w:val="en-GB"/>
              </w:rPr>
              <w:t xml:space="preserve">price </w:t>
            </w:r>
            <w:r w:rsidR="00F8543A" w:rsidRPr="007D2667">
              <w:rPr>
                <w:rFonts w:ascii="Arial" w:hAnsi="Arial" w:cs="Arial"/>
                <w:sz w:val="22"/>
                <w:szCs w:val="22"/>
                <w:lang w:val="en-GB"/>
              </w:rPr>
              <w:t>due</w:t>
            </w:r>
            <w:r w:rsidR="00CD3441" w:rsidRPr="007D2667">
              <w:rPr>
                <w:rFonts w:ascii="Arial" w:hAnsi="Arial" w:cs="Arial"/>
                <w:sz w:val="22"/>
                <w:szCs w:val="22"/>
                <w:lang w:val="en-GB"/>
              </w:rPr>
              <w:t xml:space="preserve"> to fluctuations</w:t>
            </w:r>
            <w:r w:rsidR="001D0E6C">
              <w:rPr>
                <w:rFonts w:ascii="Arial" w:hAnsi="Arial" w:cs="Arial"/>
                <w:sz w:val="22"/>
                <w:szCs w:val="22"/>
                <w:lang w:val="en-GB"/>
              </w:rPr>
              <w:t>.</w:t>
            </w:r>
          </w:p>
        </w:tc>
      </w:tr>
      <w:tr w:rsidR="00CD3441" w:rsidRPr="000C23F6" w14:paraId="496B28E6" w14:textId="77777777">
        <w:tc>
          <w:tcPr>
            <w:tcW w:w="2420" w:type="dxa"/>
          </w:tcPr>
          <w:p w14:paraId="47A094E9" w14:textId="77777777" w:rsidR="00CD3441" w:rsidRPr="007D2667" w:rsidRDefault="00CD3441" w:rsidP="00F6477A">
            <w:pPr>
              <w:pStyle w:val="Heading4"/>
              <w:keepNext w:val="0"/>
              <w:numPr>
                <w:ilvl w:val="0"/>
                <w:numId w:val="0"/>
              </w:numPr>
              <w:spacing w:before="120" w:after="120"/>
              <w:ind w:left="645" w:hanging="423"/>
              <w:rPr>
                <w:b/>
                <w:sz w:val="22"/>
                <w:szCs w:val="22"/>
              </w:rPr>
            </w:pPr>
            <w:bookmarkStart w:id="1120" w:name="_Toc241726245"/>
            <w:r w:rsidRPr="007D2667">
              <w:rPr>
                <w:b/>
                <w:sz w:val="22"/>
                <w:szCs w:val="22"/>
              </w:rPr>
              <w:lastRenderedPageBreak/>
              <w:t>7</w:t>
            </w:r>
            <w:r w:rsidR="0014698A" w:rsidRPr="007D2667">
              <w:rPr>
                <w:b/>
                <w:sz w:val="22"/>
                <w:szCs w:val="22"/>
              </w:rPr>
              <w:t>5</w:t>
            </w:r>
            <w:r w:rsidRPr="007D2667">
              <w:rPr>
                <w:b/>
                <w:sz w:val="22"/>
                <w:szCs w:val="22"/>
              </w:rPr>
              <w:t xml:space="preserve">. </w:t>
            </w:r>
            <w:r w:rsidR="0032235C">
              <w:rPr>
                <w:b/>
                <w:sz w:val="22"/>
                <w:szCs w:val="22"/>
              </w:rPr>
              <w:t xml:space="preserve"> </w:t>
            </w:r>
            <w:r w:rsidRPr="007D2667">
              <w:rPr>
                <w:b/>
                <w:sz w:val="22"/>
                <w:szCs w:val="22"/>
              </w:rPr>
              <w:t>Retention Money</w:t>
            </w:r>
            <w:bookmarkEnd w:id="1120"/>
            <w:r w:rsidRPr="007D2667">
              <w:rPr>
                <w:b/>
                <w:sz w:val="22"/>
                <w:szCs w:val="22"/>
              </w:rPr>
              <w:t xml:space="preserve"> </w:t>
            </w:r>
          </w:p>
        </w:tc>
        <w:tc>
          <w:tcPr>
            <w:tcW w:w="7072" w:type="dxa"/>
          </w:tcPr>
          <w:p w14:paraId="767D8BDA" w14:textId="77777777" w:rsidR="00CD3441" w:rsidRPr="00B01350" w:rsidRDefault="00CD3441" w:rsidP="007E0A76">
            <w:pPr>
              <w:numPr>
                <w:ilvl w:val="3"/>
                <w:numId w:val="19"/>
              </w:numPr>
              <w:tabs>
                <w:tab w:val="clear" w:pos="3168"/>
                <w:tab w:val="num" w:pos="882"/>
              </w:tabs>
              <w:spacing w:before="60" w:after="60"/>
              <w:ind w:left="878" w:hanging="763"/>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Employer</w:t>
            </w:r>
            <w:r w:rsidRPr="00B01350">
              <w:rPr>
                <w:rFonts w:ascii="Arial" w:hAnsi="Arial" w:cs="Arial"/>
                <w:sz w:val="22"/>
                <w:szCs w:val="22"/>
                <w:lang w:val="en-GB"/>
              </w:rPr>
              <w:t xml:space="preserve"> shall retain from each progressive   payment due to the Contractor at the </w:t>
            </w:r>
            <w:r w:rsidR="00A221D3" w:rsidRPr="00B01350">
              <w:rPr>
                <w:rFonts w:ascii="Arial" w:hAnsi="Arial" w:cs="Arial"/>
                <w:sz w:val="22"/>
                <w:szCs w:val="22"/>
                <w:lang w:val="en-GB"/>
              </w:rPr>
              <w:t>percentage specified in</w:t>
            </w:r>
            <w:r w:rsidRPr="00B01350">
              <w:rPr>
                <w:rFonts w:ascii="Arial" w:hAnsi="Arial" w:cs="Arial"/>
                <w:sz w:val="22"/>
                <w:szCs w:val="22"/>
                <w:lang w:val="en-GB"/>
              </w:rPr>
              <w:t xml:space="preserve"> the PCC until completion of the whole of the Works under the Contract.</w:t>
            </w:r>
          </w:p>
        </w:tc>
      </w:tr>
      <w:tr w:rsidR="00CD3441" w:rsidRPr="000C23F6" w14:paraId="64C6E56D" w14:textId="77777777">
        <w:tc>
          <w:tcPr>
            <w:tcW w:w="2420" w:type="dxa"/>
          </w:tcPr>
          <w:p w14:paraId="2F0CDF64"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lang w:val="en-GB"/>
              </w:rPr>
            </w:pPr>
          </w:p>
        </w:tc>
        <w:tc>
          <w:tcPr>
            <w:tcW w:w="7072" w:type="dxa"/>
          </w:tcPr>
          <w:p w14:paraId="1BE2BF05" w14:textId="77777777" w:rsidR="00CD3441" w:rsidRPr="00B01350" w:rsidRDefault="00CD3441" w:rsidP="007E0A76">
            <w:pPr>
              <w:numPr>
                <w:ilvl w:val="3"/>
                <w:numId w:val="19"/>
              </w:numPr>
              <w:tabs>
                <w:tab w:val="clear" w:pos="3168"/>
                <w:tab w:val="num" w:pos="882"/>
              </w:tabs>
              <w:spacing w:before="60" w:after="60"/>
              <w:ind w:left="878" w:hanging="763"/>
              <w:jc w:val="both"/>
              <w:rPr>
                <w:rFonts w:ascii="Arial" w:hAnsi="Arial" w:cs="Arial"/>
                <w:sz w:val="22"/>
                <w:szCs w:val="22"/>
                <w:lang w:val="en-GB"/>
              </w:rPr>
            </w:pPr>
            <w:r w:rsidRPr="00B01350">
              <w:rPr>
                <w:rFonts w:ascii="Arial" w:hAnsi="Arial" w:cs="Arial"/>
                <w:sz w:val="22"/>
                <w:szCs w:val="22"/>
                <w:lang w:val="en-GB"/>
              </w:rPr>
              <w:t>On completion of the whole of the Works, the first half the total amount retained</w:t>
            </w:r>
            <w:r w:rsidR="00A221D3" w:rsidRPr="00B01350">
              <w:rPr>
                <w:rFonts w:ascii="Arial" w:hAnsi="Arial" w:cs="Arial"/>
                <w:sz w:val="22"/>
                <w:szCs w:val="22"/>
                <w:lang w:val="en-GB"/>
              </w:rPr>
              <w:t xml:space="preserve"> under GCC Sub Clause 7</w:t>
            </w:r>
            <w:r w:rsidR="001B74BB" w:rsidRPr="00B01350">
              <w:rPr>
                <w:rFonts w:ascii="Arial" w:hAnsi="Arial" w:cs="Arial"/>
                <w:sz w:val="22"/>
                <w:szCs w:val="22"/>
                <w:lang w:val="en-GB"/>
              </w:rPr>
              <w:t>5</w:t>
            </w:r>
            <w:r w:rsidR="00A221D3" w:rsidRPr="00B01350">
              <w:rPr>
                <w:rFonts w:ascii="Arial" w:hAnsi="Arial" w:cs="Arial"/>
                <w:sz w:val="22"/>
                <w:szCs w:val="22"/>
                <w:lang w:val="en-GB"/>
              </w:rPr>
              <w:t>.1</w:t>
            </w:r>
            <w:r w:rsidRPr="00B01350">
              <w:rPr>
                <w:rFonts w:ascii="Arial" w:hAnsi="Arial" w:cs="Arial"/>
                <w:sz w:val="22"/>
                <w:szCs w:val="22"/>
                <w:lang w:val="en-GB"/>
              </w:rPr>
              <w:t xml:space="preserve"> shall be repaid to the Contractor </w:t>
            </w:r>
            <w:r w:rsidR="00A5785E" w:rsidRPr="00B01350">
              <w:rPr>
                <w:rFonts w:ascii="Arial" w:hAnsi="Arial" w:cs="Arial"/>
                <w:sz w:val="22"/>
                <w:szCs w:val="22"/>
                <w:lang w:val="en-GB"/>
              </w:rPr>
              <w:t>and the</w:t>
            </w:r>
            <w:r w:rsidRPr="00B01350">
              <w:rPr>
                <w:rFonts w:ascii="Arial" w:hAnsi="Arial" w:cs="Arial"/>
                <w:sz w:val="22"/>
                <w:szCs w:val="22"/>
                <w:lang w:val="en-GB"/>
              </w:rPr>
              <w:t xml:space="preserve"> remaining </w:t>
            </w:r>
            <w:r w:rsidR="00A221D3" w:rsidRPr="00B01350">
              <w:rPr>
                <w:rFonts w:ascii="Arial" w:hAnsi="Arial" w:cs="Arial"/>
                <w:sz w:val="22"/>
                <w:szCs w:val="22"/>
                <w:lang w:val="en-GB"/>
              </w:rPr>
              <w:t>second half</w:t>
            </w:r>
            <w:r w:rsidRPr="00B01350">
              <w:rPr>
                <w:rFonts w:ascii="Arial" w:hAnsi="Arial" w:cs="Arial"/>
                <w:sz w:val="22"/>
                <w:szCs w:val="22"/>
                <w:lang w:val="en-GB"/>
              </w:rPr>
              <w:t xml:space="preserve"> </w:t>
            </w:r>
            <w:r w:rsidR="00A221D3" w:rsidRPr="00B01350">
              <w:rPr>
                <w:rFonts w:ascii="Arial" w:hAnsi="Arial" w:cs="Arial"/>
                <w:sz w:val="22"/>
                <w:szCs w:val="22"/>
                <w:lang w:val="en-GB"/>
              </w:rPr>
              <w:t>after the</w:t>
            </w:r>
            <w:r w:rsidRPr="00B01350">
              <w:rPr>
                <w:rFonts w:ascii="Arial" w:hAnsi="Arial" w:cs="Arial"/>
                <w:sz w:val="22"/>
                <w:szCs w:val="22"/>
                <w:lang w:val="en-GB"/>
              </w:rPr>
              <w:t xml:space="preserve"> Defects Liability Period has passed and the </w:t>
            </w:r>
            <w:r w:rsidR="00FD20FF">
              <w:rPr>
                <w:rFonts w:ascii="Arial" w:hAnsi="Arial" w:cs="Arial"/>
                <w:sz w:val="22"/>
                <w:szCs w:val="22"/>
                <w:lang w:val="en-GB"/>
              </w:rPr>
              <w:t>Engineer</w:t>
            </w:r>
            <w:r w:rsidRPr="00B01350">
              <w:rPr>
                <w:rFonts w:ascii="Arial" w:hAnsi="Arial" w:cs="Arial"/>
                <w:sz w:val="22"/>
                <w:szCs w:val="22"/>
                <w:lang w:val="en-GB"/>
              </w:rPr>
              <w:t xml:space="preserve"> has certified</w:t>
            </w:r>
            <w:r w:rsidR="004F3912" w:rsidRPr="00B01350">
              <w:rPr>
                <w:rFonts w:ascii="Arial" w:hAnsi="Arial" w:cs="Arial"/>
                <w:sz w:val="22"/>
                <w:szCs w:val="22"/>
                <w:lang w:val="en-GB"/>
              </w:rPr>
              <w:t xml:space="preserve"> in the form of </w:t>
            </w:r>
            <w:r w:rsidR="004F3912" w:rsidRPr="00B01350">
              <w:rPr>
                <w:rFonts w:ascii="Arial" w:hAnsi="Arial" w:cs="Arial"/>
                <w:b/>
                <w:sz w:val="22"/>
                <w:szCs w:val="22"/>
                <w:lang w:val="en-GB"/>
              </w:rPr>
              <w:t>Defects Corrections Certificate</w:t>
            </w:r>
            <w:r w:rsidR="004F3912" w:rsidRPr="00B01350">
              <w:rPr>
                <w:rFonts w:ascii="Arial" w:hAnsi="Arial" w:cs="Arial"/>
                <w:sz w:val="22"/>
                <w:szCs w:val="22"/>
                <w:lang w:val="en-GB"/>
              </w:rPr>
              <w:t xml:space="preserve"> as stated under GCC Sub Clause </w:t>
            </w:r>
            <w:r w:rsidR="001B74BB" w:rsidRPr="00B01350">
              <w:rPr>
                <w:rFonts w:ascii="Arial" w:hAnsi="Arial" w:cs="Arial"/>
                <w:sz w:val="22"/>
                <w:szCs w:val="22"/>
                <w:lang w:val="en-GB"/>
              </w:rPr>
              <w:t>60.5</w:t>
            </w:r>
            <w:r w:rsidR="004F3912" w:rsidRPr="00B01350">
              <w:rPr>
                <w:rFonts w:ascii="Arial" w:hAnsi="Arial" w:cs="Arial"/>
                <w:sz w:val="22"/>
                <w:szCs w:val="22"/>
                <w:lang w:val="en-GB"/>
              </w:rPr>
              <w:t xml:space="preserve"> that</w:t>
            </w:r>
            <w:r w:rsidRPr="00B01350">
              <w:rPr>
                <w:rFonts w:ascii="Arial" w:hAnsi="Arial" w:cs="Arial"/>
                <w:sz w:val="22"/>
                <w:szCs w:val="22"/>
                <w:lang w:val="en-GB"/>
              </w:rPr>
              <w:t xml:space="preserve"> all Defects notified by the </w:t>
            </w:r>
            <w:r w:rsidR="00FD20FF">
              <w:rPr>
                <w:rFonts w:ascii="Arial" w:hAnsi="Arial" w:cs="Arial"/>
                <w:sz w:val="22"/>
                <w:szCs w:val="22"/>
                <w:lang w:val="en-GB"/>
              </w:rPr>
              <w:t>Engineer</w:t>
            </w:r>
            <w:r w:rsidRPr="00B01350">
              <w:rPr>
                <w:rFonts w:ascii="Arial" w:hAnsi="Arial" w:cs="Arial"/>
                <w:sz w:val="22"/>
                <w:szCs w:val="22"/>
                <w:lang w:val="en-GB"/>
              </w:rPr>
              <w:t xml:space="preserve"> to the Contractor before the end of this period have been corrected.</w:t>
            </w:r>
          </w:p>
        </w:tc>
      </w:tr>
      <w:tr w:rsidR="00CD3441" w:rsidRPr="000C23F6" w14:paraId="63824C06" w14:textId="77777777">
        <w:tc>
          <w:tcPr>
            <w:tcW w:w="2420" w:type="dxa"/>
          </w:tcPr>
          <w:p w14:paraId="3D5C72CB"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1EACBAAD" w14:textId="77777777" w:rsidR="00CD3441" w:rsidRPr="00B01350" w:rsidRDefault="00CD3441" w:rsidP="007E0A76">
            <w:pPr>
              <w:numPr>
                <w:ilvl w:val="3"/>
                <w:numId w:val="19"/>
              </w:numPr>
              <w:tabs>
                <w:tab w:val="clear" w:pos="3168"/>
                <w:tab w:val="num" w:pos="882"/>
              </w:tabs>
              <w:spacing w:before="60" w:after="60"/>
              <w:ind w:left="878" w:hanging="763"/>
              <w:jc w:val="both"/>
              <w:rPr>
                <w:rFonts w:ascii="Arial" w:hAnsi="Arial" w:cs="Arial"/>
                <w:sz w:val="22"/>
                <w:szCs w:val="22"/>
                <w:lang w:val="en-GB"/>
              </w:rPr>
            </w:pPr>
            <w:r w:rsidRPr="00B01350">
              <w:rPr>
                <w:rFonts w:ascii="Arial" w:hAnsi="Arial" w:cs="Arial"/>
                <w:sz w:val="22"/>
                <w:szCs w:val="22"/>
                <w:lang w:val="en-GB"/>
              </w:rPr>
              <w:t xml:space="preserve">On completion of the whole of the Works, the Contractor may substitute an unconditional Bank Guarantee </w:t>
            </w:r>
            <w:r w:rsidR="00A336C6" w:rsidRPr="00A336C6">
              <w:rPr>
                <w:rFonts w:ascii="Arial" w:hAnsi="Arial" w:cs="Arial"/>
                <w:sz w:val="22"/>
                <w:szCs w:val="22"/>
                <w:lang w:val="en-GB"/>
              </w:rPr>
              <w:t>an internationally reputable Bank which has a correspondent Bank</w:t>
            </w:r>
            <w:r w:rsidR="00A336C6">
              <w:rPr>
                <w:rFonts w:ascii="Arial" w:hAnsi="Arial" w:cs="Arial"/>
                <w:sz w:val="22"/>
                <w:szCs w:val="22"/>
                <w:lang w:val="en-GB"/>
              </w:rPr>
              <w:t xml:space="preserve"> located </w:t>
            </w:r>
            <w:r w:rsidR="00A336C6" w:rsidRPr="00A336C6">
              <w:rPr>
                <w:rFonts w:ascii="Arial" w:hAnsi="Arial" w:cs="Arial"/>
                <w:sz w:val="22"/>
                <w:szCs w:val="22"/>
                <w:lang w:val="en-GB"/>
              </w:rPr>
              <w:t xml:space="preserve"> in Bangladesh</w:t>
            </w:r>
            <w:r w:rsidR="00A336C6" w:rsidRPr="000C23F6">
              <w:rPr>
                <w:rFonts w:ascii="Arial" w:hAnsi="Arial" w:cs="Arial"/>
                <w:i/>
                <w:iCs/>
                <w:sz w:val="18"/>
                <w:szCs w:val="18"/>
                <w:lang w:val="en-GB"/>
              </w:rPr>
              <w:t xml:space="preserve"> </w:t>
            </w:r>
            <w:r w:rsidRPr="00B01350">
              <w:rPr>
                <w:rFonts w:ascii="Arial" w:hAnsi="Arial" w:cs="Arial"/>
                <w:sz w:val="22"/>
                <w:szCs w:val="22"/>
                <w:lang w:val="en-GB"/>
              </w:rPr>
              <w:t>in the format as specified (</w:t>
            </w:r>
            <w:r w:rsidRPr="00B01350">
              <w:rPr>
                <w:rFonts w:ascii="Arial" w:hAnsi="Arial" w:cs="Arial"/>
                <w:b/>
                <w:sz w:val="22"/>
                <w:szCs w:val="22"/>
                <w:lang w:val="en-GB"/>
              </w:rPr>
              <w:t>Form PW</w:t>
            </w:r>
            <w:r w:rsidR="008F17C7">
              <w:rPr>
                <w:rFonts w:ascii="Arial" w:hAnsi="Arial" w:cs="Arial"/>
                <w:b/>
                <w:sz w:val="22"/>
                <w:szCs w:val="22"/>
                <w:lang w:val="en-GB"/>
              </w:rPr>
              <w:t>5</w:t>
            </w:r>
            <w:r w:rsidRPr="00B01350">
              <w:rPr>
                <w:rFonts w:ascii="Arial" w:hAnsi="Arial" w:cs="Arial"/>
                <w:b/>
                <w:sz w:val="22"/>
                <w:szCs w:val="22"/>
                <w:lang w:val="en-GB"/>
              </w:rPr>
              <w:t>-11</w:t>
            </w:r>
            <w:r w:rsidRPr="00B01350">
              <w:rPr>
                <w:rFonts w:ascii="Arial" w:hAnsi="Arial" w:cs="Arial"/>
                <w:sz w:val="22"/>
                <w:szCs w:val="22"/>
                <w:lang w:val="en-GB"/>
              </w:rPr>
              <w:t xml:space="preserve">) </w:t>
            </w:r>
            <w:r w:rsidR="00643381" w:rsidRPr="00B01350">
              <w:rPr>
                <w:rFonts w:ascii="Arial" w:hAnsi="Arial" w:cs="Arial"/>
                <w:sz w:val="22"/>
                <w:szCs w:val="22"/>
                <w:lang w:val="en-GB"/>
              </w:rPr>
              <w:t xml:space="preserve">acceptable to the </w:t>
            </w:r>
            <w:r w:rsidR="00FD20FF">
              <w:rPr>
                <w:rFonts w:ascii="Arial" w:hAnsi="Arial" w:cs="Arial"/>
                <w:sz w:val="22"/>
                <w:szCs w:val="22"/>
                <w:lang w:val="en-GB"/>
              </w:rPr>
              <w:t>Employer</w:t>
            </w:r>
            <w:r w:rsidR="00643381" w:rsidRPr="00B01350">
              <w:rPr>
                <w:rFonts w:ascii="Arial" w:hAnsi="Arial" w:cs="Arial"/>
                <w:sz w:val="22"/>
                <w:szCs w:val="22"/>
                <w:lang w:val="en-GB"/>
              </w:rPr>
              <w:t xml:space="preserve"> </w:t>
            </w:r>
            <w:r w:rsidRPr="00B01350">
              <w:rPr>
                <w:rFonts w:ascii="Arial" w:hAnsi="Arial" w:cs="Arial"/>
                <w:sz w:val="22"/>
                <w:szCs w:val="22"/>
                <w:lang w:val="en-GB"/>
              </w:rPr>
              <w:t xml:space="preserve">for the second half of the retention money as stated under GCC Sub Clause </w:t>
            </w:r>
            <w:r w:rsidR="00643381" w:rsidRPr="00B01350">
              <w:rPr>
                <w:rFonts w:ascii="Arial" w:hAnsi="Arial" w:cs="Arial"/>
                <w:sz w:val="22"/>
                <w:szCs w:val="22"/>
                <w:lang w:val="en-GB"/>
              </w:rPr>
              <w:t>7</w:t>
            </w:r>
            <w:r w:rsidR="001B74BB" w:rsidRPr="00B01350">
              <w:rPr>
                <w:rFonts w:ascii="Arial" w:hAnsi="Arial" w:cs="Arial"/>
                <w:sz w:val="22"/>
                <w:szCs w:val="22"/>
                <w:lang w:val="en-GB"/>
              </w:rPr>
              <w:t>5</w:t>
            </w:r>
            <w:r w:rsidR="00643381" w:rsidRPr="00B01350">
              <w:rPr>
                <w:rFonts w:ascii="Arial" w:hAnsi="Arial" w:cs="Arial"/>
                <w:sz w:val="22"/>
                <w:szCs w:val="22"/>
                <w:lang w:val="en-GB"/>
              </w:rPr>
              <w:t>.2</w:t>
            </w:r>
            <w:r w:rsidRPr="00B01350">
              <w:rPr>
                <w:rFonts w:ascii="Arial" w:hAnsi="Arial" w:cs="Arial"/>
                <w:sz w:val="22"/>
                <w:szCs w:val="22"/>
                <w:lang w:val="en-GB"/>
              </w:rPr>
              <w:t xml:space="preserve">. </w:t>
            </w:r>
          </w:p>
        </w:tc>
      </w:tr>
      <w:tr w:rsidR="00676446" w:rsidRPr="000C23F6" w14:paraId="48B184C5" w14:textId="77777777">
        <w:tc>
          <w:tcPr>
            <w:tcW w:w="2420" w:type="dxa"/>
          </w:tcPr>
          <w:p w14:paraId="18AB5F78" w14:textId="77777777" w:rsidR="00676446" w:rsidRPr="007D2667" w:rsidRDefault="00676446" w:rsidP="00BA7CAA">
            <w:pPr>
              <w:pStyle w:val="Heading4"/>
              <w:keepNext w:val="0"/>
              <w:numPr>
                <w:ilvl w:val="0"/>
                <w:numId w:val="0"/>
              </w:numPr>
              <w:spacing w:beforeLines="40" w:before="96" w:afterLines="40" w:after="96"/>
              <w:ind w:left="627" w:hanging="378"/>
              <w:rPr>
                <w:sz w:val="22"/>
                <w:szCs w:val="22"/>
              </w:rPr>
            </w:pPr>
          </w:p>
        </w:tc>
        <w:tc>
          <w:tcPr>
            <w:tcW w:w="7072" w:type="dxa"/>
          </w:tcPr>
          <w:p w14:paraId="017A378B" w14:textId="77777777" w:rsidR="00676446" w:rsidRPr="00B01350" w:rsidRDefault="00676446" w:rsidP="007E0A76">
            <w:pPr>
              <w:numPr>
                <w:ilvl w:val="3"/>
                <w:numId w:val="19"/>
              </w:numPr>
              <w:tabs>
                <w:tab w:val="clear" w:pos="3168"/>
                <w:tab w:val="num" w:pos="882"/>
              </w:tabs>
              <w:spacing w:before="60" w:after="60"/>
              <w:ind w:left="878" w:hanging="763"/>
              <w:jc w:val="both"/>
              <w:rPr>
                <w:rFonts w:ascii="Arial" w:hAnsi="Arial" w:cs="Arial"/>
                <w:sz w:val="22"/>
                <w:szCs w:val="22"/>
                <w:lang w:val="en-GB"/>
              </w:rPr>
            </w:pPr>
            <w:r w:rsidRPr="00B01350">
              <w:rPr>
                <w:rFonts w:ascii="Arial" w:hAnsi="Arial" w:cs="Arial"/>
                <w:sz w:val="22"/>
                <w:szCs w:val="22"/>
                <w:lang w:val="en-GB"/>
              </w:rPr>
              <w:t>Dedu</w:t>
            </w:r>
            <w:r w:rsidR="007610C7" w:rsidRPr="00B01350">
              <w:rPr>
                <w:rFonts w:ascii="Arial" w:hAnsi="Arial" w:cs="Arial"/>
                <w:sz w:val="22"/>
                <w:szCs w:val="22"/>
                <w:lang w:val="en-GB"/>
              </w:rPr>
              <w:t xml:space="preserve">ctions of Retention Money shall </w:t>
            </w:r>
            <w:r w:rsidRPr="00B01350">
              <w:rPr>
                <w:rFonts w:ascii="Arial" w:hAnsi="Arial" w:cs="Arial"/>
                <w:sz w:val="22"/>
                <w:szCs w:val="22"/>
                <w:lang w:val="en-GB"/>
              </w:rPr>
              <w:t>be applicable</w:t>
            </w:r>
            <w:r w:rsidR="00022118" w:rsidRPr="00B01350">
              <w:rPr>
                <w:rFonts w:ascii="Arial" w:hAnsi="Arial" w:cs="Arial"/>
                <w:sz w:val="22"/>
                <w:szCs w:val="22"/>
                <w:lang w:val="en-GB"/>
              </w:rPr>
              <w:t xml:space="preserve"> </w:t>
            </w:r>
            <w:r w:rsidR="00260013" w:rsidRPr="00B01350">
              <w:rPr>
                <w:rFonts w:ascii="Arial" w:hAnsi="Arial" w:cs="Arial"/>
                <w:sz w:val="22"/>
                <w:szCs w:val="22"/>
                <w:lang w:val="en-GB"/>
              </w:rPr>
              <w:t>in th</w:t>
            </w:r>
            <w:r w:rsidR="004A70C2" w:rsidRPr="00B01350">
              <w:rPr>
                <w:rFonts w:ascii="Arial" w:hAnsi="Arial" w:cs="Arial"/>
                <w:sz w:val="22"/>
                <w:szCs w:val="22"/>
                <w:lang w:val="en-GB"/>
              </w:rPr>
              <w:t>is</w:t>
            </w:r>
            <w:r w:rsidRPr="00B01350">
              <w:rPr>
                <w:rFonts w:ascii="Arial" w:hAnsi="Arial" w:cs="Arial"/>
                <w:sz w:val="22"/>
                <w:szCs w:val="22"/>
                <w:lang w:val="en-GB"/>
              </w:rPr>
              <w:t xml:space="preserve"> Contract, if no advance payment has been made to the Contractor</w:t>
            </w:r>
            <w:r w:rsidR="00022118" w:rsidRPr="00B01350">
              <w:rPr>
                <w:rFonts w:ascii="Arial" w:hAnsi="Arial" w:cs="Arial"/>
                <w:sz w:val="22"/>
                <w:szCs w:val="22"/>
                <w:lang w:val="en-GB"/>
              </w:rPr>
              <w:t xml:space="preserve"> and in such case</w:t>
            </w:r>
            <w:r w:rsidR="00260013" w:rsidRPr="00B01350">
              <w:rPr>
                <w:rFonts w:ascii="Arial" w:hAnsi="Arial" w:cs="Arial"/>
                <w:sz w:val="22"/>
                <w:szCs w:val="22"/>
                <w:lang w:val="en-GB"/>
              </w:rPr>
              <w:t>,</w:t>
            </w:r>
            <w:r w:rsidR="00022118" w:rsidRPr="00B01350">
              <w:rPr>
                <w:rFonts w:ascii="Arial" w:hAnsi="Arial" w:cs="Arial"/>
                <w:sz w:val="22"/>
                <w:szCs w:val="22"/>
                <w:lang w:val="en-GB"/>
              </w:rPr>
              <w:t xml:space="preserve"> the provisions under GCC Sub Clauses 7</w:t>
            </w:r>
            <w:r w:rsidR="001B74BB" w:rsidRPr="00B01350">
              <w:rPr>
                <w:rFonts w:ascii="Arial" w:hAnsi="Arial" w:cs="Arial"/>
                <w:sz w:val="22"/>
                <w:szCs w:val="22"/>
                <w:lang w:val="en-GB"/>
              </w:rPr>
              <w:t>9</w:t>
            </w:r>
            <w:r w:rsidR="00022118" w:rsidRPr="00B01350">
              <w:rPr>
                <w:rFonts w:ascii="Arial" w:hAnsi="Arial" w:cs="Arial"/>
                <w:sz w:val="22"/>
                <w:szCs w:val="22"/>
                <w:lang w:val="en-GB"/>
              </w:rPr>
              <w:t>.1 and 7</w:t>
            </w:r>
            <w:r w:rsidR="001B74BB" w:rsidRPr="00B01350">
              <w:rPr>
                <w:rFonts w:ascii="Arial" w:hAnsi="Arial" w:cs="Arial"/>
                <w:sz w:val="22"/>
                <w:szCs w:val="22"/>
                <w:lang w:val="en-GB"/>
              </w:rPr>
              <w:t>9</w:t>
            </w:r>
            <w:r w:rsidR="00022118" w:rsidRPr="00B01350">
              <w:rPr>
                <w:rFonts w:ascii="Arial" w:hAnsi="Arial" w:cs="Arial"/>
                <w:sz w:val="22"/>
                <w:szCs w:val="22"/>
                <w:lang w:val="en-GB"/>
              </w:rPr>
              <w:t>.2 shall be applied.</w:t>
            </w:r>
          </w:p>
        </w:tc>
      </w:tr>
      <w:tr w:rsidR="00CD3441" w:rsidRPr="000C23F6" w14:paraId="6011A38B" w14:textId="77777777">
        <w:tc>
          <w:tcPr>
            <w:tcW w:w="2420" w:type="dxa"/>
          </w:tcPr>
          <w:p w14:paraId="5D3F5906"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62473037" w14:textId="77777777" w:rsidR="00CD3441" w:rsidRPr="00B01350" w:rsidRDefault="00CD3441" w:rsidP="007E0A76">
            <w:pPr>
              <w:numPr>
                <w:ilvl w:val="3"/>
                <w:numId w:val="19"/>
              </w:numPr>
              <w:tabs>
                <w:tab w:val="clear" w:pos="3168"/>
                <w:tab w:val="num" w:pos="882"/>
              </w:tabs>
              <w:spacing w:before="60" w:after="60"/>
              <w:ind w:left="878" w:hanging="763"/>
              <w:jc w:val="both"/>
              <w:rPr>
                <w:rFonts w:ascii="Arial" w:hAnsi="Arial" w:cs="Arial"/>
                <w:sz w:val="22"/>
                <w:szCs w:val="22"/>
                <w:lang w:val="en-GB"/>
              </w:rPr>
            </w:pPr>
            <w:r w:rsidRPr="00B01350">
              <w:rPr>
                <w:rFonts w:ascii="Arial" w:hAnsi="Arial" w:cs="Arial"/>
                <w:sz w:val="22"/>
                <w:szCs w:val="22"/>
                <w:lang w:val="en-GB"/>
              </w:rPr>
              <w:t>If the provision of Retention Money is not included in this Contract the</w:t>
            </w:r>
            <w:r w:rsidR="004A70C2" w:rsidRPr="00B01350">
              <w:rPr>
                <w:rFonts w:ascii="Arial" w:hAnsi="Arial" w:cs="Arial"/>
                <w:sz w:val="22"/>
                <w:szCs w:val="22"/>
                <w:lang w:val="en-GB"/>
              </w:rPr>
              <w:t>se</w:t>
            </w:r>
            <w:r w:rsidR="00022118" w:rsidRPr="00B01350">
              <w:rPr>
                <w:rFonts w:ascii="Arial" w:hAnsi="Arial" w:cs="Arial"/>
                <w:sz w:val="22"/>
                <w:szCs w:val="22"/>
                <w:lang w:val="en-GB"/>
              </w:rPr>
              <w:t xml:space="preserve"> </w:t>
            </w:r>
            <w:r w:rsidR="00260013" w:rsidRPr="00B01350">
              <w:rPr>
                <w:rFonts w:ascii="Arial" w:hAnsi="Arial" w:cs="Arial"/>
                <w:sz w:val="22"/>
                <w:szCs w:val="22"/>
                <w:lang w:val="en-GB"/>
              </w:rPr>
              <w:t>Sub</w:t>
            </w:r>
            <w:r w:rsidRPr="00B01350">
              <w:rPr>
                <w:rFonts w:ascii="Arial" w:hAnsi="Arial" w:cs="Arial"/>
                <w:sz w:val="22"/>
                <w:szCs w:val="22"/>
                <w:lang w:val="en-GB"/>
              </w:rPr>
              <w:t xml:space="preserve"> Clauses shall not apply</w:t>
            </w:r>
            <w:r w:rsidR="004A70C2" w:rsidRPr="00B01350">
              <w:rPr>
                <w:rFonts w:ascii="Arial" w:hAnsi="Arial" w:cs="Arial"/>
                <w:sz w:val="22"/>
                <w:szCs w:val="22"/>
                <w:lang w:val="en-GB"/>
              </w:rPr>
              <w:t xml:space="preserve"> except the relevant ones.</w:t>
            </w:r>
          </w:p>
        </w:tc>
      </w:tr>
      <w:tr w:rsidR="00CD3441" w:rsidRPr="000C23F6" w14:paraId="7702DDB9" w14:textId="77777777">
        <w:tc>
          <w:tcPr>
            <w:tcW w:w="2420" w:type="dxa"/>
          </w:tcPr>
          <w:p w14:paraId="1FBBE51D" w14:textId="77777777" w:rsidR="00CD3441" w:rsidRPr="007D2667" w:rsidRDefault="00CD3441" w:rsidP="00F6477A">
            <w:pPr>
              <w:pStyle w:val="Heading4"/>
              <w:keepNext w:val="0"/>
              <w:numPr>
                <w:ilvl w:val="0"/>
                <w:numId w:val="0"/>
              </w:numPr>
              <w:spacing w:before="120" w:after="120"/>
              <w:ind w:left="645" w:hanging="423"/>
              <w:rPr>
                <w:b/>
                <w:sz w:val="22"/>
                <w:szCs w:val="22"/>
              </w:rPr>
            </w:pPr>
            <w:bookmarkStart w:id="1121" w:name="_Toc241726246"/>
            <w:r w:rsidRPr="007D2667">
              <w:rPr>
                <w:b/>
                <w:sz w:val="22"/>
                <w:szCs w:val="22"/>
              </w:rPr>
              <w:t>7</w:t>
            </w:r>
            <w:r w:rsidR="0014698A" w:rsidRPr="007D2667">
              <w:rPr>
                <w:b/>
                <w:sz w:val="22"/>
                <w:szCs w:val="22"/>
              </w:rPr>
              <w:t>6</w:t>
            </w:r>
            <w:r w:rsidRPr="007D2667">
              <w:rPr>
                <w:b/>
                <w:sz w:val="22"/>
                <w:szCs w:val="22"/>
              </w:rPr>
              <w:t xml:space="preserve">. </w:t>
            </w:r>
            <w:r w:rsidR="0032235C">
              <w:rPr>
                <w:b/>
                <w:sz w:val="22"/>
                <w:szCs w:val="22"/>
              </w:rPr>
              <w:t xml:space="preserve"> </w:t>
            </w:r>
            <w:r w:rsidRPr="007D2667">
              <w:rPr>
                <w:b/>
                <w:sz w:val="22"/>
                <w:szCs w:val="22"/>
              </w:rPr>
              <w:t>Liquid</w:t>
            </w:r>
            <w:r w:rsidRPr="00F6477A">
              <w:rPr>
                <w:b/>
                <w:sz w:val="22"/>
                <w:szCs w:val="22"/>
              </w:rPr>
              <w:t>at</w:t>
            </w:r>
            <w:r w:rsidRPr="007D2667">
              <w:rPr>
                <w:b/>
                <w:sz w:val="22"/>
                <w:szCs w:val="22"/>
              </w:rPr>
              <w:t>ed Damages</w:t>
            </w:r>
            <w:bookmarkEnd w:id="1121"/>
          </w:p>
        </w:tc>
        <w:tc>
          <w:tcPr>
            <w:tcW w:w="7072" w:type="dxa"/>
          </w:tcPr>
          <w:p w14:paraId="0651464E" w14:textId="77777777" w:rsidR="00CD3441" w:rsidRPr="00B01350" w:rsidRDefault="00CD3441" w:rsidP="007E0A76">
            <w:pPr>
              <w:numPr>
                <w:ilvl w:val="0"/>
                <w:numId w:val="147"/>
              </w:numPr>
              <w:tabs>
                <w:tab w:val="clear" w:pos="3168"/>
                <w:tab w:val="num" w:pos="882"/>
              </w:tabs>
              <w:spacing w:beforeLines="40" w:before="96" w:afterLines="40" w:after="96"/>
              <w:ind w:left="882" w:hanging="770"/>
              <w:jc w:val="both"/>
              <w:rPr>
                <w:rFonts w:ascii="Arial" w:hAnsi="Arial" w:cs="Arial"/>
                <w:sz w:val="22"/>
                <w:szCs w:val="22"/>
                <w:lang w:val="en-GB"/>
              </w:rPr>
            </w:pPr>
            <w:r w:rsidRPr="00B01350">
              <w:rPr>
                <w:rFonts w:ascii="Arial" w:hAnsi="Arial" w:cs="Arial"/>
                <w:sz w:val="22"/>
                <w:szCs w:val="22"/>
                <w:lang w:val="en-GB"/>
              </w:rPr>
              <w:t>The Contractor shall</w:t>
            </w:r>
            <w:r w:rsidR="006841AC" w:rsidRPr="00B01350">
              <w:rPr>
                <w:rFonts w:ascii="Arial" w:hAnsi="Arial" w:cs="Arial"/>
                <w:sz w:val="22"/>
                <w:szCs w:val="22"/>
                <w:lang w:val="en-GB"/>
              </w:rPr>
              <w:t xml:space="preserve"> be liable to pay</w:t>
            </w:r>
            <w:r w:rsidRPr="00B01350">
              <w:rPr>
                <w:rFonts w:ascii="Arial" w:hAnsi="Arial" w:cs="Arial"/>
                <w:sz w:val="22"/>
                <w:szCs w:val="22"/>
                <w:lang w:val="en-GB"/>
              </w:rPr>
              <w:t xml:space="preserve"> </w:t>
            </w:r>
            <w:r w:rsidR="00FD6DA1" w:rsidRPr="00B01350">
              <w:rPr>
                <w:rFonts w:ascii="Arial" w:hAnsi="Arial" w:cs="Arial"/>
                <w:sz w:val="22"/>
                <w:szCs w:val="22"/>
                <w:lang w:val="en-GB"/>
              </w:rPr>
              <w:t>L</w:t>
            </w:r>
            <w:r w:rsidRPr="00B01350">
              <w:rPr>
                <w:rFonts w:ascii="Arial" w:hAnsi="Arial" w:cs="Arial"/>
                <w:sz w:val="22"/>
                <w:szCs w:val="22"/>
                <w:lang w:val="en-GB"/>
              </w:rPr>
              <w:t xml:space="preserve">iquidated </w:t>
            </w:r>
            <w:r w:rsidR="00FD6DA1" w:rsidRPr="00B01350">
              <w:rPr>
                <w:rFonts w:ascii="Arial" w:hAnsi="Arial" w:cs="Arial"/>
                <w:sz w:val="22"/>
                <w:szCs w:val="22"/>
                <w:lang w:val="en-GB"/>
              </w:rPr>
              <w:t>D</w:t>
            </w:r>
            <w:r w:rsidRPr="00B01350">
              <w:rPr>
                <w:rFonts w:ascii="Arial" w:hAnsi="Arial" w:cs="Arial"/>
                <w:sz w:val="22"/>
                <w:szCs w:val="22"/>
                <w:lang w:val="en-GB"/>
              </w:rPr>
              <w:t>amages</w:t>
            </w:r>
            <w:r w:rsidR="00FD6DA1" w:rsidRPr="00B01350">
              <w:rPr>
                <w:rFonts w:ascii="Arial" w:hAnsi="Arial" w:cs="Arial"/>
                <w:sz w:val="22"/>
                <w:szCs w:val="22"/>
                <w:lang w:val="en-GB"/>
              </w:rPr>
              <w:t xml:space="preserve"> or in other words the Delay Damages</w:t>
            </w:r>
            <w:r w:rsidRPr="00B01350">
              <w:rPr>
                <w:rFonts w:ascii="Arial" w:hAnsi="Arial" w:cs="Arial"/>
                <w:sz w:val="22"/>
                <w:szCs w:val="22"/>
                <w:lang w:val="en-GB"/>
              </w:rPr>
              <w:t xml:space="preserve"> to the </w:t>
            </w:r>
            <w:r w:rsidR="00FD20FF">
              <w:rPr>
                <w:rFonts w:ascii="Arial" w:hAnsi="Arial" w:cs="Arial"/>
                <w:sz w:val="22"/>
                <w:szCs w:val="22"/>
                <w:lang w:val="en-GB"/>
              </w:rPr>
              <w:t>Employer</w:t>
            </w:r>
            <w:r w:rsidRPr="00B01350">
              <w:rPr>
                <w:rFonts w:ascii="Arial" w:hAnsi="Arial" w:cs="Arial"/>
                <w:sz w:val="22"/>
                <w:szCs w:val="22"/>
                <w:lang w:val="en-GB"/>
              </w:rPr>
              <w:t xml:space="preserve"> at the rate per day</w:t>
            </w:r>
            <w:r w:rsidR="00386E51" w:rsidRPr="00B01350">
              <w:rPr>
                <w:rFonts w:ascii="Arial" w:hAnsi="Arial" w:cs="Arial"/>
                <w:sz w:val="22"/>
                <w:szCs w:val="22"/>
                <w:lang w:val="en-GB"/>
              </w:rPr>
              <w:t xml:space="preserve"> </w:t>
            </w:r>
            <w:r w:rsidR="002D79AC" w:rsidRPr="00B01350">
              <w:rPr>
                <w:rFonts w:ascii="Arial" w:hAnsi="Arial" w:cs="Arial"/>
                <w:sz w:val="22"/>
                <w:szCs w:val="22"/>
                <w:lang w:val="en-GB"/>
              </w:rPr>
              <w:t xml:space="preserve">as specified </w:t>
            </w:r>
            <w:r w:rsidRPr="00B01350">
              <w:rPr>
                <w:rFonts w:ascii="Arial" w:hAnsi="Arial" w:cs="Arial"/>
                <w:sz w:val="22"/>
                <w:szCs w:val="22"/>
                <w:lang w:val="en-GB"/>
              </w:rPr>
              <w:t xml:space="preserve">in the PCC for each day </w:t>
            </w:r>
            <w:r w:rsidR="002D79AC" w:rsidRPr="00B01350">
              <w:rPr>
                <w:rFonts w:ascii="Arial" w:hAnsi="Arial" w:cs="Arial"/>
                <w:sz w:val="22"/>
                <w:szCs w:val="22"/>
                <w:lang w:val="en-GB"/>
              </w:rPr>
              <w:t>of delay from the Intended Completion Date</w:t>
            </w:r>
            <w:r w:rsidR="006841AC" w:rsidRPr="00B01350">
              <w:rPr>
                <w:rFonts w:ascii="Arial" w:hAnsi="Arial" w:cs="Arial"/>
                <w:sz w:val="22"/>
                <w:szCs w:val="22"/>
                <w:lang w:val="en-GB"/>
              </w:rPr>
              <w:t xml:space="preserve">, </w:t>
            </w:r>
            <w:r w:rsidRPr="00B01350">
              <w:rPr>
                <w:rFonts w:ascii="Arial" w:hAnsi="Arial" w:cs="Arial"/>
                <w:sz w:val="22"/>
                <w:szCs w:val="22"/>
                <w:lang w:val="en-GB"/>
              </w:rPr>
              <w:t>for the</w:t>
            </w:r>
            <w:r w:rsidR="002D79AC" w:rsidRPr="00B01350">
              <w:rPr>
                <w:rFonts w:ascii="Arial" w:hAnsi="Arial" w:cs="Arial"/>
                <w:sz w:val="22"/>
                <w:szCs w:val="22"/>
                <w:lang w:val="en-GB"/>
              </w:rPr>
              <w:t xml:space="preserve"> </w:t>
            </w:r>
            <w:r w:rsidR="006841AC" w:rsidRPr="00B01350">
              <w:rPr>
                <w:rFonts w:ascii="Arial" w:hAnsi="Arial" w:cs="Arial"/>
                <w:sz w:val="22"/>
                <w:szCs w:val="22"/>
                <w:lang w:val="en-GB"/>
              </w:rPr>
              <w:t xml:space="preserve">uncompleted </w:t>
            </w:r>
            <w:r w:rsidR="00FB72AA" w:rsidRPr="00B01350">
              <w:rPr>
                <w:rFonts w:ascii="Arial" w:hAnsi="Arial" w:cs="Arial"/>
                <w:sz w:val="22"/>
                <w:szCs w:val="22"/>
                <w:lang w:val="en-GB"/>
              </w:rPr>
              <w:t>W</w:t>
            </w:r>
            <w:r w:rsidR="006841AC" w:rsidRPr="00B01350">
              <w:rPr>
                <w:rFonts w:ascii="Arial" w:hAnsi="Arial" w:cs="Arial"/>
                <w:sz w:val="22"/>
                <w:szCs w:val="22"/>
                <w:lang w:val="en-GB"/>
              </w:rPr>
              <w:t>orks</w:t>
            </w:r>
            <w:r w:rsidRPr="00B01350">
              <w:rPr>
                <w:rFonts w:ascii="Arial" w:hAnsi="Arial" w:cs="Arial"/>
                <w:sz w:val="22"/>
                <w:szCs w:val="22"/>
                <w:lang w:val="en-GB"/>
              </w:rPr>
              <w:t xml:space="preserve"> or for any part thereof.  </w:t>
            </w:r>
          </w:p>
        </w:tc>
      </w:tr>
      <w:tr w:rsidR="006841AC" w:rsidRPr="000C23F6" w14:paraId="17FE84C7" w14:textId="77777777">
        <w:tc>
          <w:tcPr>
            <w:tcW w:w="2420" w:type="dxa"/>
          </w:tcPr>
          <w:p w14:paraId="4400F5AC" w14:textId="77777777" w:rsidR="006841AC" w:rsidRPr="007D2667" w:rsidRDefault="006841AC" w:rsidP="00BA7CAA">
            <w:pPr>
              <w:pStyle w:val="Heading4"/>
              <w:keepNext w:val="0"/>
              <w:numPr>
                <w:ilvl w:val="0"/>
                <w:numId w:val="0"/>
              </w:numPr>
              <w:spacing w:beforeLines="40" w:before="96" w:afterLines="40" w:after="96"/>
              <w:ind w:left="627" w:hanging="378"/>
              <w:rPr>
                <w:b/>
                <w:sz w:val="22"/>
                <w:szCs w:val="22"/>
              </w:rPr>
            </w:pPr>
          </w:p>
        </w:tc>
        <w:tc>
          <w:tcPr>
            <w:tcW w:w="7072" w:type="dxa"/>
          </w:tcPr>
          <w:p w14:paraId="73DD9DE0" w14:textId="77777777" w:rsidR="006841AC" w:rsidRPr="00B01350" w:rsidRDefault="006841AC" w:rsidP="007E0A76">
            <w:pPr>
              <w:numPr>
                <w:ilvl w:val="0"/>
                <w:numId w:val="147"/>
              </w:numPr>
              <w:tabs>
                <w:tab w:val="clear" w:pos="3168"/>
                <w:tab w:val="num" w:pos="882"/>
              </w:tabs>
              <w:spacing w:beforeLines="40" w:before="96" w:afterLines="40" w:after="96"/>
              <w:ind w:left="882" w:hanging="770"/>
              <w:jc w:val="both"/>
              <w:rPr>
                <w:rFonts w:ascii="Arial" w:hAnsi="Arial" w:cs="Arial"/>
                <w:sz w:val="22"/>
                <w:szCs w:val="22"/>
                <w:lang w:val="en-GB"/>
              </w:rPr>
            </w:pPr>
            <w:r w:rsidRPr="00B01350">
              <w:rPr>
                <w:rFonts w:ascii="Arial" w:hAnsi="Arial" w:cs="Arial"/>
                <w:sz w:val="22"/>
                <w:szCs w:val="22"/>
                <w:lang w:val="en-GB"/>
              </w:rPr>
              <w:t xml:space="preserve">The total amount of </w:t>
            </w:r>
            <w:r w:rsidR="00B41ED6" w:rsidRPr="00B01350">
              <w:rPr>
                <w:rFonts w:ascii="Arial" w:hAnsi="Arial" w:cs="Arial"/>
                <w:sz w:val="22"/>
                <w:szCs w:val="22"/>
                <w:lang w:val="en-GB"/>
              </w:rPr>
              <w:t>L</w:t>
            </w:r>
            <w:r w:rsidRPr="00B01350">
              <w:rPr>
                <w:rFonts w:ascii="Arial" w:hAnsi="Arial" w:cs="Arial"/>
                <w:sz w:val="22"/>
                <w:szCs w:val="22"/>
                <w:lang w:val="en-GB"/>
              </w:rPr>
              <w:t xml:space="preserve">iquidated </w:t>
            </w:r>
            <w:r w:rsidR="00B41ED6" w:rsidRPr="00B01350">
              <w:rPr>
                <w:rFonts w:ascii="Arial" w:hAnsi="Arial" w:cs="Arial"/>
                <w:sz w:val="22"/>
                <w:szCs w:val="22"/>
                <w:lang w:val="en-GB"/>
              </w:rPr>
              <w:t>D</w:t>
            </w:r>
            <w:r w:rsidRPr="00B01350">
              <w:rPr>
                <w:rFonts w:ascii="Arial" w:hAnsi="Arial" w:cs="Arial"/>
                <w:sz w:val="22"/>
                <w:szCs w:val="22"/>
                <w:lang w:val="en-GB"/>
              </w:rPr>
              <w:t xml:space="preserve">amages shall not exceed the amount defined in the PCC.  </w:t>
            </w:r>
          </w:p>
        </w:tc>
      </w:tr>
      <w:tr w:rsidR="00CD3441" w:rsidRPr="000C23F6" w14:paraId="4F26B57C" w14:textId="77777777">
        <w:tc>
          <w:tcPr>
            <w:tcW w:w="2420" w:type="dxa"/>
          </w:tcPr>
          <w:p w14:paraId="1A387713"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033CD0E6" w14:textId="77777777" w:rsidR="00CD3441" w:rsidRPr="007D2667" w:rsidRDefault="00CD3441" w:rsidP="007E0A76">
            <w:pPr>
              <w:numPr>
                <w:ilvl w:val="0"/>
                <w:numId w:val="147"/>
              </w:numPr>
              <w:tabs>
                <w:tab w:val="clear" w:pos="3168"/>
                <w:tab w:val="num" w:pos="882"/>
              </w:tabs>
              <w:spacing w:beforeLines="40" w:before="96" w:afterLines="40" w:after="96"/>
              <w:ind w:left="882" w:hanging="770"/>
              <w:jc w:val="both"/>
              <w:rPr>
                <w:rFonts w:ascii="Arial" w:hAnsi="Arial" w:cs="Arial"/>
                <w:sz w:val="22"/>
                <w:szCs w:val="22"/>
                <w:lang w:val="en-GB"/>
              </w:rPr>
            </w:pPr>
            <w:r w:rsidRPr="007D2667">
              <w:rPr>
                <w:rFonts w:ascii="Arial" w:hAnsi="Arial" w:cs="Arial"/>
                <w:sz w:val="22"/>
                <w:szCs w:val="22"/>
                <w:lang w:val="en-GB"/>
              </w:rPr>
              <w:t xml:space="preserve">Once the cumulative amount of </w:t>
            </w:r>
            <w:r w:rsidR="00FD6DA1" w:rsidRPr="00047573">
              <w:rPr>
                <w:rFonts w:ascii="Arial" w:hAnsi="Arial" w:cs="Arial"/>
                <w:sz w:val="22"/>
                <w:szCs w:val="22"/>
                <w:lang w:val="en-GB"/>
              </w:rPr>
              <w:t>L</w:t>
            </w:r>
            <w:r w:rsidRPr="00047573">
              <w:rPr>
                <w:rFonts w:ascii="Arial" w:hAnsi="Arial" w:cs="Arial"/>
                <w:sz w:val="22"/>
                <w:szCs w:val="22"/>
                <w:lang w:val="en-GB"/>
              </w:rPr>
              <w:t xml:space="preserve">iquidated </w:t>
            </w:r>
            <w:r w:rsidR="00FD6DA1" w:rsidRPr="00047573">
              <w:rPr>
                <w:rFonts w:ascii="Arial" w:hAnsi="Arial" w:cs="Arial"/>
                <w:sz w:val="22"/>
                <w:szCs w:val="22"/>
                <w:lang w:val="en-GB"/>
              </w:rPr>
              <w:t>D</w:t>
            </w:r>
            <w:r w:rsidRPr="00047573">
              <w:rPr>
                <w:rFonts w:ascii="Arial" w:hAnsi="Arial" w:cs="Arial"/>
                <w:sz w:val="22"/>
                <w:szCs w:val="22"/>
                <w:lang w:val="en-GB"/>
              </w:rPr>
              <w:t>amages reaches ten (</w:t>
            </w:r>
            <w:r w:rsidRPr="00AF53C3">
              <w:rPr>
                <w:rFonts w:ascii="Arial" w:hAnsi="Arial" w:cs="Arial"/>
                <w:b/>
                <w:sz w:val="22"/>
                <w:szCs w:val="22"/>
                <w:lang w:val="en-GB"/>
              </w:rPr>
              <w:t>10</w:t>
            </w:r>
            <w:r w:rsidRPr="00047573">
              <w:rPr>
                <w:rFonts w:ascii="Arial" w:hAnsi="Arial" w:cs="Arial"/>
                <w:sz w:val="22"/>
                <w:szCs w:val="22"/>
                <w:lang w:val="en-GB"/>
              </w:rPr>
              <w:t>)</w:t>
            </w:r>
            <w:r w:rsidRPr="007D2667">
              <w:rPr>
                <w:rFonts w:ascii="Arial" w:hAnsi="Arial" w:cs="Arial"/>
                <w:sz w:val="22"/>
                <w:szCs w:val="22"/>
                <w:lang w:val="en-GB"/>
              </w:rPr>
              <w:t xml:space="preserve"> percent of the Contract </w:t>
            </w:r>
            <w:r w:rsidR="00E145C0" w:rsidRPr="007D2667">
              <w:rPr>
                <w:rFonts w:ascii="Arial" w:hAnsi="Arial" w:cs="Arial"/>
                <w:sz w:val="22"/>
                <w:szCs w:val="22"/>
                <w:lang w:val="en-GB"/>
              </w:rPr>
              <w:t>p</w:t>
            </w:r>
            <w:r w:rsidRPr="007D2667">
              <w:rPr>
                <w:rFonts w:ascii="Arial" w:hAnsi="Arial" w:cs="Arial"/>
                <w:sz w:val="22"/>
                <w:szCs w:val="22"/>
                <w:lang w:val="en-GB"/>
              </w:rPr>
              <w:t xml:space="preserve">rice, the </w:t>
            </w:r>
            <w:r w:rsidR="00FD20FF">
              <w:rPr>
                <w:rFonts w:ascii="Arial" w:hAnsi="Arial" w:cs="Arial"/>
                <w:sz w:val="22"/>
                <w:szCs w:val="22"/>
                <w:lang w:val="en-GB"/>
              </w:rPr>
              <w:t>Employer</w:t>
            </w:r>
            <w:r w:rsidRPr="007D2667">
              <w:rPr>
                <w:rFonts w:ascii="Arial" w:hAnsi="Arial" w:cs="Arial"/>
                <w:sz w:val="22"/>
                <w:szCs w:val="22"/>
                <w:lang w:val="en-GB"/>
              </w:rPr>
              <w:t xml:space="preserve"> </w:t>
            </w:r>
            <w:r w:rsidRPr="00047573">
              <w:rPr>
                <w:rFonts w:ascii="Arial" w:hAnsi="Arial" w:cs="Arial"/>
                <w:sz w:val="22"/>
                <w:szCs w:val="22"/>
                <w:lang w:val="en-GB"/>
              </w:rPr>
              <w:t>ma</w:t>
            </w:r>
            <w:r w:rsidRPr="007D2667">
              <w:rPr>
                <w:rFonts w:ascii="Arial" w:hAnsi="Arial" w:cs="Arial"/>
                <w:sz w:val="22"/>
                <w:szCs w:val="22"/>
                <w:lang w:val="en-GB"/>
              </w:rPr>
              <w:t>y rescind the Contract, without prejudice to other courses of action and remedies open to it.</w:t>
            </w:r>
          </w:p>
        </w:tc>
      </w:tr>
      <w:tr w:rsidR="00CD3441" w:rsidRPr="000C23F6" w14:paraId="3B086C0D" w14:textId="77777777">
        <w:tc>
          <w:tcPr>
            <w:tcW w:w="2420" w:type="dxa"/>
          </w:tcPr>
          <w:p w14:paraId="1B0D3D27"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65EFC93F" w14:textId="77777777" w:rsidR="00CD3441" w:rsidRPr="007D2667" w:rsidRDefault="00CD3441" w:rsidP="007E0A76">
            <w:pPr>
              <w:numPr>
                <w:ilvl w:val="0"/>
                <w:numId w:val="147"/>
              </w:numPr>
              <w:tabs>
                <w:tab w:val="clear" w:pos="3168"/>
                <w:tab w:val="num" w:pos="882"/>
              </w:tabs>
              <w:spacing w:beforeLines="40" w:before="96" w:afterLines="40" w:after="96"/>
              <w:ind w:left="882" w:hanging="770"/>
              <w:jc w:val="both"/>
              <w:rPr>
                <w:rFonts w:ascii="Arial" w:hAnsi="Arial" w:cs="Arial"/>
                <w:sz w:val="22"/>
                <w:szCs w:val="22"/>
                <w:lang w:val="en-GB"/>
              </w:rPr>
            </w:pPr>
            <w:r w:rsidRPr="007D2667">
              <w:rPr>
                <w:rFonts w:ascii="Arial" w:hAnsi="Arial" w:cs="Arial"/>
                <w:sz w:val="22"/>
                <w:szCs w:val="22"/>
                <w:lang w:val="en-GB"/>
              </w:rPr>
              <w:t xml:space="preserve">The amount of Liquidated Damages </w:t>
            </w:r>
            <w:r w:rsidR="006841AC" w:rsidRPr="007D2667">
              <w:rPr>
                <w:rFonts w:ascii="Arial" w:hAnsi="Arial" w:cs="Arial"/>
                <w:sz w:val="22"/>
                <w:szCs w:val="22"/>
                <w:lang w:val="en-GB"/>
              </w:rPr>
              <w:t>may</w:t>
            </w:r>
            <w:r w:rsidRPr="007D2667">
              <w:rPr>
                <w:rFonts w:ascii="Arial" w:hAnsi="Arial" w:cs="Arial"/>
                <w:sz w:val="22"/>
                <w:szCs w:val="22"/>
                <w:lang w:val="en-GB"/>
              </w:rPr>
              <w:t xml:space="preserve"> be deducted from any money due or which may become due to the Contractor under the Contract and/or collect such amount of Liquidated Damages from the Retention Money (if any) or other securities posted by the Contractor whichever is convenient to the </w:t>
            </w:r>
            <w:r w:rsidR="00FD20FF">
              <w:rPr>
                <w:rFonts w:ascii="Arial" w:hAnsi="Arial" w:cs="Arial"/>
                <w:sz w:val="22"/>
                <w:szCs w:val="22"/>
                <w:lang w:val="en-GB"/>
              </w:rPr>
              <w:t>Employer</w:t>
            </w:r>
            <w:r w:rsidRPr="007D2667">
              <w:rPr>
                <w:rFonts w:ascii="Arial" w:hAnsi="Arial" w:cs="Arial"/>
                <w:sz w:val="22"/>
                <w:szCs w:val="22"/>
                <w:lang w:val="en-GB"/>
              </w:rPr>
              <w:t xml:space="preserve">. </w:t>
            </w:r>
          </w:p>
        </w:tc>
      </w:tr>
      <w:tr w:rsidR="006841AC" w:rsidRPr="000C23F6" w14:paraId="489C86E1" w14:textId="77777777">
        <w:tc>
          <w:tcPr>
            <w:tcW w:w="2420" w:type="dxa"/>
          </w:tcPr>
          <w:p w14:paraId="4D25F35B" w14:textId="77777777" w:rsidR="006841AC" w:rsidRPr="007D2667" w:rsidRDefault="006841AC" w:rsidP="00BA7CAA">
            <w:pPr>
              <w:pStyle w:val="Heading4"/>
              <w:keepNext w:val="0"/>
              <w:numPr>
                <w:ilvl w:val="0"/>
                <w:numId w:val="0"/>
              </w:numPr>
              <w:spacing w:beforeLines="40" w:before="96" w:afterLines="40" w:after="96"/>
              <w:ind w:left="627" w:hanging="378"/>
              <w:rPr>
                <w:sz w:val="22"/>
                <w:szCs w:val="22"/>
              </w:rPr>
            </w:pPr>
          </w:p>
        </w:tc>
        <w:tc>
          <w:tcPr>
            <w:tcW w:w="7072" w:type="dxa"/>
          </w:tcPr>
          <w:p w14:paraId="43F5D295" w14:textId="77777777" w:rsidR="006841AC" w:rsidRPr="007D2667" w:rsidRDefault="006841AC" w:rsidP="007E0A76">
            <w:pPr>
              <w:numPr>
                <w:ilvl w:val="0"/>
                <w:numId w:val="147"/>
              </w:numPr>
              <w:tabs>
                <w:tab w:val="clear" w:pos="3168"/>
                <w:tab w:val="num" w:pos="882"/>
              </w:tabs>
              <w:spacing w:beforeLines="40" w:before="96" w:afterLines="40" w:after="96"/>
              <w:ind w:left="882" w:hanging="770"/>
              <w:jc w:val="both"/>
              <w:rPr>
                <w:rFonts w:ascii="Arial" w:hAnsi="Arial" w:cs="Arial"/>
                <w:sz w:val="22"/>
                <w:szCs w:val="22"/>
                <w:lang w:val="en-GB"/>
              </w:rPr>
            </w:pPr>
            <w:r w:rsidRPr="007D2667">
              <w:rPr>
                <w:rFonts w:ascii="Arial" w:hAnsi="Arial" w:cs="Arial"/>
                <w:sz w:val="22"/>
                <w:szCs w:val="22"/>
                <w:lang w:val="en-GB"/>
              </w:rPr>
              <w:t>Payment of Liquidated Damages by the Contractor shall not relieve the Contractor from its obligations.</w:t>
            </w:r>
          </w:p>
        </w:tc>
      </w:tr>
      <w:tr w:rsidR="00CD3441" w:rsidRPr="000C23F6" w14:paraId="10AFABCC" w14:textId="77777777">
        <w:tc>
          <w:tcPr>
            <w:tcW w:w="2420" w:type="dxa"/>
          </w:tcPr>
          <w:p w14:paraId="37EF3D08"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700526D5" w14:textId="77777777" w:rsidR="00CD3441" w:rsidRPr="007D2667" w:rsidRDefault="00CD3441" w:rsidP="007E0A76">
            <w:pPr>
              <w:numPr>
                <w:ilvl w:val="0"/>
                <w:numId w:val="147"/>
              </w:numPr>
              <w:tabs>
                <w:tab w:val="clear" w:pos="3168"/>
                <w:tab w:val="num" w:pos="882"/>
              </w:tabs>
              <w:spacing w:beforeLines="40" w:before="96" w:afterLines="40" w:after="96"/>
              <w:ind w:left="882" w:hanging="770"/>
              <w:jc w:val="both"/>
              <w:rPr>
                <w:rFonts w:ascii="Arial" w:hAnsi="Arial" w:cs="Arial"/>
                <w:sz w:val="22"/>
                <w:szCs w:val="22"/>
                <w:lang w:val="en-GB"/>
              </w:rPr>
            </w:pPr>
            <w:r w:rsidRPr="007D2667">
              <w:rPr>
                <w:rFonts w:ascii="Arial" w:hAnsi="Arial" w:cs="Arial"/>
                <w:sz w:val="22"/>
                <w:szCs w:val="22"/>
                <w:lang w:val="en-GB"/>
              </w:rPr>
              <w:t xml:space="preserve">If the Intended Completion Date is extended after </w:t>
            </w:r>
            <w:r w:rsidR="006841AC" w:rsidRPr="007D2667">
              <w:rPr>
                <w:rFonts w:ascii="Arial" w:hAnsi="Arial" w:cs="Arial"/>
                <w:sz w:val="22"/>
                <w:szCs w:val="22"/>
                <w:lang w:val="en-GB"/>
              </w:rPr>
              <w:t>L</w:t>
            </w:r>
            <w:r w:rsidRPr="007D2667">
              <w:rPr>
                <w:rFonts w:ascii="Arial" w:hAnsi="Arial" w:cs="Arial"/>
                <w:sz w:val="22"/>
                <w:szCs w:val="22"/>
                <w:lang w:val="en-GB"/>
              </w:rPr>
              <w:t xml:space="preserve">iquidated </w:t>
            </w:r>
            <w:r w:rsidR="006841AC" w:rsidRPr="007D2667">
              <w:rPr>
                <w:rFonts w:ascii="Arial" w:hAnsi="Arial" w:cs="Arial"/>
                <w:sz w:val="22"/>
                <w:szCs w:val="22"/>
                <w:lang w:val="en-GB"/>
              </w:rPr>
              <w:t>D</w:t>
            </w:r>
            <w:r w:rsidRPr="007D2667">
              <w:rPr>
                <w:rFonts w:ascii="Arial" w:hAnsi="Arial" w:cs="Arial"/>
                <w:sz w:val="22"/>
                <w:szCs w:val="22"/>
                <w:lang w:val="en-GB"/>
              </w:rPr>
              <w:t xml:space="preserve">amages have been paid, the </w:t>
            </w:r>
            <w:r w:rsidR="00FD20FF">
              <w:rPr>
                <w:rFonts w:ascii="Arial" w:hAnsi="Arial" w:cs="Arial"/>
                <w:sz w:val="22"/>
                <w:szCs w:val="22"/>
                <w:lang w:val="en-GB"/>
              </w:rPr>
              <w:t>Engineer</w:t>
            </w:r>
            <w:r w:rsidRPr="007D2667">
              <w:rPr>
                <w:rFonts w:ascii="Arial" w:hAnsi="Arial" w:cs="Arial"/>
                <w:sz w:val="22"/>
                <w:szCs w:val="22"/>
                <w:lang w:val="en-GB"/>
              </w:rPr>
              <w:t xml:space="preserve"> shall correct any </w:t>
            </w:r>
            <w:r w:rsidRPr="007D2667">
              <w:rPr>
                <w:rFonts w:ascii="Arial" w:hAnsi="Arial" w:cs="Arial"/>
                <w:sz w:val="22"/>
                <w:szCs w:val="22"/>
                <w:lang w:val="en-GB"/>
              </w:rPr>
              <w:lastRenderedPageBreak/>
              <w:t xml:space="preserve">overpayment of </w:t>
            </w:r>
            <w:r w:rsidR="006841AC" w:rsidRPr="007D2667">
              <w:rPr>
                <w:rFonts w:ascii="Arial" w:hAnsi="Arial" w:cs="Arial"/>
                <w:sz w:val="22"/>
                <w:szCs w:val="22"/>
                <w:lang w:val="en-GB"/>
              </w:rPr>
              <w:t>L</w:t>
            </w:r>
            <w:r w:rsidRPr="007D2667">
              <w:rPr>
                <w:rFonts w:ascii="Arial" w:hAnsi="Arial" w:cs="Arial"/>
                <w:sz w:val="22"/>
                <w:szCs w:val="22"/>
                <w:lang w:val="en-GB"/>
              </w:rPr>
              <w:t xml:space="preserve">iquidated </w:t>
            </w:r>
            <w:r w:rsidR="006841AC" w:rsidRPr="007D2667">
              <w:rPr>
                <w:rFonts w:ascii="Arial" w:hAnsi="Arial" w:cs="Arial"/>
                <w:sz w:val="22"/>
                <w:szCs w:val="22"/>
                <w:lang w:val="en-GB"/>
              </w:rPr>
              <w:t>D</w:t>
            </w:r>
            <w:r w:rsidRPr="007D2667">
              <w:rPr>
                <w:rFonts w:ascii="Arial" w:hAnsi="Arial" w:cs="Arial"/>
                <w:sz w:val="22"/>
                <w:szCs w:val="22"/>
                <w:lang w:val="en-GB"/>
              </w:rPr>
              <w:t xml:space="preserve">amages by the Contractor by adjusting the next payment certificate.  </w:t>
            </w:r>
          </w:p>
        </w:tc>
      </w:tr>
      <w:tr w:rsidR="00CD3441" w:rsidRPr="000C23F6" w14:paraId="73D40817" w14:textId="77777777">
        <w:tc>
          <w:tcPr>
            <w:tcW w:w="2420" w:type="dxa"/>
          </w:tcPr>
          <w:p w14:paraId="3E5E72AC" w14:textId="77777777" w:rsidR="00CD3441" w:rsidRPr="007D2667" w:rsidRDefault="00CD3441" w:rsidP="00F6477A">
            <w:pPr>
              <w:pStyle w:val="Heading4"/>
              <w:keepNext w:val="0"/>
              <w:numPr>
                <w:ilvl w:val="0"/>
                <w:numId w:val="0"/>
              </w:numPr>
              <w:spacing w:before="120" w:after="120"/>
              <w:ind w:left="645" w:hanging="423"/>
              <w:rPr>
                <w:b/>
                <w:sz w:val="22"/>
                <w:szCs w:val="22"/>
              </w:rPr>
            </w:pPr>
            <w:bookmarkStart w:id="1122" w:name="_Toc241726247"/>
            <w:r w:rsidRPr="00F6477A">
              <w:rPr>
                <w:b/>
                <w:sz w:val="22"/>
                <w:szCs w:val="22"/>
              </w:rPr>
              <w:lastRenderedPageBreak/>
              <w:t>7</w:t>
            </w:r>
            <w:r w:rsidR="0014698A" w:rsidRPr="00F6477A">
              <w:rPr>
                <w:b/>
                <w:sz w:val="22"/>
                <w:szCs w:val="22"/>
              </w:rPr>
              <w:t>7</w:t>
            </w:r>
            <w:r w:rsidRPr="00F6477A">
              <w:rPr>
                <w:b/>
                <w:sz w:val="22"/>
                <w:szCs w:val="22"/>
              </w:rPr>
              <w:t>. Bonus</w:t>
            </w:r>
            <w:bookmarkEnd w:id="1122"/>
          </w:p>
        </w:tc>
        <w:tc>
          <w:tcPr>
            <w:tcW w:w="7072" w:type="dxa"/>
          </w:tcPr>
          <w:p w14:paraId="486207DA" w14:textId="77777777" w:rsidR="00CD3441" w:rsidRPr="007D2667" w:rsidRDefault="00CD3441" w:rsidP="007E0A76">
            <w:pPr>
              <w:numPr>
                <w:ilvl w:val="1"/>
                <w:numId w:val="123"/>
              </w:numPr>
              <w:tabs>
                <w:tab w:val="clear" w:pos="1728"/>
                <w:tab w:val="num" w:pos="882"/>
              </w:tabs>
              <w:spacing w:beforeLines="40" w:before="96" w:afterLines="40" w:after="96"/>
              <w:ind w:left="882" w:hanging="770"/>
              <w:jc w:val="both"/>
              <w:rPr>
                <w:rFonts w:ascii="Arial" w:hAnsi="Arial" w:cs="Arial"/>
                <w:sz w:val="22"/>
                <w:szCs w:val="22"/>
                <w:lang w:val="en-GB"/>
              </w:rPr>
            </w:pPr>
            <w:r w:rsidRPr="007D2667">
              <w:rPr>
                <w:rFonts w:ascii="Arial" w:hAnsi="Arial" w:cs="Arial"/>
                <w:sz w:val="22"/>
                <w:szCs w:val="22"/>
                <w:lang w:val="en-GB"/>
              </w:rPr>
              <w:t xml:space="preserve">The Contractor shall be </w:t>
            </w:r>
            <w:r w:rsidRPr="00B01350">
              <w:rPr>
                <w:rFonts w:ascii="Arial" w:hAnsi="Arial" w:cs="Arial"/>
                <w:sz w:val="22"/>
                <w:szCs w:val="22"/>
                <w:lang w:val="en-GB"/>
              </w:rPr>
              <w:t>paid a Bonus calculated at the rate per calendar day if stated in the PCC for each day (less any days for which the Contractor is paid for acceleration) that the Completion</w:t>
            </w:r>
            <w:r w:rsidR="00931B21" w:rsidRPr="00B01350">
              <w:rPr>
                <w:rFonts w:ascii="Arial" w:hAnsi="Arial" w:cs="Arial"/>
                <w:sz w:val="22"/>
                <w:szCs w:val="22"/>
                <w:lang w:val="en-GB"/>
              </w:rPr>
              <w:t xml:space="preserve"> of the whole of the </w:t>
            </w:r>
            <w:r w:rsidR="000A04E3" w:rsidRPr="00B01350">
              <w:rPr>
                <w:rFonts w:ascii="Arial" w:hAnsi="Arial" w:cs="Arial"/>
                <w:sz w:val="22"/>
                <w:szCs w:val="22"/>
                <w:lang w:val="en-GB"/>
              </w:rPr>
              <w:t>Works is</w:t>
            </w:r>
            <w:r w:rsidRPr="00B01350">
              <w:rPr>
                <w:rFonts w:ascii="Arial" w:hAnsi="Arial" w:cs="Arial"/>
                <w:sz w:val="22"/>
                <w:szCs w:val="22"/>
                <w:lang w:val="en-GB"/>
              </w:rPr>
              <w:t xml:space="preserve"> earlier than the Intended Completion Date.  The </w:t>
            </w:r>
            <w:r w:rsidR="00FD20FF">
              <w:rPr>
                <w:rFonts w:ascii="Arial" w:hAnsi="Arial" w:cs="Arial"/>
                <w:sz w:val="22"/>
                <w:szCs w:val="22"/>
                <w:lang w:val="en-GB"/>
              </w:rPr>
              <w:t>Engineer</w:t>
            </w:r>
            <w:r w:rsidRPr="00B01350">
              <w:rPr>
                <w:rFonts w:ascii="Arial" w:hAnsi="Arial" w:cs="Arial"/>
                <w:sz w:val="22"/>
                <w:szCs w:val="22"/>
                <w:lang w:val="en-GB"/>
              </w:rPr>
              <w:t xml:space="preserve"> shall</w:t>
            </w:r>
            <w:r w:rsidR="00E145C0" w:rsidRPr="00B01350">
              <w:rPr>
                <w:rFonts w:ascii="Arial" w:hAnsi="Arial" w:cs="Arial"/>
                <w:sz w:val="22"/>
                <w:szCs w:val="22"/>
                <w:lang w:val="en-GB"/>
              </w:rPr>
              <w:t xml:space="preserve"> require </w:t>
            </w:r>
            <w:r w:rsidR="00931B21" w:rsidRPr="00B01350">
              <w:rPr>
                <w:rFonts w:ascii="Arial" w:hAnsi="Arial" w:cs="Arial"/>
                <w:sz w:val="22"/>
                <w:szCs w:val="22"/>
                <w:lang w:val="en-GB"/>
              </w:rPr>
              <w:t>certifying that the Works are complete, although they may not have fallen due to being</w:t>
            </w:r>
            <w:r w:rsidRPr="00B01350">
              <w:rPr>
                <w:rFonts w:ascii="Arial" w:hAnsi="Arial" w:cs="Arial"/>
                <w:sz w:val="22"/>
                <w:szCs w:val="22"/>
                <w:lang w:val="en-GB"/>
              </w:rPr>
              <w:t xml:space="preserve"> complete</w:t>
            </w:r>
            <w:r w:rsidR="00E145C0" w:rsidRPr="00B01350">
              <w:rPr>
                <w:rFonts w:ascii="Arial" w:hAnsi="Arial" w:cs="Arial"/>
                <w:sz w:val="22"/>
                <w:szCs w:val="22"/>
                <w:lang w:val="en-GB"/>
              </w:rPr>
              <w:t xml:space="preserve"> as per approved updated Programme of Works</w:t>
            </w:r>
            <w:r w:rsidRPr="00B01350">
              <w:rPr>
                <w:rFonts w:ascii="Arial" w:hAnsi="Arial" w:cs="Arial"/>
                <w:sz w:val="22"/>
                <w:szCs w:val="22"/>
                <w:lang w:val="en-GB"/>
              </w:rPr>
              <w:t>.</w:t>
            </w:r>
          </w:p>
        </w:tc>
      </w:tr>
      <w:tr w:rsidR="00CD3441" w:rsidRPr="000C23F6" w14:paraId="0BAA5E49" w14:textId="77777777">
        <w:tc>
          <w:tcPr>
            <w:tcW w:w="2420" w:type="dxa"/>
          </w:tcPr>
          <w:p w14:paraId="284748A7" w14:textId="77777777" w:rsidR="00CD3441" w:rsidRPr="007D2667" w:rsidRDefault="00CD3441" w:rsidP="00F6477A">
            <w:pPr>
              <w:pStyle w:val="Heading4"/>
              <w:keepNext w:val="0"/>
              <w:numPr>
                <w:ilvl w:val="0"/>
                <w:numId w:val="0"/>
              </w:numPr>
              <w:spacing w:before="120" w:after="120"/>
              <w:ind w:left="645" w:hanging="423"/>
              <w:rPr>
                <w:b/>
                <w:sz w:val="22"/>
                <w:szCs w:val="22"/>
              </w:rPr>
            </w:pPr>
            <w:bookmarkStart w:id="1123" w:name="_Toc241726248"/>
            <w:r w:rsidRPr="007D2667">
              <w:rPr>
                <w:b/>
                <w:sz w:val="22"/>
                <w:szCs w:val="22"/>
              </w:rPr>
              <w:t>7</w:t>
            </w:r>
            <w:r w:rsidR="0014698A" w:rsidRPr="007D2667">
              <w:rPr>
                <w:b/>
                <w:sz w:val="22"/>
                <w:szCs w:val="22"/>
              </w:rPr>
              <w:t>8</w:t>
            </w:r>
            <w:r w:rsidRPr="007D2667">
              <w:rPr>
                <w:b/>
                <w:sz w:val="22"/>
                <w:szCs w:val="22"/>
              </w:rPr>
              <w:t xml:space="preserve">. </w:t>
            </w:r>
            <w:r w:rsidR="0032235C">
              <w:rPr>
                <w:b/>
                <w:sz w:val="22"/>
                <w:szCs w:val="22"/>
              </w:rPr>
              <w:t xml:space="preserve"> </w:t>
            </w:r>
            <w:r w:rsidRPr="007D2667">
              <w:rPr>
                <w:b/>
                <w:sz w:val="22"/>
                <w:szCs w:val="22"/>
              </w:rPr>
              <w:t>Advance Payment</w:t>
            </w:r>
            <w:bookmarkEnd w:id="1123"/>
          </w:p>
        </w:tc>
        <w:tc>
          <w:tcPr>
            <w:tcW w:w="7072" w:type="dxa"/>
          </w:tcPr>
          <w:p w14:paraId="51BAF087" w14:textId="77777777" w:rsidR="00CD3441" w:rsidRPr="00B01350" w:rsidRDefault="00B41ED6" w:rsidP="007E0A76">
            <w:pPr>
              <w:numPr>
                <w:ilvl w:val="0"/>
                <w:numId w:val="124"/>
              </w:numPr>
              <w:tabs>
                <w:tab w:val="clear" w:pos="3168"/>
                <w:tab w:val="num" w:pos="882"/>
              </w:tabs>
              <w:spacing w:beforeLines="40" w:before="96" w:afterLines="40" w:after="96"/>
              <w:ind w:left="882" w:hanging="770"/>
              <w:jc w:val="both"/>
              <w:rPr>
                <w:rFonts w:ascii="Arial" w:hAnsi="Arial" w:cs="Arial"/>
                <w:sz w:val="22"/>
                <w:szCs w:val="22"/>
                <w:lang w:val="en-GB"/>
              </w:rPr>
            </w:pPr>
            <w:r w:rsidRPr="00B01350">
              <w:rPr>
                <w:rFonts w:ascii="Arial" w:hAnsi="Arial" w:cs="Arial"/>
                <w:sz w:val="22"/>
                <w:szCs w:val="22"/>
                <w:lang w:val="en-GB"/>
              </w:rPr>
              <w:t>T</w:t>
            </w:r>
            <w:r w:rsidR="00CD3441" w:rsidRPr="00B01350">
              <w:rPr>
                <w:rFonts w:ascii="Arial" w:hAnsi="Arial" w:cs="Arial"/>
                <w:sz w:val="22"/>
                <w:szCs w:val="22"/>
                <w:lang w:val="en-GB"/>
              </w:rPr>
              <w:t xml:space="preserve">he </w:t>
            </w:r>
            <w:r w:rsidR="00FD20FF">
              <w:rPr>
                <w:rFonts w:ascii="Arial" w:hAnsi="Arial" w:cs="Arial"/>
                <w:sz w:val="22"/>
                <w:szCs w:val="22"/>
                <w:lang w:val="en-GB"/>
              </w:rPr>
              <w:t>Employer</w:t>
            </w:r>
            <w:r w:rsidR="008A5341" w:rsidRPr="00B01350">
              <w:rPr>
                <w:rFonts w:ascii="Arial" w:hAnsi="Arial" w:cs="Arial"/>
                <w:sz w:val="22"/>
                <w:szCs w:val="22"/>
                <w:lang w:val="en-GB"/>
              </w:rPr>
              <w:t xml:space="preserve"> </w:t>
            </w:r>
            <w:r w:rsidR="00CD3441" w:rsidRPr="00B01350">
              <w:rPr>
                <w:rFonts w:ascii="Arial" w:hAnsi="Arial" w:cs="Arial"/>
                <w:sz w:val="22"/>
                <w:szCs w:val="22"/>
                <w:lang w:val="en-GB"/>
              </w:rPr>
              <w:t xml:space="preserve"> shall make advance payment</w:t>
            </w:r>
            <w:r w:rsidRPr="00B01350">
              <w:rPr>
                <w:rFonts w:ascii="Arial" w:hAnsi="Arial" w:cs="Arial"/>
                <w:sz w:val="22"/>
                <w:szCs w:val="22"/>
                <w:lang w:val="en-GB"/>
              </w:rPr>
              <w:t>, if so specified in the PCC, to</w:t>
            </w:r>
            <w:r w:rsidR="00CD3441" w:rsidRPr="00B01350">
              <w:rPr>
                <w:rFonts w:ascii="Arial" w:hAnsi="Arial" w:cs="Arial"/>
                <w:sz w:val="22"/>
                <w:szCs w:val="22"/>
                <w:lang w:val="en-GB"/>
              </w:rPr>
              <w:t xml:space="preserve"> the Contractor in the amounts and by the dates </w:t>
            </w:r>
            <w:r w:rsidR="008A5341" w:rsidRPr="00B01350">
              <w:rPr>
                <w:rFonts w:ascii="Arial" w:hAnsi="Arial" w:cs="Arial"/>
                <w:sz w:val="22"/>
                <w:szCs w:val="22"/>
                <w:lang w:val="en-GB"/>
              </w:rPr>
              <w:t xml:space="preserve">specified </w:t>
            </w:r>
            <w:r w:rsidR="00CD3441" w:rsidRPr="00B01350">
              <w:rPr>
                <w:rFonts w:ascii="Arial" w:hAnsi="Arial" w:cs="Arial"/>
                <w:sz w:val="22"/>
                <w:szCs w:val="22"/>
                <w:lang w:val="en-GB"/>
              </w:rPr>
              <w:t xml:space="preserve"> in the PCC against  an Unconditional Bank Guarantee</w:t>
            </w:r>
            <w:r w:rsidR="002C444F" w:rsidRPr="00B01350">
              <w:rPr>
                <w:rFonts w:ascii="Arial" w:hAnsi="Arial" w:cs="Arial"/>
                <w:sz w:val="22"/>
                <w:szCs w:val="22"/>
                <w:lang w:val="en-GB"/>
              </w:rPr>
              <w:t xml:space="preserve"> issued </w:t>
            </w:r>
            <w:r w:rsidR="008A5341" w:rsidRPr="00B01350">
              <w:rPr>
                <w:rFonts w:ascii="Arial" w:hAnsi="Arial" w:cs="Arial"/>
                <w:sz w:val="22"/>
                <w:szCs w:val="22"/>
                <w:lang w:val="en-GB"/>
              </w:rPr>
              <w:t xml:space="preserve">by </w:t>
            </w:r>
            <w:r w:rsidR="00A336C6" w:rsidRPr="00A336C6">
              <w:rPr>
                <w:rFonts w:ascii="Arial" w:hAnsi="Arial" w:cs="Arial"/>
                <w:sz w:val="22"/>
                <w:szCs w:val="22"/>
                <w:lang w:val="en-GB"/>
              </w:rPr>
              <w:t>an internationally reputable Bank which has a correspondent Bank located in Bangladesh</w:t>
            </w:r>
            <w:r w:rsidR="00A336C6" w:rsidRPr="000C23F6">
              <w:rPr>
                <w:rFonts w:ascii="Arial" w:hAnsi="Arial" w:cs="Arial"/>
                <w:i/>
                <w:iCs/>
                <w:sz w:val="18"/>
                <w:szCs w:val="18"/>
                <w:lang w:val="en-GB"/>
              </w:rPr>
              <w:t xml:space="preserve"> </w:t>
            </w:r>
            <w:r w:rsidR="00CD3441" w:rsidRPr="00B01350">
              <w:rPr>
                <w:rFonts w:ascii="Arial" w:hAnsi="Arial" w:cs="Arial"/>
                <w:sz w:val="22"/>
                <w:szCs w:val="22"/>
                <w:lang w:val="en-GB"/>
              </w:rPr>
              <w:t xml:space="preserve">in </w:t>
            </w:r>
            <w:r w:rsidR="008A5341" w:rsidRPr="00B01350">
              <w:rPr>
                <w:rFonts w:ascii="Arial" w:hAnsi="Arial" w:cs="Arial"/>
                <w:sz w:val="22"/>
                <w:szCs w:val="22"/>
                <w:lang w:val="en-GB"/>
              </w:rPr>
              <w:t xml:space="preserve">the </w:t>
            </w:r>
            <w:r w:rsidR="008F4232" w:rsidRPr="00B01350">
              <w:rPr>
                <w:rFonts w:ascii="Arial" w:hAnsi="Arial" w:cs="Arial"/>
                <w:sz w:val="22"/>
                <w:szCs w:val="22"/>
                <w:lang w:val="en-GB"/>
              </w:rPr>
              <w:t>format as</w:t>
            </w:r>
            <w:r w:rsidR="00CD3441" w:rsidRPr="00B01350">
              <w:rPr>
                <w:rFonts w:ascii="Arial" w:hAnsi="Arial" w:cs="Arial"/>
                <w:sz w:val="22"/>
                <w:szCs w:val="22"/>
                <w:lang w:val="en-GB"/>
              </w:rPr>
              <w:t xml:space="preserve"> specified (</w:t>
            </w:r>
            <w:r w:rsidR="00CD3441" w:rsidRPr="00B01350">
              <w:rPr>
                <w:rFonts w:ascii="Arial" w:hAnsi="Arial" w:cs="Arial"/>
                <w:b/>
                <w:sz w:val="22"/>
                <w:szCs w:val="22"/>
                <w:lang w:val="en-GB"/>
              </w:rPr>
              <w:t>Form PW</w:t>
            </w:r>
            <w:r w:rsidR="008F17C7">
              <w:rPr>
                <w:rFonts w:ascii="Arial" w:hAnsi="Arial" w:cs="Arial"/>
                <w:b/>
                <w:sz w:val="22"/>
                <w:szCs w:val="22"/>
                <w:lang w:val="en-GB"/>
              </w:rPr>
              <w:t>5</w:t>
            </w:r>
            <w:r w:rsidR="00CD3441" w:rsidRPr="00B01350">
              <w:rPr>
                <w:rFonts w:ascii="Arial" w:hAnsi="Arial" w:cs="Arial"/>
                <w:b/>
                <w:sz w:val="22"/>
                <w:szCs w:val="22"/>
                <w:lang w:val="en-GB"/>
              </w:rPr>
              <w:t>-</w:t>
            </w:r>
            <w:r w:rsidR="00A10454" w:rsidRPr="00B01350">
              <w:rPr>
                <w:rFonts w:ascii="Arial" w:hAnsi="Arial" w:cs="Arial"/>
                <w:b/>
                <w:sz w:val="22"/>
                <w:szCs w:val="22"/>
                <w:lang w:val="en-GB"/>
              </w:rPr>
              <w:t>10</w:t>
            </w:r>
            <w:r w:rsidR="00CD3441" w:rsidRPr="00B01350">
              <w:rPr>
                <w:rFonts w:ascii="Arial" w:hAnsi="Arial" w:cs="Arial"/>
                <w:sz w:val="22"/>
                <w:szCs w:val="22"/>
                <w:lang w:val="en-GB"/>
              </w:rPr>
              <w:t xml:space="preserve">) and acceptable to the </w:t>
            </w:r>
            <w:r w:rsidR="00FD20FF">
              <w:rPr>
                <w:rFonts w:ascii="Arial" w:hAnsi="Arial" w:cs="Arial"/>
                <w:sz w:val="22"/>
                <w:szCs w:val="22"/>
                <w:lang w:val="en-GB"/>
              </w:rPr>
              <w:t>Employer</w:t>
            </w:r>
            <w:r w:rsidR="002803EF" w:rsidRPr="00B01350">
              <w:rPr>
                <w:rFonts w:ascii="Arial" w:hAnsi="Arial" w:cs="Arial"/>
                <w:sz w:val="22"/>
                <w:szCs w:val="22"/>
                <w:lang w:val="en-GB"/>
              </w:rPr>
              <w:t>,</w:t>
            </w:r>
            <w:r w:rsidR="00CD3441" w:rsidRPr="00B01350">
              <w:rPr>
                <w:rFonts w:ascii="Arial" w:hAnsi="Arial" w:cs="Arial"/>
                <w:sz w:val="22"/>
                <w:szCs w:val="22"/>
                <w:lang w:val="en-GB"/>
              </w:rPr>
              <w:t xml:space="preserve"> </w:t>
            </w:r>
            <w:r w:rsidR="002803EF" w:rsidRPr="00B01350">
              <w:rPr>
                <w:rFonts w:ascii="Arial" w:hAnsi="Arial" w:cs="Arial"/>
                <w:sz w:val="22"/>
                <w:szCs w:val="22"/>
                <w:lang w:val="en-GB"/>
              </w:rPr>
              <w:t xml:space="preserve">of </w:t>
            </w:r>
            <w:r w:rsidR="00CD3441" w:rsidRPr="00B01350">
              <w:rPr>
                <w:rFonts w:ascii="Arial" w:hAnsi="Arial" w:cs="Arial"/>
                <w:sz w:val="22"/>
                <w:szCs w:val="22"/>
                <w:lang w:val="en-GB"/>
              </w:rPr>
              <w:t xml:space="preserve">an amount equal to the advance payment.  </w:t>
            </w:r>
          </w:p>
        </w:tc>
      </w:tr>
      <w:tr w:rsidR="008A5341" w:rsidRPr="000C23F6" w14:paraId="52A558C0" w14:textId="77777777">
        <w:tc>
          <w:tcPr>
            <w:tcW w:w="2420" w:type="dxa"/>
          </w:tcPr>
          <w:p w14:paraId="21EFD7EF" w14:textId="77777777" w:rsidR="008A5341" w:rsidRPr="007D2667" w:rsidRDefault="008A5341" w:rsidP="00BA7CAA">
            <w:pPr>
              <w:pStyle w:val="Heading4"/>
              <w:keepNext w:val="0"/>
              <w:numPr>
                <w:ilvl w:val="0"/>
                <w:numId w:val="0"/>
              </w:numPr>
              <w:spacing w:beforeLines="40" w:before="96" w:afterLines="40" w:after="96"/>
              <w:ind w:left="627" w:hanging="378"/>
              <w:rPr>
                <w:b/>
                <w:sz w:val="22"/>
                <w:szCs w:val="22"/>
              </w:rPr>
            </w:pPr>
          </w:p>
        </w:tc>
        <w:tc>
          <w:tcPr>
            <w:tcW w:w="7072" w:type="dxa"/>
          </w:tcPr>
          <w:p w14:paraId="093BB542" w14:textId="77777777" w:rsidR="008A5341" w:rsidRPr="00B01350" w:rsidRDefault="008A5341" w:rsidP="007E0A76">
            <w:pPr>
              <w:numPr>
                <w:ilvl w:val="0"/>
                <w:numId w:val="124"/>
              </w:numPr>
              <w:tabs>
                <w:tab w:val="clear" w:pos="3168"/>
                <w:tab w:val="num" w:pos="882"/>
              </w:tabs>
              <w:spacing w:beforeLines="40" w:before="96" w:afterLines="40" w:after="96"/>
              <w:ind w:left="882" w:hanging="770"/>
              <w:jc w:val="both"/>
              <w:rPr>
                <w:rFonts w:ascii="Arial" w:hAnsi="Arial" w:cs="Arial"/>
                <w:sz w:val="22"/>
                <w:szCs w:val="22"/>
                <w:lang w:val="en-GB"/>
              </w:rPr>
            </w:pPr>
            <w:r w:rsidRPr="00B01350">
              <w:rPr>
                <w:rFonts w:ascii="Arial" w:hAnsi="Arial" w:cs="Arial"/>
                <w:sz w:val="22"/>
                <w:szCs w:val="22"/>
                <w:lang w:val="en-GB"/>
              </w:rPr>
              <w:t>The Guarantee</w:t>
            </w:r>
            <w:r w:rsidR="008D282F" w:rsidRPr="00B01350">
              <w:rPr>
                <w:rFonts w:ascii="Arial" w:hAnsi="Arial" w:cs="Arial"/>
                <w:sz w:val="22"/>
                <w:szCs w:val="22"/>
                <w:lang w:val="en-GB"/>
              </w:rPr>
              <w:t xml:space="preserve"> stated under GCC Sub Clause 7</w:t>
            </w:r>
            <w:r w:rsidR="000A04E3" w:rsidRPr="00B01350">
              <w:rPr>
                <w:rFonts w:ascii="Arial" w:hAnsi="Arial" w:cs="Arial"/>
                <w:sz w:val="22"/>
                <w:szCs w:val="22"/>
                <w:lang w:val="en-GB"/>
              </w:rPr>
              <w:t>8</w:t>
            </w:r>
            <w:r w:rsidR="008D282F" w:rsidRPr="00B01350">
              <w:rPr>
                <w:rFonts w:ascii="Arial" w:hAnsi="Arial" w:cs="Arial"/>
                <w:sz w:val="22"/>
                <w:szCs w:val="22"/>
                <w:lang w:val="en-GB"/>
              </w:rPr>
              <w:t>.1 shall</w:t>
            </w:r>
            <w:r w:rsidRPr="00B01350">
              <w:rPr>
                <w:rFonts w:ascii="Arial" w:hAnsi="Arial" w:cs="Arial"/>
                <w:sz w:val="22"/>
                <w:szCs w:val="22"/>
                <w:lang w:val="en-GB"/>
              </w:rPr>
              <w:t xml:space="preserve"> remain effective until the advance payment has been repaid</w:t>
            </w:r>
            <w:r w:rsidR="006F5D5C" w:rsidRPr="00B01350">
              <w:rPr>
                <w:rFonts w:ascii="Arial" w:hAnsi="Arial" w:cs="Arial"/>
                <w:sz w:val="22"/>
                <w:szCs w:val="22"/>
                <w:lang w:val="en-GB"/>
              </w:rPr>
              <w:t xml:space="preserve"> by the Contractor</w:t>
            </w:r>
            <w:r w:rsidRPr="00B01350">
              <w:rPr>
                <w:rFonts w:ascii="Arial" w:hAnsi="Arial" w:cs="Arial"/>
                <w:sz w:val="22"/>
                <w:szCs w:val="22"/>
                <w:lang w:val="en-GB"/>
              </w:rPr>
              <w:t xml:space="preserve">, but the amount of the Guarantee shall be progressively reduced by the amounts repaid.  No interest </w:t>
            </w:r>
            <w:r w:rsidR="008D282F" w:rsidRPr="00B01350">
              <w:rPr>
                <w:rFonts w:ascii="Arial" w:hAnsi="Arial" w:cs="Arial"/>
                <w:sz w:val="22"/>
                <w:szCs w:val="22"/>
                <w:lang w:val="en-GB"/>
              </w:rPr>
              <w:t>will be</w:t>
            </w:r>
            <w:r w:rsidRPr="00B01350">
              <w:rPr>
                <w:rFonts w:ascii="Arial" w:hAnsi="Arial" w:cs="Arial"/>
                <w:sz w:val="22"/>
                <w:szCs w:val="22"/>
                <w:lang w:val="en-GB"/>
              </w:rPr>
              <w:t xml:space="preserve"> charged on the advance payment made.</w:t>
            </w:r>
          </w:p>
        </w:tc>
      </w:tr>
      <w:tr w:rsidR="00CD3441" w:rsidRPr="000C23F6" w14:paraId="054FD6AE" w14:textId="77777777">
        <w:tc>
          <w:tcPr>
            <w:tcW w:w="2420" w:type="dxa"/>
          </w:tcPr>
          <w:p w14:paraId="2C4AAB4C"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479A4B84" w14:textId="77777777" w:rsidR="00CD3441" w:rsidRPr="007D2667" w:rsidRDefault="00CD3441" w:rsidP="007E0A76">
            <w:pPr>
              <w:numPr>
                <w:ilvl w:val="0"/>
                <w:numId w:val="124"/>
              </w:numPr>
              <w:tabs>
                <w:tab w:val="clear" w:pos="3168"/>
                <w:tab w:val="num" w:pos="882"/>
              </w:tabs>
              <w:spacing w:beforeLines="40" w:before="96" w:afterLines="40" w:after="96"/>
              <w:ind w:left="882" w:hanging="770"/>
              <w:jc w:val="both"/>
              <w:rPr>
                <w:rFonts w:ascii="Arial" w:hAnsi="Arial" w:cs="Arial"/>
                <w:sz w:val="22"/>
                <w:szCs w:val="22"/>
                <w:lang w:val="en-GB"/>
              </w:rPr>
            </w:pPr>
            <w:r w:rsidRPr="007D2667">
              <w:rPr>
                <w:rFonts w:ascii="Arial" w:hAnsi="Arial" w:cs="Arial"/>
                <w:sz w:val="22"/>
                <w:szCs w:val="22"/>
                <w:lang w:val="en-GB"/>
              </w:rPr>
              <w:t xml:space="preserve">The Contractor </w:t>
            </w:r>
            <w:r w:rsidR="00C101DB" w:rsidRPr="007D2667">
              <w:rPr>
                <w:rFonts w:ascii="Arial" w:hAnsi="Arial" w:cs="Arial"/>
                <w:sz w:val="22"/>
                <w:szCs w:val="22"/>
                <w:lang w:val="en-GB"/>
              </w:rPr>
              <w:t>shall</w:t>
            </w:r>
            <w:r w:rsidRPr="007D2667">
              <w:rPr>
                <w:rFonts w:ascii="Arial" w:hAnsi="Arial" w:cs="Arial"/>
                <w:sz w:val="22"/>
                <w:szCs w:val="22"/>
                <w:lang w:val="en-GB"/>
              </w:rPr>
              <w:t xml:space="preserve"> use the advance payment only to pay for Equipment, Plant, Materials, and mobilization expenses required specifically for execution of the Contract.  The Contractor shall demonstrate that advance payment has been used </w:t>
            </w:r>
            <w:r w:rsidR="006F5D5C" w:rsidRPr="007D2667">
              <w:rPr>
                <w:rFonts w:ascii="Arial" w:hAnsi="Arial" w:cs="Arial"/>
                <w:sz w:val="22"/>
                <w:szCs w:val="22"/>
                <w:lang w:val="en-GB"/>
              </w:rPr>
              <w:t>for such specific purposes</w:t>
            </w:r>
            <w:r w:rsidRPr="007D2667">
              <w:rPr>
                <w:rFonts w:ascii="Arial" w:hAnsi="Arial" w:cs="Arial"/>
                <w:sz w:val="22"/>
                <w:szCs w:val="22"/>
                <w:lang w:val="en-GB"/>
              </w:rPr>
              <w:t xml:space="preserve"> by supplying copies of invoices or other documents to the </w:t>
            </w:r>
            <w:r w:rsidR="00FD20FF">
              <w:rPr>
                <w:rFonts w:ascii="Arial" w:hAnsi="Arial" w:cs="Arial"/>
                <w:sz w:val="22"/>
                <w:szCs w:val="22"/>
                <w:lang w:val="en-GB"/>
              </w:rPr>
              <w:t>Engineer</w:t>
            </w:r>
            <w:r w:rsidRPr="007D2667">
              <w:rPr>
                <w:rFonts w:ascii="Arial" w:hAnsi="Arial" w:cs="Arial"/>
                <w:sz w:val="22"/>
                <w:szCs w:val="22"/>
                <w:lang w:val="en-GB"/>
              </w:rPr>
              <w:t>.</w:t>
            </w:r>
          </w:p>
        </w:tc>
      </w:tr>
      <w:tr w:rsidR="00CD3441" w:rsidRPr="000C23F6" w14:paraId="666DEC31" w14:textId="77777777">
        <w:tc>
          <w:tcPr>
            <w:tcW w:w="2420" w:type="dxa"/>
          </w:tcPr>
          <w:p w14:paraId="62EB8EE0"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01D51406" w14:textId="77777777" w:rsidR="00CD3441" w:rsidRPr="00B01350" w:rsidRDefault="00CD3441" w:rsidP="007E0A76">
            <w:pPr>
              <w:numPr>
                <w:ilvl w:val="0"/>
                <w:numId w:val="124"/>
              </w:numPr>
              <w:tabs>
                <w:tab w:val="clear" w:pos="3168"/>
                <w:tab w:val="num" w:pos="882"/>
              </w:tabs>
              <w:spacing w:beforeLines="40" w:before="96" w:afterLines="40" w:after="96"/>
              <w:ind w:left="882" w:hanging="770"/>
              <w:jc w:val="both"/>
              <w:rPr>
                <w:rFonts w:ascii="Arial" w:hAnsi="Arial" w:cs="Arial"/>
                <w:sz w:val="22"/>
                <w:szCs w:val="22"/>
                <w:lang w:val="en-GB"/>
              </w:rPr>
            </w:pPr>
            <w:r w:rsidRPr="00B01350">
              <w:rPr>
                <w:rFonts w:ascii="Arial" w:hAnsi="Arial" w:cs="Arial"/>
                <w:sz w:val="22"/>
                <w:szCs w:val="22"/>
                <w:lang w:val="en-GB"/>
              </w:rPr>
              <w:t>The advance payment shall be repaid by deducting</w:t>
            </w:r>
            <w:r w:rsidR="00C101DB" w:rsidRPr="00B01350">
              <w:rPr>
                <w:rFonts w:ascii="Arial" w:hAnsi="Arial" w:cs="Arial"/>
                <w:sz w:val="22"/>
                <w:szCs w:val="22"/>
                <w:lang w:val="en-GB"/>
              </w:rPr>
              <w:t xml:space="preserve"> </w:t>
            </w:r>
            <w:r w:rsidR="00E84665" w:rsidRPr="00B01350">
              <w:rPr>
                <w:rFonts w:ascii="Arial" w:hAnsi="Arial" w:cs="Arial"/>
                <w:sz w:val="22"/>
                <w:szCs w:val="22"/>
                <w:lang w:val="en-GB"/>
              </w:rPr>
              <w:t>at proportionate</w:t>
            </w:r>
            <w:r w:rsidR="00C101DB" w:rsidRPr="00B01350">
              <w:rPr>
                <w:rFonts w:ascii="Arial" w:hAnsi="Arial" w:cs="Arial"/>
                <w:sz w:val="22"/>
                <w:szCs w:val="22"/>
                <w:lang w:val="en-GB"/>
              </w:rPr>
              <w:t xml:space="preserve"> </w:t>
            </w:r>
            <w:r w:rsidR="00E84665" w:rsidRPr="00B01350">
              <w:rPr>
                <w:rFonts w:ascii="Arial" w:hAnsi="Arial" w:cs="Arial"/>
                <w:sz w:val="22"/>
                <w:szCs w:val="22"/>
                <w:lang w:val="en-GB"/>
              </w:rPr>
              <w:t>rate from</w:t>
            </w:r>
            <w:r w:rsidRPr="00B01350">
              <w:rPr>
                <w:rFonts w:ascii="Arial" w:hAnsi="Arial" w:cs="Arial"/>
                <w:sz w:val="22"/>
                <w:szCs w:val="22"/>
                <w:lang w:val="en-GB"/>
              </w:rPr>
              <w:t xml:space="preserve"> payments otherwise due to the Contractor, </w:t>
            </w:r>
            <w:r w:rsidR="00C101DB" w:rsidRPr="00B01350">
              <w:rPr>
                <w:rFonts w:ascii="Arial" w:hAnsi="Arial" w:cs="Arial"/>
                <w:sz w:val="22"/>
                <w:szCs w:val="22"/>
                <w:lang w:val="en-GB"/>
              </w:rPr>
              <w:t>based on percentages of actually completed Works</w:t>
            </w:r>
            <w:r w:rsidR="00A10454" w:rsidRPr="00B01350">
              <w:rPr>
                <w:rFonts w:ascii="Arial" w:hAnsi="Arial" w:cs="Arial"/>
                <w:sz w:val="22"/>
                <w:szCs w:val="22"/>
                <w:lang w:val="en-GB"/>
              </w:rPr>
              <w:t xml:space="preserve"> as specified in the PCC</w:t>
            </w:r>
            <w:r w:rsidR="00C101DB" w:rsidRPr="00B01350">
              <w:rPr>
                <w:rFonts w:ascii="Arial" w:hAnsi="Arial" w:cs="Arial"/>
                <w:sz w:val="22"/>
                <w:szCs w:val="22"/>
                <w:lang w:val="en-GB"/>
              </w:rPr>
              <w:t>.</w:t>
            </w:r>
            <w:r w:rsidRPr="00B01350">
              <w:rPr>
                <w:rFonts w:ascii="Arial" w:hAnsi="Arial" w:cs="Arial"/>
                <w:sz w:val="22"/>
                <w:szCs w:val="22"/>
                <w:lang w:val="en-GB"/>
              </w:rPr>
              <w:t xml:space="preserve">  </w:t>
            </w:r>
          </w:p>
        </w:tc>
      </w:tr>
      <w:tr w:rsidR="00A17C4C" w:rsidRPr="000C23F6" w14:paraId="403D0F84" w14:textId="77777777">
        <w:tc>
          <w:tcPr>
            <w:tcW w:w="2420" w:type="dxa"/>
          </w:tcPr>
          <w:p w14:paraId="220AEE9E" w14:textId="77777777" w:rsidR="00A17C4C" w:rsidRPr="007D2667" w:rsidRDefault="00A17C4C" w:rsidP="00BA7CAA">
            <w:pPr>
              <w:pStyle w:val="Heading4"/>
              <w:keepNext w:val="0"/>
              <w:numPr>
                <w:ilvl w:val="0"/>
                <w:numId w:val="0"/>
              </w:numPr>
              <w:spacing w:beforeLines="40" w:before="96" w:afterLines="40" w:after="96"/>
              <w:ind w:left="627" w:hanging="378"/>
              <w:rPr>
                <w:sz w:val="22"/>
                <w:szCs w:val="22"/>
              </w:rPr>
            </w:pPr>
          </w:p>
        </w:tc>
        <w:tc>
          <w:tcPr>
            <w:tcW w:w="7072" w:type="dxa"/>
          </w:tcPr>
          <w:p w14:paraId="1870F393" w14:textId="77777777" w:rsidR="00A17C4C" w:rsidRPr="00B01350" w:rsidRDefault="00A17C4C" w:rsidP="007E0A76">
            <w:pPr>
              <w:numPr>
                <w:ilvl w:val="0"/>
                <w:numId w:val="124"/>
              </w:numPr>
              <w:tabs>
                <w:tab w:val="clear" w:pos="3168"/>
                <w:tab w:val="num" w:pos="882"/>
              </w:tabs>
              <w:spacing w:beforeLines="40" w:before="96" w:afterLines="40" w:after="96"/>
              <w:ind w:left="882" w:hanging="770"/>
              <w:jc w:val="both"/>
              <w:rPr>
                <w:rFonts w:ascii="Arial" w:hAnsi="Arial" w:cs="Arial"/>
                <w:sz w:val="22"/>
                <w:szCs w:val="22"/>
                <w:lang w:val="en-GB"/>
              </w:rPr>
            </w:pPr>
            <w:r w:rsidRPr="00B01350">
              <w:rPr>
                <w:rFonts w:ascii="Arial" w:hAnsi="Arial" w:cs="Arial"/>
                <w:sz w:val="22"/>
                <w:szCs w:val="22"/>
                <w:lang w:val="en-GB"/>
              </w:rPr>
              <w:t>Advance payment or its repayment shall not be taken into account in assessing Valuation of work done, Variations or Extra Work Order, Price Adjustments, Compensation Events, Bonuses or Liquidated  Damages.</w:t>
            </w:r>
          </w:p>
        </w:tc>
      </w:tr>
      <w:tr w:rsidR="001B69A4" w:rsidRPr="000C23F6" w14:paraId="318A11E7" w14:textId="77777777">
        <w:tc>
          <w:tcPr>
            <w:tcW w:w="2420" w:type="dxa"/>
          </w:tcPr>
          <w:p w14:paraId="01890EE0" w14:textId="77777777" w:rsidR="001B69A4" w:rsidRPr="007D2667" w:rsidRDefault="001B69A4" w:rsidP="00BA7CAA">
            <w:pPr>
              <w:pStyle w:val="Heading4"/>
              <w:keepNext w:val="0"/>
              <w:numPr>
                <w:ilvl w:val="0"/>
                <w:numId w:val="0"/>
              </w:numPr>
              <w:spacing w:beforeLines="40" w:before="96" w:afterLines="40" w:after="96"/>
              <w:ind w:left="627" w:hanging="378"/>
              <w:rPr>
                <w:sz w:val="22"/>
                <w:szCs w:val="22"/>
              </w:rPr>
            </w:pPr>
          </w:p>
        </w:tc>
        <w:tc>
          <w:tcPr>
            <w:tcW w:w="7072" w:type="dxa"/>
          </w:tcPr>
          <w:p w14:paraId="020C6BA4" w14:textId="77777777" w:rsidR="001B69A4" w:rsidRPr="00B01350" w:rsidRDefault="001B69A4" w:rsidP="007E0A76">
            <w:pPr>
              <w:numPr>
                <w:ilvl w:val="0"/>
                <w:numId w:val="124"/>
              </w:numPr>
              <w:tabs>
                <w:tab w:val="clear" w:pos="3168"/>
                <w:tab w:val="num" w:pos="882"/>
              </w:tabs>
              <w:spacing w:beforeLines="40" w:before="96" w:afterLines="40" w:after="96"/>
              <w:ind w:left="882" w:hanging="770"/>
              <w:jc w:val="both"/>
              <w:rPr>
                <w:rFonts w:ascii="Arial" w:hAnsi="Arial" w:cs="Arial"/>
                <w:sz w:val="22"/>
                <w:szCs w:val="22"/>
                <w:lang w:val="en-GB"/>
              </w:rPr>
            </w:pPr>
            <w:r w:rsidRPr="00B01350">
              <w:rPr>
                <w:rFonts w:ascii="Arial" w:hAnsi="Arial" w:cs="Arial"/>
                <w:sz w:val="22"/>
                <w:szCs w:val="22"/>
                <w:lang w:val="en-GB"/>
              </w:rPr>
              <w:t xml:space="preserve">If the </w:t>
            </w:r>
            <w:r w:rsidR="00E74A39" w:rsidRPr="00B01350">
              <w:rPr>
                <w:rFonts w:ascii="Arial" w:hAnsi="Arial" w:cs="Arial"/>
                <w:sz w:val="22"/>
                <w:szCs w:val="22"/>
                <w:lang w:val="en-GB"/>
              </w:rPr>
              <w:t xml:space="preserve">repayment of </w:t>
            </w:r>
            <w:r w:rsidRPr="00B01350">
              <w:rPr>
                <w:rFonts w:ascii="Arial" w:hAnsi="Arial" w:cs="Arial"/>
                <w:sz w:val="22"/>
                <w:szCs w:val="22"/>
                <w:lang w:val="en-GB"/>
              </w:rPr>
              <w:t>advance payment by the Contractor</w:t>
            </w:r>
            <w:r w:rsidR="00E74A39" w:rsidRPr="00B01350">
              <w:rPr>
                <w:rFonts w:ascii="Arial" w:hAnsi="Arial" w:cs="Arial"/>
                <w:sz w:val="22"/>
                <w:szCs w:val="22"/>
                <w:lang w:val="en-GB"/>
              </w:rPr>
              <w:t xml:space="preserve"> has not been </w:t>
            </w:r>
            <w:r w:rsidR="000615AE" w:rsidRPr="00B01350">
              <w:rPr>
                <w:rFonts w:ascii="Arial" w:hAnsi="Arial" w:cs="Arial"/>
                <w:sz w:val="22"/>
                <w:szCs w:val="22"/>
                <w:lang w:val="en-GB"/>
              </w:rPr>
              <w:t>completed by</w:t>
            </w:r>
            <w:r w:rsidRPr="00B01350">
              <w:rPr>
                <w:rFonts w:ascii="Arial" w:hAnsi="Arial" w:cs="Arial"/>
                <w:sz w:val="22"/>
                <w:szCs w:val="22"/>
                <w:lang w:val="en-GB"/>
              </w:rPr>
              <w:t xml:space="preserve"> twenty eight (28) days prior to the expiry date of the Guarantee stated under GCC Sub Clause 7</w:t>
            </w:r>
            <w:r w:rsidR="00D94EF6" w:rsidRPr="00B01350">
              <w:rPr>
                <w:rFonts w:ascii="Arial" w:hAnsi="Arial" w:cs="Arial"/>
                <w:sz w:val="22"/>
                <w:szCs w:val="22"/>
                <w:lang w:val="en-GB"/>
              </w:rPr>
              <w:t>8</w:t>
            </w:r>
            <w:r w:rsidRPr="00B01350">
              <w:rPr>
                <w:rFonts w:ascii="Arial" w:hAnsi="Arial" w:cs="Arial"/>
                <w:sz w:val="22"/>
                <w:szCs w:val="22"/>
                <w:lang w:val="en-GB"/>
              </w:rPr>
              <w:t xml:space="preserve">.2, the Contractor shall </w:t>
            </w:r>
            <w:r w:rsidR="00CC6D64" w:rsidRPr="00B01350">
              <w:rPr>
                <w:rFonts w:ascii="Arial" w:hAnsi="Arial" w:cs="Arial"/>
                <w:sz w:val="22"/>
                <w:szCs w:val="22"/>
                <w:lang w:val="en-GB"/>
              </w:rPr>
              <w:t xml:space="preserve">correspondingly </w:t>
            </w:r>
            <w:r w:rsidRPr="00B01350">
              <w:rPr>
                <w:rFonts w:ascii="Arial" w:hAnsi="Arial" w:cs="Arial"/>
                <w:sz w:val="22"/>
                <w:szCs w:val="22"/>
                <w:lang w:val="en-GB"/>
              </w:rPr>
              <w:t xml:space="preserve">extend the validity of the Guarantee for a </w:t>
            </w:r>
            <w:r w:rsidR="000615AE" w:rsidRPr="00B01350">
              <w:rPr>
                <w:rFonts w:ascii="Arial" w:hAnsi="Arial" w:cs="Arial"/>
                <w:sz w:val="22"/>
                <w:szCs w:val="22"/>
                <w:lang w:val="en-GB"/>
              </w:rPr>
              <w:t xml:space="preserve">period </w:t>
            </w:r>
            <w:r w:rsidR="00CC6D64" w:rsidRPr="00B01350">
              <w:rPr>
                <w:rFonts w:ascii="Arial" w:hAnsi="Arial" w:cs="Arial"/>
                <w:sz w:val="22"/>
                <w:szCs w:val="22"/>
                <w:lang w:val="en-GB"/>
              </w:rPr>
              <w:t xml:space="preserve">so long </w:t>
            </w:r>
            <w:r w:rsidRPr="00B01350">
              <w:rPr>
                <w:rFonts w:ascii="Arial" w:hAnsi="Arial" w:cs="Arial"/>
                <w:sz w:val="22"/>
                <w:szCs w:val="22"/>
                <w:lang w:val="en-GB"/>
              </w:rPr>
              <w:t xml:space="preserve">the advance payment has </w:t>
            </w:r>
            <w:r w:rsidR="000615AE" w:rsidRPr="00B01350">
              <w:rPr>
                <w:rFonts w:ascii="Arial" w:hAnsi="Arial" w:cs="Arial"/>
                <w:sz w:val="22"/>
                <w:szCs w:val="22"/>
                <w:lang w:val="en-GB"/>
              </w:rPr>
              <w:t>been fully</w:t>
            </w:r>
            <w:r w:rsidR="00E74A39" w:rsidRPr="00B01350">
              <w:rPr>
                <w:rFonts w:ascii="Arial" w:hAnsi="Arial" w:cs="Arial"/>
                <w:sz w:val="22"/>
                <w:szCs w:val="22"/>
                <w:lang w:val="en-GB"/>
              </w:rPr>
              <w:t xml:space="preserve"> </w:t>
            </w:r>
            <w:r w:rsidRPr="00B01350">
              <w:rPr>
                <w:rFonts w:ascii="Arial" w:hAnsi="Arial" w:cs="Arial"/>
                <w:sz w:val="22"/>
                <w:szCs w:val="22"/>
                <w:lang w:val="en-GB"/>
              </w:rPr>
              <w:t xml:space="preserve">repaid. </w:t>
            </w:r>
          </w:p>
        </w:tc>
      </w:tr>
      <w:tr w:rsidR="00CD3441" w:rsidRPr="000C23F6" w14:paraId="65BAA93F" w14:textId="77777777">
        <w:tc>
          <w:tcPr>
            <w:tcW w:w="2420" w:type="dxa"/>
          </w:tcPr>
          <w:p w14:paraId="18DD870C"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0592A46D" w14:textId="77777777" w:rsidR="00CD3441" w:rsidRPr="00B01350" w:rsidRDefault="00CD3441" w:rsidP="007E0A76">
            <w:pPr>
              <w:numPr>
                <w:ilvl w:val="0"/>
                <w:numId w:val="124"/>
              </w:numPr>
              <w:tabs>
                <w:tab w:val="clear" w:pos="3168"/>
                <w:tab w:val="num" w:pos="882"/>
              </w:tabs>
              <w:spacing w:beforeLines="40" w:before="96" w:afterLines="40" w:after="96"/>
              <w:ind w:left="882" w:hanging="770"/>
              <w:jc w:val="both"/>
              <w:rPr>
                <w:rFonts w:ascii="Arial" w:hAnsi="Arial" w:cs="Arial"/>
                <w:sz w:val="22"/>
                <w:szCs w:val="22"/>
                <w:lang w:val="en-GB"/>
              </w:rPr>
            </w:pPr>
            <w:r w:rsidRPr="00B01350">
              <w:rPr>
                <w:rFonts w:ascii="Arial" w:hAnsi="Arial" w:cs="Arial"/>
                <w:sz w:val="22"/>
                <w:szCs w:val="22"/>
                <w:lang w:val="en-GB"/>
              </w:rPr>
              <w:t xml:space="preserve">If the provision of </w:t>
            </w:r>
            <w:r w:rsidR="006F5D5C" w:rsidRPr="00B01350">
              <w:rPr>
                <w:rFonts w:ascii="Arial" w:hAnsi="Arial" w:cs="Arial"/>
                <w:sz w:val="22"/>
                <w:szCs w:val="22"/>
                <w:lang w:val="en-GB"/>
              </w:rPr>
              <w:t>a</w:t>
            </w:r>
            <w:r w:rsidRPr="00B01350">
              <w:rPr>
                <w:rFonts w:ascii="Arial" w:hAnsi="Arial" w:cs="Arial"/>
                <w:sz w:val="22"/>
                <w:szCs w:val="22"/>
                <w:lang w:val="en-GB"/>
              </w:rPr>
              <w:t xml:space="preserve">dvance </w:t>
            </w:r>
            <w:r w:rsidR="006F5D5C" w:rsidRPr="00B01350">
              <w:rPr>
                <w:rFonts w:ascii="Arial" w:hAnsi="Arial" w:cs="Arial"/>
                <w:sz w:val="22"/>
                <w:szCs w:val="22"/>
                <w:lang w:val="en-GB"/>
              </w:rPr>
              <w:t>p</w:t>
            </w:r>
            <w:r w:rsidRPr="00B01350">
              <w:rPr>
                <w:rFonts w:ascii="Arial" w:hAnsi="Arial" w:cs="Arial"/>
                <w:sz w:val="22"/>
                <w:szCs w:val="22"/>
                <w:lang w:val="en-GB"/>
              </w:rPr>
              <w:t>ayment is not included in this Contract these Sub Clauses shall not apply.</w:t>
            </w:r>
          </w:p>
        </w:tc>
      </w:tr>
      <w:tr w:rsidR="00CD3441" w:rsidRPr="000C23F6" w14:paraId="50247DDB" w14:textId="77777777">
        <w:tc>
          <w:tcPr>
            <w:tcW w:w="2420" w:type="dxa"/>
          </w:tcPr>
          <w:p w14:paraId="44FBCE8F" w14:textId="77777777" w:rsidR="00CD3441" w:rsidRPr="007D2667" w:rsidRDefault="00CD3441" w:rsidP="00F6477A">
            <w:pPr>
              <w:pStyle w:val="Heading4"/>
              <w:keepNext w:val="0"/>
              <w:numPr>
                <w:ilvl w:val="0"/>
                <w:numId w:val="0"/>
              </w:numPr>
              <w:spacing w:before="120" w:after="120"/>
              <w:ind w:left="645" w:hanging="423"/>
              <w:rPr>
                <w:b/>
                <w:sz w:val="22"/>
                <w:szCs w:val="22"/>
              </w:rPr>
            </w:pPr>
            <w:bookmarkStart w:id="1124" w:name="_Toc241726249"/>
            <w:r w:rsidRPr="007D2667">
              <w:rPr>
                <w:b/>
                <w:sz w:val="22"/>
                <w:szCs w:val="22"/>
              </w:rPr>
              <w:t>7</w:t>
            </w:r>
            <w:r w:rsidR="0014698A" w:rsidRPr="007D2667">
              <w:rPr>
                <w:b/>
                <w:sz w:val="22"/>
                <w:szCs w:val="22"/>
              </w:rPr>
              <w:t>9</w:t>
            </w:r>
            <w:r w:rsidRPr="007D2667">
              <w:rPr>
                <w:b/>
                <w:sz w:val="22"/>
                <w:szCs w:val="22"/>
              </w:rPr>
              <w:t xml:space="preserve">. </w:t>
            </w:r>
            <w:r w:rsidR="0032235C">
              <w:rPr>
                <w:b/>
                <w:sz w:val="22"/>
                <w:szCs w:val="22"/>
              </w:rPr>
              <w:t xml:space="preserve"> </w:t>
            </w:r>
            <w:r w:rsidR="00F05982" w:rsidRPr="007D2667">
              <w:rPr>
                <w:b/>
                <w:sz w:val="22"/>
                <w:szCs w:val="22"/>
              </w:rPr>
              <w:t>P</w:t>
            </w:r>
            <w:r w:rsidRPr="007D2667">
              <w:rPr>
                <w:b/>
                <w:sz w:val="22"/>
                <w:szCs w:val="22"/>
              </w:rPr>
              <w:t>erformance Se</w:t>
            </w:r>
            <w:r w:rsidRPr="00F6477A">
              <w:rPr>
                <w:b/>
                <w:sz w:val="22"/>
                <w:szCs w:val="22"/>
              </w:rPr>
              <w:t>c</w:t>
            </w:r>
            <w:r w:rsidRPr="007D2667">
              <w:rPr>
                <w:b/>
                <w:sz w:val="22"/>
                <w:szCs w:val="22"/>
              </w:rPr>
              <w:t>urity</w:t>
            </w:r>
            <w:bookmarkEnd w:id="1124"/>
          </w:p>
        </w:tc>
        <w:tc>
          <w:tcPr>
            <w:tcW w:w="7072" w:type="dxa"/>
          </w:tcPr>
          <w:p w14:paraId="0B301F11" w14:textId="77777777" w:rsidR="00CD3441" w:rsidRPr="00B01350" w:rsidRDefault="00C34440" w:rsidP="007E0A76">
            <w:pPr>
              <w:numPr>
                <w:ilvl w:val="1"/>
                <w:numId w:val="124"/>
              </w:numPr>
              <w:tabs>
                <w:tab w:val="clear" w:pos="1728"/>
                <w:tab w:val="num" w:pos="882"/>
              </w:tabs>
              <w:spacing w:beforeLines="40" w:before="96" w:afterLines="40" w:after="96"/>
              <w:ind w:left="882" w:hanging="770"/>
              <w:jc w:val="both"/>
              <w:rPr>
                <w:rFonts w:ascii="Arial" w:hAnsi="Arial" w:cs="Arial"/>
                <w:sz w:val="22"/>
                <w:szCs w:val="22"/>
                <w:lang w:val="en-GB"/>
              </w:rPr>
            </w:pPr>
            <w:r w:rsidRPr="00B01350">
              <w:rPr>
                <w:rFonts w:ascii="Arial" w:hAnsi="Arial" w:cs="Arial"/>
                <w:sz w:val="22"/>
                <w:szCs w:val="22"/>
                <w:lang w:val="en-GB"/>
              </w:rPr>
              <w:t xml:space="preserve">Without limitation to </w:t>
            </w:r>
            <w:r w:rsidR="00940E3D" w:rsidRPr="00B01350">
              <w:rPr>
                <w:rFonts w:ascii="Arial" w:hAnsi="Arial" w:cs="Arial"/>
                <w:sz w:val="22"/>
                <w:szCs w:val="22"/>
                <w:lang w:val="en-GB"/>
              </w:rPr>
              <w:t xml:space="preserve">provisions of  </w:t>
            </w:r>
            <w:r w:rsidRPr="00B01350">
              <w:rPr>
                <w:rFonts w:ascii="Arial" w:hAnsi="Arial" w:cs="Arial"/>
                <w:sz w:val="22"/>
                <w:szCs w:val="22"/>
                <w:lang w:val="en-GB"/>
              </w:rPr>
              <w:t xml:space="preserve">any of these Sub Clauses, whenever the </w:t>
            </w:r>
            <w:r w:rsidR="00FD20FF">
              <w:rPr>
                <w:rFonts w:ascii="Arial" w:hAnsi="Arial" w:cs="Arial"/>
                <w:sz w:val="22"/>
                <w:szCs w:val="22"/>
                <w:lang w:val="en-GB"/>
              </w:rPr>
              <w:t>Engineer</w:t>
            </w:r>
            <w:r w:rsidRPr="00B01350">
              <w:rPr>
                <w:rFonts w:ascii="Arial" w:hAnsi="Arial" w:cs="Arial"/>
                <w:sz w:val="22"/>
                <w:szCs w:val="22"/>
                <w:lang w:val="en-GB"/>
              </w:rPr>
              <w:t xml:space="preserve"> determines an addition or a reduction to the Contract </w:t>
            </w:r>
            <w:r w:rsidR="001B74BB" w:rsidRPr="00B01350">
              <w:rPr>
                <w:rFonts w:ascii="Arial" w:hAnsi="Arial" w:cs="Arial"/>
                <w:sz w:val="22"/>
                <w:szCs w:val="22"/>
                <w:lang w:val="en-GB"/>
              </w:rPr>
              <w:t>p</w:t>
            </w:r>
            <w:r w:rsidRPr="00B01350">
              <w:rPr>
                <w:rFonts w:ascii="Arial" w:hAnsi="Arial" w:cs="Arial"/>
                <w:sz w:val="22"/>
                <w:szCs w:val="22"/>
                <w:lang w:val="en-GB"/>
              </w:rPr>
              <w:t xml:space="preserve">rice as a result of change in cost and/or legislation or a result of Variation or Extra Work Order </w:t>
            </w:r>
            <w:r w:rsidRPr="00B01350">
              <w:rPr>
                <w:rFonts w:ascii="Arial" w:hAnsi="Arial" w:cs="Arial"/>
                <w:sz w:val="22"/>
                <w:szCs w:val="22"/>
                <w:lang w:val="en-GB"/>
              </w:rPr>
              <w:lastRenderedPageBreak/>
              <w:t xml:space="preserve">amounting to more than </w:t>
            </w:r>
            <w:r w:rsidR="00CC6D64" w:rsidRPr="00B01350">
              <w:rPr>
                <w:rFonts w:ascii="Arial" w:hAnsi="Arial" w:cs="Arial"/>
                <w:sz w:val="22"/>
                <w:szCs w:val="22"/>
                <w:lang w:val="en-GB"/>
              </w:rPr>
              <w:t xml:space="preserve">fifteen </w:t>
            </w:r>
            <w:r w:rsidRPr="00B01350">
              <w:rPr>
                <w:rFonts w:ascii="Arial" w:hAnsi="Arial" w:cs="Arial"/>
                <w:sz w:val="22"/>
                <w:szCs w:val="22"/>
                <w:lang w:val="en-GB"/>
              </w:rPr>
              <w:t>(</w:t>
            </w:r>
            <w:r w:rsidR="00CC6D64" w:rsidRPr="00B01350">
              <w:rPr>
                <w:rFonts w:ascii="Arial" w:hAnsi="Arial" w:cs="Arial"/>
                <w:sz w:val="22"/>
                <w:szCs w:val="22"/>
                <w:lang w:val="en-GB"/>
              </w:rPr>
              <w:t>1</w:t>
            </w:r>
            <w:r w:rsidRPr="00B01350">
              <w:rPr>
                <w:rFonts w:ascii="Arial" w:hAnsi="Arial" w:cs="Arial"/>
                <w:sz w:val="22"/>
                <w:szCs w:val="22"/>
                <w:lang w:val="en-GB"/>
              </w:rPr>
              <w:t xml:space="preserve">5) percent of the </w:t>
            </w:r>
            <w:r w:rsidR="001B74BB" w:rsidRPr="00B01350">
              <w:rPr>
                <w:rFonts w:ascii="Arial" w:hAnsi="Arial" w:cs="Arial"/>
                <w:sz w:val="22"/>
                <w:szCs w:val="22"/>
                <w:lang w:val="en-GB"/>
              </w:rPr>
              <w:t xml:space="preserve">original </w:t>
            </w:r>
            <w:r w:rsidRPr="00B01350">
              <w:rPr>
                <w:rFonts w:ascii="Arial" w:hAnsi="Arial" w:cs="Arial"/>
                <w:sz w:val="22"/>
                <w:szCs w:val="22"/>
                <w:lang w:val="en-GB"/>
              </w:rPr>
              <w:t xml:space="preserve">Contract </w:t>
            </w:r>
            <w:r w:rsidR="008147B4" w:rsidRPr="00B01350">
              <w:rPr>
                <w:rFonts w:ascii="Arial" w:hAnsi="Arial" w:cs="Arial"/>
                <w:sz w:val="22"/>
                <w:szCs w:val="22"/>
                <w:lang w:val="en-GB"/>
              </w:rPr>
              <w:t>p</w:t>
            </w:r>
            <w:r w:rsidR="00940E3D" w:rsidRPr="00B01350">
              <w:rPr>
                <w:rFonts w:ascii="Arial" w:hAnsi="Arial" w:cs="Arial"/>
                <w:sz w:val="22"/>
                <w:szCs w:val="22"/>
                <w:lang w:val="en-GB"/>
              </w:rPr>
              <w:t>rice,</w:t>
            </w:r>
            <w:r w:rsidRPr="00B01350">
              <w:rPr>
                <w:rFonts w:ascii="Arial" w:hAnsi="Arial" w:cs="Arial"/>
                <w:sz w:val="22"/>
                <w:szCs w:val="22"/>
                <w:lang w:val="en-GB"/>
              </w:rPr>
              <w:t xml:space="preserve"> the Contractor shall at the </w:t>
            </w:r>
            <w:r w:rsidR="00FD20FF">
              <w:rPr>
                <w:rFonts w:ascii="Arial" w:hAnsi="Arial" w:cs="Arial"/>
                <w:sz w:val="22"/>
                <w:szCs w:val="22"/>
                <w:lang w:val="en-GB"/>
              </w:rPr>
              <w:t>Engineer</w:t>
            </w:r>
            <w:r w:rsidRPr="00B01350">
              <w:rPr>
                <w:rFonts w:ascii="Arial" w:hAnsi="Arial" w:cs="Arial"/>
                <w:sz w:val="22"/>
                <w:szCs w:val="22"/>
                <w:lang w:val="en-GB"/>
              </w:rPr>
              <w:t>’s request promptly increase, or may decrease, as the case may be, the amount of the Performance Security</w:t>
            </w:r>
            <w:r w:rsidR="00026B86" w:rsidRPr="00B01350">
              <w:rPr>
                <w:rFonts w:ascii="Arial" w:hAnsi="Arial" w:cs="Arial"/>
                <w:sz w:val="22"/>
                <w:szCs w:val="22"/>
                <w:lang w:val="en-GB"/>
              </w:rPr>
              <w:t xml:space="preserve"> furnished at the time of signing of the Contract Agreement</w:t>
            </w:r>
            <w:r w:rsidRPr="00B01350">
              <w:rPr>
                <w:rFonts w:ascii="Arial" w:hAnsi="Arial" w:cs="Arial"/>
                <w:sz w:val="22"/>
                <w:szCs w:val="22"/>
                <w:lang w:val="en-GB"/>
              </w:rPr>
              <w:t xml:space="preserve"> by an equal percentage.</w:t>
            </w:r>
          </w:p>
        </w:tc>
      </w:tr>
      <w:tr w:rsidR="00C34440" w:rsidRPr="000C23F6" w14:paraId="1D8733E3" w14:textId="77777777">
        <w:tc>
          <w:tcPr>
            <w:tcW w:w="2420" w:type="dxa"/>
          </w:tcPr>
          <w:p w14:paraId="22FD1A9E" w14:textId="77777777" w:rsidR="00C34440" w:rsidRPr="007D2667" w:rsidRDefault="00C34440" w:rsidP="00BA7CAA">
            <w:pPr>
              <w:pStyle w:val="Heading4"/>
              <w:keepNext w:val="0"/>
              <w:numPr>
                <w:ilvl w:val="0"/>
                <w:numId w:val="0"/>
              </w:numPr>
              <w:spacing w:beforeLines="40" w:before="96" w:afterLines="40" w:after="96"/>
              <w:ind w:left="627" w:hanging="378"/>
              <w:rPr>
                <w:b/>
                <w:sz w:val="22"/>
                <w:szCs w:val="22"/>
              </w:rPr>
            </w:pPr>
          </w:p>
        </w:tc>
        <w:tc>
          <w:tcPr>
            <w:tcW w:w="7072" w:type="dxa"/>
          </w:tcPr>
          <w:p w14:paraId="62F2F3FE" w14:textId="77777777" w:rsidR="00C34440" w:rsidRPr="00B01350" w:rsidRDefault="00C34440" w:rsidP="007E0A76">
            <w:pPr>
              <w:numPr>
                <w:ilvl w:val="1"/>
                <w:numId w:val="124"/>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 xml:space="preserve">The Performance Security furnished </w:t>
            </w:r>
            <w:r w:rsidR="00026B86" w:rsidRPr="00B01350">
              <w:rPr>
                <w:rFonts w:ascii="Arial" w:hAnsi="Arial" w:cs="Arial"/>
                <w:sz w:val="22"/>
                <w:szCs w:val="22"/>
                <w:lang w:val="en-GB"/>
              </w:rPr>
              <w:t xml:space="preserve">at the time of </w:t>
            </w:r>
            <w:r w:rsidRPr="00B01350">
              <w:rPr>
                <w:rFonts w:ascii="Arial" w:hAnsi="Arial" w:cs="Arial"/>
                <w:sz w:val="22"/>
                <w:szCs w:val="22"/>
                <w:lang w:val="en-GB"/>
              </w:rPr>
              <w:t>signing of the Contract Agreement</w:t>
            </w:r>
            <w:r w:rsidR="00940E3D" w:rsidRPr="00B01350">
              <w:rPr>
                <w:rFonts w:ascii="Arial" w:hAnsi="Arial" w:cs="Arial"/>
                <w:sz w:val="22"/>
                <w:szCs w:val="22"/>
                <w:lang w:val="en-GB"/>
              </w:rPr>
              <w:t xml:space="preserve"> or as determined under GCC Sub Clause 7</w:t>
            </w:r>
            <w:r w:rsidR="001B74BB" w:rsidRPr="00B01350">
              <w:rPr>
                <w:rFonts w:ascii="Arial" w:hAnsi="Arial" w:cs="Arial"/>
                <w:sz w:val="22"/>
                <w:szCs w:val="22"/>
                <w:lang w:val="en-GB"/>
              </w:rPr>
              <w:t>9</w:t>
            </w:r>
            <w:r w:rsidR="00940E3D" w:rsidRPr="00B01350">
              <w:rPr>
                <w:rFonts w:ascii="Arial" w:hAnsi="Arial" w:cs="Arial"/>
                <w:sz w:val="22"/>
                <w:szCs w:val="22"/>
                <w:lang w:val="en-GB"/>
              </w:rPr>
              <w:t>.1,</w:t>
            </w:r>
            <w:r w:rsidRPr="00B01350">
              <w:rPr>
                <w:rFonts w:ascii="Arial" w:hAnsi="Arial" w:cs="Arial"/>
                <w:sz w:val="22"/>
                <w:szCs w:val="22"/>
                <w:lang w:val="en-GB"/>
              </w:rPr>
              <w:t xml:space="preserve"> shall be substituted by a new Security covering fifty (50) percent</w:t>
            </w:r>
            <w:r w:rsidR="00991163">
              <w:rPr>
                <w:rFonts w:ascii="Arial" w:hAnsi="Arial" w:cs="Arial"/>
                <w:sz w:val="22"/>
                <w:szCs w:val="22"/>
                <w:lang w:val="en-GB"/>
              </w:rPr>
              <w:t xml:space="preserve"> of the</w:t>
            </w:r>
            <w:r w:rsidRPr="00B01350">
              <w:rPr>
                <w:rFonts w:ascii="Arial" w:hAnsi="Arial" w:cs="Arial"/>
                <w:sz w:val="22"/>
                <w:szCs w:val="22"/>
                <w:lang w:val="en-GB"/>
              </w:rPr>
              <w:t xml:space="preserve"> amount of the Performance Security to cover the Defects Liability Period</w:t>
            </w:r>
            <w:r w:rsidR="007610C7" w:rsidRPr="00B01350">
              <w:rPr>
                <w:rFonts w:ascii="Arial" w:hAnsi="Arial" w:cs="Arial"/>
                <w:sz w:val="22"/>
                <w:szCs w:val="22"/>
                <w:lang w:val="en-GB"/>
              </w:rPr>
              <w:t>.</w:t>
            </w:r>
          </w:p>
        </w:tc>
      </w:tr>
      <w:tr w:rsidR="001A77B3" w:rsidRPr="000C23F6" w14:paraId="591E70AB" w14:textId="77777777">
        <w:tc>
          <w:tcPr>
            <w:tcW w:w="2420" w:type="dxa"/>
          </w:tcPr>
          <w:p w14:paraId="66DE526B" w14:textId="77777777" w:rsidR="001A77B3" w:rsidRPr="007D2667" w:rsidRDefault="001A77B3" w:rsidP="00BA7CAA">
            <w:pPr>
              <w:pStyle w:val="Heading4"/>
              <w:keepNext w:val="0"/>
              <w:numPr>
                <w:ilvl w:val="0"/>
                <w:numId w:val="0"/>
              </w:numPr>
              <w:spacing w:beforeLines="40" w:before="96" w:afterLines="40" w:after="96"/>
              <w:ind w:left="627" w:hanging="378"/>
              <w:rPr>
                <w:b/>
                <w:sz w:val="22"/>
                <w:szCs w:val="22"/>
              </w:rPr>
            </w:pPr>
          </w:p>
        </w:tc>
        <w:tc>
          <w:tcPr>
            <w:tcW w:w="7072" w:type="dxa"/>
          </w:tcPr>
          <w:p w14:paraId="7A0CD398" w14:textId="77777777" w:rsidR="001A77B3" w:rsidRPr="00B01350" w:rsidRDefault="001A77B3" w:rsidP="007E0A76">
            <w:pPr>
              <w:numPr>
                <w:ilvl w:val="1"/>
                <w:numId w:val="124"/>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 xml:space="preserve">The amount of </w:t>
            </w:r>
            <w:r w:rsidR="002803EF" w:rsidRPr="00B01350">
              <w:rPr>
                <w:rFonts w:ascii="Arial" w:hAnsi="Arial" w:cs="Arial"/>
                <w:sz w:val="22"/>
                <w:szCs w:val="22"/>
                <w:lang w:val="en-GB"/>
              </w:rPr>
              <w:t xml:space="preserve">the </w:t>
            </w:r>
            <w:r w:rsidRPr="00B01350">
              <w:rPr>
                <w:rFonts w:ascii="Arial" w:hAnsi="Arial" w:cs="Arial"/>
                <w:sz w:val="22"/>
                <w:szCs w:val="22"/>
                <w:lang w:val="en-GB"/>
              </w:rPr>
              <w:t xml:space="preserve">new Security </w:t>
            </w:r>
            <w:r w:rsidR="002D79AC" w:rsidRPr="00B01350">
              <w:rPr>
                <w:rFonts w:ascii="Arial" w:hAnsi="Arial" w:cs="Arial"/>
                <w:sz w:val="22"/>
                <w:szCs w:val="22"/>
                <w:lang w:val="en-GB"/>
              </w:rPr>
              <w:t>under GCC Sub Clause 7</w:t>
            </w:r>
            <w:r w:rsidR="00CC6D64" w:rsidRPr="00B01350">
              <w:rPr>
                <w:rFonts w:ascii="Arial" w:hAnsi="Arial" w:cs="Arial"/>
                <w:sz w:val="22"/>
                <w:szCs w:val="22"/>
                <w:lang w:val="en-GB"/>
              </w:rPr>
              <w:t>9</w:t>
            </w:r>
            <w:r w:rsidR="002D79AC" w:rsidRPr="00B01350">
              <w:rPr>
                <w:rFonts w:ascii="Arial" w:hAnsi="Arial" w:cs="Arial"/>
                <w:sz w:val="22"/>
                <w:szCs w:val="22"/>
                <w:lang w:val="en-GB"/>
              </w:rPr>
              <w:t>.1</w:t>
            </w:r>
            <w:r w:rsidRPr="00B01350">
              <w:rPr>
                <w:rFonts w:ascii="Arial" w:hAnsi="Arial" w:cs="Arial"/>
                <w:sz w:val="22"/>
                <w:szCs w:val="22"/>
                <w:lang w:val="en-GB"/>
              </w:rPr>
              <w:t xml:space="preserve"> </w:t>
            </w:r>
            <w:r w:rsidR="002803EF" w:rsidRPr="00B01350">
              <w:rPr>
                <w:rFonts w:ascii="Arial" w:hAnsi="Arial" w:cs="Arial"/>
                <w:sz w:val="22"/>
                <w:szCs w:val="22"/>
                <w:lang w:val="en-GB"/>
              </w:rPr>
              <w:t xml:space="preserve">to be provided </w:t>
            </w:r>
            <w:r w:rsidRPr="00B01350">
              <w:rPr>
                <w:rFonts w:ascii="Arial" w:hAnsi="Arial" w:cs="Arial"/>
                <w:sz w:val="22"/>
                <w:szCs w:val="22"/>
                <w:lang w:val="en-GB"/>
              </w:rPr>
              <w:t>by the Contractor shall be calculated based on the final Contract Price</w:t>
            </w:r>
            <w:r w:rsidR="00080306" w:rsidRPr="00B01350">
              <w:rPr>
                <w:rFonts w:ascii="Arial" w:hAnsi="Arial" w:cs="Arial"/>
                <w:sz w:val="22"/>
                <w:szCs w:val="22"/>
                <w:lang w:val="en-GB"/>
              </w:rPr>
              <w:t xml:space="preserve"> and shall cover twenty eight (28) days beyond the Defects Liability Period</w:t>
            </w:r>
            <w:r w:rsidRPr="00B01350">
              <w:rPr>
                <w:rFonts w:ascii="Arial" w:hAnsi="Arial" w:cs="Arial"/>
                <w:sz w:val="22"/>
                <w:szCs w:val="22"/>
                <w:lang w:val="en-GB"/>
              </w:rPr>
              <w:t>.</w:t>
            </w:r>
          </w:p>
        </w:tc>
      </w:tr>
      <w:tr w:rsidR="00AC3B27" w:rsidRPr="000C23F6" w14:paraId="3E4593AF" w14:textId="77777777">
        <w:tc>
          <w:tcPr>
            <w:tcW w:w="2420" w:type="dxa"/>
          </w:tcPr>
          <w:p w14:paraId="7FD53319" w14:textId="77777777" w:rsidR="00AC3B27" w:rsidRPr="007D2667" w:rsidRDefault="00AC3B27" w:rsidP="00BA7CAA">
            <w:pPr>
              <w:pStyle w:val="Heading4"/>
              <w:keepNext w:val="0"/>
              <w:numPr>
                <w:ilvl w:val="0"/>
                <w:numId w:val="0"/>
              </w:numPr>
              <w:spacing w:beforeLines="40" w:before="96" w:afterLines="40" w:after="96"/>
              <w:ind w:left="627" w:hanging="378"/>
              <w:rPr>
                <w:b/>
                <w:sz w:val="22"/>
                <w:szCs w:val="22"/>
              </w:rPr>
            </w:pPr>
          </w:p>
        </w:tc>
        <w:tc>
          <w:tcPr>
            <w:tcW w:w="7072" w:type="dxa"/>
          </w:tcPr>
          <w:p w14:paraId="31164443" w14:textId="77777777" w:rsidR="00AC3B27" w:rsidRPr="00B01350" w:rsidRDefault="00AC3B27" w:rsidP="007E0A76">
            <w:pPr>
              <w:numPr>
                <w:ilvl w:val="1"/>
                <w:numId w:val="124"/>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Employer</w:t>
            </w:r>
            <w:r w:rsidRPr="00B01350">
              <w:rPr>
                <w:rFonts w:ascii="Arial" w:hAnsi="Arial" w:cs="Arial"/>
                <w:sz w:val="22"/>
                <w:szCs w:val="22"/>
                <w:lang w:val="en-GB"/>
              </w:rPr>
              <w:t xml:space="preserve"> shall notify the Contractor of any claim made against the Bank issuing the Performance Security.</w:t>
            </w:r>
          </w:p>
        </w:tc>
      </w:tr>
      <w:tr w:rsidR="00CD3441" w:rsidRPr="000C23F6" w14:paraId="44D7F134" w14:textId="77777777">
        <w:tc>
          <w:tcPr>
            <w:tcW w:w="2420" w:type="dxa"/>
          </w:tcPr>
          <w:p w14:paraId="0E3F7625"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33A42D8D" w14:textId="77777777" w:rsidR="00CD3441" w:rsidRPr="00B01350" w:rsidRDefault="00CD3441" w:rsidP="007E0A76">
            <w:pPr>
              <w:numPr>
                <w:ilvl w:val="1"/>
                <w:numId w:val="124"/>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Employer</w:t>
            </w:r>
            <w:r w:rsidRPr="00B01350">
              <w:rPr>
                <w:rFonts w:ascii="Arial" w:hAnsi="Arial" w:cs="Arial"/>
                <w:sz w:val="22"/>
                <w:szCs w:val="22"/>
                <w:lang w:val="en-GB"/>
              </w:rPr>
              <w:t xml:space="preserve"> may claim against the security if any of the following events occurs for fourteen (14) days or more.</w:t>
            </w:r>
          </w:p>
          <w:p w14:paraId="3C745855" w14:textId="77777777" w:rsidR="00CD3441" w:rsidRPr="00B01350" w:rsidRDefault="00CD3441" w:rsidP="007E0A76">
            <w:pPr>
              <w:numPr>
                <w:ilvl w:val="2"/>
                <w:numId w:val="124"/>
              </w:numPr>
              <w:tabs>
                <w:tab w:val="clear" w:pos="2628"/>
                <w:tab w:val="num" w:pos="1432"/>
              </w:tabs>
              <w:spacing w:beforeLines="40" w:before="96" w:afterLines="40" w:after="96"/>
              <w:ind w:left="1432" w:hanging="507"/>
              <w:jc w:val="both"/>
              <w:rPr>
                <w:rFonts w:ascii="Arial" w:hAnsi="Arial" w:cs="Arial"/>
                <w:sz w:val="22"/>
                <w:szCs w:val="22"/>
                <w:lang w:val="en-GB"/>
              </w:rPr>
            </w:pPr>
            <w:r w:rsidRPr="00B01350">
              <w:rPr>
                <w:rFonts w:ascii="Arial" w:hAnsi="Arial" w:cs="Arial"/>
                <w:sz w:val="22"/>
                <w:szCs w:val="22"/>
                <w:lang w:val="en-GB"/>
              </w:rPr>
              <w:t xml:space="preserve">The Contractor is in breach of the Contract and the </w:t>
            </w:r>
            <w:r w:rsidR="00FD20FF">
              <w:rPr>
                <w:rFonts w:ascii="Arial" w:hAnsi="Arial" w:cs="Arial"/>
                <w:sz w:val="22"/>
                <w:szCs w:val="22"/>
                <w:lang w:val="en-GB"/>
              </w:rPr>
              <w:t>Employer</w:t>
            </w:r>
            <w:r w:rsidRPr="00B01350">
              <w:rPr>
                <w:rFonts w:ascii="Arial" w:hAnsi="Arial" w:cs="Arial"/>
                <w:sz w:val="22"/>
                <w:szCs w:val="22"/>
                <w:lang w:val="en-GB"/>
              </w:rPr>
              <w:t xml:space="preserve"> has </w:t>
            </w:r>
            <w:r w:rsidR="00080306" w:rsidRPr="00B01350">
              <w:rPr>
                <w:rFonts w:ascii="Arial" w:hAnsi="Arial" w:cs="Arial"/>
                <w:sz w:val="22"/>
                <w:szCs w:val="22"/>
                <w:lang w:val="en-GB"/>
              </w:rPr>
              <w:t xml:space="preserve">duly </w:t>
            </w:r>
            <w:r w:rsidRPr="00B01350">
              <w:rPr>
                <w:rFonts w:ascii="Arial" w:hAnsi="Arial" w:cs="Arial"/>
                <w:sz w:val="22"/>
                <w:szCs w:val="22"/>
                <w:lang w:val="en-GB"/>
              </w:rPr>
              <w:t>notified him</w:t>
            </w:r>
            <w:r w:rsidR="009F583A" w:rsidRPr="00B01350">
              <w:rPr>
                <w:rFonts w:ascii="Arial" w:hAnsi="Arial" w:cs="Arial"/>
                <w:sz w:val="22"/>
                <w:szCs w:val="22"/>
                <w:lang w:val="en-GB"/>
              </w:rPr>
              <w:t xml:space="preserve"> or her </w:t>
            </w:r>
            <w:r w:rsidRPr="00B01350">
              <w:rPr>
                <w:rFonts w:ascii="Arial" w:hAnsi="Arial" w:cs="Arial"/>
                <w:sz w:val="22"/>
                <w:szCs w:val="22"/>
                <w:lang w:val="en-GB"/>
              </w:rPr>
              <w:t>; and</w:t>
            </w:r>
          </w:p>
          <w:p w14:paraId="566D941D" w14:textId="77777777" w:rsidR="00CD3441" w:rsidRPr="00B01350" w:rsidRDefault="00CD3441" w:rsidP="007E0A76">
            <w:pPr>
              <w:numPr>
                <w:ilvl w:val="2"/>
                <w:numId w:val="124"/>
              </w:numPr>
              <w:tabs>
                <w:tab w:val="clear" w:pos="2628"/>
                <w:tab w:val="num" w:pos="1432"/>
              </w:tabs>
              <w:spacing w:beforeLines="40" w:before="96" w:afterLines="40" w:after="96"/>
              <w:ind w:left="1432" w:hanging="507"/>
              <w:jc w:val="both"/>
              <w:rPr>
                <w:rFonts w:ascii="Arial" w:hAnsi="Arial" w:cs="Arial"/>
                <w:sz w:val="22"/>
                <w:szCs w:val="22"/>
                <w:lang w:val="en-GB"/>
              </w:rPr>
            </w:pPr>
            <w:r w:rsidRPr="00B01350">
              <w:rPr>
                <w:rFonts w:ascii="Arial" w:hAnsi="Arial" w:cs="Arial"/>
                <w:sz w:val="22"/>
                <w:szCs w:val="22"/>
                <w:lang w:val="en-GB"/>
              </w:rPr>
              <w:t xml:space="preserve">The Contractor has not paid an amount due to the </w:t>
            </w:r>
            <w:r w:rsidR="00FD20FF">
              <w:rPr>
                <w:rFonts w:ascii="Arial" w:hAnsi="Arial" w:cs="Arial"/>
                <w:sz w:val="22"/>
                <w:szCs w:val="22"/>
                <w:lang w:val="en-GB"/>
              </w:rPr>
              <w:t>Employer</w:t>
            </w:r>
            <w:r w:rsidR="00C5372B" w:rsidRPr="00B01350">
              <w:rPr>
                <w:rFonts w:ascii="Arial" w:hAnsi="Arial" w:cs="Arial"/>
                <w:sz w:val="22"/>
                <w:szCs w:val="22"/>
                <w:lang w:val="en-GB"/>
              </w:rPr>
              <w:t xml:space="preserve"> and the </w:t>
            </w:r>
            <w:r w:rsidR="00FD20FF">
              <w:rPr>
                <w:rFonts w:ascii="Arial" w:hAnsi="Arial" w:cs="Arial"/>
                <w:sz w:val="22"/>
                <w:szCs w:val="22"/>
                <w:lang w:val="en-GB"/>
              </w:rPr>
              <w:t>Employer</w:t>
            </w:r>
            <w:r w:rsidR="00C5372B" w:rsidRPr="00B01350">
              <w:rPr>
                <w:rFonts w:ascii="Arial" w:hAnsi="Arial" w:cs="Arial"/>
                <w:sz w:val="22"/>
                <w:szCs w:val="22"/>
                <w:lang w:val="en-GB"/>
              </w:rPr>
              <w:t xml:space="preserve"> has duly notified him or her</w:t>
            </w:r>
            <w:r w:rsidRPr="00B01350">
              <w:rPr>
                <w:rFonts w:ascii="Arial" w:hAnsi="Arial" w:cs="Arial"/>
                <w:sz w:val="22"/>
                <w:szCs w:val="22"/>
                <w:lang w:val="en-GB"/>
              </w:rPr>
              <w:t>.</w:t>
            </w:r>
          </w:p>
        </w:tc>
      </w:tr>
      <w:tr w:rsidR="00CD3441" w:rsidRPr="000C23F6" w14:paraId="146E6D7D" w14:textId="77777777">
        <w:tc>
          <w:tcPr>
            <w:tcW w:w="2420" w:type="dxa"/>
          </w:tcPr>
          <w:p w14:paraId="2B4D3B79"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lang w:val="en-GB"/>
              </w:rPr>
            </w:pPr>
          </w:p>
        </w:tc>
        <w:tc>
          <w:tcPr>
            <w:tcW w:w="7072" w:type="dxa"/>
          </w:tcPr>
          <w:p w14:paraId="4CEF53CB" w14:textId="77777777" w:rsidR="00CD3441" w:rsidRPr="007D2667" w:rsidRDefault="00CD3441" w:rsidP="007E0A76">
            <w:pPr>
              <w:numPr>
                <w:ilvl w:val="1"/>
                <w:numId w:val="124"/>
              </w:numPr>
              <w:tabs>
                <w:tab w:val="clear" w:pos="1728"/>
                <w:tab w:val="num" w:pos="882"/>
              </w:tabs>
              <w:spacing w:beforeLines="40" w:before="96" w:afterLines="40" w:after="96"/>
              <w:ind w:left="882" w:hanging="660"/>
              <w:jc w:val="both"/>
              <w:rPr>
                <w:rFonts w:ascii="Arial" w:hAnsi="Arial" w:cs="Arial"/>
                <w:sz w:val="22"/>
                <w:szCs w:val="22"/>
                <w:lang w:val="en-GB"/>
              </w:rPr>
            </w:pPr>
            <w:r w:rsidRPr="007D2667">
              <w:rPr>
                <w:rFonts w:ascii="Arial" w:hAnsi="Arial" w:cs="Arial"/>
                <w:sz w:val="22"/>
                <w:szCs w:val="22"/>
                <w:lang w:val="en-GB"/>
              </w:rPr>
              <w:t xml:space="preserve">In the event the Contractor is liable to pay compensation under the Contract amounting to the full value of the Performance Security or more, the </w:t>
            </w:r>
            <w:r w:rsidR="00FD20FF">
              <w:rPr>
                <w:rFonts w:ascii="Arial" w:hAnsi="Arial" w:cs="Arial"/>
                <w:sz w:val="22"/>
                <w:szCs w:val="22"/>
                <w:lang w:val="en-GB"/>
              </w:rPr>
              <w:t>Employer</w:t>
            </w:r>
            <w:r w:rsidRPr="007D2667">
              <w:rPr>
                <w:rFonts w:ascii="Arial" w:hAnsi="Arial" w:cs="Arial"/>
                <w:sz w:val="22"/>
                <w:szCs w:val="22"/>
                <w:lang w:val="en-GB"/>
              </w:rPr>
              <w:t xml:space="preserve"> may </w:t>
            </w:r>
            <w:r w:rsidR="0054535A" w:rsidRPr="007D2667">
              <w:rPr>
                <w:rFonts w:ascii="Arial" w:hAnsi="Arial" w:cs="Arial"/>
                <w:sz w:val="22"/>
                <w:szCs w:val="22"/>
                <w:lang w:val="en-GB"/>
              </w:rPr>
              <w:t>call the</w:t>
            </w:r>
            <w:r w:rsidRPr="007D2667">
              <w:rPr>
                <w:rFonts w:ascii="Arial" w:hAnsi="Arial" w:cs="Arial"/>
                <w:sz w:val="22"/>
                <w:szCs w:val="22"/>
                <w:lang w:val="en-GB"/>
              </w:rPr>
              <w:t xml:space="preserve"> full amount of the Performance Security.</w:t>
            </w:r>
          </w:p>
        </w:tc>
      </w:tr>
      <w:tr w:rsidR="00CD3441" w:rsidRPr="000C23F6" w14:paraId="30604D0A" w14:textId="77777777">
        <w:tc>
          <w:tcPr>
            <w:tcW w:w="2420" w:type="dxa"/>
          </w:tcPr>
          <w:p w14:paraId="6B6B069C"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lang w:val="en-GB"/>
              </w:rPr>
            </w:pPr>
          </w:p>
        </w:tc>
        <w:tc>
          <w:tcPr>
            <w:tcW w:w="7072" w:type="dxa"/>
          </w:tcPr>
          <w:p w14:paraId="03E98357" w14:textId="77777777" w:rsidR="00CD3441" w:rsidRPr="007D2667" w:rsidRDefault="00CD3441" w:rsidP="007E0A76">
            <w:pPr>
              <w:numPr>
                <w:ilvl w:val="1"/>
                <w:numId w:val="124"/>
              </w:numPr>
              <w:tabs>
                <w:tab w:val="clear" w:pos="1728"/>
                <w:tab w:val="num" w:pos="882"/>
              </w:tabs>
              <w:spacing w:beforeLines="40" w:before="96" w:afterLines="40" w:after="96"/>
              <w:ind w:left="882" w:hanging="660"/>
              <w:jc w:val="both"/>
              <w:rPr>
                <w:rFonts w:ascii="Arial" w:hAnsi="Arial" w:cs="Arial"/>
                <w:sz w:val="22"/>
                <w:szCs w:val="22"/>
                <w:lang w:val="en-GB"/>
              </w:rPr>
            </w:pPr>
            <w:r w:rsidRPr="007D2667">
              <w:rPr>
                <w:rFonts w:ascii="Arial" w:hAnsi="Arial" w:cs="Arial"/>
                <w:sz w:val="22"/>
                <w:szCs w:val="22"/>
                <w:lang w:val="en-GB"/>
              </w:rPr>
              <w:t xml:space="preserve">The </w:t>
            </w:r>
            <w:r w:rsidR="00FD20FF">
              <w:rPr>
                <w:rFonts w:ascii="Arial" w:hAnsi="Arial" w:cs="Arial"/>
                <w:sz w:val="22"/>
                <w:szCs w:val="22"/>
                <w:lang w:val="en-GB"/>
              </w:rPr>
              <w:t>Employer</w:t>
            </w:r>
            <w:r w:rsidRPr="007D2667">
              <w:rPr>
                <w:rFonts w:ascii="Arial" w:hAnsi="Arial" w:cs="Arial"/>
                <w:sz w:val="22"/>
                <w:szCs w:val="22"/>
                <w:lang w:val="en-GB"/>
              </w:rPr>
              <w:t xml:space="preserve"> shall not make any claim under the Performance Security, except for amounts to which the </w:t>
            </w:r>
            <w:r w:rsidR="00FD20FF">
              <w:rPr>
                <w:rFonts w:ascii="Arial" w:hAnsi="Arial" w:cs="Arial"/>
                <w:sz w:val="22"/>
                <w:szCs w:val="22"/>
                <w:lang w:val="en-GB"/>
              </w:rPr>
              <w:t>Employer</w:t>
            </w:r>
            <w:r w:rsidRPr="007D2667">
              <w:rPr>
                <w:rFonts w:ascii="Arial" w:hAnsi="Arial" w:cs="Arial"/>
                <w:sz w:val="22"/>
                <w:szCs w:val="22"/>
                <w:lang w:val="en-GB"/>
              </w:rPr>
              <w:t xml:space="preserve"> is entitled under the Contract.</w:t>
            </w:r>
          </w:p>
        </w:tc>
      </w:tr>
      <w:tr w:rsidR="00CD3441" w:rsidRPr="000C23F6" w14:paraId="1D08D507" w14:textId="77777777">
        <w:tc>
          <w:tcPr>
            <w:tcW w:w="2420" w:type="dxa"/>
          </w:tcPr>
          <w:p w14:paraId="79784774"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165A30A5" w14:textId="77777777" w:rsidR="00CD3441" w:rsidRPr="00B01350" w:rsidRDefault="00CD3441" w:rsidP="007E0A76">
            <w:pPr>
              <w:numPr>
                <w:ilvl w:val="1"/>
                <w:numId w:val="124"/>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 xml:space="preserve">If there is no reason to call the Performance Security, the Performance Security shall be discharged by the </w:t>
            </w:r>
            <w:r w:rsidR="00FD20FF">
              <w:rPr>
                <w:rFonts w:ascii="Arial" w:hAnsi="Arial" w:cs="Arial"/>
                <w:sz w:val="22"/>
                <w:szCs w:val="22"/>
                <w:lang w:val="en-GB"/>
              </w:rPr>
              <w:t>Employer</w:t>
            </w:r>
            <w:r w:rsidRPr="00B01350">
              <w:rPr>
                <w:rFonts w:ascii="Arial" w:hAnsi="Arial" w:cs="Arial"/>
                <w:sz w:val="22"/>
                <w:szCs w:val="22"/>
                <w:lang w:val="en-GB"/>
              </w:rPr>
              <w:t xml:space="preserve"> and returned to the Contractor not later than twenty-eight (28) days following the date of issuance </w:t>
            </w:r>
            <w:r w:rsidR="002216AD" w:rsidRPr="00B01350">
              <w:rPr>
                <w:rFonts w:ascii="Arial" w:hAnsi="Arial" w:cs="Arial"/>
                <w:sz w:val="22"/>
                <w:szCs w:val="22"/>
                <w:lang w:val="en-GB"/>
              </w:rPr>
              <w:t>of Defects</w:t>
            </w:r>
            <w:r w:rsidR="00026B86" w:rsidRPr="00B01350">
              <w:rPr>
                <w:rFonts w:ascii="Arial" w:hAnsi="Arial" w:cs="Arial"/>
                <w:b/>
                <w:sz w:val="22"/>
                <w:szCs w:val="22"/>
                <w:lang w:val="en-GB"/>
              </w:rPr>
              <w:t xml:space="preserve"> Correction Certificate</w:t>
            </w:r>
            <w:r w:rsidRPr="00B01350">
              <w:rPr>
                <w:rFonts w:ascii="Arial" w:hAnsi="Arial" w:cs="Arial"/>
                <w:b/>
                <w:sz w:val="22"/>
                <w:szCs w:val="22"/>
                <w:lang w:val="en-GB"/>
              </w:rPr>
              <w:t xml:space="preserve"> </w:t>
            </w:r>
            <w:r w:rsidRPr="00B01350">
              <w:rPr>
                <w:rFonts w:ascii="Arial" w:hAnsi="Arial" w:cs="Arial"/>
                <w:sz w:val="22"/>
                <w:szCs w:val="22"/>
                <w:lang w:val="en-GB"/>
              </w:rPr>
              <w:t>of Works</w:t>
            </w:r>
            <w:r w:rsidR="00C5372B" w:rsidRPr="00B01350">
              <w:rPr>
                <w:rFonts w:ascii="Arial" w:hAnsi="Arial" w:cs="Arial"/>
                <w:sz w:val="22"/>
                <w:szCs w:val="22"/>
                <w:lang w:val="en-GB"/>
              </w:rPr>
              <w:t xml:space="preserve"> by the </w:t>
            </w:r>
            <w:r w:rsidR="00FD20FF">
              <w:rPr>
                <w:rFonts w:ascii="Arial" w:hAnsi="Arial" w:cs="Arial"/>
                <w:sz w:val="22"/>
                <w:szCs w:val="22"/>
                <w:lang w:val="en-GB"/>
              </w:rPr>
              <w:t>Engineer</w:t>
            </w:r>
            <w:r w:rsidR="00767B4E" w:rsidRPr="00B01350">
              <w:rPr>
                <w:rFonts w:ascii="Arial" w:hAnsi="Arial" w:cs="Arial"/>
                <w:sz w:val="22"/>
                <w:szCs w:val="22"/>
                <w:lang w:val="en-GB"/>
              </w:rPr>
              <w:t xml:space="preserve"> </w:t>
            </w:r>
            <w:r w:rsidR="00C5372B" w:rsidRPr="00B01350">
              <w:rPr>
                <w:rFonts w:ascii="Arial" w:hAnsi="Arial" w:cs="Arial"/>
                <w:sz w:val="22"/>
                <w:szCs w:val="22"/>
                <w:lang w:val="en-GB"/>
              </w:rPr>
              <w:t xml:space="preserve">as </w:t>
            </w:r>
            <w:r w:rsidR="00767B4E" w:rsidRPr="00B01350">
              <w:rPr>
                <w:rFonts w:ascii="Arial" w:hAnsi="Arial" w:cs="Arial"/>
                <w:sz w:val="22"/>
                <w:szCs w:val="22"/>
                <w:lang w:val="en-GB"/>
              </w:rPr>
              <w:t>stated under GCC Sub Clause</w:t>
            </w:r>
            <w:r w:rsidR="006F7CE1" w:rsidRPr="00B01350">
              <w:rPr>
                <w:rFonts w:ascii="Arial" w:hAnsi="Arial" w:cs="Arial"/>
                <w:sz w:val="22"/>
                <w:szCs w:val="22"/>
                <w:lang w:val="en-GB"/>
              </w:rPr>
              <w:t xml:space="preserve"> </w:t>
            </w:r>
            <w:r w:rsidR="00A546B8" w:rsidRPr="00B01350">
              <w:rPr>
                <w:rFonts w:ascii="Arial" w:hAnsi="Arial" w:cs="Arial"/>
                <w:sz w:val="22"/>
                <w:szCs w:val="22"/>
                <w:lang w:val="en-GB"/>
              </w:rPr>
              <w:t>60.5 or</w:t>
            </w:r>
            <w:r w:rsidRPr="00B01350">
              <w:rPr>
                <w:rFonts w:ascii="Arial" w:hAnsi="Arial" w:cs="Arial"/>
                <w:sz w:val="22"/>
                <w:szCs w:val="22"/>
                <w:lang w:val="en-GB"/>
              </w:rPr>
              <w:t xml:space="preserve"> as otherwise specified in the Contract</w:t>
            </w:r>
            <w:r w:rsidR="00C5372B" w:rsidRPr="00B01350">
              <w:rPr>
                <w:rFonts w:ascii="Arial" w:hAnsi="Arial" w:cs="Arial"/>
                <w:sz w:val="22"/>
                <w:szCs w:val="22"/>
                <w:lang w:val="en-GB"/>
              </w:rPr>
              <w:t>.</w:t>
            </w:r>
            <w:r w:rsidRPr="00B01350">
              <w:rPr>
                <w:rFonts w:ascii="Arial" w:hAnsi="Arial" w:cs="Arial"/>
                <w:sz w:val="22"/>
                <w:szCs w:val="22"/>
                <w:lang w:val="en-GB"/>
              </w:rPr>
              <w:t xml:space="preserve"> </w:t>
            </w:r>
          </w:p>
        </w:tc>
      </w:tr>
      <w:tr w:rsidR="00CD3441" w:rsidRPr="000C23F6" w14:paraId="6623100E" w14:textId="77777777">
        <w:tc>
          <w:tcPr>
            <w:tcW w:w="2420" w:type="dxa"/>
          </w:tcPr>
          <w:p w14:paraId="76E13206" w14:textId="77777777" w:rsidR="00CD3441" w:rsidRPr="007D2667" w:rsidRDefault="0014698A" w:rsidP="00F6477A">
            <w:pPr>
              <w:pStyle w:val="Heading4"/>
              <w:keepNext w:val="0"/>
              <w:numPr>
                <w:ilvl w:val="0"/>
                <w:numId w:val="0"/>
              </w:numPr>
              <w:spacing w:before="120" w:after="120"/>
              <w:ind w:left="645" w:hanging="423"/>
              <w:rPr>
                <w:b/>
                <w:sz w:val="22"/>
                <w:szCs w:val="22"/>
              </w:rPr>
            </w:pPr>
            <w:bookmarkStart w:id="1125" w:name="_Toc241726250"/>
            <w:r w:rsidRPr="007D2667">
              <w:rPr>
                <w:b/>
                <w:sz w:val="22"/>
                <w:szCs w:val="22"/>
              </w:rPr>
              <w:t>80</w:t>
            </w:r>
            <w:r w:rsidR="00CD3441" w:rsidRPr="007D2667">
              <w:rPr>
                <w:b/>
                <w:sz w:val="22"/>
                <w:szCs w:val="22"/>
              </w:rPr>
              <w:t xml:space="preserve">. </w:t>
            </w:r>
            <w:r w:rsidR="0032235C">
              <w:rPr>
                <w:b/>
                <w:sz w:val="22"/>
                <w:szCs w:val="22"/>
              </w:rPr>
              <w:t xml:space="preserve"> </w:t>
            </w:r>
            <w:r w:rsidR="00CD3441" w:rsidRPr="00F6477A">
              <w:rPr>
                <w:b/>
                <w:sz w:val="22"/>
                <w:szCs w:val="22"/>
              </w:rPr>
              <w:t>Provisional Sums</w:t>
            </w:r>
            <w:bookmarkEnd w:id="1125"/>
            <w:r w:rsidR="00CD3441" w:rsidRPr="007D2667">
              <w:rPr>
                <w:b/>
                <w:sz w:val="22"/>
                <w:szCs w:val="22"/>
              </w:rPr>
              <w:t xml:space="preserve"> </w:t>
            </w:r>
          </w:p>
        </w:tc>
        <w:tc>
          <w:tcPr>
            <w:tcW w:w="7072" w:type="dxa"/>
          </w:tcPr>
          <w:p w14:paraId="38491122" w14:textId="77777777" w:rsidR="00CD3441" w:rsidRPr="00B01350" w:rsidRDefault="00CD3441" w:rsidP="007E0A76">
            <w:pPr>
              <w:numPr>
                <w:ilvl w:val="0"/>
                <w:numId w:val="163"/>
              </w:numPr>
              <w:tabs>
                <w:tab w:val="clear" w:pos="316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Provisional Sums shall only be used,</w:t>
            </w:r>
            <w:r w:rsidRPr="00B01350">
              <w:rPr>
                <w:rFonts w:ascii="Arial" w:hAnsi="Arial"/>
                <w:sz w:val="22"/>
                <w:szCs w:val="22"/>
              </w:rPr>
              <w:t xml:space="preserve"> </w:t>
            </w:r>
            <w:r w:rsidRPr="00B01350">
              <w:rPr>
                <w:rFonts w:ascii="Arial" w:hAnsi="Arial" w:cs="Arial"/>
                <w:sz w:val="22"/>
                <w:szCs w:val="22"/>
                <w:lang w:val="en-GB"/>
              </w:rPr>
              <w:t xml:space="preserve">in whole or in part, in accordance with the </w:t>
            </w:r>
            <w:r w:rsidR="00FD20FF">
              <w:rPr>
                <w:rFonts w:ascii="Arial" w:hAnsi="Arial" w:cs="Arial"/>
                <w:sz w:val="22"/>
                <w:szCs w:val="22"/>
                <w:lang w:val="en-GB"/>
              </w:rPr>
              <w:t>Engineer</w:t>
            </w:r>
            <w:r w:rsidRPr="00B01350">
              <w:rPr>
                <w:rFonts w:ascii="Arial" w:hAnsi="Arial" w:cs="Arial"/>
                <w:sz w:val="22"/>
                <w:szCs w:val="22"/>
                <w:lang w:val="en-GB"/>
              </w:rPr>
              <w:t xml:space="preserve">’s </w:t>
            </w:r>
            <w:r w:rsidR="0068134D" w:rsidRPr="00B01350">
              <w:rPr>
                <w:rFonts w:ascii="Arial" w:hAnsi="Arial" w:cs="Arial"/>
                <w:sz w:val="22"/>
                <w:szCs w:val="22"/>
                <w:lang w:val="en-GB"/>
              </w:rPr>
              <w:t>instructions</w:t>
            </w:r>
            <w:r w:rsidRPr="00B01350">
              <w:rPr>
                <w:rFonts w:ascii="Arial" w:hAnsi="Arial" w:cs="Arial"/>
                <w:sz w:val="22"/>
                <w:szCs w:val="22"/>
                <w:lang w:val="en-GB"/>
              </w:rPr>
              <w:t xml:space="preserve"> and the Contract </w:t>
            </w:r>
            <w:r w:rsidR="00341B91" w:rsidRPr="00B01350">
              <w:rPr>
                <w:rFonts w:ascii="Arial" w:hAnsi="Arial" w:cs="Arial"/>
                <w:sz w:val="22"/>
                <w:szCs w:val="22"/>
                <w:lang w:val="en-GB"/>
              </w:rPr>
              <w:t>p</w:t>
            </w:r>
            <w:r w:rsidRPr="00B01350">
              <w:rPr>
                <w:rFonts w:ascii="Arial" w:hAnsi="Arial" w:cs="Arial"/>
                <w:sz w:val="22"/>
                <w:szCs w:val="22"/>
                <w:lang w:val="en-GB"/>
              </w:rPr>
              <w:t xml:space="preserve">rice shall be adjusted accordingly. The total sum paid to the Contractor shall include only such amounts, for the work, supplies or services to which the Provisional Sum relates, as the </w:t>
            </w:r>
            <w:r w:rsidR="00FD20FF">
              <w:rPr>
                <w:rFonts w:ascii="Arial" w:hAnsi="Arial" w:cs="Arial"/>
                <w:sz w:val="22"/>
                <w:szCs w:val="22"/>
                <w:lang w:val="en-GB"/>
              </w:rPr>
              <w:t>Engineer</w:t>
            </w:r>
            <w:r w:rsidR="006F7CE1" w:rsidRPr="00B01350">
              <w:rPr>
                <w:rFonts w:ascii="Arial" w:hAnsi="Arial" w:cs="Arial"/>
                <w:sz w:val="22"/>
                <w:szCs w:val="22"/>
                <w:lang w:val="en-GB"/>
              </w:rPr>
              <w:t xml:space="preserve"> shall</w:t>
            </w:r>
            <w:r w:rsidRPr="00B01350">
              <w:rPr>
                <w:rFonts w:ascii="Arial" w:hAnsi="Arial" w:cs="Arial"/>
                <w:sz w:val="22"/>
                <w:szCs w:val="22"/>
                <w:lang w:val="en-GB"/>
              </w:rPr>
              <w:t xml:space="preserve"> have instructed.</w:t>
            </w:r>
          </w:p>
        </w:tc>
      </w:tr>
      <w:tr w:rsidR="00CD3441" w:rsidRPr="000C23F6" w14:paraId="2C66D69A" w14:textId="77777777">
        <w:tc>
          <w:tcPr>
            <w:tcW w:w="2420" w:type="dxa"/>
          </w:tcPr>
          <w:p w14:paraId="6A2BC698"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2C6EA96F" w14:textId="77777777" w:rsidR="00CD3441" w:rsidRPr="00B01350" w:rsidRDefault="00CD3441" w:rsidP="007E0A76">
            <w:pPr>
              <w:numPr>
                <w:ilvl w:val="0"/>
                <w:numId w:val="163"/>
              </w:numPr>
              <w:tabs>
                <w:tab w:val="clear" w:pos="316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 xml:space="preserve">Plants, </w:t>
            </w:r>
            <w:r w:rsidR="00BC2187" w:rsidRPr="00B01350">
              <w:rPr>
                <w:rFonts w:ascii="Arial" w:hAnsi="Arial" w:cs="Arial"/>
                <w:sz w:val="22"/>
                <w:szCs w:val="22"/>
                <w:lang w:val="en-GB"/>
              </w:rPr>
              <w:t>M</w:t>
            </w:r>
            <w:r w:rsidRPr="00B01350">
              <w:rPr>
                <w:rFonts w:ascii="Arial" w:hAnsi="Arial" w:cs="Arial"/>
                <w:sz w:val="22"/>
                <w:szCs w:val="22"/>
                <w:lang w:val="en-GB"/>
              </w:rPr>
              <w:t xml:space="preserve">aterials or </w:t>
            </w:r>
            <w:r w:rsidR="00BC2187" w:rsidRPr="00B01350">
              <w:rPr>
                <w:rFonts w:ascii="Arial" w:hAnsi="Arial" w:cs="Arial"/>
                <w:sz w:val="22"/>
                <w:szCs w:val="22"/>
                <w:lang w:val="en-GB"/>
              </w:rPr>
              <w:t>S</w:t>
            </w:r>
            <w:r w:rsidRPr="00B01350">
              <w:rPr>
                <w:rFonts w:ascii="Arial" w:hAnsi="Arial" w:cs="Arial"/>
                <w:sz w:val="22"/>
                <w:szCs w:val="22"/>
                <w:lang w:val="en-GB"/>
              </w:rPr>
              <w:t xml:space="preserve">ervices to be purchased by the </w:t>
            </w:r>
            <w:r w:rsidR="00BC2187" w:rsidRPr="00B01350">
              <w:rPr>
                <w:rFonts w:ascii="Arial" w:hAnsi="Arial" w:cs="Arial"/>
                <w:sz w:val="22"/>
                <w:szCs w:val="22"/>
                <w:lang w:val="en-GB"/>
              </w:rPr>
              <w:t>C</w:t>
            </w:r>
            <w:r w:rsidRPr="00B01350">
              <w:rPr>
                <w:rFonts w:ascii="Arial" w:hAnsi="Arial" w:cs="Arial"/>
                <w:sz w:val="22"/>
                <w:szCs w:val="22"/>
                <w:lang w:val="en-GB"/>
              </w:rPr>
              <w:t xml:space="preserve">ontractor under the provisions of GCC Sub Clause </w:t>
            </w:r>
            <w:r w:rsidR="00341B91" w:rsidRPr="00B01350">
              <w:rPr>
                <w:rFonts w:ascii="Arial" w:hAnsi="Arial" w:cs="Arial"/>
                <w:sz w:val="22"/>
                <w:szCs w:val="22"/>
                <w:lang w:val="en-GB"/>
              </w:rPr>
              <w:t>80.1</w:t>
            </w:r>
            <w:r w:rsidR="00BC2187" w:rsidRPr="00B01350">
              <w:rPr>
                <w:rFonts w:ascii="Arial" w:hAnsi="Arial" w:cs="Arial"/>
                <w:sz w:val="22"/>
                <w:szCs w:val="22"/>
                <w:lang w:val="en-GB"/>
              </w:rPr>
              <w:t xml:space="preserve"> </w:t>
            </w:r>
            <w:r w:rsidR="004E1F7A" w:rsidRPr="00B01350">
              <w:rPr>
                <w:rFonts w:ascii="Arial" w:hAnsi="Arial" w:cs="Arial"/>
                <w:sz w:val="22"/>
                <w:szCs w:val="22"/>
                <w:lang w:val="en-GB"/>
              </w:rPr>
              <w:t>from Nominated</w:t>
            </w:r>
            <w:r w:rsidR="00BC2187" w:rsidRPr="00B01350">
              <w:rPr>
                <w:rFonts w:ascii="Arial" w:hAnsi="Arial" w:cs="Arial"/>
                <w:sz w:val="22"/>
                <w:szCs w:val="22"/>
                <w:lang w:val="en-GB"/>
              </w:rPr>
              <w:t xml:space="preserve"> Subcontractor</w:t>
            </w:r>
            <w:r w:rsidR="00C35E4C" w:rsidRPr="00B01350">
              <w:rPr>
                <w:rFonts w:ascii="Arial" w:hAnsi="Arial" w:cs="Arial"/>
                <w:sz w:val="22"/>
                <w:szCs w:val="22"/>
                <w:lang w:val="en-GB"/>
              </w:rPr>
              <w:t>(s)</w:t>
            </w:r>
            <w:r w:rsidR="00BC2187" w:rsidRPr="00B01350">
              <w:rPr>
                <w:rFonts w:ascii="Arial" w:hAnsi="Arial" w:cs="Arial"/>
                <w:sz w:val="22"/>
                <w:szCs w:val="22"/>
                <w:lang w:val="en-GB"/>
              </w:rPr>
              <w:t xml:space="preserve"> or </w:t>
            </w:r>
            <w:r w:rsidR="00596E2F" w:rsidRPr="00B01350">
              <w:rPr>
                <w:rFonts w:ascii="Arial" w:hAnsi="Arial" w:cs="Arial"/>
                <w:sz w:val="22"/>
                <w:szCs w:val="22"/>
                <w:lang w:val="en-GB"/>
              </w:rPr>
              <w:t xml:space="preserve">for meeting the other expenditures under the </w:t>
            </w:r>
            <w:r w:rsidR="00C35E4C" w:rsidRPr="00B01350">
              <w:rPr>
                <w:rFonts w:ascii="Arial" w:hAnsi="Arial" w:cs="Arial"/>
                <w:sz w:val="22"/>
                <w:szCs w:val="22"/>
                <w:lang w:val="en-GB"/>
              </w:rPr>
              <w:t>Contract, and</w:t>
            </w:r>
            <w:r w:rsidRPr="00B01350">
              <w:rPr>
                <w:rFonts w:ascii="Arial" w:hAnsi="Arial" w:cs="Arial"/>
                <w:sz w:val="22"/>
                <w:szCs w:val="22"/>
                <w:lang w:val="en-GB"/>
              </w:rPr>
              <w:t xml:space="preserve"> for which the</w:t>
            </w:r>
            <w:r w:rsidR="00C35E4C" w:rsidRPr="00B01350">
              <w:rPr>
                <w:rFonts w:ascii="Arial" w:hAnsi="Arial" w:cs="Arial"/>
                <w:sz w:val="22"/>
                <w:szCs w:val="22"/>
                <w:lang w:val="en-GB"/>
              </w:rPr>
              <w:t>r</w:t>
            </w:r>
            <w:r w:rsidRPr="00B01350">
              <w:rPr>
                <w:rFonts w:ascii="Arial" w:hAnsi="Arial" w:cs="Arial"/>
                <w:sz w:val="22"/>
                <w:szCs w:val="22"/>
                <w:lang w:val="en-GB"/>
              </w:rPr>
              <w:t xml:space="preserve">e shall be included in the Contract </w:t>
            </w:r>
            <w:r w:rsidR="00341B91" w:rsidRPr="00B01350">
              <w:rPr>
                <w:rFonts w:ascii="Arial" w:hAnsi="Arial" w:cs="Arial"/>
                <w:sz w:val="22"/>
                <w:szCs w:val="22"/>
                <w:lang w:val="en-GB"/>
              </w:rPr>
              <w:t>p</w:t>
            </w:r>
            <w:r w:rsidRPr="00B01350">
              <w:rPr>
                <w:rFonts w:ascii="Arial" w:hAnsi="Arial" w:cs="Arial"/>
                <w:sz w:val="22"/>
                <w:szCs w:val="22"/>
                <w:lang w:val="en-GB"/>
              </w:rPr>
              <w:t xml:space="preserve">rice, the actual amounts paid or due to be paid by the </w:t>
            </w:r>
            <w:r w:rsidR="00BC2187" w:rsidRPr="00B01350">
              <w:rPr>
                <w:rFonts w:ascii="Arial" w:hAnsi="Arial" w:cs="Arial"/>
                <w:sz w:val="22"/>
                <w:szCs w:val="22"/>
                <w:lang w:val="en-GB"/>
              </w:rPr>
              <w:t>C</w:t>
            </w:r>
            <w:r w:rsidRPr="00B01350">
              <w:rPr>
                <w:rFonts w:ascii="Arial" w:hAnsi="Arial" w:cs="Arial"/>
                <w:sz w:val="22"/>
                <w:szCs w:val="22"/>
                <w:lang w:val="en-GB"/>
              </w:rPr>
              <w:t>ontractor</w:t>
            </w:r>
            <w:r w:rsidR="00BC2187" w:rsidRPr="00B01350">
              <w:rPr>
                <w:rFonts w:ascii="Arial" w:hAnsi="Arial" w:cs="Arial"/>
                <w:sz w:val="22"/>
                <w:szCs w:val="22"/>
                <w:lang w:val="en-GB"/>
              </w:rPr>
              <w:t>, and</w:t>
            </w:r>
            <w:r w:rsidRPr="00B01350">
              <w:rPr>
                <w:rFonts w:ascii="Arial" w:hAnsi="Arial" w:cs="Arial"/>
                <w:sz w:val="22"/>
                <w:szCs w:val="22"/>
                <w:lang w:val="en-GB"/>
              </w:rPr>
              <w:t xml:space="preserve"> a sum </w:t>
            </w:r>
            <w:r w:rsidRPr="0046125E">
              <w:rPr>
                <w:rFonts w:ascii="Arial" w:hAnsi="Arial" w:cs="Arial"/>
                <w:sz w:val="22"/>
                <w:szCs w:val="22"/>
                <w:lang w:val="en-GB"/>
              </w:rPr>
              <w:t>for</w:t>
            </w:r>
            <w:r w:rsidR="002216AD" w:rsidRPr="0046125E">
              <w:rPr>
                <w:rFonts w:ascii="Arial" w:hAnsi="Arial" w:cs="Arial"/>
                <w:sz w:val="22"/>
                <w:szCs w:val="22"/>
                <w:lang w:val="en-GB"/>
              </w:rPr>
              <w:t xml:space="preserve"> VAT,</w:t>
            </w:r>
            <w:r w:rsidR="00A25879" w:rsidRPr="00B01350">
              <w:rPr>
                <w:rFonts w:ascii="Arial" w:hAnsi="Arial" w:cs="Arial"/>
                <w:sz w:val="22"/>
                <w:szCs w:val="22"/>
                <w:lang w:val="en-GB"/>
              </w:rPr>
              <w:t xml:space="preserve"> profit</w:t>
            </w:r>
            <w:r w:rsidRPr="00B01350">
              <w:rPr>
                <w:rFonts w:ascii="Arial" w:hAnsi="Arial" w:cs="Arial"/>
                <w:sz w:val="22"/>
                <w:szCs w:val="22"/>
                <w:lang w:val="en-GB"/>
              </w:rPr>
              <w:t xml:space="preserve"> </w:t>
            </w:r>
            <w:r w:rsidR="00A25879" w:rsidRPr="00B01350">
              <w:rPr>
                <w:rFonts w:ascii="Arial" w:hAnsi="Arial" w:cs="Arial"/>
                <w:sz w:val="22"/>
                <w:szCs w:val="22"/>
                <w:lang w:val="en-GB"/>
              </w:rPr>
              <w:t xml:space="preserve">and </w:t>
            </w:r>
            <w:r w:rsidRPr="00B01350">
              <w:rPr>
                <w:rFonts w:ascii="Arial" w:hAnsi="Arial" w:cs="Arial"/>
                <w:sz w:val="22"/>
                <w:szCs w:val="22"/>
                <w:lang w:val="en-GB"/>
              </w:rPr>
              <w:lastRenderedPageBreak/>
              <w:t xml:space="preserve">overhead </w:t>
            </w:r>
            <w:r w:rsidR="005517A4" w:rsidRPr="00B01350">
              <w:rPr>
                <w:rFonts w:ascii="Arial" w:hAnsi="Arial" w:cs="Arial"/>
                <w:sz w:val="22"/>
                <w:szCs w:val="22"/>
                <w:lang w:val="en-GB"/>
              </w:rPr>
              <w:t>charges</w:t>
            </w:r>
            <w:r w:rsidR="00A546B8" w:rsidRPr="00B01350">
              <w:rPr>
                <w:rFonts w:ascii="Arial" w:hAnsi="Arial" w:cs="Arial"/>
                <w:sz w:val="22"/>
                <w:szCs w:val="22"/>
                <w:lang w:val="en-GB"/>
              </w:rPr>
              <w:t>, as</w:t>
            </w:r>
            <w:r w:rsidR="005517A4" w:rsidRPr="00B01350">
              <w:rPr>
                <w:rFonts w:ascii="Arial" w:hAnsi="Arial" w:cs="Arial"/>
                <w:sz w:val="22"/>
                <w:szCs w:val="22"/>
                <w:lang w:val="en-GB"/>
              </w:rPr>
              <w:t xml:space="preserve"> applicable</w:t>
            </w:r>
            <w:r w:rsidR="00A25879" w:rsidRPr="00B01350">
              <w:rPr>
                <w:rFonts w:ascii="Arial" w:hAnsi="Arial" w:cs="Arial"/>
                <w:sz w:val="22"/>
                <w:szCs w:val="22"/>
                <w:lang w:val="en-GB"/>
              </w:rPr>
              <w:t>, calculated</w:t>
            </w:r>
            <w:r w:rsidRPr="00B01350">
              <w:rPr>
                <w:rFonts w:ascii="Arial" w:hAnsi="Arial" w:cs="Arial"/>
                <w:sz w:val="22"/>
                <w:szCs w:val="22"/>
                <w:lang w:val="en-GB"/>
              </w:rPr>
              <w:t xml:space="preserve"> as a percentage of these actual amounts by applying the relevant percentage rate </w:t>
            </w:r>
            <w:r w:rsidR="00EB45CA">
              <w:rPr>
                <w:rFonts w:ascii="Arial" w:hAnsi="Arial" w:cs="Arial"/>
                <w:sz w:val="22"/>
                <w:szCs w:val="22"/>
                <w:lang w:val="en-GB"/>
              </w:rPr>
              <w:t>as specified in</w:t>
            </w:r>
            <w:r w:rsidRPr="00B01350">
              <w:rPr>
                <w:rFonts w:ascii="Arial" w:hAnsi="Arial" w:cs="Arial"/>
                <w:sz w:val="22"/>
                <w:szCs w:val="22"/>
                <w:lang w:val="en-GB"/>
              </w:rPr>
              <w:t xml:space="preserve"> the PCC.</w:t>
            </w:r>
          </w:p>
        </w:tc>
      </w:tr>
      <w:tr w:rsidR="00CD3441" w:rsidRPr="000C23F6" w14:paraId="50AE44D5" w14:textId="77777777">
        <w:tc>
          <w:tcPr>
            <w:tcW w:w="2420" w:type="dxa"/>
          </w:tcPr>
          <w:p w14:paraId="00438C2B"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3A650644" w14:textId="77777777" w:rsidR="00CD3441" w:rsidRPr="00B01350" w:rsidRDefault="00CD3441" w:rsidP="007E0A76">
            <w:pPr>
              <w:numPr>
                <w:ilvl w:val="0"/>
                <w:numId w:val="163"/>
              </w:numPr>
              <w:tabs>
                <w:tab w:val="clear" w:pos="316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 xml:space="preserve">The Contractor shall, when required by the </w:t>
            </w:r>
            <w:r w:rsidR="00FD20FF">
              <w:rPr>
                <w:rFonts w:ascii="Arial" w:hAnsi="Arial" w:cs="Arial"/>
                <w:sz w:val="22"/>
                <w:szCs w:val="22"/>
                <w:lang w:val="en-GB"/>
              </w:rPr>
              <w:t>Engineer</w:t>
            </w:r>
            <w:r w:rsidRPr="00B01350">
              <w:rPr>
                <w:rFonts w:ascii="Arial" w:hAnsi="Arial" w:cs="Arial"/>
                <w:sz w:val="22"/>
                <w:szCs w:val="22"/>
                <w:lang w:val="en-GB"/>
              </w:rPr>
              <w:t xml:space="preserve">, produce quotations, invoices, vouchers and accounts or receipts in substantiation of purchases under GCC Sub Clause </w:t>
            </w:r>
            <w:r w:rsidR="00C5372B" w:rsidRPr="00B01350">
              <w:rPr>
                <w:rFonts w:ascii="Arial" w:hAnsi="Arial" w:cs="Arial"/>
                <w:sz w:val="22"/>
                <w:szCs w:val="22"/>
                <w:lang w:val="en-GB"/>
              </w:rPr>
              <w:t>80</w:t>
            </w:r>
            <w:r w:rsidR="00BC2187" w:rsidRPr="00B01350">
              <w:rPr>
                <w:rFonts w:ascii="Arial" w:hAnsi="Arial" w:cs="Arial"/>
                <w:sz w:val="22"/>
                <w:szCs w:val="22"/>
                <w:lang w:val="en-GB"/>
              </w:rPr>
              <w:t>.2.</w:t>
            </w:r>
          </w:p>
        </w:tc>
      </w:tr>
      <w:tr w:rsidR="00CD3441" w:rsidRPr="000C23F6" w14:paraId="7604BA93" w14:textId="77777777">
        <w:tc>
          <w:tcPr>
            <w:tcW w:w="2420" w:type="dxa"/>
          </w:tcPr>
          <w:p w14:paraId="48937758" w14:textId="77777777" w:rsidR="00CD3441" w:rsidRPr="007D2667" w:rsidRDefault="0014698A" w:rsidP="00F6477A">
            <w:pPr>
              <w:pStyle w:val="Heading4"/>
              <w:keepNext w:val="0"/>
              <w:numPr>
                <w:ilvl w:val="0"/>
                <w:numId w:val="0"/>
              </w:numPr>
              <w:spacing w:before="120" w:after="120"/>
              <w:ind w:left="645" w:hanging="423"/>
              <w:rPr>
                <w:b/>
                <w:sz w:val="22"/>
                <w:szCs w:val="22"/>
              </w:rPr>
            </w:pPr>
            <w:bookmarkStart w:id="1126" w:name="_Toc241726251"/>
            <w:r w:rsidRPr="007D2667">
              <w:rPr>
                <w:b/>
                <w:sz w:val="22"/>
                <w:szCs w:val="22"/>
              </w:rPr>
              <w:t>81</w:t>
            </w:r>
            <w:r w:rsidR="00CD3441" w:rsidRPr="007D2667">
              <w:rPr>
                <w:b/>
                <w:sz w:val="22"/>
                <w:szCs w:val="22"/>
              </w:rPr>
              <w:t>. Dayworks</w:t>
            </w:r>
            <w:bookmarkEnd w:id="1126"/>
          </w:p>
        </w:tc>
        <w:tc>
          <w:tcPr>
            <w:tcW w:w="7072" w:type="dxa"/>
          </w:tcPr>
          <w:p w14:paraId="5C564E3F" w14:textId="77777777" w:rsidR="00CD3441" w:rsidRPr="00B01350" w:rsidRDefault="00CD3441" w:rsidP="007E0A76">
            <w:pPr>
              <w:numPr>
                <w:ilvl w:val="1"/>
                <w:numId w:val="125"/>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 xml:space="preserve">If applicable, the Dayworks rates in the Contractor’s Tender shall be used for small additional amounts of work only when the </w:t>
            </w:r>
            <w:r w:rsidR="00FD20FF">
              <w:rPr>
                <w:rFonts w:ascii="Arial" w:hAnsi="Arial" w:cs="Arial"/>
                <w:sz w:val="22"/>
                <w:szCs w:val="22"/>
                <w:lang w:val="en-GB"/>
              </w:rPr>
              <w:t>Engineer</w:t>
            </w:r>
            <w:r w:rsidRPr="00B01350">
              <w:rPr>
                <w:rFonts w:ascii="Arial" w:hAnsi="Arial" w:cs="Arial"/>
                <w:sz w:val="22"/>
                <w:szCs w:val="22"/>
                <w:lang w:val="en-GB"/>
              </w:rPr>
              <w:t xml:space="preserve"> has given written instructions in advance for additional work to be paid for in that way.</w:t>
            </w:r>
          </w:p>
        </w:tc>
      </w:tr>
      <w:tr w:rsidR="00CD3441" w:rsidRPr="000C23F6" w14:paraId="64FEA50E" w14:textId="77777777">
        <w:tc>
          <w:tcPr>
            <w:tcW w:w="2420" w:type="dxa"/>
          </w:tcPr>
          <w:p w14:paraId="2E7684A0"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13CAC545" w14:textId="77777777" w:rsidR="00CD3441" w:rsidRPr="00B01350" w:rsidRDefault="00CD3441" w:rsidP="007E0A76">
            <w:pPr>
              <w:numPr>
                <w:ilvl w:val="1"/>
                <w:numId w:val="125"/>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All work</w:t>
            </w:r>
            <w:r w:rsidR="0095777C" w:rsidRPr="00B01350">
              <w:rPr>
                <w:rFonts w:ascii="Arial" w:hAnsi="Arial" w:cs="Arial"/>
                <w:sz w:val="22"/>
                <w:szCs w:val="22"/>
                <w:lang w:val="en-GB"/>
              </w:rPr>
              <w:t>s</w:t>
            </w:r>
            <w:r w:rsidRPr="00B01350">
              <w:rPr>
                <w:rFonts w:ascii="Arial" w:hAnsi="Arial" w:cs="Arial"/>
                <w:sz w:val="22"/>
                <w:szCs w:val="22"/>
                <w:lang w:val="en-GB"/>
              </w:rPr>
              <w:t xml:space="preserve"> to be paid for as Dayworks shall be recorded by the Contractor on forms approved by the </w:t>
            </w:r>
            <w:r w:rsidR="00FD20FF">
              <w:rPr>
                <w:rFonts w:ascii="Arial" w:hAnsi="Arial" w:cs="Arial"/>
                <w:sz w:val="22"/>
                <w:szCs w:val="22"/>
                <w:lang w:val="en-GB"/>
              </w:rPr>
              <w:t>Engineer</w:t>
            </w:r>
            <w:r w:rsidRPr="00B01350">
              <w:rPr>
                <w:rFonts w:ascii="Arial" w:hAnsi="Arial" w:cs="Arial"/>
                <w:sz w:val="22"/>
                <w:szCs w:val="22"/>
                <w:lang w:val="en-GB"/>
              </w:rPr>
              <w:t xml:space="preserve">.  Each completed form shall be </w:t>
            </w:r>
            <w:r w:rsidR="00CB3F37" w:rsidRPr="00B01350">
              <w:rPr>
                <w:rFonts w:ascii="Arial" w:hAnsi="Arial" w:cs="Arial"/>
                <w:sz w:val="22"/>
                <w:szCs w:val="22"/>
                <w:lang w:val="en-GB"/>
              </w:rPr>
              <w:t>certified and</w:t>
            </w:r>
            <w:r w:rsidRPr="00B01350">
              <w:rPr>
                <w:rFonts w:ascii="Arial" w:hAnsi="Arial" w:cs="Arial"/>
                <w:sz w:val="22"/>
                <w:szCs w:val="22"/>
                <w:lang w:val="en-GB"/>
              </w:rPr>
              <w:t xml:space="preserve"> signed by the </w:t>
            </w:r>
            <w:r w:rsidR="00FD20FF">
              <w:rPr>
                <w:rFonts w:ascii="Arial" w:hAnsi="Arial" w:cs="Arial"/>
                <w:sz w:val="22"/>
                <w:szCs w:val="22"/>
                <w:lang w:val="en-GB"/>
              </w:rPr>
              <w:t>Engineer</w:t>
            </w:r>
            <w:r w:rsidRPr="00B01350">
              <w:rPr>
                <w:rFonts w:ascii="Arial" w:hAnsi="Arial" w:cs="Arial"/>
                <w:sz w:val="22"/>
                <w:szCs w:val="22"/>
                <w:lang w:val="en-GB"/>
              </w:rPr>
              <w:t xml:space="preserve"> within </w:t>
            </w:r>
            <w:r w:rsidR="00B25DED" w:rsidRPr="00B01350">
              <w:rPr>
                <w:rFonts w:ascii="Arial" w:hAnsi="Arial" w:cs="Arial"/>
                <w:sz w:val="22"/>
                <w:szCs w:val="22"/>
                <w:lang w:val="en-GB"/>
              </w:rPr>
              <w:t xml:space="preserve">seven </w:t>
            </w:r>
            <w:r w:rsidRPr="00B01350">
              <w:rPr>
                <w:rFonts w:ascii="Arial" w:hAnsi="Arial" w:cs="Arial"/>
                <w:sz w:val="22"/>
                <w:szCs w:val="22"/>
                <w:lang w:val="en-GB"/>
              </w:rPr>
              <w:t>(</w:t>
            </w:r>
            <w:r w:rsidR="00B25DED" w:rsidRPr="00B01350">
              <w:rPr>
                <w:rFonts w:ascii="Arial" w:hAnsi="Arial" w:cs="Arial"/>
                <w:sz w:val="22"/>
                <w:szCs w:val="22"/>
                <w:lang w:val="en-GB"/>
              </w:rPr>
              <w:t>7</w:t>
            </w:r>
            <w:r w:rsidRPr="00B01350">
              <w:rPr>
                <w:rFonts w:ascii="Arial" w:hAnsi="Arial" w:cs="Arial"/>
                <w:sz w:val="22"/>
                <w:szCs w:val="22"/>
                <w:lang w:val="en-GB"/>
              </w:rPr>
              <w:t>) days of the work</w:t>
            </w:r>
            <w:r w:rsidR="00C5372B" w:rsidRPr="00B01350">
              <w:rPr>
                <w:rFonts w:ascii="Arial" w:hAnsi="Arial" w:cs="Arial"/>
                <w:sz w:val="22"/>
                <w:szCs w:val="22"/>
                <w:lang w:val="en-GB"/>
              </w:rPr>
              <w:t>s</w:t>
            </w:r>
            <w:r w:rsidRPr="00B01350">
              <w:rPr>
                <w:rFonts w:ascii="Arial" w:hAnsi="Arial" w:cs="Arial"/>
                <w:sz w:val="22"/>
                <w:szCs w:val="22"/>
                <w:lang w:val="en-GB"/>
              </w:rPr>
              <w:t xml:space="preserve"> being done.</w:t>
            </w:r>
          </w:p>
        </w:tc>
      </w:tr>
      <w:tr w:rsidR="00CD3441" w:rsidRPr="000C23F6" w14:paraId="1317A712" w14:textId="77777777">
        <w:tc>
          <w:tcPr>
            <w:tcW w:w="2420" w:type="dxa"/>
          </w:tcPr>
          <w:p w14:paraId="180F04BF"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1335D421" w14:textId="77777777" w:rsidR="00CD3441" w:rsidRPr="007D2667" w:rsidRDefault="00CD3441" w:rsidP="007E0A76">
            <w:pPr>
              <w:numPr>
                <w:ilvl w:val="1"/>
                <w:numId w:val="125"/>
              </w:numPr>
              <w:tabs>
                <w:tab w:val="clear" w:pos="1728"/>
                <w:tab w:val="num" w:pos="882"/>
              </w:tabs>
              <w:spacing w:beforeLines="40" w:before="96" w:afterLines="40" w:after="96"/>
              <w:ind w:left="882" w:hanging="660"/>
              <w:jc w:val="both"/>
              <w:rPr>
                <w:rFonts w:ascii="Arial" w:hAnsi="Arial" w:cs="Arial"/>
                <w:sz w:val="22"/>
                <w:szCs w:val="22"/>
                <w:lang w:val="en-GB"/>
              </w:rPr>
            </w:pPr>
            <w:r w:rsidRPr="007D2667">
              <w:rPr>
                <w:rFonts w:ascii="Arial" w:hAnsi="Arial" w:cs="Arial"/>
                <w:sz w:val="22"/>
                <w:szCs w:val="22"/>
                <w:lang w:val="en-GB"/>
              </w:rPr>
              <w:t>The Contractor shall be paid for Dayworks subject to obtaining signed Dayworks forms</w:t>
            </w:r>
            <w:r w:rsidR="0068134D" w:rsidRPr="007D2667">
              <w:rPr>
                <w:rFonts w:ascii="Arial" w:hAnsi="Arial" w:cs="Arial"/>
                <w:sz w:val="22"/>
                <w:szCs w:val="22"/>
                <w:lang w:val="en-GB"/>
              </w:rPr>
              <w:t>.</w:t>
            </w:r>
          </w:p>
        </w:tc>
      </w:tr>
      <w:tr w:rsidR="00CD3441" w:rsidRPr="000C23F6" w14:paraId="09937C71" w14:textId="77777777">
        <w:tc>
          <w:tcPr>
            <w:tcW w:w="2420" w:type="dxa"/>
          </w:tcPr>
          <w:p w14:paraId="0D71100B" w14:textId="77777777" w:rsidR="00CD3441" w:rsidRPr="007D2667" w:rsidRDefault="00CD3441" w:rsidP="00BA7CAA">
            <w:pPr>
              <w:pStyle w:val="Heading4"/>
              <w:keepNext w:val="0"/>
              <w:numPr>
                <w:ilvl w:val="0"/>
                <w:numId w:val="0"/>
              </w:numPr>
              <w:spacing w:beforeLines="40" w:before="96" w:afterLines="40" w:after="96"/>
              <w:ind w:left="627" w:hanging="378"/>
              <w:rPr>
                <w:sz w:val="22"/>
                <w:szCs w:val="22"/>
              </w:rPr>
            </w:pPr>
          </w:p>
        </w:tc>
        <w:tc>
          <w:tcPr>
            <w:tcW w:w="7072" w:type="dxa"/>
          </w:tcPr>
          <w:p w14:paraId="458139CE" w14:textId="77777777" w:rsidR="00CD3441" w:rsidRPr="007D2667" w:rsidRDefault="00CD3441" w:rsidP="007E0A76">
            <w:pPr>
              <w:numPr>
                <w:ilvl w:val="1"/>
                <w:numId w:val="125"/>
              </w:numPr>
              <w:tabs>
                <w:tab w:val="clear" w:pos="1728"/>
                <w:tab w:val="num" w:pos="882"/>
              </w:tabs>
              <w:spacing w:beforeLines="40" w:before="96" w:afterLines="40" w:after="96"/>
              <w:ind w:left="882" w:hanging="660"/>
              <w:jc w:val="both"/>
              <w:rPr>
                <w:rFonts w:ascii="Arial" w:hAnsi="Arial" w:cs="Arial"/>
                <w:sz w:val="22"/>
                <w:szCs w:val="22"/>
                <w:lang w:val="en-GB"/>
              </w:rPr>
            </w:pPr>
            <w:r w:rsidRPr="007D2667">
              <w:rPr>
                <w:rFonts w:ascii="Arial" w:hAnsi="Arial" w:cs="Arial"/>
                <w:sz w:val="22"/>
                <w:szCs w:val="22"/>
                <w:lang w:val="en-GB"/>
              </w:rPr>
              <w:t>If Dayworks is not included in this Contract these Sub Clauses shall not apply.</w:t>
            </w:r>
          </w:p>
        </w:tc>
      </w:tr>
      <w:tr w:rsidR="00CD3441" w:rsidRPr="000C23F6" w14:paraId="3F0E4013" w14:textId="77777777">
        <w:tc>
          <w:tcPr>
            <w:tcW w:w="2420" w:type="dxa"/>
          </w:tcPr>
          <w:p w14:paraId="7A199E0A" w14:textId="77777777" w:rsidR="00CD3441" w:rsidRPr="007D2667" w:rsidRDefault="00CD3441" w:rsidP="00F6477A">
            <w:pPr>
              <w:pStyle w:val="Heading4"/>
              <w:keepNext w:val="0"/>
              <w:numPr>
                <w:ilvl w:val="0"/>
                <w:numId w:val="0"/>
              </w:numPr>
              <w:spacing w:before="120" w:after="120"/>
              <w:ind w:left="645" w:hanging="423"/>
              <w:rPr>
                <w:b/>
                <w:sz w:val="22"/>
                <w:szCs w:val="22"/>
              </w:rPr>
            </w:pPr>
            <w:bookmarkStart w:id="1127" w:name="_Toc241726252"/>
            <w:r w:rsidRPr="007D2667">
              <w:rPr>
                <w:b/>
                <w:sz w:val="22"/>
                <w:szCs w:val="22"/>
              </w:rPr>
              <w:t>8</w:t>
            </w:r>
            <w:r w:rsidR="0014698A" w:rsidRPr="007D2667">
              <w:rPr>
                <w:b/>
                <w:sz w:val="22"/>
                <w:szCs w:val="22"/>
              </w:rPr>
              <w:t>2</w:t>
            </w:r>
            <w:r w:rsidRPr="007D2667">
              <w:rPr>
                <w:b/>
                <w:sz w:val="22"/>
                <w:szCs w:val="22"/>
              </w:rPr>
              <w:t xml:space="preserve">. </w:t>
            </w:r>
            <w:r w:rsidR="0032235C">
              <w:rPr>
                <w:b/>
                <w:sz w:val="22"/>
                <w:szCs w:val="22"/>
              </w:rPr>
              <w:t xml:space="preserve"> </w:t>
            </w:r>
            <w:r w:rsidRPr="007D2667">
              <w:rPr>
                <w:b/>
                <w:sz w:val="22"/>
                <w:szCs w:val="22"/>
              </w:rPr>
              <w:t>Cost of Repairs</w:t>
            </w:r>
            <w:r w:rsidR="00C35E4C" w:rsidRPr="007D2667">
              <w:rPr>
                <w:b/>
                <w:sz w:val="22"/>
                <w:szCs w:val="22"/>
              </w:rPr>
              <w:t xml:space="preserve"> to Loss or Damages</w:t>
            </w:r>
            <w:bookmarkEnd w:id="1127"/>
          </w:p>
        </w:tc>
        <w:tc>
          <w:tcPr>
            <w:tcW w:w="7072" w:type="dxa"/>
          </w:tcPr>
          <w:p w14:paraId="43D0DF2B" w14:textId="77777777" w:rsidR="00CD3441" w:rsidRPr="007D2667" w:rsidRDefault="00CD3441" w:rsidP="007E0A76">
            <w:pPr>
              <w:numPr>
                <w:ilvl w:val="0"/>
                <w:numId w:val="126"/>
              </w:numPr>
              <w:tabs>
                <w:tab w:val="clear" w:pos="1728"/>
                <w:tab w:val="num" w:pos="882"/>
              </w:tabs>
              <w:spacing w:beforeLines="40" w:before="96" w:afterLines="40" w:after="96"/>
              <w:ind w:left="882" w:hanging="660"/>
              <w:jc w:val="both"/>
              <w:rPr>
                <w:rFonts w:ascii="Arial" w:hAnsi="Arial" w:cs="Arial"/>
                <w:sz w:val="22"/>
                <w:szCs w:val="22"/>
                <w:lang w:val="en-GB"/>
              </w:rPr>
            </w:pPr>
            <w:r w:rsidRPr="007D2667">
              <w:rPr>
                <w:rFonts w:ascii="Arial" w:hAnsi="Arial" w:cs="Arial"/>
                <w:sz w:val="22"/>
                <w:szCs w:val="22"/>
                <w:lang w:val="en-GB"/>
              </w:rPr>
              <w:t xml:space="preserve">Loss or damage to the Works or Materials to be incorporated in the Works between the Start Date and the end of the Defects </w:t>
            </w:r>
            <w:r w:rsidR="006F7CE1" w:rsidRPr="007D2667">
              <w:rPr>
                <w:rFonts w:ascii="Arial" w:hAnsi="Arial" w:cs="Arial"/>
                <w:sz w:val="22"/>
                <w:szCs w:val="22"/>
                <w:lang w:val="en-GB"/>
              </w:rPr>
              <w:t xml:space="preserve">Liability Period </w:t>
            </w:r>
            <w:r w:rsidRPr="007D2667">
              <w:rPr>
                <w:rFonts w:ascii="Arial" w:hAnsi="Arial" w:cs="Arial"/>
                <w:sz w:val="22"/>
                <w:szCs w:val="22"/>
                <w:lang w:val="en-GB"/>
              </w:rPr>
              <w:t xml:space="preserve">shall be remedied by the Contractor at the Contractor’s </w:t>
            </w:r>
            <w:r w:rsidR="002507CF" w:rsidRPr="007D2667">
              <w:rPr>
                <w:rFonts w:ascii="Arial" w:hAnsi="Arial" w:cs="Arial"/>
                <w:sz w:val="22"/>
                <w:szCs w:val="22"/>
                <w:lang w:val="en-GB"/>
              </w:rPr>
              <w:t xml:space="preserve">own </w:t>
            </w:r>
            <w:r w:rsidRPr="007D2667">
              <w:rPr>
                <w:rFonts w:ascii="Arial" w:hAnsi="Arial" w:cs="Arial"/>
                <w:sz w:val="22"/>
                <w:szCs w:val="22"/>
                <w:lang w:val="en-GB"/>
              </w:rPr>
              <w:t>cost</w:t>
            </w:r>
            <w:r w:rsidR="00E274AE" w:rsidRPr="007D2667">
              <w:rPr>
                <w:rFonts w:ascii="Arial" w:hAnsi="Arial" w:cs="Arial"/>
                <w:sz w:val="22"/>
                <w:szCs w:val="22"/>
                <w:lang w:val="en-GB"/>
              </w:rPr>
              <w:t>, if</w:t>
            </w:r>
            <w:r w:rsidRPr="007D2667">
              <w:rPr>
                <w:rFonts w:ascii="Arial" w:hAnsi="Arial" w:cs="Arial"/>
                <w:sz w:val="22"/>
                <w:szCs w:val="22"/>
                <w:lang w:val="en-GB"/>
              </w:rPr>
              <w:t xml:space="preserve"> the loss or damage arises from the Contractor’s acts or omissions.</w:t>
            </w:r>
          </w:p>
        </w:tc>
      </w:tr>
      <w:tr w:rsidR="00CD3441" w:rsidRPr="000C23F6" w14:paraId="0B37DA85" w14:textId="77777777">
        <w:tc>
          <w:tcPr>
            <w:tcW w:w="9492" w:type="dxa"/>
            <w:gridSpan w:val="2"/>
          </w:tcPr>
          <w:p w14:paraId="20BCEF5F" w14:textId="77777777" w:rsidR="00CD3441" w:rsidRPr="00B061FF" w:rsidRDefault="00CD3441" w:rsidP="005C6800">
            <w:pPr>
              <w:spacing w:before="120" w:after="120"/>
              <w:jc w:val="center"/>
              <w:rPr>
                <w:rFonts w:ascii="Arial" w:hAnsi="Arial" w:cs="Arial"/>
                <w:b/>
                <w:sz w:val="32"/>
                <w:szCs w:val="32"/>
                <w:lang w:val="en-GB"/>
              </w:rPr>
            </w:pPr>
            <w:r w:rsidRPr="00C34FEE">
              <w:rPr>
                <w:b/>
                <w:sz w:val="32"/>
                <w:szCs w:val="32"/>
                <w:lang w:val="en-GB"/>
              </w:rPr>
              <w:t>E.</w:t>
            </w:r>
            <w:r w:rsidRPr="00C34FEE">
              <w:rPr>
                <w:b/>
                <w:sz w:val="32"/>
                <w:szCs w:val="32"/>
                <w:lang w:val="en-GB"/>
              </w:rPr>
              <w:tab/>
              <w:t>Completion of the Contract</w:t>
            </w:r>
          </w:p>
        </w:tc>
      </w:tr>
      <w:tr w:rsidR="00CD3441" w:rsidRPr="00C34FEE" w14:paraId="3CBB1249" w14:textId="77777777">
        <w:tc>
          <w:tcPr>
            <w:tcW w:w="2420" w:type="dxa"/>
          </w:tcPr>
          <w:p w14:paraId="78C6CCF8" w14:textId="77777777" w:rsidR="00CD3441" w:rsidRPr="00C34FEE" w:rsidRDefault="00CD3441" w:rsidP="00F6477A">
            <w:pPr>
              <w:pStyle w:val="Heading4"/>
              <w:keepNext w:val="0"/>
              <w:numPr>
                <w:ilvl w:val="0"/>
                <w:numId w:val="0"/>
              </w:numPr>
              <w:spacing w:before="120" w:after="120"/>
              <w:ind w:left="645" w:hanging="423"/>
              <w:rPr>
                <w:b/>
                <w:sz w:val="22"/>
                <w:szCs w:val="22"/>
              </w:rPr>
            </w:pPr>
            <w:bookmarkStart w:id="1128" w:name="_Toc241726253"/>
            <w:r w:rsidRPr="00C34FEE">
              <w:rPr>
                <w:b/>
                <w:sz w:val="22"/>
                <w:szCs w:val="22"/>
              </w:rPr>
              <w:t>8</w:t>
            </w:r>
            <w:r w:rsidR="0014698A" w:rsidRPr="00C34FEE">
              <w:rPr>
                <w:b/>
                <w:sz w:val="22"/>
                <w:szCs w:val="22"/>
              </w:rPr>
              <w:t>3</w:t>
            </w:r>
            <w:r w:rsidRPr="00C34FEE">
              <w:rPr>
                <w:b/>
                <w:sz w:val="22"/>
                <w:szCs w:val="22"/>
              </w:rPr>
              <w:t xml:space="preserve">. </w:t>
            </w:r>
            <w:r w:rsidR="00633A3E" w:rsidRPr="00C34FEE">
              <w:rPr>
                <w:b/>
                <w:sz w:val="22"/>
                <w:szCs w:val="22"/>
              </w:rPr>
              <w:t xml:space="preserve"> </w:t>
            </w:r>
            <w:r w:rsidRPr="00C34FEE">
              <w:rPr>
                <w:b/>
                <w:sz w:val="22"/>
                <w:szCs w:val="22"/>
              </w:rPr>
              <w:t>Completion</w:t>
            </w:r>
            <w:bookmarkEnd w:id="1128"/>
          </w:p>
        </w:tc>
        <w:tc>
          <w:tcPr>
            <w:tcW w:w="7072" w:type="dxa"/>
          </w:tcPr>
          <w:p w14:paraId="7DB2502F" w14:textId="77777777" w:rsidR="00CD3441" w:rsidRPr="00B01350" w:rsidRDefault="00CD3441" w:rsidP="007E0A76">
            <w:pPr>
              <w:numPr>
                <w:ilvl w:val="0"/>
                <w:numId w:val="164"/>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 xml:space="preserve">The Contractor shall apply by notice </w:t>
            </w:r>
            <w:r w:rsidR="009508FE" w:rsidRPr="00B01350">
              <w:rPr>
                <w:rFonts w:ascii="Arial" w:hAnsi="Arial" w:cs="Arial"/>
                <w:sz w:val="22"/>
                <w:szCs w:val="22"/>
                <w:lang w:val="en-GB"/>
              </w:rPr>
              <w:t>to the</w:t>
            </w:r>
            <w:r w:rsidRPr="00B01350">
              <w:rPr>
                <w:rFonts w:ascii="Arial" w:hAnsi="Arial" w:cs="Arial"/>
                <w:sz w:val="22"/>
                <w:szCs w:val="22"/>
                <w:lang w:val="en-GB"/>
              </w:rPr>
              <w:t xml:space="preserve"> </w:t>
            </w:r>
            <w:r w:rsidR="00FD20FF">
              <w:rPr>
                <w:rFonts w:ascii="Arial" w:hAnsi="Arial" w:cs="Arial"/>
                <w:sz w:val="22"/>
                <w:szCs w:val="22"/>
                <w:lang w:val="en-GB"/>
              </w:rPr>
              <w:t>Engineer</w:t>
            </w:r>
            <w:r w:rsidRPr="00B01350">
              <w:rPr>
                <w:rFonts w:ascii="Arial" w:hAnsi="Arial" w:cs="Arial"/>
                <w:sz w:val="22"/>
                <w:szCs w:val="22"/>
                <w:lang w:val="en-GB"/>
              </w:rPr>
              <w:t xml:space="preserve"> for </w:t>
            </w:r>
            <w:r w:rsidR="009508FE" w:rsidRPr="00B01350">
              <w:rPr>
                <w:rFonts w:ascii="Arial" w:hAnsi="Arial" w:cs="Arial"/>
                <w:sz w:val="22"/>
                <w:szCs w:val="22"/>
                <w:lang w:val="en-GB"/>
              </w:rPr>
              <w:t>issuing a</w:t>
            </w:r>
            <w:r w:rsidRPr="00B01350">
              <w:rPr>
                <w:rFonts w:ascii="Arial" w:hAnsi="Arial" w:cs="Arial"/>
                <w:sz w:val="22"/>
                <w:szCs w:val="22"/>
                <w:lang w:val="en-GB"/>
              </w:rPr>
              <w:t xml:space="preserve"> Completion </w:t>
            </w:r>
            <w:r w:rsidR="009508FE" w:rsidRPr="00B01350">
              <w:rPr>
                <w:rFonts w:ascii="Arial" w:hAnsi="Arial" w:cs="Arial"/>
                <w:sz w:val="22"/>
                <w:szCs w:val="22"/>
                <w:lang w:val="en-GB"/>
              </w:rPr>
              <w:t>Certificate of</w:t>
            </w:r>
            <w:r w:rsidRPr="00B01350">
              <w:rPr>
                <w:rFonts w:ascii="Arial" w:hAnsi="Arial" w:cs="Arial"/>
                <w:sz w:val="22"/>
                <w:szCs w:val="22"/>
                <w:lang w:val="en-GB"/>
              </w:rPr>
              <w:t xml:space="preserve"> the Works, and the </w:t>
            </w:r>
            <w:r w:rsidR="00FD20FF">
              <w:rPr>
                <w:rFonts w:ascii="Arial" w:hAnsi="Arial" w:cs="Arial"/>
                <w:sz w:val="22"/>
                <w:szCs w:val="22"/>
                <w:lang w:val="en-GB"/>
              </w:rPr>
              <w:t>Engineer</w:t>
            </w:r>
            <w:r w:rsidRPr="00B01350">
              <w:rPr>
                <w:rFonts w:ascii="Arial" w:hAnsi="Arial" w:cs="Arial"/>
                <w:sz w:val="22"/>
                <w:szCs w:val="22"/>
                <w:lang w:val="en-GB"/>
              </w:rPr>
              <w:t xml:space="preserve"> </w:t>
            </w:r>
            <w:r w:rsidR="00B25DED" w:rsidRPr="00B01350">
              <w:rPr>
                <w:rFonts w:ascii="Arial" w:hAnsi="Arial" w:cs="Arial"/>
                <w:sz w:val="22"/>
                <w:szCs w:val="22"/>
                <w:lang w:val="en-GB"/>
              </w:rPr>
              <w:t xml:space="preserve">shall </w:t>
            </w:r>
            <w:r w:rsidRPr="00B01350">
              <w:rPr>
                <w:rFonts w:ascii="Arial" w:hAnsi="Arial" w:cs="Arial"/>
                <w:sz w:val="22"/>
                <w:szCs w:val="22"/>
                <w:lang w:val="en-GB"/>
              </w:rPr>
              <w:t>do so upon deciding that the work is completed.</w:t>
            </w:r>
          </w:p>
        </w:tc>
      </w:tr>
      <w:tr w:rsidR="00CD3441" w:rsidRPr="00C34FEE" w14:paraId="031CA81E" w14:textId="77777777">
        <w:tc>
          <w:tcPr>
            <w:tcW w:w="2420" w:type="dxa"/>
          </w:tcPr>
          <w:p w14:paraId="6FB9540E" w14:textId="77777777" w:rsidR="00CD3441" w:rsidRPr="00C34FEE" w:rsidRDefault="007C0E55" w:rsidP="00F6477A">
            <w:pPr>
              <w:pStyle w:val="Heading4"/>
              <w:keepNext w:val="0"/>
              <w:numPr>
                <w:ilvl w:val="0"/>
                <w:numId w:val="0"/>
              </w:numPr>
              <w:spacing w:before="120" w:after="120"/>
              <w:ind w:left="645" w:hanging="423"/>
              <w:rPr>
                <w:sz w:val="22"/>
                <w:szCs w:val="22"/>
              </w:rPr>
            </w:pPr>
            <w:bookmarkStart w:id="1129" w:name="_Toc241726254"/>
            <w:r w:rsidRPr="00C34FEE">
              <w:rPr>
                <w:b/>
                <w:sz w:val="22"/>
                <w:szCs w:val="22"/>
              </w:rPr>
              <w:t>8</w:t>
            </w:r>
            <w:r w:rsidR="0014698A" w:rsidRPr="00C34FEE">
              <w:rPr>
                <w:b/>
                <w:sz w:val="22"/>
                <w:szCs w:val="22"/>
              </w:rPr>
              <w:t>4</w:t>
            </w:r>
            <w:r w:rsidRPr="00C34FEE">
              <w:rPr>
                <w:b/>
                <w:sz w:val="22"/>
                <w:szCs w:val="22"/>
              </w:rPr>
              <w:t xml:space="preserve">. </w:t>
            </w:r>
            <w:r w:rsidR="00633A3E" w:rsidRPr="00C34FEE">
              <w:rPr>
                <w:b/>
                <w:sz w:val="22"/>
                <w:szCs w:val="22"/>
              </w:rPr>
              <w:t xml:space="preserve"> </w:t>
            </w:r>
            <w:r w:rsidRPr="00C34FEE">
              <w:rPr>
                <w:b/>
                <w:sz w:val="22"/>
                <w:szCs w:val="22"/>
              </w:rPr>
              <w:t>Completion Certificate and Taking Over</w:t>
            </w:r>
            <w:bookmarkEnd w:id="1129"/>
          </w:p>
        </w:tc>
        <w:tc>
          <w:tcPr>
            <w:tcW w:w="7072" w:type="dxa"/>
          </w:tcPr>
          <w:p w14:paraId="33DA9F9D" w14:textId="77777777" w:rsidR="00CD3441" w:rsidRPr="00B01350" w:rsidRDefault="00CD3441" w:rsidP="007E0A76">
            <w:pPr>
              <w:pStyle w:val="ClauseSubPara"/>
              <w:numPr>
                <w:ilvl w:val="0"/>
                <w:numId w:val="127"/>
              </w:numPr>
              <w:tabs>
                <w:tab w:val="clear" w:pos="1728"/>
                <w:tab w:val="num" w:pos="882"/>
              </w:tabs>
              <w:spacing w:beforeLines="40" w:before="96" w:afterLines="40" w:after="96"/>
              <w:ind w:left="882" w:hanging="660"/>
              <w:jc w:val="both"/>
              <w:rPr>
                <w:rFonts w:ascii="Arial" w:eastAsia="SimSun" w:hAnsi="Arial" w:cs="Arial"/>
                <w:lang w:eastAsia="zh-CN"/>
              </w:rPr>
            </w:pPr>
            <w:r w:rsidRPr="00B01350">
              <w:rPr>
                <w:rFonts w:ascii="Arial" w:eastAsia="SimSun" w:hAnsi="Arial" w:cs="Arial"/>
                <w:lang w:eastAsia="zh-CN"/>
              </w:rPr>
              <w:t xml:space="preserve">The </w:t>
            </w:r>
            <w:r w:rsidR="00FD20FF">
              <w:rPr>
                <w:rFonts w:ascii="Arial" w:eastAsia="SimSun" w:hAnsi="Arial" w:cs="Arial"/>
                <w:lang w:eastAsia="zh-CN"/>
              </w:rPr>
              <w:t>Engineer</w:t>
            </w:r>
            <w:r w:rsidRPr="00B01350">
              <w:rPr>
                <w:rFonts w:ascii="Arial" w:eastAsia="SimSun" w:hAnsi="Arial" w:cs="Arial"/>
                <w:lang w:eastAsia="zh-CN"/>
              </w:rPr>
              <w:t xml:space="preserve"> shall, within </w:t>
            </w:r>
            <w:r w:rsidR="00C5372B" w:rsidRPr="00B01350">
              <w:rPr>
                <w:rFonts w:ascii="Arial" w:eastAsia="SimSun" w:hAnsi="Arial" w:cs="Arial"/>
                <w:lang w:eastAsia="zh-CN"/>
              </w:rPr>
              <w:t>twenty eight(</w:t>
            </w:r>
            <w:r w:rsidRPr="00B01350">
              <w:rPr>
                <w:rFonts w:ascii="Arial" w:eastAsia="SimSun" w:hAnsi="Arial" w:cs="Arial"/>
                <w:lang w:eastAsia="zh-CN"/>
              </w:rPr>
              <w:t>28</w:t>
            </w:r>
            <w:r w:rsidR="00C5372B" w:rsidRPr="00B01350">
              <w:rPr>
                <w:rFonts w:ascii="Arial" w:eastAsia="SimSun" w:hAnsi="Arial" w:cs="Arial"/>
                <w:lang w:eastAsia="zh-CN"/>
              </w:rPr>
              <w:t>)</w:t>
            </w:r>
            <w:r w:rsidRPr="00B01350">
              <w:rPr>
                <w:rFonts w:ascii="Arial" w:eastAsia="SimSun" w:hAnsi="Arial" w:cs="Arial"/>
                <w:lang w:eastAsia="zh-CN"/>
              </w:rPr>
              <w:t xml:space="preserve"> days after receiving the Contractor’s application  stated under GCC Sub Clause </w:t>
            </w:r>
            <w:r w:rsidR="00F44DCD" w:rsidRPr="00B01350">
              <w:rPr>
                <w:rFonts w:ascii="Arial" w:eastAsia="SimSun" w:hAnsi="Arial" w:cs="Arial"/>
                <w:lang w:eastAsia="zh-CN"/>
              </w:rPr>
              <w:t>8</w:t>
            </w:r>
            <w:r w:rsidR="00B25DED" w:rsidRPr="00B01350">
              <w:rPr>
                <w:rFonts w:ascii="Arial" w:eastAsia="SimSun" w:hAnsi="Arial" w:cs="Arial"/>
                <w:lang w:eastAsia="zh-CN"/>
              </w:rPr>
              <w:t>3</w:t>
            </w:r>
            <w:r w:rsidR="00F44DCD" w:rsidRPr="00B01350">
              <w:rPr>
                <w:rFonts w:ascii="Arial" w:eastAsia="SimSun" w:hAnsi="Arial" w:cs="Arial"/>
                <w:lang w:eastAsia="zh-CN"/>
              </w:rPr>
              <w:t>.1</w:t>
            </w:r>
            <w:r w:rsidRPr="00B01350">
              <w:rPr>
                <w:rFonts w:ascii="Arial" w:eastAsia="SimSun" w:hAnsi="Arial" w:cs="Arial"/>
                <w:lang w:eastAsia="zh-CN"/>
              </w:rPr>
              <w:t>:</w:t>
            </w:r>
          </w:p>
          <w:p w14:paraId="652A0DB2" w14:textId="77777777" w:rsidR="00CD3441" w:rsidRPr="00B01350" w:rsidRDefault="00CD3441" w:rsidP="007E0A76">
            <w:pPr>
              <w:pStyle w:val="ClauseSubList"/>
              <w:numPr>
                <w:ilvl w:val="0"/>
                <w:numId w:val="182"/>
              </w:numPr>
              <w:tabs>
                <w:tab w:val="clear" w:pos="2650"/>
                <w:tab w:val="num" w:pos="1542"/>
              </w:tabs>
              <w:spacing w:beforeLines="40" w:before="96" w:afterLines="40" w:after="96"/>
              <w:ind w:left="1542" w:hanging="660"/>
              <w:jc w:val="both"/>
              <w:rPr>
                <w:rFonts w:ascii="Arial" w:eastAsia="SimSun" w:hAnsi="Arial" w:cs="Arial"/>
                <w:lang w:eastAsia="zh-CN"/>
              </w:rPr>
            </w:pPr>
            <w:r w:rsidRPr="00B01350">
              <w:rPr>
                <w:rFonts w:ascii="Arial" w:eastAsia="SimSun" w:hAnsi="Arial" w:cs="Arial"/>
                <w:lang w:eastAsia="zh-CN"/>
              </w:rPr>
              <w:t xml:space="preserve">issue the </w:t>
            </w:r>
            <w:r w:rsidR="00F44DCD" w:rsidRPr="00B01350">
              <w:rPr>
                <w:rFonts w:ascii="Arial" w:eastAsia="SimSun" w:hAnsi="Arial" w:cs="Arial"/>
                <w:lang w:eastAsia="zh-CN"/>
              </w:rPr>
              <w:t xml:space="preserve">Completion </w:t>
            </w:r>
            <w:r w:rsidRPr="00B01350">
              <w:rPr>
                <w:rFonts w:ascii="Arial" w:eastAsia="SimSun" w:hAnsi="Arial" w:cs="Arial"/>
                <w:lang w:eastAsia="zh-CN"/>
              </w:rPr>
              <w:t xml:space="preserve">Certificate to the Contractor, stating the date on which the Works or </w:t>
            </w:r>
            <w:r w:rsidR="00F44DCD" w:rsidRPr="00B01350">
              <w:rPr>
                <w:rFonts w:ascii="Arial" w:eastAsia="SimSun" w:hAnsi="Arial" w:cs="Arial"/>
                <w:lang w:eastAsia="zh-CN"/>
              </w:rPr>
              <w:t xml:space="preserve">part thereof </w:t>
            </w:r>
            <w:r w:rsidRPr="00B01350">
              <w:rPr>
                <w:rFonts w:ascii="Arial" w:eastAsia="SimSun" w:hAnsi="Arial" w:cs="Arial"/>
                <w:lang w:eastAsia="zh-CN"/>
              </w:rPr>
              <w:t xml:space="preserve"> were completed in accordance with the Contract, except for any minor outstanding work and defects which </w:t>
            </w:r>
            <w:r w:rsidR="00D01DCA" w:rsidRPr="00B01350">
              <w:rPr>
                <w:rFonts w:ascii="Arial" w:eastAsia="SimSun" w:hAnsi="Arial" w:cs="Arial"/>
                <w:lang w:eastAsia="zh-CN"/>
              </w:rPr>
              <w:t>may</w:t>
            </w:r>
            <w:r w:rsidRPr="00B01350">
              <w:rPr>
                <w:rFonts w:ascii="Arial" w:eastAsia="SimSun" w:hAnsi="Arial" w:cs="Arial"/>
                <w:lang w:eastAsia="zh-CN"/>
              </w:rPr>
              <w:t xml:space="preserve"> not substantially affect the use of the Works or </w:t>
            </w:r>
            <w:r w:rsidR="00F44DCD" w:rsidRPr="00B01350">
              <w:rPr>
                <w:rFonts w:ascii="Arial" w:eastAsia="SimSun" w:hAnsi="Arial" w:cs="Arial"/>
                <w:lang w:eastAsia="zh-CN"/>
              </w:rPr>
              <w:t xml:space="preserve">part thereof </w:t>
            </w:r>
            <w:r w:rsidRPr="00B01350">
              <w:rPr>
                <w:rFonts w:ascii="Arial" w:eastAsia="SimSun" w:hAnsi="Arial" w:cs="Arial"/>
                <w:lang w:eastAsia="zh-CN"/>
              </w:rPr>
              <w:t xml:space="preserve"> for their intended purpose (either until or whilst this work is completed and these defects are remedied); or</w:t>
            </w:r>
          </w:p>
          <w:p w14:paraId="195C4054" w14:textId="77777777" w:rsidR="00CD3441" w:rsidRPr="00B01350" w:rsidRDefault="00CD3441" w:rsidP="007E0A76">
            <w:pPr>
              <w:pStyle w:val="ClauseSubList"/>
              <w:numPr>
                <w:ilvl w:val="0"/>
                <w:numId w:val="182"/>
              </w:numPr>
              <w:tabs>
                <w:tab w:val="clear" w:pos="2650"/>
                <w:tab w:val="num" w:pos="1542"/>
              </w:tabs>
              <w:spacing w:beforeLines="40" w:before="96" w:afterLines="40" w:after="96"/>
              <w:ind w:left="1542" w:hanging="660"/>
              <w:jc w:val="both"/>
              <w:rPr>
                <w:rFonts w:ascii="Arial" w:eastAsia="SimSun" w:hAnsi="Arial" w:cs="Arial"/>
                <w:lang w:eastAsia="zh-CN"/>
              </w:rPr>
            </w:pPr>
            <w:r w:rsidRPr="00B01350">
              <w:rPr>
                <w:rFonts w:ascii="Arial" w:eastAsia="SimSun" w:hAnsi="Arial"/>
              </w:rPr>
              <w:t xml:space="preserve">reject the application, giving reasons and specifying the work required to be done by the Contractor to enable the </w:t>
            </w:r>
            <w:r w:rsidR="00F44DCD" w:rsidRPr="00B01350">
              <w:rPr>
                <w:rFonts w:ascii="Arial" w:eastAsia="SimSun" w:hAnsi="Arial"/>
              </w:rPr>
              <w:t xml:space="preserve">Completion </w:t>
            </w:r>
            <w:r w:rsidRPr="00B01350">
              <w:rPr>
                <w:rFonts w:ascii="Arial" w:eastAsia="SimSun" w:hAnsi="Arial"/>
              </w:rPr>
              <w:t>Certificate to be issued. The Contractor shall then complete this work before issuing a further notice under this Sub</w:t>
            </w:r>
            <w:r w:rsidR="00F44DCD" w:rsidRPr="00B01350">
              <w:rPr>
                <w:rFonts w:ascii="Arial" w:eastAsia="SimSun" w:hAnsi="Arial"/>
              </w:rPr>
              <w:t xml:space="preserve"> </w:t>
            </w:r>
            <w:r w:rsidRPr="00B01350">
              <w:rPr>
                <w:rFonts w:ascii="Arial" w:eastAsia="SimSun" w:hAnsi="Arial"/>
              </w:rPr>
              <w:t>Clause.</w:t>
            </w:r>
          </w:p>
        </w:tc>
      </w:tr>
      <w:tr w:rsidR="00CD3441" w:rsidRPr="00C34FEE" w14:paraId="03BA6615" w14:textId="77777777">
        <w:tc>
          <w:tcPr>
            <w:tcW w:w="2420" w:type="dxa"/>
          </w:tcPr>
          <w:p w14:paraId="7D6A32F4" w14:textId="77777777" w:rsidR="00CD3441" w:rsidRPr="00C34FEE" w:rsidRDefault="00CD3441" w:rsidP="00C34FEE">
            <w:pPr>
              <w:pStyle w:val="ClauseSubPara"/>
              <w:spacing w:beforeLines="40" w:before="96" w:afterLines="40" w:after="96"/>
              <w:ind w:left="662"/>
              <w:jc w:val="both"/>
              <w:rPr>
                <w:rFonts w:ascii="Arial" w:hAnsi="Arial" w:cs="Arial"/>
              </w:rPr>
            </w:pPr>
            <w:r w:rsidRPr="00C34FEE">
              <w:rPr>
                <w:rFonts w:ascii="Arial" w:hAnsi="Arial" w:cs="Arial"/>
              </w:rPr>
              <w:t xml:space="preserve">                                        </w:t>
            </w:r>
          </w:p>
        </w:tc>
        <w:tc>
          <w:tcPr>
            <w:tcW w:w="7072" w:type="dxa"/>
          </w:tcPr>
          <w:p w14:paraId="6E31B35A" w14:textId="77777777" w:rsidR="00CD3441" w:rsidRPr="00B01350" w:rsidRDefault="00CD3441" w:rsidP="007E0A76">
            <w:pPr>
              <w:pStyle w:val="ClauseSubPara"/>
              <w:numPr>
                <w:ilvl w:val="0"/>
                <w:numId w:val="127"/>
              </w:numPr>
              <w:tabs>
                <w:tab w:val="clear" w:pos="1728"/>
                <w:tab w:val="num" w:pos="882"/>
              </w:tabs>
              <w:spacing w:beforeLines="40" w:before="96" w:afterLines="40" w:after="96"/>
              <w:ind w:left="882" w:hanging="660"/>
              <w:jc w:val="both"/>
              <w:rPr>
                <w:rFonts w:ascii="Arial" w:hAnsi="Arial" w:cs="Arial"/>
              </w:rPr>
            </w:pPr>
            <w:r w:rsidRPr="00B01350">
              <w:rPr>
                <w:rFonts w:ascii="Arial" w:eastAsia="SimSun" w:hAnsi="Arial" w:cs="Arial"/>
                <w:lang w:eastAsia="zh-CN"/>
              </w:rPr>
              <w:t xml:space="preserve">If the </w:t>
            </w:r>
            <w:r w:rsidR="00FD20FF">
              <w:rPr>
                <w:rFonts w:ascii="Arial" w:eastAsia="SimSun" w:hAnsi="Arial" w:cs="Arial"/>
                <w:lang w:eastAsia="zh-CN"/>
              </w:rPr>
              <w:t>Engineer</w:t>
            </w:r>
            <w:r w:rsidRPr="00B01350">
              <w:rPr>
                <w:rFonts w:ascii="Arial" w:eastAsia="SimSun" w:hAnsi="Arial" w:cs="Arial"/>
                <w:lang w:eastAsia="zh-CN"/>
              </w:rPr>
              <w:t xml:space="preserve"> fails either to issue the </w:t>
            </w:r>
            <w:r w:rsidR="007C0E55" w:rsidRPr="00B01350">
              <w:rPr>
                <w:rFonts w:ascii="Arial" w:eastAsia="SimSun" w:hAnsi="Arial" w:cs="Arial"/>
                <w:lang w:eastAsia="zh-CN"/>
              </w:rPr>
              <w:t>Completion Certificate</w:t>
            </w:r>
            <w:r w:rsidRPr="00B01350">
              <w:rPr>
                <w:rFonts w:ascii="Arial" w:eastAsia="SimSun" w:hAnsi="Arial" w:cs="Arial"/>
                <w:lang w:eastAsia="zh-CN"/>
              </w:rPr>
              <w:t xml:space="preserve"> or to reject the Contractor’s application within the period of </w:t>
            </w:r>
            <w:r w:rsidR="00185B0A" w:rsidRPr="00B01350">
              <w:rPr>
                <w:rFonts w:ascii="Arial" w:eastAsia="SimSun" w:hAnsi="Arial" w:cs="Arial"/>
                <w:lang w:eastAsia="zh-CN"/>
              </w:rPr>
              <w:t>twenty eight (</w:t>
            </w:r>
            <w:r w:rsidRPr="00B01350">
              <w:rPr>
                <w:rFonts w:ascii="Arial" w:eastAsia="SimSun" w:hAnsi="Arial" w:cs="Arial"/>
                <w:lang w:eastAsia="zh-CN"/>
              </w:rPr>
              <w:t>28</w:t>
            </w:r>
            <w:r w:rsidR="00185B0A" w:rsidRPr="00B01350">
              <w:rPr>
                <w:rFonts w:ascii="Arial" w:eastAsia="SimSun" w:hAnsi="Arial" w:cs="Arial"/>
                <w:lang w:eastAsia="zh-CN"/>
              </w:rPr>
              <w:t>)</w:t>
            </w:r>
            <w:r w:rsidRPr="00B01350">
              <w:rPr>
                <w:rFonts w:ascii="Arial" w:eastAsia="SimSun" w:hAnsi="Arial" w:cs="Arial"/>
                <w:lang w:eastAsia="zh-CN"/>
              </w:rPr>
              <w:t xml:space="preserve"> days, and if the Works or </w:t>
            </w:r>
            <w:r w:rsidR="007C0E55" w:rsidRPr="00B01350">
              <w:rPr>
                <w:rFonts w:ascii="Arial" w:eastAsia="SimSun" w:hAnsi="Arial" w:cs="Arial"/>
                <w:lang w:eastAsia="zh-CN"/>
              </w:rPr>
              <w:t xml:space="preserve">parts thereof, as </w:t>
            </w:r>
            <w:r w:rsidR="007C0E55" w:rsidRPr="00B01350">
              <w:rPr>
                <w:rFonts w:ascii="Arial" w:eastAsia="SimSun" w:hAnsi="Arial" w:cs="Arial"/>
                <w:lang w:eastAsia="zh-CN"/>
              </w:rPr>
              <w:lastRenderedPageBreak/>
              <w:t>the case may be, are</w:t>
            </w:r>
            <w:r w:rsidRPr="00B01350">
              <w:rPr>
                <w:rFonts w:ascii="Arial" w:eastAsia="SimSun" w:hAnsi="Arial" w:cs="Arial"/>
                <w:lang w:eastAsia="zh-CN"/>
              </w:rPr>
              <w:t xml:space="preserve"> substantially in accordance with the Contract, the </w:t>
            </w:r>
            <w:r w:rsidR="007C0E55" w:rsidRPr="00B01350">
              <w:rPr>
                <w:rFonts w:ascii="Arial" w:eastAsia="SimSun" w:hAnsi="Arial" w:cs="Arial"/>
                <w:lang w:eastAsia="zh-CN"/>
              </w:rPr>
              <w:t>Completion Certificate</w:t>
            </w:r>
            <w:r w:rsidRPr="00B01350">
              <w:rPr>
                <w:rFonts w:ascii="Arial" w:eastAsia="SimSun" w:hAnsi="Arial" w:cs="Arial"/>
                <w:lang w:eastAsia="zh-CN"/>
              </w:rPr>
              <w:t xml:space="preserve"> shall be deemed to have been issued on the last day of that period</w:t>
            </w:r>
            <w:r w:rsidR="00F011B3" w:rsidRPr="00B01350">
              <w:rPr>
                <w:rFonts w:ascii="Arial" w:eastAsia="SimSun" w:hAnsi="Arial" w:cs="Arial"/>
                <w:lang w:eastAsia="zh-CN"/>
              </w:rPr>
              <w:t>.</w:t>
            </w:r>
          </w:p>
        </w:tc>
      </w:tr>
      <w:tr w:rsidR="007C0E55" w:rsidRPr="00C34FEE" w14:paraId="6C113848" w14:textId="77777777">
        <w:tc>
          <w:tcPr>
            <w:tcW w:w="2420" w:type="dxa"/>
          </w:tcPr>
          <w:p w14:paraId="20EAD3C6" w14:textId="77777777" w:rsidR="007C0E55" w:rsidRPr="00C34FEE" w:rsidRDefault="007C0E55" w:rsidP="00C34FEE">
            <w:pPr>
              <w:pStyle w:val="ClauseSubPara"/>
              <w:spacing w:beforeLines="40" w:before="96" w:afterLines="40" w:after="96"/>
              <w:ind w:left="662"/>
              <w:jc w:val="both"/>
              <w:rPr>
                <w:rFonts w:ascii="Arial" w:hAnsi="Arial" w:cs="Arial"/>
              </w:rPr>
            </w:pPr>
          </w:p>
        </w:tc>
        <w:tc>
          <w:tcPr>
            <w:tcW w:w="7072" w:type="dxa"/>
          </w:tcPr>
          <w:p w14:paraId="6BCB29D8" w14:textId="77777777" w:rsidR="007C0E55" w:rsidRPr="00B01350" w:rsidRDefault="007C0E55" w:rsidP="007E0A76">
            <w:pPr>
              <w:pStyle w:val="ClauseSubPara"/>
              <w:numPr>
                <w:ilvl w:val="0"/>
                <w:numId w:val="127"/>
              </w:numPr>
              <w:tabs>
                <w:tab w:val="clear" w:pos="1728"/>
                <w:tab w:val="num" w:pos="882"/>
              </w:tabs>
              <w:spacing w:beforeLines="40" w:before="96" w:afterLines="40" w:after="96"/>
              <w:ind w:left="882" w:hanging="660"/>
              <w:jc w:val="both"/>
              <w:rPr>
                <w:rFonts w:ascii="Arial" w:eastAsia="SimSun" w:hAnsi="Arial" w:cs="Arial"/>
                <w:lang w:eastAsia="zh-CN"/>
              </w:rPr>
            </w:pPr>
            <w:r w:rsidRPr="00B01350">
              <w:rPr>
                <w:rFonts w:ascii="Arial" w:hAnsi="Arial" w:cs="Arial"/>
              </w:rPr>
              <w:t xml:space="preserve">The </w:t>
            </w:r>
            <w:r w:rsidR="00FD20FF">
              <w:rPr>
                <w:rFonts w:ascii="Arial" w:hAnsi="Arial" w:cs="Arial"/>
              </w:rPr>
              <w:t>Employer</w:t>
            </w:r>
            <w:r w:rsidRPr="00B01350">
              <w:rPr>
                <w:rFonts w:ascii="Arial" w:hAnsi="Arial" w:cs="Arial"/>
              </w:rPr>
              <w:t xml:space="preserve"> shall Take-Over the Site and the Works within </w:t>
            </w:r>
            <w:r w:rsidR="00881283">
              <w:rPr>
                <w:rFonts w:ascii="Arial" w:hAnsi="Arial" w:cs="Arial"/>
              </w:rPr>
              <w:t xml:space="preserve">seven </w:t>
            </w:r>
            <w:r w:rsidR="00C5372B" w:rsidRPr="00B01350">
              <w:rPr>
                <w:rFonts w:ascii="Arial" w:hAnsi="Arial" w:cs="Arial"/>
              </w:rPr>
              <w:t>(</w:t>
            </w:r>
            <w:r w:rsidR="00881283">
              <w:rPr>
                <w:rFonts w:ascii="Arial" w:hAnsi="Arial" w:cs="Arial"/>
              </w:rPr>
              <w:t>7</w:t>
            </w:r>
            <w:r w:rsidRPr="00B01350">
              <w:rPr>
                <w:rFonts w:ascii="Arial" w:hAnsi="Arial" w:cs="Arial"/>
              </w:rPr>
              <w:t xml:space="preserve">) days of the </w:t>
            </w:r>
            <w:r w:rsidR="00FD20FF">
              <w:rPr>
                <w:rFonts w:ascii="Arial" w:hAnsi="Arial" w:cs="Arial"/>
              </w:rPr>
              <w:t>Engineer</w:t>
            </w:r>
            <w:r w:rsidRPr="00B01350">
              <w:rPr>
                <w:rFonts w:ascii="Arial" w:hAnsi="Arial" w:cs="Arial"/>
              </w:rPr>
              <w:t xml:space="preserve"> issuing a Completion Certificate under GCC Sub Clause 8</w:t>
            </w:r>
            <w:r w:rsidR="00185B0A" w:rsidRPr="00B01350">
              <w:rPr>
                <w:rFonts w:ascii="Arial" w:hAnsi="Arial" w:cs="Arial"/>
              </w:rPr>
              <w:t>4</w:t>
            </w:r>
            <w:r w:rsidRPr="00B01350">
              <w:rPr>
                <w:rFonts w:ascii="Arial" w:hAnsi="Arial" w:cs="Arial"/>
              </w:rPr>
              <w:t>.1.</w:t>
            </w:r>
          </w:p>
        </w:tc>
      </w:tr>
      <w:tr w:rsidR="00F76D9B" w:rsidRPr="00C34FEE" w14:paraId="3F1F98FA" w14:textId="77777777">
        <w:trPr>
          <w:trHeight w:val="953"/>
        </w:trPr>
        <w:tc>
          <w:tcPr>
            <w:tcW w:w="2420" w:type="dxa"/>
          </w:tcPr>
          <w:p w14:paraId="6BA902E3" w14:textId="77777777" w:rsidR="00F76D9B" w:rsidRPr="00C34FEE" w:rsidRDefault="00F76D9B" w:rsidP="00F6477A">
            <w:pPr>
              <w:pStyle w:val="Heading4"/>
              <w:keepNext w:val="0"/>
              <w:numPr>
                <w:ilvl w:val="0"/>
                <w:numId w:val="0"/>
              </w:numPr>
              <w:spacing w:before="120" w:after="120"/>
              <w:ind w:left="645" w:hanging="423"/>
              <w:rPr>
                <w:b/>
              </w:rPr>
            </w:pPr>
            <w:bookmarkStart w:id="1130" w:name="_Toc241726255"/>
            <w:r w:rsidRPr="00F6477A">
              <w:rPr>
                <w:b/>
                <w:sz w:val="22"/>
                <w:szCs w:val="22"/>
              </w:rPr>
              <w:t>8</w:t>
            </w:r>
            <w:r w:rsidR="0014698A" w:rsidRPr="00F6477A">
              <w:rPr>
                <w:b/>
                <w:sz w:val="22"/>
                <w:szCs w:val="22"/>
              </w:rPr>
              <w:t>5</w:t>
            </w:r>
            <w:r w:rsidRPr="00F6477A">
              <w:rPr>
                <w:b/>
                <w:sz w:val="22"/>
                <w:szCs w:val="22"/>
              </w:rPr>
              <w:t xml:space="preserve">. </w:t>
            </w:r>
            <w:r w:rsidR="00C45BA7">
              <w:rPr>
                <w:b/>
                <w:sz w:val="22"/>
                <w:szCs w:val="22"/>
              </w:rPr>
              <w:t xml:space="preserve"> </w:t>
            </w:r>
            <w:r w:rsidRPr="00F6477A">
              <w:rPr>
                <w:b/>
                <w:sz w:val="22"/>
                <w:szCs w:val="22"/>
              </w:rPr>
              <w:t>Amendment to Contract</w:t>
            </w:r>
            <w:bookmarkEnd w:id="1130"/>
          </w:p>
        </w:tc>
        <w:tc>
          <w:tcPr>
            <w:tcW w:w="7072" w:type="dxa"/>
          </w:tcPr>
          <w:p w14:paraId="4DE0AB7C" w14:textId="77777777" w:rsidR="00F76D9B" w:rsidRPr="00C34FEE" w:rsidRDefault="00CB545F" w:rsidP="00C34FEE">
            <w:pPr>
              <w:pStyle w:val="ClauseSubPara"/>
              <w:spacing w:beforeLines="40" w:before="96" w:afterLines="40" w:after="96"/>
              <w:ind w:left="882" w:hanging="660"/>
              <w:jc w:val="both"/>
              <w:rPr>
                <w:rFonts w:ascii="Arial" w:hAnsi="Arial" w:cs="Arial"/>
              </w:rPr>
            </w:pPr>
            <w:r w:rsidRPr="00C34FEE">
              <w:rPr>
                <w:rFonts w:ascii="Arial" w:hAnsi="Arial" w:cs="Arial"/>
              </w:rPr>
              <w:t xml:space="preserve">85.1  </w:t>
            </w:r>
            <w:r w:rsidR="00633A3E" w:rsidRPr="00C34FEE">
              <w:rPr>
                <w:rFonts w:ascii="Arial" w:hAnsi="Arial" w:cs="Arial"/>
              </w:rPr>
              <w:t xml:space="preserve"> </w:t>
            </w:r>
            <w:r w:rsidR="006A4E36" w:rsidRPr="00C34FEE">
              <w:rPr>
                <w:rFonts w:ascii="Arial" w:hAnsi="Arial" w:cs="Arial"/>
              </w:rPr>
              <w:t xml:space="preserve">The amendment to Contract shall generally include extension of time to </w:t>
            </w:r>
            <w:r w:rsidR="00151641" w:rsidRPr="00C34FEE">
              <w:rPr>
                <w:rFonts w:ascii="Arial" w:hAnsi="Arial" w:cs="Arial"/>
              </w:rPr>
              <w:t xml:space="preserve">the </w:t>
            </w:r>
            <w:r w:rsidR="006A4E36" w:rsidRPr="00C34FEE">
              <w:rPr>
                <w:rFonts w:ascii="Arial" w:hAnsi="Arial" w:cs="Arial"/>
              </w:rPr>
              <w:t>Intended Completion Date</w:t>
            </w:r>
            <w:r w:rsidR="00151641" w:rsidRPr="00C34FEE">
              <w:rPr>
                <w:rFonts w:ascii="Arial" w:hAnsi="Arial" w:cs="Arial"/>
              </w:rPr>
              <w:t>, increase or decrease in original Contract price</w:t>
            </w:r>
            <w:r w:rsidR="006A4E36" w:rsidRPr="00C34FEE">
              <w:rPr>
                <w:rFonts w:ascii="Arial" w:hAnsi="Arial" w:cs="Arial"/>
              </w:rPr>
              <w:t xml:space="preserve"> and any other changes</w:t>
            </w:r>
            <w:r w:rsidR="00151641" w:rsidRPr="00C34FEE">
              <w:rPr>
                <w:rFonts w:ascii="Arial" w:hAnsi="Arial" w:cs="Arial"/>
              </w:rPr>
              <w:t xml:space="preserve"> </w:t>
            </w:r>
            <w:r w:rsidR="00AC2182">
              <w:rPr>
                <w:rFonts w:ascii="Arial" w:hAnsi="Arial" w:cs="Arial"/>
              </w:rPr>
              <w:t xml:space="preserve">duly </w:t>
            </w:r>
            <w:r w:rsidR="00151641" w:rsidRPr="00C34FEE">
              <w:rPr>
                <w:rFonts w:ascii="Arial" w:hAnsi="Arial" w:cs="Arial"/>
              </w:rPr>
              <w:t>a</w:t>
            </w:r>
            <w:r w:rsidR="00A970A1">
              <w:rPr>
                <w:rFonts w:ascii="Arial" w:hAnsi="Arial" w:cs="Arial"/>
              </w:rPr>
              <w:t>p</w:t>
            </w:r>
            <w:r w:rsidR="000144EE">
              <w:rPr>
                <w:rFonts w:ascii="Arial" w:hAnsi="Arial" w:cs="Arial"/>
              </w:rPr>
              <w:t>p</w:t>
            </w:r>
            <w:r w:rsidR="00A970A1">
              <w:rPr>
                <w:rFonts w:ascii="Arial" w:hAnsi="Arial" w:cs="Arial"/>
              </w:rPr>
              <w:t>roved</w:t>
            </w:r>
            <w:r w:rsidR="00151641" w:rsidRPr="00C34FEE">
              <w:rPr>
                <w:rFonts w:ascii="Arial" w:hAnsi="Arial" w:cs="Arial"/>
              </w:rPr>
              <w:t xml:space="preserve"> under the conditions of the Contract</w:t>
            </w:r>
            <w:r w:rsidR="006A4E36" w:rsidRPr="00C34FEE">
              <w:rPr>
                <w:rFonts w:ascii="Arial" w:hAnsi="Arial" w:cs="Arial"/>
              </w:rPr>
              <w:t>.</w:t>
            </w:r>
          </w:p>
        </w:tc>
      </w:tr>
      <w:tr w:rsidR="00D46ECC" w:rsidRPr="00C34FEE" w14:paraId="36DBB70B" w14:textId="77777777">
        <w:tc>
          <w:tcPr>
            <w:tcW w:w="2420" w:type="dxa"/>
          </w:tcPr>
          <w:p w14:paraId="3A3C7BFF" w14:textId="77777777" w:rsidR="00D46ECC" w:rsidRPr="00C34FEE" w:rsidRDefault="00D46ECC" w:rsidP="00C34FEE">
            <w:pPr>
              <w:pStyle w:val="ClauseSubPara"/>
              <w:spacing w:beforeLines="40" w:before="96" w:afterLines="40" w:after="96"/>
              <w:ind w:left="662" w:hanging="440"/>
              <w:jc w:val="both"/>
              <w:rPr>
                <w:rFonts w:ascii="Arial" w:eastAsia="SimSun" w:hAnsi="Arial" w:cs="Arial"/>
                <w:b/>
                <w:lang w:val="en-US" w:eastAsia="zh-CN"/>
              </w:rPr>
            </w:pPr>
          </w:p>
        </w:tc>
        <w:tc>
          <w:tcPr>
            <w:tcW w:w="7072" w:type="dxa"/>
          </w:tcPr>
          <w:p w14:paraId="3D6DC2EC" w14:textId="77777777" w:rsidR="006A4E36" w:rsidRPr="00C34FEE" w:rsidRDefault="009508FE" w:rsidP="00C34FEE">
            <w:pPr>
              <w:pStyle w:val="ClauseSubPara"/>
              <w:spacing w:beforeLines="40" w:before="96" w:afterLines="40" w:after="96"/>
              <w:ind w:left="882" w:hanging="660"/>
              <w:jc w:val="both"/>
              <w:rPr>
                <w:rFonts w:ascii="Arial" w:hAnsi="Arial" w:cs="Arial"/>
              </w:rPr>
            </w:pPr>
            <w:r w:rsidRPr="00C34FEE">
              <w:rPr>
                <w:rFonts w:ascii="Arial" w:hAnsi="Arial" w:cs="Arial"/>
                <w:lang w:val="en-US"/>
              </w:rPr>
              <w:t xml:space="preserve">85.2 </w:t>
            </w:r>
            <w:r w:rsidR="00AC2182">
              <w:rPr>
                <w:rFonts w:ascii="Arial" w:hAnsi="Arial" w:cs="Arial"/>
                <w:lang w:val="en-US"/>
              </w:rPr>
              <w:t xml:space="preserve"> </w:t>
            </w:r>
            <w:r w:rsidRPr="00C34FEE">
              <w:rPr>
                <w:rFonts w:ascii="Arial" w:hAnsi="Arial" w:cs="Arial"/>
                <w:lang w:val="en-US"/>
              </w:rPr>
              <w:t>The</w:t>
            </w:r>
            <w:r w:rsidR="006A4E36" w:rsidRPr="00C34FEE">
              <w:rPr>
                <w:rFonts w:ascii="Arial" w:hAnsi="Arial" w:cs="Arial"/>
              </w:rPr>
              <w:t xml:space="preserve"> </w:t>
            </w:r>
            <w:r w:rsidR="00FD20FF">
              <w:rPr>
                <w:rFonts w:ascii="Arial" w:hAnsi="Arial" w:cs="Arial"/>
              </w:rPr>
              <w:t>Employer</w:t>
            </w:r>
            <w:r w:rsidR="005F22B0">
              <w:rPr>
                <w:rFonts w:ascii="Arial" w:hAnsi="Arial" w:cs="Arial"/>
              </w:rPr>
              <w:t xml:space="preserve"> contracting</w:t>
            </w:r>
            <w:r w:rsidR="006A4E36" w:rsidRPr="00C34FEE">
              <w:rPr>
                <w:rFonts w:ascii="Arial" w:hAnsi="Arial" w:cs="Arial"/>
              </w:rPr>
              <w:t xml:space="preserve">,  </w:t>
            </w:r>
            <w:r w:rsidR="009549F1">
              <w:rPr>
                <w:rFonts w:ascii="Arial" w:hAnsi="Arial" w:cs="Arial"/>
              </w:rPr>
              <w:t xml:space="preserve">shall </w:t>
            </w:r>
            <w:r w:rsidR="006A4E36" w:rsidRPr="00C34FEE">
              <w:rPr>
                <w:rFonts w:ascii="Arial" w:hAnsi="Arial" w:cs="Arial"/>
              </w:rPr>
              <w:t xml:space="preserve">amend the Contract </w:t>
            </w:r>
            <w:r w:rsidR="002822F7" w:rsidRPr="00C34FEE">
              <w:rPr>
                <w:rFonts w:ascii="Arial" w:hAnsi="Arial" w:cs="Arial"/>
              </w:rPr>
              <w:t xml:space="preserve">incorporating </w:t>
            </w:r>
            <w:r w:rsidRPr="00C34FEE">
              <w:rPr>
                <w:rFonts w:ascii="Arial" w:hAnsi="Arial" w:cs="Arial"/>
              </w:rPr>
              <w:t xml:space="preserve">the </w:t>
            </w:r>
            <w:r w:rsidR="00AC2182">
              <w:rPr>
                <w:rFonts w:ascii="Arial" w:hAnsi="Arial" w:cs="Arial"/>
              </w:rPr>
              <w:t xml:space="preserve">required approved </w:t>
            </w:r>
            <w:r w:rsidRPr="00C34FEE">
              <w:rPr>
                <w:rFonts w:ascii="Arial" w:hAnsi="Arial" w:cs="Arial"/>
              </w:rPr>
              <w:t>changes</w:t>
            </w:r>
            <w:r w:rsidR="00370A32">
              <w:rPr>
                <w:rFonts w:ascii="Arial" w:hAnsi="Arial" w:cs="Arial"/>
              </w:rPr>
              <w:t xml:space="preserve"> subsequently </w:t>
            </w:r>
            <w:r w:rsidR="006A4E36" w:rsidRPr="00C34FEE">
              <w:rPr>
                <w:rFonts w:ascii="Arial" w:hAnsi="Arial" w:cs="Arial"/>
              </w:rPr>
              <w:t xml:space="preserve"> introduced to the original terms and conditions of the Contract in </w:t>
            </w:r>
            <w:r w:rsidR="008005F6" w:rsidRPr="00C34FEE">
              <w:rPr>
                <w:rFonts w:ascii="Arial" w:hAnsi="Arial" w:cs="Arial"/>
              </w:rPr>
              <w:t>line with</w:t>
            </w:r>
            <w:r w:rsidR="006A4E36" w:rsidRPr="00C34FEE">
              <w:rPr>
                <w:rFonts w:ascii="Arial" w:hAnsi="Arial" w:cs="Arial"/>
              </w:rPr>
              <w:t xml:space="preserve"> the Rules</w:t>
            </w:r>
            <w:r w:rsidR="00A970A1">
              <w:rPr>
                <w:rFonts w:ascii="Arial" w:hAnsi="Arial" w:cs="Arial"/>
              </w:rPr>
              <w:t>, including prior review, where necessary</w:t>
            </w:r>
            <w:r w:rsidR="006A4E36" w:rsidRPr="00C34FEE">
              <w:rPr>
                <w:rFonts w:ascii="Arial" w:hAnsi="Arial" w:cs="Arial"/>
              </w:rPr>
              <w:t>.</w:t>
            </w:r>
          </w:p>
        </w:tc>
      </w:tr>
      <w:tr w:rsidR="00CD3441" w:rsidRPr="00C34FEE" w14:paraId="3C1E6A46" w14:textId="77777777">
        <w:trPr>
          <w:trHeight w:val="1115"/>
        </w:trPr>
        <w:tc>
          <w:tcPr>
            <w:tcW w:w="2420" w:type="dxa"/>
          </w:tcPr>
          <w:p w14:paraId="2609FCA3" w14:textId="77777777" w:rsidR="00CD3441" w:rsidRPr="00C34FEE" w:rsidRDefault="00CD3441" w:rsidP="00F6477A">
            <w:pPr>
              <w:pStyle w:val="Heading4"/>
              <w:keepNext w:val="0"/>
              <w:numPr>
                <w:ilvl w:val="0"/>
                <w:numId w:val="0"/>
              </w:numPr>
              <w:spacing w:before="120" w:after="120"/>
              <w:ind w:left="645" w:hanging="423"/>
              <w:rPr>
                <w:b/>
                <w:sz w:val="22"/>
                <w:szCs w:val="22"/>
              </w:rPr>
            </w:pPr>
            <w:bookmarkStart w:id="1131" w:name="_Toc241726256"/>
            <w:r w:rsidRPr="00C34FEE">
              <w:rPr>
                <w:b/>
                <w:sz w:val="22"/>
                <w:szCs w:val="22"/>
              </w:rPr>
              <w:t>8</w:t>
            </w:r>
            <w:r w:rsidR="0014698A" w:rsidRPr="00C34FEE">
              <w:rPr>
                <w:b/>
                <w:sz w:val="22"/>
                <w:szCs w:val="22"/>
              </w:rPr>
              <w:t>6</w:t>
            </w:r>
            <w:r w:rsidRPr="00C34FEE">
              <w:rPr>
                <w:b/>
                <w:sz w:val="22"/>
                <w:szCs w:val="22"/>
              </w:rPr>
              <w:t xml:space="preserve">. </w:t>
            </w:r>
            <w:r w:rsidR="00633A3E" w:rsidRPr="00C34FEE">
              <w:rPr>
                <w:b/>
                <w:sz w:val="22"/>
                <w:szCs w:val="22"/>
              </w:rPr>
              <w:t xml:space="preserve"> </w:t>
            </w:r>
            <w:r w:rsidRPr="00C34FEE">
              <w:rPr>
                <w:b/>
                <w:sz w:val="22"/>
                <w:szCs w:val="22"/>
              </w:rPr>
              <w:t>Final Account</w:t>
            </w:r>
            <w:bookmarkEnd w:id="1131"/>
          </w:p>
        </w:tc>
        <w:tc>
          <w:tcPr>
            <w:tcW w:w="7072" w:type="dxa"/>
          </w:tcPr>
          <w:p w14:paraId="682DB24F" w14:textId="77777777" w:rsidR="006F7CE1" w:rsidRPr="00B01350" w:rsidRDefault="00CD3441" w:rsidP="007E0A76">
            <w:pPr>
              <w:numPr>
                <w:ilvl w:val="0"/>
                <w:numId w:val="128"/>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The Contractor shall su</w:t>
            </w:r>
            <w:r w:rsidR="00551F34" w:rsidRPr="00B01350">
              <w:rPr>
                <w:rFonts w:ascii="Arial" w:hAnsi="Arial" w:cs="Arial"/>
                <w:sz w:val="22"/>
                <w:szCs w:val="22"/>
                <w:lang w:val="en-GB"/>
              </w:rPr>
              <w:t xml:space="preserve">bmit </w:t>
            </w:r>
            <w:r w:rsidRPr="00B01350">
              <w:rPr>
                <w:rFonts w:ascii="Arial" w:hAnsi="Arial" w:cs="Arial"/>
                <w:sz w:val="22"/>
                <w:szCs w:val="22"/>
                <w:lang w:val="en-GB"/>
              </w:rPr>
              <w:t>with a detailed account of the total amount that the Contractor considers payable under the Contract</w:t>
            </w:r>
            <w:r w:rsidR="00551F34" w:rsidRPr="00B01350">
              <w:rPr>
                <w:rFonts w:ascii="Arial" w:hAnsi="Arial" w:cs="Arial"/>
                <w:sz w:val="22"/>
                <w:szCs w:val="22"/>
                <w:lang w:val="en-GB"/>
              </w:rPr>
              <w:t xml:space="preserve"> to the </w:t>
            </w:r>
            <w:r w:rsidR="00FD20FF">
              <w:rPr>
                <w:rFonts w:ascii="Arial" w:hAnsi="Arial" w:cs="Arial"/>
                <w:sz w:val="22"/>
                <w:szCs w:val="22"/>
                <w:lang w:val="en-GB"/>
              </w:rPr>
              <w:t>Engineer</w:t>
            </w:r>
            <w:r w:rsidRPr="00B01350">
              <w:rPr>
                <w:rFonts w:ascii="Arial" w:hAnsi="Arial" w:cs="Arial"/>
                <w:sz w:val="22"/>
                <w:szCs w:val="22"/>
                <w:lang w:val="en-GB"/>
              </w:rPr>
              <w:t xml:space="preserve"> before the end of the Defects Liability Period.  </w:t>
            </w:r>
          </w:p>
        </w:tc>
      </w:tr>
      <w:tr w:rsidR="00C90D95" w:rsidRPr="00C34FEE" w14:paraId="05D89AF5" w14:textId="77777777">
        <w:tc>
          <w:tcPr>
            <w:tcW w:w="2420" w:type="dxa"/>
          </w:tcPr>
          <w:p w14:paraId="75DFD6A5" w14:textId="77777777" w:rsidR="00C90D95" w:rsidRPr="00C34FEE" w:rsidRDefault="00C90D95" w:rsidP="00C34FEE">
            <w:pPr>
              <w:pStyle w:val="Heading4"/>
              <w:keepNext w:val="0"/>
              <w:numPr>
                <w:ilvl w:val="0"/>
                <w:numId w:val="0"/>
              </w:numPr>
              <w:spacing w:beforeLines="40" w:before="96" w:afterLines="40" w:after="96"/>
              <w:ind w:left="662" w:hanging="440"/>
              <w:rPr>
                <w:b/>
                <w:sz w:val="22"/>
                <w:szCs w:val="22"/>
              </w:rPr>
            </w:pPr>
          </w:p>
        </w:tc>
        <w:tc>
          <w:tcPr>
            <w:tcW w:w="7072" w:type="dxa"/>
          </w:tcPr>
          <w:p w14:paraId="273A6244" w14:textId="77777777" w:rsidR="00C90D95" w:rsidRPr="00B01350" w:rsidRDefault="00C90D95" w:rsidP="007E0A76">
            <w:pPr>
              <w:numPr>
                <w:ilvl w:val="0"/>
                <w:numId w:val="128"/>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Engineer</w:t>
            </w:r>
            <w:r w:rsidRPr="00B01350">
              <w:rPr>
                <w:rFonts w:ascii="Arial" w:hAnsi="Arial" w:cs="Arial"/>
                <w:sz w:val="22"/>
                <w:szCs w:val="22"/>
                <w:lang w:val="en-GB"/>
              </w:rPr>
              <w:t xml:space="preserve"> shall certify the </w:t>
            </w:r>
            <w:r w:rsidRPr="00B01350">
              <w:rPr>
                <w:rFonts w:ascii="Arial" w:hAnsi="Arial" w:cs="Arial"/>
                <w:b/>
                <w:sz w:val="22"/>
                <w:szCs w:val="22"/>
                <w:lang w:val="en-GB"/>
              </w:rPr>
              <w:t>Final Payment</w:t>
            </w:r>
            <w:r w:rsidRPr="00B01350">
              <w:rPr>
                <w:rFonts w:ascii="Arial" w:hAnsi="Arial" w:cs="Arial"/>
                <w:sz w:val="22"/>
                <w:szCs w:val="22"/>
                <w:lang w:val="en-GB"/>
              </w:rPr>
              <w:t xml:space="preserve"> within fifty six (56) days of receiving the Contractor’s account if the payable amount claimed by the Contractor is correct and the corresponding works are completed.</w:t>
            </w:r>
          </w:p>
        </w:tc>
      </w:tr>
      <w:tr w:rsidR="00C90D95" w:rsidRPr="00C34FEE" w14:paraId="305DF05D" w14:textId="77777777">
        <w:tc>
          <w:tcPr>
            <w:tcW w:w="2420" w:type="dxa"/>
          </w:tcPr>
          <w:p w14:paraId="61BD4AB8" w14:textId="77777777" w:rsidR="00C90D95" w:rsidRPr="00C34FEE" w:rsidRDefault="00C90D95" w:rsidP="00C34FEE">
            <w:pPr>
              <w:pStyle w:val="Heading4"/>
              <w:keepNext w:val="0"/>
              <w:numPr>
                <w:ilvl w:val="0"/>
                <w:numId w:val="0"/>
              </w:numPr>
              <w:spacing w:beforeLines="40" w:before="96" w:afterLines="40" w:after="96"/>
              <w:ind w:left="662" w:hanging="440"/>
              <w:rPr>
                <w:b/>
                <w:sz w:val="22"/>
                <w:szCs w:val="22"/>
              </w:rPr>
            </w:pPr>
          </w:p>
        </w:tc>
        <w:tc>
          <w:tcPr>
            <w:tcW w:w="7072" w:type="dxa"/>
          </w:tcPr>
          <w:p w14:paraId="35E86B02" w14:textId="77777777" w:rsidR="00C90D95" w:rsidRPr="00B01350" w:rsidRDefault="00C90D95" w:rsidP="007E0A76">
            <w:pPr>
              <w:numPr>
                <w:ilvl w:val="0"/>
                <w:numId w:val="128"/>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 xml:space="preserve">If it is not, the </w:t>
            </w:r>
            <w:r w:rsidR="00FD20FF">
              <w:rPr>
                <w:rFonts w:ascii="Arial" w:hAnsi="Arial" w:cs="Arial"/>
                <w:sz w:val="22"/>
                <w:szCs w:val="22"/>
                <w:lang w:val="en-GB"/>
              </w:rPr>
              <w:t>Engineer</w:t>
            </w:r>
            <w:r w:rsidRPr="00B01350">
              <w:rPr>
                <w:rFonts w:ascii="Arial" w:hAnsi="Arial" w:cs="Arial"/>
                <w:sz w:val="22"/>
                <w:szCs w:val="22"/>
                <w:lang w:val="en-GB"/>
              </w:rPr>
              <w:t xml:space="preserve"> shall issue within fifty</w:t>
            </w:r>
            <w:r w:rsidR="00CB3F37" w:rsidRPr="00B01350">
              <w:rPr>
                <w:rFonts w:ascii="Arial" w:hAnsi="Arial" w:cs="Arial"/>
                <w:sz w:val="22"/>
                <w:szCs w:val="22"/>
                <w:lang w:val="en-GB"/>
              </w:rPr>
              <w:t xml:space="preserve"> </w:t>
            </w:r>
            <w:r w:rsidRPr="00B01350">
              <w:rPr>
                <w:rFonts w:ascii="Arial" w:hAnsi="Arial" w:cs="Arial"/>
                <w:sz w:val="22"/>
                <w:szCs w:val="22"/>
                <w:lang w:val="en-GB"/>
              </w:rPr>
              <w:t xml:space="preserve">six (56) days a </w:t>
            </w:r>
            <w:r w:rsidRPr="00B01350">
              <w:rPr>
                <w:rFonts w:ascii="Arial" w:hAnsi="Arial" w:cs="Arial"/>
                <w:b/>
                <w:sz w:val="22"/>
                <w:szCs w:val="22"/>
                <w:lang w:val="en-GB"/>
              </w:rPr>
              <w:t xml:space="preserve">Defects Liability </w:t>
            </w:r>
            <w:r w:rsidR="002D22DC" w:rsidRPr="00B01350">
              <w:rPr>
                <w:rFonts w:ascii="Arial" w:hAnsi="Arial" w:cs="Arial"/>
                <w:b/>
                <w:sz w:val="22"/>
                <w:szCs w:val="22"/>
                <w:lang w:val="en-GB"/>
              </w:rPr>
              <w:t>Schedule</w:t>
            </w:r>
            <w:r w:rsidR="002D22DC" w:rsidRPr="00B01350">
              <w:rPr>
                <w:rFonts w:ascii="Arial" w:hAnsi="Arial" w:cs="Arial"/>
                <w:sz w:val="22"/>
                <w:szCs w:val="22"/>
                <w:lang w:val="en-GB"/>
              </w:rPr>
              <w:t xml:space="preserve"> under GCC Sub Clause </w:t>
            </w:r>
            <w:r w:rsidR="007441C4">
              <w:rPr>
                <w:rFonts w:ascii="Arial" w:hAnsi="Arial" w:cs="Arial"/>
                <w:sz w:val="22"/>
                <w:szCs w:val="22"/>
                <w:lang w:val="en-GB"/>
              </w:rPr>
              <w:t xml:space="preserve">60.1 </w:t>
            </w:r>
            <w:r w:rsidRPr="00B01350">
              <w:rPr>
                <w:rFonts w:ascii="Arial" w:hAnsi="Arial" w:cs="Arial"/>
                <w:sz w:val="22"/>
                <w:szCs w:val="22"/>
                <w:lang w:val="en-GB"/>
              </w:rPr>
              <w:t xml:space="preserve">that states the scope of the corrections or additions that are necessary.  </w:t>
            </w:r>
          </w:p>
        </w:tc>
      </w:tr>
      <w:tr w:rsidR="002D22DC" w:rsidRPr="00C34FEE" w14:paraId="7982F60C" w14:textId="77777777">
        <w:tc>
          <w:tcPr>
            <w:tcW w:w="2420" w:type="dxa"/>
          </w:tcPr>
          <w:p w14:paraId="1EDAE1F3" w14:textId="77777777" w:rsidR="002D22DC" w:rsidRPr="00C34FEE" w:rsidRDefault="002D22DC" w:rsidP="00C34FEE">
            <w:pPr>
              <w:pStyle w:val="Heading4"/>
              <w:keepNext w:val="0"/>
              <w:numPr>
                <w:ilvl w:val="0"/>
                <w:numId w:val="0"/>
              </w:numPr>
              <w:spacing w:beforeLines="40" w:before="96" w:afterLines="40" w:after="96"/>
              <w:ind w:left="662" w:hanging="440"/>
              <w:rPr>
                <w:b/>
                <w:sz w:val="22"/>
                <w:szCs w:val="22"/>
              </w:rPr>
            </w:pPr>
          </w:p>
        </w:tc>
        <w:tc>
          <w:tcPr>
            <w:tcW w:w="7072" w:type="dxa"/>
          </w:tcPr>
          <w:p w14:paraId="4E1AE9AA" w14:textId="77777777" w:rsidR="002D22DC" w:rsidRPr="00B01350" w:rsidRDefault="002D22DC" w:rsidP="007E0A76">
            <w:pPr>
              <w:numPr>
                <w:ilvl w:val="0"/>
                <w:numId w:val="128"/>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 xml:space="preserve">If the </w:t>
            </w:r>
            <w:r w:rsidRPr="00B01350">
              <w:rPr>
                <w:rFonts w:ascii="Arial" w:hAnsi="Arial" w:cs="Arial"/>
                <w:b/>
                <w:sz w:val="22"/>
                <w:szCs w:val="22"/>
                <w:lang w:val="en-GB"/>
              </w:rPr>
              <w:t>Final Account of Works</w:t>
            </w:r>
            <w:r w:rsidRPr="00B01350">
              <w:rPr>
                <w:rFonts w:ascii="Arial" w:hAnsi="Arial" w:cs="Arial"/>
                <w:sz w:val="22"/>
                <w:szCs w:val="22"/>
                <w:lang w:val="en-GB"/>
              </w:rPr>
              <w:t xml:space="preserve"> submitted under GCC Sub Clause 8</w:t>
            </w:r>
            <w:r w:rsidR="002822F7" w:rsidRPr="00B01350">
              <w:rPr>
                <w:rFonts w:ascii="Arial" w:hAnsi="Arial" w:cs="Arial"/>
                <w:sz w:val="22"/>
                <w:szCs w:val="22"/>
                <w:lang w:val="en-GB"/>
              </w:rPr>
              <w:t>6</w:t>
            </w:r>
            <w:r w:rsidRPr="00B01350">
              <w:rPr>
                <w:rFonts w:ascii="Arial" w:hAnsi="Arial" w:cs="Arial"/>
                <w:sz w:val="22"/>
                <w:szCs w:val="22"/>
                <w:lang w:val="en-GB"/>
              </w:rPr>
              <w:t xml:space="preserve">.1 is unsatisfactory even after it has been resubmitted, the </w:t>
            </w:r>
            <w:r w:rsidR="00FD20FF">
              <w:rPr>
                <w:rFonts w:ascii="Arial" w:hAnsi="Arial" w:cs="Arial"/>
                <w:sz w:val="22"/>
                <w:szCs w:val="22"/>
                <w:lang w:val="en-GB"/>
              </w:rPr>
              <w:t>Engineer</w:t>
            </w:r>
            <w:r w:rsidRPr="00B01350">
              <w:rPr>
                <w:rFonts w:ascii="Arial" w:hAnsi="Arial" w:cs="Arial"/>
                <w:sz w:val="22"/>
                <w:szCs w:val="22"/>
                <w:lang w:val="en-GB"/>
              </w:rPr>
              <w:t xml:space="preserve"> shall decide on the amount payable to the Contractor and issue a payment certificate.</w:t>
            </w:r>
          </w:p>
        </w:tc>
      </w:tr>
      <w:tr w:rsidR="00CD3441" w:rsidRPr="00C34FEE" w14:paraId="29EBF7B2" w14:textId="77777777">
        <w:tc>
          <w:tcPr>
            <w:tcW w:w="2420" w:type="dxa"/>
          </w:tcPr>
          <w:p w14:paraId="30261BA7" w14:textId="77777777" w:rsidR="00CD3441" w:rsidRPr="00C34FEE" w:rsidRDefault="00CD3441" w:rsidP="00F6477A">
            <w:pPr>
              <w:pStyle w:val="Heading4"/>
              <w:keepNext w:val="0"/>
              <w:numPr>
                <w:ilvl w:val="0"/>
                <w:numId w:val="0"/>
              </w:numPr>
              <w:spacing w:before="120" w:after="120"/>
              <w:ind w:left="645" w:hanging="423"/>
              <w:rPr>
                <w:b/>
                <w:sz w:val="22"/>
                <w:szCs w:val="22"/>
              </w:rPr>
            </w:pPr>
            <w:bookmarkStart w:id="1132" w:name="_Toc241726257"/>
            <w:r w:rsidRPr="00C34FEE">
              <w:rPr>
                <w:b/>
                <w:sz w:val="22"/>
                <w:szCs w:val="22"/>
              </w:rPr>
              <w:t>8</w:t>
            </w:r>
            <w:r w:rsidR="0014698A" w:rsidRPr="00C34FEE">
              <w:rPr>
                <w:b/>
                <w:sz w:val="22"/>
                <w:szCs w:val="22"/>
              </w:rPr>
              <w:t>7</w:t>
            </w:r>
            <w:r w:rsidRPr="00C34FEE">
              <w:rPr>
                <w:b/>
                <w:sz w:val="22"/>
                <w:szCs w:val="22"/>
              </w:rPr>
              <w:t xml:space="preserve">. </w:t>
            </w:r>
            <w:r w:rsidR="00111536">
              <w:rPr>
                <w:b/>
                <w:sz w:val="22"/>
                <w:szCs w:val="22"/>
              </w:rPr>
              <w:t xml:space="preserve"> </w:t>
            </w:r>
            <w:r w:rsidRPr="00C34FEE">
              <w:rPr>
                <w:b/>
                <w:sz w:val="22"/>
                <w:szCs w:val="22"/>
              </w:rPr>
              <w:t>As-built Drawings and Manuals</w:t>
            </w:r>
            <w:bookmarkEnd w:id="1132"/>
          </w:p>
        </w:tc>
        <w:tc>
          <w:tcPr>
            <w:tcW w:w="7072" w:type="dxa"/>
          </w:tcPr>
          <w:p w14:paraId="40FFA1B8" w14:textId="77777777" w:rsidR="00CD3441" w:rsidRPr="00B01350" w:rsidRDefault="00CD3441" w:rsidP="007E0A76">
            <w:pPr>
              <w:numPr>
                <w:ilvl w:val="0"/>
                <w:numId w:val="165"/>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If “As Built” Drawings and/or operating and maintenance manuals are required, the Contractor shall supply them by the dates stated in the PCC.</w:t>
            </w:r>
          </w:p>
        </w:tc>
      </w:tr>
      <w:tr w:rsidR="00CD3441" w:rsidRPr="00C34FEE" w14:paraId="2E5519F0" w14:textId="77777777">
        <w:tc>
          <w:tcPr>
            <w:tcW w:w="2420" w:type="dxa"/>
          </w:tcPr>
          <w:p w14:paraId="5C8A3810" w14:textId="77777777" w:rsidR="00CD3441" w:rsidRPr="00C34FEE" w:rsidRDefault="00CD3441" w:rsidP="00C34FEE">
            <w:pPr>
              <w:pStyle w:val="Heading4"/>
              <w:keepNext w:val="0"/>
              <w:numPr>
                <w:ilvl w:val="0"/>
                <w:numId w:val="0"/>
              </w:numPr>
              <w:spacing w:beforeLines="40" w:before="96" w:afterLines="40" w:after="96"/>
              <w:ind w:left="662" w:hanging="440"/>
              <w:rPr>
                <w:sz w:val="22"/>
                <w:szCs w:val="22"/>
                <w:lang w:val="en-GB"/>
              </w:rPr>
            </w:pPr>
          </w:p>
        </w:tc>
        <w:tc>
          <w:tcPr>
            <w:tcW w:w="7072" w:type="dxa"/>
          </w:tcPr>
          <w:p w14:paraId="3D9593D5" w14:textId="77777777" w:rsidR="00CD3441" w:rsidRPr="00B01350" w:rsidRDefault="00CD3441" w:rsidP="007E0A76">
            <w:pPr>
              <w:numPr>
                <w:ilvl w:val="0"/>
                <w:numId w:val="165"/>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 xml:space="preserve">If the Contractor does not supply the Drawings and/or </w:t>
            </w:r>
            <w:r w:rsidR="00A97812" w:rsidRPr="00B01350">
              <w:rPr>
                <w:rFonts w:ascii="Arial" w:hAnsi="Arial" w:cs="Arial"/>
                <w:sz w:val="22"/>
                <w:szCs w:val="22"/>
                <w:lang w:val="en-GB"/>
              </w:rPr>
              <w:t>M</w:t>
            </w:r>
            <w:r w:rsidRPr="00B01350">
              <w:rPr>
                <w:rFonts w:ascii="Arial" w:hAnsi="Arial" w:cs="Arial"/>
                <w:sz w:val="22"/>
                <w:szCs w:val="22"/>
                <w:lang w:val="en-GB"/>
              </w:rPr>
              <w:t>anuals by the dates s</w:t>
            </w:r>
            <w:r w:rsidR="002D22DC" w:rsidRPr="00B01350">
              <w:rPr>
                <w:rFonts w:ascii="Arial" w:hAnsi="Arial" w:cs="Arial"/>
                <w:sz w:val="22"/>
                <w:szCs w:val="22"/>
                <w:lang w:val="en-GB"/>
              </w:rPr>
              <w:t xml:space="preserve">pecified </w:t>
            </w:r>
            <w:r w:rsidRPr="00B01350">
              <w:rPr>
                <w:rFonts w:ascii="Arial" w:hAnsi="Arial" w:cs="Arial"/>
                <w:sz w:val="22"/>
                <w:szCs w:val="22"/>
                <w:lang w:val="en-GB"/>
              </w:rPr>
              <w:t xml:space="preserve">in </w:t>
            </w:r>
            <w:r w:rsidR="00A97812" w:rsidRPr="00B01350">
              <w:rPr>
                <w:rFonts w:ascii="Arial" w:hAnsi="Arial" w:cs="Arial"/>
                <w:sz w:val="22"/>
                <w:szCs w:val="22"/>
                <w:lang w:val="en-GB"/>
              </w:rPr>
              <w:t>GCC Sub Clause 87.1,</w:t>
            </w:r>
            <w:r w:rsidRPr="00B01350">
              <w:rPr>
                <w:rFonts w:ascii="Arial" w:hAnsi="Arial" w:cs="Arial"/>
                <w:sz w:val="22"/>
                <w:szCs w:val="22"/>
                <w:lang w:val="en-GB"/>
              </w:rPr>
              <w:t xml:space="preserve"> or they do not receive the </w:t>
            </w:r>
            <w:r w:rsidR="00FD20FF">
              <w:rPr>
                <w:rFonts w:ascii="Arial" w:hAnsi="Arial" w:cs="Arial"/>
                <w:sz w:val="22"/>
                <w:szCs w:val="22"/>
                <w:lang w:val="en-GB"/>
              </w:rPr>
              <w:t>Engineer</w:t>
            </w:r>
            <w:r w:rsidRPr="00B01350">
              <w:rPr>
                <w:rFonts w:ascii="Arial" w:hAnsi="Arial" w:cs="Arial"/>
                <w:sz w:val="22"/>
                <w:szCs w:val="22"/>
                <w:lang w:val="en-GB"/>
              </w:rPr>
              <w:t xml:space="preserve">’s approval, the </w:t>
            </w:r>
            <w:r w:rsidR="00FD20FF">
              <w:rPr>
                <w:rFonts w:ascii="Arial" w:hAnsi="Arial" w:cs="Arial"/>
                <w:sz w:val="22"/>
                <w:szCs w:val="22"/>
                <w:lang w:val="en-GB"/>
              </w:rPr>
              <w:t>Engineer</w:t>
            </w:r>
            <w:r w:rsidRPr="00B01350">
              <w:rPr>
                <w:rFonts w:ascii="Arial" w:hAnsi="Arial" w:cs="Arial"/>
                <w:sz w:val="22"/>
                <w:szCs w:val="22"/>
                <w:lang w:val="en-GB"/>
              </w:rPr>
              <w:t xml:space="preserve"> shall withhold </w:t>
            </w:r>
            <w:r w:rsidR="00A97812" w:rsidRPr="00B01350">
              <w:rPr>
                <w:rFonts w:ascii="Arial" w:hAnsi="Arial" w:cs="Arial"/>
                <w:sz w:val="22"/>
                <w:szCs w:val="22"/>
                <w:lang w:val="en-GB"/>
              </w:rPr>
              <w:t xml:space="preserve">a nominal </w:t>
            </w:r>
            <w:r w:rsidRPr="00B01350">
              <w:rPr>
                <w:rFonts w:ascii="Arial" w:hAnsi="Arial" w:cs="Arial"/>
                <w:sz w:val="22"/>
                <w:szCs w:val="22"/>
                <w:lang w:val="en-GB"/>
              </w:rPr>
              <w:t>amount s</w:t>
            </w:r>
            <w:r w:rsidR="00A97812" w:rsidRPr="00B01350">
              <w:rPr>
                <w:rFonts w:ascii="Arial" w:hAnsi="Arial" w:cs="Arial"/>
                <w:sz w:val="22"/>
                <w:szCs w:val="22"/>
                <w:lang w:val="en-GB"/>
              </w:rPr>
              <w:t xml:space="preserve">pecified </w:t>
            </w:r>
            <w:r w:rsidRPr="00B01350">
              <w:rPr>
                <w:rFonts w:ascii="Arial" w:hAnsi="Arial" w:cs="Arial"/>
                <w:sz w:val="22"/>
                <w:szCs w:val="22"/>
                <w:lang w:val="en-GB"/>
              </w:rPr>
              <w:t>in the PCC from payments due to the Contractor.</w:t>
            </w:r>
          </w:p>
        </w:tc>
      </w:tr>
      <w:tr w:rsidR="00CD3441" w:rsidRPr="00C34FEE" w14:paraId="3ADF4818" w14:textId="77777777">
        <w:tc>
          <w:tcPr>
            <w:tcW w:w="2420" w:type="dxa"/>
          </w:tcPr>
          <w:p w14:paraId="11D0D193" w14:textId="77777777" w:rsidR="00CD3441" w:rsidRPr="00C34FEE" w:rsidRDefault="00E80D85" w:rsidP="00F6477A">
            <w:pPr>
              <w:pStyle w:val="Heading4"/>
              <w:keepNext w:val="0"/>
              <w:numPr>
                <w:ilvl w:val="0"/>
                <w:numId w:val="0"/>
              </w:numPr>
              <w:spacing w:before="120" w:after="120"/>
              <w:ind w:left="645" w:hanging="423"/>
              <w:rPr>
                <w:sz w:val="22"/>
                <w:szCs w:val="22"/>
                <w:lang w:val="en-GB"/>
              </w:rPr>
            </w:pPr>
            <w:bookmarkStart w:id="1133" w:name="_Toc241726258"/>
            <w:r w:rsidRPr="00C34FEE">
              <w:rPr>
                <w:b/>
                <w:sz w:val="22"/>
                <w:szCs w:val="22"/>
              </w:rPr>
              <w:t>8</w:t>
            </w:r>
            <w:r w:rsidR="0014698A" w:rsidRPr="00C34FEE">
              <w:rPr>
                <w:b/>
                <w:sz w:val="22"/>
                <w:szCs w:val="22"/>
              </w:rPr>
              <w:t>8</w:t>
            </w:r>
            <w:r w:rsidRPr="00C34FEE">
              <w:rPr>
                <w:b/>
                <w:sz w:val="22"/>
                <w:szCs w:val="22"/>
              </w:rPr>
              <w:t>. Force Majeure</w:t>
            </w:r>
            <w:bookmarkEnd w:id="1133"/>
          </w:p>
        </w:tc>
        <w:tc>
          <w:tcPr>
            <w:tcW w:w="7072" w:type="dxa"/>
          </w:tcPr>
          <w:p w14:paraId="1304AF86" w14:textId="77777777" w:rsidR="00CD3441" w:rsidRPr="00B01350" w:rsidRDefault="00CD3441" w:rsidP="007E0A76">
            <w:pPr>
              <w:numPr>
                <w:ilvl w:val="0"/>
                <w:numId w:val="166"/>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Force Majeure may include, but is not limited to, exceptional events or circumstances of the kind stated below</w:t>
            </w:r>
            <w:r w:rsidR="006D19A4" w:rsidRPr="00B01350">
              <w:rPr>
                <w:rFonts w:ascii="Arial" w:hAnsi="Arial" w:cs="Arial"/>
                <w:sz w:val="22"/>
                <w:szCs w:val="22"/>
                <w:lang w:val="en-GB"/>
              </w:rPr>
              <w:t>;</w:t>
            </w:r>
          </w:p>
          <w:p w14:paraId="35CE6738" w14:textId="77777777" w:rsidR="00CD3441" w:rsidRPr="00B01350" w:rsidRDefault="00CD3441" w:rsidP="007E0A76">
            <w:pPr>
              <w:pStyle w:val="ClauseSubListSubList"/>
              <w:numPr>
                <w:ilvl w:val="1"/>
                <w:numId w:val="129"/>
              </w:numPr>
              <w:spacing w:before="60" w:after="60"/>
              <w:ind w:hanging="562"/>
              <w:jc w:val="both"/>
              <w:rPr>
                <w:rFonts w:ascii="Arial" w:eastAsia="SimSun" w:hAnsi="Arial" w:cs="Arial"/>
                <w:lang w:eastAsia="zh-CN"/>
              </w:rPr>
            </w:pPr>
            <w:r w:rsidRPr="00B01350">
              <w:rPr>
                <w:rFonts w:ascii="Arial" w:eastAsia="SimSun" w:hAnsi="Arial" w:cs="Arial"/>
                <w:lang w:eastAsia="zh-CN"/>
              </w:rPr>
              <w:t>war, hostilities (whether war be declared or not), invasion, act of foreign enemies</w:t>
            </w:r>
            <w:r w:rsidR="009635B0" w:rsidRPr="00B01350">
              <w:rPr>
                <w:rFonts w:ascii="Arial" w:eastAsia="SimSun" w:hAnsi="Arial" w:cs="Arial"/>
                <w:lang w:eastAsia="zh-CN"/>
              </w:rPr>
              <w:t xml:space="preserve"> ;</w:t>
            </w:r>
          </w:p>
          <w:p w14:paraId="4A5AAA62" w14:textId="77777777" w:rsidR="00CD3441" w:rsidRPr="00B01350" w:rsidRDefault="00CD3441" w:rsidP="007E0A76">
            <w:pPr>
              <w:pStyle w:val="ClauseSubListSubList"/>
              <w:numPr>
                <w:ilvl w:val="1"/>
                <w:numId w:val="129"/>
              </w:numPr>
              <w:tabs>
                <w:tab w:val="num" w:pos="882"/>
              </w:tabs>
              <w:spacing w:before="60" w:after="60"/>
              <w:ind w:left="1432" w:hanging="562"/>
              <w:jc w:val="both"/>
              <w:rPr>
                <w:rFonts w:ascii="Arial" w:eastAsia="SimSun" w:hAnsi="Arial" w:cs="Arial"/>
                <w:lang w:eastAsia="zh-CN"/>
              </w:rPr>
            </w:pPr>
            <w:r w:rsidRPr="00B01350">
              <w:rPr>
                <w:rFonts w:ascii="Arial" w:eastAsia="SimSun" w:hAnsi="Arial" w:cs="Arial"/>
                <w:lang w:eastAsia="zh-CN"/>
              </w:rPr>
              <w:t xml:space="preserve">rebellion, terrorism, sabotage by persons other than the Contractor’s </w:t>
            </w:r>
            <w:r w:rsidR="00427331" w:rsidRPr="00B01350">
              <w:rPr>
                <w:rFonts w:ascii="Arial" w:eastAsia="SimSun" w:hAnsi="Arial" w:cs="Arial"/>
                <w:lang w:eastAsia="zh-CN"/>
              </w:rPr>
              <w:t>p</w:t>
            </w:r>
            <w:r w:rsidRPr="00B01350">
              <w:rPr>
                <w:rFonts w:ascii="Arial" w:eastAsia="SimSun" w:hAnsi="Arial" w:cs="Arial"/>
                <w:lang w:eastAsia="zh-CN"/>
              </w:rPr>
              <w:t>ersonnel, revolution, insurrection, military or usurped power, or civil war</w:t>
            </w:r>
            <w:r w:rsidR="009635B0" w:rsidRPr="00B01350">
              <w:rPr>
                <w:rFonts w:ascii="Arial" w:eastAsia="SimSun" w:hAnsi="Arial" w:cs="Arial"/>
                <w:lang w:eastAsia="zh-CN"/>
              </w:rPr>
              <w:t xml:space="preserve"> ;</w:t>
            </w:r>
          </w:p>
          <w:p w14:paraId="13473FAE" w14:textId="77777777" w:rsidR="00CD3441" w:rsidRPr="00B01350" w:rsidRDefault="00CD3441" w:rsidP="007E0A76">
            <w:pPr>
              <w:pStyle w:val="ClauseSubListSubList"/>
              <w:numPr>
                <w:ilvl w:val="1"/>
                <w:numId w:val="129"/>
              </w:numPr>
              <w:tabs>
                <w:tab w:val="num" w:pos="882"/>
              </w:tabs>
              <w:spacing w:before="60" w:after="60"/>
              <w:ind w:left="1432" w:hanging="562"/>
              <w:jc w:val="both"/>
              <w:rPr>
                <w:rFonts w:ascii="Arial" w:eastAsia="SimSun" w:hAnsi="Arial" w:cs="Arial"/>
                <w:lang w:eastAsia="zh-CN"/>
              </w:rPr>
            </w:pPr>
            <w:r w:rsidRPr="00B01350">
              <w:rPr>
                <w:rFonts w:ascii="Arial" w:eastAsia="SimSun" w:hAnsi="Arial" w:cs="Arial"/>
                <w:lang w:eastAsia="zh-CN"/>
              </w:rPr>
              <w:lastRenderedPageBreak/>
              <w:t xml:space="preserve">riot, commotion, disorder, strike or lockout by persons other than the Contractor’s </w:t>
            </w:r>
            <w:r w:rsidR="00427331" w:rsidRPr="00B01350">
              <w:rPr>
                <w:rFonts w:ascii="Arial" w:eastAsia="SimSun" w:hAnsi="Arial" w:cs="Arial"/>
                <w:lang w:eastAsia="zh-CN"/>
              </w:rPr>
              <w:t>p</w:t>
            </w:r>
            <w:r w:rsidRPr="00B01350">
              <w:rPr>
                <w:rFonts w:ascii="Arial" w:eastAsia="SimSun" w:hAnsi="Arial" w:cs="Arial"/>
                <w:lang w:eastAsia="zh-CN"/>
              </w:rPr>
              <w:t>ersonnel</w:t>
            </w:r>
            <w:r w:rsidR="009635B0" w:rsidRPr="00B01350">
              <w:rPr>
                <w:rFonts w:ascii="Arial" w:eastAsia="SimSun" w:hAnsi="Arial" w:cs="Arial"/>
                <w:lang w:eastAsia="zh-CN"/>
              </w:rPr>
              <w:t xml:space="preserve"> ;</w:t>
            </w:r>
          </w:p>
          <w:p w14:paraId="2F62B407" w14:textId="77777777" w:rsidR="009635B0" w:rsidRPr="00B01350" w:rsidRDefault="00CD3441" w:rsidP="007E0A76">
            <w:pPr>
              <w:pStyle w:val="ClauseSubListSubList"/>
              <w:numPr>
                <w:ilvl w:val="1"/>
                <w:numId w:val="129"/>
              </w:numPr>
              <w:tabs>
                <w:tab w:val="num" w:pos="882"/>
              </w:tabs>
              <w:spacing w:before="60" w:after="60"/>
              <w:ind w:left="1432" w:hanging="562"/>
              <w:jc w:val="both"/>
              <w:rPr>
                <w:rFonts w:ascii="Arial" w:eastAsia="SimSun" w:hAnsi="Arial" w:cs="Arial"/>
                <w:lang w:eastAsia="zh-CN"/>
              </w:rPr>
            </w:pPr>
            <w:r w:rsidRPr="00B01350">
              <w:rPr>
                <w:rFonts w:ascii="Arial" w:eastAsia="SimSun" w:hAnsi="Arial" w:cs="Arial"/>
                <w:lang w:eastAsia="zh-CN"/>
              </w:rPr>
              <w:t>munitions of war, explosive materials, ionising radiation or contamination by radio-activity, except as may be attributable to the Contractor’s use of such munitions, explosives, radiation or radio-activity</w:t>
            </w:r>
            <w:r w:rsidR="009635B0" w:rsidRPr="00B01350">
              <w:rPr>
                <w:rFonts w:ascii="Arial" w:eastAsia="SimSun" w:hAnsi="Arial" w:cs="Arial"/>
                <w:lang w:eastAsia="zh-CN"/>
              </w:rPr>
              <w:t xml:space="preserve"> ;</w:t>
            </w:r>
          </w:p>
          <w:p w14:paraId="78A144C2" w14:textId="77777777" w:rsidR="00CD3441" w:rsidRPr="00B01350" w:rsidRDefault="009635B0" w:rsidP="007E0A76">
            <w:pPr>
              <w:pStyle w:val="ClauseSubListSubList"/>
              <w:numPr>
                <w:ilvl w:val="1"/>
                <w:numId w:val="129"/>
              </w:numPr>
              <w:tabs>
                <w:tab w:val="num" w:pos="882"/>
              </w:tabs>
              <w:spacing w:before="60" w:after="60"/>
              <w:ind w:left="1432" w:hanging="562"/>
              <w:jc w:val="both"/>
              <w:rPr>
                <w:rFonts w:ascii="Arial" w:eastAsia="SimSun" w:hAnsi="Arial" w:cs="Arial"/>
                <w:lang w:eastAsia="zh-CN"/>
              </w:rPr>
            </w:pPr>
            <w:r w:rsidRPr="00B01350">
              <w:rPr>
                <w:rFonts w:ascii="Arial" w:eastAsia="SimSun" w:hAnsi="Arial" w:cs="Arial"/>
                <w:lang w:eastAsia="zh-CN"/>
              </w:rPr>
              <w:t>acts of the Government in its sovereign capacity</w:t>
            </w:r>
            <w:r w:rsidR="00CD3441" w:rsidRPr="00B01350">
              <w:rPr>
                <w:rFonts w:ascii="Arial" w:eastAsia="SimSun" w:hAnsi="Arial" w:cs="Arial"/>
                <w:lang w:eastAsia="zh-CN"/>
              </w:rPr>
              <w:t xml:space="preserve"> and</w:t>
            </w:r>
          </w:p>
          <w:p w14:paraId="5DD7CCF9" w14:textId="77777777" w:rsidR="00CD3441" w:rsidRPr="00B01350" w:rsidRDefault="00CD3441" w:rsidP="007E0A76">
            <w:pPr>
              <w:numPr>
                <w:ilvl w:val="1"/>
                <w:numId w:val="129"/>
              </w:numPr>
              <w:tabs>
                <w:tab w:val="num" w:pos="882"/>
              </w:tabs>
              <w:spacing w:before="60" w:after="60"/>
              <w:ind w:left="1432" w:hanging="562"/>
              <w:jc w:val="both"/>
              <w:rPr>
                <w:rFonts w:ascii="Arial" w:hAnsi="Arial" w:cs="Arial"/>
                <w:sz w:val="22"/>
                <w:szCs w:val="22"/>
                <w:lang w:val="en-GB"/>
              </w:rPr>
            </w:pPr>
            <w:r w:rsidRPr="00B01350">
              <w:rPr>
                <w:rFonts w:ascii="Arial" w:hAnsi="Arial" w:cs="Arial"/>
                <w:sz w:val="22"/>
                <w:szCs w:val="22"/>
                <w:lang w:val="en-GB"/>
              </w:rPr>
              <w:t xml:space="preserve">natural catastrophes such as </w:t>
            </w:r>
            <w:r w:rsidR="009635B0" w:rsidRPr="00B01350">
              <w:rPr>
                <w:rFonts w:ascii="Arial" w:hAnsi="Arial" w:cs="Arial"/>
                <w:sz w:val="22"/>
                <w:szCs w:val="22"/>
                <w:lang w:val="en-GB"/>
              </w:rPr>
              <w:t xml:space="preserve">fires, floods, epidemics, quarantine restrictions, </w:t>
            </w:r>
            <w:r w:rsidR="0072410D" w:rsidRPr="00B01350">
              <w:rPr>
                <w:rFonts w:ascii="Arial" w:hAnsi="Arial" w:cs="Arial"/>
                <w:sz w:val="22"/>
                <w:szCs w:val="22"/>
                <w:lang w:val="en-GB"/>
              </w:rPr>
              <w:t xml:space="preserve">freight embargoes, </w:t>
            </w:r>
            <w:r w:rsidR="00427331" w:rsidRPr="00B01350">
              <w:rPr>
                <w:rFonts w:ascii="Arial" w:hAnsi="Arial" w:cs="Arial"/>
                <w:sz w:val="22"/>
                <w:szCs w:val="22"/>
                <w:lang w:val="en-GB"/>
              </w:rPr>
              <w:t xml:space="preserve">cyclone, </w:t>
            </w:r>
            <w:r w:rsidRPr="00B01350">
              <w:rPr>
                <w:rFonts w:ascii="Arial" w:hAnsi="Arial" w:cs="Arial"/>
                <w:sz w:val="22"/>
                <w:szCs w:val="22"/>
                <w:lang w:val="en-GB"/>
              </w:rPr>
              <w:t>hurricane</w:t>
            </w:r>
            <w:r w:rsidR="009508FE" w:rsidRPr="00B01350">
              <w:rPr>
                <w:rFonts w:ascii="Arial" w:hAnsi="Arial" w:cs="Arial"/>
                <w:sz w:val="22"/>
                <w:szCs w:val="22"/>
                <w:lang w:val="en-GB"/>
              </w:rPr>
              <w:t>, typhoon</w:t>
            </w:r>
            <w:r w:rsidR="00427331" w:rsidRPr="00B01350">
              <w:rPr>
                <w:rFonts w:ascii="Arial" w:hAnsi="Arial" w:cs="Arial"/>
                <w:sz w:val="22"/>
                <w:szCs w:val="22"/>
                <w:lang w:val="en-GB"/>
              </w:rPr>
              <w:t xml:space="preserve">, tsunami, </w:t>
            </w:r>
            <w:r w:rsidR="008D6FF9" w:rsidRPr="00B01350">
              <w:rPr>
                <w:rFonts w:ascii="Arial" w:hAnsi="Arial" w:cs="Arial"/>
                <w:sz w:val="22"/>
                <w:szCs w:val="22"/>
                <w:lang w:val="en-GB"/>
              </w:rPr>
              <w:t>storm surge</w:t>
            </w:r>
            <w:r w:rsidR="00427331" w:rsidRPr="00B01350">
              <w:rPr>
                <w:rFonts w:ascii="Arial" w:hAnsi="Arial" w:cs="Arial"/>
                <w:sz w:val="22"/>
                <w:szCs w:val="22"/>
                <w:lang w:val="en-GB"/>
              </w:rPr>
              <w:t>,</w:t>
            </w:r>
            <w:r w:rsidR="0072410D" w:rsidRPr="00B01350">
              <w:rPr>
                <w:rFonts w:ascii="Arial" w:hAnsi="Arial" w:cs="Arial"/>
                <w:sz w:val="22"/>
                <w:szCs w:val="22"/>
                <w:lang w:val="en-GB"/>
              </w:rPr>
              <w:t xml:space="preserve"> </w:t>
            </w:r>
            <w:r w:rsidR="00427331" w:rsidRPr="00B01350">
              <w:rPr>
                <w:rFonts w:ascii="Arial" w:hAnsi="Arial" w:cs="Arial"/>
                <w:sz w:val="22"/>
                <w:szCs w:val="22"/>
                <w:lang w:val="en-GB"/>
              </w:rPr>
              <w:t xml:space="preserve">earthquake, </w:t>
            </w:r>
            <w:r w:rsidR="00CB3F37" w:rsidRPr="00B01350">
              <w:rPr>
                <w:rFonts w:ascii="Arial" w:hAnsi="Arial" w:cs="Arial"/>
                <w:sz w:val="22"/>
                <w:szCs w:val="22"/>
                <w:lang w:val="en-GB"/>
              </w:rPr>
              <w:t xml:space="preserve">hill slides, </w:t>
            </w:r>
            <w:r w:rsidR="0072410D" w:rsidRPr="00B01350">
              <w:rPr>
                <w:rFonts w:ascii="Arial" w:hAnsi="Arial" w:cs="Arial"/>
                <w:sz w:val="22"/>
                <w:szCs w:val="22"/>
                <w:lang w:val="en-GB"/>
              </w:rPr>
              <w:t xml:space="preserve">landslides, </w:t>
            </w:r>
            <w:r w:rsidR="009508FE" w:rsidRPr="00B01350">
              <w:rPr>
                <w:rFonts w:ascii="Arial" w:hAnsi="Arial" w:cs="Arial"/>
                <w:sz w:val="22"/>
                <w:szCs w:val="22"/>
                <w:lang w:val="en-GB"/>
              </w:rPr>
              <w:t>and volcanic</w:t>
            </w:r>
            <w:r w:rsidR="00CB3F37" w:rsidRPr="00B01350">
              <w:rPr>
                <w:rFonts w:ascii="Arial" w:hAnsi="Arial" w:cs="Arial"/>
                <w:sz w:val="22"/>
                <w:szCs w:val="22"/>
                <w:lang w:val="en-GB"/>
              </w:rPr>
              <w:t xml:space="preserve"> activities</w:t>
            </w:r>
            <w:r w:rsidR="0072410D" w:rsidRPr="00B01350">
              <w:rPr>
                <w:rFonts w:ascii="Arial" w:hAnsi="Arial" w:cs="Arial"/>
                <w:sz w:val="22"/>
                <w:szCs w:val="22"/>
                <w:lang w:val="en-GB"/>
              </w:rPr>
              <w:t>.</w:t>
            </w:r>
          </w:p>
        </w:tc>
      </w:tr>
      <w:tr w:rsidR="00CD3441" w:rsidRPr="00C34FEE" w14:paraId="3B407FF4" w14:textId="77777777">
        <w:tc>
          <w:tcPr>
            <w:tcW w:w="2420" w:type="dxa"/>
          </w:tcPr>
          <w:p w14:paraId="22DDA02E" w14:textId="77777777" w:rsidR="00CD3441" w:rsidRPr="00C34FEE" w:rsidRDefault="00CD3441" w:rsidP="00F6477A">
            <w:pPr>
              <w:pStyle w:val="Heading4"/>
              <w:keepNext w:val="0"/>
              <w:numPr>
                <w:ilvl w:val="0"/>
                <w:numId w:val="0"/>
              </w:numPr>
              <w:spacing w:before="120" w:after="120"/>
              <w:ind w:left="645" w:hanging="423"/>
              <w:rPr>
                <w:b/>
                <w:sz w:val="22"/>
                <w:szCs w:val="22"/>
                <w:lang w:val="en-GB"/>
              </w:rPr>
            </w:pPr>
            <w:bookmarkStart w:id="1134" w:name="_Toc241726259"/>
            <w:r w:rsidRPr="00F6477A">
              <w:rPr>
                <w:b/>
                <w:sz w:val="22"/>
                <w:szCs w:val="22"/>
              </w:rPr>
              <w:lastRenderedPageBreak/>
              <w:t>8</w:t>
            </w:r>
            <w:r w:rsidR="0014698A" w:rsidRPr="00F6477A">
              <w:rPr>
                <w:b/>
                <w:sz w:val="22"/>
                <w:szCs w:val="22"/>
              </w:rPr>
              <w:t>9</w:t>
            </w:r>
            <w:r w:rsidRPr="00F6477A">
              <w:rPr>
                <w:b/>
                <w:sz w:val="22"/>
                <w:szCs w:val="22"/>
              </w:rPr>
              <w:t xml:space="preserve">. </w:t>
            </w:r>
            <w:r w:rsidR="00111536">
              <w:rPr>
                <w:b/>
                <w:sz w:val="22"/>
                <w:szCs w:val="22"/>
              </w:rPr>
              <w:t xml:space="preserve"> </w:t>
            </w:r>
            <w:r w:rsidRPr="00F6477A">
              <w:rPr>
                <w:b/>
                <w:sz w:val="22"/>
                <w:szCs w:val="22"/>
              </w:rPr>
              <w:t>Notice of Force Majeure</w:t>
            </w:r>
            <w:bookmarkEnd w:id="1134"/>
          </w:p>
        </w:tc>
        <w:tc>
          <w:tcPr>
            <w:tcW w:w="7072" w:type="dxa"/>
          </w:tcPr>
          <w:p w14:paraId="2B56C7EC" w14:textId="77777777" w:rsidR="00CD3441" w:rsidRPr="00C34FEE" w:rsidRDefault="00CD3441" w:rsidP="007E0A76">
            <w:pPr>
              <w:numPr>
                <w:ilvl w:val="0"/>
                <w:numId w:val="167"/>
              </w:numPr>
              <w:tabs>
                <w:tab w:val="clear" w:pos="1728"/>
                <w:tab w:val="num" w:pos="882"/>
              </w:tabs>
              <w:spacing w:beforeLines="40" w:before="96" w:afterLines="40" w:after="96"/>
              <w:ind w:left="882" w:hanging="660"/>
              <w:jc w:val="both"/>
              <w:rPr>
                <w:rFonts w:ascii="Arial" w:hAnsi="Arial" w:cs="Arial"/>
                <w:sz w:val="22"/>
                <w:szCs w:val="22"/>
                <w:lang w:val="en-GB"/>
              </w:rPr>
            </w:pPr>
            <w:r w:rsidRPr="00C34FEE">
              <w:rPr>
                <w:rFonts w:ascii="Arial" w:hAnsi="Arial" w:cs="Arial"/>
                <w:sz w:val="22"/>
                <w:szCs w:val="22"/>
              </w:rPr>
              <w:t xml:space="preserve">If a </w:t>
            </w:r>
            <w:r w:rsidR="00FA49C6" w:rsidRPr="00C34FEE">
              <w:rPr>
                <w:rFonts w:ascii="Arial" w:hAnsi="Arial" w:cs="Arial"/>
                <w:sz w:val="22"/>
                <w:szCs w:val="22"/>
              </w:rPr>
              <w:t>p</w:t>
            </w:r>
            <w:r w:rsidRPr="00C34FEE">
              <w:rPr>
                <w:rFonts w:ascii="Arial" w:hAnsi="Arial" w:cs="Arial"/>
                <w:sz w:val="22"/>
                <w:szCs w:val="22"/>
              </w:rPr>
              <w:t xml:space="preserve">arty is or will be prevented from performing its substantial obligations under the Contract by Force Majeure, then it shall give notice to the other </w:t>
            </w:r>
            <w:r w:rsidR="00FA49C6" w:rsidRPr="00C34FEE">
              <w:rPr>
                <w:rFonts w:ascii="Arial" w:hAnsi="Arial" w:cs="Arial"/>
                <w:sz w:val="22"/>
                <w:szCs w:val="22"/>
              </w:rPr>
              <w:t>p</w:t>
            </w:r>
            <w:r w:rsidRPr="00C34FEE">
              <w:rPr>
                <w:rFonts w:ascii="Arial" w:hAnsi="Arial" w:cs="Arial"/>
                <w:sz w:val="22"/>
                <w:szCs w:val="22"/>
              </w:rPr>
              <w:t xml:space="preserve">arty of the event or circumstances constituting the Force Majeure and shall specify the obligations, the performance of which is or will be prevented. </w:t>
            </w:r>
          </w:p>
        </w:tc>
      </w:tr>
      <w:tr w:rsidR="00BB1ABF" w:rsidRPr="00C34FEE" w14:paraId="742CA95F" w14:textId="77777777">
        <w:tc>
          <w:tcPr>
            <w:tcW w:w="2420" w:type="dxa"/>
          </w:tcPr>
          <w:p w14:paraId="3479779A" w14:textId="77777777" w:rsidR="00BB1ABF" w:rsidRPr="00C34FEE" w:rsidRDefault="00BB1ABF" w:rsidP="00C34FEE">
            <w:pPr>
              <w:pStyle w:val="Heading4"/>
              <w:keepNext w:val="0"/>
              <w:numPr>
                <w:ilvl w:val="0"/>
                <w:numId w:val="0"/>
              </w:numPr>
              <w:spacing w:beforeLines="40" w:before="96" w:afterLines="40" w:after="96"/>
              <w:ind w:left="662" w:hanging="440"/>
              <w:rPr>
                <w:b/>
                <w:sz w:val="22"/>
                <w:szCs w:val="22"/>
                <w:lang w:val="en-GB"/>
              </w:rPr>
            </w:pPr>
          </w:p>
        </w:tc>
        <w:tc>
          <w:tcPr>
            <w:tcW w:w="7072" w:type="dxa"/>
          </w:tcPr>
          <w:p w14:paraId="32EE1F1F" w14:textId="77777777" w:rsidR="00BB1ABF" w:rsidRPr="00B01350" w:rsidRDefault="00BB1ABF" w:rsidP="007E0A76">
            <w:pPr>
              <w:numPr>
                <w:ilvl w:val="0"/>
                <w:numId w:val="167"/>
              </w:numPr>
              <w:tabs>
                <w:tab w:val="clear" w:pos="1728"/>
                <w:tab w:val="num" w:pos="882"/>
              </w:tabs>
              <w:spacing w:beforeLines="40" w:before="96" w:afterLines="40" w:after="96"/>
              <w:ind w:left="882" w:hanging="660"/>
              <w:jc w:val="both"/>
              <w:rPr>
                <w:rFonts w:ascii="Arial" w:hAnsi="Arial" w:cs="Arial"/>
                <w:sz w:val="22"/>
                <w:szCs w:val="22"/>
              </w:rPr>
            </w:pPr>
            <w:r w:rsidRPr="00B01350">
              <w:rPr>
                <w:rFonts w:ascii="Arial" w:hAnsi="Arial" w:cs="Arial"/>
                <w:sz w:val="22"/>
                <w:szCs w:val="22"/>
              </w:rPr>
              <w:t>The notice under GCC Sub Clause 8</w:t>
            </w:r>
            <w:r w:rsidR="00A97812" w:rsidRPr="00B01350">
              <w:rPr>
                <w:rFonts w:ascii="Arial" w:hAnsi="Arial" w:cs="Arial"/>
                <w:sz w:val="22"/>
                <w:szCs w:val="22"/>
              </w:rPr>
              <w:t>9</w:t>
            </w:r>
            <w:r w:rsidRPr="00B01350">
              <w:rPr>
                <w:rFonts w:ascii="Arial" w:hAnsi="Arial" w:cs="Arial"/>
                <w:sz w:val="22"/>
                <w:szCs w:val="22"/>
              </w:rPr>
              <w:t xml:space="preserve">.1 shall be given within fourteen (14) days after the </w:t>
            </w:r>
            <w:r w:rsidR="00A97812" w:rsidRPr="00B01350">
              <w:rPr>
                <w:rFonts w:ascii="Arial" w:hAnsi="Arial" w:cs="Arial"/>
                <w:sz w:val="22"/>
                <w:szCs w:val="22"/>
              </w:rPr>
              <w:t>p</w:t>
            </w:r>
            <w:r w:rsidRPr="00B01350">
              <w:rPr>
                <w:rFonts w:ascii="Arial" w:hAnsi="Arial" w:cs="Arial"/>
                <w:sz w:val="22"/>
                <w:szCs w:val="22"/>
              </w:rPr>
              <w:t>arty became aware, or should have become aware, of the relevant event or circumstance constituting Force Majeure.</w:t>
            </w:r>
          </w:p>
        </w:tc>
      </w:tr>
      <w:tr w:rsidR="00CD3441" w:rsidRPr="00C34FEE" w14:paraId="05BFF346" w14:textId="77777777">
        <w:tc>
          <w:tcPr>
            <w:tcW w:w="2420" w:type="dxa"/>
          </w:tcPr>
          <w:p w14:paraId="706A9BCB" w14:textId="77777777" w:rsidR="00CD3441" w:rsidRPr="00C34FEE" w:rsidRDefault="00CD3441" w:rsidP="00C34FEE">
            <w:pPr>
              <w:pStyle w:val="Heading4"/>
              <w:keepNext w:val="0"/>
              <w:numPr>
                <w:ilvl w:val="0"/>
                <w:numId w:val="0"/>
              </w:numPr>
              <w:spacing w:beforeLines="40" w:before="96" w:afterLines="40" w:after="96"/>
              <w:ind w:left="662" w:hanging="440"/>
              <w:rPr>
                <w:sz w:val="22"/>
                <w:szCs w:val="22"/>
                <w:lang w:val="en-GB"/>
              </w:rPr>
            </w:pPr>
          </w:p>
        </w:tc>
        <w:tc>
          <w:tcPr>
            <w:tcW w:w="7072" w:type="dxa"/>
          </w:tcPr>
          <w:p w14:paraId="44E7A55E" w14:textId="77777777" w:rsidR="00CD3441" w:rsidRPr="00B01350" w:rsidRDefault="00CD3441" w:rsidP="007E0A76">
            <w:pPr>
              <w:numPr>
                <w:ilvl w:val="0"/>
                <w:numId w:val="167"/>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rPr>
              <w:t xml:space="preserve">The </w:t>
            </w:r>
            <w:r w:rsidR="00A97812" w:rsidRPr="00B01350">
              <w:rPr>
                <w:rFonts w:ascii="Arial" w:hAnsi="Arial" w:cs="Arial"/>
                <w:sz w:val="22"/>
                <w:szCs w:val="22"/>
              </w:rPr>
              <w:t>p</w:t>
            </w:r>
            <w:r w:rsidRPr="00B01350">
              <w:rPr>
                <w:rFonts w:ascii="Arial" w:hAnsi="Arial" w:cs="Arial"/>
                <w:sz w:val="22"/>
                <w:szCs w:val="22"/>
              </w:rPr>
              <w:t xml:space="preserve">arty shall, having given notice, be </w:t>
            </w:r>
            <w:r w:rsidR="00BB1ABF" w:rsidRPr="00B01350">
              <w:rPr>
                <w:rFonts w:ascii="Arial" w:hAnsi="Arial" w:cs="Arial"/>
                <w:sz w:val="22"/>
                <w:szCs w:val="22"/>
              </w:rPr>
              <w:t>relieved from performance</w:t>
            </w:r>
            <w:r w:rsidRPr="00B01350">
              <w:rPr>
                <w:rFonts w:ascii="Arial" w:hAnsi="Arial" w:cs="Arial"/>
                <w:sz w:val="22"/>
                <w:szCs w:val="22"/>
              </w:rPr>
              <w:t xml:space="preserve"> of its obligations for so long as such Force Majeure prevents it from performing the</w:t>
            </w:r>
            <w:r w:rsidR="00BB1ABF" w:rsidRPr="00B01350">
              <w:rPr>
                <w:rFonts w:ascii="Arial" w:hAnsi="Arial" w:cs="Arial"/>
                <w:sz w:val="22"/>
                <w:szCs w:val="22"/>
              </w:rPr>
              <w:t xml:space="preserve"> works.</w:t>
            </w:r>
          </w:p>
        </w:tc>
      </w:tr>
      <w:tr w:rsidR="00CD3441" w:rsidRPr="00C34FEE" w14:paraId="4BF5BA04" w14:textId="77777777">
        <w:tc>
          <w:tcPr>
            <w:tcW w:w="2420" w:type="dxa"/>
          </w:tcPr>
          <w:p w14:paraId="2FE47C07" w14:textId="77777777" w:rsidR="00CD3441" w:rsidRPr="00C34FEE" w:rsidRDefault="00CD3441" w:rsidP="00C34FEE">
            <w:pPr>
              <w:pStyle w:val="Heading4"/>
              <w:keepNext w:val="0"/>
              <w:numPr>
                <w:ilvl w:val="0"/>
                <w:numId w:val="0"/>
              </w:numPr>
              <w:spacing w:beforeLines="40" w:before="96" w:afterLines="40" w:after="96"/>
              <w:ind w:left="662" w:hanging="440"/>
              <w:rPr>
                <w:sz w:val="22"/>
                <w:szCs w:val="22"/>
                <w:lang w:val="en-GB"/>
              </w:rPr>
            </w:pPr>
          </w:p>
        </w:tc>
        <w:tc>
          <w:tcPr>
            <w:tcW w:w="7072" w:type="dxa"/>
          </w:tcPr>
          <w:p w14:paraId="6B76E9D6" w14:textId="77777777" w:rsidR="00CD3441" w:rsidRPr="00B01350" w:rsidRDefault="00CD3441" w:rsidP="007E0A76">
            <w:pPr>
              <w:numPr>
                <w:ilvl w:val="0"/>
                <w:numId w:val="167"/>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lang w:val="en-GB"/>
              </w:rPr>
              <w:t xml:space="preserve">Notwithstanding any other provision of this Clause, Force Majeure shall not apply to obligations of either </w:t>
            </w:r>
            <w:r w:rsidR="00A97812" w:rsidRPr="00B01350">
              <w:rPr>
                <w:rFonts w:ascii="Arial" w:hAnsi="Arial" w:cs="Arial"/>
                <w:sz w:val="22"/>
                <w:szCs w:val="22"/>
                <w:lang w:val="en-GB"/>
              </w:rPr>
              <w:t>p</w:t>
            </w:r>
            <w:r w:rsidRPr="00B01350">
              <w:rPr>
                <w:rFonts w:ascii="Arial" w:hAnsi="Arial" w:cs="Arial"/>
                <w:sz w:val="22"/>
                <w:szCs w:val="22"/>
                <w:lang w:val="en-GB"/>
              </w:rPr>
              <w:t xml:space="preserve">arty to make payments to the other </w:t>
            </w:r>
            <w:r w:rsidR="00A97812" w:rsidRPr="00B01350">
              <w:rPr>
                <w:rFonts w:ascii="Arial" w:hAnsi="Arial" w:cs="Arial"/>
                <w:sz w:val="22"/>
                <w:szCs w:val="22"/>
                <w:lang w:val="en-GB"/>
              </w:rPr>
              <w:t>p</w:t>
            </w:r>
            <w:r w:rsidRPr="00B01350">
              <w:rPr>
                <w:rFonts w:ascii="Arial" w:hAnsi="Arial" w:cs="Arial"/>
                <w:sz w:val="22"/>
                <w:szCs w:val="22"/>
                <w:lang w:val="en-GB"/>
              </w:rPr>
              <w:t>arty under the Contract.</w:t>
            </w:r>
          </w:p>
        </w:tc>
      </w:tr>
      <w:tr w:rsidR="00CD3441" w:rsidRPr="00C34FEE" w14:paraId="7195B6A3" w14:textId="77777777">
        <w:tc>
          <w:tcPr>
            <w:tcW w:w="2420" w:type="dxa"/>
          </w:tcPr>
          <w:p w14:paraId="2CEE0E49" w14:textId="77777777" w:rsidR="00CD3441" w:rsidRPr="00C34FEE" w:rsidRDefault="0014698A" w:rsidP="00F6477A">
            <w:pPr>
              <w:pStyle w:val="Heading4"/>
              <w:keepNext w:val="0"/>
              <w:numPr>
                <w:ilvl w:val="0"/>
                <w:numId w:val="0"/>
              </w:numPr>
              <w:spacing w:before="120" w:after="120"/>
              <w:ind w:left="645" w:hanging="423"/>
              <w:rPr>
                <w:b/>
                <w:sz w:val="22"/>
                <w:szCs w:val="22"/>
                <w:lang w:val="en-GB"/>
              </w:rPr>
            </w:pPr>
            <w:bookmarkStart w:id="1135" w:name="_Toc241726260"/>
            <w:r w:rsidRPr="00C34FEE">
              <w:rPr>
                <w:b/>
                <w:sz w:val="22"/>
                <w:szCs w:val="22"/>
              </w:rPr>
              <w:t>90</w:t>
            </w:r>
            <w:r w:rsidR="00B77FD1" w:rsidRPr="00C34FEE">
              <w:rPr>
                <w:b/>
                <w:sz w:val="22"/>
                <w:szCs w:val="22"/>
              </w:rPr>
              <w:t xml:space="preserve">. </w:t>
            </w:r>
            <w:r w:rsidR="00111536">
              <w:rPr>
                <w:b/>
                <w:sz w:val="22"/>
                <w:szCs w:val="22"/>
              </w:rPr>
              <w:t xml:space="preserve"> </w:t>
            </w:r>
            <w:r w:rsidR="00B77FD1" w:rsidRPr="00C34FEE">
              <w:rPr>
                <w:b/>
                <w:sz w:val="22"/>
                <w:szCs w:val="22"/>
              </w:rPr>
              <w:t>Duty</w:t>
            </w:r>
            <w:r w:rsidR="00CD3441" w:rsidRPr="00C34FEE">
              <w:rPr>
                <w:b/>
                <w:sz w:val="22"/>
                <w:szCs w:val="22"/>
              </w:rPr>
              <w:t xml:space="preserve"> to </w:t>
            </w:r>
            <w:r w:rsidR="00BB1ABF" w:rsidRPr="00C34FEE">
              <w:rPr>
                <w:b/>
                <w:sz w:val="22"/>
                <w:szCs w:val="22"/>
              </w:rPr>
              <w:t>Minimize</w:t>
            </w:r>
            <w:r w:rsidR="00CD3441" w:rsidRPr="00C34FEE">
              <w:rPr>
                <w:b/>
                <w:sz w:val="22"/>
                <w:szCs w:val="22"/>
              </w:rPr>
              <w:t xml:space="preserve"> Delay</w:t>
            </w:r>
            <w:bookmarkEnd w:id="1135"/>
          </w:p>
        </w:tc>
        <w:tc>
          <w:tcPr>
            <w:tcW w:w="7072" w:type="dxa"/>
          </w:tcPr>
          <w:p w14:paraId="43A6D066" w14:textId="77777777" w:rsidR="00CD3441" w:rsidRPr="00B01350" w:rsidRDefault="00CD3441" w:rsidP="007E0A76">
            <w:pPr>
              <w:numPr>
                <w:ilvl w:val="0"/>
                <w:numId w:val="168"/>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rPr>
              <w:t xml:space="preserve">Each </w:t>
            </w:r>
            <w:r w:rsidR="00A97812" w:rsidRPr="00B01350">
              <w:rPr>
                <w:rFonts w:ascii="Arial" w:hAnsi="Arial" w:cs="Arial"/>
                <w:sz w:val="22"/>
                <w:szCs w:val="22"/>
              </w:rPr>
              <w:t>p</w:t>
            </w:r>
            <w:r w:rsidRPr="00B01350">
              <w:rPr>
                <w:rFonts w:ascii="Arial" w:hAnsi="Arial" w:cs="Arial"/>
                <w:sz w:val="22"/>
                <w:szCs w:val="22"/>
              </w:rPr>
              <w:t xml:space="preserve">arty shall at all times use all reasonable </w:t>
            </w:r>
            <w:r w:rsidR="00BB1ABF" w:rsidRPr="00B01350">
              <w:rPr>
                <w:rFonts w:ascii="Arial" w:hAnsi="Arial" w:cs="Arial"/>
                <w:sz w:val="22"/>
                <w:szCs w:val="22"/>
              </w:rPr>
              <w:t>endeavors</w:t>
            </w:r>
            <w:r w:rsidRPr="00B01350">
              <w:rPr>
                <w:rFonts w:ascii="Arial" w:hAnsi="Arial" w:cs="Arial"/>
                <w:sz w:val="22"/>
                <w:szCs w:val="22"/>
              </w:rPr>
              <w:t xml:space="preserve"> to </w:t>
            </w:r>
            <w:r w:rsidR="00BB1ABF" w:rsidRPr="00B01350">
              <w:rPr>
                <w:rFonts w:ascii="Arial" w:hAnsi="Arial" w:cs="Arial"/>
                <w:sz w:val="22"/>
                <w:szCs w:val="22"/>
              </w:rPr>
              <w:t>minimize</w:t>
            </w:r>
            <w:r w:rsidRPr="00B01350">
              <w:rPr>
                <w:rFonts w:ascii="Arial" w:hAnsi="Arial" w:cs="Arial"/>
                <w:sz w:val="22"/>
                <w:szCs w:val="22"/>
              </w:rPr>
              <w:t xml:space="preserve"> any delay in the performance of the Contract as a result of Force Majeure.</w:t>
            </w:r>
          </w:p>
        </w:tc>
      </w:tr>
      <w:tr w:rsidR="00CD3441" w:rsidRPr="00C34FEE" w14:paraId="55834C36" w14:textId="77777777">
        <w:tc>
          <w:tcPr>
            <w:tcW w:w="2420" w:type="dxa"/>
          </w:tcPr>
          <w:p w14:paraId="178C8666" w14:textId="77777777" w:rsidR="00CD3441" w:rsidRPr="00C34FEE" w:rsidRDefault="00CD3441" w:rsidP="00C34FEE">
            <w:pPr>
              <w:pStyle w:val="Heading4"/>
              <w:keepNext w:val="0"/>
              <w:numPr>
                <w:ilvl w:val="0"/>
                <w:numId w:val="0"/>
              </w:numPr>
              <w:spacing w:beforeLines="40" w:before="96" w:afterLines="40" w:after="96"/>
              <w:ind w:left="662" w:hanging="440"/>
              <w:rPr>
                <w:sz w:val="22"/>
                <w:szCs w:val="22"/>
                <w:lang w:val="en-GB"/>
              </w:rPr>
            </w:pPr>
          </w:p>
        </w:tc>
        <w:tc>
          <w:tcPr>
            <w:tcW w:w="7072" w:type="dxa"/>
          </w:tcPr>
          <w:p w14:paraId="050CC236" w14:textId="77777777" w:rsidR="00CD3441" w:rsidRPr="00B01350" w:rsidRDefault="00CD3441" w:rsidP="007E0A76">
            <w:pPr>
              <w:numPr>
                <w:ilvl w:val="0"/>
                <w:numId w:val="168"/>
              </w:numPr>
              <w:tabs>
                <w:tab w:val="clear" w:pos="1728"/>
                <w:tab w:val="num" w:pos="882"/>
              </w:tabs>
              <w:spacing w:beforeLines="40" w:before="96" w:afterLines="40" w:after="96"/>
              <w:ind w:left="882" w:hanging="660"/>
              <w:jc w:val="both"/>
              <w:rPr>
                <w:rFonts w:ascii="Arial" w:hAnsi="Arial" w:cs="Arial"/>
                <w:sz w:val="22"/>
                <w:szCs w:val="22"/>
                <w:lang w:val="en-GB"/>
              </w:rPr>
            </w:pPr>
            <w:r w:rsidRPr="00B01350">
              <w:rPr>
                <w:rFonts w:ascii="Arial" w:hAnsi="Arial" w:cs="Arial"/>
                <w:sz w:val="22"/>
                <w:szCs w:val="22"/>
              </w:rPr>
              <w:t xml:space="preserve">A </w:t>
            </w:r>
            <w:r w:rsidR="00A97812" w:rsidRPr="00B01350">
              <w:rPr>
                <w:rFonts w:ascii="Arial" w:hAnsi="Arial" w:cs="Arial"/>
                <w:sz w:val="22"/>
                <w:szCs w:val="22"/>
              </w:rPr>
              <w:t>p</w:t>
            </w:r>
            <w:r w:rsidRPr="00B01350">
              <w:rPr>
                <w:rFonts w:ascii="Arial" w:hAnsi="Arial" w:cs="Arial"/>
                <w:sz w:val="22"/>
                <w:szCs w:val="22"/>
              </w:rPr>
              <w:t xml:space="preserve">arty shall give notice to the other </w:t>
            </w:r>
            <w:r w:rsidR="00A97812" w:rsidRPr="00B01350">
              <w:rPr>
                <w:rFonts w:ascii="Arial" w:hAnsi="Arial" w:cs="Arial"/>
                <w:sz w:val="22"/>
                <w:szCs w:val="22"/>
              </w:rPr>
              <w:t>p</w:t>
            </w:r>
            <w:r w:rsidRPr="00B01350">
              <w:rPr>
                <w:rFonts w:ascii="Arial" w:hAnsi="Arial" w:cs="Arial"/>
                <w:sz w:val="22"/>
                <w:szCs w:val="22"/>
              </w:rPr>
              <w:t>arty when it ceases to be affected by the Force Majeure.</w:t>
            </w:r>
          </w:p>
        </w:tc>
      </w:tr>
      <w:tr w:rsidR="00CD3441" w:rsidRPr="00C34FEE" w14:paraId="5AE36055" w14:textId="77777777">
        <w:tc>
          <w:tcPr>
            <w:tcW w:w="2420" w:type="dxa"/>
          </w:tcPr>
          <w:p w14:paraId="290F8F1B" w14:textId="77777777" w:rsidR="00CD3441" w:rsidRPr="00F6477A" w:rsidRDefault="0014698A" w:rsidP="00F6477A">
            <w:pPr>
              <w:pStyle w:val="Heading4"/>
              <w:keepNext w:val="0"/>
              <w:numPr>
                <w:ilvl w:val="0"/>
                <w:numId w:val="0"/>
              </w:numPr>
              <w:spacing w:before="120" w:after="120"/>
              <w:ind w:left="645" w:hanging="423"/>
              <w:rPr>
                <w:b/>
                <w:sz w:val="22"/>
                <w:szCs w:val="22"/>
              </w:rPr>
            </w:pPr>
            <w:bookmarkStart w:id="1136" w:name="_Toc241726261"/>
            <w:r w:rsidRPr="00C34FEE">
              <w:rPr>
                <w:b/>
                <w:sz w:val="22"/>
                <w:szCs w:val="22"/>
              </w:rPr>
              <w:t>91</w:t>
            </w:r>
            <w:r w:rsidR="00CD3441" w:rsidRPr="00C34FEE">
              <w:rPr>
                <w:b/>
                <w:sz w:val="22"/>
                <w:szCs w:val="22"/>
              </w:rPr>
              <w:t xml:space="preserve">. </w:t>
            </w:r>
            <w:r w:rsidR="00111536">
              <w:rPr>
                <w:b/>
                <w:sz w:val="22"/>
                <w:szCs w:val="22"/>
              </w:rPr>
              <w:t xml:space="preserve"> </w:t>
            </w:r>
            <w:r w:rsidR="00CD3441" w:rsidRPr="00C34FEE">
              <w:rPr>
                <w:b/>
                <w:sz w:val="22"/>
                <w:szCs w:val="22"/>
              </w:rPr>
              <w:t>Consequences of Force Majeure</w:t>
            </w:r>
            <w:bookmarkEnd w:id="1136"/>
          </w:p>
        </w:tc>
        <w:tc>
          <w:tcPr>
            <w:tcW w:w="7072" w:type="dxa"/>
          </w:tcPr>
          <w:p w14:paraId="54F1D054" w14:textId="77777777" w:rsidR="00CD3441" w:rsidRPr="00B01350" w:rsidRDefault="00CD3441" w:rsidP="007E0A76">
            <w:pPr>
              <w:pStyle w:val="ClauseSubPara"/>
              <w:numPr>
                <w:ilvl w:val="0"/>
                <w:numId w:val="169"/>
              </w:numPr>
              <w:tabs>
                <w:tab w:val="clear" w:pos="1728"/>
                <w:tab w:val="num" w:pos="882"/>
              </w:tabs>
              <w:spacing w:beforeLines="40" w:before="96" w:afterLines="40" w:after="96"/>
              <w:ind w:left="882" w:hanging="660"/>
              <w:jc w:val="both"/>
              <w:rPr>
                <w:rFonts w:ascii="Arial" w:eastAsia="SimSun" w:hAnsi="Arial" w:cs="Arial"/>
                <w:lang w:eastAsia="zh-CN"/>
              </w:rPr>
            </w:pPr>
            <w:r w:rsidRPr="00B01350">
              <w:rPr>
                <w:rFonts w:ascii="Arial" w:eastAsia="SimSun" w:hAnsi="Arial" w:cs="Arial"/>
                <w:lang w:eastAsia="zh-CN"/>
              </w:rPr>
              <w:t>If the Contractor is prevented from performing its substantial obligations under the Contract by Force Majeure of which notice has been given under GCC Sub</w:t>
            </w:r>
            <w:r w:rsidR="00BB1ABF" w:rsidRPr="00B01350">
              <w:rPr>
                <w:rFonts w:ascii="Arial" w:eastAsia="SimSun" w:hAnsi="Arial" w:cs="Arial"/>
                <w:lang w:eastAsia="zh-CN"/>
              </w:rPr>
              <w:t xml:space="preserve"> </w:t>
            </w:r>
            <w:r w:rsidRPr="00B01350">
              <w:rPr>
                <w:rFonts w:ascii="Arial" w:eastAsia="SimSun" w:hAnsi="Arial" w:cs="Arial"/>
                <w:lang w:eastAsia="zh-CN"/>
              </w:rPr>
              <w:t xml:space="preserve">Clause </w:t>
            </w:r>
            <w:r w:rsidR="00BB1ABF" w:rsidRPr="00B01350">
              <w:rPr>
                <w:rFonts w:ascii="Arial" w:eastAsia="SimSun" w:hAnsi="Arial" w:cs="Arial"/>
                <w:lang w:eastAsia="zh-CN"/>
              </w:rPr>
              <w:t>8</w:t>
            </w:r>
            <w:r w:rsidR="00A97812" w:rsidRPr="00B01350">
              <w:rPr>
                <w:rFonts w:ascii="Arial" w:eastAsia="SimSun" w:hAnsi="Arial" w:cs="Arial"/>
                <w:lang w:eastAsia="zh-CN"/>
              </w:rPr>
              <w:t>9</w:t>
            </w:r>
            <w:r w:rsidRPr="00B01350">
              <w:rPr>
                <w:rFonts w:ascii="Arial" w:eastAsia="SimSun" w:hAnsi="Arial" w:cs="Arial"/>
                <w:lang w:eastAsia="zh-CN"/>
              </w:rPr>
              <w:t xml:space="preserve">, and suffers delay and/or incurs </w:t>
            </w:r>
            <w:r w:rsidR="00BB1ABF" w:rsidRPr="00B01350">
              <w:rPr>
                <w:rFonts w:ascii="Arial" w:eastAsia="SimSun" w:hAnsi="Arial" w:cs="Arial"/>
                <w:lang w:eastAsia="zh-CN"/>
              </w:rPr>
              <w:t>c</w:t>
            </w:r>
            <w:r w:rsidRPr="00B01350">
              <w:rPr>
                <w:rFonts w:ascii="Arial" w:eastAsia="SimSun" w:hAnsi="Arial" w:cs="Arial"/>
                <w:lang w:eastAsia="zh-CN"/>
              </w:rPr>
              <w:t xml:space="preserve">ost by reason of such Force Majeure, the Contractor shall be entitled subject to </w:t>
            </w:r>
            <w:r w:rsidR="00044587" w:rsidRPr="00B01350">
              <w:rPr>
                <w:rFonts w:ascii="Arial" w:eastAsia="SimSun" w:hAnsi="Arial" w:cs="Arial"/>
                <w:lang w:eastAsia="zh-CN"/>
              </w:rPr>
              <w:t xml:space="preserve">GCC </w:t>
            </w:r>
            <w:r w:rsidRPr="00B01350">
              <w:rPr>
                <w:rFonts w:ascii="Arial" w:eastAsia="SimSun" w:hAnsi="Arial" w:cs="Arial"/>
                <w:lang w:eastAsia="zh-CN"/>
              </w:rPr>
              <w:t>Sub</w:t>
            </w:r>
            <w:r w:rsidR="00044587" w:rsidRPr="00B01350">
              <w:rPr>
                <w:rFonts w:ascii="Arial" w:eastAsia="SimSun" w:hAnsi="Arial" w:cs="Arial"/>
                <w:lang w:eastAsia="zh-CN"/>
              </w:rPr>
              <w:t xml:space="preserve"> </w:t>
            </w:r>
            <w:r w:rsidRPr="00B01350">
              <w:rPr>
                <w:rFonts w:ascii="Arial" w:eastAsia="SimSun" w:hAnsi="Arial" w:cs="Arial"/>
                <w:lang w:eastAsia="zh-CN"/>
              </w:rPr>
              <w:t xml:space="preserve">Clause </w:t>
            </w:r>
            <w:r w:rsidR="00522706" w:rsidRPr="00B01350">
              <w:rPr>
                <w:rFonts w:ascii="Arial" w:eastAsia="SimSun" w:hAnsi="Arial" w:cs="Arial"/>
                <w:lang w:eastAsia="zh-CN"/>
              </w:rPr>
              <w:t>9</w:t>
            </w:r>
            <w:r w:rsidR="00A97812" w:rsidRPr="00B01350">
              <w:rPr>
                <w:rFonts w:ascii="Arial" w:eastAsia="SimSun" w:hAnsi="Arial" w:cs="Arial"/>
                <w:lang w:eastAsia="zh-CN"/>
              </w:rPr>
              <w:t>9</w:t>
            </w:r>
            <w:r w:rsidRPr="00B01350">
              <w:rPr>
                <w:rFonts w:ascii="Arial" w:eastAsia="SimSun" w:hAnsi="Arial" w:cs="Arial"/>
                <w:lang w:eastAsia="zh-CN"/>
              </w:rPr>
              <w:t xml:space="preserve"> to:</w:t>
            </w:r>
          </w:p>
          <w:p w14:paraId="5BD21855" w14:textId="77777777" w:rsidR="00CD3441" w:rsidRPr="00B01350" w:rsidRDefault="00CD3441" w:rsidP="007E0A76">
            <w:pPr>
              <w:pStyle w:val="ClauseSubList"/>
              <w:numPr>
                <w:ilvl w:val="1"/>
                <w:numId w:val="130"/>
              </w:numPr>
              <w:tabs>
                <w:tab w:val="clear" w:pos="1728"/>
                <w:tab w:val="num" w:pos="1432"/>
              </w:tabs>
              <w:spacing w:beforeLines="40" w:before="96" w:afterLines="40" w:after="96"/>
              <w:ind w:left="1432" w:hanging="550"/>
              <w:jc w:val="both"/>
              <w:rPr>
                <w:rFonts w:ascii="Arial" w:eastAsia="SimSun" w:hAnsi="Arial" w:cs="Arial"/>
                <w:lang w:eastAsia="zh-CN"/>
              </w:rPr>
            </w:pPr>
            <w:r w:rsidRPr="00B01350">
              <w:rPr>
                <w:rFonts w:ascii="Arial" w:eastAsia="SimSun" w:hAnsi="Arial" w:cs="Arial"/>
                <w:lang w:eastAsia="zh-CN"/>
              </w:rPr>
              <w:t xml:space="preserve">an extension of time for any such delay, if completion is or will be delayed, under </w:t>
            </w:r>
            <w:r w:rsidR="00044587" w:rsidRPr="00B01350">
              <w:rPr>
                <w:rFonts w:ascii="Arial" w:eastAsia="SimSun" w:hAnsi="Arial" w:cs="Arial"/>
                <w:lang w:eastAsia="zh-CN"/>
              </w:rPr>
              <w:t xml:space="preserve">GCC </w:t>
            </w:r>
            <w:r w:rsidRPr="00B01350">
              <w:rPr>
                <w:rFonts w:ascii="Arial" w:eastAsia="SimSun" w:hAnsi="Arial" w:cs="Arial"/>
                <w:lang w:eastAsia="zh-CN"/>
              </w:rPr>
              <w:t xml:space="preserve">Clause </w:t>
            </w:r>
            <w:r w:rsidR="00522706" w:rsidRPr="00B01350">
              <w:rPr>
                <w:rFonts w:ascii="Arial" w:eastAsia="SimSun" w:hAnsi="Arial" w:cs="Arial"/>
                <w:lang w:eastAsia="zh-CN"/>
              </w:rPr>
              <w:t>4</w:t>
            </w:r>
            <w:r w:rsidR="00A97812" w:rsidRPr="00B01350">
              <w:rPr>
                <w:rFonts w:ascii="Arial" w:eastAsia="SimSun" w:hAnsi="Arial" w:cs="Arial"/>
                <w:lang w:eastAsia="zh-CN"/>
              </w:rPr>
              <w:t>5</w:t>
            </w:r>
            <w:r w:rsidRPr="00B01350">
              <w:rPr>
                <w:rFonts w:ascii="Arial" w:eastAsia="SimSun" w:hAnsi="Arial" w:cs="Arial"/>
                <w:lang w:eastAsia="zh-CN"/>
              </w:rPr>
              <w:t>, and</w:t>
            </w:r>
          </w:p>
          <w:p w14:paraId="25FC4B59" w14:textId="77777777" w:rsidR="00CD3441" w:rsidRPr="00B01350" w:rsidRDefault="00CD3441" w:rsidP="007E0A76">
            <w:pPr>
              <w:numPr>
                <w:ilvl w:val="1"/>
                <w:numId w:val="130"/>
              </w:numPr>
              <w:tabs>
                <w:tab w:val="clear" w:pos="1728"/>
                <w:tab w:val="num" w:pos="1432"/>
              </w:tabs>
              <w:spacing w:beforeLines="40" w:before="96" w:afterLines="40" w:after="96"/>
              <w:ind w:left="1432" w:hanging="550"/>
              <w:jc w:val="both"/>
              <w:rPr>
                <w:rFonts w:ascii="Arial" w:hAnsi="Arial" w:cs="Arial"/>
                <w:sz w:val="22"/>
                <w:szCs w:val="22"/>
                <w:lang w:val="en-GB"/>
              </w:rPr>
            </w:pPr>
            <w:r w:rsidRPr="00B01350">
              <w:rPr>
                <w:rFonts w:ascii="Arial" w:hAnsi="Arial" w:cs="Arial"/>
                <w:sz w:val="22"/>
                <w:szCs w:val="22"/>
              </w:rPr>
              <w:t xml:space="preserve">if the event or circumstance is of the kind described </w:t>
            </w:r>
            <w:r w:rsidR="00302C0E" w:rsidRPr="00B01350">
              <w:rPr>
                <w:rFonts w:ascii="Arial" w:hAnsi="Arial" w:cs="Arial"/>
                <w:sz w:val="22"/>
                <w:szCs w:val="22"/>
              </w:rPr>
              <w:t>sub-paragraphs (a) to (</w:t>
            </w:r>
            <w:r w:rsidR="00A97812" w:rsidRPr="00B01350">
              <w:rPr>
                <w:rFonts w:ascii="Arial" w:hAnsi="Arial" w:cs="Arial"/>
                <w:sz w:val="22"/>
                <w:szCs w:val="22"/>
              </w:rPr>
              <w:t>e</w:t>
            </w:r>
            <w:r w:rsidR="00302C0E" w:rsidRPr="00B01350">
              <w:rPr>
                <w:rFonts w:ascii="Arial" w:hAnsi="Arial" w:cs="Arial"/>
                <w:sz w:val="22"/>
                <w:szCs w:val="22"/>
              </w:rPr>
              <w:t xml:space="preserve">) of </w:t>
            </w:r>
            <w:r w:rsidR="00522706" w:rsidRPr="00B01350">
              <w:rPr>
                <w:rFonts w:ascii="Arial" w:hAnsi="Arial" w:cs="Arial"/>
                <w:sz w:val="22"/>
                <w:szCs w:val="22"/>
              </w:rPr>
              <w:t>GCC</w:t>
            </w:r>
            <w:r w:rsidR="0068134D" w:rsidRPr="00B01350">
              <w:rPr>
                <w:rFonts w:ascii="Arial" w:hAnsi="Arial" w:cs="Arial"/>
                <w:sz w:val="22"/>
                <w:szCs w:val="22"/>
              </w:rPr>
              <w:t xml:space="preserve"> </w:t>
            </w:r>
            <w:r w:rsidRPr="00B01350">
              <w:rPr>
                <w:rFonts w:ascii="Arial" w:hAnsi="Arial" w:cs="Arial"/>
                <w:sz w:val="22"/>
                <w:szCs w:val="22"/>
              </w:rPr>
              <w:t>Sub</w:t>
            </w:r>
            <w:r w:rsidR="0068134D" w:rsidRPr="00B01350">
              <w:rPr>
                <w:rFonts w:ascii="Arial" w:hAnsi="Arial" w:cs="Arial"/>
                <w:sz w:val="22"/>
                <w:szCs w:val="22"/>
              </w:rPr>
              <w:t xml:space="preserve"> </w:t>
            </w:r>
            <w:r w:rsidRPr="00B01350">
              <w:rPr>
                <w:rFonts w:ascii="Arial" w:hAnsi="Arial" w:cs="Arial"/>
                <w:sz w:val="22"/>
                <w:szCs w:val="22"/>
              </w:rPr>
              <w:t xml:space="preserve">Clause </w:t>
            </w:r>
            <w:r w:rsidR="00522706" w:rsidRPr="00B01350">
              <w:rPr>
                <w:rFonts w:ascii="Arial" w:hAnsi="Arial" w:cs="Arial"/>
                <w:sz w:val="22"/>
                <w:szCs w:val="22"/>
              </w:rPr>
              <w:t>8</w:t>
            </w:r>
            <w:r w:rsidR="00A97812" w:rsidRPr="00B01350">
              <w:rPr>
                <w:rFonts w:ascii="Arial" w:hAnsi="Arial" w:cs="Arial"/>
                <w:sz w:val="22"/>
                <w:szCs w:val="22"/>
              </w:rPr>
              <w:t>8</w:t>
            </w:r>
            <w:r w:rsidR="00522706" w:rsidRPr="00B01350">
              <w:rPr>
                <w:rFonts w:ascii="Arial" w:hAnsi="Arial" w:cs="Arial"/>
                <w:sz w:val="22"/>
                <w:szCs w:val="22"/>
              </w:rPr>
              <w:t>.1</w:t>
            </w:r>
            <w:r w:rsidRPr="00B01350">
              <w:rPr>
                <w:rFonts w:ascii="Arial" w:hAnsi="Arial" w:cs="Arial"/>
                <w:sz w:val="22"/>
                <w:szCs w:val="22"/>
              </w:rPr>
              <w:t xml:space="preserve"> and, in the case of sub-paragraphs (</w:t>
            </w:r>
            <w:r w:rsidR="00302C0E" w:rsidRPr="00B01350">
              <w:rPr>
                <w:rFonts w:ascii="Arial" w:hAnsi="Arial" w:cs="Arial"/>
                <w:sz w:val="22"/>
                <w:szCs w:val="22"/>
              </w:rPr>
              <w:t>b</w:t>
            </w:r>
            <w:r w:rsidRPr="00B01350">
              <w:rPr>
                <w:rFonts w:ascii="Arial" w:hAnsi="Arial" w:cs="Arial"/>
                <w:sz w:val="22"/>
                <w:szCs w:val="22"/>
              </w:rPr>
              <w:t>) to (</w:t>
            </w:r>
            <w:r w:rsidR="00A97812" w:rsidRPr="00B01350">
              <w:rPr>
                <w:rFonts w:ascii="Arial" w:hAnsi="Arial" w:cs="Arial"/>
                <w:sz w:val="22"/>
                <w:szCs w:val="22"/>
              </w:rPr>
              <w:t>e</w:t>
            </w:r>
            <w:r w:rsidRPr="00B01350">
              <w:rPr>
                <w:rFonts w:ascii="Arial" w:hAnsi="Arial" w:cs="Arial"/>
                <w:sz w:val="22"/>
                <w:szCs w:val="22"/>
              </w:rPr>
              <w:t xml:space="preserve">), occurs in the Country, payment of any such </w:t>
            </w:r>
            <w:r w:rsidR="00302C0E" w:rsidRPr="00B01350">
              <w:rPr>
                <w:rFonts w:ascii="Arial" w:hAnsi="Arial" w:cs="Arial"/>
                <w:sz w:val="22"/>
                <w:szCs w:val="22"/>
              </w:rPr>
              <w:t>c</w:t>
            </w:r>
            <w:r w:rsidRPr="00B01350">
              <w:rPr>
                <w:rFonts w:ascii="Arial" w:hAnsi="Arial" w:cs="Arial"/>
                <w:sz w:val="22"/>
                <w:szCs w:val="22"/>
              </w:rPr>
              <w:t>ost, including the costs of rectifying or replacing the Works and</w:t>
            </w:r>
            <w:r w:rsidR="00302C0E" w:rsidRPr="00B01350">
              <w:rPr>
                <w:rFonts w:ascii="Arial" w:hAnsi="Arial" w:cs="Arial"/>
                <w:sz w:val="22"/>
                <w:szCs w:val="22"/>
              </w:rPr>
              <w:t xml:space="preserve"> Physical services </w:t>
            </w:r>
            <w:r w:rsidRPr="00B01350">
              <w:rPr>
                <w:rFonts w:ascii="Arial" w:hAnsi="Arial" w:cs="Arial"/>
                <w:sz w:val="22"/>
                <w:szCs w:val="22"/>
              </w:rPr>
              <w:t xml:space="preserve">damaged or destructed by Force Majeure, to the extent they are not indemnified through the insurance policy referred to in </w:t>
            </w:r>
            <w:r w:rsidR="00302C0E" w:rsidRPr="00B01350">
              <w:rPr>
                <w:rFonts w:ascii="Arial" w:hAnsi="Arial" w:cs="Arial"/>
                <w:sz w:val="22"/>
                <w:szCs w:val="22"/>
              </w:rPr>
              <w:t xml:space="preserve">GCC </w:t>
            </w:r>
            <w:r w:rsidRPr="00B01350">
              <w:rPr>
                <w:rFonts w:ascii="Arial" w:hAnsi="Arial" w:cs="Arial"/>
                <w:sz w:val="22"/>
                <w:szCs w:val="22"/>
              </w:rPr>
              <w:t xml:space="preserve">Clause </w:t>
            </w:r>
            <w:r w:rsidR="00302C0E" w:rsidRPr="00B01350">
              <w:rPr>
                <w:rFonts w:ascii="Arial" w:hAnsi="Arial" w:cs="Arial"/>
                <w:sz w:val="22"/>
                <w:szCs w:val="22"/>
              </w:rPr>
              <w:t>37.</w:t>
            </w:r>
            <w:r w:rsidRPr="00B01350">
              <w:rPr>
                <w:rFonts w:ascii="Arial" w:hAnsi="Arial" w:cs="Arial"/>
                <w:sz w:val="22"/>
                <w:szCs w:val="22"/>
              </w:rPr>
              <w:t xml:space="preserve"> </w:t>
            </w:r>
          </w:p>
        </w:tc>
      </w:tr>
      <w:tr w:rsidR="00CD3441" w:rsidRPr="00C34FEE" w14:paraId="6FB6BF4F" w14:textId="77777777">
        <w:tc>
          <w:tcPr>
            <w:tcW w:w="2420" w:type="dxa"/>
          </w:tcPr>
          <w:p w14:paraId="5FF39643" w14:textId="77777777" w:rsidR="00CD3441" w:rsidRPr="00C34FEE" w:rsidRDefault="00CD3441" w:rsidP="00C34FEE">
            <w:pPr>
              <w:pStyle w:val="Heading4"/>
              <w:keepNext w:val="0"/>
              <w:numPr>
                <w:ilvl w:val="0"/>
                <w:numId w:val="0"/>
              </w:numPr>
              <w:spacing w:beforeLines="40" w:before="96" w:afterLines="40" w:after="96"/>
              <w:ind w:left="662" w:hanging="440"/>
              <w:rPr>
                <w:sz w:val="22"/>
                <w:szCs w:val="22"/>
              </w:rPr>
            </w:pPr>
          </w:p>
        </w:tc>
        <w:tc>
          <w:tcPr>
            <w:tcW w:w="7072" w:type="dxa"/>
          </w:tcPr>
          <w:p w14:paraId="1ED86C12" w14:textId="77777777" w:rsidR="00CD3441" w:rsidRPr="00C34FEE" w:rsidRDefault="00CD3441" w:rsidP="007E0A76">
            <w:pPr>
              <w:pStyle w:val="ClauseSubPara"/>
              <w:numPr>
                <w:ilvl w:val="0"/>
                <w:numId w:val="169"/>
              </w:numPr>
              <w:tabs>
                <w:tab w:val="clear" w:pos="1728"/>
                <w:tab w:val="num" w:pos="882"/>
              </w:tabs>
              <w:spacing w:beforeLines="40" w:before="96" w:afterLines="40" w:after="96"/>
              <w:ind w:left="882" w:hanging="660"/>
              <w:jc w:val="both"/>
              <w:rPr>
                <w:rFonts w:ascii="Arial" w:eastAsia="SimSun" w:hAnsi="Arial" w:cs="Arial"/>
                <w:lang w:eastAsia="zh-CN"/>
              </w:rPr>
            </w:pPr>
            <w:r w:rsidRPr="00C34FEE">
              <w:rPr>
                <w:rFonts w:ascii="Arial" w:eastAsia="SimSun" w:hAnsi="Arial" w:cs="Arial"/>
                <w:lang w:eastAsia="zh-CN"/>
              </w:rPr>
              <w:t>After receiving notice</w:t>
            </w:r>
            <w:r w:rsidR="00A57564" w:rsidRPr="00C34FEE">
              <w:rPr>
                <w:rFonts w:ascii="Arial" w:eastAsia="SimSun" w:hAnsi="Arial" w:cs="Arial"/>
                <w:lang w:eastAsia="zh-CN"/>
              </w:rPr>
              <w:t xml:space="preserve"> under GCC Sub </w:t>
            </w:r>
            <w:r w:rsidR="00A57564" w:rsidRPr="00B01350">
              <w:rPr>
                <w:rFonts w:ascii="Arial" w:eastAsia="SimSun" w:hAnsi="Arial" w:cs="Arial"/>
                <w:lang w:eastAsia="zh-CN"/>
              </w:rPr>
              <w:t>Clause 8</w:t>
            </w:r>
            <w:r w:rsidR="007C2362" w:rsidRPr="00B01350">
              <w:rPr>
                <w:rFonts w:ascii="Arial" w:eastAsia="SimSun" w:hAnsi="Arial" w:cs="Arial"/>
                <w:lang w:eastAsia="zh-CN"/>
              </w:rPr>
              <w:t>9</w:t>
            </w:r>
            <w:r w:rsidR="00A57564" w:rsidRPr="00B01350">
              <w:rPr>
                <w:rFonts w:ascii="Arial" w:eastAsia="SimSun" w:hAnsi="Arial" w:cs="Arial"/>
                <w:lang w:eastAsia="zh-CN"/>
              </w:rPr>
              <w:t>.2</w:t>
            </w:r>
            <w:r w:rsidRPr="00B01350">
              <w:rPr>
                <w:rFonts w:ascii="Arial" w:eastAsia="SimSun" w:hAnsi="Arial" w:cs="Arial"/>
                <w:lang w:eastAsia="zh-CN"/>
              </w:rPr>
              <w:t>, the</w:t>
            </w:r>
            <w:r w:rsidRPr="00C34FEE">
              <w:rPr>
                <w:rFonts w:ascii="Arial" w:eastAsia="SimSun" w:hAnsi="Arial" w:cs="Arial"/>
                <w:lang w:eastAsia="zh-CN"/>
              </w:rPr>
              <w:t xml:space="preserve"> </w:t>
            </w:r>
            <w:r w:rsidR="00FD20FF">
              <w:rPr>
                <w:rFonts w:ascii="Arial" w:eastAsia="SimSun" w:hAnsi="Arial" w:cs="Arial"/>
                <w:lang w:eastAsia="zh-CN"/>
              </w:rPr>
              <w:t>Engineer</w:t>
            </w:r>
            <w:r w:rsidRPr="00C34FEE">
              <w:rPr>
                <w:rFonts w:ascii="Arial" w:eastAsia="SimSun" w:hAnsi="Arial" w:cs="Arial"/>
                <w:lang w:eastAsia="zh-CN"/>
              </w:rPr>
              <w:t xml:space="preserve"> shall proceed </w:t>
            </w:r>
            <w:r w:rsidR="0068134D" w:rsidRPr="00C34FEE">
              <w:rPr>
                <w:rFonts w:ascii="Arial" w:eastAsia="SimSun" w:hAnsi="Arial" w:cs="Arial"/>
                <w:lang w:eastAsia="zh-CN"/>
              </w:rPr>
              <w:t>to</w:t>
            </w:r>
            <w:r w:rsidRPr="00C34FEE">
              <w:rPr>
                <w:rFonts w:ascii="Arial" w:eastAsia="SimSun" w:hAnsi="Arial" w:cs="Arial"/>
                <w:lang w:eastAsia="zh-CN"/>
              </w:rPr>
              <w:t xml:space="preserve"> determine these matters</w:t>
            </w:r>
            <w:r w:rsidR="00302C0E" w:rsidRPr="00C34FEE">
              <w:rPr>
                <w:rFonts w:ascii="Arial" w:eastAsia="SimSun" w:hAnsi="Arial" w:cs="Arial"/>
                <w:lang w:eastAsia="zh-CN"/>
              </w:rPr>
              <w:t xml:space="preserve"> under the provisions of the Contract</w:t>
            </w:r>
            <w:r w:rsidRPr="00C34FEE">
              <w:rPr>
                <w:rFonts w:ascii="Arial" w:eastAsia="SimSun" w:hAnsi="Arial" w:cs="Arial"/>
                <w:lang w:eastAsia="zh-CN"/>
              </w:rPr>
              <w:t>.</w:t>
            </w:r>
          </w:p>
        </w:tc>
      </w:tr>
      <w:tr w:rsidR="00CD3441" w:rsidRPr="00C34FEE" w14:paraId="762EE4D4" w14:textId="77777777">
        <w:tc>
          <w:tcPr>
            <w:tcW w:w="2420" w:type="dxa"/>
          </w:tcPr>
          <w:p w14:paraId="50D6328F" w14:textId="77777777" w:rsidR="00CD3441" w:rsidRPr="00C34FEE" w:rsidRDefault="00CD3441" w:rsidP="00F6477A">
            <w:pPr>
              <w:pStyle w:val="Heading4"/>
              <w:keepNext w:val="0"/>
              <w:numPr>
                <w:ilvl w:val="0"/>
                <w:numId w:val="0"/>
              </w:numPr>
              <w:spacing w:before="120" w:after="120"/>
              <w:ind w:left="645" w:hanging="423"/>
              <w:rPr>
                <w:b/>
                <w:sz w:val="22"/>
                <w:szCs w:val="22"/>
              </w:rPr>
            </w:pPr>
            <w:bookmarkStart w:id="1137" w:name="_Toc241726262"/>
            <w:r w:rsidRPr="00C34FEE">
              <w:rPr>
                <w:b/>
                <w:sz w:val="22"/>
                <w:szCs w:val="22"/>
              </w:rPr>
              <w:t>9</w:t>
            </w:r>
            <w:r w:rsidR="0014698A" w:rsidRPr="00C34FEE">
              <w:rPr>
                <w:b/>
                <w:sz w:val="22"/>
                <w:szCs w:val="22"/>
              </w:rPr>
              <w:t>2</w:t>
            </w:r>
            <w:r w:rsidRPr="00C34FEE">
              <w:rPr>
                <w:b/>
                <w:sz w:val="22"/>
                <w:szCs w:val="22"/>
              </w:rPr>
              <w:t>. Force Majeure Affecting Subcontractor</w:t>
            </w:r>
            <w:bookmarkEnd w:id="1137"/>
          </w:p>
        </w:tc>
        <w:tc>
          <w:tcPr>
            <w:tcW w:w="7072" w:type="dxa"/>
          </w:tcPr>
          <w:p w14:paraId="445E7157" w14:textId="77777777" w:rsidR="00CD3441" w:rsidRPr="00C34FEE" w:rsidRDefault="00CD3441" w:rsidP="007E0A76">
            <w:pPr>
              <w:pStyle w:val="ClauseSubPara"/>
              <w:numPr>
                <w:ilvl w:val="0"/>
                <w:numId w:val="131"/>
              </w:numPr>
              <w:tabs>
                <w:tab w:val="clear" w:pos="1728"/>
                <w:tab w:val="num" w:pos="882"/>
              </w:tabs>
              <w:spacing w:beforeLines="40" w:before="96" w:afterLines="40" w:after="96"/>
              <w:ind w:left="882" w:hanging="660"/>
              <w:jc w:val="both"/>
              <w:rPr>
                <w:rFonts w:ascii="Arial" w:eastAsia="SimSun" w:hAnsi="Arial" w:cs="Arial"/>
                <w:lang w:eastAsia="zh-CN"/>
              </w:rPr>
            </w:pPr>
            <w:r w:rsidRPr="00C34FEE">
              <w:rPr>
                <w:rFonts w:ascii="Arial" w:eastAsia="SimSun" w:hAnsi="Arial" w:cs="Arial"/>
                <w:lang w:eastAsia="zh-CN"/>
              </w:rPr>
              <w:t xml:space="preserve">If any Subcontractor is entitled under any contract or agreement relating to the Works to relief from </w:t>
            </w:r>
            <w:r w:rsidR="0068134D" w:rsidRPr="00C34FEE">
              <w:rPr>
                <w:rFonts w:ascii="Arial" w:eastAsia="SimSun" w:hAnsi="Arial" w:cs="Arial"/>
                <w:lang w:eastAsia="zh-CN"/>
              </w:rPr>
              <w:t>F</w:t>
            </w:r>
            <w:r w:rsidRPr="00C34FEE">
              <w:rPr>
                <w:rFonts w:ascii="Arial" w:eastAsia="SimSun" w:hAnsi="Arial" w:cs="Arial"/>
                <w:lang w:eastAsia="zh-CN"/>
              </w:rPr>
              <w:t xml:space="preserve">orce </w:t>
            </w:r>
            <w:r w:rsidR="0068134D" w:rsidRPr="00C34FEE">
              <w:rPr>
                <w:rFonts w:ascii="Arial" w:eastAsia="SimSun" w:hAnsi="Arial" w:cs="Arial"/>
                <w:lang w:eastAsia="zh-CN"/>
              </w:rPr>
              <w:t>M</w:t>
            </w:r>
            <w:r w:rsidRPr="00C34FEE">
              <w:rPr>
                <w:rFonts w:ascii="Arial" w:eastAsia="SimSun" w:hAnsi="Arial" w:cs="Arial"/>
                <w:lang w:eastAsia="zh-CN"/>
              </w:rPr>
              <w:t xml:space="preserve">ajeure on terms additional to or broader than those specified in this Clause, such additional or broader </w:t>
            </w:r>
            <w:r w:rsidR="0068134D" w:rsidRPr="00C34FEE">
              <w:rPr>
                <w:rFonts w:ascii="Arial" w:eastAsia="SimSun" w:hAnsi="Arial" w:cs="Arial"/>
                <w:lang w:eastAsia="zh-CN"/>
              </w:rPr>
              <w:t>F</w:t>
            </w:r>
            <w:r w:rsidRPr="00C34FEE">
              <w:rPr>
                <w:rFonts w:ascii="Arial" w:eastAsia="SimSun" w:hAnsi="Arial" w:cs="Arial"/>
                <w:lang w:eastAsia="zh-CN"/>
              </w:rPr>
              <w:t xml:space="preserve">orce </w:t>
            </w:r>
            <w:r w:rsidR="0068134D" w:rsidRPr="00C34FEE">
              <w:rPr>
                <w:rFonts w:ascii="Arial" w:eastAsia="SimSun" w:hAnsi="Arial" w:cs="Arial"/>
                <w:lang w:eastAsia="zh-CN"/>
              </w:rPr>
              <w:t>M</w:t>
            </w:r>
            <w:r w:rsidRPr="00C34FEE">
              <w:rPr>
                <w:rFonts w:ascii="Arial" w:eastAsia="SimSun" w:hAnsi="Arial" w:cs="Arial"/>
                <w:lang w:eastAsia="zh-CN"/>
              </w:rPr>
              <w:t xml:space="preserve">ajeure events or circumstances shall not </w:t>
            </w:r>
            <w:r w:rsidR="00A57564" w:rsidRPr="00C34FEE">
              <w:rPr>
                <w:rFonts w:ascii="Arial" w:eastAsia="SimSun" w:hAnsi="Arial" w:cs="Arial"/>
                <w:lang w:eastAsia="zh-CN"/>
              </w:rPr>
              <w:t xml:space="preserve">be relieved of </w:t>
            </w:r>
            <w:r w:rsidRPr="00C34FEE">
              <w:rPr>
                <w:rFonts w:ascii="Arial" w:eastAsia="SimSun" w:hAnsi="Arial" w:cs="Arial"/>
                <w:lang w:eastAsia="zh-CN"/>
              </w:rPr>
              <w:t>the Contractor’s non-performance or entitle him</w:t>
            </w:r>
            <w:r w:rsidR="00A57564" w:rsidRPr="00C34FEE">
              <w:rPr>
                <w:rFonts w:ascii="Arial" w:eastAsia="SimSun" w:hAnsi="Arial" w:cs="Arial"/>
                <w:lang w:eastAsia="zh-CN"/>
              </w:rPr>
              <w:t xml:space="preserve"> or her </w:t>
            </w:r>
            <w:r w:rsidRPr="00C34FEE">
              <w:rPr>
                <w:rFonts w:ascii="Arial" w:eastAsia="SimSun" w:hAnsi="Arial" w:cs="Arial"/>
                <w:lang w:eastAsia="zh-CN"/>
              </w:rPr>
              <w:t xml:space="preserve"> to relief under this Clause.</w:t>
            </w:r>
          </w:p>
        </w:tc>
      </w:tr>
      <w:tr w:rsidR="00CD3441" w:rsidRPr="00C34FEE" w14:paraId="57B54E45" w14:textId="77777777">
        <w:tc>
          <w:tcPr>
            <w:tcW w:w="2420" w:type="dxa"/>
          </w:tcPr>
          <w:p w14:paraId="000D8B23" w14:textId="77777777" w:rsidR="00CD3441" w:rsidRPr="00C34FEE" w:rsidRDefault="00CD3441" w:rsidP="00F6477A">
            <w:pPr>
              <w:pStyle w:val="Heading4"/>
              <w:keepNext w:val="0"/>
              <w:numPr>
                <w:ilvl w:val="0"/>
                <w:numId w:val="0"/>
              </w:numPr>
              <w:spacing w:before="120" w:after="120"/>
              <w:ind w:left="645" w:hanging="423"/>
              <w:rPr>
                <w:b/>
                <w:sz w:val="22"/>
                <w:szCs w:val="22"/>
              </w:rPr>
            </w:pPr>
            <w:bookmarkStart w:id="1138" w:name="_Toc241726263"/>
            <w:r w:rsidRPr="00C34FEE">
              <w:rPr>
                <w:b/>
                <w:sz w:val="22"/>
                <w:szCs w:val="22"/>
              </w:rPr>
              <w:t>9</w:t>
            </w:r>
            <w:r w:rsidR="0014698A" w:rsidRPr="00C34FEE">
              <w:rPr>
                <w:b/>
                <w:sz w:val="22"/>
                <w:szCs w:val="22"/>
              </w:rPr>
              <w:t>3</w:t>
            </w:r>
            <w:r w:rsidRPr="00C34FEE">
              <w:rPr>
                <w:b/>
                <w:sz w:val="22"/>
                <w:szCs w:val="22"/>
              </w:rPr>
              <w:t>. Optional Termination, and Release</w:t>
            </w:r>
            <w:bookmarkEnd w:id="1138"/>
          </w:p>
        </w:tc>
        <w:tc>
          <w:tcPr>
            <w:tcW w:w="7072" w:type="dxa"/>
          </w:tcPr>
          <w:p w14:paraId="229F6368" w14:textId="77777777" w:rsidR="00CD3441" w:rsidRPr="00C34FEE" w:rsidRDefault="00CD3441" w:rsidP="007E0A76">
            <w:pPr>
              <w:pStyle w:val="ClauseSubPara"/>
              <w:numPr>
                <w:ilvl w:val="0"/>
                <w:numId w:val="170"/>
              </w:numPr>
              <w:tabs>
                <w:tab w:val="clear" w:pos="1728"/>
                <w:tab w:val="num" w:pos="882"/>
              </w:tabs>
              <w:spacing w:beforeLines="40" w:before="96" w:afterLines="40" w:after="96"/>
              <w:ind w:left="882" w:hanging="660"/>
              <w:jc w:val="both"/>
              <w:rPr>
                <w:rFonts w:ascii="Arial" w:eastAsia="SimSun" w:hAnsi="Arial" w:cs="Arial"/>
                <w:lang w:eastAsia="zh-CN"/>
              </w:rPr>
            </w:pPr>
            <w:r w:rsidRPr="00C34FEE">
              <w:rPr>
                <w:rFonts w:ascii="Arial" w:eastAsia="SimSun" w:hAnsi="Arial" w:cs="Arial"/>
                <w:lang w:eastAsia="zh-CN"/>
              </w:rPr>
              <w:t xml:space="preserve">If the execution of substantially all the Works in progress is prevented for a continuous period of </w:t>
            </w:r>
            <w:r w:rsidR="00383F81" w:rsidRPr="00C34FEE">
              <w:rPr>
                <w:rFonts w:ascii="Arial" w:eastAsia="SimSun" w:hAnsi="Arial" w:cs="Arial"/>
                <w:lang w:eastAsia="zh-CN"/>
              </w:rPr>
              <w:t>eighty four (84) days</w:t>
            </w:r>
            <w:r w:rsidRPr="00C34FEE">
              <w:rPr>
                <w:rFonts w:ascii="Arial" w:eastAsia="SimSun" w:hAnsi="Arial" w:cs="Arial"/>
                <w:lang w:eastAsia="zh-CN"/>
              </w:rPr>
              <w:t xml:space="preserve"> by reason of Force Majeure of which notice has been given under </w:t>
            </w:r>
            <w:r w:rsidR="0068134D" w:rsidRPr="00C34FEE">
              <w:rPr>
                <w:rFonts w:ascii="Arial" w:eastAsia="SimSun" w:hAnsi="Arial" w:cs="Arial"/>
                <w:lang w:eastAsia="zh-CN"/>
              </w:rPr>
              <w:t xml:space="preserve">GCC </w:t>
            </w:r>
            <w:r w:rsidRPr="00C34FEE">
              <w:rPr>
                <w:rFonts w:ascii="Arial" w:eastAsia="SimSun" w:hAnsi="Arial" w:cs="Arial"/>
                <w:lang w:eastAsia="zh-CN"/>
              </w:rPr>
              <w:t>Sub</w:t>
            </w:r>
            <w:r w:rsidR="0068134D" w:rsidRPr="00C34FEE">
              <w:rPr>
                <w:rFonts w:ascii="Arial" w:eastAsia="SimSun" w:hAnsi="Arial" w:cs="Arial"/>
                <w:lang w:eastAsia="zh-CN"/>
              </w:rPr>
              <w:t xml:space="preserve"> </w:t>
            </w:r>
            <w:r w:rsidRPr="00C34FEE">
              <w:rPr>
                <w:rFonts w:ascii="Arial" w:eastAsia="SimSun" w:hAnsi="Arial" w:cs="Arial"/>
                <w:lang w:eastAsia="zh-CN"/>
              </w:rPr>
              <w:t xml:space="preserve">Clause </w:t>
            </w:r>
            <w:r w:rsidR="00A57564" w:rsidRPr="00C34FEE">
              <w:rPr>
                <w:rFonts w:ascii="Arial" w:eastAsia="SimSun" w:hAnsi="Arial" w:cs="Arial"/>
                <w:lang w:eastAsia="zh-CN"/>
              </w:rPr>
              <w:t>8</w:t>
            </w:r>
            <w:r w:rsidR="007C2362" w:rsidRPr="00C34FEE">
              <w:rPr>
                <w:rFonts w:ascii="Arial" w:eastAsia="SimSun" w:hAnsi="Arial" w:cs="Arial"/>
                <w:lang w:eastAsia="zh-CN"/>
              </w:rPr>
              <w:t>9</w:t>
            </w:r>
            <w:r w:rsidRPr="00C34FEE">
              <w:rPr>
                <w:rFonts w:ascii="Arial" w:eastAsia="SimSun" w:hAnsi="Arial" w:cs="Arial"/>
                <w:lang w:eastAsia="zh-CN"/>
              </w:rPr>
              <w:t>, or for multiple periods which total more than</w:t>
            </w:r>
            <w:r w:rsidR="00A57564" w:rsidRPr="00C34FEE">
              <w:rPr>
                <w:rFonts w:ascii="Arial" w:eastAsia="SimSun" w:hAnsi="Arial" w:cs="Arial"/>
                <w:lang w:eastAsia="zh-CN"/>
              </w:rPr>
              <w:t xml:space="preserve"> one hundred </w:t>
            </w:r>
            <w:r w:rsidR="00D41444" w:rsidRPr="00C34FEE">
              <w:rPr>
                <w:rFonts w:ascii="Arial" w:eastAsia="SimSun" w:hAnsi="Arial" w:cs="Arial"/>
                <w:lang w:eastAsia="zh-CN"/>
              </w:rPr>
              <w:t>forty (</w:t>
            </w:r>
            <w:r w:rsidR="007C2362" w:rsidRPr="00C34FEE">
              <w:rPr>
                <w:rFonts w:ascii="Arial" w:eastAsia="SimSun" w:hAnsi="Arial" w:cs="Arial"/>
                <w:lang w:eastAsia="zh-CN"/>
              </w:rPr>
              <w:t>1</w:t>
            </w:r>
            <w:r w:rsidRPr="00C34FEE">
              <w:rPr>
                <w:rFonts w:ascii="Arial" w:eastAsia="SimSun" w:hAnsi="Arial" w:cs="Arial"/>
                <w:lang w:eastAsia="zh-CN"/>
              </w:rPr>
              <w:t>40</w:t>
            </w:r>
            <w:r w:rsidR="00A57564" w:rsidRPr="00C34FEE">
              <w:rPr>
                <w:rFonts w:ascii="Arial" w:eastAsia="SimSun" w:hAnsi="Arial" w:cs="Arial"/>
                <w:lang w:eastAsia="zh-CN"/>
              </w:rPr>
              <w:t>)</w:t>
            </w:r>
            <w:r w:rsidRPr="00C34FEE">
              <w:rPr>
                <w:rFonts w:ascii="Arial" w:eastAsia="SimSun" w:hAnsi="Arial" w:cs="Arial"/>
                <w:lang w:eastAsia="zh-CN"/>
              </w:rPr>
              <w:t xml:space="preserve"> days due to the same notified Force Majeure, then either </w:t>
            </w:r>
            <w:r w:rsidR="007C2362" w:rsidRPr="00C34FEE">
              <w:rPr>
                <w:rFonts w:ascii="Arial" w:eastAsia="SimSun" w:hAnsi="Arial" w:cs="Arial"/>
                <w:lang w:eastAsia="zh-CN"/>
              </w:rPr>
              <w:t>p</w:t>
            </w:r>
            <w:r w:rsidRPr="00C34FEE">
              <w:rPr>
                <w:rFonts w:ascii="Arial" w:eastAsia="SimSun" w:hAnsi="Arial" w:cs="Arial"/>
                <w:lang w:eastAsia="zh-CN"/>
              </w:rPr>
              <w:t xml:space="preserve">arty may give to the other </w:t>
            </w:r>
            <w:r w:rsidR="007C2362" w:rsidRPr="00C34FEE">
              <w:rPr>
                <w:rFonts w:ascii="Arial" w:eastAsia="SimSun" w:hAnsi="Arial" w:cs="Arial"/>
                <w:lang w:eastAsia="zh-CN"/>
              </w:rPr>
              <w:t>p</w:t>
            </w:r>
            <w:r w:rsidRPr="00C34FEE">
              <w:rPr>
                <w:rFonts w:ascii="Arial" w:eastAsia="SimSun" w:hAnsi="Arial" w:cs="Arial"/>
                <w:lang w:eastAsia="zh-CN"/>
              </w:rPr>
              <w:t>arty a notice of termination of the Contract. In this event, the termination shall take effect</w:t>
            </w:r>
            <w:r w:rsidRPr="00C34FEE">
              <w:rPr>
                <w:rFonts w:ascii="Arial" w:eastAsia="SimSun" w:hAnsi="Arial" w:cs="Arial"/>
                <w:highlight w:val="yellow"/>
                <w:lang w:eastAsia="zh-CN"/>
              </w:rPr>
              <w:t xml:space="preserve"> </w:t>
            </w:r>
            <w:r w:rsidR="00A57564" w:rsidRPr="00C34FEE">
              <w:rPr>
                <w:rFonts w:ascii="Arial" w:eastAsia="SimSun" w:hAnsi="Arial" w:cs="Arial"/>
                <w:lang w:eastAsia="zh-CN"/>
              </w:rPr>
              <w:t>seven (</w:t>
            </w:r>
            <w:r w:rsidRPr="00C34FEE">
              <w:rPr>
                <w:rFonts w:ascii="Arial" w:eastAsia="SimSun" w:hAnsi="Arial" w:cs="Arial"/>
                <w:lang w:eastAsia="zh-CN"/>
              </w:rPr>
              <w:t>7</w:t>
            </w:r>
            <w:r w:rsidR="00A57564" w:rsidRPr="00C34FEE">
              <w:rPr>
                <w:rFonts w:ascii="Arial" w:eastAsia="SimSun" w:hAnsi="Arial" w:cs="Arial"/>
                <w:lang w:eastAsia="zh-CN"/>
              </w:rPr>
              <w:t>)</w:t>
            </w:r>
            <w:r w:rsidRPr="00C34FEE">
              <w:rPr>
                <w:rFonts w:ascii="Arial" w:eastAsia="SimSun" w:hAnsi="Arial" w:cs="Arial"/>
                <w:lang w:eastAsia="zh-CN"/>
              </w:rPr>
              <w:t xml:space="preserve"> days after the notice is given, and the Contractor shall proceed </w:t>
            </w:r>
            <w:r w:rsidR="00A57564" w:rsidRPr="00C34FEE">
              <w:rPr>
                <w:rFonts w:ascii="Arial" w:eastAsia="SimSun" w:hAnsi="Arial" w:cs="Arial"/>
                <w:lang w:eastAsia="zh-CN"/>
              </w:rPr>
              <w:t>to cessation of Works and removal of Contractor’s Equipment from Site.</w:t>
            </w:r>
          </w:p>
        </w:tc>
      </w:tr>
      <w:tr w:rsidR="00CD3441" w:rsidRPr="00C34FEE" w14:paraId="3340E6C5" w14:textId="77777777">
        <w:tc>
          <w:tcPr>
            <w:tcW w:w="2420" w:type="dxa"/>
          </w:tcPr>
          <w:p w14:paraId="61888B1A" w14:textId="77777777" w:rsidR="00CD3441" w:rsidRPr="00C34FEE" w:rsidRDefault="00CD3441" w:rsidP="00F6477A">
            <w:pPr>
              <w:pStyle w:val="Heading4"/>
              <w:keepNext w:val="0"/>
              <w:numPr>
                <w:ilvl w:val="0"/>
                <w:numId w:val="0"/>
              </w:numPr>
              <w:spacing w:before="120" w:after="120"/>
              <w:ind w:left="645" w:hanging="423"/>
              <w:rPr>
                <w:b/>
                <w:sz w:val="22"/>
                <w:szCs w:val="22"/>
              </w:rPr>
            </w:pPr>
            <w:bookmarkStart w:id="1139" w:name="_Toc241726264"/>
            <w:r w:rsidRPr="00C34FEE">
              <w:rPr>
                <w:b/>
                <w:sz w:val="22"/>
                <w:szCs w:val="22"/>
              </w:rPr>
              <w:t>9</w:t>
            </w:r>
            <w:r w:rsidR="0014698A" w:rsidRPr="00C34FEE">
              <w:rPr>
                <w:b/>
                <w:sz w:val="22"/>
                <w:szCs w:val="22"/>
              </w:rPr>
              <w:t>4</w:t>
            </w:r>
            <w:r w:rsidRPr="00C34FEE">
              <w:rPr>
                <w:b/>
                <w:sz w:val="22"/>
                <w:szCs w:val="22"/>
              </w:rPr>
              <w:t>. Release from Performance</w:t>
            </w:r>
            <w:bookmarkEnd w:id="1139"/>
          </w:p>
        </w:tc>
        <w:tc>
          <w:tcPr>
            <w:tcW w:w="7072" w:type="dxa"/>
          </w:tcPr>
          <w:p w14:paraId="4E4D3CB6" w14:textId="77777777" w:rsidR="00CD3441" w:rsidRPr="00B01350" w:rsidRDefault="00CD3441" w:rsidP="007E0A76">
            <w:pPr>
              <w:pStyle w:val="ClauseSubPara"/>
              <w:numPr>
                <w:ilvl w:val="0"/>
                <w:numId w:val="171"/>
              </w:numPr>
              <w:tabs>
                <w:tab w:val="clear" w:pos="1728"/>
                <w:tab w:val="num" w:pos="882"/>
              </w:tabs>
              <w:spacing w:beforeLines="40" w:before="96" w:afterLines="40" w:after="96"/>
              <w:ind w:left="882" w:hanging="660"/>
              <w:jc w:val="both"/>
              <w:rPr>
                <w:rFonts w:ascii="Arial" w:eastAsia="SimSun" w:hAnsi="Arial" w:cs="Arial"/>
                <w:lang w:eastAsia="zh-CN"/>
              </w:rPr>
            </w:pPr>
            <w:r w:rsidRPr="00B01350">
              <w:rPr>
                <w:rFonts w:ascii="Arial" w:eastAsia="SimSun" w:hAnsi="Arial" w:cs="Arial"/>
                <w:lang w:eastAsia="zh-CN"/>
              </w:rPr>
              <w:t xml:space="preserve">Notwithstanding any other provision of this Clause, if any event or circumstance outside the control of the </w:t>
            </w:r>
            <w:r w:rsidR="007C2362" w:rsidRPr="00B01350">
              <w:rPr>
                <w:rFonts w:ascii="Arial" w:eastAsia="SimSun" w:hAnsi="Arial" w:cs="Arial"/>
                <w:lang w:eastAsia="zh-CN"/>
              </w:rPr>
              <w:t>p</w:t>
            </w:r>
            <w:r w:rsidRPr="00B01350">
              <w:rPr>
                <w:rFonts w:ascii="Arial" w:eastAsia="SimSun" w:hAnsi="Arial" w:cs="Arial"/>
                <w:lang w:eastAsia="zh-CN"/>
              </w:rPr>
              <w:t xml:space="preserve">arties (including, but not limited to, Force Majeure) arises which makes it impossible or unlawful for either or both </w:t>
            </w:r>
            <w:r w:rsidR="007C2362" w:rsidRPr="00B01350">
              <w:rPr>
                <w:rFonts w:ascii="Arial" w:eastAsia="SimSun" w:hAnsi="Arial" w:cs="Arial"/>
                <w:lang w:eastAsia="zh-CN"/>
              </w:rPr>
              <w:t>p</w:t>
            </w:r>
            <w:r w:rsidRPr="00B01350">
              <w:rPr>
                <w:rFonts w:ascii="Arial" w:eastAsia="SimSun" w:hAnsi="Arial" w:cs="Arial"/>
                <w:lang w:eastAsia="zh-CN"/>
              </w:rPr>
              <w:t xml:space="preserve">arties to fulfil its or their contractual obligations or which, under the law governing the Contract, entitles the </w:t>
            </w:r>
            <w:r w:rsidR="007C2362" w:rsidRPr="00B01350">
              <w:rPr>
                <w:rFonts w:ascii="Arial" w:eastAsia="SimSun" w:hAnsi="Arial" w:cs="Arial"/>
                <w:lang w:eastAsia="zh-CN"/>
              </w:rPr>
              <w:t>p</w:t>
            </w:r>
            <w:r w:rsidRPr="00B01350">
              <w:rPr>
                <w:rFonts w:ascii="Arial" w:eastAsia="SimSun" w:hAnsi="Arial" w:cs="Arial"/>
                <w:lang w:eastAsia="zh-CN"/>
              </w:rPr>
              <w:t xml:space="preserve">arties to be released from further performance of the Contract, then upon notice by either </w:t>
            </w:r>
            <w:r w:rsidR="007C2362" w:rsidRPr="00B01350">
              <w:rPr>
                <w:rFonts w:ascii="Arial" w:eastAsia="SimSun" w:hAnsi="Arial" w:cs="Arial"/>
                <w:lang w:eastAsia="zh-CN"/>
              </w:rPr>
              <w:t>p</w:t>
            </w:r>
            <w:r w:rsidRPr="00B01350">
              <w:rPr>
                <w:rFonts w:ascii="Arial" w:eastAsia="SimSun" w:hAnsi="Arial" w:cs="Arial"/>
                <w:lang w:eastAsia="zh-CN"/>
              </w:rPr>
              <w:t xml:space="preserve">arty to the other </w:t>
            </w:r>
            <w:r w:rsidR="007C2362" w:rsidRPr="00B01350">
              <w:rPr>
                <w:rFonts w:ascii="Arial" w:eastAsia="SimSun" w:hAnsi="Arial" w:cs="Arial"/>
                <w:lang w:eastAsia="zh-CN"/>
              </w:rPr>
              <w:t>p</w:t>
            </w:r>
            <w:r w:rsidRPr="00B01350">
              <w:rPr>
                <w:rFonts w:ascii="Arial" w:eastAsia="SimSun" w:hAnsi="Arial" w:cs="Arial"/>
                <w:lang w:eastAsia="zh-CN"/>
              </w:rPr>
              <w:t>arty of such event or circumstance:</w:t>
            </w:r>
          </w:p>
          <w:p w14:paraId="041EEAE9" w14:textId="77777777" w:rsidR="00CD3441" w:rsidRPr="00B01350" w:rsidRDefault="00CD3441" w:rsidP="007E0A76">
            <w:pPr>
              <w:pStyle w:val="ClauseSubPara"/>
              <w:numPr>
                <w:ilvl w:val="1"/>
                <w:numId w:val="132"/>
              </w:numPr>
              <w:tabs>
                <w:tab w:val="clear" w:pos="1728"/>
                <w:tab w:val="num" w:pos="1492"/>
              </w:tabs>
              <w:spacing w:beforeLines="40" w:before="96" w:afterLines="40" w:after="96"/>
              <w:ind w:left="1492" w:hanging="585"/>
              <w:jc w:val="both"/>
              <w:rPr>
                <w:rFonts w:ascii="Arial" w:eastAsia="SimSun" w:hAnsi="Arial" w:cs="Arial"/>
                <w:lang w:eastAsia="zh-CN"/>
              </w:rPr>
            </w:pPr>
            <w:r w:rsidRPr="00B01350">
              <w:rPr>
                <w:rFonts w:ascii="Arial" w:eastAsia="SimSun" w:hAnsi="Arial" w:cs="Arial"/>
                <w:lang w:eastAsia="zh-CN"/>
              </w:rPr>
              <w:t xml:space="preserve">the </w:t>
            </w:r>
            <w:r w:rsidR="007C2362" w:rsidRPr="00B01350">
              <w:rPr>
                <w:rFonts w:ascii="Arial" w:eastAsia="SimSun" w:hAnsi="Arial" w:cs="Arial"/>
                <w:lang w:eastAsia="zh-CN"/>
              </w:rPr>
              <w:t>p</w:t>
            </w:r>
            <w:r w:rsidRPr="00B01350">
              <w:rPr>
                <w:rFonts w:ascii="Arial" w:eastAsia="SimSun" w:hAnsi="Arial" w:cs="Arial"/>
                <w:lang w:eastAsia="zh-CN"/>
              </w:rPr>
              <w:t xml:space="preserve">arties shall be discharged from further performance, without prejudice to the rights of either </w:t>
            </w:r>
            <w:r w:rsidR="007C2362" w:rsidRPr="00B01350">
              <w:rPr>
                <w:rFonts w:ascii="Arial" w:eastAsia="SimSun" w:hAnsi="Arial" w:cs="Arial"/>
                <w:lang w:eastAsia="zh-CN"/>
              </w:rPr>
              <w:t>p</w:t>
            </w:r>
            <w:r w:rsidRPr="00B01350">
              <w:rPr>
                <w:rFonts w:ascii="Arial" w:eastAsia="SimSun" w:hAnsi="Arial" w:cs="Arial"/>
                <w:lang w:eastAsia="zh-CN"/>
              </w:rPr>
              <w:t xml:space="preserve">arty in respect of any previous breach of the Contract, and </w:t>
            </w:r>
          </w:p>
          <w:p w14:paraId="3126A97D" w14:textId="77777777" w:rsidR="00CD3441" w:rsidRPr="00B01350" w:rsidRDefault="00CD3441" w:rsidP="007E0A76">
            <w:pPr>
              <w:pStyle w:val="ClauseSubPara"/>
              <w:numPr>
                <w:ilvl w:val="1"/>
                <w:numId w:val="132"/>
              </w:numPr>
              <w:tabs>
                <w:tab w:val="clear" w:pos="1728"/>
                <w:tab w:val="num" w:pos="1492"/>
              </w:tabs>
              <w:spacing w:beforeLines="40" w:before="96" w:afterLines="40" w:after="96"/>
              <w:ind w:left="1492" w:hanging="585"/>
              <w:jc w:val="both"/>
              <w:rPr>
                <w:rFonts w:ascii="Arial" w:eastAsia="SimSun" w:hAnsi="Arial" w:cs="Arial"/>
                <w:lang w:eastAsia="zh-CN"/>
              </w:rPr>
            </w:pPr>
            <w:r w:rsidRPr="00B01350">
              <w:rPr>
                <w:rFonts w:ascii="Arial" w:eastAsia="SimSun" w:hAnsi="Arial" w:cs="Arial"/>
                <w:lang w:eastAsia="zh-CN"/>
              </w:rPr>
              <w:t xml:space="preserve">the sum payable by the </w:t>
            </w:r>
            <w:r w:rsidR="00FD20FF">
              <w:rPr>
                <w:rFonts w:ascii="Arial" w:eastAsia="SimSun" w:hAnsi="Arial" w:cs="Arial"/>
                <w:lang w:eastAsia="zh-CN"/>
              </w:rPr>
              <w:t>Employer</w:t>
            </w:r>
            <w:r w:rsidRPr="00B01350">
              <w:rPr>
                <w:rFonts w:ascii="Arial" w:eastAsia="SimSun" w:hAnsi="Arial" w:cs="Arial"/>
                <w:lang w:eastAsia="zh-CN"/>
              </w:rPr>
              <w:t xml:space="preserve"> to the Contractor shall be the same as would have been payable under </w:t>
            </w:r>
            <w:r w:rsidR="00BA5EA1" w:rsidRPr="00B01350">
              <w:rPr>
                <w:rFonts w:ascii="Arial" w:eastAsia="SimSun" w:hAnsi="Arial" w:cs="Arial"/>
                <w:lang w:eastAsia="zh-CN"/>
              </w:rPr>
              <w:t xml:space="preserve">GCC </w:t>
            </w:r>
            <w:r w:rsidRPr="00B01350">
              <w:rPr>
                <w:rFonts w:ascii="Arial" w:eastAsia="SimSun" w:hAnsi="Arial" w:cs="Arial"/>
                <w:lang w:eastAsia="zh-CN"/>
              </w:rPr>
              <w:t>Sub</w:t>
            </w:r>
            <w:r w:rsidR="00BA5EA1" w:rsidRPr="00B01350">
              <w:rPr>
                <w:rFonts w:ascii="Arial" w:eastAsia="SimSun" w:hAnsi="Arial" w:cs="Arial"/>
                <w:lang w:eastAsia="zh-CN"/>
              </w:rPr>
              <w:t xml:space="preserve"> </w:t>
            </w:r>
            <w:r w:rsidRPr="00B01350">
              <w:rPr>
                <w:rFonts w:ascii="Arial" w:eastAsia="SimSun" w:hAnsi="Arial" w:cs="Arial"/>
                <w:lang w:eastAsia="zh-CN"/>
              </w:rPr>
              <w:t xml:space="preserve">Clause </w:t>
            </w:r>
            <w:r w:rsidR="00BA5EA1" w:rsidRPr="00B01350">
              <w:rPr>
                <w:rFonts w:ascii="Arial" w:eastAsia="SimSun" w:hAnsi="Arial" w:cs="Arial"/>
                <w:lang w:eastAsia="zh-CN"/>
              </w:rPr>
              <w:t>9</w:t>
            </w:r>
            <w:r w:rsidR="00922E1B" w:rsidRPr="00B01350">
              <w:rPr>
                <w:rFonts w:ascii="Arial" w:eastAsia="SimSun" w:hAnsi="Arial" w:cs="Arial"/>
                <w:lang w:eastAsia="zh-CN"/>
              </w:rPr>
              <w:t>6.3</w:t>
            </w:r>
            <w:r w:rsidR="00BA5EA1" w:rsidRPr="00B01350">
              <w:rPr>
                <w:rFonts w:ascii="Arial" w:eastAsia="SimSun" w:hAnsi="Arial" w:cs="Arial"/>
                <w:lang w:eastAsia="zh-CN"/>
              </w:rPr>
              <w:t xml:space="preserve"> </w:t>
            </w:r>
            <w:r w:rsidRPr="00B01350">
              <w:rPr>
                <w:rFonts w:ascii="Arial" w:eastAsia="SimSun" w:hAnsi="Arial" w:cs="Arial"/>
                <w:lang w:eastAsia="zh-CN"/>
              </w:rPr>
              <w:t xml:space="preserve">if the Contract had been terminated under </w:t>
            </w:r>
            <w:r w:rsidR="00BA5EA1" w:rsidRPr="00B01350">
              <w:rPr>
                <w:rFonts w:ascii="Arial" w:eastAsia="SimSun" w:hAnsi="Arial" w:cs="Arial"/>
                <w:lang w:eastAsia="zh-CN"/>
              </w:rPr>
              <w:t xml:space="preserve">GCC </w:t>
            </w:r>
            <w:r w:rsidRPr="00B01350">
              <w:rPr>
                <w:rFonts w:ascii="Arial" w:eastAsia="SimSun" w:hAnsi="Arial" w:cs="Arial"/>
                <w:lang w:eastAsia="zh-CN"/>
              </w:rPr>
              <w:t>Sub</w:t>
            </w:r>
            <w:r w:rsidR="00BA5EA1" w:rsidRPr="00B01350">
              <w:rPr>
                <w:rFonts w:ascii="Arial" w:eastAsia="SimSun" w:hAnsi="Arial" w:cs="Arial"/>
                <w:lang w:eastAsia="zh-CN"/>
              </w:rPr>
              <w:t xml:space="preserve"> </w:t>
            </w:r>
            <w:r w:rsidRPr="00B01350">
              <w:rPr>
                <w:rFonts w:ascii="Arial" w:eastAsia="SimSun" w:hAnsi="Arial" w:cs="Arial"/>
                <w:lang w:eastAsia="zh-CN"/>
              </w:rPr>
              <w:t xml:space="preserve">Clause </w:t>
            </w:r>
            <w:r w:rsidR="00BA5EA1" w:rsidRPr="00B01350">
              <w:rPr>
                <w:rFonts w:ascii="Arial" w:eastAsia="SimSun" w:hAnsi="Arial" w:cs="Arial"/>
                <w:lang w:eastAsia="zh-CN"/>
              </w:rPr>
              <w:t>9</w:t>
            </w:r>
            <w:r w:rsidR="00922E1B" w:rsidRPr="00B01350">
              <w:rPr>
                <w:rFonts w:ascii="Arial" w:eastAsia="SimSun" w:hAnsi="Arial" w:cs="Arial"/>
                <w:lang w:eastAsia="zh-CN"/>
              </w:rPr>
              <w:t>5.3</w:t>
            </w:r>
            <w:r w:rsidRPr="00B01350">
              <w:rPr>
                <w:rFonts w:ascii="Arial" w:eastAsia="SimSun" w:hAnsi="Arial" w:cs="Arial"/>
                <w:lang w:eastAsia="zh-CN"/>
              </w:rPr>
              <w:t>.</w:t>
            </w:r>
          </w:p>
        </w:tc>
      </w:tr>
      <w:tr w:rsidR="00CD3441" w:rsidRPr="000C23F6" w14:paraId="02D6BD8E" w14:textId="77777777">
        <w:tc>
          <w:tcPr>
            <w:tcW w:w="9492" w:type="dxa"/>
            <w:gridSpan w:val="2"/>
          </w:tcPr>
          <w:p w14:paraId="5BE1DC8C" w14:textId="77777777" w:rsidR="00CD3441" w:rsidRPr="00B01350" w:rsidRDefault="00CD3441" w:rsidP="005C6800">
            <w:pPr>
              <w:spacing w:before="120" w:after="120"/>
              <w:jc w:val="center"/>
              <w:rPr>
                <w:rFonts w:ascii="Arial" w:hAnsi="Arial" w:cs="Arial"/>
                <w:b/>
                <w:sz w:val="32"/>
                <w:szCs w:val="32"/>
              </w:rPr>
            </w:pPr>
            <w:r w:rsidRPr="00B01350">
              <w:rPr>
                <w:b/>
                <w:sz w:val="32"/>
                <w:szCs w:val="32"/>
                <w:lang w:val="en-GB"/>
              </w:rPr>
              <w:t>F.</w:t>
            </w:r>
            <w:r w:rsidRPr="00B01350">
              <w:rPr>
                <w:b/>
                <w:sz w:val="32"/>
                <w:szCs w:val="32"/>
                <w:lang w:val="en-GB"/>
              </w:rPr>
              <w:tab/>
              <w:t>Termination and Settlement of Disputes</w:t>
            </w:r>
          </w:p>
        </w:tc>
      </w:tr>
      <w:tr w:rsidR="00CD3441" w:rsidRPr="005E6E01" w14:paraId="0BFEC4EB" w14:textId="77777777">
        <w:tc>
          <w:tcPr>
            <w:tcW w:w="2420" w:type="dxa"/>
          </w:tcPr>
          <w:p w14:paraId="0332AA23" w14:textId="77777777" w:rsidR="00CD3441" w:rsidRPr="005E6E01" w:rsidRDefault="00CD3441" w:rsidP="00F6477A">
            <w:pPr>
              <w:pStyle w:val="Heading4"/>
              <w:keepNext w:val="0"/>
              <w:numPr>
                <w:ilvl w:val="0"/>
                <w:numId w:val="0"/>
              </w:numPr>
              <w:spacing w:before="120" w:after="120"/>
              <w:ind w:left="645" w:hanging="423"/>
              <w:rPr>
                <w:b/>
                <w:sz w:val="22"/>
                <w:szCs w:val="22"/>
              </w:rPr>
            </w:pPr>
            <w:bookmarkStart w:id="1140" w:name="_Toc241726265"/>
            <w:r w:rsidRPr="005E6E01">
              <w:rPr>
                <w:b/>
                <w:sz w:val="22"/>
                <w:szCs w:val="22"/>
              </w:rPr>
              <w:t>9</w:t>
            </w:r>
            <w:r w:rsidR="0014698A" w:rsidRPr="005E6E01">
              <w:rPr>
                <w:b/>
                <w:sz w:val="22"/>
                <w:szCs w:val="22"/>
              </w:rPr>
              <w:t>5</w:t>
            </w:r>
            <w:r w:rsidRPr="005E6E01">
              <w:rPr>
                <w:b/>
                <w:sz w:val="22"/>
                <w:szCs w:val="22"/>
              </w:rPr>
              <w:t>. Termination</w:t>
            </w:r>
            <w:bookmarkEnd w:id="1140"/>
          </w:p>
        </w:tc>
        <w:tc>
          <w:tcPr>
            <w:tcW w:w="7072" w:type="dxa"/>
          </w:tcPr>
          <w:p w14:paraId="49B5A103" w14:textId="77777777" w:rsidR="00CD3441" w:rsidRPr="00B01350" w:rsidRDefault="00CD3441" w:rsidP="007E0A76">
            <w:pPr>
              <w:pStyle w:val="Sub-ClauseText"/>
              <w:numPr>
                <w:ilvl w:val="0"/>
                <w:numId w:val="172"/>
              </w:numPr>
              <w:tabs>
                <w:tab w:val="clear" w:pos="1728"/>
                <w:tab w:val="num" w:pos="882"/>
              </w:tabs>
              <w:ind w:hanging="1506"/>
              <w:rPr>
                <w:rFonts w:ascii="Arial" w:hAnsi="Arial" w:cs="Arial"/>
                <w:b/>
                <w:sz w:val="22"/>
                <w:szCs w:val="22"/>
                <w:u w:val="single"/>
                <w:lang w:val="en-GB"/>
              </w:rPr>
            </w:pPr>
            <w:r w:rsidRPr="00B01350">
              <w:rPr>
                <w:rFonts w:ascii="Arial" w:hAnsi="Arial" w:cs="Arial"/>
                <w:b/>
                <w:sz w:val="22"/>
                <w:szCs w:val="22"/>
                <w:u w:val="single"/>
                <w:lang w:val="en-GB"/>
              </w:rPr>
              <w:t>Termination for Default</w:t>
            </w:r>
          </w:p>
          <w:p w14:paraId="57EEC594" w14:textId="77777777" w:rsidR="00CD3441" w:rsidRPr="00B01350" w:rsidRDefault="00CD3441" w:rsidP="007E0A76">
            <w:pPr>
              <w:numPr>
                <w:ilvl w:val="1"/>
                <w:numId w:val="133"/>
              </w:numPr>
              <w:spacing w:before="120" w:after="120"/>
              <w:ind w:hanging="533"/>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Employer</w:t>
            </w:r>
            <w:r w:rsidRPr="00B01350">
              <w:rPr>
                <w:rFonts w:ascii="Arial" w:hAnsi="Arial" w:cs="Arial"/>
                <w:sz w:val="22"/>
                <w:szCs w:val="22"/>
                <w:lang w:val="en-GB"/>
              </w:rPr>
              <w:t xml:space="preserve"> or the Contractor, without prejudice to any other remedy for breach of Contract, by giving twenty eight (28) days written notice of default to the other party, may terminate the Contract in whole or in part if the other party causes a fundamental breach of Contract.</w:t>
            </w:r>
          </w:p>
          <w:p w14:paraId="7E1E9AA0" w14:textId="77777777" w:rsidR="00CD3441" w:rsidRPr="00B01350" w:rsidRDefault="00CD3441" w:rsidP="007E0A76">
            <w:pPr>
              <w:numPr>
                <w:ilvl w:val="1"/>
                <w:numId w:val="133"/>
              </w:numPr>
              <w:spacing w:before="120" w:after="120"/>
              <w:ind w:hanging="533"/>
              <w:rPr>
                <w:rFonts w:ascii="Arial" w:hAnsi="Arial" w:cs="Arial"/>
                <w:sz w:val="22"/>
                <w:szCs w:val="22"/>
                <w:lang w:val="en-GB"/>
              </w:rPr>
            </w:pPr>
            <w:r w:rsidRPr="00B01350">
              <w:rPr>
                <w:rFonts w:ascii="Arial" w:hAnsi="Arial" w:cs="Arial"/>
                <w:sz w:val="22"/>
                <w:szCs w:val="22"/>
                <w:lang w:val="en-GB"/>
              </w:rPr>
              <w:t>Fundamental breaches of the Contract shall include, but shall not be limited to, the following:</w:t>
            </w:r>
          </w:p>
          <w:p w14:paraId="771EE07C" w14:textId="77777777" w:rsidR="005E6E01" w:rsidRPr="00B01350" w:rsidRDefault="005E6E01" w:rsidP="007E0A76">
            <w:pPr>
              <w:numPr>
                <w:ilvl w:val="2"/>
                <w:numId w:val="133"/>
              </w:numPr>
              <w:tabs>
                <w:tab w:val="clear" w:pos="2628"/>
                <w:tab w:val="num" w:pos="1942"/>
              </w:tabs>
              <w:spacing w:before="60" w:after="60"/>
              <w:ind w:left="1942" w:hanging="513"/>
              <w:jc w:val="both"/>
              <w:rPr>
                <w:rFonts w:ascii="Arial" w:hAnsi="Arial" w:cs="Arial"/>
                <w:sz w:val="22"/>
                <w:szCs w:val="22"/>
                <w:lang w:val="en-GB"/>
              </w:rPr>
            </w:pPr>
            <w:r w:rsidRPr="00B01350">
              <w:rPr>
                <w:rFonts w:ascii="Arial" w:hAnsi="Arial" w:cs="Arial"/>
                <w:sz w:val="22"/>
                <w:szCs w:val="22"/>
                <w:lang w:val="en-GB"/>
              </w:rPr>
              <w:t xml:space="preserve">the Contractor stops work for twenty-eight (28) days when no stoppage of work is shown on the </w:t>
            </w:r>
            <w:r w:rsidRPr="00B01350">
              <w:rPr>
                <w:rFonts w:ascii="Arial" w:hAnsi="Arial" w:cs="Arial"/>
                <w:sz w:val="22"/>
                <w:szCs w:val="22"/>
                <w:lang w:val="en-GB"/>
              </w:rPr>
              <w:lastRenderedPageBreak/>
              <w:t xml:space="preserve">current Programme and the stoppage has not been authorized by the </w:t>
            </w:r>
            <w:r w:rsidR="00FD20FF">
              <w:rPr>
                <w:rFonts w:ascii="Arial" w:hAnsi="Arial" w:cs="Arial"/>
                <w:sz w:val="22"/>
                <w:szCs w:val="22"/>
                <w:lang w:val="en-GB"/>
              </w:rPr>
              <w:t>Engineer</w:t>
            </w:r>
            <w:r w:rsidRPr="00B01350">
              <w:rPr>
                <w:rFonts w:ascii="Arial" w:hAnsi="Arial" w:cs="Arial"/>
                <w:sz w:val="22"/>
                <w:szCs w:val="22"/>
                <w:lang w:val="en-GB"/>
              </w:rPr>
              <w:t>;</w:t>
            </w:r>
          </w:p>
          <w:p w14:paraId="7696F8B1" w14:textId="77777777" w:rsidR="005E6E01" w:rsidRPr="00B01350" w:rsidRDefault="005E6E01" w:rsidP="007E0A76">
            <w:pPr>
              <w:numPr>
                <w:ilvl w:val="2"/>
                <w:numId w:val="133"/>
              </w:numPr>
              <w:tabs>
                <w:tab w:val="clear" w:pos="2628"/>
                <w:tab w:val="num" w:pos="1942"/>
              </w:tabs>
              <w:spacing w:before="60" w:after="60"/>
              <w:ind w:left="1942" w:hanging="513"/>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Engineer</w:t>
            </w:r>
            <w:r w:rsidRPr="00B01350">
              <w:rPr>
                <w:rFonts w:ascii="Arial" w:hAnsi="Arial" w:cs="Arial"/>
                <w:sz w:val="22"/>
                <w:szCs w:val="22"/>
                <w:lang w:val="en-GB"/>
              </w:rPr>
              <w:t xml:space="preserve"> instructs the Contractor to delay the progress of the Works, and the instruction is not withdrawn within twenty-eight (28) days;</w:t>
            </w:r>
          </w:p>
          <w:p w14:paraId="18CFA40D" w14:textId="77777777" w:rsidR="005E6E01" w:rsidRPr="00B01350" w:rsidRDefault="005E6E01" w:rsidP="007E0A76">
            <w:pPr>
              <w:numPr>
                <w:ilvl w:val="2"/>
                <w:numId w:val="133"/>
              </w:numPr>
              <w:tabs>
                <w:tab w:val="clear" w:pos="2628"/>
                <w:tab w:val="num" w:pos="1942"/>
              </w:tabs>
              <w:spacing w:before="60" w:after="60"/>
              <w:ind w:left="1942" w:hanging="513"/>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Engineer</w:t>
            </w:r>
            <w:r w:rsidRPr="00B01350">
              <w:rPr>
                <w:rFonts w:ascii="Arial" w:hAnsi="Arial" w:cs="Arial"/>
                <w:sz w:val="22"/>
                <w:szCs w:val="22"/>
                <w:lang w:val="en-GB"/>
              </w:rPr>
              <w:t xml:space="preserve"> gives Notice that failure to correct a particular Defect is a fundamental breach of Contract and the Contractor fails to correct it within a reasonable period of time determined by the </w:t>
            </w:r>
            <w:r w:rsidR="00FD20FF">
              <w:rPr>
                <w:rFonts w:ascii="Arial" w:hAnsi="Arial" w:cs="Arial"/>
                <w:sz w:val="22"/>
                <w:szCs w:val="22"/>
                <w:lang w:val="en-GB"/>
              </w:rPr>
              <w:t>Engineer</w:t>
            </w:r>
            <w:r w:rsidRPr="00B01350">
              <w:rPr>
                <w:rFonts w:ascii="Arial" w:hAnsi="Arial" w:cs="Arial"/>
                <w:sz w:val="22"/>
                <w:szCs w:val="22"/>
                <w:lang w:val="en-GB"/>
              </w:rPr>
              <w:t>;</w:t>
            </w:r>
          </w:p>
          <w:p w14:paraId="70D5430A" w14:textId="77777777" w:rsidR="005E6E01" w:rsidRPr="00B01350" w:rsidRDefault="005E6E01" w:rsidP="007E0A76">
            <w:pPr>
              <w:numPr>
                <w:ilvl w:val="2"/>
                <w:numId w:val="133"/>
              </w:numPr>
              <w:tabs>
                <w:tab w:val="clear" w:pos="2628"/>
                <w:tab w:val="num" w:pos="1942"/>
              </w:tabs>
              <w:spacing w:before="60" w:after="60"/>
              <w:ind w:left="1942" w:hanging="513"/>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Engineer</w:t>
            </w:r>
            <w:r w:rsidRPr="00B01350">
              <w:rPr>
                <w:rFonts w:ascii="Arial" w:hAnsi="Arial" w:cs="Arial"/>
                <w:sz w:val="22"/>
                <w:szCs w:val="22"/>
                <w:lang w:val="en-GB"/>
              </w:rPr>
              <w:t xml:space="preserve"> gives Notice that the failure to achieve the progress in accordance with the updated  Programme of Works by the Contractor is a non-fulfilment of contractual obligations and the Contractor fails to restore it within a reasonable period of time instructed  by the </w:t>
            </w:r>
            <w:r w:rsidR="00FD20FF">
              <w:rPr>
                <w:rFonts w:ascii="Arial" w:hAnsi="Arial" w:cs="Arial"/>
                <w:sz w:val="22"/>
                <w:szCs w:val="22"/>
                <w:lang w:val="en-GB"/>
              </w:rPr>
              <w:t>Engineer</w:t>
            </w:r>
            <w:r w:rsidRPr="00B01350">
              <w:rPr>
                <w:rFonts w:ascii="Arial" w:hAnsi="Arial" w:cs="Arial"/>
                <w:sz w:val="22"/>
                <w:szCs w:val="22"/>
                <w:lang w:val="en-GB"/>
              </w:rPr>
              <w:t>;</w:t>
            </w:r>
          </w:p>
          <w:p w14:paraId="4079B8F0" w14:textId="77777777" w:rsidR="005E6E01" w:rsidRPr="00B01350" w:rsidRDefault="005E6E01" w:rsidP="007E0A76">
            <w:pPr>
              <w:numPr>
                <w:ilvl w:val="2"/>
                <w:numId w:val="133"/>
              </w:numPr>
              <w:tabs>
                <w:tab w:val="clear" w:pos="2628"/>
                <w:tab w:val="num" w:pos="1942"/>
              </w:tabs>
              <w:spacing w:before="60" w:after="60"/>
              <w:ind w:left="1942" w:hanging="513"/>
              <w:jc w:val="both"/>
              <w:rPr>
                <w:rFonts w:ascii="Arial" w:hAnsi="Arial" w:cs="Arial"/>
                <w:sz w:val="22"/>
                <w:szCs w:val="22"/>
                <w:lang w:val="en-GB"/>
              </w:rPr>
            </w:pPr>
            <w:r w:rsidRPr="00B01350">
              <w:rPr>
                <w:rFonts w:ascii="Arial" w:hAnsi="Arial" w:cs="Arial"/>
                <w:sz w:val="22"/>
                <w:szCs w:val="22"/>
                <w:lang w:val="en-GB"/>
              </w:rPr>
              <w:t xml:space="preserve">the Contractor does not maintain a Security, which is required; </w:t>
            </w:r>
          </w:p>
          <w:p w14:paraId="18B8B505" w14:textId="77777777" w:rsidR="005E6E01" w:rsidRPr="00B01350" w:rsidRDefault="005E6E01" w:rsidP="007E0A76">
            <w:pPr>
              <w:numPr>
                <w:ilvl w:val="2"/>
                <w:numId w:val="133"/>
              </w:numPr>
              <w:tabs>
                <w:tab w:val="clear" w:pos="2628"/>
                <w:tab w:val="num" w:pos="1942"/>
              </w:tabs>
              <w:spacing w:before="60" w:after="60"/>
              <w:ind w:left="1942" w:hanging="513"/>
              <w:jc w:val="both"/>
              <w:rPr>
                <w:rFonts w:ascii="Arial" w:hAnsi="Arial" w:cs="Arial"/>
                <w:sz w:val="22"/>
                <w:szCs w:val="22"/>
                <w:lang w:val="en-GB"/>
              </w:rPr>
            </w:pPr>
            <w:r w:rsidRPr="00B01350">
              <w:rPr>
                <w:rFonts w:ascii="Arial" w:hAnsi="Arial" w:cs="Arial"/>
                <w:sz w:val="22"/>
                <w:szCs w:val="22"/>
                <w:lang w:val="en-GB"/>
              </w:rPr>
              <w:t>the Contractor has delayed the completion of the Works by the number of days for which the maximum amount of Liquidated Damages can be paid, as specified in GCC Sub Clause 76;</w:t>
            </w:r>
          </w:p>
          <w:p w14:paraId="01052E87" w14:textId="77777777" w:rsidR="005E6E01" w:rsidRPr="00B01350" w:rsidRDefault="005E6E01" w:rsidP="007E0A76">
            <w:pPr>
              <w:numPr>
                <w:ilvl w:val="2"/>
                <w:numId w:val="133"/>
              </w:numPr>
              <w:tabs>
                <w:tab w:val="clear" w:pos="2628"/>
                <w:tab w:val="num" w:pos="1942"/>
              </w:tabs>
              <w:spacing w:before="60" w:after="60"/>
              <w:ind w:left="1942" w:hanging="513"/>
              <w:jc w:val="both"/>
              <w:rPr>
                <w:rFonts w:ascii="Arial" w:hAnsi="Arial" w:cs="Arial"/>
                <w:sz w:val="22"/>
                <w:szCs w:val="22"/>
                <w:lang w:val="en-GB"/>
              </w:rPr>
            </w:pPr>
            <w:r w:rsidRPr="00B01350">
              <w:rPr>
                <w:rFonts w:ascii="Arial" w:hAnsi="Arial" w:cs="Arial"/>
                <w:sz w:val="22"/>
                <w:szCs w:val="22"/>
                <w:lang w:val="en-GB"/>
              </w:rPr>
              <w:t xml:space="preserve">the Contractor has subcontracted the whole of the Works or has assigned the Contract without the required agreement and without the approval of the </w:t>
            </w:r>
            <w:r w:rsidR="00FD20FF">
              <w:rPr>
                <w:rFonts w:ascii="Arial" w:hAnsi="Arial" w:cs="Arial"/>
                <w:sz w:val="22"/>
                <w:szCs w:val="22"/>
                <w:lang w:val="en-GB"/>
              </w:rPr>
              <w:t>Engineer</w:t>
            </w:r>
            <w:r w:rsidRPr="00B01350">
              <w:rPr>
                <w:rFonts w:ascii="Arial" w:hAnsi="Arial" w:cs="Arial"/>
                <w:sz w:val="22"/>
                <w:szCs w:val="22"/>
                <w:lang w:val="en-GB"/>
              </w:rPr>
              <w:t>;</w:t>
            </w:r>
          </w:p>
          <w:p w14:paraId="3ED69CE0" w14:textId="77777777" w:rsidR="005E6E01" w:rsidRPr="00B01350" w:rsidRDefault="005E6E01" w:rsidP="007E0A76">
            <w:pPr>
              <w:numPr>
                <w:ilvl w:val="2"/>
                <w:numId w:val="133"/>
              </w:numPr>
              <w:tabs>
                <w:tab w:val="clear" w:pos="2628"/>
                <w:tab w:val="num" w:pos="1942"/>
              </w:tabs>
              <w:spacing w:before="60" w:after="60"/>
              <w:ind w:left="1942" w:hanging="513"/>
              <w:jc w:val="both"/>
              <w:rPr>
                <w:rFonts w:ascii="Arial" w:hAnsi="Arial" w:cs="Arial"/>
                <w:sz w:val="22"/>
                <w:szCs w:val="22"/>
                <w:lang w:val="en-GB"/>
              </w:rPr>
            </w:pPr>
            <w:r w:rsidRPr="00B01350">
              <w:rPr>
                <w:rFonts w:ascii="Arial" w:hAnsi="Arial" w:cs="Arial"/>
                <w:sz w:val="22"/>
                <w:szCs w:val="22"/>
                <w:lang w:val="en-GB"/>
              </w:rPr>
              <w:t xml:space="preserve">the Contractor, in the judgment of the </w:t>
            </w:r>
            <w:r w:rsidR="00FD20FF">
              <w:rPr>
                <w:rFonts w:ascii="Arial" w:hAnsi="Arial" w:cs="Arial"/>
                <w:sz w:val="22"/>
                <w:szCs w:val="22"/>
                <w:lang w:val="en-GB"/>
              </w:rPr>
              <w:t>Employer</w:t>
            </w:r>
            <w:r w:rsidRPr="00B01350">
              <w:rPr>
                <w:rFonts w:ascii="Arial" w:hAnsi="Arial" w:cs="Arial"/>
                <w:sz w:val="22"/>
                <w:szCs w:val="22"/>
                <w:lang w:val="en-GB"/>
              </w:rPr>
              <w:t xml:space="preserve"> has engaged in practices, as defined in GCC Sub Clause 3</w:t>
            </w:r>
            <w:r w:rsidR="00AE2631" w:rsidRPr="00B01350">
              <w:rPr>
                <w:rFonts w:ascii="Arial" w:hAnsi="Arial" w:cs="Arial"/>
                <w:sz w:val="22"/>
                <w:szCs w:val="22"/>
                <w:lang w:val="en-GB"/>
              </w:rPr>
              <w:t>9</w:t>
            </w:r>
            <w:r w:rsidRPr="00B01350">
              <w:rPr>
                <w:rFonts w:ascii="Arial" w:hAnsi="Arial" w:cs="Arial"/>
                <w:sz w:val="22"/>
                <w:szCs w:val="22"/>
                <w:lang w:val="en-GB"/>
              </w:rPr>
              <w:t xml:space="preserve">, in competing for or in executing the Contract. </w:t>
            </w:r>
          </w:p>
          <w:p w14:paraId="4A4D212E" w14:textId="77777777" w:rsidR="00CD3441" w:rsidRPr="00B01350" w:rsidRDefault="005E6E01" w:rsidP="007E0A76">
            <w:pPr>
              <w:numPr>
                <w:ilvl w:val="1"/>
                <w:numId w:val="133"/>
              </w:numPr>
              <w:spacing w:before="60" w:after="60"/>
              <w:ind w:hanging="448"/>
              <w:rPr>
                <w:rFonts w:ascii="Arial" w:hAnsi="Arial" w:cs="Arial"/>
                <w:sz w:val="22"/>
                <w:szCs w:val="22"/>
                <w:lang w:val="en-GB"/>
              </w:rPr>
            </w:pPr>
            <w:r w:rsidRPr="00B01350">
              <w:rPr>
                <w:rFonts w:ascii="Arial" w:hAnsi="Arial" w:cs="Arial"/>
                <w:sz w:val="22"/>
                <w:szCs w:val="22"/>
                <w:lang w:val="en-GB"/>
              </w:rPr>
              <w:t xml:space="preserve">A payment certified by the </w:t>
            </w:r>
            <w:r w:rsidR="00FD20FF">
              <w:rPr>
                <w:rFonts w:ascii="Arial" w:hAnsi="Arial" w:cs="Arial"/>
                <w:sz w:val="22"/>
                <w:szCs w:val="22"/>
                <w:lang w:val="en-GB"/>
              </w:rPr>
              <w:t>Engineer</w:t>
            </w:r>
            <w:r w:rsidRPr="00B01350">
              <w:rPr>
                <w:rFonts w:ascii="Arial" w:hAnsi="Arial" w:cs="Arial"/>
                <w:sz w:val="22"/>
                <w:szCs w:val="22"/>
                <w:lang w:val="en-GB"/>
              </w:rPr>
              <w:t xml:space="preserve"> is not paid by the </w:t>
            </w:r>
            <w:r w:rsidR="00FD20FF">
              <w:rPr>
                <w:rFonts w:ascii="Arial" w:hAnsi="Arial" w:cs="Arial"/>
                <w:sz w:val="22"/>
                <w:szCs w:val="22"/>
                <w:lang w:val="en-GB"/>
              </w:rPr>
              <w:t>Employer</w:t>
            </w:r>
            <w:r w:rsidRPr="00B01350">
              <w:rPr>
                <w:rFonts w:ascii="Arial" w:hAnsi="Arial" w:cs="Arial"/>
                <w:sz w:val="22"/>
                <w:szCs w:val="22"/>
                <w:lang w:val="en-GB"/>
              </w:rPr>
              <w:t xml:space="preserve"> to the Contractor within twenty eight (28) days of the date of the </w:t>
            </w:r>
            <w:r w:rsidR="00FD20FF">
              <w:rPr>
                <w:rFonts w:ascii="Arial" w:hAnsi="Arial" w:cs="Arial"/>
                <w:sz w:val="22"/>
                <w:szCs w:val="22"/>
                <w:lang w:val="en-GB"/>
              </w:rPr>
              <w:t>Engineer</w:t>
            </w:r>
            <w:r w:rsidRPr="00B01350">
              <w:rPr>
                <w:rFonts w:ascii="Arial" w:hAnsi="Arial" w:cs="Arial"/>
                <w:sz w:val="22"/>
                <w:szCs w:val="22"/>
                <w:lang w:val="en-GB"/>
              </w:rPr>
              <w:t>’s certificate.</w:t>
            </w:r>
          </w:p>
        </w:tc>
      </w:tr>
      <w:tr w:rsidR="00CD3441" w:rsidRPr="005E6E01" w14:paraId="156A50F0" w14:textId="77777777">
        <w:tc>
          <w:tcPr>
            <w:tcW w:w="2420" w:type="dxa"/>
          </w:tcPr>
          <w:p w14:paraId="47D531BB" w14:textId="77777777" w:rsidR="00CD3441" w:rsidRPr="005E6E01" w:rsidRDefault="00CD3441" w:rsidP="005E6E01">
            <w:pPr>
              <w:pStyle w:val="Heading4"/>
              <w:keepNext w:val="0"/>
              <w:numPr>
                <w:ilvl w:val="0"/>
                <w:numId w:val="0"/>
              </w:numPr>
              <w:spacing w:before="120" w:after="120"/>
              <w:ind w:left="690" w:hanging="360"/>
              <w:rPr>
                <w:sz w:val="22"/>
                <w:szCs w:val="22"/>
              </w:rPr>
            </w:pPr>
          </w:p>
        </w:tc>
        <w:tc>
          <w:tcPr>
            <w:tcW w:w="7072" w:type="dxa"/>
          </w:tcPr>
          <w:p w14:paraId="58E19BEA" w14:textId="77777777" w:rsidR="00CD3441" w:rsidRPr="00B01350" w:rsidRDefault="00383F81" w:rsidP="007E0A76">
            <w:pPr>
              <w:pStyle w:val="Sub-ClauseText"/>
              <w:numPr>
                <w:ilvl w:val="0"/>
                <w:numId w:val="172"/>
              </w:numPr>
              <w:tabs>
                <w:tab w:val="clear" w:pos="1728"/>
                <w:tab w:val="num" w:pos="992"/>
              </w:tabs>
              <w:ind w:hanging="1506"/>
              <w:rPr>
                <w:rFonts w:ascii="Arial" w:hAnsi="Arial" w:cs="Arial"/>
                <w:b/>
                <w:sz w:val="22"/>
                <w:szCs w:val="22"/>
                <w:u w:val="single"/>
                <w:lang w:val="en-GB"/>
              </w:rPr>
            </w:pPr>
            <w:r w:rsidRPr="00B01350">
              <w:rPr>
                <w:rFonts w:ascii="Arial" w:hAnsi="Arial" w:cs="Arial"/>
                <w:b/>
                <w:sz w:val="22"/>
                <w:szCs w:val="22"/>
                <w:u w:val="single"/>
                <w:lang w:val="en-GB"/>
              </w:rPr>
              <w:t>Termination for Insolvency</w:t>
            </w:r>
          </w:p>
          <w:p w14:paraId="622736B3" w14:textId="77777777" w:rsidR="00CD3441" w:rsidRPr="00B01350" w:rsidRDefault="00CD3441" w:rsidP="00044587">
            <w:pPr>
              <w:spacing w:before="120" w:after="120"/>
              <w:ind w:left="1080"/>
              <w:jc w:val="both"/>
              <w:rPr>
                <w:rFonts w:ascii="Arial" w:hAnsi="Arial" w:cs="Arial"/>
                <w:sz w:val="22"/>
                <w:szCs w:val="22"/>
                <w:lang w:val="en-GB"/>
              </w:rPr>
            </w:pPr>
            <w:r w:rsidRPr="00B01350">
              <w:rPr>
                <w:rFonts w:ascii="Arial" w:hAnsi="Arial" w:cs="Arial"/>
                <w:sz w:val="22"/>
                <w:szCs w:val="22"/>
                <w:lang w:val="en-GB"/>
              </w:rPr>
              <w:t xml:space="preserve">The </w:t>
            </w:r>
            <w:r w:rsidR="00FD20FF">
              <w:rPr>
                <w:rFonts w:ascii="Arial" w:hAnsi="Arial" w:cs="Arial"/>
                <w:sz w:val="22"/>
                <w:szCs w:val="22"/>
                <w:lang w:val="en-GB"/>
              </w:rPr>
              <w:t>Employer</w:t>
            </w:r>
            <w:r w:rsidRPr="00B01350">
              <w:rPr>
                <w:rFonts w:ascii="Arial" w:hAnsi="Arial" w:cs="Arial"/>
                <w:sz w:val="22"/>
                <w:szCs w:val="22"/>
                <w:lang w:val="en-GB"/>
              </w:rPr>
              <w:t xml:space="preserve"> and the Contractor may at any time terminate the Contract by giving</w:t>
            </w:r>
            <w:r w:rsidR="00D41444" w:rsidRPr="00B01350">
              <w:rPr>
                <w:rFonts w:ascii="Arial" w:hAnsi="Arial" w:cs="Arial"/>
                <w:sz w:val="22"/>
                <w:szCs w:val="22"/>
                <w:lang w:val="en-GB"/>
              </w:rPr>
              <w:t xml:space="preserve"> twenty eight (28) days written</w:t>
            </w:r>
            <w:r w:rsidRPr="00B01350">
              <w:rPr>
                <w:rFonts w:ascii="Arial" w:hAnsi="Arial" w:cs="Arial"/>
                <w:sz w:val="22"/>
                <w:szCs w:val="22"/>
                <w:lang w:val="en-GB"/>
              </w:rPr>
              <w:t xml:space="preserve"> notice to the other party if either of the party becomes bankrupt or otherwise insolvent.  In such event, termination will be without compensation to any party, provided that such termination will not prejudice or affect any right of action or remedy that has accrued or will accrue thereafter to the other party.  </w:t>
            </w:r>
          </w:p>
        </w:tc>
      </w:tr>
      <w:tr w:rsidR="006B3A1A" w:rsidRPr="005E6E01" w14:paraId="68FD77F3" w14:textId="77777777">
        <w:tc>
          <w:tcPr>
            <w:tcW w:w="2420" w:type="dxa"/>
          </w:tcPr>
          <w:p w14:paraId="2AAFCDD9" w14:textId="77777777" w:rsidR="006B3A1A" w:rsidRPr="005E6E01" w:rsidRDefault="006B3A1A" w:rsidP="005E6E01">
            <w:pPr>
              <w:spacing w:before="120" w:after="120"/>
              <w:ind w:left="690" w:hanging="360"/>
              <w:jc w:val="both"/>
              <w:rPr>
                <w:rFonts w:ascii="Arial" w:hAnsi="Arial" w:cs="Arial"/>
                <w:sz w:val="22"/>
                <w:szCs w:val="22"/>
                <w:lang w:val="en-GB"/>
              </w:rPr>
            </w:pPr>
          </w:p>
        </w:tc>
        <w:tc>
          <w:tcPr>
            <w:tcW w:w="7072" w:type="dxa"/>
          </w:tcPr>
          <w:p w14:paraId="3578BC53" w14:textId="77777777" w:rsidR="006B3A1A" w:rsidRPr="00B01350" w:rsidRDefault="00383F81" w:rsidP="007E0A76">
            <w:pPr>
              <w:pStyle w:val="Heading4"/>
              <w:keepNext w:val="0"/>
              <w:numPr>
                <w:ilvl w:val="0"/>
                <w:numId w:val="172"/>
              </w:numPr>
              <w:tabs>
                <w:tab w:val="clear" w:pos="1728"/>
                <w:tab w:val="num" w:pos="992"/>
              </w:tabs>
              <w:spacing w:before="120" w:after="120"/>
              <w:ind w:hanging="1506"/>
              <w:rPr>
                <w:rFonts w:eastAsia="Times New Roman"/>
                <w:b/>
                <w:spacing w:val="-4"/>
                <w:sz w:val="22"/>
                <w:szCs w:val="22"/>
                <w:u w:val="single"/>
                <w:lang w:val="en-GB" w:eastAsia="en-US"/>
              </w:rPr>
            </w:pPr>
            <w:bookmarkStart w:id="1141" w:name="_Toc204683743"/>
            <w:bookmarkStart w:id="1142" w:name="_Toc241726266"/>
            <w:r w:rsidRPr="00B01350">
              <w:rPr>
                <w:rFonts w:eastAsia="Times New Roman"/>
                <w:b/>
                <w:spacing w:val="-4"/>
                <w:sz w:val="22"/>
                <w:szCs w:val="22"/>
                <w:u w:val="single"/>
                <w:lang w:val="en-GB" w:eastAsia="en-US"/>
              </w:rPr>
              <w:t>Termination for Convenience</w:t>
            </w:r>
            <w:bookmarkEnd w:id="1141"/>
            <w:bookmarkEnd w:id="1142"/>
          </w:p>
          <w:p w14:paraId="73DD825B" w14:textId="77777777" w:rsidR="00652E6D" w:rsidRPr="00B01350" w:rsidRDefault="0068134D" w:rsidP="001B055B">
            <w:pPr>
              <w:ind w:left="1555" w:hanging="468"/>
              <w:jc w:val="both"/>
              <w:rPr>
                <w:rFonts w:ascii="Arial" w:hAnsi="Arial"/>
                <w:sz w:val="22"/>
                <w:szCs w:val="22"/>
              </w:rPr>
            </w:pPr>
            <w:r w:rsidRPr="00B01350">
              <w:rPr>
                <w:rFonts w:ascii="Arial" w:hAnsi="Arial"/>
                <w:sz w:val="22"/>
                <w:szCs w:val="22"/>
              </w:rPr>
              <w:t>(a)</w:t>
            </w:r>
            <w:r w:rsidR="005E6E01" w:rsidRPr="00B01350">
              <w:rPr>
                <w:rFonts w:ascii="Arial" w:hAnsi="Arial"/>
                <w:sz w:val="22"/>
                <w:szCs w:val="22"/>
              </w:rPr>
              <w:t xml:space="preserve">  </w:t>
            </w:r>
            <w:r w:rsidR="006B3A1A" w:rsidRPr="00B01350">
              <w:rPr>
                <w:rFonts w:ascii="Arial" w:hAnsi="Arial"/>
                <w:sz w:val="22"/>
                <w:szCs w:val="22"/>
              </w:rPr>
              <w:t xml:space="preserve">The </w:t>
            </w:r>
            <w:r w:rsidR="00FD20FF">
              <w:rPr>
                <w:rFonts w:ascii="Arial" w:hAnsi="Arial"/>
                <w:sz w:val="22"/>
                <w:szCs w:val="22"/>
              </w:rPr>
              <w:t>Employer</w:t>
            </w:r>
            <w:r w:rsidR="006B3A1A" w:rsidRPr="00B01350">
              <w:rPr>
                <w:rFonts w:ascii="Arial" w:hAnsi="Arial"/>
                <w:sz w:val="22"/>
                <w:szCs w:val="22"/>
              </w:rPr>
              <w:t xml:space="preserve">, by </w:t>
            </w:r>
            <w:r w:rsidR="00D41444" w:rsidRPr="00B01350">
              <w:rPr>
                <w:rFonts w:ascii="Arial" w:hAnsi="Arial"/>
                <w:sz w:val="22"/>
                <w:szCs w:val="22"/>
              </w:rPr>
              <w:t xml:space="preserve">giving twenty eight (28) days written </w:t>
            </w:r>
            <w:r w:rsidR="006B3A1A" w:rsidRPr="00B01350">
              <w:rPr>
                <w:rFonts w:ascii="Arial" w:hAnsi="Arial"/>
                <w:sz w:val="22"/>
                <w:szCs w:val="22"/>
              </w:rPr>
              <w:t xml:space="preserve">notice sent to the Contractor, may terminate the Contract, in whole or in part, at any time for its convenience.  The notice of termination shall specify that termination is for the </w:t>
            </w:r>
            <w:r w:rsidR="00FD20FF">
              <w:rPr>
                <w:rFonts w:ascii="Arial" w:hAnsi="Arial"/>
                <w:sz w:val="22"/>
                <w:szCs w:val="22"/>
              </w:rPr>
              <w:t>Employer</w:t>
            </w:r>
            <w:r w:rsidR="006B3A1A" w:rsidRPr="00B01350">
              <w:rPr>
                <w:rFonts w:ascii="Arial" w:hAnsi="Arial"/>
                <w:sz w:val="22"/>
                <w:szCs w:val="22"/>
              </w:rPr>
              <w:t xml:space="preserve">’s convenience, the extent to which performance of the Contractor under the Contract is terminated, and the date upon which </w:t>
            </w:r>
            <w:r w:rsidR="006B3A1A" w:rsidRPr="00B01350">
              <w:rPr>
                <w:rFonts w:ascii="Arial" w:hAnsi="Arial"/>
                <w:sz w:val="22"/>
                <w:szCs w:val="22"/>
              </w:rPr>
              <w:lastRenderedPageBreak/>
              <w:t xml:space="preserve">such termination becomes effective. The termination shall take effect twenty eight (28) days after the later dates on which the Contractor receives this notice or the </w:t>
            </w:r>
            <w:r w:rsidR="00FD20FF">
              <w:rPr>
                <w:rFonts w:ascii="Arial" w:hAnsi="Arial"/>
                <w:sz w:val="22"/>
                <w:szCs w:val="22"/>
              </w:rPr>
              <w:t>Employer</w:t>
            </w:r>
            <w:r w:rsidR="006B3A1A" w:rsidRPr="00B01350">
              <w:rPr>
                <w:rFonts w:ascii="Arial" w:hAnsi="Arial"/>
                <w:sz w:val="22"/>
                <w:szCs w:val="22"/>
              </w:rPr>
              <w:t xml:space="preserve"> returns the Performance Security. </w:t>
            </w:r>
          </w:p>
          <w:p w14:paraId="13DEE4D5" w14:textId="77777777" w:rsidR="006B3A1A" w:rsidRPr="00B01350" w:rsidRDefault="0068134D" w:rsidP="001B055B">
            <w:pPr>
              <w:ind w:left="1555" w:hanging="468"/>
              <w:jc w:val="both"/>
              <w:rPr>
                <w:lang w:val="en-GB"/>
              </w:rPr>
            </w:pPr>
            <w:r w:rsidRPr="00B01350">
              <w:rPr>
                <w:rFonts w:ascii="Arial" w:hAnsi="Arial"/>
                <w:sz w:val="22"/>
                <w:szCs w:val="22"/>
              </w:rPr>
              <w:t>(b)</w:t>
            </w:r>
            <w:r w:rsidR="005E6E01" w:rsidRPr="00B01350">
              <w:rPr>
                <w:rFonts w:ascii="Arial" w:hAnsi="Arial"/>
                <w:sz w:val="22"/>
                <w:szCs w:val="22"/>
              </w:rPr>
              <w:t xml:space="preserve"> </w:t>
            </w:r>
            <w:r w:rsidRPr="00B01350">
              <w:rPr>
                <w:rFonts w:ascii="Arial" w:hAnsi="Arial"/>
                <w:sz w:val="22"/>
                <w:szCs w:val="22"/>
              </w:rPr>
              <w:t xml:space="preserve"> </w:t>
            </w:r>
            <w:r w:rsidR="006B3A1A" w:rsidRPr="00B01350">
              <w:rPr>
                <w:rFonts w:ascii="Arial" w:hAnsi="Arial"/>
                <w:sz w:val="22"/>
                <w:szCs w:val="22"/>
              </w:rPr>
              <w:t xml:space="preserve">The </w:t>
            </w:r>
            <w:r w:rsidR="00FD20FF">
              <w:rPr>
                <w:rFonts w:ascii="Arial" w:hAnsi="Arial"/>
                <w:sz w:val="22"/>
                <w:szCs w:val="22"/>
              </w:rPr>
              <w:t>Employer</w:t>
            </w:r>
            <w:r w:rsidR="006B3A1A" w:rsidRPr="00B01350">
              <w:rPr>
                <w:rFonts w:ascii="Arial" w:hAnsi="Arial"/>
                <w:sz w:val="22"/>
                <w:szCs w:val="22"/>
              </w:rPr>
              <w:t xml:space="preserve"> shall not terminate the contract under GCC Sub </w:t>
            </w:r>
            <w:r w:rsidRPr="00B01350">
              <w:rPr>
                <w:rFonts w:ascii="Arial" w:hAnsi="Arial"/>
                <w:sz w:val="22"/>
                <w:szCs w:val="22"/>
              </w:rPr>
              <w:t>C</w:t>
            </w:r>
            <w:r w:rsidR="006B3A1A" w:rsidRPr="00B01350">
              <w:rPr>
                <w:rFonts w:ascii="Arial" w:hAnsi="Arial"/>
                <w:sz w:val="22"/>
                <w:szCs w:val="22"/>
              </w:rPr>
              <w:t xml:space="preserve">lause </w:t>
            </w:r>
            <w:r w:rsidR="00201940" w:rsidRPr="00B01350">
              <w:rPr>
                <w:rFonts w:ascii="Arial" w:hAnsi="Arial"/>
                <w:sz w:val="22"/>
                <w:szCs w:val="22"/>
              </w:rPr>
              <w:t>9</w:t>
            </w:r>
            <w:r w:rsidR="00922E1B" w:rsidRPr="00B01350">
              <w:rPr>
                <w:rFonts w:ascii="Arial" w:hAnsi="Arial"/>
                <w:sz w:val="22"/>
                <w:szCs w:val="22"/>
              </w:rPr>
              <w:t>5</w:t>
            </w:r>
            <w:r w:rsidR="00201940" w:rsidRPr="00B01350">
              <w:rPr>
                <w:rFonts w:ascii="Arial" w:hAnsi="Arial"/>
                <w:sz w:val="22"/>
                <w:szCs w:val="22"/>
              </w:rPr>
              <w:t>.3</w:t>
            </w:r>
            <w:r w:rsidR="006B3A1A" w:rsidRPr="00B01350">
              <w:rPr>
                <w:rFonts w:ascii="Arial" w:hAnsi="Arial"/>
                <w:sz w:val="22"/>
                <w:szCs w:val="22"/>
              </w:rPr>
              <w:t xml:space="preserve"> (</w:t>
            </w:r>
            <w:r w:rsidRPr="00B01350">
              <w:rPr>
                <w:rFonts w:ascii="Arial" w:hAnsi="Arial"/>
                <w:sz w:val="22"/>
                <w:szCs w:val="22"/>
              </w:rPr>
              <w:t>a)</w:t>
            </w:r>
            <w:r w:rsidR="006B3A1A" w:rsidRPr="00B01350">
              <w:rPr>
                <w:rFonts w:ascii="Arial" w:hAnsi="Arial"/>
                <w:sz w:val="22"/>
                <w:szCs w:val="22"/>
              </w:rPr>
              <w:t xml:space="preserve"> in order to execute the Works itself or to arrange for the Works to be executed by another contractor or to avoid a termination of the Contract by the Contractor as stated under GCC Sub </w:t>
            </w:r>
            <w:r w:rsidR="00201940" w:rsidRPr="00B01350">
              <w:rPr>
                <w:rFonts w:ascii="Arial" w:hAnsi="Arial"/>
                <w:sz w:val="22"/>
                <w:szCs w:val="22"/>
              </w:rPr>
              <w:t>C</w:t>
            </w:r>
            <w:r w:rsidR="006B3A1A" w:rsidRPr="00B01350">
              <w:rPr>
                <w:rFonts w:ascii="Arial" w:hAnsi="Arial"/>
                <w:sz w:val="22"/>
                <w:szCs w:val="22"/>
              </w:rPr>
              <w:t xml:space="preserve">lause </w:t>
            </w:r>
            <w:r w:rsidR="00201940" w:rsidRPr="00B01350">
              <w:rPr>
                <w:rFonts w:ascii="Arial" w:hAnsi="Arial"/>
                <w:sz w:val="22"/>
                <w:szCs w:val="22"/>
              </w:rPr>
              <w:t>9</w:t>
            </w:r>
            <w:r w:rsidR="00922E1B" w:rsidRPr="00B01350">
              <w:rPr>
                <w:rFonts w:ascii="Arial" w:hAnsi="Arial"/>
                <w:sz w:val="22"/>
                <w:szCs w:val="22"/>
              </w:rPr>
              <w:t>5</w:t>
            </w:r>
            <w:r w:rsidR="00201940" w:rsidRPr="00B01350">
              <w:rPr>
                <w:rFonts w:ascii="Arial" w:hAnsi="Arial"/>
                <w:sz w:val="22"/>
                <w:szCs w:val="22"/>
              </w:rPr>
              <w:t>.</w:t>
            </w:r>
            <w:r w:rsidR="003359CE" w:rsidRPr="00B01350">
              <w:rPr>
                <w:rFonts w:ascii="Arial" w:hAnsi="Arial"/>
                <w:sz w:val="22"/>
                <w:szCs w:val="22"/>
              </w:rPr>
              <w:t>1</w:t>
            </w:r>
            <w:r w:rsidR="006B3A1A" w:rsidRPr="00B01350">
              <w:rPr>
                <w:rFonts w:ascii="Arial" w:hAnsi="Arial"/>
                <w:sz w:val="22"/>
                <w:szCs w:val="22"/>
              </w:rPr>
              <w:t>(a)</w:t>
            </w:r>
            <w:r w:rsidR="00201940" w:rsidRPr="00B01350">
              <w:rPr>
                <w:rFonts w:ascii="Arial" w:hAnsi="Arial"/>
                <w:sz w:val="22"/>
                <w:szCs w:val="22"/>
              </w:rPr>
              <w:t>.</w:t>
            </w:r>
          </w:p>
        </w:tc>
      </w:tr>
      <w:tr w:rsidR="00CD3441" w:rsidRPr="005E6E01" w14:paraId="3B2F3A23" w14:textId="77777777">
        <w:tc>
          <w:tcPr>
            <w:tcW w:w="2420" w:type="dxa"/>
          </w:tcPr>
          <w:p w14:paraId="5EEF846F" w14:textId="77777777" w:rsidR="00CD3441" w:rsidRPr="005E6E01" w:rsidRDefault="00CD3441" w:rsidP="005E6E01">
            <w:pPr>
              <w:pStyle w:val="Heading4"/>
              <w:keepNext w:val="0"/>
              <w:numPr>
                <w:ilvl w:val="0"/>
                <w:numId w:val="0"/>
              </w:numPr>
              <w:spacing w:before="120" w:after="120"/>
              <w:ind w:left="690" w:hanging="360"/>
              <w:rPr>
                <w:sz w:val="22"/>
                <w:szCs w:val="22"/>
                <w:lang w:val="en-GB"/>
              </w:rPr>
            </w:pPr>
          </w:p>
        </w:tc>
        <w:tc>
          <w:tcPr>
            <w:tcW w:w="7072" w:type="dxa"/>
          </w:tcPr>
          <w:p w14:paraId="25B88A64" w14:textId="77777777" w:rsidR="00CD3441" w:rsidRPr="005E6E01" w:rsidRDefault="00CD3441" w:rsidP="007E0A76">
            <w:pPr>
              <w:pStyle w:val="Sub-ClauseText"/>
              <w:numPr>
                <w:ilvl w:val="0"/>
                <w:numId w:val="172"/>
              </w:numPr>
              <w:tabs>
                <w:tab w:val="clear" w:pos="1728"/>
                <w:tab w:val="num" w:pos="1102"/>
              </w:tabs>
              <w:ind w:left="1102" w:hanging="880"/>
              <w:rPr>
                <w:rFonts w:ascii="Arial" w:hAnsi="Arial" w:cs="Arial"/>
                <w:sz w:val="22"/>
                <w:szCs w:val="22"/>
                <w:lang w:val="en-GB"/>
              </w:rPr>
            </w:pPr>
            <w:r w:rsidRPr="005E6E01">
              <w:rPr>
                <w:rFonts w:ascii="Arial" w:hAnsi="Arial" w:cs="Arial"/>
                <w:sz w:val="22"/>
                <w:szCs w:val="22"/>
                <w:lang w:val="en-GB"/>
              </w:rPr>
              <w:t xml:space="preserve">In the event the </w:t>
            </w:r>
            <w:r w:rsidR="00FD20FF">
              <w:rPr>
                <w:rFonts w:ascii="Arial" w:hAnsi="Arial" w:cs="Arial"/>
                <w:sz w:val="22"/>
                <w:szCs w:val="22"/>
                <w:lang w:val="en-GB"/>
              </w:rPr>
              <w:t>Employer</w:t>
            </w:r>
            <w:r w:rsidRPr="005E6E01">
              <w:rPr>
                <w:rFonts w:ascii="Arial" w:hAnsi="Arial" w:cs="Arial"/>
                <w:sz w:val="22"/>
                <w:szCs w:val="22"/>
                <w:lang w:val="en-GB"/>
              </w:rPr>
              <w:t xml:space="preserve"> terminates the Contract in whole or in part, the </w:t>
            </w:r>
            <w:r w:rsidR="00FD20FF">
              <w:rPr>
                <w:rFonts w:ascii="Arial" w:hAnsi="Arial" w:cs="Arial"/>
                <w:sz w:val="22"/>
                <w:szCs w:val="22"/>
                <w:lang w:val="en-GB"/>
              </w:rPr>
              <w:t>Employer</w:t>
            </w:r>
            <w:r w:rsidRPr="005E6E01">
              <w:rPr>
                <w:rFonts w:ascii="Arial" w:hAnsi="Arial" w:cs="Arial"/>
                <w:sz w:val="22"/>
                <w:szCs w:val="22"/>
                <w:lang w:val="en-GB"/>
              </w:rPr>
              <w:t xml:space="preserve"> shall accept the portion of the Works that are complete and ready for handing over after the Contractor’s receipt of notice of termination </w:t>
            </w:r>
            <w:r w:rsidR="00201940" w:rsidRPr="005E6E01">
              <w:rPr>
                <w:rFonts w:ascii="Arial" w:hAnsi="Arial" w:cs="Arial"/>
                <w:sz w:val="22"/>
                <w:szCs w:val="22"/>
                <w:lang w:val="en-GB"/>
              </w:rPr>
              <w:t>of</w:t>
            </w:r>
            <w:r w:rsidRPr="005E6E01">
              <w:rPr>
                <w:rFonts w:ascii="Arial" w:hAnsi="Arial" w:cs="Arial"/>
                <w:sz w:val="22"/>
                <w:szCs w:val="22"/>
                <w:lang w:val="en-GB"/>
              </w:rPr>
              <w:t xml:space="preserve"> the Contract. For the remaining portion of the Works, the </w:t>
            </w:r>
            <w:r w:rsidR="00FD20FF">
              <w:rPr>
                <w:rFonts w:ascii="Arial" w:hAnsi="Arial" w:cs="Arial"/>
                <w:sz w:val="22"/>
                <w:szCs w:val="22"/>
                <w:lang w:val="en-GB"/>
              </w:rPr>
              <w:t>Employer</w:t>
            </w:r>
            <w:r w:rsidRPr="005E6E01">
              <w:rPr>
                <w:rFonts w:ascii="Arial" w:hAnsi="Arial" w:cs="Arial"/>
                <w:sz w:val="22"/>
                <w:szCs w:val="22"/>
                <w:lang w:val="en-GB"/>
              </w:rPr>
              <w:t xml:space="preserve"> may elect:</w:t>
            </w:r>
          </w:p>
          <w:p w14:paraId="33A1DFAB" w14:textId="77777777" w:rsidR="00CD3441" w:rsidRPr="005E6E01" w:rsidRDefault="00CD3441" w:rsidP="007E0A76">
            <w:pPr>
              <w:numPr>
                <w:ilvl w:val="2"/>
                <w:numId w:val="134"/>
              </w:numPr>
              <w:tabs>
                <w:tab w:val="clear" w:pos="2340"/>
                <w:tab w:val="num" w:pos="1652"/>
              </w:tabs>
              <w:spacing w:before="120" w:after="120"/>
              <w:ind w:left="1652" w:hanging="547"/>
              <w:jc w:val="both"/>
              <w:rPr>
                <w:rFonts w:ascii="Arial" w:hAnsi="Arial" w:cs="Arial"/>
                <w:sz w:val="22"/>
                <w:szCs w:val="22"/>
                <w:lang w:val="en-GB"/>
              </w:rPr>
            </w:pPr>
            <w:r w:rsidRPr="005E6E01">
              <w:rPr>
                <w:rFonts w:ascii="Arial" w:hAnsi="Arial" w:cs="Arial"/>
                <w:sz w:val="22"/>
                <w:szCs w:val="22"/>
                <w:lang w:val="en-GB"/>
              </w:rPr>
              <w:t>to have any portion completed by the Contractor at the Contract terms and prices; and /or</w:t>
            </w:r>
          </w:p>
          <w:p w14:paraId="640E6595" w14:textId="77777777" w:rsidR="00CD3441" w:rsidRPr="005E6E01" w:rsidRDefault="00CD3441" w:rsidP="007E0A76">
            <w:pPr>
              <w:numPr>
                <w:ilvl w:val="2"/>
                <w:numId w:val="134"/>
              </w:numPr>
              <w:tabs>
                <w:tab w:val="clear" w:pos="2340"/>
                <w:tab w:val="num" w:pos="1652"/>
              </w:tabs>
              <w:spacing w:before="120" w:after="120"/>
              <w:ind w:left="1652" w:hanging="547"/>
              <w:jc w:val="both"/>
              <w:rPr>
                <w:rFonts w:ascii="Arial" w:hAnsi="Arial" w:cs="Arial"/>
                <w:sz w:val="22"/>
                <w:szCs w:val="22"/>
                <w:lang w:val="en-GB"/>
              </w:rPr>
            </w:pPr>
            <w:r w:rsidRPr="005E6E01">
              <w:rPr>
                <w:rFonts w:ascii="Arial" w:hAnsi="Arial" w:cs="Arial"/>
                <w:sz w:val="22"/>
                <w:szCs w:val="22"/>
                <w:lang w:val="en-GB"/>
              </w:rPr>
              <w:t>to cancel the remainder and pay to the Contractor an agreed amount for partially completed Works and for materials and parts previously procured by the Contractor, or</w:t>
            </w:r>
          </w:p>
          <w:p w14:paraId="175BE364" w14:textId="77777777" w:rsidR="00CD3441" w:rsidRPr="005E6E01" w:rsidRDefault="00CD3441" w:rsidP="007E0A76">
            <w:pPr>
              <w:numPr>
                <w:ilvl w:val="2"/>
                <w:numId w:val="134"/>
              </w:numPr>
              <w:tabs>
                <w:tab w:val="clear" w:pos="2340"/>
                <w:tab w:val="num" w:pos="1652"/>
              </w:tabs>
              <w:spacing w:before="120" w:after="120"/>
              <w:ind w:left="1652" w:hanging="547"/>
              <w:jc w:val="both"/>
              <w:rPr>
                <w:rFonts w:ascii="Arial" w:hAnsi="Arial" w:cs="Arial"/>
                <w:sz w:val="22"/>
                <w:szCs w:val="22"/>
                <w:lang w:val="en-GB"/>
              </w:rPr>
            </w:pPr>
            <w:r w:rsidRPr="005E6E01">
              <w:rPr>
                <w:rFonts w:ascii="Arial" w:hAnsi="Arial" w:cs="Arial"/>
                <w:sz w:val="22"/>
                <w:szCs w:val="22"/>
                <w:lang w:val="en-GB"/>
              </w:rPr>
              <w:t xml:space="preserve">except in the case of termination for convenience as stated </w:t>
            </w:r>
            <w:r w:rsidR="00B01350" w:rsidRPr="005E6E01">
              <w:rPr>
                <w:rFonts w:ascii="Arial" w:hAnsi="Arial" w:cs="Arial"/>
                <w:sz w:val="22"/>
                <w:szCs w:val="22"/>
                <w:lang w:val="en-GB"/>
              </w:rPr>
              <w:t xml:space="preserve">under </w:t>
            </w:r>
            <w:r w:rsidR="00B01350" w:rsidRPr="00B01350">
              <w:rPr>
                <w:rFonts w:ascii="Arial" w:hAnsi="Arial" w:cs="Arial"/>
                <w:sz w:val="22"/>
                <w:szCs w:val="22"/>
                <w:lang w:val="en-GB"/>
              </w:rPr>
              <w:t>GCC</w:t>
            </w:r>
            <w:r w:rsidRPr="00B01350">
              <w:rPr>
                <w:rFonts w:ascii="Arial" w:hAnsi="Arial" w:cs="Arial"/>
                <w:sz w:val="22"/>
                <w:szCs w:val="22"/>
                <w:lang w:val="en-GB"/>
              </w:rPr>
              <w:t xml:space="preserve"> Sub</w:t>
            </w:r>
            <w:r w:rsidR="00201940" w:rsidRPr="00B01350">
              <w:rPr>
                <w:rFonts w:ascii="Arial" w:hAnsi="Arial" w:cs="Arial"/>
                <w:sz w:val="22"/>
                <w:szCs w:val="22"/>
                <w:lang w:val="en-GB"/>
              </w:rPr>
              <w:t xml:space="preserve"> </w:t>
            </w:r>
            <w:r w:rsidRPr="00B01350">
              <w:rPr>
                <w:rFonts w:ascii="Arial" w:hAnsi="Arial" w:cs="Arial"/>
                <w:sz w:val="22"/>
                <w:szCs w:val="22"/>
                <w:lang w:val="en-GB"/>
              </w:rPr>
              <w:t xml:space="preserve">Clause </w:t>
            </w:r>
            <w:r w:rsidR="00201940" w:rsidRPr="00B01350">
              <w:rPr>
                <w:rFonts w:ascii="Arial" w:hAnsi="Arial" w:cs="Arial"/>
                <w:sz w:val="22"/>
                <w:szCs w:val="22"/>
                <w:lang w:val="en-GB"/>
              </w:rPr>
              <w:t>9</w:t>
            </w:r>
            <w:r w:rsidR="00922E1B" w:rsidRPr="00B01350">
              <w:rPr>
                <w:rFonts w:ascii="Arial" w:hAnsi="Arial" w:cs="Arial"/>
                <w:sz w:val="22"/>
                <w:szCs w:val="22"/>
                <w:lang w:val="en-GB"/>
              </w:rPr>
              <w:t>5</w:t>
            </w:r>
            <w:r w:rsidR="00201940" w:rsidRPr="00B01350">
              <w:rPr>
                <w:rFonts w:ascii="Arial" w:hAnsi="Arial" w:cs="Arial"/>
                <w:sz w:val="22"/>
                <w:szCs w:val="22"/>
                <w:lang w:val="en-GB"/>
              </w:rPr>
              <w:t>.3 (b)</w:t>
            </w:r>
            <w:r w:rsidRPr="00B01350">
              <w:rPr>
                <w:rFonts w:ascii="Arial" w:hAnsi="Arial" w:cs="Arial"/>
                <w:sz w:val="22"/>
                <w:szCs w:val="22"/>
                <w:lang w:val="en-GB"/>
              </w:rPr>
              <w:t>, engage another Contractor to complete the Works</w:t>
            </w:r>
            <w:r w:rsidRPr="005E6E01">
              <w:rPr>
                <w:rFonts w:ascii="Arial" w:hAnsi="Arial" w:cs="Arial"/>
                <w:sz w:val="22"/>
                <w:szCs w:val="22"/>
                <w:lang w:val="en-GB"/>
              </w:rPr>
              <w:t xml:space="preserve">, and in that case the Contractor shall be liable to the </w:t>
            </w:r>
            <w:r w:rsidR="00FD20FF">
              <w:rPr>
                <w:rFonts w:ascii="Arial" w:hAnsi="Arial" w:cs="Arial"/>
                <w:sz w:val="22"/>
                <w:szCs w:val="22"/>
                <w:lang w:val="en-GB"/>
              </w:rPr>
              <w:t>Employer</w:t>
            </w:r>
            <w:r w:rsidRPr="005E6E01">
              <w:rPr>
                <w:rFonts w:ascii="Arial" w:hAnsi="Arial" w:cs="Arial"/>
                <w:sz w:val="22"/>
                <w:szCs w:val="22"/>
                <w:lang w:val="en-GB"/>
              </w:rPr>
              <w:t xml:space="preserve"> for any cost that may be incurred in excess of the sum that would have been paid to the Contractor, if the work would have been executed and completed by him or her.</w:t>
            </w:r>
          </w:p>
        </w:tc>
      </w:tr>
      <w:tr w:rsidR="00CD3441" w:rsidRPr="005E6E01" w14:paraId="4B1CC1F0" w14:textId="77777777">
        <w:tc>
          <w:tcPr>
            <w:tcW w:w="2420" w:type="dxa"/>
          </w:tcPr>
          <w:p w14:paraId="1DD61D25" w14:textId="77777777" w:rsidR="00CD3441" w:rsidRPr="005E6E01" w:rsidRDefault="00CD3441" w:rsidP="005E6E01">
            <w:pPr>
              <w:pStyle w:val="Heading4"/>
              <w:keepNext w:val="0"/>
              <w:numPr>
                <w:ilvl w:val="0"/>
                <w:numId w:val="0"/>
              </w:numPr>
              <w:spacing w:before="120" w:after="120"/>
              <w:ind w:left="690" w:hanging="360"/>
              <w:rPr>
                <w:sz w:val="22"/>
                <w:szCs w:val="22"/>
              </w:rPr>
            </w:pPr>
          </w:p>
        </w:tc>
        <w:tc>
          <w:tcPr>
            <w:tcW w:w="7072" w:type="dxa"/>
          </w:tcPr>
          <w:p w14:paraId="3A28D268" w14:textId="77777777" w:rsidR="00CD3441" w:rsidRPr="005E6E01" w:rsidRDefault="00CD3441" w:rsidP="007E0A76">
            <w:pPr>
              <w:pStyle w:val="Sub-ClauseText"/>
              <w:numPr>
                <w:ilvl w:val="0"/>
                <w:numId w:val="172"/>
              </w:numPr>
              <w:tabs>
                <w:tab w:val="clear" w:pos="1728"/>
                <w:tab w:val="num" w:pos="1102"/>
              </w:tabs>
              <w:ind w:left="1102" w:hanging="880"/>
              <w:rPr>
                <w:rFonts w:ascii="Arial" w:hAnsi="Arial" w:cs="Arial"/>
                <w:sz w:val="22"/>
                <w:szCs w:val="22"/>
                <w:lang w:val="en-GB"/>
              </w:rPr>
            </w:pPr>
            <w:r w:rsidRPr="005E6E01">
              <w:rPr>
                <w:rFonts w:ascii="Arial" w:hAnsi="Arial" w:cs="Arial"/>
                <w:sz w:val="22"/>
                <w:szCs w:val="22"/>
                <w:lang w:val="en-GB"/>
              </w:rPr>
              <w:t>If the Contract is terminated, the Contractor shall stop work immediately, make the Site safe and secure, and leave the Site as soon as is reasonably possible</w:t>
            </w:r>
          </w:p>
        </w:tc>
      </w:tr>
      <w:tr w:rsidR="00CD3441" w:rsidRPr="005E6E01" w14:paraId="1EE4DA37" w14:textId="77777777">
        <w:tc>
          <w:tcPr>
            <w:tcW w:w="2420" w:type="dxa"/>
          </w:tcPr>
          <w:p w14:paraId="2948EC15" w14:textId="77777777" w:rsidR="00CD3441" w:rsidRPr="005E6E01" w:rsidRDefault="00CD3441" w:rsidP="00F6477A">
            <w:pPr>
              <w:pStyle w:val="Heading4"/>
              <w:keepNext w:val="0"/>
              <w:numPr>
                <w:ilvl w:val="0"/>
                <w:numId w:val="0"/>
              </w:numPr>
              <w:spacing w:before="120" w:after="120"/>
              <w:ind w:left="645" w:hanging="423"/>
              <w:rPr>
                <w:b/>
                <w:sz w:val="22"/>
                <w:szCs w:val="22"/>
              </w:rPr>
            </w:pPr>
            <w:bookmarkStart w:id="1143" w:name="_Toc241726267"/>
            <w:r w:rsidRPr="005E6E01">
              <w:rPr>
                <w:b/>
                <w:sz w:val="22"/>
                <w:szCs w:val="22"/>
              </w:rPr>
              <w:t>9</w:t>
            </w:r>
            <w:r w:rsidR="0014698A" w:rsidRPr="005E6E01">
              <w:rPr>
                <w:b/>
                <w:sz w:val="22"/>
                <w:szCs w:val="22"/>
              </w:rPr>
              <w:t>6</w:t>
            </w:r>
            <w:r w:rsidR="00383F81" w:rsidRPr="005E6E01">
              <w:rPr>
                <w:b/>
                <w:sz w:val="22"/>
                <w:szCs w:val="22"/>
              </w:rPr>
              <w:t>. Payment</w:t>
            </w:r>
            <w:r w:rsidRPr="005E6E01">
              <w:rPr>
                <w:b/>
                <w:sz w:val="22"/>
                <w:szCs w:val="22"/>
              </w:rPr>
              <w:t xml:space="preserve"> upon Termination</w:t>
            </w:r>
            <w:bookmarkEnd w:id="1143"/>
          </w:p>
        </w:tc>
        <w:tc>
          <w:tcPr>
            <w:tcW w:w="7072" w:type="dxa"/>
          </w:tcPr>
          <w:p w14:paraId="6D959793" w14:textId="77777777" w:rsidR="00CD3441" w:rsidRPr="005E6E01" w:rsidRDefault="00CD3441" w:rsidP="007E0A76">
            <w:pPr>
              <w:numPr>
                <w:ilvl w:val="0"/>
                <w:numId w:val="173"/>
              </w:numPr>
              <w:tabs>
                <w:tab w:val="clear" w:pos="1728"/>
                <w:tab w:val="num" w:pos="1102"/>
              </w:tabs>
              <w:spacing w:before="120" w:after="120"/>
              <w:ind w:left="1102" w:hanging="880"/>
              <w:jc w:val="both"/>
              <w:rPr>
                <w:rFonts w:ascii="Arial" w:hAnsi="Arial" w:cs="Arial"/>
                <w:sz w:val="22"/>
                <w:szCs w:val="22"/>
                <w:lang w:val="en-GB"/>
              </w:rPr>
            </w:pPr>
            <w:r w:rsidRPr="005E6E01">
              <w:rPr>
                <w:rFonts w:ascii="Arial" w:hAnsi="Arial" w:cs="Arial"/>
                <w:sz w:val="22"/>
                <w:szCs w:val="22"/>
                <w:lang w:val="en-GB"/>
              </w:rPr>
              <w:t>If the Contract is terminated because of a fundamental breach of Contract</w:t>
            </w:r>
            <w:r w:rsidR="004A262F" w:rsidRPr="005E6E01">
              <w:rPr>
                <w:rFonts w:ascii="Arial" w:hAnsi="Arial" w:cs="Arial"/>
                <w:sz w:val="22"/>
                <w:szCs w:val="22"/>
                <w:lang w:val="en-GB"/>
              </w:rPr>
              <w:t xml:space="preserve"> under </w:t>
            </w:r>
            <w:r w:rsidR="004A262F" w:rsidRPr="00B51155">
              <w:rPr>
                <w:rFonts w:ascii="Arial" w:hAnsi="Arial" w:cs="Arial"/>
                <w:sz w:val="22"/>
                <w:szCs w:val="22"/>
                <w:lang w:val="en-GB"/>
              </w:rPr>
              <w:t>GCC Sub Clause 9</w:t>
            </w:r>
            <w:r w:rsidR="00922E1B" w:rsidRPr="00B51155">
              <w:rPr>
                <w:rFonts w:ascii="Arial" w:hAnsi="Arial" w:cs="Arial"/>
                <w:sz w:val="22"/>
                <w:szCs w:val="22"/>
                <w:lang w:val="en-GB"/>
              </w:rPr>
              <w:t>5</w:t>
            </w:r>
            <w:r w:rsidR="004A262F" w:rsidRPr="005E6E01">
              <w:rPr>
                <w:rFonts w:ascii="Arial" w:hAnsi="Arial" w:cs="Arial"/>
                <w:sz w:val="22"/>
                <w:szCs w:val="22"/>
                <w:lang w:val="en-GB"/>
              </w:rPr>
              <w:t>.1</w:t>
            </w:r>
            <w:r w:rsidRPr="005E6E01">
              <w:rPr>
                <w:rFonts w:ascii="Arial" w:hAnsi="Arial" w:cs="Arial"/>
                <w:sz w:val="22"/>
                <w:szCs w:val="22"/>
                <w:lang w:val="en-GB"/>
              </w:rPr>
              <w:t xml:space="preserve"> by the Contractor, the </w:t>
            </w:r>
            <w:r w:rsidR="00FD20FF">
              <w:rPr>
                <w:rFonts w:ascii="Arial" w:hAnsi="Arial" w:cs="Arial"/>
                <w:sz w:val="22"/>
                <w:szCs w:val="22"/>
                <w:lang w:val="en-GB"/>
              </w:rPr>
              <w:t>Engineer</w:t>
            </w:r>
            <w:r w:rsidRPr="005E6E01">
              <w:rPr>
                <w:rFonts w:ascii="Arial" w:hAnsi="Arial" w:cs="Arial"/>
                <w:sz w:val="22"/>
                <w:szCs w:val="22"/>
                <w:lang w:val="en-GB"/>
              </w:rPr>
              <w:t xml:space="preserve"> shall issue a certificate for the value of the </w:t>
            </w:r>
            <w:r w:rsidR="00B51155">
              <w:rPr>
                <w:rFonts w:ascii="Arial" w:hAnsi="Arial" w:cs="Arial"/>
                <w:sz w:val="22"/>
                <w:szCs w:val="22"/>
                <w:lang w:val="en-GB"/>
              </w:rPr>
              <w:t>W</w:t>
            </w:r>
            <w:r w:rsidRPr="005E6E01">
              <w:rPr>
                <w:rFonts w:ascii="Arial" w:hAnsi="Arial" w:cs="Arial"/>
                <w:sz w:val="22"/>
                <w:szCs w:val="22"/>
                <w:lang w:val="en-GB"/>
              </w:rPr>
              <w:t>ork</w:t>
            </w:r>
            <w:r w:rsidR="00B51155">
              <w:rPr>
                <w:rFonts w:ascii="Arial" w:hAnsi="Arial" w:cs="Arial"/>
                <w:sz w:val="22"/>
                <w:szCs w:val="22"/>
                <w:lang w:val="en-GB"/>
              </w:rPr>
              <w:t>s</w:t>
            </w:r>
            <w:r w:rsidRPr="005E6E01">
              <w:rPr>
                <w:rFonts w:ascii="Arial" w:hAnsi="Arial" w:cs="Arial"/>
                <w:sz w:val="22"/>
                <w:szCs w:val="22"/>
                <w:lang w:val="en-GB"/>
              </w:rPr>
              <w:t xml:space="preserve"> done and Plant and Materials ordered less advance payments received up to the date of the issue of the certificate and less the</w:t>
            </w:r>
            <w:r w:rsidR="00B51155">
              <w:rPr>
                <w:rFonts w:ascii="Arial" w:hAnsi="Arial" w:cs="Arial"/>
                <w:sz w:val="22"/>
                <w:szCs w:val="22"/>
                <w:lang w:val="en-GB"/>
              </w:rPr>
              <w:t xml:space="preserve"> amount from  </w:t>
            </w:r>
            <w:r w:rsidRPr="005E6E01">
              <w:rPr>
                <w:rFonts w:ascii="Arial" w:hAnsi="Arial" w:cs="Arial"/>
                <w:sz w:val="22"/>
                <w:szCs w:val="22"/>
                <w:lang w:val="en-GB"/>
              </w:rPr>
              <w:t xml:space="preserve"> percentage to apply to the </w:t>
            </w:r>
            <w:r w:rsidR="00B51155">
              <w:rPr>
                <w:rFonts w:ascii="Arial" w:hAnsi="Arial" w:cs="Arial"/>
                <w:sz w:val="22"/>
                <w:szCs w:val="22"/>
                <w:lang w:val="en-GB"/>
              </w:rPr>
              <w:t xml:space="preserve">contract </w:t>
            </w:r>
            <w:r w:rsidRPr="005E6E01">
              <w:rPr>
                <w:rFonts w:ascii="Arial" w:hAnsi="Arial" w:cs="Arial"/>
                <w:sz w:val="22"/>
                <w:szCs w:val="22"/>
                <w:lang w:val="en-GB"/>
              </w:rPr>
              <w:t>value of the work</w:t>
            </w:r>
            <w:r w:rsidR="00B51155">
              <w:rPr>
                <w:rFonts w:ascii="Arial" w:hAnsi="Arial" w:cs="Arial"/>
                <w:sz w:val="22"/>
                <w:szCs w:val="22"/>
                <w:lang w:val="en-GB"/>
              </w:rPr>
              <w:t>s</w:t>
            </w:r>
            <w:r w:rsidRPr="005E6E01">
              <w:rPr>
                <w:rFonts w:ascii="Arial" w:hAnsi="Arial" w:cs="Arial"/>
                <w:sz w:val="22"/>
                <w:szCs w:val="22"/>
                <w:lang w:val="en-GB"/>
              </w:rPr>
              <w:t xml:space="preserve"> not completed, as indicated in the </w:t>
            </w:r>
            <w:r w:rsidRPr="00B51155">
              <w:rPr>
                <w:rFonts w:ascii="Arial" w:hAnsi="Arial" w:cs="Arial"/>
                <w:sz w:val="22"/>
                <w:szCs w:val="22"/>
                <w:lang w:val="en-GB"/>
              </w:rPr>
              <w:t>PCC.</w:t>
            </w:r>
            <w:r w:rsidRPr="005E6E01">
              <w:rPr>
                <w:rFonts w:ascii="Arial" w:hAnsi="Arial" w:cs="Arial"/>
                <w:sz w:val="22"/>
                <w:szCs w:val="22"/>
                <w:lang w:val="en-GB"/>
              </w:rPr>
              <w:t xml:space="preserve"> If the total amount due to the </w:t>
            </w:r>
            <w:r w:rsidR="00FD20FF">
              <w:rPr>
                <w:rFonts w:ascii="Arial" w:hAnsi="Arial" w:cs="Arial"/>
                <w:sz w:val="22"/>
                <w:szCs w:val="22"/>
                <w:lang w:val="en-GB"/>
              </w:rPr>
              <w:t>Employer</w:t>
            </w:r>
            <w:r w:rsidRPr="005E6E01">
              <w:rPr>
                <w:rFonts w:ascii="Arial" w:hAnsi="Arial" w:cs="Arial"/>
                <w:sz w:val="22"/>
                <w:szCs w:val="22"/>
                <w:lang w:val="en-GB"/>
              </w:rPr>
              <w:t xml:space="preserve"> exceeds any payment due to the Contractor, </w:t>
            </w:r>
            <w:r w:rsidRPr="00B51155">
              <w:rPr>
                <w:rFonts w:ascii="Arial" w:hAnsi="Arial" w:cs="Arial"/>
                <w:sz w:val="22"/>
                <w:szCs w:val="22"/>
                <w:lang w:val="en-GB"/>
              </w:rPr>
              <w:t xml:space="preserve">the difference shall be a debt payable to the </w:t>
            </w:r>
            <w:r w:rsidR="00FD20FF">
              <w:rPr>
                <w:rFonts w:ascii="Arial" w:hAnsi="Arial" w:cs="Arial"/>
                <w:sz w:val="22"/>
                <w:szCs w:val="22"/>
                <w:lang w:val="en-GB"/>
              </w:rPr>
              <w:t>Employer</w:t>
            </w:r>
            <w:r w:rsidRPr="00B51155">
              <w:rPr>
                <w:rFonts w:ascii="Arial" w:hAnsi="Arial" w:cs="Arial"/>
                <w:sz w:val="22"/>
                <w:szCs w:val="22"/>
                <w:lang w:val="en-GB"/>
              </w:rPr>
              <w:t xml:space="preserve">. </w:t>
            </w:r>
          </w:p>
        </w:tc>
      </w:tr>
      <w:tr w:rsidR="00CD3441" w:rsidRPr="005E6E01" w14:paraId="485313CF" w14:textId="77777777">
        <w:tc>
          <w:tcPr>
            <w:tcW w:w="2420" w:type="dxa"/>
          </w:tcPr>
          <w:p w14:paraId="4C94348A" w14:textId="77777777" w:rsidR="00CD3441" w:rsidRPr="005E6E01" w:rsidRDefault="00CD3441" w:rsidP="005E6E01">
            <w:pPr>
              <w:pStyle w:val="Heading4"/>
              <w:keepNext w:val="0"/>
              <w:numPr>
                <w:ilvl w:val="0"/>
                <w:numId w:val="0"/>
              </w:numPr>
              <w:spacing w:before="120" w:after="120"/>
              <w:ind w:left="690" w:hanging="360"/>
              <w:rPr>
                <w:sz w:val="22"/>
                <w:szCs w:val="22"/>
              </w:rPr>
            </w:pPr>
          </w:p>
        </w:tc>
        <w:tc>
          <w:tcPr>
            <w:tcW w:w="7072" w:type="dxa"/>
          </w:tcPr>
          <w:p w14:paraId="6CB073B0" w14:textId="77777777" w:rsidR="00CD3441" w:rsidRPr="005E6E01" w:rsidRDefault="00CD3441" w:rsidP="007E0A76">
            <w:pPr>
              <w:numPr>
                <w:ilvl w:val="0"/>
                <w:numId w:val="173"/>
              </w:numPr>
              <w:tabs>
                <w:tab w:val="clear" w:pos="1728"/>
                <w:tab w:val="num" w:pos="1102"/>
              </w:tabs>
              <w:spacing w:before="120" w:after="120"/>
              <w:ind w:left="1102" w:hanging="880"/>
              <w:jc w:val="both"/>
              <w:rPr>
                <w:rFonts w:ascii="Arial" w:hAnsi="Arial" w:cs="Arial"/>
                <w:sz w:val="22"/>
                <w:szCs w:val="22"/>
                <w:lang w:val="en-GB"/>
              </w:rPr>
            </w:pPr>
            <w:r w:rsidRPr="005E6E01">
              <w:rPr>
                <w:rFonts w:ascii="Arial" w:hAnsi="Arial" w:cs="Arial"/>
                <w:sz w:val="22"/>
                <w:szCs w:val="22"/>
                <w:lang w:val="en-GB"/>
              </w:rPr>
              <w:t xml:space="preserve">If the Contract is terminated for the </w:t>
            </w:r>
            <w:r w:rsidR="00FD20FF">
              <w:rPr>
                <w:rFonts w:ascii="Arial" w:hAnsi="Arial" w:cs="Arial"/>
                <w:sz w:val="22"/>
                <w:szCs w:val="22"/>
                <w:lang w:val="en-GB"/>
              </w:rPr>
              <w:t>Employer</w:t>
            </w:r>
            <w:r w:rsidRPr="005E6E01">
              <w:rPr>
                <w:rFonts w:ascii="Arial" w:hAnsi="Arial" w:cs="Arial"/>
                <w:sz w:val="22"/>
                <w:szCs w:val="22"/>
                <w:lang w:val="en-GB"/>
              </w:rPr>
              <w:t xml:space="preserve">’s convenience or because of a fundamental breach of Contract by the </w:t>
            </w:r>
            <w:r w:rsidR="00FD20FF">
              <w:rPr>
                <w:rFonts w:ascii="Arial" w:hAnsi="Arial" w:cs="Arial"/>
                <w:sz w:val="22"/>
                <w:szCs w:val="22"/>
                <w:lang w:val="en-GB"/>
              </w:rPr>
              <w:t>Employer</w:t>
            </w:r>
            <w:r w:rsidRPr="005E6E01">
              <w:rPr>
                <w:rFonts w:ascii="Arial" w:hAnsi="Arial" w:cs="Arial"/>
                <w:sz w:val="22"/>
                <w:szCs w:val="22"/>
                <w:lang w:val="en-GB"/>
              </w:rPr>
              <w:t xml:space="preserve">, the </w:t>
            </w:r>
            <w:r w:rsidR="00FD20FF">
              <w:rPr>
                <w:rFonts w:ascii="Arial" w:hAnsi="Arial" w:cs="Arial"/>
                <w:sz w:val="22"/>
                <w:szCs w:val="22"/>
                <w:lang w:val="en-GB"/>
              </w:rPr>
              <w:t>Engineer</w:t>
            </w:r>
            <w:r w:rsidRPr="005E6E01">
              <w:rPr>
                <w:rFonts w:ascii="Arial" w:hAnsi="Arial" w:cs="Arial"/>
                <w:sz w:val="22"/>
                <w:szCs w:val="22"/>
                <w:lang w:val="en-GB"/>
              </w:rPr>
              <w:t xml:space="preserve"> shall issue a payment certificate for the value of the work done, Materials ordered, the reasonable cost of removal of Equipment, repatriation of the Contractor’s foreign personnel employed solely on the Works and recruited specifically for the Works, and the Contractor’s costs of protecting and securing the Works, </w:t>
            </w:r>
            <w:r w:rsidRPr="005E6E01">
              <w:rPr>
                <w:rFonts w:ascii="Arial" w:hAnsi="Arial" w:cs="Arial"/>
                <w:sz w:val="22"/>
                <w:szCs w:val="22"/>
                <w:lang w:val="en-GB"/>
              </w:rPr>
              <w:lastRenderedPageBreak/>
              <w:t>and less advance payments received up to the date of the certificate.</w:t>
            </w:r>
          </w:p>
        </w:tc>
      </w:tr>
      <w:tr w:rsidR="00CD3441" w:rsidRPr="005E6E01" w14:paraId="4850D726" w14:textId="77777777">
        <w:tc>
          <w:tcPr>
            <w:tcW w:w="2420" w:type="dxa"/>
          </w:tcPr>
          <w:p w14:paraId="362BC331" w14:textId="77777777" w:rsidR="00CD3441" w:rsidRPr="005E6E01" w:rsidRDefault="00CD3441" w:rsidP="005E6E01">
            <w:pPr>
              <w:pStyle w:val="Heading4"/>
              <w:keepNext w:val="0"/>
              <w:numPr>
                <w:ilvl w:val="0"/>
                <w:numId w:val="0"/>
              </w:numPr>
              <w:spacing w:before="120" w:after="120"/>
              <w:ind w:left="690" w:hanging="360"/>
              <w:rPr>
                <w:sz w:val="22"/>
                <w:szCs w:val="22"/>
              </w:rPr>
            </w:pPr>
          </w:p>
        </w:tc>
        <w:tc>
          <w:tcPr>
            <w:tcW w:w="7072" w:type="dxa"/>
          </w:tcPr>
          <w:p w14:paraId="47EC0438" w14:textId="77777777" w:rsidR="00D41444" w:rsidRPr="005E6E01" w:rsidRDefault="00C22FB9" w:rsidP="00C22FB9">
            <w:pPr>
              <w:pStyle w:val="ClauseSubPara"/>
              <w:spacing w:before="0" w:after="240"/>
              <w:ind w:left="1102" w:hanging="880"/>
              <w:jc w:val="both"/>
              <w:rPr>
                <w:rFonts w:ascii="Arial" w:eastAsia="SimSun" w:hAnsi="Arial" w:cs="Arial"/>
                <w:lang w:eastAsia="zh-CN"/>
              </w:rPr>
            </w:pPr>
            <w:r w:rsidRPr="005E6E01">
              <w:rPr>
                <w:rFonts w:ascii="Arial" w:hAnsi="Arial" w:cs="Arial"/>
              </w:rPr>
              <w:t>9</w:t>
            </w:r>
            <w:r w:rsidR="00A64492" w:rsidRPr="005E6E01">
              <w:rPr>
                <w:rFonts w:ascii="Arial" w:hAnsi="Arial" w:cs="Arial"/>
              </w:rPr>
              <w:t>6</w:t>
            </w:r>
            <w:r w:rsidRPr="005E6E01">
              <w:rPr>
                <w:rFonts w:ascii="Arial" w:hAnsi="Arial" w:cs="Arial"/>
              </w:rPr>
              <w:t xml:space="preserve">.3   </w:t>
            </w:r>
            <w:r w:rsidR="00F2069E">
              <w:rPr>
                <w:rFonts w:ascii="Arial" w:hAnsi="Arial" w:cs="Arial"/>
              </w:rPr>
              <w:t xml:space="preserve"> </w:t>
            </w:r>
            <w:r w:rsidRPr="005E6E01">
              <w:rPr>
                <w:rFonts w:ascii="Arial" w:hAnsi="Arial" w:cs="Arial"/>
              </w:rPr>
              <w:t xml:space="preserve"> </w:t>
            </w:r>
            <w:r w:rsidR="004E1F7A" w:rsidRPr="005E6E01">
              <w:rPr>
                <w:rFonts w:ascii="Arial" w:hAnsi="Arial" w:cs="Arial"/>
              </w:rPr>
              <w:t xml:space="preserve">If the Contract is terminated for reasons of </w:t>
            </w:r>
            <w:r w:rsidR="007C2362" w:rsidRPr="005E6E01">
              <w:rPr>
                <w:rFonts w:ascii="Arial" w:hAnsi="Arial" w:cs="Arial"/>
              </w:rPr>
              <w:t>F</w:t>
            </w:r>
            <w:r w:rsidR="004E1F7A" w:rsidRPr="005E6E01">
              <w:rPr>
                <w:rFonts w:ascii="Arial" w:hAnsi="Arial" w:cs="Arial"/>
              </w:rPr>
              <w:t>orce Majeure</w:t>
            </w:r>
            <w:r w:rsidR="00D41444" w:rsidRPr="005E6E01">
              <w:rPr>
                <w:rFonts w:ascii="Arial" w:eastAsia="SimSun" w:hAnsi="Arial" w:cs="Arial"/>
                <w:lang w:eastAsia="zh-CN"/>
              </w:rPr>
              <w:t xml:space="preserve">, the </w:t>
            </w:r>
            <w:r w:rsidR="00FD20FF">
              <w:rPr>
                <w:rFonts w:ascii="Arial" w:eastAsia="SimSun" w:hAnsi="Arial" w:cs="Arial"/>
                <w:lang w:eastAsia="zh-CN"/>
              </w:rPr>
              <w:t>Engineer</w:t>
            </w:r>
            <w:r w:rsidR="00D41444" w:rsidRPr="005E6E01">
              <w:rPr>
                <w:rFonts w:ascii="Arial" w:eastAsia="SimSun" w:hAnsi="Arial" w:cs="Arial"/>
                <w:lang w:eastAsia="zh-CN"/>
              </w:rPr>
              <w:t xml:space="preserve"> shall determine the value of the work done and issue a Payment Certificate which shall include:</w:t>
            </w:r>
          </w:p>
          <w:p w14:paraId="446AB4E1" w14:textId="77777777" w:rsidR="00D41444" w:rsidRPr="005E6E01" w:rsidRDefault="00D41444" w:rsidP="007E0A76">
            <w:pPr>
              <w:pStyle w:val="ClauseSubList"/>
              <w:numPr>
                <w:ilvl w:val="1"/>
                <w:numId w:val="135"/>
              </w:numPr>
              <w:tabs>
                <w:tab w:val="clear" w:pos="1440"/>
                <w:tab w:val="num" w:pos="1762"/>
              </w:tabs>
              <w:spacing w:before="80" w:after="80"/>
              <w:ind w:left="1762" w:hanging="648"/>
              <w:jc w:val="both"/>
              <w:rPr>
                <w:rFonts w:ascii="Arial" w:eastAsia="SimSun" w:hAnsi="Arial" w:cs="Arial"/>
                <w:lang w:eastAsia="zh-CN"/>
              </w:rPr>
            </w:pPr>
            <w:r w:rsidRPr="005E6E01">
              <w:rPr>
                <w:rFonts w:ascii="Arial" w:eastAsia="SimSun" w:hAnsi="Arial" w:cs="Arial"/>
                <w:lang w:eastAsia="zh-CN"/>
              </w:rPr>
              <w:t>the amounts payable for any work carried out for which unit rates or prices are  stated in the Contract;</w:t>
            </w:r>
          </w:p>
          <w:p w14:paraId="4CAA0217" w14:textId="77777777" w:rsidR="00D41444" w:rsidRPr="005E6E01" w:rsidRDefault="00D41444" w:rsidP="007E0A76">
            <w:pPr>
              <w:pStyle w:val="ClauseSubList"/>
              <w:numPr>
                <w:ilvl w:val="1"/>
                <w:numId w:val="135"/>
              </w:numPr>
              <w:tabs>
                <w:tab w:val="clear" w:pos="1440"/>
                <w:tab w:val="num" w:pos="1762"/>
              </w:tabs>
              <w:spacing w:before="80" w:after="80"/>
              <w:ind w:left="1762" w:hanging="648"/>
              <w:jc w:val="both"/>
              <w:rPr>
                <w:rFonts w:ascii="Arial" w:eastAsia="SimSun" w:hAnsi="Arial" w:cs="Arial"/>
                <w:lang w:eastAsia="zh-CN"/>
              </w:rPr>
            </w:pPr>
            <w:r w:rsidRPr="005E6E01">
              <w:rPr>
                <w:rFonts w:ascii="Arial" w:eastAsia="SimSun" w:hAnsi="Arial" w:cs="Arial"/>
                <w:lang w:eastAsia="zh-CN"/>
              </w:rPr>
              <w:t xml:space="preserve">the cost of Plant and Materials ordered for the Works which have been delivered to the Contractor, or of which the Contractor is liable to accept delivery: this Plant and Materials shall become the property of (and be at the risk of) the </w:t>
            </w:r>
            <w:r w:rsidR="00FD20FF">
              <w:rPr>
                <w:rFonts w:ascii="Arial" w:eastAsia="SimSun" w:hAnsi="Arial" w:cs="Arial"/>
                <w:lang w:eastAsia="zh-CN"/>
              </w:rPr>
              <w:t>Employer</w:t>
            </w:r>
            <w:r w:rsidRPr="005E6E01">
              <w:rPr>
                <w:rFonts w:ascii="Arial" w:eastAsia="SimSun" w:hAnsi="Arial" w:cs="Arial"/>
                <w:lang w:eastAsia="zh-CN"/>
              </w:rPr>
              <w:t xml:space="preserve"> when paid for by the </w:t>
            </w:r>
            <w:r w:rsidR="00FD20FF">
              <w:rPr>
                <w:rFonts w:ascii="Arial" w:eastAsia="SimSun" w:hAnsi="Arial" w:cs="Arial"/>
                <w:lang w:eastAsia="zh-CN"/>
              </w:rPr>
              <w:t>Employer</w:t>
            </w:r>
            <w:r w:rsidRPr="005E6E01">
              <w:rPr>
                <w:rFonts w:ascii="Arial" w:eastAsia="SimSun" w:hAnsi="Arial" w:cs="Arial"/>
                <w:lang w:eastAsia="zh-CN"/>
              </w:rPr>
              <w:t xml:space="preserve">, and the Contractor shall place the same at the </w:t>
            </w:r>
            <w:r w:rsidR="00FD20FF">
              <w:rPr>
                <w:rFonts w:ascii="Arial" w:eastAsia="SimSun" w:hAnsi="Arial" w:cs="Arial"/>
                <w:lang w:eastAsia="zh-CN"/>
              </w:rPr>
              <w:t>Employer</w:t>
            </w:r>
            <w:r w:rsidRPr="005E6E01">
              <w:rPr>
                <w:rFonts w:ascii="Arial" w:eastAsia="SimSun" w:hAnsi="Arial" w:cs="Arial"/>
                <w:lang w:eastAsia="zh-CN"/>
              </w:rPr>
              <w:t>’s  disposal;</w:t>
            </w:r>
          </w:p>
          <w:p w14:paraId="311F0AD7" w14:textId="77777777" w:rsidR="00D41444" w:rsidRPr="005E6E01" w:rsidRDefault="00D41444" w:rsidP="007E0A76">
            <w:pPr>
              <w:pStyle w:val="ClauseSubList"/>
              <w:numPr>
                <w:ilvl w:val="1"/>
                <w:numId w:val="135"/>
              </w:numPr>
              <w:tabs>
                <w:tab w:val="clear" w:pos="1440"/>
                <w:tab w:val="num" w:pos="1762"/>
              </w:tabs>
              <w:spacing w:before="80" w:after="80"/>
              <w:ind w:left="1762" w:hanging="648"/>
              <w:jc w:val="both"/>
              <w:rPr>
                <w:rFonts w:ascii="Arial" w:eastAsia="SimSun" w:hAnsi="Arial" w:cs="Arial"/>
                <w:lang w:eastAsia="zh-CN"/>
              </w:rPr>
            </w:pPr>
            <w:r w:rsidRPr="005E6E01">
              <w:rPr>
                <w:rFonts w:ascii="Arial" w:eastAsia="SimSun" w:hAnsi="Arial" w:cs="Arial"/>
                <w:lang w:eastAsia="zh-CN"/>
              </w:rPr>
              <w:t xml:space="preserve">other costs or liabilities which in the </w:t>
            </w:r>
            <w:r w:rsidR="005066E4">
              <w:rPr>
                <w:rFonts w:ascii="Arial" w:eastAsia="SimSun" w:hAnsi="Arial" w:cs="Arial"/>
                <w:lang w:eastAsia="zh-CN"/>
              </w:rPr>
              <w:t>c</w:t>
            </w:r>
            <w:r w:rsidRPr="005E6E01">
              <w:rPr>
                <w:rFonts w:ascii="Arial" w:eastAsia="SimSun" w:hAnsi="Arial" w:cs="Arial"/>
                <w:lang w:eastAsia="zh-CN"/>
              </w:rPr>
              <w:t>ircumstances were  reasonably and necessarily incurred by the Contractor in the expectation of completing the Works;</w:t>
            </w:r>
          </w:p>
          <w:p w14:paraId="0EEFB5D2" w14:textId="77777777" w:rsidR="00D41444" w:rsidRPr="005E6E01" w:rsidRDefault="00D41444" w:rsidP="007E0A76">
            <w:pPr>
              <w:pStyle w:val="ClauseSubList"/>
              <w:numPr>
                <w:ilvl w:val="1"/>
                <w:numId w:val="135"/>
              </w:numPr>
              <w:tabs>
                <w:tab w:val="clear" w:pos="1440"/>
                <w:tab w:val="num" w:pos="1762"/>
              </w:tabs>
              <w:spacing w:before="80" w:after="80"/>
              <w:ind w:left="1762" w:hanging="648"/>
              <w:jc w:val="both"/>
              <w:rPr>
                <w:rFonts w:ascii="Arial" w:eastAsia="SimSun" w:hAnsi="Arial" w:cs="Arial"/>
                <w:lang w:eastAsia="zh-CN"/>
              </w:rPr>
            </w:pPr>
            <w:r w:rsidRPr="005E6E01">
              <w:rPr>
                <w:rFonts w:ascii="Arial" w:eastAsia="SimSun" w:hAnsi="Arial" w:cs="Arial"/>
                <w:lang w:eastAsia="zh-CN"/>
              </w:rPr>
              <w:t>the cost of removal of Temporary Works and Contractor’s Equipment from the Site; and</w:t>
            </w:r>
          </w:p>
          <w:p w14:paraId="1D1EF95B" w14:textId="77777777" w:rsidR="00CD3441" w:rsidRPr="005E6E01" w:rsidRDefault="00D41444" w:rsidP="007E0A76">
            <w:pPr>
              <w:numPr>
                <w:ilvl w:val="1"/>
                <w:numId w:val="135"/>
              </w:numPr>
              <w:tabs>
                <w:tab w:val="clear" w:pos="1440"/>
                <w:tab w:val="num" w:pos="1762"/>
              </w:tabs>
              <w:spacing w:before="80" w:after="80"/>
              <w:ind w:left="1762" w:hanging="648"/>
              <w:jc w:val="both"/>
              <w:rPr>
                <w:rFonts w:ascii="Arial" w:hAnsi="Arial" w:cs="Arial"/>
                <w:sz w:val="22"/>
                <w:szCs w:val="22"/>
                <w:lang w:val="en-GB"/>
              </w:rPr>
            </w:pPr>
            <w:r w:rsidRPr="005E6E01">
              <w:rPr>
                <w:rFonts w:ascii="Arial" w:hAnsi="Arial" w:cs="Arial"/>
                <w:sz w:val="22"/>
                <w:szCs w:val="22"/>
              </w:rPr>
              <w:t>the cost of repatriation of the Contractor’s staff and labor employed wholly in connection with the Works at the date of termination.</w:t>
            </w:r>
          </w:p>
        </w:tc>
      </w:tr>
      <w:tr w:rsidR="00CD3441" w:rsidRPr="005E6E01" w14:paraId="0BE3CCB5" w14:textId="77777777">
        <w:tc>
          <w:tcPr>
            <w:tcW w:w="2420" w:type="dxa"/>
          </w:tcPr>
          <w:p w14:paraId="605AA465" w14:textId="77777777" w:rsidR="00CD3441" w:rsidRPr="005E6E01" w:rsidRDefault="00CD3441" w:rsidP="00F6477A">
            <w:pPr>
              <w:pStyle w:val="Heading4"/>
              <w:keepNext w:val="0"/>
              <w:numPr>
                <w:ilvl w:val="0"/>
                <w:numId w:val="0"/>
              </w:numPr>
              <w:spacing w:before="120" w:after="120"/>
              <w:ind w:left="645" w:hanging="423"/>
              <w:rPr>
                <w:b/>
                <w:sz w:val="22"/>
                <w:szCs w:val="22"/>
              </w:rPr>
            </w:pPr>
            <w:bookmarkStart w:id="1144" w:name="_Toc241726268"/>
            <w:r w:rsidRPr="005E6E01">
              <w:rPr>
                <w:b/>
                <w:sz w:val="22"/>
                <w:szCs w:val="22"/>
              </w:rPr>
              <w:t>9</w:t>
            </w:r>
            <w:r w:rsidR="0014698A" w:rsidRPr="005E6E01">
              <w:rPr>
                <w:b/>
                <w:sz w:val="22"/>
                <w:szCs w:val="22"/>
              </w:rPr>
              <w:t>7</w:t>
            </w:r>
            <w:r w:rsidRPr="005E6E01">
              <w:rPr>
                <w:b/>
                <w:sz w:val="22"/>
                <w:szCs w:val="22"/>
              </w:rPr>
              <w:t>. Property</w:t>
            </w:r>
            <w:bookmarkEnd w:id="1144"/>
          </w:p>
        </w:tc>
        <w:tc>
          <w:tcPr>
            <w:tcW w:w="7072" w:type="dxa"/>
          </w:tcPr>
          <w:p w14:paraId="10619D7F" w14:textId="77777777" w:rsidR="00CD3441" w:rsidRPr="005E6E01" w:rsidRDefault="00CD3441" w:rsidP="007E0A76">
            <w:pPr>
              <w:numPr>
                <w:ilvl w:val="0"/>
                <w:numId w:val="136"/>
              </w:numPr>
              <w:tabs>
                <w:tab w:val="clear" w:pos="1728"/>
                <w:tab w:val="num" w:pos="1102"/>
              </w:tabs>
              <w:spacing w:before="100" w:after="100"/>
              <w:ind w:left="1102" w:hanging="880"/>
              <w:jc w:val="both"/>
              <w:rPr>
                <w:rFonts w:ascii="Arial" w:hAnsi="Arial" w:cs="Arial"/>
                <w:sz w:val="22"/>
                <w:szCs w:val="22"/>
                <w:lang w:val="en-GB"/>
              </w:rPr>
            </w:pPr>
            <w:r w:rsidRPr="005E6E01">
              <w:rPr>
                <w:rFonts w:ascii="Arial" w:hAnsi="Arial" w:cs="Arial"/>
                <w:sz w:val="22"/>
                <w:szCs w:val="22"/>
                <w:lang w:val="en-GB"/>
              </w:rPr>
              <w:t xml:space="preserve">All Materials on the Site, Plant, Equipment, Temporary Works, and Works shall be deemed to be the property of the </w:t>
            </w:r>
            <w:r w:rsidR="00FD20FF">
              <w:rPr>
                <w:rFonts w:ascii="Arial" w:hAnsi="Arial" w:cs="Arial"/>
                <w:sz w:val="22"/>
                <w:szCs w:val="22"/>
                <w:lang w:val="en-GB"/>
              </w:rPr>
              <w:t>Employer</w:t>
            </w:r>
            <w:r w:rsidRPr="005E6E01">
              <w:rPr>
                <w:rFonts w:ascii="Arial" w:hAnsi="Arial" w:cs="Arial"/>
                <w:sz w:val="22"/>
                <w:szCs w:val="22"/>
                <w:lang w:val="en-GB"/>
              </w:rPr>
              <w:t xml:space="preserve"> if the Contract is terminated because of the Contractor’s default</w:t>
            </w:r>
            <w:r w:rsidR="004E1F7A" w:rsidRPr="005E6E01">
              <w:rPr>
                <w:rFonts w:ascii="Arial" w:hAnsi="Arial" w:cs="Arial"/>
                <w:sz w:val="22"/>
                <w:szCs w:val="22"/>
                <w:lang w:val="en-GB"/>
              </w:rPr>
              <w:t xml:space="preserve"> stated under GCC Sub Clause 93.1.</w:t>
            </w:r>
          </w:p>
        </w:tc>
      </w:tr>
      <w:tr w:rsidR="00CD3441" w:rsidRPr="005E6E01" w14:paraId="50D39091" w14:textId="77777777">
        <w:tc>
          <w:tcPr>
            <w:tcW w:w="2420" w:type="dxa"/>
          </w:tcPr>
          <w:p w14:paraId="3D30FEBE" w14:textId="77777777" w:rsidR="00CD3441" w:rsidRPr="005E6E01" w:rsidRDefault="00CD3441" w:rsidP="00F6477A">
            <w:pPr>
              <w:pStyle w:val="Heading4"/>
              <w:keepNext w:val="0"/>
              <w:numPr>
                <w:ilvl w:val="0"/>
                <w:numId w:val="0"/>
              </w:numPr>
              <w:spacing w:before="120" w:after="120"/>
              <w:ind w:left="645" w:hanging="423"/>
              <w:rPr>
                <w:b/>
                <w:sz w:val="22"/>
                <w:szCs w:val="22"/>
              </w:rPr>
            </w:pPr>
            <w:bookmarkStart w:id="1145" w:name="_Toc241726269"/>
            <w:r w:rsidRPr="00F6477A">
              <w:rPr>
                <w:b/>
                <w:sz w:val="22"/>
                <w:szCs w:val="22"/>
              </w:rPr>
              <w:t>9</w:t>
            </w:r>
            <w:r w:rsidR="0014698A" w:rsidRPr="00F6477A">
              <w:rPr>
                <w:b/>
                <w:sz w:val="22"/>
                <w:szCs w:val="22"/>
              </w:rPr>
              <w:t>8</w:t>
            </w:r>
            <w:r w:rsidRPr="00F6477A">
              <w:rPr>
                <w:b/>
                <w:sz w:val="22"/>
                <w:szCs w:val="22"/>
              </w:rPr>
              <w:t>. Frustrati</w:t>
            </w:r>
            <w:r w:rsidRPr="005E6E01">
              <w:rPr>
                <w:b/>
                <w:sz w:val="22"/>
                <w:szCs w:val="22"/>
              </w:rPr>
              <w:t>on</w:t>
            </w:r>
            <w:bookmarkEnd w:id="1145"/>
          </w:p>
        </w:tc>
        <w:tc>
          <w:tcPr>
            <w:tcW w:w="7072" w:type="dxa"/>
          </w:tcPr>
          <w:p w14:paraId="1BA98156" w14:textId="77777777" w:rsidR="00CD3441" w:rsidRPr="005E6E01" w:rsidRDefault="00CD3441" w:rsidP="007E0A76">
            <w:pPr>
              <w:numPr>
                <w:ilvl w:val="0"/>
                <w:numId w:val="137"/>
              </w:numPr>
              <w:tabs>
                <w:tab w:val="clear" w:pos="1728"/>
                <w:tab w:val="num" w:pos="1102"/>
              </w:tabs>
              <w:spacing w:before="100" w:after="100"/>
              <w:ind w:left="1102" w:hanging="880"/>
              <w:jc w:val="both"/>
              <w:rPr>
                <w:rFonts w:ascii="Arial" w:hAnsi="Arial" w:cs="Arial"/>
                <w:sz w:val="22"/>
                <w:szCs w:val="22"/>
                <w:lang w:val="en-GB"/>
              </w:rPr>
            </w:pPr>
            <w:r w:rsidRPr="005E6E01">
              <w:rPr>
                <w:rFonts w:ascii="Arial" w:hAnsi="Arial" w:cs="Arial"/>
                <w:sz w:val="22"/>
                <w:szCs w:val="22"/>
                <w:lang w:val="en-GB"/>
              </w:rPr>
              <w:t xml:space="preserve">If the Contract is frustrated by the occurrence of a situation of Force Majeure as defined in </w:t>
            </w:r>
            <w:r w:rsidRPr="00972488">
              <w:rPr>
                <w:rFonts w:ascii="Arial" w:hAnsi="Arial" w:cs="Arial"/>
                <w:sz w:val="22"/>
                <w:szCs w:val="22"/>
                <w:lang w:val="en-GB"/>
              </w:rPr>
              <w:t xml:space="preserve">GCC </w:t>
            </w:r>
            <w:r w:rsidR="00085608" w:rsidRPr="00972488">
              <w:rPr>
                <w:rFonts w:ascii="Arial" w:hAnsi="Arial" w:cs="Arial"/>
                <w:sz w:val="22"/>
                <w:szCs w:val="22"/>
                <w:lang w:val="en-GB"/>
              </w:rPr>
              <w:t xml:space="preserve">Sub </w:t>
            </w:r>
            <w:r w:rsidRPr="00972488">
              <w:rPr>
                <w:rFonts w:ascii="Arial" w:hAnsi="Arial" w:cs="Arial"/>
                <w:sz w:val="22"/>
                <w:szCs w:val="22"/>
                <w:lang w:val="en-GB"/>
              </w:rPr>
              <w:t>Clause</w:t>
            </w:r>
            <w:r w:rsidRPr="005E6E01">
              <w:rPr>
                <w:rFonts w:ascii="Arial" w:hAnsi="Arial" w:cs="Arial"/>
                <w:sz w:val="22"/>
                <w:szCs w:val="22"/>
                <w:lang w:val="en-GB"/>
              </w:rPr>
              <w:t xml:space="preserve"> </w:t>
            </w:r>
            <w:r w:rsidR="004E1F7A" w:rsidRPr="005E6E01">
              <w:rPr>
                <w:rFonts w:ascii="Arial" w:hAnsi="Arial" w:cs="Arial"/>
                <w:sz w:val="22"/>
                <w:szCs w:val="22"/>
                <w:lang w:val="en-GB"/>
              </w:rPr>
              <w:t>8</w:t>
            </w:r>
            <w:r w:rsidR="00676643" w:rsidRPr="005E6E01">
              <w:rPr>
                <w:rFonts w:ascii="Arial" w:hAnsi="Arial" w:cs="Arial"/>
                <w:sz w:val="22"/>
                <w:szCs w:val="22"/>
                <w:lang w:val="en-GB"/>
              </w:rPr>
              <w:t>8</w:t>
            </w:r>
            <w:r w:rsidRPr="005E6E01">
              <w:rPr>
                <w:rFonts w:ascii="Arial" w:hAnsi="Arial" w:cs="Arial"/>
                <w:sz w:val="22"/>
                <w:szCs w:val="22"/>
                <w:lang w:val="en-GB"/>
              </w:rPr>
              <w:t xml:space="preserve">, the </w:t>
            </w:r>
            <w:r w:rsidR="00FD20FF">
              <w:rPr>
                <w:rFonts w:ascii="Arial" w:hAnsi="Arial" w:cs="Arial"/>
                <w:sz w:val="22"/>
                <w:szCs w:val="22"/>
                <w:lang w:val="en-GB"/>
              </w:rPr>
              <w:t>Engineer</w:t>
            </w:r>
            <w:r w:rsidRPr="005E6E01">
              <w:rPr>
                <w:rFonts w:ascii="Arial" w:hAnsi="Arial" w:cs="Arial"/>
                <w:sz w:val="22"/>
                <w:szCs w:val="22"/>
                <w:lang w:val="en-GB"/>
              </w:rPr>
              <w:t xml:space="preserve"> shall certify that the Contract has been frustrated.  The Contractor shall make the Site safe and stop work as quickly as possible after receiving this certificate and shall be paid for all work</w:t>
            </w:r>
            <w:r w:rsidR="004E1F7A" w:rsidRPr="005E6E01">
              <w:rPr>
                <w:rFonts w:ascii="Arial" w:hAnsi="Arial" w:cs="Arial"/>
                <w:sz w:val="22"/>
                <w:szCs w:val="22"/>
                <w:lang w:val="en-GB"/>
              </w:rPr>
              <w:t>s</w:t>
            </w:r>
            <w:r w:rsidRPr="005E6E01">
              <w:rPr>
                <w:rFonts w:ascii="Arial" w:hAnsi="Arial" w:cs="Arial"/>
                <w:sz w:val="22"/>
                <w:szCs w:val="22"/>
                <w:lang w:val="en-GB"/>
              </w:rPr>
              <w:t xml:space="preserve"> carried out before receiving it and for any work carried out afterwards to which a commitment was made</w:t>
            </w:r>
            <w:r w:rsidR="004E1F7A" w:rsidRPr="005E6E01">
              <w:rPr>
                <w:rFonts w:ascii="Arial" w:hAnsi="Arial" w:cs="Arial"/>
                <w:sz w:val="22"/>
                <w:szCs w:val="22"/>
                <w:lang w:val="en-GB"/>
              </w:rPr>
              <w:t>.</w:t>
            </w:r>
          </w:p>
        </w:tc>
      </w:tr>
      <w:tr w:rsidR="00CD3441" w:rsidRPr="00F2069E" w14:paraId="2E768040" w14:textId="77777777">
        <w:tc>
          <w:tcPr>
            <w:tcW w:w="9492" w:type="dxa"/>
            <w:gridSpan w:val="2"/>
          </w:tcPr>
          <w:p w14:paraId="5F5DD9B9" w14:textId="77777777" w:rsidR="00CD3441" w:rsidRPr="00F2069E" w:rsidRDefault="00CD3441" w:rsidP="00F2069E">
            <w:pPr>
              <w:spacing w:before="240" w:after="240"/>
              <w:jc w:val="center"/>
              <w:rPr>
                <w:rFonts w:ascii="Arial" w:hAnsi="Arial" w:cs="Arial"/>
                <w:sz w:val="32"/>
                <w:szCs w:val="21"/>
                <w:lang w:val="en-GB"/>
              </w:rPr>
            </w:pPr>
            <w:r w:rsidRPr="00F2069E">
              <w:rPr>
                <w:rFonts w:ascii="Arial" w:eastAsia="Times New Roman" w:hAnsi="Arial"/>
                <w:b/>
                <w:bCs/>
                <w:sz w:val="32"/>
                <w:szCs w:val="28"/>
                <w:lang w:val="en-GB"/>
              </w:rPr>
              <w:t>G. Claims, Disputes and Arbitration</w:t>
            </w:r>
          </w:p>
        </w:tc>
      </w:tr>
      <w:tr w:rsidR="00CD3441" w:rsidRPr="00F2069E" w14:paraId="3AF3D554" w14:textId="77777777">
        <w:tc>
          <w:tcPr>
            <w:tcW w:w="2418" w:type="dxa"/>
          </w:tcPr>
          <w:p w14:paraId="1322DC43" w14:textId="77777777" w:rsidR="00CD3441" w:rsidRPr="00F2069E" w:rsidRDefault="00CD3441" w:rsidP="00F6477A">
            <w:pPr>
              <w:pStyle w:val="Heading4"/>
              <w:keepNext w:val="0"/>
              <w:numPr>
                <w:ilvl w:val="0"/>
                <w:numId w:val="0"/>
              </w:numPr>
              <w:spacing w:before="120" w:after="120"/>
              <w:ind w:left="645" w:hanging="423"/>
              <w:rPr>
                <w:b/>
                <w:sz w:val="22"/>
                <w:szCs w:val="22"/>
                <w:lang w:val="en-GB"/>
              </w:rPr>
            </w:pPr>
            <w:bookmarkStart w:id="1146" w:name="_Toc241726270"/>
            <w:r w:rsidRPr="00F6477A">
              <w:rPr>
                <w:b/>
                <w:sz w:val="22"/>
                <w:szCs w:val="22"/>
              </w:rPr>
              <w:t>9</w:t>
            </w:r>
            <w:r w:rsidR="0014698A" w:rsidRPr="00F6477A">
              <w:rPr>
                <w:b/>
                <w:sz w:val="22"/>
                <w:szCs w:val="22"/>
              </w:rPr>
              <w:t>9</w:t>
            </w:r>
            <w:r w:rsidRPr="00F6477A">
              <w:rPr>
                <w:b/>
                <w:sz w:val="22"/>
                <w:szCs w:val="22"/>
              </w:rPr>
              <w:t xml:space="preserve">. </w:t>
            </w:r>
            <w:r w:rsidR="00F2069E" w:rsidRPr="00F6477A">
              <w:rPr>
                <w:b/>
                <w:sz w:val="22"/>
                <w:szCs w:val="22"/>
              </w:rPr>
              <w:t xml:space="preserve">  </w:t>
            </w:r>
            <w:r w:rsidRPr="00F6477A">
              <w:rPr>
                <w:b/>
                <w:sz w:val="22"/>
                <w:szCs w:val="22"/>
              </w:rPr>
              <w:t>Contractor’s Claims</w:t>
            </w:r>
            <w:bookmarkEnd w:id="1146"/>
          </w:p>
        </w:tc>
        <w:tc>
          <w:tcPr>
            <w:tcW w:w="7074" w:type="dxa"/>
          </w:tcPr>
          <w:p w14:paraId="3B68B4FB" w14:textId="77777777" w:rsidR="00CD3441" w:rsidRPr="00F2069E" w:rsidRDefault="00CD3441" w:rsidP="007E0A76">
            <w:pPr>
              <w:pStyle w:val="ClauseSubPara"/>
              <w:numPr>
                <w:ilvl w:val="0"/>
                <w:numId w:val="174"/>
              </w:numPr>
              <w:tabs>
                <w:tab w:val="clear" w:pos="1728"/>
                <w:tab w:val="num" w:pos="1102"/>
              </w:tabs>
              <w:spacing w:before="120" w:after="120"/>
              <w:ind w:left="1102" w:hanging="880"/>
              <w:jc w:val="both"/>
              <w:rPr>
                <w:rFonts w:ascii="Arial" w:eastAsia="SimSun" w:hAnsi="Arial" w:cs="Arial"/>
                <w:lang w:eastAsia="zh-CN"/>
              </w:rPr>
            </w:pPr>
            <w:r w:rsidRPr="00F2069E">
              <w:rPr>
                <w:rFonts w:ascii="Arial" w:eastAsia="SimSun" w:hAnsi="Arial"/>
              </w:rPr>
              <w:t xml:space="preserve">If the Contractor considers himself to be entitled to any extension of the Completion Time and/or any additional payment, under any Clause of these Conditions or otherwise in connection with the Contract, the Contractor shall give notice to the </w:t>
            </w:r>
            <w:r w:rsidR="00FD20FF">
              <w:rPr>
                <w:rFonts w:ascii="Arial" w:eastAsia="SimSun" w:hAnsi="Arial"/>
              </w:rPr>
              <w:t>Employer</w:t>
            </w:r>
            <w:r w:rsidRPr="00F2069E">
              <w:rPr>
                <w:rFonts w:ascii="Arial" w:eastAsia="SimSun" w:hAnsi="Arial"/>
              </w:rPr>
              <w:t xml:space="preserve">, describing the event or circumstance giving rise to the claim. The notice shall be given as soon as practicable, and not later than </w:t>
            </w:r>
            <w:r w:rsidRPr="00972488">
              <w:rPr>
                <w:rFonts w:ascii="Arial" w:eastAsia="SimSun" w:hAnsi="Arial"/>
              </w:rPr>
              <w:t xml:space="preserve">twenty </w:t>
            </w:r>
            <w:r w:rsidR="00085608" w:rsidRPr="00972488">
              <w:rPr>
                <w:rFonts w:ascii="Arial" w:eastAsia="SimSun" w:hAnsi="Arial"/>
              </w:rPr>
              <w:t>eight (</w:t>
            </w:r>
            <w:r w:rsidRPr="00972488">
              <w:rPr>
                <w:rFonts w:ascii="Arial" w:eastAsia="SimSun" w:hAnsi="Arial"/>
              </w:rPr>
              <w:t>28)</w:t>
            </w:r>
            <w:r w:rsidRPr="00F2069E">
              <w:rPr>
                <w:rFonts w:ascii="Arial" w:eastAsia="SimSun" w:hAnsi="Arial"/>
              </w:rPr>
              <w:t xml:space="preserve"> days after the Contractor became aware, or should have become aware, of the event or circumstance. </w:t>
            </w:r>
          </w:p>
        </w:tc>
      </w:tr>
      <w:tr w:rsidR="00CD3441" w:rsidRPr="00F2069E" w14:paraId="5357634E" w14:textId="77777777">
        <w:tc>
          <w:tcPr>
            <w:tcW w:w="2418" w:type="dxa"/>
          </w:tcPr>
          <w:p w14:paraId="374BD0AE" w14:textId="77777777" w:rsidR="00CD3441" w:rsidRPr="00F2069E" w:rsidRDefault="00CD3441" w:rsidP="00F2069E">
            <w:pPr>
              <w:pStyle w:val="Heading4"/>
              <w:keepNext w:val="0"/>
              <w:numPr>
                <w:ilvl w:val="0"/>
                <w:numId w:val="0"/>
              </w:numPr>
              <w:spacing w:before="120" w:after="120"/>
              <w:ind w:left="717" w:hanging="495"/>
              <w:rPr>
                <w:sz w:val="22"/>
                <w:szCs w:val="22"/>
                <w:lang w:val="en-GB"/>
              </w:rPr>
            </w:pPr>
          </w:p>
        </w:tc>
        <w:tc>
          <w:tcPr>
            <w:tcW w:w="7074" w:type="dxa"/>
          </w:tcPr>
          <w:p w14:paraId="729182E4" w14:textId="77777777" w:rsidR="00CD3441" w:rsidRPr="00F2069E" w:rsidRDefault="00CD3441" w:rsidP="007E0A76">
            <w:pPr>
              <w:pStyle w:val="ClauseSubPara"/>
              <w:numPr>
                <w:ilvl w:val="0"/>
                <w:numId w:val="174"/>
              </w:numPr>
              <w:tabs>
                <w:tab w:val="clear" w:pos="1728"/>
                <w:tab w:val="num" w:pos="1102"/>
              </w:tabs>
              <w:spacing w:before="120" w:after="120"/>
              <w:ind w:left="1102" w:hanging="880"/>
              <w:jc w:val="both"/>
              <w:rPr>
                <w:rFonts w:ascii="Arial" w:eastAsia="SimSun" w:hAnsi="Arial" w:cs="Arial"/>
                <w:lang w:eastAsia="zh-CN"/>
              </w:rPr>
            </w:pPr>
            <w:r w:rsidRPr="00F2069E">
              <w:rPr>
                <w:rFonts w:ascii="Arial" w:eastAsia="SimSun" w:hAnsi="Arial" w:cs="Arial"/>
                <w:lang w:eastAsia="zh-CN"/>
              </w:rPr>
              <w:t xml:space="preserve">If the Contractor fails to give notice of a claim within such period of </w:t>
            </w:r>
            <w:r w:rsidRPr="00972488">
              <w:rPr>
                <w:rFonts w:ascii="Arial" w:eastAsia="SimSun" w:hAnsi="Arial" w:cs="Arial"/>
                <w:lang w:eastAsia="zh-CN"/>
              </w:rPr>
              <w:t>twenty eight (28) days,</w:t>
            </w:r>
            <w:r w:rsidRPr="00F2069E">
              <w:rPr>
                <w:rFonts w:ascii="Arial" w:eastAsia="SimSun" w:hAnsi="Arial" w:cs="Arial"/>
                <w:lang w:eastAsia="zh-CN"/>
              </w:rPr>
              <w:t xml:space="preserve"> the </w:t>
            </w:r>
            <w:r w:rsidR="00676643" w:rsidRPr="00F2069E">
              <w:rPr>
                <w:rFonts w:ascii="Arial" w:eastAsia="SimSun" w:hAnsi="Arial" w:cs="Arial"/>
                <w:lang w:eastAsia="zh-CN"/>
              </w:rPr>
              <w:t xml:space="preserve">Intended </w:t>
            </w:r>
            <w:r w:rsidRPr="00F2069E">
              <w:rPr>
                <w:rFonts w:ascii="Arial" w:eastAsia="SimSun" w:hAnsi="Arial" w:cs="Arial"/>
                <w:lang w:eastAsia="zh-CN"/>
              </w:rPr>
              <w:t xml:space="preserve">Completion </w:t>
            </w:r>
            <w:r w:rsidR="00972488" w:rsidRPr="00F2069E">
              <w:rPr>
                <w:rFonts w:ascii="Arial" w:eastAsia="SimSun" w:hAnsi="Arial" w:cs="Arial"/>
                <w:lang w:eastAsia="zh-CN"/>
              </w:rPr>
              <w:t>Date shall</w:t>
            </w:r>
            <w:r w:rsidRPr="00F2069E">
              <w:rPr>
                <w:rFonts w:ascii="Arial" w:eastAsia="SimSun" w:hAnsi="Arial" w:cs="Arial"/>
                <w:lang w:eastAsia="zh-CN"/>
              </w:rPr>
              <w:t xml:space="preserve"> not be extended, the Contractor shall not be entitled to additional payment, and the </w:t>
            </w:r>
            <w:r w:rsidR="00FD20FF">
              <w:rPr>
                <w:rFonts w:ascii="Arial" w:eastAsia="SimSun" w:hAnsi="Arial" w:cs="Arial"/>
                <w:lang w:eastAsia="zh-CN"/>
              </w:rPr>
              <w:t>Employer</w:t>
            </w:r>
            <w:r w:rsidR="00085608" w:rsidRPr="00F2069E">
              <w:rPr>
                <w:rFonts w:ascii="Arial" w:eastAsia="SimSun" w:hAnsi="Arial" w:cs="Arial"/>
                <w:lang w:eastAsia="zh-CN"/>
              </w:rPr>
              <w:t xml:space="preserve"> shall</w:t>
            </w:r>
            <w:r w:rsidRPr="00F2069E">
              <w:rPr>
                <w:rFonts w:ascii="Arial" w:eastAsia="SimSun" w:hAnsi="Arial" w:cs="Arial"/>
                <w:lang w:eastAsia="zh-CN"/>
              </w:rPr>
              <w:t xml:space="preserve"> be discharged from all liability in connection with the claim. </w:t>
            </w:r>
          </w:p>
        </w:tc>
      </w:tr>
      <w:tr w:rsidR="00CD3441" w:rsidRPr="00F2069E" w14:paraId="178D4018" w14:textId="77777777">
        <w:tc>
          <w:tcPr>
            <w:tcW w:w="2418" w:type="dxa"/>
          </w:tcPr>
          <w:p w14:paraId="5A89988D" w14:textId="77777777" w:rsidR="00CD3441" w:rsidRPr="00F2069E" w:rsidRDefault="00CD3441" w:rsidP="00F2069E">
            <w:pPr>
              <w:pStyle w:val="Heading4"/>
              <w:keepNext w:val="0"/>
              <w:numPr>
                <w:ilvl w:val="0"/>
                <w:numId w:val="0"/>
              </w:numPr>
              <w:spacing w:before="120" w:after="120"/>
              <w:ind w:left="717" w:hanging="495"/>
              <w:rPr>
                <w:sz w:val="22"/>
                <w:szCs w:val="22"/>
                <w:lang w:val="en-GB"/>
              </w:rPr>
            </w:pPr>
          </w:p>
        </w:tc>
        <w:tc>
          <w:tcPr>
            <w:tcW w:w="7074" w:type="dxa"/>
          </w:tcPr>
          <w:p w14:paraId="6BAE44AB" w14:textId="77777777" w:rsidR="00CD3441" w:rsidRPr="00F2069E" w:rsidRDefault="00CD3441" w:rsidP="007E0A76">
            <w:pPr>
              <w:pStyle w:val="ClauseSubPara"/>
              <w:numPr>
                <w:ilvl w:val="0"/>
                <w:numId w:val="174"/>
              </w:numPr>
              <w:tabs>
                <w:tab w:val="clear" w:pos="1728"/>
                <w:tab w:val="num" w:pos="1102"/>
              </w:tabs>
              <w:spacing w:before="120" w:after="120"/>
              <w:ind w:left="1102" w:hanging="880"/>
              <w:jc w:val="both"/>
              <w:rPr>
                <w:rFonts w:ascii="Arial" w:eastAsia="SimSun" w:hAnsi="Arial" w:cs="Arial"/>
                <w:lang w:eastAsia="zh-CN"/>
              </w:rPr>
            </w:pPr>
            <w:r w:rsidRPr="00F2069E">
              <w:rPr>
                <w:rFonts w:ascii="Arial" w:eastAsia="SimSun" w:hAnsi="Arial" w:cs="Arial"/>
                <w:lang w:eastAsia="zh-CN"/>
              </w:rPr>
              <w:t xml:space="preserve">Within </w:t>
            </w:r>
            <w:r w:rsidR="00D40ACD" w:rsidRPr="00F2069E">
              <w:rPr>
                <w:rFonts w:ascii="Arial" w:eastAsia="SimSun" w:hAnsi="Arial" w:cs="Arial"/>
                <w:lang w:eastAsia="zh-CN"/>
              </w:rPr>
              <w:t>forty two (42</w:t>
            </w:r>
            <w:r w:rsidR="00D40ACD" w:rsidRPr="00972488">
              <w:rPr>
                <w:rFonts w:ascii="Arial" w:eastAsia="SimSun" w:hAnsi="Arial" w:cs="Arial"/>
                <w:lang w:eastAsia="zh-CN"/>
              </w:rPr>
              <w:t>)</w:t>
            </w:r>
            <w:r w:rsidRPr="00972488">
              <w:rPr>
                <w:rFonts w:ascii="Arial" w:eastAsia="SimSun" w:hAnsi="Arial" w:cs="Arial"/>
                <w:lang w:eastAsia="zh-CN"/>
              </w:rPr>
              <w:t xml:space="preserve"> days after</w:t>
            </w:r>
            <w:r w:rsidRPr="00F2069E">
              <w:rPr>
                <w:rFonts w:ascii="Arial" w:eastAsia="SimSun" w:hAnsi="Arial" w:cs="Arial"/>
                <w:lang w:eastAsia="zh-CN"/>
              </w:rPr>
              <w:t xml:space="preserve"> the Contractor became aware or should have become aware of the event or circumstance giving rise to the claim, or within such other period as may be proposed by the Contractor and approved by the </w:t>
            </w:r>
            <w:r w:rsidR="00FD20FF">
              <w:rPr>
                <w:rFonts w:ascii="Arial" w:eastAsia="SimSun" w:hAnsi="Arial" w:cs="Arial"/>
                <w:lang w:eastAsia="zh-CN"/>
              </w:rPr>
              <w:t>Engineer</w:t>
            </w:r>
            <w:r w:rsidRPr="00F2069E">
              <w:rPr>
                <w:rFonts w:ascii="Arial" w:eastAsia="SimSun" w:hAnsi="Arial" w:cs="Arial"/>
                <w:lang w:eastAsia="zh-CN"/>
              </w:rPr>
              <w:t xml:space="preserve">, the Contractor shall send to the </w:t>
            </w:r>
            <w:r w:rsidR="00FD20FF">
              <w:rPr>
                <w:rFonts w:ascii="Arial" w:eastAsia="SimSun" w:hAnsi="Arial" w:cs="Arial"/>
                <w:lang w:eastAsia="zh-CN"/>
              </w:rPr>
              <w:t>Engineer</w:t>
            </w:r>
            <w:r w:rsidRPr="00F2069E">
              <w:rPr>
                <w:rFonts w:ascii="Arial" w:eastAsia="SimSun" w:hAnsi="Arial" w:cs="Arial"/>
                <w:lang w:eastAsia="zh-CN"/>
              </w:rPr>
              <w:t xml:space="preserve"> a fully detailed claim which includes full supporting particulars of the basis of the claim and of the extension of time and/or additional payment claimed, for settlement. </w:t>
            </w:r>
          </w:p>
        </w:tc>
      </w:tr>
      <w:tr w:rsidR="0035531D" w:rsidRPr="00F2069E" w14:paraId="392CB609" w14:textId="77777777">
        <w:tc>
          <w:tcPr>
            <w:tcW w:w="2418" w:type="dxa"/>
          </w:tcPr>
          <w:p w14:paraId="20E0A8D2" w14:textId="77777777" w:rsidR="0035531D" w:rsidRPr="00F2069E" w:rsidRDefault="0014698A" w:rsidP="00F6477A">
            <w:pPr>
              <w:pStyle w:val="Heading4"/>
              <w:keepNext w:val="0"/>
              <w:numPr>
                <w:ilvl w:val="0"/>
                <w:numId w:val="0"/>
              </w:numPr>
              <w:spacing w:before="120" w:after="120"/>
              <w:ind w:left="645" w:hanging="423"/>
              <w:rPr>
                <w:b/>
                <w:sz w:val="22"/>
                <w:szCs w:val="22"/>
                <w:lang w:val="en-GB"/>
              </w:rPr>
            </w:pPr>
            <w:bookmarkStart w:id="1147" w:name="_Toc35418449"/>
            <w:bookmarkStart w:id="1148" w:name="_Toc37234119"/>
            <w:bookmarkStart w:id="1149" w:name="_Toc50199157"/>
            <w:bookmarkStart w:id="1150" w:name="_Toc50259652"/>
            <w:bookmarkStart w:id="1151" w:name="_Toc50260627"/>
            <w:bookmarkStart w:id="1152" w:name="_Toc50261664"/>
            <w:bookmarkStart w:id="1153" w:name="_Toc50262318"/>
            <w:bookmarkStart w:id="1154" w:name="_Toc50262987"/>
            <w:bookmarkStart w:id="1155" w:name="_Toc50263803"/>
            <w:bookmarkStart w:id="1156" w:name="_Toc50264518"/>
            <w:bookmarkStart w:id="1157" w:name="_Toc50264683"/>
            <w:bookmarkStart w:id="1158" w:name="_Toc50264972"/>
            <w:bookmarkStart w:id="1159" w:name="_Toc50267914"/>
            <w:bookmarkStart w:id="1160" w:name="_Toc50268447"/>
            <w:bookmarkStart w:id="1161" w:name="_Toc50280631"/>
            <w:bookmarkStart w:id="1162" w:name="_Toc50280858"/>
            <w:bookmarkStart w:id="1163" w:name="_Toc241726271"/>
            <w:r w:rsidRPr="00F6477A">
              <w:rPr>
                <w:b/>
                <w:sz w:val="22"/>
                <w:szCs w:val="22"/>
              </w:rPr>
              <w:t>100</w:t>
            </w:r>
            <w:r w:rsidR="0035531D" w:rsidRPr="00F6477A">
              <w:rPr>
                <w:b/>
                <w:sz w:val="22"/>
                <w:szCs w:val="22"/>
              </w:rPr>
              <w:t>. Settlement of Disputes</w:t>
            </w:r>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p>
        </w:tc>
        <w:tc>
          <w:tcPr>
            <w:tcW w:w="7074" w:type="dxa"/>
          </w:tcPr>
          <w:p w14:paraId="65B93A6E" w14:textId="77777777" w:rsidR="0035531D" w:rsidRPr="00191FDB" w:rsidRDefault="00D0636B" w:rsidP="00FF1ABD">
            <w:pPr>
              <w:rPr>
                <w:rFonts w:ascii="Arial" w:hAnsi="Arial"/>
                <w:b/>
                <w:sz w:val="22"/>
                <w:szCs w:val="22"/>
              </w:rPr>
            </w:pPr>
            <w:r w:rsidRPr="00191FDB">
              <w:rPr>
                <w:rFonts w:ascii="Arial" w:hAnsi="Arial"/>
                <w:b/>
                <w:sz w:val="22"/>
                <w:szCs w:val="22"/>
              </w:rPr>
              <w:t>Amicable settlement</w:t>
            </w:r>
          </w:p>
          <w:p w14:paraId="0E038C5E" w14:textId="77777777" w:rsidR="00D0636B" w:rsidRPr="00F83338" w:rsidRDefault="00D0636B" w:rsidP="007E0A76">
            <w:pPr>
              <w:numPr>
                <w:ilvl w:val="0"/>
                <w:numId w:val="186"/>
              </w:numPr>
              <w:spacing w:before="100" w:beforeAutospacing="1" w:after="100" w:afterAutospacing="1"/>
              <w:jc w:val="both"/>
              <w:rPr>
                <w:rFonts w:ascii="Arial" w:hAnsi="Arial" w:cs="Arial"/>
                <w:sz w:val="22"/>
                <w:szCs w:val="22"/>
                <w:lang w:val="en-GB"/>
              </w:rPr>
            </w:pPr>
            <w:r w:rsidRPr="00F2069E">
              <w:rPr>
                <w:rFonts w:ascii="Arial" w:hAnsi="Arial" w:cs="Arial"/>
                <w:sz w:val="22"/>
                <w:szCs w:val="22"/>
                <w:lang w:val="en-GB"/>
              </w:rPr>
              <w:t xml:space="preserve">The </w:t>
            </w:r>
            <w:r w:rsidR="0070721A">
              <w:rPr>
                <w:rFonts w:ascii="Arial" w:hAnsi="Arial" w:cs="Arial"/>
                <w:sz w:val="22"/>
                <w:szCs w:val="22"/>
                <w:lang w:val="en-GB"/>
              </w:rPr>
              <w:t xml:space="preserve">Employer </w:t>
            </w:r>
            <w:r w:rsidRPr="00F2069E">
              <w:rPr>
                <w:rFonts w:ascii="Arial" w:hAnsi="Arial" w:cs="Arial"/>
                <w:sz w:val="22"/>
                <w:szCs w:val="22"/>
                <w:lang w:val="en-GB"/>
              </w:rPr>
              <w:t xml:space="preserve">and the Contractor shall </w:t>
            </w:r>
            <w:r w:rsidR="0070721A">
              <w:rPr>
                <w:rFonts w:ascii="Arial" w:hAnsi="Arial" w:cs="Arial"/>
                <w:sz w:val="22"/>
                <w:szCs w:val="22"/>
                <w:lang w:val="en-GB"/>
              </w:rPr>
              <w:t>make every effort</w:t>
            </w:r>
            <w:r w:rsidRPr="00F2069E">
              <w:rPr>
                <w:rFonts w:ascii="Arial" w:hAnsi="Arial" w:cs="Arial"/>
                <w:sz w:val="22"/>
                <w:szCs w:val="22"/>
                <w:lang w:val="en-GB"/>
              </w:rPr>
              <w:t xml:space="preserve"> to </w:t>
            </w:r>
            <w:r w:rsidR="0070721A">
              <w:rPr>
                <w:rFonts w:ascii="Arial" w:hAnsi="Arial" w:cs="Arial"/>
                <w:sz w:val="22"/>
                <w:szCs w:val="22"/>
                <w:lang w:val="en-GB"/>
              </w:rPr>
              <w:t>resolve</w:t>
            </w:r>
            <w:r w:rsidRPr="00F2069E">
              <w:rPr>
                <w:rFonts w:ascii="Arial" w:hAnsi="Arial" w:cs="Arial"/>
                <w:sz w:val="22"/>
                <w:szCs w:val="22"/>
                <w:lang w:val="en-GB"/>
              </w:rPr>
              <w:t xml:space="preserve"> </w:t>
            </w:r>
            <w:r w:rsidR="0070721A" w:rsidRPr="0070721A">
              <w:rPr>
                <w:rFonts w:ascii="Arial" w:hAnsi="Arial" w:cs="Arial"/>
                <w:sz w:val="22"/>
                <w:szCs w:val="22"/>
                <w:lang w:val="en-GB"/>
              </w:rPr>
              <w:t xml:space="preserve">amicably by direct informal negotiation any disagreement or dispute arising between them under or in connection with the Contract. </w:t>
            </w:r>
          </w:p>
        </w:tc>
      </w:tr>
      <w:tr w:rsidR="00CD3441" w:rsidRPr="00F2069E" w14:paraId="3B007EF0" w14:textId="77777777">
        <w:trPr>
          <w:trHeight w:val="3474"/>
        </w:trPr>
        <w:tc>
          <w:tcPr>
            <w:tcW w:w="2418" w:type="dxa"/>
          </w:tcPr>
          <w:p w14:paraId="0350407A" w14:textId="77777777" w:rsidR="00CD3441" w:rsidRPr="00F2069E" w:rsidRDefault="00CD3441" w:rsidP="00F2069E">
            <w:pPr>
              <w:pStyle w:val="Heading4"/>
              <w:keepNext w:val="0"/>
              <w:numPr>
                <w:ilvl w:val="0"/>
                <w:numId w:val="0"/>
              </w:numPr>
              <w:spacing w:before="80" w:after="80"/>
              <w:rPr>
                <w:sz w:val="22"/>
                <w:szCs w:val="22"/>
                <w:lang w:val="en-GB"/>
              </w:rPr>
            </w:pPr>
          </w:p>
        </w:tc>
        <w:tc>
          <w:tcPr>
            <w:tcW w:w="7074" w:type="dxa"/>
          </w:tcPr>
          <w:p w14:paraId="38C64D8E" w14:textId="77777777" w:rsidR="006B6055" w:rsidRPr="00F2069E" w:rsidRDefault="006B6055" w:rsidP="00191FDB">
            <w:pPr>
              <w:spacing w:before="80" w:after="80"/>
              <w:jc w:val="both"/>
              <w:rPr>
                <w:rFonts w:ascii="Arial" w:hAnsi="Arial" w:cs="Arial"/>
                <w:b/>
                <w:sz w:val="22"/>
                <w:szCs w:val="22"/>
                <w:lang w:val="en-GB"/>
              </w:rPr>
            </w:pPr>
            <w:r w:rsidRPr="00F2069E">
              <w:rPr>
                <w:rFonts w:ascii="Arial" w:hAnsi="Arial" w:cs="Arial"/>
                <w:b/>
                <w:sz w:val="22"/>
                <w:szCs w:val="22"/>
                <w:lang w:val="en-GB"/>
              </w:rPr>
              <w:t>Arbitration</w:t>
            </w:r>
          </w:p>
          <w:p w14:paraId="2A9A1423" w14:textId="77777777" w:rsidR="006B6055" w:rsidRPr="00F2069E" w:rsidRDefault="006B6055" w:rsidP="007E0A76">
            <w:pPr>
              <w:numPr>
                <w:ilvl w:val="0"/>
                <w:numId w:val="186"/>
              </w:numPr>
              <w:spacing w:before="80" w:after="80"/>
              <w:jc w:val="both"/>
              <w:rPr>
                <w:rFonts w:ascii="Arial" w:hAnsi="Arial" w:cs="Arial"/>
                <w:sz w:val="22"/>
                <w:szCs w:val="22"/>
                <w:lang w:val="en-GB"/>
              </w:rPr>
            </w:pPr>
            <w:r w:rsidRPr="00F83338">
              <w:rPr>
                <w:rFonts w:ascii="Arial" w:hAnsi="Arial" w:cs="Arial"/>
                <w:sz w:val="22"/>
                <w:szCs w:val="22"/>
                <w:lang w:val="en-GB"/>
              </w:rPr>
              <w:t>If, after twenty-eight (28) days, the parties have failed to resolve their dispute or difference by such mutual consultation</w:t>
            </w:r>
            <w:r>
              <w:rPr>
                <w:rFonts w:ascii="Arial" w:hAnsi="Arial" w:cs="Arial"/>
                <w:sz w:val="22"/>
                <w:szCs w:val="22"/>
                <w:lang w:val="en-GB"/>
              </w:rPr>
              <w:t xml:space="preserve"> </w:t>
            </w:r>
            <w:r w:rsidRPr="00F2069E">
              <w:rPr>
                <w:rFonts w:ascii="Arial" w:hAnsi="Arial" w:cs="Arial"/>
                <w:sz w:val="22"/>
                <w:szCs w:val="22"/>
                <w:lang w:val="en-GB"/>
              </w:rPr>
              <w:t xml:space="preserve">as </w:t>
            </w:r>
            <w:r>
              <w:rPr>
                <w:rFonts w:ascii="Arial" w:hAnsi="Arial" w:cs="Arial"/>
                <w:sz w:val="22"/>
                <w:szCs w:val="22"/>
                <w:lang w:val="en-GB"/>
              </w:rPr>
              <w:t xml:space="preserve">stated under </w:t>
            </w:r>
            <w:r w:rsidRPr="00972488">
              <w:rPr>
                <w:rFonts w:ascii="Arial" w:hAnsi="Arial" w:cs="Arial"/>
                <w:sz w:val="22"/>
                <w:szCs w:val="22"/>
                <w:lang w:val="en-GB"/>
              </w:rPr>
              <w:t>GCC Clause</w:t>
            </w:r>
            <w:r w:rsidRPr="00F2069E">
              <w:rPr>
                <w:rFonts w:ascii="Arial" w:hAnsi="Arial" w:cs="Arial"/>
                <w:sz w:val="22"/>
                <w:szCs w:val="22"/>
                <w:lang w:val="en-GB"/>
              </w:rPr>
              <w:t xml:space="preserve"> 100.1</w:t>
            </w:r>
            <w:r w:rsidRPr="00F83338">
              <w:rPr>
                <w:rFonts w:ascii="Arial" w:hAnsi="Arial" w:cs="Arial"/>
                <w:sz w:val="22"/>
                <w:szCs w:val="22"/>
                <w:lang w:val="en-GB"/>
              </w:rPr>
              <w:t>, then either the Employer or the Contractor may give notice to the other party of its intention to commence arbitration</w:t>
            </w:r>
            <w:r w:rsidRPr="00F2069E">
              <w:rPr>
                <w:rFonts w:ascii="Arial" w:hAnsi="Arial" w:cs="Arial"/>
                <w:sz w:val="22"/>
                <w:szCs w:val="22"/>
                <w:lang w:val="en-GB"/>
              </w:rPr>
              <w:t xml:space="preserve"> in accordance with </w:t>
            </w:r>
            <w:r w:rsidRPr="00972488">
              <w:rPr>
                <w:rFonts w:ascii="Arial" w:hAnsi="Arial" w:cs="Arial"/>
                <w:sz w:val="22"/>
                <w:szCs w:val="22"/>
                <w:lang w:val="en-GB"/>
              </w:rPr>
              <w:t>GCC Sub Clause 100.3</w:t>
            </w:r>
            <w:r w:rsidRPr="00F83338">
              <w:rPr>
                <w:rFonts w:ascii="Arial" w:hAnsi="Arial" w:cs="Arial"/>
                <w:sz w:val="22"/>
                <w:szCs w:val="22"/>
                <w:lang w:val="en-GB"/>
              </w:rPr>
              <w:t xml:space="preserve">, as to the matter in dispute, and no arbitration in respect of this matter may be commenced unless such notice is given. Any dispute or difference in respect of which a notice of intention to commence arbitration has been given in accordance with this Clause shall be finally settled by arbitration.  </w:t>
            </w:r>
          </w:p>
          <w:p w14:paraId="74033B22" w14:textId="77777777" w:rsidR="00CD3441" w:rsidRPr="00F2069E" w:rsidRDefault="00CD3441" w:rsidP="00F83338">
            <w:pPr>
              <w:spacing w:before="80" w:after="80"/>
              <w:ind w:left="1080"/>
              <w:jc w:val="both"/>
              <w:rPr>
                <w:rFonts w:ascii="Arial" w:hAnsi="Arial" w:cs="Arial"/>
                <w:sz w:val="22"/>
                <w:szCs w:val="22"/>
                <w:lang w:val="en-GB"/>
              </w:rPr>
            </w:pPr>
          </w:p>
        </w:tc>
      </w:tr>
      <w:tr w:rsidR="00CD3441" w:rsidRPr="00F2069E" w14:paraId="10CC5C45" w14:textId="77777777">
        <w:trPr>
          <w:trHeight w:val="1152"/>
        </w:trPr>
        <w:tc>
          <w:tcPr>
            <w:tcW w:w="2418" w:type="dxa"/>
          </w:tcPr>
          <w:p w14:paraId="1D129322" w14:textId="77777777" w:rsidR="00CD3441" w:rsidRPr="00F2069E" w:rsidRDefault="00CD3441" w:rsidP="00F2069E">
            <w:pPr>
              <w:pStyle w:val="Heading4"/>
              <w:keepNext w:val="0"/>
              <w:numPr>
                <w:ilvl w:val="0"/>
                <w:numId w:val="0"/>
              </w:numPr>
              <w:spacing w:before="80" w:after="80"/>
              <w:rPr>
                <w:sz w:val="22"/>
                <w:szCs w:val="22"/>
                <w:lang w:val="en-GB"/>
              </w:rPr>
            </w:pPr>
          </w:p>
        </w:tc>
        <w:tc>
          <w:tcPr>
            <w:tcW w:w="7074" w:type="dxa"/>
          </w:tcPr>
          <w:p w14:paraId="6CA33FF0" w14:textId="77777777" w:rsidR="006B6055" w:rsidRPr="006B6055" w:rsidRDefault="006B6055" w:rsidP="007E0A76">
            <w:pPr>
              <w:numPr>
                <w:ilvl w:val="0"/>
                <w:numId w:val="186"/>
              </w:numPr>
              <w:spacing w:before="100" w:beforeAutospacing="1" w:after="100" w:afterAutospacing="1"/>
              <w:jc w:val="both"/>
              <w:rPr>
                <w:rFonts w:ascii="Arial" w:hAnsi="Arial" w:cs="Arial"/>
                <w:sz w:val="22"/>
                <w:szCs w:val="22"/>
                <w:lang w:val="en-GB"/>
              </w:rPr>
            </w:pPr>
            <w:r w:rsidRPr="006B6055">
              <w:rPr>
                <w:rFonts w:ascii="Arial" w:hAnsi="Arial" w:cs="Arial"/>
                <w:sz w:val="22"/>
                <w:szCs w:val="22"/>
                <w:lang w:val="en-GB"/>
              </w:rPr>
              <w:t xml:space="preserve">Arbitration </w:t>
            </w:r>
            <w:r>
              <w:rPr>
                <w:rFonts w:ascii="Arial" w:hAnsi="Arial" w:cs="Arial"/>
                <w:sz w:val="22"/>
                <w:szCs w:val="22"/>
                <w:lang w:val="en-GB"/>
              </w:rPr>
              <w:t xml:space="preserve">shall </w:t>
            </w:r>
            <w:r w:rsidRPr="006B6055">
              <w:rPr>
                <w:rFonts w:ascii="Arial" w:hAnsi="Arial" w:cs="Arial"/>
                <w:sz w:val="22"/>
                <w:szCs w:val="22"/>
                <w:lang w:val="en-GB"/>
              </w:rPr>
              <w:t xml:space="preserve">be commenced prior to or after </w:t>
            </w:r>
            <w:r>
              <w:rPr>
                <w:rFonts w:ascii="Arial" w:hAnsi="Arial" w:cs="Arial"/>
                <w:sz w:val="22"/>
                <w:szCs w:val="22"/>
                <w:lang w:val="en-GB"/>
              </w:rPr>
              <w:t>execution of the Works</w:t>
            </w:r>
            <w:r w:rsidRPr="006B6055">
              <w:rPr>
                <w:rFonts w:ascii="Arial" w:hAnsi="Arial" w:cs="Arial"/>
                <w:sz w:val="22"/>
                <w:szCs w:val="22"/>
                <w:lang w:val="en-GB"/>
              </w:rPr>
              <w:t xml:space="preserve"> under the Contract. Arbitration proceedings shall be conducted in accordance with the rules of procedure specified in the </w:t>
            </w:r>
            <w:r>
              <w:rPr>
                <w:rFonts w:ascii="Arial" w:hAnsi="Arial" w:cs="Arial"/>
                <w:sz w:val="22"/>
                <w:szCs w:val="22"/>
                <w:lang w:val="en-GB"/>
              </w:rPr>
              <w:t>PCC</w:t>
            </w:r>
            <w:r w:rsidRPr="006B6055">
              <w:rPr>
                <w:rFonts w:ascii="Arial" w:hAnsi="Arial" w:cs="Arial"/>
                <w:sz w:val="22"/>
                <w:szCs w:val="22"/>
                <w:lang w:val="en-GB"/>
              </w:rPr>
              <w:t xml:space="preserve">. </w:t>
            </w:r>
          </w:p>
          <w:p w14:paraId="4DD8CA0E" w14:textId="77777777" w:rsidR="00CD3441" w:rsidRPr="00F2069E" w:rsidRDefault="00CD3441" w:rsidP="006B6055">
            <w:pPr>
              <w:spacing w:before="80" w:after="80"/>
              <w:ind w:left="1212"/>
              <w:jc w:val="both"/>
              <w:rPr>
                <w:rFonts w:ascii="Arial" w:hAnsi="Arial" w:cs="Arial"/>
                <w:sz w:val="22"/>
                <w:szCs w:val="22"/>
                <w:lang w:val="en-GB"/>
              </w:rPr>
            </w:pPr>
          </w:p>
        </w:tc>
      </w:tr>
      <w:tr w:rsidR="00266817" w:rsidRPr="00F2069E" w14:paraId="2B11C01A" w14:textId="77777777">
        <w:trPr>
          <w:trHeight w:val="1152"/>
        </w:trPr>
        <w:tc>
          <w:tcPr>
            <w:tcW w:w="2418" w:type="dxa"/>
          </w:tcPr>
          <w:p w14:paraId="0AFC8D19" w14:textId="77777777" w:rsidR="00266817" w:rsidRPr="00F2069E" w:rsidRDefault="00266817" w:rsidP="00F2069E">
            <w:pPr>
              <w:pStyle w:val="Heading4"/>
              <w:keepNext w:val="0"/>
              <w:numPr>
                <w:ilvl w:val="0"/>
                <w:numId w:val="0"/>
              </w:numPr>
              <w:spacing w:before="80" w:after="80"/>
              <w:rPr>
                <w:sz w:val="22"/>
                <w:szCs w:val="22"/>
                <w:lang w:val="en-GB"/>
              </w:rPr>
            </w:pPr>
          </w:p>
        </w:tc>
        <w:tc>
          <w:tcPr>
            <w:tcW w:w="7074" w:type="dxa"/>
          </w:tcPr>
          <w:p w14:paraId="15BDBD3E" w14:textId="77777777" w:rsidR="00266817" w:rsidRPr="006B6055" w:rsidRDefault="00266817" w:rsidP="007E0A76">
            <w:pPr>
              <w:numPr>
                <w:ilvl w:val="0"/>
                <w:numId w:val="186"/>
              </w:numPr>
              <w:spacing w:before="100" w:beforeAutospacing="1" w:after="100" w:afterAutospacing="1"/>
              <w:jc w:val="both"/>
              <w:rPr>
                <w:rFonts w:ascii="Arial" w:hAnsi="Arial" w:cs="Arial"/>
                <w:sz w:val="22"/>
                <w:szCs w:val="22"/>
                <w:lang w:val="en-GB"/>
              </w:rPr>
            </w:pPr>
            <w:r>
              <w:rPr>
                <w:rFonts w:ascii="Arial" w:hAnsi="Arial" w:cs="Arial"/>
                <w:sz w:val="22"/>
                <w:szCs w:val="22"/>
                <w:lang w:val="en-GB"/>
              </w:rPr>
              <w:t xml:space="preserve">Notwithstanding any reference to arbitration hereinabove </w:t>
            </w:r>
            <w:r w:rsidR="00672A7E">
              <w:rPr>
                <w:rFonts w:ascii="Arial" w:hAnsi="Arial" w:cs="Arial"/>
                <w:sz w:val="22"/>
                <w:szCs w:val="22"/>
                <w:lang w:val="en-GB"/>
              </w:rPr>
              <w:t>the parties</w:t>
            </w:r>
            <w:r>
              <w:rPr>
                <w:rFonts w:ascii="Arial" w:hAnsi="Arial" w:cs="Arial"/>
                <w:sz w:val="22"/>
                <w:szCs w:val="22"/>
                <w:lang w:val="en-GB"/>
              </w:rPr>
              <w:t xml:space="preserve"> shall continue to perform their respective responsibilities under the Contract unless agreed otherwise and</w:t>
            </w:r>
            <w:r w:rsidR="00672A7E">
              <w:rPr>
                <w:rFonts w:ascii="Arial" w:hAnsi="Arial" w:cs="Arial"/>
                <w:sz w:val="22"/>
                <w:szCs w:val="22"/>
                <w:lang w:val="en-GB"/>
              </w:rPr>
              <w:t>,</w:t>
            </w:r>
            <w:r>
              <w:rPr>
                <w:rFonts w:ascii="Arial" w:hAnsi="Arial" w:cs="Arial"/>
                <w:sz w:val="22"/>
                <w:szCs w:val="22"/>
                <w:lang w:val="en-GB"/>
              </w:rPr>
              <w:t xml:space="preserve"> the Employer shall pay any monies due to the Contractor.</w:t>
            </w:r>
          </w:p>
        </w:tc>
      </w:tr>
    </w:tbl>
    <w:p w14:paraId="63037159" w14:textId="77777777" w:rsidR="009D3288" w:rsidRPr="00442C94" w:rsidRDefault="009D3288" w:rsidP="00D32687">
      <w:pPr>
        <w:pStyle w:val="Style1"/>
        <w:outlineLvl w:val="9"/>
        <w:rPr>
          <w:spacing w:val="0"/>
        </w:rPr>
      </w:pPr>
    </w:p>
    <w:p w14:paraId="16203D40" w14:textId="77777777" w:rsidR="009D3288" w:rsidRPr="000C23F6" w:rsidRDefault="009D3288" w:rsidP="00D32687">
      <w:pPr>
        <w:pStyle w:val="Style1"/>
        <w:outlineLvl w:val="9"/>
        <w:sectPr w:rsidR="009D3288" w:rsidRPr="000C23F6" w:rsidSect="004950D1">
          <w:footerReference w:type="default" r:id="rId29"/>
          <w:footnotePr>
            <w:numStart w:val="16"/>
          </w:footnotePr>
          <w:type w:val="continuous"/>
          <w:pgSz w:w="11909" w:h="16834" w:code="9"/>
          <w:pgMar w:top="1440" w:right="1440" w:bottom="1440" w:left="1728" w:header="720" w:footer="720" w:gutter="0"/>
          <w:pgNumType w:start="31"/>
          <w:cols w:space="720"/>
          <w:docGrid w:linePitch="360"/>
        </w:sectPr>
      </w:pPr>
    </w:p>
    <w:p w14:paraId="6DDA7286" w14:textId="77777777" w:rsidR="00FC2E83" w:rsidRDefault="00FC2E83" w:rsidP="006252C6">
      <w:pPr>
        <w:pStyle w:val="Heading1"/>
        <w:rPr>
          <w:rFonts w:ascii="Times New Roman" w:hAnsi="Times New Roman"/>
          <w:sz w:val="32"/>
          <w:szCs w:val="32"/>
          <w:lang w:val="en-GB"/>
        </w:rPr>
      </w:pPr>
      <w:bookmarkStart w:id="1165" w:name="_Toc39305137"/>
      <w:bookmarkStart w:id="1166" w:name="_Toc50199158"/>
      <w:bookmarkStart w:id="1167" w:name="_Toc50259653"/>
      <w:bookmarkStart w:id="1168" w:name="_Toc50260628"/>
      <w:bookmarkStart w:id="1169" w:name="_Toc50261665"/>
      <w:bookmarkStart w:id="1170" w:name="_Toc50262319"/>
      <w:bookmarkStart w:id="1171" w:name="_Toc50262988"/>
      <w:bookmarkStart w:id="1172" w:name="_Toc50263804"/>
      <w:bookmarkStart w:id="1173" w:name="_Toc50264519"/>
      <w:bookmarkStart w:id="1174" w:name="_Toc50264684"/>
      <w:bookmarkStart w:id="1175" w:name="_Toc50264973"/>
      <w:bookmarkStart w:id="1176" w:name="_Toc50267915"/>
      <w:bookmarkStart w:id="1177" w:name="_Toc50268448"/>
      <w:bookmarkStart w:id="1178" w:name="_Toc50280632"/>
      <w:bookmarkStart w:id="1179" w:name="_Toc50280859"/>
    </w:p>
    <w:p w14:paraId="70687A4F" w14:textId="77777777" w:rsidR="00FC2E83" w:rsidRDefault="00FC2E83" w:rsidP="006252C6">
      <w:pPr>
        <w:pStyle w:val="Heading1"/>
        <w:rPr>
          <w:rFonts w:ascii="Times New Roman" w:hAnsi="Times New Roman"/>
          <w:sz w:val="32"/>
          <w:szCs w:val="32"/>
          <w:lang w:val="en-GB"/>
        </w:rPr>
      </w:pPr>
    </w:p>
    <w:p w14:paraId="73291DCF" w14:textId="77777777" w:rsidR="00A7713D" w:rsidRDefault="00A7713D" w:rsidP="00A7713D">
      <w:pPr>
        <w:rPr>
          <w:lang w:val="en-GB"/>
        </w:rPr>
      </w:pPr>
    </w:p>
    <w:p w14:paraId="0B698ACF" w14:textId="77777777" w:rsidR="00A7713D" w:rsidRDefault="00A7713D" w:rsidP="00A7713D">
      <w:pPr>
        <w:rPr>
          <w:lang w:val="en-GB"/>
        </w:rPr>
      </w:pPr>
    </w:p>
    <w:p w14:paraId="6AFEDD5F" w14:textId="77777777" w:rsidR="00A7713D" w:rsidRDefault="00A7713D" w:rsidP="00A7713D">
      <w:pPr>
        <w:rPr>
          <w:lang w:val="en-GB"/>
        </w:rPr>
      </w:pPr>
    </w:p>
    <w:p w14:paraId="4E7F6BDD" w14:textId="77777777" w:rsidR="00A7713D" w:rsidRDefault="00A7713D" w:rsidP="00A7713D">
      <w:pPr>
        <w:rPr>
          <w:lang w:val="en-GB"/>
        </w:rPr>
      </w:pPr>
    </w:p>
    <w:p w14:paraId="0959DBEC" w14:textId="77777777" w:rsidR="00A7713D" w:rsidRDefault="00A7713D" w:rsidP="00A7713D">
      <w:pPr>
        <w:rPr>
          <w:lang w:val="en-GB"/>
        </w:rPr>
      </w:pPr>
    </w:p>
    <w:p w14:paraId="5756B005" w14:textId="77777777" w:rsidR="00A7713D" w:rsidRDefault="00A7713D" w:rsidP="00A7713D">
      <w:pPr>
        <w:rPr>
          <w:lang w:val="en-GB"/>
        </w:rPr>
      </w:pPr>
    </w:p>
    <w:p w14:paraId="33AB8E01" w14:textId="77777777" w:rsidR="00A7713D" w:rsidRDefault="00A7713D" w:rsidP="00A7713D">
      <w:pPr>
        <w:rPr>
          <w:lang w:val="en-GB"/>
        </w:rPr>
      </w:pPr>
    </w:p>
    <w:p w14:paraId="57737C33" w14:textId="77777777" w:rsidR="00A7713D" w:rsidRDefault="00A7713D" w:rsidP="00A7713D">
      <w:pPr>
        <w:rPr>
          <w:lang w:val="en-GB"/>
        </w:rPr>
      </w:pPr>
    </w:p>
    <w:p w14:paraId="0470A771" w14:textId="77777777" w:rsidR="00A7713D" w:rsidRDefault="00A7713D" w:rsidP="00A7713D">
      <w:pPr>
        <w:rPr>
          <w:lang w:val="en-GB"/>
        </w:rPr>
      </w:pPr>
    </w:p>
    <w:p w14:paraId="70D457A4" w14:textId="77777777" w:rsidR="00A7713D" w:rsidRDefault="00A7713D" w:rsidP="00A7713D">
      <w:pPr>
        <w:rPr>
          <w:lang w:val="en-GB"/>
        </w:rPr>
      </w:pPr>
    </w:p>
    <w:p w14:paraId="1D331442" w14:textId="77777777" w:rsidR="00A7713D" w:rsidRDefault="00A7713D" w:rsidP="00A7713D">
      <w:pPr>
        <w:rPr>
          <w:lang w:val="en-GB"/>
        </w:rPr>
      </w:pPr>
    </w:p>
    <w:p w14:paraId="4B9CEE2F" w14:textId="77777777" w:rsidR="00A7713D" w:rsidRDefault="00A7713D" w:rsidP="00A7713D">
      <w:pPr>
        <w:rPr>
          <w:lang w:val="en-GB"/>
        </w:rPr>
      </w:pPr>
    </w:p>
    <w:p w14:paraId="5E6A627B" w14:textId="77777777" w:rsidR="00A7713D" w:rsidRDefault="00A7713D" w:rsidP="00A7713D">
      <w:pPr>
        <w:rPr>
          <w:lang w:val="en-GB"/>
        </w:rPr>
      </w:pPr>
    </w:p>
    <w:p w14:paraId="3250E79E" w14:textId="77777777" w:rsidR="00A7713D" w:rsidRDefault="00A7713D" w:rsidP="00A7713D">
      <w:pPr>
        <w:rPr>
          <w:lang w:val="en-GB"/>
        </w:rPr>
      </w:pPr>
    </w:p>
    <w:p w14:paraId="64D2778E" w14:textId="77777777" w:rsidR="00A7713D" w:rsidRDefault="00A7713D" w:rsidP="00A7713D">
      <w:pPr>
        <w:rPr>
          <w:lang w:val="en-GB"/>
        </w:rPr>
      </w:pPr>
    </w:p>
    <w:p w14:paraId="794176A6" w14:textId="77777777" w:rsidR="00A7713D" w:rsidRDefault="00A7713D" w:rsidP="00A7713D">
      <w:pPr>
        <w:rPr>
          <w:lang w:val="en-GB"/>
        </w:rPr>
      </w:pPr>
    </w:p>
    <w:p w14:paraId="5F71A601" w14:textId="77777777" w:rsidR="00A7713D" w:rsidRDefault="00A7713D" w:rsidP="00A7713D">
      <w:pPr>
        <w:rPr>
          <w:lang w:val="en-GB"/>
        </w:rPr>
      </w:pPr>
    </w:p>
    <w:p w14:paraId="25FA5D31" w14:textId="77777777" w:rsidR="00A7713D" w:rsidRDefault="00A7713D" w:rsidP="00A7713D">
      <w:pPr>
        <w:rPr>
          <w:lang w:val="en-GB"/>
        </w:rPr>
      </w:pPr>
    </w:p>
    <w:p w14:paraId="10D5D8B3" w14:textId="77777777" w:rsidR="00A7713D" w:rsidRDefault="00A7713D" w:rsidP="00A7713D">
      <w:pPr>
        <w:rPr>
          <w:lang w:val="en-GB"/>
        </w:rPr>
      </w:pPr>
    </w:p>
    <w:p w14:paraId="76E711D5" w14:textId="77777777" w:rsidR="00A7713D" w:rsidRDefault="00A7713D" w:rsidP="00A7713D">
      <w:pPr>
        <w:rPr>
          <w:lang w:val="en-GB"/>
        </w:rPr>
      </w:pPr>
    </w:p>
    <w:p w14:paraId="19A40B2C" w14:textId="77777777" w:rsidR="00A7713D" w:rsidRDefault="00A7713D" w:rsidP="00A7713D">
      <w:pPr>
        <w:rPr>
          <w:lang w:val="en-GB"/>
        </w:rPr>
      </w:pPr>
    </w:p>
    <w:p w14:paraId="454D54F3" w14:textId="77777777" w:rsidR="00A7713D" w:rsidRDefault="00A7713D" w:rsidP="00A7713D">
      <w:pPr>
        <w:rPr>
          <w:lang w:val="en-GB"/>
        </w:rPr>
      </w:pPr>
    </w:p>
    <w:p w14:paraId="42C0D06F" w14:textId="77777777" w:rsidR="00A7713D" w:rsidRDefault="00A7713D" w:rsidP="00A7713D">
      <w:pPr>
        <w:rPr>
          <w:lang w:val="en-GB"/>
        </w:rPr>
      </w:pPr>
    </w:p>
    <w:p w14:paraId="7A090A36" w14:textId="77777777" w:rsidR="00A7713D" w:rsidRDefault="00A7713D" w:rsidP="00A7713D">
      <w:pPr>
        <w:rPr>
          <w:lang w:val="en-GB"/>
        </w:rPr>
      </w:pPr>
    </w:p>
    <w:p w14:paraId="47D9BC4B" w14:textId="77777777" w:rsidR="00A7713D" w:rsidRDefault="00A7713D" w:rsidP="00A7713D">
      <w:pPr>
        <w:rPr>
          <w:lang w:val="en-GB"/>
        </w:rPr>
      </w:pPr>
    </w:p>
    <w:p w14:paraId="07195AB2" w14:textId="77777777" w:rsidR="00A7713D" w:rsidRDefault="00A7713D" w:rsidP="00A7713D">
      <w:pPr>
        <w:rPr>
          <w:lang w:val="en-GB"/>
        </w:rPr>
      </w:pPr>
    </w:p>
    <w:p w14:paraId="72B92325" w14:textId="77777777" w:rsidR="00A7713D" w:rsidRDefault="00A7713D" w:rsidP="00A7713D">
      <w:pPr>
        <w:rPr>
          <w:lang w:val="en-GB"/>
        </w:rPr>
      </w:pPr>
    </w:p>
    <w:p w14:paraId="43864365" w14:textId="77777777" w:rsidR="00A7713D" w:rsidRDefault="00A7713D" w:rsidP="00A7713D">
      <w:pPr>
        <w:rPr>
          <w:lang w:val="en-GB"/>
        </w:rPr>
      </w:pPr>
    </w:p>
    <w:p w14:paraId="10D44466" w14:textId="77777777" w:rsidR="00A7713D" w:rsidRDefault="00A7713D" w:rsidP="00A7713D">
      <w:pPr>
        <w:rPr>
          <w:lang w:val="en-GB"/>
        </w:rPr>
      </w:pPr>
    </w:p>
    <w:p w14:paraId="3A50B434" w14:textId="77777777" w:rsidR="00A7713D" w:rsidRDefault="00A7713D" w:rsidP="00A7713D">
      <w:pPr>
        <w:rPr>
          <w:lang w:val="en-GB"/>
        </w:rPr>
      </w:pPr>
    </w:p>
    <w:p w14:paraId="451DFCBE" w14:textId="77777777" w:rsidR="00A7713D" w:rsidRDefault="00A7713D" w:rsidP="00A7713D">
      <w:pPr>
        <w:rPr>
          <w:lang w:val="en-GB"/>
        </w:rPr>
      </w:pPr>
    </w:p>
    <w:p w14:paraId="2A75D44D" w14:textId="77777777" w:rsidR="00A7713D" w:rsidRDefault="00A7713D" w:rsidP="00A7713D">
      <w:pPr>
        <w:rPr>
          <w:lang w:val="en-GB"/>
        </w:rPr>
      </w:pPr>
    </w:p>
    <w:p w14:paraId="055E4832" w14:textId="77777777" w:rsidR="00A7713D" w:rsidRDefault="00A7713D" w:rsidP="00A7713D">
      <w:pPr>
        <w:rPr>
          <w:lang w:val="en-GB"/>
        </w:rPr>
      </w:pPr>
    </w:p>
    <w:p w14:paraId="0D045ED0" w14:textId="77777777" w:rsidR="00A7713D" w:rsidRDefault="00A7713D" w:rsidP="00A7713D">
      <w:pPr>
        <w:rPr>
          <w:lang w:val="en-GB"/>
        </w:rPr>
      </w:pPr>
    </w:p>
    <w:p w14:paraId="7BB61153" w14:textId="77777777" w:rsidR="00A7713D" w:rsidRDefault="00A7713D" w:rsidP="00A7713D">
      <w:pPr>
        <w:rPr>
          <w:lang w:val="en-GB"/>
        </w:rPr>
      </w:pPr>
    </w:p>
    <w:p w14:paraId="12C38D19" w14:textId="77777777" w:rsidR="00FC2E83" w:rsidRPr="00FC2E83" w:rsidRDefault="00681FC3" w:rsidP="00FC2E83">
      <w:pPr>
        <w:rPr>
          <w:lang w:val="en-GB"/>
        </w:rPr>
      </w:pPr>
      <w:r>
        <w:rPr>
          <w:lang w:val="en-GB"/>
        </w:rPr>
        <w:t xml:space="preserve">                                  </w:t>
      </w:r>
    </w:p>
    <w:p w14:paraId="7308B9F1" w14:textId="77777777" w:rsidR="009D3288" w:rsidRPr="000C23F6" w:rsidRDefault="009D3288" w:rsidP="006252C6">
      <w:pPr>
        <w:pStyle w:val="Heading1"/>
        <w:rPr>
          <w:rFonts w:ascii="Times New Roman" w:hAnsi="Times New Roman"/>
          <w:sz w:val="32"/>
          <w:szCs w:val="32"/>
          <w:lang w:val="en-GB"/>
        </w:rPr>
      </w:pPr>
      <w:bookmarkStart w:id="1180" w:name="_Toc241726272"/>
      <w:r w:rsidRPr="000C23F6">
        <w:rPr>
          <w:rFonts w:ascii="Times New Roman" w:hAnsi="Times New Roman"/>
          <w:sz w:val="32"/>
          <w:szCs w:val="32"/>
          <w:lang w:val="en-GB"/>
        </w:rPr>
        <w:t xml:space="preserve">Section </w:t>
      </w:r>
      <w:r w:rsidR="003F1DF6">
        <w:rPr>
          <w:rFonts w:ascii="Times New Roman" w:hAnsi="Times New Roman"/>
          <w:sz w:val="32"/>
          <w:szCs w:val="32"/>
          <w:lang w:val="en-GB"/>
        </w:rPr>
        <w:t>4</w:t>
      </w:r>
      <w:r w:rsidRPr="000C23F6">
        <w:rPr>
          <w:rFonts w:ascii="Times New Roman" w:hAnsi="Times New Roman"/>
          <w:sz w:val="32"/>
          <w:szCs w:val="32"/>
          <w:lang w:val="en-GB"/>
        </w:rPr>
        <w:t>.</w:t>
      </w:r>
      <w:bookmarkEnd w:id="1165"/>
      <w:r w:rsidRPr="000C23F6">
        <w:rPr>
          <w:rFonts w:ascii="Times New Roman" w:hAnsi="Times New Roman"/>
          <w:sz w:val="32"/>
          <w:szCs w:val="32"/>
          <w:lang w:val="en-GB"/>
        </w:rPr>
        <w:tab/>
        <w:t>Particular Conditions of Contract</w:t>
      </w:r>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p>
    <w:p w14:paraId="30D245CB" w14:textId="77777777" w:rsidR="009D3288" w:rsidRPr="000C23F6" w:rsidRDefault="009D3288">
      <w:pPr>
        <w:rPr>
          <w:rFonts w:ascii="Arial" w:hAnsi="Arial" w:cs="Arial"/>
          <w:sz w:val="22"/>
          <w:lang w:val="en-GB"/>
        </w:rPr>
      </w:pPr>
    </w:p>
    <w:tbl>
      <w:tblPr>
        <w:tblW w:w="9460" w:type="dxa"/>
        <w:tblInd w:w="108" w:type="dxa"/>
        <w:tblLayout w:type="fixed"/>
        <w:tblLook w:val="0000" w:firstRow="0" w:lastRow="0" w:firstColumn="0" w:lastColumn="0" w:noHBand="0" w:noVBand="0"/>
      </w:tblPr>
      <w:tblGrid>
        <w:gridCol w:w="1540"/>
        <w:gridCol w:w="550"/>
        <w:gridCol w:w="7370"/>
      </w:tblGrid>
      <w:tr w:rsidR="009D3288" w:rsidRPr="000C23F6" w14:paraId="6F7F3410" w14:textId="77777777">
        <w:trPr>
          <w:trHeight w:val="710"/>
        </w:trPr>
        <w:tc>
          <w:tcPr>
            <w:tcW w:w="9460" w:type="dxa"/>
            <w:gridSpan w:val="3"/>
            <w:tcBorders>
              <w:top w:val="single" w:sz="4" w:space="0" w:color="auto"/>
              <w:left w:val="single" w:sz="4" w:space="0" w:color="auto"/>
              <w:bottom w:val="single" w:sz="4" w:space="0" w:color="auto"/>
              <w:right w:val="single" w:sz="4" w:space="0" w:color="auto"/>
            </w:tcBorders>
            <w:vAlign w:val="center"/>
          </w:tcPr>
          <w:p w14:paraId="0DCC3E50" w14:textId="77777777" w:rsidR="009D3288" w:rsidRPr="000C23F6" w:rsidRDefault="009D3288">
            <w:pPr>
              <w:tabs>
                <w:tab w:val="right" w:pos="7218"/>
              </w:tabs>
              <w:spacing w:before="120" w:after="120"/>
              <w:jc w:val="both"/>
              <w:rPr>
                <w:rFonts w:ascii="Arial" w:hAnsi="Arial" w:cs="Arial"/>
                <w:i/>
                <w:iCs/>
                <w:sz w:val="21"/>
                <w:szCs w:val="21"/>
                <w:lang w:val="en-GB"/>
              </w:rPr>
            </w:pPr>
            <w:r w:rsidRPr="000C23F6">
              <w:rPr>
                <w:rFonts w:ascii="Arial" w:hAnsi="Arial" w:cs="Arial"/>
                <w:i/>
                <w:iCs/>
                <w:sz w:val="21"/>
                <w:szCs w:val="21"/>
                <w:lang w:val="en-GB"/>
              </w:rPr>
              <w:t xml:space="preserve">Instructions for completing the Particular Conditions of Contract are provided in italics </w:t>
            </w:r>
            <w:r w:rsidR="007D2ADF" w:rsidRPr="000C23F6">
              <w:rPr>
                <w:rFonts w:ascii="Arial" w:hAnsi="Arial" w:cs="Arial"/>
                <w:i/>
                <w:iCs/>
                <w:sz w:val="21"/>
                <w:szCs w:val="21"/>
                <w:lang w:val="en-GB"/>
              </w:rPr>
              <w:t>in parenthesis</w:t>
            </w:r>
            <w:r w:rsidRPr="000C23F6">
              <w:rPr>
                <w:rFonts w:ascii="Arial" w:hAnsi="Arial" w:cs="Arial"/>
                <w:i/>
                <w:iCs/>
                <w:sz w:val="21"/>
                <w:szCs w:val="21"/>
                <w:lang w:val="en-GB"/>
              </w:rPr>
              <w:t xml:space="preserve"> for the relevant GCC Clauses.</w:t>
            </w:r>
          </w:p>
        </w:tc>
      </w:tr>
      <w:tr w:rsidR="009D3288" w:rsidRPr="000C23F6" w14:paraId="652FA58C" w14:textId="77777777">
        <w:trPr>
          <w:trHeight w:val="710"/>
        </w:trPr>
        <w:tc>
          <w:tcPr>
            <w:tcW w:w="1540" w:type="dxa"/>
            <w:tcBorders>
              <w:top w:val="single" w:sz="4" w:space="0" w:color="auto"/>
              <w:left w:val="single" w:sz="4" w:space="0" w:color="auto"/>
              <w:bottom w:val="single" w:sz="4" w:space="0" w:color="auto"/>
              <w:right w:val="single" w:sz="4" w:space="0" w:color="auto"/>
            </w:tcBorders>
            <w:vAlign w:val="center"/>
          </w:tcPr>
          <w:p w14:paraId="7DFD4212" w14:textId="77777777" w:rsidR="009D3288" w:rsidRPr="000C23F6" w:rsidRDefault="009D3288">
            <w:pPr>
              <w:spacing w:before="120" w:after="120"/>
              <w:rPr>
                <w:rFonts w:ascii="Arial" w:hAnsi="Arial" w:cs="Arial"/>
                <w:b/>
                <w:bCs/>
                <w:sz w:val="21"/>
                <w:szCs w:val="21"/>
                <w:lang w:val="en-GB"/>
              </w:rPr>
            </w:pPr>
            <w:r w:rsidRPr="000C23F6">
              <w:rPr>
                <w:rFonts w:ascii="Arial" w:hAnsi="Arial" w:cs="Arial"/>
                <w:b/>
                <w:bCs/>
                <w:sz w:val="21"/>
                <w:szCs w:val="21"/>
                <w:lang w:val="en-GB"/>
              </w:rPr>
              <w:t>GCC Clause</w:t>
            </w:r>
          </w:p>
        </w:tc>
        <w:tc>
          <w:tcPr>
            <w:tcW w:w="7920" w:type="dxa"/>
            <w:gridSpan w:val="2"/>
            <w:tcBorders>
              <w:top w:val="single" w:sz="4" w:space="0" w:color="auto"/>
              <w:left w:val="single" w:sz="4" w:space="0" w:color="auto"/>
              <w:bottom w:val="single" w:sz="4" w:space="0" w:color="auto"/>
              <w:right w:val="single" w:sz="4" w:space="0" w:color="auto"/>
            </w:tcBorders>
          </w:tcPr>
          <w:p w14:paraId="77DC9AE8" w14:textId="77777777" w:rsidR="009D3288" w:rsidRPr="000C23F6" w:rsidRDefault="009D3288">
            <w:pPr>
              <w:tabs>
                <w:tab w:val="right" w:pos="7218"/>
              </w:tabs>
              <w:spacing w:before="120" w:after="120"/>
              <w:jc w:val="both"/>
              <w:rPr>
                <w:rFonts w:ascii="Arial" w:hAnsi="Arial" w:cs="Arial"/>
                <w:sz w:val="21"/>
                <w:szCs w:val="21"/>
                <w:lang w:val="en-GB" w:eastAsia="it-IT"/>
              </w:rPr>
            </w:pPr>
            <w:r w:rsidRPr="000C23F6">
              <w:rPr>
                <w:rFonts w:ascii="Arial" w:hAnsi="Arial" w:cs="Arial"/>
                <w:b/>
                <w:bCs/>
                <w:sz w:val="21"/>
                <w:szCs w:val="21"/>
                <w:lang w:val="en-GB"/>
              </w:rPr>
              <w:t>Amendments of, and Supplements to, Clauses in the General Conditions of Contract</w:t>
            </w:r>
          </w:p>
        </w:tc>
      </w:tr>
      <w:tr w:rsidR="009D3288" w:rsidRPr="000C23F6" w14:paraId="45825CBE" w14:textId="77777777">
        <w:trPr>
          <w:trHeight w:val="431"/>
        </w:trPr>
        <w:tc>
          <w:tcPr>
            <w:tcW w:w="1540" w:type="dxa"/>
            <w:tcBorders>
              <w:top w:val="single" w:sz="4" w:space="0" w:color="auto"/>
              <w:left w:val="single" w:sz="4" w:space="0" w:color="auto"/>
              <w:right w:val="single" w:sz="4" w:space="0" w:color="auto"/>
            </w:tcBorders>
          </w:tcPr>
          <w:p w14:paraId="6FEEE205" w14:textId="77777777" w:rsidR="009D3288" w:rsidRPr="000C23F6" w:rsidRDefault="009D3288">
            <w:pPr>
              <w:spacing w:before="120" w:after="120"/>
              <w:rPr>
                <w:rFonts w:ascii="Arial" w:hAnsi="Arial" w:cs="Arial"/>
                <w:b/>
                <w:sz w:val="21"/>
                <w:szCs w:val="21"/>
                <w:lang w:val="en-GB"/>
              </w:rPr>
            </w:pPr>
            <w:r w:rsidRPr="000C23F6">
              <w:rPr>
                <w:rFonts w:ascii="Arial" w:hAnsi="Arial" w:cs="Arial"/>
                <w:b/>
                <w:sz w:val="21"/>
                <w:szCs w:val="21"/>
                <w:lang w:val="en-GB"/>
              </w:rPr>
              <w:t>GCC 1.1(</w:t>
            </w:r>
            <w:r w:rsidR="008A1AD8">
              <w:rPr>
                <w:rFonts w:ascii="Arial" w:hAnsi="Arial" w:cs="Arial"/>
                <w:b/>
                <w:sz w:val="21"/>
                <w:szCs w:val="21"/>
                <w:lang w:val="en-GB"/>
              </w:rPr>
              <w:t>k</w:t>
            </w:r>
            <w:r w:rsidRPr="000C23F6">
              <w:rPr>
                <w:rFonts w:ascii="Arial" w:hAnsi="Arial" w:cs="Arial"/>
                <w:b/>
                <w:sz w:val="21"/>
                <w:szCs w:val="21"/>
                <w:lang w:val="en-GB"/>
              </w:rPr>
              <w:t>)</w:t>
            </w:r>
          </w:p>
        </w:tc>
        <w:tc>
          <w:tcPr>
            <w:tcW w:w="7920" w:type="dxa"/>
            <w:gridSpan w:val="2"/>
            <w:tcBorders>
              <w:top w:val="single" w:sz="4" w:space="0" w:color="auto"/>
              <w:left w:val="single" w:sz="4" w:space="0" w:color="auto"/>
              <w:bottom w:val="single" w:sz="4" w:space="0" w:color="auto"/>
              <w:right w:val="single" w:sz="4" w:space="0" w:color="auto"/>
            </w:tcBorders>
          </w:tcPr>
          <w:p w14:paraId="3A61C4D1" w14:textId="77777777" w:rsidR="00090543" w:rsidRDefault="009D3288">
            <w:pPr>
              <w:spacing w:before="120" w:after="120"/>
              <w:ind w:right="-72"/>
              <w:rPr>
                <w:rFonts w:ascii="Arial" w:hAnsi="Arial" w:cs="Arial"/>
                <w:sz w:val="21"/>
                <w:szCs w:val="21"/>
                <w:lang w:val="en-GB"/>
              </w:rPr>
            </w:pPr>
            <w:r w:rsidRPr="000C23F6">
              <w:rPr>
                <w:rFonts w:ascii="Arial" w:hAnsi="Arial" w:cs="Arial"/>
                <w:sz w:val="21"/>
                <w:szCs w:val="21"/>
                <w:lang w:val="en-GB"/>
              </w:rPr>
              <w:t xml:space="preserve">The Contractor is </w:t>
            </w:r>
          </w:p>
          <w:p w14:paraId="53C84816" w14:textId="77777777" w:rsidR="009D3288" w:rsidRPr="000C23F6" w:rsidRDefault="009D3288">
            <w:pPr>
              <w:spacing w:before="120" w:after="120"/>
              <w:ind w:right="-72"/>
              <w:rPr>
                <w:rFonts w:ascii="Arial" w:hAnsi="Arial" w:cs="Arial"/>
                <w:sz w:val="21"/>
                <w:szCs w:val="21"/>
                <w:lang w:val="en-GB"/>
              </w:rPr>
            </w:pPr>
            <w:r w:rsidRPr="000C23F6">
              <w:rPr>
                <w:rFonts w:ascii="Arial" w:hAnsi="Arial" w:cs="Arial"/>
                <w:i/>
                <w:sz w:val="21"/>
                <w:szCs w:val="21"/>
                <w:lang w:val="en-GB"/>
              </w:rPr>
              <w:t>[Name, address, and name of authorized representative]</w:t>
            </w:r>
          </w:p>
        </w:tc>
      </w:tr>
      <w:tr w:rsidR="009D3288" w:rsidRPr="000C23F6" w14:paraId="112DF707" w14:textId="77777777">
        <w:trPr>
          <w:trHeight w:val="431"/>
        </w:trPr>
        <w:tc>
          <w:tcPr>
            <w:tcW w:w="1540" w:type="dxa"/>
            <w:tcBorders>
              <w:left w:val="single" w:sz="4" w:space="0" w:color="auto"/>
              <w:right w:val="single" w:sz="4" w:space="0" w:color="auto"/>
            </w:tcBorders>
          </w:tcPr>
          <w:p w14:paraId="352CBC51" w14:textId="77777777" w:rsidR="009D3288" w:rsidRPr="000C23F6" w:rsidRDefault="009D3288">
            <w:pPr>
              <w:spacing w:before="120" w:after="120"/>
              <w:rPr>
                <w:rFonts w:ascii="Arial" w:hAnsi="Arial" w:cs="Arial"/>
                <w:b/>
                <w:sz w:val="21"/>
                <w:szCs w:val="21"/>
                <w:lang w:val="en-GB"/>
              </w:rPr>
            </w:pPr>
            <w:r w:rsidRPr="000C23F6">
              <w:rPr>
                <w:rFonts w:ascii="Arial" w:hAnsi="Arial" w:cs="Arial"/>
                <w:b/>
                <w:sz w:val="21"/>
                <w:szCs w:val="21"/>
                <w:lang w:val="en-GB"/>
              </w:rPr>
              <w:t>GCC 1.1(</w:t>
            </w:r>
            <w:proofErr w:type="spellStart"/>
            <w:r w:rsidR="0003419D">
              <w:rPr>
                <w:rFonts w:ascii="Arial" w:hAnsi="Arial" w:cs="Arial"/>
                <w:b/>
                <w:sz w:val="21"/>
                <w:szCs w:val="21"/>
                <w:lang w:val="en-GB"/>
              </w:rPr>
              <w:t>hh</w:t>
            </w:r>
            <w:proofErr w:type="spellEnd"/>
            <w:r w:rsidRPr="000C23F6">
              <w:rPr>
                <w:rFonts w:ascii="Arial" w:hAnsi="Arial" w:cs="Arial"/>
                <w:b/>
                <w:sz w:val="21"/>
                <w:szCs w:val="21"/>
                <w:lang w:val="en-GB"/>
              </w:rPr>
              <w:t>)</w:t>
            </w:r>
          </w:p>
        </w:tc>
        <w:tc>
          <w:tcPr>
            <w:tcW w:w="7920" w:type="dxa"/>
            <w:gridSpan w:val="2"/>
            <w:tcBorders>
              <w:top w:val="single" w:sz="4" w:space="0" w:color="auto"/>
              <w:left w:val="single" w:sz="4" w:space="0" w:color="auto"/>
              <w:bottom w:val="single" w:sz="4" w:space="0" w:color="auto"/>
              <w:right w:val="single" w:sz="4" w:space="0" w:color="auto"/>
            </w:tcBorders>
          </w:tcPr>
          <w:p w14:paraId="10413A5B" w14:textId="77777777" w:rsidR="00090543" w:rsidRDefault="009D3288" w:rsidP="001429C0">
            <w:pPr>
              <w:spacing w:before="120" w:after="120"/>
              <w:ind w:right="-72"/>
              <w:jc w:val="both"/>
              <w:rPr>
                <w:rFonts w:ascii="Arial" w:hAnsi="Arial" w:cs="Arial"/>
                <w:sz w:val="21"/>
                <w:szCs w:val="21"/>
                <w:lang w:val="en-GB"/>
              </w:rPr>
            </w:pPr>
            <w:r w:rsidRPr="000C23F6">
              <w:rPr>
                <w:rFonts w:ascii="Arial" w:hAnsi="Arial" w:cs="Arial"/>
                <w:sz w:val="21"/>
                <w:szCs w:val="21"/>
                <w:lang w:val="en-GB"/>
              </w:rPr>
              <w:t xml:space="preserve">The </w:t>
            </w:r>
            <w:r w:rsidR="00FD20FF">
              <w:rPr>
                <w:rFonts w:ascii="Arial" w:hAnsi="Arial" w:cs="Arial"/>
                <w:sz w:val="21"/>
                <w:szCs w:val="21"/>
                <w:lang w:val="en-GB"/>
              </w:rPr>
              <w:t>Employer</w:t>
            </w:r>
            <w:r w:rsidRPr="000C23F6">
              <w:rPr>
                <w:rFonts w:ascii="Arial" w:hAnsi="Arial" w:cs="Arial"/>
                <w:sz w:val="21"/>
                <w:szCs w:val="21"/>
                <w:lang w:val="en-GB"/>
              </w:rPr>
              <w:t xml:space="preserve"> is </w:t>
            </w:r>
          </w:p>
          <w:p w14:paraId="3168811D" w14:textId="77777777" w:rsidR="009D3288" w:rsidRPr="000C23F6" w:rsidRDefault="009D3288" w:rsidP="001429C0">
            <w:pPr>
              <w:spacing w:before="120" w:after="120"/>
              <w:ind w:right="-72"/>
              <w:jc w:val="both"/>
              <w:rPr>
                <w:rFonts w:ascii="Arial" w:hAnsi="Arial" w:cs="Arial"/>
                <w:sz w:val="21"/>
                <w:szCs w:val="21"/>
                <w:lang w:val="en-GB"/>
              </w:rPr>
            </w:pPr>
            <w:r w:rsidRPr="000C23F6">
              <w:rPr>
                <w:rFonts w:ascii="Arial" w:hAnsi="Arial" w:cs="Arial"/>
                <w:i/>
                <w:sz w:val="21"/>
                <w:szCs w:val="21"/>
                <w:lang w:val="en-GB"/>
              </w:rPr>
              <w:t>[Name, address, and name of authorized representative]</w:t>
            </w:r>
          </w:p>
        </w:tc>
      </w:tr>
      <w:tr w:rsidR="009D3288" w:rsidRPr="000C23F6" w14:paraId="01B7C04A" w14:textId="77777777">
        <w:trPr>
          <w:trHeight w:val="431"/>
        </w:trPr>
        <w:tc>
          <w:tcPr>
            <w:tcW w:w="1540" w:type="dxa"/>
            <w:tcBorders>
              <w:left w:val="single" w:sz="4" w:space="0" w:color="auto"/>
              <w:right w:val="single" w:sz="4" w:space="0" w:color="auto"/>
            </w:tcBorders>
          </w:tcPr>
          <w:p w14:paraId="2B6A7194" w14:textId="77777777" w:rsidR="009D3288" w:rsidRPr="000C23F6" w:rsidRDefault="009D3288">
            <w:pPr>
              <w:spacing w:before="120" w:after="120"/>
              <w:rPr>
                <w:rFonts w:ascii="Arial" w:hAnsi="Arial" w:cs="Arial"/>
                <w:sz w:val="21"/>
                <w:szCs w:val="21"/>
                <w:lang w:val="en-GB"/>
              </w:rPr>
            </w:pPr>
            <w:r w:rsidRPr="000C23F6">
              <w:rPr>
                <w:rFonts w:ascii="Arial" w:hAnsi="Arial" w:cs="Arial"/>
                <w:b/>
                <w:sz w:val="21"/>
                <w:szCs w:val="21"/>
                <w:lang w:val="en-GB"/>
              </w:rPr>
              <w:t>GCC 1.1(</w:t>
            </w:r>
            <w:r w:rsidR="0003419D">
              <w:rPr>
                <w:rFonts w:ascii="Arial" w:hAnsi="Arial" w:cs="Arial"/>
                <w:b/>
                <w:sz w:val="21"/>
                <w:szCs w:val="21"/>
                <w:lang w:val="en-GB"/>
              </w:rPr>
              <w:t>ii</w:t>
            </w:r>
            <w:r w:rsidRPr="000C23F6">
              <w:rPr>
                <w:rFonts w:ascii="Arial" w:hAnsi="Arial" w:cs="Arial"/>
                <w:b/>
                <w:sz w:val="21"/>
                <w:szCs w:val="21"/>
                <w:lang w:val="en-GB"/>
              </w:rPr>
              <w:t>)</w:t>
            </w:r>
          </w:p>
        </w:tc>
        <w:tc>
          <w:tcPr>
            <w:tcW w:w="7920" w:type="dxa"/>
            <w:gridSpan w:val="2"/>
            <w:tcBorders>
              <w:top w:val="single" w:sz="4" w:space="0" w:color="auto"/>
              <w:left w:val="single" w:sz="4" w:space="0" w:color="auto"/>
              <w:bottom w:val="single" w:sz="4" w:space="0" w:color="auto"/>
              <w:right w:val="single" w:sz="4" w:space="0" w:color="auto"/>
            </w:tcBorders>
          </w:tcPr>
          <w:p w14:paraId="2D9410C9" w14:textId="77777777" w:rsidR="00090543" w:rsidRDefault="009D3288">
            <w:pPr>
              <w:spacing w:before="120" w:after="120"/>
              <w:ind w:right="-72"/>
              <w:rPr>
                <w:rFonts w:ascii="Arial" w:hAnsi="Arial" w:cs="Arial"/>
                <w:sz w:val="21"/>
                <w:szCs w:val="21"/>
                <w:lang w:val="en-GB"/>
              </w:rPr>
            </w:pPr>
            <w:r w:rsidRPr="000C23F6">
              <w:rPr>
                <w:rFonts w:ascii="Arial" w:hAnsi="Arial" w:cs="Arial"/>
                <w:sz w:val="21"/>
                <w:szCs w:val="21"/>
                <w:lang w:val="en-GB"/>
              </w:rPr>
              <w:t xml:space="preserve">The </w:t>
            </w:r>
            <w:r w:rsidR="00FD20FF">
              <w:rPr>
                <w:rFonts w:ascii="Arial" w:hAnsi="Arial" w:cs="Arial"/>
                <w:sz w:val="21"/>
                <w:szCs w:val="21"/>
                <w:lang w:val="en-GB"/>
              </w:rPr>
              <w:t>Engineer</w:t>
            </w:r>
            <w:r w:rsidRPr="000C23F6">
              <w:rPr>
                <w:rFonts w:ascii="Arial" w:hAnsi="Arial" w:cs="Arial"/>
                <w:sz w:val="21"/>
                <w:szCs w:val="21"/>
                <w:lang w:val="en-GB"/>
              </w:rPr>
              <w:t xml:space="preserve"> is </w:t>
            </w:r>
          </w:p>
          <w:p w14:paraId="2454B694" w14:textId="77777777" w:rsidR="009D3288" w:rsidRDefault="009D3288">
            <w:pPr>
              <w:spacing w:before="120" w:after="120"/>
              <w:ind w:right="-72"/>
              <w:rPr>
                <w:rFonts w:ascii="Arial" w:hAnsi="Arial" w:cs="Arial"/>
                <w:i/>
                <w:sz w:val="21"/>
                <w:szCs w:val="21"/>
                <w:lang w:val="en-GB"/>
              </w:rPr>
            </w:pPr>
            <w:r w:rsidRPr="000C23F6">
              <w:rPr>
                <w:rFonts w:ascii="Arial" w:hAnsi="Arial" w:cs="Arial"/>
                <w:i/>
                <w:sz w:val="21"/>
                <w:szCs w:val="21"/>
                <w:lang w:val="en-GB"/>
              </w:rPr>
              <w:lastRenderedPageBreak/>
              <w:t>[Name, address, and name of authorized representative]</w:t>
            </w:r>
          </w:p>
          <w:p w14:paraId="60ED1126" w14:textId="77777777" w:rsidR="002C342F" w:rsidRPr="00FB02CC" w:rsidRDefault="002C342F">
            <w:pPr>
              <w:spacing w:before="120" w:after="120"/>
              <w:ind w:right="-72"/>
              <w:rPr>
                <w:rFonts w:ascii="Arial" w:hAnsi="Arial" w:cs="Arial"/>
                <w:i/>
                <w:sz w:val="18"/>
                <w:szCs w:val="18"/>
                <w:lang w:val="en-GB"/>
              </w:rPr>
            </w:pPr>
            <w:r w:rsidRPr="00FB02CC">
              <w:rPr>
                <w:rFonts w:ascii="Arial" w:hAnsi="Arial" w:cs="Arial"/>
                <w:i/>
                <w:sz w:val="18"/>
                <w:szCs w:val="18"/>
                <w:lang w:val="en-GB"/>
              </w:rPr>
              <w:t>[usually a civil works contract designating the project Consultant as “Engineer” requires the written approval of the “Employer”]</w:t>
            </w:r>
          </w:p>
        </w:tc>
      </w:tr>
      <w:tr w:rsidR="00B675AE" w:rsidRPr="000C23F6" w14:paraId="236BCA81" w14:textId="77777777">
        <w:tc>
          <w:tcPr>
            <w:tcW w:w="1540" w:type="dxa"/>
            <w:tcBorders>
              <w:left w:val="single" w:sz="4" w:space="0" w:color="auto"/>
              <w:right w:val="single" w:sz="4" w:space="0" w:color="auto"/>
            </w:tcBorders>
          </w:tcPr>
          <w:p w14:paraId="0158966D" w14:textId="77777777" w:rsidR="00B675AE" w:rsidRPr="000C23F6" w:rsidRDefault="00B675AE">
            <w:pPr>
              <w:spacing w:before="120" w:after="120"/>
              <w:rPr>
                <w:rFonts w:ascii="Arial" w:hAnsi="Arial" w:cs="Arial"/>
                <w:b/>
                <w:sz w:val="21"/>
                <w:szCs w:val="21"/>
                <w:lang w:val="en-GB"/>
              </w:rPr>
            </w:pPr>
            <w:r>
              <w:rPr>
                <w:rFonts w:ascii="Arial" w:hAnsi="Arial" w:cs="Arial"/>
                <w:b/>
                <w:sz w:val="21"/>
                <w:szCs w:val="21"/>
                <w:lang w:val="en-GB"/>
              </w:rPr>
              <w:lastRenderedPageBreak/>
              <w:t>GCC 1.1 (dd)</w:t>
            </w:r>
          </w:p>
        </w:tc>
        <w:tc>
          <w:tcPr>
            <w:tcW w:w="7920" w:type="dxa"/>
            <w:gridSpan w:val="2"/>
            <w:tcBorders>
              <w:top w:val="single" w:sz="4" w:space="0" w:color="auto"/>
              <w:left w:val="single" w:sz="4" w:space="0" w:color="auto"/>
              <w:bottom w:val="single" w:sz="4" w:space="0" w:color="auto"/>
              <w:right w:val="single" w:sz="4" w:space="0" w:color="auto"/>
            </w:tcBorders>
          </w:tcPr>
          <w:p w14:paraId="3E8F8846" w14:textId="77777777" w:rsidR="00B675AE" w:rsidRPr="000C23F6" w:rsidRDefault="00B675AE">
            <w:pPr>
              <w:spacing w:before="120" w:after="120"/>
              <w:ind w:right="-72"/>
              <w:rPr>
                <w:rFonts w:ascii="Arial" w:hAnsi="Arial" w:cs="Arial"/>
                <w:sz w:val="21"/>
                <w:szCs w:val="21"/>
                <w:lang w:val="en-GB"/>
              </w:rPr>
            </w:pPr>
            <w:r>
              <w:rPr>
                <w:rFonts w:ascii="Arial" w:hAnsi="Arial" w:cs="Arial"/>
                <w:sz w:val="21"/>
                <w:szCs w:val="21"/>
                <w:lang w:val="en-GB"/>
              </w:rPr>
              <w:t xml:space="preserve">The original Contract price is </w:t>
            </w:r>
            <w:r w:rsidRPr="00B675AE">
              <w:rPr>
                <w:rFonts w:ascii="Arial" w:hAnsi="Arial" w:cs="Arial"/>
                <w:i/>
                <w:sz w:val="21"/>
                <w:szCs w:val="21"/>
                <w:lang w:val="en-GB"/>
              </w:rPr>
              <w:t>[insert the amount in the NOA]</w:t>
            </w:r>
          </w:p>
        </w:tc>
      </w:tr>
      <w:tr w:rsidR="009D3288" w:rsidRPr="000C23F6" w14:paraId="5E7EA3D4" w14:textId="77777777">
        <w:tc>
          <w:tcPr>
            <w:tcW w:w="1540" w:type="dxa"/>
            <w:tcBorders>
              <w:left w:val="single" w:sz="4" w:space="0" w:color="auto"/>
              <w:right w:val="single" w:sz="4" w:space="0" w:color="auto"/>
            </w:tcBorders>
          </w:tcPr>
          <w:p w14:paraId="79447EDE" w14:textId="77777777" w:rsidR="009D3288" w:rsidRPr="000C23F6" w:rsidRDefault="009D3288">
            <w:pPr>
              <w:spacing w:before="120" w:after="120"/>
              <w:rPr>
                <w:rFonts w:ascii="Arial" w:hAnsi="Arial" w:cs="Arial"/>
                <w:sz w:val="21"/>
                <w:szCs w:val="21"/>
                <w:lang w:val="en-GB"/>
              </w:rPr>
            </w:pPr>
            <w:r w:rsidRPr="000C23F6">
              <w:rPr>
                <w:rFonts w:ascii="Arial" w:hAnsi="Arial" w:cs="Arial"/>
                <w:b/>
                <w:sz w:val="21"/>
                <w:szCs w:val="21"/>
                <w:lang w:val="en-GB"/>
              </w:rPr>
              <w:t>GCC 1.1(</w:t>
            </w:r>
            <w:r w:rsidR="0003419D">
              <w:rPr>
                <w:rFonts w:ascii="Arial" w:hAnsi="Arial" w:cs="Arial"/>
                <w:b/>
                <w:sz w:val="21"/>
                <w:szCs w:val="21"/>
                <w:lang w:val="en-GB"/>
              </w:rPr>
              <w:t>aa</w:t>
            </w:r>
            <w:r w:rsidRPr="000C23F6">
              <w:rPr>
                <w:rFonts w:ascii="Arial" w:hAnsi="Arial" w:cs="Arial"/>
                <w:b/>
                <w:sz w:val="21"/>
                <w:szCs w:val="21"/>
                <w:lang w:val="en-GB"/>
              </w:rPr>
              <w:t>)</w:t>
            </w:r>
          </w:p>
        </w:tc>
        <w:tc>
          <w:tcPr>
            <w:tcW w:w="7920" w:type="dxa"/>
            <w:gridSpan w:val="2"/>
            <w:tcBorders>
              <w:top w:val="single" w:sz="4" w:space="0" w:color="auto"/>
              <w:left w:val="single" w:sz="4" w:space="0" w:color="auto"/>
              <w:bottom w:val="single" w:sz="4" w:space="0" w:color="auto"/>
              <w:right w:val="single" w:sz="4" w:space="0" w:color="auto"/>
            </w:tcBorders>
          </w:tcPr>
          <w:p w14:paraId="53C3F9D7" w14:textId="77777777" w:rsidR="009D3288" w:rsidRDefault="009D3288">
            <w:pPr>
              <w:spacing w:before="120" w:after="120"/>
              <w:ind w:right="-72"/>
              <w:rPr>
                <w:rFonts w:ascii="Arial" w:hAnsi="Arial" w:cs="Arial"/>
                <w:i/>
                <w:sz w:val="21"/>
                <w:szCs w:val="21"/>
                <w:lang w:val="en-GB"/>
              </w:rPr>
            </w:pPr>
            <w:r w:rsidRPr="000C23F6">
              <w:rPr>
                <w:rFonts w:ascii="Arial" w:hAnsi="Arial" w:cs="Arial"/>
                <w:sz w:val="21"/>
                <w:szCs w:val="21"/>
                <w:lang w:val="en-GB"/>
              </w:rPr>
              <w:t xml:space="preserve">The Intended Completion Date for the whole of the Works shall be </w:t>
            </w:r>
            <w:r w:rsidRPr="000C23F6">
              <w:rPr>
                <w:rFonts w:ascii="Arial" w:hAnsi="Arial" w:cs="Arial"/>
                <w:i/>
                <w:sz w:val="21"/>
                <w:szCs w:val="21"/>
                <w:lang w:val="en-GB"/>
              </w:rPr>
              <w:t>[insert date]</w:t>
            </w:r>
          </w:p>
          <w:p w14:paraId="20549C3A" w14:textId="77777777" w:rsidR="007815FF" w:rsidRDefault="007815FF">
            <w:pPr>
              <w:spacing w:before="120" w:after="120"/>
              <w:ind w:right="-72"/>
              <w:rPr>
                <w:rFonts w:ascii="Arial" w:hAnsi="Arial" w:cs="Arial"/>
                <w:i/>
                <w:sz w:val="21"/>
                <w:szCs w:val="21"/>
                <w:lang w:val="en-GB"/>
              </w:rPr>
            </w:pPr>
          </w:p>
          <w:p w14:paraId="68FA1EDB" w14:textId="77777777" w:rsidR="007815FF" w:rsidRPr="007815FF" w:rsidRDefault="007815FF">
            <w:pPr>
              <w:spacing w:before="120" w:after="120"/>
              <w:ind w:right="-72"/>
              <w:rPr>
                <w:rFonts w:ascii="Arial" w:hAnsi="Arial" w:cs="Arial"/>
                <w:sz w:val="18"/>
                <w:szCs w:val="18"/>
                <w:lang w:val="en-GB"/>
              </w:rPr>
            </w:pPr>
            <w:r w:rsidRPr="007815FF">
              <w:rPr>
                <w:rFonts w:ascii="Arial" w:hAnsi="Arial" w:cs="Arial"/>
                <w:i/>
                <w:sz w:val="18"/>
                <w:szCs w:val="18"/>
                <w:lang w:val="en-GB"/>
              </w:rPr>
              <w:t xml:space="preserve">[to be calculated from the </w:t>
            </w:r>
            <w:r>
              <w:rPr>
                <w:rFonts w:ascii="Arial" w:hAnsi="Arial" w:cs="Arial"/>
                <w:i/>
                <w:sz w:val="18"/>
                <w:szCs w:val="18"/>
                <w:lang w:val="en-GB"/>
              </w:rPr>
              <w:t xml:space="preserve">Commencement </w:t>
            </w:r>
            <w:r w:rsidRPr="007815FF">
              <w:rPr>
                <w:rFonts w:ascii="Arial" w:hAnsi="Arial" w:cs="Arial"/>
                <w:i/>
                <w:sz w:val="18"/>
                <w:szCs w:val="18"/>
                <w:lang w:val="en-GB"/>
              </w:rPr>
              <w:t xml:space="preserve"> Date]</w:t>
            </w:r>
          </w:p>
        </w:tc>
      </w:tr>
      <w:tr w:rsidR="009D3288" w:rsidRPr="000C23F6" w14:paraId="007801C0" w14:textId="77777777">
        <w:tc>
          <w:tcPr>
            <w:tcW w:w="1540" w:type="dxa"/>
            <w:tcBorders>
              <w:left w:val="single" w:sz="4" w:space="0" w:color="auto"/>
              <w:right w:val="single" w:sz="4" w:space="0" w:color="auto"/>
            </w:tcBorders>
          </w:tcPr>
          <w:p w14:paraId="3B5FE7EA" w14:textId="77777777" w:rsidR="009D3288" w:rsidRPr="000C23F6" w:rsidRDefault="009D3288">
            <w:pPr>
              <w:spacing w:before="120" w:after="120"/>
              <w:rPr>
                <w:rFonts w:ascii="Arial" w:hAnsi="Arial" w:cs="Arial"/>
                <w:sz w:val="21"/>
                <w:szCs w:val="21"/>
                <w:lang w:val="en-GB"/>
              </w:rPr>
            </w:pPr>
            <w:r w:rsidRPr="000C23F6">
              <w:rPr>
                <w:rFonts w:ascii="Arial" w:hAnsi="Arial" w:cs="Arial"/>
                <w:b/>
                <w:sz w:val="21"/>
                <w:szCs w:val="21"/>
                <w:lang w:val="en-GB"/>
              </w:rPr>
              <w:t>GCC 1.1(</w:t>
            </w:r>
            <w:proofErr w:type="spellStart"/>
            <w:r w:rsidR="008A1AD8">
              <w:rPr>
                <w:rFonts w:ascii="Arial" w:hAnsi="Arial" w:cs="Arial"/>
                <w:b/>
                <w:sz w:val="21"/>
                <w:szCs w:val="21"/>
                <w:lang w:val="en-GB"/>
              </w:rPr>
              <w:t>ll</w:t>
            </w:r>
            <w:proofErr w:type="spellEnd"/>
            <w:r w:rsidRPr="000C23F6">
              <w:rPr>
                <w:rFonts w:ascii="Arial" w:hAnsi="Arial" w:cs="Arial"/>
                <w:b/>
                <w:sz w:val="21"/>
                <w:szCs w:val="21"/>
                <w:lang w:val="en-GB"/>
              </w:rPr>
              <w:t>)</w:t>
            </w:r>
          </w:p>
        </w:tc>
        <w:tc>
          <w:tcPr>
            <w:tcW w:w="7920" w:type="dxa"/>
            <w:gridSpan w:val="2"/>
            <w:tcBorders>
              <w:top w:val="single" w:sz="4" w:space="0" w:color="auto"/>
              <w:left w:val="single" w:sz="4" w:space="0" w:color="auto"/>
              <w:bottom w:val="single" w:sz="4" w:space="0" w:color="auto"/>
              <w:right w:val="single" w:sz="4" w:space="0" w:color="auto"/>
            </w:tcBorders>
          </w:tcPr>
          <w:p w14:paraId="6950C510" w14:textId="77777777" w:rsidR="00090543" w:rsidRDefault="009D3288">
            <w:pPr>
              <w:spacing w:before="120" w:after="120"/>
              <w:ind w:right="-72"/>
              <w:rPr>
                <w:rFonts w:ascii="Arial" w:hAnsi="Arial" w:cs="Arial"/>
                <w:sz w:val="21"/>
                <w:szCs w:val="21"/>
                <w:lang w:val="en-GB"/>
              </w:rPr>
            </w:pPr>
            <w:r w:rsidRPr="000C23F6">
              <w:rPr>
                <w:rFonts w:ascii="Arial" w:hAnsi="Arial" w:cs="Arial"/>
                <w:sz w:val="21"/>
                <w:szCs w:val="21"/>
                <w:lang w:val="en-GB"/>
              </w:rPr>
              <w:t xml:space="preserve">The Site is located at </w:t>
            </w:r>
            <w:r w:rsidR="00620F24" w:rsidRPr="000C23F6">
              <w:rPr>
                <w:rFonts w:ascii="Arial" w:hAnsi="Arial" w:cs="Arial"/>
                <w:noProof/>
                <w:sz w:val="21"/>
                <w:szCs w:val="21"/>
                <w:lang w:eastAsia="en-US"/>
              </w:rPr>
              <mc:AlternateContent>
                <mc:Choice Requires="wps">
                  <w:drawing>
                    <wp:anchor distT="0" distB="0" distL="114300" distR="114300" simplePos="0" relativeHeight="251653632" behindDoc="1" locked="0" layoutInCell="0" allowOverlap="1" wp14:anchorId="1A5EC962" wp14:editId="41607AA9">
                      <wp:simplePos x="0" y="0"/>
                      <wp:positionH relativeFrom="margin">
                        <wp:posOffset>1315085</wp:posOffset>
                      </wp:positionH>
                      <wp:positionV relativeFrom="page">
                        <wp:posOffset>914400</wp:posOffset>
                      </wp:positionV>
                      <wp:extent cx="4169410" cy="6350"/>
                      <wp:effectExtent l="635" t="0" r="1905" b="3175"/>
                      <wp:wrapNone/>
                      <wp:docPr id="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941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BE7F69" id="Rectangle 2" o:spid="_x0000_s1026" style="position:absolute;margin-left:103.55pt;margin-top:1in;width:328.3pt;height:.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" o:allowincell="f" fillcolor="black" stroked="f" strokeweight="0">
                      <w10:wrap anchorx="margin" anchory="page"/>
                    </v:rect>
                  </w:pict>
                </mc:Fallback>
              </mc:AlternateContent>
            </w:r>
            <w:r w:rsidRPr="000C23F6">
              <w:rPr>
                <w:rFonts w:ascii="Arial" w:hAnsi="Arial" w:cs="Arial"/>
                <w:i/>
                <w:noProof/>
                <w:sz w:val="21"/>
                <w:szCs w:val="21"/>
                <w:lang w:val="en-GB"/>
              </w:rPr>
              <w:t>[location]</w:t>
            </w:r>
            <w:r w:rsidRPr="000C23F6">
              <w:rPr>
                <w:rFonts w:ascii="Arial" w:hAnsi="Arial" w:cs="Arial"/>
                <w:noProof/>
                <w:sz w:val="21"/>
                <w:szCs w:val="21"/>
                <w:lang w:val="en-GB"/>
              </w:rPr>
              <w:t xml:space="preserve"> </w:t>
            </w:r>
            <w:r w:rsidRPr="000C23F6">
              <w:rPr>
                <w:rFonts w:ascii="Arial" w:hAnsi="Arial" w:cs="Arial"/>
                <w:sz w:val="21"/>
                <w:szCs w:val="21"/>
                <w:lang w:val="en-GB"/>
              </w:rPr>
              <w:t xml:space="preserve">and is defined in drawings No:  </w:t>
            </w:r>
          </w:p>
          <w:p w14:paraId="5AA4D479" w14:textId="77777777" w:rsidR="009D3288" w:rsidRPr="000C23F6" w:rsidRDefault="009D3288">
            <w:pPr>
              <w:spacing w:before="120" w:after="120"/>
              <w:ind w:right="-72"/>
              <w:rPr>
                <w:rFonts w:ascii="Arial" w:hAnsi="Arial" w:cs="Arial"/>
                <w:sz w:val="21"/>
                <w:szCs w:val="21"/>
                <w:lang w:val="en-GB"/>
              </w:rPr>
            </w:pPr>
            <w:r w:rsidRPr="000C23F6">
              <w:rPr>
                <w:rFonts w:ascii="Arial" w:hAnsi="Arial" w:cs="Arial"/>
                <w:i/>
                <w:sz w:val="21"/>
                <w:szCs w:val="21"/>
                <w:lang w:val="en-GB"/>
              </w:rPr>
              <w:t>[insert numbers]</w:t>
            </w:r>
          </w:p>
        </w:tc>
      </w:tr>
      <w:tr w:rsidR="009D3288" w:rsidRPr="000C23F6" w14:paraId="2F972970" w14:textId="77777777">
        <w:trPr>
          <w:trHeight w:val="386"/>
        </w:trPr>
        <w:tc>
          <w:tcPr>
            <w:tcW w:w="1540" w:type="dxa"/>
            <w:tcBorders>
              <w:left w:val="single" w:sz="4" w:space="0" w:color="auto"/>
              <w:right w:val="single" w:sz="4" w:space="0" w:color="auto"/>
            </w:tcBorders>
          </w:tcPr>
          <w:p w14:paraId="16E7C36C" w14:textId="77777777" w:rsidR="009D3288" w:rsidRDefault="009D3288">
            <w:pPr>
              <w:spacing w:before="120" w:after="120"/>
              <w:rPr>
                <w:rFonts w:ascii="Arial" w:hAnsi="Arial" w:cs="Arial"/>
                <w:b/>
                <w:sz w:val="21"/>
                <w:szCs w:val="21"/>
                <w:lang w:val="en-GB"/>
              </w:rPr>
            </w:pPr>
            <w:r w:rsidRPr="000C23F6">
              <w:rPr>
                <w:rFonts w:ascii="Arial" w:hAnsi="Arial" w:cs="Arial"/>
                <w:b/>
                <w:sz w:val="21"/>
                <w:szCs w:val="21"/>
                <w:lang w:val="en-GB"/>
              </w:rPr>
              <w:t>GCC 1.1(</w:t>
            </w:r>
            <w:proofErr w:type="spellStart"/>
            <w:r w:rsidR="00CA242D">
              <w:rPr>
                <w:rFonts w:ascii="Arial" w:hAnsi="Arial" w:cs="Arial"/>
                <w:b/>
                <w:sz w:val="21"/>
                <w:szCs w:val="21"/>
                <w:lang w:val="en-GB"/>
              </w:rPr>
              <w:t>qq</w:t>
            </w:r>
            <w:proofErr w:type="spellEnd"/>
            <w:r w:rsidRPr="000C23F6">
              <w:rPr>
                <w:rFonts w:ascii="Arial" w:hAnsi="Arial" w:cs="Arial"/>
                <w:b/>
                <w:sz w:val="21"/>
                <w:szCs w:val="21"/>
                <w:lang w:val="en-GB"/>
              </w:rPr>
              <w:t>)</w:t>
            </w:r>
          </w:p>
          <w:p w14:paraId="5440C134" w14:textId="77777777" w:rsidR="00BA3F97" w:rsidRPr="000C23F6" w:rsidRDefault="00BA3F97">
            <w:pPr>
              <w:spacing w:before="120" w:after="120"/>
              <w:rPr>
                <w:rFonts w:ascii="Arial" w:hAnsi="Arial" w:cs="Arial"/>
                <w:b/>
                <w:sz w:val="21"/>
                <w:szCs w:val="21"/>
                <w:lang w:val="en-GB"/>
              </w:rPr>
            </w:pPr>
          </w:p>
        </w:tc>
        <w:tc>
          <w:tcPr>
            <w:tcW w:w="7920" w:type="dxa"/>
            <w:gridSpan w:val="2"/>
            <w:tcBorders>
              <w:top w:val="single" w:sz="4" w:space="0" w:color="auto"/>
              <w:left w:val="single" w:sz="4" w:space="0" w:color="auto"/>
              <w:bottom w:val="single" w:sz="4" w:space="0" w:color="auto"/>
              <w:right w:val="single" w:sz="4" w:space="0" w:color="auto"/>
            </w:tcBorders>
          </w:tcPr>
          <w:p w14:paraId="5340CB5B" w14:textId="77777777" w:rsidR="009D3288" w:rsidRDefault="009D3288">
            <w:pPr>
              <w:spacing w:before="120" w:after="120"/>
              <w:ind w:right="-72"/>
              <w:rPr>
                <w:rFonts w:ascii="Arial" w:hAnsi="Arial" w:cs="Arial"/>
                <w:i/>
                <w:sz w:val="21"/>
                <w:szCs w:val="21"/>
                <w:lang w:val="en-GB"/>
              </w:rPr>
            </w:pPr>
            <w:r w:rsidRPr="000C23F6">
              <w:rPr>
                <w:rFonts w:ascii="Arial" w:hAnsi="Arial" w:cs="Arial"/>
                <w:sz w:val="21"/>
                <w:szCs w:val="21"/>
                <w:lang w:val="en-GB"/>
              </w:rPr>
              <w:t xml:space="preserve">The Start Date shall be </w:t>
            </w:r>
            <w:r w:rsidR="00090543">
              <w:rPr>
                <w:rFonts w:ascii="Arial" w:hAnsi="Arial" w:cs="Arial"/>
                <w:sz w:val="21"/>
                <w:szCs w:val="21"/>
                <w:lang w:val="en-GB"/>
              </w:rPr>
              <w:t xml:space="preserve"> </w:t>
            </w:r>
            <w:r w:rsidR="00090543">
              <w:rPr>
                <w:rFonts w:ascii="Arial" w:hAnsi="Arial" w:cs="Arial"/>
                <w:i/>
                <w:sz w:val="21"/>
                <w:szCs w:val="21"/>
                <w:lang w:val="en-GB"/>
              </w:rPr>
              <w:t>[</w:t>
            </w:r>
            <w:r w:rsidRPr="000C23F6">
              <w:rPr>
                <w:rFonts w:ascii="Arial" w:hAnsi="Arial" w:cs="Arial"/>
                <w:i/>
                <w:sz w:val="21"/>
                <w:szCs w:val="21"/>
                <w:lang w:val="en-GB"/>
              </w:rPr>
              <w:t>insert date ]</w:t>
            </w:r>
          </w:p>
          <w:p w14:paraId="77C653F2" w14:textId="77777777" w:rsidR="00090543" w:rsidRDefault="00090543">
            <w:pPr>
              <w:spacing w:before="120" w:after="120"/>
              <w:ind w:right="-72"/>
              <w:rPr>
                <w:rFonts w:ascii="Arial" w:hAnsi="Arial" w:cs="Arial"/>
                <w:i/>
                <w:sz w:val="21"/>
                <w:szCs w:val="21"/>
                <w:lang w:val="en-GB"/>
              </w:rPr>
            </w:pPr>
          </w:p>
          <w:p w14:paraId="0E8F6EB7" w14:textId="77777777" w:rsidR="00090543" w:rsidRPr="00FE56A6" w:rsidRDefault="00090543">
            <w:pPr>
              <w:spacing w:before="120" w:after="120"/>
              <w:ind w:right="-72"/>
              <w:rPr>
                <w:rFonts w:ascii="Arial" w:hAnsi="Arial" w:cs="Arial"/>
                <w:i/>
                <w:sz w:val="21"/>
                <w:szCs w:val="21"/>
                <w:lang w:val="en-GB"/>
              </w:rPr>
            </w:pPr>
            <w:r w:rsidRPr="00FE56A6">
              <w:rPr>
                <w:rFonts w:ascii="Arial" w:hAnsi="Arial" w:cs="Arial"/>
                <w:i/>
                <w:sz w:val="21"/>
                <w:szCs w:val="21"/>
                <w:lang w:val="en-GB"/>
              </w:rPr>
              <w:t>[</w:t>
            </w:r>
            <w:r w:rsidRPr="00FE56A6">
              <w:rPr>
                <w:rFonts w:ascii="Arial" w:hAnsi="Arial" w:cs="Arial"/>
                <w:i/>
                <w:sz w:val="18"/>
                <w:szCs w:val="18"/>
                <w:lang w:val="en-GB"/>
              </w:rPr>
              <w:t>it is the last date when the Contractor shall commence</w:t>
            </w:r>
            <w:r w:rsidR="007815FF">
              <w:rPr>
                <w:rFonts w:ascii="Arial" w:hAnsi="Arial" w:cs="Arial"/>
                <w:i/>
                <w:sz w:val="18"/>
                <w:szCs w:val="18"/>
                <w:lang w:val="en-GB"/>
              </w:rPr>
              <w:t xml:space="preserve"> execution of </w:t>
            </w:r>
            <w:r w:rsidRPr="00FE56A6">
              <w:rPr>
                <w:rFonts w:ascii="Arial" w:hAnsi="Arial" w:cs="Arial"/>
                <w:i/>
                <w:sz w:val="18"/>
                <w:szCs w:val="18"/>
                <w:lang w:val="en-GB"/>
              </w:rPr>
              <w:t xml:space="preserve"> the </w:t>
            </w:r>
            <w:r w:rsidR="007815FF">
              <w:rPr>
                <w:rFonts w:ascii="Arial" w:hAnsi="Arial" w:cs="Arial"/>
                <w:i/>
                <w:sz w:val="18"/>
                <w:szCs w:val="18"/>
                <w:lang w:val="en-GB"/>
              </w:rPr>
              <w:t>W</w:t>
            </w:r>
            <w:r w:rsidRPr="00FE56A6">
              <w:rPr>
                <w:rFonts w:ascii="Arial" w:hAnsi="Arial" w:cs="Arial"/>
                <w:i/>
                <w:sz w:val="18"/>
                <w:szCs w:val="18"/>
                <w:lang w:val="en-GB"/>
              </w:rPr>
              <w:t>orks</w:t>
            </w:r>
            <w:r w:rsidR="004703C6" w:rsidRPr="00FE56A6">
              <w:rPr>
                <w:rFonts w:ascii="Arial" w:hAnsi="Arial" w:cs="Arial"/>
                <w:i/>
                <w:sz w:val="18"/>
                <w:szCs w:val="18"/>
                <w:lang w:val="en-GB"/>
              </w:rPr>
              <w:t xml:space="preserve"> under the Contract</w:t>
            </w:r>
            <w:r w:rsidR="007815FF">
              <w:rPr>
                <w:rFonts w:ascii="Arial" w:hAnsi="Arial" w:cs="Arial"/>
                <w:i/>
                <w:sz w:val="18"/>
                <w:szCs w:val="18"/>
                <w:lang w:val="en-GB"/>
              </w:rPr>
              <w:t xml:space="preserve"> reasonably immediately after the Commencement Date</w:t>
            </w:r>
            <w:r w:rsidR="004703C6">
              <w:rPr>
                <w:rFonts w:ascii="Arial" w:hAnsi="Arial" w:cs="Arial"/>
                <w:i/>
                <w:sz w:val="18"/>
                <w:szCs w:val="18"/>
                <w:lang w:val="en-GB"/>
              </w:rPr>
              <w:t>; refer to GCC  Clause 40</w:t>
            </w:r>
            <w:r w:rsidRPr="00FE56A6">
              <w:rPr>
                <w:rFonts w:ascii="Arial" w:hAnsi="Arial" w:cs="Arial"/>
                <w:i/>
                <w:sz w:val="21"/>
                <w:szCs w:val="21"/>
                <w:lang w:val="en-GB"/>
              </w:rPr>
              <w:t>]</w:t>
            </w:r>
          </w:p>
        </w:tc>
      </w:tr>
      <w:tr w:rsidR="009D3288" w:rsidRPr="000C23F6" w14:paraId="09BD2880" w14:textId="77777777">
        <w:trPr>
          <w:trHeight w:val="710"/>
        </w:trPr>
        <w:tc>
          <w:tcPr>
            <w:tcW w:w="1540" w:type="dxa"/>
            <w:tcBorders>
              <w:left w:val="single" w:sz="4" w:space="0" w:color="auto"/>
              <w:right w:val="single" w:sz="4" w:space="0" w:color="auto"/>
            </w:tcBorders>
          </w:tcPr>
          <w:p w14:paraId="551D880D" w14:textId="77777777" w:rsidR="009D3288" w:rsidRPr="000C23F6" w:rsidRDefault="009D3288">
            <w:pPr>
              <w:spacing w:before="120" w:after="120"/>
              <w:rPr>
                <w:rFonts w:ascii="Arial" w:hAnsi="Arial" w:cs="Arial"/>
                <w:b/>
                <w:sz w:val="21"/>
                <w:szCs w:val="21"/>
                <w:lang w:val="en-GB"/>
              </w:rPr>
            </w:pPr>
            <w:r w:rsidRPr="000C23F6">
              <w:rPr>
                <w:rFonts w:ascii="Arial" w:hAnsi="Arial" w:cs="Arial"/>
                <w:b/>
                <w:sz w:val="21"/>
                <w:szCs w:val="21"/>
                <w:lang w:val="en-GB"/>
              </w:rPr>
              <w:t>GCC 1.1(</w:t>
            </w:r>
            <w:proofErr w:type="spellStart"/>
            <w:r w:rsidR="0003419D">
              <w:rPr>
                <w:rFonts w:ascii="Arial" w:hAnsi="Arial" w:cs="Arial"/>
                <w:b/>
                <w:sz w:val="21"/>
                <w:szCs w:val="21"/>
                <w:lang w:val="en-GB"/>
              </w:rPr>
              <w:t>uu</w:t>
            </w:r>
            <w:proofErr w:type="spellEnd"/>
            <w:r w:rsidRPr="000C23F6">
              <w:rPr>
                <w:rFonts w:ascii="Arial" w:hAnsi="Arial" w:cs="Arial"/>
                <w:b/>
                <w:sz w:val="21"/>
                <w:szCs w:val="21"/>
                <w:lang w:val="en-GB"/>
              </w:rPr>
              <w:t>)</w:t>
            </w:r>
          </w:p>
        </w:tc>
        <w:tc>
          <w:tcPr>
            <w:tcW w:w="7920" w:type="dxa"/>
            <w:gridSpan w:val="2"/>
            <w:tcBorders>
              <w:top w:val="single" w:sz="4" w:space="0" w:color="auto"/>
              <w:left w:val="single" w:sz="4" w:space="0" w:color="auto"/>
              <w:bottom w:val="single" w:sz="4" w:space="0" w:color="auto"/>
              <w:right w:val="single" w:sz="4" w:space="0" w:color="auto"/>
            </w:tcBorders>
          </w:tcPr>
          <w:p w14:paraId="68F936CF" w14:textId="77777777" w:rsidR="00FE56A6" w:rsidRDefault="009D3288">
            <w:pPr>
              <w:spacing w:before="120" w:after="120"/>
              <w:ind w:right="-72"/>
              <w:rPr>
                <w:rFonts w:ascii="Arial" w:hAnsi="Arial" w:cs="Arial"/>
                <w:sz w:val="21"/>
                <w:szCs w:val="21"/>
                <w:lang w:val="en-GB"/>
              </w:rPr>
            </w:pPr>
            <w:r w:rsidRPr="000C23F6">
              <w:rPr>
                <w:rFonts w:ascii="Arial" w:hAnsi="Arial" w:cs="Arial"/>
                <w:sz w:val="21"/>
                <w:szCs w:val="21"/>
                <w:lang w:val="en-GB"/>
              </w:rPr>
              <w:t xml:space="preserve">The Works consist of </w:t>
            </w:r>
          </w:p>
          <w:p w14:paraId="3BB8861B" w14:textId="77777777" w:rsidR="00FE56A6" w:rsidRDefault="00FE56A6">
            <w:pPr>
              <w:spacing w:before="120" w:after="120"/>
              <w:ind w:right="-72"/>
              <w:rPr>
                <w:rFonts w:ascii="Arial" w:hAnsi="Arial" w:cs="Arial"/>
                <w:sz w:val="21"/>
                <w:szCs w:val="21"/>
                <w:lang w:val="en-GB"/>
              </w:rPr>
            </w:pPr>
          </w:p>
          <w:p w14:paraId="30FD8AA8" w14:textId="77777777" w:rsidR="009D3288" w:rsidRPr="00FE56A6" w:rsidRDefault="009D3288">
            <w:pPr>
              <w:spacing w:before="120" w:after="120"/>
              <w:ind w:right="-72"/>
              <w:rPr>
                <w:rFonts w:ascii="Arial" w:hAnsi="Arial" w:cs="Arial"/>
                <w:sz w:val="18"/>
                <w:szCs w:val="18"/>
                <w:lang w:val="en-GB"/>
              </w:rPr>
            </w:pPr>
            <w:r w:rsidRPr="00FE56A6">
              <w:rPr>
                <w:rFonts w:ascii="Arial" w:hAnsi="Arial" w:cs="Arial"/>
                <w:i/>
                <w:sz w:val="18"/>
                <w:szCs w:val="18"/>
                <w:lang w:val="en-GB"/>
              </w:rPr>
              <w:t>[</w:t>
            </w:r>
            <w:r w:rsidR="00FE56A6" w:rsidRPr="00FE56A6">
              <w:rPr>
                <w:rFonts w:ascii="Arial" w:hAnsi="Arial" w:cs="Arial"/>
                <w:i/>
                <w:sz w:val="18"/>
                <w:szCs w:val="18"/>
                <w:lang w:val="en-GB"/>
              </w:rPr>
              <w:t xml:space="preserve">state </w:t>
            </w:r>
            <w:r w:rsidRPr="00FE56A6">
              <w:rPr>
                <w:rFonts w:ascii="Arial" w:hAnsi="Arial" w:cs="Arial"/>
                <w:i/>
                <w:sz w:val="18"/>
                <w:szCs w:val="18"/>
                <w:lang w:val="en-GB"/>
              </w:rPr>
              <w:t xml:space="preserve">brief summary, including relationship to other Contracts under the </w:t>
            </w:r>
            <w:r w:rsidR="00620F24" w:rsidRPr="00FE56A6">
              <w:rPr>
                <w:rFonts w:ascii="Arial" w:hAnsi="Arial" w:cs="Arial"/>
                <w:noProof/>
                <w:sz w:val="18"/>
                <w:szCs w:val="18"/>
                <w:lang w:eastAsia="en-US"/>
              </w:rPr>
              <mc:AlternateContent>
                <mc:Choice Requires="wps">
                  <w:drawing>
                    <wp:anchor distT="0" distB="0" distL="114300" distR="114300" simplePos="0" relativeHeight="251658752" behindDoc="1" locked="0" layoutInCell="0" allowOverlap="1" wp14:anchorId="2D4E78DE" wp14:editId="367F9D76">
                      <wp:simplePos x="0" y="0"/>
                      <wp:positionH relativeFrom="margin">
                        <wp:posOffset>0</wp:posOffset>
                      </wp:positionH>
                      <wp:positionV relativeFrom="paragraph">
                        <wp:posOffset>0</wp:posOffset>
                      </wp:positionV>
                      <wp:extent cx="5486400" cy="6350"/>
                      <wp:effectExtent l="0" t="635" r="0" b="254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CF080B" id="Rectangle 8" o:spid="_x0000_s1026" style="position:absolute;margin-left:0;margin-top:0;width:6in;height:.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" o:allowincell="f" fillcolor="black" stroked="f" strokeweight="0">
                      <w10:wrap anchorx="margin"/>
                    </v:rect>
                  </w:pict>
                </mc:Fallback>
              </mc:AlternateContent>
            </w:r>
            <w:r w:rsidRPr="00FE56A6">
              <w:rPr>
                <w:rFonts w:ascii="Arial" w:hAnsi="Arial" w:cs="Arial"/>
                <w:i/>
                <w:sz w:val="18"/>
                <w:szCs w:val="18"/>
                <w:lang w:val="en-GB"/>
              </w:rPr>
              <w:t>Project]</w:t>
            </w:r>
          </w:p>
        </w:tc>
      </w:tr>
      <w:tr w:rsidR="009D3288" w:rsidRPr="000C23F6" w14:paraId="481140EC" w14:textId="77777777">
        <w:trPr>
          <w:trHeight w:val="431"/>
        </w:trPr>
        <w:tc>
          <w:tcPr>
            <w:tcW w:w="1540" w:type="dxa"/>
            <w:tcBorders>
              <w:left w:val="single" w:sz="4" w:space="0" w:color="auto"/>
              <w:bottom w:val="single" w:sz="4" w:space="0" w:color="auto"/>
              <w:right w:val="single" w:sz="4" w:space="0" w:color="auto"/>
            </w:tcBorders>
          </w:tcPr>
          <w:p w14:paraId="38C76555" w14:textId="77777777" w:rsidR="009D3288" w:rsidRPr="000C23F6" w:rsidRDefault="009D3288">
            <w:pPr>
              <w:spacing w:before="120" w:after="120"/>
              <w:rPr>
                <w:rFonts w:ascii="Arial" w:hAnsi="Arial" w:cs="Arial"/>
                <w:b/>
                <w:sz w:val="21"/>
                <w:szCs w:val="21"/>
                <w:lang w:val="en-GB"/>
              </w:rPr>
            </w:pPr>
            <w:r w:rsidRPr="000C23F6">
              <w:rPr>
                <w:rFonts w:ascii="Arial" w:hAnsi="Arial" w:cs="Arial"/>
                <w:b/>
                <w:sz w:val="21"/>
                <w:szCs w:val="21"/>
                <w:lang w:val="en-GB"/>
              </w:rPr>
              <w:t xml:space="preserve">GCC </w:t>
            </w:r>
            <w:r w:rsidR="008A1AD8">
              <w:rPr>
                <w:rFonts w:ascii="Arial" w:hAnsi="Arial" w:cs="Arial"/>
                <w:b/>
                <w:sz w:val="21"/>
                <w:szCs w:val="21"/>
                <w:lang w:val="en-GB"/>
              </w:rPr>
              <w:t>2.5</w:t>
            </w:r>
          </w:p>
        </w:tc>
        <w:tc>
          <w:tcPr>
            <w:tcW w:w="7920" w:type="dxa"/>
            <w:gridSpan w:val="2"/>
            <w:tcBorders>
              <w:left w:val="single" w:sz="4" w:space="0" w:color="auto"/>
              <w:bottom w:val="single" w:sz="4" w:space="0" w:color="auto"/>
              <w:right w:val="single" w:sz="4" w:space="0" w:color="auto"/>
            </w:tcBorders>
          </w:tcPr>
          <w:p w14:paraId="54873582" w14:textId="77777777" w:rsidR="009D3288" w:rsidRDefault="009D3288">
            <w:pPr>
              <w:spacing w:before="120" w:after="120"/>
              <w:ind w:right="-72"/>
              <w:rPr>
                <w:rFonts w:ascii="Arial" w:hAnsi="Arial" w:cs="Arial"/>
                <w:sz w:val="21"/>
                <w:szCs w:val="21"/>
                <w:lang w:val="en-GB"/>
              </w:rPr>
            </w:pPr>
            <w:r w:rsidRPr="000C23F6">
              <w:rPr>
                <w:rFonts w:ascii="Arial" w:hAnsi="Arial" w:cs="Arial"/>
                <w:sz w:val="21"/>
                <w:szCs w:val="21"/>
                <w:lang w:val="en-GB"/>
              </w:rPr>
              <w:t>The Sectional Completion Dates are:</w:t>
            </w:r>
          </w:p>
          <w:p w14:paraId="621CAEF1" w14:textId="77777777" w:rsidR="00FE56A6" w:rsidRPr="000C23F6" w:rsidRDefault="00FE56A6">
            <w:pPr>
              <w:spacing w:before="120" w:after="120"/>
              <w:ind w:right="-72"/>
              <w:rPr>
                <w:rFonts w:ascii="Arial" w:hAnsi="Arial" w:cs="Arial"/>
                <w:sz w:val="21"/>
                <w:szCs w:val="21"/>
                <w:lang w:val="en-GB"/>
              </w:rPr>
            </w:pPr>
          </w:p>
          <w:p w14:paraId="017030EA" w14:textId="77777777" w:rsidR="009D3288" w:rsidRPr="00FE56A6" w:rsidRDefault="009D3288">
            <w:pPr>
              <w:spacing w:before="120" w:after="120"/>
              <w:ind w:right="-72"/>
              <w:rPr>
                <w:rFonts w:ascii="Arial" w:hAnsi="Arial" w:cs="Arial"/>
                <w:i/>
                <w:iCs/>
                <w:sz w:val="18"/>
                <w:szCs w:val="18"/>
                <w:lang w:val="en-GB"/>
              </w:rPr>
            </w:pPr>
            <w:r w:rsidRPr="00FE56A6">
              <w:rPr>
                <w:rFonts w:ascii="Arial" w:hAnsi="Arial" w:cs="Arial"/>
                <w:i/>
                <w:iCs/>
                <w:sz w:val="18"/>
                <w:szCs w:val="18"/>
                <w:lang w:val="en-GB"/>
              </w:rPr>
              <w:t xml:space="preserve">[state </w:t>
            </w:r>
            <w:r w:rsidR="008A1AD8" w:rsidRPr="00FE56A6">
              <w:rPr>
                <w:rFonts w:ascii="Arial" w:hAnsi="Arial" w:cs="Arial"/>
                <w:i/>
                <w:iCs/>
                <w:sz w:val="18"/>
                <w:szCs w:val="18"/>
                <w:lang w:val="en-GB"/>
              </w:rPr>
              <w:t xml:space="preserve">part of the works and the corresponding </w:t>
            </w:r>
            <w:r w:rsidR="00FE56A6">
              <w:rPr>
                <w:rFonts w:ascii="Arial" w:hAnsi="Arial" w:cs="Arial"/>
                <w:i/>
                <w:iCs/>
                <w:sz w:val="18"/>
                <w:szCs w:val="18"/>
                <w:lang w:val="en-GB"/>
              </w:rPr>
              <w:t>dates, if applicable]</w:t>
            </w:r>
          </w:p>
        </w:tc>
      </w:tr>
      <w:tr w:rsidR="00152096" w:rsidRPr="000C23F6" w14:paraId="6CE78560" w14:textId="77777777">
        <w:trPr>
          <w:trHeight w:val="240"/>
        </w:trPr>
        <w:tc>
          <w:tcPr>
            <w:tcW w:w="1540" w:type="dxa"/>
            <w:vMerge w:val="restart"/>
            <w:tcBorders>
              <w:left w:val="single" w:sz="4" w:space="0" w:color="auto"/>
              <w:right w:val="single" w:sz="4" w:space="0" w:color="auto"/>
            </w:tcBorders>
          </w:tcPr>
          <w:p w14:paraId="58F47540" w14:textId="77777777" w:rsidR="00152096" w:rsidRPr="000C23F6" w:rsidRDefault="00152096">
            <w:pPr>
              <w:spacing w:before="120" w:after="120"/>
              <w:rPr>
                <w:rFonts w:ascii="Arial" w:hAnsi="Arial" w:cs="Arial"/>
                <w:b/>
                <w:sz w:val="21"/>
                <w:szCs w:val="21"/>
                <w:lang w:val="en-GB"/>
              </w:rPr>
            </w:pPr>
            <w:r>
              <w:rPr>
                <w:rFonts w:ascii="Arial" w:hAnsi="Arial" w:cs="Arial"/>
                <w:b/>
                <w:sz w:val="21"/>
                <w:szCs w:val="21"/>
                <w:lang w:val="en-GB"/>
              </w:rPr>
              <w:t xml:space="preserve">GCC 3.1 </w:t>
            </w:r>
          </w:p>
        </w:tc>
        <w:tc>
          <w:tcPr>
            <w:tcW w:w="7920" w:type="dxa"/>
            <w:gridSpan w:val="2"/>
            <w:tcBorders>
              <w:left w:val="single" w:sz="4" w:space="0" w:color="auto"/>
              <w:bottom w:val="single" w:sz="4" w:space="0" w:color="auto"/>
              <w:right w:val="single" w:sz="4" w:space="0" w:color="auto"/>
            </w:tcBorders>
          </w:tcPr>
          <w:p w14:paraId="3543038C" w14:textId="77777777" w:rsidR="003F0142" w:rsidRPr="000C23F6" w:rsidRDefault="003F0142" w:rsidP="003F0142">
            <w:pPr>
              <w:spacing w:before="60" w:after="60"/>
              <w:ind w:right="-72"/>
              <w:jc w:val="both"/>
              <w:rPr>
                <w:rFonts w:ascii="Arial" w:hAnsi="Arial" w:cs="Arial"/>
                <w:sz w:val="21"/>
                <w:szCs w:val="21"/>
                <w:lang w:val="en-GB"/>
              </w:rPr>
            </w:pPr>
            <w:r w:rsidRPr="000C23F6">
              <w:rPr>
                <w:rFonts w:ascii="Arial" w:hAnsi="Arial" w:cs="Arial"/>
                <w:sz w:val="21"/>
                <w:szCs w:val="21"/>
                <w:lang w:val="en-GB"/>
              </w:rPr>
              <w:t xml:space="preserve">The </w:t>
            </w:r>
            <w:r w:rsidR="00FD20FF">
              <w:rPr>
                <w:rFonts w:ascii="Arial" w:hAnsi="Arial" w:cs="Arial"/>
                <w:sz w:val="21"/>
                <w:szCs w:val="21"/>
                <w:lang w:val="en-GB"/>
              </w:rPr>
              <w:t>Employer</w:t>
            </w:r>
            <w:r w:rsidRPr="000C23F6">
              <w:rPr>
                <w:rFonts w:ascii="Arial" w:hAnsi="Arial" w:cs="Arial"/>
                <w:sz w:val="21"/>
                <w:szCs w:val="21"/>
                <w:lang w:val="en-GB"/>
              </w:rPr>
              <w:t>’s address for the purpose of communications under this contract is :</w:t>
            </w:r>
          </w:p>
          <w:p w14:paraId="66EBEFE4" w14:textId="77777777" w:rsidR="003F0142" w:rsidRPr="000C23F6" w:rsidRDefault="003F0142" w:rsidP="003F0142">
            <w:pPr>
              <w:spacing w:before="60" w:after="60"/>
              <w:ind w:right="-72"/>
              <w:jc w:val="both"/>
              <w:rPr>
                <w:rFonts w:ascii="Arial" w:hAnsi="Arial" w:cs="Arial"/>
                <w:sz w:val="21"/>
                <w:szCs w:val="21"/>
                <w:lang w:val="en-GB"/>
              </w:rPr>
            </w:pPr>
            <w:r w:rsidRPr="000C23F6">
              <w:rPr>
                <w:rFonts w:ascii="Arial" w:hAnsi="Arial" w:cs="Arial"/>
                <w:sz w:val="21"/>
                <w:szCs w:val="21"/>
                <w:lang w:val="en-GB"/>
              </w:rPr>
              <w:t>Contact person:</w:t>
            </w:r>
          </w:p>
          <w:p w14:paraId="045EFC76" w14:textId="77777777" w:rsidR="003F0142" w:rsidRPr="000C23F6" w:rsidRDefault="003F0142" w:rsidP="003F0142">
            <w:pPr>
              <w:spacing w:before="60" w:after="60"/>
              <w:ind w:right="-72"/>
              <w:jc w:val="both"/>
              <w:rPr>
                <w:rFonts w:ascii="Arial" w:hAnsi="Arial" w:cs="Arial"/>
                <w:sz w:val="21"/>
                <w:szCs w:val="21"/>
                <w:lang w:val="en-GB"/>
              </w:rPr>
            </w:pPr>
            <w:r w:rsidRPr="000C23F6">
              <w:rPr>
                <w:rFonts w:ascii="Arial" w:hAnsi="Arial" w:cs="Arial"/>
                <w:sz w:val="21"/>
                <w:szCs w:val="21"/>
                <w:lang w:val="en-GB"/>
              </w:rPr>
              <w:t>Address:</w:t>
            </w:r>
          </w:p>
          <w:p w14:paraId="4B07ED4B" w14:textId="77777777" w:rsidR="003F0142" w:rsidRPr="000C23F6" w:rsidRDefault="003F0142" w:rsidP="003F0142">
            <w:pPr>
              <w:spacing w:before="60" w:after="60"/>
              <w:ind w:right="-72"/>
              <w:jc w:val="both"/>
              <w:rPr>
                <w:rFonts w:ascii="Arial" w:hAnsi="Arial" w:cs="Arial"/>
                <w:sz w:val="21"/>
                <w:szCs w:val="21"/>
                <w:lang w:val="en-GB"/>
              </w:rPr>
            </w:pPr>
            <w:r w:rsidRPr="000C23F6">
              <w:rPr>
                <w:rFonts w:ascii="Arial" w:hAnsi="Arial" w:cs="Arial"/>
                <w:sz w:val="21"/>
                <w:szCs w:val="21"/>
                <w:lang w:val="en-GB"/>
              </w:rPr>
              <w:t>Tel:</w:t>
            </w:r>
          </w:p>
          <w:p w14:paraId="0A273974" w14:textId="77777777" w:rsidR="003F0142" w:rsidRPr="000C23F6" w:rsidRDefault="003F0142" w:rsidP="003F0142">
            <w:pPr>
              <w:spacing w:before="60" w:after="60"/>
              <w:ind w:right="-72"/>
              <w:jc w:val="both"/>
              <w:rPr>
                <w:rFonts w:ascii="Arial" w:hAnsi="Arial" w:cs="Arial"/>
                <w:sz w:val="21"/>
                <w:szCs w:val="21"/>
                <w:lang w:val="en-GB"/>
              </w:rPr>
            </w:pPr>
            <w:r w:rsidRPr="000C23F6">
              <w:rPr>
                <w:rFonts w:ascii="Arial" w:hAnsi="Arial" w:cs="Arial"/>
                <w:sz w:val="21"/>
                <w:szCs w:val="21"/>
                <w:lang w:val="en-GB"/>
              </w:rPr>
              <w:t>Fax:</w:t>
            </w:r>
          </w:p>
          <w:p w14:paraId="1DD3DD80" w14:textId="77777777" w:rsidR="00152096" w:rsidRDefault="003F0142" w:rsidP="003F0142">
            <w:pPr>
              <w:spacing w:before="120" w:after="120"/>
              <w:ind w:right="-72"/>
              <w:rPr>
                <w:rFonts w:ascii="Arial" w:hAnsi="Arial" w:cs="Arial"/>
                <w:sz w:val="21"/>
                <w:szCs w:val="21"/>
                <w:lang w:val="en-GB"/>
              </w:rPr>
            </w:pPr>
            <w:r w:rsidRPr="000C23F6">
              <w:rPr>
                <w:rFonts w:ascii="Arial" w:hAnsi="Arial" w:cs="Arial"/>
                <w:sz w:val="21"/>
                <w:szCs w:val="21"/>
                <w:lang w:val="en-GB"/>
              </w:rPr>
              <w:t>e-mail address:</w:t>
            </w:r>
          </w:p>
          <w:p w14:paraId="63E5407A" w14:textId="77777777" w:rsidR="00152096" w:rsidRPr="000C23F6" w:rsidRDefault="00152096">
            <w:pPr>
              <w:spacing w:before="120" w:after="120"/>
              <w:ind w:right="-72"/>
              <w:rPr>
                <w:rFonts w:ascii="Arial" w:hAnsi="Arial" w:cs="Arial"/>
                <w:sz w:val="21"/>
                <w:szCs w:val="21"/>
                <w:lang w:val="en-GB"/>
              </w:rPr>
            </w:pPr>
          </w:p>
        </w:tc>
      </w:tr>
      <w:tr w:rsidR="00152096" w:rsidRPr="000C23F6" w14:paraId="0A73C1E2" w14:textId="77777777">
        <w:trPr>
          <w:trHeight w:val="240"/>
        </w:trPr>
        <w:tc>
          <w:tcPr>
            <w:tcW w:w="1540" w:type="dxa"/>
            <w:vMerge/>
            <w:tcBorders>
              <w:left w:val="single" w:sz="4" w:space="0" w:color="auto"/>
              <w:bottom w:val="single" w:sz="4" w:space="0" w:color="auto"/>
              <w:right w:val="single" w:sz="4" w:space="0" w:color="auto"/>
            </w:tcBorders>
          </w:tcPr>
          <w:p w14:paraId="08F493C9" w14:textId="77777777" w:rsidR="00152096" w:rsidRDefault="00152096">
            <w:pPr>
              <w:spacing w:before="120" w:after="120"/>
              <w:rPr>
                <w:rFonts w:ascii="Arial" w:hAnsi="Arial" w:cs="Arial"/>
                <w:b/>
                <w:sz w:val="21"/>
                <w:szCs w:val="21"/>
                <w:lang w:val="en-GB"/>
              </w:rPr>
            </w:pPr>
          </w:p>
        </w:tc>
        <w:tc>
          <w:tcPr>
            <w:tcW w:w="7920" w:type="dxa"/>
            <w:gridSpan w:val="2"/>
            <w:tcBorders>
              <w:left w:val="single" w:sz="4" w:space="0" w:color="auto"/>
              <w:bottom w:val="single" w:sz="4" w:space="0" w:color="auto"/>
              <w:right w:val="single" w:sz="4" w:space="0" w:color="auto"/>
            </w:tcBorders>
          </w:tcPr>
          <w:p w14:paraId="29D64CAE" w14:textId="77777777" w:rsidR="003F0142" w:rsidRPr="000C23F6" w:rsidRDefault="003F0142" w:rsidP="003F0142">
            <w:pPr>
              <w:spacing w:before="60" w:after="60"/>
              <w:ind w:right="-72"/>
              <w:jc w:val="both"/>
              <w:rPr>
                <w:rFonts w:ascii="Arial" w:hAnsi="Arial" w:cs="Arial"/>
                <w:sz w:val="21"/>
                <w:szCs w:val="21"/>
                <w:lang w:val="en-GB"/>
              </w:rPr>
            </w:pPr>
            <w:r w:rsidRPr="000C23F6">
              <w:rPr>
                <w:rFonts w:ascii="Arial" w:hAnsi="Arial" w:cs="Arial"/>
                <w:sz w:val="21"/>
                <w:szCs w:val="21"/>
                <w:lang w:val="en-GB"/>
              </w:rPr>
              <w:t xml:space="preserve">The </w:t>
            </w:r>
            <w:r>
              <w:rPr>
                <w:rFonts w:ascii="Arial" w:hAnsi="Arial" w:cs="Arial"/>
                <w:sz w:val="21"/>
                <w:szCs w:val="21"/>
                <w:lang w:val="en-GB"/>
              </w:rPr>
              <w:t xml:space="preserve">Contractor’s </w:t>
            </w:r>
            <w:r w:rsidRPr="000C23F6">
              <w:rPr>
                <w:rFonts w:ascii="Arial" w:hAnsi="Arial" w:cs="Arial"/>
                <w:sz w:val="21"/>
                <w:szCs w:val="21"/>
                <w:lang w:val="en-GB"/>
              </w:rPr>
              <w:t>address for the purpose of communications under this contract is :</w:t>
            </w:r>
          </w:p>
          <w:p w14:paraId="1D486DB4" w14:textId="77777777" w:rsidR="003F0142" w:rsidRPr="000C23F6" w:rsidRDefault="003F0142" w:rsidP="003F0142">
            <w:pPr>
              <w:spacing w:before="60" w:after="60"/>
              <w:ind w:right="-72"/>
              <w:jc w:val="both"/>
              <w:rPr>
                <w:rFonts w:ascii="Arial" w:hAnsi="Arial" w:cs="Arial"/>
                <w:sz w:val="21"/>
                <w:szCs w:val="21"/>
                <w:lang w:val="en-GB"/>
              </w:rPr>
            </w:pPr>
            <w:r w:rsidRPr="000C23F6">
              <w:rPr>
                <w:rFonts w:ascii="Arial" w:hAnsi="Arial" w:cs="Arial"/>
                <w:sz w:val="21"/>
                <w:szCs w:val="21"/>
                <w:lang w:val="en-GB"/>
              </w:rPr>
              <w:t>Contact person:</w:t>
            </w:r>
          </w:p>
          <w:p w14:paraId="7EA55898" w14:textId="77777777" w:rsidR="003F0142" w:rsidRPr="000C23F6" w:rsidRDefault="003F0142" w:rsidP="003F0142">
            <w:pPr>
              <w:spacing w:before="60" w:after="60"/>
              <w:ind w:right="-72"/>
              <w:jc w:val="both"/>
              <w:rPr>
                <w:rFonts w:ascii="Arial" w:hAnsi="Arial" w:cs="Arial"/>
                <w:sz w:val="21"/>
                <w:szCs w:val="21"/>
                <w:lang w:val="en-GB"/>
              </w:rPr>
            </w:pPr>
            <w:r w:rsidRPr="000C23F6">
              <w:rPr>
                <w:rFonts w:ascii="Arial" w:hAnsi="Arial" w:cs="Arial"/>
                <w:sz w:val="21"/>
                <w:szCs w:val="21"/>
                <w:lang w:val="en-GB"/>
              </w:rPr>
              <w:t>Address:</w:t>
            </w:r>
          </w:p>
          <w:p w14:paraId="2844C6FE" w14:textId="77777777" w:rsidR="003F0142" w:rsidRPr="000C23F6" w:rsidRDefault="003F0142" w:rsidP="003F0142">
            <w:pPr>
              <w:spacing w:before="60" w:after="60"/>
              <w:ind w:right="-72"/>
              <w:jc w:val="both"/>
              <w:rPr>
                <w:rFonts w:ascii="Arial" w:hAnsi="Arial" w:cs="Arial"/>
                <w:sz w:val="21"/>
                <w:szCs w:val="21"/>
                <w:lang w:val="en-GB"/>
              </w:rPr>
            </w:pPr>
            <w:r w:rsidRPr="000C23F6">
              <w:rPr>
                <w:rFonts w:ascii="Arial" w:hAnsi="Arial" w:cs="Arial"/>
                <w:sz w:val="21"/>
                <w:szCs w:val="21"/>
                <w:lang w:val="en-GB"/>
              </w:rPr>
              <w:t>Tel:</w:t>
            </w:r>
          </w:p>
          <w:p w14:paraId="7192B6D7" w14:textId="77777777" w:rsidR="003F0142" w:rsidRPr="000C23F6" w:rsidRDefault="003F0142" w:rsidP="003F0142">
            <w:pPr>
              <w:spacing w:before="60" w:after="60"/>
              <w:ind w:right="-72"/>
              <w:jc w:val="both"/>
              <w:rPr>
                <w:rFonts w:ascii="Arial" w:hAnsi="Arial" w:cs="Arial"/>
                <w:sz w:val="21"/>
                <w:szCs w:val="21"/>
                <w:lang w:val="en-GB"/>
              </w:rPr>
            </w:pPr>
            <w:r w:rsidRPr="000C23F6">
              <w:rPr>
                <w:rFonts w:ascii="Arial" w:hAnsi="Arial" w:cs="Arial"/>
                <w:sz w:val="21"/>
                <w:szCs w:val="21"/>
                <w:lang w:val="en-GB"/>
              </w:rPr>
              <w:t>Fax:</w:t>
            </w:r>
          </w:p>
          <w:p w14:paraId="247D5BA1" w14:textId="77777777" w:rsidR="00152096" w:rsidRDefault="003F0142" w:rsidP="003F0142">
            <w:pPr>
              <w:spacing w:before="120" w:after="120"/>
              <w:ind w:right="-72"/>
              <w:rPr>
                <w:rFonts w:ascii="Arial" w:hAnsi="Arial" w:cs="Arial"/>
                <w:sz w:val="21"/>
                <w:szCs w:val="21"/>
                <w:lang w:val="en-GB"/>
              </w:rPr>
            </w:pPr>
            <w:r w:rsidRPr="000C23F6">
              <w:rPr>
                <w:rFonts w:ascii="Arial" w:hAnsi="Arial" w:cs="Arial"/>
                <w:sz w:val="21"/>
                <w:szCs w:val="21"/>
                <w:lang w:val="en-GB"/>
              </w:rPr>
              <w:t>e-mail address:</w:t>
            </w:r>
          </w:p>
          <w:p w14:paraId="7830FD56" w14:textId="77777777" w:rsidR="00152096" w:rsidRPr="000C23F6" w:rsidRDefault="00152096">
            <w:pPr>
              <w:spacing w:before="120" w:after="120"/>
              <w:ind w:right="-72"/>
              <w:rPr>
                <w:rFonts w:ascii="Arial" w:hAnsi="Arial" w:cs="Arial"/>
                <w:sz w:val="21"/>
                <w:szCs w:val="21"/>
                <w:lang w:val="en-GB"/>
              </w:rPr>
            </w:pPr>
          </w:p>
        </w:tc>
      </w:tr>
      <w:tr w:rsidR="00AC5BDC" w:rsidRPr="000C23F6" w14:paraId="41F55079" w14:textId="77777777">
        <w:trPr>
          <w:trHeight w:val="240"/>
        </w:trPr>
        <w:tc>
          <w:tcPr>
            <w:tcW w:w="1540" w:type="dxa"/>
            <w:tcBorders>
              <w:left w:val="single" w:sz="4" w:space="0" w:color="auto"/>
              <w:bottom w:val="single" w:sz="4" w:space="0" w:color="auto"/>
              <w:right w:val="single" w:sz="4" w:space="0" w:color="auto"/>
            </w:tcBorders>
          </w:tcPr>
          <w:p w14:paraId="15E1B579" w14:textId="77777777" w:rsidR="00AC5BDC" w:rsidRDefault="000325D0">
            <w:pPr>
              <w:spacing w:before="120" w:after="120"/>
              <w:rPr>
                <w:rFonts w:ascii="Arial" w:hAnsi="Arial" w:cs="Arial"/>
                <w:b/>
                <w:sz w:val="21"/>
                <w:szCs w:val="21"/>
                <w:lang w:val="en-GB"/>
              </w:rPr>
            </w:pPr>
            <w:r>
              <w:rPr>
                <w:rFonts w:ascii="Arial" w:hAnsi="Arial" w:cs="Arial"/>
                <w:b/>
                <w:sz w:val="21"/>
                <w:szCs w:val="21"/>
                <w:lang w:val="en-GB"/>
              </w:rPr>
              <w:t>GCC 6.1 (j)</w:t>
            </w:r>
          </w:p>
        </w:tc>
        <w:tc>
          <w:tcPr>
            <w:tcW w:w="7920" w:type="dxa"/>
            <w:gridSpan w:val="2"/>
            <w:tcBorders>
              <w:left w:val="single" w:sz="4" w:space="0" w:color="auto"/>
              <w:bottom w:val="single" w:sz="4" w:space="0" w:color="auto"/>
              <w:right w:val="single" w:sz="4" w:space="0" w:color="auto"/>
            </w:tcBorders>
          </w:tcPr>
          <w:p w14:paraId="0EFBA98B" w14:textId="77777777" w:rsidR="00C035C1" w:rsidRDefault="000325D0" w:rsidP="000325D0">
            <w:pPr>
              <w:spacing w:before="120" w:after="120"/>
              <w:jc w:val="both"/>
              <w:rPr>
                <w:rFonts w:ascii="Arial" w:hAnsi="Arial" w:cs="Arial"/>
                <w:sz w:val="21"/>
                <w:szCs w:val="21"/>
                <w:lang w:val="en-GB"/>
              </w:rPr>
            </w:pPr>
            <w:r w:rsidRPr="000C23F6">
              <w:rPr>
                <w:rFonts w:ascii="Arial" w:hAnsi="Arial" w:cs="Arial"/>
                <w:sz w:val="22"/>
                <w:szCs w:val="22"/>
              </w:rPr>
              <w:fldChar w:fldCharType="begin"/>
            </w:r>
            <w:r w:rsidRPr="000C23F6">
              <w:instrText xml:space="preserve"> XE "</w:instrText>
            </w:r>
            <w:r w:rsidRPr="000C23F6">
              <w:rPr>
                <w:rFonts w:ascii="Arial" w:hAnsi="Arial" w:cs="Arial"/>
                <w:sz w:val="22"/>
                <w:szCs w:val="22"/>
              </w:rPr>
              <w:instrText>Bill of Quantities</w:instrText>
            </w:r>
            <w:r w:rsidRPr="000C23F6">
              <w:instrText xml:space="preserve">" \i </w:instrText>
            </w:r>
            <w:r w:rsidRPr="000C23F6">
              <w:rPr>
                <w:rFonts w:ascii="Arial" w:hAnsi="Arial" w:cs="Arial"/>
                <w:sz w:val="22"/>
                <w:szCs w:val="22"/>
              </w:rPr>
              <w:fldChar w:fldCharType="end"/>
            </w:r>
            <w:r>
              <w:rPr>
                <w:rFonts w:ascii="Arial" w:hAnsi="Arial" w:cs="Arial"/>
                <w:sz w:val="22"/>
                <w:szCs w:val="22"/>
              </w:rPr>
              <w:t>O</w:t>
            </w:r>
            <w:proofErr w:type="spellStart"/>
            <w:r w:rsidRPr="000C23F6">
              <w:rPr>
                <w:rFonts w:ascii="Arial" w:hAnsi="Arial" w:cs="Arial"/>
                <w:sz w:val="21"/>
                <w:szCs w:val="21"/>
                <w:lang w:val="en-GB"/>
              </w:rPr>
              <w:t>ther</w:t>
            </w:r>
            <w:proofErr w:type="spellEnd"/>
            <w:r w:rsidRPr="000C23F6">
              <w:rPr>
                <w:rFonts w:ascii="Arial" w:hAnsi="Arial" w:cs="Arial"/>
                <w:sz w:val="21"/>
                <w:szCs w:val="21"/>
                <w:lang w:val="en-GB"/>
              </w:rPr>
              <w:t xml:space="preserve"> document</w:t>
            </w:r>
            <w:r>
              <w:rPr>
                <w:rFonts w:ascii="Arial" w:hAnsi="Arial" w:cs="Arial"/>
                <w:sz w:val="21"/>
                <w:szCs w:val="21"/>
                <w:lang w:val="en-GB"/>
              </w:rPr>
              <w:t>s</w:t>
            </w:r>
            <w:r w:rsidRPr="000C23F6">
              <w:rPr>
                <w:rFonts w:ascii="Arial" w:hAnsi="Arial" w:cs="Arial"/>
                <w:sz w:val="21"/>
                <w:szCs w:val="21"/>
                <w:lang w:val="en-GB"/>
              </w:rPr>
              <w:t xml:space="preserve"> forming part of the Contract</w:t>
            </w:r>
            <w:r>
              <w:rPr>
                <w:rFonts w:ascii="Arial" w:hAnsi="Arial" w:cs="Arial"/>
                <w:sz w:val="21"/>
                <w:szCs w:val="21"/>
                <w:lang w:val="en-GB"/>
              </w:rPr>
              <w:t xml:space="preserve"> are;  </w:t>
            </w:r>
          </w:p>
          <w:p w14:paraId="67A3F104" w14:textId="77777777" w:rsidR="00C035C1" w:rsidRDefault="00C035C1" w:rsidP="000325D0">
            <w:pPr>
              <w:spacing w:before="120" w:after="120"/>
              <w:jc w:val="both"/>
              <w:rPr>
                <w:rFonts w:ascii="Arial" w:hAnsi="Arial" w:cs="Arial"/>
                <w:sz w:val="21"/>
                <w:szCs w:val="21"/>
                <w:lang w:val="en-GB"/>
              </w:rPr>
            </w:pPr>
          </w:p>
          <w:p w14:paraId="17621726" w14:textId="77777777" w:rsidR="00C035C1" w:rsidRDefault="00C035C1" w:rsidP="000325D0">
            <w:pPr>
              <w:spacing w:before="120" w:after="120"/>
              <w:jc w:val="both"/>
              <w:rPr>
                <w:rFonts w:ascii="Arial" w:hAnsi="Arial" w:cs="Arial"/>
                <w:sz w:val="21"/>
                <w:szCs w:val="21"/>
                <w:lang w:val="en-GB"/>
              </w:rPr>
            </w:pPr>
          </w:p>
          <w:p w14:paraId="291EC77A" w14:textId="77777777" w:rsidR="00C035C1" w:rsidRDefault="00C035C1" w:rsidP="000325D0">
            <w:pPr>
              <w:spacing w:before="120" w:after="120"/>
              <w:jc w:val="both"/>
              <w:rPr>
                <w:rFonts w:ascii="Arial" w:hAnsi="Arial" w:cs="Arial"/>
                <w:sz w:val="21"/>
                <w:szCs w:val="21"/>
                <w:lang w:val="en-GB"/>
              </w:rPr>
            </w:pPr>
          </w:p>
          <w:p w14:paraId="1CD74F6A" w14:textId="77777777" w:rsidR="000325D0" w:rsidRPr="0030316B" w:rsidRDefault="00C035C1" w:rsidP="000325D0">
            <w:pPr>
              <w:spacing w:before="120" w:after="120"/>
              <w:jc w:val="both"/>
              <w:rPr>
                <w:rFonts w:ascii="Arial" w:hAnsi="Arial" w:cs="Arial"/>
                <w:i/>
                <w:sz w:val="18"/>
                <w:szCs w:val="18"/>
                <w:lang w:val="en-GB"/>
              </w:rPr>
            </w:pPr>
            <w:r w:rsidRPr="0030316B">
              <w:rPr>
                <w:rFonts w:ascii="Arial" w:hAnsi="Arial" w:cs="Arial"/>
                <w:i/>
                <w:sz w:val="18"/>
                <w:szCs w:val="18"/>
                <w:lang w:val="en-GB"/>
              </w:rPr>
              <w:lastRenderedPageBreak/>
              <w:t>[</w:t>
            </w:r>
            <w:r w:rsidR="0030316B" w:rsidRPr="0030316B">
              <w:rPr>
                <w:rFonts w:ascii="Arial" w:hAnsi="Arial" w:cs="Arial"/>
                <w:i/>
                <w:sz w:val="18"/>
                <w:szCs w:val="18"/>
                <w:lang w:val="en-GB"/>
              </w:rPr>
              <w:t>l</w:t>
            </w:r>
            <w:r w:rsidRPr="0030316B">
              <w:rPr>
                <w:rFonts w:ascii="Arial" w:hAnsi="Arial" w:cs="Arial"/>
                <w:i/>
                <w:sz w:val="18"/>
                <w:szCs w:val="18"/>
                <w:lang w:val="en-GB"/>
              </w:rPr>
              <w:t xml:space="preserve">ist other documents </w:t>
            </w:r>
            <w:r w:rsidR="0030316B" w:rsidRPr="0030316B">
              <w:rPr>
                <w:rFonts w:ascii="Arial" w:hAnsi="Arial" w:cs="Arial"/>
                <w:i/>
                <w:sz w:val="18"/>
                <w:szCs w:val="18"/>
                <w:lang w:val="en-GB"/>
              </w:rPr>
              <w:t>viz.</w:t>
            </w:r>
            <w:r w:rsidR="000325D0" w:rsidRPr="0030316B">
              <w:rPr>
                <w:rFonts w:ascii="Arial" w:hAnsi="Arial" w:cs="Arial"/>
                <w:i/>
                <w:sz w:val="18"/>
                <w:szCs w:val="18"/>
                <w:lang w:val="en-GB"/>
              </w:rPr>
              <w:t xml:space="preserve"> </w:t>
            </w:r>
            <w:r w:rsidRPr="0030316B">
              <w:rPr>
                <w:rFonts w:ascii="Arial" w:hAnsi="Arial" w:cs="Arial"/>
                <w:i/>
                <w:sz w:val="18"/>
                <w:szCs w:val="18"/>
                <w:lang w:val="en-GB"/>
              </w:rPr>
              <w:t xml:space="preserve">Schedule of other contractors, Schedule of Key </w:t>
            </w:r>
            <w:r w:rsidR="00FE7F77" w:rsidRPr="0030316B">
              <w:rPr>
                <w:rFonts w:ascii="Arial" w:hAnsi="Arial" w:cs="Arial"/>
                <w:i/>
                <w:sz w:val="18"/>
                <w:szCs w:val="18"/>
                <w:lang w:val="en-GB"/>
              </w:rPr>
              <w:t>P</w:t>
            </w:r>
            <w:r w:rsidRPr="0030316B">
              <w:rPr>
                <w:rFonts w:ascii="Arial" w:hAnsi="Arial" w:cs="Arial"/>
                <w:i/>
                <w:sz w:val="18"/>
                <w:szCs w:val="18"/>
                <w:lang w:val="en-GB"/>
              </w:rPr>
              <w:t>ersonnel, Site Investigation Reports</w:t>
            </w:r>
            <w:r w:rsidR="0030316B" w:rsidRPr="0030316B">
              <w:rPr>
                <w:rFonts w:ascii="Arial" w:hAnsi="Arial" w:cs="Arial"/>
                <w:i/>
                <w:sz w:val="18"/>
                <w:szCs w:val="18"/>
                <w:lang w:val="en-GB"/>
              </w:rPr>
              <w:t>, relevant correspondences prior to signing of the Contract agreement etc.</w:t>
            </w:r>
            <w:r w:rsidRPr="0030316B">
              <w:rPr>
                <w:rFonts w:ascii="Arial" w:hAnsi="Arial" w:cs="Arial"/>
                <w:i/>
                <w:sz w:val="18"/>
                <w:szCs w:val="18"/>
                <w:lang w:val="en-GB"/>
              </w:rPr>
              <w:t>]</w:t>
            </w:r>
          </w:p>
          <w:p w14:paraId="0B0E62EA" w14:textId="77777777" w:rsidR="00AC5BDC" w:rsidRDefault="00AC5BDC">
            <w:pPr>
              <w:spacing w:before="120" w:after="120"/>
              <w:ind w:right="-72"/>
              <w:rPr>
                <w:rFonts w:ascii="Arial" w:hAnsi="Arial" w:cs="Arial"/>
                <w:sz w:val="21"/>
                <w:szCs w:val="21"/>
                <w:lang w:val="en-GB"/>
              </w:rPr>
            </w:pPr>
          </w:p>
        </w:tc>
      </w:tr>
      <w:tr w:rsidR="00AB11D0" w:rsidRPr="000C23F6" w14:paraId="4D097214" w14:textId="77777777">
        <w:trPr>
          <w:trHeight w:val="240"/>
        </w:trPr>
        <w:tc>
          <w:tcPr>
            <w:tcW w:w="1540" w:type="dxa"/>
            <w:tcBorders>
              <w:left w:val="single" w:sz="4" w:space="0" w:color="auto"/>
              <w:bottom w:val="single" w:sz="4" w:space="0" w:color="auto"/>
              <w:right w:val="single" w:sz="4" w:space="0" w:color="auto"/>
            </w:tcBorders>
          </w:tcPr>
          <w:p w14:paraId="7B1D04E6" w14:textId="77777777" w:rsidR="00AB11D0" w:rsidRDefault="00AB11D0">
            <w:pPr>
              <w:spacing w:before="120" w:after="120"/>
              <w:rPr>
                <w:rFonts w:ascii="Arial" w:hAnsi="Arial" w:cs="Arial"/>
                <w:b/>
                <w:sz w:val="21"/>
                <w:szCs w:val="21"/>
                <w:lang w:val="en-GB"/>
              </w:rPr>
            </w:pPr>
            <w:r w:rsidRPr="000C23F6">
              <w:rPr>
                <w:rFonts w:ascii="Arial" w:hAnsi="Arial" w:cs="Arial"/>
                <w:b/>
                <w:sz w:val="21"/>
                <w:szCs w:val="21"/>
                <w:lang w:val="en-GB"/>
              </w:rPr>
              <w:lastRenderedPageBreak/>
              <w:t xml:space="preserve">GCC </w:t>
            </w:r>
            <w:r>
              <w:rPr>
                <w:rFonts w:ascii="Arial" w:hAnsi="Arial" w:cs="Arial"/>
                <w:b/>
                <w:sz w:val="21"/>
                <w:szCs w:val="21"/>
                <w:lang w:val="en-GB"/>
              </w:rPr>
              <w:t>9</w:t>
            </w:r>
            <w:r w:rsidRPr="000C23F6">
              <w:rPr>
                <w:rFonts w:ascii="Arial" w:hAnsi="Arial" w:cs="Arial"/>
                <w:b/>
                <w:sz w:val="21"/>
                <w:szCs w:val="21"/>
                <w:lang w:val="en-GB"/>
              </w:rPr>
              <w:t>.1</w:t>
            </w:r>
          </w:p>
        </w:tc>
        <w:tc>
          <w:tcPr>
            <w:tcW w:w="7920" w:type="dxa"/>
            <w:gridSpan w:val="2"/>
            <w:tcBorders>
              <w:left w:val="single" w:sz="4" w:space="0" w:color="auto"/>
              <w:bottom w:val="single" w:sz="4" w:space="0" w:color="auto"/>
              <w:right w:val="single" w:sz="4" w:space="0" w:color="auto"/>
            </w:tcBorders>
          </w:tcPr>
          <w:p w14:paraId="2351EEAE" w14:textId="77777777" w:rsidR="00AB11D0" w:rsidRDefault="00AB11D0" w:rsidP="00AB11D0">
            <w:pPr>
              <w:spacing w:before="60" w:after="60"/>
              <w:ind w:right="-72"/>
              <w:jc w:val="both"/>
              <w:rPr>
                <w:rFonts w:ascii="Arial" w:hAnsi="Arial" w:cs="Arial"/>
                <w:sz w:val="21"/>
                <w:szCs w:val="21"/>
                <w:lang w:val="en-GB"/>
              </w:rPr>
            </w:pPr>
            <w:r w:rsidRPr="000C23F6">
              <w:rPr>
                <w:rFonts w:ascii="Arial" w:hAnsi="Arial" w:cs="Arial"/>
                <w:sz w:val="21"/>
                <w:szCs w:val="21"/>
                <w:lang w:val="en-GB"/>
              </w:rPr>
              <w:t>A Contractor</w:t>
            </w:r>
            <w:r w:rsidR="00193868">
              <w:rPr>
                <w:rFonts w:ascii="Arial" w:hAnsi="Arial" w:cs="Arial"/>
                <w:sz w:val="21"/>
                <w:szCs w:val="21"/>
                <w:lang w:val="en-GB"/>
              </w:rPr>
              <w:t xml:space="preserve"> or a Subcontractor </w:t>
            </w:r>
            <w:r w:rsidRPr="000C23F6">
              <w:rPr>
                <w:rFonts w:ascii="Arial" w:hAnsi="Arial" w:cs="Arial"/>
                <w:sz w:val="21"/>
                <w:szCs w:val="21"/>
                <w:lang w:val="en-GB"/>
              </w:rPr>
              <w:t xml:space="preserve"> that is a national of, or registered in, the following countries are not eligible:</w:t>
            </w:r>
          </w:p>
          <w:p w14:paraId="193E5E42" w14:textId="77777777" w:rsidR="00CE2284" w:rsidRPr="000C23F6" w:rsidRDefault="00CE2284" w:rsidP="00AB11D0">
            <w:pPr>
              <w:spacing w:before="60" w:after="60"/>
              <w:ind w:right="-72"/>
              <w:jc w:val="both"/>
              <w:rPr>
                <w:rFonts w:ascii="Arial" w:hAnsi="Arial" w:cs="Arial"/>
                <w:sz w:val="21"/>
                <w:szCs w:val="21"/>
                <w:lang w:val="en-GB"/>
              </w:rPr>
            </w:pPr>
          </w:p>
          <w:p w14:paraId="08B2C3AD" w14:textId="77777777" w:rsidR="00AB11D0" w:rsidRPr="00CE2284" w:rsidRDefault="00AB11D0" w:rsidP="00AB11D0">
            <w:pPr>
              <w:spacing w:before="120" w:after="120"/>
              <w:jc w:val="both"/>
              <w:rPr>
                <w:rFonts w:ascii="Arial" w:hAnsi="Arial" w:cs="Arial"/>
                <w:sz w:val="18"/>
                <w:szCs w:val="18"/>
                <w:lang w:val="en-GB"/>
              </w:rPr>
            </w:pPr>
            <w:r w:rsidRPr="00CE2284">
              <w:rPr>
                <w:rFonts w:ascii="Arial" w:hAnsi="Arial" w:cs="Arial"/>
                <w:i/>
                <w:iCs/>
                <w:sz w:val="18"/>
                <w:szCs w:val="18"/>
                <w:lang w:val="en-GB"/>
              </w:rPr>
              <w:t xml:space="preserve">[state </w:t>
            </w:r>
            <w:r w:rsidR="00CE2284" w:rsidRPr="00CE2284">
              <w:rPr>
                <w:rFonts w:ascii="Arial" w:hAnsi="Arial" w:cs="Arial"/>
                <w:i/>
                <w:iCs/>
                <w:sz w:val="18"/>
                <w:szCs w:val="18"/>
                <w:lang w:val="en-GB"/>
              </w:rPr>
              <w:t>countries, if applicable</w:t>
            </w:r>
            <w:r w:rsidRPr="00CE2284">
              <w:rPr>
                <w:rFonts w:ascii="Arial" w:hAnsi="Arial" w:cs="Arial"/>
                <w:i/>
                <w:iCs/>
                <w:sz w:val="18"/>
                <w:szCs w:val="18"/>
                <w:lang w:val="en-GB"/>
              </w:rPr>
              <w:t>]</w:t>
            </w:r>
          </w:p>
        </w:tc>
      </w:tr>
      <w:tr w:rsidR="00AB11D0" w:rsidRPr="000C23F6" w14:paraId="727A7F48" w14:textId="77777777">
        <w:trPr>
          <w:trHeight w:val="240"/>
        </w:trPr>
        <w:tc>
          <w:tcPr>
            <w:tcW w:w="1540" w:type="dxa"/>
            <w:tcBorders>
              <w:left w:val="single" w:sz="4" w:space="0" w:color="auto"/>
              <w:bottom w:val="single" w:sz="4" w:space="0" w:color="auto"/>
              <w:right w:val="single" w:sz="4" w:space="0" w:color="auto"/>
            </w:tcBorders>
          </w:tcPr>
          <w:p w14:paraId="7E6A45E0" w14:textId="77777777" w:rsidR="00AB11D0" w:rsidRPr="000C23F6" w:rsidRDefault="00AB11D0">
            <w:pPr>
              <w:spacing w:before="120" w:after="120"/>
              <w:rPr>
                <w:rFonts w:ascii="Arial" w:hAnsi="Arial" w:cs="Arial"/>
                <w:b/>
                <w:sz w:val="21"/>
                <w:szCs w:val="21"/>
                <w:lang w:val="en-GB"/>
              </w:rPr>
            </w:pPr>
            <w:r w:rsidRPr="000C23F6">
              <w:rPr>
                <w:rFonts w:ascii="Arial" w:hAnsi="Arial" w:cs="Arial"/>
                <w:b/>
                <w:sz w:val="21"/>
                <w:szCs w:val="21"/>
                <w:lang w:val="en-GB"/>
              </w:rPr>
              <w:t xml:space="preserve">GCC </w:t>
            </w:r>
            <w:r>
              <w:rPr>
                <w:rFonts w:ascii="Arial" w:hAnsi="Arial" w:cs="Arial"/>
                <w:b/>
                <w:sz w:val="21"/>
                <w:szCs w:val="21"/>
                <w:lang w:val="en-GB"/>
              </w:rPr>
              <w:t>9</w:t>
            </w:r>
            <w:r w:rsidRPr="000C23F6">
              <w:rPr>
                <w:rFonts w:ascii="Arial" w:hAnsi="Arial" w:cs="Arial"/>
                <w:b/>
                <w:sz w:val="21"/>
                <w:szCs w:val="21"/>
                <w:lang w:val="en-GB"/>
              </w:rPr>
              <w:t>.2</w:t>
            </w:r>
          </w:p>
        </w:tc>
        <w:tc>
          <w:tcPr>
            <w:tcW w:w="7920" w:type="dxa"/>
            <w:gridSpan w:val="2"/>
            <w:tcBorders>
              <w:left w:val="single" w:sz="4" w:space="0" w:color="auto"/>
              <w:bottom w:val="single" w:sz="4" w:space="0" w:color="auto"/>
              <w:right w:val="single" w:sz="4" w:space="0" w:color="auto"/>
            </w:tcBorders>
          </w:tcPr>
          <w:p w14:paraId="4E078FB2" w14:textId="77777777" w:rsidR="00AB11D0" w:rsidRDefault="00AB11D0" w:rsidP="00AB11D0">
            <w:pPr>
              <w:spacing w:before="60" w:after="60"/>
              <w:ind w:right="-72"/>
              <w:jc w:val="both"/>
              <w:rPr>
                <w:rFonts w:ascii="Arial" w:hAnsi="Arial" w:cs="Arial"/>
                <w:sz w:val="21"/>
                <w:szCs w:val="21"/>
                <w:lang w:val="en-GB"/>
              </w:rPr>
            </w:pPr>
            <w:r w:rsidRPr="000C23F6">
              <w:rPr>
                <w:rFonts w:ascii="Arial" w:hAnsi="Arial" w:cs="Arial"/>
                <w:sz w:val="21"/>
                <w:szCs w:val="21"/>
                <w:lang w:val="en-GB"/>
              </w:rPr>
              <w:t>Materials</w:t>
            </w:r>
            <w:r w:rsidR="00CE2284">
              <w:rPr>
                <w:rFonts w:ascii="Arial" w:hAnsi="Arial" w:cs="Arial"/>
                <w:sz w:val="21"/>
                <w:szCs w:val="21"/>
                <w:lang w:val="en-GB"/>
              </w:rPr>
              <w:t xml:space="preserve">, </w:t>
            </w:r>
            <w:proofErr w:type="spellStart"/>
            <w:r w:rsidR="00CE2284">
              <w:rPr>
                <w:rFonts w:ascii="Arial" w:hAnsi="Arial" w:cs="Arial"/>
                <w:sz w:val="21"/>
                <w:szCs w:val="21"/>
                <w:lang w:val="en-GB"/>
              </w:rPr>
              <w:t>E</w:t>
            </w:r>
            <w:r w:rsidRPr="000C23F6">
              <w:rPr>
                <w:rFonts w:ascii="Arial" w:hAnsi="Arial" w:cs="Arial"/>
                <w:sz w:val="21"/>
                <w:szCs w:val="21"/>
                <w:lang w:val="en-GB"/>
              </w:rPr>
              <w:t>quipment</w:t>
            </w:r>
            <w:r w:rsidR="00CE2284">
              <w:rPr>
                <w:rFonts w:ascii="Arial" w:hAnsi="Arial" w:cs="Arial"/>
                <w:sz w:val="21"/>
                <w:szCs w:val="21"/>
                <w:lang w:val="en-GB"/>
              </w:rPr>
              <w:t>s</w:t>
            </w:r>
            <w:proofErr w:type="spellEnd"/>
            <w:r w:rsidR="00CE2284">
              <w:rPr>
                <w:rFonts w:ascii="Arial" w:hAnsi="Arial" w:cs="Arial"/>
                <w:sz w:val="21"/>
                <w:szCs w:val="21"/>
                <w:lang w:val="en-GB"/>
              </w:rPr>
              <w:t xml:space="preserve"> P</w:t>
            </w:r>
            <w:r w:rsidRPr="000C23F6">
              <w:rPr>
                <w:rFonts w:ascii="Arial" w:hAnsi="Arial" w:cs="Arial"/>
                <w:sz w:val="21"/>
                <w:szCs w:val="21"/>
                <w:lang w:val="en-GB"/>
              </w:rPr>
              <w:t>lant</w:t>
            </w:r>
            <w:r w:rsidR="00CE2284">
              <w:rPr>
                <w:rFonts w:ascii="Arial" w:hAnsi="Arial" w:cs="Arial"/>
                <w:sz w:val="21"/>
                <w:szCs w:val="21"/>
                <w:lang w:val="en-GB"/>
              </w:rPr>
              <w:t>s</w:t>
            </w:r>
            <w:r w:rsidRPr="000C23F6">
              <w:rPr>
                <w:rFonts w:ascii="Arial" w:hAnsi="Arial" w:cs="Arial"/>
                <w:sz w:val="21"/>
                <w:szCs w:val="21"/>
                <w:lang w:val="en-GB"/>
              </w:rPr>
              <w:t xml:space="preserve"> and supplies shall not have their origin in  the following countries:</w:t>
            </w:r>
          </w:p>
          <w:p w14:paraId="13207A1B" w14:textId="77777777" w:rsidR="00CE2284" w:rsidRPr="000C23F6" w:rsidRDefault="00CE2284" w:rsidP="00AB11D0">
            <w:pPr>
              <w:spacing w:before="60" w:after="60"/>
              <w:ind w:right="-72"/>
              <w:jc w:val="both"/>
              <w:rPr>
                <w:rFonts w:ascii="Arial" w:hAnsi="Arial" w:cs="Arial"/>
                <w:sz w:val="21"/>
                <w:szCs w:val="21"/>
                <w:lang w:val="en-GB"/>
              </w:rPr>
            </w:pPr>
          </w:p>
          <w:p w14:paraId="5FF91A80" w14:textId="77777777" w:rsidR="00AB11D0" w:rsidRPr="000C23F6" w:rsidRDefault="00AB11D0" w:rsidP="00AB11D0">
            <w:pPr>
              <w:spacing w:before="60" w:after="60"/>
              <w:ind w:right="-72"/>
              <w:jc w:val="both"/>
              <w:rPr>
                <w:rFonts w:ascii="Arial" w:hAnsi="Arial" w:cs="Arial"/>
                <w:sz w:val="21"/>
                <w:szCs w:val="21"/>
                <w:lang w:val="en-GB"/>
              </w:rPr>
            </w:pPr>
            <w:r w:rsidRPr="000C23F6">
              <w:rPr>
                <w:rFonts w:ascii="Arial" w:hAnsi="Arial" w:cs="Arial"/>
                <w:i/>
                <w:iCs/>
                <w:sz w:val="18"/>
                <w:szCs w:val="18"/>
                <w:lang w:val="en-GB"/>
              </w:rPr>
              <w:t>[state countries</w:t>
            </w:r>
            <w:r w:rsidR="00CE2284">
              <w:rPr>
                <w:rFonts w:ascii="Arial" w:hAnsi="Arial" w:cs="Arial"/>
                <w:i/>
                <w:iCs/>
                <w:sz w:val="18"/>
                <w:szCs w:val="18"/>
                <w:lang w:val="en-GB"/>
              </w:rPr>
              <w:t>, if applicable</w:t>
            </w:r>
            <w:r w:rsidRPr="000C23F6">
              <w:rPr>
                <w:rFonts w:ascii="Arial" w:hAnsi="Arial" w:cs="Arial"/>
                <w:i/>
                <w:iCs/>
                <w:sz w:val="18"/>
                <w:szCs w:val="18"/>
                <w:lang w:val="en-GB"/>
              </w:rPr>
              <w:t>]</w:t>
            </w:r>
          </w:p>
        </w:tc>
      </w:tr>
      <w:tr w:rsidR="00193868" w:rsidRPr="000C23F6" w14:paraId="7BBC34EF" w14:textId="77777777">
        <w:trPr>
          <w:trHeight w:val="240"/>
        </w:trPr>
        <w:tc>
          <w:tcPr>
            <w:tcW w:w="1540" w:type="dxa"/>
            <w:tcBorders>
              <w:left w:val="single" w:sz="4" w:space="0" w:color="auto"/>
              <w:bottom w:val="single" w:sz="4" w:space="0" w:color="auto"/>
              <w:right w:val="single" w:sz="4" w:space="0" w:color="auto"/>
            </w:tcBorders>
          </w:tcPr>
          <w:p w14:paraId="6071E4BD" w14:textId="77777777" w:rsidR="00193868" w:rsidRDefault="00981236">
            <w:pPr>
              <w:spacing w:before="120" w:after="120"/>
              <w:rPr>
                <w:rFonts w:ascii="Arial" w:hAnsi="Arial" w:cs="Arial"/>
                <w:b/>
                <w:sz w:val="21"/>
                <w:szCs w:val="21"/>
                <w:lang w:val="en-GB"/>
              </w:rPr>
            </w:pPr>
            <w:r>
              <w:rPr>
                <w:rFonts w:ascii="Arial" w:hAnsi="Arial" w:cs="Arial"/>
                <w:b/>
                <w:sz w:val="21"/>
                <w:szCs w:val="21"/>
                <w:lang w:val="en-GB"/>
              </w:rPr>
              <w:t>GCC 13.1</w:t>
            </w:r>
          </w:p>
          <w:p w14:paraId="0C6122F8" w14:textId="77777777" w:rsidR="00BF28CC" w:rsidRPr="000C23F6" w:rsidRDefault="00BF28CC">
            <w:pPr>
              <w:spacing w:before="120" w:after="120"/>
              <w:rPr>
                <w:rFonts w:ascii="Arial" w:hAnsi="Arial" w:cs="Arial"/>
                <w:b/>
                <w:sz w:val="21"/>
                <w:szCs w:val="21"/>
                <w:lang w:val="en-GB"/>
              </w:rPr>
            </w:pPr>
          </w:p>
        </w:tc>
        <w:tc>
          <w:tcPr>
            <w:tcW w:w="7920" w:type="dxa"/>
            <w:gridSpan w:val="2"/>
            <w:tcBorders>
              <w:left w:val="single" w:sz="4" w:space="0" w:color="auto"/>
              <w:bottom w:val="single" w:sz="4" w:space="0" w:color="auto"/>
              <w:right w:val="single" w:sz="4" w:space="0" w:color="auto"/>
            </w:tcBorders>
          </w:tcPr>
          <w:p w14:paraId="058744B0" w14:textId="77777777" w:rsidR="00981236" w:rsidRDefault="00981236" w:rsidP="00AB11D0">
            <w:pPr>
              <w:spacing w:before="60" w:after="60"/>
              <w:ind w:right="-72"/>
              <w:jc w:val="both"/>
              <w:rPr>
                <w:rFonts w:ascii="Arial" w:hAnsi="Arial" w:cs="Arial"/>
                <w:sz w:val="21"/>
                <w:szCs w:val="21"/>
                <w:lang w:val="en-GB"/>
              </w:rPr>
            </w:pPr>
            <w:r>
              <w:rPr>
                <w:rFonts w:ascii="Arial" w:hAnsi="Arial" w:cs="Arial"/>
                <w:sz w:val="21"/>
                <w:szCs w:val="21"/>
                <w:lang w:val="en-GB"/>
              </w:rPr>
              <w:t>P</w:t>
            </w:r>
            <w:r w:rsidRPr="000C23F6">
              <w:rPr>
                <w:rFonts w:ascii="Arial" w:hAnsi="Arial" w:cs="Arial"/>
                <w:sz w:val="21"/>
                <w:szCs w:val="21"/>
                <w:lang w:val="en-GB"/>
              </w:rPr>
              <w:t>ossession of the Site or part</w:t>
            </w:r>
            <w:r>
              <w:rPr>
                <w:rFonts w:ascii="Arial" w:hAnsi="Arial" w:cs="Arial"/>
                <w:sz w:val="21"/>
                <w:szCs w:val="21"/>
                <w:lang w:val="en-GB"/>
              </w:rPr>
              <w:t>(</w:t>
            </w:r>
            <w:r w:rsidRPr="000C23F6">
              <w:rPr>
                <w:rFonts w:ascii="Arial" w:hAnsi="Arial" w:cs="Arial"/>
                <w:sz w:val="21"/>
                <w:szCs w:val="21"/>
                <w:lang w:val="en-GB"/>
              </w:rPr>
              <w:t>s</w:t>
            </w:r>
            <w:r>
              <w:rPr>
                <w:rFonts w:ascii="Arial" w:hAnsi="Arial" w:cs="Arial"/>
                <w:sz w:val="21"/>
                <w:szCs w:val="21"/>
                <w:lang w:val="en-GB"/>
              </w:rPr>
              <w:t>)</w:t>
            </w:r>
            <w:r w:rsidRPr="000C23F6">
              <w:rPr>
                <w:rFonts w:ascii="Arial" w:hAnsi="Arial" w:cs="Arial"/>
                <w:sz w:val="21"/>
                <w:szCs w:val="21"/>
                <w:lang w:val="en-GB"/>
              </w:rPr>
              <w:t xml:space="preserve"> of the Site, to the Contractor </w:t>
            </w:r>
            <w:r>
              <w:rPr>
                <w:rFonts w:ascii="Arial" w:hAnsi="Arial" w:cs="Arial"/>
                <w:sz w:val="21"/>
                <w:szCs w:val="21"/>
                <w:lang w:val="en-GB"/>
              </w:rPr>
              <w:t xml:space="preserve">shall be given </w:t>
            </w:r>
            <w:r w:rsidRPr="000C23F6">
              <w:rPr>
                <w:rFonts w:ascii="Arial" w:hAnsi="Arial" w:cs="Arial"/>
                <w:sz w:val="21"/>
                <w:szCs w:val="21"/>
                <w:lang w:val="en-GB"/>
              </w:rPr>
              <w:t xml:space="preserve">on the </w:t>
            </w:r>
            <w:r>
              <w:rPr>
                <w:rFonts w:ascii="Arial" w:hAnsi="Arial" w:cs="Arial"/>
                <w:sz w:val="21"/>
                <w:szCs w:val="21"/>
                <w:lang w:val="en-GB"/>
              </w:rPr>
              <w:t xml:space="preserve">following </w:t>
            </w:r>
            <w:r w:rsidRPr="000C23F6">
              <w:rPr>
                <w:rFonts w:ascii="Arial" w:hAnsi="Arial" w:cs="Arial"/>
                <w:sz w:val="21"/>
                <w:szCs w:val="21"/>
                <w:lang w:val="en-GB"/>
              </w:rPr>
              <w:t>date(s)</w:t>
            </w:r>
            <w:r>
              <w:rPr>
                <w:rFonts w:ascii="Arial" w:hAnsi="Arial" w:cs="Arial"/>
                <w:sz w:val="21"/>
                <w:szCs w:val="21"/>
                <w:lang w:val="en-GB"/>
              </w:rPr>
              <w:t>;</w:t>
            </w:r>
          </w:p>
          <w:p w14:paraId="3162B715" w14:textId="77777777" w:rsidR="00981236" w:rsidRDefault="00981236" w:rsidP="00AB11D0">
            <w:pPr>
              <w:spacing w:before="60" w:after="60"/>
              <w:ind w:right="-72"/>
              <w:jc w:val="both"/>
              <w:rPr>
                <w:rFonts w:ascii="Arial" w:hAnsi="Arial" w:cs="Arial"/>
                <w:sz w:val="21"/>
                <w:szCs w:val="21"/>
                <w:lang w:val="en-GB"/>
              </w:rPr>
            </w:pPr>
          </w:p>
          <w:p w14:paraId="33165B60" w14:textId="77777777" w:rsidR="00193868" w:rsidRPr="00432D72" w:rsidRDefault="00981236" w:rsidP="00AB11D0">
            <w:pPr>
              <w:spacing w:before="60" w:after="60"/>
              <w:ind w:right="-72"/>
              <w:jc w:val="both"/>
              <w:rPr>
                <w:rFonts w:ascii="Arial" w:hAnsi="Arial" w:cs="Arial"/>
                <w:i/>
                <w:sz w:val="18"/>
                <w:szCs w:val="18"/>
                <w:lang w:val="en-GB"/>
              </w:rPr>
            </w:pPr>
            <w:r w:rsidRPr="00432D72">
              <w:rPr>
                <w:rFonts w:ascii="Arial" w:hAnsi="Arial" w:cs="Arial"/>
                <w:i/>
                <w:sz w:val="18"/>
                <w:szCs w:val="18"/>
                <w:lang w:val="en-GB"/>
              </w:rPr>
              <w:t xml:space="preserve">[state date or dates  of possession of site]  </w:t>
            </w:r>
          </w:p>
        </w:tc>
      </w:tr>
      <w:tr w:rsidR="00981236" w:rsidRPr="000C23F6" w14:paraId="1B1A0850" w14:textId="77777777">
        <w:trPr>
          <w:trHeight w:val="240"/>
        </w:trPr>
        <w:tc>
          <w:tcPr>
            <w:tcW w:w="1540" w:type="dxa"/>
            <w:tcBorders>
              <w:left w:val="single" w:sz="4" w:space="0" w:color="auto"/>
              <w:bottom w:val="single" w:sz="4" w:space="0" w:color="auto"/>
              <w:right w:val="single" w:sz="4" w:space="0" w:color="auto"/>
            </w:tcBorders>
          </w:tcPr>
          <w:p w14:paraId="7E47A477" w14:textId="77777777" w:rsidR="00981236" w:rsidRDefault="00981236">
            <w:pPr>
              <w:spacing w:before="120" w:after="120"/>
              <w:rPr>
                <w:rFonts w:ascii="Arial" w:hAnsi="Arial" w:cs="Arial"/>
                <w:b/>
                <w:sz w:val="21"/>
                <w:szCs w:val="21"/>
                <w:lang w:val="en-GB"/>
              </w:rPr>
            </w:pPr>
            <w:r>
              <w:rPr>
                <w:rFonts w:ascii="Arial" w:hAnsi="Arial" w:cs="Arial"/>
                <w:b/>
                <w:sz w:val="21"/>
                <w:szCs w:val="21"/>
                <w:lang w:val="en-GB"/>
              </w:rPr>
              <w:t xml:space="preserve">GCC 19.1 </w:t>
            </w:r>
          </w:p>
        </w:tc>
        <w:tc>
          <w:tcPr>
            <w:tcW w:w="7920" w:type="dxa"/>
            <w:gridSpan w:val="2"/>
            <w:tcBorders>
              <w:left w:val="single" w:sz="4" w:space="0" w:color="auto"/>
              <w:bottom w:val="single" w:sz="4" w:space="0" w:color="auto"/>
              <w:right w:val="single" w:sz="4" w:space="0" w:color="auto"/>
            </w:tcBorders>
          </w:tcPr>
          <w:p w14:paraId="1D7D5BF3" w14:textId="77777777" w:rsidR="00981236" w:rsidRDefault="00EA6B7A" w:rsidP="00AB11D0">
            <w:pPr>
              <w:spacing w:before="60" w:after="60"/>
              <w:ind w:right="-72"/>
              <w:jc w:val="both"/>
              <w:rPr>
                <w:rFonts w:ascii="Arial" w:hAnsi="Arial" w:cs="Arial"/>
                <w:sz w:val="21"/>
                <w:szCs w:val="21"/>
                <w:lang w:val="en-GB"/>
              </w:rPr>
            </w:pPr>
            <w:r>
              <w:rPr>
                <w:rFonts w:ascii="Arial" w:hAnsi="Arial" w:cs="Arial"/>
                <w:sz w:val="21"/>
                <w:szCs w:val="21"/>
                <w:lang w:val="en-GB"/>
              </w:rPr>
              <w:t>F</w:t>
            </w:r>
            <w:r w:rsidR="00981236">
              <w:rPr>
                <w:rFonts w:ascii="Arial" w:hAnsi="Arial" w:cs="Arial"/>
                <w:sz w:val="21"/>
                <w:szCs w:val="21"/>
                <w:lang w:val="en-GB"/>
              </w:rPr>
              <w:t xml:space="preserve">ollowing </w:t>
            </w:r>
            <w:r w:rsidR="00981236" w:rsidRPr="000C23F6">
              <w:rPr>
                <w:rFonts w:ascii="Arial" w:hAnsi="Arial" w:cs="Arial"/>
                <w:sz w:val="21"/>
                <w:szCs w:val="21"/>
                <w:lang w:val="en-GB"/>
              </w:rPr>
              <w:t>Key Personnel</w:t>
            </w:r>
            <w:r w:rsidR="00981236">
              <w:rPr>
                <w:rFonts w:ascii="Arial" w:hAnsi="Arial" w:cs="Arial"/>
                <w:sz w:val="21"/>
                <w:szCs w:val="21"/>
                <w:lang w:val="en-GB"/>
              </w:rPr>
              <w:t xml:space="preserve"> </w:t>
            </w:r>
            <w:r w:rsidR="00981236" w:rsidRPr="000C23F6">
              <w:rPr>
                <w:rFonts w:ascii="Arial" w:hAnsi="Arial" w:cs="Arial"/>
                <w:sz w:val="21"/>
                <w:szCs w:val="21"/>
                <w:lang w:val="en-GB"/>
              </w:rPr>
              <w:t>to carry out the functions stated in the Schedule</w:t>
            </w:r>
            <w:r>
              <w:rPr>
                <w:rFonts w:ascii="Arial" w:hAnsi="Arial" w:cs="Arial"/>
                <w:sz w:val="21"/>
                <w:szCs w:val="21"/>
                <w:lang w:val="en-GB"/>
              </w:rPr>
              <w:t xml:space="preserve"> shall be employed by the Contractor</w:t>
            </w:r>
            <w:r w:rsidR="00432D72">
              <w:rPr>
                <w:rFonts w:ascii="Arial" w:hAnsi="Arial" w:cs="Arial"/>
                <w:sz w:val="21"/>
                <w:szCs w:val="21"/>
                <w:lang w:val="en-GB"/>
              </w:rPr>
              <w:t>;</w:t>
            </w:r>
          </w:p>
          <w:p w14:paraId="6D3D3059" w14:textId="77777777" w:rsidR="00432D72" w:rsidRDefault="00432D72" w:rsidP="00AB11D0">
            <w:pPr>
              <w:spacing w:before="60" w:after="60"/>
              <w:ind w:right="-72"/>
              <w:jc w:val="both"/>
              <w:rPr>
                <w:rFonts w:ascii="Arial" w:hAnsi="Arial" w:cs="Arial"/>
                <w:sz w:val="21"/>
                <w:szCs w:val="21"/>
                <w:lang w:val="en-GB"/>
              </w:rPr>
            </w:pPr>
          </w:p>
          <w:p w14:paraId="5F74B393" w14:textId="77777777" w:rsidR="00432D72" w:rsidRPr="00432D72" w:rsidRDefault="00432D72" w:rsidP="00AB11D0">
            <w:pPr>
              <w:spacing w:before="60" w:after="60"/>
              <w:ind w:right="-72"/>
              <w:jc w:val="both"/>
              <w:rPr>
                <w:rFonts w:ascii="Arial" w:hAnsi="Arial" w:cs="Arial"/>
                <w:i/>
                <w:sz w:val="18"/>
                <w:szCs w:val="18"/>
                <w:lang w:val="en-GB"/>
              </w:rPr>
            </w:pPr>
            <w:r w:rsidRPr="00432D72">
              <w:rPr>
                <w:rFonts w:ascii="Arial" w:hAnsi="Arial" w:cs="Arial"/>
                <w:i/>
                <w:sz w:val="18"/>
                <w:szCs w:val="18"/>
                <w:lang w:val="en-GB"/>
              </w:rPr>
              <w:t>[insert name(s)]</w:t>
            </w:r>
          </w:p>
        </w:tc>
      </w:tr>
      <w:tr w:rsidR="00EA6B7A" w:rsidRPr="000C23F6" w14:paraId="3CEE3DCB" w14:textId="77777777">
        <w:trPr>
          <w:trHeight w:val="240"/>
        </w:trPr>
        <w:tc>
          <w:tcPr>
            <w:tcW w:w="1540" w:type="dxa"/>
            <w:tcBorders>
              <w:left w:val="single" w:sz="4" w:space="0" w:color="auto"/>
              <w:bottom w:val="single" w:sz="4" w:space="0" w:color="auto"/>
              <w:right w:val="single" w:sz="4" w:space="0" w:color="auto"/>
            </w:tcBorders>
          </w:tcPr>
          <w:p w14:paraId="50BDACD8" w14:textId="77777777" w:rsidR="00EA6B7A" w:rsidRDefault="00306244">
            <w:pPr>
              <w:spacing w:before="120" w:after="120"/>
              <w:rPr>
                <w:rFonts w:ascii="Arial" w:hAnsi="Arial" w:cs="Arial"/>
                <w:b/>
                <w:sz w:val="21"/>
                <w:szCs w:val="21"/>
                <w:lang w:val="en-GB"/>
              </w:rPr>
            </w:pPr>
            <w:r>
              <w:rPr>
                <w:rFonts w:ascii="Arial" w:hAnsi="Arial" w:cs="Arial"/>
                <w:b/>
                <w:sz w:val="21"/>
                <w:szCs w:val="21"/>
                <w:lang w:val="en-GB"/>
              </w:rPr>
              <w:t>GCC 21.1</w:t>
            </w:r>
          </w:p>
        </w:tc>
        <w:tc>
          <w:tcPr>
            <w:tcW w:w="7920" w:type="dxa"/>
            <w:gridSpan w:val="2"/>
            <w:tcBorders>
              <w:left w:val="single" w:sz="4" w:space="0" w:color="auto"/>
              <w:bottom w:val="single" w:sz="4" w:space="0" w:color="auto"/>
              <w:right w:val="single" w:sz="4" w:space="0" w:color="auto"/>
            </w:tcBorders>
          </w:tcPr>
          <w:p w14:paraId="179CB4C3" w14:textId="77777777" w:rsidR="00306244" w:rsidRDefault="00306244" w:rsidP="00AB11D0">
            <w:pPr>
              <w:spacing w:before="60" w:after="60"/>
              <w:ind w:right="-72"/>
              <w:jc w:val="both"/>
              <w:rPr>
                <w:rFonts w:ascii="Arial" w:hAnsi="Arial" w:cs="Arial"/>
                <w:sz w:val="21"/>
                <w:szCs w:val="21"/>
                <w:lang w:val="en-GB"/>
              </w:rPr>
            </w:pPr>
            <w:r>
              <w:rPr>
                <w:rFonts w:ascii="Arial" w:hAnsi="Arial" w:cs="Arial"/>
                <w:sz w:val="21"/>
                <w:szCs w:val="21"/>
                <w:lang w:val="en-GB"/>
              </w:rPr>
              <w:t xml:space="preserve">Nominated Subcontractor(s)  named below; </w:t>
            </w:r>
          </w:p>
          <w:p w14:paraId="71CF4B98" w14:textId="77777777" w:rsidR="00306244" w:rsidRDefault="00306244" w:rsidP="00AB11D0">
            <w:pPr>
              <w:spacing w:before="60" w:after="60"/>
              <w:ind w:right="-72"/>
              <w:jc w:val="both"/>
              <w:rPr>
                <w:rFonts w:ascii="Arial" w:hAnsi="Arial" w:cs="Arial"/>
                <w:sz w:val="21"/>
                <w:szCs w:val="21"/>
                <w:lang w:val="en-GB"/>
              </w:rPr>
            </w:pPr>
          </w:p>
          <w:p w14:paraId="3893ED3F" w14:textId="77777777" w:rsidR="00306244" w:rsidRPr="00432D72" w:rsidRDefault="00432D72" w:rsidP="00AB11D0">
            <w:pPr>
              <w:spacing w:before="60" w:after="60"/>
              <w:ind w:right="-72"/>
              <w:jc w:val="both"/>
              <w:rPr>
                <w:rFonts w:ascii="Arial" w:hAnsi="Arial" w:cs="Arial"/>
                <w:i/>
                <w:sz w:val="18"/>
                <w:szCs w:val="18"/>
                <w:lang w:val="en-GB"/>
              </w:rPr>
            </w:pPr>
            <w:r w:rsidRPr="00432D72">
              <w:rPr>
                <w:rFonts w:ascii="Arial" w:hAnsi="Arial" w:cs="Arial"/>
                <w:i/>
                <w:sz w:val="18"/>
                <w:szCs w:val="18"/>
                <w:lang w:val="en-GB"/>
              </w:rPr>
              <w:t>____[insert name</w:t>
            </w:r>
            <w:r>
              <w:rPr>
                <w:rFonts w:ascii="Arial" w:hAnsi="Arial" w:cs="Arial"/>
                <w:i/>
                <w:sz w:val="18"/>
                <w:szCs w:val="18"/>
                <w:lang w:val="en-GB"/>
              </w:rPr>
              <w:t>(</w:t>
            </w:r>
            <w:r w:rsidRPr="00432D72">
              <w:rPr>
                <w:rFonts w:ascii="Arial" w:hAnsi="Arial" w:cs="Arial"/>
                <w:i/>
                <w:sz w:val="18"/>
                <w:szCs w:val="18"/>
                <w:lang w:val="en-GB"/>
              </w:rPr>
              <w:t>s</w:t>
            </w:r>
            <w:r>
              <w:rPr>
                <w:rFonts w:ascii="Arial" w:hAnsi="Arial" w:cs="Arial"/>
                <w:i/>
                <w:sz w:val="18"/>
                <w:szCs w:val="18"/>
                <w:lang w:val="en-GB"/>
              </w:rPr>
              <w:t>)</w:t>
            </w:r>
            <w:r w:rsidRPr="00432D72">
              <w:rPr>
                <w:rFonts w:ascii="Arial" w:hAnsi="Arial" w:cs="Arial"/>
                <w:i/>
                <w:sz w:val="18"/>
                <w:szCs w:val="18"/>
                <w:lang w:val="en-GB"/>
              </w:rPr>
              <w:t>]</w:t>
            </w:r>
            <w:r w:rsidR="00306244" w:rsidRPr="00432D72">
              <w:rPr>
                <w:rFonts w:ascii="Arial" w:hAnsi="Arial" w:cs="Arial"/>
                <w:i/>
                <w:sz w:val="18"/>
                <w:szCs w:val="18"/>
                <w:lang w:val="en-GB"/>
              </w:rPr>
              <w:t>___________________________________________</w:t>
            </w:r>
          </w:p>
          <w:p w14:paraId="1E015A70" w14:textId="77777777" w:rsidR="00EA6B7A" w:rsidRDefault="00306244" w:rsidP="00AB11D0">
            <w:pPr>
              <w:spacing w:before="60" w:after="60"/>
              <w:ind w:right="-72"/>
              <w:jc w:val="both"/>
              <w:rPr>
                <w:rFonts w:ascii="Arial" w:hAnsi="Arial" w:cs="Arial"/>
                <w:bCs/>
                <w:sz w:val="21"/>
                <w:szCs w:val="21"/>
                <w:lang w:val="en-GB"/>
              </w:rPr>
            </w:pPr>
            <w:r>
              <w:rPr>
                <w:rFonts w:ascii="Arial" w:hAnsi="Arial" w:cs="Arial"/>
                <w:sz w:val="21"/>
                <w:szCs w:val="21"/>
                <w:lang w:val="en-GB"/>
              </w:rPr>
              <w:t xml:space="preserve">shall be entitled to </w:t>
            </w:r>
            <w:r>
              <w:rPr>
                <w:rFonts w:ascii="Arial" w:hAnsi="Arial" w:cs="Arial"/>
                <w:bCs/>
                <w:sz w:val="21"/>
                <w:szCs w:val="21"/>
                <w:lang w:val="en-GB"/>
              </w:rPr>
              <w:t xml:space="preserve">execute the following specific components of the Works </w:t>
            </w:r>
          </w:p>
          <w:p w14:paraId="34F73848" w14:textId="77777777" w:rsidR="00306244" w:rsidRDefault="00306244" w:rsidP="00AB11D0">
            <w:pPr>
              <w:spacing w:before="60" w:after="60"/>
              <w:ind w:right="-72"/>
              <w:jc w:val="both"/>
              <w:rPr>
                <w:rFonts w:ascii="Arial" w:hAnsi="Arial" w:cs="Arial"/>
                <w:bCs/>
                <w:sz w:val="21"/>
                <w:szCs w:val="21"/>
                <w:lang w:val="en-GB"/>
              </w:rPr>
            </w:pPr>
          </w:p>
          <w:p w14:paraId="0B36E179" w14:textId="77777777" w:rsidR="00306244" w:rsidRDefault="00306244" w:rsidP="00AB11D0">
            <w:pPr>
              <w:spacing w:before="60" w:after="60"/>
              <w:ind w:right="-72"/>
              <w:jc w:val="both"/>
              <w:rPr>
                <w:rFonts w:ascii="Arial" w:hAnsi="Arial" w:cs="Arial"/>
                <w:bCs/>
                <w:sz w:val="21"/>
                <w:szCs w:val="21"/>
                <w:lang w:val="en-GB"/>
              </w:rPr>
            </w:pPr>
          </w:p>
          <w:p w14:paraId="5374A517" w14:textId="77777777" w:rsidR="00306244" w:rsidRPr="00DC516A" w:rsidRDefault="00306244" w:rsidP="00AB11D0">
            <w:pPr>
              <w:spacing w:before="60" w:after="60"/>
              <w:ind w:right="-72"/>
              <w:jc w:val="both"/>
              <w:rPr>
                <w:rFonts w:ascii="Tahoma" w:hAnsi="Tahoma" w:cs="Tahoma"/>
                <w:i/>
                <w:sz w:val="21"/>
                <w:szCs w:val="21"/>
                <w:lang w:val="en-GB"/>
              </w:rPr>
            </w:pPr>
            <w:r w:rsidRPr="00DC516A">
              <w:rPr>
                <w:rFonts w:ascii="Arial" w:hAnsi="Arial" w:cs="Arial"/>
                <w:i/>
                <w:sz w:val="18"/>
                <w:szCs w:val="18"/>
                <w:lang w:val="en-GB"/>
              </w:rPr>
              <w:t>[state none ,if not applicable]</w:t>
            </w:r>
          </w:p>
        </w:tc>
      </w:tr>
      <w:tr w:rsidR="003F0142" w:rsidRPr="000C23F6" w14:paraId="51DB07E4" w14:textId="77777777">
        <w:trPr>
          <w:trHeight w:val="240"/>
        </w:trPr>
        <w:tc>
          <w:tcPr>
            <w:tcW w:w="1540" w:type="dxa"/>
            <w:tcBorders>
              <w:left w:val="single" w:sz="4" w:space="0" w:color="auto"/>
              <w:bottom w:val="single" w:sz="4" w:space="0" w:color="auto"/>
              <w:right w:val="single" w:sz="4" w:space="0" w:color="auto"/>
            </w:tcBorders>
          </w:tcPr>
          <w:p w14:paraId="1AC577CE" w14:textId="77777777" w:rsidR="003F0142" w:rsidRDefault="003F0142">
            <w:pPr>
              <w:spacing w:before="120" w:after="120"/>
              <w:rPr>
                <w:rFonts w:ascii="Arial" w:hAnsi="Arial" w:cs="Arial"/>
                <w:b/>
                <w:sz w:val="21"/>
                <w:szCs w:val="21"/>
                <w:lang w:val="en-GB"/>
              </w:rPr>
            </w:pPr>
            <w:r>
              <w:rPr>
                <w:rFonts w:ascii="Arial" w:hAnsi="Arial" w:cs="Arial"/>
                <w:b/>
                <w:sz w:val="21"/>
                <w:szCs w:val="21"/>
                <w:lang w:val="en-GB"/>
              </w:rPr>
              <w:t xml:space="preserve">GCC 23.1 </w:t>
            </w:r>
          </w:p>
        </w:tc>
        <w:tc>
          <w:tcPr>
            <w:tcW w:w="7920" w:type="dxa"/>
            <w:gridSpan w:val="2"/>
            <w:tcBorders>
              <w:left w:val="single" w:sz="4" w:space="0" w:color="auto"/>
              <w:bottom w:val="single" w:sz="4" w:space="0" w:color="auto"/>
              <w:right w:val="single" w:sz="4" w:space="0" w:color="auto"/>
            </w:tcBorders>
          </w:tcPr>
          <w:p w14:paraId="2491D242" w14:textId="77777777" w:rsidR="00967AEA" w:rsidRDefault="00967AEA" w:rsidP="00AB11D0">
            <w:pPr>
              <w:spacing w:before="60" w:after="60"/>
              <w:ind w:right="-72"/>
              <w:jc w:val="both"/>
              <w:rPr>
                <w:rFonts w:ascii="Arial" w:hAnsi="Arial" w:cs="Arial"/>
                <w:sz w:val="21"/>
                <w:szCs w:val="21"/>
                <w:lang w:val="en-GB"/>
              </w:rPr>
            </w:pPr>
            <w:r>
              <w:rPr>
                <w:rFonts w:ascii="Arial" w:hAnsi="Arial" w:cs="Arial"/>
                <w:sz w:val="21"/>
                <w:szCs w:val="21"/>
                <w:lang w:val="en-GB"/>
              </w:rPr>
              <w:t xml:space="preserve">The </w:t>
            </w:r>
            <w:r w:rsidR="003F0142" w:rsidRPr="000C23F6">
              <w:rPr>
                <w:rFonts w:ascii="Arial" w:hAnsi="Arial" w:cs="Arial"/>
                <w:sz w:val="21"/>
                <w:szCs w:val="21"/>
                <w:lang w:val="en-GB"/>
              </w:rPr>
              <w:t xml:space="preserve"> Contractual matters between the </w:t>
            </w:r>
            <w:r w:rsidR="00FD20FF">
              <w:rPr>
                <w:rFonts w:ascii="Arial" w:hAnsi="Arial" w:cs="Arial"/>
                <w:sz w:val="21"/>
                <w:szCs w:val="21"/>
                <w:lang w:val="en-GB"/>
              </w:rPr>
              <w:t>Employer</w:t>
            </w:r>
            <w:r w:rsidR="003F0142" w:rsidRPr="000C23F6">
              <w:rPr>
                <w:rFonts w:ascii="Arial" w:hAnsi="Arial" w:cs="Arial"/>
                <w:sz w:val="21"/>
                <w:szCs w:val="21"/>
                <w:lang w:val="en-GB"/>
              </w:rPr>
              <w:t xml:space="preserve"> and the Contractor </w:t>
            </w:r>
            <w:r>
              <w:rPr>
                <w:rFonts w:ascii="Arial" w:hAnsi="Arial" w:cs="Arial"/>
                <w:sz w:val="21"/>
                <w:szCs w:val="21"/>
                <w:lang w:val="en-GB"/>
              </w:rPr>
              <w:t xml:space="preserve">shall be decided by </w:t>
            </w:r>
          </w:p>
          <w:p w14:paraId="093BFF34" w14:textId="77777777" w:rsidR="00967AEA" w:rsidRDefault="00967AEA" w:rsidP="00AB11D0">
            <w:pPr>
              <w:spacing w:before="60" w:after="60"/>
              <w:ind w:right="-72"/>
              <w:jc w:val="both"/>
              <w:rPr>
                <w:rFonts w:ascii="Arial" w:hAnsi="Arial" w:cs="Arial"/>
                <w:sz w:val="21"/>
                <w:szCs w:val="21"/>
                <w:lang w:val="en-GB"/>
              </w:rPr>
            </w:pPr>
          </w:p>
          <w:p w14:paraId="5DBA1D78" w14:textId="77777777" w:rsidR="008644B3" w:rsidRDefault="008644B3" w:rsidP="00AB11D0">
            <w:pPr>
              <w:spacing w:before="60" w:after="60"/>
              <w:ind w:right="-72"/>
              <w:jc w:val="both"/>
              <w:rPr>
                <w:rFonts w:ascii="Arial" w:hAnsi="Arial" w:cs="Arial"/>
                <w:sz w:val="21"/>
                <w:szCs w:val="21"/>
                <w:lang w:val="en-GB"/>
              </w:rPr>
            </w:pPr>
          </w:p>
          <w:p w14:paraId="48096B8C" w14:textId="77777777" w:rsidR="008644B3" w:rsidRDefault="00967AEA" w:rsidP="00AB11D0">
            <w:pPr>
              <w:spacing w:before="60" w:after="60"/>
              <w:ind w:right="-72"/>
              <w:jc w:val="both"/>
              <w:rPr>
                <w:rFonts w:ascii="Arial" w:hAnsi="Arial" w:cs="Arial"/>
                <w:i/>
                <w:sz w:val="18"/>
                <w:szCs w:val="18"/>
                <w:lang w:val="en-GB"/>
              </w:rPr>
            </w:pPr>
            <w:r w:rsidRPr="00967AEA">
              <w:rPr>
                <w:rFonts w:ascii="Arial" w:hAnsi="Arial" w:cs="Arial"/>
                <w:i/>
                <w:sz w:val="18"/>
                <w:szCs w:val="18"/>
                <w:lang w:val="en-GB"/>
              </w:rPr>
              <w:t xml:space="preserve">[state </w:t>
            </w:r>
            <w:r w:rsidR="004703C6">
              <w:rPr>
                <w:rFonts w:ascii="Arial" w:hAnsi="Arial" w:cs="Arial"/>
                <w:i/>
                <w:sz w:val="18"/>
                <w:szCs w:val="18"/>
                <w:lang w:val="en-GB"/>
              </w:rPr>
              <w:t xml:space="preserve">only </w:t>
            </w:r>
            <w:r w:rsidRPr="00967AEA">
              <w:rPr>
                <w:rFonts w:ascii="Arial" w:hAnsi="Arial" w:cs="Arial"/>
                <w:i/>
                <w:sz w:val="18"/>
                <w:szCs w:val="18"/>
                <w:lang w:val="en-GB"/>
              </w:rPr>
              <w:t xml:space="preserve"> if other than the </w:t>
            </w:r>
            <w:r w:rsidR="00FD20FF">
              <w:rPr>
                <w:rFonts w:ascii="Arial" w:hAnsi="Arial" w:cs="Arial"/>
                <w:i/>
                <w:sz w:val="18"/>
                <w:szCs w:val="18"/>
                <w:lang w:val="en-GB"/>
              </w:rPr>
              <w:t>Engineer</w:t>
            </w:r>
            <w:r w:rsidRPr="00967AEA">
              <w:rPr>
                <w:rFonts w:ascii="Arial" w:hAnsi="Arial" w:cs="Arial"/>
                <w:i/>
                <w:sz w:val="18"/>
                <w:szCs w:val="18"/>
                <w:lang w:val="en-GB"/>
              </w:rPr>
              <w:t>]</w:t>
            </w:r>
            <w:r w:rsidR="003F0142" w:rsidRPr="00967AEA">
              <w:rPr>
                <w:rFonts w:ascii="Arial" w:hAnsi="Arial" w:cs="Arial"/>
                <w:i/>
                <w:sz w:val="18"/>
                <w:szCs w:val="18"/>
                <w:lang w:val="en-GB"/>
              </w:rPr>
              <w:t xml:space="preserve"> </w:t>
            </w:r>
          </w:p>
          <w:p w14:paraId="2C6FA35E" w14:textId="77777777" w:rsidR="008644B3" w:rsidRPr="00967AEA" w:rsidRDefault="008644B3" w:rsidP="00AB11D0">
            <w:pPr>
              <w:spacing w:before="60" w:after="60"/>
              <w:ind w:right="-72"/>
              <w:jc w:val="both"/>
              <w:rPr>
                <w:rFonts w:ascii="Arial" w:hAnsi="Arial" w:cs="Arial"/>
                <w:i/>
                <w:sz w:val="18"/>
                <w:szCs w:val="18"/>
                <w:lang w:val="en-GB"/>
              </w:rPr>
            </w:pPr>
          </w:p>
        </w:tc>
      </w:tr>
      <w:tr w:rsidR="009D3288" w:rsidRPr="000C23F6" w14:paraId="4BBBA265" w14:textId="77777777">
        <w:trPr>
          <w:cantSplit/>
        </w:trPr>
        <w:tc>
          <w:tcPr>
            <w:tcW w:w="1540" w:type="dxa"/>
            <w:vMerge w:val="restart"/>
            <w:tcBorders>
              <w:top w:val="single" w:sz="4" w:space="0" w:color="auto"/>
              <w:left w:val="single" w:sz="4" w:space="0" w:color="auto"/>
              <w:right w:val="single" w:sz="4" w:space="0" w:color="auto"/>
            </w:tcBorders>
          </w:tcPr>
          <w:p w14:paraId="5ACA9F40" w14:textId="77777777" w:rsidR="009D3288" w:rsidRPr="000C23F6" w:rsidRDefault="009D3288">
            <w:pPr>
              <w:spacing w:before="120" w:after="120"/>
              <w:rPr>
                <w:rFonts w:ascii="Arial" w:hAnsi="Arial" w:cs="Arial"/>
                <w:b/>
                <w:sz w:val="21"/>
                <w:szCs w:val="21"/>
                <w:lang w:val="en-GB"/>
              </w:rPr>
            </w:pPr>
            <w:r w:rsidRPr="00B01350">
              <w:rPr>
                <w:rFonts w:ascii="Arial" w:hAnsi="Arial" w:cs="Arial"/>
                <w:b/>
                <w:sz w:val="21"/>
                <w:szCs w:val="21"/>
                <w:lang w:val="en-GB"/>
              </w:rPr>
              <w:t>GCC 3</w:t>
            </w:r>
            <w:r w:rsidR="003F0142" w:rsidRPr="00B01350">
              <w:rPr>
                <w:rFonts w:ascii="Arial" w:hAnsi="Arial" w:cs="Arial"/>
                <w:b/>
                <w:sz w:val="21"/>
                <w:szCs w:val="21"/>
                <w:lang w:val="en-GB"/>
              </w:rPr>
              <w:t>7</w:t>
            </w:r>
            <w:r w:rsidRPr="00B01350">
              <w:rPr>
                <w:rFonts w:ascii="Arial" w:hAnsi="Arial" w:cs="Arial"/>
                <w:b/>
                <w:sz w:val="21"/>
                <w:szCs w:val="21"/>
                <w:lang w:val="en-GB"/>
              </w:rPr>
              <w:t>.</w:t>
            </w:r>
            <w:r w:rsidRPr="000C23F6">
              <w:rPr>
                <w:rFonts w:ascii="Arial" w:hAnsi="Arial" w:cs="Arial"/>
                <w:b/>
                <w:sz w:val="21"/>
                <w:szCs w:val="21"/>
                <w:lang w:val="en-GB"/>
              </w:rPr>
              <w:t>1</w:t>
            </w:r>
          </w:p>
        </w:tc>
        <w:tc>
          <w:tcPr>
            <w:tcW w:w="7920" w:type="dxa"/>
            <w:gridSpan w:val="2"/>
            <w:tcBorders>
              <w:top w:val="single" w:sz="4" w:space="0" w:color="auto"/>
              <w:left w:val="single" w:sz="4" w:space="0" w:color="auto"/>
              <w:bottom w:val="single" w:sz="4" w:space="0" w:color="auto"/>
              <w:right w:val="single" w:sz="4" w:space="0" w:color="auto"/>
            </w:tcBorders>
          </w:tcPr>
          <w:p w14:paraId="2A4C49E5" w14:textId="77777777" w:rsidR="009D3288" w:rsidRPr="000C23F6" w:rsidRDefault="009D3288">
            <w:pPr>
              <w:spacing w:before="120" w:after="120"/>
              <w:ind w:right="-72"/>
              <w:rPr>
                <w:rFonts w:ascii="Arial" w:hAnsi="Arial" w:cs="Arial"/>
                <w:sz w:val="21"/>
                <w:szCs w:val="21"/>
                <w:lang w:val="en-GB"/>
              </w:rPr>
            </w:pPr>
            <w:r w:rsidRPr="000C23F6">
              <w:rPr>
                <w:rFonts w:ascii="Arial" w:hAnsi="Arial" w:cs="Arial"/>
                <w:sz w:val="21"/>
                <w:szCs w:val="21"/>
                <w:lang w:val="en-GB"/>
              </w:rPr>
              <w:t>The minimum insurance cover shall be:</w:t>
            </w:r>
          </w:p>
        </w:tc>
      </w:tr>
      <w:tr w:rsidR="009D3288" w:rsidRPr="000C23F6" w14:paraId="72698532" w14:textId="77777777">
        <w:trPr>
          <w:cantSplit/>
        </w:trPr>
        <w:tc>
          <w:tcPr>
            <w:tcW w:w="1540" w:type="dxa"/>
            <w:vMerge/>
            <w:tcBorders>
              <w:left w:val="single" w:sz="4" w:space="0" w:color="auto"/>
              <w:right w:val="single" w:sz="4" w:space="0" w:color="auto"/>
            </w:tcBorders>
          </w:tcPr>
          <w:p w14:paraId="7851CC1D" w14:textId="77777777" w:rsidR="009D3288" w:rsidRPr="000C23F6" w:rsidRDefault="009D3288">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14:paraId="7510630D" w14:textId="77777777" w:rsidR="009D3288" w:rsidRPr="000C23F6" w:rsidRDefault="009D3288">
            <w:pPr>
              <w:spacing w:before="120" w:after="120"/>
              <w:ind w:right="-72"/>
              <w:rPr>
                <w:rFonts w:ascii="Arial" w:hAnsi="Arial" w:cs="Arial"/>
                <w:sz w:val="21"/>
                <w:szCs w:val="21"/>
                <w:lang w:val="en-GB"/>
              </w:rPr>
            </w:pPr>
            <w:r w:rsidRPr="000C23F6">
              <w:rPr>
                <w:rFonts w:ascii="Arial" w:hAnsi="Arial" w:cs="Arial"/>
                <w:sz w:val="21"/>
                <w:szCs w:val="21"/>
                <w:lang w:val="en-GB"/>
              </w:rPr>
              <w:t>(a)</w:t>
            </w:r>
          </w:p>
        </w:tc>
        <w:tc>
          <w:tcPr>
            <w:tcW w:w="7370" w:type="dxa"/>
            <w:tcBorders>
              <w:top w:val="single" w:sz="4" w:space="0" w:color="auto"/>
              <w:left w:val="single" w:sz="4" w:space="0" w:color="auto"/>
              <w:bottom w:val="single" w:sz="4" w:space="0" w:color="auto"/>
              <w:right w:val="single" w:sz="4" w:space="0" w:color="auto"/>
            </w:tcBorders>
          </w:tcPr>
          <w:p w14:paraId="10B4E6EE" w14:textId="77777777" w:rsidR="009D3288" w:rsidRPr="000C23F6" w:rsidRDefault="009D3288">
            <w:pPr>
              <w:tabs>
                <w:tab w:val="left" w:pos="1080"/>
              </w:tabs>
              <w:spacing w:before="120" w:after="120"/>
              <w:ind w:right="-72"/>
              <w:rPr>
                <w:rFonts w:ascii="Arial" w:hAnsi="Arial" w:cs="Arial"/>
                <w:i/>
                <w:sz w:val="21"/>
                <w:szCs w:val="21"/>
                <w:lang w:val="en-GB"/>
              </w:rPr>
            </w:pPr>
            <w:r w:rsidRPr="000C23F6">
              <w:rPr>
                <w:rFonts w:ascii="Arial" w:hAnsi="Arial" w:cs="Arial"/>
                <w:sz w:val="21"/>
                <w:szCs w:val="21"/>
                <w:lang w:val="en-GB"/>
              </w:rPr>
              <w:t xml:space="preserve">The maximum deductible for insurance of the Works and of Plant and Materials is </w:t>
            </w:r>
            <w:r w:rsidR="0060219F" w:rsidRPr="000B3B55">
              <w:rPr>
                <w:rFonts w:ascii="Arial" w:hAnsi="Arial" w:cs="Arial"/>
                <w:i/>
                <w:position w:val="-28"/>
                <w:sz w:val="16"/>
                <w:szCs w:val="16"/>
                <w:lang w:val="en-GB"/>
              </w:rPr>
              <w:object w:dxaOrig="2840" w:dyaOrig="660" w14:anchorId="58C89647">
                <v:shape id="_x0000_i1033" type="#_x0000_t75" style="width:96.75pt;height:23.25pt" o:ole="">
                  <v:imagedata r:id="rId30" o:title=""/>
                </v:shape>
                <o:OLEObject Type="Embed" ProgID="Equation.3" ShapeID="_x0000_i1033" DrawAspect="Content" ObjectID="_1754382894" r:id="rId31"/>
              </w:object>
            </w:r>
            <w:r w:rsidRPr="000C23F6">
              <w:rPr>
                <w:rFonts w:ascii="Arial" w:hAnsi="Arial" w:cs="Arial"/>
                <w:sz w:val="21"/>
                <w:szCs w:val="21"/>
                <w:lang w:val="en-GB"/>
              </w:rPr>
              <w:t xml:space="preserve"> </w:t>
            </w:r>
            <w:r w:rsidRPr="000C23F6">
              <w:rPr>
                <w:rFonts w:ascii="Arial" w:hAnsi="Arial" w:cs="Arial"/>
                <w:i/>
                <w:sz w:val="21"/>
                <w:szCs w:val="21"/>
                <w:lang w:val="en-GB"/>
              </w:rPr>
              <w:t>[</w:t>
            </w:r>
            <w:r w:rsidR="00B3467A">
              <w:rPr>
                <w:rFonts w:ascii="Arial" w:hAnsi="Arial" w:cs="Arial"/>
                <w:i/>
                <w:sz w:val="21"/>
                <w:szCs w:val="21"/>
                <w:lang w:val="en-GB"/>
              </w:rPr>
              <w:t>insert</w:t>
            </w:r>
            <w:r w:rsidRPr="000C23F6">
              <w:rPr>
                <w:rFonts w:ascii="Arial" w:hAnsi="Arial" w:cs="Arial"/>
                <w:i/>
                <w:sz w:val="21"/>
                <w:szCs w:val="21"/>
                <w:lang w:val="en-GB"/>
              </w:rPr>
              <w:t xml:space="preserve"> amount]</w:t>
            </w:r>
            <w:r w:rsidR="00B3467A">
              <w:rPr>
                <w:rFonts w:ascii="Arial" w:hAnsi="Arial" w:cs="Arial"/>
                <w:i/>
                <w:sz w:val="21"/>
                <w:szCs w:val="21"/>
                <w:lang w:val="en-GB"/>
              </w:rPr>
              <w:t xml:space="preserve"> and/or </w:t>
            </w:r>
            <w:r w:rsidR="00B3467A">
              <w:rPr>
                <w:rFonts w:ascii="Arial" w:hAnsi="Arial" w:cs="Arial"/>
                <w:sz w:val="21"/>
                <w:szCs w:val="21"/>
                <w:lang w:val="en-GB"/>
              </w:rPr>
              <w:t xml:space="preserve"> </w:t>
            </w:r>
            <w:r w:rsidR="00B3467A" w:rsidRPr="00C162C4">
              <w:rPr>
                <w:rFonts w:ascii="Arial" w:hAnsi="Arial" w:cs="Arial"/>
                <w:position w:val="-24"/>
                <w:sz w:val="21"/>
                <w:szCs w:val="21"/>
                <w:lang w:val="en-GB"/>
              </w:rPr>
              <w:object w:dxaOrig="1560" w:dyaOrig="520" w14:anchorId="2239F68A">
                <v:shape id="_x0000_i1034" type="#_x0000_t75" style="width:78pt;height:26.25pt" o:ole="">
                  <v:imagedata r:id="rId27" o:title=""/>
                </v:shape>
                <o:OLEObject Type="Embed" ProgID="Equation.3" ShapeID="_x0000_i1034" DrawAspect="Content" ObjectID="_1754382895" r:id="rId32"/>
              </w:object>
            </w:r>
            <w:r w:rsidR="00B3467A" w:rsidRPr="00AB2465">
              <w:rPr>
                <w:rFonts w:ascii="Arial" w:hAnsi="Arial" w:cs="Arial"/>
                <w:b/>
                <w:i/>
                <w:sz w:val="16"/>
                <w:szCs w:val="16"/>
                <w:lang w:val="en-GB"/>
              </w:rPr>
              <w:t>[insert amount]</w:t>
            </w:r>
          </w:p>
          <w:p w14:paraId="070C0005" w14:textId="77777777" w:rsidR="009D3288" w:rsidRPr="000C23F6" w:rsidRDefault="009D3288">
            <w:pPr>
              <w:tabs>
                <w:tab w:val="left" w:pos="1080"/>
              </w:tabs>
              <w:spacing w:before="120" w:after="120"/>
              <w:ind w:right="-72"/>
              <w:rPr>
                <w:rFonts w:ascii="Arial" w:hAnsi="Arial" w:cs="Arial"/>
                <w:i/>
                <w:sz w:val="18"/>
                <w:szCs w:val="18"/>
                <w:lang w:val="en-GB"/>
              </w:rPr>
            </w:pPr>
            <w:r w:rsidRPr="000C23F6">
              <w:rPr>
                <w:rFonts w:ascii="Arial" w:hAnsi="Arial" w:cs="Arial"/>
                <w:i/>
                <w:sz w:val="18"/>
                <w:szCs w:val="18"/>
                <w:lang w:val="en-GB"/>
              </w:rPr>
              <w:t>[the Contractor shall provide this amount at the time of Contract signing].</w:t>
            </w:r>
          </w:p>
        </w:tc>
      </w:tr>
      <w:tr w:rsidR="009D3288" w:rsidRPr="000C23F6" w14:paraId="3C658C48" w14:textId="77777777">
        <w:trPr>
          <w:cantSplit/>
        </w:trPr>
        <w:tc>
          <w:tcPr>
            <w:tcW w:w="1540" w:type="dxa"/>
            <w:vMerge/>
            <w:tcBorders>
              <w:left w:val="single" w:sz="4" w:space="0" w:color="auto"/>
              <w:right w:val="single" w:sz="4" w:space="0" w:color="auto"/>
            </w:tcBorders>
          </w:tcPr>
          <w:p w14:paraId="5527D702" w14:textId="77777777" w:rsidR="009D3288" w:rsidRPr="000C23F6" w:rsidRDefault="009D3288">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14:paraId="74704DB3" w14:textId="77777777" w:rsidR="009D3288" w:rsidRPr="000C23F6" w:rsidRDefault="009D3288">
            <w:pPr>
              <w:spacing w:before="120" w:after="120"/>
              <w:ind w:right="-72"/>
              <w:rPr>
                <w:rFonts w:ascii="Arial" w:hAnsi="Arial" w:cs="Arial"/>
                <w:sz w:val="21"/>
                <w:szCs w:val="21"/>
                <w:lang w:val="en-GB"/>
              </w:rPr>
            </w:pPr>
            <w:r w:rsidRPr="000C23F6">
              <w:rPr>
                <w:rFonts w:ascii="Arial" w:hAnsi="Arial" w:cs="Arial"/>
                <w:sz w:val="21"/>
                <w:szCs w:val="21"/>
                <w:lang w:val="en-GB"/>
              </w:rPr>
              <w:t>(b)</w:t>
            </w:r>
          </w:p>
        </w:tc>
        <w:tc>
          <w:tcPr>
            <w:tcW w:w="7370" w:type="dxa"/>
            <w:tcBorders>
              <w:top w:val="single" w:sz="4" w:space="0" w:color="auto"/>
              <w:left w:val="single" w:sz="4" w:space="0" w:color="auto"/>
              <w:bottom w:val="single" w:sz="4" w:space="0" w:color="auto"/>
              <w:right w:val="single" w:sz="4" w:space="0" w:color="auto"/>
            </w:tcBorders>
          </w:tcPr>
          <w:p w14:paraId="1361D466" w14:textId="77777777" w:rsidR="009D3288" w:rsidRPr="000C23F6" w:rsidRDefault="009D3288">
            <w:pPr>
              <w:spacing w:before="120" w:after="120"/>
              <w:ind w:right="-72"/>
              <w:rPr>
                <w:rFonts w:ascii="Arial" w:hAnsi="Arial" w:cs="Arial"/>
                <w:sz w:val="21"/>
                <w:szCs w:val="21"/>
                <w:lang w:val="en-GB"/>
              </w:rPr>
            </w:pPr>
            <w:r w:rsidRPr="000C23F6">
              <w:rPr>
                <w:rFonts w:ascii="Arial" w:hAnsi="Arial" w:cs="Arial"/>
                <w:sz w:val="21"/>
                <w:szCs w:val="21"/>
                <w:lang w:val="en-GB"/>
              </w:rPr>
              <w:t xml:space="preserve">The minimum cover for insurance of the Works and of Plant and Materials in respect of the Contractor’s faulty design is </w:t>
            </w:r>
            <w:r w:rsidR="0060219F" w:rsidRPr="000B3B55">
              <w:rPr>
                <w:rFonts w:ascii="Arial" w:hAnsi="Arial" w:cs="Arial"/>
                <w:i/>
                <w:position w:val="-28"/>
                <w:sz w:val="16"/>
                <w:szCs w:val="16"/>
                <w:lang w:val="en-GB"/>
              </w:rPr>
              <w:object w:dxaOrig="2840" w:dyaOrig="660" w14:anchorId="24B3D052">
                <v:shape id="_x0000_i1035" type="#_x0000_t75" style="width:96.75pt;height:23.25pt" o:ole="">
                  <v:imagedata r:id="rId30" o:title=""/>
                </v:shape>
                <o:OLEObject Type="Embed" ProgID="Equation.3" ShapeID="_x0000_i1035" DrawAspect="Content" ObjectID="_1754382896" r:id="rId33"/>
              </w:object>
            </w:r>
            <w:r w:rsidRPr="000C23F6">
              <w:rPr>
                <w:rFonts w:ascii="Arial" w:hAnsi="Arial" w:cs="Arial"/>
                <w:sz w:val="21"/>
                <w:szCs w:val="21"/>
                <w:lang w:val="en-GB"/>
              </w:rPr>
              <w:t xml:space="preserve"> </w:t>
            </w:r>
            <w:r w:rsidRPr="000C23F6">
              <w:rPr>
                <w:rFonts w:ascii="Arial" w:hAnsi="Arial" w:cs="Arial"/>
                <w:i/>
                <w:sz w:val="21"/>
                <w:szCs w:val="21"/>
                <w:lang w:val="en-GB"/>
              </w:rPr>
              <w:t>[</w:t>
            </w:r>
            <w:r w:rsidR="00B3467A">
              <w:rPr>
                <w:rFonts w:ascii="Arial" w:hAnsi="Arial" w:cs="Arial"/>
                <w:i/>
                <w:sz w:val="21"/>
                <w:szCs w:val="21"/>
                <w:lang w:val="en-GB"/>
              </w:rPr>
              <w:t>insert</w:t>
            </w:r>
            <w:r w:rsidRPr="000C23F6">
              <w:rPr>
                <w:rFonts w:ascii="Arial" w:hAnsi="Arial" w:cs="Arial"/>
                <w:i/>
                <w:sz w:val="21"/>
                <w:szCs w:val="21"/>
                <w:lang w:val="en-GB"/>
              </w:rPr>
              <w:t xml:space="preserve"> amount]</w:t>
            </w:r>
            <w:r w:rsidR="00B3467A">
              <w:rPr>
                <w:rFonts w:ascii="Arial" w:hAnsi="Arial" w:cs="Arial"/>
                <w:sz w:val="21"/>
                <w:szCs w:val="21"/>
                <w:lang w:val="en-GB"/>
              </w:rPr>
              <w:t xml:space="preserve"> </w:t>
            </w:r>
            <w:r w:rsidR="00B3467A" w:rsidRPr="00C162C4">
              <w:rPr>
                <w:rFonts w:ascii="Arial" w:hAnsi="Arial" w:cs="Arial"/>
                <w:position w:val="-24"/>
                <w:sz w:val="21"/>
                <w:szCs w:val="21"/>
                <w:lang w:val="en-GB"/>
              </w:rPr>
              <w:object w:dxaOrig="1560" w:dyaOrig="520" w14:anchorId="214B9882">
                <v:shape id="_x0000_i1036" type="#_x0000_t75" style="width:78pt;height:26.25pt" o:ole="">
                  <v:imagedata r:id="rId27" o:title=""/>
                </v:shape>
                <o:OLEObject Type="Embed" ProgID="Equation.3" ShapeID="_x0000_i1036" DrawAspect="Content" ObjectID="_1754382897" r:id="rId34"/>
              </w:object>
            </w:r>
            <w:r w:rsidR="00B3467A" w:rsidRPr="00AB2465">
              <w:rPr>
                <w:rFonts w:ascii="Arial" w:hAnsi="Arial" w:cs="Arial"/>
                <w:b/>
                <w:i/>
                <w:sz w:val="16"/>
                <w:szCs w:val="16"/>
                <w:lang w:val="en-GB"/>
              </w:rPr>
              <w:t>[insert amount]</w:t>
            </w:r>
            <w:r w:rsidRPr="000C23F6">
              <w:rPr>
                <w:rFonts w:ascii="Arial" w:hAnsi="Arial" w:cs="Arial"/>
                <w:sz w:val="21"/>
                <w:szCs w:val="21"/>
                <w:lang w:val="en-GB"/>
              </w:rPr>
              <w:t>.</w:t>
            </w:r>
          </w:p>
          <w:p w14:paraId="2B1E1703" w14:textId="77777777" w:rsidR="009D3288" w:rsidRPr="000C23F6" w:rsidRDefault="009D3288">
            <w:pPr>
              <w:spacing w:before="120" w:after="120"/>
              <w:ind w:right="-72"/>
              <w:rPr>
                <w:rFonts w:ascii="Arial" w:hAnsi="Arial" w:cs="Arial"/>
                <w:sz w:val="18"/>
                <w:szCs w:val="18"/>
                <w:lang w:val="en-GB"/>
              </w:rPr>
            </w:pPr>
            <w:r w:rsidRPr="000C23F6">
              <w:rPr>
                <w:rFonts w:ascii="Arial" w:hAnsi="Arial" w:cs="Arial"/>
                <w:i/>
                <w:sz w:val="18"/>
                <w:szCs w:val="18"/>
                <w:lang w:val="en-GB"/>
              </w:rPr>
              <w:t>[the amount could be 110% of the value of the works, plant and materials that may be lost in a worst case scenario].</w:t>
            </w:r>
          </w:p>
        </w:tc>
      </w:tr>
      <w:tr w:rsidR="009D3288" w:rsidRPr="000C23F6" w14:paraId="2528C3DE" w14:textId="77777777">
        <w:trPr>
          <w:cantSplit/>
        </w:trPr>
        <w:tc>
          <w:tcPr>
            <w:tcW w:w="1540" w:type="dxa"/>
            <w:vMerge/>
            <w:tcBorders>
              <w:left w:val="single" w:sz="4" w:space="0" w:color="auto"/>
              <w:right w:val="single" w:sz="4" w:space="0" w:color="auto"/>
            </w:tcBorders>
          </w:tcPr>
          <w:p w14:paraId="1EC376DB" w14:textId="77777777" w:rsidR="009D3288" w:rsidRPr="000C23F6" w:rsidRDefault="009D3288">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14:paraId="4BB37B16" w14:textId="77777777" w:rsidR="009D3288" w:rsidRPr="000C23F6" w:rsidRDefault="009D3288">
            <w:pPr>
              <w:spacing w:before="120" w:after="120"/>
              <w:ind w:right="-72"/>
              <w:rPr>
                <w:rFonts w:ascii="Arial" w:hAnsi="Arial" w:cs="Arial"/>
                <w:sz w:val="21"/>
                <w:szCs w:val="21"/>
                <w:lang w:val="en-GB"/>
              </w:rPr>
            </w:pPr>
            <w:r w:rsidRPr="000C23F6">
              <w:rPr>
                <w:rFonts w:ascii="Arial" w:hAnsi="Arial" w:cs="Arial"/>
                <w:sz w:val="21"/>
                <w:szCs w:val="21"/>
                <w:lang w:val="en-GB"/>
              </w:rPr>
              <w:t>(c)</w:t>
            </w:r>
          </w:p>
        </w:tc>
        <w:tc>
          <w:tcPr>
            <w:tcW w:w="7370" w:type="dxa"/>
            <w:tcBorders>
              <w:top w:val="single" w:sz="4" w:space="0" w:color="auto"/>
              <w:left w:val="single" w:sz="4" w:space="0" w:color="auto"/>
              <w:bottom w:val="single" w:sz="4" w:space="0" w:color="auto"/>
              <w:right w:val="single" w:sz="4" w:space="0" w:color="auto"/>
            </w:tcBorders>
          </w:tcPr>
          <w:p w14:paraId="3F85D86E" w14:textId="77777777" w:rsidR="009D3288" w:rsidRPr="000C23F6" w:rsidRDefault="009D3288">
            <w:pPr>
              <w:tabs>
                <w:tab w:val="left" w:pos="1080"/>
              </w:tabs>
              <w:spacing w:before="120" w:after="120"/>
              <w:ind w:right="-72"/>
              <w:jc w:val="both"/>
              <w:rPr>
                <w:rFonts w:ascii="Arial" w:hAnsi="Arial" w:cs="Arial"/>
                <w:sz w:val="21"/>
                <w:szCs w:val="21"/>
                <w:lang w:val="en-GB"/>
              </w:rPr>
            </w:pPr>
            <w:r w:rsidRPr="000C23F6">
              <w:rPr>
                <w:rFonts w:ascii="Arial" w:hAnsi="Arial" w:cs="Arial"/>
                <w:sz w:val="21"/>
                <w:szCs w:val="21"/>
                <w:lang w:val="en-GB"/>
              </w:rPr>
              <w:t xml:space="preserve">The maximum deductible for insurance of Equipment is </w:t>
            </w:r>
            <w:r w:rsidR="000E6CA9" w:rsidRPr="000B3B55">
              <w:rPr>
                <w:rFonts w:ascii="Arial" w:hAnsi="Arial" w:cs="Arial"/>
                <w:i/>
                <w:position w:val="-28"/>
                <w:sz w:val="16"/>
                <w:szCs w:val="16"/>
                <w:lang w:val="en-GB"/>
              </w:rPr>
              <w:object w:dxaOrig="2840" w:dyaOrig="660" w14:anchorId="6C2667F9">
                <v:shape id="_x0000_i1037" type="#_x0000_t75" style="width:96.75pt;height:23.25pt" o:ole="">
                  <v:imagedata r:id="rId30" o:title=""/>
                </v:shape>
                <o:OLEObject Type="Embed" ProgID="Equation.3" ShapeID="_x0000_i1037" DrawAspect="Content" ObjectID="_1754382898" r:id="rId35"/>
              </w:object>
            </w:r>
            <w:r w:rsidRPr="000C23F6">
              <w:rPr>
                <w:rFonts w:ascii="Arial" w:hAnsi="Arial" w:cs="Arial"/>
                <w:sz w:val="21"/>
                <w:szCs w:val="21"/>
                <w:lang w:val="en-GB"/>
              </w:rPr>
              <w:t xml:space="preserve"> </w:t>
            </w:r>
            <w:r w:rsidRPr="000C23F6">
              <w:rPr>
                <w:rFonts w:ascii="Arial" w:hAnsi="Arial" w:cs="Arial"/>
                <w:i/>
                <w:sz w:val="21"/>
                <w:szCs w:val="21"/>
                <w:lang w:val="en-GB"/>
              </w:rPr>
              <w:t>[</w:t>
            </w:r>
            <w:r w:rsidR="00B3467A">
              <w:rPr>
                <w:rFonts w:ascii="Arial" w:hAnsi="Arial" w:cs="Arial"/>
                <w:i/>
                <w:sz w:val="21"/>
                <w:szCs w:val="21"/>
                <w:lang w:val="en-GB"/>
              </w:rPr>
              <w:t xml:space="preserve">insert </w:t>
            </w:r>
            <w:r w:rsidRPr="000C23F6">
              <w:rPr>
                <w:rFonts w:ascii="Arial" w:hAnsi="Arial" w:cs="Arial"/>
                <w:i/>
                <w:sz w:val="21"/>
                <w:szCs w:val="21"/>
                <w:lang w:val="en-GB"/>
              </w:rPr>
              <w:t>amount]</w:t>
            </w:r>
            <w:r w:rsidR="00B3467A">
              <w:rPr>
                <w:rFonts w:ascii="Arial" w:hAnsi="Arial" w:cs="Arial"/>
                <w:sz w:val="21"/>
                <w:szCs w:val="21"/>
                <w:lang w:val="en-GB"/>
              </w:rPr>
              <w:t xml:space="preserve"> </w:t>
            </w:r>
            <w:r w:rsidR="00B3467A" w:rsidRPr="00C162C4">
              <w:rPr>
                <w:rFonts w:ascii="Arial" w:hAnsi="Arial" w:cs="Arial"/>
                <w:position w:val="-24"/>
                <w:sz w:val="21"/>
                <w:szCs w:val="21"/>
                <w:lang w:val="en-GB"/>
              </w:rPr>
              <w:object w:dxaOrig="1560" w:dyaOrig="520" w14:anchorId="186FB6DE">
                <v:shape id="_x0000_i1038" type="#_x0000_t75" style="width:78pt;height:26.25pt" o:ole="">
                  <v:imagedata r:id="rId27" o:title=""/>
                </v:shape>
                <o:OLEObject Type="Embed" ProgID="Equation.3" ShapeID="_x0000_i1038" DrawAspect="Content" ObjectID="_1754382899" r:id="rId36"/>
              </w:object>
            </w:r>
            <w:r w:rsidR="00B3467A" w:rsidRPr="00AB2465">
              <w:rPr>
                <w:rFonts w:ascii="Arial" w:hAnsi="Arial" w:cs="Arial"/>
                <w:b/>
                <w:i/>
                <w:sz w:val="16"/>
                <w:szCs w:val="16"/>
                <w:lang w:val="en-GB"/>
              </w:rPr>
              <w:t>[insert amount]</w:t>
            </w:r>
            <w:r w:rsidRPr="000C23F6">
              <w:rPr>
                <w:rFonts w:ascii="Arial" w:hAnsi="Arial" w:cs="Arial"/>
                <w:sz w:val="21"/>
                <w:szCs w:val="21"/>
                <w:lang w:val="en-GB"/>
              </w:rPr>
              <w:t>.</w:t>
            </w:r>
          </w:p>
          <w:p w14:paraId="0CCCBAD9" w14:textId="77777777" w:rsidR="009D3288" w:rsidRPr="000C23F6" w:rsidRDefault="009D3288">
            <w:pPr>
              <w:tabs>
                <w:tab w:val="left" w:pos="1080"/>
              </w:tabs>
              <w:spacing w:before="120" w:after="120"/>
              <w:ind w:right="-72"/>
              <w:jc w:val="both"/>
              <w:rPr>
                <w:rFonts w:ascii="Arial" w:hAnsi="Arial" w:cs="Arial"/>
                <w:sz w:val="20"/>
                <w:szCs w:val="20"/>
                <w:lang w:val="en-GB"/>
              </w:rPr>
            </w:pPr>
            <w:r w:rsidRPr="000C23F6">
              <w:rPr>
                <w:rFonts w:ascii="Arial" w:hAnsi="Arial" w:cs="Arial"/>
                <w:i/>
                <w:sz w:val="20"/>
                <w:szCs w:val="20"/>
                <w:lang w:val="en-GB"/>
              </w:rPr>
              <w:t>[the Contractor shall provide this amount at the time of Contract signing]</w:t>
            </w:r>
          </w:p>
        </w:tc>
      </w:tr>
      <w:tr w:rsidR="009D3288" w:rsidRPr="000C23F6" w14:paraId="7708CA2F" w14:textId="77777777">
        <w:trPr>
          <w:cantSplit/>
        </w:trPr>
        <w:tc>
          <w:tcPr>
            <w:tcW w:w="1540" w:type="dxa"/>
            <w:vMerge/>
            <w:tcBorders>
              <w:left w:val="single" w:sz="4" w:space="0" w:color="auto"/>
              <w:right w:val="single" w:sz="4" w:space="0" w:color="auto"/>
            </w:tcBorders>
          </w:tcPr>
          <w:p w14:paraId="27EED57F" w14:textId="77777777" w:rsidR="009D3288" w:rsidRPr="000C23F6" w:rsidRDefault="009D3288">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14:paraId="1081254F" w14:textId="77777777" w:rsidR="009D3288" w:rsidRPr="000C23F6" w:rsidRDefault="009D3288">
            <w:pPr>
              <w:spacing w:before="120" w:after="120"/>
              <w:ind w:right="-72"/>
              <w:rPr>
                <w:rFonts w:ascii="Arial" w:hAnsi="Arial" w:cs="Arial"/>
                <w:sz w:val="21"/>
                <w:szCs w:val="21"/>
                <w:lang w:val="en-GB"/>
              </w:rPr>
            </w:pPr>
            <w:r w:rsidRPr="000C23F6">
              <w:rPr>
                <w:rFonts w:ascii="Arial" w:hAnsi="Arial" w:cs="Arial"/>
                <w:sz w:val="21"/>
                <w:szCs w:val="21"/>
                <w:lang w:val="en-GB"/>
              </w:rPr>
              <w:t>(d)</w:t>
            </w:r>
          </w:p>
        </w:tc>
        <w:tc>
          <w:tcPr>
            <w:tcW w:w="7370" w:type="dxa"/>
            <w:tcBorders>
              <w:top w:val="single" w:sz="4" w:space="0" w:color="auto"/>
              <w:left w:val="single" w:sz="4" w:space="0" w:color="auto"/>
              <w:bottom w:val="single" w:sz="4" w:space="0" w:color="auto"/>
              <w:right w:val="single" w:sz="4" w:space="0" w:color="auto"/>
            </w:tcBorders>
          </w:tcPr>
          <w:p w14:paraId="4580F5B5" w14:textId="77777777" w:rsidR="009D3288" w:rsidRPr="000C23F6" w:rsidRDefault="009D3288">
            <w:pPr>
              <w:tabs>
                <w:tab w:val="left" w:pos="1080"/>
              </w:tabs>
              <w:spacing w:before="120" w:after="120"/>
              <w:ind w:right="-72"/>
              <w:jc w:val="both"/>
              <w:rPr>
                <w:rFonts w:ascii="Arial" w:hAnsi="Arial" w:cs="Arial"/>
                <w:sz w:val="21"/>
                <w:szCs w:val="21"/>
                <w:lang w:val="en-GB"/>
              </w:rPr>
            </w:pPr>
            <w:r w:rsidRPr="000C23F6">
              <w:rPr>
                <w:rFonts w:ascii="Arial" w:hAnsi="Arial" w:cs="Arial"/>
                <w:sz w:val="21"/>
                <w:szCs w:val="21"/>
                <w:lang w:val="en-GB"/>
              </w:rPr>
              <w:t xml:space="preserve">The minimum cover for loss or damage to Equipment is </w:t>
            </w:r>
            <w:r w:rsidR="000E6CA9" w:rsidRPr="000B3B55">
              <w:rPr>
                <w:rFonts w:ascii="Arial" w:hAnsi="Arial" w:cs="Arial"/>
                <w:i/>
                <w:position w:val="-28"/>
                <w:sz w:val="16"/>
                <w:szCs w:val="16"/>
                <w:lang w:val="en-GB"/>
              </w:rPr>
              <w:object w:dxaOrig="2700" w:dyaOrig="660" w14:anchorId="10C71C6C">
                <v:shape id="_x0000_i1039" type="#_x0000_t75" style="width:92.25pt;height:23.25pt" o:ole="">
                  <v:imagedata r:id="rId37" o:title=""/>
                </v:shape>
                <o:OLEObject Type="Embed" ProgID="Equation.3" ShapeID="_x0000_i1039" DrawAspect="Content" ObjectID="_1754382900" r:id="rId38"/>
              </w:object>
            </w:r>
            <w:r w:rsidRPr="000C23F6">
              <w:rPr>
                <w:rFonts w:ascii="Arial" w:hAnsi="Arial" w:cs="Arial"/>
                <w:sz w:val="21"/>
                <w:szCs w:val="21"/>
                <w:lang w:val="en-GB"/>
              </w:rPr>
              <w:t xml:space="preserve"> </w:t>
            </w:r>
            <w:r w:rsidRPr="000C23F6">
              <w:rPr>
                <w:rFonts w:ascii="Arial" w:hAnsi="Arial" w:cs="Arial"/>
                <w:i/>
                <w:sz w:val="21"/>
                <w:szCs w:val="21"/>
                <w:lang w:val="en-GB"/>
              </w:rPr>
              <w:t>[</w:t>
            </w:r>
            <w:r w:rsidR="00B3467A">
              <w:rPr>
                <w:rFonts w:ascii="Arial" w:hAnsi="Arial" w:cs="Arial"/>
                <w:i/>
                <w:sz w:val="21"/>
                <w:szCs w:val="21"/>
                <w:lang w:val="en-GB"/>
              </w:rPr>
              <w:t>insert</w:t>
            </w:r>
            <w:r w:rsidRPr="000C23F6">
              <w:rPr>
                <w:rFonts w:ascii="Arial" w:hAnsi="Arial" w:cs="Arial"/>
                <w:i/>
                <w:sz w:val="21"/>
                <w:szCs w:val="21"/>
                <w:lang w:val="en-GB"/>
              </w:rPr>
              <w:t xml:space="preserve"> amount]</w:t>
            </w:r>
            <w:r w:rsidR="00B3467A">
              <w:rPr>
                <w:rFonts w:ascii="Arial" w:hAnsi="Arial" w:cs="Arial"/>
                <w:sz w:val="21"/>
                <w:szCs w:val="21"/>
                <w:lang w:val="en-GB"/>
              </w:rPr>
              <w:t xml:space="preserve"> </w:t>
            </w:r>
            <w:r w:rsidR="00B3467A" w:rsidRPr="00C162C4">
              <w:rPr>
                <w:rFonts w:ascii="Arial" w:hAnsi="Arial" w:cs="Arial"/>
                <w:position w:val="-24"/>
                <w:sz w:val="21"/>
                <w:szCs w:val="21"/>
                <w:lang w:val="en-GB"/>
              </w:rPr>
              <w:object w:dxaOrig="1560" w:dyaOrig="520" w14:anchorId="419A106F">
                <v:shape id="_x0000_i1040" type="#_x0000_t75" style="width:78pt;height:26.25pt" o:ole="">
                  <v:imagedata r:id="rId27" o:title=""/>
                </v:shape>
                <o:OLEObject Type="Embed" ProgID="Equation.3" ShapeID="_x0000_i1040" DrawAspect="Content" ObjectID="_1754382901" r:id="rId39"/>
              </w:object>
            </w:r>
            <w:r w:rsidR="00B3467A" w:rsidRPr="00AB2465">
              <w:rPr>
                <w:rFonts w:ascii="Arial" w:hAnsi="Arial" w:cs="Arial"/>
                <w:b/>
                <w:i/>
                <w:sz w:val="16"/>
                <w:szCs w:val="16"/>
                <w:lang w:val="en-GB"/>
              </w:rPr>
              <w:t>[insert amount]</w:t>
            </w:r>
            <w:r w:rsidRPr="000C23F6">
              <w:rPr>
                <w:rFonts w:ascii="Arial" w:hAnsi="Arial" w:cs="Arial"/>
                <w:sz w:val="21"/>
                <w:szCs w:val="21"/>
                <w:lang w:val="en-GB"/>
              </w:rPr>
              <w:t>.</w:t>
            </w:r>
          </w:p>
          <w:p w14:paraId="7F5EE875" w14:textId="77777777" w:rsidR="009D3288" w:rsidRPr="000C23F6" w:rsidRDefault="009D3288">
            <w:pPr>
              <w:tabs>
                <w:tab w:val="left" w:pos="1080"/>
              </w:tabs>
              <w:spacing w:before="120" w:after="120"/>
              <w:ind w:right="-72"/>
              <w:jc w:val="both"/>
              <w:rPr>
                <w:rFonts w:ascii="Arial" w:hAnsi="Arial" w:cs="Arial"/>
                <w:i/>
                <w:iCs/>
                <w:sz w:val="18"/>
                <w:szCs w:val="18"/>
                <w:lang w:val="en-GB"/>
              </w:rPr>
            </w:pPr>
            <w:r w:rsidRPr="000C23F6">
              <w:rPr>
                <w:rFonts w:ascii="Arial" w:hAnsi="Arial" w:cs="Arial"/>
                <w:i/>
                <w:iCs/>
                <w:sz w:val="18"/>
                <w:szCs w:val="18"/>
                <w:lang w:val="en-GB"/>
              </w:rPr>
              <w:t>[the amount could be 110% of the replacement value of the equipment]</w:t>
            </w:r>
          </w:p>
        </w:tc>
      </w:tr>
      <w:tr w:rsidR="009D3288" w:rsidRPr="000C23F6" w14:paraId="425BABFD" w14:textId="77777777">
        <w:trPr>
          <w:cantSplit/>
        </w:trPr>
        <w:tc>
          <w:tcPr>
            <w:tcW w:w="1540" w:type="dxa"/>
            <w:vMerge/>
            <w:tcBorders>
              <w:left w:val="single" w:sz="4" w:space="0" w:color="auto"/>
              <w:right w:val="single" w:sz="4" w:space="0" w:color="auto"/>
            </w:tcBorders>
          </w:tcPr>
          <w:p w14:paraId="27416CAE" w14:textId="77777777" w:rsidR="009D3288" w:rsidRPr="000C23F6" w:rsidRDefault="009D3288">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14:paraId="13F30F94" w14:textId="77777777" w:rsidR="009D3288" w:rsidRPr="000C23F6" w:rsidRDefault="009D3288">
            <w:pPr>
              <w:spacing w:before="120" w:after="120"/>
              <w:ind w:right="-72"/>
              <w:rPr>
                <w:rFonts w:ascii="Arial" w:hAnsi="Arial" w:cs="Arial"/>
                <w:sz w:val="21"/>
                <w:szCs w:val="21"/>
                <w:lang w:val="en-GB"/>
              </w:rPr>
            </w:pPr>
            <w:r w:rsidRPr="000C23F6">
              <w:rPr>
                <w:rFonts w:ascii="Arial" w:hAnsi="Arial" w:cs="Arial"/>
                <w:sz w:val="21"/>
                <w:szCs w:val="21"/>
                <w:lang w:val="en-GB"/>
              </w:rPr>
              <w:t>(e)</w:t>
            </w:r>
          </w:p>
        </w:tc>
        <w:tc>
          <w:tcPr>
            <w:tcW w:w="7370" w:type="dxa"/>
            <w:tcBorders>
              <w:top w:val="single" w:sz="4" w:space="0" w:color="auto"/>
              <w:left w:val="single" w:sz="4" w:space="0" w:color="auto"/>
              <w:bottom w:val="single" w:sz="4" w:space="0" w:color="auto"/>
              <w:right w:val="single" w:sz="4" w:space="0" w:color="auto"/>
            </w:tcBorders>
          </w:tcPr>
          <w:p w14:paraId="6EA9555D" w14:textId="77777777" w:rsidR="009D3288" w:rsidRPr="000C23F6" w:rsidRDefault="009D3288">
            <w:pPr>
              <w:tabs>
                <w:tab w:val="left" w:pos="1080"/>
              </w:tabs>
              <w:spacing w:before="120" w:after="120"/>
              <w:ind w:right="-72"/>
              <w:jc w:val="both"/>
              <w:rPr>
                <w:rFonts w:ascii="Arial" w:hAnsi="Arial" w:cs="Arial"/>
                <w:sz w:val="21"/>
                <w:szCs w:val="21"/>
                <w:lang w:val="en-GB"/>
              </w:rPr>
            </w:pPr>
            <w:r w:rsidRPr="000C23F6">
              <w:rPr>
                <w:rFonts w:ascii="Arial" w:hAnsi="Arial" w:cs="Arial"/>
                <w:sz w:val="21"/>
                <w:szCs w:val="21"/>
                <w:lang w:val="en-GB"/>
              </w:rPr>
              <w:t xml:space="preserve">The maximum deductible for insurance of other property is </w:t>
            </w:r>
            <w:r w:rsidR="003B3AB0" w:rsidRPr="000B3B55">
              <w:rPr>
                <w:rFonts w:ascii="Arial" w:hAnsi="Arial" w:cs="Arial"/>
                <w:i/>
                <w:position w:val="-28"/>
                <w:sz w:val="16"/>
                <w:szCs w:val="16"/>
                <w:lang w:val="en-GB"/>
              </w:rPr>
              <w:object w:dxaOrig="2700" w:dyaOrig="660" w14:anchorId="4E754AD0">
                <v:shape id="_x0000_i1041" type="#_x0000_t75" style="width:92.25pt;height:23.25pt" o:ole="">
                  <v:imagedata r:id="rId40" o:title=""/>
                </v:shape>
                <o:OLEObject Type="Embed" ProgID="Equation.3" ShapeID="_x0000_i1041" DrawAspect="Content" ObjectID="_1754382902" r:id="rId41"/>
              </w:object>
            </w:r>
            <w:r w:rsidRPr="000C23F6">
              <w:rPr>
                <w:rFonts w:ascii="Arial" w:hAnsi="Arial" w:cs="Arial"/>
                <w:sz w:val="21"/>
                <w:szCs w:val="21"/>
                <w:lang w:val="en-GB"/>
              </w:rPr>
              <w:t xml:space="preserve"> </w:t>
            </w:r>
            <w:r w:rsidRPr="000C23F6">
              <w:rPr>
                <w:rFonts w:ascii="Arial" w:hAnsi="Arial" w:cs="Arial"/>
                <w:i/>
                <w:sz w:val="21"/>
                <w:szCs w:val="21"/>
                <w:lang w:val="en-GB"/>
              </w:rPr>
              <w:t>[</w:t>
            </w:r>
            <w:r w:rsidR="00B3467A">
              <w:rPr>
                <w:rFonts w:ascii="Arial" w:hAnsi="Arial" w:cs="Arial"/>
                <w:i/>
                <w:sz w:val="21"/>
                <w:szCs w:val="21"/>
                <w:lang w:val="en-GB"/>
              </w:rPr>
              <w:t>insert</w:t>
            </w:r>
            <w:r w:rsidRPr="000C23F6">
              <w:rPr>
                <w:rFonts w:ascii="Arial" w:hAnsi="Arial" w:cs="Arial"/>
                <w:i/>
                <w:sz w:val="21"/>
                <w:szCs w:val="21"/>
                <w:lang w:val="en-GB"/>
              </w:rPr>
              <w:t xml:space="preserve"> amount]</w:t>
            </w:r>
            <w:r w:rsidR="00B3467A">
              <w:rPr>
                <w:rFonts w:ascii="Arial" w:hAnsi="Arial" w:cs="Arial"/>
                <w:sz w:val="21"/>
                <w:szCs w:val="21"/>
                <w:lang w:val="en-GB"/>
              </w:rPr>
              <w:t xml:space="preserve"> </w:t>
            </w:r>
            <w:r w:rsidR="00B3467A" w:rsidRPr="00C162C4">
              <w:rPr>
                <w:rFonts w:ascii="Arial" w:hAnsi="Arial" w:cs="Arial"/>
                <w:position w:val="-24"/>
                <w:sz w:val="21"/>
                <w:szCs w:val="21"/>
                <w:lang w:val="en-GB"/>
              </w:rPr>
              <w:object w:dxaOrig="1560" w:dyaOrig="520" w14:anchorId="04C3FB43">
                <v:shape id="_x0000_i1042" type="#_x0000_t75" style="width:78pt;height:26.25pt" o:ole="">
                  <v:imagedata r:id="rId27" o:title=""/>
                </v:shape>
                <o:OLEObject Type="Embed" ProgID="Equation.3" ShapeID="_x0000_i1042" DrawAspect="Content" ObjectID="_1754382903" r:id="rId42"/>
              </w:object>
            </w:r>
            <w:r w:rsidR="00B3467A" w:rsidRPr="00AB2465">
              <w:rPr>
                <w:rFonts w:ascii="Arial" w:hAnsi="Arial" w:cs="Arial"/>
                <w:b/>
                <w:i/>
                <w:sz w:val="16"/>
                <w:szCs w:val="16"/>
                <w:lang w:val="en-GB"/>
              </w:rPr>
              <w:t>[insert amount]</w:t>
            </w:r>
            <w:r w:rsidRPr="000C23F6">
              <w:rPr>
                <w:rFonts w:ascii="Arial" w:hAnsi="Arial" w:cs="Arial"/>
                <w:sz w:val="21"/>
                <w:szCs w:val="21"/>
                <w:lang w:val="en-GB"/>
              </w:rPr>
              <w:t>.</w:t>
            </w:r>
          </w:p>
          <w:p w14:paraId="713CBE41" w14:textId="77777777" w:rsidR="009D3288" w:rsidRPr="000C23F6" w:rsidRDefault="009D3288">
            <w:pPr>
              <w:tabs>
                <w:tab w:val="left" w:pos="1080"/>
              </w:tabs>
              <w:spacing w:before="120" w:after="120"/>
              <w:ind w:right="-72"/>
              <w:jc w:val="both"/>
              <w:rPr>
                <w:rFonts w:ascii="Arial" w:hAnsi="Arial" w:cs="Arial"/>
                <w:sz w:val="18"/>
                <w:szCs w:val="18"/>
                <w:lang w:val="en-GB"/>
              </w:rPr>
            </w:pPr>
            <w:r w:rsidRPr="000C23F6">
              <w:rPr>
                <w:rFonts w:ascii="Arial" w:hAnsi="Arial" w:cs="Arial"/>
                <w:i/>
                <w:sz w:val="18"/>
                <w:szCs w:val="18"/>
                <w:lang w:val="en-GB"/>
              </w:rPr>
              <w:t>[the Contractor shall state this amount at the time of Contract signing]</w:t>
            </w:r>
          </w:p>
        </w:tc>
      </w:tr>
      <w:tr w:rsidR="009D3288" w:rsidRPr="000C23F6" w14:paraId="70C5749C" w14:textId="77777777">
        <w:trPr>
          <w:cantSplit/>
        </w:trPr>
        <w:tc>
          <w:tcPr>
            <w:tcW w:w="1540" w:type="dxa"/>
            <w:vMerge/>
            <w:tcBorders>
              <w:left w:val="single" w:sz="4" w:space="0" w:color="auto"/>
              <w:right w:val="single" w:sz="4" w:space="0" w:color="auto"/>
            </w:tcBorders>
          </w:tcPr>
          <w:p w14:paraId="51E1E3CC" w14:textId="77777777" w:rsidR="009D3288" w:rsidRPr="000C23F6" w:rsidRDefault="009D3288">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14:paraId="61ECEF9C" w14:textId="77777777" w:rsidR="009D3288" w:rsidRPr="000C23F6" w:rsidRDefault="009D3288">
            <w:pPr>
              <w:spacing w:before="120" w:after="120"/>
              <w:ind w:right="-72"/>
              <w:rPr>
                <w:rFonts w:ascii="Arial" w:hAnsi="Arial" w:cs="Arial"/>
                <w:sz w:val="21"/>
                <w:szCs w:val="21"/>
                <w:lang w:val="en-GB"/>
              </w:rPr>
            </w:pPr>
            <w:r w:rsidRPr="000C23F6">
              <w:rPr>
                <w:rFonts w:ascii="Arial" w:hAnsi="Arial" w:cs="Arial"/>
                <w:sz w:val="21"/>
                <w:szCs w:val="21"/>
                <w:lang w:val="en-GB"/>
              </w:rPr>
              <w:t>(f)</w:t>
            </w:r>
          </w:p>
        </w:tc>
        <w:tc>
          <w:tcPr>
            <w:tcW w:w="7370" w:type="dxa"/>
            <w:tcBorders>
              <w:top w:val="single" w:sz="4" w:space="0" w:color="auto"/>
              <w:left w:val="single" w:sz="4" w:space="0" w:color="auto"/>
              <w:bottom w:val="single" w:sz="4" w:space="0" w:color="auto"/>
              <w:right w:val="single" w:sz="4" w:space="0" w:color="auto"/>
            </w:tcBorders>
          </w:tcPr>
          <w:p w14:paraId="59B12018" w14:textId="77777777" w:rsidR="009D3288" w:rsidRPr="000C23F6" w:rsidRDefault="009D3288">
            <w:pPr>
              <w:tabs>
                <w:tab w:val="left" w:pos="1080"/>
              </w:tabs>
              <w:spacing w:before="120" w:after="120"/>
              <w:ind w:right="-72"/>
              <w:jc w:val="both"/>
              <w:rPr>
                <w:rFonts w:ascii="Arial" w:hAnsi="Arial" w:cs="Arial"/>
                <w:i/>
                <w:iCs/>
                <w:sz w:val="21"/>
                <w:szCs w:val="21"/>
                <w:lang w:val="en-GB"/>
              </w:rPr>
            </w:pPr>
            <w:r w:rsidRPr="000C23F6">
              <w:rPr>
                <w:rFonts w:ascii="Arial" w:hAnsi="Arial" w:cs="Arial"/>
                <w:sz w:val="21"/>
                <w:szCs w:val="21"/>
                <w:lang w:val="en-GB"/>
              </w:rPr>
              <w:t xml:space="preserve">The minimum cover for insurance of other property is </w:t>
            </w:r>
            <w:r w:rsidR="003B3AB0" w:rsidRPr="000B3B55">
              <w:rPr>
                <w:rFonts w:ascii="Arial" w:hAnsi="Arial" w:cs="Arial"/>
                <w:i/>
                <w:position w:val="-28"/>
                <w:sz w:val="16"/>
                <w:szCs w:val="16"/>
                <w:lang w:val="en-GB"/>
              </w:rPr>
              <w:object w:dxaOrig="2700" w:dyaOrig="660" w14:anchorId="6D8AE9D1">
                <v:shape id="_x0000_i1043" type="#_x0000_t75" style="width:92.25pt;height:23.25pt" o:ole="">
                  <v:imagedata r:id="rId43" o:title=""/>
                </v:shape>
                <o:OLEObject Type="Embed" ProgID="Equation.3" ShapeID="_x0000_i1043" DrawAspect="Content" ObjectID="_1754382904" r:id="rId44"/>
              </w:object>
            </w:r>
            <w:r w:rsidRPr="000C23F6">
              <w:rPr>
                <w:rFonts w:ascii="Arial" w:hAnsi="Arial" w:cs="Arial"/>
                <w:sz w:val="21"/>
                <w:szCs w:val="21"/>
                <w:lang w:val="en-GB"/>
              </w:rPr>
              <w:t xml:space="preserve"> </w:t>
            </w:r>
            <w:r w:rsidRPr="000C23F6">
              <w:rPr>
                <w:rFonts w:ascii="Arial" w:hAnsi="Arial" w:cs="Arial"/>
                <w:i/>
                <w:iCs/>
                <w:sz w:val="21"/>
                <w:szCs w:val="21"/>
                <w:lang w:val="en-GB"/>
              </w:rPr>
              <w:t>[</w:t>
            </w:r>
            <w:r w:rsidR="00B3467A">
              <w:rPr>
                <w:rFonts w:ascii="Arial" w:hAnsi="Arial" w:cs="Arial"/>
                <w:i/>
                <w:iCs/>
                <w:sz w:val="21"/>
                <w:szCs w:val="21"/>
                <w:lang w:val="en-GB"/>
              </w:rPr>
              <w:t>insert</w:t>
            </w:r>
            <w:r w:rsidRPr="000C23F6">
              <w:rPr>
                <w:rFonts w:ascii="Arial" w:hAnsi="Arial" w:cs="Arial"/>
                <w:i/>
                <w:iCs/>
                <w:sz w:val="21"/>
                <w:szCs w:val="21"/>
                <w:lang w:val="en-GB"/>
              </w:rPr>
              <w:t xml:space="preserve"> amount]</w:t>
            </w:r>
            <w:r w:rsidR="00B3467A">
              <w:rPr>
                <w:rFonts w:ascii="Arial" w:hAnsi="Arial" w:cs="Arial"/>
                <w:sz w:val="21"/>
                <w:szCs w:val="21"/>
                <w:lang w:val="en-GB"/>
              </w:rPr>
              <w:t xml:space="preserve"> </w:t>
            </w:r>
            <w:r w:rsidR="00B3467A" w:rsidRPr="00C162C4">
              <w:rPr>
                <w:rFonts w:ascii="Arial" w:hAnsi="Arial" w:cs="Arial"/>
                <w:position w:val="-24"/>
                <w:sz w:val="21"/>
                <w:szCs w:val="21"/>
                <w:lang w:val="en-GB"/>
              </w:rPr>
              <w:object w:dxaOrig="1560" w:dyaOrig="520" w14:anchorId="0538E4C6">
                <v:shape id="_x0000_i1044" type="#_x0000_t75" style="width:78pt;height:26.25pt" o:ole="">
                  <v:imagedata r:id="rId27" o:title=""/>
                </v:shape>
                <o:OLEObject Type="Embed" ProgID="Equation.3" ShapeID="_x0000_i1044" DrawAspect="Content" ObjectID="_1754382905" r:id="rId45"/>
              </w:object>
            </w:r>
            <w:r w:rsidR="00B3467A" w:rsidRPr="00AB2465">
              <w:rPr>
                <w:rFonts w:ascii="Arial" w:hAnsi="Arial" w:cs="Arial"/>
                <w:b/>
                <w:i/>
                <w:sz w:val="16"/>
                <w:szCs w:val="16"/>
                <w:lang w:val="en-GB"/>
              </w:rPr>
              <w:t>[insert amount]</w:t>
            </w:r>
            <w:r w:rsidRPr="000C23F6">
              <w:rPr>
                <w:rFonts w:ascii="Arial" w:hAnsi="Arial" w:cs="Arial"/>
                <w:i/>
                <w:iCs/>
                <w:sz w:val="21"/>
                <w:szCs w:val="21"/>
                <w:lang w:val="en-GB"/>
              </w:rPr>
              <w:t>.</w:t>
            </w:r>
          </w:p>
          <w:p w14:paraId="7B290C30" w14:textId="77777777" w:rsidR="009D3288" w:rsidRPr="000C23F6" w:rsidRDefault="009D3288">
            <w:pPr>
              <w:tabs>
                <w:tab w:val="left" w:pos="1080"/>
              </w:tabs>
              <w:spacing w:before="120" w:after="120"/>
              <w:ind w:right="-72"/>
              <w:jc w:val="both"/>
              <w:rPr>
                <w:rFonts w:ascii="Arial" w:hAnsi="Arial" w:cs="Arial"/>
                <w:i/>
                <w:iCs/>
                <w:sz w:val="18"/>
                <w:szCs w:val="18"/>
                <w:lang w:val="en-GB"/>
              </w:rPr>
            </w:pPr>
            <w:r w:rsidRPr="000C23F6">
              <w:rPr>
                <w:rFonts w:ascii="Arial" w:hAnsi="Arial" w:cs="Arial"/>
                <w:i/>
                <w:iCs/>
                <w:sz w:val="18"/>
                <w:szCs w:val="18"/>
                <w:lang w:val="en-GB"/>
              </w:rPr>
              <w:t>[it is the responsibility of the Contractor to obtain adequate insurance cover for such risks – recommend</w:t>
            </w:r>
            <w:r w:rsidR="003B3AB0">
              <w:rPr>
                <w:rFonts w:ascii="Arial" w:hAnsi="Arial" w:cs="Arial"/>
                <w:i/>
                <w:iCs/>
                <w:sz w:val="18"/>
                <w:szCs w:val="18"/>
                <w:lang w:val="en-GB"/>
              </w:rPr>
              <w:t>ed value 10% of contract price]</w:t>
            </w:r>
          </w:p>
        </w:tc>
      </w:tr>
      <w:tr w:rsidR="009D3288" w:rsidRPr="000C23F6" w14:paraId="325E63D2" w14:textId="77777777">
        <w:trPr>
          <w:cantSplit/>
          <w:trHeight w:val="1529"/>
        </w:trPr>
        <w:tc>
          <w:tcPr>
            <w:tcW w:w="1540" w:type="dxa"/>
            <w:vMerge/>
            <w:tcBorders>
              <w:left w:val="single" w:sz="4" w:space="0" w:color="auto"/>
              <w:bottom w:val="single" w:sz="4" w:space="0" w:color="auto"/>
              <w:right w:val="single" w:sz="4" w:space="0" w:color="auto"/>
            </w:tcBorders>
          </w:tcPr>
          <w:p w14:paraId="62178985" w14:textId="77777777" w:rsidR="009D3288" w:rsidRPr="000C23F6" w:rsidRDefault="009D3288">
            <w:pPr>
              <w:spacing w:before="120" w:after="120"/>
              <w:rPr>
                <w:rFonts w:ascii="Arial" w:hAnsi="Arial" w:cs="Arial"/>
                <w:b/>
                <w:sz w:val="21"/>
                <w:szCs w:val="21"/>
                <w:lang w:val="en-GB"/>
              </w:rPr>
            </w:pPr>
          </w:p>
        </w:tc>
        <w:tc>
          <w:tcPr>
            <w:tcW w:w="550" w:type="dxa"/>
            <w:tcBorders>
              <w:top w:val="single" w:sz="4" w:space="0" w:color="auto"/>
              <w:left w:val="single" w:sz="4" w:space="0" w:color="auto"/>
              <w:bottom w:val="single" w:sz="4" w:space="0" w:color="auto"/>
              <w:right w:val="single" w:sz="4" w:space="0" w:color="auto"/>
            </w:tcBorders>
          </w:tcPr>
          <w:p w14:paraId="3C038F1B" w14:textId="77777777" w:rsidR="009D3288" w:rsidRPr="000C23F6" w:rsidRDefault="009D3288">
            <w:pPr>
              <w:spacing w:before="120" w:after="120"/>
              <w:ind w:right="-72"/>
              <w:rPr>
                <w:rFonts w:ascii="Arial" w:hAnsi="Arial" w:cs="Arial"/>
                <w:sz w:val="21"/>
                <w:szCs w:val="21"/>
                <w:lang w:val="en-GB"/>
              </w:rPr>
            </w:pPr>
            <w:r w:rsidRPr="000C23F6">
              <w:rPr>
                <w:rFonts w:ascii="Arial" w:hAnsi="Arial" w:cs="Arial"/>
                <w:sz w:val="21"/>
                <w:szCs w:val="21"/>
                <w:lang w:val="en-GB"/>
              </w:rPr>
              <w:t>(g)</w:t>
            </w:r>
          </w:p>
        </w:tc>
        <w:tc>
          <w:tcPr>
            <w:tcW w:w="7370" w:type="dxa"/>
            <w:tcBorders>
              <w:top w:val="single" w:sz="4" w:space="0" w:color="auto"/>
              <w:left w:val="single" w:sz="4" w:space="0" w:color="auto"/>
              <w:bottom w:val="single" w:sz="4" w:space="0" w:color="auto"/>
              <w:right w:val="single" w:sz="4" w:space="0" w:color="auto"/>
            </w:tcBorders>
          </w:tcPr>
          <w:p w14:paraId="6F95C5D7" w14:textId="77777777" w:rsidR="009D3288" w:rsidRPr="000C23F6" w:rsidRDefault="009D3288">
            <w:pPr>
              <w:tabs>
                <w:tab w:val="left" w:pos="1080"/>
              </w:tabs>
              <w:spacing w:before="120" w:after="120"/>
              <w:ind w:right="-72"/>
              <w:jc w:val="both"/>
              <w:rPr>
                <w:rFonts w:ascii="Arial" w:hAnsi="Arial" w:cs="Arial"/>
                <w:sz w:val="21"/>
                <w:szCs w:val="21"/>
                <w:lang w:val="en-GB"/>
              </w:rPr>
            </w:pPr>
            <w:r w:rsidRPr="000C23F6">
              <w:rPr>
                <w:rFonts w:ascii="Arial" w:hAnsi="Arial" w:cs="Arial"/>
                <w:sz w:val="21"/>
                <w:szCs w:val="21"/>
                <w:lang w:val="en-GB"/>
              </w:rPr>
              <w:t>The minimum cover for personal injury or death insurance:</w:t>
            </w:r>
          </w:p>
          <w:p w14:paraId="5FD3AA70" w14:textId="77777777" w:rsidR="009D3288" w:rsidRPr="000C23F6" w:rsidRDefault="009D3288">
            <w:pPr>
              <w:tabs>
                <w:tab w:val="left" w:pos="1620"/>
              </w:tabs>
              <w:spacing w:before="120" w:after="120"/>
              <w:ind w:right="-72"/>
              <w:jc w:val="both"/>
              <w:rPr>
                <w:rFonts w:ascii="Arial" w:hAnsi="Arial" w:cs="Arial"/>
                <w:sz w:val="21"/>
                <w:szCs w:val="21"/>
                <w:lang w:val="en-GB"/>
              </w:rPr>
            </w:pPr>
            <w:r w:rsidRPr="000C23F6">
              <w:rPr>
                <w:rFonts w:ascii="Arial" w:hAnsi="Arial" w:cs="Arial"/>
                <w:sz w:val="21"/>
                <w:szCs w:val="21"/>
                <w:lang w:val="en-GB"/>
              </w:rPr>
              <w:t>(</w:t>
            </w:r>
            <w:proofErr w:type="spellStart"/>
            <w:r w:rsidRPr="000C23F6">
              <w:rPr>
                <w:rFonts w:ascii="Arial" w:hAnsi="Arial" w:cs="Arial"/>
                <w:sz w:val="21"/>
                <w:szCs w:val="21"/>
                <w:lang w:val="en-GB"/>
              </w:rPr>
              <w:t>i</w:t>
            </w:r>
            <w:proofErr w:type="spellEnd"/>
            <w:r w:rsidRPr="000C23F6">
              <w:rPr>
                <w:rFonts w:ascii="Arial" w:hAnsi="Arial" w:cs="Arial"/>
                <w:sz w:val="21"/>
                <w:szCs w:val="21"/>
                <w:lang w:val="en-GB"/>
              </w:rPr>
              <w:t>) for the Contractor’s employees is</w:t>
            </w:r>
            <w:r w:rsidR="00620F24" w:rsidRPr="000C23F6">
              <w:rPr>
                <w:rFonts w:ascii="Arial" w:hAnsi="Arial" w:cs="Arial"/>
                <w:noProof/>
                <w:sz w:val="21"/>
                <w:szCs w:val="21"/>
                <w:lang w:eastAsia="en-US"/>
              </w:rPr>
              <mc:AlternateContent>
                <mc:Choice Requires="wps">
                  <w:drawing>
                    <wp:anchor distT="0" distB="0" distL="114300" distR="114300" simplePos="0" relativeHeight="251656704" behindDoc="1" locked="0" layoutInCell="0" allowOverlap="1" wp14:anchorId="72AD3E7E" wp14:editId="7B435B4F">
                      <wp:simplePos x="0" y="0"/>
                      <wp:positionH relativeFrom="margin">
                        <wp:posOffset>2788920</wp:posOffset>
                      </wp:positionH>
                      <wp:positionV relativeFrom="page">
                        <wp:posOffset>914400</wp:posOffset>
                      </wp:positionV>
                      <wp:extent cx="2688590" cy="6350"/>
                      <wp:effectExtent l="0" t="0" r="0" b="3175"/>
                      <wp:wrapNone/>
                      <wp:docPr id="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859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8FED58" id="Rectangle 6" o:spid="_x0000_s1026" style="position:absolute;margin-left:219.6pt;margin-top:1in;width:211.7pt;height:.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" o:allowincell="f" fillcolor="black" stroked="f" strokeweight="0">
                      <w10:wrap anchorx="margin" anchory="page"/>
                    </v:rect>
                  </w:pict>
                </mc:Fallback>
              </mc:AlternateContent>
            </w:r>
            <w:r w:rsidRPr="000C23F6">
              <w:rPr>
                <w:rFonts w:ascii="Arial" w:hAnsi="Arial" w:cs="Arial"/>
                <w:sz w:val="21"/>
                <w:szCs w:val="21"/>
                <w:lang w:val="en-GB"/>
              </w:rPr>
              <w:t xml:space="preserve"> as per the law and common practice in </w:t>
            </w:r>
            <w:smartTag w:uri="urn:schemas-microsoft-com:office:smarttags" w:element="country-region">
              <w:smartTag w:uri="urn:schemas-microsoft-com:office:smarttags" w:element="place">
                <w:r w:rsidRPr="000C23F6">
                  <w:rPr>
                    <w:rFonts w:ascii="Arial" w:hAnsi="Arial" w:cs="Arial"/>
                    <w:sz w:val="21"/>
                    <w:szCs w:val="21"/>
                    <w:lang w:val="en-GB"/>
                  </w:rPr>
                  <w:t>Bangladesh</w:t>
                </w:r>
              </w:smartTag>
            </w:smartTag>
            <w:r w:rsidRPr="000C23F6">
              <w:rPr>
                <w:rFonts w:ascii="Arial" w:hAnsi="Arial" w:cs="Arial"/>
                <w:sz w:val="21"/>
                <w:szCs w:val="21"/>
                <w:lang w:val="en-GB"/>
              </w:rPr>
              <w:t>.</w:t>
            </w:r>
          </w:p>
          <w:p w14:paraId="563E62BA" w14:textId="77777777" w:rsidR="009D3288" w:rsidRPr="000C23F6" w:rsidRDefault="009D3288">
            <w:pPr>
              <w:spacing w:before="120" w:after="120"/>
              <w:ind w:right="-72"/>
              <w:jc w:val="both"/>
              <w:rPr>
                <w:rFonts w:ascii="Arial" w:hAnsi="Arial" w:cs="Arial"/>
                <w:sz w:val="21"/>
                <w:szCs w:val="21"/>
                <w:lang w:val="en-GB"/>
              </w:rPr>
            </w:pPr>
            <w:r w:rsidRPr="000C23F6">
              <w:rPr>
                <w:rFonts w:ascii="Arial" w:hAnsi="Arial" w:cs="Arial"/>
                <w:sz w:val="21"/>
                <w:szCs w:val="21"/>
                <w:lang w:val="en-GB"/>
              </w:rPr>
              <w:t>(ii) and for third parties is</w:t>
            </w:r>
            <w:r w:rsidR="00620F24" w:rsidRPr="000C23F6">
              <w:rPr>
                <w:rFonts w:ascii="Arial" w:hAnsi="Arial" w:cs="Arial"/>
                <w:noProof/>
                <w:sz w:val="21"/>
                <w:szCs w:val="21"/>
                <w:lang w:eastAsia="en-US"/>
              </w:rPr>
              <mc:AlternateContent>
                <mc:Choice Requires="wps">
                  <w:drawing>
                    <wp:anchor distT="0" distB="0" distL="114300" distR="114300" simplePos="0" relativeHeight="251657728" behindDoc="1" locked="0" layoutInCell="0" allowOverlap="1" wp14:anchorId="6212E97F" wp14:editId="0A949A76">
                      <wp:simplePos x="0" y="0"/>
                      <wp:positionH relativeFrom="margin">
                        <wp:posOffset>2129155</wp:posOffset>
                      </wp:positionH>
                      <wp:positionV relativeFrom="page">
                        <wp:posOffset>914400</wp:posOffset>
                      </wp:positionV>
                      <wp:extent cx="3346450" cy="6350"/>
                      <wp:effectExtent l="0" t="0" r="1270" b="3175"/>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645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11E1BD" id="Rectangle 7" o:spid="_x0000_s1026" style="position:absolute;margin-left:167.65pt;margin-top:1in;width:263.5pt;height:.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" o:allowincell="f" fillcolor="black" stroked="f" strokeweight="0">
                      <w10:wrap anchorx="margin" anchory="page"/>
                    </v:rect>
                  </w:pict>
                </mc:Fallback>
              </mc:AlternateContent>
            </w:r>
            <w:r w:rsidRPr="000C23F6">
              <w:rPr>
                <w:rFonts w:ascii="Arial" w:hAnsi="Arial" w:cs="Arial"/>
                <w:sz w:val="21"/>
                <w:szCs w:val="21"/>
                <w:lang w:val="en-GB"/>
              </w:rPr>
              <w:t xml:space="preserve"> as per the law and common practice in </w:t>
            </w:r>
            <w:smartTag w:uri="urn:schemas-microsoft-com:office:smarttags" w:element="country-region">
              <w:smartTag w:uri="urn:schemas-microsoft-com:office:smarttags" w:element="place">
                <w:r w:rsidRPr="000C23F6">
                  <w:rPr>
                    <w:rFonts w:ascii="Arial" w:hAnsi="Arial" w:cs="Arial"/>
                    <w:sz w:val="21"/>
                    <w:szCs w:val="21"/>
                    <w:lang w:val="en-GB"/>
                  </w:rPr>
                  <w:t>Bangladesh</w:t>
                </w:r>
              </w:smartTag>
            </w:smartTag>
            <w:r w:rsidRPr="000C23F6">
              <w:rPr>
                <w:rFonts w:ascii="Arial" w:hAnsi="Arial" w:cs="Arial"/>
                <w:sz w:val="21"/>
                <w:szCs w:val="21"/>
                <w:lang w:val="en-GB"/>
              </w:rPr>
              <w:t>.</w:t>
            </w:r>
          </w:p>
        </w:tc>
      </w:tr>
      <w:tr w:rsidR="00DC1BFB" w:rsidRPr="000C23F6" w14:paraId="550B2664" w14:textId="77777777">
        <w:trPr>
          <w:cantSplit/>
          <w:trHeight w:val="1529"/>
        </w:trPr>
        <w:tc>
          <w:tcPr>
            <w:tcW w:w="1540" w:type="dxa"/>
            <w:tcBorders>
              <w:left w:val="single" w:sz="4" w:space="0" w:color="auto"/>
              <w:bottom w:val="single" w:sz="4" w:space="0" w:color="auto"/>
              <w:right w:val="single" w:sz="4" w:space="0" w:color="auto"/>
            </w:tcBorders>
          </w:tcPr>
          <w:p w14:paraId="6A28387E" w14:textId="77777777" w:rsidR="00DC1BFB" w:rsidRPr="000C23F6" w:rsidRDefault="00DC1BFB">
            <w:pPr>
              <w:spacing w:before="120" w:after="120"/>
              <w:rPr>
                <w:rFonts w:ascii="Arial" w:hAnsi="Arial" w:cs="Arial"/>
                <w:b/>
                <w:sz w:val="21"/>
                <w:szCs w:val="21"/>
                <w:lang w:val="en-GB"/>
              </w:rPr>
            </w:pPr>
            <w:r>
              <w:rPr>
                <w:rFonts w:ascii="Arial" w:hAnsi="Arial" w:cs="Arial"/>
                <w:b/>
                <w:sz w:val="21"/>
                <w:szCs w:val="21"/>
                <w:lang w:val="en-GB"/>
              </w:rPr>
              <w:t>GCC 40.1</w:t>
            </w:r>
          </w:p>
        </w:tc>
        <w:tc>
          <w:tcPr>
            <w:tcW w:w="7920" w:type="dxa"/>
            <w:gridSpan w:val="2"/>
            <w:tcBorders>
              <w:top w:val="single" w:sz="4" w:space="0" w:color="auto"/>
              <w:left w:val="single" w:sz="4" w:space="0" w:color="auto"/>
              <w:bottom w:val="single" w:sz="4" w:space="0" w:color="auto"/>
              <w:right w:val="single" w:sz="4" w:space="0" w:color="auto"/>
            </w:tcBorders>
          </w:tcPr>
          <w:p w14:paraId="240C255F" w14:textId="77777777" w:rsidR="00DC1BFB" w:rsidRPr="00A01A5F" w:rsidRDefault="00DC1BFB" w:rsidP="00A01A5F">
            <w:pPr>
              <w:rPr>
                <w:rFonts w:ascii="Arial" w:hAnsi="Arial"/>
                <w:sz w:val="22"/>
              </w:rPr>
            </w:pPr>
            <w:r w:rsidRPr="00A01A5F">
              <w:rPr>
                <w:rFonts w:ascii="Arial" w:hAnsi="Arial"/>
                <w:sz w:val="22"/>
              </w:rPr>
              <w:t xml:space="preserve"> Commencement Date of </w:t>
            </w:r>
            <w:r w:rsidR="00BA3F97" w:rsidRPr="00A01A5F">
              <w:rPr>
                <w:rFonts w:ascii="Arial" w:hAnsi="Arial"/>
                <w:sz w:val="22"/>
              </w:rPr>
              <w:t>W</w:t>
            </w:r>
            <w:r w:rsidRPr="00A01A5F">
              <w:rPr>
                <w:rFonts w:ascii="Arial" w:hAnsi="Arial"/>
                <w:sz w:val="22"/>
              </w:rPr>
              <w:t xml:space="preserve">orks shall be as follows; </w:t>
            </w:r>
          </w:p>
          <w:p w14:paraId="01028110" w14:textId="77777777" w:rsidR="00BA3F97" w:rsidRPr="00A01A5F" w:rsidRDefault="00BA3F97" w:rsidP="00BA3F97">
            <w:pPr>
              <w:rPr>
                <w:rFonts w:ascii="Arial" w:hAnsi="Arial"/>
                <w:lang w:val="en-GB"/>
              </w:rPr>
            </w:pPr>
          </w:p>
          <w:p w14:paraId="581DE43B" w14:textId="77777777" w:rsidR="00BA3F97" w:rsidRPr="00A01A5F" w:rsidRDefault="00BA3F97" w:rsidP="00BA3F97">
            <w:pPr>
              <w:rPr>
                <w:rFonts w:ascii="Arial" w:hAnsi="Arial"/>
                <w:lang w:val="en-GB"/>
              </w:rPr>
            </w:pPr>
          </w:p>
          <w:p w14:paraId="0DC985BA" w14:textId="77777777" w:rsidR="00BA3F97" w:rsidRPr="00DC516A" w:rsidRDefault="00BA3F97" w:rsidP="00DC516A">
            <w:pPr>
              <w:spacing w:before="60" w:after="60"/>
              <w:ind w:right="-72"/>
              <w:jc w:val="both"/>
              <w:rPr>
                <w:rFonts w:ascii="Arial" w:hAnsi="Arial" w:cs="Arial"/>
                <w:i/>
                <w:sz w:val="18"/>
                <w:szCs w:val="18"/>
                <w:lang w:val="en-GB"/>
              </w:rPr>
            </w:pPr>
            <w:r w:rsidRPr="00DC516A">
              <w:rPr>
                <w:rFonts w:ascii="Arial" w:hAnsi="Arial" w:cs="Arial"/>
                <w:i/>
                <w:sz w:val="18"/>
                <w:szCs w:val="18"/>
                <w:lang w:val="en-GB"/>
              </w:rPr>
              <w:t xml:space="preserve"> [insert different </w:t>
            </w:r>
            <w:r w:rsidR="00967AEA" w:rsidRPr="00DC516A">
              <w:rPr>
                <w:rFonts w:ascii="Arial" w:hAnsi="Arial" w:cs="Arial"/>
                <w:i/>
                <w:sz w:val="18"/>
                <w:szCs w:val="18"/>
                <w:lang w:val="en-GB"/>
              </w:rPr>
              <w:t>c</w:t>
            </w:r>
            <w:r w:rsidRPr="00DC516A">
              <w:rPr>
                <w:rFonts w:ascii="Arial" w:hAnsi="Arial" w:cs="Arial"/>
                <w:i/>
                <w:sz w:val="18"/>
                <w:szCs w:val="18"/>
                <w:lang w:val="en-GB"/>
              </w:rPr>
              <w:t xml:space="preserve">ommencement dates for different parts of the Works, if </w:t>
            </w:r>
            <w:r w:rsidR="00967AEA" w:rsidRPr="00DC516A">
              <w:rPr>
                <w:rFonts w:ascii="Arial" w:hAnsi="Arial" w:cs="Arial"/>
                <w:i/>
                <w:sz w:val="18"/>
                <w:szCs w:val="18"/>
                <w:lang w:val="en-GB"/>
              </w:rPr>
              <w:t>deemed appropriate</w:t>
            </w:r>
            <w:r w:rsidRPr="00DC516A">
              <w:rPr>
                <w:rFonts w:ascii="Arial" w:hAnsi="Arial" w:cs="Arial"/>
                <w:i/>
                <w:sz w:val="18"/>
                <w:szCs w:val="18"/>
                <w:lang w:val="en-GB"/>
              </w:rPr>
              <w:t>]</w:t>
            </w:r>
          </w:p>
          <w:p w14:paraId="071BEACB" w14:textId="77777777" w:rsidR="00DC1BFB" w:rsidRPr="00A01A5F" w:rsidRDefault="00DC1BFB">
            <w:pPr>
              <w:tabs>
                <w:tab w:val="left" w:pos="1080"/>
              </w:tabs>
              <w:spacing w:before="120" w:after="120"/>
              <w:ind w:right="-72"/>
              <w:jc w:val="both"/>
              <w:rPr>
                <w:rFonts w:ascii="Arial" w:hAnsi="Arial" w:cs="Arial"/>
                <w:sz w:val="21"/>
                <w:szCs w:val="21"/>
                <w:lang w:val="en-GB"/>
              </w:rPr>
            </w:pPr>
          </w:p>
        </w:tc>
      </w:tr>
      <w:tr w:rsidR="009D3288" w:rsidRPr="000C23F6" w14:paraId="56607B30" w14:textId="77777777">
        <w:tc>
          <w:tcPr>
            <w:tcW w:w="1540" w:type="dxa"/>
            <w:tcBorders>
              <w:top w:val="single" w:sz="4" w:space="0" w:color="auto"/>
              <w:left w:val="single" w:sz="4" w:space="0" w:color="auto"/>
              <w:bottom w:val="single" w:sz="4" w:space="0" w:color="auto"/>
              <w:right w:val="single" w:sz="4" w:space="0" w:color="auto"/>
            </w:tcBorders>
          </w:tcPr>
          <w:p w14:paraId="27CCB075" w14:textId="77777777" w:rsidR="009D3288" w:rsidRPr="000C23F6" w:rsidRDefault="009D3288">
            <w:pPr>
              <w:spacing w:before="120" w:after="120"/>
              <w:rPr>
                <w:rFonts w:ascii="Arial" w:hAnsi="Arial" w:cs="Arial"/>
                <w:b/>
                <w:sz w:val="21"/>
                <w:szCs w:val="21"/>
                <w:lang w:val="en-GB"/>
              </w:rPr>
            </w:pPr>
            <w:r w:rsidRPr="000C23F6">
              <w:rPr>
                <w:rFonts w:ascii="Arial" w:hAnsi="Arial" w:cs="Arial"/>
                <w:b/>
                <w:sz w:val="21"/>
                <w:szCs w:val="21"/>
                <w:lang w:val="en-GB"/>
              </w:rPr>
              <w:t>GCC 4</w:t>
            </w:r>
            <w:r w:rsidR="00F646A3">
              <w:rPr>
                <w:rFonts w:ascii="Arial" w:hAnsi="Arial" w:cs="Arial"/>
                <w:b/>
                <w:sz w:val="21"/>
                <w:szCs w:val="21"/>
                <w:lang w:val="en-GB"/>
              </w:rPr>
              <w:t>2</w:t>
            </w:r>
            <w:r w:rsidRPr="000C23F6">
              <w:rPr>
                <w:rFonts w:ascii="Arial" w:hAnsi="Arial" w:cs="Arial"/>
                <w:b/>
                <w:sz w:val="21"/>
                <w:szCs w:val="21"/>
                <w:lang w:val="en-GB"/>
              </w:rPr>
              <w:t>.1</w:t>
            </w:r>
          </w:p>
        </w:tc>
        <w:tc>
          <w:tcPr>
            <w:tcW w:w="7920" w:type="dxa"/>
            <w:gridSpan w:val="2"/>
            <w:tcBorders>
              <w:top w:val="single" w:sz="4" w:space="0" w:color="auto"/>
              <w:left w:val="single" w:sz="4" w:space="0" w:color="auto"/>
              <w:bottom w:val="single" w:sz="4" w:space="0" w:color="auto"/>
              <w:right w:val="single" w:sz="4" w:space="0" w:color="auto"/>
            </w:tcBorders>
          </w:tcPr>
          <w:p w14:paraId="729A4215" w14:textId="77777777" w:rsidR="009D3288" w:rsidRDefault="009D3288">
            <w:pPr>
              <w:spacing w:before="120" w:after="120"/>
              <w:ind w:right="-72"/>
              <w:jc w:val="both"/>
              <w:rPr>
                <w:rFonts w:ascii="Arial" w:hAnsi="Arial" w:cs="Arial"/>
                <w:sz w:val="21"/>
                <w:szCs w:val="21"/>
                <w:lang w:val="en-GB"/>
              </w:rPr>
            </w:pPr>
            <w:r w:rsidRPr="000C23F6">
              <w:rPr>
                <w:rFonts w:ascii="Arial" w:hAnsi="Arial" w:cs="Arial"/>
                <w:sz w:val="21"/>
                <w:szCs w:val="21"/>
                <w:lang w:val="en-GB"/>
              </w:rPr>
              <w:t xml:space="preserve">The Contractor shall submit a Programme for the Works within </w:t>
            </w:r>
            <w:r w:rsidR="00620F24" w:rsidRPr="00B54263">
              <w:rPr>
                <w:rFonts w:ascii="Arial" w:hAnsi="Arial" w:cs="Arial"/>
                <w:noProof/>
                <w:sz w:val="18"/>
                <w:szCs w:val="18"/>
                <w:lang w:eastAsia="en-US"/>
              </w:rPr>
              <mc:AlternateContent>
                <mc:Choice Requires="wps">
                  <w:drawing>
                    <wp:anchor distT="0" distB="0" distL="114300" distR="114300" simplePos="0" relativeHeight="251654656" behindDoc="1" locked="0" layoutInCell="0" allowOverlap="1" wp14:anchorId="01F654DF" wp14:editId="6222A4BC">
                      <wp:simplePos x="0" y="0"/>
                      <wp:positionH relativeFrom="margin">
                        <wp:posOffset>4198620</wp:posOffset>
                      </wp:positionH>
                      <wp:positionV relativeFrom="page">
                        <wp:posOffset>914400</wp:posOffset>
                      </wp:positionV>
                      <wp:extent cx="1289050" cy="6350"/>
                      <wp:effectExtent l="0" t="0" r="0" b="3175"/>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905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5B85D8" id="Rectangle 4" o:spid="_x0000_s1026" style="position:absolute;margin-left:330.6pt;margin-top:1in;width:101.5pt;height:.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" o:allowincell="f" fillcolor="black" stroked="f" strokeweight="0">
                      <w10:wrap anchorx="margin" anchory="page"/>
                    </v:rect>
                  </w:pict>
                </mc:Fallback>
              </mc:AlternateContent>
            </w:r>
            <w:r w:rsidRPr="00B54263">
              <w:rPr>
                <w:rFonts w:ascii="Arial" w:hAnsi="Arial" w:cs="Arial"/>
                <w:i/>
                <w:sz w:val="18"/>
                <w:szCs w:val="18"/>
                <w:lang w:val="en-GB"/>
              </w:rPr>
              <w:t>[</w:t>
            </w:r>
            <w:r w:rsidR="00B54263" w:rsidRPr="00B54263">
              <w:rPr>
                <w:rFonts w:ascii="Arial" w:hAnsi="Arial" w:cs="Arial"/>
                <w:i/>
                <w:sz w:val="18"/>
                <w:szCs w:val="18"/>
                <w:lang w:val="en-GB"/>
              </w:rPr>
              <w:t>insert days]</w:t>
            </w:r>
            <w:r w:rsidRPr="000C23F6">
              <w:rPr>
                <w:rFonts w:ascii="Arial" w:hAnsi="Arial" w:cs="Arial"/>
                <w:sz w:val="21"/>
                <w:szCs w:val="21"/>
                <w:lang w:val="en-GB"/>
              </w:rPr>
              <w:t xml:space="preserve"> days of signing the Contract.</w:t>
            </w:r>
          </w:p>
          <w:p w14:paraId="22E607B5" w14:textId="77777777" w:rsidR="0031739D" w:rsidRDefault="0031739D">
            <w:pPr>
              <w:spacing w:before="120" w:after="120"/>
              <w:ind w:right="-72"/>
              <w:jc w:val="both"/>
              <w:rPr>
                <w:rFonts w:ascii="Arial" w:hAnsi="Arial" w:cs="Arial"/>
                <w:sz w:val="21"/>
                <w:szCs w:val="21"/>
                <w:lang w:val="en-GB"/>
              </w:rPr>
            </w:pPr>
          </w:p>
          <w:p w14:paraId="6DC269C4" w14:textId="77777777" w:rsidR="0031739D" w:rsidRPr="0031739D" w:rsidRDefault="0031739D">
            <w:pPr>
              <w:spacing w:before="120" w:after="120"/>
              <w:ind w:right="-72"/>
              <w:jc w:val="both"/>
              <w:rPr>
                <w:rFonts w:ascii="Arial" w:hAnsi="Arial" w:cs="Arial"/>
                <w:i/>
                <w:sz w:val="18"/>
                <w:szCs w:val="18"/>
                <w:lang w:val="en-GB"/>
              </w:rPr>
            </w:pPr>
            <w:r w:rsidRPr="0031739D">
              <w:rPr>
                <w:rFonts w:ascii="Arial" w:hAnsi="Arial" w:cs="Arial"/>
                <w:i/>
                <w:sz w:val="18"/>
                <w:szCs w:val="18"/>
                <w:lang w:val="en-GB"/>
              </w:rPr>
              <w:t>[usually fifteen (15) days]</w:t>
            </w:r>
          </w:p>
        </w:tc>
      </w:tr>
      <w:tr w:rsidR="009D3288" w:rsidRPr="000C23F6" w14:paraId="5380C3CB" w14:textId="77777777">
        <w:tc>
          <w:tcPr>
            <w:tcW w:w="1540" w:type="dxa"/>
            <w:tcBorders>
              <w:top w:val="single" w:sz="4" w:space="0" w:color="auto"/>
              <w:left w:val="single" w:sz="4" w:space="0" w:color="auto"/>
              <w:bottom w:val="single" w:sz="4" w:space="0" w:color="auto"/>
              <w:right w:val="single" w:sz="4" w:space="0" w:color="auto"/>
            </w:tcBorders>
          </w:tcPr>
          <w:p w14:paraId="4E62CB5C" w14:textId="77777777" w:rsidR="009D3288" w:rsidRPr="000C23F6" w:rsidRDefault="009D3288">
            <w:pPr>
              <w:spacing w:before="120" w:after="120"/>
              <w:rPr>
                <w:rFonts w:ascii="Arial" w:hAnsi="Arial" w:cs="Arial"/>
                <w:b/>
                <w:sz w:val="21"/>
                <w:szCs w:val="21"/>
                <w:lang w:val="en-GB"/>
              </w:rPr>
            </w:pPr>
            <w:r w:rsidRPr="000C23F6">
              <w:rPr>
                <w:rFonts w:ascii="Arial" w:hAnsi="Arial" w:cs="Arial"/>
                <w:b/>
                <w:sz w:val="21"/>
                <w:szCs w:val="21"/>
                <w:lang w:val="en-GB"/>
              </w:rPr>
              <w:t>GCC 4</w:t>
            </w:r>
            <w:r w:rsidR="00F646A3">
              <w:rPr>
                <w:rFonts w:ascii="Arial" w:hAnsi="Arial" w:cs="Arial"/>
                <w:b/>
                <w:sz w:val="21"/>
                <w:szCs w:val="21"/>
                <w:lang w:val="en-GB"/>
              </w:rPr>
              <w:t>2</w:t>
            </w:r>
            <w:r w:rsidRPr="000C23F6">
              <w:rPr>
                <w:rFonts w:ascii="Arial" w:hAnsi="Arial" w:cs="Arial"/>
                <w:b/>
                <w:sz w:val="21"/>
                <w:szCs w:val="21"/>
                <w:lang w:val="en-GB"/>
              </w:rPr>
              <w:t>.2</w:t>
            </w:r>
          </w:p>
        </w:tc>
        <w:tc>
          <w:tcPr>
            <w:tcW w:w="7920" w:type="dxa"/>
            <w:gridSpan w:val="2"/>
            <w:tcBorders>
              <w:top w:val="single" w:sz="4" w:space="0" w:color="auto"/>
              <w:left w:val="single" w:sz="4" w:space="0" w:color="auto"/>
              <w:bottom w:val="single" w:sz="4" w:space="0" w:color="auto"/>
              <w:right w:val="single" w:sz="4" w:space="0" w:color="auto"/>
            </w:tcBorders>
          </w:tcPr>
          <w:p w14:paraId="3F2069FB" w14:textId="77777777" w:rsidR="009D3288" w:rsidRPr="007144A0" w:rsidRDefault="009D3288">
            <w:pPr>
              <w:spacing w:before="120" w:after="120"/>
              <w:ind w:right="-72"/>
              <w:jc w:val="both"/>
              <w:rPr>
                <w:rFonts w:ascii="Arial" w:hAnsi="Arial" w:cs="Arial"/>
                <w:sz w:val="18"/>
                <w:szCs w:val="18"/>
                <w:lang w:val="en-GB"/>
              </w:rPr>
            </w:pPr>
            <w:r w:rsidRPr="000C23F6">
              <w:rPr>
                <w:rFonts w:ascii="Arial" w:hAnsi="Arial" w:cs="Arial"/>
                <w:sz w:val="21"/>
                <w:szCs w:val="21"/>
                <w:lang w:val="en-GB"/>
              </w:rPr>
              <w:t xml:space="preserve">The period between Programme updates is </w:t>
            </w:r>
            <w:r w:rsidRPr="007144A0">
              <w:rPr>
                <w:rFonts w:ascii="Arial" w:hAnsi="Arial" w:cs="Arial"/>
                <w:i/>
                <w:sz w:val="18"/>
                <w:szCs w:val="18"/>
                <w:lang w:val="en-GB"/>
              </w:rPr>
              <w:t xml:space="preserve">[state </w:t>
            </w:r>
            <w:r w:rsidR="006A0B3C" w:rsidRPr="007144A0">
              <w:rPr>
                <w:rFonts w:ascii="Arial" w:hAnsi="Arial" w:cs="Arial"/>
                <w:i/>
                <w:sz w:val="18"/>
                <w:szCs w:val="18"/>
                <w:lang w:val="en-GB"/>
              </w:rPr>
              <w:t>interval]</w:t>
            </w:r>
          </w:p>
          <w:p w14:paraId="598E88B1" w14:textId="77777777" w:rsidR="0031739D" w:rsidRDefault="0031739D">
            <w:pPr>
              <w:spacing w:before="120" w:after="120"/>
              <w:ind w:right="-72"/>
              <w:jc w:val="both"/>
              <w:rPr>
                <w:rFonts w:ascii="Arial" w:hAnsi="Arial" w:cs="Arial"/>
                <w:sz w:val="21"/>
                <w:szCs w:val="21"/>
                <w:lang w:val="en-GB"/>
              </w:rPr>
            </w:pPr>
          </w:p>
          <w:p w14:paraId="4C1EC538" w14:textId="77777777" w:rsidR="009D3288" w:rsidRPr="000C23F6" w:rsidRDefault="0031739D">
            <w:pPr>
              <w:spacing w:before="120" w:after="120"/>
              <w:ind w:right="-72"/>
              <w:jc w:val="both"/>
              <w:rPr>
                <w:rFonts w:ascii="Arial" w:hAnsi="Arial" w:cs="Arial"/>
                <w:sz w:val="21"/>
                <w:szCs w:val="21"/>
                <w:lang w:val="en-GB"/>
              </w:rPr>
            </w:pPr>
            <w:r w:rsidRPr="0031739D">
              <w:rPr>
                <w:rFonts w:ascii="Arial" w:hAnsi="Arial" w:cs="Arial"/>
                <w:i/>
                <w:sz w:val="18"/>
                <w:szCs w:val="18"/>
                <w:lang w:val="en-GB"/>
              </w:rPr>
              <w:t>[usually bi-monthly or quarterly</w:t>
            </w:r>
            <w:r w:rsidR="006A0B3C">
              <w:rPr>
                <w:rFonts w:ascii="Arial" w:hAnsi="Arial" w:cs="Arial"/>
                <w:i/>
                <w:sz w:val="18"/>
                <w:szCs w:val="18"/>
                <w:lang w:val="en-GB"/>
              </w:rPr>
              <w:t xml:space="preserve"> depending on the nature of the Works</w:t>
            </w:r>
            <w:r w:rsidRPr="0031739D">
              <w:rPr>
                <w:rFonts w:ascii="Arial" w:hAnsi="Arial" w:cs="Arial"/>
                <w:i/>
                <w:sz w:val="18"/>
                <w:szCs w:val="18"/>
                <w:lang w:val="en-GB"/>
              </w:rPr>
              <w:t>]</w:t>
            </w:r>
          </w:p>
        </w:tc>
      </w:tr>
      <w:tr w:rsidR="00F646A3" w:rsidRPr="000C23F6" w14:paraId="1BFB60B3" w14:textId="77777777">
        <w:tc>
          <w:tcPr>
            <w:tcW w:w="1540" w:type="dxa"/>
            <w:tcBorders>
              <w:top w:val="single" w:sz="4" w:space="0" w:color="auto"/>
              <w:left w:val="single" w:sz="4" w:space="0" w:color="auto"/>
              <w:bottom w:val="single" w:sz="4" w:space="0" w:color="auto"/>
              <w:right w:val="single" w:sz="4" w:space="0" w:color="auto"/>
            </w:tcBorders>
          </w:tcPr>
          <w:p w14:paraId="0DE42368" w14:textId="77777777" w:rsidR="00F646A3" w:rsidRPr="000C23F6" w:rsidRDefault="00F646A3">
            <w:pPr>
              <w:spacing w:before="120" w:after="120"/>
              <w:rPr>
                <w:rFonts w:ascii="Arial" w:hAnsi="Arial" w:cs="Arial"/>
                <w:b/>
                <w:sz w:val="21"/>
                <w:szCs w:val="21"/>
                <w:lang w:val="en-GB"/>
              </w:rPr>
            </w:pPr>
            <w:r>
              <w:rPr>
                <w:rFonts w:ascii="Arial" w:hAnsi="Arial" w:cs="Arial"/>
                <w:b/>
                <w:sz w:val="21"/>
                <w:szCs w:val="21"/>
                <w:lang w:val="en-GB"/>
              </w:rPr>
              <w:t xml:space="preserve">GCC 42.3 </w:t>
            </w:r>
          </w:p>
        </w:tc>
        <w:tc>
          <w:tcPr>
            <w:tcW w:w="7920" w:type="dxa"/>
            <w:gridSpan w:val="2"/>
            <w:tcBorders>
              <w:top w:val="single" w:sz="4" w:space="0" w:color="auto"/>
              <w:left w:val="single" w:sz="4" w:space="0" w:color="auto"/>
              <w:bottom w:val="single" w:sz="4" w:space="0" w:color="auto"/>
              <w:right w:val="single" w:sz="4" w:space="0" w:color="auto"/>
            </w:tcBorders>
          </w:tcPr>
          <w:p w14:paraId="042F0C66" w14:textId="77777777" w:rsidR="00F646A3" w:rsidRPr="000C23F6" w:rsidRDefault="00F646A3">
            <w:pPr>
              <w:spacing w:before="120" w:after="120"/>
              <w:ind w:right="-72"/>
              <w:jc w:val="both"/>
              <w:rPr>
                <w:rFonts w:ascii="Arial" w:hAnsi="Arial" w:cs="Arial"/>
                <w:sz w:val="21"/>
                <w:szCs w:val="21"/>
                <w:lang w:val="en-GB"/>
              </w:rPr>
            </w:pPr>
            <w:r w:rsidRPr="000C23F6">
              <w:rPr>
                <w:rFonts w:ascii="Arial" w:hAnsi="Arial" w:cs="Arial"/>
                <w:sz w:val="21"/>
                <w:szCs w:val="21"/>
                <w:lang w:val="en-GB"/>
              </w:rPr>
              <w:t xml:space="preserve">The amount to be withheld for late submission of an updated Programme is </w:t>
            </w:r>
            <w:r w:rsidR="00A13431" w:rsidRPr="000B3B55">
              <w:rPr>
                <w:rFonts w:ascii="Arial" w:hAnsi="Arial" w:cs="Arial"/>
                <w:i/>
                <w:position w:val="-28"/>
                <w:sz w:val="16"/>
                <w:szCs w:val="16"/>
                <w:lang w:val="en-GB"/>
              </w:rPr>
              <w:object w:dxaOrig="2700" w:dyaOrig="660" w14:anchorId="6616A334">
                <v:shape id="_x0000_i1045" type="#_x0000_t75" style="width:92.25pt;height:23.25pt" o:ole="">
                  <v:imagedata r:id="rId43" o:title=""/>
                </v:shape>
                <o:OLEObject Type="Embed" ProgID="Equation.3" ShapeID="_x0000_i1045" DrawAspect="Content" ObjectID="_1754382906" r:id="rId46"/>
              </w:object>
            </w:r>
            <w:r w:rsidR="00620F24" w:rsidRPr="00DE4CF3">
              <w:rPr>
                <w:rFonts w:ascii="Arial" w:hAnsi="Arial" w:cs="Arial"/>
                <w:noProof/>
                <w:sz w:val="18"/>
                <w:szCs w:val="18"/>
                <w:lang w:eastAsia="en-US"/>
              </w:rPr>
              <mc:AlternateContent>
                <mc:Choice Requires="wps">
                  <w:drawing>
                    <wp:anchor distT="0" distB="0" distL="114300" distR="114300" simplePos="0" relativeHeight="251660800" behindDoc="1" locked="0" layoutInCell="0" allowOverlap="1" wp14:anchorId="0D7FE9BF" wp14:editId="7F36EE6B">
                      <wp:simplePos x="0" y="0"/>
                      <wp:positionH relativeFrom="margin">
                        <wp:posOffset>4445635</wp:posOffset>
                      </wp:positionH>
                      <wp:positionV relativeFrom="page">
                        <wp:posOffset>914400</wp:posOffset>
                      </wp:positionV>
                      <wp:extent cx="1042670" cy="6350"/>
                      <wp:effectExtent l="0" t="0" r="0" b="3175"/>
                      <wp:wrapNone/>
                      <wp:docPr id="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267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EF24FB" id="Rectangle 11" o:spid="_x0000_s1026" style="position:absolute;margin-left:350.05pt;margin-top:1in;width:82.1pt;height:.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" o:allowincell="f" fillcolor="black" stroked="f" strokeweight="0">
                      <w10:wrap anchorx="margin" anchory="page"/>
                    </v:rect>
                  </w:pict>
                </mc:Fallback>
              </mc:AlternateContent>
            </w:r>
            <w:r w:rsidRPr="00DE4CF3">
              <w:rPr>
                <w:rFonts w:ascii="Arial" w:hAnsi="Arial" w:cs="Arial"/>
                <w:i/>
                <w:sz w:val="18"/>
                <w:szCs w:val="18"/>
                <w:lang w:val="en-GB"/>
              </w:rPr>
              <w:t>[</w:t>
            </w:r>
            <w:r w:rsidR="00B3467A">
              <w:rPr>
                <w:rFonts w:ascii="Arial" w:hAnsi="Arial" w:cs="Arial"/>
                <w:i/>
                <w:sz w:val="18"/>
                <w:szCs w:val="18"/>
                <w:lang w:val="en-GB"/>
              </w:rPr>
              <w:t xml:space="preserve">insert </w:t>
            </w:r>
            <w:proofErr w:type="gramStart"/>
            <w:r w:rsidR="00B3467A">
              <w:rPr>
                <w:rFonts w:ascii="Arial" w:hAnsi="Arial" w:cs="Arial"/>
                <w:i/>
                <w:sz w:val="18"/>
                <w:szCs w:val="18"/>
                <w:lang w:val="en-GB"/>
              </w:rPr>
              <w:t xml:space="preserve">amount </w:t>
            </w:r>
            <w:r w:rsidRPr="00DE4CF3">
              <w:rPr>
                <w:rFonts w:ascii="Arial" w:hAnsi="Arial" w:cs="Arial"/>
                <w:i/>
                <w:sz w:val="18"/>
                <w:szCs w:val="18"/>
                <w:lang w:val="en-GB"/>
              </w:rPr>
              <w:t>]</w:t>
            </w:r>
            <w:proofErr w:type="gramEnd"/>
            <w:r w:rsidR="00B3467A">
              <w:rPr>
                <w:rFonts w:ascii="Arial" w:hAnsi="Arial" w:cs="Arial"/>
                <w:sz w:val="21"/>
                <w:szCs w:val="21"/>
                <w:lang w:val="en-GB"/>
              </w:rPr>
              <w:t xml:space="preserve"> </w:t>
            </w:r>
            <w:r w:rsidR="00B3467A" w:rsidRPr="00C162C4">
              <w:rPr>
                <w:rFonts w:ascii="Arial" w:hAnsi="Arial" w:cs="Arial"/>
                <w:position w:val="-24"/>
                <w:sz w:val="21"/>
                <w:szCs w:val="21"/>
                <w:lang w:val="en-GB"/>
              </w:rPr>
              <w:object w:dxaOrig="1560" w:dyaOrig="520" w14:anchorId="79657B40">
                <v:shape id="_x0000_i1046" type="#_x0000_t75" style="width:78pt;height:26.25pt" o:ole="">
                  <v:imagedata r:id="rId27" o:title=""/>
                </v:shape>
                <o:OLEObject Type="Embed" ProgID="Equation.3" ShapeID="_x0000_i1046" DrawAspect="Content" ObjectID="_1754382907" r:id="rId47"/>
              </w:object>
            </w:r>
            <w:r w:rsidR="00B3467A" w:rsidRPr="00AB2465">
              <w:rPr>
                <w:rFonts w:ascii="Arial" w:hAnsi="Arial" w:cs="Arial"/>
                <w:b/>
                <w:i/>
                <w:sz w:val="16"/>
                <w:szCs w:val="16"/>
                <w:lang w:val="en-GB"/>
              </w:rPr>
              <w:t>[insert amount]</w:t>
            </w:r>
          </w:p>
        </w:tc>
      </w:tr>
      <w:tr w:rsidR="009D3288" w:rsidRPr="000C23F6" w14:paraId="620B47B6" w14:textId="77777777">
        <w:tc>
          <w:tcPr>
            <w:tcW w:w="1540" w:type="dxa"/>
            <w:tcBorders>
              <w:top w:val="single" w:sz="4" w:space="0" w:color="auto"/>
              <w:left w:val="single" w:sz="4" w:space="0" w:color="auto"/>
              <w:bottom w:val="single" w:sz="4" w:space="0" w:color="auto"/>
              <w:right w:val="single" w:sz="4" w:space="0" w:color="auto"/>
            </w:tcBorders>
          </w:tcPr>
          <w:p w14:paraId="15B97CFC" w14:textId="77777777" w:rsidR="009D3288" w:rsidRPr="000C23F6" w:rsidRDefault="009D3288">
            <w:pPr>
              <w:spacing w:before="120" w:after="120"/>
              <w:rPr>
                <w:rFonts w:ascii="Arial" w:hAnsi="Arial" w:cs="Arial"/>
                <w:b/>
                <w:sz w:val="21"/>
                <w:szCs w:val="21"/>
                <w:lang w:val="en-GB"/>
              </w:rPr>
            </w:pPr>
            <w:r w:rsidRPr="000C23F6">
              <w:rPr>
                <w:rFonts w:ascii="Arial" w:hAnsi="Arial" w:cs="Arial"/>
                <w:b/>
                <w:sz w:val="21"/>
                <w:szCs w:val="21"/>
                <w:lang w:val="en-GB"/>
              </w:rPr>
              <w:t xml:space="preserve">GCC </w:t>
            </w:r>
            <w:r w:rsidR="00BE18A6">
              <w:rPr>
                <w:rFonts w:ascii="Arial" w:hAnsi="Arial" w:cs="Arial"/>
                <w:b/>
                <w:sz w:val="21"/>
                <w:szCs w:val="21"/>
                <w:lang w:val="en-GB"/>
              </w:rPr>
              <w:t>60.2</w:t>
            </w:r>
          </w:p>
        </w:tc>
        <w:tc>
          <w:tcPr>
            <w:tcW w:w="7920" w:type="dxa"/>
            <w:gridSpan w:val="2"/>
            <w:tcBorders>
              <w:top w:val="single" w:sz="4" w:space="0" w:color="auto"/>
              <w:left w:val="single" w:sz="4" w:space="0" w:color="auto"/>
              <w:bottom w:val="single" w:sz="4" w:space="0" w:color="auto"/>
              <w:right w:val="single" w:sz="4" w:space="0" w:color="auto"/>
            </w:tcBorders>
          </w:tcPr>
          <w:p w14:paraId="07FC8DBE" w14:textId="77777777" w:rsidR="009D3288" w:rsidRPr="00DE4CF3" w:rsidRDefault="009D3288">
            <w:pPr>
              <w:spacing w:before="120" w:after="120"/>
              <w:ind w:right="-72"/>
              <w:jc w:val="both"/>
              <w:rPr>
                <w:rFonts w:ascii="Arial" w:hAnsi="Arial" w:cs="Arial"/>
                <w:sz w:val="18"/>
                <w:szCs w:val="18"/>
                <w:lang w:val="en-GB"/>
              </w:rPr>
            </w:pPr>
            <w:r w:rsidRPr="000C23F6">
              <w:rPr>
                <w:rFonts w:ascii="Arial" w:hAnsi="Arial" w:cs="Arial"/>
                <w:sz w:val="21"/>
                <w:szCs w:val="21"/>
                <w:lang w:val="en-GB"/>
              </w:rPr>
              <w:t xml:space="preserve">The Defects Liability Period is </w:t>
            </w:r>
            <w:r w:rsidRPr="00DE4CF3">
              <w:rPr>
                <w:rFonts w:ascii="Arial" w:hAnsi="Arial" w:cs="Arial"/>
                <w:i/>
                <w:sz w:val="18"/>
                <w:szCs w:val="18"/>
                <w:lang w:val="en-GB"/>
              </w:rPr>
              <w:t>[</w:t>
            </w:r>
            <w:r w:rsidR="00BE18A6" w:rsidRPr="00DE4CF3">
              <w:rPr>
                <w:rFonts w:ascii="Arial" w:hAnsi="Arial" w:cs="Arial"/>
                <w:i/>
                <w:sz w:val="18"/>
                <w:szCs w:val="18"/>
                <w:lang w:val="en-GB"/>
              </w:rPr>
              <w:t xml:space="preserve">state </w:t>
            </w:r>
            <w:r w:rsidR="006A0B3C" w:rsidRPr="00DE4CF3">
              <w:rPr>
                <w:rFonts w:ascii="Arial" w:hAnsi="Arial" w:cs="Arial"/>
                <w:i/>
                <w:sz w:val="18"/>
                <w:szCs w:val="18"/>
                <w:lang w:val="en-GB"/>
              </w:rPr>
              <w:t>months</w:t>
            </w:r>
            <w:r w:rsidRPr="00DE4CF3">
              <w:rPr>
                <w:rFonts w:ascii="Arial" w:hAnsi="Arial" w:cs="Arial"/>
                <w:i/>
                <w:sz w:val="18"/>
                <w:szCs w:val="18"/>
                <w:lang w:val="en-GB"/>
              </w:rPr>
              <w:t>]</w:t>
            </w:r>
          </w:p>
          <w:p w14:paraId="7ED65C5B" w14:textId="77777777" w:rsidR="00BE18A6" w:rsidRPr="000C23F6" w:rsidRDefault="00BE18A6">
            <w:pPr>
              <w:spacing w:before="120" w:after="120"/>
              <w:ind w:right="-72"/>
              <w:jc w:val="both"/>
              <w:rPr>
                <w:rFonts w:ascii="Arial" w:hAnsi="Arial" w:cs="Arial"/>
                <w:sz w:val="21"/>
                <w:szCs w:val="21"/>
                <w:lang w:val="en-GB"/>
              </w:rPr>
            </w:pPr>
          </w:p>
          <w:p w14:paraId="00A200F4" w14:textId="77777777" w:rsidR="009D3288" w:rsidRPr="000C23F6" w:rsidRDefault="009D3288">
            <w:pPr>
              <w:spacing w:before="120" w:after="120"/>
              <w:ind w:right="-72"/>
              <w:jc w:val="both"/>
              <w:rPr>
                <w:rFonts w:ascii="Arial" w:hAnsi="Arial" w:cs="Arial"/>
                <w:i/>
                <w:iCs/>
                <w:sz w:val="21"/>
                <w:szCs w:val="21"/>
                <w:lang w:val="en-GB"/>
              </w:rPr>
            </w:pPr>
            <w:r w:rsidRPr="000C23F6">
              <w:rPr>
                <w:rFonts w:ascii="Arial" w:hAnsi="Arial" w:cs="Arial"/>
                <w:i/>
                <w:iCs/>
                <w:sz w:val="21"/>
                <w:szCs w:val="21"/>
                <w:lang w:val="en-GB"/>
              </w:rPr>
              <w:t>[</w:t>
            </w:r>
            <w:r w:rsidRPr="00BE18A6">
              <w:rPr>
                <w:rFonts w:ascii="Arial" w:hAnsi="Arial" w:cs="Arial"/>
                <w:i/>
                <w:iCs/>
                <w:sz w:val="18"/>
                <w:szCs w:val="18"/>
                <w:lang w:val="en-GB"/>
              </w:rPr>
              <w:t xml:space="preserve">usually </w:t>
            </w:r>
            <w:r w:rsidR="00BE18A6">
              <w:rPr>
                <w:rFonts w:ascii="Arial" w:hAnsi="Arial" w:cs="Arial"/>
                <w:i/>
                <w:iCs/>
                <w:sz w:val="18"/>
                <w:szCs w:val="18"/>
                <w:lang w:val="en-GB"/>
              </w:rPr>
              <w:t>D</w:t>
            </w:r>
            <w:r w:rsidRPr="00BE18A6">
              <w:rPr>
                <w:rFonts w:ascii="Arial" w:hAnsi="Arial" w:cs="Arial"/>
                <w:i/>
                <w:iCs/>
                <w:sz w:val="18"/>
                <w:szCs w:val="18"/>
                <w:lang w:val="en-GB"/>
              </w:rPr>
              <w:t xml:space="preserve">efect </w:t>
            </w:r>
            <w:r w:rsidR="00BE18A6">
              <w:rPr>
                <w:rFonts w:ascii="Arial" w:hAnsi="Arial" w:cs="Arial"/>
                <w:i/>
                <w:iCs/>
                <w:sz w:val="18"/>
                <w:szCs w:val="18"/>
                <w:lang w:val="en-GB"/>
              </w:rPr>
              <w:t>L</w:t>
            </w:r>
            <w:r w:rsidRPr="00BE18A6">
              <w:rPr>
                <w:rFonts w:ascii="Arial" w:hAnsi="Arial" w:cs="Arial"/>
                <w:i/>
                <w:iCs/>
                <w:sz w:val="18"/>
                <w:szCs w:val="18"/>
                <w:lang w:val="en-GB"/>
              </w:rPr>
              <w:t xml:space="preserve">iability </w:t>
            </w:r>
            <w:r w:rsidR="00BE18A6">
              <w:rPr>
                <w:rFonts w:ascii="Arial" w:hAnsi="Arial" w:cs="Arial"/>
                <w:i/>
                <w:iCs/>
                <w:sz w:val="18"/>
                <w:szCs w:val="18"/>
                <w:lang w:val="en-GB"/>
              </w:rPr>
              <w:t>P</w:t>
            </w:r>
            <w:r w:rsidRPr="00BE18A6">
              <w:rPr>
                <w:rFonts w:ascii="Arial" w:hAnsi="Arial" w:cs="Arial"/>
                <w:i/>
                <w:iCs/>
                <w:sz w:val="18"/>
                <w:szCs w:val="18"/>
                <w:lang w:val="en-GB"/>
              </w:rPr>
              <w:t xml:space="preserve">eriod is </w:t>
            </w:r>
            <w:r w:rsidR="00BE18A6">
              <w:rPr>
                <w:rFonts w:ascii="Arial" w:hAnsi="Arial" w:cs="Arial"/>
                <w:i/>
                <w:iCs/>
                <w:sz w:val="18"/>
                <w:szCs w:val="18"/>
                <w:lang w:val="en-GB"/>
              </w:rPr>
              <w:t>twelve (</w:t>
            </w:r>
            <w:r w:rsidRPr="00BE18A6">
              <w:rPr>
                <w:rFonts w:ascii="Arial" w:hAnsi="Arial" w:cs="Arial"/>
                <w:i/>
                <w:iCs/>
                <w:sz w:val="18"/>
                <w:szCs w:val="18"/>
                <w:lang w:val="en-GB"/>
              </w:rPr>
              <w:t>12</w:t>
            </w:r>
            <w:r w:rsidR="00BE18A6">
              <w:rPr>
                <w:rFonts w:ascii="Arial" w:hAnsi="Arial" w:cs="Arial"/>
                <w:i/>
                <w:iCs/>
                <w:sz w:val="18"/>
                <w:szCs w:val="18"/>
                <w:lang w:val="en-GB"/>
              </w:rPr>
              <w:t>)</w:t>
            </w:r>
            <w:r w:rsidRPr="00BE18A6">
              <w:rPr>
                <w:rFonts w:ascii="Arial" w:hAnsi="Arial" w:cs="Arial"/>
                <w:i/>
                <w:iCs/>
                <w:sz w:val="18"/>
                <w:szCs w:val="18"/>
                <w:lang w:val="en-GB"/>
              </w:rPr>
              <w:t xml:space="preserve"> months to cover at least one </w:t>
            </w:r>
            <w:r w:rsidR="0031739D">
              <w:rPr>
                <w:rFonts w:ascii="Arial" w:hAnsi="Arial" w:cs="Arial"/>
                <w:i/>
                <w:iCs/>
                <w:sz w:val="18"/>
                <w:szCs w:val="18"/>
                <w:lang w:val="en-GB"/>
              </w:rPr>
              <w:t xml:space="preserve">complete </w:t>
            </w:r>
            <w:r w:rsidRPr="00BE18A6">
              <w:rPr>
                <w:rFonts w:ascii="Arial" w:hAnsi="Arial" w:cs="Arial"/>
                <w:i/>
                <w:iCs/>
                <w:sz w:val="18"/>
                <w:szCs w:val="18"/>
                <w:lang w:val="en-GB"/>
              </w:rPr>
              <w:t>monsoon season]</w:t>
            </w:r>
            <w:r w:rsidRPr="000C23F6">
              <w:rPr>
                <w:rFonts w:ascii="Arial" w:hAnsi="Arial" w:cs="Arial"/>
                <w:i/>
                <w:iCs/>
                <w:sz w:val="21"/>
                <w:szCs w:val="21"/>
                <w:lang w:val="en-GB"/>
              </w:rPr>
              <w:t xml:space="preserve"> </w:t>
            </w:r>
          </w:p>
        </w:tc>
      </w:tr>
      <w:tr w:rsidR="006108F1" w:rsidRPr="000C23F6" w14:paraId="3CECA82C" w14:textId="77777777">
        <w:tc>
          <w:tcPr>
            <w:tcW w:w="1540" w:type="dxa"/>
            <w:tcBorders>
              <w:top w:val="single" w:sz="4" w:space="0" w:color="auto"/>
              <w:left w:val="single" w:sz="4" w:space="0" w:color="auto"/>
              <w:bottom w:val="single" w:sz="4" w:space="0" w:color="auto"/>
              <w:right w:val="single" w:sz="4" w:space="0" w:color="auto"/>
            </w:tcBorders>
          </w:tcPr>
          <w:p w14:paraId="65CAFE5D" w14:textId="77777777" w:rsidR="006108F1" w:rsidRPr="000C23F6" w:rsidRDefault="006108F1">
            <w:pPr>
              <w:spacing w:before="120" w:after="120"/>
              <w:rPr>
                <w:rFonts w:ascii="Arial" w:hAnsi="Arial" w:cs="Arial"/>
                <w:b/>
                <w:sz w:val="21"/>
                <w:szCs w:val="21"/>
                <w:lang w:val="en-GB"/>
              </w:rPr>
            </w:pPr>
            <w:r>
              <w:rPr>
                <w:rFonts w:ascii="Arial" w:hAnsi="Arial" w:cs="Arial"/>
                <w:b/>
                <w:sz w:val="21"/>
                <w:szCs w:val="21"/>
                <w:lang w:val="en-GB"/>
              </w:rPr>
              <w:lastRenderedPageBreak/>
              <w:t>GCC 62.1</w:t>
            </w:r>
          </w:p>
        </w:tc>
        <w:tc>
          <w:tcPr>
            <w:tcW w:w="7920" w:type="dxa"/>
            <w:gridSpan w:val="2"/>
            <w:tcBorders>
              <w:top w:val="single" w:sz="4" w:space="0" w:color="auto"/>
              <w:left w:val="single" w:sz="4" w:space="0" w:color="auto"/>
              <w:bottom w:val="single" w:sz="4" w:space="0" w:color="auto"/>
              <w:right w:val="single" w:sz="4" w:space="0" w:color="auto"/>
            </w:tcBorders>
          </w:tcPr>
          <w:p w14:paraId="378D14A5" w14:textId="77777777" w:rsidR="006108F1" w:rsidRPr="00AB2465" w:rsidRDefault="006108F1">
            <w:pPr>
              <w:spacing w:before="120" w:after="120"/>
              <w:ind w:right="-72"/>
              <w:jc w:val="both"/>
              <w:rPr>
                <w:rFonts w:ascii="Arial" w:hAnsi="Arial" w:cs="Arial"/>
                <w:b/>
                <w:i/>
                <w:sz w:val="16"/>
                <w:szCs w:val="16"/>
                <w:lang w:val="en-GB"/>
              </w:rPr>
            </w:pPr>
            <w:r>
              <w:rPr>
                <w:rFonts w:ascii="Arial" w:hAnsi="Arial" w:cs="Arial"/>
                <w:sz w:val="21"/>
                <w:szCs w:val="21"/>
                <w:lang w:val="en-GB"/>
              </w:rPr>
              <w:t xml:space="preserve">The Contract </w:t>
            </w:r>
            <w:r w:rsidR="009904D2">
              <w:rPr>
                <w:rFonts w:ascii="Arial" w:hAnsi="Arial" w:cs="Arial"/>
                <w:sz w:val="21"/>
                <w:szCs w:val="21"/>
                <w:lang w:val="en-GB"/>
              </w:rPr>
              <w:t>P</w:t>
            </w:r>
            <w:r>
              <w:rPr>
                <w:rFonts w:ascii="Arial" w:hAnsi="Arial" w:cs="Arial"/>
                <w:sz w:val="21"/>
                <w:szCs w:val="21"/>
                <w:lang w:val="en-GB"/>
              </w:rPr>
              <w:t xml:space="preserve">rice is </w:t>
            </w:r>
            <w:r w:rsidR="00AB2465" w:rsidRPr="000B3B55">
              <w:rPr>
                <w:rFonts w:ascii="Arial" w:hAnsi="Arial" w:cs="Arial"/>
                <w:i/>
                <w:position w:val="-28"/>
                <w:sz w:val="16"/>
                <w:szCs w:val="16"/>
                <w:lang w:val="en-GB"/>
              </w:rPr>
              <w:object w:dxaOrig="2240" w:dyaOrig="660" w14:anchorId="4536342B">
                <v:shape id="_x0000_i1047" type="#_x0000_t75" style="width:76.5pt;height:23.25pt" o:ole="">
                  <v:imagedata r:id="rId16" o:title=""/>
                </v:shape>
                <o:OLEObject Type="Embed" ProgID="Equation.3" ShapeID="_x0000_i1047" DrawAspect="Content" ObjectID="_1754382908" r:id="rId48"/>
              </w:object>
            </w:r>
            <w:r w:rsidR="00AB2465" w:rsidRPr="006108F1">
              <w:rPr>
                <w:rFonts w:ascii="Arial" w:hAnsi="Arial" w:cs="Arial"/>
                <w:i/>
                <w:sz w:val="18"/>
                <w:szCs w:val="18"/>
                <w:lang w:val="en-GB"/>
              </w:rPr>
              <w:t xml:space="preserve"> </w:t>
            </w:r>
            <w:r w:rsidR="00AB2465" w:rsidRPr="00AB2465">
              <w:rPr>
                <w:rFonts w:ascii="Arial" w:hAnsi="Arial" w:cs="Arial"/>
                <w:b/>
                <w:i/>
                <w:sz w:val="16"/>
                <w:szCs w:val="16"/>
                <w:lang w:val="en-GB"/>
              </w:rPr>
              <w:t>[</w:t>
            </w:r>
            <w:r w:rsidRPr="00AB2465">
              <w:rPr>
                <w:rFonts w:ascii="Arial" w:hAnsi="Arial" w:cs="Arial"/>
                <w:b/>
                <w:i/>
                <w:sz w:val="16"/>
                <w:szCs w:val="16"/>
                <w:lang w:val="en-GB"/>
              </w:rPr>
              <w:t>insert amount]</w:t>
            </w:r>
            <w:r w:rsidR="00AB2465">
              <w:rPr>
                <w:rFonts w:ascii="Arial" w:hAnsi="Arial" w:cs="Arial"/>
                <w:i/>
                <w:sz w:val="18"/>
                <w:szCs w:val="18"/>
                <w:lang w:val="en-GB"/>
              </w:rPr>
              <w:t xml:space="preserve"> and</w:t>
            </w:r>
            <w:r w:rsidR="00B3467A">
              <w:rPr>
                <w:rFonts w:ascii="Arial" w:hAnsi="Arial" w:cs="Arial"/>
                <w:i/>
                <w:sz w:val="18"/>
                <w:szCs w:val="18"/>
                <w:lang w:val="en-GB"/>
              </w:rPr>
              <w:t xml:space="preserve">/or </w:t>
            </w:r>
            <w:r w:rsidR="00AB2465">
              <w:rPr>
                <w:rFonts w:ascii="Arial" w:hAnsi="Arial" w:cs="Arial"/>
                <w:sz w:val="21"/>
                <w:szCs w:val="21"/>
                <w:lang w:val="en-GB"/>
              </w:rPr>
              <w:t xml:space="preserve"> </w:t>
            </w:r>
            <w:r w:rsidR="00F428FE" w:rsidRPr="00AB2465">
              <w:rPr>
                <w:rFonts w:ascii="Arial" w:hAnsi="Arial" w:cs="Arial"/>
                <w:i/>
                <w:position w:val="-24"/>
                <w:sz w:val="21"/>
                <w:szCs w:val="21"/>
                <w:lang w:val="en-GB"/>
              </w:rPr>
              <w:object w:dxaOrig="1700" w:dyaOrig="520" w14:anchorId="4B7C4171">
                <v:shape id="_x0000_i1048" type="#_x0000_t75" style="width:84.75pt;height:26.25pt" o:ole="">
                  <v:imagedata r:id="rId49" o:title=""/>
                </v:shape>
                <o:OLEObject Type="Embed" ProgID="Equation.3" ShapeID="_x0000_i1048" DrawAspect="Content" ObjectID="_1754382909" r:id="rId50"/>
              </w:object>
            </w:r>
            <w:r w:rsidR="00AB2465">
              <w:rPr>
                <w:rFonts w:ascii="Arial" w:hAnsi="Arial" w:cs="Arial"/>
                <w:i/>
                <w:sz w:val="21"/>
                <w:szCs w:val="21"/>
                <w:lang w:val="en-GB"/>
              </w:rPr>
              <w:t xml:space="preserve"> </w:t>
            </w:r>
            <w:r w:rsidR="00AB2465" w:rsidRPr="00AB2465">
              <w:rPr>
                <w:rFonts w:ascii="Arial" w:hAnsi="Arial" w:cs="Arial"/>
                <w:b/>
                <w:i/>
                <w:sz w:val="16"/>
                <w:szCs w:val="16"/>
                <w:lang w:val="en-GB"/>
              </w:rPr>
              <w:t>[insert</w:t>
            </w:r>
            <w:r w:rsidR="00AB2465" w:rsidRPr="00AB2465">
              <w:rPr>
                <w:rFonts w:ascii="Arial" w:hAnsi="Arial" w:cs="Arial"/>
                <w:i/>
                <w:sz w:val="18"/>
                <w:szCs w:val="18"/>
                <w:lang w:val="en-GB"/>
              </w:rPr>
              <w:t xml:space="preserve"> </w:t>
            </w:r>
            <w:r w:rsidR="00AB2465" w:rsidRPr="00AB2465">
              <w:rPr>
                <w:rFonts w:ascii="Arial" w:hAnsi="Arial" w:cs="Arial"/>
                <w:b/>
                <w:i/>
                <w:sz w:val="16"/>
                <w:szCs w:val="16"/>
                <w:lang w:val="en-GB"/>
              </w:rPr>
              <w:t xml:space="preserve">amount] </w:t>
            </w:r>
          </w:p>
          <w:p w14:paraId="3A5DD622" w14:textId="77777777" w:rsidR="006108F1" w:rsidRPr="006108F1" w:rsidRDefault="006108F1">
            <w:pPr>
              <w:spacing w:before="120" w:after="120"/>
              <w:ind w:right="-72"/>
              <w:jc w:val="both"/>
              <w:rPr>
                <w:rFonts w:ascii="Arial" w:hAnsi="Arial" w:cs="Arial"/>
                <w:i/>
                <w:sz w:val="21"/>
                <w:szCs w:val="21"/>
                <w:lang w:val="en-GB"/>
              </w:rPr>
            </w:pPr>
            <w:r w:rsidRPr="006108F1">
              <w:rPr>
                <w:rFonts w:ascii="Arial" w:hAnsi="Arial" w:cs="Arial"/>
                <w:i/>
                <w:sz w:val="18"/>
                <w:szCs w:val="18"/>
                <w:lang w:val="en-GB"/>
              </w:rPr>
              <w:t xml:space="preserve">[amount shall be the same as stated in the NOA; </w:t>
            </w:r>
            <w:r w:rsidRPr="00710F8C">
              <w:rPr>
                <w:rFonts w:ascii="Arial" w:hAnsi="Arial" w:cs="Arial"/>
                <w:b/>
                <w:i/>
                <w:sz w:val="18"/>
                <w:szCs w:val="18"/>
                <w:lang w:val="en-GB"/>
              </w:rPr>
              <w:t>Form PW</w:t>
            </w:r>
            <w:r w:rsidR="008F17C7">
              <w:rPr>
                <w:rFonts w:ascii="Arial" w:hAnsi="Arial" w:cs="Arial"/>
                <w:b/>
                <w:i/>
                <w:sz w:val="18"/>
                <w:szCs w:val="18"/>
                <w:lang w:val="en-GB"/>
              </w:rPr>
              <w:t>5</w:t>
            </w:r>
            <w:r w:rsidR="009904D2" w:rsidRPr="00710F8C">
              <w:rPr>
                <w:rFonts w:ascii="Arial" w:hAnsi="Arial" w:cs="Arial"/>
                <w:b/>
                <w:i/>
                <w:sz w:val="18"/>
                <w:szCs w:val="18"/>
                <w:lang w:val="en-GB"/>
              </w:rPr>
              <w:t>-</w:t>
            </w:r>
            <w:r w:rsidRPr="00710F8C">
              <w:rPr>
                <w:rFonts w:ascii="Arial" w:hAnsi="Arial" w:cs="Arial"/>
                <w:b/>
                <w:i/>
                <w:sz w:val="18"/>
                <w:szCs w:val="18"/>
                <w:lang w:val="en-GB"/>
              </w:rPr>
              <w:t>7</w:t>
            </w:r>
            <w:r w:rsidRPr="006108F1">
              <w:rPr>
                <w:rFonts w:ascii="Arial" w:hAnsi="Arial" w:cs="Arial"/>
                <w:i/>
                <w:sz w:val="18"/>
                <w:szCs w:val="18"/>
                <w:lang w:val="en-GB"/>
              </w:rPr>
              <w:t>]</w:t>
            </w:r>
          </w:p>
        </w:tc>
      </w:tr>
      <w:tr w:rsidR="00285C5F" w:rsidRPr="000C23F6" w14:paraId="54B92C9E" w14:textId="77777777">
        <w:tc>
          <w:tcPr>
            <w:tcW w:w="1540" w:type="dxa"/>
            <w:tcBorders>
              <w:top w:val="single" w:sz="4" w:space="0" w:color="auto"/>
              <w:left w:val="single" w:sz="4" w:space="0" w:color="auto"/>
              <w:bottom w:val="single" w:sz="4" w:space="0" w:color="auto"/>
              <w:right w:val="single" w:sz="4" w:space="0" w:color="auto"/>
            </w:tcBorders>
          </w:tcPr>
          <w:p w14:paraId="5DFC874F" w14:textId="77777777" w:rsidR="00285C5F" w:rsidRPr="00F84A04" w:rsidRDefault="00285C5F">
            <w:pPr>
              <w:spacing w:before="120" w:after="120"/>
              <w:rPr>
                <w:rFonts w:ascii="Arial" w:hAnsi="Arial" w:cs="Arial"/>
                <w:b/>
                <w:sz w:val="21"/>
                <w:szCs w:val="21"/>
                <w:highlight w:val="yellow"/>
                <w:lang w:val="en-GB"/>
              </w:rPr>
            </w:pPr>
            <w:r w:rsidRPr="00B01350">
              <w:rPr>
                <w:rFonts w:ascii="Arial" w:hAnsi="Arial" w:cs="Arial"/>
                <w:b/>
                <w:sz w:val="21"/>
                <w:szCs w:val="21"/>
                <w:lang w:val="en-GB"/>
              </w:rPr>
              <w:t>GCC 69.3</w:t>
            </w:r>
          </w:p>
        </w:tc>
        <w:tc>
          <w:tcPr>
            <w:tcW w:w="7920" w:type="dxa"/>
            <w:gridSpan w:val="2"/>
            <w:tcBorders>
              <w:top w:val="single" w:sz="4" w:space="0" w:color="auto"/>
              <w:left w:val="single" w:sz="4" w:space="0" w:color="auto"/>
              <w:bottom w:val="single" w:sz="4" w:space="0" w:color="auto"/>
              <w:right w:val="single" w:sz="4" w:space="0" w:color="auto"/>
            </w:tcBorders>
          </w:tcPr>
          <w:p w14:paraId="3BDFCE0C" w14:textId="77777777" w:rsidR="00285C5F" w:rsidRDefault="00285C5F">
            <w:pPr>
              <w:spacing w:before="120" w:after="120"/>
              <w:ind w:right="-72"/>
              <w:jc w:val="both"/>
              <w:rPr>
                <w:rFonts w:ascii="Arial" w:hAnsi="Arial" w:cs="Arial"/>
                <w:sz w:val="21"/>
                <w:szCs w:val="21"/>
              </w:rPr>
            </w:pPr>
            <w:r>
              <w:rPr>
                <w:rFonts w:ascii="Arial" w:hAnsi="Arial" w:cs="Arial"/>
                <w:sz w:val="21"/>
                <w:szCs w:val="21"/>
              </w:rPr>
              <w:t>The particulars of the Bank Account</w:t>
            </w:r>
            <w:r w:rsidR="00A16C2D">
              <w:rPr>
                <w:rFonts w:ascii="Arial" w:hAnsi="Arial" w:cs="Arial"/>
                <w:sz w:val="21"/>
                <w:szCs w:val="21"/>
              </w:rPr>
              <w:t xml:space="preserve"> nominated </w:t>
            </w:r>
            <w:r>
              <w:rPr>
                <w:rFonts w:ascii="Arial" w:hAnsi="Arial" w:cs="Arial"/>
                <w:sz w:val="21"/>
                <w:szCs w:val="21"/>
              </w:rPr>
              <w:t xml:space="preserve"> are as follows :</w:t>
            </w:r>
          </w:p>
          <w:p w14:paraId="13F06EDD" w14:textId="77777777" w:rsidR="00285C5F" w:rsidRDefault="00285C5F">
            <w:pPr>
              <w:spacing w:before="120" w:after="120"/>
              <w:ind w:right="-72"/>
              <w:jc w:val="both"/>
              <w:rPr>
                <w:rFonts w:ascii="Arial" w:hAnsi="Arial" w:cs="Arial"/>
                <w:sz w:val="21"/>
                <w:szCs w:val="21"/>
              </w:rPr>
            </w:pPr>
          </w:p>
          <w:p w14:paraId="09D9D939" w14:textId="77777777" w:rsidR="00285C5F" w:rsidRDefault="00285C5F">
            <w:pPr>
              <w:spacing w:before="120" w:after="120"/>
              <w:ind w:right="-72"/>
              <w:jc w:val="both"/>
              <w:rPr>
                <w:rFonts w:ascii="Arial" w:hAnsi="Arial" w:cs="Arial"/>
                <w:sz w:val="21"/>
                <w:szCs w:val="21"/>
              </w:rPr>
            </w:pPr>
            <w:r>
              <w:rPr>
                <w:rFonts w:ascii="Arial" w:hAnsi="Arial" w:cs="Arial"/>
                <w:sz w:val="21"/>
                <w:szCs w:val="21"/>
              </w:rPr>
              <w:t>Title of the Account</w:t>
            </w:r>
            <w:r w:rsidR="003164FA">
              <w:rPr>
                <w:rFonts w:ascii="Arial" w:hAnsi="Arial" w:cs="Arial"/>
                <w:sz w:val="21"/>
                <w:szCs w:val="21"/>
              </w:rPr>
              <w:t xml:space="preserve">   </w:t>
            </w:r>
            <w:r>
              <w:rPr>
                <w:rFonts w:ascii="Arial" w:hAnsi="Arial" w:cs="Arial"/>
                <w:sz w:val="21"/>
                <w:szCs w:val="21"/>
              </w:rPr>
              <w:t xml:space="preserve">:   </w:t>
            </w:r>
            <w:r w:rsidR="003164FA">
              <w:rPr>
                <w:rFonts w:ascii="Arial" w:hAnsi="Arial" w:cs="Arial"/>
                <w:sz w:val="21"/>
                <w:szCs w:val="21"/>
              </w:rPr>
              <w:t xml:space="preserve">  </w:t>
            </w:r>
            <w:r>
              <w:rPr>
                <w:rFonts w:ascii="Arial" w:hAnsi="Arial" w:cs="Arial"/>
                <w:sz w:val="21"/>
                <w:szCs w:val="21"/>
              </w:rPr>
              <w:t>[insert title</w:t>
            </w:r>
            <w:r w:rsidR="003164FA">
              <w:rPr>
                <w:rFonts w:ascii="Arial" w:hAnsi="Arial" w:cs="Arial"/>
                <w:sz w:val="21"/>
                <w:szCs w:val="21"/>
              </w:rPr>
              <w:t xml:space="preserve"> to whom </w:t>
            </w:r>
            <w:r>
              <w:rPr>
                <w:rFonts w:ascii="Arial" w:hAnsi="Arial" w:cs="Arial"/>
                <w:sz w:val="21"/>
                <w:szCs w:val="21"/>
              </w:rPr>
              <w:t xml:space="preserve">the Contract awarded] </w:t>
            </w:r>
          </w:p>
          <w:p w14:paraId="056F1762" w14:textId="77777777" w:rsidR="003164FA" w:rsidRDefault="003164FA">
            <w:pPr>
              <w:spacing w:before="120" w:after="120"/>
              <w:ind w:right="-72"/>
              <w:jc w:val="both"/>
              <w:rPr>
                <w:rFonts w:ascii="Arial" w:hAnsi="Arial" w:cs="Arial"/>
                <w:sz w:val="21"/>
                <w:szCs w:val="21"/>
              </w:rPr>
            </w:pPr>
            <w:r>
              <w:rPr>
                <w:rFonts w:ascii="Arial" w:hAnsi="Arial" w:cs="Arial"/>
                <w:sz w:val="21"/>
                <w:szCs w:val="21"/>
              </w:rPr>
              <w:t>Name of the Bank     :     [insert name with code, if any]</w:t>
            </w:r>
          </w:p>
          <w:p w14:paraId="11E0BC82" w14:textId="77777777" w:rsidR="003164FA" w:rsidRDefault="003164FA">
            <w:pPr>
              <w:spacing w:before="120" w:after="120"/>
              <w:ind w:right="-72"/>
              <w:jc w:val="both"/>
              <w:rPr>
                <w:rFonts w:ascii="Arial" w:hAnsi="Arial" w:cs="Arial"/>
                <w:sz w:val="21"/>
                <w:szCs w:val="21"/>
              </w:rPr>
            </w:pPr>
            <w:r>
              <w:rPr>
                <w:rFonts w:ascii="Arial" w:hAnsi="Arial" w:cs="Arial"/>
                <w:sz w:val="21"/>
                <w:szCs w:val="21"/>
              </w:rPr>
              <w:t xml:space="preserve">Name of the Branch  :    </w:t>
            </w:r>
            <w:r w:rsidR="00B54263">
              <w:rPr>
                <w:rFonts w:ascii="Arial" w:hAnsi="Arial" w:cs="Arial"/>
                <w:sz w:val="21"/>
                <w:szCs w:val="21"/>
              </w:rPr>
              <w:t xml:space="preserve"> </w:t>
            </w:r>
            <w:r>
              <w:rPr>
                <w:rFonts w:ascii="Arial" w:hAnsi="Arial" w:cs="Arial"/>
                <w:sz w:val="21"/>
                <w:szCs w:val="21"/>
              </w:rPr>
              <w:t>[insert branch name with code ,if any]</w:t>
            </w:r>
          </w:p>
          <w:p w14:paraId="75AC79A6" w14:textId="77777777" w:rsidR="003164FA" w:rsidRDefault="003164FA">
            <w:pPr>
              <w:spacing w:before="120" w:after="120"/>
              <w:ind w:right="-72"/>
              <w:jc w:val="both"/>
              <w:rPr>
                <w:rFonts w:ascii="Arial" w:hAnsi="Arial" w:cs="Arial"/>
                <w:sz w:val="21"/>
                <w:szCs w:val="21"/>
              </w:rPr>
            </w:pPr>
            <w:r>
              <w:rPr>
                <w:rFonts w:ascii="Arial" w:hAnsi="Arial" w:cs="Arial"/>
                <w:sz w:val="21"/>
                <w:szCs w:val="21"/>
              </w:rPr>
              <w:t>Account Number       :     [insert number]</w:t>
            </w:r>
          </w:p>
          <w:p w14:paraId="74C3DEDF" w14:textId="77777777" w:rsidR="003164FA" w:rsidRDefault="003164FA">
            <w:pPr>
              <w:spacing w:before="120" w:after="120"/>
              <w:ind w:right="-72"/>
              <w:jc w:val="both"/>
              <w:rPr>
                <w:rFonts w:ascii="Arial" w:hAnsi="Arial" w:cs="Arial"/>
                <w:sz w:val="21"/>
                <w:szCs w:val="21"/>
              </w:rPr>
            </w:pPr>
            <w:r>
              <w:rPr>
                <w:rFonts w:ascii="Arial" w:hAnsi="Arial" w:cs="Arial"/>
                <w:sz w:val="21"/>
                <w:szCs w:val="21"/>
              </w:rPr>
              <w:t>Address                     :     [insert location with district]</w:t>
            </w:r>
          </w:p>
          <w:p w14:paraId="1949FDBC" w14:textId="77777777" w:rsidR="003164FA" w:rsidRPr="000C23F6" w:rsidRDefault="003164FA" w:rsidP="003164FA">
            <w:pPr>
              <w:spacing w:before="60" w:after="60"/>
              <w:ind w:right="-72"/>
              <w:jc w:val="both"/>
              <w:rPr>
                <w:rFonts w:ascii="Arial" w:hAnsi="Arial" w:cs="Arial"/>
                <w:sz w:val="21"/>
                <w:szCs w:val="21"/>
                <w:lang w:val="en-GB"/>
              </w:rPr>
            </w:pPr>
            <w:r w:rsidRPr="000C23F6">
              <w:rPr>
                <w:rFonts w:ascii="Arial" w:hAnsi="Arial" w:cs="Arial"/>
                <w:sz w:val="21"/>
                <w:szCs w:val="21"/>
                <w:lang w:val="en-GB"/>
              </w:rPr>
              <w:t>Tel</w:t>
            </w:r>
            <w:r w:rsidR="00A16C2D">
              <w:rPr>
                <w:rFonts w:ascii="Arial" w:hAnsi="Arial" w:cs="Arial"/>
                <w:sz w:val="21"/>
                <w:szCs w:val="21"/>
                <w:lang w:val="en-GB"/>
              </w:rPr>
              <w:t xml:space="preserve">                             </w:t>
            </w:r>
            <w:r w:rsidRPr="000C23F6">
              <w:rPr>
                <w:rFonts w:ascii="Arial" w:hAnsi="Arial" w:cs="Arial"/>
                <w:sz w:val="21"/>
                <w:szCs w:val="21"/>
                <w:lang w:val="en-GB"/>
              </w:rPr>
              <w:t>:</w:t>
            </w:r>
          </w:p>
          <w:p w14:paraId="4697DE5A" w14:textId="77777777" w:rsidR="003164FA" w:rsidRPr="000C23F6" w:rsidRDefault="003164FA" w:rsidP="003164FA">
            <w:pPr>
              <w:spacing w:before="60" w:after="60"/>
              <w:ind w:right="-72"/>
              <w:jc w:val="both"/>
              <w:rPr>
                <w:rFonts w:ascii="Arial" w:hAnsi="Arial" w:cs="Arial"/>
                <w:sz w:val="21"/>
                <w:szCs w:val="21"/>
                <w:lang w:val="en-GB"/>
              </w:rPr>
            </w:pPr>
            <w:r w:rsidRPr="000C23F6">
              <w:rPr>
                <w:rFonts w:ascii="Arial" w:hAnsi="Arial" w:cs="Arial"/>
                <w:sz w:val="21"/>
                <w:szCs w:val="21"/>
                <w:lang w:val="en-GB"/>
              </w:rPr>
              <w:t>Fax</w:t>
            </w:r>
            <w:r w:rsidR="00A16C2D">
              <w:rPr>
                <w:rFonts w:ascii="Arial" w:hAnsi="Arial" w:cs="Arial"/>
                <w:sz w:val="21"/>
                <w:szCs w:val="21"/>
                <w:lang w:val="en-GB"/>
              </w:rPr>
              <w:t xml:space="preserve">                            </w:t>
            </w:r>
            <w:r w:rsidRPr="000C23F6">
              <w:rPr>
                <w:rFonts w:ascii="Arial" w:hAnsi="Arial" w:cs="Arial"/>
                <w:sz w:val="21"/>
                <w:szCs w:val="21"/>
                <w:lang w:val="en-GB"/>
              </w:rPr>
              <w:t>:</w:t>
            </w:r>
          </w:p>
          <w:p w14:paraId="4B3A005B" w14:textId="77777777" w:rsidR="003164FA" w:rsidRDefault="003164FA" w:rsidP="003164FA">
            <w:pPr>
              <w:spacing w:before="120" w:after="120"/>
              <w:ind w:right="-72"/>
              <w:rPr>
                <w:rFonts w:ascii="Arial" w:hAnsi="Arial" w:cs="Arial"/>
                <w:sz w:val="21"/>
                <w:szCs w:val="21"/>
                <w:lang w:val="en-GB"/>
              </w:rPr>
            </w:pPr>
            <w:r w:rsidRPr="000C23F6">
              <w:rPr>
                <w:rFonts w:ascii="Arial" w:hAnsi="Arial" w:cs="Arial"/>
                <w:sz w:val="21"/>
                <w:szCs w:val="21"/>
                <w:lang w:val="en-GB"/>
              </w:rPr>
              <w:t>e-mail address</w:t>
            </w:r>
            <w:r w:rsidR="00A16C2D">
              <w:rPr>
                <w:rFonts w:ascii="Arial" w:hAnsi="Arial" w:cs="Arial"/>
                <w:sz w:val="21"/>
                <w:szCs w:val="21"/>
                <w:lang w:val="en-GB"/>
              </w:rPr>
              <w:t xml:space="preserve">          </w:t>
            </w:r>
            <w:r w:rsidRPr="000C23F6">
              <w:rPr>
                <w:rFonts w:ascii="Arial" w:hAnsi="Arial" w:cs="Arial"/>
                <w:sz w:val="21"/>
                <w:szCs w:val="21"/>
                <w:lang w:val="en-GB"/>
              </w:rPr>
              <w:t>:</w:t>
            </w:r>
          </w:p>
          <w:p w14:paraId="0B2C7ED9" w14:textId="77777777" w:rsidR="003164FA" w:rsidRDefault="003164FA">
            <w:pPr>
              <w:spacing w:before="120" w:after="120"/>
              <w:ind w:right="-72"/>
              <w:jc w:val="both"/>
              <w:rPr>
                <w:rFonts w:ascii="Arial" w:hAnsi="Arial" w:cs="Arial"/>
                <w:sz w:val="21"/>
                <w:szCs w:val="21"/>
              </w:rPr>
            </w:pPr>
          </w:p>
          <w:p w14:paraId="450B11DD" w14:textId="77777777" w:rsidR="003164FA" w:rsidRPr="003164FA" w:rsidRDefault="003164FA">
            <w:pPr>
              <w:spacing w:before="120" w:after="120"/>
              <w:ind w:right="-72"/>
              <w:jc w:val="both"/>
              <w:rPr>
                <w:rFonts w:ascii="Arial" w:hAnsi="Arial" w:cs="Arial"/>
                <w:i/>
                <w:sz w:val="18"/>
                <w:szCs w:val="18"/>
              </w:rPr>
            </w:pPr>
            <w:r w:rsidRPr="003164FA">
              <w:rPr>
                <w:rFonts w:ascii="Arial" w:hAnsi="Arial" w:cs="Arial"/>
                <w:i/>
                <w:sz w:val="18"/>
                <w:szCs w:val="18"/>
              </w:rPr>
              <w:t xml:space="preserve">[information furnished by the Contractor  shall be substantiated by the concerned Bank and authenticated by the </w:t>
            </w:r>
            <w:r w:rsidR="00FD20FF">
              <w:rPr>
                <w:rFonts w:ascii="Arial" w:hAnsi="Arial" w:cs="Arial"/>
                <w:i/>
                <w:sz w:val="18"/>
                <w:szCs w:val="18"/>
              </w:rPr>
              <w:t>Employer</w:t>
            </w:r>
            <w:r w:rsidRPr="003164FA">
              <w:rPr>
                <w:rFonts w:ascii="Arial" w:hAnsi="Arial" w:cs="Arial"/>
                <w:i/>
                <w:sz w:val="18"/>
                <w:szCs w:val="18"/>
              </w:rPr>
              <w:t xml:space="preserve">] </w:t>
            </w:r>
          </w:p>
        </w:tc>
      </w:tr>
      <w:tr w:rsidR="0045605B" w:rsidRPr="000C23F6" w14:paraId="67B8F646" w14:textId="77777777">
        <w:tc>
          <w:tcPr>
            <w:tcW w:w="1540" w:type="dxa"/>
            <w:tcBorders>
              <w:top w:val="single" w:sz="4" w:space="0" w:color="auto"/>
              <w:left w:val="single" w:sz="4" w:space="0" w:color="auto"/>
              <w:bottom w:val="single" w:sz="4" w:space="0" w:color="auto"/>
              <w:right w:val="single" w:sz="4" w:space="0" w:color="auto"/>
            </w:tcBorders>
          </w:tcPr>
          <w:p w14:paraId="5EF1815D" w14:textId="77777777" w:rsidR="0045605B" w:rsidRPr="00B01350" w:rsidRDefault="0045605B">
            <w:pPr>
              <w:spacing w:before="120" w:after="120"/>
              <w:rPr>
                <w:rFonts w:ascii="Arial" w:hAnsi="Arial" w:cs="Arial"/>
                <w:b/>
                <w:sz w:val="21"/>
                <w:szCs w:val="21"/>
                <w:lang w:val="en-GB"/>
              </w:rPr>
            </w:pPr>
            <w:r w:rsidRPr="00B01350">
              <w:rPr>
                <w:rFonts w:ascii="Arial" w:hAnsi="Arial" w:cs="Arial"/>
                <w:b/>
                <w:sz w:val="21"/>
                <w:szCs w:val="21"/>
                <w:lang w:val="en-GB"/>
              </w:rPr>
              <w:t>GCC 70.2</w:t>
            </w:r>
          </w:p>
        </w:tc>
        <w:tc>
          <w:tcPr>
            <w:tcW w:w="7920" w:type="dxa"/>
            <w:gridSpan w:val="2"/>
            <w:tcBorders>
              <w:top w:val="single" w:sz="4" w:space="0" w:color="auto"/>
              <w:left w:val="single" w:sz="4" w:space="0" w:color="auto"/>
              <w:bottom w:val="single" w:sz="4" w:space="0" w:color="auto"/>
              <w:right w:val="single" w:sz="4" w:space="0" w:color="auto"/>
            </w:tcBorders>
          </w:tcPr>
          <w:p w14:paraId="71FCB010" w14:textId="77777777" w:rsidR="0045605B" w:rsidRPr="00B01350" w:rsidRDefault="0045605B">
            <w:pPr>
              <w:spacing w:before="120" w:after="120"/>
              <w:ind w:right="-72"/>
              <w:jc w:val="both"/>
              <w:rPr>
                <w:rFonts w:ascii="Arial" w:hAnsi="Arial" w:cs="Arial"/>
                <w:sz w:val="21"/>
                <w:szCs w:val="21"/>
              </w:rPr>
            </w:pPr>
            <w:r w:rsidRPr="00B01350">
              <w:rPr>
                <w:rFonts w:ascii="Arial" w:hAnsi="Arial" w:cs="Arial"/>
                <w:sz w:val="21"/>
                <w:szCs w:val="21"/>
              </w:rPr>
              <w:t xml:space="preserve">The Contractor shall be entitled to receive financing charges for delayed payment  during the period of delay at the </w:t>
            </w:r>
            <w:r w:rsidR="00EC5BB4">
              <w:rPr>
                <w:rFonts w:ascii="Arial" w:hAnsi="Arial" w:cs="Arial"/>
                <w:sz w:val="21"/>
                <w:szCs w:val="21"/>
              </w:rPr>
              <w:t xml:space="preserve">annual rate of interest of </w:t>
            </w:r>
            <w:r w:rsidR="00EC5BB4" w:rsidRPr="00EC5BB4">
              <w:rPr>
                <w:rFonts w:ascii="Arial" w:hAnsi="Arial" w:cs="Arial"/>
                <w:sz w:val="18"/>
                <w:szCs w:val="18"/>
              </w:rPr>
              <w:t>[insert rate</w:t>
            </w:r>
            <w:r w:rsidR="00EC5BB4" w:rsidRPr="00EC5BB4">
              <w:rPr>
                <w:rFonts w:ascii="Arial" w:hAnsi="Arial" w:cs="Arial"/>
                <w:b/>
                <w:sz w:val="18"/>
                <w:szCs w:val="18"/>
              </w:rPr>
              <w:t>]</w:t>
            </w:r>
            <w:r w:rsidRPr="00B01350">
              <w:rPr>
                <w:rFonts w:ascii="Arial" w:hAnsi="Arial" w:cs="Arial"/>
                <w:sz w:val="21"/>
                <w:szCs w:val="21"/>
              </w:rPr>
              <w:t xml:space="preserve"> ;</w:t>
            </w:r>
          </w:p>
          <w:p w14:paraId="05FB4981" w14:textId="77777777" w:rsidR="00DE4CF3" w:rsidRPr="00B01350" w:rsidRDefault="00DE4CF3">
            <w:pPr>
              <w:spacing w:before="120" w:after="120"/>
              <w:ind w:right="-72"/>
              <w:jc w:val="both"/>
              <w:rPr>
                <w:rFonts w:ascii="Arial" w:hAnsi="Arial" w:cs="Arial"/>
                <w:sz w:val="21"/>
                <w:szCs w:val="21"/>
                <w:u w:val="single"/>
              </w:rPr>
            </w:pPr>
          </w:p>
          <w:p w14:paraId="143F9EBA" w14:textId="77777777" w:rsidR="0045605B" w:rsidRPr="00B01350" w:rsidRDefault="00DE4CF3">
            <w:pPr>
              <w:spacing w:before="120" w:after="120"/>
              <w:ind w:right="-72"/>
              <w:jc w:val="both"/>
              <w:rPr>
                <w:rFonts w:ascii="Arial" w:hAnsi="Arial" w:cs="Arial"/>
                <w:i/>
                <w:sz w:val="18"/>
                <w:szCs w:val="18"/>
                <w:lang w:val="en-GB"/>
              </w:rPr>
            </w:pPr>
            <w:r w:rsidRPr="00B01350">
              <w:rPr>
                <w:rFonts w:ascii="Arial" w:hAnsi="Arial" w:cs="Arial"/>
                <w:i/>
                <w:sz w:val="18"/>
                <w:szCs w:val="18"/>
              </w:rPr>
              <w:t xml:space="preserve">[usually </w:t>
            </w:r>
            <w:r w:rsidR="00C155DC">
              <w:rPr>
                <w:rFonts w:ascii="Arial" w:hAnsi="Arial" w:cs="Arial"/>
                <w:i/>
                <w:sz w:val="18"/>
                <w:szCs w:val="18"/>
              </w:rPr>
              <w:t>London Inter</w:t>
            </w:r>
            <w:r w:rsidR="00DC516A">
              <w:rPr>
                <w:rFonts w:ascii="Arial" w:hAnsi="Arial" w:cs="Arial"/>
                <w:i/>
                <w:sz w:val="18"/>
                <w:szCs w:val="18"/>
              </w:rPr>
              <w:t xml:space="preserve"> B</w:t>
            </w:r>
            <w:r w:rsidR="00C155DC">
              <w:rPr>
                <w:rFonts w:ascii="Arial" w:hAnsi="Arial" w:cs="Arial"/>
                <w:i/>
                <w:sz w:val="18"/>
                <w:szCs w:val="18"/>
              </w:rPr>
              <w:t xml:space="preserve">ank Offered Rate (LIBOR) </w:t>
            </w:r>
            <w:r w:rsidR="00C155DC" w:rsidRPr="000E6CA9">
              <w:rPr>
                <w:rFonts w:ascii="Arial" w:hAnsi="Arial" w:cs="Arial"/>
                <w:b/>
                <w:i/>
                <w:sz w:val="18"/>
                <w:szCs w:val="18"/>
              </w:rPr>
              <w:t>plus</w:t>
            </w:r>
            <w:r w:rsidR="00C155DC">
              <w:rPr>
                <w:rFonts w:ascii="Arial" w:hAnsi="Arial" w:cs="Arial"/>
                <w:i/>
                <w:sz w:val="18"/>
                <w:szCs w:val="18"/>
              </w:rPr>
              <w:t xml:space="preserve">  2 percent</w:t>
            </w:r>
            <w:r w:rsidRPr="00B01350">
              <w:rPr>
                <w:rFonts w:ascii="Arial" w:hAnsi="Arial" w:cs="Arial"/>
                <w:i/>
                <w:sz w:val="18"/>
                <w:szCs w:val="18"/>
              </w:rPr>
              <w:t>]</w:t>
            </w:r>
          </w:p>
        </w:tc>
      </w:tr>
      <w:tr w:rsidR="009D3288" w:rsidRPr="000C23F6" w14:paraId="0CCC54EC" w14:textId="77777777">
        <w:trPr>
          <w:trHeight w:val="692"/>
        </w:trPr>
        <w:tc>
          <w:tcPr>
            <w:tcW w:w="1540" w:type="dxa"/>
            <w:tcBorders>
              <w:top w:val="single" w:sz="4" w:space="0" w:color="auto"/>
              <w:left w:val="single" w:sz="4" w:space="0" w:color="auto"/>
              <w:bottom w:val="single" w:sz="4" w:space="0" w:color="auto"/>
              <w:right w:val="single" w:sz="4" w:space="0" w:color="auto"/>
            </w:tcBorders>
          </w:tcPr>
          <w:p w14:paraId="3DCCB7D1" w14:textId="77777777" w:rsidR="009D3288" w:rsidRPr="000C23F6" w:rsidRDefault="009D3288">
            <w:pPr>
              <w:spacing w:before="120" w:after="120"/>
              <w:rPr>
                <w:rFonts w:ascii="Arial" w:hAnsi="Arial" w:cs="Arial"/>
                <w:b/>
                <w:sz w:val="21"/>
                <w:szCs w:val="21"/>
                <w:lang w:val="en-GB"/>
              </w:rPr>
            </w:pPr>
            <w:r w:rsidRPr="000C23F6">
              <w:rPr>
                <w:rFonts w:ascii="Arial" w:hAnsi="Arial" w:cs="Arial"/>
                <w:b/>
                <w:sz w:val="21"/>
                <w:szCs w:val="21"/>
                <w:lang w:val="en-GB"/>
              </w:rPr>
              <w:t xml:space="preserve">GCC </w:t>
            </w:r>
            <w:r w:rsidR="00BF28CC">
              <w:rPr>
                <w:rFonts w:ascii="Arial" w:hAnsi="Arial" w:cs="Arial"/>
                <w:b/>
                <w:sz w:val="21"/>
                <w:szCs w:val="21"/>
                <w:lang w:val="en-GB"/>
              </w:rPr>
              <w:t>72.1</w:t>
            </w:r>
            <w:r w:rsidRPr="000C23F6">
              <w:rPr>
                <w:rFonts w:ascii="Arial" w:hAnsi="Arial" w:cs="Arial"/>
                <w:b/>
                <w:sz w:val="21"/>
                <w:szCs w:val="21"/>
                <w:lang w:val="en-GB"/>
              </w:rPr>
              <w:t>(m)</w:t>
            </w:r>
          </w:p>
        </w:tc>
        <w:tc>
          <w:tcPr>
            <w:tcW w:w="7920" w:type="dxa"/>
            <w:gridSpan w:val="2"/>
            <w:tcBorders>
              <w:top w:val="single" w:sz="4" w:space="0" w:color="auto"/>
              <w:left w:val="single" w:sz="4" w:space="0" w:color="auto"/>
              <w:bottom w:val="single" w:sz="4" w:space="0" w:color="auto"/>
              <w:right w:val="single" w:sz="4" w:space="0" w:color="auto"/>
            </w:tcBorders>
          </w:tcPr>
          <w:p w14:paraId="71B4A557" w14:textId="77777777" w:rsidR="009D3288" w:rsidRPr="000C23F6" w:rsidRDefault="009D3288">
            <w:pPr>
              <w:spacing w:before="120" w:after="120"/>
              <w:ind w:right="-72"/>
              <w:rPr>
                <w:rFonts w:ascii="Arial" w:hAnsi="Arial" w:cs="Arial"/>
                <w:sz w:val="21"/>
                <w:szCs w:val="21"/>
                <w:lang w:val="en-GB"/>
              </w:rPr>
            </w:pPr>
            <w:r w:rsidRPr="000C23F6">
              <w:rPr>
                <w:rFonts w:ascii="Arial" w:hAnsi="Arial" w:cs="Arial"/>
                <w:sz w:val="21"/>
                <w:szCs w:val="21"/>
                <w:lang w:val="en-GB"/>
              </w:rPr>
              <w:t xml:space="preserve">The following </w:t>
            </w:r>
            <w:r w:rsidR="00BF28CC">
              <w:rPr>
                <w:rFonts w:ascii="Arial" w:hAnsi="Arial" w:cs="Arial"/>
                <w:sz w:val="21"/>
                <w:szCs w:val="21"/>
                <w:lang w:val="en-GB"/>
              </w:rPr>
              <w:t xml:space="preserve">additional </w:t>
            </w:r>
            <w:r w:rsidRPr="000C23F6">
              <w:rPr>
                <w:rFonts w:ascii="Arial" w:hAnsi="Arial" w:cs="Arial"/>
                <w:sz w:val="21"/>
                <w:szCs w:val="21"/>
                <w:lang w:val="en-GB"/>
              </w:rPr>
              <w:t xml:space="preserve">events shall also be </w:t>
            </w:r>
            <w:r w:rsidR="00BF28CC">
              <w:rPr>
                <w:rFonts w:ascii="Arial" w:hAnsi="Arial" w:cs="Arial"/>
                <w:sz w:val="21"/>
                <w:szCs w:val="21"/>
                <w:lang w:val="en-GB"/>
              </w:rPr>
              <w:t xml:space="preserve">the </w:t>
            </w:r>
            <w:r w:rsidRPr="000C23F6">
              <w:rPr>
                <w:rFonts w:ascii="Arial" w:hAnsi="Arial" w:cs="Arial"/>
                <w:sz w:val="21"/>
                <w:szCs w:val="21"/>
                <w:lang w:val="en-GB"/>
              </w:rPr>
              <w:t>Compensation Events:</w:t>
            </w:r>
          </w:p>
          <w:p w14:paraId="3A37E155" w14:textId="77777777" w:rsidR="009D3288" w:rsidRPr="00DE4CF3" w:rsidRDefault="009D3288">
            <w:pPr>
              <w:spacing w:before="120" w:after="120"/>
              <w:ind w:right="-72"/>
              <w:rPr>
                <w:rFonts w:ascii="Arial" w:hAnsi="Arial" w:cs="Arial"/>
                <w:i/>
                <w:sz w:val="18"/>
                <w:szCs w:val="18"/>
                <w:lang w:val="en-GB"/>
              </w:rPr>
            </w:pPr>
            <w:r w:rsidRPr="00DE4CF3">
              <w:rPr>
                <w:rFonts w:ascii="Arial" w:hAnsi="Arial" w:cs="Arial"/>
                <w:i/>
                <w:sz w:val="18"/>
                <w:szCs w:val="18"/>
                <w:lang w:val="en-GB"/>
              </w:rPr>
              <w:t>[list events</w:t>
            </w:r>
            <w:r w:rsidR="00BF28CC" w:rsidRPr="00DE4CF3">
              <w:rPr>
                <w:rFonts w:ascii="Arial" w:hAnsi="Arial" w:cs="Arial"/>
                <w:i/>
                <w:sz w:val="18"/>
                <w:szCs w:val="18"/>
                <w:lang w:val="en-GB"/>
              </w:rPr>
              <w:t xml:space="preserve"> or state none ]</w:t>
            </w:r>
          </w:p>
        </w:tc>
      </w:tr>
      <w:tr w:rsidR="009D3288" w:rsidRPr="000C23F6" w14:paraId="45E125D2" w14:textId="77777777">
        <w:trPr>
          <w:cantSplit/>
        </w:trPr>
        <w:tc>
          <w:tcPr>
            <w:tcW w:w="1540" w:type="dxa"/>
            <w:tcBorders>
              <w:top w:val="single" w:sz="4" w:space="0" w:color="auto"/>
              <w:left w:val="single" w:sz="4" w:space="0" w:color="auto"/>
              <w:right w:val="single" w:sz="4" w:space="0" w:color="auto"/>
            </w:tcBorders>
          </w:tcPr>
          <w:p w14:paraId="15E28973" w14:textId="77777777" w:rsidR="009D3288" w:rsidRPr="000C23F6" w:rsidRDefault="009D3288">
            <w:pPr>
              <w:spacing w:before="120" w:after="120"/>
              <w:rPr>
                <w:rFonts w:ascii="Arial" w:hAnsi="Arial" w:cs="Arial"/>
                <w:b/>
                <w:sz w:val="21"/>
                <w:szCs w:val="21"/>
                <w:lang w:val="en-GB"/>
              </w:rPr>
            </w:pPr>
            <w:r w:rsidRPr="000C23F6">
              <w:rPr>
                <w:rFonts w:ascii="Arial" w:hAnsi="Arial" w:cs="Arial"/>
                <w:b/>
                <w:sz w:val="21"/>
                <w:szCs w:val="21"/>
                <w:lang w:val="en-GB"/>
              </w:rPr>
              <w:t xml:space="preserve">GCC </w:t>
            </w:r>
            <w:r w:rsidR="0070418E">
              <w:rPr>
                <w:rFonts w:ascii="Arial" w:hAnsi="Arial" w:cs="Arial"/>
                <w:b/>
                <w:sz w:val="21"/>
                <w:szCs w:val="21"/>
                <w:lang w:val="en-GB"/>
              </w:rPr>
              <w:t>74.1</w:t>
            </w:r>
          </w:p>
        </w:tc>
        <w:tc>
          <w:tcPr>
            <w:tcW w:w="7920" w:type="dxa"/>
            <w:gridSpan w:val="2"/>
            <w:tcBorders>
              <w:top w:val="single" w:sz="4" w:space="0" w:color="auto"/>
              <w:left w:val="single" w:sz="4" w:space="0" w:color="auto"/>
              <w:right w:val="single" w:sz="4" w:space="0" w:color="auto"/>
            </w:tcBorders>
          </w:tcPr>
          <w:p w14:paraId="2EBFBE98" w14:textId="77777777" w:rsidR="009D3288" w:rsidRPr="000C23F6" w:rsidRDefault="009D3288">
            <w:pPr>
              <w:spacing w:before="120" w:after="120"/>
              <w:ind w:right="-72"/>
              <w:rPr>
                <w:rFonts w:ascii="Arial" w:hAnsi="Arial" w:cs="Arial"/>
                <w:sz w:val="21"/>
                <w:szCs w:val="21"/>
                <w:lang w:val="en-GB"/>
              </w:rPr>
            </w:pPr>
            <w:r w:rsidRPr="000C23F6">
              <w:rPr>
                <w:rFonts w:ascii="Arial" w:hAnsi="Arial" w:cs="Arial"/>
                <w:sz w:val="21"/>
                <w:szCs w:val="21"/>
                <w:lang w:val="en-GB"/>
              </w:rPr>
              <w:t>The Contract is not subject to price adjustment.</w:t>
            </w:r>
          </w:p>
          <w:p w14:paraId="0CFFA171" w14:textId="77777777" w:rsidR="009D3288" w:rsidRPr="000C23F6" w:rsidRDefault="009D3288">
            <w:pPr>
              <w:spacing w:before="120" w:after="120"/>
              <w:ind w:right="-72"/>
              <w:rPr>
                <w:rFonts w:ascii="Arial" w:hAnsi="Arial" w:cs="Arial"/>
                <w:sz w:val="21"/>
                <w:szCs w:val="21"/>
                <w:lang w:val="en-GB"/>
              </w:rPr>
            </w:pPr>
            <w:r w:rsidRPr="000C23F6">
              <w:rPr>
                <w:rFonts w:ascii="Arial" w:hAnsi="Arial" w:cs="Arial"/>
                <w:sz w:val="21"/>
                <w:szCs w:val="21"/>
                <w:lang w:val="en-GB"/>
              </w:rPr>
              <w:t>OR</w:t>
            </w:r>
          </w:p>
        </w:tc>
      </w:tr>
      <w:tr w:rsidR="009D3288" w:rsidRPr="000C23F6" w14:paraId="576DFD74" w14:textId="77777777">
        <w:trPr>
          <w:cantSplit/>
        </w:trPr>
        <w:tc>
          <w:tcPr>
            <w:tcW w:w="1540" w:type="dxa"/>
            <w:tcBorders>
              <w:left w:val="single" w:sz="4" w:space="0" w:color="auto"/>
              <w:right w:val="single" w:sz="4" w:space="0" w:color="auto"/>
            </w:tcBorders>
          </w:tcPr>
          <w:p w14:paraId="6974C4D9" w14:textId="77777777" w:rsidR="009D3288" w:rsidRPr="000C23F6" w:rsidRDefault="009D3288">
            <w:pPr>
              <w:spacing w:before="120" w:after="120"/>
              <w:rPr>
                <w:rFonts w:ascii="Arial" w:hAnsi="Arial" w:cs="Arial"/>
                <w:b/>
                <w:sz w:val="21"/>
                <w:szCs w:val="21"/>
                <w:lang w:val="en-GB"/>
              </w:rPr>
            </w:pPr>
          </w:p>
        </w:tc>
        <w:tc>
          <w:tcPr>
            <w:tcW w:w="7920" w:type="dxa"/>
            <w:gridSpan w:val="2"/>
            <w:tcBorders>
              <w:left w:val="single" w:sz="4" w:space="0" w:color="auto"/>
              <w:right w:val="single" w:sz="4" w:space="0" w:color="auto"/>
            </w:tcBorders>
          </w:tcPr>
          <w:p w14:paraId="3FB0B7B0" w14:textId="77777777" w:rsidR="009D3288" w:rsidRDefault="009D3288">
            <w:pPr>
              <w:spacing w:before="120" w:after="120"/>
              <w:ind w:right="-72"/>
              <w:jc w:val="both"/>
              <w:rPr>
                <w:rFonts w:ascii="Arial" w:hAnsi="Arial" w:cs="Arial"/>
                <w:sz w:val="21"/>
                <w:szCs w:val="21"/>
                <w:lang w:val="en-GB"/>
              </w:rPr>
            </w:pPr>
            <w:r w:rsidRPr="000C23F6">
              <w:rPr>
                <w:rFonts w:ascii="Arial" w:hAnsi="Arial" w:cs="Arial"/>
                <w:sz w:val="21"/>
                <w:szCs w:val="21"/>
                <w:lang w:val="en-GB"/>
              </w:rPr>
              <w:t>The Contract is subject to price adjustment</w:t>
            </w:r>
            <w:r w:rsidR="0072310C">
              <w:rPr>
                <w:rFonts w:ascii="Arial" w:hAnsi="Arial" w:cs="Arial"/>
                <w:sz w:val="21"/>
                <w:szCs w:val="21"/>
                <w:lang w:val="en-GB"/>
              </w:rPr>
              <w:t xml:space="preserve"> applying the following formulae and </w:t>
            </w:r>
            <w:r w:rsidRPr="000C23F6">
              <w:rPr>
                <w:rFonts w:ascii="Arial" w:hAnsi="Arial" w:cs="Arial"/>
                <w:sz w:val="21"/>
                <w:szCs w:val="21"/>
                <w:lang w:val="en-GB"/>
              </w:rPr>
              <w:t xml:space="preserve"> the </w:t>
            </w:r>
            <w:r w:rsidR="00040CAE" w:rsidRPr="00B01350">
              <w:rPr>
                <w:rFonts w:ascii="Arial" w:hAnsi="Arial" w:cs="Arial"/>
                <w:sz w:val="21"/>
                <w:szCs w:val="21"/>
                <w:lang w:val="en-GB"/>
              </w:rPr>
              <w:t>weightings or</w:t>
            </w:r>
            <w:r w:rsidR="00040CAE">
              <w:rPr>
                <w:rFonts w:ascii="Arial" w:hAnsi="Arial" w:cs="Arial"/>
                <w:sz w:val="21"/>
                <w:szCs w:val="21"/>
                <w:lang w:val="en-GB"/>
              </w:rPr>
              <w:t xml:space="preserve"> </w:t>
            </w:r>
            <w:r w:rsidRPr="000C23F6">
              <w:rPr>
                <w:rFonts w:ascii="Arial" w:hAnsi="Arial" w:cs="Arial"/>
                <w:sz w:val="21"/>
                <w:szCs w:val="21"/>
                <w:lang w:val="en-GB"/>
              </w:rPr>
              <w:t>coefficients :</w:t>
            </w:r>
          </w:p>
          <w:p w14:paraId="7983A244" w14:textId="77777777" w:rsidR="0072310C" w:rsidRDefault="0072310C">
            <w:pPr>
              <w:spacing w:before="120" w:after="120"/>
              <w:ind w:right="-72"/>
              <w:jc w:val="both"/>
              <w:rPr>
                <w:rFonts w:ascii="Arial" w:hAnsi="Arial" w:cs="Arial"/>
                <w:sz w:val="21"/>
                <w:szCs w:val="21"/>
                <w:lang w:val="en-GB"/>
              </w:rPr>
            </w:pPr>
            <w:r>
              <w:rPr>
                <w:rFonts w:ascii="Arial" w:hAnsi="Arial" w:cs="Arial"/>
                <w:sz w:val="21"/>
                <w:szCs w:val="21"/>
                <w:lang w:val="en-GB"/>
              </w:rPr>
              <w:t>[</w:t>
            </w:r>
            <w:r w:rsidRPr="00E83792">
              <w:rPr>
                <w:rFonts w:ascii="Arial" w:hAnsi="Arial" w:cs="Arial"/>
                <w:i/>
                <w:sz w:val="18"/>
                <w:szCs w:val="18"/>
              </w:rPr>
              <w:t>Price Adjustment Formulae to be applicable</w:t>
            </w:r>
            <w:r>
              <w:rPr>
                <w:rFonts w:ascii="Arial" w:hAnsi="Arial" w:cs="Arial"/>
                <w:i/>
                <w:sz w:val="18"/>
                <w:szCs w:val="18"/>
              </w:rPr>
              <w:t xml:space="preserve"> </w:t>
            </w:r>
            <w:r w:rsidR="009B1EA2">
              <w:rPr>
                <w:rFonts w:ascii="Arial" w:hAnsi="Arial" w:cs="Arial"/>
                <w:i/>
                <w:sz w:val="18"/>
                <w:szCs w:val="18"/>
              </w:rPr>
              <w:t xml:space="preserve">if </w:t>
            </w:r>
            <w:r>
              <w:rPr>
                <w:rFonts w:ascii="Arial" w:hAnsi="Arial" w:cs="Arial"/>
                <w:i/>
                <w:sz w:val="18"/>
                <w:szCs w:val="18"/>
              </w:rPr>
              <w:t>stated under ITT Sub Clause 27.10</w:t>
            </w:r>
            <w:r w:rsidRPr="00E83792">
              <w:rPr>
                <w:rFonts w:ascii="Arial" w:hAnsi="Arial" w:cs="Arial"/>
                <w:i/>
                <w:sz w:val="18"/>
                <w:szCs w:val="18"/>
              </w:rPr>
              <w:t xml:space="preserve"> shall be specified</w:t>
            </w:r>
            <w:r>
              <w:rPr>
                <w:rFonts w:ascii="Arial" w:hAnsi="Arial" w:cs="Arial"/>
                <w:i/>
                <w:sz w:val="18"/>
                <w:szCs w:val="18"/>
              </w:rPr>
              <w:t xml:space="preserve"> here</w:t>
            </w:r>
            <w:r w:rsidR="00077929">
              <w:rPr>
                <w:rFonts w:ascii="Arial" w:hAnsi="Arial" w:cs="Arial"/>
                <w:i/>
                <w:sz w:val="18"/>
                <w:szCs w:val="18"/>
              </w:rPr>
              <w:t>]</w:t>
            </w:r>
          </w:p>
          <w:p w14:paraId="49F507E8" w14:textId="77777777" w:rsidR="0072310C" w:rsidRPr="005F1DAC" w:rsidRDefault="0072310C" w:rsidP="0072310C">
            <w:pPr>
              <w:keepNext/>
              <w:tabs>
                <w:tab w:val="left" w:pos="1602"/>
              </w:tabs>
              <w:spacing w:before="60" w:after="60"/>
              <w:jc w:val="both"/>
              <w:rPr>
                <w:rFonts w:ascii="Arial" w:hAnsi="Arial" w:cs="Arial"/>
                <w:b/>
                <w:i/>
                <w:iCs/>
                <w:sz w:val="16"/>
                <w:szCs w:val="16"/>
                <w:lang w:val="pt-PT"/>
              </w:rPr>
            </w:pPr>
            <w:r w:rsidRPr="00D93013">
              <w:rPr>
                <w:rFonts w:ascii="Arial" w:hAnsi="Arial" w:cs="Arial"/>
                <w:b/>
                <w:i/>
                <w:iCs/>
                <w:sz w:val="16"/>
                <w:szCs w:val="16"/>
                <w:u w:val="single"/>
                <w:lang w:val="pt-PT"/>
              </w:rPr>
              <w:t>Example</w:t>
            </w:r>
            <w:r w:rsidR="00077929">
              <w:rPr>
                <w:rFonts w:ascii="Arial" w:hAnsi="Arial" w:cs="Arial"/>
                <w:b/>
                <w:i/>
                <w:iCs/>
                <w:sz w:val="16"/>
                <w:szCs w:val="16"/>
                <w:u w:val="single"/>
                <w:lang w:val="pt-PT"/>
              </w:rPr>
              <w:t>:</w:t>
            </w:r>
            <w:r w:rsidRPr="00D93013">
              <w:rPr>
                <w:rFonts w:ascii="Arial" w:hAnsi="Arial" w:cs="Arial"/>
                <w:b/>
                <w:i/>
                <w:iCs/>
                <w:sz w:val="16"/>
                <w:szCs w:val="16"/>
                <w:u w:val="single"/>
                <w:lang w:val="pt-PT"/>
              </w:rPr>
              <w:t xml:space="preserve"> </w:t>
            </w:r>
          </w:p>
          <w:p w14:paraId="583D3D33" w14:textId="77777777" w:rsidR="0072310C" w:rsidRDefault="0072310C" w:rsidP="0072310C">
            <w:pPr>
              <w:keepNext/>
              <w:tabs>
                <w:tab w:val="left" w:pos="1602"/>
              </w:tabs>
              <w:spacing w:before="60" w:after="60"/>
              <w:jc w:val="both"/>
              <w:rPr>
                <w:rFonts w:ascii="Arial" w:hAnsi="Arial" w:cs="Arial"/>
                <w:b/>
                <w:bCs/>
                <w:iCs/>
                <w:sz w:val="16"/>
                <w:szCs w:val="16"/>
                <w:lang w:val="pt-PT"/>
              </w:rPr>
            </w:pPr>
            <w:r w:rsidRPr="005F1DAC">
              <w:rPr>
                <w:rFonts w:ascii="Arial" w:hAnsi="Arial" w:cs="Arial"/>
                <w:b/>
                <w:bCs/>
                <w:iCs/>
                <w:sz w:val="16"/>
                <w:szCs w:val="16"/>
                <w:lang w:val="pt-PT"/>
              </w:rPr>
              <w:t>P=</w:t>
            </w:r>
            <w:r w:rsidR="005536E4">
              <w:rPr>
                <w:rFonts w:ascii="Arial" w:hAnsi="Arial" w:cs="Arial"/>
                <w:b/>
                <w:bCs/>
                <w:iCs/>
                <w:sz w:val="16"/>
                <w:szCs w:val="16"/>
                <w:lang w:val="pt-PT"/>
              </w:rPr>
              <w:t xml:space="preserve"> </w:t>
            </w:r>
            <w:r w:rsidRPr="005F1DAC">
              <w:rPr>
                <w:rFonts w:ascii="Arial" w:hAnsi="Arial" w:cs="Arial"/>
                <w:b/>
                <w:bCs/>
                <w:iCs/>
                <w:sz w:val="16"/>
                <w:szCs w:val="16"/>
                <w:lang w:val="pt-PT"/>
              </w:rPr>
              <w:t>A</w:t>
            </w:r>
            <w:r>
              <w:rPr>
                <w:rFonts w:ascii="Arial" w:hAnsi="Arial" w:cs="Arial"/>
                <w:b/>
                <w:bCs/>
                <w:iCs/>
                <w:sz w:val="16"/>
                <w:szCs w:val="16"/>
                <w:lang w:val="pt-PT"/>
              </w:rPr>
              <w:t xml:space="preserve"> </w:t>
            </w:r>
            <w:r w:rsidRPr="005F1DAC">
              <w:rPr>
                <w:rFonts w:ascii="Arial" w:hAnsi="Arial" w:cs="Arial"/>
                <w:b/>
                <w:bCs/>
                <w:iCs/>
                <w:sz w:val="16"/>
                <w:szCs w:val="16"/>
                <w:lang w:val="pt-PT"/>
              </w:rPr>
              <w:t>+ a</w:t>
            </w:r>
            <w:r>
              <w:rPr>
                <w:rFonts w:ascii="Arial" w:hAnsi="Arial" w:cs="Arial"/>
                <w:b/>
                <w:bCs/>
                <w:iCs/>
                <w:sz w:val="16"/>
                <w:szCs w:val="16"/>
                <w:lang w:val="pt-PT"/>
              </w:rPr>
              <w:t xml:space="preserve"> </w:t>
            </w:r>
            <w:r w:rsidRPr="005F1DAC">
              <w:rPr>
                <w:rFonts w:ascii="Arial" w:hAnsi="Arial" w:cs="Arial"/>
                <w:b/>
                <w:bCs/>
                <w:iCs/>
                <w:sz w:val="16"/>
                <w:szCs w:val="16"/>
                <w:lang w:val="pt-PT"/>
              </w:rPr>
              <w:t>(Lm/Lo)+</w:t>
            </w:r>
            <w:r>
              <w:rPr>
                <w:rFonts w:ascii="Arial" w:hAnsi="Arial" w:cs="Arial"/>
                <w:b/>
                <w:bCs/>
                <w:iCs/>
                <w:sz w:val="16"/>
                <w:szCs w:val="16"/>
                <w:lang w:val="pt-PT"/>
              </w:rPr>
              <w:t xml:space="preserve"> </w:t>
            </w:r>
            <w:r w:rsidRPr="005F1DAC">
              <w:rPr>
                <w:rFonts w:ascii="Arial" w:hAnsi="Arial" w:cs="Arial"/>
                <w:b/>
                <w:bCs/>
                <w:iCs/>
                <w:sz w:val="16"/>
                <w:szCs w:val="16"/>
                <w:lang w:val="pt-PT"/>
              </w:rPr>
              <w:t>b (BIm/BIo)+</w:t>
            </w:r>
            <w:r>
              <w:rPr>
                <w:rFonts w:ascii="Arial" w:hAnsi="Arial" w:cs="Arial"/>
                <w:b/>
                <w:bCs/>
                <w:iCs/>
                <w:sz w:val="16"/>
                <w:szCs w:val="16"/>
                <w:lang w:val="pt-PT"/>
              </w:rPr>
              <w:t xml:space="preserve"> </w:t>
            </w:r>
            <w:r w:rsidRPr="005F1DAC">
              <w:rPr>
                <w:rFonts w:ascii="Arial" w:hAnsi="Arial" w:cs="Arial"/>
                <w:b/>
                <w:bCs/>
                <w:iCs/>
                <w:sz w:val="16"/>
                <w:szCs w:val="16"/>
                <w:lang w:val="pt-PT"/>
              </w:rPr>
              <w:t>c (CEm/CEo)+</w:t>
            </w:r>
            <w:r>
              <w:rPr>
                <w:rFonts w:ascii="Arial" w:hAnsi="Arial" w:cs="Arial"/>
                <w:b/>
                <w:bCs/>
                <w:iCs/>
                <w:sz w:val="16"/>
                <w:szCs w:val="16"/>
                <w:lang w:val="pt-PT"/>
              </w:rPr>
              <w:t xml:space="preserve"> </w:t>
            </w:r>
            <w:r w:rsidRPr="005F1DAC">
              <w:rPr>
                <w:rFonts w:ascii="Arial" w:hAnsi="Arial" w:cs="Arial"/>
                <w:b/>
                <w:bCs/>
                <w:iCs/>
                <w:sz w:val="16"/>
                <w:szCs w:val="16"/>
                <w:lang w:val="pt-PT"/>
              </w:rPr>
              <w:t>d  (RSm/RSo)+</w:t>
            </w:r>
            <w:r>
              <w:rPr>
                <w:rFonts w:ascii="Arial" w:hAnsi="Arial" w:cs="Arial"/>
                <w:b/>
                <w:bCs/>
                <w:iCs/>
                <w:sz w:val="16"/>
                <w:szCs w:val="16"/>
                <w:lang w:val="pt-PT"/>
              </w:rPr>
              <w:t xml:space="preserve"> </w:t>
            </w:r>
            <w:r w:rsidRPr="005F1DAC">
              <w:rPr>
                <w:rFonts w:ascii="Arial" w:hAnsi="Arial" w:cs="Arial"/>
                <w:b/>
                <w:bCs/>
                <w:iCs/>
                <w:sz w:val="16"/>
                <w:szCs w:val="16"/>
                <w:lang w:val="pt-PT"/>
              </w:rPr>
              <w:t>e (STm/STo)+</w:t>
            </w:r>
            <w:r>
              <w:rPr>
                <w:rFonts w:ascii="Arial" w:hAnsi="Arial" w:cs="Arial"/>
                <w:b/>
                <w:bCs/>
                <w:iCs/>
                <w:sz w:val="16"/>
                <w:szCs w:val="16"/>
                <w:lang w:val="pt-PT"/>
              </w:rPr>
              <w:t xml:space="preserve"> </w:t>
            </w:r>
            <w:r w:rsidRPr="005F1DAC">
              <w:rPr>
                <w:rFonts w:ascii="Arial" w:hAnsi="Arial" w:cs="Arial"/>
                <w:b/>
                <w:bCs/>
                <w:iCs/>
                <w:sz w:val="16"/>
                <w:szCs w:val="16"/>
                <w:lang w:val="pt-PT"/>
              </w:rPr>
              <w:t>f (BRm/BRo)+g (MIm/MIo) +</w:t>
            </w:r>
            <w:r>
              <w:rPr>
                <w:rFonts w:ascii="Arial" w:hAnsi="Arial" w:cs="Arial"/>
                <w:b/>
                <w:bCs/>
                <w:iCs/>
                <w:sz w:val="16"/>
                <w:szCs w:val="16"/>
                <w:lang w:val="pt-PT"/>
              </w:rPr>
              <w:t xml:space="preserve"> </w:t>
            </w:r>
            <w:r w:rsidRPr="005F1DAC">
              <w:rPr>
                <w:rFonts w:ascii="Arial" w:hAnsi="Arial" w:cs="Arial"/>
                <w:b/>
                <w:bCs/>
                <w:iCs/>
                <w:sz w:val="16"/>
                <w:szCs w:val="16"/>
                <w:lang w:val="pt-PT"/>
              </w:rPr>
              <w:t>h (FUm/FUo)+</w:t>
            </w:r>
            <w:r>
              <w:rPr>
                <w:rFonts w:ascii="Arial" w:hAnsi="Arial" w:cs="Arial"/>
                <w:b/>
                <w:bCs/>
                <w:iCs/>
                <w:sz w:val="16"/>
                <w:szCs w:val="16"/>
                <w:lang w:val="pt-PT"/>
              </w:rPr>
              <w:t xml:space="preserve"> </w:t>
            </w:r>
            <w:r w:rsidRPr="005F1DAC">
              <w:rPr>
                <w:rFonts w:ascii="Arial" w:hAnsi="Arial" w:cs="Arial"/>
                <w:b/>
                <w:bCs/>
                <w:iCs/>
                <w:sz w:val="16"/>
                <w:szCs w:val="16"/>
                <w:lang w:val="pt-PT"/>
              </w:rPr>
              <w:t>etc</w:t>
            </w:r>
          </w:p>
          <w:p w14:paraId="4061B946" w14:textId="77777777" w:rsidR="0072310C" w:rsidRPr="005F1DAC" w:rsidRDefault="0072310C" w:rsidP="0072310C">
            <w:pPr>
              <w:keepNext/>
              <w:tabs>
                <w:tab w:val="left" w:pos="1602"/>
              </w:tabs>
              <w:spacing w:before="60" w:after="60"/>
              <w:jc w:val="both"/>
              <w:rPr>
                <w:rFonts w:ascii="Arial" w:hAnsi="Arial" w:cs="Arial"/>
                <w:iCs/>
                <w:sz w:val="16"/>
                <w:szCs w:val="16"/>
              </w:rPr>
            </w:pPr>
            <w:r w:rsidRPr="005F1DAC">
              <w:rPr>
                <w:rFonts w:ascii="Arial" w:hAnsi="Arial" w:cs="Arial"/>
                <w:iCs/>
                <w:sz w:val="16"/>
                <w:szCs w:val="16"/>
              </w:rPr>
              <w:t>where;</w:t>
            </w:r>
          </w:p>
          <w:p w14:paraId="000D93EA" w14:textId="77777777" w:rsidR="0072310C" w:rsidRPr="005F1DAC" w:rsidRDefault="0072310C" w:rsidP="0072310C">
            <w:pPr>
              <w:keepNext/>
              <w:tabs>
                <w:tab w:val="left" w:pos="1602"/>
              </w:tabs>
              <w:spacing w:before="60" w:after="60"/>
              <w:jc w:val="both"/>
              <w:rPr>
                <w:rFonts w:ascii="Arial" w:hAnsi="Arial" w:cs="Arial"/>
                <w:b/>
                <w:bCs/>
                <w:iCs/>
                <w:sz w:val="16"/>
                <w:szCs w:val="16"/>
              </w:rPr>
            </w:pPr>
            <w:r w:rsidRPr="005F1DAC">
              <w:rPr>
                <w:rFonts w:ascii="Arial" w:hAnsi="Arial" w:cs="Arial"/>
                <w:b/>
                <w:bCs/>
                <w:iCs/>
                <w:sz w:val="16"/>
                <w:szCs w:val="16"/>
              </w:rPr>
              <w:t>L= Labor, BI=Bitumen, CE=Cement, RS=Reinforcing Steel, ST=Stone, BR=Bricks, MI=Miscellaneous, FU= Fuel</w:t>
            </w:r>
            <w:r>
              <w:rPr>
                <w:rFonts w:ascii="Arial" w:hAnsi="Arial" w:cs="Arial"/>
                <w:b/>
                <w:bCs/>
                <w:iCs/>
                <w:sz w:val="16"/>
                <w:szCs w:val="16"/>
              </w:rPr>
              <w:t xml:space="preserve"> ]</w:t>
            </w:r>
          </w:p>
          <w:p w14:paraId="23F0378D" w14:textId="77777777" w:rsidR="007B3466" w:rsidRPr="005F1DAC" w:rsidRDefault="007B3466" w:rsidP="007B3466">
            <w:pPr>
              <w:spacing w:before="120" w:after="120"/>
              <w:ind w:left="2" w:right="-72"/>
              <w:jc w:val="both"/>
              <w:rPr>
                <w:rFonts w:ascii="Arial" w:hAnsi="Arial" w:cs="Arial"/>
                <w:iCs/>
                <w:sz w:val="16"/>
                <w:szCs w:val="16"/>
              </w:rPr>
            </w:pPr>
            <w:r w:rsidRPr="005F1DAC">
              <w:rPr>
                <w:rFonts w:ascii="Arial" w:hAnsi="Arial" w:cs="Arial"/>
                <w:b/>
                <w:bCs/>
                <w:iCs/>
                <w:sz w:val="16"/>
                <w:szCs w:val="16"/>
              </w:rPr>
              <w:t xml:space="preserve">Weighting or Coefficient A equals </w:t>
            </w:r>
            <w:r>
              <w:rPr>
                <w:rFonts w:ascii="Arial" w:hAnsi="Arial" w:cs="Arial"/>
                <w:b/>
                <w:bCs/>
                <w:iCs/>
                <w:sz w:val="16"/>
                <w:szCs w:val="16"/>
              </w:rPr>
              <w:t xml:space="preserve">between 0.10 and </w:t>
            </w:r>
            <w:r w:rsidRPr="005F1DAC">
              <w:rPr>
                <w:rFonts w:ascii="Arial" w:hAnsi="Arial" w:cs="Arial"/>
                <w:b/>
                <w:bCs/>
                <w:iCs/>
                <w:sz w:val="16"/>
                <w:szCs w:val="16"/>
              </w:rPr>
              <w:t>0.15</w:t>
            </w:r>
            <w:r>
              <w:rPr>
                <w:rFonts w:ascii="Arial" w:hAnsi="Arial" w:cs="Arial"/>
                <w:b/>
                <w:bCs/>
                <w:iCs/>
                <w:sz w:val="16"/>
                <w:szCs w:val="16"/>
              </w:rPr>
              <w:t xml:space="preserve"> and, </w:t>
            </w:r>
            <w:r w:rsidRPr="005F1DAC">
              <w:rPr>
                <w:rFonts w:ascii="Arial" w:hAnsi="Arial" w:cs="Arial"/>
                <w:b/>
                <w:bCs/>
                <w:iCs/>
                <w:sz w:val="16"/>
                <w:szCs w:val="16"/>
              </w:rPr>
              <w:t>B (</w:t>
            </w:r>
            <w:proofErr w:type="spellStart"/>
            <w:r w:rsidRPr="005F1DAC">
              <w:rPr>
                <w:rFonts w:ascii="Arial" w:hAnsi="Arial" w:cs="Arial"/>
                <w:b/>
                <w:bCs/>
                <w:iCs/>
                <w:sz w:val="16"/>
                <w:szCs w:val="16"/>
              </w:rPr>
              <w:t>a+b+c+d+e+f+g+h+etc</w:t>
            </w:r>
            <w:proofErr w:type="spellEnd"/>
            <w:r w:rsidRPr="005F1DAC">
              <w:rPr>
                <w:rFonts w:ascii="Arial" w:hAnsi="Arial" w:cs="Arial"/>
                <w:b/>
                <w:bCs/>
                <w:iCs/>
                <w:sz w:val="16"/>
                <w:szCs w:val="16"/>
              </w:rPr>
              <w:t>) equal</w:t>
            </w:r>
            <w:r>
              <w:rPr>
                <w:rFonts w:ascii="Arial" w:hAnsi="Arial" w:cs="Arial"/>
                <w:b/>
                <w:bCs/>
                <w:iCs/>
                <w:sz w:val="16"/>
                <w:szCs w:val="16"/>
              </w:rPr>
              <w:t>s</w:t>
            </w:r>
            <w:r w:rsidRPr="005F1DAC">
              <w:rPr>
                <w:rFonts w:ascii="Arial" w:hAnsi="Arial" w:cs="Arial"/>
                <w:b/>
                <w:bCs/>
                <w:iCs/>
                <w:sz w:val="16"/>
                <w:szCs w:val="16"/>
              </w:rPr>
              <w:t xml:space="preserve">  </w:t>
            </w:r>
            <w:r>
              <w:rPr>
                <w:rFonts w:ascii="Arial" w:hAnsi="Arial" w:cs="Arial"/>
                <w:b/>
                <w:bCs/>
                <w:iCs/>
                <w:sz w:val="16"/>
                <w:szCs w:val="16"/>
              </w:rPr>
              <w:t xml:space="preserve">between </w:t>
            </w:r>
            <w:r w:rsidRPr="005F1DAC">
              <w:rPr>
                <w:rFonts w:ascii="Arial" w:hAnsi="Arial" w:cs="Arial"/>
                <w:b/>
                <w:bCs/>
                <w:iCs/>
                <w:sz w:val="16"/>
                <w:szCs w:val="16"/>
              </w:rPr>
              <w:t>0.</w:t>
            </w:r>
            <w:r w:rsidR="0006472F">
              <w:rPr>
                <w:rFonts w:ascii="Arial" w:hAnsi="Arial" w:cs="Arial"/>
                <w:b/>
                <w:bCs/>
                <w:iCs/>
                <w:sz w:val="16"/>
                <w:szCs w:val="16"/>
              </w:rPr>
              <w:t>90</w:t>
            </w:r>
            <w:r w:rsidRPr="005F1DAC">
              <w:rPr>
                <w:rFonts w:ascii="Arial" w:hAnsi="Arial" w:cs="Arial"/>
                <w:b/>
                <w:bCs/>
                <w:iCs/>
                <w:sz w:val="16"/>
                <w:szCs w:val="16"/>
              </w:rPr>
              <w:t xml:space="preserve"> </w:t>
            </w:r>
            <w:r>
              <w:rPr>
                <w:rFonts w:ascii="Arial" w:hAnsi="Arial" w:cs="Arial"/>
                <w:b/>
                <w:bCs/>
                <w:iCs/>
                <w:sz w:val="16"/>
                <w:szCs w:val="16"/>
              </w:rPr>
              <w:t>and 0.</w:t>
            </w:r>
            <w:r w:rsidR="0006472F">
              <w:rPr>
                <w:rFonts w:ascii="Arial" w:hAnsi="Arial" w:cs="Arial"/>
                <w:b/>
                <w:bCs/>
                <w:iCs/>
                <w:sz w:val="16"/>
                <w:szCs w:val="16"/>
              </w:rPr>
              <w:t>85</w:t>
            </w:r>
            <w:r w:rsidR="00077929">
              <w:rPr>
                <w:rFonts w:ascii="Arial" w:hAnsi="Arial" w:cs="Arial"/>
                <w:b/>
                <w:bCs/>
                <w:iCs/>
                <w:sz w:val="16"/>
                <w:szCs w:val="16"/>
              </w:rPr>
              <w:t>.</w:t>
            </w:r>
            <w:r w:rsidRPr="005F1DAC">
              <w:rPr>
                <w:rFonts w:ascii="Arial" w:hAnsi="Arial" w:cs="Arial"/>
                <w:iCs/>
                <w:sz w:val="16"/>
                <w:szCs w:val="16"/>
              </w:rPr>
              <w:t xml:space="preserve"> </w:t>
            </w:r>
          </w:p>
          <w:p w14:paraId="518FD0E6" w14:textId="77777777" w:rsidR="0072310C" w:rsidRPr="0072310C" w:rsidRDefault="0072310C" w:rsidP="0072310C">
            <w:pPr>
              <w:keepNext/>
              <w:tabs>
                <w:tab w:val="left" w:pos="1602"/>
              </w:tabs>
              <w:spacing w:before="60" w:after="60"/>
              <w:jc w:val="both"/>
              <w:rPr>
                <w:rFonts w:ascii="Arial" w:hAnsi="Arial" w:cs="Arial"/>
                <w:sz w:val="21"/>
                <w:szCs w:val="21"/>
              </w:rPr>
            </w:pPr>
          </w:p>
          <w:p w14:paraId="154DE345" w14:textId="77777777" w:rsidR="0072310C" w:rsidRPr="00D93013" w:rsidRDefault="0072310C" w:rsidP="0072310C">
            <w:pPr>
              <w:spacing w:before="120" w:after="120"/>
              <w:ind w:left="2" w:right="-72"/>
              <w:jc w:val="both"/>
              <w:rPr>
                <w:rFonts w:ascii="Arial" w:hAnsi="Arial" w:cs="Arial"/>
                <w:sz w:val="18"/>
                <w:szCs w:val="18"/>
                <w:lang w:val="fr-FR"/>
              </w:rPr>
            </w:pPr>
            <w:r w:rsidRPr="007B3466">
              <w:rPr>
                <w:rFonts w:ascii="Arial" w:hAnsi="Arial" w:cs="Arial"/>
                <w:iCs/>
                <w:sz w:val="18"/>
                <w:szCs w:val="18"/>
                <w:lang w:val="fr-FR"/>
              </w:rPr>
              <w:t>[insert  figure]</w:t>
            </w:r>
            <w:r w:rsidRPr="00D93013">
              <w:rPr>
                <w:rFonts w:ascii="Arial" w:hAnsi="Arial" w:cs="Arial"/>
                <w:sz w:val="18"/>
                <w:szCs w:val="18"/>
                <w:lang w:val="fr-FR"/>
              </w:rPr>
              <w:t xml:space="preserve">  non-</w:t>
            </w:r>
            <w:proofErr w:type="spellStart"/>
            <w:r w:rsidRPr="00D93013">
              <w:rPr>
                <w:rFonts w:ascii="Arial" w:hAnsi="Arial" w:cs="Arial"/>
                <w:sz w:val="18"/>
                <w:szCs w:val="18"/>
                <w:lang w:val="fr-FR"/>
              </w:rPr>
              <w:t>adjustable</w:t>
            </w:r>
            <w:proofErr w:type="spellEnd"/>
            <w:r w:rsidRPr="00D93013">
              <w:rPr>
                <w:rFonts w:ascii="Arial" w:hAnsi="Arial" w:cs="Arial"/>
                <w:sz w:val="18"/>
                <w:szCs w:val="18"/>
                <w:lang w:val="fr-FR"/>
              </w:rPr>
              <w:t xml:space="preserve"> component (</w:t>
            </w:r>
            <w:r w:rsidRPr="00D93013">
              <w:rPr>
                <w:rFonts w:ascii="Arial" w:hAnsi="Arial" w:cs="Arial"/>
                <w:b/>
                <w:sz w:val="18"/>
                <w:szCs w:val="18"/>
                <w:lang w:val="fr-FR"/>
              </w:rPr>
              <w:t>coefficient A</w:t>
            </w:r>
            <w:r w:rsidRPr="00D93013">
              <w:rPr>
                <w:rFonts w:ascii="Arial" w:hAnsi="Arial" w:cs="Arial"/>
                <w:sz w:val="18"/>
                <w:szCs w:val="18"/>
                <w:lang w:val="fr-FR"/>
              </w:rPr>
              <w:t>)</w:t>
            </w:r>
          </w:p>
          <w:p w14:paraId="68148E21" w14:textId="77777777" w:rsidR="0072310C" w:rsidRPr="000C23F6" w:rsidRDefault="0072310C" w:rsidP="0072310C">
            <w:pPr>
              <w:spacing w:before="120" w:after="120"/>
              <w:ind w:left="2" w:right="-72"/>
              <w:jc w:val="both"/>
              <w:rPr>
                <w:rFonts w:ascii="Arial" w:hAnsi="Arial" w:cs="Arial"/>
                <w:sz w:val="21"/>
                <w:szCs w:val="21"/>
                <w:lang w:val="fr-FR"/>
              </w:rPr>
            </w:pPr>
            <w:r w:rsidRPr="007B3466">
              <w:rPr>
                <w:rFonts w:ascii="Arial" w:hAnsi="Arial" w:cs="Arial"/>
                <w:iCs/>
                <w:sz w:val="18"/>
                <w:szCs w:val="18"/>
                <w:lang w:val="fr-FR"/>
              </w:rPr>
              <w:t>[insert figure]</w:t>
            </w:r>
            <w:r w:rsidRPr="00D93013">
              <w:rPr>
                <w:rFonts w:ascii="Arial" w:hAnsi="Arial" w:cs="Arial"/>
                <w:sz w:val="18"/>
                <w:szCs w:val="18"/>
                <w:lang w:val="fr-FR"/>
              </w:rPr>
              <w:t xml:space="preserve">  </w:t>
            </w:r>
            <w:proofErr w:type="spellStart"/>
            <w:r w:rsidRPr="00D93013">
              <w:rPr>
                <w:rFonts w:ascii="Arial" w:hAnsi="Arial" w:cs="Arial"/>
                <w:sz w:val="18"/>
                <w:szCs w:val="18"/>
                <w:lang w:val="fr-FR"/>
              </w:rPr>
              <w:t>adjustable</w:t>
            </w:r>
            <w:proofErr w:type="spellEnd"/>
            <w:r w:rsidRPr="00D93013">
              <w:rPr>
                <w:rFonts w:ascii="Arial" w:hAnsi="Arial" w:cs="Arial"/>
                <w:sz w:val="18"/>
                <w:szCs w:val="18"/>
                <w:lang w:val="fr-FR"/>
              </w:rPr>
              <w:t xml:space="preserve"> component (</w:t>
            </w:r>
            <w:r w:rsidRPr="00D93013">
              <w:rPr>
                <w:rFonts w:ascii="Arial" w:hAnsi="Arial" w:cs="Arial"/>
                <w:b/>
                <w:sz w:val="18"/>
                <w:szCs w:val="18"/>
                <w:lang w:val="fr-FR"/>
              </w:rPr>
              <w:t>coefficient B</w:t>
            </w:r>
            <w:r w:rsidRPr="00D93013">
              <w:rPr>
                <w:rFonts w:ascii="Arial" w:hAnsi="Arial" w:cs="Arial"/>
                <w:sz w:val="18"/>
                <w:szCs w:val="18"/>
                <w:lang w:val="fr-FR"/>
              </w:rPr>
              <w:t>)</w:t>
            </w:r>
          </w:p>
          <w:p w14:paraId="779D6D70" w14:textId="77777777" w:rsidR="007B3466" w:rsidRPr="000C23F6" w:rsidRDefault="0072310C">
            <w:pPr>
              <w:spacing w:before="120" w:after="120"/>
              <w:ind w:left="2" w:right="-72"/>
              <w:jc w:val="both"/>
              <w:rPr>
                <w:rFonts w:ascii="Arial" w:hAnsi="Arial" w:cs="Arial"/>
                <w:sz w:val="21"/>
                <w:szCs w:val="21"/>
                <w:lang w:val="en-GB"/>
              </w:rPr>
            </w:pPr>
            <w:r w:rsidRPr="007B3466">
              <w:rPr>
                <w:rFonts w:ascii="Arial" w:hAnsi="Arial" w:cs="Arial"/>
                <w:i/>
                <w:sz w:val="18"/>
                <w:szCs w:val="18"/>
                <w:lang w:val="en-GB"/>
              </w:rPr>
              <w:t xml:space="preserve">[The sum of </w:t>
            </w:r>
            <w:r w:rsidRPr="007B3466">
              <w:rPr>
                <w:rFonts w:ascii="Arial" w:hAnsi="Arial" w:cs="Arial"/>
                <w:b/>
                <w:i/>
                <w:sz w:val="18"/>
                <w:szCs w:val="18"/>
                <w:lang w:val="en-GB"/>
              </w:rPr>
              <w:t>A+B</w:t>
            </w:r>
            <w:r w:rsidRPr="007B3466">
              <w:rPr>
                <w:rFonts w:ascii="Arial" w:hAnsi="Arial" w:cs="Arial"/>
                <w:i/>
                <w:sz w:val="18"/>
                <w:szCs w:val="18"/>
                <w:lang w:val="en-GB"/>
              </w:rPr>
              <w:t xml:space="preserve"> shall equal </w:t>
            </w:r>
            <w:r w:rsidRPr="007B3466">
              <w:rPr>
                <w:rFonts w:ascii="Arial" w:hAnsi="Arial" w:cs="Arial"/>
                <w:b/>
                <w:i/>
                <w:sz w:val="18"/>
                <w:szCs w:val="18"/>
                <w:lang w:val="en-GB"/>
              </w:rPr>
              <w:t xml:space="preserve">ONE </w:t>
            </w:r>
            <w:r w:rsidRPr="007B3466">
              <w:rPr>
                <w:rFonts w:ascii="Arial" w:hAnsi="Arial" w:cs="Arial"/>
                <w:i/>
                <w:sz w:val="18"/>
                <w:szCs w:val="18"/>
                <w:lang w:val="en-GB"/>
              </w:rPr>
              <w:t xml:space="preserve">(1). It is usual to have value of </w:t>
            </w:r>
            <w:r w:rsidRPr="007B3466">
              <w:rPr>
                <w:rFonts w:ascii="Arial" w:hAnsi="Arial" w:cs="Arial"/>
                <w:b/>
                <w:i/>
                <w:sz w:val="18"/>
                <w:szCs w:val="18"/>
                <w:lang w:val="en-GB"/>
              </w:rPr>
              <w:t>A</w:t>
            </w:r>
            <w:r w:rsidRPr="007B3466">
              <w:rPr>
                <w:rFonts w:ascii="Arial" w:hAnsi="Arial" w:cs="Arial"/>
                <w:i/>
                <w:sz w:val="18"/>
                <w:szCs w:val="18"/>
                <w:lang w:val="en-GB"/>
              </w:rPr>
              <w:t xml:space="preserve"> between 0.10 and 0.15 and that of </w:t>
            </w:r>
            <w:r w:rsidRPr="007B3466">
              <w:rPr>
                <w:rFonts w:ascii="Arial" w:hAnsi="Arial" w:cs="Arial"/>
                <w:b/>
                <w:i/>
                <w:sz w:val="18"/>
                <w:szCs w:val="18"/>
                <w:lang w:val="en-GB"/>
              </w:rPr>
              <w:t>B</w:t>
            </w:r>
            <w:r w:rsidRPr="007B3466">
              <w:rPr>
                <w:rFonts w:ascii="Arial" w:hAnsi="Arial" w:cs="Arial"/>
                <w:i/>
                <w:sz w:val="18"/>
                <w:szCs w:val="18"/>
                <w:lang w:val="en-GB"/>
              </w:rPr>
              <w:t xml:space="preserve"> between 0.90 and 0.85. Breakdown of </w:t>
            </w:r>
            <w:r w:rsidRPr="007B3466">
              <w:rPr>
                <w:rFonts w:ascii="Arial" w:hAnsi="Arial" w:cs="Arial"/>
                <w:b/>
                <w:i/>
                <w:sz w:val="18"/>
                <w:szCs w:val="18"/>
                <w:lang w:val="en-GB"/>
              </w:rPr>
              <w:t>B</w:t>
            </w:r>
            <w:r w:rsidRPr="007B3466">
              <w:rPr>
                <w:rFonts w:ascii="Arial" w:hAnsi="Arial" w:cs="Arial"/>
                <w:i/>
                <w:sz w:val="18"/>
                <w:szCs w:val="18"/>
                <w:lang w:val="en-GB"/>
              </w:rPr>
              <w:t xml:space="preserve"> shall be provided in </w:t>
            </w:r>
            <w:r w:rsidRPr="007B3466">
              <w:rPr>
                <w:rFonts w:ascii="Arial" w:hAnsi="Arial" w:cs="Arial"/>
                <w:b/>
                <w:i/>
                <w:sz w:val="18"/>
                <w:szCs w:val="18"/>
                <w:lang w:val="en-GB"/>
              </w:rPr>
              <w:t>Appendix to the Tender</w:t>
            </w:r>
            <w:r w:rsidR="00D93013" w:rsidRPr="007B3466">
              <w:rPr>
                <w:rFonts w:ascii="Arial" w:hAnsi="Arial" w:cs="Arial"/>
                <w:b/>
                <w:i/>
                <w:sz w:val="18"/>
                <w:szCs w:val="18"/>
                <w:lang w:val="en-GB"/>
              </w:rPr>
              <w:t>.</w:t>
            </w:r>
            <w:r w:rsidR="009B1EA2">
              <w:rPr>
                <w:rFonts w:ascii="Arial" w:hAnsi="Arial" w:cs="Arial"/>
                <w:b/>
                <w:i/>
                <w:sz w:val="18"/>
                <w:szCs w:val="18"/>
                <w:lang w:val="en-GB"/>
              </w:rPr>
              <w:t>]</w:t>
            </w:r>
          </w:p>
          <w:p w14:paraId="6D7C5FA4" w14:textId="77777777" w:rsidR="00421B38" w:rsidRPr="00421B38" w:rsidRDefault="009819B0" w:rsidP="00DC516A">
            <w:pPr>
              <w:spacing w:before="60" w:after="60"/>
              <w:ind w:right="-72"/>
              <w:jc w:val="both"/>
              <w:rPr>
                <w:rFonts w:ascii="Arial" w:hAnsi="Arial" w:cs="Arial"/>
                <w:i/>
                <w:iCs/>
                <w:sz w:val="18"/>
                <w:szCs w:val="18"/>
              </w:rPr>
            </w:pPr>
            <w:r w:rsidRPr="00DC516A">
              <w:rPr>
                <w:rFonts w:ascii="Arial" w:hAnsi="Arial" w:cs="Arial"/>
                <w:i/>
                <w:sz w:val="18"/>
                <w:szCs w:val="18"/>
                <w:lang w:val="en-GB"/>
              </w:rPr>
              <w:t xml:space="preserve"> </w:t>
            </w:r>
            <w:r w:rsidR="00421B38" w:rsidRPr="00DC516A">
              <w:rPr>
                <w:rFonts w:ascii="Arial" w:hAnsi="Arial" w:cs="Arial"/>
                <w:i/>
                <w:sz w:val="18"/>
                <w:szCs w:val="18"/>
                <w:lang w:val="en-GB"/>
              </w:rPr>
              <w:t>[delete  as appropriate]</w:t>
            </w:r>
          </w:p>
        </w:tc>
      </w:tr>
      <w:tr w:rsidR="009D3288" w:rsidRPr="000C23F6" w14:paraId="0C4F5577" w14:textId="77777777">
        <w:tc>
          <w:tcPr>
            <w:tcW w:w="1540" w:type="dxa"/>
            <w:tcBorders>
              <w:top w:val="single" w:sz="4" w:space="0" w:color="auto"/>
              <w:left w:val="single" w:sz="4" w:space="0" w:color="auto"/>
              <w:bottom w:val="single" w:sz="4" w:space="0" w:color="auto"/>
              <w:right w:val="single" w:sz="4" w:space="0" w:color="auto"/>
            </w:tcBorders>
          </w:tcPr>
          <w:p w14:paraId="31A1341E" w14:textId="77777777" w:rsidR="009D3288" w:rsidRPr="000C23F6" w:rsidRDefault="009D3288">
            <w:pPr>
              <w:spacing w:before="120" w:after="120"/>
              <w:rPr>
                <w:rFonts w:ascii="Arial" w:hAnsi="Arial" w:cs="Arial"/>
                <w:b/>
                <w:sz w:val="21"/>
                <w:szCs w:val="21"/>
                <w:lang w:val="en-GB"/>
              </w:rPr>
            </w:pPr>
            <w:r w:rsidRPr="000C23F6">
              <w:rPr>
                <w:rFonts w:ascii="Arial" w:hAnsi="Arial" w:cs="Arial"/>
                <w:b/>
                <w:sz w:val="21"/>
                <w:szCs w:val="21"/>
                <w:lang w:val="en-GB"/>
              </w:rPr>
              <w:t xml:space="preserve">GCC </w:t>
            </w:r>
            <w:r w:rsidR="0070418E">
              <w:rPr>
                <w:rFonts w:ascii="Arial" w:hAnsi="Arial" w:cs="Arial"/>
                <w:b/>
                <w:sz w:val="21"/>
                <w:szCs w:val="21"/>
                <w:lang w:val="en-GB"/>
              </w:rPr>
              <w:t>75.1</w:t>
            </w:r>
          </w:p>
        </w:tc>
        <w:tc>
          <w:tcPr>
            <w:tcW w:w="7920" w:type="dxa"/>
            <w:gridSpan w:val="2"/>
            <w:tcBorders>
              <w:top w:val="single" w:sz="4" w:space="0" w:color="auto"/>
              <w:left w:val="single" w:sz="4" w:space="0" w:color="auto"/>
              <w:bottom w:val="single" w:sz="4" w:space="0" w:color="auto"/>
              <w:right w:val="single" w:sz="4" w:space="0" w:color="auto"/>
            </w:tcBorders>
          </w:tcPr>
          <w:p w14:paraId="105928BC" w14:textId="77777777" w:rsidR="009D3288" w:rsidRPr="000C23F6" w:rsidRDefault="009D3288">
            <w:pPr>
              <w:spacing w:before="120" w:after="120"/>
              <w:ind w:right="-72"/>
              <w:jc w:val="both"/>
              <w:rPr>
                <w:rFonts w:ascii="Arial" w:hAnsi="Arial" w:cs="Arial"/>
                <w:sz w:val="21"/>
                <w:szCs w:val="21"/>
                <w:lang w:val="en-GB"/>
              </w:rPr>
            </w:pPr>
            <w:r w:rsidRPr="000C23F6">
              <w:rPr>
                <w:rFonts w:ascii="Arial" w:hAnsi="Arial" w:cs="Arial"/>
                <w:sz w:val="21"/>
                <w:szCs w:val="21"/>
                <w:lang w:val="en-GB"/>
              </w:rPr>
              <w:t>The proportion of payments</w:t>
            </w:r>
            <w:r w:rsidR="00C625A7">
              <w:rPr>
                <w:rFonts w:ascii="Arial" w:hAnsi="Arial" w:cs="Arial"/>
                <w:sz w:val="21"/>
                <w:szCs w:val="21"/>
                <w:lang w:val="en-GB"/>
              </w:rPr>
              <w:t xml:space="preserve"> to be </w:t>
            </w:r>
            <w:r w:rsidR="00C625A7" w:rsidRPr="000C23F6">
              <w:rPr>
                <w:rFonts w:ascii="Arial" w:hAnsi="Arial" w:cs="Arial"/>
                <w:sz w:val="21"/>
                <w:szCs w:val="21"/>
                <w:lang w:val="en-GB"/>
              </w:rPr>
              <w:t>retained</w:t>
            </w:r>
            <w:r w:rsidRPr="000C23F6">
              <w:rPr>
                <w:rFonts w:ascii="Arial" w:hAnsi="Arial" w:cs="Arial"/>
                <w:sz w:val="21"/>
                <w:szCs w:val="21"/>
                <w:lang w:val="en-GB"/>
              </w:rPr>
              <w:t xml:space="preserve"> is </w:t>
            </w:r>
            <w:r w:rsidRPr="000C23F6">
              <w:rPr>
                <w:rFonts w:ascii="Arial" w:hAnsi="Arial" w:cs="Arial"/>
                <w:i/>
                <w:sz w:val="21"/>
                <w:szCs w:val="21"/>
                <w:lang w:val="en-GB"/>
              </w:rPr>
              <w:t>[</w:t>
            </w:r>
            <w:r w:rsidR="001B7DB2">
              <w:rPr>
                <w:rFonts w:ascii="Arial" w:hAnsi="Arial" w:cs="Arial"/>
                <w:i/>
                <w:sz w:val="21"/>
                <w:szCs w:val="21"/>
                <w:lang w:val="en-GB"/>
              </w:rPr>
              <w:t xml:space="preserve">insert </w:t>
            </w:r>
            <w:r w:rsidRPr="000C23F6">
              <w:rPr>
                <w:rFonts w:ascii="Arial" w:hAnsi="Arial" w:cs="Arial"/>
                <w:i/>
                <w:sz w:val="21"/>
                <w:szCs w:val="21"/>
                <w:lang w:val="en-GB"/>
              </w:rPr>
              <w:t>percent]</w:t>
            </w:r>
            <w:r w:rsidRPr="000C23F6">
              <w:rPr>
                <w:rFonts w:ascii="Arial" w:hAnsi="Arial" w:cs="Arial"/>
                <w:sz w:val="21"/>
                <w:szCs w:val="21"/>
                <w:lang w:val="en-GB"/>
              </w:rPr>
              <w:t xml:space="preserve"> percent.</w:t>
            </w:r>
          </w:p>
          <w:p w14:paraId="477C72DD" w14:textId="77777777" w:rsidR="009D3288" w:rsidRPr="000C23F6" w:rsidRDefault="009D3288">
            <w:pPr>
              <w:spacing w:before="120" w:after="120"/>
              <w:ind w:right="-72"/>
              <w:jc w:val="both"/>
              <w:rPr>
                <w:rFonts w:ascii="Arial" w:hAnsi="Arial" w:cs="Arial"/>
                <w:i/>
                <w:iCs/>
                <w:sz w:val="18"/>
                <w:szCs w:val="18"/>
                <w:lang w:val="en-GB"/>
              </w:rPr>
            </w:pPr>
            <w:r w:rsidRPr="000C23F6">
              <w:rPr>
                <w:rFonts w:ascii="Arial" w:hAnsi="Arial" w:cs="Arial"/>
                <w:i/>
                <w:iCs/>
                <w:sz w:val="18"/>
                <w:szCs w:val="18"/>
                <w:lang w:val="en-GB"/>
              </w:rPr>
              <w:t>[</w:t>
            </w:r>
            <w:r w:rsidR="00C625A7">
              <w:rPr>
                <w:rFonts w:ascii="Arial" w:hAnsi="Arial" w:cs="Arial"/>
                <w:i/>
                <w:iCs/>
                <w:sz w:val="18"/>
                <w:szCs w:val="18"/>
                <w:lang w:val="en-GB"/>
              </w:rPr>
              <w:t>state “none’ if not applicable</w:t>
            </w:r>
            <w:r w:rsidR="00EA1A52">
              <w:rPr>
                <w:rFonts w:ascii="Arial" w:hAnsi="Arial" w:cs="Arial"/>
                <w:i/>
                <w:iCs/>
                <w:sz w:val="18"/>
                <w:szCs w:val="18"/>
                <w:lang w:val="en-GB"/>
              </w:rPr>
              <w:t xml:space="preserve">. </w:t>
            </w:r>
            <w:r w:rsidR="00C625A7">
              <w:rPr>
                <w:rFonts w:ascii="Arial" w:hAnsi="Arial" w:cs="Arial"/>
                <w:i/>
                <w:iCs/>
                <w:sz w:val="18"/>
                <w:szCs w:val="18"/>
                <w:lang w:val="en-GB"/>
              </w:rPr>
              <w:t xml:space="preserve">If applicable then </w:t>
            </w:r>
            <w:r w:rsidRPr="000C23F6">
              <w:rPr>
                <w:rFonts w:ascii="Arial" w:hAnsi="Arial" w:cs="Arial"/>
                <w:i/>
                <w:iCs/>
                <w:sz w:val="18"/>
                <w:szCs w:val="18"/>
                <w:lang w:val="en-GB"/>
              </w:rPr>
              <w:t xml:space="preserve">the </w:t>
            </w:r>
            <w:r w:rsidR="007610C7">
              <w:rPr>
                <w:rFonts w:ascii="Arial" w:hAnsi="Arial" w:cs="Arial"/>
                <w:i/>
                <w:iCs/>
                <w:sz w:val="18"/>
                <w:szCs w:val="18"/>
                <w:lang w:val="en-GB"/>
              </w:rPr>
              <w:t xml:space="preserve">proportion of </w:t>
            </w:r>
            <w:r w:rsidR="0070418E">
              <w:rPr>
                <w:rFonts w:ascii="Arial" w:hAnsi="Arial" w:cs="Arial"/>
                <w:i/>
                <w:iCs/>
                <w:sz w:val="18"/>
                <w:szCs w:val="18"/>
                <w:lang w:val="en-GB"/>
              </w:rPr>
              <w:t>R</w:t>
            </w:r>
            <w:r w:rsidRPr="000C23F6">
              <w:rPr>
                <w:rFonts w:ascii="Arial" w:hAnsi="Arial" w:cs="Arial"/>
                <w:i/>
                <w:iCs/>
                <w:sz w:val="18"/>
                <w:szCs w:val="18"/>
                <w:lang w:val="en-GB"/>
              </w:rPr>
              <w:t xml:space="preserve">etention </w:t>
            </w:r>
            <w:r w:rsidR="0070418E">
              <w:rPr>
                <w:rFonts w:ascii="Arial" w:hAnsi="Arial" w:cs="Arial"/>
                <w:i/>
                <w:iCs/>
                <w:sz w:val="18"/>
                <w:szCs w:val="18"/>
                <w:lang w:val="en-GB"/>
              </w:rPr>
              <w:t>M</w:t>
            </w:r>
            <w:r w:rsidRPr="000C23F6">
              <w:rPr>
                <w:rFonts w:ascii="Arial" w:hAnsi="Arial" w:cs="Arial"/>
                <w:i/>
                <w:iCs/>
                <w:sz w:val="18"/>
                <w:szCs w:val="18"/>
                <w:lang w:val="en-GB"/>
              </w:rPr>
              <w:t xml:space="preserve">oney </w:t>
            </w:r>
            <w:r w:rsidR="00EA1A52">
              <w:rPr>
                <w:rFonts w:ascii="Arial" w:hAnsi="Arial" w:cs="Arial"/>
                <w:i/>
                <w:iCs/>
                <w:sz w:val="18"/>
                <w:szCs w:val="18"/>
                <w:lang w:val="en-GB"/>
              </w:rPr>
              <w:t xml:space="preserve">shall be equal to the percentage-shortfall of </w:t>
            </w:r>
            <w:r w:rsidR="003F3D28">
              <w:rPr>
                <w:rFonts w:ascii="Arial" w:hAnsi="Arial" w:cs="Arial"/>
                <w:i/>
                <w:iCs/>
                <w:sz w:val="18"/>
                <w:szCs w:val="18"/>
                <w:lang w:val="en-GB"/>
              </w:rPr>
              <w:t xml:space="preserve">ten (10) percent </w:t>
            </w:r>
            <w:r w:rsidR="007610C7">
              <w:rPr>
                <w:rFonts w:ascii="Arial" w:hAnsi="Arial" w:cs="Arial"/>
                <w:i/>
                <w:iCs/>
                <w:sz w:val="18"/>
                <w:szCs w:val="18"/>
                <w:lang w:val="en-GB"/>
              </w:rPr>
              <w:t>of Performance</w:t>
            </w:r>
            <w:r w:rsidR="00EA1A52">
              <w:rPr>
                <w:rFonts w:ascii="Arial" w:hAnsi="Arial" w:cs="Arial"/>
                <w:i/>
                <w:iCs/>
                <w:sz w:val="18"/>
                <w:szCs w:val="18"/>
                <w:lang w:val="en-GB"/>
              </w:rPr>
              <w:t xml:space="preserve"> Security determined at the time of signing the Contract</w:t>
            </w:r>
            <w:r w:rsidR="003F3D28">
              <w:rPr>
                <w:rFonts w:ascii="Arial" w:hAnsi="Arial" w:cs="Arial"/>
                <w:i/>
                <w:iCs/>
                <w:sz w:val="18"/>
                <w:szCs w:val="18"/>
                <w:lang w:val="en-GB"/>
              </w:rPr>
              <w:t>. Again in case of unbalanced Tender</w:t>
            </w:r>
            <w:r w:rsidR="003F4B4F">
              <w:rPr>
                <w:rFonts w:ascii="Arial" w:hAnsi="Arial" w:cs="Arial"/>
                <w:i/>
                <w:iCs/>
                <w:sz w:val="18"/>
                <w:szCs w:val="18"/>
                <w:lang w:val="en-GB"/>
              </w:rPr>
              <w:t xml:space="preserve"> or because of </w:t>
            </w:r>
            <w:r w:rsidR="003F3D28">
              <w:rPr>
                <w:rFonts w:ascii="Arial" w:hAnsi="Arial" w:cs="Arial"/>
                <w:i/>
                <w:iCs/>
                <w:sz w:val="18"/>
                <w:szCs w:val="18"/>
                <w:lang w:val="en-GB"/>
              </w:rPr>
              <w:t xml:space="preserve"> front loading</w:t>
            </w:r>
            <w:r w:rsidR="008C152F">
              <w:rPr>
                <w:rFonts w:ascii="Arial" w:hAnsi="Arial" w:cs="Arial"/>
                <w:i/>
                <w:iCs/>
                <w:sz w:val="18"/>
                <w:szCs w:val="18"/>
                <w:lang w:val="en-GB"/>
              </w:rPr>
              <w:t>,</w:t>
            </w:r>
            <w:r w:rsidR="003F3D28">
              <w:rPr>
                <w:rFonts w:ascii="Arial" w:hAnsi="Arial" w:cs="Arial"/>
                <w:i/>
                <w:iCs/>
                <w:sz w:val="18"/>
                <w:szCs w:val="18"/>
                <w:lang w:val="en-GB"/>
              </w:rPr>
              <w:t xml:space="preserve"> provision for Retention Money shall not be applicable</w:t>
            </w:r>
            <w:r w:rsidR="001B7DB2">
              <w:rPr>
                <w:rFonts w:ascii="Arial" w:hAnsi="Arial" w:cs="Arial"/>
                <w:i/>
                <w:iCs/>
                <w:sz w:val="18"/>
                <w:szCs w:val="18"/>
                <w:lang w:val="en-GB"/>
              </w:rPr>
              <w:t>]</w:t>
            </w:r>
          </w:p>
        </w:tc>
      </w:tr>
      <w:tr w:rsidR="00153D18" w:rsidRPr="000C23F6" w14:paraId="4EF0CF8A" w14:textId="77777777">
        <w:trPr>
          <w:cantSplit/>
          <w:trHeight w:val="512"/>
        </w:trPr>
        <w:tc>
          <w:tcPr>
            <w:tcW w:w="1540" w:type="dxa"/>
            <w:tcBorders>
              <w:top w:val="single" w:sz="4" w:space="0" w:color="auto"/>
              <w:left w:val="single" w:sz="4" w:space="0" w:color="auto"/>
              <w:right w:val="single" w:sz="4" w:space="0" w:color="auto"/>
            </w:tcBorders>
            <w:shd w:val="clear" w:color="auto" w:fill="auto"/>
          </w:tcPr>
          <w:p w14:paraId="5A8E6D27" w14:textId="77777777" w:rsidR="00153D18" w:rsidRPr="000C23F6" w:rsidRDefault="00153D18">
            <w:pPr>
              <w:spacing w:before="120" w:after="120"/>
              <w:rPr>
                <w:rFonts w:ascii="Arial" w:hAnsi="Arial" w:cs="Arial"/>
                <w:b/>
                <w:sz w:val="21"/>
                <w:szCs w:val="21"/>
                <w:lang w:val="en-GB"/>
              </w:rPr>
            </w:pPr>
            <w:r w:rsidRPr="000C23F6">
              <w:rPr>
                <w:rFonts w:ascii="Arial" w:hAnsi="Arial" w:cs="Arial"/>
                <w:b/>
                <w:sz w:val="21"/>
                <w:szCs w:val="21"/>
                <w:lang w:val="en-GB"/>
              </w:rPr>
              <w:t xml:space="preserve">GCC </w:t>
            </w:r>
            <w:r>
              <w:rPr>
                <w:rFonts w:ascii="Arial" w:hAnsi="Arial" w:cs="Arial"/>
                <w:b/>
                <w:sz w:val="21"/>
                <w:szCs w:val="21"/>
                <w:lang w:val="en-GB"/>
              </w:rPr>
              <w:t>76.1</w:t>
            </w:r>
          </w:p>
        </w:tc>
        <w:tc>
          <w:tcPr>
            <w:tcW w:w="7920" w:type="dxa"/>
            <w:gridSpan w:val="2"/>
            <w:tcBorders>
              <w:top w:val="single" w:sz="4" w:space="0" w:color="auto"/>
              <w:left w:val="single" w:sz="4" w:space="0" w:color="auto"/>
              <w:right w:val="single" w:sz="4" w:space="0" w:color="auto"/>
            </w:tcBorders>
          </w:tcPr>
          <w:p w14:paraId="24FE507B" w14:textId="77777777" w:rsidR="00153D18" w:rsidRDefault="00153D18">
            <w:pPr>
              <w:spacing w:before="120" w:after="120"/>
              <w:ind w:right="-72"/>
              <w:jc w:val="both"/>
              <w:rPr>
                <w:rFonts w:ascii="Arial" w:hAnsi="Arial" w:cs="Arial"/>
                <w:sz w:val="21"/>
                <w:szCs w:val="21"/>
                <w:lang w:val="en-GB"/>
              </w:rPr>
            </w:pPr>
            <w:r>
              <w:rPr>
                <w:rFonts w:ascii="Arial" w:hAnsi="Arial" w:cs="Arial"/>
                <w:sz w:val="21"/>
                <w:szCs w:val="21"/>
                <w:lang w:val="en-GB"/>
              </w:rPr>
              <w:t xml:space="preserve">The amount of Liquidated Damages or in other words Delay Damages for the </w:t>
            </w:r>
            <w:r w:rsidR="00474E42">
              <w:rPr>
                <w:rFonts w:ascii="Arial" w:hAnsi="Arial" w:cs="Arial"/>
                <w:sz w:val="21"/>
                <w:szCs w:val="21"/>
                <w:lang w:val="en-GB"/>
              </w:rPr>
              <w:t xml:space="preserve">uncompleted </w:t>
            </w:r>
            <w:r>
              <w:rPr>
                <w:rFonts w:ascii="Arial" w:hAnsi="Arial" w:cs="Arial"/>
                <w:sz w:val="21"/>
                <w:szCs w:val="21"/>
                <w:lang w:val="en-GB"/>
              </w:rPr>
              <w:t>Works</w:t>
            </w:r>
            <w:r w:rsidR="00474E42">
              <w:rPr>
                <w:rFonts w:ascii="Arial" w:hAnsi="Arial" w:cs="Arial"/>
                <w:sz w:val="21"/>
                <w:szCs w:val="21"/>
                <w:lang w:val="en-GB"/>
              </w:rPr>
              <w:t xml:space="preserve"> or any part thereof</w:t>
            </w:r>
            <w:r>
              <w:rPr>
                <w:rFonts w:ascii="Arial" w:hAnsi="Arial" w:cs="Arial"/>
                <w:sz w:val="21"/>
                <w:szCs w:val="21"/>
                <w:lang w:val="en-GB"/>
              </w:rPr>
              <w:t xml:space="preserve"> is </w:t>
            </w:r>
            <w:r w:rsidRPr="001B7DB2">
              <w:rPr>
                <w:rFonts w:ascii="Arial" w:hAnsi="Arial" w:cs="Arial"/>
                <w:sz w:val="18"/>
                <w:szCs w:val="18"/>
                <w:lang w:val="en-GB"/>
              </w:rPr>
              <w:t>[</w:t>
            </w:r>
            <w:r w:rsidR="001B7DB2" w:rsidRPr="001B7DB2">
              <w:rPr>
                <w:rFonts w:ascii="Arial" w:hAnsi="Arial" w:cs="Arial"/>
                <w:sz w:val="18"/>
                <w:szCs w:val="18"/>
                <w:lang w:val="en-GB"/>
              </w:rPr>
              <w:t>insert</w:t>
            </w:r>
            <w:r w:rsidRPr="001B7DB2">
              <w:rPr>
                <w:rFonts w:ascii="Arial" w:hAnsi="Arial" w:cs="Arial"/>
                <w:sz w:val="18"/>
                <w:szCs w:val="18"/>
                <w:lang w:val="en-GB"/>
              </w:rPr>
              <w:t xml:space="preserve"> percentage]</w:t>
            </w:r>
            <w:r>
              <w:rPr>
                <w:rFonts w:ascii="Arial" w:hAnsi="Arial" w:cs="Arial"/>
                <w:sz w:val="21"/>
                <w:szCs w:val="21"/>
                <w:lang w:val="en-GB"/>
              </w:rPr>
              <w:t xml:space="preserve"> percent of </w:t>
            </w:r>
            <w:r w:rsidR="002953F6">
              <w:rPr>
                <w:rFonts w:ascii="Arial" w:hAnsi="Arial" w:cs="Arial"/>
                <w:sz w:val="21"/>
                <w:szCs w:val="21"/>
                <w:lang w:val="en-GB"/>
              </w:rPr>
              <w:t>its</w:t>
            </w:r>
            <w:r>
              <w:rPr>
                <w:rFonts w:ascii="Arial" w:hAnsi="Arial" w:cs="Arial"/>
                <w:sz w:val="21"/>
                <w:szCs w:val="21"/>
                <w:lang w:val="en-GB"/>
              </w:rPr>
              <w:t xml:space="preserve"> Contract </w:t>
            </w:r>
            <w:r w:rsidR="001B7DB2">
              <w:rPr>
                <w:rFonts w:ascii="Arial" w:hAnsi="Arial" w:cs="Arial"/>
                <w:sz w:val="21"/>
                <w:szCs w:val="21"/>
                <w:lang w:val="en-GB"/>
              </w:rPr>
              <w:t>p</w:t>
            </w:r>
            <w:r>
              <w:rPr>
                <w:rFonts w:ascii="Arial" w:hAnsi="Arial" w:cs="Arial"/>
                <w:sz w:val="21"/>
                <w:szCs w:val="21"/>
                <w:lang w:val="en-GB"/>
              </w:rPr>
              <w:t>rice per day of delay.</w:t>
            </w:r>
          </w:p>
          <w:p w14:paraId="4B6233F5" w14:textId="77777777" w:rsidR="00153D18" w:rsidRPr="00474E42" w:rsidRDefault="00153D18">
            <w:pPr>
              <w:spacing w:before="120" w:after="120"/>
              <w:ind w:right="-72"/>
              <w:jc w:val="both"/>
              <w:rPr>
                <w:rFonts w:ascii="Arial" w:hAnsi="Arial" w:cs="Arial"/>
                <w:b/>
                <w:sz w:val="21"/>
                <w:szCs w:val="21"/>
                <w:lang w:val="en-GB"/>
              </w:rPr>
            </w:pPr>
            <w:r w:rsidRPr="00474E42">
              <w:rPr>
                <w:rFonts w:ascii="Arial" w:hAnsi="Arial" w:cs="Arial"/>
                <w:b/>
                <w:i/>
                <w:sz w:val="21"/>
                <w:szCs w:val="21"/>
                <w:lang w:val="en-GB"/>
              </w:rPr>
              <w:t>[</w:t>
            </w:r>
            <w:r w:rsidRPr="00474E42">
              <w:rPr>
                <w:rFonts w:ascii="Arial" w:hAnsi="Arial" w:cs="Arial"/>
                <w:b/>
                <w:i/>
                <w:sz w:val="16"/>
                <w:szCs w:val="16"/>
                <w:lang w:val="en-GB"/>
              </w:rPr>
              <w:t>usually the percent</w:t>
            </w:r>
            <w:r w:rsidR="00D65556">
              <w:rPr>
                <w:rFonts w:ascii="Arial" w:hAnsi="Arial" w:cs="Arial"/>
                <w:b/>
                <w:i/>
                <w:sz w:val="16"/>
                <w:szCs w:val="16"/>
                <w:lang w:val="en-GB"/>
              </w:rPr>
              <w:t>-rate</w:t>
            </w:r>
            <w:r w:rsidRPr="00474E42">
              <w:rPr>
                <w:rFonts w:ascii="Arial" w:hAnsi="Arial" w:cs="Arial"/>
                <w:b/>
                <w:i/>
                <w:sz w:val="16"/>
                <w:szCs w:val="16"/>
                <w:lang w:val="en-GB"/>
              </w:rPr>
              <w:t xml:space="preserve"> of liquidated damages is set at between 0.05 and 0.10 of ONE (1) percent  of</w:t>
            </w:r>
            <w:r w:rsidR="00474E42" w:rsidRPr="00474E42">
              <w:rPr>
                <w:rFonts w:ascii="Arial" w:hAnsi="Arial" w:cs="Arial"/>
                <w:b/>
                <w:i/>
                <w:sz w:val="16"/>
                <w:szCs w:val="16"/>
                <w:lang w:val="en-GB"/>
              </w:rPr>
              <w:t xml:space="preserve"> its Contract price per day of delay</w:t>
            </w:r>
            <w:r w:rsidRPr="00474E42">
              <w:rPr>
                <w:rFonts w:ascii="Arial" w:hAnsi="Arial" w:cs="Arial"/>
                <w:b/>
                <w:i/>
                <w:sz w:val="21"/>
                <w:szCs w:val="21"/>
                <w:lang w:val="en-GB"/>
              </w:rPr>
              <w:t>]</w:t>
            </w:r>
          </w:p>
          <w:p w14:paraId="11701D77" w14:textId="77777777" w:rsidR="00201DC1" w:rsidRPr="00153D18" w:rsidRDefault="00201DC1" w:rsidP="00201DC1">
            <w:pPr>
              <w:spacing w:before="120" w:after="120"/>
              <w:ind w:right="-72"/>
              <w:jc w:val="both"/>
              <w:rPr>
                <w:rFonts w:ascii="Arial" w:hAnsi="Arial" w:cs="Arial"/>
                <w:b/>
                <w:sz w:val="18"/>
                <w:szCs w:val="18"/>
                <w:u w:val="single"/>
                <w:lang w:val="en-GB"/>
              </w:rPr>
            </w:pPr>
            <w:r w:rsidRPr="00153D18">
              <w:rPr>
                <w:rFonts w:ascii="Arial" w:hAnsi="Arial" w:cs="Arial"/>
                <w:b/>
                <w:sz w:val="18"/>
                <w:szCs w:val="18"/>
                <w:u w:val="single"/>
                <w:lang w:val="en-GB"/>
              </w:rPr>
              <w:t xml:space="preserve">Guide to </w:t>
            </w:r>
            <w:r>
              <w:rPr>
                <w:rFonts w:ascii="Arial" w:hAnsi="Arial" w:cs="Arial"/>
                <w:b/>
                <w:sz w:val="18"/>
                <w:szCs w:val="18"/>
                <w:u w:val="single"/>
                <w:lang w:val="en-GB"/>
              </w:rPr>
              <w:t xml:space="preserve">application of </w:t>
            </w:r>
            <w:r w:rsidRPr="00153D18">
              <w:rPr>
                <w:rFonts w:ascii="Arial" w:hAnsi="Arial" w:cs="Arial"/>
                <w:b/>
                <w:sz w:val="18"/>
                <w:szCs w:val="18"/>
                <w:u w:val="single"/>
                <w:lang w:val="en-GB"/>
              </w:rPr>
              <w:t>GCC Sub Clause 76</w:t>
            </w:r>
            <w:r>
              <w:rPr>
                <w:rFonts w:ascii="Arial" w:hAnsi="Arial" w:cs="Arial"/>
                <w:b/>
                <w:sz w:val="18"/>
                <w:szCs w:val="18"/>
                <w:u w:val="single"/>
                <w:lang w:val="en-GB"/>
              </w:rPr>
              <w:t>.1</w:t>
            </w:r>
            <w:r w:rsidRPr="00153D18">
              <w:rPr>
                <w:rFonts w:ascii="Arial" w:hAnsi="Arial" w:cs="Arial"/>
                <w:b/>
                <w:sz w:val="18"/>
                <w:szCs w:val="18"/>
                <w:u w:val="single"/>
                <w:lang w:val="en-GB"/>
              </w:rPr>
              <w:t xml:space="preserve"> above</w:t>
            </w:r>
          </w:p>
          <w:p w14:paraId="15272172" w14:textId="77777777" w:rsidR="00201DC1" w:rsidRPr="00153D18" w:rsidRDefault="00201DC1" w:rsidP="00201DC1">
            <w:pPr>
              <w:spacing w:before="120" w:after="120"/>
              <w:ind w:right="-72"/>
              <w:jc w:val="both"/>
              <w:rPr>
                <w:rFonts w:ascii="Arial" w:hAnsi="Arial" w:cs="Arial"/>
                <w:b/>
                <w:i/>
                <w:iCs/>
                <w:sz w:val="18"/>
                <w:szCs w:val="18"/>
                <w:lang w:val="en-GB"/>
              </w:rPr>
            </w:pPr>
            <w:r>
              <w:rPr>
                <w:rFonts w:ascii="Arial" w:hAnsi="Arial" w:cs="Arial"/>
                <w:i/>
                <w:iCs/>
                <w:sz w:val="18"/>
                <w:szCs w:val="18"/>
                <w:lang w:val="en-GB"/>
              </w:rPr>
              <w:t xml:space="preserve"> </w:t>
            </w:r>
            <w:r w:rsidRPr="00153D18">
              <w:rPr>
                <w:rFonts w:ascii="Arial" w:hAnsi="Arial" w:cs="Arial"/>
                <w:b/>
                <w:i/>
                <w:iCs/>
                <w:sz w:val="18"/>
                <w:szCs w:val="18"/>
                <w:lang w:val="en-GB"/>
              </w:rPr>
              <w:t>[ Liquidated damages is equivalent to an amount to be determined in accordance with the following formula</w:t>
            </w:r>
          </w:p>
          <w:p w14:paraId="193AC345" w14:textId="77777777" w:rsidR="00201DC1" w:rsidRPr="001B7DB2" w:rsidRDefault="00201DC1" w:rsidP="00201DC1">
            <w:pPr>
              <w:spacing w:before="120" w:after="120"/>
              <w:ind w:right="-72"/>
              <w:jc w:val="both"/>
              <w:rPr>
                <w:rFonts w:ascii="Arial" w:hAnsi="Arial" w:cs="Arial"/>
                <w:iCs/>
                <w:sz w:val="18"/>
                <w:szCs w:val="18"/>
                <w:lang w:val="en-GB"/>
              </w:rPr>
            </w:pPr>
            <w:r w:rsidRPr="001B7DB2">
              <w:rPr>
                <w:rFonts w:ascii="Arial" w:hAnsi="Arial" w:cs="Arial"/>
                <w:iCs/>
                <w:sz w:val="18"/>
                <w:szCs w:val="18"/>
                <w:lang w:val="en-GB"/>
              </w:rPr>
              <w:t>T</w:t>
            </w:r>
            <w:r>
              <w:rPr>
                <w:rFonts w:ascii="Arial" w:hAnsi="Arial" w:cs="Arial"/>
                <w:i/>
                <w:iCs/>
                <w:sz w:val="18"/>
                <w:szCs w:val="18"/>
                <w:lang w:val="en-GB"/>
              </w:rPr>
              <w:t xml:space="preserve"> </w:t>
            </w:r>
            <w:r w:rsidRPr="001B7DB2">
              <w:rPr>
                <w:rFonts w:ascii="Arial" w:hAnsi="Arial" w:cs="Arial"/>
                <w:b/>
                <w:i/>
                <w:iCs/>
                <w:sz w:val="18"/>
                <w:szCs w:val="18"/>
                <w:vertAlign w:val="subscript"/>
                <w:lang w:val="en-GB"/>
              </w:rPr>
              <w:t>LD</w:t>
            </w:r>
            <w:r w:rsidRPr="00153D18">
              <w:rPr>
                <w:rFonts w:ascii="Arial" w:hAnsi="Arial" w:cs="Arial"/>
                <w:b/>
                <w:i/>
                <w:iCs/>
                <w:sz w:val="18"/>
                <w:szCs w:val="18"/>
                <w:lang w:val="en-GB"/>
              </w:rPr>
              <w:t xml:space="preserve"> = </w:t>
            </w:r>
            <w:r w:rsidRPr="001B7DB2">
              <w:rPr>
                <w:rFonts w:ascii="Arial" w:hAnsi="Arial" w:cs="Arial"/>
                <w:iCs/>
                <w:sz w:val="18"/>
                <w:szCs w:val="18"/>
                <w:lang w:val="en-GB"/>
              </w:rPr>
              <w:t>V</w:t>
            </w:r>
            <w:r w:rsidRPr="001B7DB2">
              <w:rPr>
                <w:rFonts w:ascii="Arial" w:hAnsi="Arial" w:cs="Arial"/>
                <w:b/>
                <w:i/>
                <w:iCs/>
                <w:sz w:val="18"/>
                <w:szCs w:val="18"/>
                <w:vertAlign w:val="subscript"/>
                <w:lang w:val="en-GB"/>
              </w:rPr>
              <w:t>UW</w:t>
            </w:r>
            <w:r w:rsidRPr="00153D18">
              <w:rPr>
                <w:rFonts w:ascii="Arial" w:hAnsi="Arial" w:cs="Arial"/>
                <w:b/>
                <w:i/>
                <w:iCs/>
                <w:sz w:val="18"/>
                <w:szCs w:val="18"/>
                <w:lang w:val="en-GB"/>
              </w:rPr>
              <w:t xml:space="preserve"> </w:t>
            </w:r>
            <w:r w:rsidRPr="009D6AC6">
              <w:rPr>
                <w:rFonts w:ascii="Arial" w:hAnsi="Arial" w:cs="Arial"/>
                <w:iCs/>
                <w:sz w:val="18"/>
                <w:szCs w:val="18"/>
                <w:lang w:val="en-GB"/>
              </w:rPr>
              <w:t>x</w:t>
            </w:r>
            <w:r w:rsidRPr="00153D18">
              <w:rPr>
                <w:rFonts w:ascii="Arial" w:hAnsi="Arial" w:cs="Arial"/>
                <w:b/>
                <w:i/>
                <w:iCs/>
                <w:sz w:val="18"/>
                <w:szCs w:val="18"/>
                <w:lang w:val="en-GB"/>
              </w:rPr>
              <w:t xml:space="preserve"> </w:t>
            </w:r>
            <w:proofErr w:type="spellStart"/>
            <w:r w:rsidRPr="001B7DB2">
              <w:rPr>
                <w:rFonts w:ascii="Arial" w:hAnsi="Arial" w:cs="Arial"/>
                <w:iCs/>
                <w:sz w:val="18"/>
                <w:szCs w:val="18"/>
                <w:lang w:val="en-GB"/>
              </w:rPr>
              <w:t>P</w:t>
            </w:r>
            <w:r w:rsidRPr="009D6AC6">
              <w:rPr>
                <w:rFonts w:ascii="Arial" w:hAnsi="Arial" w:cs="Arial"/>
                <w:iCs/>
                <w:sz w:val="18"/>
                <w:szCs w:val="18"/>
                <w:lang w:val="en-GB"/>
              </w:rPr>
              <w:t>x</w:t>
            </w:r>
            <w:proofErr w:type="spellEnd"/>
            <w:r w:rsidRPr="009D6AC6">
              <w:rPr>
                <w:rFonts w:ascii="Arial" w:hAnsi="Arial" w:cs="Arial"/>
                <w:iCs/>
                <w:sz w:val="18"/>
                <w:szCs w:val="18"/>
                <w:lang w:val="en-GB"/>
              </w:rPr>
              <w:t xml:space="preserve"> </w:t>
            </w:r>
            <w:r w:rsidRPr="001B7DB2">
              <w:rPr>
                <w:rFonts w:ascii="Arial" w:hAnsi="Arial" w:cs="Arial"/>
                <w:iCs/>
                <w:sz w:val="18"/>
                <w:szCs w:val="18"/>
                <w:lang w:val="en-GB"/>
              </w:rPr>
              <w:t>n</w:t>
            </w:r>
          </w:p>
          <w:p w14:paraId="7E61F206" w14:textId="77777777" w:rsidR="00201DC1" w:rsidRPr="00153D18" w:rsidRDefault="00201DC1" w:rsidP="00201DC1">
            <w:pPr>
              <w:spacing w:before="120" w:after="120"/>
              <w:ind w:right="-72"/>
              <w:jc w:val="both"/>
              <w:rPr>
                <w:rFonts w:ascii="Arial" w:hAnsi="Arial" w:cs="Arial"/>
                <w:b/>
                <w:i/>
                <w:iCs/>
                <w:sz w:val="18"/>
                <w:szCs w:val="18"/>
                <w:lang w:val="en-GB"/>
              </w:rPr>
            </w:pPr>
            <w:r w:rsidRPr="00153D18">
              <w:rPr>
                <w:rFonts w:ascii="Arial" w:hAnsi="Arial" w:cs="Arial"/>
                <w:b/>
                <w:i/>
                <w:iCs/>
                <w:sz w:val="18"/>
                <w:szCs w:val="18"/>
                <w:lang w:val="en-GB"/>
              </w:rPr>
              <w:t>Where;</w:t>
            </w:r>
          </w:p>
          <w:p w14:paraId="0E8EC6B8" w14:textId="77777777" w:rsidR="00201DC1" w:rsidRPr="00153D18" w:rsidRDefault="00201DC1" w:rsidP="00201DC1">
            <w:pPr>
              <w:spacing w:before="120" w:after="120"/>
              <w:ind w:right="-72"/>
              <w:jc w:val="both"/>
              <w:rPr>
                <w:rFonts w:ascii="Arial" w:hAnsi="Arial" w:cs="Arial"/>
                <w:b/>
                <w:i/>
                <w:iCs/>
                <w:sz w:val="18"/>
                <w:szCs w:val="18"/>
                <w:lang w:val="en-GB"/>
              </w:rPr>
            </w:pPr>
            <w:r w:rsidRPr="001B7DB2">
              <w:rPr>
                <w:rFonts w:ascii="Arial" w:hAnsi="Arial" w:cs="Arial"/>
                <w:iCs/>
                <w:sz w:val="18"/>
                <w:szCs w:val="18"/>
                <w:lang w:val="en-GB"/>
              </w:rPr>
              <w:t>T</w:t>
            </w:r>
            <w:r>
              <w:rPr>
                <w:rFonts w:ascii="Arial" w:hAnsi="Arial" w:cs="Arial"/>
                <w:i/>
                <w:iCs/>
                <w:sz w:val="18"/>
                <w:szCs w:val="18"/>
                <w:lang w:val="en-GB"/>
              </w:rPr>
              <w:t xml:space="preserve"> </w:t>
            </w:r>
            <w:r w:rsidRPr="001B7DB2">
              <w:rPr>
                <w:rFonts w:ascii="Arial" w:hAnsi="Arial" w:cs="Arial"/>
                <w:b/>
                <w:i/>
                <w:iCs/>
                <w:sz w:val="18"/>
                <w:szCs w:val="18"/>
                <w:vertAlign w:val="subscript"/>
                <w:lang w:val="en-GB"/>
              </w:rPr>
              <w:t>LD</w:t>
            </w:r>
            <w:r w:rsidRPr="00153D18">
              <w:rPr>
                <w:rFonts w:ascii="Arial" w:hAnsi="Arial" w:cs="Arial"/>
                <w:b/>
                <w:i/>
                <w:iCs/>
                <w:sz w:val="18"/>
                <w:szCs w:val="18"/>
                <w:lang w:val="en-GB"/>
              </w:rPr>
              <w:t xml:space="preserve">  = Total amount of Liquidated Damages</w:t>
            </w:r>
          </w:p>
          <w:p w14:paraId="166A421C" w14:textId="77777777" w:rsidR="00201DC1" w:rsidRPr="00153D18" w:rsidRDefault="00201DC1" w:rsidP="00201DC1">
            <w:pPr>
              <w:spacing w:before="120" w:after="120"/>
              <w:ind w:left="552" w:right="-72" w:hanging="660"/>
              <w:jc w:val="both"/>
              <w:rPr>
                <w:rFonts w:ascii="Arial" w:hAnsi="Arial" w:cs="Arial"/>
                <w:b/>
                <w:i/>
                <w:iCs/>
                <w:sz w:val="18"/>
                <w:szCs w:val="18"/>
                <w:lang w:val="en-GB"/>
              </w:rPr>
            </w:pPr>
            <w:r w:rsidRPr="001B7DB2">
              <w:rPr>
                <w:rFonts w:ascii="Arial" w:hAnsi="Arial" w:cs="Arial"/>
                <w:iCs/>
                <w:sz w:val="18"/>
                <w:szCs w:val="18"/>
                <w:lang w:val="en-GB"/>
              </w:rPr>
              <w:t>V</w:t>
            </w:r>
            <w:r w:rsidRPr="001B7DB2">
              <w:rPr>
                <w:rFonts w:ascii="Arial" w:hAnsi="Arial" w:cs="Arial"/>
                <w:b/>
                <w:i/>
                <w:iCs/>
                <w:sz w:val="18"/>
                <w:szCs w:val="18"/>
                <w:vertAlign w:val="subscript"/>
                <w:lang w:val="en-GB"/>
              </w:rPr>
              <w:t>UW</w:t>
            </w:r>
            <w:r>
              <w:rPr>
                <w:rFonts w:ascii="Arial" w:hAnsi="Arial" w:cs="Arial"/>
                <w:b/>
                <w:i/>
                <w:iCs/>
                <w:sz w:val="18"/>
                <w:szCs w:val="18"/>
                <w:lang w:val="en-GB"/>
              </w:rPr>
              <w:t xml:space="preserve"> </w:t>
            </w:r>
            <w:r w:rsidRPr="00153D18">
              <w:rPr>
                <w:rFonts w:ascii="Arial" w:hAnsi="Arial" w:cs="Arial"/>
                <w:b/>
                <w:i/>
                <w:iCs/>
                <w:sz w:val="18"/>
                <w:szCs w:val="18"/>
                <w:lang w:val="en-GB"/>
              </w:rPr>
              <w:t xml:space="preserve">= Value of Uncompleted Works (i.e. works not having been completed as of the expiry of the </w:t>
            </w:r>
            <w:r>
              <w:rPr>
                <w:rFonts w:ascii="Arial" w:hAnsi="Arial" w:cs="Arial"/>
                <w:b/>
                <w:i/>
                <w:iCs/>
                <w:sz w:val="18"/>
                <w:szCs w:val="18"/>
                <w:lang w:val="en-GB"/>
              </w:rPr>
              <w:t>Intended Completion Date</w:t>
            </w:r>
            <w:r w:rsidRPr="00153D18">
              <w:rPr>
                <w:rFonts w:ascii="Arial" w:hAnsi="Arial" w:cs="Arial"/>
                <w:b/>
                <w:i/>
                <w:iCs/>
                <w:sz w:val="18"/>
                <w:szCs w:val="18"/>
                <w:lang w:val="en-GB"/>
              </w:rPr>
              <w:t xml:space="preserve"> plus the works completed after the expiry of the </w:t>
            </w:r>
            <w:r>
              <w:rPr>
                <w:rFonts w:ascii="Arial" w:hAnsi="Arial" w:cs="Arial"/>
                <w:b/>
                <w:i/>
                <w:iCs/>
                <w:sz w:val="18"/>
                <w:szCs w:val="18"/>
                <w:lang w:val="en-GB"/>
              </w:rPr>
              <w:t>Intended Completion Date</w:t>
            </w:r>
            <w:r w:rsidRPr="00153D18">
              <w:rPr>
                <w:rFonts w:ascii="Arial" w:hAnsi="Arial" w:cs="Arial"/>
                <w:b/>
                <w:i/>
                <w:iCs/>
                <w:sz w:val="18"/>
                <w:szCs w:val="18"/>
                <w:lang w:val="en-GB"/>
              </w:rPr>
              <w:t>). V</w:t>
            </w:r>
            <w:r w:rsidRPr="009D6AC6">
              <w:rPr>
                <w:rFonts w:ascii="Arial" w:hAnsi="Arial" w:cs="Arial"/>
                <w:b/>
                <w:i/>
                <w:iCs/>
                <w:sz w:val="18"/>
                <w:szCs w:val="18"/>
                <w:vertAlign w:val="subscript"/>
                <w:lang w:val="en-GB"/>
              </w:rPr>
              <w:t>UW</w:t>
            </w:r>
            <w:r w:rsidRPr="00153D18">
              <w:rPr>
                <w:rFonts w:ascii="Arial" w:hAnsi="Arial" w:cs="Arial"/>
                <w:b/>
                <w:i/>
                <w:iCs/>
                <w:sz w:val="18"/>
                <w:szCs w:val="18"/>
                <w:lang w:val="en-GB"/>
              </w:rPr>
              <w:t xml:space="preserve"> shall be calculated by deducting the value of the completed works under the Contract from the </w:t>
            </w:r>
            <w:r>
              <w:rPr>
                <w:rFonts w:ascii="Arial" w:hAnsi="Arial" w:cs="Arial"/>
                <w:b/>
                <w:i/>
                <w:iCs/>
                <w:sz w:val="18"/>
                <w:szCs w:val="18"/>
                <w:lang w:val="en-GB"/>
              </w:rPr>
              <w:t>t</w:t>
            </w:r>
            <w:r w:rsidRPr="00153D18">
              <w:rPr>
                <w:rFonts w:ascii="Arial" w:hAnsi="Arial" w:cs="Arial"/>
                <w:b/>
                <w:i/>
                <w:iCs/>
                <w:sz w:val="18"/>
                <w:szCs w:val="18"/>
                <w:lang w:val="en-GB"/>
              </w:rPr>
              <w:t xml:space="preserve">otal Contract </w:t>
            </w:r>
            <w:r>
              <w:rPr>
                <w:rFonts w:ascii="Arial" w:hAnsi="Arial" w:cs="Arial"/>
                <w:b/>
                <w:i/>
                <w:iCs/>
                <w:sz w:val="18"/>
                <w:szCs w:val="18"/>
                <w:lang w:val="en-GB"/>
              </w:rPr>
              <w:t>p</w:t>
            </w:r>
            <w:r w:rsidRPr="00153D18">
              <w:rPr>
                <w:rFonts w:ascii="Arial" w:hAnsi="Arial" w:cs="Arial"/>
                <w:b/>
                <w:i/>
                <w:iCs/>
                <w:sz w:val="18"/>
                <w:szCs w:val="18"/>
                <w:lang w:val="en-GB"/>
              </w:rPr>
              <w:t>rice</w:t>
            </w:r>
          </w:p>
          <w:p w14:paraId="0576E7AB" w14:textId="77777777" w:rsidR="00201DC1" w:rsidRPr="00153D18" w:rsidRDefault="00201DC1" w:rsidP="00201DC1">
            <w:pPr>
              <w:spacing w:before="120" w:after="120"/>
              <w:ind w:left="552" w:right="-72" w:hanging="550"/>
              <w:jc w:val="both"/>
              <w:rPr>
                <w:rFonts w:ascii="Arial" w:hAnsi="Arial" w:cs="Arial"/>
                <w:b/>
                <w:i/>
                <w:iCs/>
                <w:sz w:val="18"/>
                <w:szCs w:val="18"/>
                <w:lang w:val="en-GB"/>
              </w:rPr>
            </w:pPr>
            <w:r w:rsidRPr="001B7DB2">
              <w:rPr>
                <w:rFonts w:ascii="Arial" w:hAnsi="Arial" w:cs="Arial"/>
                <w:iCs/>
                <w:sz w:val="18"/>
                <w:szCs w:val="18"/>
                <w:lang w:val="en-GB"/>
              </w:rPr>
              <w:t xml:space="preserve">P </w:t>
            </w:r>
            <w:r w:rsidRPr="00153D18">
              <w:rPr>
                <w:rFonts w:ascii="Arial" w:hAnsi="Arial" w:cs="Arial"/>
                <w:b/>
                <w:i/>
                <w:iCs/>
                <w:sz w:val="18"/>
                <w:szCs w:val="18"/>
                <w:lang w:val="en-GB"/>
              </w:rPr>
              <w:t xml:space="preserve">   =  Percent</w:t>
            </w:r>
            <w:r w:rsidR="00C21BC9">
              <w:rPr>
                <w:rFonts w:ascii="Arial" w:hAnsi="Arial" w:cs="Arial"/>
                <w:b/>
                <w:i/>
                <w:iCs/>
                <w:sz w:val="18"/>
                <w:szCs w:val="18"/>
                <w:lang w:val="en-GB"/>
              </w:rPr>
              <w:t xml:space="preserve">-rate </w:t>
            </w:r>
            <w:r w:rsidRPr="00153D18">
              <w:rPr>
                <w:rFonts w:ascii="Arial" w:hAnsi="Arial" w:cs="Arial"/>
                <w:b/>
                <w:i/>
                <w:iCs/>
                <w:sz w:val="18"/>
                <w:szCs w:val="18"/>
                <w:lang w:val="en-GB"/>
              </w:rPr>
              <w:t xml:space="preserve"> at which the Liquidated Damages shall be imposed for every day of delay</w:t>
            </w:r>
          </w:p>
          <w:p w14:paraId="3DA24724" w14:textId="77777777" w:rsidR="00201DC1" w:rsidRPr="00153D18" w:rsidRDefault="00201DC1" w:rsidP="00201DC1">
            <w:pPr>
              <w:spacing w:before="120" w:after="120"/>
              <w:ind w:right="-72"/>
              <w:jc w:val="both"/>
              <w:rPr>
                <w:rFonts w:ascii="Arial" w:hAnsi="Arial" w:cs="Arial"/>
                <w:b/>
                <w:i/>
                <w:iCs/>
                <w:sz w:val="18"/>
                <w:szCs w:val="18"/>
                <w:lang w:val="en-GB"/>
              </w:rPr>
            </w:pPr>
            <w:r w:rsidRPr="001B7DB2">
              <w:rPr>
                <w:rFonts w:ascii="Arial" w:hAnsi="Arial" w:cs="Arial"/>
                <w:iCs/>
                <w:sz w:val="18"/>
                <w:szCs w:val="18"/>
                <w:lang w:val="en-GB"/>
              </w:rPr>
              <w:t xml:space="preserve">n </w:t>
            </w:r>
            <w:r w:rsidRPr="00153D18">
              <w:rPr>
                <w:rFonts w:ascii="Arial" w:hAnsi="Arial" w:cs="Arial"/>
                <w:b/>
                <w:i/>
                <w:iCs/>
                <w:sz w:val="18"/>
                <w:szCs w:val="18"/>
                <w:lang w:val="en-GB"/>
              </w:rPr>
              <w:t xml:space="preserve">     =  No of days of delay for completion of works under the Contract]</w:t>
            </w:r>
          </w:p>
          <w:p w14:paraId="158FF683" w14:textId="77777777" w:rsidR="00153D18" w:rsidRPr="000C23F6" w:rsidRDefault="00153D18">
            <w:pPr>
              <w:spacing w:before="120" w:after="120"/>
              <w:ind w:right="-72"/>
              <w:jc w:val="both"/>
              <w:rPr>
                <w:rFonts w:ascii="Arial" w:hAnsi="Arial" w:cs="Arial"/>
                <w:sz w:val="21"/>
                <w:szCs w:val="21"/>
                <w:lang w:val="en-GB"/>
              </w:rPr>
            </w:pPr>
          </w:p>
        </w:tc>
      </w:tr>
      <w:tr w:rsidR="00153D18" w:rsidRPr="000C23F6" w14:paraId="444206CC" w14:textId="77777777">
        <w:trPr>
          <w:cantSplit/>
          <w:trHeight w:val="512"/>
        </w:trPr>
        <w:tc>
          <w:tcPr>
            <w:tcW w:w="1540" w:type="dxa"/>
            <w:tcBorders>
              <w:left w:val="single" w:sz="4" w:space="0" w:color="auto"/>
              <w:right w:val="single" w:sz="4" w:space="0" w:color="auto"/>
            </w:tcBorders>
            <w:shd w:val="clear" w:color="auto" w:fill="auto"/>
          </w:tcPr>
          <w:p w14:paraId="0756B3B5" w14:textId="77777777" w:rsidR="00153D18" w:rsidRPr="000C23F6" w:rsidRDefault="00153D18">
            <w:pPr>
              <w:spacing w:before="120" w:after="120"/>
              <w:rPr>
                <w:rFonts w:ascii="Arial" w:hAnsi="Arial" w:cs="Arial"/>
                <w:b/>
                <w:sz w:val="21"/>
                <w:szCs w:val="21"/>
                <w:lang w:val="en-GB"/>
              </w:rPr>
            </w:pPr>
            <w:r w:rsidRPr="000C23F6">
              <w:rPr>
                <w:rFonts w:ascii="Arial" w:hAnsi="Arial" w:cs="Arial"/>
                <w:b/>
                <w:sz w:val="21"/>
                <w:szCs w:val="21"/>
                <w:lang w:val="en-GB"/>
              </w:rPr>
              <w:t xml:space="preserve">GCC </w:t>
            </w:r>
            <w:r>
              <w:rPr>
                <w:rFonts w:ascii="Arial" w:hAnsi="Arial" w:cs="Arial"/>
                <w:b/>
                <w:sz w:val="21"/>
                <w:szCs w:val="21"/>
                <w:lang w:val="en-GB"/>
              </w:rPr>
              <w:t>76.2</w:t>
            </w:r>
          </w:p>
        </w:tc>
        <w:tc>
          <w:tcPr>
            <w:tcW w:w="7920" w:type="dxa"/>
            <w:gridSpan w:val="2"/>
            <w:tcBorders>
              <w:top w:val="single" w:sz="4" w:space="0" w:color="auto"/>
              <w:left w:val="single" w:sz="4" w:space="0" w:color="auto"/>
              <w:right w:val="single" w:sz="4" w:space="0" w:color="auto"/>
            </w:tcBorders>
          </w:tcPr>
          <w:p w14:paraId="2438E0AD" w14:textId="77777777" w:rsidR="001B7DB2" w:rsidRDefault="00153D18" w:rsidP="00153D18">
            <w:pPr>
              <w:spacing w:before="120" w:after="120"/>
              <w:ind w:right="-72"/>
              <w:jc w:val="both"/>
              <w:rPr>
                <w:rFonts w:ascii="Arial" w:hAnsi="Arial" w:cs="Arial"/>
                <w:sz w:val="21"/>
                <w:szCs w:val="21"/>
                <w:lang w:val="en-GB"/>
              </w:rPr>
            </w:pPr>
            <w:r w:rsidRPr="000C23F6">
              <w:rPr>
                <w:rFonts w:ascii="Arial" w:hAnsi="Arial" w:cs="Arial"/>
                <w:sz w:val="21"/>
                <w:szCs w:val="21"/>
                <w:lang w:val="en-GB"/>
              </w:rPr>
              <w:t xml:space="preserve">The maximum amount of </w:t>
            </w:r>
            <w:r>
              <w:rPr>
                <w:rFonts w:ascii="Arial" w:hAnsi="Arial" w:cs="Arial"/>
                <w:sz w:val="21"/>
                <w:szCs w:val="21"/>
                <w:lang w:val="en-GB"/>
              </w:rPr>
              <w:t>L</w:t>
            </w:r>
            <w:r w:rsidRPr="000C23F6">
              <w:rPr>
                <w:rFonts w:ascii="Arial" w:hAnsi="Arial" w:cs="Arial"/>
                <w:sz w:val="21"/>
                <w:szCs w:val="21"/>
                <w:lang w:val="en-GB"/>
              </w:rPr>
              <w:t xml:space="preserve">iquidated </w:t>
            </w:r>
            <w:r>
              <w:rPr>
                <w:rFonts w:ascii="Arial" w:hAnsi="Arial" w:cs="Arial"/>
                <w:sz w:val="21"/>
                <w:szCs w:val="21"/>
                <w:lang w:val="en-GB"/>
              </w:rPr>
              <w:t>D</w:t>
            </w:r>
            <w:r w:rsidRPr="000C23F6">
              <w:rPr>
                <w:rFonts w:ascii="Arial" w:hAnsi="Arial" w:cs="Arial"/>
                <w:sz w:val="21"/>
                <w:szCs w:val="21"/>
                <w:lang w:val="en-GB"/>
              </w:rPr>
              <w:t xml:space="preserve">amages for the </w:t>
            </w:r>
            <w:r w:rsidR="00474E42">
              <w:rPr>
                <w:rFonts w:ascii="Arial" w:hAnsi="Arial" w:cs="Arial"/>
                <w:sz w:val="21"/>
                <w:szCs w:val="21"/>
                <w:lang w:val="en-GB"/>
              </w:rPr>
              <w:t xml:space="preserve">uncompleted Works or any part </w:t>
            </w:r>
            <w:r w:rsidR="002953F6">
              <w:rPr>
                <w:rFonts w:ascii="Arial" w:hAnsi="Arial" w:cs="Arial"/>
                <w:sz w:val="21"/>
                <w:szCs w:val="21"/>
                <w:lang w:val="en-GB"/>
              </w:rPr>
              <w:t>thereof</w:t>
            </w:r>
            <w:r w:rsidR="002953F6" w:rsidRPr="000C23F6">
              <w:rPr>
                <w:rFonts w:ascii="Arial" w:hAnsi="Arial" w:cs="Arial"/>
                <w:sz w:val="21"/>
                <w:szCs w:val="21"/>
                <w:lang w:val="en-GB"/>
              </w:rPr>
              <w:t xml:space="preserve"> is</w:t>
            </w:r>
            <w:r w:rsidRPr="000C23F6">
              <w:rPr>
                <w:rFonts w:ascii="Arial" w:hAnsi="Arial" w:cs="Arial"/>
                <w:sz w:val="21"/>
                <w:szCs w:val="21"/>
                <w:lang w:val="en-GB"/>
              </w:rPr>
              <w:t xml:space="preserve"> </w:t>
            </w:r>
            <w:r w:rsidRPr="0082335E">
              <w:rPr>
                <w:rFonts w:ascii="Arial" w:hAnsi="Arial" w:cs="Arial"/>
                <w:sz w:val="18"/>
                <w:szCs w:val="18"/>
                <w:lang w:val="en-GB"/>
              </w:rPr>
              <w:t>[</w:t>
            </w:r>
            <w:r w:rsidR="001B7DB2">
              <w:rPr>
                <w:rFonts w:ascii="Arial" w:hAnsi="Arial" w:cs="Arial"/>
                <w:sz w:val="18"/>
                <w:szCs w:val="18"/>
                <w:lang w:val="en-GB"/>
              </w:rPr>
              <w:t>insert</w:t>
            </w:r>
            <w:r w:rsidRPr="0082335E">
              <w:rPr>
                <w:rFonts w:ascii="Arial" w:hAnsi="Arial" w:cs="Arial"/>
                <w:sz w:val="18"/>
                <w:szCs w:val="18"/>
                <w:lang w:val="en-GB"/>
              </w:rPr>
              <w:t xml:space="preserve"> percentage]</w:t>
            </w:r>
            <w:r w:rsidRPr="000C23F6">
              <w:rPr>
                <w:rFonts w:ascii="Arial" w:hAnsi="Arial" w:cs="Arial"/>
                <w:sz w:val="21"/>
                <w:szCs w:val="21"/>
                <w:lang w:val="en-GB"/>
              </w:rPr>
              <w:t xml:space="preserve"> percent of the final Contract </w:t>
            </w:r>
            <w:r w:rsidR="001B7DB2">
              <w:rPr>
                <w:rFonts w:ascii="Arial" w:hAnsi="Arial" w:cs="Arial"/>
                <w:sz w:val="21"/>
                <w:szCs w:val="21"/>
                <w:lang w:val="en-GB"/>
              </w:rPr>
              <w:t>p</w:t>
            </w:r>
            <w:r w:rsidRPr="000C23F6">
              <w:rPr>
                <w:rFonts w:ascii="Arial" w:hAnsi="Arial" w:cs="Arial"/>
                <w:sz w:val="21"/>
                <w:szCs w:val="21"/>
                <w:lang w:val="en-GB"/>
              </w:rPr>
              <w:t>rice</w:t>
            </w:r>
            <w:r w:rsidR="002953F6">
              <w:rPr>
                <w:rFonts w:ascii="Arial" w:hAnsi="Arial" w:cs="Arial"/>
                <w:sz w:val="21"/>
                <w:szCs w:val="21"/>
                <w:lang w:val="en-GB"/>
              </w:rPr>
              <w:t xml:space="preserve"> of the whole of the Works</w:t>
            </w:r>
            <w:r w:rsidRPr="000C23F6">
              <w:rPr>
                <w:rFonts w:ascii="Arial" w:hAnsi="Arial" w:cs="Arial"/>
                <w:sz w:val="21"/>
                <w:szCs w:val="21"/>
                <w:lang w:val="en-GB"/>
              </w:rPr>
              <w:t>.</w:t>
            </w:r>
          </w:p>
          <w:p w14:paraId="35100FFC" w14:textId="77777777" w:rsidR="00153D18" w:rsidRPr="00474E42" w:rsidRDefault="00153D18">
            <w:pPr>
              <w:spacing w:before="120" w:after="120"/>
              <w:ind w:right="-72"/>
              <w:jc w:val="both"/>
              <w:rPr>
                <w:rFonts w:ascii="Arial" w:hAnsi="Arial" w:cs="Arial"/>
                <w:b/>
                <w:i/>
                <w:sz w:val="21"/>
                <w:szCs w:val="21"/>
                <w:lang w:val="en-GB"/>
              </w:rPr>
            </w:pPr>
            <w:r w:rsidRPr="00474E42">
              <w:rPr>
                <w:rFonts w:ascii="Arial" w:hAnsi="Arial" w:cs="Arial"/>
                <w:b/>
                <w:i/>
                <w:sz w:val="21"/>
                <w:szCs w:val="21"/>
                <w:lang w:val="en-GB"/>
              </w:rPr>
              <w:t xml:space="preserve">[ </w:t>
            </w:r>
            <w:r w:rsidRPr="00474E42">
              <w:rPr>
                <w:rFonts w:ascii="Arial" w:hAnsi="Arial" w:cs="Arial"/>
                <w:b/>
                <w:i/>
                <w:sz w:val="16"/>
                <w:szCs w:val="16"/>
                <w:lang w:val="en-GB"/>
              </w:rPr>
              <w:t xml:space="preserve">usually the total amount of liquidated damages shall not exceed ten (10) percent of the final Contract </w:t>
            </w:r>
            <w:r w:rsidR="001B7DB2" w:rsidRPr="00474E42">
              <w:rPr>
                <w:rFonts w:ascii="Arial" w:hAnsi="Arial" w:cs="Arial"/>
                <w:b/>
                <w:i/>
                <w:sz w:val="16"/>
                <w:szCs w:val="16"/>
                <w:lang w:val="en-GB"/>
              </w:rPr>
              <w:t>p</w:t>
            </w:r>
            <w:r w:rsidRPr="00474E42">
              <w:rPr>
                <w:rFonts w:ascii="Arial" w:hAnsi="Arial" w:cs="Arial"/>
                <w:b/>
                <w:i/>
                <w:sz w:val="16"/>
                <w:szCs w:val="16"/>
                <w:lang w:val="en-GB"/>
              </w:rPr>
              <w:t>rice</w:t>
            </w:r>
            <w:r w:rsidR="002953F6">
              <w:rPr>
                <w:rFonts w:ascii="Arial" w:hAnsi="Arial" w:cs="Arial"/>
                <w:b/>
                <w:i/>
                <w:sz w:val="16"/>
                <w:szCs w:val="16"/>
                <w:lang w:val="en-GB"/>
              </w:rPr>
              <w:t xml:space="preserve"> for the whole of the Works</w:t>
            </w:r>
            <w:r w:rsidRPr="00474E42">
              <w:rPr>
                <w:rFonts w:ascii="Arial" w:hAnsi="Arial" w:cs="Arial"/>
                <w:b/>
                <w:i/>
                <w:sz w:val="21"/>
                <w:szCs w:val="21"/>
                <w:lang w:val="en-GB"/>
              </w:rPr>
              <w:t>]</w:t>
            </w:r>
          </w:p>
        </w:tc>
      </w:tr>
      <w:tr w:rsidR="009D3288" w:rsidRPr="000C23F6" w14:paraId="47B5CB94" w14:textId="77777777">
        <w:trPr>
          <w:cantSplit/>
        </w:trPr>
        <w:tc>
          <w:tcPr>
            <w:tcW w:w="1540" w:type="dxa"/>
            <w:vMerge w:val="restart"/>
            <w:tcBorders>
              <w:top w:val="single" w:sz="4" w:space="0" w:color="auto"/>
              <w:left w:val="single" w:sz="4" w:space="0" w:color="auto"/>
              <w:bottom w:val="single" w:sz="4" w:space="0" w:color="auto"/>
              <w:right w:val="single" w:sz="4" w:space="0" w:color="auto"/>
            </w:tcBorders>
          </w:tcPr>
          <w:p w14:paraId="340B8831" w14:textId="77777777" w:rsidR="009D3288" w:rsidRPr="000C23F6" w:rsidRDefault="009D3288">
            <w:pPr>
              <w:spacing w:before="120" w:after="120"/>
              <w:rPr>
                <w:rFonts w:ascii="Arial" w:hAnsi="Arial" w:cs="Arial"/>
                <w:b/>
                <w:sz w:val="21"/>
                <w:szCs w:val="21"/>
                <w:lang w:val="en-GB"/>
              </w:rPr>
            </w:pPr>
            <w:r w:rsidRPr="000C23F6">
              <w:rPr>
                <w:rFonts w:ascii="Arial" w:hAnsi="Arial" w:cs="Arial"/>
                <w:b/>
                <w:sz w:val="21"/>
                <w:szCs w:val="21"/>
                <w:lang w:val="en-GB"/>
              </w:rPr>
              <w:lastRenderedPageBreak/>
              <w:t xml:space="preserve">GCC </w:t>
            </w:r>
            <w:r w:rsidR="00153D18">
              <w:rPr>
                <w:rFonts w:ascii="Arial" w:hAnsi="Arial" w:cs="Arial"/>
                <w:b/>
                <w:sz w:val="21"/>
                <w:szCs w:val="21"/>
                <w:lang w:val="en-GB"/>
              </w:rPr>
              <w:t>77.1</w:t>
            </w:r>
          </w:p>
        </w:tc>
        <w:tc>
          <w:tcPr>
            <w:tcW w:w="7920" w:type="dxa"/>
            <w:gridSpan w:val="2"/>
            <w:tcBorders>
              <w:top w:val="single" w:sz="4" w:space="0" w:color="auto"/>
              <w:left w:val="single" w:sz="4" w:space="0" w:color="auto"/>
              <w:right w:val="single" w:sz="4" w:space="0" w:color="auto"/>
            </w:tcBorders>
          </w:tcPr>
          <w:p w14:paraId="39748F9A" w14:textId="77777777" w:rsidR="009D3288" w:rsidRPr="000C23F6" w:rsidRDefault="009D3288">
            <w:pPr>
              <w:spacing w:before="120" w:after="120"/>
              <w:ind w:right="-72"/>
              <w:jc w:val="both"/>
              <w:rPr>
                <w:rFonts w:ascii="Arial" w:hAnsi="Arial" w:cs="Arial"/>
                <w:sz w:val="21"/>
                <w:szCs w:val="21"/>
                <w:lang w:val="en-GB"/>
              </w:rPr>
            </w:pPr>
            <w:r w:rsidRPr="000C23F6">
              <w:rPr>
                <w:rFonts w:ascii="Arial" w:hAnsi="Arial" w:cs="Arial"/>
                <w:sz w:val="21"/>
                <w:szCs w:val="21"/>
                <w:lang w:val="en-GB"/>
              </w:rPr>
              <w:t xml:space="preserve">The Bonus for the whole of the Works is </w:t>
            </w:r>
            <w:r w:rsidRPr="00931B21">
              <w:rPr>
                <w:rFonts w:ascii="Arial" w:hAnsi="Arial" w:cs="Arial"/>
                <w:i/>
                <w:sz w:val="18"/>
                <w:szCs w:val="18"/>
                <w:lang w:val="en-GB"/>
              </w:rPr>
              <w:t>[</w:t>
            </w:r>
            <w:r w:rsidR="00600606" w:rsidRPr="00931B21">
              <w:rPr>
                <w:rFonts w:ascii="Arial" w:hAnsi="Arial" w:cs="Arial"/>
                <w:i/>
                <w:sz w:val="18"/>
                <w:szCs w:val="18"/>
                <w:lang w:val="en-GB"/>
              </w:rPr>
              <w:t>insert percentage</w:t>
            </w:r>
            <w:r w:rsidRPr="00931B21">
              <w:rPr>
                <w:rFonts w:ascii="Arial" w:hAnsi="Arial" w:cs="Arial"/>
                <w:i/>
                <w:sz w:val="18"/>
                <w:szCs w:val="18"/>
                <w:lang w:val="en-GB"/>
              </w:rPr>
              <w:t>]</w:t>
            </w:r>
            <w:r w:rsidRPr="000C23F6">
              <w:rPr>
                <w:rFonts w:ascii="Arial" w:hAnsi="Arial" w:cs="Arial"/>
                <w:i/>
                <w:sz w:val="21"/>
                <w:szCs w:val="21"/>
                <w:lang w:val="en-GB"/>
              </w:rPr>
              <w:t xml:space="preserve"> </w:t>
            </w:r>
            <w:r w:rsidRPr="000C23F6">
              <w:rPr>
                <w:rFonts w:ascii="Arial" w:hAnsi="Arial" w:cs="Arial"/>
                <w:iCs/>
                <w:sz w:val="21"/>
                <w:szCs w:val="21"/>
                <w:lang w:val="en-GB"/>
              </w:rPr>
              <w:t xml:space="preserve">percent of the final Contract </w:t>
            </w:r>
            <w:r w:rsidR="00600606">
              <w:rPr>
                <w:rFonts w:ascii="Arial" w:hAnsi="Arial" w:cs="Arial"/>
                <w:iCs/>
                <w:sz w:val="21"/>
                <w:szCs w:val="21"/>
                <w:lang w:val="en-GB"/>
              </w:rPr>
              <w:t>p</w:t>
            </w:r>
            <w:r w:rsidRPr="000C23F6">
              <w:rPr>
                <w:rFonts w:ascii="Arial" w:hAnsi="Arial" w:cs="Arial"/>
                <w:iCs/>
                <w:sz w:val="21"/>
                <w:szCs w:val="21"/>
                <w:lang w:val="en-GB"/>
              </w:rPr>
              <w:t xml:space="preserve">rice per day. </w:t>
            </w:r>
          </w:p>
        </w:tc>
      </w:tr>
      <w:tr w:rsidR="009D3288" w:rsidRPr="000C23F6" w14:paraId="1A62B491" w14:textId="77777777">
        <w:trPr>
          <w:cantSplit/>
        </w:trPr>
        <w:tc>
          <w:tcPr>
            <w:tcW w:w="1540" w:type="dxa"/>
            <w:vMerge/>
            <w:tcBorders>
              <w:top w:val="single" w:sz="4" w:space="0" w:color="auto"/>
              <w:left w:val="single" w:sz="4" w:space="0" w:color="auto"/>
              <w:bottom w:val="single" w:sz="4" w:space="0" w:color="auto"/>
              <w:right w:val="single" w:sz="4" w:space="0" w:color="auto"/>
            </w:tcBorders>
          </w:tcPr>
          <w:p w14:paraId="244FD54B" w14:textId="77777777" w:rsidR="009D3288" w:rsidRPr="000C23F6" w:rsidRDefault="009D3288">
            <w:pPr>
              <w:spacing w:before="120" w:after="120"/>
              <w:rPr>
                <w:rFonts w:ascii="Arial" w:hAnsi="Arial" w:cs="Arial"/>
                <w:b/>
                <w:sz w:val="21"/>
                <w:szCs w:val="21"/>
                <w:lang w:val="en-GB"/>
              </w:rPr>
            </w:pPr>
          </w:p>
        </w:tc>
        <w:tc>
          <w:tcPr>
            <w:tcW w:w="7920" w:type="dxa"/>
            <w:gridSpan w:val="2"/>
            <w:tcBorders>
              <w:left w:val="single" w:sz="4" w:space="0" w:color="auto"/>
              <w:bottom w:val="single" w:sz="4" w:space="0" w:color="auto"/>
              <w:right w:val="single" w:sz="4" w:space="0" w:color="auto"/>
            </w:tcBorders>
          </w:tcPr>
          <w:p w14:paraId="25B660A2" w14:textId="77777777" w:rsidR="009D3288" w:rsidRDefault="009D3288" w:rsidP="001429C0">
            <w:pPr>
              <w:spacing w:before="120" w:after="120"/>
              <w:ind w:right="-72"/>
              <w:rPr>
                <w:rFonts w:ascii="Arial" w:hAnsi="Arial" w:cs="Arial"/>
                <w:sz w:val="21"/>
                <w:szCs w:val="21"/>
                <w:lang w:val="en-GB"/>
              </w:rPr>
            </w:pPr>
            <w:r w:rsidRPr="000C23F6">
              <w:rPr>
                <w:rFonts w:ascii="Arial" w:hAnsi="Arial" w:cs="Arial"/>
                <w:sz w:val="21"/>
                <w:szCs w:val="21"/>
                <w:lang w:val="en-GB"/>
              </w:rPr>
              <w:t xml:space="preserve">The maximum amount of Bonus for the whole of the Works is </w:t>
            </w:r>
            <w:r w:rsidR="00931B21" w:rsidRPr="00931B21">
              <w:rPr>
                <w:rFonts w:ascii="Arial" w:hAnsi="Arial" w:cs="Arial"/>
                <w:i/>
                <w:sz w:val="18"/>
                <w:szCs w:val="18"/>
                <w:lang w:val="en-GB"/>
              </w:rPr>
              <w:t>[insert percentage]</w:t>
            </w:r>
            <w:r w:rsidRPr="000C23F6">
              <w:rPr>
                <w:rFonts w:ascii="Arial" w:hAnsi="Arial" w:cs="Arial"/>
                <w:sz w:val="21"/>
                <w:szCs w:val="21"/>
                <w:lang w:val="en-GB"/>
              </w:rPr>
              <w:t xml:space="preserve"> percent of the final Contract </w:t>
            </w:r>
            <w:r w:rsidR="00931B21">
              <w:rPr>
                <w:rFonts w:ascii="Arial" w:hAnsi="Arial" w:cs="Arial"/>
                <w:sz w:val="21"/>
                <w:szCs w:val="21"/>
                <w:lang w:val="en-GB"/>
              </w:rPr>
              <w:t>p</w:t>
            </w:r>
            <w:r w:rsidRPr="000C23F6">
              <w:rPr>
                <w:rFonts w:ascii="Arial" w:hAnsi="Arial" w:cs="Arial"/>
                <w:sz w:val="21"/>
                <w:szCs w:val="21"/>
                <w:lang w:val="en-GB"/>
              </w:rPr>
              <w:t>rice.</w:t>
            </w:r>
          </w:p>
          <w:p w14:paraId="60A5FE24" w14:textId="77777777" w:rsidR="00931B21" w:rsidRPr="000C23F6" w:rsidRDefault="00931B21" w:rsidP="001429C0">
            <w:pPr>
              <w:spacing w:before="120" w:after="120"/>
              <w:ind w:right="-72"/>
              <w:rPr>
                <w:rFonts w:ascii="Arial" w:hAnsi="Arial" w:cs="Arial"/>
                <w:sz w:val="21"/>
                <w:szCs w:val="21"/>
                <w:lang w:val="en-GB"/>
              </w:rPr>
            </w:pPr>
          </w:p>
          <w:p w14:paraId="5B139C5E" w14:textId="77777777" w:rsidR="009D3288" w:rsidRPr="000C23F6" w:rsidRDefault="009D3288" w:rsidP="001429C0">
            <w:pPr>
              <w:spacing w:before="120" w:after="120"/>
              <w:ind w:right="-72"/>
              <w:jc w:val="both"/>
              <w:rPr>
                <w:rFonts w:ascii="Arial" w:hAnsi="Arial" w:cs="Arial"/>
                <w:sz w:val="18"/>
                <w:szCs w:val="18"/>
                <w:lang w:val="en-GB"/>
              </w:rPr>
            </w:pPr>
            <w:r w:rsidRPr="000C23F6">
              <w:rPr>
                <w:rFonts w:ascii="Arial" w:hAnsi="Arial" w:cs="Arial"/>
                <w:i/>
                <w:iCs/>
                <w:sz w:val="18"/>
                <w:szCs w:val="18"/>
                <w:lang w:val="en-GB"/>
              </w:rPr>
              <w:t xml:space="preserve">[if early completion would provide benefits to the </w:t>
            </w:r>
            <w:r w:rsidR="00FD20FF">
              <w:rPr>
                <w:rFonts w:ascii="Arial" w:hAnsi="Arial" w:cs="Arial"/>
                <w:i/>
                <w:iCs/>
                <w:sz w:val="18"/>
                <w:szCs w:val="18"/>
                <w:lang w:val="en-GB"/>
              </w:rPr>
              <w:t>Employer</w:t>
            </w:r>
            <w:r w:rsidRPr="000C23F6">
              <w:rPr>
                <w:rFonts w:ascii="Arial" w:hAnsi="Arial" w:cs="Arial"/>
                <w:i/>
                <w:iCs/>
                <w:sz w:val="18"/>
                <w:szCs w:val="18"/>
                <w:lang w:val="en-GB"/>
              </w:rPr>
              <w:t xml:space="preserve">, this clause should remain, otherwise state “Not Applicable”. The bonus is usually numerically equal to the </w:t>
            </w:r>
            <w:r w:rsidR="00153D18">
              <w:rPr>
                <w:rFonts w:ascii="Arial" w:hAnsi="Arial" w:cs="Arial"/>
                <w:i/>
                <w:iCs/>
                <w:sz w:val="18"/>
                <w:szCs w:val="18"/>
                <w:lang w:val="en-GB"/>
              </w:rPr>
              <w:t>L</w:t>
            </w:r>
            <w:r w:rsidRPr="000C23F6">
              <w:rPr>
                <w:rFonts w:ascii="Arial" w:hAnsi="Arial" w:cs="Arial"/>
                <w:i/>
                <w:iCs/>
                <w:sz w:val="18"/>
                <w:szCs w:val="18"/>
                <w:lang w:val="en-GB"/>
              </w:rPr>
              <w:t xml:space="preserve">iquidated </w:t>
            </w:r>
            <w:r w:rsidR="00153D18">
              <w:rPr>
                <w:rFonts w:ascii="Arial" w:hAnsi="Arial" w:cs="Arial"/>
                <w:i/>
                <w:iCs/>
                <w:sz w:val="18"/>
                <w:szCs w:val="18"/>
                <w:lang w:val="en-GB"/>
              </w:rPr>
              <w:t>D</w:t>
            </w:r>
            <w:r w:rsidRPr="000C23F6">
              <w:rPr>
                <w:rFonts w:ascii="Arial" w:hAnsi="Arial" w:cs="Arial"/>
                <w:i/>
                <w:iCs/>
                <w:sz w:val="18"/>
                <w:szCs w:val="18"/>
                <w:lang w:val="en-GB"/>
              </w:rPr>
              <w:t>amages]</w:t>
            </w:r>
          </w:p>
        </w:tc>
      </w:tr>
      <w:tr w:rsidR="009D3288" w:rsidRPr="000C23F6" w14:paraId="21BF9AF1" w14:textId="77777777">
        <w:tc>
          <w:tcPr>
            <w:tcW w:w="1540" w:type="dxa"/>
            <w:tcBorders>
              <w:top w:val="single" w:sz="4" w:space="0" w:color="auto"/>
              <w:left w:val="single" w:sz="4" w:space="0" w:color="auto"/>
              <w:bottom w:val="single" w:sz="4" w:space="0" w:color="auto"/>
              <w:right w:val="single" w:sz="4" w:space="0" w:color="auto"/>
            </w:tcBorders>
          </w:tcPr>
          <w:p w14:paraId="57B5E029" w14:textId="77777777" w:rsidR="009D3288" w:rsidRPr="000C23F6" w:rsidRDefault="009D3288">
            <w:pPr>
              <w:spacing w:before="120" w:after="120"/>
              <w:rPr>
                <w:rFonts w:ascii="Arial" w:hAnsi="Arial" w:cs="Arial"/>
                <w:b/>
                <w:sz w:val="21"/>
                <w:szCs w:val="21"/>
                <w:lang w:val="en-GB"/>
              </w:rPr>
            </w:pPr>
            <w:r w:rsidRPr="000C23F6">
              <w:rPr>
                <w:rFonts w:ascii="Arial" w:hAnsi="Arial" w:cs="Arial"/>
                <w:b/>
                <w:sz w:val="21"/>
                <w:szCs w:val="21"/>
                <w:lang w:val="en-GB"/>
              </w:rPr>
              <w:t>GCC 7</w:t>
            </w:r>
            <w:r w:rsidR="00A10454">
              <w:rPr>
                <w:rFonts w:ascii="Arial" w:hAnsi="Arial" w:cs="Arial"/>
                <w:b/>
                <w:sz w:val="21"/>
                <w:szCs w:val="21"/>
                <w:lang w:val="en-GB"/>
              </w:rPr>
              <w:t>8</w:t>
            </w:r>
            <w:r w:rsidRPr="000C23F6">
              <w:rPr>
                <w:rFonts w:ascii="Arial" w:hAnsi="Arial" w:cs="Arial"/>
                <w:b/>
                <w:sz w:val="21"/>
                <w:szCs w:val="21"/>
                <w:lang w:val="en-GB"/>
              </w:rPr>
              <w:t>.1</w:t>
            </w:r>
          </w:p>
        </w:tc>
        <w:tc>
          <w:tcPr>
            <w:tcW w:w="7920" w:type="dxa"/>
            <w:gridSpan w:val="2"/>
            <w:tcBorders>
              <w:top w:val="single" w:sz="4" w:space="0" w:color="auto"/>
              <w:left w:val="single" w:sz="4" w:space="0" w:color="auto"/>
              <w:bottom w:val="single" w:sz="4" w:space="0" w:color="auto"/>
              <w:right w:val="single" w:sz="4" w:space="0" w:color="auto"/>
            </w:tcBorders>
          </w:tcPr>
          <w:p w14:paraId="77657BA7" w14:textId="77777777" w:rsidR="009D3288" w:rsidRDefault="009D3288">
            <w:pPr>
              <w:spacing w:before="120" w:after="120"/>
              <w:ind w:right="-72"/>
              <w:jc w:val="both"/>
              <w:rPr>
                <w:rFonts w:ascii="Arial" w:hAnsi="Arial" w:cs="Arial"/>
                <w:sz w:val="18"/>
                <w:szCs w:val="18"/>
                <w:lang w:val="en-GB"/>
              </w:rPr>
            </w:pPr>
            <w:r w:rsidRPr="000A04E3">
              <w:rPr>
                <w:rFonts w:ascii="Arial" w:hAnsi="Arial" w:cs="Arial"/>
                <w:sz w:val="21"/>
                <w:szCs w:val="21"/>
                <w:lang w:val="en-GB"/>
              </w:rPr>
              <w:t xml:space="preserve">The Advance Payment </w:t>
            </w:r>
            <w:r w:rsidR="000A04E3">
              <w:rPr>
                <w:rFonts w:ascii="Arial" w:hAnsi="Arial" w:cs="Arial"/>
                <w:sz w:val="21"/>
                <w:szCs w:val="21"/>
                <w:lang w:val="en-GB"/>
              </w:rPr>
              <w:t>shall</w:t>
            </w:r>
            <w:r w:rsidRPr="000A04E3">
              <w:rPr>
                <w:rFonts w:ascii="Arial" w:hAnsi="Arial" w:cs="Arial"/>
                <w:sz w:val="21"/>
                <w:szCs w:val="21"/>
                <w:lang w:val="en-GB"/>
              </w:rPr>
              <w:t xml:space="preserve"> be </w:t>
            </w:r>
            <w:r w:rsidR="0060219F" w:rsidRPr="000B3B55">
              <w:rPr>
                <w:rFonts w:ascii="Arial" w:hAnsi="Arial" w:cs="Arial"/>
                <w:i/>
                <w:position w:val="-28"/>
                <w:sz w:val="16"/>
                <w:szCs w:val="16"/>
                <w:lang w:val="en-GB"/>
              </w:rPr>
              <w:object w:dxaOrig="2840" w:dyaOrig="660" w14:anchorId="78E7747F">
                <v:shape id="_x0000_i1049" type="#_x0000_t75" style="width:96.75pt;height:23.25pt" o:ole="">
                  <v:imagedata r:id="rId30" o:title=""/>
                </v:shape>
                <o:OLEObject Type="Embed" ProgID="Equation.3" ShapeID="_x0000_i1049" DrawAspect="Content" ObjectID="_1754382910" r:id="rId51"/>
              </w:object>
            </w:r>
            <w:r w:rsidRPr="000A04E3">
              <w:rPr>
                <w:rFonts w:ascii="Arial" w:hAnsi="Arial" w:cs="Arial"/>
                <w:sz w:val="21"/>
                <w:szCs w:val="21"/>
                <w:lang w:val="en-GB"/>
              </w:rPr>
              <w:t xml:space="preserve"> </w:t>
            </w:r>
            <w:r w:rsidRPr="000A04E3">
              <w:rPr>
                <w:rFonts w:ascii="Arial" w:hAnsi="Arial" w:cs="Arial"/>
                <w:sz w:val="18"/>
                <w:szCs w:val="18"/>
                <w:lang w:val="en-GB"/>
              </w:rPr>
              <w:t>[</w:t>
            </w:r>
            <w:r w:rsidR="000A04E3">
              <w:rPr>
                <w:rFonts w:ascii="Arial" w:hAnsi="Arial" w:cs="Arial"/>
                <w:sz w:val="18"/>
                <w:szCs w:val="18"/>
                <w:lang w:val="en-GB"/>
              </w:rPr>
              <w:t>insert</w:t>
            </w:r>
            <w:r w:rsidRPr="000A04E3">
              <w:rPr>
                <w:rFonts w:ascii="Arial" w:hAnsi="Arial" w:cs="Arial"/>
                <w:sz w:val="18"/>
                <w:szCs w:val="18"/>
                <w:lang w:val="en-GB"/>
              </w:rPr>
              <w:t xml:space="preserve"> amount]</w:t>
            </w:r>
            <w:r w:rsidR="00B3467A">
              <w:rPr>
                <w:rFonts w:ascii="Arial" w:hAnsi="Arial" w:cs="Arial"/>
                <w:sz w:val="18"/>
                <w:szCs w:val="18"/>
                <w:lang w:val="en-GB"/>
              </w:rPr>
              <w:t xml:space="preserve"> and/or </w:t>
            </w:r>
            <w:r w:rsidR="00B3467A" w:rsidRPr="00C162C4">
              <w:rPr>
                <w:rFonts w:ascii="Arial" w:hAnsi="Arial" w:cs="Arial"/>
                <w:position w:val="-24"/>
                <w:sz w:val="21"/>
                <w:szCs w:val="21"/>
                <w:lang w:val="en-GB"/>
              </w:rPr>
              <w:object w:dxaOrig="1560" w:dyaOrig="520" w14:anchorId="626D3448">
                <v:shape id="_x0000_i1050" type="#_x0000_t75" style="width:78pt;height:26.25pt" o:ole="">
                  <v:imagedata r:id="rId27" o:title=""/>
                </v:shape>
                <o:OLEObject Type="Embed" ProgID="Equation.3" ShapeID="_x0000_i1050" DrawAspect="Content" ObjectID="_1754382911" r:id="rId52"/>
              </w:object>
            </w:r>
            <w:r w:rsidRPr="000A04E3">
              <w:rPr>
                <w:rFonts w:ascii="Arial" w:hAnsi="Arial" w:cs="Arial"/>
                <w:sz w:val="21"/>
                <w:szCs w:val="21"/>
                <w:lang w:val="en-GB"/>
              </w:rPr>
              <w:t xml:space="preserve"> </w:t>
            </w:r>
            <w:r w:rsidR="00B3467A" w:rsidRPr="00AB2465">
              <w:rPr>
                <w:rFonts w:ascii="Arial" w:hAnsi="Arial" w:cs="Arial"/>
                <w:b/>
                <w:i/>
                <w:sz w:val="16"/>
                <w:szCs w:val="16"/>
                <w:lang w:val="en-GB"/>
              </w:rPr>
              <w:t>[insert amount]</w:t>
            </w:r>
            <w:r w:rsidR="00B3467A">
              <w:rPr>
                <w:rFonts w:ascii="Arial" w:hAnsi="Arial" w:cs="Arial"/>
                <w:sz w:val="21"/>
                <w:szCs w:val="21"/>
                <w:lang w:val="en-GB"/>
              </w:rPr>
              <w:t xml:space="preserve"> </w:t>
            </w:r>
            <w:r w:rsidRPr="000A04E3">
              <w:rPr>
                <w:rFonts w:ascii="Arial" w:hAnsi="Arial" w:cs="Arial"/>
                <w:sz w:val="21"/>
                <w:szCs w:val="21"/>
                <w:lang w:val="en-GB"/>
              </w:rPr>
              <w:t>and</w:t>
            </w:r>
            <w:r w:rsidR="00B3467A">
              <w:rPr>
                <w:rFonts w:ascii="Arial" w:hAnsi="Arial" w:cs="Arial"/>
                <w:sz w:val="21"/>
                <w:szCs w:val="21"/>
                <w:lang w:val="en-GB"/>
              </w:rPr>
              <w:t>,</w:t>
            </w:r>
            <w:r w:rsidRPr="000A04E3">
              <w:rPr>
                <w:rFonts w:ascii="Arial" w:hAnsi="Arial" w:cs="Arial"/>
                <w:sz w:val="21"/>
                <w:szCs w:val="21"/>
                <w:lang w:val="en-GB"/>
              </w:rPr>
              <w:t xml:space="preserve"> </w:t>
            </w:r>
            <w:r w:rsidR="000A04E3">
              <w:rPr>
                <w:rFonts w:ascii="Arial" w:hAnsi="Arial" w:cs="Arial"/>
                <w:sz w:val="21"/>
                <w:szCs w:val="21"/>
                <w:lang w:val="en-GB"/>
              </w:rPr>
              <w:t>shall</w:t>
            </w:r>
            <w:r w:rsidRPr="000A04E3">
              <w:rPr>
                <w:rFonts w:ascii="Arial" w:hAnsi="Arial" w:cs="Arial"/>
                <w:sz w:val="21"/>
                <w:szCs w:val="21"/>
                <w:lang w:val="en-GB"/>
              </w:rPr>
              <w:t xml:space="preserve"> be paid to the Contractor not later than </w:t>
            </w:r>
            <w:r w:rsidRPr="000A04E3">
              <w:rPr>
                <w:rFonts w:ascii="Arial" w:hAnsi="Arial" w:cs="Arial"/>
                <w:sz w:val="18"/>
                <w:szCs w:val="18"/>
                <w:lang w:val="en-GB"/>
              </w:rPr>
              <w:t>[</w:t>
            </w:r>
            <w:r w:rsidR="000A04E3" w:rsidRPr="000A04E3">
              <w:rPr>
                <w:rFonts w:ascii="Arial" w:hAnsi="Arial" w:cs="Arial"/>
                <w:sz w:val="18"/>
                <w:szCs w:val="18"/>
                <w:lang w:val="en-GB"/>
              </w:rPr>
              <w:t xml:space="preserve">insert </w:t>
            </w:r>
            <w:r w:rsidRPr="000A04E3">
              <w:rPr>
                <w:rFonts w:ascii="Arial" w:hAnsi="Arial" w:cs="Arial"/>
                <w:sz w:val="18"/>
                <w:szCs w:val="18"/>
                <w:lang w:val="en-GB"/>
              </w:rPr>
              <w:t>date].</w:t>
            </w:r>
          </w:p>
          <w:p w14:paraId="0B45B20D" w14:textId="77777777" w:rsidR="00E67062" w:rsidRDefault="00E67062">
            <w:pPr>
              <w:spacing w:before="120" w:after="120"/>
              <w:ind w:right="-72"/>
              <w:jc w:val="both"/>
              <w:rPr>
                <w:rFonts w:ascii="Arial" w:hAnsi="Arial" w:cs="Arial"/>
                <w:sz w:val="18"/>
                <w:szCs w:val="18"/>
                <w:lang w:val="en-GB"/>
              </w:rPr>
            </w:pPr>
          </w:p>
          <w:p w14:paraId="0BCC6448" w14:textId="77777777" w:rsidR="00E67062" w:rsidRPr="000A04E3" w:rsidRDefault="00E67062">
            <w:pPr>
              <w:spacing w:before="120" w:after="120"/>
              <w:ind w:right="-72"/>
              <w:jc w:val="both"/>
              <w:rPr>
                <w:rFonts w:ascii="Arial" w:hAnsi="Arial" w:cs="Arial"/>
                <w:sz w:val="18"/>
                <w:szCs w:val="18"/>
                <w:lang w:val="en-GB"/>
              </w:rPr>
            </w:pPr>
          </w:p>
          <w:p w14:paraId="3B2FE38A" w14:textId="77777777" w:rsidR="009D3288" w:rsidRPr="000C23F6" w:rsidRDefault="009D3288" w:rsidP="001429C0">
            <w:pPr>
              <w:spacing w:before="120" w:after="120"/>
              <w:ind w:right="-72"/>
              <w:jc w:val="both"/>
              <w:rPr>
                <w:rFonts w:ascii="Arial" w:hAnsi="Arial" w:cs="Arial"/>
                <w:i/>
                <w:iCs/>
                <w:sz w:val="18"/>
                <w:szCs w:val="18"/>
                <w:lang w:val="en-GB"/>
              </w:rPr>
            </w:pPr>
            <w:r w:rsidRPr="000C23F6">
              <w:rPr>
                <w:rFonts w:ascii="Arial" w:hAnsi="Arial" w:cs="Arial"/>
                <w:i/>
                <w:iCs/>
                <w:sz w:val="18"/>
                <w:szCs w:val="18"/>
                <w:lang w:val="en-GB"/>
              </w:rPr>
              <w:t>[</w:t>
            </w:r>
            <w:r w:rsidR="005E42B9">
              <w:rPr>
                <w:rFonts w:ascii="Arial" w:hAnsi="Arial" w:cs="Arial"/>
                <w:i/>
                <w:iCs/>
                <w:sz w:val="18"/>
                <w:szCs w:val="18"/>
                <w:lang w:val="en-GB"/>
              </w:rPr>
              <w:t xml:space="preserve">for 100 percent </w:t>
            </w:r>
            <w:proofErr w:type="spellStart"/>
            <w:r w:rsidR="005E42B9">
              <w:rPr>
                <w:rFonts w:ascii="Arial" w:hAnsi="Arial" w:cs="Arial"/>
                <w:i/>
                <w:iCs/>
                <w:sz w:val="18"/>
                <w:szCs w:val="18"/>
                <w:lang w:val="en-GB"/>
              </w:rPr>
              <w:t>GoB</w:t>
            </w:r>
            <w:proofErr w:type="spellEnd"/>
            <w:r w:rsidR="005E42B9">
              <w:rPr>
                <w:rFonts w:ascii="Arial" w:hAnsi="Arial" w:cs="Arial"/>
                <w:i/>
                <w:iCs/>
                <w:sz w:val="18"/>
                <w:szCs w:val="18"/>
                <w:lang w:val="en-GB"/>
              </w:rPr>
              <w:t xml:space="preserve"> funded procurement, a</w:t>
            </w:r>
            <w:r w:rsidR="005E42B9" w:rsidRPr="000C23F6">
              <w:rPr>
                <w:rFonts w:ascii="Arial" w:hAnsi="Arial" w:cs="Arial"/>
                <w:i/>
                <w:iCs/>
                <w:sz w:val="18"/>
                <w:szCs w:val="18"/>
                <w:lang w:val="en-GB"/>
              </w:rPr>
              <w:t>dvance payments</w:t>
            </w:r>
            <w:r w:rsidR="00E67062" w:rsidRPr="000C23F6">
              <w:rPr>
                <w:rFonts w:ascii="Arial" w:hAnsi="Arial" w:cs="Arial"/>
                <w:i/>
                <w:iCs/>
                <w:sz w:val="18"/>
                <w:szCs w:val="18"/>
                <w:lang w:val="en-GB"/>
              </w:rPr>
              <w:t xml:space="preserve"> </w:t>
            </w:r>
            <w:r w:rsidR="00C90FA1">
              <w:rPr>
                <w:rFonts w:ascii="Arial" w:hAnsi="Arial" w:cs="Arial"/>
                <w:i/>
                <w:iCs/>
                <w:sz w:val="18"/>
                <w:szCs w:val="18"/>
                <w:lang w:val="en-GB"/>
              </w:rPr>
              <w:t>are</w:t>
            </w:r>
            <w:r w:rsidR="00E67062" w:rsidRPr="000C23F6">
              <w:rPr>
                <w:rFonts w:ascii="Arial" w:hAnsi="Arial" w:cs="Arial"/>
                <w:i/>
                <w:iCs/>
                <w:sz w:val="18"/>
                <w:szCs w:val="18"/>
                <w:lang w:val="en-GB"/>
              </w:rPr>
              <w:t xml:space="preserve"> not </w:t>
            </w:r>
            <w:r w:rsidR="00C90FA1">
              <w:rPr>
                <w:rFonts w:ascii="Arial" w:hAnsi="Arial" w:cs="Arial"/>
                <w:i/>
                <w:iCs/>
                <w:sz w:val="18"/>
                <w:szCs w:val="18"/>
                <w:lang w:val="en-GB"/>
              </w:rPr>
              <w:t>recommended</w:t>
            </w:r>
            <w:r w:rsidR="00E67062" w:rsidRPr="000C23F6">
              <w:rPr>
                <w:rFonts w:ascii="Arial" w:hAnsi="Arial" w:cs="Arial"/>
                <w:i/>
                <w:iCs/>
                <w:sz w:val="18"/>
                <w:szCs w:val="18"/>
                <w:lang w:val="en-GB"/>
              </w:rPr>
              <w:t xml:space="preserve"> unless otherwise specifically decided by </w:t>
            </w:r>
            <w:r w:rsidR="00C90FA1">
              <w:rPr>
                <w:rFonts w:ascii="Arial" w:hAnsi="Arial" w:cs="Arial"/>
                <w:i/>
                <w:iCs/>
                <w:sz w:val="18"/>
                <w:szCs w:val="18"/>
                <w:lang w:val="en-GB"/>
              </w:rPr>
              <w:t xml:space="preserve">the </w:t>
            </w:r>
            <w:r w:rsidR="00E67062" w:rsidRPr="000C23F6">
              <w:rPr>
                <w:rFonts w:ascii="Arial" w:hAnsi="Arial" w:cs="Arial"/>
                <w:i/>
                <w:iCs/>
                <w:sz w:val="18"/>
                <w:szCs w:val="18"/>
                <w:lang w:val="en-GB"/>
              </w:rPr>
              <w:t>Government</w:t>
            </w:r>
            <w:r w:rsidR="00E67062">
              <w:rPr>
                <w:rFonts w:ascii="Arial" w:hAnsi="Arial" w:cs="Arial"/>
                <w:i/>
                <w:iCs/>
                <w:sz w:val="18"/>
                <w:szCs w:val="18"/>
                <w:lang w:val="en-GB"/>
              </w:rPr>
              <w:t>.</w:t>
            </w:r>
            <w:r w:rsidR="00E67062" w:rsidRPr="000C23F6">
              <w:rPr>
                <w:rFonts w:ascii="Arial" w:hAnsi="Arial" w:cs="Arial"/>
                <w:i/>
                <w:iCs/>
                <w:sz w:val="18"/>
                <w:szCs w:val="18"/>
                <w:lang w:val="en-GB"/>
              </w:rPr>
              <w:t xml:space="preserve"> </w:t>
            </w:r>
            <w:r w:rsidR="00E67062">
              <w:rPr>
                <w:rFonts w:ascii="Arial" w:hAnsi="Arial" w:cs="Arial"/>
                <w:i/>
                <w:iCs/>
                <w:sz w:val="18"/>
                <w:szCs w:val="18"/>
                <w:lang w:val="en-GB"/>
              </w:rPr>
              <w:t>A</w:t>
            </w:r>
            <w:r w:rsidRPr="000C23F6">
              <w:rPr>
                <w:rFonts w:ascii="Arial" w:hAnsi="Arial" w:cs="Arial"/>
                <w:i/>
                <w:iCs/>
                <w:sz w:val="18"/>
                <w:szCs w:val="18"/>
                <w:lang w:val="en-GB"/>
              </w:rPr>
              <w:t>n advance payment</w:t>
            </w:r>
            <w:r w:rsidR="00E67062">
              <w:rPr>
                <w:rFonts w:ascii="Arial" w:hAnsi="Arial" w:cs="Arial"/>
                <w:i/>
                <w:iCs/>
                <w:sz w:val="18"/>
                <w:szCs w:val="18"/>
                <w:lang w:val="en-GB"/>
              </w:rPr>
              <w:t>, if admissible,</w:t>
            </w:r>
            <w:r w:rsidRPr="000C23F6">
              <w:rPr>
                <w:rFonts w:ascii="Arial" w:hAnsi="Arial" w:cs="Arial"/>
                <w:i/>
                <w:iCs/>
                <w:sz w:val="18"/>
                <w:szCs w:val="18"/>
                <w:lang w:val="en-GB"/>
              </w:rPr>
              <w:t xml:space="preserve"> </w:t>
            </w:r>
            <w:r w:rsidR="00E67062">
              <w:rPr>
                <w:rFonts w:ascii="Arial" w:hAnsi="Arial" w:cs="Arial"/>
                <w:i/>
                <w:iCs/>
                <w:sz w:val="18"/>
                <w:szCs w:val="18"/>
                <w:lang w:val="en-GB"/>
              </w:rPr>
              <w:t xml:space="preserve">shall be </w:t>
            </w:r>
            <w:r w:rsidRPr="000C23F6">
              <w:rPr>
                <w:rFonts w:ascii="Arial" w:hAnsi="Arial" w:cs="Arial"/>
                <w:i/>
                <w:iCs/>
                <w:sz w:val="18"/>
                <w:szCs w:val="18"/>
                <w:lang w:val="en-GB"/>
              </w:rPr>
              <w:t>made for mobilisation, considering the nature of the works</w:t>
            </w:r>
            <w:r w:rsidR="00A10454">
              <w:rPr>
                <w:rFonts w:ascii="Arial" w:hAnsi="Arial" w:cs="Arial"/>
                <w:i/>
                <w:iCs/>
                <w:sz w:val="18"/>
                <w:szCs w:val="18"/>
                <w:lang w:val="en-GB"/>
              </w:rPr>
              <w:t xml:space="preserve">. </w:t>
            </w:r>
            <w:r w:rsidRPr="000C23F6">
              <w:rPr>
                <w:rFonts w:ascii="Arial" w:hAnsi="Arial" w:cs="Arial"/>
                <w:i/>
                <w:iCs/>
                <w:sz w:val="18"/>
                <w:szCs w:val="18"/>
                <w:lang w:val="en-GB"/>
              </w:rPr>
              <w:t xml:space="preserve"> </w:t>
            </w:r>
            <w:r w:rsidR="00A10454">
              <w:rPr>
                <w:rFonts w:ascii="Arial" w:hAnsi="Arial" w:cs="Arial"/>
                <w:i/>
                <w:iCs/>
                <w:sz w:val="18"/>
                <w:szCs w:val="18"/>
                <w:lang w:val="en-GB"/>
              </w:rPr>
              <w:t>T</w:t>
            </w:r>
            <w:r w:rsidRPr="000C23F6">
              <w:rPr>
                <w:rFonts w:ascii="Arial" w:hAnsi="Arial" w:cs="Arial"/>
                <w:i/>
                <w:iCs/>
                <w:sz w:val="18"/>
                <w:szCs w:val="18"/>
                <w:lang w:val="en-GB"/>
              </w:rPr>
              <w:t>he recommended maximum advance</w:t>
            </w:r>
            <w:r w:rsidR="00A10454">
              <w:rPr>
                <w:rFonts w:ascii="Arial" w:hAnsi="Arial" w:cs="Arial"/>
                <w:i/>
                <w:iCs/>
                <w:sz w:val="18"/>
                <w:szCs w:val="18"/>
                <w:lang w:val="en-GB"/>
              </w:rPr>
              <w:t xml:space="preserve"> </w:t>
            </w:r>
            <w:r w:rsidR="00A546B8">
              <w:rPr>
                <w:rFonts w:ascii="Arial" w:hAnsi="Arial" w:cs="Arial"/>
                <w:i/>
                <w:iCs/>
                <w:sz w:val="18"/>
                <w:szCs w:val="18"/>
                <w:lang w:val="en-GB"/>
              </w:rPr>
              <w:t xml:space="preserve">payment </w:t>
            </w:r>
            <w:r w:rsidR="00A546B8" w:rsidRPr="000C23F6">
              <w:rPr>
                <w:rFonts w:ascii="Arial" w:hAnsi="Arial" w:cs="Arial"/>
                <w:i/>
                <w:iCs/>
                <w:sz w:val="18"/>
                <w:szCs w:val="18"/>
                <w:lang w:val="en-GB"/>
              </w:rPr>
              <w:t>is</w:t>
            </w:r>
            <w:r w:rsidRPr="000C23F6">
              <w:rPr>
                <w:rFonts w:ascii="Arial" w:hAnsi="Arial" w:cs="Arial"/>
                <w:i/>
                <w:iCs/>
                <w:sz w:val="18"/>
                <w:szCs w:val="18"/>
                <w:lang w:val="en-GB"/>
              </w:rPr>
              <w:t xml:space="preserve"> </w:t>
            </w:r>
            <w:r w:rsidR="00A10454">
              <w:rPr>
                <w:rFonts w:ascii="Arial" w:hAnsi="Arial" w:cs="Arial"/>
                <w:i/>
                <w:iCs/>
                <w:sz w:val="18"/>
                <w:szCs w:val="18"/>
                <w:lang w:val="en-GB"/>
              </w:rPr>
              <w:t>ten (</w:t>
            </w:r>
            <w:r w:rsidRPr="000C23F6">
              <w:rPr>
                <w:rFonts w:ascii="Arial" w:hAnsi="Arial" w:cs="Arial"/>
                <w:i/>
                <w:iCs/>
                <w:sz w:val="18"/>
                <w:szCs w:val="18"/>
                <w:lang w:val="en-GB"/>
              </w:rPr>
              <w:t>10</w:t>
            </w:r>
            <w:r w:rsidR="00A10454">
              <w:rPr>
                <w:rFonts w:ascii="Arial" w:hAnsi="Arial" w:cs="Arial"/>
                <w:i/>
                <w:iCs/>
                <w:sz w:val="18"/>
                <w:szCs w:val="18"/>
                <w:lang w:val="en-GB"/>
              </w:rPr>
              <w:t xml:space="preserve">) percent </w:t>
            </w:r>
            <w:r w:rsidRPr="000C23F6">
              <w:rPr>
                <w:rFonts w:ascii="Arial" w:hAnsi="Arial" w:cs="Arial"/>
                <w:i/>
                <w:iCs/>
                <w:sz w:val="18"/>
                <w:szCs w:val="18"/>
                <w:lang w:val="en-GB"/>
              </w:rPr>
              <w:t xml:space="preserve">of </w:t>
            </w:r>
            <w:r w:rsidR="00A10454">
              <w:rPr>
                <w:rFonts w:ascii="Arial" w:hAnsi="Arial" w:cs="Arial"/>
                <w:i/>
                <w:iCs/>
                <w:sz w:val="18"/>
                <w:szCs w:val="18"/>
                <w:lang w:val="en-GB"/>
              </w:rPr>
              <w:t xml:space="preserve">the original </w:t>
            </w:r>
            <w:r w:rsidRPr="000C23F6">
              <w:rPr>
                <w:rFonts w:ascii="Arial" w:hAnsi="Arial" w:cs="Arial"/>
                <w:i/>
                <w:iCs/>
                <w:sz w:val="18"/>
                <w:szCs w:val="18"/>
                <w:lang w:val="en-GB"/>
              </w:rPr>
              <w:t xml:space="preserve">Contract </w:t>
            </w:r>
            <w:r w:rsidR="000A04E3">
              <w:rPr>
                <w:rFonts w:ascii="Arial" w:hAnsi="Arial" w:cs="Arial"/>
                <w:i/>
                <w:iCs/>
                <w:sz w:val="18"/>
                <w:szCs w:val="18"/>
                <w:lang w:val="en-GB"/>
              </w:rPr>
              <w:t>p</w:t>
            </w:r>
            <w:r w:rsidRPr="000C23F6">
              <w:rPr>
                <w:rFonts w:ascii="Arial" w:hAnsi="Arial" w:cs="Arial"/>
                <w:i/>
                <w:iCs/>
                <w:sz w:val="18"/>
                <w:szCs w:val="18"/>
                <w:lang w:val="en-GB"/>
              </w:rPr>
              <w:t xml:space="preserve">rice against an unconditional </w:t>
            </w:r>
            <w:r w:rsidR="00A10454">
              <w:rPr>
                <w:rFonts w:ascii="Arial" w:hAnsi="Arial" w:cs="Arial"/>
                <w:i/>
                <w:iCs/>
                <w:sz w:val="18"/>
                <w:szCs w:val="18"/>
                <w:lang w:val="en-GB"/>
              </w:rPr>
              <w:t>B</w:t>
            </w:r>
            <w:r w:rsidRPr="000C23F6">
              <w:rPr>
                <w:rFonts w:ascii="Arial" w:hAnsi="Arial" w:cs="Arial"/>
                <w:i/>
                <w:iCs/>
                <w:sz w:val="18"/>
                <w:szCs w:val="18"/>
                <w:lang w:val="en-GB"/>
              </w:rPr>
              <w:t xml:space="preserve">ank </w:t>
            </w:r>
            <w:r w:rsidR="00A10454">
              <w:rPr>
                <w:rFonts w:ascii="Arial" w:hAnsi="Arial" w:cs="Arial"/>
                <w:i/>
                <w:iCs/>
                <w:sz w:val="18"/>
                <w:szCs w:val="18"/>
                <w:lang w:val="en-GB"/>
              </w:rPr>
              <w:t>G</w:t>
            </w:r>
            <w:r w:rsidRPr="000C23F6">
              <w:rPr>
                <w:rFonts w:ascii="Arial" w:hAnsi="Arial" w:cs="Arial"/>
                <w:i/>
                <w:iCs/>
                <w:sz w:val="18"/>
                <w:szCs w:val="18"/>
                <w:lang w:val="en-GB"/>
              </w:rPr>
              <w:t>uarantee (</w:t>
            </w:r>
            <w:r w:rsidRPr="000A04E3">
              <w:rPr>
                <w:rFonts w:ascii="Arial" w:hAnsi="Arial" w:cs="Arial"/>
                <w:b/>
                <w:i/>
                <w:iCs/>
                <w:sz w:val="18"/>
                <w:szCs w:val="18"/>
                <w:lang w:val="en-GB"/>
              </w:rPr>
              <w:t>Form PW</w:t>
            </w:r>
            <w:r w:rsidR="008F17C7">
              <w:rPr>
                <w:rFonts w:ascii="Arial" w:hAnsi="Arial" w:cs="Arial"/>
                <w:b/>
                <w:i/>
                <w:iCs/>
                <w:sz w:val="18"/>
                <w:szCs w:val="18"/>
                <w:lang w:val="en-GB"/>
              </w:rPr>
              <w:t>5</w:t>
            </w:r>
            <w:r w:rsidRPr="000A04E3">
              <w:rPr>
                <w:rFonts w:ascii="Arial" w:hAnsi="Arial" w:cs="Arial"/>
                <w:b/>
                <w:i/>
                <w:iCs/>
                <w:sz w:val="18"/>
                <w:szCs w:val="18"/>
                <w:lang w:val="en-GB"/>
              </w:rPr>
              <w:t>-10</w:t>
            </w:r>
            <w:r w:rsidRPr="000C23F6">
              <w:rPr>
                <w:rFonts w:ascii="Arial" w:hAnsi="Arial" w:cs="Arial"/>
                <w:i/>
                <w:iCs/>
                <w:sz w:val="18"/>
                <w:szCs w:val="18"/>
                <w:lang w:val="en-GB"/>
              </w:rPr>
              <w:t>)</w:t>
            </w:r>
            <w:r w:rsidR="00AB2465">
              <w:rPr>
                <w:rFonts w:ascii="Arial" w:hAnsi="Arial" w:cs="Arial"/>
                <w:i/>
                <w:iCs/>
                <w:sz w:val="18"/>
                <w:szCs w:val="18"/>
                <w:lang w:val="en-GB"/>
              </w:rPr>
              <w:t>.</w:t>
            </w:r>
            <w:r w:rsidR="00E67062">
              <w:rPr>
                <w:rFonts w:ascii="Arial" w:hAnsi="Arial" w:cs="Arial"/>
                <w:i/>
                <w:iCs/>
                <w:sz w:val="18"/>
                <w:szCs w:val="18"/>
                <w:lang w:val="en-GB"/>
              </w:rPr>
              <w:t xml:space="preserve"> On the </w:t>
            </w:r>
            <w:r w:rsidR="005E42B9">
              <w:rPr>
                <w:rFonts w:ascii="Arial" w:hAnsi="Arial" w:cs="Arial"/>
                <w:i/>
                <w:iCs/>
                <w:sz w:val="18"/>
                <w:szCs w:val="18"/>
                <w:lang w:val="en-GB"/>
              </w:rPr>
              <w:t xml:space="preserve">contrary, </w:t>
            </w:r>
            <w:r w:rsidR="005E42B9" w:rsidRPr="000C23F6">
              <w:rPr>
                <w:rFonts w:ascii="Arial" w:hAnsi="Arial" w:cs="Arial"/>
                <w:i/>
                <w:iCs/>
                <w:sz w:val="18"/>
                <w:szCs w:val="18"/>
                <w:lang w:val="en-GB"/>
              </w:rPr>
              <w:t xml:space="preserve">advance </w:t>
            </w:r>
            <w:r w:rsidR="005E42B9">
              <w:rPr>
                <w:rFonts w:ascii="Arial" w:hAnsi="Arial" w:cs="Arial"/>
                <w:i/>
                <w:iCs/>
                <w:sz w:val="18"/>
                <w:szCs w:val="18"/>
                <w:lang w:val="en-GB"/>
              </w:rPr>
              <w:t>p</w:t>
            </w:r>
            <w:r w:rsidR="005E42B9" w:rsidRPr="000C23F6">
              <w:rPr>
                <w:rFonts w:ascii="Arial" w:hAnsi="Arial" w:cs="Arial"/>
                <w:i/>
                <w:iCs/>
                <w:sz w:val="18"/>
                <w:szCs w:val="18"/>
                <w:lang w:val="en-GB"/>
              </w:rPr>
              <w:t>ayments may be applicable</w:t>
            </w:r>
            <w:r w:rsidR="005E42B9">
              <w:rPr>
                <w:rFonts w:ascii="Arial" w:hAnsi="Arial" w:cs="Arial"/>
                <w:i/>
                <w:iCs/>
                <w:sz w:val="18"/>
                <w:szCs w:val="18"/>
                <w:lang w:val="en-GB"/>
              </w:rPr>
              <w:t xml:space="preserve"> f</w:t>
            </w:r>
            <w:r w:rsidR="005E42B9" w:rsidRPr="000C23F6">
              <w:rPr>
                <w:rFonts w:ascii="Arial" w:hAnsi="Arial" w:cs="Arial"/>
                <w:i/>
                <w:iCs/>
                <w:sz w:val="18"/>
                <w:szCs w:val="18"/>
                <w:lang w:val="en-GB"/>
              </w:rPr>
              <w:t>or procurement</w:t>
            </w:r>
            <w:r w:rsidR="005E42B9">
              <w:rPr>
                <w:rFonts w:ascii="Arial" w:hAnsi="Arial" w:cs="Arial"/>
                <w:i/>
                <w:iCs/>
                <w:sz w:val="18"/>
                <w:szCs w:val="18"/>
                <w:lang w:val="en-GB"/>
              </w:rPr>
              <w:t>s under aided projects</w:t>
            </w:r>
            <w:r w:rsidRPr="000C23F6">
              <w:rPr>
                <w:rFonts w:ascii="Arial" w:hAnsi="Arial" w:cs="Arial"/>
                <w:i/>
                <w:iCs/>
                <w:sz w:val="18"/>
                <w:szCs w:val="18"/>
                <w:lang w:val="en-GB"/>
              </w:rPr>
              <w:t>]</w:t>
            </w:r>
          </w:p>
          <w:p w14:paraId="3739069E" w14:textId="77777777" w:rsidR="009D3288" w:rsidRPr="000C23F6" w:rsidRDefault="009D3288">
            <w:pPr>
              <w:spacing w:before="120" w:after="120"/>
              <w:ind w:right="-72"/>
              <w:jc w:val="both"/>
              <w:rPr>
                <w:rFonts w:ascii="Arial" w:hAnsi="Arial" w:cs="Arial"/>
                <w:i/>
                <w:iCs/>
                <w:sz w:val="18"/>
                <w:szCs w:val="18"/>
                <w:lang w:val="en-GB"/>
              </w:rPr>
            </w:pPr>
          </w:p>
        </w:tc>
      </w:tr>
      <w:tr w:rsidR="009D3288" w:rsidRPr="000C23F6" w14:paraId="4D2FCE51" w14:textId="77777777">
        <w:tc>
          <w:tcPr>
            <w:tcW w:w="1540" w:type="dxa"/>
            <w:tcBorders>
              <w:top w:val="single" w:sz="4" w:space="0" w:color="auto"/>
              <w:left w:val="single" w:sz="4" w:space="0" w:color="auto"/>
              <w:bottom w:val="single" w:sz="4" w:space="0" w:color="auto"/>
              <w:right w:val="single" w:sz="4" w:space="0" w:color="auto"/>
            </w:tcBorders>
          </w:tcPr>
          <w:p w14:paraId="4EA7C43A" w14:textId="77777777" w:rsidR="009D3288" w:rsidRPr="000C23F6" w:rsidRDefault="009D3288">
            <w:pPr>
              <w:spacing w:before="120" w:after="120"/>
              <w:rPr>
                <w:rFonts w:ascii="Arial" w:hAnsi="Arial" w:cs="Arial"/>
                <w:b/>
                <w:sz w:val="21"/>
                <w:szCs w:val="21"/>
                <w:lang w:val="en-GB"/>
              </w:rPr>
            </w:pPr>
            <w:r w:rsidRPr="000C23F6">
              <w:rPr>
                <w:rFonts w:ascii="Arial" w:hAnsi="Arial" w:cs="Arial"/>
                <w:b/>
                <w:sz w:val="21"/>
                <w:szCs w:val="21"/>
                <w:lang w:val="en-GB"/>
              </w:rPr>
              <w:t>GCC 7</w:t>
            </w:r>
            <w:r w:rsidR="00A10454">
              <w:rPr>
                <w:rFonts w:ascii="Arial" w:hAnsi="Arial" w:cs="Arial"/>
                <w:b/>
                <w:sz w:val="21"/>
                <w:szCs w:val="21"/>
                <w:lang w:val="en-GB"/>
              </w:rPr>
              <w:t>8.</w:t>
            </w:r>
            <w:r w:rsidR="00D94EF6">
              <w:rPr>
                <w:rFonts w:ascii="Arial" w:hAnsi="Arial" w:cs="Arial"/>
                <w:b/>
                <w:sz w:val="21"/>
                <w:szCs w:val="21"/>
                <w:lang w:val="en-GB"/>
              </w:rPr>
              <w:t>4</w:t>
            </w:r>
          </w:p>
        </w:tc>
        <w:tc>
          <w:tcPr>
            <w:tcW w:w="7920" w:type="dxa"/>
            <w:gridSpan w:val="2"/>
            <w:tcBorders>
              <w:top w:val="single" w:sz="4" w:space="0" w:color="auto"/>
              <w:left w:val="single" w:sz="4" w:space="0" w:color="auto"/>
              <w:bottom w:val="single" w:sz="4" w:space="0" w:color="auto"/>
              <w:right w:val="single" w:sz="4" w:space="0" w:color="auto"/>
            </w:tcBorders>
          </w:tcPr>
          <w:p w14:paraId="151FB326" w14:textId="77777777" w:rsidR="00B97385" w:rsidRDefault="00B97385" w:rsidP="001429C0">
            <w:pPr>
              <w:spacing w:before="120" w:after="120"/>
              <w:ind w:right="-72"/>
              <w:jc w:val="both"/>
              <w:rPr>
                <w:rFonts w:ascii="Arial" w:hAnsi="Arial" w:cs="Arial"/>
                <w:sz w:val="21"/>
                <w:szCs w:val="21"/>
                <w:lang w:val="en-GB"/>
              </w:rPr>
            </w:pPr>
            <w:r>
              <w:rPr>
                <w:rFonts w:ascii="Arial" w:hAnsi="Arial" w:cs="Arial"/>
                <w:sz w:val="21"/>
                <w:szCs w:val="21"/>
                <w:lang w:val="en-GB"/>
              </w:rPr>
              <w:t>Repayment of Advance Payment shall be at the rate of [</w:t>
            </w:r>
            <w:r w:rsidRPr="006005C2">
              <w:rPr>
                <w:rFonts w:ascii="Arial" w:hAnsi="Arial" w:cs="Arial"/>
                <w:i/>
                <w:sz w:val="18"/>
                <w:szCs w:val="18"/>
                <w:lang w:val="en-GB"/>
              </w:rPr>
              <w:t>insert percentage</w:t>
            </w:r>
            <w:r>
              <w:rPr>
                <w:rFonts w:ascii="Arial" w:hAnsi="Arial" w:cs="Arial"/>
                <w:sz w:val="21"/>
                <w:szCs w:val="21"/>
                <w:lang w:val="en-GB"/>
              </w:rPr>
              <w:t>] from the progressive payments of invoices</w:t>
            </w:r>
            <w:r w:rsidR="00421B38">
              <w:rPr>
                <w:rFonts w:ascii="Arial" w:hAnsi="Arial" w:cs="Arial"/>
                <w:sz w:val="21"/>
                <w:szCs w:val="21"/>
                <w:lang w:val="en-GB"/>
              </w:rPr>
              <w:t>.</w:t>
            </w:r>
          </w:p>
          <w:p w14:paraId="7C28769E" w14:textId="77777777" w:rsidR="00B97385" w:rsidRDefault="00B97385" w:rsidP="001429C0">
            <w:pPr>
              <w:spacing w:before="120" w:after="120"/>
              <w:ind w:right="-72"/>
              <w:jc w:val="both"/>
              <w:rPr>
                <w:rFonts w:ascii="Arial" w:hAnsi="Arial" w:cs="Arial"/>
                <w:sz w:val="21"/>
                <w:szCs w:val="21"/>
                <w:lang w:val="en-GB"/>
              </w:rPr>
            </w:pPr>
          </w:p>
          <w:p w14:paraId="375B85FB" w14:textId="77777777" w:rsidR="009D3288" w:rsidRPr="006005C2" w:rsidRDefault="006005C2" w:rsidP="001429C0">
            <w:pPr>
              <w:spacing w:before="120" w:after="120"/>
              <w:ind w:right="-72"/>
              <w:jc w:val="both"/>
              <w:rPr>
                <w:rFonts w:ascii="Arial" w:hAnsi="Arial" w:cs="Arial"/>
                <w:i/>
                <w:sz w:val="21"/>
                <w:szCs w:val="21"/>
                <w:lang w:val="en-GB"/>
              </w:rPr>
            </w:pPr>
            <w:r w:rsidRPr="006005C2">
              <w:rPr>
                <w:rFonts w:ascii="Arial" w:hAnsi="Arial" w:cs="Arial"/>
                <w:i/>
                <w:sz w:val="21"/>
                <w:szCs w:val="21"/>
                <w:lang w:val="en-GB"/>
              </w:rPr>
              <w:t>[</w:t>
            </w:r>
            <w:r w:rsidR="00651374" w:rsidRPr="006005C2">
              <w:rPr>
                <w:rFonts w:ascii="Arial" w:hAnsi="Arial" w:cs="Arial"/>
                <w:i/>
                <w:sz w:val="21"/>
                <w:szCs w:val="21"/>
                <w:lang w:val="en-GB"/>
              </w:rPr>
              <w:t>A</w:t>
            </w:r>
            <w:r w:rsidR="009D3288" w:rsidRPr="006005C2">
              <w:rPr>
                <w:rFonts w:ascii="Arial" w:hAnsi="Arial" w:cs="Arial"/>
                <w:i/>
                <w:sz w:val="21"/>
                <w:szCs w:val="21"/>
                <w:lang w:val="en-GB"/>
              </w:rPr>
              <w:t xml:space="preserve">dvance </w:t>
            </w:r>
            <w:r w:rsidR="00651374" w:rsidRPr="006005C2">
              <w:rPr>
                <w:rFonts w:ascii="Arial" w:hAnsi="Arial" w:cs="Arial"/>
                <w:i/>
                <w:sz w:val="21"/>
                <w:szCs w:val="21"/>
                <w:lang w:val="en-GB"/>
              </w:rPr>
              <w:t>P</w:t>
            </w:r>
            <w:r w:rsidR="009D3288" w:rsidRPr="006005C2">
              <w:rPr>
                <w:rFonts w:ascii="Arial" w:hAnsi="Arial" w:cs="Arial"/>
                <w:i/>
                <w:sz w:val="21"/>
                <w:szCs w:val="21"/>
                <w:lang w:val="en-GB"/>
              </w:rPr>
              <w:t xml:space="preserve">ayment is to be repaid in pro rata instalments starting with the month when </w:t>
            </w:r>
            <w:r w:rsidR="00A10454" w:rsidRPr="006005C2">
              <w:rPr>
                <w:rFonts w:ascii="Arial" w:hAnsi="Arial" w:cs="Arial"/>
                <w:i/>
                <w:sz w:val="21"/>
                <w:szCs w:val="21"/>
                <w:lang w:val="en-GB"/>
              </w:rPr>
              <w:t>twenty (</w:t>
            </w:r>
            <w:r w:rsidR="009D3288" w:rsidRPr="007037BA">
              <w:rPr>
                <w:rFonts w:ascii="Arial" w:hAnsi="Arial" w:cs="Arial"/>
                <w:b/>
                <w:i/>
                <w:sz w:val="21"/>
                <w:szCs w:val="21"/>
                <w:lang w:val="en-GB"/>
              </w:rPr>
              <w:t>20</w:t>
            </w:r>
            <w:r w:rsidR="00A10454" w:rsidRPr="006005C2">
              <w:rPr>
                <w:rFonts w:ascii="Arial" w:hAnsi="Arial" w:cs="Arial"/>
                <w:i/>
                <w:sz w:val="21"/>
                <w:szCs w:val="21"/>
                <w:lang w:val="en-GB"/>
              </w:rPr>
              <w:t xml:space="preserve">) </w:t>
            </w:r>
            <w:r w:rsidR="00651374" w:rsidRPr="006005C2">
              <w:rPr>
                <w:rFonts w:ascii="Arial" w:hAnsi="Arial" w:cs="Arial"/>
                <w:i/>
                <w:sz w:val="21"/>
                <w:szCs w:val="21"/>
                <w:lang w:val="en-GB"/>
              </w:rPr>
              <w:t>percent of</w:t>
            </w:r>
            <w:r w:rsidR="009D3288" w:rsidRPr="006005C2">
              <w:rPr>
                <w:rFonts w:ascii="Arial" w:hAnsi="Arial" w:cs="Arial"/>
                <w:i/>
                <w:sz w:val="21"/>
                <w:szCs w:val="21"/>
                <w:lang w:val="en-GB"/>
              </w:rPr>
              <w:t xml:space="preserve"> the value of the </w:t>
            </w:r>
            <w:r w:rsidR="00A10454" w:rsidRPr="006005C2">
              <w:rPr>
                <w:rFonts w:ascii="Arial" w:hAnsi="Arial" w:cs="Arial"/>
                <w:i/>
                <w:sz w:val="21"/>
                <w:szCs w:val="21"/>
                <w:lang w:val="en-GB"/>
              </w:rPr>
              <w:t>C</w:t>
            </w:r>
            <w:r w:rsidR="009D3288" w:rsidRPr="006005C2">
              <w:rPr>
                <w:rFonts w:ascii="Arial" w:hAnsi="Arial" w:cs="Arial"/>
                <w:i/>
                <w:sz w:val="21"/>
                <w:szCs w:val="21"/>
                <w:lang w:val="en-GB"/>
              </w:rPr>
              <w:t xml:space="preserve">ontract has been certified and shall be completely reimbursed to the </w:t>
            </w:r>
            <w:r w:rsidR="00FD20FF">
              <w:rPr>
                <w:rFonts w:ascii="Arial" w:hAnsi="Arial" w:cs="Arial"/>
                <w:i/>
                <w:sz w:val="21"/>
                <w:szCs w:val="21"/>
                <w:lang w:val="en-GB"/>
              </w:rPr>
              <w:t>Employer</w:t>
            </w:r>
            <w:r w:rsidR="009D3288" w:rsidRPr="006005C2">
              <w:rPr>
                <w:rFonts w:ascii="Arial" w:hAnsi="Arial" w:cs="Arial"/>
                <w:i/>
                <w:sz w:val="21"/>
                <w:szCs w:val="21"/>
                <w:lang w:val="en-GB"/>
              </w:rPr>
              <w:t xml:space="preserve"> by the time the certified completion is </w:t>
            </w:r>
            <w:r w:rsidR="00A10454" w:rsidRPr="006005C2">
              <w:rPr>
                <w:rFonts w:ascii="Arial" w:hAnsi="Arial" w:cs="Arial"/>
                <w:i/>
                <w:sz w:val="21"/>
                <w:szCs w:val="21"/>
                <w:lang w:val="en-GB"/>
              </w:rPr>
              <w:t>eighty (</w:t>
            </w:r>
            <w:r w:rsidR="009D3288" w:rsidRPr="007037BA">
              <w:rPr>
                <w:rFonts w:ascii="Arial" w:hAnsi="Arial" w:cs="Arial"/>
                <w:b/>
                <w:i/>
                <w:sz w:val="21"/>
                <w:szCs w:val="21"/>
                <w:lang w:val="en-GB"/>
              </w:rPr>
              <w:t>80</w:t>
            </w:r>
            <w:r w:rsidR="00A10454" w:rsidRPr="006005C2">
              <w:rPr>
                <w:rFonts w:ascii="Arial" w:hAnsi="Arial" w:cs="Arial"/>
                <w:i/>
                <w:sz w:val="21"/>
                <w:szCs w:val="21"/>
                <w:lang w:val="en-GB"/>
              </w:rPr>
              <w:t>) percent</w:t>
            </w:r>
            <w:r w:rsidR="009D3288" w:rsidRPr="006005C2">
              <w:rPr>
                <w:rFonts w:ascii="Arial" w:hAnsi="Arial" w:cs="Arial"/>
                <w:i/>
                <w:sz w:val="21"/>
                <w:szCs w:val="21"/>
                <w:lang w:val="en-GB"/>
              </w:rPr>
              <w:t xml:space="preserve"> of the Contract </w:t>
            </w:r>
            <w:r w:rsidR="00D94EF6" w:rsidRPr="006005C2">
              <w:rPr>
                <w:rFonts w:ascii="Arial" w:hAnsi="Arial" w:cs="Arial"/>
                <w:i/>
                <w:sz w:val="21"/>
                <w:szCs w:val="21"/>
                <w:lang w:val="en-GB"/>
              </w:rPr>
              <w:t>p</w:t>
            </w:r>
            <w:r w:rsidR="009D3288" w:rsidRPr="006005C2">
              <w:rPr>
                <w:rFonts w:ascii="Arial" w:hAnsi="Arial" w:cs="Arial"/>
                <w:i/>
                <w:sz w:val="21"/>
                <w:szCs w:val="21"/>
                <w:lang w:val="en-GB"/>
              </w:rPr>
              <w:t>rice</w:t>
            </w:r>
            <w:r w:rsidRPr="006005C2">
              <w:rPr>
                <w:rFonts w:ascii="Arial" w:hAnsi="Arial" w:cs="Arial"/>
                <w:i/>
                <w:sz w:val="21"/>
                <w:szCs w:val="21"/>
                <w:lang w:val="en-GB"/>
              </w:rPr>
              <w:t>]</w:t>
            </w:r>
            <w:r w:rsidR="009D3288" w:rsidRPr="006005C2">
              <w:rPr>
                <w:rFonts w:ascii="Arial" w:hAnsi="Arial" w:cs="Arial"/>
                <w:i/>
                <w:sz w:val="21"/>
                <w:szCs w:val="21"/>
                <w:lang w:val="en-GB"/>
              </w:rPr>
              <w:t xml:space="preserve"> </w:t>
            </w:r>
          </w:p>
        </w:tc>
      </w:tr>
      <w:tr w:rsidR="00651374" w:rsidRPr="000C23F6" w14:paraId="1DEF7DCF" w14:textId="77777777">
        <w:tc>
          <w:tcPr>
            <w:tcW w:w="1540" w:type="dxa"/>
            <w:tcBorders>
              <w:left w:val="single" w:sz="4" w:space="0" w:color="auto"/>
              <w:bottom w:val="single" w:sz="4" w:space="0" w:color="auto"/>
              <w:right w:val="single" w:sz="4" w:space="0" w:color="auto"/>
            </w:tcBorders>
          </w:tcPr>
          <w:p w14:paraId="3E0AD4FD" w14:textId="77777777" w:rsidR="00651374" w:rsidRPr="00B01350" w:rsidRDefault="00651374">
            <w:pPr>
              <w:spacing w:before="120" w:after="120"/>
              <w:rPr>
                <w:rFonts w:ascii="Arial" w:hAnsi="Arial" w:cs="Arial"/>
                <w:b/>
                <w:sz w:val="21"/>
                <w:szCs w:val="21"/>
                <w:lang w:val="en-GB"/>
              </w:rPr>
            </w:pPr>
            <w:r w:rsidRPr="00B01350">
              <w:rPr>
                <w:rFonts w:ascii="Arial" w:hAnsi="Arial" w:cs="Arial"/>
                <w:b/>
                <w:sz w:val="21"/>
                <w:szCs w:val="21"/>
                <w:lang w:val="en-GB"/>
              </w:rPr>
              <w:t>GCC 80.2</w:t>
            </w:r>
          </w:p>
        </w:tc>
        <w:tc>
          <w:tcPr>
            <w:tcW w:w="7920" w:type="dxa"/>
            <w:gridSpan w:val="2"/>
            <w:tcBorders>
              <w:top w:val="single" w:sz="4" w:space="0" w:color="auto"/>
              <w:left w:val="single" w:sz="4" w:space="0" w:color="auto"/>
              <w:bottom w:val="single" w:sz="4" w:space="0" w:color="auto"/>
              <w:right w:val="single" w:sz="4" w:space="0" w:color="auto"/>
            </w:tcBorders>
          </w:tcPr>
          <w:p w14:paraId="4099C667" w14:textId="77777777" w:rsidR="00651374" w:rsidRPr="00B01350" w:rsidRDefault="00651374" w:rsidP="001429C0">
            <w:pPr>
              <w:spacing w:before="120" w:after="120"/>
              <w:ind w:right="-72"/>
              <w:jc w:val="both"/>
              <w:rPr>
                <w:rFonts w:ascii="Arial" w:hAnsi="Arial" w:cs="Arial"/>
                <w:sz w:val="21"/>
                <w:szCs w:val="21"/>
                <w:lang w:val="en-GB"/>
              </w:rPr>
            </w:pPr>
            <w:r w:rsidRPr="00B01350">
              <w:rPr>
                <w:rFonts w:ascii="Arial" w:hAnsi="Arial" w:cs="Arial"/>
                <w:sz w:val="21"/>
                <w:szCs w:val="21"/>
                <w:lang w:val="en-GB"/>
              </w:rPr>
              <w:t xml:space="preserve">The percentage for adjustment  of Provisional Sums is </w:t>
            </w:r>
          </w:p>
          <w:p w14:paraId="665D24BF" w14:textId="77777777" w:rsidR="00651374" w:rsidRPr="00B01350" w:rsidRDefault="00651374" w:rsidP="001429C0">
            <w:pPr>
              <w:spacing w:before="120" w:after="120"/>
              <w:ind w:right="-72"/>
              <w:jc w:val="both"/>
              <w:rPr>
                <w:rFonts w:ascii="Arial" w:hAnsi="Arial" w:cs="Arial"/>
                <w:sz w:val="21"/>
                <w:szCs w:val="21"/>
                <w:lang w:val="en-GB"/>
              </w:rPr>
            </w:pPr>
          </w:p>
          <w:p w14:paraId="1E57B098" w14:textId="77777777" w:rsidR="00651374" w:rsidRPr="00B01350" w:rsidRDefault="00DE4CF3" w:rsidP="001429C0">
            <w:pPr>
              <w:spacing w:before="120" w:after="120"/>
              <w:ind w:right="-72"/>
              <w:jc w:val="both"/>
              <w:rPr>
                <w:rFonts w:ascii="Arial" w:hAnsi="Arial" w:cs="Arial"/>
                <w:sz w:val="21"/>
                <w:szCs w:val="21"/>
                <w:lang w:val="en-GB"/>
              </w:rPr>
            </w:pPr>
            <w:r w:rsidRPr="00B01350">
              <w:rPr>
                <w:rFonts w:ascii="Arial" w:hAnsi="Arial" w:cs="Arial"/>
                <w:sz w:val="21"/>
                <w:szCs w:val="21"/>
                <w:lang w:val="en-GB"/>
              </w:rPr>
              <w:t>____</w:t>
            </w:r>
            <w:r w:rsidR="00651374" w:rsidRPr="00B01350">
              <w:rPr>
                <w:rFonts w:ascii="Arial" w:hAnsi="Arial" w:cs="Arial"/>
                <w:sz w:val="21"/>
                <w:szCs w:val="21"/>
                <w:lang w:val="en-GB"/>
              </w:rPr>
              <w:t>% (</w:t>
            </w:r>
            <w:r w:rsidRPr="00B01350">
              <w:rPr>
                <w:rFonts w:ascii="Arial" w:hAnsi="Arial" w:cs="Arial"/>
                <w:sz w:val="21"/>
                <w:szCs w:val="21"/>
                <w:lang w:val="en-GB"/>
              </w:rPr>
              <w:t>_________</w:t>
            </w:r>
            <w:r w:rsidR="00651374" w:rsidRPr="00B01350">
              <w:rPr>
                <w:rFonts w:ascii="Arial" w:hAnsi="Arial" w:cs="Arial"/>
                <w:sz w:val="21"/>
                <w:szCs w:val="21"/>
                <w:lang w:val="en-GB"/>
              </w:rPr>
              <w:t>percent)</w:t>
            </w:r>
          </w:p>
          <w:p w14:paraId="251E7EB4" w14:textId="77777777" w:rsidR="00651374" w:rsidRPr="00B01350" w:rsidRDefault="00651374" w:rsidP="001429C0">
            <w:pPr>
              <w:spacing w:before="120" w:after="120"/>
              <w:ind w:right="-72"/>
              <w:jc w:val="both"/>
              <w:rPr>
                <w:rFonts w:ascii="Arial" w:hAnsi="Arial" w:cs="Arial"/>
                <w:sz w:val="21"/>
                <w:szCs w:val="21"/>
                <w:lang w:val="en-GB"/>
              </w:rPr>
            </w:pPr>
            <w:r w:rsidRPr="00B01350">
              <w:rPr>
                <w:rFonts w:ascii="Arial" w:hAnsi="Arial" w:cs="Arial"/>
                <w:sz w:val="21"/>
                <w:szCs w:val="21"/>
                <w:lang w:val="en-GB"/>
              </w:rPr>
              <w:t>[</w:t>
            </w:r>
            <w:r w:rsidRPr="00B01350">
              <w:rPr>
                <w:rFonts w:ascii="Arial" w:hAnsi="Arial" w:cs="Arial"/>
                <w:i/>
                <w:sz w:val="18"/>
                <w:szCs w:val="18"/>
                <w:lang w:val="en-GB"/>
              </w:rPr>
              <w:t>state none, if not applicable</w:t>
            </w:r>
            <w:r w:rsidR="008B04F6" w:rsidRPr="00B01350">
              <w:rPr>
                <w:rFonts w:ascii="Arial" w:hAnsi="Arial" w:cs="Arial"/>
                <w:i/>
                <w:sz w:val="18"/>
                <w:szCs w:val="18"/>
                <w:lang w:val="en-GB"/>
              </w:rPr>
              <w:t xml:space="preserve">. Usually covers the </w:t>
            </w:r>
            <w:r w:rsidR="00C12796">
              <w:rPr>
                <w:rFonts w:ascii="Arial" w:hAnsi="Arial" w:cs="Arial"/>
                <w:i/>
                <w:sz w:val="18"/>
                <w:szCs w:val="18"/>
                <w:lang w:val="en-GB"/>
              </w:rPr>
              <w:t xml:space="preserve">VAT, </w:t>
            </w:r>
            <w:r w:rsidR="008B04F6" w:rsidRPr="00B01350">
              <w:rPr>
                <w:rFonts w:ascii="Arial" w:hAnsi="Arial" w:cs="Arial"/>
                <w:i/>
                <w:sz w:val="18"/>
                <w:szCs w:val="18"/>
                <w:lang w:val="en-GB"/>
              </w:rPr>
              <w:t>profit and overhead costs</w:t>
            </w:r>
            <w:r w:rsidR="00552413" w:rsidRPr="00B01350">
              <w:rPr>
                <w:rFonts w:ascii="Arial" w:hAnsi="Arial" w:cs="Arial"/>
                <w:i/>
                <w:sz w:val="18"/>
                <w:szCs w:val="18"/>
                <w:lang w:val="en-GB"/>
              </w:rPr>
              <w:t>]</w:t>
            </w:r>
          </w:p>
        </w:tc>
      </w:tr>
      <w:tr w:rsidR="009D3288" w:rsidRPr="000C23F6" w14:paraId="7417A78A" w14:textId="77777777">
        <w:trPr>
          <w:cantSplit/>
        </w:trPr>
        <w:tc>
          <w:tcPr>
            <w:tcW w:w="1540" w:type="dxa"/>
            <w:tcBorders>
              <w:top w:val="single" w:sz="4" w:space="0" w:color="auto"/>
              <w:left w:val="single" w:sz="4" w:space="0" w:color="auto"/>
              <w:right w:val="single" w:sz="4" w:space="0" w:color="auto"/>
            </w:tcBorders>
          </w:tcPr>
          <w:p w14:paraId="07BA2D71" w14:textId="77777777" w:rsidR="009D3288" w:rsidRPr="000C23F6" w:rsidRDefault="009D3288">
            <w:pPr>
              <w:spacing w:before="120" w:after="120"/>
              <w:ind w:hanging="46"/>
              <w:jc w:val="both"/>
              <w:rPr>
                <w:rFonts w:ascii="Arial" w:hAnsi="Arial" w:cs="Arial"/>
                <w:b/>
                <w:sz w:val="21"/>
                <w:szCs w:val="21"/>
                <w:lang w:val="en-GB"/>
              </w:rPr>
            </w:pPr>
            <w:r w:rsidRPr="000C23F6">
              <w:rPr>
                <w:rFonts w:ascii="Arial" w:hAnsi="Arial" w:cs="Arial"/>
                <w:b/>
                <w:sz w:val="21"/>
                <w:szCs w:val="21"/>
                <w:lang w:val="en-GB"/>
              </w:rPr>
              <w:t xml:space="preserve">GCC </w:t>
            </w:r>
            <w:r w:rsidR="008B5F4F">
              <w:rPr>
                <w:rFonts w:ascii="Arial" w:hAnsi="Arial" w:cs="Arial"/>
                <w:b/>
                <w:sz w:val="21"/>
                <w:szCs w:val="21"/>
                <w:lang w:val="en-GB"/>
              </w:rPr>
              <w:t>8</w:t>
            </w:r>
            <w:r w:rsidRPr="000C23F6">
              <w:rPr>
                <w:rFonts w:ascii="Arial" w:hAnsi="Arial" w:cs="Arial"/>
                <w:b/>
                <w:sz w:val="21"/>
                <w:szCs w:val="21"/>
                <w:lang w:val="en-GB"/>
              </w:rPr>
              <w:t>7.1</w:t>
            </w:r>
          </w:p>
        </w:tc>
        <w:tc>
          <w:tcPr>
            <w:tcW w:w="7920" w:type="dxa"/>
            <w:gridSpan w:val="2"/>
            <w:tcBorders>
              <w:left w:val="single" w:sz="4" w:space="0" w:color="auto"/>
              <w:right w:val="single" w:sz="4" w:space="0" w:color="auto"/>
            </w:tcBorders>
          </w:tcPr>
          <w:p w14:paraId="0C6E0738" w14:textId="77777777" w:rsidR="009D3288" w:rsidRPr="000C23F6" w:rsidRDefault="009D3288">
            <w:pPr>
              <w:spacing w:before="120" w:after="120"/>
              <w:ind w:right="-72"/>
              <w:jc w:val="both"/>
              <w:rPr>
                <w:rFonts w:ascii="Arial" w:hAnsi="Arial" w:cs="Arial"/>
                <w:sz w:val="21"/>
                <w:szCs w:val="21"/>
                <w:lang w:val="en-GB"/>
              </w:rPr>
            </w:pPr>
            <w:r w:rsidRPr="000C23F6">
              <w:rPr>
                <w:rFonts w:ascii="Arial" w:hAnsi="Arial" w:cs="Arial"/>
                <w:sz w:val="21"/>
                <w:szCs w:val="21"/>
                <w:lang w:val="en-GB"/>
              </w:rPr>
              <w:t>The date by which “</w:t>
            </w:r>
            <w:r w:rsidRPr="00A546B8">
              <w:rPr>
                <w:rFonts w:ascii="Arial" w:hAnsi="Arial" w:cs="Arial"/>
                <w:b/>
                <w:sz w:val="21"/>
                <w:szCs w:val="21"/>
                <w:lang w:val="en-GB"/>
              </w:rPr>
              <w:t>as-built</w:t>
            </w:r>
            <w:r w:rsidRPr="000C23F6">
              <w:rPr>
                <w:rFonts w:ascii="Arial" w:hAnsi="Arial" w:cs="Arial"/>
                <w:sz w:val="21"/>
                <w:szCs w:val="21"/>
                <w:lang w:val="en-GB"/>
              </w:rPr>
              <w:t xml:space="preserve">” drawings are required is </w:t>
            </w:r>
            <w:r w:rsidRPr="00D94EF6">
              <w:rPr>
                <w:rFonts w:ascii="Arial" w:hAnsi="Arial" w:cs="Arial"/>
                <w:i/>
                <w:sz w:val="18"/>
                <w:szCs w:val="18"/>
                <w:lang w:val="en-GB"/>
              </w:rPr>
              <w:t>[</w:t>
            </w:r>
            <w:r w:rsidR="008B5F4F" w:rsidRPr="00D94EF6">
              <w:rPr>
                <w:rFonts w:ascii="Arial" w:hAnsi="Arial" w:cs="Arial"/>
                <w:i/>
                <w:sz w:val="18"/>
                <w:szCs w:val="18"/>
                <w:lang w:val="en-GB"/>
              </w:rPr>
              <w:t>insert date</w:t>
            </w:r>
            <w:r w:rsidRPr="00D94EF6">
              <w:rPr>
                <w:rFonts w:ascii="Arial" w:hAnsi="Arial" w:cs="Arial"/>
                <w:i/>
                <w:sz w:val="18"/>
                <w:szCs w:val="18"/>
                <w:lang w:val="en-GB"/>
              </w:rPr>
              <w:t>]</w:t>
            </w:r>
          </w:p>
        </w:tc>
      </w:tr>
      <w:tr w:rsidR="009D3288" w:rsidRPr="000C23F6" w14:paraId="6CB81658" w14:textId="77777777">
        <w:trPr>
          <w:cantSplit/>
        </w:trPr>
        <w:tc>
          <w:tcPr>
            <w:tcW w:w="1540" w:type="dxa"/>
            <w:tcBorders>
              <w:left w:val="single" w:sz="4" w:space="0" w:color="auto"/>
              <w:right w:val="single" w:sz="4" w:space="0" w:color="auto"/>
            </w:tcBorders>
          </w:tcPr>
          <w:p w14:paraId="4A833BD0" w14:textId="77777777" w:rsidR="009D3288" w:rsidRPr="000C23F6" w:rsidRDefault="009D3288">
            <w:pPr>
              <w:spacing w:before="120" w:after="120"/>
              <w:ind w:hanging="46"/>
              <w:jc w:val="both"/>
              <w:rPr>
                <w:rFonts w:ascii="Arial" w:hAnsi="Arial" w:cs="Arial"/>
                <w:b/>
                <w:sz w:val="21"/>
                <w:szCs w:val="21"/>
                <w:lang w:val="en-GB"/>
              </w:rPr>
            </w:pPr>
          </w:p>
        </w:tc>
        <w:tc>
          <w:tcPr>
            <w:tcW w:w="7920" w:type="dxa"/>
            <w:gridSpan w:val="2"/>
            <w:tcBorders>
              <w:left w:val="single" w:sz="4" w:space="0" w:color="auto"/>
              <w:right w:val="single" w:sz="4" w:space="0" w:color="auto"/>
            </w:tcBorders>
          </w:tcPr>
          <w:p w14:paraId="279A7CF2" w14:textId="77777777" w:rsidR="009D3288" w:rsidRPr="000C23F6" w:rsidRDefault="009D3288">
            <w:pPr>
              <w:spacing w:before="120" w:after="120"/>
              <w:ind w:right="-72"/>
              <w:jc w:val="both"/>
              <w:rPr>
                <w:rFonts w:ascii="Arial" w:hAnsi="Arial" w:cs="Arial"/>
                <w:sz w:val="21"/>
                <w:szCs w:val="21"/>
                <w:lang w:val="en-GB"/>
              </w:rPr>
            </w:pPr>
            <w:r w:rsidRPr="000C23F6">
              <w:rPr>
                <w:rFonts w:ascii="Arial" w:hAnsi="Arial" w:cs="Arial"/>
                <w:sz w:val="21"/>
                <w:szCs w:val="21"/>
                <w:lang w:val="en-GB"/>
              </w:rPr>
              <w:t xml:space="preserve">The date by which operating and maintenance manuals are required is </w:t>
            </w:r>
            <w:r w:rsidRPr="00D94EF6">
              <w:rPr>
                <w:rFonts w:ascii="Arial" w:hAnsi="Arial" w:cs="Arial"/>
                <w:i/>
                <w:sz w:val="18"/>
                <w:szCs w:val="18"/>
                <w:lang w:val="en-GB"/>
              </w:rPr>
              <w:t>[</w:t>
            </w:r>
            <w:r w:rsidR="00D94EF6" w:rsidRPr="00D94EF6">
              <w:rPr>
                <w:rFonts w:ascii="Arial" w:hAnsi="Arial" w:cs="Arial"/>
                <w:i/>
                <w:sz w:val="18"/>
                <w:szCs w:val="18"/>
                <w:lang w:val="en-GB"/>
              </w:rPr>
              <w:t>insert</w:t>
            </w:r>
            <w:r w:rsidRPr="00D94EF6">
              <w:rPr>
                <w:rFonts w:ascii="Arial" w:hAnsi="Arial" w:cs="Arial"/>
                <w:i/>
                <w:sz w:val="18"/>
                <w:szCs w:val="18"/>
                <w:lang w:val="en-GB"/>
              </w:rPr>
              <w:t xml:space="preserve"> date]</w:t>
            </w:r>
          </w:p>
        </w:tc>
      </w:tr>
      <w:tr w:rsidR="009D3288" w:rsidRPr="000C23F6" w14:paraId="65AA7174" w14:textId="77777777">
        <w:tc>
          <w:tcPr>
            <w:tcW w:w="1540" w:type="dxa"/>
            <w:tcBorders>
              <w:left w:val="single" w:sz="4" w:space="0" w:color="auto"/>
              <w:bottom w:val="single" w:sz="4" w:space="0" w:color="auto"/>
              <w:right w:val="single" w:sz="4" w:space="0" w:color="auto"/>
            </w:tcBorders>
          </w:tcPr>
          <w:p w14:paraId="6D3E2447" w14:textId="77777777" w:rsidR="009D3288" w:rsidRPr="000C23F6" w:rsidRDefault="009D3288">
            <w:pPr>
              <w:spacing w:before="120" w:after="120"/>
              <w:ind w:hanging="46"/>
              <w:jc w:val="both"/>
              <w:rPr>
                <w:rFonts w:ascii="Arial" w:hAnsi="Arial" w:cs="Arial"/>
                <w:b/>
                <w:sz w:val="21"/>
                <w:szCs w:val="21"/>
                <w:lang w:val="en-GB"/>
              </w:rPr>
            </w:pPr>
            <w:r w:rsidRPr="000C23F6">
              <w:rPr>
                <w:rFonts w:ascii="Arial" w:hAnsi="Arial" w:cs="Arial"/>
                <w:b/>
                <w:sz w:val="21"/>
                <w:szCs w:val="21"/>
                <w:lang w:val="en-GB"/>
              </w:rPr>
              <w:t xml:space="preserve">GCC </w:t>
            </w:r>
            <w:r w:rsidR="008B5F4F">
              <w:rPr>
                <w:rFonts w:ascii="Arial" w:hAnsi="Arial" w:cs="Arial"/>
                <w:b/>
                <w:sz w:val="21"/>
                <w:szCs w:val="21"/>
                <w:lang w:val="en-GB"/>
              </w:rPr>
              <w:t>8</w:t>
            </w:r>
            <w:r w:rsidRPr="000C23F6">
              <w:rPr>
                <w:rFonts w:ascii="Arial" w:hAnsi="Arial" w:cs="Arial"/>
                <w:b/>
                <w:sz w:val="21"/>
                <w:szCs w:val="21"/>
                <w:lang w:val="en-GB"/>
              </w:rPr>
              <w:t>7.2</w:t>
            </w:r>
          </w:p>
        </w:tc>
        <w:tc>
          <w:tcPr>
            <w:tcW w:w="7920" w:type="dxa"/>
            <w:gridSpan w:val="2"/>
            <w:tcBorders>
              <w:top w:val="single" w:sz="4" w:space="0" w:color="auto"/>
              <w:left w:val="single" w:sz="4" w:space="0" w:color="auto"/>
              <w:bottom w:val="single" w:sz="4" w:space="0" w:color="auto"/>
              <w:right w:val="single" w:sz="4" w:space="0" w:color="auto"/>
            </w:tcBorders>
          </w:tcPr>
          <w:p w14:paraId="0402B0CE" w14:textId="77777777" w:rsidR="00FC2B5F" w:rsidRDefault="009D3288">
            <w:pPr>
              <w:spacing w:before="120" w:after="120"/>
              <w:ind w:right="-72"/>
              <w:jc w:val="both"/>
              <w:rPr>
                <w:rFonts w:ascii="Arial" w:hAnsi="Arial" w:cs="Arial"/>
                <w:i/>
                <w:sz w:val="18"/>
                <w:szCs w:val="18"/>
                <w:lang w:val="en-GB"/>
              </w:rPr>
            </w:pPr>
            <w:r w:rsidRPr="000C23F6">
              <w:rPr>
                <w:rFonts w:ascii="Arial" w:hAnsi="Arial" w:cs="Arial"/>
                <w:sz w:val="21"/>
                <w:szCs w:val="21"/>
                <w:lang w:val="en-GB"/>
              </w:rPr>
              <w:t>The amount to be withheld for failing to produce “</w:t>
            </w:r>
            <w:r w:rsidRPr="00DE4CF3">
              <w:rPr>
                <w:rFonts w:ascii="Arial" w:hAnsi="Arial" w:cs="Arial"/>
                <w:b/>
                <w:sz w:val="21"/>
                <w:szCs w:val="21"/>
                <w:lang w:val="en-GB"/>
              </w:rPr>
              <w:t>as-built</w:t>
            </w:r>
            <w:r w:rsidRPr="000C23F6">
              <w:rPr>
                <w:rFonts w:ascii="Arial" w:hAnsi="Arial" w:cs="Arial"/>
                <w:sz w:val="21"/>
                <w:szCs w:val="21"/>
                <w:lang w:val="en-GB"/>
              </w:rPr>
              <w:t>” drawings and/or operating and maintenance manuals by the date required is</w:t>
            </w:r>
            <w:r w:rsidR="00A13431" w:rsidRPr="000B3B55">
              <w:rPr>
                <w:rFonts w:ascii="Arial" w:hAnsi="Arial" w:cs="Arial"/>
                <w:i/>
                <w:position w:val="-28"/>
                <w:sz w:val="16"/>
                <w:szCs w:val="16"/>
                <w:lang w:val="en-GB"/>
              </w:rPr>
              <w:object w:dxaOrig="2700" w:dyaOrig="660" w14:anchorId="127B89A6">
                <v:shape id="_x0000_i1051" type="#_x0000_t75" style="width:92.25pt;height:23.25pt" o:ole="">
                  <v:imagedata r:id="rId43" o:title=""/>
                </v:shape>
                <o:OLEObject Type="Embed" ProgID="Equation.3" ShapeID="_x0000_i1051" DrawAspect="Content" ObjectID="_1754382912" r:id="rId53"/>
              </w:object>
            </w:r>
            <w:r w:rsidRPr="000C23F6">
              <w:rPr>
                <w:rFonts w:ascii="Arial" w:hAnsi="Arial" w:cs="Arial"/>
                <w:sz w:val="21"/>
                <w:szCs w:val="21"/>
                <w:lang w:val="en-GB"/>
              </w:rPr>
              <w:t xml:space="preserve"> </w:t>
            </w:r>
            <w:r w:rsidR="00CB11A1" w:rsidRPr="006108F1">
              <w:rPr>
                <w:rFonts w:ascii="Arial" w:hAnsi="Arial" w:cs="Arial"/>
                <w:i/>
                <w:sz w:val="18"/>
                <w:szCs w:val="18"/>
                <w:lang w:val="en-GB"/>
              </w:rPr>
              <w:t xml:space="preserve"> </w:t>
            </w:r>
            <w:r w:rsidR="00CB11A1" w:rsidRPr="00AB2465">
              <w:rPr>
                <w:rFonts w:ascii="Arial" w:hAnsi="Arial" w:cs="Arial"/>
                <w:b/>
                <w:i/>
                <w:sz w:val="16"/>
                <w:szCs w:val="16"/>
                <w:lang w:val="en-GB"/>
              </w:rPr>
              <w:t>[insert amount]</w:t>
            </w:r>
            <w:r w:rsidR="00B3467A">
              <w:rPr>
                <w:rFonts w:ascii="Arial" w:hAnsi="Arial" w:cs="Arial"/>
                <w:sz w:val="21"/>
                <w:szCs w:val="21"/>
                <w:lang w:val="en-GB"/>
              </w:rPr>
              <w:t xml:space="preserve"> </w:t>
            </w:r>
            <w:r w:rsidR="00CC385E">
              <w:rPr>
                <w:rFonts w:ascii="Arial" w:hAnsi="Arial" w:cs="Arial"/>
                <w:sz w:val="21"/>
                <w:szCs w:val="21"/>
                <w:lang w:val="en-GB"/>
              </w:rPr>
              <w:t xml:space="preserve">and/or </w:t>
            </w:r>
            <w:r w:rsidR="00B3467A" w:rsidRPr="00C162C4">
              <w:rPr>
                <w:rFonts w:ascii="Arial" w:hAnsi="Arial" w:cs="Arial"/>
                <w:position w:val="-24"/>
                <w:sz w:val="21"/>
                <w:szCs w:val="21"/>
                <w:lang w:val="en-GB"/>
              </w:rPr>
              <w:object w:dxaOrig="1560" w:dyaOrig="520" w14:anchorId="285C5077">
                <v:shape id="_x0000_i1052" type="#_x0000_t75" style="width:78pt;height:26.25pt" o:ole="">
                  <v:imagedata r:id="rId27" o:title=""/>
                </v:shape>
                <o:OLEObject Type="Embed" ProgID="Equation.3" ShapeID="_x0000_i1052" DrawAspect="Content" ObjectID="_1754382913" r:id="rId54"/>
              </w:object>
            </w:r>
            <w:r w:rsidR="00B3467A">
              <w:rPr>
                <w:rFonts w:ascii="Arial" w:hAnsi="Arial" w:cs="Arial"/>
                <w:sz w:val="21"/>
                <w:szCs w:val="21"/>
                <w:lang w:val="en-GB"/>
              </w:rPr>
              <w:t xml:space="preserve"> </w:t>
            </w:r>
            <w:r w:rsidR="00B3467A" w:rsidRPr="00AB2465">
              <w:rPr>
                <w:rFonts w:ascii="Arial" w:hAnsi="Arial" w:cs="Arial"/>
                <w:b/>
                <w:i/>
                <w:sz w:val="16"/>
                <w:szCs w:val="16"/>
                <w:lang w:val="en-GB"/>
              </w:rPr>
              <w:t>[insert amount]</w:t>
            </w:r>
            <w:r w:rsidR="00A13431">
              <w:rPr>
                <w:rFonts w:ascii="Arial" w:hAnsi="Arial" w:cs="Arial"/>
                <w:b/>
                <w:i/>
                <w:sz w:val="16"/>
                <w:szCs w:val="16"/>
                <w:lang w:val="en-GB"/>
              </w:rPr>
              <w:t>.</w:t>
            </w:r>
            <w:r w:rsidR="00CB11A1" w:rsidRPr="00AB2465">
              <w:rPr>
                <w:rFonts w:ascii="Arial" w:hAnsi="Arial" w:cs="Arial"/>
                <w:b/>
                <w:i/>
                <w:sz w:val="16"/>
                <w:szCs w:val="16"/>
                <w:lang w:val="en-GB"/>
              </w:rPr>
              <w:t xml:space="preserve"> </w:t>
            </w:r>
            <w:r w:rsidR="00620F24" w:rsidRPr="00AB2465">
              <w:rPr>
                <w:rFonts w:ascii="Arial" w:hAnsi="Arial" w:cs="Arial"/>
                <w:noProof/>
                <w:sz w:val="21"/>
                <w:szCs w:val="21"/>
                <w:highlight w:val="yellow"/>
                <w:lang w:eastAsia="en-US"/>
              </w:rPr>
              <mc:AlternateContent>
                <mc:Choice Requires="wps">
                  <w:drawing>
                    <wp:anchor distT="0" distB="0" distL="114300" distR="114300" simplePos="0" relativeHeight="251655680" behindDoc="1" locked="0" layoutInCell="0" allowOverlap="1" wp14:anchorId="7887B0AE" wp14:editId="0892000C">
                      <wp:simplePos x="0" y="0"/>
                      <wp:positionH relativeFrom="margin">
                        <wp:posOffset>2741930</wp:posOffset>
                      </wp:positionH>
                      <wp:positionV relativeFrom="page">
                        <wp:posOffset>914400</wp:posOffset>
                      </wp:positionV>
                      <wp:extent cx="2743200" cy="6350"/>
                      <wp:effectExtent l="0" t="0" r="1270" b="3175"/>
                      <wp:wrapNone/>
                      <wp:docPr id="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DCFF" id="Rectangle 5" o:spid="_x0000_s1026" style="position:absolute;margin-left:215.9pt;margin-top:1in;width:3in;height:.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" o:allowincell="f" fillcolor="black" stroked="f" strokeweight="0">
                      <w10:wrap anchorx="margin" anchory="page"/>
                    </v:rect>
                  </w:pict>
                </mc:Fallback>
              </mc:AlternateContent>
            </w:r>
          </w:p>
          <w:p w14:paraId="76458FCC" w14:textId="77777777" w:rsidR="00FC2B5F" w:rsidRPr="000C23F6" w:rsidRDefault="00FC2B5F">
            <w:pPr>
              <w:spacing w:before="120" w:after="120"/>
              <w:ind w:right="-72"/>
              <w:jc w:val="both"/>
              <w:rPr>
                <w:rFonts w:ascii="Arial" w:hAnsi="Arial" w:cs="Arial"/>
                <w:sz w:val="21"/>
                <w:szCs w:val="21"/>
                <w:lang w:val="en-GB"/>
              </w:rPr>
            </w:pPr>
            <w:r>
              <w:rPr>
                <w:rFonts w:ascii="Arial" w:hAnsi="Arial" w:cs="Arial"/>
                <w:i/>
                <w:sz w:val="18"/>
                <w:szCs w:val="18"/>
                <w:lang w:val="en-GB"/>
              </w:rPr>
              <w:t>[usually a very nominal amount]</w:t>
            </w:r>
          </w:p>
        </w:tc>
      </w:tr>
      <w:tr w:rsidR="009D3288" w:rsidRPr="000C23F6" w14:paraId="3DE96C78" w14:textId="77777777">
        <w:tc>
          <w:tcPr>
            <w:tcW w:w="1540" w:type="dxa"/>
            <w:tcBorders>
              <w:top w:val="single" w:sz="4" w:space="0" w:color="auto"/>
              <w:left w:val="single" w:sz="4" w:space="0" w:color="auto"/>
              <w:bottom w:val="single" w:sz="4" w:space="0" w:color="auto"/>
              <w:right w:val="single" w:sz="4" w:space="0" w:color="auto"/>
            </w:tcBorders>
          </w:tcPr>
          <w:p w14:paraId="56CF6228" w14:textId="77777777" w:rsidR="009D3288" w:rsidRPr="000C23F6" w:rsidRDefault="009D3288">
            <w:pPr>
              <w:spacing w:before="120" w:after="120"/>
              <w:ind w:hanging="46"/>
              <w:jc w:val="both"/>
              <w:rPr>
                <w:rFonts w:ascii="Arial" w:hAnsi="Arial" w:cs="Arial"/>
                <w:b/>
                <w:sz w:val="21"/>
                <w:szCs w:val="21"/>
                <w:lang w:val="en-GB"/>
              </w:rPr>
            </w:pPr>
            <w:r w:rsidRPr="000C23F6">
              <w:rPr>
                <w:rFonts w:ascii="Arial" w:hAnsi="Arial" w:cs="Arial"/>
                <w:b/>
                <w:sz w:val="21"/>
                <w:szCs w:val="21"/>
                <w:lang w:val="en-GB"/>
              </w:rPr>
              <w:t xml:space="preserve">GCC </w:t>
            </w:r>
            <w:r w:rsidR="008B5F4F">
              <w:rPr>
                <w:rFonts w:ascii="Arial" w:hAnsi="Arial" w:cs="Arial"/>
                <w:b/>
                <w:sz w:val="21"/>
                <w:szCs w:val="21"/>
                <w:lang w:val="en-GB"/>
              </w:rPr>
              <w:t>96.1</w:t>
            </w:r>
          </w:p>
        </w:tc>
        <w:tc>
          <w:tcPr>
            <w:tcW w:w="7920" w:type="dxa"/>
            <w:gridSpan w:val="2"/>
            <w:tcBorders>
              <w:top w:val="single" w:sz="4" w:space="0" w:color="auto"/>
              <w:left w:val="single" w:sz="4" w:space="0" w:color="auto"/>
              <w:bottom w:val="single" w:sz="4" w:space="0" w:color="auto"/>
              <w:right w:val="single" w:sz="4" w:space="0" w:color="auto"/>
            </w:tcBorders>
          </w:tcPr>
          <w:p w14:paraId="6CF56B66" w14:textId="77777777" w:rsidR="008B5F4F" w:rsidRPr="00B01350" w:rsidRDefault="009D3288" w:rsidP="001429C0">
            <w:pPr>
              <w:spacing w:before="120" w:after="120"/>
              <w:ind w:right="-72"/>
              <w:jc w:val="both"/>
              <w:rPr>
                <w:rFonts w:ascii="Arial" w:hAnsi="Arial" w:cs="Arial"/>
                <w:sz w:val="21"/>
                <w:szCs w:val="21"/>
                <w:lang w:val="en-GB"/>
              </w:rPr>
            </w:pPr>
            <w:r w:rsidRPr="00B01350">
              <w:rPr>
                <w:rFonts w:ascii="Arial" w:hAnsi="Arial" w:cs="Arial"/>
                <w:sz w:val="21"/>
                <w:szCs w:val="21"/>
                <w:lang w:val="en-GB"/>
              </w:rPr>
              <w:t xml:space="preserve">The percentage to apply to the </w:t>
            </w:r>
            <w:r w:rsidR="00003D73" w:rsidRPr="00B01350">
              <w:rPr>
                <w:rFonts w:ascii="Arial" w:hAnsi="Arial" w:cs="Arial"/>
                <w:sz w:val="21"/>
                <w:szCs w:val="21"/>
                <w:lang w:val="en-GB"/>
              </w:rPr>
              <w:t xml:space="preserve">contract </w:t>
            </w:r>
            <w:r w:rsidRPr="00B01350">
              <w:rPr>
                <w:rFonts w:ascii="Arial" w:hAnsi="Arial" w:cs="Arial"/>
                <w:sz w:val="21"/>
                <w:szCs w:val="21"/>
                <w:lang w:val="en-GB"/>
              </w:rPr>
              <w:t>value of the work</w:t>
            </w:r>
            <w:r w:rsidR="00003D73" w:rsidRPr="00B01350">
              <w:rPr>
                <w:rFonts w:ascii="Arial" w:hAnsi="Arial" w:cs="Arial"/>
                <w:sz w:val="21"/>
                <w:szCs w:val="21"/>
                <w:lang w:val="en-GB"/>
              </w:rPr>
              <w:t>s</w:t>
            </w:r>
            <w:r w:rsidRPr="00B01350">
              <w:rPr>
                <w:rFonts w:ascii="Arial" w:hAnsi="Arial" w:cs="Arial"/>
                <w:sz w:val="21"/>
                <w:szCs w:val="21"/>
                <w:lang w:val="en-GB"/>
              </w:rPr>
              <w:t xml:space="preserve"> not completed, representing the </w:t>
            </w:r>
            <w:r w:rsidR="00FD20FF">
              <w:rPr>
                <w:rFonts w:ascii="Arial" w:hAnsi="Arial" w:cs="Arial"/>
                <w:sz w:val="21"/>
                <w:szCs w:val="21"/>
                <w:lang w:val="en-GB"/>
              </w:rPr>
              <w:t>Employer</w:t>
            </w:r>
            <w:r w:rsidRPr="00B01350">
              <w:rPr>
                <w:rFonts w:ascii="Arial" w:hAnsi="Arial" w:cs="Arial"/>
                <w:sz w:val="21"/>
                <w:szCs w:val="21"/>
                <w:lang w:val="en-GB"/>
              </w:rPr>
              <w:t xml:space="preserve">’s additional cost for completing the </w:t>
            </w:r>
            <w:r w:rsidR="00D94EF6" w:rsidRPr="00B01350">
              <w:rPr>
                <w:rFonts w:ascii="Arial" w:hAnsi="Arial" w:cs="Arial"/>
                <w:sz w:val="21"/>
                <w:szCs w:val="21"/>
                <w:lang w:val="en-GB"/>
              </w:rPr>
              <w:t xml:space="preserve">uncompleted </w:t>
            </w:r>
            <w:r w:rsidRPr="00B01350">
              <w:rPr>
                <w:rFonts w:ascii="Arial" w:hAnsi="Arial" w:cs="Arial"/>
                <w:sz w:val="21"/>
                <w:szCs w:val="21"/>
                <w:lang w:val="en-GB"/>
              </w:rPr>
              <w:t xml:space="preserve">Works, is </w:t>
            </w:r>
            <w:r w:rsidRPr="00B01350">
              <w:rPr>
                <w:rFonts w:ascii="Arial" w:hAnsi="Arial" w:cs="Arial"/>
                <w:i/>
                <w:sz w:val="18"/>
                <w:szCs w:val="18"/>
                <w:lang w:val="en-GB"/>
              </w:rPr>
              <w:t xml:space="preserve">[state </w:t>
            </w:r>
            <w:r w:rsidR="008B5F4F" w:rsidRPr="00B01350">
              <w:rPr>
                <w:rFonts w:ascii="Arial" w:hAnsi="Arial" w:cs="Arial"/>
                <w:i/>
                <w:sz w:val="18"/>
                <w:szCs w:val="18"/>
                <w:lang w:val="en-GB"/>
              </w:rPr>
              <w:t>percentage</w:t>
            </w:r>
            <w:r w:rsidRPr="00B01350">
              <w:rPr>
                <w:rFonts w:ascii="Arial" w:hAnsi="Arial" w:cs="Arial"/>
                <w:i/>
                <w:sz w:val="18"/>
                <w:szCs w:val="18"/>
                <w:lang w:val="en-GB"/>
              </w:rPr>
              <w:t>]</w:t>
            </w:r>
            <w:r w:rsidRPr="00B01350">
              <w:rPr>
                <w:rFonts w:ascii="Arial" w:hAnsi="Arial" w:cs="Arial"/>
                <w:iCs/>
                <w:sz w:val="21"/>
                <w:szCs w:val="21"/>
                <w:lang w:val="en-GB"/>
              </w:rPr>
              <w:t xml:space="preserve"> percent</w:t>
            </w:r>
            <w:r w:rsidRPr="00B01350">
              <w:rPr>
                <w:rFonts w:ascii="Arial" w:hAnsi="Arial" w:cs="Arial"/>
                <w:sz w:val="21"/>
                <w:szCs w:val="21"/>
                <w:lang w:val="en-GB"/>
              </w:rPr>
              <w:t>.</w:t>
            </w:r>
          </w:p>
          <w:p w14:paraId="1E262437" w14:textId="77777777" w:rsidR="00FC2B5F" w:rsidRPr="00B01350" w:rsidRDefault="00FC2B5F" w:rsidP="001429C0">
            <w:pPr>
              <w:spacing w:before="120" w:after="120"/>
              <w:ind w:right="-72"/>
              <w:jc w:val="both"/>
              <w:rPr>
                <w:rFonts w:ascii="Arial" w:hAnsi="Arial" w:cs="Arial"/>
                <w:sz w:val="21"/>
                <w:szCs w:val="21"/>
                <w:lang w:val="en-GB"/>
              </w:rPr>
            </w:pPr>
          </w:p>
          <w:p w14:paraId="384804B5" w14:textId="77777777" w:rsidR="008B5F4F" w:rsidRPr="00B01350" w:rsidRDefault="008B5F4F" w:rsidP="001429C0">
            <w:pPr>
              <w:spacing w:before="120" w:after="120"/>
              <w:ind w:right="-72"/>
              <w:jc w:val="both"/>
              <w:rPr>
                <w:rFonts w:ascii="Arial" w:hAnsi="Arial" w:cs="Arial"/>
                <w:i/>
                <w:sz w:val="21"/>
                <w:szCs w:val="21"/>
                <w:lang w:val="en-GB"/>
              </w:rPr>
            </w:pPr>
            <w:r w:rsidRPr="00B01350">
              <w:rPr>
                <w:rFonts w:ascii="Arial" w:hAnsi="Arial" w:cs="Arial"/>
                <w:i/>
                <w:sz w:val="21"/>
                <w:szCs w:val="21"/>
                <w:lang w:val="en-GB"/>
              </w:rPr>
              <w:t xml:space="preserve">[ </w:t>
            </w:r>
            <w:r w:rsidRPr="00B01350">
              <w:rPr>
                <w:rFonts w:ascii="Arial" w:hAnsi="Arial" w:cs="Arial"/>
                <w:i/>
                <w:sz w:val="18"/>
                <w:szCs w:val="18"/>
                <w:lang w:val="en-GB"/>
              </w:rPr>
              <w:t>usually between ten (10)  to twenty (2</w:t>
            </w:r>
            <w:r w:rsidR="00FC2B5F" w:rsidRPr="00B01350">
              <w:rPr>
                <w:rFonts w:ascii="Arial" w:hAnsi="Arial" w:cs="Arial"/>
                <w:i/>
                <w:sz w:val="18"/>
                <w:szCs w:val="18"/>
                <w:lang w:val="en-GB"/>
              </w:rPr>
              <w:t>0</w:t>
            </w:r>
            <w:r w:rsidRPr="00B01350">
              <w:rPr>
                <w:rFonts w:ascii="Arial" w:hAnsi="Arial" w:cs="Arial"/>
                <w:i/>
                <w:sz w:val="18"/>
                <w:szCs w:val="18"/>
                <w:lang w:val="en-GB"/>
              </w:rPr>
              <w:t>) percent</w:t>
            </w:r>
            <w:r w:rsidR="00E14E49" w:rsidRPr="00B01350">
              <w:rPr>
                <w:rFonts w:ascii="Arial" w:hAnsi="Arial" w:cs="Arial"/>
                <w:i/>
                <w:sz w:val="18"/>
                <w:szCs w:val="18"/>
                <w:lang w:val="en-GB"/>
              </w:rPr>
              <w:t xml:space="preserve"> depending on the nature of the Works</w:t>
            </w:r>
            <w:r w:rsidRPr="00B01350">
              <w:rPr>
                <w:rFonts w:ascii="Arial" w:hAnsi="Arial" w:cs="Arial"/>
                <w:i/>
                <w:sz w:val="21"/>
                <w:szCs w:val="21"/>
                <w:lang w:val="en-GB"/>
              </w:rPr>
              <w:t>]</w:t>
            </w:r>
          </w:p>
        </w:tc>
      </w:tr>
      <w:tr w:rsidR="009D3288" w:rsidRPr="000C23F6" w14:paraId="72925141" w14:textId="77777777">
        <w:tc>
          <w:tcPr>
            <w:tcW w:w="1540" w:type="dxa"/>
            <w:tcBorders>
              <w:top w:val="single" w:sz="4" w:space="0" w:color="auto"/>
              <w:left w:val="single" w:sz="4" w:space="0" w:color="auto"/>
              <w:bottom w:val="single" w:sz="4" w:space="0" w:color="auto"/>
              <w:right w:val="single" w:sz="4" w:space="0" w:color="auto"/>
            </w:tcBorders>
          </w:tcPr>
          <w:p w14:paraId="3EF313D5" w14:textId="77777777" w:rsidR="009D3288" w:rsidRPr="000C23F6" w:rsidRDefault="009D3288">
            <w:pPr>
              <w:spacing w:before="120" w:after="120"/>
              <w:ind w:hanging="46"/>
              <w:jc w:val="both"/>
              <w:rPr>
                <w:rFonts w:ascii="Arial" w:hAnsi="Arial" w:cs="Arial"/>
                <w:b/>
                <w:sz w:val="21"/>
                <w:szCs w:val="21"/>
                <w:lang w:val="en-GB"/>
              </w:rPr>
            </w:pPr>
            <w:r w:rsidRPr="000C23F6">
              <w:rPr>
                <w:rFonts w:ascii="Arial" w:hAnsi="Arial" w:cs="Arial"/>
                <w:b/>
                <w:sz w:val="21"/>
                <w:szCs w:val="21"/>
                <w:lang w:val="en-GB"/>
              </w:rPr>
              <w:lastRenderedPageBreak/>
              <w:t xml:space="preserve">GCC </w:t>
            </w:r>
            <w:r w:rsidR="004029BD">
              <w:rPr>
                <w:rFonts w:ascii="Arial" w:hAnsi="Arial" w:cs="Arial"/>
                <w:b/>
                <w:sz w:val="21"/>
                <w:szCs w:val="21"/>
                <w:lang w:val="en-GB"/>
              </w:rPr>
              <w:t>100.3</w:t>
            </w:r>
          </w:p>
        </w:tc>
        <w:tc>
          <w:tcPr>
            <w:tcW w:w="7920" w:type="dxa"/>
            <w:gridSpan w:val="2"/>
            <w:tcBorders>
              <w:top w:val="single" w:sz="4" w:space="0" w:color="auto"/>
              <w:left w:val="single" w:sz="4" w:space="0" w:color="auto"/>
              <w:bottom w:val="single" w:sz="4" w:space="0" w:color="auto"/>
              <w:right w:val="single" w:sz="4" w:space="0" w:color="auto"/>
            </w:tcBorders>
          </w:tcPr>
          <w:p w14:paraId="0E4C9CDC" w14:textId="77777777" w:rsidR="00386AD3" w:rsidRPr="0031569A" w:rsidRDefault="00386AD3" w:rsidP="0031569A">
            <w:pPr>
              <w:ind w:left="720" w:hanging="718"/>
              <w:rPr>
                <w:rFonts w:ascii="Arial" w:hAnsi="Arial" w:cs="Arial"/>
                <w:sz w:val="21"/>
                <w:szCs w:val="21"/>
                <w:lang w:val="en-GB"/>
              </w:rPr>
            </w:pPr>
            <w:r w:rsidRPr="0031569A">
              <w:rPr>
                <w:rFonts w:ascii="Arial" w:hAnsi="Arial" w:cs="Arial"/>
                <w:sz w:val="21"/>
                <w:szCs w:val="21"/>
                <w:lang w:val="en-GB"/>
              </w:rPr>
              <w:t>The rules of procedure for arbitration proceedings shall be as follows:</w:t>
            </w:r>
          </w:p>
          <w:p w14:paraId="2C2A6C87" w14:textId="77777777" w:rsidR="009D3288" w:rsidRPr="00386AD3" w:rsidRDefault="009D3288">
            <w:pPr>
              <w:spacing w:before="120" w:after="120"/>
              <w:ind w:right="-72"/>
              <w:jc w:val="both"/>
              <w:rPr>
                <w:rFonts w:ascii="Arial" w:hAnsi="Arial" w:cs="Arial"/>
                <w:sz w:val="21"/>
                <w:szCs w:val="21"/>
              </w:rPr>
            </w:pPr>
          </w:p>
        </w:tc>
      </w:tr>
      <w:tr w:rsidR="0031569A" w:rsidRPr="000C23F6" w14:paraId="2A2BD29C" w14:textId="77777777">
        <w:trPr>
          <w:trHeight w:val="989"/>
        </w:trPr>
        <w:tc>
          <w:tcPr>
            <w:tcW w:w="1540" w:type="dxa"/>
            <w:vMerge w:val="restart"/>
            <w:tcBorders>
              <w:top w:val="single" w:sz="4" w:space="0" w:color="auto"/>
              <w:left w:val="single" w:sz="4" w:space="0" w:color="auto"/>
              <w:right w:val="single" w:sz="4" w:space="0" w:color="auto"/>
            </w:tcBorders>
          </w:tcPr>
          <w:p w14:paraId="72441F20" w14:textId="77777777" w:rsidR="0031569A" w:rsidRPr="000C23F6" w:rsidRDefault="0031569A">
            <w:pPr>
              <w:spacing w:before="120" w:after="120"/>
              <w:ind w:hanging="46"/>
              <w:jc w:val="both"/>
              <w:rPr>
                <w:rFonts w:ascii="Arial" w:hAnsi="Arial" w:cs="Arial"/>
                <w:b/>
                <w:sz w:val="21"/>
                <w:szCs w:val="21"/>
                <w:lang w:val="en-GB"/>
              </w:rPr>
            </w:pPr>
          </w:p>
        </w:tc>
        <w:tc>
          <w:tcPr>
            <w:tcW w:w="7920" w:type="dxa"/>
            <w:gridSpan w:val="2"/>
            <w:tcBorders>
              <w:top w:val="single" w:sz="4" w:space="0" w:color="auto"/>
              <w:left w:val="single" w:sz="4" w:space="0" w:color="auto"/>
              <w:bottom w:val="single" w:sz="4" w:space="0" w:color="auto"/>
              <w:right w:val="single" w:sz="4" w:space="0" w:color="auto"/>
            </w:tcBorders>
          </w:tcPr>
          <w:p w14:paraId="3A6AF9D9" w14:textId="77777777" w:rsidR="00290478" w:rsidRDefault="00617495" w:rsidP="005A5A4B">
            <w:pPr>
              <w:spacing w:before="120" w:after="120"/>
              <w:ind w:left="332" w:right="-72" w:hanging="330"/>
              <w:jc w:val="both"/>
              <w:rPr>
                <w:rFonts w:ascii="Arial" w:hAnsi="Arial" w:cs="Arial"/>
                <w:sz w:val="18"/>
                <w:szCs w:val="18"/>
                <w:lang w:val="en-GB"/>
              </w:rPr>
            </w:pPr>
            <w:r>
              <w:rPr>
                <w:rFonts w:ascii="Arial" w:hAnsi="Arial" w:cs="Arial"/>
                <w:sz w:val="21"/>
                <w:szCs w:val="21"/>
                <w:lang w:val="en-GB"/>
              </w:rPr>
              <w:t>(</w:t>
            </w:r>
            <w:proofErr w:type="spellStart"/>
            <w:r>
              <w:rPr>
                <w:rFonts w:ascii="Arial" w:hAnsi="Arial" w:cs="Arial"/>
                <w:sz w:val="21"/>
                <w:szCs w:val="21"/>
                <w:lang w:val="en-GB"/>
              </w:rPr>
              <w:t>i</w:t>
            </w:r>
            <w:proofErr w:type="spellEnd"/>
            <w:r>
              <w:rPr>
                <w:rFonts w:ascii="Arial" w:hAnsi="Arial" w:cs="Arial"/>
                <w:sz w:val="21"/>
                <w:szCs w:val="21"/>
                <w:lang w:val="en-GB"/>
              </w:rPr>
              <w:t xml:space="preserve">) </w:t>
            </w:r>
            <w:r w:rsidR="005A5A4B">
              <w:rPr>
                <w:rFonts w:ascii="Arial" w:hAnsi="Arial" w:cs="Arial"/>
                <w:sz w:val="21"/>
                <w:szCs w:val="21"/>
                <w:lang w:val="en-GB"/>
              </w:rPr>
              <w:t xml:space="preserve"> </w:t>
            </w:r>
            <w:r w:rsidR="00290478" w:rsidRPr="0031569A">
              <w:rPr>
                <w:rFonts w:ascii="Arial" w:hAnsi="Arial" w:cs="Arial"/>
                <w:sz w:val="21"/>
                <w:szCs w:val="21"/>
                <w:lang w:val="en-GB"/>
              </w:rPr>
              <w:t xml:space="preserve">In the case of a dispute between the Employer and the </w:t>
            </w:r>
            <w:r w:rsidR="00290478" w:rsidRPr="00290478">
              <w:rPr>
                <w:rFonts w:ascii="Arial" w:hAnsi="Arial" w:cs="Arial"/>
                <w:b/>
                <w:sz w:val="21"/>
                <w:szCs w:val="21"/>
                <w:lang w:val="en-GB"/>
              </w:rPr>
              <w:t xml:space="preserve">foreign  </w:t>
            </w:r>
            <w:r w:rsidR="00290478" w:rsidRPr="00402768">
              <w:rPr>
                <w:rFonts w:ascii="Arial" w:hAnsi="Arial" w:cs="Arial"/>
                <w:b/>
                <w:sz w:val="21"/>
                <w:szCs w:val="21"/>
                <w:lang w:val="en-GB"/>
              </w:rPr>
              <w:t>Contractor</w:t>
            </w:r>
            <w:r>
              <w:rPr>
                <w:rFonts w:ascii="Arial" w:hAnsi="Arial" w:cs="Arial"/>
                <w:b/>
                <w:sz w:val="21"/>
                <w:szCs w:val="21"/>
                <w:lang w:val="en-GB"/>
              </w:rPr>
              <w:t xml:space="preserve">, </w:t>
            </w:r>
            <w:r w:rsidRPr="00617495">
              <w:rPr>
                <w:rFonts w:ascii="Arial" w:hAnsi="Arial" w:cs="Arial"/>
                <w:sz w:val="18"/>
                <w:szCs w:val="18"/>
                <w:lang w:val="en-GB"/>
              </w:rPr>
              <w:t>[insert any of the following options]</w:t>
            </w:r>
          </w:p>
          <w:p w14:paraId="34FFD0FA" w14:textId="77777777" w:rsidR="008577E4" w:rsidRPr="00617495" w:rsidRDefault="008577E4" w:rsidP="005A5A4B">
            <w:pPr>
              <w:spacing w:before="120" w:after="120"/>
              <w:ind w:left="332" w:right="-72" w:hanging="330"/>
              <w:jc w:val="both"/>
              <w:rPr>
                <w:rFonts w:ascii="Arial" w:hAnsi="Arial" w:cs="Arial"/>
                <w:sz w:val="18"/>
                <w:szCs w:val="18"/>
                <w:lang w:val="en-GB"/>
              </w:rPr>
            </w:pPr>
          </w:p>
          <w:p w14:paraId="5500C3D0" w14:textId="77777777" w:rsidR="008577E4" w:rsidRDefault="008577E4" w:rsidP="005A5A4B">
            <w:pPr>
              <w:spacing w:before="120" w:after="120"/>
              <w:ind w:left="332" w:right="-72"/>
              <w:jc w:val="both"/>
              <w:rPr>
                <w:rFonts w:ascii="Arial" w:hAnsi="Arial" w:cs="Arial"/>
                <w:sz w:val="21"/>
                <w:szCs w:val="21"/>
                <w:lang w:val="en-GB"/>
              </w:rPr>
            </w:pPr>
          </w:p>
          <w:p w14:paraId="1964D6DC" w14:textId="77777777" w:rsidR="00617495" w:rsidRDefault="00290478" w:rsidP="005A5A4B">
            <w:pPr>
              <w:spacing w:before="120" w:after="120"/>
              <w:ind w:left="332" w:right="-72"/>
              <w:jc w:val="both"/>
              <w:rPr>
                <w:rFonts w:ascii="Arial" w:hAnsi="Arial" w:cs="Arial"/>
                <w:sz w:val="21"/>
                <w:szCs w:val="21"/>
                <w:lang w:val="en-GB"/>
              </w:rPr>
            </w:pPr>
            <w:r>
              <w:rPr>
                <w:rFonts w:ascii="Arial" w:hAnsi="Arial" w:cs="Arial"/>
                <w:sz w:val="21"/>
                <w:szCs w:val="21"/>
                <w:lang w:val="en-GB"/>
              </w:rPr>
              <w:t>Any dispute, controversy or claim arising out of or relating to this Contract, or breach, termination or invalidity thereof, shall be settled by arbitration</w:t>
            </w:r>
            <w:r w:rsidR="00617495" w:rsidRPr="00F2069E">
              <w:rPr>
                <w:rFonts w:ascii="Arial" w:hAnsi="Arial" w:cs="Arial"/>
                <w:sz w:val="22"/>
                <w:szCs w:val="22"/>
                <w:lang w:val="en-GB"/>
              </w:rPr>
              <w:t xml:space="preserve"> in accordance with the</w:t>
            </w:r>
            <w:r w:rsidR="00617495">
              <w:rPr>
                <w:rFonts w:ascii="Arial" w:hAnsi="Arial" w:cs="Arial"/>
                <w:sz w:val="21"/>
                <w:szCs w:val="21"/>
                <w:lang w:val="en-GB"/>
              </w:rPr>
              <w:t xml:space="preserve"> </w:t>
            </w:r>
            <w:r w:rsidR="00617495" w:rsidRPr="00617495">
              <w:rPr>
                <w:rFonts w:ascii="Arial" w:hAnsi="Arial" w:cs="Arial"/>
                <w:b/>
                <w:sz w:val="21"/>
                <w:szCs w:val="21"/>
                <w:lang w:val="en-GB"/>
              </w:rPr>
              <w:t>United Nations Commission on International Trade Law (UNCITRAL) Arbitration Rules of 1976</w:t>
            </w:r>
            <w:r w:rsidR="00617495">
              <w:rPr>
                <w:rFonts w:ascii="Arial" w:hAnsi="Arial" w:cs="Arial"/>
                <w:sz w:val="21"/>
                <w:szCs w:val="21"/>
                <w:lang w:val="en-GB"/>
              </w:rPr>
              <w:t xml:space="preserve"> as at present in force.</w:t>
            </w:r>
          </w:p>
          <w:p w14:paraId="4C9376A9" w14:textId="77777777" w:rsidR="00617495" w:rsidRDefault="005A5A4B" w:rsidP="00617495">
            <w:pPr>
              <w:spacing w:before="120" w:after="120"/>
              <w:ind w:right="-72"/>
              <w:jc w:val="both"/>
              <w:rPr>
                <w:rFonts w:ascii="Arial" w:hAnsi="Arial" w:cs="Arial"/>
                <w:sz w:val="21"/>
                <w:szCs w:val="21"/>
                <w:lang w:val="en-GB"/>
              </w:rPr>
            </w:pPr>
            <w:r>
              <w:rPr>
                <w:rFonts w:ascii="Arial" w:hAnsi="Arial" w:cs="Arial"/>
                <w:sz w:val="21"/>
                <w:szCs w:val="21"/>
                <w:lang w:val="en-GB"/>
              </w:rPr>
              <w:t xml:space="preserve">     </w:t>
            </w:r>
            <w:r w:rsidR="00617495">
              <w:rPr>
                <w:rFonts w:ascii="Arial" w:hAnsi="Arial" w:cs="Arial"/>
                <w:sz w:val="21"/>
                <w:szCs w:val="21"/>
                <w:lang w:val="en-GB"/>
              </w:rPr>
              <w:t>OR</w:t>
            </w:r>
          </w:p>
          <w:p w14:paraId="503C08D6" w14:textId="77777777" w:rsidR="0031569A" w:rsidRPr="00617495" w:rsidRDefault="00617495" w:rsidP="005A5A4B">
            <w:pPr>
              <w:spacing w:before="120" w:after="120"/>
              <w:ind w:left="332" w:right="-72"/>
              <w:jc w:val="both"/>
              <w:rPr>
                <w:rFonts w:ascii="Arial" w:hAnsi="Arial" w:cs="Arial"/>
                <w:sz w:val="18"/>
                <w:szCs w:val="18"/>
                <w:lang w:val="en-GB"/>
              </w:rPr>
            </w:pPr>
            <w:r>
              <w:rPr>
                <w:rFonts w:ascii="Arial" w:hAnsi="Arial" w:cs="Arial"/>
                <w:sz w:val="21"/>
                <w:szCs w:val="21"/>
                <w:lang w:val="en-GB"/>
              </w:rPr>
              <w:t xml:space="preserve">All disputes arising in connection with the present Contract shall be finally settled under the </w:t>
            </w:r>
            <w:r w:rsidRPr="00617495">
              <w:rPr>
                <w:rFonts w:ascii="Arial" w:hAnsi="Arial" w:cs="Arial"/>
                <w:b/>
                <w:sz w:val="21"/>
                <w:szCs w:val="21"/>
                <w:lang w:val="en-GB"/>
              </w:rPr>
              <w:t>Rules of Conciliation and Arbitration of the International Chamber of Commerce</w:t>
            </w:r>
            <w:r>
              <w:rPr>
                <w:rFonts w:ascii="Arial" w:hAnsi="Arial" w:cs="Arial"/>
                <w:sz w:val="21"/>
                <w:szCs w:val="21"/>
                <w:lang w:val="en-GB"/>
              </w:rPr>
              <w:t xml:space="preserve"> by one or more arbitrators in accordance with the said rules.</w:t>
            </w:r>
          </w:p>
        </w:tc>
      </w:tr>
      <w:tr w:rsidR="00402768" w:rsidRPr="000C23F6" w14:paraId="0E67BC09" w14:textId="77777777">
        <w:trPr>
          <w:trHeight w:val="1490"/>
        </w:trPr>
        <w:tc>
          <w:tcPr>
            <w:tcW w:w="1540" w:type="dxa"/>
            <w:vMerge/>
            <w:tcBorders>
              <w:left w:val="single" w:sz="4" w:space="0" w:color="auto"/>
              <w:right w:val="single" w:sz="4" w:space="0" w:color="auto"/>
            </w:tcBorders>
          </w:tcPr>
          <w:p w14:paraId="6E3B6E7B" w14:textId="77777777" w:rsidR="00402768" w:rsidRPr="000C23F6" w:rsidRDefault="00402768" w:rsidP="0031569A">
            <w:pPr>
              <w:spacing w:before="120" w:after="120"/>
              <w:jc w:val="both"/>
              <w:rPr>
                <w:rFonts w:ascii="Arial" w:hAnsi="Arial" w:cs="Arial"/>
                <w:b/>
                <w:sz w:val="21"/>
                <w:szCs w:val="21"/>
                <w:lang w:val="en-GB"/>
              </w:rPr>
            </w:pPr>
          </w:p>
        </w:tc>
        <w:tc>
          <w:tcPr>
            <w:tcW w:w="7920" w:type="dxa"/>
            <w:gridSpan w:val="2"/>
            <w:tcBorders>
              <w:top w:val="single" w:sz="4" w:space="0" w:color="auto"/>
              <w:left w:val="single" w:sz="4" w:space="0" w:color="auto"/>
              <w:right w:val="single" w:sz="4" w:space="0" w:color="auto"/>
            </w:tcBorders>
          </w:tcPr>
          <w:p w14:paraId="790A4D48" w14:textId="77777777" w:rsidR="008577E4" w:rsidRDefault="008577E4" w:rsidP="005A5A4B">
            <w:pPr>
              <w:spacing w:before="120" w:after="120"/>
              <w:ind w:left="332" w:right="-72" w:hanging="330"/>
              <w:jc w:val="both"/>
              <w:rPr>
                <w:rFonts w:ascii="Arial" w:hAnsi="Arial" w:cs="Arial"/>
                <w:sz w:val="21"/>
                <w:szCs w:val="21"/>
                <w:lang w:val="en-GB"/>
              </w:rPr>
            </w:pPr>
          </w:p>
          <w:p w14:paraId="1B43B2E0" w14:textId="77777777" w:rsidR="00402768" w:rsidRPr="000C23F6" w:rsidRDefault="00617495" w:rsidP="005A5A4B">
            <w:pPr>
              <w:spacing w:before="120" w:after="120"/>
              <w:ind w:left="332" w:right="-72" w:hanging="330"/>
              <w:jc w:val="both"/>
              <w:rPr>
                <w:rFonts w:ascii="Arial" w:hAnsi="Arial" w:cs="Arial"/>
                <w:sz w:val="21"/>
                <w:szCs w:val="21"/>
                <w:lang w:val="en-GB"/>
              </w:rPr>
            </w:pPr>
            <w:r>
              <w:rPr>
                <w:rFonts w:ascii="Arial" w:hAnsi="Arial" w:cs="Arial"/>
                <w:sz w:val="21"/>
                <w:szCs w:val="21"/>
                <w:lang w:val="en-GB"/>
              </w:rPr>
              <w:t xml:space="preserve">(ii) </w:t>
            </w:r>
            <w:r w:rsidR="00402768" w:rsidRPr="0031569A">
              <w:rPr>
                <w:rFonts w:ascii="Arial" w:hAnsi="Arial" w:cs="Arial"/>
                <w:sz w:val="21"/>
                <w:szCs w:val="21"/>
                <w:lang w:val="en-GB"/>
              </w:rPr>
              <w:t xml:space="preserve">In the case of a dispute between the Employer and the </w:t>
            </w:r>
            <w:r w:rsidR="00402768" w:rsidRPr="00402768">
              <w:rPr>
                <w:rFonts w:ascii="Arial" w:hAnsi="Arial" w:cs="Arial"/>
                <w:b/>
                <w:sz w:val="21"/>
                <w:szCs w:val="21"/>
                <w:lang w:val="en-GB"/>
              </w:rPr>
              <w:t>national Contractor</w:t>
            </w:r>
            <w:r w:rsidR="00402768" w:rsidRPr="0031569A">
              <w:rPr>
                <w:rFonts w:ascii="Arial" w:hAnsi="Arial" w:cs="Arial"/>
                <w:sz w:val="21"/>
                <w:szCs w:val="21"/>
                <w:lang w:val="en-GB"/>
              </w:rPr>
              <w:t>,</w:t>
            </w:r>
            <w:r w:rsidR="00402768">
              <w:rPr>
                <w:rFonts w:ascii="Arial" w:hAnsi="Arial" w:cs="Arial"/>
                <w:sz w:val="21"/>
                <w:szCs w:val="21"/>
                <w:lang w:val="en-GB"/>
              </w:rPr>
              <w:t xml:space="preserve"> in particular,</w:t>
            </w:r>
            <w:r w:rsidR="005A5A4B">
              <w:rPr>
                <w:rFonts w:ascii="Arial" w:hAnsi="Arial" w:cs="Arial"/>
                <w:sz w:val="21"/>
                <w:szCs w:val="21"/>
                <w:lang w:val="en-GB"/>
              </w:rPr>
              <w:t xml:space="preserve"> </w:t>
            </w:r>
            <w:r w:rsidR="00402768" w:rsidRPr="0031569A">
              <w:rPr>
                <w:rFonts w:ascii="Arial" w:hAnsi="Arial" w:cs="Arial"/>
                <w:sz w:val="21"/>
                <w:szCs w:val="21"/>
                <w:lang w:val="en-GB"/>
              </w:rPr>
              <w:t>the</w:t>
            </w:r>
            <w:r w:rsidR="00402768" w:rsidRPr="00583B94">
              <w:rPr>
                <w:rFonts w:eastAsia="Times New Roman"/>
                <w:lang w:eastAsia="en-US"/>
              </w:rPr>
              <w:t xml:space="preserve"> </w:t>
            </w:r>
            <w:r w:rsidR="00402768" w:rsidRPr="00F2069E">
              <w:rPr>
                <w:rFonts w:ascii="Arial" w:hAnsi="Arial" w:cs="Arial"/>
                <w:sz w:val="22"/>
                <w:szCs w:val="22"/>
                <w:lang w:val="en-GB"/>
              </w:rPr>
              <w:t xml:space="preserve">arbitration shall be conducted in accordance with the </w:t>
            </w:r>
            <w:r w:rsidR="00402768" w:rsidRPr="005A5A4B">
              <w:rPr>
                <w:rFonts w:ascii="Arial" w:hAnsi="Arial" w:cs="Arial"/>
                <w:b/>
                <w:sz w:val="22"/>
                <w:szCs w:val="22"/>
                <w:lang w:val="en-GB"/>
              </w:rPr>
              <w:t xml:space="preserve">Arbitration Act (Act No 1 of 2001) of </w:t>
            </w:r>
            <w:smartTag w:uri="urn:schemas-microsoft-com:office:smarttags" w:element="country-region">
              <w:smartTag w:uri="urn:schemas-microsoft-com:office:smarttags" w:element="place">
                <w:r w:rsidR="00402768" w:rsidRPr="005A5A4B">
                  <w:rPr>
                    <w:rFonts w:ascii="Arial" w:hAnsi="Arial" w:cs="Arial"/>
                    <w:b/>
                    <w:sz w:val="22"/>
                    <w:szCs w:val="22"/>
                    <w:lang w:val="en-GB"/>
                  </w:rPr>
                  <w:t>Bangladesh</w:t>
                </w:r>
              </w:smartTag>
            </w:smartTag>
            <w:r w:rsidR="00402768" w:rsidRPr="00F2069E">
              <w:rPr>
                <w:rFonts w:ascii="Arial" w:hAnsi="Arial" w:cs="Arial"/>
                <w:sz w:val="22"/>
                <w:szCs w:val="22"/>
                <w:lang w:val="en-GB"/>
              </w:rPr>
              <w:t xml:space="preserve"> as at present in force</w:t>
            </w:r>
            <w:r w:rsidR="00402768">
              <w:rPr>
                <w:rFonts w:ascii="Arial" w:hAnsi="Arial" w:cs="Arial"/>
                <w:sz w:val="22"/>
                <w:szCs w:val="22"/>
                <w:lang w:val="en-GB"/>
              </w:rPr>
              <w:t xml:space="preserve"> and </w:t>
            </w:r>
            <w:r w:rsidR="00402768" w:rsidRPr="000C23F6">
              <w:rPr>
                <w:rFonts w:ascii="Arial" w:hAnsi="Arial" w:cs="Arial"/>
                <w:sz w:val="21"/>
                <w:szCs w:val="21"/>
                <w:lang w:val="en-GB"/>
              </w:rPr>
              <w:t xml:space="preserve">in the </w:t>
            </w:r>
            <w:r w:rsidR="00A95A6E" w:rsidRPr="000C23F6">
              <w:rPr>
                <w:rFonts w:ascii="Arial" w:hAnsi="Arial" w:cs="Arial"/>
                <w:sz w:val="21"/>
                <w:szCs w:val="21"/>
                <w:lang w:val="en-GB"/>
              </w:rPr>
              <w:t>place</w:t>
            </w:r>
            <w:r w:rsidR="00A95A6E">
              <w:rPr>
                <w:rFonts w:ascii="Arial" w:hAnsi="Arial" w:cs="Arial"/>
                <w:sz w:val="21"/>
                <w:szCs w:val="21"/>
                <w:lang w:val="en-GB"/>
              </w:rPr>
              <w:t xml:space="preserve"> [</w:t>
            </w:r>
            <w:r w:rsidR="005A5A4B" w:rsidRPr="00C750E4">
              <w:rPr>
                <w:rFonts w:ascii="Arial" w:hAnsi="Arial" w:cs="Arial"/>
                <w:sz w:val="18"/>
                <w:szCs w:val="18"/>
                <w:lang w:val="en-GB"/>
              </w:rPr>
              <w:t>state name of place</w:t>
            </w:r>
            <w:r w:rsidR="005A5A4B">
              <w:rPr>
                <w:rFonts w:ascii="Arial" w:hAnsi="Arial" w:cs="Arial"/>
                <w:sz w:val="18"/>
                <w:szCs w:val="18"/>
                <w:lang w:val="en-GB"/>
              </w:rPr>
              <w:t xml:space="preserve"> with location and district</w:t>
            </w:r>
            <w:r w:rsidR="005A5A4B">
              <w:rPr>
                <w:rFonts w:ascii="Arial" w:hAnsi="Arial" w:cs="Arial"/>
                <w:sz w:val="21"/>
                <w:szCs w:val="21"/>
                <w:lang w:val="en-GB"/>
              </w:rPr>
              <w:t>].</w:t>
            </w:r>
          </w:p>
          <w:p w14:paraId="0F320EA0" w14:textId="77777777" w:rsidR="00402768" w:rsidRPr="000C23F6" w:rsidRDefault="00402768" w:rsidP="0031569A">
            <w:pPr>
              <w:spacing w:before="100" w:beforeAutospacing="1" w:after="100" w:afterAutospacing="1"/>
              <w:rPr>
                <w:rFonts w:ascii="Arial" w:hAnsi="Arial" w:cs="Arial"/>
                <w:sz w:val="21"/>
                <w:szCs w:val="21"/>
                <w:lang w:val="en-GB"/>
              </w:rPr>
            </w:pPr>
            <w:r>
              <w:rPr>
                <w:rFonts w:ascii="Arial" w:hAnsi="Arial" w:cs="Arial"/>
                <w:sz w:val="21"/>
                <w:szCs w:val="21"/>
                <w:lang w:val="en-GB"/>
              </w:rPr>
              <w:t xml:space="preserve"> </w:t>
            </w:r>
          </w:p>
        </w:tc>
      </w:tr>
    </w:tbl>
    <w:p w14:paraId="3CA569AE" w14:textId="77777777" w:rsidR="009D3288" w:rsidRPr="000C23F6" w:rsidRDefault="009D3288">
      <w:pPr>
        <w:pStyle w:val="FootnoteText"/>
        <w:rPr>
          <w:lang w:val="en-GB"/>
        </w:rPr>
      </w:pPr>
    </w:p>
    <w:p w14:paraId="30D40BD5" w14:textId="77777777" w:rsidR="00F6477A" w:rsidRPr="00B45C1B" w:rsidRDefault="00620F24" w:rsidP="006252C6">
      <w:pPr>
        <w:pStyle w:val="Heading1"/>
        <w:rPr>
          <w:rFonts w:ascii="Times New Roman" w:hAnsi="Times New Roman"/>
          <w:sz w:val="32"/>
          <w:szCs w:val="32"/>
          <w:lang w:val="en-GB"/>
        </w:rPr>
      </w:pPr>
      <w:bookmarkStart w:id="1181" w:name="_Toc241726273"/>
      <w:bookmarkStart w:id="1182" w:name="_Toc50199159"/>
      <w:bookmarkStart w:id="1183" w:name="_Toc50259654"/>
      <w:bookmarkStart w:id="1184" w:name="_Toc50260629"/>
      <w:bookmarkStart w:id="1185" w:name="_Toc50261666"/>
      <w:bookmarkStart w:id="1186" w:name="_Toc50262320"/>
      <w:bookmarkStart w:id="1187" w:name="_Toc50262989"/>
      <w:bookmarkStart w:id="1188" w:name="_Toc50263805"/>
      <w:bookmarkStart w:id="1189" w:name="_Toc50264520"/>
      <w:bookmarkStart w:id="1190" w:name="_Toc50264685"/>
      <w:bookmarkStart w:id="1191" w:name="_Toc50264974"/>
      <w:bookmarkStart w:id="1192" w:name="_Toc50267916"/>
      <w:bookmarkStart w:id="1193" w:name="_Toc50268449"/>
      <w:bookmarkStart w:id="1194" w:name="_Toc50280633"/>
      <w:bookmarkStart w:id="1195" w:name="_Toc50280860"/>
      <w:r w:rsidRPr="00B45C1B">
        <w:rPr>
          <w:rFonts w:ascii="Times New Roman" w:hAnsi="Times New Roman"/>
          <w:noProof/>
          <w:sz w:val="32"/>
          <w:szCs w:val="32"/>
          <w:lang w:eastAsia="en-US"/>
        </w:rPr>
        <w:lastRenderedPageBreak/>
        <w:drawing>
          <wp:inline distT="0" distB="0" distL="0" distR="0" wp14:anchorId="64187126" wp14:editId="18B99FC4">
            <wp:extent cx="5867400" cy="80676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867400" cy="8067675"/>
                    </a:xfrm>
                    <a:prstGeom prst="rect">
                      <a:avLst/>
                    </a:prstGeom>
                    <a:noFill/>
                    <a:ln>
                      <a:noFill/>
                    </a:ln>
                  </pic:spPr>
                </pic:pic>
              </a:graphicData>
            </a:graphic>
          </wp:inline>
        </w:drawing>
      </w:r>
      <w:bookmarkEnd w:id="1181"/>
    </w:p>
    <w:p w14:paraId="51D6B921" w14:textId="77777777" w:rsidR="00F6477A" w:rsidRDefault="00F6477A" w:rsidP="006252C6">
      <w:pPr>
        <w:pStyle w:val="Heading1"/>
        <w:rPr>
          <w:rFonts w:ascii="Times New Roman" w:hAnsi="Times New Roman"/>
          <w:sz w:val="32"/>
          <w:szCs w:val="32"/>
          <w:lang w:val="en-GB"/>
        </w:rPr>
      </w:pPr>
    </w:p>
    <w:p w14:paraId="3588FD28" w14:textId="77777777" w:rsidR="00F6477A" w:rsidRDefault="00F6477A" w:rsidP="006252C6">
      <w:pPr>
        <w:pStyle w:val="Heading1"/>
        <w:rPr>
          <w:rFonts w:ascii="Times New Roman" w:hAnsi="Times New Roman"/>
          <w:sz w:val="32"/>
          <w:szCs w:val="32"/>
          <w:lang w:val="en-GB"/>
        </w:rPr>
      </w:pPr>
    </w:p>
    <w:p w14:paraId="6364BD06" w14:textId="77777777" w:rsidR="00CB1975" w:rsidRDefault="00CB1975" w:rsidP="00CB1975">
      <w:pPr>
        <w:jc w:val="center"/>
        <w:rPr>
          <w:b/>
          <w:sz w:val="28"/>
          <w:szCs w:val="28"/>
        </w:rPr>
      </w:pPr>
    </w:p>
    <w:p w14:paraId="2AB472B0" w14:textId="77777777" w:rsidR="00B01350" w:rsidRDefault="00B01350" w:rsidP="00CB1975">
      <w:pPr>
        <w:jc w:val="center"/>
        <w:rPr>
          <w:b/>
          <w:sz w:val="28"/>
          <w:szCs w:val="28"/>
        </w:rPr>
      </w:pPr>
    </w:p>
    <w:p w14:paraId="67A085CE" w14:textId="77777777" w:rsidR="00B01350" w:rsidRDefault="00B01350" w:rsidP="00CB1975">
      <w:pPr>
        <w:jc w:val="center"/>
        <w:rPr>
          <w:b/>
          <w:sz w:val="28"/>
          <w:szCs w:val="28"/>
        </w:rPr>
      </w:pPr>
    </w:p>
    <w:p w14:paraId="143A0EB3" w14:textId="77777777" w:rsidR="00CB1975" w:rsidRDefault="00CB1975" w:rsidP="00CB1975">
      <w:pPr>
        <w:jc w:val="center"/>
        <w:rPr>
          <w:b/>
          <w:sz w:val="28"/>
          <w:szCs w:val="28"/>
        </w:rPr>
      </w:pPr>
      <w:r w:rsidRPr="005E2D69">
        <w:rPr>
          <w:b/>
          <w:sz w:val="28"/>
          <w:szCs w:val="28"/>
        </w:rPr>
        <w:t xml:space="preserve">Table </w:t>
      </w:r>
      <w:r>
        <w:rPr>
          <w:b/>
          <w:sz w:val="28"/>
          <w:szCs w:val="28"/>
        </w:rPr>
        <w:t>1.2:</w:t>
      </w:r>
      <w:r>
        <w:t xml:space="preserve">  </w:t>
      </w:r>
      <w:r w:rsidRPr="00D20367">
        <w:rPr>
          <w:b/>
          <w:sz w:val="28"/>
          <w:szCs w:val="28"/>
        </w:rPr>
        <w:t xml:space="preserve"> </w:t>
      </w:r>
      <w:r>
        <w:rPr>
          <w:b/>
          <w:sz w:val="28"/>
          <w:szCs w:val="28"/>
        </w:rPr>
        <w:t xml:space="preserve">Price </w:t>
      </w:r>
      <w:r w:rsidRPr="00D20367">
        <w:rPr>
          <w:b/>
          <w:sz w:val="28"/>
          <w:szCs w:val="28"/>
        </w:rPr>
        <w:t>Adjustment Data</w:t>
      </w:r>
    </w:p>
    <w:p w14:paraId="12529ADC" w14:textId="77777777" w:rsidR="00CB1975" w:rsidRDefault="00FB0BEB" w:rsidP="00CB1975">
      <w:pPr>
        <w:suppressAutoHyphens/>
        <w:jc w:val="center"/>
        <w:rPr>
          <w:rFonts w:ascii="Tahoma" w:hAnsi="Tahoma"/>
          <w:b/>
        </w:rPr>
      </w:pPr>
      <w:r w:rsidRPr="002234B0">
        <w:rPr>
          <w:b/>
          <w:sz w:val="18"/>
          <w:szCs w:val="18"/>
        </w:rPr>
        <w:t>[</w:t>
      </w:r>
      <w:r>
        <w:rPr>
          <w:b/>
          <w:sz w:val="18"/>
          <w:szCs w:val="18"/>
        </w:rPr>
        <w:t>GCC</w:t>
      </w:r>
      <w:r w:rsidR="00CB1975">
        <w:rPr>
          <w:b/>
          <w:sz w:val="18"/>
          <w:szCs w:val="18"/>
        </w:rPr>
        <w:t xml:space="preserve"> Sub Clause </w:t>
      </w:r>
      <w:r w:rsidR="00CB1975" w:rsidRPr="005F0CF2">
        <w:rPr>
          <w:b/>
          <w:sz w:val="18"/>
          <w:szCs w:val="18"/>
          <w:highlight w:val="yellow"/>
        </w:rPr>
        <w:t>74.1</w:t>
      </w:r>
      <w:r w:rsidR="00CB1975">
        <w:rPr>
          <w:b/>
          <w:sz w:val="18"/>
          <w:szCs w:val="18"/>
        </w:rPr>
        <w:t>: T</w:t>
      </w:r>
      <w:r w:rsidR="00CB1975" w:rsidRPr="002234B0">
        <w:rPr>
          <w:b/>
          <w:sz w:val="18"/>
          <w:szCs w:val="18"/>
        </w:rPr>
        <w:t xml:space="preserve">o be provided by the </w:t>
      </w:r>
      <w:r w:rsidR="00AF3425" w:rsidRPr="00AF3425">
        <w:rPr>
          <w:b/>
          <w:sz w:val="18"/>
          <w:szCs w:val="18"/>
        </w:rPr>
        <w:t>Procuring Entity</w:t>
      </w:r>
      <w:r w:rsidR="00CB1975" w:rsidRPr="002234B0">
        <w:rPr>
          <w:b/>
          <w:sz w:val="18"/>
          <w:szCs w:val="18"/>
        </w:rPr>
        <w:t>]</w:t>
      </w:r>
    </w:p>
    <w:p w14:paraId="060B9562" w14:textId="77777777" w:rsidR="00CB1975" w:rsidRDefault="00CB1975" w:rsidP="00CB1975">
      <w:pPr>
        <w:rPr>
          <w:rFonts w:ascii="Tahoma" w:hAnsi="Tahoma"/>
          <w:b/>
        </w:rPr>
      </w:pPr>
    </w:p>
    <w:p w14:paraId="056E9191" w14:textId="77777777" w:rsidR="00CB1975" w:rsidRPr="00667A88" w:rsidRDefault="00CB1975" w:rsidP="00CB1975">
      <w:pPr>
        <w:rPr>
          <w:rFonts w:ascii="Tahoma" w:hAnsi="Tahoma"/>
          <w:b/>
        </w:rPr>
      </w:pPr>
    </w:p>
    <w:tbl>
      <w:tblPr>
        <w:tblW w:w="927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0"/>
        <w:gridCol w:w="1170"/>
        <w:gridCol w:w="1440"/>
        <w:gridCol w:w="1350"/>
        <w:gridCol w:w="378"/>
        <w:gridCol w:w="378"/>
        <w:gridCol w:w="378"/>
        <w:gridCol w:w="378"/>
        <w:gridCol w:w="378"/>
        <w:gridCol w:w="378"/>
        <w:gridCol w:w="378"/>
        <w:gridCol w:w="378"/>
        <w:gridCol w:w="378"/>
        <w:gridCol w:w="378"/>
        <w:gridCol w:w="720"/>
      </w:tblGrid>
      <w:tr w:rsidR="00CB1975" w:rsidRPr="007E0A76" w14:paraId="72699C92" w14:textId="77777777" w:rsidTr="007E0A76">
        <w:trPr>
          <w:trHeight w:val="1205"/>
        </w:trPr>
        <w:tc>
          <w:tcPr>
            <w:tcW w:w="810" w:type="dxa"/>
            <w:vMerge w:val="restart"/>
            <w:shd w:val="clear" w:color="auto" w:fill="A6A6A6"/>
            <w:vAlign w:val="center"/>
          </w:tcPr>
          <w:p w14:paraId="7DD32DA8" w14:textId="77777777" w:rsidR="00CB1975" w:rsidRPr="00277F16" w:rsidRDefault="00CB1975" w:rsidP="0003153A">
            <w:pPr>
              <w:pStyle w:val="TOCNumber1"/>
            </w:pPr>
            <w:r w:rsidRPr="00277F16">
              <w:t>Item Group</w:t>
            </w:r>
          </w:p>
        </w:tc>
        <w:tc>
          <w:tcPr>
            <w:tcW w:w="1170" w:type="dxa"/>
            <w:vMerge w:val="restart"/>
            <w:shd w:val="clear" w:color="auto" w:fill="A6A6A6"/>
            <w:vAlign w:val="center"/>
          </w:tcPr>
          <w:p w14:paraId="298B78E6" w14:textId="77777777" w:rsidR="00CB1975" w:rsidRPr="00277F16" w:rsidRDefault="00CB1975" w:rsidP="0003153A">
            <w:pPr>
              <w:pStyle w:val="TOCNumber1"/>
            </w:pPr>
            <w:r w:rsidRPr="00277F16">
              <w:t>Bill No. if applicable</w:t>
            </w:r>
          </w:p>
        </w:tc>
        <w:tc>
          <w:tcPr>
            <w:tcW w:w="1440" w:type="dxa"/>
            <w:vMerge w:val="restart"/>
            <w:shd w:val="clear" w:color="auto" w:fill="A6A6A6"/>
            <w:vAlign w:val="center"/>
          </w:tcPr>
          <w:p w14:paraId="66A9D490" w14:textId="77777777" w:rsidR="00CB1975" w:rsidRPr="00277F16" w:rsidRDefault="00CB1975" w:rsidP="0003153A">
            <w:pPr>
              <w:pStyle w:val="TOCNumber1"/>
            </w:pPr>
            <w:r w:rsidRPr="00277F16">
              <w:t>Index Descriptions</w:t>
            </w:r>
          </w:p>
        </w:tc>
        <w:tc>
          <w:tcPr>
            <w:tcW w:w="1350" w:type="dxa"/>
            <w:vMerge w:val="restart"/>
            <w:shd w:val="clear" w:color="auto" w:fill="A6A6A6"/>
            <w:vAlign w:val="center"/>
          </w:tcPr>
          <w:p w14:paraId="1C4C7D51" w14:textId="77777777" w:rsidR="00CB1975" w:rsidRPr="00277F16" w:rsidRDefault="00CB1975" w:rsidP="0003153A">
            <w:pPr>
              <w:pStyle w:val="TOCNumber1"/>
            </w:pPr>
            <w:r w:rsidRPr="00277F16">
              <w:t xml:space="preserve">Coefficients or Weightings for non-adjustable </w:t>
            </w:r>
            <w:r>
              <w:t xml:space="preserve">Cost </w:t>
            </w:r>
            <w:r w:rsidRPr="00277F16">
              <w:t>Component</w:t>
            </w:r>
          </w:p>
        </w:tc>
        <w:tc>
          <w:tcPr>
            <w:tcW w:w="3780" w:type="dxa"/>
            <w:gridSpan w:val="10"/>
            <w:tcBorders>
              <w:bottom w:val="single" w:sz="4" w:space="0" w:color="auto"/>
            </w:tcBorders>
            <w:shd w:val="clear" w:color="auto" w:fill="A6A6A6"/>
            <w:vAlign w:val="center"/>
          </w:tcPr>
          <w:p w14:paraId="3D706092" w14:textId="77777777" w:rsidR="00CB1975" w:rsidRPr="00277F16" w:rsidRDefault="00A02C7E" w:rsidP="0003153A">
            <w:pPr>
              <w:pStyle w:val="TOCNumber1"/>
            </w:pPr>
            <w:r w:rsidRPr="00277F16">
              <w:t>Coefficients</w:t>
            </w:r>
            <w:r w:rsidR="00CB1975" w:rsidRPr="00277F16">
              <w:t xml:space="preserve"> or </w:t>
            </w:r>
            <w:r w:rsidR="00CB1975">
              <w:t>W</w:t>
            </w:r>
            <w:r w:rsidR="00CB1975" w:rsidRPr="00277F16">
              <w:t xml:space="preserve">eightings for adjustable </w:t>
            </w:r>
            <w:r w:rsidR="00CB1975">
              <w:t>Cost C</w:t>
            </w:r>
            <w:r w:rsidR="00CB1975" w:rsidRPr="00277F16">
              <w:t>omponents</w:t>
            </w:r>
          </w:p>
        </w:tc>
        <w:tc>
          <w:tcPr>
            <w:tcW w:w="720" w:type="dxa"/>
            <w:vMerge w:val="restart"/>
            <w:shd w:val="clear" w:color="auto" w:fill="A6A6A6"/>
            <w:vAlign w:val="center"/>
          </w:tcPr>
          <w:p w14:paraId="1B359A35" w14:textId="77777777" w:rsidR="00CB1975" w:rsidRPr="00277F16" w:rsidRDefault="00CB1975" w:rsidP="0003153A">
            <w:pPr>
              <w:pStyle w:val="TOCNumber1"/>
            </w:pPr>
            <w:r w:rsidRPr="00277F16">
              <w:t>Total</w:t>
            </w:r>
          </w:p>
        </w:tc>
      </w:tr>
      <w:tr w:rsidR="00CB1975" w:rsidRPr="007E0A76" w14:paraId="5B65CFC1" w14:textId="77777777" w:rsidTr="007E0A76">
        <w:trPr>
          <w:trHeight w:val="620"/>
        </w:trPr>
        <w:tc>
          <w:tcPr>
            <w:tcW w:w="810" w:type="dxa"/>
            <w:vMerge/>
            <w:tcBorders>
              <w:bottom w:val="single" w:sz="4" w:space="0" w:color="auto"/>
            </w:tcBorders>
            <w:shd w:val="clear" w:color="auto" w:fill="A6A6A6"/>
            <w:vAlign w:val="center"/>
          </w:tcPr>
          <w:p w14:paraId="58A88B84" w14:textId="77777777" w:rsidR="00CB1975" w:rsidRPr="00277F16" w:rsidRDefault="00CB1975" w:rsidP="0003153A">
            <w:pPr>
              <w:pStyle w:val="TOCNumber1"/>
            </w:pPr>
          </w:p>
        </w:tc>
        <w:tc>
          <w:tcPr>
            <w:tcW w:w="1170" w:type="dxa"/>
            <w:vMerge/>
            <w:tcBorders>
              <w:bottom w:val="single" w:sz="4" w:space="0" w:color="auto"/>
            </w:tcBorders>
            <w:shd w:val="clear" w:color="auto" w:fill="A6A6A6"/>
            <w:vAlign w:val="center"/>
          </w:tcPr>
          <w:p w14:paraId="54FD382B" w14:textId="77777777" w:rsidR="00CB1975" w:rsidRPr="00277F16" w:rsidRDefault="00CB1975" w:rsidP="0003153A">
            <w:pPr>
              <w:pStyle w:val="TOCNumber1"/>
            </w:pPr>
          </w:p>
        </w:tc>
        <w:tc>
          <w:tcPr>
            <w:tcW w:w="1440" w:type="dxa"/>
            <w:vMerge/>
            <w:tcBorders>
              <w:bottom w:val="single" w:sz="4" w:space="0" w:color="auto"/>
            </w:tcBorders>
            <w:shd w:val="clear" w:color="auto" w:fill="A6A6A6"/>
            <w:vAlign w:val="center"/>
          </w:tcPr>
          <w:p w14:paraId="1160B512" w14:textId="77777777" w:rsidR="00CB1975" w:rsidRPr="00277F16" w:rsidRDefault="00CB1975" w:rsidP="0003153A">
            <w:pPr>
              <w:pStyle w:val="TOCNumber1"/>
            </w:pPr>
          </w:p>
        </w:tc>
        <w:tc>
          <w:tcPr>
            <w:tcW w:w="1350" w:type="dxa"/>
            <w:vMerge/>
            <w:tcBorders>
              <w:bottom w:val="single" w:sz="4" w:space="0" w:color="auto"/>
            </w:tcBorders>
            <w:shd w:val="clear" w:color="auto" w:fill="A6A6A6"/>
            <w:vAlign w:val="center"/>
          </w:tcPr>
          <w:p w14:paraId="460F3926" w14:textId="77777777" w:rsidR="00CB1975" w:rsidRPr="00277F16" w:rsidRDefault="00CB1975" w:rsidP="0003153A">
            <w:pPr>
              <w:pStyle w:val="TOCNumber1"/>
            </w:pPr>
          </w:p>
        </w:tc>
        <w:tc>
          <w:tcPr>
            <w:tcW w:w="378" w:type="dxa"/>
            <w:tcBorders>
              <w:bottom w:val="single" w:sz="4" w:space="0" w:color="auto"/>
            </w:tcBorders>
            <w:shd w:val="clear" w:color="auto" w:fill="8C8C8C"/>
            <w:vAlign w:val="center"/>
          </w:tcPr>
          <w:p w14:paraId="511036D4" w14:textId="77777777" w:rsidR="00CB1975" w:rsidRPr="00277F16" w:rsidRDefault="00CB1975" w:rsidP="0003153A">
            <w:pPr>
              <w:pStyle w:val="TOCNumber1"/>
            </w:pPr>
            <w:r>
              <w:t>a</w:t>
            </w:r>
          </w:p>
        </w:tc>
        <w:tc>
          <w:tcPr>
            <w:tcW w:w="378" w:type="dxa"/>
            <w:tcBorders>
              <w:bottom w:val="single" w:sz="4" w:space="0" w:color="auto"/>
            </w:tcBorders>
            <w:shd w:val="clear" w:color="auto" w:fill="8C8C8C"/>
            <w:vAlign w:val="center"/>
          </w:tcPr>
          <w:p w14:paraId="76143C8D" w14:textId="77777777" w:rsidR="00CB1975" w:rsidRPr="00277F16" w:rsidRDefault="00CB1975" w:rsidP="0003153A">
            <w:pPr>
              <w:pStyle w:val="TOCNumber1"/>
            </w:pPr>
            <w:r>
              <w:t>b</w:t>
            </w:r>
          </w:p>
        </w:tc>
        <w:tc>
          <w:tcPr>
            <w:tcW w:w="378" w:type="dxa"/>
            <w:tcBorders>
              <w:bottom w:val="single" w:sz="4" w:space="0" w:color="auto"/>
            </w:tcBorders>
            <w:shd w:val="clear" w:color="auto" w:fill="8C8C8C"/>
            <w:vAlign w:val="center"/>
          </w:tcPr>
          <w:p w14:paraId="0163EFC0" w14:textId="77777777" w:rsidR="00CB1975" w:rsidRPr="00277F16" w:rsidRDefault="00CB1975" w:rsidP="0003153A">
            <w:pPr>
              <w:pStyle w:val="TOCNumber1"/>
            </w:pPr>
            <w:r>
              <w:t>c</w:t>
            </w:r>
          </w:p>
        </w:tc>
        <w:tc>
          <w:tcPr>
            <w:tcW w:w="378" w:type="dxa"/>
            <w:tcBorders>
              <w:bottom w:val="single" w:sz="4" w:space="0" w:color="auto"/>
            </w:tcBorders>
            <w:shd w:val="clear" w:color="auto" w:fill="8C8C8C"/>
            <w:vAlign w:val="center"/>
          </w:tcPr>
          <w:p w14:paraId="71F15C68" w14:textId="77777777" w:rsidR="00CB1975" w:rsidRPr="00277F16" w:rsidRDefault="00CB1975" w:rsidP="0003153A">
            <w:pPr>
              <w:pStyle w:val="TOCNumber1"/>
            </w:pPr>
            <w:r>
              <w:t>d</w:t>
            </w:r>
          </w:p>
        </w:tc>
        <w:tc>
          <w:tcPr>
            <w:tcW w:w="378" w:type="dxa"/>
            <w:tcBorders>
              <w:bottom w:val="single" w:sz="4" w:space="0" w:color="auto"/>
            </w:tcBorders>
            <w:shd w:val="clear" w:color="auto" w:fill="8C8C8C"/>
            <w:vAlign w:val="center"/>
          </w:tcPr>
          <w:p w14:paraId="537302CF" w14:textId="77777777" w:rsidR="00CB1975" w:rsidRPr="00277F16" w:rsidRDefault="00CB1975" w:rsidP="0003153A">
            <w:pPr>
              <w:pStyle w:val="TOCNumber1"/>
            </w:pPr>
            <w:r>
              <w:t>e</w:t>
            </w:r>
          </w:p>
        </w:tc>
        <w:tc>
          <w:tcPr>
            <w:tcW w:w="378" w:type="dxa"/>
            <w:tcBorders>
              <w:bottom w:val="single" w:sz="4" w:space="0" w:color="auto"/>
            </w:tcBorders>
            <w:shd w:val="clear" w:color="auto" w:fill="8C8C8C"/>
            <w:vAlign w:val="center"/>
          </w:tcPr>
          <w:p w14:paraId="7E3F9C55" w14:textId="77777777" w:rsidR="00CB1975" w:rsidRPr="00277F16" w:rsidRDefault="00CB1975" w:rsidP="0003153A">
            <w:pPr>
              <w:pStyle w:val="TOCNumber1"/>
            </w:pPr>
            <w:r>
              <w:t>f</w:t>
            </w:r>
          </w:p>
        </w:tc>
        <w:tc>
          <w:tcPr>
            <w:tcW w:w="378" w:type="dxa"/>
            <w:tcBorders>
              <w:bottom w:val="single" w:sz="4" w:space="0" w:color="auto"/>
            </w:tcBorders>
            <w:shd w:val="clear" w:color="auto" w:fill="8C8C8C"/>
            <w:vAlign w:val="center"/>
          </w:tcPr>
          <w:p w14:paraId="695D609D" w14:textId="77777777" w:rsidR="00CB1975" w:rsidRPr="00277F16" w:rsidRDefault="00CB1975" w:rsidP="0003153A">
            <w:pPr>
              <w:pStyle w:val="TOCNumber1"/>
            </w:pPr>
            <w:r>
              <w:t>g</w:t>
            </w:r>
          </w:p>
        </w:tc>
        <w:tc>
          <w:tcPr>
            <w:tcW w:w="378" w:type="dxa"/>
            <w:tcBorders>
              <w:bottom w:val="single" w:sz="4" w:space="0" w:color="auto"/>
            </w:tcBorders>
            <w:shd w:val="clear" w:color="auto" w:fill="8C8C8C"/>
            <w:vAlign w:val="center"/>
          </w:tcPr>
          <w:p w14:paraId="3E504B11" w14:textId="77777777" w:rsidR="00CB1975" w:rsidRPr="00277F16" w:rsidRDefault="00CB1975" w:rsidP="0003153A">
            <w:pPr>
              <w:pStyle w:val="TOCNumber1"/>
            </w:pPr>
            <w:r>
              <w:t>h</w:t>
            </w:r>
          </w:p>
        </w:tc>
        <w:tc>
          <w:tcPr>
            <w:tcW w:w="378" w:type="dxa"/>
            <w:tcBorders>
              <w:bottom w:val="single" w:sz="4" w:space="0" w:color="auto"/>
            </w:tcBorders>
            <w:shd w:val="clear" w:color="auto" w:fill="8C8C8C"/>
            <w:vAlign w:val="center"/>
          </w:tcPr>
          <w:p w14:paraId="295C9176" w14:textId="77777777" w:rsidR="00CB1975" w:rsidRPr="00277F16" w:rsidRDefault="00CB1975" w:rsidP="0003153A">
            <w:pPr>
              <w:pStyle w:val="TOCNumber1"/>
            </w:pPr>
            <w:proofErr w:type="spellStart"/>
            <w:r>
              <w:t>i</w:t>
            </w:r>
            <w:proofErr w:type="spellEnd"/>
          </w:p>
        </w:tc>
        <w:tc>
          <w:tcPr>
            <w:tcW w:w="378" w:type="dxa"/>
            <w:tcBorders>
              <w:bottom w:val="single" w:sz="4" w:space="0" w:color="auto"/>
            </w:tcBorders>
            <w:shd w:val="clear" w:color="auto" w:fill="8C8C8C"/>
            <w:vAlign w:val="center"/>
          </w:tcPr>
          <w:p w14:paraId="5F451DE1" w14:textId="77777777" w:rsidR="00CB1975" w:rsidRPr="00277F16" w:rsidRDefault="00CB1975" w:rsidP="0003153A">
            <w:pPr>
              <w:pStyle w:val="TOCNumber1"/>
            </w:pPr>
            <w:r>
              <w:t>j</w:t>
            </w:r>
          </w:p>
        </w:tc>
        <w:tc>
          <w:tcPr>
            <w:tcW w:w="720" w:type="dxa"/>
            <w:vMerge/>
            <w:tcBorders>
              <w:bottom w:val="single" w:sz="4" w:space="0" w:color="auto"/>
            </w:tcBorders>
            <w:vAlign w:val="center"/>
          </w:tcPr>
          <w:p w14:paraId="79981B8C" w14:textId="77777777" w:rsidR="00CB1975" w:rsidRPr="00277F16" w:rsidRDefault="00CB1975" w:rsidP="0003153A">
            <w:pPr>
              <w:pStyle w:val="TOCNumber1"/>
            </w:pPr>
          </w:p>
        </w:tc>
      </w:tr>
      <w:tr w:rsidR="00CB1975" w:rsidRPr="007E0A76" w14:paraId="00D32DC1" w14:textId="77777777" w:rsidTr="007E0A76">
        <w:tc>
          <w:tcPr>
            <w:tcW w:w="810" w:type="dxa"/>
            <w:shd w:val="clear" w:color="auto" w:fill="E6E6E6"/>
          </w:tcPr>
          <w:p w14:paraId="6BE00FBA" w14:textId="77777777" w:rsidR="00CB1975" w:rsidRDefault="00CB1975" w:rsidP="0003153A">
            <w:pPr>
              <w:pStyle w:val="TOCNumber1"/>
            </w:pPr>
          </w:p>
          <w:p w14:paraId="0DC85300" w14:textId="77777777" w:rsidR="00CB1975" w:rsidRDefault="00CB1975" w:rsidP="0003153A">
            <w:pPr>
              <w:pStyle w:val="TOCNumber1"/>
            </w:pPr>
          </w:p>
        </w:tc>
        <w:tc>
          <w:tcPr>
            <w:tcW w:w="1170" w:type="dxa"/>
            <w:shd w:val="clear" w:color="auto" w:fill="E6E6E6"/>
          </w:tcPr>
          <w:p w14:paraId="5924E75D" w14:textId="77777777" w:rsidR="00CB1975" w:rsidRDefault="00CB1975" w:rsidP="0003153A">
            <w:pPr>
              <w:pStyle w:val="TOCNumber1"/>
            </w:pPr>
          </w:p>
        </w:tc>
        <w:tc>
          <w:tcPr>
            <w:tcW w:w="1440" w:type="dxa"/>
            <w:shd w:val="clear" w:color="auto" w:fill="E6E6E6"/>
          </w:tcPr>
          <w:p w14:paraId="77CCB5BF" w14:textId="77777777" w:rsidR="00CB1975" w:rsidRDefault="00CB1975" w:rsidP="0003153A">
            <w:pPr>
              <w:pStyle w:val="TOCNumber1"/>
            </w:pPr>
          </w:p>
        </w:tc>
        <w:tc>
          <w:tcPr>
            <w:tcW w:w="1350" w:type="dxa"/>
            <w:shd w:val="clear" w:color="auto" w:fill="E6E6E6"/>
          </w:tcPr>
          <w:p w14:paraId="03654DDC" w14:textId="77777777" w:rsidR="00CB1975" w:rsidRDefault="00CB1975" w:rsidP="0003153A">
            <w:pPr>
              <w:pStyle w:val="TOCNumber1"/>
            </w:pPr>
          </w:p>
        </w:tc>
        <w:tc>
          <w:tcPr>
            <w:tcW w:w="3780" w:type="dxa"/>
            <w:gridSpan w:val="10"/>
            <w:shd w:val="clear" w:color="auto" w:fill="E6E6E6"/>
          </w:tcPr>
          <w:p w14:paraId="6068B2EF" w14:textId="77777777" w:rsidR="00CB1975" w:rsidRDefault="00CB1975" w:rsidP="0003153A">
            <w:pPr>
              <w:pStyle w:val="TOCNumber1"/>
            </w:pPr>
          </w:p>
        </w:tc>
        <w:tc>
          <w:tcPr>
            <w:tcW w:w="720" w:type="dxa"/>
            <w:shd w:val="clear" w:color="auto" w:fill="E6E6E6"/>
          </w:tcPr>
          <w:p w14:paraId="2BA555A4" w14:textId="77777777" w:rsidR="00CB1975" w:rsidRDefault="00CB1975" w:rsidP="0003153A">
            <w:pPr>
              <w:pStyle w:val="TOCNumber1"/>
            </w:pPr>
            <w:r>
              <w:t>1</w:t>
            </w:r>
          </w:p>
        </w:tc>
      </w:tr>
      <w:tr w:rsidR="00CB1975" w:rsidRPr="007E0A76" w14:paraId="3C32FA8D" w14:textId="77777777" w:rsidTr="007E0A76">
        <w:tc>
          <w:tcPr>
            <w:tcW w:w="810" w:type="dxa"/>
            <w:shd w:val="clear" w:color="auto" w:fill="E6E6E6"/>
          </w:tcPr>
          <w:p w14:paraId="408EE8EE" w14:textId="77777777" w:rsidR="00CB1975" w:rsidRDefault="00CB1975" w:rsidP="0003153A">
            <w:pPr>
              <w:pStyle w:val="TOCNumber1"/>
            </w:pPr>
          </w:p>
          <w:p w14:paraId="458AC58F" w14:textId="77777777" w:rsidR="00CB1975" w:rsidRDefault="00CB1975" w:rsidP="0003153A">
            <w:pPr>
              <w:pStyle w:val="TOCNumber1"/>
            </w:pPr>
          </w:p>
        </w:tc>
        <w:tc>
          <w:tcPr>
            <w:tcW w:w="1170" w:type="dxa"/>
            <w:shd w:val="clear" w:color="auto" w:fill="E6E6E6"/>
          </w:tcPr>
          <w:p w14:paraId="77C9CEBF" w14:textId="77777777" w:rsidR="00CB1975" w:rsidRDefault="00CB1975" w:rsidP="0003153A">
            <w:pPr>
              <w:pStyle w:val="TOCNumber1"/>
            </w:pPr>
          </w:p>
        </w:tc>
        <w:tc>
          <w:tcPr>
            <w:tcW w:w="1440" w:type="dxa"/>
            <w:shd w:val="clear" w:color="auto" w:fill="E6E6E6"/>
          </w:tcPr>
          <w:p w14:paraId="140D6063" w14:textId="77777777" w:rsidR="00CB1975" w:rsidRDefault="00CB1975" w:rsidP="0003153A">
            <w:pPr>
              <w:pStyle w:val="TOCNumber1"/>
            </w:pPr>
          </w:p>
        </w:tc>
        <w:tc>
          <w:tcPr>
            <w:tcW w:w="1350" w:type="dxa"/>
            <w:shd w:val="clear" w:color="auto" w:fill="E6E6E6"/>
          </w:tcPr>
          <w:p w14:paraId="60377820" w14:textId="77777777" w:rsidR="00CB1975" w:rsidRDefault="00CB1975" w:rsidP="0003153A">
            <w:pPr>
              <w:pStyle w:val="TOCNumber1"/>
            </w:pPr>
          </w:p>
        </w:tc>
        <w:tc>
          <w:tcPr>
            <w:tcW w:w="3780" w:type="dxa"/>
            <w:gridSpan w:val="10"/>
            <w:shd w:val="clear" w:color="auto" w:fill="E6E6E6"/>
          </w:tcPr>
          <w:p w14:paraId="4B084C60" w14:textId="77777777" w:rsidR="00CB1975" w:rsidRDefault="00CB1975" w:rsidP="0003153A">
            <w:pPr>
              <w:pStyle w:val="TOCNumber1"/>
            </w:pPr>
          </w:p>
        </w:tc>
        <w:tc>
          <w:tcPr>
            <w:tcW w:w="720" w:type="dxa"/>
            <w:shd w:val="clear" w:color="auto" w:fill="E6E6E6"/>
          </w:tcPr>
          <w:p w14:paraId="1866D62B" w14:textId="77777777" w:rsidR="00CB1975" w:rsidRDefault="00CB1975" w:rsidP="0003153A">
            <w:pPr>
              <w:pStyle w:val="TOCNumber1"/>
            </w:pPr>
            <w:r>
              <w:t>1</w:t>
            </w:r>
          </w:p>
        </w:tc>
      </w:tr>
      <w:tr w:rsidR="00CB1975" w:rsidRPr="007E0A76" w14:paraId="048F7D3E" w14:textId="77777777" w:rsidTr="007E0A76">
        <w:tc>
          <w:tcPr>
            <w:tcW w:w="810" w:type="dxa"/>
            <w:shd w:val="clear" w:color="auto" w:fill="E6E6E6"/>
          </w:tcPr>
          <w:p w14:paraId="0AC2BF47" w14:textId="77777777" w:rsidR="00CB1975" w:rsidRDefault="00CB1975" w:rsidP="0003153A">
            <w:pPr>
              <w:pStyle w:val="TOCNumber1"/>
            </w:pPr>
          </w:p>
          <w:p w14:paraId="6C30C847" w14:textId="77777777" w:rsidR="00CB1975" w:rsidRDefault="00CB1975" w:rsidP="0003153A">
            <w:pPr>
              <w:pStyle w:val="TOCNumber1"/>
            </w:pPr>
          </w:p>
        </w:tc>
        <w:tc>
          <w:tcPr>
            <w:tcW w:w="1170" w:type="dxa"/>
            <w:shd w:val="clear" w:color="auto" w:fill="E6E6E6"/>
          </w:tcPr>
          <w:p w14:paraId="2680428E" w14:textId="77777777" w:rsidR="00CB1975" w:rsidRDefault="00CB1975" w:rsidP="0003153A">
            <w:pPr>
              <w:pStyle w:val="TOCNumber1"/>
            </w:pPr>
          </w:p>
        </w:tc>
        <w:tc>
          <w:tcPr>
            <w:tcW w:w="1440" w:type="dxa"/>
            <w:shd w:val="clear" w:color="auto" w:fill="E6E6E6"/>
          </w:tcPr>
          <w:p w14:paraId="218617AE" w14:textId="77777777" w:rsidR="00CB1975" w:rsidRDefault="00CB1975" w:rsidP="0003153A">
            <w:pPr>
              <w:pStyle w:val="TOCNumber1"/>
            </w:pPr>
          </w:p>
        </w:tc>
        <w:tc>
          <w:tcPr>
            <w:tcW w:w="1350" w:type="dxa"/>
            <w:shd w:val="clear" w:color="auto" w:fill="E6E6E6"/>
          </w:tcPr>
          <w:p w14:paraId="30473CBD" w14:textId="77777777" w:rsidR="00CB1975" w:rsidRDefault="00CB1975" w:rsidP="0003153A">
            <w:pPr>
              <w:pStyle w:val="TOCNumber1"/>
            </w:pPr>
          </w:p>
        </w:tc>
        <w:tc>
          <w:tcPr>
            <w:tcW w:w="3780" w:type="dxa"/>
            <w:gridSpan w:val="10"/>
            <w:shd w:val="clear" w:color="auto" w:fill="E6E6E6"/>
          </w:tcPr>
          <w:p w14:paraId="37F1DFEC" w14:textId="77777777" w:rsidR="00CB1975" w:rsidRDefault="00CB1975" w:rsidP="0003153A">
            <w:pPr>
              <w:pStyle w:val="TOCNumber1"/>
            </w:pPr>
          </w:p>
        </w:tc>
        <w:tc>
          <w:tcPr>
            <w:tcW w:w="720" w:type="dxa"/>
            <w:shd w:val="clear" w:color="auto" w:fill="E6E6E6"/>
          </w:tcPr>
          <w:p w14:paraId="55284297" w14:textId="77777777" w:rsidR="00CB1975" w:rsidRDefault="00CB1975" w:rsidP="0003153A">
            <w:pPr>
              <w:pStyle w:val="TOCNumber1"/>
            </w:pPr>
            <w:r>
              <w:t>1</w:t>
            </w:r>
          </w:p>
        </w:tc>
      </w:tr>
      <w:tr w:rsidR="00CB1975" w:rsidRPr="007E0A76" w14:paraId="6087AC43" w14:textId="77777777" w:rsidTr="007E0A76">
        <w:tc>
          <w:tcPr>
            <w:tcW w:w="810" w:type="dxa"/>
            <w:shd w:val="clear" w:color="auto" w:fill="E6E6E6"/>
          </w:tcPr>
          <w:p w14:paraId="0FC45399" w14:textId="77777777" w:rsidR="00CB1975" w:rsidRDefault="00CB1975" w:rsidP="0003153A">
            <w:pPr>
              <w:pStyle w:val="TOCNumber1"/>
            </w:pPr>
          </w:p>
          <w:p w14:paraId="79C7BE2A" w14:textId="77777777" w:rsidR="00CB1975" w:rsidRDefault="00CB1975" w:rsidP="0003153A">
            <w:pPr>
              <w:pStyle w:val="TOCNumber1"/>
            </w:pPr>
          </w:p>
        </w:tc>
        <w:tc>
          <w:tcPr>
            <w:tcW w:w="1170" w:type="dxa"/>
            <w:shd w:val="clear" w:color="auto" w:fill="E6E6E6"/>
          </w:tcPr>
          <w:p w14:paraId="7ED74A30" w14:textId="77777777" w:rsidR="00CB1975" w:rsidRDefault="00CB1975" w:rsidP="0003153A">
            <w:pPr>
              <w:pStyle w:val="TOCNumber1"/>
            </w:pPr>
          </w:p>
        </w:tc>
        <w:tc>
          <w:tcPr>
            <w:tcW w:w="1440" w:type="dxa"/>
            <w:shd w:val="clear" w:color="auto" w:fill="E6E6E6"/>
          </w:tcPr>
          <w:p w14:paraId="24461A3C" w14:textId="77777777" w:rsidR="00CB1975" w:rsidRDefault="00CB1975" w:rsidP="0003153A">
            <w:pPr>
              <w:pStyle w:val="TOCNumber1"/>
            </w:pPr>
          </w:p>
        </w:tc>
        <w:tc>
          <w:tcPr>
            <w:tcW w:w="1350" w:type="dxa"/>
            <w:shd w:val="clear" w:color="auto" w:fill="E6E6E6"/>
          </w:tcPr>
          <w:p w14:paraId="306940F2" w14:textId="77777777" w:rsidR="00CB1975" w:rsidRDefault="00CB1975" w:rsidP="0003153A">
            <w:pPr>
              <w:pStyle w:val="TOCNumber1"/>
            </w:pPr>
          </w:p>
        </w:tc>
        <w:tc>
          <w:tcPr>
            <w:tcW w:w="3780" w:type="dxa"/>
            <w:gridSpan w:val="10"/>
            <w:shd w:val="clear" w:color="auto" w:fill="E6E6E6"/>
          </w:tcPr>
          <w:p w14:paraId="50ED52E3" w14:textId="77777777" w:rsidR="00CB1975" w:rsidRDefault="00CB1975" w:rsidP="0003153A">
            <w:pPr>
              <w:pStyle w:val="TOCNumber1"/>
            </w:pPr>
          </w:p>
        </w:tc>
        <w:tc>
          <w:tcPr>
            <w:tcW w:w="720" w:type="dxa"/>
            <w:shd w:val="clear" w:color="auto" w:fill="E6E6E6"/>
          </w:tcPr>
          <w:p w14:paraId="3B91B98A" w14:textId="77777777" w:rsidR="00CB1975" w:rsidRDefault="00CB1975" w:rsidP="0003153A">
            <w:pPr>
              <w:pStyle w:val="TOCNumber1"/>
            </w:pPr>
            <w:r>
              <w:t>1</w:t>
            </w:r>
          </w:p>
        </w:tc>
      </w:tr>
      <w:tr w:rsidR="00CB1975" w:rsidRPr="007E0A76" w14:paraId="4B7F9F1C" w14:textId="77777777" w:rsidTr="007E0A76">
        <w:tc>
          <w:tcPr>
            <w:tcW w:w="810" w:type="dxa"/>
            <w:shd w:val="clear" w:color="auto" w:fill="E6E6E6"/>
          </w:tcPr>
          <w:p w14:paraId="4FE86AF8" w14:textId="77777777" w:rsidR="00CB1975" w:rsidRDefault="00CB1975" w:rsidP="0003153A">
            <w:pPr>
              <w:pStyle w:val="TOCNumber1"/>
            </w:pPr>
          </w:p>
          <w:p w14:paraId="225C83C3" w14:textId="77777777" w:rsidR="00CB1975" w:rsidRDefault="00CB1975" w:rsidP="0003153A">
            <w:pPr>
              <w:pStyle w:val="TOCNumber1"/>
            </w:pPr>
          </w:p>
        </w:tc>
        <w:tc>
          <w:tcPr>
            <w:tcW w:w="1170" w:type="dxa"/>
            <w:shd w:val="clear" w:color="auto" w:fill="E6E6E6"/>
          </w:tcPr>
          <w:p w14:paraId="5237973F" w14:textId="77777777" w:rsidR="00CB1975" w:rsidRDefault="00CB1975" w:rsidP="0003153A">
            <w:pPr>
              <w:pStyle w:val="TOCNumber1"/>
            </w:pPr>
          </w:p>
        </w:tc>
        <w:tc>
          <w:tcPr>
            <w:tcW w:w="1440" w:type="dxa"/>
            <w:shd w:val="clear" w:color="auto" w:fill="E6E6E6"/>
          </w:tcPr>
          <w:p w14:paraId="39B229B3" w14:textId="77777777" w:rsidR="00CB1975" w:rsidRDefault="00CB1975" w:rsidP="0003153A">
            <w:pPr>
              <w:pStyle w:val="TOCNumber1"/>
            </w:pPr>
          </w:p>
        </w:tc>
        <w:tc>
          <w:tcPr>
            <w:tcW w:w="1350" w:type="dxa"/>
            <w:shd w:val="clear" w:color="auto" w:fill="E6E6E6"/>
          </w:tcPr>
          <w:p w14:paraId="02F67B64" w14:textId="77777777" w:rsidR="00CB1975" w:rsidRDefault="00CB1975" w:rsidP="0003153A">
            <w:pPr>
              <w:pStyle w:val="TOCNumber1"/>
            </w:pPr>
          </w:p>
        </w:tc>
        <w:tc>
          <w:tcPr>
            <w:tcW w:w="3780" w:type="dxa"/>
            <w:gridSpan w:val="10"/>
            <w:shd w:val="clear" w:color="auto" w:fill="E6E6E6"/>
          </w:tcPr>
          <w:p w14:paraId="44E86A1E" w14:textId="77777777" w:rsidR="00CB1975" w:rsidRDefault="00CB1975" w:rsidP="0003153A">
            <w:pPr>
              <w:pStyle w:val="TOCNumber1"/>
            </w:pPr>
          </w:p>
        </w:tc>
        <w:tc>
          <w:tcPr>
            <w:tcW w:w="720" w:type="dxa"/>
            <w:shd w:val="clear" w:color="auto" w:fill="E6E6E6"/>
          </w:tcPr>
          <w:p w14:paraId="233BE2FC" w14:textId="77777777" w:rsidR="00CB1975" w:rsidRDefault="00CB1975" w:rsidP="0003153A">
            <w:pPr>
              <w:pStyle w:val="TOCNumber1"/>
            </w:pPr>
            <w:r>
              <w:t>1</w:t>
            </w:r>
          </w:p>
        </w:tc>
      </w:tr>
      <w:tr w:rsidR="00CB1975" w:rsidRPr="007E0A76" w14:paraId="5D570E18" w14:textId="77777777" w:rsidTr="007E0A76">
        <w:tc>
          <w:tcPr>
            <w:tcW w:w="810" w:type="dxa"/>
            <w:shd w:val="clear" w:color="auto" w:fill="E6E6E6"/>
          </w:tcPr>
          <w:p w14:paraId="7A07CC89" w14:textId="77777777" w:rsidR="00CB1975" w:rsidRDefault="00CB1975" w:rsidP="0003153A">
            <w:pPr>
              <w:pStyle w:val="TOCNumber1"/>
            </w:pPr>
          </w:p>
          <w:p w14:paraId="183E9C08" w14:textId="77777777" w:rsidR="00CB1975" w:rsidRDefault="00CB1975" w:rsidP="0003153A">
            <w:pPr>
              <w:pStyle w:val="TOCNumber1"/>
            </w:pPr>
          </w:p>
        </w:tc>
        <w:tc>
          <w:tcPr>
            <w:tcW w:w="1170" w:type="dxa"/>
            <w:shd w:val="clear" w:color="auto" w:fill="E6E6E6"/>
          </w:tcPr>
          <w:p w14:paraId="34F4A6EA" w14:textId="77777777" w:rsidR="00CB1975" w:rsidRDefault="00CB1975" w:rsidP="0003153A">
            <w:pPr>
              <w:pStyle w:val="TOCNumber1"/>
            </w:pPr>
          </w:p>
        </w:tc>
        <w:tc>
          <w:tcPr>
            <w:tcW w:w="1440" w:type="dxa"/>
            <w:shd w:val="clear" w:color="auto" w:fill="E6E6E6"/>
          </w:tcPr>
          <w:p w14:paraId="28B427D7" w14:textId="77777777" w:rsidR="00CB1975" w:rsidRDefault="00CB1975" w:rsidP="0003153A">
            <w:pPr>
              <w:pStyle w:val="TOCNumber1"/>
            </w:pPr>
          </w:p>
        </w:tc>
        <w:tc>
          <w:tcPr>
            <w:tcW w:w="1350" w:type="dxa"/>
            <w:shd w:val="clear" w:color="auto" w:fill="E6E6E6"/>
          </w:tcPr>
          <w:p w14:paraId="22692BDD" w14:textId="77777777" w:rsidR="00CB1975" w:rsidRDefault="00CB1975" w:rsidP="0003153A">
            <w:pPr>
              <w:pStyle w:val="TOCNumber1"/>
            </w:pPr>
          </w:p>
        </w:tc>
        <w:tc>
          <w:tcPr>
            <w:tcW w:w="3780" w:type="dxa"/>
            <w:gridSpan w:val="10"/>
            <w:shd w:val="clear" w:color="auto" w:fill="E6E6E6"/>
          </w:tcPr>
          <w:p w14:paraId="37C47F13" w14:textId="77777777" w:rsidR="00CB1975" w:rsidRDefault="00CB1975" w:rsidP="0003153A">
            <w:pPr>
              <w:pStyle w:val="TOCNumber1"/>
            </w:pPr>
          </w:p>
        </w:tc>
        <w:tc>
          <w:tcPr>
            <w:tcW w:w="720" w:type="dxa"/>
            <w:shd w:val="clear" w:color="auto" w:fill="E6E6E6"/>
          </w:tcPr>
          <w:p w14:paraId="084BC1D0" w14:textId="77777777" w:rsidR="00CB1975" w:rsidRDefault="00CB1975" w:rsidP="0003153A">
            <w:pPr>
              <w:pStyle w:val="TOCNumber1"/>
            </w:pPr>
            <w:r>
              <w:t>1</w:t>
            </w:r>
          </w:p>
        </w:tc>
      </w:tr>
    </w:tbl>
    <w:p w14:paraId="6FC49E22" w14:textId="77777777" w:rsidR="00CB1975" w:rsidRDefault="00CB1975" w:rsidP="00CB1975">
      <w:r>
        <w:t xml:space="preserve"> </w:t>
      </w:r>
    </w:p>
    <w:p w14:paraId="64F38260" w14:textId="77777777" w:rsidR="00CB1975" w:rsidRDefault="00CB1975" w:rsidP="00CB1975"/>
    <w:p w14:paraId="6CDD78CF" w14:textId="77777777" w:rsidR="00CB1975" w:rsidRDefault="00CB1975" w:rsidP="00CB1975"/>
    <w:p w14:paraId="07709889" w14:textId="77777777" w:rsidR="00CB1975" w:rsidRDefault="00CB1975" w:rsidP="00CB1975"/>
    <w:p w14:paraId="059872A6" w14:textId="77777777" w:rsidR="00CB1975" w:rsidRDefault="00CB1975" w:rsidP="00CB1975"/>
    <w:p w14:paraId="44730A98" w14:textId="77777777" w:rsidR="00CB1975" w:rsidRPr="000A1B86" w:rsidRDefault="00CB1975" w:rsidP="00CB1975">
      <w:pPr>
        <w:rPr>
          <w:rFonts w:ascii="Tahoma" w:hAnsi="Tahoma" w:cs="Tahoma"/>
          <w:b/>
          <w:sz w:val="20"/>
        </w:rPr>
      </w:pPr>
      <w:r w:rsidRPr="000A1B86">
        <w:rPr>
          <w:rFonts w:ascii="Tahoma" w:hAnsi="Tahoma" w:cs="Tahoma"/>
        </w:rPr>
        <w:t xml:space="preserve"> </w:t>
      </w:r>
      <w:r w:rsidRPr="000A1B86">
        <w:rPr>
          <w:rFonts w:ascii="Tahoma" w:hAnsi="Tahoma" w:cs="Tahoma"/>
          <w:b/>
          <w:sz w:val="20"/>
        </w:rPr>
        <w:t>Note:</w:t>
      </w:r>
    </w:p>
    <w:p w14:paraId="0C6A3D38" w14:textId="77777777" w:rsidR="00CB1975" w:rsidRDefault="00CB1975" w:rsidP="00CB1975">
      <w:pPr>
        <w:ind w:left="75"/>
        <w:rPr>
          <w:rFonts w:ascii="Tahoma" w:hAnsi="Tahoma"/>
          <w:b/>
          <w:sz w:val="20"/>
        </w:rPr>
      </w:pPr>
      <w:r w:rsidRPr="008307A6">
        <w:rPr>
          <w:rFonts w:ascii="Tahoma" w:hAnsi="Tahoma"/>
          <w:b/>
          <w:sz w:val="20"/>
        </w:rPr>
        <w:t xml:space="preserve">The Weightings or Coefficients of the Cost Components shall be mentioned by the </w:t>
      </w:r>
      <w:r w:rsidR="00FD20FF">
        <w:rPr>
          <w:rFonts w:ascii="Tahoma" w:hAnsi="Tahoma"/>
          <w:b/>
          <w:sz w:val="20"/>
        </w:rPr>
        <w:t>Employer</w:t>
      </w:r>
      <w:r w:rsidRPr="008307A6">
        <w:rPr>
          <w:rFonts w:ascii="Tahoma" w:hAnsi="Tahoma"/>
          <w:b/>
          <w:sz w:val="20"/>
        </w:rPr>
        <w:t xml:space="preserve"> based on the proportion of </w:t>
      </w:r>
      <w:r>
        <w:rPr>
          <w:rFonts w:ascii="Tahoma" w:hAnsi="Tahoma"/>
          <w:b/>
          <w:sz w:val="20"/>
        </w:rPr>
        <w:t xml:space="preserve">components </w:t>
      </w:r>
      <w:r w:rsidRPr="008307A6">
        <w:rPr>
          <w:rFonts w:ascii="Tahoma" w:hAnsi="Tahoma"/>
          <w:b/>
          <w:sz w:val="20"/>
        </w:rPr>
        <w:t xml:space="preserve">involved in the work </w:t>
      </w:r>
      <w:r>
        <w:rPr>
          <w:rFonts w:ascii="Tahoma" w:hAnsi="Tahoma"/>
          <w:b/>
          <w:sz w:val="20"/>
        </w:rPr>
        <w:t xml:space="preserve">items </w:t>
      </w:r>
      <w:r w:rsidRPr="008307A6">
        <w:rPr>
          <w:rFonts w:ascii="Tahoma" w:hAnsi="Tahoma"/>
          <w:b/>
          <w:sz w:val="20"/>
        </w:rPr>
        <w:t>caused to be impacted by rise and fall in its prices.</w:t>
      </w:r>
    </w:p>
    <w:p w14:paraId="62BB3235" w14:textId="77777777" w:rsidR="00B01350" w:rsidRDefault="00B01350" w:rsidP="00CB1975">
      <w:pPr>
        <w:ind w:left="75"/>
        <w:rPr>
          <w:rFonts w:ascii="Tahoma" w:hAnsi="Tahoma"/>
          <w:b/>
          <w:sz w:val="20"/>
        </w:rPr>
      </w:pPr>
    </w:p>
    <w:p w14:paraId="4282032E" w14:textId="77777777" w:rsidR="00B01350" w:rsidRDefault="00B01350" w:rsidP="00CB1975">
      <w:pPr>
        <w:ind w:left="75"/>
        <w:rPr>
          <w:rFonts w:ascii="Tahoma" w:hAnsi="Tahoma"/>
          <w:b/>
          <w:sz w:val="20"/>
        </w:rPr>
      </w:pPr>
    </w:p>
    <w:p w14:paraId="10C0D315" w14:textId="77777777" w:rsidR="00B01350" w:rsidRDefault="00B01350" w:rsidP="00CB1975">
      <w:pPr>
        <w:ind w:left="75"/>
        <w:rPr>
          <w:rFonts w:ascii="Tahoma" w:hAnsi="Tahoma"/>
          <w:b/>
          <w:sz w:val="20"/>
        </w:rPr>
      </w:pPr>
    </w:p>
    <w:p w14:paraId="506E7829" w14:textId="77777777" w:rsidR="00B01350" w:rsidRDefault="00B01350" w:rsidP="00CB1975">
      <w:pPr>
        <w:ind w:left="75"/>
        <w:rPr>
          <w:rFonts w:ascii="Tahoma" w:hAnsi="Tahoma"/>
          <w:b/>
          <w:sz w:val="20"/>
        </w:rPr>
      </w:pPr>
    </w:p>
    <w:p w14:paraId="3904AB31" w14:textId="77777777" w:rsidR="00B01350" w:rsidRDefault="00B01350" w:rsidP="00CB1975">
      <w:pPr>
        <w:ind w:left="75"/>
        <w:rPr>
          <w:rFonts w:ascii="Tahoma" w:hAnsi="Tahoma"/>
          <w:b/>
          <w:sz w:val="20"/>
        </w:rPr>
      </w:pPr>
    </w:p>
    <w:p w14:paraId="032838AB" w14:textId="77777777" w:rsidR="00B01350" w:rsidRDefault="00B01350" w:rsidP="00CB1975">
      <w:pPr>
        <w:ind w:left="75"/>
        <w:rPr>
          <w:rFonts w:ascii="Tahoma" w:hAnsi="Tahoma"/>
          <w:b/>
          <w:sz w:val="20"/>
        </w:rPr>
      </w:pPr>
    </w:p>
    <w:p w14:paraId="39129EA3" w14:textId="77777777" w:rsidR="00B01350" w:rsidRDefault="00B01350" w:rsidP="00CB1975">
      <w:pPr>
        <w:ind w:left="75"/>
        <w:rPr>
          <w:rFonts w:ascii="Tahoma" w:hAnsi="Tahoma"/>
          <w:b/>
          <w:sz w:val="20"/>
        </w:rPr>
      </w:pPr>
    </w:p>
    <w:p w14:paraId="1A5C94A2" w14:textId="77777777" w:rsidR="00B01350" w:rsidRDefault="00B01350" w:rsidP="00CB1975">
      <w:pPr>
        <w:ind w:left="75"/>
        <w:rPr>
          <w:rFonts w:ascii="Tahoma" w:hAnsi="Tahoma"/>
          <w:b/>
          <w:sz w:val="20"/>
        </w:rPr>
      </w:pPr>
    </w:p>
    <w:p w14:paraId="6CBEC4EB" w14:textId="77777777" w:rsidR="00B01350" w:rsidRDefault="00B01350" w:rsidP="00CB1975">
      <w:pPr>
        <w:ind w:left="75"/>
        <w:rPr>
          <w:rFonts w:ascii="Tahoma" w:hAnsi="Tahoma"/>
          <w:b/>
          <w:sz w:val="20"/>
        </w:rPr>
      </w:pPr>
    </w:p>
    <w:p w14:paraId="6D9562CE" w14:textId="77777777" w:rsidR="00B01350" w:rsidRDefault="00B01350" w:rsidP="00CB1975">
      <w:pPr>
        <w:ind w:left="75"/>
        <w:rPr>
          <w:rFonts w:ascii="Tahoma" w:hAnsi="Tahoma"/>
          <w:b/>
          <w:sz w:val="20"/>
        </w:rPr>
      </w:pPr>
    </w:p>
    <w:p w14:paraId="16FC675C" w14:textId="77777777" w:rsidR="00B01350" w:rsidRDefault="00B01350" w:rsidP="00CB1975">
      <w:pPr>
        <w:ind w:left="75"/>
        <w:rPr>
          <w:rFonts w:ascii="Tahoma" w:hAnsi="Tahoma"/>
          <w:b/>
          <w:sz w:val="20"/>
        </w:rPr>
      </w:pPr>
    </w:p>
    <w:p w14:paraId="6C15E4E6" w14:textId="77777777" w:rsidR="00B01350" w:rsidRDefault="00B01350" w:rsidP="00CB1975">
      <w:pPr>
        <w:ind w:left="75"/>
        <w:rPr>
          <w:rFonts w:ascii="Tahoma" w:hAnsi="Tahoma"/>
          <w:b/>
          <w:sz w:val="20"/>
        </w:rPr>
      </w:pPr>
    </w:p>
    <w:p w14:paraId="1EFB3967" w14:textId="77777777" w:rsidR="00B01350" w:rsidRDefault="00B01350" w:rsidP="00CB1975">
      <w:pPr>
        <w:ind w:left="75"/>
        <w:rPr>
          <w:rFonts w:ascii="Tahoma" w:hAnsi="Tahoma"/>
          <w:b/>
          <w:sz w:val="20"/>
        </w:rPr>
      </w:pPr>
    </w:p>
    <w:p w14:paraId="26D5E2FC" w14:textId="77777777" w:rsidR="00B01350" w:rsidRDefault="00B01350" w:rsidP="00CB1975">
      <w:pPr>
        <w:ind w:left="75"/>
        <w:rPr>
          <w:rFonts w:ascii="Tahoma" w:hAnsi="Tahoma"/>
          <w:b/>
          <w:sz w:val="20"/>
        </w:rPr>
      </w:pPr>
    </w:p>
    <w:p w14:paraId="7671AAB8" w14:textId="77777777" w:rsidR="00B01350" w:rsidRDefault="00B01350" w:rsidP="00CB1975">
      <w:pPr>
        <w:ind w:left="75"/>
        <w:rPr>
          <w:rFonts w:ascii="Tahoma" w:hAnsi="Tahoma"/>
          <w:b/>
          <w:sz w:val="20"/>
        </w:rPr>
      </w:pPr>
    </w:p>
    <w:p w14:paraId="01AF587F" w14:textId="77777777" w:rsidR="00B01350" w:rsidRPr="008307A6" w:rsidRDefault="00B01350" w:rsidP="00CB1975">
      <w:pPr>
        <w:ind w:left="75"/>
        <w:rPr>
          <w:b/>
          <w:sz w:val="20"/>
        </w:rPr>
      </w:pPr>
    </w:p>
    <w:p w14:paraId="3EE2B928" w14:textId="77777777" w:rsidR="00CB1975" w:rsidRPr="00CB1975" w:rsidRDefault="00CB1975" w:rsidP="006252C6">
      <w:pPr>
        <w:pStyle w:val="Heading1"/>
        <w:rPr>
          <w:rFonts w:ascii="Times New Roman" w:hAnsi="Times New Roman"/>
          <w:sz w:val="32"/>
          <w:szCs w:val="32"/>
        </w:rPr>
      </w:pPr>
    </w:p>
    <w:p w14:paraId="1AE61624" w14:textId="77777777" w:rsidR="009D3288" w:rsidRPr="000C23F6" w:rsidRDefault="009D3288" w:rsidP="006252C6">
      <w:pPr>
        <w:pStyle w:val="Heading1"/>
        <w:rPr>
          <w:rFonts w:ascii="Times New Roman" w:hAnsi="Times New Roman"/>
          <w:sz w:val="32"/>
          <w:szCs w:val="32"/>
          <w:lang w:val="en-GB"/>
        </w:rPr>
      </w:pPr>
      <w:bookmarkStart w:id="1196" w:name="_Toc241726274"/>
      <w:r w:rsidRPr="000C23F6">
        <w:rPr>
          <w:rFonts w:ascii="Times New Roman" w:hAnsi="Times New Roman"/>
          <w:sz w:val="32"/>
          <w:szCs w:val="32"/>
          <w:lang w:val="en-GB"/>
        </w:rPr>
        <w:t xml:space="preserve">Section </w:t>
      </w:r>
      <w:r w:rsidR="003F1DF6">
        <w:rPr>
          <w:rFonts w:ascii="Times New Roman" w:hAnsi="Times New Roman"/>
          <w:sz w:val="32"/>
          <w:szCs w:val="32"/>
          <w:lang w:val="en-GB"/>
        </w:rPr>
        <w:t>5</w:t>
      </w:r>
      <w:r w:rsidRPr="000C23F6">
        <w:rPr>
          <w:rFonts w:ascii="Times New Roman" w:hAnsi="Times New Roman"/>
          <w:sz w:val="32"/>
          <w:szCs w:val="32"/>
          <w:lang w:val="en-GB"/>
        </w:rPr>
        <w:t>.</w:t>
      </w:r>
      <w:r w:rsidRPr="000C23F6">
        <w:rPr>
          <w:rFonts w:ascii="Times New Roman" w:hAnsi="Times New Roman"/>
          <w:sz w:val="32"/>
          <w:szCs w:val="32"/>
          <w:lang w:val="en-GB"/>
        </w:rPr>
        <w:tab/>
        <w:t>Tender and Contract Forms</w:t>
      </w:r>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p>
    <w:p w14:paraId="07EC2F0F" w14:textId="77777777" w:rsidR="009D3288" w:rsidRPr="000C23F6" w:rsidRDefault="009D3288">
      <w:pPr>
        <w:jc w:val="both"/>
        <w:rPr>
          <w:rFonts w:cs="Arial"/>
          <w:lang w:val="en-GB"/>
        </w:rPr>
      </w:pPr>
      <w:bookmarkStart w:id="1197" w:name="_Toc50199163"/>
      <w:bookmarkStart w:id="1198" w:name="_Toc50259658"/>
      <w:bookmarkStart w:id="1199" w:name="_Toc50260633"/>
      <w:bookmarkStart w:id="1200" w:name="_Toc50261670"/>
      <w:bookmarkStart w:id="1201" w:name="_Toc50262324"/>
      <w:bookmarkStart w:id="1202" w:name="_Toc50262993"/>
    </w:p>
    <w:tbl>
      <w:tblPr>
        <w:tblW w:w="0" w:type="auto"/>
        <w:tblInd w:w="108" w:type="dxa"/>
        <w:tblLook w:val="0000" w:firstRow="0" w:lastRow="0" w:firstColumn="0" w:lastColumn="0" w:noHBand="0" w:noVBand="0"/>
      </w:tblPr>
      <w:tblGrid>
        <w:gridCol w:w="1433"/>
        <w:gridCol w:w="7488"/>
      </w:tblGrid>
      <w:tr w:rsidR="009D3288" w:rsidRPr="000C23F6" w14:paraId="64ED0EAD" w14:textId="77777777">
        <w:tc>
          <w:tcPr>
            <w:tcW w:w="1440" w:type="dxa"/>
          </w:tcPr>
          <w:p w14:paraId="0AD60CF9" w14:textId="77777777" w:rsidR="009D3288" w:rsidRPr="00C003A1" w:rsidRDefault="009D3288">
            <w:pPr>
              <w:spacing w:before="120" w:after="120"/>
              <w:jc w:val="center"/>
              <w:rPr>
                <w:rFonts w:ascii="Arial" w:hAnsi="Arial" w:cs="Arial"/>
                <w:b/>
                <w:lang w:val="en-GB"/>
              </w:rPr>
            </w:pPr>
            <w:r w:rsidRPr="00C003A1">
              <w:rPr>
                <w:rFonts w:ascii="Arial" w:hAnsi="Arial" w:cs="Arial"/>
                <w:b/>
                <w:lang w:val="en-GB"/>
              </w:rPr>
              <w:t>Form</w:t>
            </w:r>
          </w:p>
        </w:tc>
        <w:tc>
          <w:tcPr>
            <w:tcW w:w="7560" w:type="dxa"/>
          </w:tcPr>
          <w:p w14:paraId="50BC5A9D" w14:textId="77777777" w:rsidR="009D3288" w:rsidRPr="00C003A1" w:rsidRDefault="009D3288">
            <w:pPr>
              <w:spacing w:before="120" w:after="120"/>
              <w:rPr>
                <w:rFonts w:ascii="Arial" w:hAnsi="Arial" w:cs="Arial"/>
                <w:b/>
                <w:lang w:val="en-GB"/>
              </w:rPr>
            </w:pPr>
            <w:r w:rsidRPr="00C003A1">
              <w:rPr>
                <w:rFonts w:ascii="Arial" w:hAnsi="Arial" w:cs="Arial"/>
                <w:b/>
                <w:lang w:val="en-GB"/>
              </w:rPr>
              <w:t>Title</w:t>
            </w:r>
          </w:p>
        </w:tc>
      </w:tr>
      <w:tr w:rsidR="009D3288" w:rsidRPr="000C23F6" w14:paraId="5B7C0EB2" w14:textId="77777777">
        <w:tc>
          <w:tcPr>
            <w:tcW w:w="1440" w:type="dxa"/>
          </w:tcPr>
          <w:p w14:paraId="7558F449" w14:textId="77777777" w:rsidR="009D3288" w:rsidRPr="000C23F6" w:rsidRDefault="009D3288">
            <w:pPr>
              <w:spacing w:before="120" w:after="120"/>
              <w:jc w:val="both"/>
              <w:rPr>
                <w:rFonts w:ascii="Arial" w:hAnsi="Arial" w:cs="Arial"/>
                <w:sz w:val="21"/>
                <w:szCs w:val="21"/>
                <w:lang w:val="en-GB"/>
              </w:rPr>
            </w:pPr>
          </w:p>
        </w:tc>
        <w:tc>
          <w:tcPr>
            <w:tcW w:w="7560" w:type="dxa"/>
          </w:tcPr>
          <w:p w14:paraId="70A094DE" w14:textId="77777777" w:rsidR="009D3288" w:rsidRPr="000C23F6" w:rsidRDefault="009D3288">
            <w:pPr>
              <w:spacing w:before="120" w:after="120"/>
              <w:rPr>
                <w:rFonts w:ascii="Arial" w:hAnsi="Arial" w:cs="Arial"/>
                <w:b/>
                <w:bCs/>
                <w:sz w:val="21"/>
                <w:szCs w:val="21"/>
                <w:lang w:val="en-GB"/>
              </w:rPr>
            </w:pPr>
            <w:bookmarkStart w:id="1203" w:name="_Toc50280634"/>
            <w:r w:rsidRPr="000C23F6">
              <w:rPr>
                <w:rFonts w:ascii="Arial" w:hAnsi="Arial" w:cs="Arial"/>
                <w:b/>
                <w:bCs/>
                <w:sz w:val="21"/>
                <w:szCs w:val="21"/>
                <w:lang w:val="en-GB"/>
              </w:rPr>
              <w:t>Tender Forms</w:t>
            </w:r>
            <w:bookmarkEnd w:id="1203"/>
          </w:p>
        </w:tc>
      </w:tr>
      <w:tr w:rsidR="009D3288" w:rsidRPr="000C23F6" w14:paraId="79B89190" w14:textId="77777777">
        <w:tc>
          <w:tcPr>
            <w:tcW w:w="1440" w:type="dxa"/>
          </w:tcPr>
          <w:p w14:paraId="414C9ADB" w14:textId="77777777" w:rsidR="009D3288" w:rsidRPr="00612B0E" w:rsidRDefault="009D3288">
            <w:pPr>
              <w:spacing w:before="120" w:after="120"/>
              <w:jc w:val="center"/>
              <w:rPr>
                <w:rFonts w:ascii="Arial" w:hAnsi="Arial" w:cs="Arial"/>
                <w:b/>
                <w:sz w:val="21"/>
                <w:szCs w:val="21"/>
                <w:lang w:val="en-GB"/>
              </w:rPr>
            </w:pPr>
            <w:r w:rsidRPr="00612B0E">
              <w:rPr>
                <w:rFonts w:ascii="Arial" w:hAnsi="Arial" w:cs="Arial"/>
                <w:b/>
                <w:sz w:val="21"/>
                <w:szCs w:val="21"/>
                <w:lang w:val="en-GB"/>
              </w:rPr>
              <w:t>PW</w:t>
            </w:r>
            <w:r w:rsidR="00D87F25" w:rsidRPr="00612B0E">
              <w:rPr>
                <w:rFonts w:ascii="Arial" w:hAnsi="Arial" w:cs="Arial"/>
                <w:b/>
                <w:sz w:val="21"/>
                <w:szCs w:val="21"/>
                <w:lang w:val="en-GB"/>
              </w:rPr>
              <w:t>5</w:t>
            </w:r>
            <w:r w:rsidRPr="00612B0E">
              <w:rPr>
                <w:rFonts w:ascii="Arial" w:hAnsi="Arial" w:cs="Arial"/>
                <w:b/>
                <w:sz w:val="21"/>
                <w:szCs w:val="21"/>
                <w:lang w:val="en-GB"/>
              </w:rPr>
              <w:t xml:space="preserve"> – 1</w:t>
            </w:r>
          </w:p>
        </w:tc>
        <w:tc>
          <w:tcPr>
            <w:tcW w:w="7560" w:type="dxa"/>
          </w:tcPr>
          <w:p w14:paraId="32DD9562" w14:textId="77777777" w:rsidR="009D3288" w:rsidRPr="000C23F6" w:rsidRDefault="009D3288">
            <w:pPr>
              <w:spacing w:before="120" w:after="120"/>
              <w:jc w:val="both"/>
              <w:rPr>
                <w:rFonts w:ascii="Arial" w:hAnsi="Arial" w:cs="Arial"/>
                <w:sz w:val="21"/>
                <w:szCs w:val="21"/>
                <w:lang w:val="en-GB"/>
              </w:rPr>
            </w:pPr>
            <w:r w:rsidRPr="000C23F6">
              <w:rPr>
                <w:rFonts w:ascii="Arial" w:hAnsi="Arial" w:cs="Arial"/>
                <w:sz w:val="21"/>
                <w:szCs w:val="21"/>
                <w:lang w:val="en-GB"/>
              </w:rPr>
              <w:t>Tender Submission Letter</w:t>
            </w:r>
          </w:p>
        </w:tc>
      </w:tr>
      <w:tr w:rsidR="009D3288" w:rsidRPr="000C23F6" w14:paraId="7C21943A" w14:textId="77777777">
        <w:tc>
          <w:tcPr>
            <w:tcW w:w="1440" w:type="dxa"/>
          </w:tcPr>
          <w:p w14:paraId="38B52DA9" w14:textId="77777777" w:rsidR="009D3288" w:rsidRPr="00612B0E" w:rsidRDefault="009D3288">
            <w:pPr>
              <w:spacing w:before="120" w:after="120"/>
              <w:jc w:val="center"/>
              <w:rPr>
                <w:rFonts w:ascii="Arial" w:hAnsi="Arial" w:cs="Arial"/>
                <w:b/>
                <w:sz w:val="21"/>
                <w:szCs w:val="21"/>
                <w:lang w:val="en-GB"/>
              </w:rPr>
            </w:pPr>
            <w:r w:rsidRPr="00612B0E">
              <w:rPr>
                <w:rFonts w:ascii="Arial" w:hAnsi="Arial" w:cs="Arial"/>
                <w:b/>
                <w:sz w:val="21"/>
                <w:szCs w:val="21"/>
                <w:lang w:val="en-GB"/>
              </w:rPr>
              <w:t>PW</w:t>
            </w:r>
            <w:r w:rsidR="00D87F25" w:rsidRPr="00612B0E">
              <w:rPr>
                <w:rFonts w:ascii="Arial" w:hAnsi="Arial" w:cs="Arial"/>
                <w:b/>
                <w:sz w:val="21"/>
                <w:szCs w:val="21"/>
                <w:lang w:val="en-GB"/>
              </w:rPr>
              <w:t>5</w:t>
            </w:r>
            <w:r w:rsidRPr="00612B0E">
              <w:rPr>
                <w:rFonts w:ascii="Arial" w:hAnsi="Arial" w:cs="Arial"/>
                <w:b/>
                <w:sz w:val="21"/>
                <w:szCs w:val="21"/>
                <w:lang w:val="en-GB"/>
              </w:rPr>
              <w:t xml:space="preserve"> – 2</w:t>
            </w:r>
          </w:p>
        </w:tc>
        <w:tc>
          <w:tcPr>
            <w:tcW w:w="7560" w:type="dxa"/>
          </w:tcPr>
          <w:p w14:paraId="19A5790D" w14:textId="77777777" w:rsidR="009D3288" w:rsidRPr="000C23F6" w:rsidRDefault="009D3288">
            <w:pPr>
              <w:spacing w:before="120" w:after="120"/>
              <w:jc w:val="both"/>
              <w:rPr>
                <w:rFonts w:ascii="Arial" w:hAnsi="Arial" w:cs="Arial"/>
                <w:sz w:val="21"/>
                <w:szCs w:val="21"/>
                <w:lang w:val="en-GB"/>
              </w:rPr>
            </w:pPr>
            <w:r w:rsidRPr="000C23F6">
              <w:rPr>
                <w:rFonts w:ascii="Arial" w:hAnsi="Arial" w:cs="Arial"/>
                <w:sz w:val="21"/>
                <w:szCs w:val="21"/>
                <w:lang w:val="en-GB"/>
              </w:rPr>
              <w:t xml:space="preserve">Tenderer Information </w:t>
            </w:r>
          </w:p>
        </w:tc>
      </w:tr>
      <w:tr w:rsidR="009D3288" w:rsidRPr="000C23F6" w14:paraId="2067D89D" w14:textId="77777777">
        <w:tc>
          <w:tcPr>
            <w:tcW w:w="1440" w:type="dxa"/>
          </w:tcPr>
          <w:p w14:paraId="2F40713A" w14:textId="77777777" w:rsidR="009D3288" w:rsidRPr="00612B0E" w:rsidRDefault="009D3288">
            <w:pPr>
              <w:spacing w:before="120" w:after="120"/>
              <w:jc w:val="center"/>
              <w:rPr>
                <w:rFonts w:ascii="Arial" w:hAnsi="Arial" w:cs="Arial"/>
                <w:b/>
                <w:sz w:val="21"/>
                <w:szCs w:val="21"/>
                <w:lang w:val="en-GB"/>
              </w:rPr>
            </w:pPr>
            <w:r w:rsidRPr="00612B0E">
              <w:rPr>
                <w:rFonts w:ascii="Arial" w:hAnsi="Arial" w:cs="Arial"/>
                <w:b/>
                <w:sz w:val="21"/>
                <w:szCs w:val="21"/>
                <w:lang w:val="en-GB"/>
              </w:rPr>
              <w:t>PW</w:t>
            </w:r>
            <w:r w:rsidR="00D87F25" w:rsidRPr="00612B0E">
              <w:rPr>
                <w:rFonts w:ascii="Arial" w:hAnsi="Arial" w:cs="Arial"/>
                <w:b/>
                <w:sz w:val="21"/>
                <w:szCs w:val="21"/>
                <w:lang w:val="en-GB"/>
              </w:rPr>
              <w:t>5</w:t>
            </w:r>
            <w:r w:rsidRPr="00612B0E">
              <w:rPr>
                <w:rFonts w:ascii="Arial" w:hAnsi="Arial" w:cs="Arial"/>
                <w:b/>
                <w:sz w:val="21"/>
                <w:szCs w:val="21"/>
                <w:lang w:val="en-GB"/>
              </w:rPr>
              <w:t xml:space="preserve"> – 3</w:t>
            </w:r>
          </w:p>
        </w:tc>
        <w:tc>
          <w:tcPr>
            <w:tcW w:w="7560" w:type="dxa"/>
          </w:tcPr>
          <w:p w14:paraId="56449729" w14:textId="77777777" w:rsidR="009D3288" w:rsidRPr="000C23F6" w:rsidRDefault="009D3288">
            <w:pPr>
              <w:spacing w:before="120" w:after="120"/>
              <w:jc w:val="both"/>
              <w:rPr>
                <w:rFonts w:ascii="Arial" w:hAnsi="Arial" w:cs="Arial"/>
                <w:sz w:val="21"/>
                <w:szCs w:val="21"/>
                <w:lang w:val="en-GB"/>
              </w:rPr>
            </w:pPr>
            <w:r w:rsidRPr="000C23F6">
              <w:rPr>
                <w:rFonts w:ascii="Arial" w:hAnsi="Arial" w:cs="Arial"/>
                <w:sz w:val="21"/>
                <w:szCs w:val="21"/>
                <w:lang w:val="en-GB"/>
              </w:rPr>
              <w:t xml:space="preserve">JV Partner Information </w:t>
            </w:r>
            <w:r w:rsidR="00901BC5">
              <w:rPr>
                <w:rFonts w:ascii="Arial" w:hAnsi="Arial" w:cs="Arial"/>
                <w:sz w:val="21"/>
                <w:szCs w:val="21"/>
                <w:lang w:val="en-GB"/>
              </w:rPr>
              <w:t>(</w:t>
            </w:r>
            <w:r w:rsidR="00901BC5" w:rsidRPr="00901BC5">
              <w:rPr>
                <w:rFonts w:ascii="Arial" w:hAnsi="Arial" w:cs="Arial"/>
                <w:i/>
                <w:sz w:val="21"/>
                <w:szCs w:val="21"/>
                <w:lang w:val="en-GB"/>
              </w:rPr>
              <w:t>if applicable</w:t>
            </w:r>
            <w:r w:rsidR="00901BC5">
              <w:rPr>
                <w:rFonts w:ascii="Arial" w:hAnsi="Arial" w:cs="Arial"/>
                <w:sz w:val="21"/>
                <w:szCs w:val="21"/>
                <w:lang w:val="en-GB"/>
              </w:rPr>
              <w:t>)</w:t>
            </w:r>
          </w:p>
        </w:tc>
      </w:tr>
      <w:tr w:rsidR="009D3288" w:rsidRPr="000C23F6" w14:paraId="2ECAA93B" w14:textId="77777777">
        <w:tc>
          <w:tcPr>
            <w:tcW w:w="1440" w:type="dxa"/>
          </w:tcPr>
          <w:p w14:paraId="4AEDB4E9" w14:textId="77777777" w:rsidR="009D3288" w:rsidRPr="00612B0E" w:rsidRDefault="009D3288">
            <w:pPr>
              <w:spacing w:before="120" w:after="120"/>
              <w:jc w:val="center"/>
              <w:rPr>
                <w:rFonts w:ascii="Arial" w:hAnsi="Arial" w:cs="Arial"/>
                <w:b/>
                <w:sz w:val="21"/>
                <w:szCs w:val="21"/>
                <w:lang w:val="en-GB"/>
              </w:rPr>
            </w:pPr>
            <w:r w:rsidRPr="00612B0E">
              <w:rPr>
                <w:rFonts w:ascii="Arial" w:hAnsi="Arial" w:cs="Arial"/>
                <w:b/>
                <w:sz w:val="21"/>
                <w:szCs w:val="21"/>
                <w:lang w:val="en-GB"/>
              </w:rPr>
              <w:t>PW</w:t>
            </w:r>
            <w:r w:rsidR="00D87F25" w:rsidRPr="00612B0E">
              <w:rPr>
                <w:rFonts w:ascii="Arial" w:hAnsi="Arial" w:cs="Arial"/>
                <w:b/>
                <w:sz w:val="21"/>
                <w:szCs w:val="21"/>
                <w:lang w:val="en-GB"/>
              </w:rPr>
              <w:t>5</w:t>
            </w:r>
            <w:r w:rsidRPr="00612B0E">
              <w:rPr>
                <w:rFonts w:ascii="Arial" w:hAnsi="Arial" w:cs="Arial"/>
                <w:b/>
                <w:sz w:val="21"/>
                <w:szCs w:val="21"/>
                <w:lang w:val="en-GB"/>
              </w:rPr>
              <w:t xml:space="preserve"> – 4</w:t>
            </w:r>
          </w:p>
        </w:tc>
        <w:tc>
          <w:tcPr>
            <w:tcW w:w="7560" w:type="dxa"/>
          </w:tcPr>
          <w:p w14:paraId="1C421920" w14:textId="77777777" w:rsidR="009D3288" w:rsidRPr="000C23F6" w:rsidRDefault="009D3288">
            <w:pPr>
              <w:spacing w:before="120" w:after="120"/>
              <w:jc w:val="both"/>
              <w:rPr>
                <w:rFonts w:ascii="Arial" w:hAnsi="Arial" w:cs="Arial"/>
                <w:sz w:val="21"/>
                <w:szCs w:val="21"/>
                <w:lang w:val="en-GB"/>
              </w:rPr>
            </w:pPr>
            <w:r w:rsidRPr="000C23F6">
              <w:rPr>
                <w:rFonts w:ascii="Arial" w:hAnsi="Arial" w:cs="Arial"/>
                <w:sz w:val="21"/>
                <w:szCs w:val="21"/>
                <w:lang w:val="en-GB"/>
              </w:rPr>
              <w:t xml:space="preserve">Subcontractor Information </w:t>
            </w:r>
            <w:r w:rsidR="00901BC5">
              <w:rPr>
                <w:rFonts w:ascii="Arial" w:hAnsi="Arial" w:cs="Arial"/>
                <w:sz w:val="21"/>
                <w:szCs w:val="21"/>
                <w:lang w:val="en-GB"/>
              </w:rPr>
              <w:t>(</w:t>
            </w:r>
            <w:r w:rsidR="00901BC5" w:rsidRPr="00901BC5">
              <w:rPr>
                <w:rFonts w:ascii="Arial" w:hAnsi="Arial" w:cs="Arial"/>
                <w:i/>
                <w:sz w:val="21"/>
                <w:szCs w:val="21"/>
                <w:lang w:val="en-GB"/>
              </w:rPr>
              <w:t>if applicable</w:t>
            </w:r>
            <w:r w:rsidR="00901BC5">
              <w:rPr>
                <w:rFonts w:ascii="Arial" w:hAnsi="Arial" w:cs="Arial"/>
                <w:sz w:val="21"/>
                <w:szCs w:val="21"/>
                <w:lang w:val="en-GB"/>
              </w:rPr>
              <w:t>)</w:t>
            </w:r>
          </w:p>
        </w:tc>
      </w:tr>
      <w:tr w:rsidR="009D3288" w:rsidRPr="000C23F6" w14:paraId="6F54C949" w14:textId="77777777">
        <w:tc>
          <w:tcPr>
            <w:tcW w:w="1440" w:type="dxa"/>
          </w:tcPr>
          <w:p w14:paraId="2FCB16A6" w14:textId="77777777" w:rsidR="009D3288" w:rsidRPr="00612B0E" w:rsidRDefault="009D3288">
            <w:pPr>
              <w:spacing w:before="120" w:after="120"/>
              <w:jc w:val="center"/>
              <w:rPr>
                <w:rFonts w:ascii="Arial" w:hAnsi="Arial" w:cs="Arial"/>
                <w:b/>
                <w:sz w:val="21"/>
                <w:szCs w:val="21"/>
                <w:lang w:val="en-GB"/>
              </w:rPr>
            </w:pPr>
            <w:r w:rsidRPr="00612B0E">
              <w:rPr>
                <w:rFonts w:ascii="Arial" w:hAnsi="Arial" w:cs="Arial"/>
                <w:b/>
                <w:sz w:val="21"/>
                <w:szCs w:val="21"/>
                <w:lang w:val="en-GB"/>
              </w:rPr>
              <w:t>PW</w:t>
            </w:r>
            <w:r w:rsidR="00D87F25" w:rsidRPr="00612B0E">
              <w:rPr>
                <w:rFonts w:ascii="Arial" w:hAnsi="Arial" w:cs="Arial"/>
                <w:b/>
                <w:sz w:val="21"/>
                <w:szCs w:val="21"/>
                <w:lang w:val="en-GB"/>
              </w:rPr>
              <w:t>5</w:t>
            </w:r>
            <w:r w:rsidRPr="00612B0E">
              <w:rPr>
                <w:rFonts w:ascii="Arial" w:hAnsi="Arial" w:cs="Arial"/>
                <w:b/>
                <w:sz w:val="21"/>
                <w:szCs w:val="21"/>
                <w:lang w:val="en-GB"/>
              </w:rPr>
              <w:t xml:space="preserve"> – 5</w:t>
            </w:r>
          </w:p>
        </w:tc>
        <w:tc>
          <w:tcPr>
            <w:tcW w:w="7560" w:type="dxa"/>
          </w:tcPr>
          <w:p w14:paraId="1D30AC75" w14:textId="77777777" w:rsidR="009D3288" w:rsidRPr="000C23F6" w:rsidRDefault="009D3288">
            <w:pPr>
              <w:spacing w:before="120" w:after="120"/>
              <w:jc w:val="both"/>
              <w:rPr>
                <w:rFonts w:ascii="Arial" w:hAnsi="Arial" w:cs="Arial"/>
                <w:sz w:val="21"/>
                <w:szCs w:val="21"/>
                <w:lang w:val="en-GB"/>
              </w:rPr>
            </w:pPr>
            <w:r w:rsidRPr="000C23F6">
              <w:rPr>
                <w:rFonts w:ascii="Arial" w:hAnsi="Arial" w:cs="Arial"/>
                <w:sz w:val="21"/>
                <w:szCs w:val="21"/>
                <w:lang w:val="en-GB"/>
              </w:rPr>
              <w:t xml:space="preserve">Personnel Information </w:t>
            </w:r>
          </w:p>
        </w:tc>
      </w:tr>
      <w:tr w:rsidR="009D3288" w:rsidRPr="000C23F6" w14:paraId="14512A37" w14:textId="77777777">
        <w:tc>
          <w:tcPr>
            <w:tcW w:w="1440" w:type="dxa"/>
          </w:tcPr>
          <w:p w14:paraId="22BAEBFC" w14:textId="77777777" w:rsidR="009D3288" w:rsidRPr="00612B0E" w:rsidRDefault="009D3288">
            <w:pPr>
              <w:spacing w:before="120" w:after="120"/>
              <w:jc w:val="center"/>
              <w:rPr>
                <w:rFonts w:ascii="Arial" w:hAnsi="Arial" w:cs="Arial"/>
                <w:b/>
                <w:sz w:val="21"/>
                <w:szCs w:val="21"/>
                <w:lang w:val="en-GB"/>
              </w:rPr>
            </w:pPr>
            <w:r w:rsidRPr="00612B0E">
              <w:rPr>
                <w:rFonts w:ascii="Arial" w:hAnsi="Arial" w:cs="Arial"/>
                <w:b/>
                <w:sz w:val="21"/>
                <w:szCs w:val="21"/>
                <w:lang w:val="en-GB"/>
              </w:rPr>
              <w:t>PW</w:t>
            </w:r>
            <w:r w:rsidR="00D87F25" w:rsidRPr="00612B0E">
              <w:rPr>
                <w:rFonts w:ascii="Arial" w:hAnsi="Arial" w:cs="Arial"/>
                <w:b/>
                <w:sz w:val="21"/>
                <w:szCs w:val="21"/>
                <w:lang w:val="en-GB"/>
              </w:rPr>
              <w:t>5</w:t>
            </w:r>
            <w:r w:rsidRPr="00612B0E">
              <w:rPr>
                <w:rFonts w:ascii="Arial" w:hAnsi="Arial" w:cs="Arial"/>
                <w:b/>
                <w:sz w:val="21"/>
                <w:szCs w:val="21"/>
                <w:lang w:val="en-GB"/>
              </w:rPr>
              <w:t xml:space="preserve"> – 6</w:t>
            </w:r>
          </w:p>
        </w:tc>
        <w:tc>
          <w:tcPr>
            <w:tcW w:w="7560" w:type="dxa"/>
          </w:tcPr>
          <w:p w14:paraId="77FBDCC3" w14:textId="77777777" w:rsidR="009D3288" w:rsidRPr="000C23F6" w:rsidRDefault="009D3288">
            <w:pPr>
              <w:spacing w:before="120" w:after="120"/>
              <w:jc w:val="both"/>
              <w:rPr>
                <w:rFonts w:ascii="Arial" w:hAnsi="Arial" w:cs="Arial"/>
                <w:sz w:val="21"/>
                <w:szCs w:val="21"/>
                <w:lang w:val="en-GB"/>
              </w:rPr>
            </w:pPr>
            <w:r w:rsidRPr="000C23F6">
              <w:rPr>
                <w:rFonts w:ascii="Arial" w:hAnsi="Arial" w:cs="Arial"/>
                <w:sz w:val="21"/>
                <w:szCs w:val="21"/>
                <w:lang w:val="en-GB"/>
              </w:rPr>
              <w:t>Bank Guarantee for Tender Security</w:t>
            </w:r>
            <w:r w:rsidR="00C003A1">
              <w:rPr>
                <w:rFonts w:ascii="Arial" w:hAnsi="Arial" w:cs="Arial"/>
                <w:sz w:val="21"/>
                <w:szCs w:val="21"/>
                <w:lang w:val="en-GB"/>
              </w:rPr>
              <w:t xml:space="preserve"> </w:t>
            </w:r>
          </w:p>
        </w:tc>
      </w:tr>
      <w:tr w:rsidR="009D3288" w:rsidRPr="000C23F6" w14:paraId="10562ACF" w14:textId="77777777">
        <w:tc>
          <w:tcPr>
            <w:tcW w:w="1440" w:type="dxa"/>
          </w:tcPr>
          <w:p w14:paraId="08CD3FC0" w14:textId="77777777" w:rsidR="009D3288" w:rsidRPr="000C23F6" w:rsidRDefault="009D3288">
            <w:pPr>
              <w:spacing w:before="120" w:after="120"/>
              <w:jc w:val="center"/>
              <w:rPr>
                <w:rFonts w:ascii="Arial" w:hAnsi="Arial" w:cs="Arial"/>
                <w:sz w:val="21"/>
                <w:szCs w:val="21"/>
                <w:lang w:val="en-GB"/>
              </w:rPr>
            </w:pPr>
          </w:p>
        </w:tc>
        <w:tc>
          <w:tcPr>
            <w:tcW w:w="7560" w:type="dxa"/>
          </w:tcPr>
          <w:p w14:paraId="45134BF7" w14:textId="77777777" w:rsidR="009D3288" w:rsidRPr="000C23F6" w:rsidRDefault="009D3288">
            <w:pPr>
              <w:spacing w:before="120" w:after="120"/>
              <w:jc w:val="both"/>
              <w:rPr>
                <w:rFonts w:ascii="Arial" w:hAnsi="Arial" w:cs="Arial"/>
                <w:sz w:val="21"/>
                <w:szCs w:val="21"/>
                <w:lang w:val="en-GB"/>
              </w:rPr>
            </w:pPr>
          </w:p>
        </w:tc>
      </w:tr>
      <w:tr w:rsidR="009D3288" w:rsidRPr="000C23F6" w14:paraId="7E4F242E" w14:textId="77777777">
        <w:tc>
          <w:tcPr>
            <w:tcW w:w="1440" w:type="dxa"/>
          </w:tcPr>
          <w:p w14:paraId="54B50623" w14:textId="77777777" w:rsidR="009D3288" w:rsidRPr="000C23F6" w:rsidRDefault="009D3288">
            <w:pPr>
              <w:spacing w:before="120" w:after="120"/>
              <w:jc w:val="center"/>
              <w:rPr>
                <w:rFonts w:ascii="Arial" w:hAnsi="Arial" w:cs="Arial"/>
                <w:sz w:val="21"/>
                <w:szCs w:val="21"/>
                <w:lang w:val="en-GB"/>
              </w:rPr>
            </w:pPr>
          </w:p>
        </w:tc>
        <w:tc>
          <w:tcPr>
            <w:tcW w:w="7560" w:type="dxa"/>
          </w:tcPr>
          <w:p w14:paraId="3FB95CBC" w14:textId="77777777" w:rsidR="00901BC5" w:rsidRDefault="00901BC5">
            <w:pPr>
              <w:spacing w:before="120" w:after="120"/>
              <w:rPr>
                <w:rFonts w:ascii="Arial" w:hAnsi="Arial" w:cs="Arial"/>
                <w:b/>
                <w:bCs/>
                <w:sz w:val="21"/>
                <w:szCs w:val="21"/>
                <w:lang w:val="en-GB"/>
              </w:rPr>
            </w:pPr>
            <w:bookmarkStart w:id="1204" w:name="_Toc50280635"/>
          </w:p>
          <w:p w14:paraId="452760FA" w14:textId="77777777" w:rsidR="00901BC5" w:rsidRDefault="00901BC5">
            <w:pPr>
              <w:spacing w:before="120" w:after="120"/>
              <w:rPr>
                <w:rFonts w:ascii="Arial" w:hAnsi="Arial" w:cs="Arial"/>
                <w:b/>
                <w:bCs/>
                <w:sz w:val="21"/>
                <w:szCs w:val="21"/>
                <w:lang w:val="en-GB"/>
              </w:rPr>
            </w:pPr>
          </w:p>
          <w:p w14:paraId="12C03801" w14:textId="77777777" w:rsidR="00901BC5" w:rsidRDefault="00901BC5">
            <w:pPr>
              <w:spacing w:before="120" w:after="120"/>
              <w:rPr>
                <w:rFonts w:ascii="Arial" w:hAnsi="Arial" w:cs="Arial"/>
                <w:b/>
                <w:bCs/>
                <w:sz w:val="21"/>
                <w:szCs w:val="21"/>
                <w:lang w:val="en-GB"/>
              </w:rPr>
            </w:pPr>
          </w:p>
          <w:p w14:paraId="73314864" w14:textId="77777777" w:rsidR="00901BC5" w:rsidRDefault="00901BC5">
            <w:pPr>
              <w:spacing w:before="120" w:after="120"/>
              <w:rPr>
                <w:rFonts w:ascii="Arial" w:hAnsi="Arial" w:cs="Arial"/>
                <w:b/>
                <w:bCs/>
                <w:sz w:val="21"/>
                <w:szCs w:val="21"/>
                <w:lang w:val="en-GB"/>
              </w:rPr>
            </w:pPr>
          </w:p>
          <w:p w14:paraId="44B30FDA" w14:textId="77777777" w:rsidR="00901BC5" w:rsidRDefault="00901BC5">
            <w:pPr>
              <w:spacing w:before="120" w:after="120"/>
              <w:rPr>
                <w:rFonts w:ascii="Arial" w:hAnsi="Arial" w:cs="Arial"/>
                <w:b/>
                <w:bCs/>
                <w:sz w:val="21"/>
                <w:szCs w:val="21"/>
                <w:lang w:val="en-GB"/>
              </w:rPr>
            </w:pPr>
          </w:p>
          <w:p w14:paraId="2473EAD9" w14:textId="77777777" w:rsidR="00901BC5" w:rsidRDefault="00901BC5">
            <w:pPr>
              <w:spacing w:before="120" w:after="120"/>
              <w:rPr>
                <w:rFonts w:ascii="Arial" w:hAnsi="Arial" w:cs="Arial"/>
                <w:b/>
                <w:bCs/>
                <w:sz w:val="21"/>
                <w:szCs w:val="21"/>
                <w:lang w:val="en-GB"/>
              </w:rPr>
            </w:pPr>
          </w:p>
          <w:p w14:paraId="0E0559B5" w14:textId="77777777" w:rsidR="009D3288" w:rsidRPr="000C23F6" w:rsidRDefault="009D3288">
            <w:pPr>
              <w:spacing w:before="120" w:after="120"/>
              <w:rPr>
                <w:rFonts w:ascii="Arial" w:hAnsi="Arial" w:cs="Arial"/>
                <w:b/>
                <w:bCs/>
                <w:sz w:val="21"/>
                <w:szCs w:val="21"/>
                <w:lang w:val="en-GB"/>
              </w:rPr>
            </w:pPr>
            <w:r w:rsidRPr="000C23F6">
              <w:rPr>
                <w:rFonts w:ascii="Arial" w:hAnsi="Arial" w:cs="Arial"/>
                <w:b/>
                <w:bCs/>
                <w:sz w:val="21"/>
                <w:szCs w:val="21"/>
                <w:lang w:val="en-GB"/>
              </w:rPr>
              <w:t>Contract Form</w:t>
            </w:r>
            <w:bookmarkEnd w:id="1204"/>
            <w:r w:rsidR="00C003A1">
              <w:rPr>
                <w:rFonts w:ascii="Arial" w:hAnsi="Arial" w:cs="Arial"/>
                <w:b/>
                <w:bCs/>
                <w:sz w:val="21"/>
                <w:szCs w:val="21"/>
                <w:lang w:val="en-GB"/>
              </w:rPr>
              <w:t>s</w:t>
            </w:r>
          </w:p>
        </w:tc>
      </w:tr>
      <w:tr w:rsidR="009D3288" w:rsidRPr="000C23F6" w14:paraId="5FAF31CD" w14:textId="77777777">
        <w:tc>
          <w:tcPr>
            <w:tcW w:w="1440" w:type="dxa"/>
          </w:tcPr>
          <w:p w14:paraId="3D2BF817" w14:textId="77777777" w:rsidR="009D3288" w:rsidRPr="00612B0E" w:rsidRDefault="009D3288">
            <w:pPr>
              <w:spacing w:before="120" w:after="120"/>
              <w:jc w:val="center"/>
              <w:rPr>
                <w:rFonts w:ascii="Arial" w:hAnsi="Arial" w:cs="Arial"/>
                <w:b/>
                <w:sz w:val="21"/>
                <w:szCs w:val="21"/>
                <w:lang w:val="en-GB"/>
              </w:rPr>
            </w:pPr>
            <w:r w:rsidRPr="00612B0E">
              <w:rPr>
                <w:rFonts w:ascii="Arial" w:hAnsi="Arial" w:cs="Arial"/>
                <w:b/>
                <w:sz w:val="21"/>
                <w:szCs w:val="21"/>
                <w:lang w:val="en-GB"/>
              </w:rPr>
              <w:t>PW</w:t>
            </w:r>
            <w:r w:rsidR="00612B0E" w:rsidRPr="00612B0E">
              <w:rPr>
                <w:rFonts w:ascii="Arial" w:hAnsi="Arial" w:cs="Arial"/>
                <w:b/>
                <w:sz w:val="21"/>
                <w:szCs w:val="21"/>
                <w:lang w:val="en-GB"/>
              </w:rPr>
              <w:t>5</w:t>
            </w:r>
            <w:r w:rsidRPr="00612B0E">
              <w:rPr>
                <w:rFonts w:ascii="Arial" w:hAnsi="Arial" w:cs="Arial"/>
                <w:b/>
                <w:sz w:val="21"/>
                <w:szCs w:val="21"/>
                <w:lang w:val="en-GB"/>
              </w:rPr>
              <w:t xml:space="preserve"> – 7</w:t>
            </w:r>
          </w:p>
        </w:tc>
        <w:tc>
          <w:tcPr>
            <w:tcW w:w="7560" w:type="dxa"/>
          </w:tcPr>
          <w:p w14:paraId="5AD95C1A" w14:textId="77777777" w:rsidR="009D3288" w:rsidRPr="000C23F6" w:rsidRDefault="009D3288">
            <w:pPr>
              <w:spacing w:before="120" w:after="120"/>
              <w:jc w:val="both"/>
              <w:rPr>
                <w:rFonts w:ascii="Arial" w:hAnsi="Arial" w:cs="Arial"/>
                <w:sz w:val="21"/>
                <w:szCs w:val="21"/>
                <w:lang w:val="en-GB"/>
              </w:rPr>
            </w:pPr>
            <w:r w:rsidRPr="000C23F6">
              <w:rPr>
                <w:rFonts w:ascii="Arial" w:hAnsi="Arial" w:cs="Arial"/>
                <w:sz w:val="21"/>
                <w:szCs w:val="21"/>
                <w:lang w:val="en-GB"/>
              </w:rPr>
              <w:t xml:space="preserve">Notification of Award </w:t>
            </w:r>
          </w:p>
        </w:tc>
      </w:tr>
      <w:tr w:rsidR="009D3288" w:rsidRPr="000C23F6" w14:paraId="46845DAB" w14:textId="77777777">
        <w:tc>
          <w:tcPr>
            <w:tcW w:w="1440" w:type="dxa"/>
          </w:tcPr>
          <w:p w14:paraId="5F1675F0" w14:textId="77777777" w:rsidR="009D3288" w:rsidRPr="00612B0E" w:rsidRDefault="009D3288">
            <w:pPr>
              <w:spacing w:before="120" w:after="120"/>
              <w:jc w:val="center"/>
              <w:rPr>
                <w:rFonts w:ascii="Arial" w:hAnsi="Arial" w:cs="Arial"/>
                <w:b/>
                <w:sz w:val="21"/>
                <w:szCs w:val="21"/>
                <w:lang w:val="en-GB"/>
              </w:rPr>
            </w:pPr>
            <w:r w:rsidRPr="00612B0E">
              <w:rPr>
                <w:rFonts w:ascii="Arial" w:hAnsi="Arial" w:cs="Arial"/>
                <w:b/>
                <w:sz w:val="21"/>
                <w:szCs w:val="21"/>
                <w:lang w:val="en-GB"/>
              </w:rPr>
              <w:t>PW</w:t>
            </w:r>
            <w:r w:rsidR="00612B0E" w:rsidRPr="00612B0E">
              <w:rPr>
                <w:rFonts w:ascii="Arial" w:hAnsi="Arial" w:cs="Arial"/>
                <w:b/>
                <w:sz w:val="21"/>
                <w:szCs w:val="21"/>
                <w:lang w:val="en-GB"/>
              </w:rPr>
              <w:t>5</w:t>
            </w:r>
            <w:r w:rsidRPr="00612B0E">
              <w:rPr>
                <w:rFonts w:ascii="Arial" w:hAnsi="Arial" w:cs="Arial"/>
                <w:b/>
                <w:sz w:val="21"/>
                <w:szCs w:val="21"/>
                <w:lang w:val="en-GB"/>
              </w:rPr>
              <w:t xml:space="preserve"> – 8</w:t>
            </w:r>
          </w:p>
        </w:tc>
        <w:tc>
          <w:tcPr>
            <w:tcW w:w="7560" w:type="dxa"/>
          </w:tcPr>
          <w:p w14:paraId="7BB76AAD" w14:textId="77777777" w:rsidR="009D3288" w:rsidRPr="000C23F6" w:rsidRDefault="009D3288">
            <w:pPr>
              <w:spacing w:before="120" w:after="120"/>
              <w:jc w:val="both"/>
              <w:rPr>
                <w:rFonts w:ascii="Arial" w:hAnsi="Arial" w:cs="Arial"/>
                <w:sz w:val="21"/>
                <w:szCs w:val="21"/>
                <w:lang w:val="en-GB"/>
              </w:rPr>
            </w:pPr>
            <w:r w:rsidRPr="000C23F6">
              <w:rPr>
                <w:rFonts w:ascii="Arial" w:hAnsi="Arial" w:cs="Arial"/>
                <w:sz w:val="21"/>
                <w:szCs w:val="21"/>
                <w:lang w:val="en-GB"/>
              </w:rPr>
              <w:t>Contract Agreement</w:t>
            </w:r>
          </w:p>
        </w:tc>
      </w:tr>
      <w:tr w:rsidR="009D3288" w:rsidRPr="000C23F6" w14:paraId="425A49B4" w14:textId="77777777">
        <w:tc>
          <w:tcPr>
            <w:tcW w:w="1440" w:type="dxa"/>
          </w:tcPr>
          <w:p w14:paraId="5F0A3579" w14:textId="77777777" w:rsidR="009D3288" w:rsidRPr="00612B0E" w:rsidRDefault="009D3288">
            <w:pPr>
              <w:spacing w:before="120" w:after="120"/>
              <w:jc w:val="center"/>
              <w:rPr>
                <w:rFonts w:ascii="Arial" w:hAnsi="Arial" w:cs="Arial"/>
                <w:b/>
                <w:sz w:val="21"/>
                <w:szCs w:val="21"/>
                <w:lang w:val="en-GB"/>
              </w:rPr>
            </w:pPr>
            <w:r w:rsidRPr="00612B0E">
              <w:rPr>
                <w:rFonts w:ascii="Arial" w:hAnsi="Arial" w:cs="Arial"/>
                <w:b/>
                <w:sz w:val="21"/>
                <w:szCs w:val="21"/>
                <w:lang w:val="en-GB"/>
              </w:rPr>
              <w:t>PW</w:t>
            </w:r>
            <w:r w:rsidR="00612B0E" w:rsidRPr="00612B0E">
              <w:rPr>
                <w:rFonts w:ascii="Arial" w:hAnsi="Arial" w:cs="Arial"/>
                <w:b/>
                <w:sz w:val="21"/>
                <w:szCs w:val="21"/>
                <w:lang w:val="en-GB"/>
              </w:rPr>
              <w:t>5</w:t>
            </w:r>
            <w:r w:rsidRPr="00612B0E">
              <w:rPr>
                <w:rFonts w:ascii="Arial" w:hAnsi="Arial" w:cs="Arial"/>
                <w:b/>
                <w:sz w:val="21"/>
                <w:szCs w:val="21"/>
                <w:lang w:val="en-GB"/>
              </w:rPr>
              <w:t xml:space="preserve"> – 9</w:t>
            </w:r>
          </w:p>
        </w:tc>
        <w:tc>
          <w:tcPr>
            <w:tcW w:w="7560" w:type="dxa"/>
          </w:tcPr>
          <w:p w14:paraId="25B24052" w14:textId="77777777" w:rsidR="009D3288" w:rsidRPr="000C23F6" w:rsidRDefault="009D3288">
            <w:pPr>
              <w:spacing w:before="120" w:after="120"/>
              <w:jc w:val="both"/>
              <w:rPr>
                <w:rFonts w:ascii="Arial" w:hAnsi="Arial" w:cs="Arial"/>
                <w:sz w:val="21"/>
                <w:szCs w:val="21"/>
                <w:lang w:val="en-GB"/>
              </w:rPr>
            </w:pPr>
            <w:r w:rsidRPr="000C23F6">
              <w:rPr>
                <w:rFonts w:ascii="Arial" w:hAnsi="Arial" w:cs="Arial"/>
                <w:sz w:val="21"/>
                <w:szCs w:val="21"/>
                <w:lang w:val="en-GB"/>
              </w:rPr>
              <w:t>Bank Guarantee for Performance Security</w:t>
            </w:r>
            <w:r w:rsidR="00C003A1">
              <w:rPr>
                <w:rFonts w:ascii="Arial" w:hAnsi="Arial" w:cs="Arial"/>
                <w:sz w:val="21"/>
                <w:szCs w:val="21"/>
                <w:lang w:val="en-GB"/>
              </w:rPr>
              <w:t xml:space="preserve"> </w:t>
            </w:r>
          </w:p>
        </w:tc>
      </w:tr>
      <w:tr w:rsidR="009D3288" w:rsidRPr="000C23F6" w14:paraId="74558F96" w14:textId="77777777">
        <w:tc>
          <w:tcPr>
            <w:tcW w:w="1440" w:type="dxa"/>
          </w:tcPr>
          <w:p w14:paraId="1CCA55E9" w14:textId="77777777" w:rsidR="009D3288" w:rsidRPr="00612B0E" w:rsidRDefault="00C003A1">
            <w:pPr>
              <w:spacing w:before="120" w:after="120"/>
              <w:jc w:val="center"/>
              <w:rPr>
                <w:rFonts w:ascii="Arial" w:hAnsi="Arial" w:cs="Arial"/>
                <w:b/>
                <w:sz w:val="21"/>
                <w:szCs w:val="21"/>
                <w:lang w:val="en-GB"/>
              </w:rPr>
            </w:pPr>
            <w:r w:rsidRPr="00612B0E">
              <w:rPr>
                <w:rFonts w:ascii="Arial" w:hAnsi="Arial" w:cs="Arial"/>
                <w:b/>
                <w:sz w:val="21"/>
                <w:szCs w:val="21"/>
                <w:lang w:val="en-GB"/>
              </w:rPr>
              <w:t>PW</w:t>
            </w:r>
            <w:r w:rsidR="00612B0E" w:rsidRPr="00612B0E">
              <w:rPr>
                <w:rFonts w:ascii="Arial" w:hAnsi="Arial" w:cs="Arial"/>
                <w:b/>
                <w:sz w:val="21"/>
                <w:szCs w:val="21"/>
                <w:lang w:val="en-GB"/>
              </w:rPr>
              <w:t>5</w:t>
            </w:r>
            <w:r w:rsidR="00901BC5" w:rsidRPr="00612B0E">
              <w:rPr>
                <w:rFonts w:ascii="Arial" w:hAnsi="Arial" w:cs="Arial"/>
                <w:b/>
                <w:sz w:val="21"/>
                <w:szCs w:val="21"/>
                <w:lang w:val="en-GB"/>
              </w:rPr>
              <w:t xml:space="preserve"> –</w:t>
            </w:r>
            <w:r w:rsidR="009D3288" w:rsidRPr="00612B0E">
              <w:rPr>
                <w:rFonts w:ascii="Arial" w:hAnsi="Arial" w:cs="Arial"/>
                <w:b/>
                <w:sz w:val="21"/>
                <w:szCs w:val="21"/>
                <w:lang w:val="en-GB"/>
              </w:rPr>
              <w:t>10</w:t>
            </w:r>
          </w:p>
        </w:tc>
        <w:tc>
          <w:tcPr>
            <w:tcW w:w="7560" w:type="dxa"/>
          </w:tcPr>
          <w:p w14:paraId="194E851E" w14:textId="77777777" w:rsidR="009D3288" w:rsidRPr="000C23F6" w:rsidRDefault="009D3288">
            <w:pPr>
              <w:spacing w:before="120" w:after="120"/>
              <w:jc w:val="both"/>
              <w:rPr>
                <w:rFonts w:ascii="Arial" w:hAnsi="Arial" w:cs="Arial"/>
                <w:sz w:val="21"/>
                <w:szCs w:val="21"/>
                <w:lang w:val="en-GB"/>
              </w:rPr>
            </w:pPr>
            <w:r w:rsidRPr="000C23F6">
              <w:rPr>
                <w:rFonts w:ascii="Arial" w:hAnsi="Arial" w:cs="Arial"/>
                <w:sz w:val="21"/>
                <w:szCs w:val="21"/>
                <w:lang w:val="en-GB"/>
              </w:rPr>
              <w:t>Bank Guarantee for Advance Payment</w:t>
            </w:r>
            <w:r w:rsidR="00901BC5">
              <w:rPr>
                <w:rFonts w:ascii="Arial" w:hAnsi="Arial" w:cs="Arial"/>
                <w:sz w:val="21"/>
                <w:szCs w:val="21"/>
                <w:lang w:val="en-GB"/>
              </w:rPr>
              <w:t xml:space="preserve"> (</w:t>
            </w:r>
            <w:r w:rsidR="00901BC5" w:rsidRPr="00901BC5">
              <w:rPr>
                <w:rFonts w:ascii="Arial" w:hAnsi="Arial" w:cs="Arial"/>
                <w:i/>
                <w:sz w:val="21"/>
                <w:szCs w:val="21"/>
                <w:lang w:val="en-GB"/>
              </w:rPr>
              <w:t>if applicable</w:t>
            </w:r>
            <w:r w:rsidR="00901BC5">
              <w:rPr>
                <w:rFonts w:ascii="Arial" w:hAnsi="Arial" w:cs="Arial"/>
                <w:sz w:val="21"/>
                <w:szCs w:val="21"/>
                <w:lang w:val="en-GB"/>
              </w:rPr>
              <w:t>)</w:t>
            </w:r>
          </w:p>
        </w:tc>
      </w:tr>
      <w:tr w:rsidR="00901BC5" w:rsidRPr="000C23F6" w14:paraId="4C35BD65" w14:textId="77777777">
        <w:tc>
          <w:tcPr>
            <w:tcW w:w="1440" w:type="dxa"/>
          </w:tcPr>
          <w:p w14:paraId="11725678" w14:textId="77777777" w:rsidR="00901BC5" w:rsidRPr="00612B0E" w:rsidRDefault="00901BC5">
            <w:pPr>
              <w:spacing w:before="120" w:after="120"/>
              <w:jc w:val="center"/>
              <w:rPr>
                <w:rFonts w:ascii="Arial" w:hAnsi="Arial" w:cs="Arial"/>
                <w:b/>
                <w:sz w:val="21"/>
                <w:szCs w:val="21"/>
                <w:lang w:val="en-GB"/>
              </w:rPr>
            </w:pPr>
            <w:r w:rsidRPr="00612B0E">
              <w:rPr>
                <w:rFonts w:ascii="Arial" w:hAnsi="Arial" w:cs="Arial"/>
                <w:b/>
                <w:sz w:val="21"/>
                <w:szCs w:val="21"/>
                <w:lang w:val="en-GB"/>
              </w:rPr>
              <w:t>PW</w:t>
            </w:r>
            <w:r w:rsidR="00612B0E" w:rsidRPr="00612B0E">
              <w:rPr>
                <w:rFonts w:ascii="Arial" w:hAnsi="Arial" w:cs="Arial"/>
                <w:b/>
                <w:sz w:val="21"/>
                <w:szCs w:val="21"/>
                <w:lang w:val="en-GB"/>
              </w:rPr>
              <w:t>5</w:t>
            </w:r>
            <w:r w:rsidRPr="00612B0E">
              <w:rPr>
                <w:rFonts w:ascii="Arial" w:hAnsi="Arial" w:cs="Arial"/>
                <w:b/>
                <w:sz w:val="21"/>
                <w:szCs w:val="21"/>
                <w:lang w:val="en-GB"/>
              </w:rPr>
              <w:t xml:space="preserve"> –11</w:t>
            </w:r>
          </w:p>
        </w:tc>
        <w:tc>
          <w:tcPr>
            <w:tcW w:w="7560" w:type="dxa"/>
          </w:tcPr>
          <w:p w14:paraId="6A6BFF80" w14:textId="77777777" w:rsidR="00901BC5" w:rsidRPr="000C23F6" w:rsidRDefault="00901BC5">
            <w:pPr>
              <w:spacing w:before="120" w:after="120"/>
              <w:jc w:val="both"/>
              <w:rPr>
                <w:rFonts w:ascii="Arial" w:hAnsi="Arial" w:cs="Arial"/>
                <w:sz w:val="21"/>
                <w:szCs w:val="21"/>
                <w:lang w:val="en-GB"/>
              </w:rPr>
            </w:pPr>
            <w:r w:rsidRPr="000C23F6">
              <w:rPr>
                <w:rFonts w:ascii="Arial" w:hAnsi="Arial" w:cs="Arial"/>
                <w:sz w:val="21"/>
                <w:szCs w:val="21"/>
                <w:lang w:val="en-GB"/>
              </w:rPr>
              <w:t xml:space="preserve">Bank Guarantee for </w:t>
            </w:r>
            <w:r>
              <w:rPr>
                <w:rFonts w:ascii="Arial" w:hAnsi="Arial" w:cs="Arial"/>
                <w:sz w:val="21"/>
                <w:szCs w:val="21"/>
                <w:lang w:val="en-GB"/>
              </w:rPr>
              <w:t xml:space="preserve">Retention Money </w:t>
            </w:r>
            <w:r w:rsidRPr="000C23F6">
              <w:rPr>
                <w:rFonts w:ascii="Arial" w:hAnsi="Arial" w:cs="Arial"/>
                <w:sz w:val="21"/>
                <w:szCs w:val="21"/>
                <w:lang w:val="en-GB"/>
              </w:rPr>
              <w:t xml:space="preserve"> Security</w:t>
            </w:r>
            <w:r>
              <w:rPr>
                <w:rFonts w:ascii="Arial" w:hAnsi="Arial" w:cs="Arial"/>
                <w:sz w:val="21"/>
                <w:szCs w:val="21"/>
                <w:lang w:val="en-GB"/>
              </w:rPr>
              <w:t xml:space="preserve"> (</w:t>
            </w:r>
            <w:r w:rsidRPr="00C003A1">
              <w:rPr>
                <w:rFonts w:ascii="Arial" w:hAnsi="Arial" w:cs="Arial"/>
                <w:i/>
                <w:sz w:val="21"/>
                <w:szCs w:val="21"/>
                <w:lang w:val="en-GB"/>
              </w:rPr>
              <w:t>when this option is chosen</w:t>
            </w:r>
            <w:r>
              <w:rPr>
                <w:rFonts w:ascii="Arial" w:hAnsi="Arial" w:cs="Arial"/>
                <w:sz w:val="21"/>
                <w:szCs w:val="21"/>
                <w:lang w:val="en-GB"/>
              </w:rPr>
              <w:t>)</w:t>
            </w:r>
          </w:p>
        </w:tc>
      </w:tr>
    </w:tbl>
    <w:p w14:paraId="44AFBB1C" w14:textId="77777777" w:rsidR="009D3288" w:rsidRPr="000C23F6" w:rsidRDefault="009D3288">
      <w:pPr>
        <w:jc w:val="both"/>
        <w:rPr>
          <w:rFonts w:ascii="Arial" w:hAnsi="Arial" w:cs="Arial"/>
          <w:sz w:val="22"/>
          <w:szCs w:val="22"/>
          <w:lang w:val="en-GB"/>
        </w:rPr>
      </w:pPr>
    </w:p>
    <w:p w14:paraId="24A9FED6" w14:textId="77777777" w:rsidR="00901BC5" w:rsidRDefault="00901BC5" w:rsidP="00185ECC">
      <w:pPr>
        <w:jc w:val="both"/>
        <w:rPr>
          <w:rFonts w:ascii="Arial" w:hAnsi="Arial" w:cs="Arial"/>
          <w:sz w:val="22"/>
          <w:szCs w:val="22"/>
          <w:lang w:val="en-GB"/>
        </w:rPr>
      </w:pPr>
    </w:p>
    <w:p w14:paraId="28A20D2B" w14:textId="77777777" w:rsidR="00901BC5" w:rsidRDefault="00901BC5" w:rsidP="00185ECC">
      <w:pPr>
        <w:jc w:val="both"/>
        <w:rPr>
          <w:rFonts w:ascii="Arial" w:hAnsi="Arial" w:cs="Arial"/>
          <w:sz w:val="22"/>
          <w:szCs w:val="22"/>
          <w:lang w:val="en-GB"/>
        </w:rPr>
      </w:pPr>
    </w:p>
    <w:p w14:paraId="6BDFF1A7" w14:textId="77777777" w:rsidR="00901BC5" w:rsidRDefault="00901BC5" w:rsidP="00185ECC">
      <w:pPr>
        <w:jc w:val="both"/>
        <w:rPr>
          <w:rFonts w:ascii="Arial" w:hAnsi="Arial" w:cs="Arial"/>
          <w:sz w:val="22"/>
          <w:szCs w:val="22"/>
          <w:lang w:val="en-GB"/>
        </w:rPr>
      </w:pPr>
    </w:p>
    <w:p w14:paraId="09467501" w14:textId="77777777" w:rsidR="009D3288" w:rsidRPr="000C23F6" w:rsidRDefault="009D3288" w:rsidP="00185ECC">
      <w:pPr>
        <w:jc w:val="both"/>
        <w:rPr>
          <w:rFonts w:ascii="Arial" w:hAnsi="Arial" w:cs="Arial"/>
          <w:sz w:val="22"/>
          <w:szCs w:val="22"/>
          <w:lang w:val="en-GB"/>
        </w:rPr>
      </w:pPr>
      <w:r w:rsidRPr="000C23F6">
        <w:rPr>
          <w:rFonts w:ascii="Arial" w:hAnsi="Arial" w:cs="Arial"/>
          <w:sz w:val="22"/>
          <w:szCs w:val="22"/>
          <w:lang w:val="en-GB"/>
        </w:rPr>
        <w:t xml:space="preserve">Forms </w:t>
      </w:r>
      <w:r w:rsidRPr="00B81EF1">
        <w:rPr>
          <w:rFonts w:ascii="Arial" w:hAnsi="Arial" w:cs="Arial"/>
          <w:b/>
          <w:sz w:val="22"/>
          <w:szCs w:val="22"/>
          <w:lang w:val="en-GB"/>
        </w:rPr>
        <w:t>PW</w:t>
      </w:r>
      <w:r w:rsidR="00612B0E">
        <w:rPr>
          <w:rFonts w:ascii="Arial" w:hAnsi="Arial" w:cs="Arial"/>
          <w:b/>
          <w:sz w:val="22"/>
          <w:szCs w:val="22"/>
          <w:lang w:val="en-GB"/>
        </w:rPr>
        <w:t>5</w:t>
      </w:r>
      <w:r w:rsidR="00901BC5" w:rsidRPr="00B81EF1">
        <w:rPr>
          <w:rFonts w:ascii="Arial" w:hAnsi="Arial" w:cs="Arial"/>
          <w:b/>
          <w:sz w:val="22"/>
          <w:szCs w:val="22"/>
          <w:lang w:val="en-GB"/>
        </w:rPr>
        <w:t xml:space="preserve"> </w:t>
      </w:r>
      <w:r w:rsidRPr="00B81EF1">
        <w:rPr>
          <w:rFonts w:ascii="Arial" w:hAnsi="Arial" w:cs="Arial"/>
          <w:b/>
          <w:sz w:val="22"/>
          <w:szCs w:val="22"/>
          <w:lang w:val="en-GB"/>
        </w:rPr>
        <w:t>-1</w:t>
      </w:r>
      <w:r w:rsidRPr="000C23F6">
        <w:rPr>
          <w:rFonts w:ascii="Arial" w:hAnsi="Arial" w:cs="Arial"/>
          <w:sz w:val="22"/>
          <w:szCs w:val="22"/>
          <w:lang w:val="en-GB"/>
        </w:rPr>
        <w:t xml:space="preserve"> to </w:t>
      </w:r>
      <w:r w:rsidR="00612B0E">
        <w:rPr>
          <w:rFonts w:ascii="Arial" w:hAnsi="Arial" w:cs="Arial"/>
          <w:b/>
          <w:sz w:val="22"/>
          <w:szCs w:val="22"/>
          <w:lang w:val="en-GB"/>
        </w:rPr>
        <w:t>PW5</w:t>
      </w:r>
      <w:r w:rsidR="00901BC5" w:rsidRPr="00B81EF1">
        <w:rPr>
          <w:rFonts w:ascii="Arial" w:hAnsi="Arial" w:cs="Arial"/>
          <w:b/>
          <w:sz w:val="22"/>
          <w:szCs w:val="22"/>
          <w:lang w:val="en-GB"/>
        </w:rPr>
        <w:t xml:space="preserve"> -</w:t>
      </w:r>
      <w:r w:rsidRPr="00B81EF1">
        <w:rPr>
          <w:rFonts w:ascii="Arial" w:hAnsi="Arial" w:cs="Arial"/>
          <w:b/>
          <w:sz w:val="22"/>
          <w:szCs w:val="22"/>
          <w:lang w:val="en-GB"/>
        </w:rPr>
        <w:t>6</w:t>
      </w:r>
      <w:r w:rsidRPr="000C23F6">
        <w:rPr>
          <w:rFonts w:ascii="Arial" w:hAnsi="Arial" w:cs="Arial"/>
          <w:sz w:val="22"/>
          <w:szCs w:val="22"/>
          <w:lang w:val="en-GB"/>
        </w:rPr>
        <w:t xml:space="preserve"> comprise</w:t>
      </w:r>
      <w:r w:rsidR="003C7803" w:rsidRPr="000C23F6">
        <w:rPr>
          <w:rFonts w:ascii="Arial" w:hAnsi="Arial" w:cs="Arial"/>
          <w:sz w:val="22"/>
          <w:szCs w:val="22"/>
          <w:lang w:val="en-GB"/>
        </w:rPr>
        <w:t>s</w:t>
      </w:r>
      <w:r w:rsidRPr="000C23F6">
        <w:rPr>
          <w:rFonts w:ascii="Arial" w:hAnsi="Arial" w:cs="Arial"/>
          <w:sz w:val="22"/>
          <w:szCs w:val="22"/>
          <w:lang w:val="en-GB"/>
        </w:rPr>
        <w:t xml:space="preserve"> part of the Tender Format and should be completed as stated </w:t>
      </w:r>
      <w:r w:rsidR="00550183">
        <w:rPr>
          <w:rFonts w:ascii="Arial" w:hAnsi="Arial" w:cs="Arial"/>
          <w:sz w:val="22"/>
          <w:szCs w:val="22"/>
          <w:lang w:val="en-GB"/>
        </w:rPr>
        <w:t>in ITT Clause</w:t>
      </w:r>
      <w:r w:rsidRPr="00B01350">
        <w:rPr>
          <w:rFonts w:ascii="Arial" w:hAnsi="Arial" w:cs="Arial"/>
          <w:sz w:val="22"/>
          <w:szCs w:val="22"/>
          <w:lang w:val="en-GB"/>
        </w:rPr>
        <w:t xml:space="preserve"> </w:t>
      </w:r>
      <w:r w:rsidRPr="005F0CF2">
        <w:rPr>
          <w:rFonts w:ascii="Arial" w:hAnsi="Arial" w:cs="Arial"/>
          <w:sz w:val="22"/>
          <w:szCs w:val="22"/>
          <w:highlight w:val="yellow"/>
          <w:lang w:val="en-GB"/>
        </w:rPr>
        <w:t>2</w:t>
      </w:r>
      <w:r w:rsidR="00D1580F">
        <w:rPr>
          <w:rFonts w:ascii="Arial" w:hAnsi="Arial" w:cs="Arial"/>
          <w:sz w:val="22"/>
          <w:szCs w:val="22"/>
          <w:highlight w:val="yellow"/>
          <w:lang w:val="en-GB"/>
        </w:rPr>
        <w:t>0</w:t>
      </w:r>
      <w:r w:rsidRPr="00B01350">
        <w:rPr>
          <w:rFonts w:ascii="Arial" w:hAnsi="Arial" w:cs="Arial"/>
          <w:sz w:val="22"/>
          <w:szCs w:val="22"/>
          <w:lang w:val="en-GB"/>
        </w:rPr>
        <w:t>.</w:t>
      </w:r>
    </w:p>
    <w:p w14:paraId="6F03590A" w14:textId="77777777" w:rsidR="009D3288" w:rsidRPr="000C23F6" w:rsidRDefault="009D3288">
      <w:pPr>
        <w:jc w:val="both"/>
        <w:rPr>
          <w:rFonts w:ascii="Arial" w:hAnsi="Arial" w:cs="Arial"/>
          <w:sz w:val="22"/>
          <w:szCs w:val="22"/>
          <w:lang w:val="en-GB"/>
        </w:rPr>
      </w:pPr>
    </w:p>
    <w:p w14:paraId="6E7BBEE1" w14:textId="77777777" w:rsidR="009D3288" w:rsidRPr="000C23F6" w:rsidRDefault="009D3288">
      <w:pPr>
        <w:jc w:val="both"/>
        <w:rPr>
          <w:rFonts w:ascii="Arial" w:hAnsi="Arial" w:cs="Arial"/>
          <w:sz w:val="22"/>
          <w:szCs w:val="22"/>
          <w:lang w:val="en-GB"/>
        </w:rPr>
      </w:pPr>
      <w:r w:rsidRPr="000C23F6">
        <w:rPr>
          <w:rFonts w:ascii="Arial" w:hAnsi="Arial" w:cs="Arial"/>
          <w:sz w:val="22"/>
          <w:szCs w:val="22"/>
          <w:lang w:val="en-GB"/>
        </w:rPr>
        <w:t xml:space="preserve">Forms </w:t>
      </w:r>
      <w:r w:rsidRPr="00B81EF1">
        <w:rPr>
          <w:rFonts w:ascii="Arial" w:hAnsi="Arial" w:cs="Arial"/>
          <w:b/>
          <w:sz w:val="22"/>
          <w:szCs w:val="22"/>
          <w:lang w:val="en-GB"/>
        </w:rPr>
        <w:t>PW</w:t>
      </w:r>
      <w:r w:rsidR="00612B0E">
        <w:rPr>
          <w:rFonts w:ascii="Arial" w:hAnsi="Arial" w:cs="Arial"/>
          <w:b/>
          <w:sz w:val="22"/>
          <w:szCs w:val="22"/>
          <w:lang w:val="en-GB"/>
        </w:rPr>
        <w:t>5</w:t>
      </w:r>
      <w:r w:rsidR="00901BC5" w:rsidRPr="00B81EF1">
        <w:rPr>
          <w:rFonts w:ascii="Arial" w:hAnsi="Arial" w:cs="Arial"/>
          <w:b/>
          <w:sz w:val="22"/>
          <w:szCs w:val="22"/>
          <w:lang w:val="en-GB"/>
        </w:rPr>
        <w:t xml:space="preserve"> </w:t>
      </w:r>
      <w:r w:rsidRPr="00B81EF1">
        <w:rPr>
          <w:rFonts w:ascii="Arial" w:hAnsi="Arial" w:cs="Arial"/>
          <w:b/>
          <w:sz w:val="22"/>
          <w:szCs w:val="22"/>
          <w:lang w:val="en-GB"/>
        </w:rPr>
        <w:t>-7</w:t>
      </w:r>
      <w:r w:rsidRPr="000C23F6">
        <w:rPr>
          <w:rFonts w:ascii="Arial" w:hAnsi="Arial" w:cs="Arial"/>
          <w:sz w:val="22"/>
          <w:szCs w:val="22"/>
          <w:lang w:val="en-GB"/>
        </w:rPr>
        <w:t xml:space="preserve"> to </w:t>
      </w:r>
      <w:r w:rsidR="00901BC5" w:rsidRPr="00B81EF1">
        <w:rPr>
          <w:rFonts w:ascii="Arial" w:hAnsi="Arial" w:cs="Arial"/>
          <w:b/>
          <w:sz w:val="22"/>
          <w:szCs w:val="22"/>
          <w:lang w:val="en-GB"/>
        </w:rPr>
        <w:t>PW</w:t>
      </w:r>
      <w:r w:rsidR="00612B0E">
        <w:rPr>
          <w:rFonts w:ascii="Arial" w:hAnsi="Arial" w:cs="Arial"/>
          <w:b/>
          <w:sz w:val="22"/>
          <w:szCs w:val="22"/>
          <w:lang w:val="en-GB"/>
        </w:rPr>
        <w:t>5</w:t>
      </w:r>
      <w:r w:rsidR="00901BC5" w:rsidRPr="00B81EF1">
        <w:rPr>
          <w:rFonts w:ascii="Arial" w:hAnsi="Arial" w:cs="Arial"/>
          <w:b/>
          <w:sz w:val="22"/>
          <w:szCs w:val="22"/>
          <w:lang w:val="en-GB"/>
        </w:rPr>
        <w:t xml:space="preserve"> -</w:t>
      </w:r>
      <w:r w:rsidRPr="00B81EF1">
        <w:rPr>
          <w:rFonts w:ascii="Arial" w:hAnsi="Arial" w:cs="Arial"/>
          <w:b/>
          <w:sz w:val="22"/>
          <w:szCs w:val="22"/>
          <w:lang w:val="en-GB"/>
        </w:rPr>
        <w:t>1</w:t>
      </w:r>
      <w:r w:rsidR="00901BC5" w:rsidRPr="00B81EF1">
        <w:rPr>
          <w:rFonts w:ascii="Arial" w:hAnsi="Arial" w:cs="Arial"/>
          <w:b/>
          <w:sz w:val="22"/>
          <w:szCs w:val="22"/>
          <w:lang w:val="en-GB"/>
        </w:rPr>
        <w:t>1</w:t>
      </w:r>
      <w:r w:rsidRPr="000C23F6">
        <w:rPr>
          <w:rFonts w:ascii="Arial" w:hAnsi="Arial" w:cs="Arial"/>
          <w:sz w:val="22"/>
          <w:szCs w:val="22"/>
          <w:lang w:val="en-GB"/>
        </w:rPr>
        <w:t xml:space="preserve"> </w:t>
      </w:r>
      <w:r w:rsidR="003C7803" w:rsidRPr="000C23F6">
        <w:rPr>
          <w:rFonts w:ascii="Arial" w:hAnsi="Arial" w:cs="Arial"/>
          <w:sz w:val="22"/>
          <w:szCs w:val="22"/>
          <w:lang w:val="en-GB"/>
        </w:rPr>
        <w:t>comprises</w:t>
      </w:r>
      <w:r w:rsidRPr="000C23F6">
        <w:rPr>
          <w:rFonts w:ascii="Arial" w:hAnsi="Arial" w:cs="Arial"/>
          <w:sz w:val="22"/>
          <w:szCs w:val="22"/>
          <w:lang w:val="en-GB"/>
        </w:rPr>
        <w:t xml:space="preserve"> part of the Contract as stated in GCC Clause </w:t>
      </w:r>
      <w:r w:rsidR="00D1580F">
        <w:rPr>
          <w:rFonts w:ascii="Arial" w:hAnsi="Arial" w:cs="Arial"/>
          <w:sz w:val="22"/>
          <w:szCs w:val="22"/>
          <w:lang w:val="en-GB"/>
        </w:rPr>
        <w:t>6</w:t>
      </w:r>
      <w:r w:rsidRPr="00B01350">
        <w:rPr>
          <w:rFonts w:ascii="Arial" w:hAnsi="Arial" w:cs="Arial"/>
          <w:sz w:val="22"/>
          <w:szCs w:val="22"/>
          <w:lang w:val="en-GB"/>
        </w:rPr>
        <w:t>.</w:t>
      </w:r>
    </w:p>
    <w:p w14:paraId="1C56AD75" w14:textId="77777777" w:rsidR="009D3288" w:rsidRPr="000C23F6" w:rsidRDefault="009D3288">
      <w:pPr>
        <w:jc w:val="both"/>
        <w:rPr>
          <w:rFonts w:ascii="Arial" w:hAnsi="Arial" w:cs="Arial"/>
          <w:lang w:val="en-GB"/>
        </w:rPr>
      </w:pPr>
    </w:p>
    <w:p w14:paraId="444934C0" w14:textId="77777777" w:rsidR="009C53F7" w:rsidRDefault="009D3288">
      <w:pPr>
        <w:pStyle w:val="Heading4"/>
        <w:numPr>
          <w:ilvl w:val="0"/>
          <w:numId w:val="0"/>
        </w:numPr>
        <w:jc w:val="center"/>
        <w:rPr>
          <w:sz w:val="24"/>
          <w:lang w:val="en-GB"/>
        </w:rPr>
      </w:pPr>
      <w:r w:rsidRPr="000C23F6">
        <w:rPr>
          <w:sz w:val="24"/>
          <w:lang w:val="en-GB"/>
        </w:rPr>
        <w:br w:type="page"/>
      </w:r>
      <w:bookmarkStart w:id="1205" w:name="_Toc50280636"/>
      <w:bookmarkStart w:id="1206" w:name="_Toc50280861"/>
    </w:p>
    <w:p w14:paraId="47797C05" w14:textId="77777777" w:rsidR="009C53F7" w:rsidRDefault="009C53F7">
      <w:pPr>
        <w:pStyle w:val="Heading4"/>
        <w:numPr>
          <w:ilvl w:val="0"/>
          <w:numId w:val="0"/>
        </w:numPr>
        <w:jc w:val="center"/>
        <w:rPr>
          <w:sz w:val="24"/>
          <w:lang w:val="en-GB"/>
        </w:rPr>
      </w:pPr>
    </w:p>
    <w:p w14:paraId="1A97B698" w14:textId="77777777" w:rsidR="009D3288" w:rsidRPr="000C23F6" w:rsidRDefault="009D3288">
      <w:pPr>
        <w:pStyle w:val="Heading4"/>
        <w:numPr>
          <w:ilvl w:val="0"/>
          <w:numId w:val="0"/>
        </w:numPr>
        <w:jc w:val="center"/>
        <w:rPr>
          <w:rFonts w:ascii="Times New Roman" w:hAnsi="Times New Roman" w:cs="Times New Roman"/>
          <w:b/>
          <w:bCs/>
          <w:sz w:val="32"/>
          <w:szCs w:val="32"/>
          <w:lang w:val="en-GB"/>
        </w:rPr>
      </w:pPr>
      <w:bookmarkStart w:id="1207" w:name="_Toc241726275"/>
      <w:r w:rsidRPr="000C23F6">
        <w:rPr>
          <w:rFonts w:ascii="Times New Roman" w:hAnsi="Times New Roman" w:cs="Times New Roman"/>
          <w:b/>
          <w:bCs/>
          <w:sz w:val="32"/>
          <w:szCs w:val="32"/>
          <w:lang w:val="en-GB"/>
        </w:rPr>
        <w:t>Tender Submission Letter (Form PW</w:t>
      </w:r>
      <w:r w:rsidR="00CD40A3">
        <w:rPr>
          <w:rFonts w:ascii="Times New Roman" w:hAnsi="Times New Roman" w:cs="Times New Roman"/>
          <w:b/>
          <w:bCs/>
          <w:sz w:val="32"/>
          <w:szCs w:val="32"/>
          <w:lang w:val="en-GB"/>
        </w:rPr>
        <w:t>5</w:t>
      </w:r>
      <w:r w:rsidRPr="000C23F6">
        <w:rPr>
          <w:rFonts w:ascii="Times New Roman" w:hAnsi="Times New Roman" w:cs="Times New Roman"/>
          <w:b/>
          <w:bCs/>
          <w:sz w:val="32"/>
          <w:szCs w:val="32"/>
          <w:lang w:val="en-GB"/>
        </w:rPr>
        <w:t>-1)</w:t>
      </w:r>
      <w:bookmarkEnd w:id="1205"/>
      <w:bookmarkEnd w:id="1206"/>
      <w:bookmarkEnd w:id="1207"/>
    </w:p>
    <w:p w14:paraId="4944927A" w14:textId="77777777" w:rsidR="009D3288" w:rsidRPr="000C23F6" w:rsidRDefault="009D3288">
      <w:pPr>
        <w:jc w:val="both"/>
        <w:rPr>
          <w:rFonts w:ascii="Arial" w:hAnsi="Arial" w:cs="Arial"/>
          <w:sz w:val="20"/>
          <w:szCs w:val="20"/>
          <w:lang w:val="en-GB"/>
        </w:rPr>
      </w:pPr>
    </w:p>
    <w:p w14:paraId="66B42111" w14:textId="77777777" w:rsidR="009D3288" w:rsidRPr="000C23F6" w:rsidRDefault="009D3288">
      <w:pPr>
        <w:jc w:val="center"/>
        <w:rPr>
          <w:rFonts w:ascii="Arial" w:hAnsi="Arial" w:cs="Arial"/>
          <w:i/>
          <w:iCs/>
          <w:sz w:val="20"/>
          <w:szCs w:val="20"/>
          <w:lang w:val="en-GB"/>
        </w:rPr>
      </w:pPr>
      <w:r w:rsidRPr="000C23F6">
        <w:rPr>
          <w:rFonts w:ascii="Arial" w:hAnsi="Arial" w:cs="Arial"/>
          <w:i/>
          <w:iCs/>
          <w:sz w:val="20"/>
          <w:szCs w:val="20"/>
          <w:lang w:val="en-GB"/>
        </w:rPr>
        <w:t xml:space="preserve">[This letter should be completed and signed by the </w:t>
      </w:r>
      <w:r w:rsidRPr="000C23F6">
        <w:rPr>
          <w:rFonts w:ascii="Arial" w:hAnsi="Arial" w:cs="Arial"/>
          <w:i/>
          <w:iCs/>
          <w:sz w:val="20"/>
          <w:szCs w:val="20"/>
          <w:u w:val="single"/>
          <w:lang w:val="en-GB"/>
        </w:rPr>
        <w:t>Authorised Signatory</w:t>
      </w:r>
    </w:p>
    <w:p w14:paraId="276585B5" w14:textId="77777777" w:rsidR="009D3288" w:rsidRPr="000C23F6" w:rsidRDefault="009D3288">
      <w:pPr>
        <w:jc w:val="center"/>
        <w:rPr>
          <w:rFonts w:ascii="Arial" w:hAnsi="Arial" w:cs="Arial"/>
          <w:i/>
          <w:iCs/>
          <w:sz w:val="20"/>
          <w:szCs w:val="20"/>
          <w:lang w:val="en-GB"/>
        </w:rPr>
      </w:pPr>
      <w:r w:rsidRPr="000C23F6">
        <w:rPr>
          <w:rFonts w:ascii="Arial" w:hAnsi="Arial" w:cs="Arial"/>
          <w:i/>
          <w:iCs/>
          <w:sz w:val="20"/>
          <w:szCs w:val="20"/>
          <w:lang w:val="en-GB"/>
        </w:rPr>
        <w:t xml:space="preserve">preferably on the Letter-Head </w:t>
      </w:r>
      <w:r w:rsidR="00B81EF1">
        <w:rPr>
          <w:rFonts w:ascii="Arial" w:hAnsi="Arial" w:cs="Arial"/>
          <w:i/>
          <w:iCs/>
          <w:sz w:val="20"/>
          <w:szCs w:val="20"/>
          <w:lang w:val="en-GB"/>
        </w:rPr>
        <w:t>Pad</w:t>
      </w:r>
      <w:r w:rsidRPr="000C23F6">
        <w:rPr>
          <w:rFonts w:ascii="Arial" w:hAnsi="Arial" w:cs="Arial"/>
          <w:i/>
          <w:iCs/>
          <w:sz w:val="20"/>
          <w:szCs w:val="20"/>
          <w:lang w:val="en-GB"/>
        </w:rPr>
        <w:t xml:space="preserve"> of the Tenderer]</w:t>
      </w:r>
    </w:p>
    <w:p w14:paraId="7CC7463E" w14:textId="77777777" w:rsidR="009D3288" w:rsidRPr="000C23F6" w:rsidRDefault="009D3288">
      <w:pPr>
        <w:jc w:val="both"/>
        <w:rPr>
          <w:rFonts w:ascii="Arial" w:hAnsi="Arial" w:cs="Arial"/>
          <w:sz w:val="22"/>
          <w:szCs w:val="22"/>
          <w:lang w:val="en-GB"/>
        </w:rPr>
      </w:pPr>
    </w:p>
    <w:tbl>
      <w:tblPr>
        <w:tblW w:w="0" w:type="auto"/>
        <w:tblInd w:w="108" w:type="dxa"/>
        <w:tblLook w:val="0000" w:firstRow="0" w:lastRow="0" w:firstColumn="0" w:lastColumn="0" w:noHBand="0" w:noVBand="0"/>
      </w:tblPr>
      <w:tblGrid>
        <w:gridCol w:w="5944"/>
        <w:gridCol w:w="2977"/>
      </w:tblGrid>
      <w:tr w:rsidR="009D3288" w:rsidRPr="000C23F6" w14:paraId="46294821" w14:textId="77777777">
        <w:tc>
          <w:tcPr>
            <w:tcW w:w="6000" w:type="dxa"/>
          </w:tcPr>
          <w:p w14:paraId="03DEC265" w14:textId="77777777" w:rsidR="009D3288" w:rsidRPr="000C23F6" w:rsidRDefault="009D3288">
            <w:pPr>
              <w:spacing w:before="120" w:after="120"/>
              <w:jc w:val="both"/>
              <w:rPr>
                <w:rFonts w:ascii="Arial" w:hAnsi="Arial" w:cs="Arial"/>
                <w:sz w:val="21"/>
                <w:szCs w:val="21"/>
                <w:lang w:val="en-GB"/>
              </w:rPr>
            </w:pPr>
            <w:r w:rsidRPr="000C23F6">
              <w:rPr>
                <w:rFonts w:ascii="Arial" w:hAnsi="Arial" w:cs="Arial"/>
                <w:sz w:val="21"/>
                <w:szCs w:val="21"/>
                <w:lang w:val="en-GB"/>
              </w:rPr>
              <w:t>To:</w:t>
            </w:r>
          </w:p>
          <w:p w14:paraId="13D45890" w14:textId="77777777" w:rsidR="009D3288" w:rsidRPr="000C23F6" w:rsidRDefault="009D3288">
            <w:pPr>
              <w:spacing w:before="120" w:after="120"/>
              <w:jc w:val="both"/>
              <w:rPr>
                <w:rFonts w:ascii="Arial" w:hAnsi="Arial" w:cs="Arial"/>
                <w:i/>
                <w:iCs/>
                <w:sz w:val="21"/>
                <w:szCs w:val="21"/>
                <w:lang w:val="en-GB"/>
              </w:rPr>
            </w:pPr>
            <w:r w:rsidRPr="000C23F6">
              <w:rPr>
                <w:rFonts w:ascii="Arial" w:hAnsi="Arial" w:cs="Arial"/>
                <w:i/>
                <w:iCs/>
                <w:sz w:val="21"/>
                <w:szCs w:val="21"/>
                <w:lang w:val="en-GB"/>
              </w:rPr>
              <w:t>[Contact Person]</w:t>
            </w:r>
          </w:p>
          <w:p w14:paraId="545644CF" w14:textId="77777777" w:rsidR="009D3288" w:rsidRPr="000C23F6" w:rsidRDefault="00C80924" w:rsidP="00C80924">
            <w:pPr>
              <w:spacing w:before="120" w:after="120"/>
              <w:rPr>
                <w:rFonts w:ascii="Arial" w:hAnsi="Arial" w:cs="Arial"/>
                <w:i/>
                <w:iCs/>
                <w:sz w:val="21"/>
                <w:szCs w:val="21"/>
                <w:lang w:val="en-GB"/>
              </w:rPr>
            </w:pPr>
            <w:r>
              <w:rPr>
                <w:rFonts w:ascii="Arial" w:hAnsi="Arial" w:cs="Arial"/>
                <w:i/>
                <w:iCs/>
                <w:sz w:val="21"/>
                <w:szCs w:val="21"/>
                <w:lang w:val="en-GB"/>
              </w:rPr>
              <w:t>[</w:t>
            </w:r>
            <w:r w:rsidR="009D3288" w:rsidRPr="000C23F6">
              <w:rPr>
                <w:rFonts w:ascii="Arial" w:hAnsi="Arial" w:cs="Arial"/>
                <w:i/>
                <w:iCs/>
                <w:sz w:val="21"/>
                <w:szCs w:val="21"/>
                <w:lang w:val="en-GB"/>
              </w:rPr>
              <w:t xml:space="preserve">Name of </w:t>
            </w:r>
            <w:r w:rsidR="00AF3425">
              <w:rPr>
                <w:rFonts w:ascii="Arial" w:hAnsi="Arial" w:cs="Arial"/>
                <w:sz w:val="20"/>
                <w:szCs w:val="20"/>
              </w:rPr>
              <w:t>Procuring Entity</w:t>
            </w:r>
            <w:r w:rsidR="009D3288" w:rsidRPr="000C23F6">
              <w:rPr>
                <w:rFonts w:ascii="Arial" w:hAnsi="Arial" w:cs="Arial"/>
                <w:i/>
                <w:iCs/>
                <w:sz w:val="21"/>
                <w:szCs w:val="21"/>
                <w:lang w:val="en-GB"/>
              </w:rPr>
              <w:t>]</w:t>
            </w:r>
          </w:p>
          <w:p w14:paraId="0C9A9165" w14:textId="77777777" w:rsidR="009D3288" w:rsidRPr="000C23F6" w:rsidRDefault="009D3288" w:rsidP="00C80924">
            <w:pPr>
              <w:spacing w:before="120" w:after="120"/>
              <w:rPr>
                <w:rFonts w:ascii="Arial" w:hAnsi="Arial" w:cs="Arial"/>
                <w:sz w:val="21"/>
                <w:szCs w:val="21"/>
                <w:lang w:val="en-GB"/>
              </w:rPr>
            </w:pPr>
            <w:r w:rsidRPr="000C23F6">
              <w:rPr>
                <w:rFonts w:ascii="Arial" w:hAnsi="Arial" w:cs="Arial"/>
                <w:i/>
                <w:iCs/>
                <w:sz w:val="21"/>
                <w:szCs w:val="21"/>
                <w:lang w:val="en-GB"/>
              </w:rPr>
              <w:t xml:space="preserve">[Address of </w:t>
            </w:r>
            <w:r w:rsidR="00AF3425">
              <w:rPr>
                <w:rFonts w:ascii="Arial" w:hAnsi="Arial" w:cs="Arial"/>
                <w:sz w:val="20"/>
                <w:szCs w:val="20"/>
              </w:rPr>
              <w:t>Procuring Entity</w:t>
            </w:r>
            <w:r w:rsidRPr="000C23F6">
              <w:rPr>
                <w:rFonts w:ascii="Arial" w:hAnsi="Arial" w:cs="Arial"/>
                <w:i/>
                <w:iCs/>
                <w:sz w:val="21"/>
                <w:szCs w:val="21"/>
                <w:lang w:val="en-GB"/>
              </w:rPr>
              <w:t>]</w:t>
            </w:r>
          </w:p>
        </w:tc>
        <w:tc>
          <w:tcPr>
            <w:tcW w:w="3000" w:type="dxa"/>
          </w:tcPr>
          <w:p w14:paraId="20C87B27" w14:textId="77777777" w:rsidR="009D3288" w:rsidRPr="000C23F6" w:rsidRDefault="009D3288">
            <w:pPr>
              <w:spacing w:before="120" w:after="120"/>
              <w:jc w:val="both"/>
              <w:rPr>
                <w:rFonts w:ascii="Arial" w:hAnsi="Arial" w:cs="Arial"/>
                <w:sz w:val="21"/>
                <w:szCs w:val="21"/>
                <w:lang w:val="en-GB"/>
              </w:rPr>
            </w:pPr>
            <w:r w:rsidRPr="000C23F6">
              <w:rPr>
                <w:rFonts w:ascii="Arial" w:hAnsi="Arial" w:cs="Arial"/>
                <w:sz w:val="21"/>
                <w:szCs w:val="21"/>
                <w:lang w:val="en-GB"/>
              </w:rPr>
              <w:t>Date:</w:t>
            </w:r>
          </w:p>
        </w:tc>
      </w:tr>
      <w:tr w:rsidR="009D3288" w:rsidRPr="000C23F6" w14:paraId="4E73AD52" w14:textId="77777777">
        <w:tc>
          <w:tcPr>
            <w:tcW w:w="6000" w:type="dxa"/>
          </w:tcPr>
          <w:p w14:paraId="38C10656" w14:textId="77777777" w:rsidR="009D3288" w:rsidRPr="000C23F6" w:rsidRDefault="009D3288">
            <w:pPr>
              <w:spacing w:before="120" w:after="120"/>
              <w:jc w:val="both"/>
              <w:rPr>
                <w:rFonts w:ascii="Arial" w:hAnsi="Arial" w:cs="Arial"/>
                <w:sz w:val="21"/>
                <w:szCs w:val="21"/>
                <w:lang w:val="en-GB"/>
              </w:rPr>
            </w:pPr>
            <w:r w:rsidRPr="000C23F6">
              <w:rPr>
                <w:rFonts w:ascii="Arial" w:hAnsi="Arial" w:cs="Arial"/>
                <w:sz w:val="21"/>
                <w:szCs w:val="21"/>
                <w:lang w:val="en-GB"/>
              </w:rPr>
              <w:t>Invitation for Tender No:</w:t>
            </w:r>
          </w:p>
        </w:tc>
        <w:tc>
          <w:tcPr>
            <w:tcW w:w="3000" w:type="dxa"/>
          </w:tcPr>
          <w:p w14:paraId="601CDDBE" w14:textId="77777777" w:rsidR="009D3288" w:rsidRPr="000C23F6" w:rsidRDefault="009D3288">
            <w:pPr>
              <w:spacing w:before="120" w:after="120"/>
              <w:jc w:val="both"/>
              <w:rPr>
                <w:rFonts w:ascii="Arial" w:hAnsi="Arial" w:cs="Arial"/>
                <w:i/>
                <w:iCs/>
                <w:sz w:val="21"/>
                <w:szCs w:val="21"/>
                <w:lang w:val="en-GB"/>
              </w:rPr>
            </w:pPr>
            <w:r w:rsidRPr="000C23F6">
              <w:rPr>
                <w:rFonts w:ascii="Arial" w:hAnsi="Arial" w:cs="Arial"/>
                <w:i/>
                <w:iCs/>
                <w:sz w:val="21"/>
                <w:szCs w:val="21"/>
                <w:lang w:val="en-GB"/>
              </w:rPr>
              <w:t>[indicate IFT No]</w:t>
            </w:r>
          </w:p>
        </w:tc>
      </w:tr>
      <w:tr w:rsidR="009D3288" w:rsidRPr="000C23F6" w14:paraId="03CFEE2A" w14:textId="77777777">
        <w:tc>
          <w:tcPr>
            <w:tcW w:w="6000" w:type="dxa"/>
          </w:tcPr>
          <w:p w14:paraId="46CD00D3" w14:textId="77777777" w:rsidR="009D3288" w:rsidRPr="000C23F6" w:rsidRDefault="009D3288">
            <w:pPr>
              <w:spacing w:before="120" w:after="120"/>
              <w:jc w:val="both"/>
              <w:rPr>
                <w:rFonts w:ascii="Arial" w:hAnsi="Arial" w:cs="Arial"/>
                <w:sz w:val="21"/>
                <w:szCs w:val="21"/>
                <w:lang w:val="en-GB"/>
              </w:rPr>
            </w:pPr>
            <w:r w:rsidRPr="000C23F6">
              <w:rPr>
                <w:rFonts w:ascii="Arial" w:hAnsi="Arial" w:cs="Arial"/>
                <w:sz w:val="21"/>
                <w:szCs w:val="21"/>
                <w:lang w:val="en-GB"/>
              </w:rPr>
              <w:t>Tender Package No:</w:t>
            </w:r>
          </w:p>
        </w:tc>
        <w:tc>
          <w:tcPr>
            <w:tcW w:w="3000" w:type="dxa"/>
          </w:tcPr>
          <w:p w14:paraId="41A576EB" w14:textId="77777777" w:rsidR="009D3288" w:rsidRPr="000C23F6" w:rsidRDefault="009D3288">
            <w:pPr>
              <w:spacing w:before="120" w:after="120"/>
              <w:jc w:val="both"/>
              <w:rPr>
                <w:rFonts w:ascii="Arial" w:hAnsi="Arial" w:cs="Arial"/>
                <w:i/>
                <w:iCs/>
                <w:sz w:val="21"/>
                <w:szCs w:val="21"/>
                <w:lang w:val="en-GB"/>
              </w:rPr>
            </w:pPr>
            <w:r w:rsidRPr="000C23F6">
              <w:rPr>
                <w:rFonts w:ascii="Arial" w:hAnsi="Arial" w:cs="Arial"/>
                <w:i/>
                <w:iCs/>
                <w:sz w:val="21"/>
                <w:szCs w:val="21"/>
                <w:lang w:val="en-GB"/>
              </w:rPr>
              <w:t>[indicate Package No]</w:t>
            </w:r>
          </w:p>
        </w:tc>
      </w:tr>
      <w:tr w:rsidR="009D3288" w:rsidRPr="000C23F6" w14:paraId="5F74B4D1" w14:textId="77777777">
        <w:tc>
          <w:tcPr>
            <w:tcW w:w="6000" w:type="dxa"/>
          </w:tcPr>
          <w:p w14:paraId="5AF07E19" w14:textId="77777777" w:rsidR="009D3288" w:rsidRPr="000C23F6" w:rsidRDefault="009D3288">
            <w:pPr>
              <w:spacing w:before="120" w:after="120"/>
              <w:jc w:val="both"/>
              <w:rPr>
                <w:rFonts w:ascii="Arial" w:hAnsi="Arial" w:cs="Arial"/>
                <w:sz w:val="21"/>
                <w:szCs w:val="21"/>
                <w:lang w:val="en-GB"/>
              </w:rPr>
            </w:pPr>
            <w:r w:rsidRPr="000C23F6">
              <w:rPr>
                <w:rFonts w:ascii="Arial" w:hAnsi="Arial" w:cs="Arial"/>
                <w:sz w:val="21"/>
                <w:szCs w:val="21"/>
                <w:lang w:val="en-GB"/>
              </w:rPr>
              <w:t>This Package is divided into the following Number of Lots</w:t>
            </w:r>
          </w:p>
        </w:tc>
        <w:tc>
          <w:tcPr>
            <w:tcW w:w="3000" w:type="dxa"/>
          </w:tcPr>
          <w:p w14:paraId="572271CD" w14:textId="77777777" w:rsidR="009D3288" w:rsidRPr="000C23F6" w:rsidRDefault="009D3288">
            <w:pPr>
              <w:spacing w:before="120" w:after="120"/>
              <w:jc w:val="both"/>
              <w:rPr>
                <w:rFonts w:ascii="Arial" w:hAnsi="Arial" w:cs="Arial"/>
                <w:i/>
                <w:iCs/>
                <w:sz w:val="21"/>
                <w:szCs w:val="21"/>
                <w:lang w:val="en-GB"/>
              </w:rPr>
            </w:pPr>
            <w:r w:rsidRPr="000C23F6">
              <w:rPr>
                <w:rFonts w:ascii="Arial" w:hAnsi="Arial" w:cs="Arial"/>
                <w:i/>
                <w:iCs/>
                <w:sz w:val="21"/>
                <w:szCs w:val="21"/>
                <w:lang w:val="en-GB"/>
              </w:rPr>
              <w:t xml:space="preserve">[indicate </w:t>
            </w:r>
            <w:r w:rsidR="00091B39">
              <w:rPr>
                <w:rFonts w:ascii="Arial" w:hAnsi="Arial" w:cs="Arial"/>
                <w:i/>
                <w:iCs/>
                <w:sz w:val="21"/>
                <w:szCs w:val="21"/>
                <w:lang w:val="en-GB"/>
              </w:rPr>
              <w:t>number of</w:t>
            </w:r>
            <w:r w:rsidRPr="000C23F6">
              <w:rPr>
                <w:rFonts w:ascii="Arial" w:hAnsi="Arial" w:cs="Arial"/>
                <w:i/>
                <w:iCs/>
                <w:sz w:val="21"/>
                <w:szCs w:val="21"/>
                <w:lang w:val="en-GB"/>
              </w:rPr>
              <w:t xml:space="preserve"> </w:t>
            </w:r>
            <w:smartTag w:uri="urn:schemas-microsoft-com:office:smarttags" w:element="place">
              <w:r w:rsidRPr="000C23F6">
                <w:rPr>
                  <w:rFonts w:ascii="Arial" w:hAnsi="Arial" w:cs="Arial"/>
                  <w:i/>
                  <w:iCs/>
                  <w:sz w:val="21"/>
                  <w:szCs w:val="21"/>
                  <w:lang w:val="en-GB"/>
                </w:rPr>
                <w:t>Lot</w:t>
              </w:r>
              <w:r w:rsidR="00732FE9">
                <w:rPr>
                  <w:rFonts w:ascii="Arial" w:hAnsi="Arial" w:cs="Arial"/>
                  <w:i/>
                  <w:iCs/>
                  <w:sz w:val="21"/>
                  <w:szCs w:val="21"/>
                  <w:lang w:val="en-GB"/>
                </w:rPr>
                <w:t>(</w:t>
              </w:r>
              <w:r w:rsidRPr="000C23F6">
                <w:rPr>
                  <w:rFonts w:ascii="Arial" w:hAnsi="Arial" w:cs="Arial"/>
                  <w:i/>
                  <w:iCs/>
                  <w:sz w:val="21"/>
                  <w:szCs w:val="21"/>
                  <w:lang w:val="en-GB"/>
                </w:rPr>
                <w:t>s</w:t>
              </w:r>
              <w:r w:rsidR="00732FE9">
                <w:rPr>
                  <w:rFonts w:ascii="Arial" w:hAnsi="Arial" w:cs="Arial"/>
                  <w:i/>
                  <w:iCs/>
                  <w:sz w:val="21"/>
                  <w:szCs w:val="21"/>
                  <w:lang w:val="en-GB"/>
                </w:rPr>
                <w:t>)</w:t>
              </w:r>
            </w:smartTag>
            <w:r w:rsidRPr="000C23F6">
              <w:rPr>
                <w:rFonts w:ascii="Arial" w:hAnsi="Arial" w:cs="Arial"/>
                <w:i/>
                <w:iCs/>
                <w:sz w:val="21"/>
                <w:szCs w:val="21"/>
                <w:lang w:val="en-GB"/>
              </w:rPr>
              <w:t>]</w:t>
            </w:r>
          </w:p>
        </w:tc>
      </w:tr>
    </w:tbl>
    <w:p w14:paraId="1B498C9F" w14:textId="77777777" w:rsidR="009D3288" w:rsidRPr="000C23F6" w:rsidRDefault="009D3288">
      <w:pPr>
        <w:jc w:val="both"/>
        <w:rPr>
          <w:rFonts w:ascii="Arial" w:hAnsi="Arial" w:cs="Arial"/>
          <w:sz w:val="21"/>
          <w:szCs w:val="21"/>
          <w:lang w:val="en-GB"/>
        </w:rPr>
      </w:pPr>
    </w:p>
    <w:p w14:paraId="6FA4694E" w14:textId="77777777" w:rsidR="009D3288" w:rsidRPr="000C23F6" w:rsidRDefault="009D3288">
      <w:pPr>
        <w:jc w:val="both"/>
        <w:rPr>
          <w:rFonts w:ascii="Arial" w:hAnsi="Arial" w:cs="Arial"/>
          <w:sz w:val="21"/>
          <w:lang w:val="en-GB"/>
        </w:rPr>
      </w:pPr>
    </w:p>
    <w:p w14:paraId="1168C25C" w14:textId="77777777" w:rsidR="009D3288" w:rsidRPr="000C23F6" w:rsidRDefault="009D3288">
      <w:pPr>
        <w:jc w:val="both"/>
        <w:rPr>
          <w:rFonts w:ascii="Arial" w:hAnsi="Arial" w:cs="Arial"/>
          <w:sz w:val="21"/>
          <w:lang w:val="en-GB"/>
        </w:rPr>
      </w:pPr>
      <w:r w:rsidRPr="000C23F6">
        <w:rPr>
          <w:rFonts w:ascii="Arial" w:hAnsi="Arial" w:cs="Arial"/>
          <w:sz w:val="21"/>
          <w:lang w:val="en-GB"/>
        </w:rPr>
        <w:tab/>
        <w:t xml:space="preserve">We, the undersigned, offer to execute in conformity with the Conditions of Contract and associated Contract documents, the following Works and </w:t>
      </w:r>
      <w:r w:rsidR="00D46BBB">
        <w:rPr>
          <w:rFonts w:ascii="Arial" w:hAnsi="Arial" w:cs="Arial"/>
          <w:sz w:val="21"/>
          <w:lang w:val="en-GB"/>
        </w:rPr>
        <w:t>Physical s</w:t>
      </w:r>
      <w:r w:rsidRPr="000C23F6">
        <w:rPr>
          <w:rFonts w:ascii="Arial" w:hAnsi="Arial" w:cs="Arial"/>
          <w:sz w:val="21"/>
          <w:lang w:val="en-GB"/>
        </w:rPr>
        <w:t>ervices, viz:</w:t>
      </w:r>
    </w:p>
    <w:tbl>
      <w:tblPr>
        <w:tblW w:w="0" w:type="auto"/>
        <w:tblInd w:w="108" w:type="dxa"/>
        <w:tblLook w:val="0000" w:firstRow="0" w:lastRow="0" w:firstColumn="0" w:lastColumn="0" w:noHBand="0" w:noVBand="0"/>
      </w:tblPr>
      <w:tblGrid>
        <w:gridCol w:w="8921"/>
      </w:tblGrid>
      <w:tr w:rsidR="009D3288" w:rsidRPr="000C23F6" w14:paraId="2EC16D6E" w14:textId="77777777">
        <w:tc>
          <w:tcPr>
            <w:tcW w:w="9020" w:type="dxa"/>
          </w:tcPr>
          <w:p w14:paraId="7AF501FC" w14:textId="77777777" w:rsidR="009D3288" w:rsidRPr="000C23F6" w:rsidRDefault="009D3288">
            <w:pPr>
              <w:jc w:val="both"/>
              <w:rPr>
                <w:rFonts w:ascii="Arial" w:hAnsi="Arial" w:cs="Arial"/>
                <w:sz w:val="21"/>
                <w:lang w:val="en-GB"/>
              </w:rPr>
            </w:pPr>
          </w:p>
          <w:p w14:paraId="245A1417" w14:textId="77777777" w:rsidR="009D3288" w:rsidRPr="000C23F6" w:rsidRDefault="009D3288">
            <w:pPr>
              <w:jc w:val="both"/>
              <w:rPr>
                <w:rFonts w:ascii="Arial" w:hAnsi="Arial" w:cs="Arial"/>
                <w:sz w:val="21"/>
                <w:lang w:val="en-GB"/>
              </w:rPr>
            </w:pPr>
          </w:p>
        </w:tc>
      </w:tr>
    </w:tbl>
    <w:p w14:paraId="4D8FDBD8" w14:textId="77777777" w:rsidR="009D3288" w:rsidRPr="000C23F6" w:rsidRDefault="009D3288">
      <w:pPr>
        <w:jc w:val="both"/>
        <w:rPr>
          <w:rFonts w:ascii="Arial" w:hAnsi="Arial" w:cs="Arial"/>
          <w:sz w:val="21"/>
          <w:lang w:val="en-GB"/>
        </w:rPr>
      </w:pPr>
    </w:p>
    <w:p w14:paraId="22F1C0DE" w14:textId="77777777" w:rsidR="009D3288" w:rsidRPr="000C23F6" w:rsidRDefault="009D3288" w:rsidP="00185ECC">
      <w:pPr>
        <w:ind w:firstLine="720"/>
        <w:jc w:val="both"/>
        <w:rPr>
          <w:rFonts w:ascii="Arial" w:hAnsi="Arial" w:cs="Arial"/>
          <w:sz w:val="21"/>
          <w:lang w:val="en-GB"/>
        </w:rPr>
      </w:pPr>
      <w:r w:rsidRPr="000C23F6">
        <w:rPr>
          <w:rFonts w:ascii="Arial" w:hAnsi="Arial" w:cs="Arial"/>
          <w:sz w:val="21"/>
          <w:lang w:val="en-GB"/>
        </w:rPr>
        <w:t xml:space="preserve">In accordance with </w:t>
      </w:r>
      <w:smartTag w:uri="urn:schemas-microsoft-com:office:smarttags" w:element="stockticker">
        <w:r w:rsidRPr="000C23F6">
          <w:rPr>
            <w:rFonts w:ascii="Arial" w:hAnsi="Arial" w:cs="Arial"/>
            <w:sz w:val="21"/>
            <w:lang w:val="en-GB"/>
          </w:rPr>
          <w:t>ITT</w:t>
        </w:r>
      </w:smartTag>
      <w:r w:rsidRPr="000C23F6">
        <w:rPr>
          <w:rFonts w:ascii="Arial" w:hAnsi="Arial" w:cs="Arial"/>
          <w:sz w:val="21"/>
          <w:lang w:val="en-GB"/>
        </w:rPr>
        <w:t xml:space="preserve"> Clauses </w:t>
      </w:r>
      <w:r w:rsidRPr="005F0CF2">
        <w:rPr>
          <w:rFonts w:ascii="Arial" w:hAnsi="Arial" w:cs="Arial"/>
          <w:sz w:val="21"/>
          <w:highlight w:val="yellow"/>
          <w:lang w:val="en-GB"/>
        </w:rPr>
        <w:t>2</w:t>
      </w:r>
      <w:r w:rsidR="00DF373A">
        <w:rPr>
          <w:rFonts w:ascii="Arial" w:hAnsi="Arial" w:cs="Arial"/>
          <w:sz w:val="21"/>
          <w:highlight w:val="yellow"/>
          <w:lang w:val="en-GB"/>
        </w:rPr>
        <w:t>3</w:t>
      </w:r>
      <w:r w:rsidRPr="005F0CF2">
        <w:rPr>
          <w:rFonts w:ascii="Arial" w:hAnsi="Arial" w:cs="Arial"/>
          <w:sz w:val="21"/>
          <w:highlight w:val="yellow"/>
          <w:lang w:val="en-GB"/>
        </w:rPr>
        <w:t xml:space="preserve"> and 2</w:t>
      </w:r>
      <w:r w:rsidR="00DF373A">
        <w:rPr>
          <w:rFonts w:ascii="Arial" w:hAnsi="Arial" w:cs="Arial"/>
          <w:sz w:val="21"/>
          <w:lang w:val="en-GB"/>
        </w:rPr>
        <w:t>4</w:t>
      </w:r>
      <w:r w:rsidRPr="000C23F6">
        <w:rPr>
          <w:rFonts w:ascii="Arial" w:hAnsi="Arial" w:cs="Arial"/>
          <w:sz w:val="21"/>
          <w:lang w:val="en-GB"/>
        </w:rPr>
        <w:t>, the following prices and discounts apply to our Tender:</w:t>
      </w:r>
    </w:p>
    <w:p w14:paraId="2F80BE7F" w14:textId="77777777" w:rsidR="009D3288" w:rsidRPr="000C23F6" w:rsidRDefault="009D3288">
      <w:pPr>
        <w:jc w:val="both"/>
        <w:rPr>
          <w:rFonts w:ascii="Arial" w:hAnsi="Arial" w:cs="Arial"/>
          <w:sz w:val="21"/>
          <w:lang w:val="en-GB"/>
        </w:rPr>
      </w:pPr>
    </w:p>
    <w:tbl>
      <w:tblPr>
        <w:tblW w:w="0" w:type="auto"/>
        <w:tblInd w:w="878" w:type="dxa"/>
        <w:tblLook w:val="0000" w:firstRow="0" w:lastRow="0" w:firstColumn="0" w:lastColumn="0" w:noHBand="0" w:noVBand="0"/>
      </w:tblPr>
      <w:tblGrid>
        <w:gridCol w:w="3740"/>
        <w:gridCol w:w="3740"/>
      </w:tblGrid>
      <w:tr w:rsidR="009D3288" w:rsidRPr="000C23F6" w14:paraId="0AFEF576" w14:textId="77777777">
        <w:trPr>
          <w:trHeight w:val="248"/>
        </w:trPr>
        <w:tc>
          <w:tcPr>
            <w:tcW w:w="3740" w:type="dxa"/>
          </w:tcPr>
          <w:p w14:paraId="7918CA4D" w14:textId="77777777" w:rsidR="009D3288" w:rsidRPr="000C23F6" w:rsidRDefault="009D3288">
            <w:pPr>
              <w:spacing w:before="60" w:after="60"/>
              <w:jc w:val="both"/>
              <w:rPr>
                <w:rFonts w:ascii="Arial" w:hAnsi="Arial" w:cs="Arial"/>
                <w:sz w:val="21"/>
                <w:lang w:val="en-GB"/>
              </w:rPr>
            </w:pPr>
            <w:r w:rsidRPr="000C23F6">
              <w:rPr>
                <w:rFonts w:ascii="Arial" w:hAnsi="Arial" w:cs="Arial"/>
                <w:sz w:val="21"/>
                <w:lang w:val="en-GB"/>
              </w:rPr>
              <w:t>The Tender Price is:</w:t>
            </w:r>
          </w:p>
          <w:p w14:paraId="4715E6B5" w14:textId="77777777" w:rsidR="009D3288" w:rsidRPr="000C23F6" w:rsidRDefault="009D3288">
            <w:pPr>
              <w:spacing w:before="60" w:after="60"/>
              <w:jc w:val="both"/>
              <w:rPr>
                <w:rFonts w:ascii="Arial" w:hAnsi="Arial" w:cs="Arial"/>
                <w:sz w:val="21"/>
                <w:lang w:val="en-GB"/>
              </w:rPr>
            </w:pPr>
            <w:r w:rsidRPr="000C23F6">
              <w:rPr>
                <w:rFonts w:ascii="Arial" w:hAnsi="Arial" w:cs="Arial"/>
                <w:sz w:val="21"/>
                <w:lang w:val="en-GB"/>
              </w:rPr>
              <w:t>(</w:t>
            </w:r>
            <w:smartTag w:uri="urn:schemas-microsoft-com:office:smarttags" w:element="stockticker">
              <w:r w:rsidRPr="000C23F6">
                <w:rPr>
                  <w:rFonts w:ascii="Arial" w:hAnsi="Arial" w:cs="Arial"/>
                  <w:sz w:val="21"/>
                  <w:lang w:val="en-GB"/>
                </w:rPr>
                <w:t>ITT</w:t>
              </w:r>
            </w:smartTag>
            <w:r w:rsidRPr="000C23F6">
              <w:rPr>
                <w:rFonts w:ascii="Arial" w:hAnsi="Arial" w:cs="Arial"/>
                <w:sz w:val="21"/>
                <w:lang w:val="en-GB"/>
              </w:rPr>
              <w:t xml:space="preserve"> Sub</w:t>
            </w:r>
            <w:r w:rsidR="00DB3359">
              <w:rPr>
                <w:rFonts w:ascii="Arial" w:hAnsi="Arial" w:cs="Arial"/>
                <w:sz w:val="21"/>
                <w:lang w:val="en-GB"/>
              </w:rPr>
              <w:t xml:space="preserve"> </w:t>
            </w:r>
            <w:r w:rsidRPr="000C23F6">
              <w:rPr>
                <w:rFonts w:ascii="Arial" w:hAnsi="Arial" w:cs="Arial"/>
                <w:sz w:val="21"/>
                <w:lang w:val="en-GB"/>
              </w:rPr>
              <w:t xml:space="preserve">Clause </w:t>
            </w:r>
            <w:r w:rsidRPr="005F0CF2">
              <w:rPr>
                <w:rFonts w:ascii="Arial" w:hAnsi="Arial" w:cs="Arial"/>
                <w:sz w:val="21"/>
                <w:highlight w:val="yellow"/>
                <w:lang w:val="en-GB"/>
              </w:rPr>
              <w:t>2</w:t>
            </w:r>
            <w:r w:rsidR="00DF373A">
              <w:rPr>
                <w:rFonts w:ascii="Arial" w:hAnsi="Arial" w:cs="Arial"/>
                <w:sz w:val="21"/>
                <w:highlight w:val="yellow"/>
                <w:lang w:val="en-GB"/>
              </w:rPr>
              <w:t>3</w:t>
            </w:r>
            <w:r w:rsidRPr="005F0CF2">
              <w:rPr>
                <w:rFonts w:ascii="Arial" w:hAnsi="Arial" w:cs="Arial"/>
                <w:sz w:val="21"/>
                <w:highlight w:val="yellow"/>
                <w:lang w:val="en-GB"/>
              </w:rPr>
              <w:t>.</w:t>
            </w:r>
            <w:r w:rsidRPr="000C23F6">
              <w:rPr>
                <w:rFonts w:ascii="Arial" w:hAnsi="Arial" w:cs="Arial"/>
                <w:sz w:val="21"/>
                <w:lang w:val="en-GB"/>
              </w:rPr>
              <w:t>1)</w:t>
            </w:r>
          </w:p>
        </w:tc>
        <w:tc>
          <w:tcPr>
            <w:tcW w:w="3740" w:type="dxa"/>
          </w:tcPr>
          <w:p w14:paraId="2E40759D" w14:textId="77777777" w:rsidR="009D3288" w:rsidRPr="00CA549F" w:rsidRDefault="00CA549F">
            <w:pPr>
              <w:spacing w:before="60" w:after="60"/>
              <w:jc w:val="both"/>
              <w:rPr>
                <w:rFonts w:ascii="Arial" w:hAnsi="Arial" w:cs="Arial"/>
                <w:i/>
                <w:iCs/>
                <w:sz w:val="16"/>
                <w:szCs w:val="16"/>
                <w:lang w:val="en-GB"/>
              </w:rPr>
            </w:pPr>
            <w:r w:rsidRPr="00CA549F">
              <w:rPr>
                <w:rFonts w:ascii="Arial" w:hAnsi="Arial" w:cs="Arial"/>
                <w:sz w:val="16"/>
                <w:szCs w:val="16"/>
                <w:lang w:val="en-GB"/>
              </w:rPr>
              <w:t>[insert amount in Tender currency]</w:t>
            </w:r>
          </w:p>
          <w:p w14:paraId="79ECC2ED" w14:textId="77777777" w:rsidR="009D3288" w:rsidRPr="00CA549F" w:rsidRDefault="00CA549F">
            <w:pPr>
              <w:spacing w:before="60" w:after="60"/>
              <w:jc w:val="both"/>
              <w:rPr>
                <w:rFonts w:ascii="Arial" w:hAnsi="Arial" w:cs="Arial"/>
                <w:i/>
                <w:iCs/>
                <w:sz w:val="16"/>
                <w:szCs w:val="16"/>
                <w:lang w:val="en-GB"/>
              </w:rPr>
            </w:pPr>
            <w:r w:rsidRPr="00CA549F">
              <w:rPr>
                <w:rFonts w:ascii="Arial" w:hAnsi="Arial" w:cs="Arial"/>
                <w:iCs/>
                <w:sz w:val="16"/>
                <w:szCs w:val="16"/>
                <w:lang w:val="en-GB"/>
              </w:rPr>
              <w:t>[insert above amount in words]</w:t>
            </w:r>
          </w:p>
        </w:tc>
      </w:tr>
      <w:tr w:rsidR="009D3288" w:rsidRPr="000C23F6" w14:paraId="742F1E71" w14:textId="77777777">
        <w:trPr>
          <w:trHeight w:val="248"/>
        </w:trPr>
        <w:tc>
          <w:tcPr>
            <w:tcW w:w="3740" w:type="dxa"/>
          </w:tcPr>
          <w:p w14:paraId="721B70FA" w14:textId="77777777" w:rsidR="009D3288" w:rsidRPr="000C23F6" w:rsidRDefault="009D3288">
            <w:pPr>
              <w:spacing w:before="60" w:after="60"/>
              <w:jc w:val="both"/>
              <w:rPr>
                <w:rFonts w:ascii="Arial" w:hAnsi="Arial" w:cs="Arial"/>
                <w:sz w:val="21"/>
                <w:lang w:val="en-GB"/>
              </w:rPr>
            </w:pPr>
            <w:r w:rsidRPr="000C23F6">
              <w:rPr>
                <w:rFonts w:ascii="Arial" w:hAnsi="Arial" w:cs="Arial"/>
                <w:sz w:val="21"/>
                <w:lang w:val="en-GB"/>
              </w:rPr>
              <w:t>The unconditional discount for being awarded</w:t>
            </w:r>
            <w:r w:rsidR="00C80924">
              <w:rPr>
                <w:rFonts w:ascii="Arial" w:hAnsi="Arial" w:cs="Arial"/>
                <w:sz w:val="21"/>
                <w:lang w:val="en-GB"/>
              </w:rPr>
              <w:t xml:space="preserve"> </w:t>
            </w:r>
            <w:r w:rsidRPr="000C23F6">
              <w:rPr>
                <w:rFonts w:ascii="Arial" w:hAnsi="Arial" w:cs="Arial"/>
                <w:sz w:val="21"/>
                <w:lang w:val="en-GB"/>
              </w:rPr>
              <w:t>more than one lot in this package is:</w:t>
            </w:r>
          </w:p>
          <w:p w14:paraId="21CA211B" w14:textId="77777777" w:rsidR="009D3288" w:rsidRPr="000C23F6" w:rsidRDefault="009D3288">
            <w:pPr>
              <w:spacing w:before="60" w:after="60"/>
              <w:jc w:val="both"/>
              <w:rPr>
                <w:rFonts w:ascii="Arial" w:hAnsi="Arial" w:cs="Arial"/>
                <w:sz w:val="21"/>
                <w:lang w:val="en-GB"/>
              </w:rPr>
            </w:pPr>
            <w:r w:rsidRPr="000C23F6">
              <w:rPr>
                <w:rFonts w:ascii="Arial" w:hAnsi="Arial" w:cs="Arial"/>
                <w:sz w:val="21"/>
                <w:lang w:val="en-GB"/>
              </w:rPr>
              <w:t>(</w:t>
            </w:r>
            <w:smartTag w:uri="urn:schemas-microsoft-com:office:smarttags" w:element="stockticker">
              <w:r w:rsidRPr="000C23F6">
                <w:rPr>
                  <w:rFonts w:ascii="Arial" w:hAnsi="Arial" w:cs="Arial"/>
                  <w:sz w:val="21"/>
                  <w:lang w:val="en-GB"/>
                </w:rPr>
                <w:t>ITT</w:t>
              </w:r>
            </w:smartTag>
            <w:r w:rsidRPr="000C23F6">
              <w:rPr>
                <w:rFonts w:ascii="Arial" w:hAnsi="Arial" w:cs="Arial"/>
                <w:sz w:val="21"/>
                <w:lang w:val="en-GB"/>
              </w:rPr>
              <w:t xml:space="preserve"> Sub</w:t>
            </w:r>
            <w:r w:rsidR="00DB3359">
              <w:rPr>
                <w:rFonts w:ascii="Arial" w:hAnsi="Arial" w:cs="Arial"/>
                <w:sz w:val="21"/>
                <w:lang w:val="en-GB"/>
              </w:rPr>
              <w:t xml:space="preserve"> </w:t>
            </w:r>
            <w:r w:rsidRPr="000C23F6">
              <w:rPr>
                <w:rFonts w:ascii="Arial" w:hAnsi="Arial" w:cs="Arial"/>
                <w:sz w:val="21"/>
                <w:lang w:val="en-GB"/>
              </w:rPr>
              <w:t xml:space="preserve">Clause </w:t>
            </w:r>
            <w:r w:rsidRPr="005F0CF2">
              <w:rPr>
                <w:rFonts w:ascii="Arial" w:hAnsi="Arial" w:cs="Arial"/>
                <w:sz w:val="21"/>
                <w:highlight w:val="yellow"/>
                <w:lang w:val="en-GB"/>
              </w:rPr>
              <w:t>2</w:t>
            </w:r>
            <w:r w:rsidR="00DF373A">
              <w:rPr>
                <w:rFonts w:ascii="Arial" w:hAnsi="Arial" w:cs="Arial"/>
                <w:sz w:val="21"/>
                <w:highlight w:val="yellow"/>
                <w:lang w:val="en-GB"/>
              </w:rPr>
              <w:t>3</w:t>
            </w:r>
            <w:r w:rsidRPr="005F0CF2">
              <w:rPr>
                <w:rFonts w:ascii="Arial" w:hAnsi="Arial" w:cs="Arial"/>
                <w:sz w:val="21"/>
                <w:highlight w:val="yellow"/>
                <w:lang w:val="en-GB"/>
              </w:rPr>
              <w:t>.</w:t>
            </w:r>
            <w:r w:rsidR="00C93FC8" w:rsidRPr="005F0CF2">
              <w:rPr>
                <w:rFonts w:ascii="Arial" w:hAnsi="Arial" w:cs="Arial"/>
                <w:sz w:val="21"/>
                <w:highlight w:val="yellow"/>
                <w:lang w:val="en-GB"/>
              </w:rPr>
              <w:t>7</w:t>
            </w:r>
            <w:r w:rsidRPr="000C23F6">
              <w:rPr>
                <w:rFonts w:ascii="Arial" w:hAnsi="Arial" w:cs="Arial"/>
                <w:sz w:val="21"/>
                <w:lang w:val="en-GB"/>
              </w:rPr>
              <w:t>)</w:t>
            </w:r>
          </w:p>
        </w:tc>
        <w:tc>
          <w:tcPr>
            <w:tcW w:w="3740" w:type="dxa"/>
          </w:tcPr>
          <w:p w14:paraId="6264CD11" w14:textId="77777777" w:rsidR="00CA549F" w:rsidRPr="00CA549F" w:rsidRDefault="00CA549F" w:rsidP="00CA549F">
            <w:pPr>
              <w:spacing w:before="60" w:after="60"/>
              <w:jc w:val="both"/>
              <w:rPr>
                <w:rFonts w:ascii="Arial" w:hAnsi="Arial" w:cs="Arial"/>
                <w:i/>
                <w:iCs/>
                <w:sz w:val="16"/>
                <w:szCs w:val="16"/>
                <w:lang w:val="en-GB"/>
              </w:rPr>
            </w:pPr>
            <w:r w:rsidRPr="00CA549F">
              <w:rPr>
                <w:rFonts w:ascii="Arial" w:hAnsi="Arial" w:cs="Arial"/>
                <w:sz w:val="16"/>
                <w:szCs w:val="16"/>
                <w:lang w:val="en-GB"/>
              </w:rPr>
              <w:t>[insert amount in Tender currency]</w:t>
            </w:r>
          </w:p>
          <w:p w14:paraId="501BF139" w14:textId="77777777" w:rsidR="009D3288" w:rsidRPr="00CA549F" w:rsidRDefault="00CA549F">
            <w:pPr>
              <w:spacing w:before="60" w:after="60"/>
              <w:jc w:val="both"/>
              <w:rPr>
                <w:rFonts w:ascii="Arial" w:hAnsi="Arial" w:cs="Arial"/>
                <w:iCs/>
                <w:sz w:val="21"/>
                <w:lang w:val="en-GB"/>
              </w:rPr>
            </w:pPr>
            <w:r w:rsidRPr="00CA549F">
              <w:rPr>
                <w:rFonts w:ascii="Arial" w:hAnsi="Arial" w:cs="Arial"/>
                <w:iCs/>
                <w:sz w:val="16"/>
                <w:szCs w:val="16"/>
                <w:lang w:val="en-GB"/>
              </w:rPr>
              <w:t>[insert above amount in words]</w:t>
            </w:r>
          </w:p>
          <w:p w14:paraId="5B01EEB3" w14:textId="77777777" w:rsidR="009D3288" w:rsidRPr="000C23F6" w:rsidRDefault="009D3288">
            <w:pPr>
              <w:spacing w:before="60" w:after="60"/>
              <w:jc w:val="both"/>
              <w:rPr>
                <w:rFonts w:ascii="Arial" w:hAnsi="Arial" w:cs="Arial"/>
                <w:sz w:val="21"/>
                <w:lang w:val="en-GB"/>
              </w:rPr>
            </w:pPr>
          </w:p>
        </w:tc>
      </w:tr>
      <w:tr w:rsidR="009D3288" w:rsidRPr="000C23F6" w14:paraId="50BCBDD8" w14:textId="77777777">
        <w:trPr>
          <w:trHeight w:val="248"/>
        </w:trPr>
        <w:tc>
          <w:tcPr>
            <w:tcW w:w="3740" w:type="dxa"/>
          </w:tcPr>
          <w:p w14:paraId="4EAFD7F3" w14:textId="77777777" w:rsidR="009D3288" w:rsidRPr="000C23F6" w:rsidRDefault="009D3288">
            <w:pPr>
              <w:spacing w:before="60" w:after="60"/>
              <w:jc w:val="both"/>
              <w:rPr>
                <w:rFonts w:ascii="Arial" w:hAnsi="Arial" w:cs="Arial"/>
                <w:sz w:val="21"/>
                <w:lang w:val="en-GB"/>
              </w:rPr>
            </w:pPr>
            <w:r w:rsidRPr="000C23F6">
              <w:rPr>
                <w:rFonts w:ascii="Arial" w:hAnsi="Arial" w:cs="Arial"/>
                <w:sz w:val="21"/>
                <w:lang w:val="en-GB"/>
              </w:rPr>
              <w:t>The methodology for application of the discount is:</w:t>
            </w:r>
          </w:p>
        </w:tc>
        <w:tc>
          <w:tcPr>
            <w:tcW w:w="3740" w:type="dxa"/>
          </w:tcPr>
          <w:p w14:paraId="4AFC6BB4" w14:textId="77777777" w:rsidR="009D3288" w:rsidRPr="000C23F6" w:rsidRDefault="009D3288">
            <w:pPr>
              <w:spacing w:before="60" w:after="60"/>
              <w:jc w:val="both"/>
              <w:rPr>
                <w:rFonts w:ascii="Arial" w:hAnsi="Arial" w:cs="Arial"/>
                <w:i/>
                <w:iCs/>
                <w:sz w:val="21"/>
                <w:lang w:val="en-GB"/>
              </w:rPr>
            </w:pPr>
            <w:r w:rsidRPr="00CA549F">
              <w:rPr>
                <w:rFonts w:ascii="Arial" w:hAnsi="Arial" w:cs="Arial"/>
                <w:iCs/>
                <w:sz w:val="16"/>
                <w:szCs w:val="16"/>
                <w:lang w:val="en-GB"/>
              </w:rPr>
              <w:t>[state the methodology]</w:t>
            </w:r>
          </w:p>
        </w:tc>
      </w:tr>
      <w:tr w:rsidR="009D3288" w:rsidRPr="000C23F6" w14:paraId="6659F422" w14:textId="77777777">
        <w:trPr>
          <w:trHeight w:val="248"/>
        </w:trPr>
        <w:tc>
          <w:tcPr>
            <w:tcW w:w="3740" w:type="dxa"/>
          </w:tcPr>
          <w:p w14:paraId="73CBDF0F" w14:textId="77777777" w:rsidR="009D3288" w:rsidRPr="000C23F6" w:rsidRDefault="009D3288">
            <w:pPr>
              <w:spacing w:before="60" w:after="60"/>
              <w:jc w:val="both"/>
              <w:rPr>
                <w:rFonts w:ascii="Arial" w:hAnsi="Arial" w:cs="Arial"/>
                <w:sz w:val="21"/>
                <w:lang w:val="en-GB"/>
              </w:rPr>
            </w:pPr>
            <w:r w:rsidRPr="000C23F6">
              <w:rPr>
                <w:rFonts w:ascii="Arial" w:hAnsi="Arial" w:cs="Arial"/>
                <w:sz w:val="21"/>
                <w:lang w:val="en-GB"/>
              </w:rPr>
              <w:t>The advance payment is:</w:t>
            </w:r>
          </w:p>
          <w:p w14:paraId="6F392940" w14:textId="77777777" w:rsidR="009D3288" w:rsidRPr="000C23F6" w:rsidRDefault="009D3288">
            <w:pPr>
              <w:spacing w:before="60" w:after="60"/>
              <w:jc w:val="both"/>
              <w:rPr>
                <w:rFonts w:ascii="Arial" w:hAnsi="Arial" w:cs="Arial"/>
                <w:sz w:val="21"/>
                <w:lang w:val="en-GB"/>
              </w:rPr>
            </w:pPr>
            <w:r w:rsidRPr="000C23F6">
              <w:rPr>
                <w:rFonts w:ascii="Arial" w:hAnsi="Arial" w:cs="Arial"/>
                <w:sz w:val="21"/>
                <w:lang w:val="en-GB"/>
              </w:rPr>
              <w:t>(GCC Sub</w:t>
            </w:r>
            <w:r w:rsidR="00D46BBB">
              <w:rPr>
                <w:rFonts w:ascii="Arial" w:hAnsi="Arial" w:cs="Arial"/>
                <w:sz w:val="21"/>
                <w:lang w:val="en-GB"/>
              </w:rPr>
              <w:t xml:space="preserve"> </w:t>
            </w:r>
            <w:r w:rsidRPr="000C23F6">
              <w:rPr>
                <w:rFonts w:ascii="Arial" w:hAnsi="Arial" w:cs="Arial"/>
                <w:sz w:val="21"/>
                <w:lang w:val="en-GB"/>
              </w:rPr>
              <w:t xml:space="preserve">Clause </w:t>
            </w:r>
            <w:r w:rsidRPr="005F0CF2">
              <w:rPr>
                <w:rFonts w:ascii="Arial" w:hAnsi="Arial" w:cs="Arial"/>
                <w:sz w:val="21"/>
                <w:highlight w:val="yellow"/>
                <w:lang w:val="en-GB"/>
              </w:rPr>
              <w:t>7</w:t>
            </w:r>
            <w:r w:rsidR="00D46BBB" w:rsidRPr="005F0CF2">
              <w:rPr>
                <w:rFonts w:ascii="Arial" w:hAnsi="Arial" w:cs="Arial"/>
                <w:sz w:val="21"/>
                <w:highlight w:val="yellow"/>
                <w:lang w:val="en-GB"/>
              </w:rPr>
              <w:t>8.</w:t>
            </w:r>
            <w:r w:rsidR="00D46BBB">
              <w:rPr>
                <w:rFonts w:ascii="Arial" w:hAnsi="Arial" w:cs="Arial"/>
                <w:sz w:val="21"/>
                <w:lang w:val="en-GB"/>
              </w:rPr>
              <w:t>1</w:t>
            </w:r>
            <w:r w:rsidRPr="000C23F6">
              <w:rPr>
                <w:rFonts w:ascii="Arial" w:hAnsi="Arial" w:cs="Arial"/>
                <w:sz w:val="21"/>
                <w:lang w:val="en-GB"/>
              </w:rPr>
              <w:t>)</w:t>
            </w:r>
          </w:p>
        </w:tc>
        <w:tc>
          <w:tcPr>
            <w:tcW w:w="3740" w:type="dxa"/>
          </w:tcPr>
          <w:p w14:paraId="7EF05E2E" w14:textId="77777777" w:rsidR="009D3288" w:rsidRPr="000C23F6" w:rsidRDefault="009D3288">
            <w:pPr>
              <w:spacing w:before="60" w:after="60"/>
              <w:jc w:val="both"/>
              <w:rPr>
                <w:rFonts w:ascii="Arial" w:hAnsi="Arial" w:cs="Arial"/>
                <w:i/>
                <w:iCs/>
                <w:sz w:val="21"/>
                <w:lang w:val="en-GB"/>
              </w:rPr>
            </w:pPr>
            <w:r w:rsidRPr="00CA549F">
              <w:rPr>
                <w:rFonts w:ascii="Arial" w:hAnsi="Arial" w:cs="Arial"/>
                <w:iCs/>
                <w:sz w:val="16"/>
                <w:szCs w:val="16"/>
                <w:lang w:val="en-GB"/>
              </w:rPr>
              <w:t xml:space="preserve">[state the amount </w:t>
            </w:r>
            <w:r w:rsidR="00825D92" w:rsidRPr="00CA549F">
              <w:rPr>
                <w:rFonts w:ascii="Arial" w:hAnsi="Arial" w:cs="Arial"/>
                <w:iCs/>
                <w:sz w:val="16"/>
                <w:szCs w:val="16"/>
                <w:lang w:val="en-GB"/>
              </w:rPr>
              <w:t xml:space="preserve">based on </w:t>
            </w:r>
            <w:r w:rsidRPr="00CA549F">
              <w:rPr>
                <w:rFonts w:ascii="Arial" w:hAnsi="Arial" w:cs="Arial"/>
                <w:iCs/>
                <w:sz w:val="16"/>
                <w:szCs w:val="16"/>
                <w:lang w:val="en-GB"/>
              </w:rPr>
              <w:t xml:space="preserve"> percentage of the Tender Price]</w:t>
            </w:r>
          </w:p>
        </w:tc>
      </w:tr>
      <w:tr w:rsidR="009D3288" w:rsidRPr="000C23F6" w14:paraId="28FB6E6C" w14:textId="77777777">
        <w:trPr>
          <w:cantSplit/>
          <w:trHeight w:val="248"/>
        </w:trPr>
        <w:tc>
          <w:tcPr>
            <w:tcW w:w="7480" w:type="dxa"/>
            <w:gridSpan w:val="2"/>
          </w:tcPr>
          <w:p w14:paraId="23F7AC12" w14:textId="77777777" w:rsidR="00D46BBB" w:rsidRDefault="00D46BBB">
            <w:pPr>
              <w:spacing w:before="60" w:after="60"/>
              <w:jc w:val="both"/>
              <w:rPr>
                <w:rFonts w:ascii="Arial" w:hAnsi="Arial" w:cs="Arial"/>
                <w:sz w:val="21"/>
                <w:lang w:val="en-GB"/>
              </w:rPr>
            </w:pPr>
          </w:p>
          <w:p w14:paraId="6F9101B5" w14:textId="77777777" w:rsidR="009D3288" w:rsidRPr="000C23F6" w:rsidRDefault="009D3288">
            <w:pPr>
              <w:spacing w:before="60" w:after="60"/>
              <w:jc w:val="both"/>
              <w:rPr>
                <w:rFonts w:ascii="Arial" w:hAnsi="Arial" w:cs="Arial"/>
                <w:sz w:val="21"/>
                <w:lang w:val="en-GB"/>
              </w:rPr>
            </w:pPr>
            <w:r w:rsidRPr="000C23F6">
              <w:rPr>
                <w:rFonts w:ascii="Arial" w:hAnsi="Arial" w:cs="Arial"/>
                <w:sz w:val="21"/>
                <w:lang w:val="en-GB"/>
              </w:rPr>
              <w:t xml:space="preserve">and we shall accordingly submit an Advance Payment Guarantee in the format shown in Form </w:t>
            </w:r>
            <w:r w:rsidRPr="00D46BBB">
              <w:rPr>
                <w:rFonts w:ascii="Arial" w:hAnsi="Arial" w:cs="Arial"/>
                <w:b/>
                <w:sz w:val="21"/>
                <w:lang w:val="en-GB"/>
              </w:rPr>
              <w:t>PW</w:t>
            </w:r>
            <w:r w:rsidR="00CD40A3">
              <w:rPr>
                <w:rFonts w:ascii="Arial" w:hAnsi="Arial" w:cs="Arial"/>
                <w:b/>
                <w:sz w:val="21"/>
                <w:lang w:val="en-GB"/>
              </w:rPr>
              <w:t>5</w:t>
            </w:r>
            <w:r w:rsidRPr="00D46BBB">
              <w:rPr>
                <w:rFonts w:ascii="Arial" w:hAnsi="Arial" w:cs="Arial"/>
                <w:b/>
                <w:sz w:val="21"/>
                <w:lang w:val="en-GB"/>
              </w:rPr>
              <w:t>–10.</w:t>
            </w:r>
          </w:p>
        </w:tc>
      </w:tr>
    </w:tbl>
    <w:p w14:paraId="50C7EDD7" w14:textId="77777777" w:rsidR="009D3288" w:rsidRPr="000C23F6" w:rsidRDefault="009D3288">
      <w:pPr>
        <w:jc w:val="both"/>
        <w:rPr>
          <w:rFonts w:ascii="Arial" w:hAnsi="Arial" w:cs="Arial"/>
          <w:sz w:val="21"/>
          <w:lang w:val="en-GB"/>
        </w:rPr>
      </w:pPr>
    </w:p>
    <w:p w14:paraId="20FC2B52" w14:textId="77777777" w:rsidR="009D3288" w:rsidRPr="000C23F6" w:rsidRDefault="009D3288">
      <w:pPr>
        <w:jc w:val="both"/>
        <w:rPr>
          <w:rFonts w:ascii="Arial" w:hAnsi="Arial" w:cs="Arial"/>
          <w:sz w:val="21"/>
          <w:lang w:val="en-GB"/>
        </w:rPr>
      </w:pPr>
      <w:r w:rsidRPr="000C23F6">
        <w:rPr>
          <w:rFonts w:ascii="Arial" w:hAnsi="Arial" w:cs="Arial"/>
          <w:sz w:val="21"/>
          <w:lang w:val="en-GB"/>
        </w:rPr>
        <w:tab/>
        <w:t>In signing this letter, and in submitting our Tender, we also confirm that:</w:t>
      </w:r>
    </w:p>
    <w:p w14:paraId="0516B6F1" w14:textId="77777777" w:rsidR="009D3288" w:rsidRPr="000C23F6" w:rsidRDefault="009D3288">
      <w:pPr>
        <w:jc w:val="both"/>
        <w:rPr>
          <w:rFonts w:ascii="Arial" w:hAnsi="Arial" w:cs="Arial"/>
          <w:sz w:val="21"/>
          <w:lang w:val="en-GB"/>
        </w:rPr>
      </w:pPr>
    </w:p>
    <w:p w14:paraId="53750056" w14:textId="77777777" w:rsidR="009D3288" w:rsidRPr="000C23F6" w:rsidRDefault="009D3288" w:rsidP="007E0A76">
      <w:pPr>
        <w:numPr>
          <w:ilvl w:val="0"/>
          <w:numId w:val="13"/>
        </w:numPr>
        <w:jc w:val="both"/>
        <w:rPr>
          <w:rFonts w:ascii="Arial" w:hAnsi="Arial" w:cs="Arial"/>
          <w:sz w:val="21"/>
          <w:szCs w:val="21"/>
          <w:lang w:val="en-GB"/>
        </w:rPr>
      </w:pPr>
      <w:r w:rsidRPr="000C23F6">
        <w:rPr>
          <w:rFonts w:ascii="Arial" w:hAnsi="Arial" w:cs="Arial"/>
          <w:sz w:val="21"/>
          <w:szCs w:val="21"/>
          <w:lang w:val="en-GB"/>
        </w:rPr>
        <w:t>our Tender shall be valid for the period stated in the Tender Data Sheet (</w:t>
      </w:r>
      <w:smartTag w:uri="urn:schemas-microsoft-com:office:smarttags" w:element="stockticker">
        <w:r w:rsidRPr="000C23F6">
          <w:rPr>
            <w:rFonts w:ascii="Arial" w:hAnsi="Arial" w:cs="Arial"/>
            <w:sz w:val="21"/>
            <w:szCs w:val="21"/>
            <w:lang w:val="en-GB"/>
          </w:rPr>
          <w:t>ITT</w:t>
        </w:r>
      </w:smartTag>
      <w:r w:rsidRPr="000C23F6">
        <w:rPr>
          <w:rFonts w:ascii="Arial" w:hAnsi="Arial" w:cs="Arial"/>
          <w:sz w:val="21"/>
          <w:szCs w:val="21"/>
          <w:lang w:val="en-GB"/>
        </w:rPr>
        <w:t xml:space="preserve"> Sub</w:t>
      </w:r>
      <w:r w:rsidR="00112ED8">
        <w:rPr>
          <w:rFonts w:ascii="Arial" w:hAnsi="Arial" w:cs="Arial"/>
          <w:sz w:val="21"/>
          <w:szCs w:val="21"/>
          <w:lang w:val="en-GB"/>
        </w:rPr>
        <w:t xml:space="preserve"> </w:t>
      </w:r>
      <w:r w:rsidRPr="000C23F6">
        <w:rPr>
          <w:rFonts w:ascii="Arial" w:hAnsi="Arial" w:cs="Arial"/>
          <w:sz w:val="21"/>
          <w:szCs w:val="21"/>
          <w:lang w:val="en-GB"/>
        </w:rPr>
        <w:t xml:space="preserve">Clause </w:t>
      </w:r>
      <w:r w:rsidR="00203BFF">
        <w:rPr>
          <w:rFonts w:ascii="Arial" w:hAnsi="Arial" w:cs="Arial"/>
          <w:sz w:val="21"/>
          <w:szCs w:val="21"/>
          <w:lang w:val="en-GB"/>
        </w:rPr>
        <w:t>29</w:t>
      </w:r>
      <w:r w:rsidR="00112ED8" w:rsidRPr="005F0CF2">
        <w:rPr>
          <w:rFonts w:ascii="Arial" w:hAnsi="Arial" w:cs="Arial"/>
          <w:sz w:val="21"/>
          <w:szCs w:val="21"/>
          <w:highlight w:val="yellow"/>
          <w:lang w:val="en-GB"/>
        </w:rPr>
        <w:t>.2</w:t>
      </w:r>
      <w:r w:rsidRPr="000C23F6">
        <w:rPr>
          <w:rFonts w:ascii="Arial" w:hAnsi="Arial" w:cs="Arial"/>
          <w:sz w:val="21"/>
          <w:szCs w:val="21"/>
          <w:lang w:val="en-GB"/>
        </w:rPr>
        <w:t>) and it shall remain binding upon us and may be accepted at any time before the expiration of that period;</w:t>
      </w:r>
    </w:p>
    <w:p w14:paraId="4A9AB357" w14:textId="77777777" w:rsidR="009D3288" w:rsidRPr="000C23F6" w:rsidRDefault="009D3288">
      <w:pPr>
        <w:ind w:left="720"/>
        <w:jc w:val="both"/>
        <w:rPr>
          <w:rFonts w:ascii="Arial" w:hAnsi="Arial" w:cs="Arial"/>
          <w:sz w:val="21"/>
          <w:szCs w:val="21"/>
          <w:lang w:val="en-GB"/>
        </w:rPr>
      </w:pPr>
    </w:p>
    <w:p w14:paraId="2BDEF11D" w14:textId="77777777" w:rsidR="009D3288" w:rsidRPr="000C23F6" w:rsidRDefault="009D3288" w:rsidP="007E0A76">
      <w:pPr>
        <w:numPr>
          <w:ilvl w:val="0"/>
          <w:numId w:val="13"/>
        </w:numPr>
        <w:jc w:val="both"/>
        <w:rPr>
          <w:rFonts w:ascii="Arial" w:hAnsi="Arial" w:cs="Arial"/>
          <w:sz w:val="21"/>
          <w:szCs w:val="21"/>
          <w:lang w:val="en-GB"/>
        </w:rPr>
      </w:pPr>
      <w:r w:rsidRPr="000C23F6">
        <w:rPr>
          <w:rFonts w:ascii="Arial" w:hAnsi="Arial" w:cs="Arial"/>
          <w:sz w:val="21"/>
          <w:szCs w:val="21"/>
          <w:lang w:val="en-GB"/>
        </w:rPr>
        <w:t xml:space="preserve">a Tender Security is attached in the form of a </w:t>
      </w:r>
      <w:r w:rsidRPr="00203BFF">
        <w:rPr>
          <w:rFonts w:ascii="Arial" w:hAnsi="Arial" w:cs="Arial"/>
          <w:b/>
          <w:i/>
          <w:iCs/>
          <w:sz w:val="21"/>
          <w:szCs w:val="21"/>
          <w:lang w:val="en-GB"/>
        </w:rPr>
        <w:t>bank guarantee</w:t>
      </w:r>
      <w:r w:rsidRPr="000C23F6">
        <w:rPr>
          <w:rFonts w:ascii="Arial" w:hAnsi="Arial" w:cs="Arial"/>
          <w:sz w:val="21"/>
          <w:szCs w:val="21"/>
          <w:lang w:val="en-GB"/>
        </w:rPr>
        <w:t xml:space="preserve"> in the amount stated in the Tender Data Sheet (</w:t>
      </w:r>
      <w:smartTag w:uri="urn:schemas-microsoft-com:office:smarttags" w:element="stockticker">
        <w:r w:rsidRPr="000C23F6">
          <w:rPr>
            <w:rFonts w:ascii="Arial" w:hAnsi="Arial" w:cs="Arial"/>
            <w:sz w:val="21"/>
            <w:szCs w:val="21"/>
            <w:lang w:val="en-GB"/>
          </w:rPr>
          <w:t>ITT</w:t>
        </w:r>
      </w:smartTag>
      <w:r w:rsidRPr="000C23F6">
        <w:rPr>
          <w:rFonts w:ascii="Arial" w:hAnsi="Arial" w:cs="Arial"/>
          <w:sz w:val="21"/>
          <w:szCs w:val="21"/>
          <w:lang w:val="en-GB"/>
        </w:rPr>
        <w:t xml:space="preserve"> Sub</w:t>
      </w:r>
      <w:r w:rsidR="00112ED8">
        <w:rPr>
          <w:rFonts w:ascii="Arial" w:hAnsi="Arial" w:cs="Arial"/>
          <w:sz w:val="21"/>
          <w:szCs w:val="21"/>
          <w:lang w:val="en-GB"/>
        </w:rPr>
        <w:t xml:space="preserve"> </w:t>
      </w:r>
      <w:r w:rsidRPr="000C23F6">
        <w:rPr>
          <w:rFonts w:ascii="Arial" w:hAnsi="Arial" w:cs="Arial"/>
          <w:sz w:val="21"/>
          <w:szCs w:val="21"/>
          <w:lang w:val="en-GB"/>
        </w:rPr>
        <w:t xml:space="preserve">Clause </w:t>
      </w:r>
      <w:r w:rsidRPr="005F0CF2">
        <w:rPr>
          <w:rFonts w:ascii="Arial" w:hAnsi="Arial" w:cs="Arial"/>
          <w:sz w:val="21"/>
          <w:szCs w:val="21"/>
          <w:highlight w:val="yellow"/>
          <w:lang w:val="en-GB"/>
        </w:rPr>
        <w:t>3</w:t>
      </w:r>
      <w:r w:rsidR="00203BFF">
        <w:rPr>
          <w:rFonts w:ascii="Arial" w:hAnsi="Arial" w:cs="Arial"/>
          <w:sz w:val="21"/>
          <w:szCs w:val="21"/>
          <w:highlight w:val="yellow"/>
          <w:lang w:val="en-GB"/>
        </w:rPr>
        <w:t>1</w:t>
      </w:r>
      <w:r w:rsidR="00112ED8" w:rsidRPr="005F0CF2">
        <w:rPr>
          <w:rFonts w:ascii="Arial" w:hAnsi="Arial" w:cs="Arial"/>
          <w:sz w:val="21"/>
          <w:szCs w:val="21"/>
          <w:highlight w:val="yellow"/>
          <w:lang w:val="en-GB"/>
        </w:rPr>
        <w:t>.</w:t>
      </w:r>
      <w:r w:rsidR="00112ED8">
        <w:rPr>
          <w:rFonts w:ascii="Arial" w:hAnsi="Arial" w:cs="Arial"/>
          <w:sz w:val="21"/>
          <w:szCs w:val="21"/>
          <w:lang w:val="en-GB"/>
        </w:rPr>
        <w:t>2</w:t>
      </w:r>
      <w:r w:rsidRPr="000C23F6">
        <w:rPr>
          <w:rFonts w:ascii="Arial" w:hAnsi="Arial" w:cs="Arial"/>
          <w:sz w:val="21"/>
          <w:szCs w:val="21"/>
          <w:lang w:val="en-GB"/>
        </w:rPr>
        <w:t xml:space="preserve">) and valid for a period of </w:t>
      </w:r>
      <w:r w:rsidR="00112ED8">
        <w:rPr>
          <w:rFonts w:ascii="Arial" w:hAnsi="Arial" w:cs="Arial"/>
          <w:sz w:val="21"/>
          <w:szCs w:val="21"/>
          <w:lang w:val="en-GB"/>
        </w:rPr>
        <w:t>twenty eight (</w:t>
      </w:r>
      <w:r w:rsidRPr="00267028">
        <w:rPr>
          <w:rFonts w:ascii="Arial" w:hAnsi="Arial" w:cs="Arial"/>
          <w:b/>
          <w:sz w:val="21"/>
          <w:szCs w:val="21"/>
          <w:lang w:val="en-GB"/>
        </w:rPr>
        <w:t>28</w:t>
      </w:r>
      <w:r w:rsidR="00112ED8">
        <w:rPr>
          <w:rFonts w:ascii="Arial" w:hAnsi="Arial" w:cs="Arial"/>
          <w:sz w:val="21"/>
          <w:szCs w:val="21"/>
          <w:lang w:val="en-GB"/>
        </w:rPr>
        <w:t>)</w:t>
      </w:r>
      <w:r w:rsidRPr="000C23F6">
        <w:rPr>
          <w:rFonts w:ascii="Arial" w:hAnsi="Arial" w:cs="Arial"/>
          <w:sz w:val="21"/>
          <w:szCs w:val="21"/>
          <w:lang w:val="en-GB"/>
        </w:rPr>
        <w:t xml:space="preserve"> days beyond the Tender validity date; </w:t>
      </w:r>
    </w:p>
    <w:p w14:paraId="22D4BD94" w14:textId="77777777" w:rsidR="009D3288" w:rsidRPr="000C23F6" w:rsidRDefault="009D3288">
      <w:pPr>
        <w:ind w:left="720"/>
        <w:jc w:val="both"/>
        <w:rPr>
          <w:rFonts w:ascii="Arial" w:hAnsi="Arial" w:cs="Arial"/>
          <w:sz w:val="21"/>
          <w:szCs w:val="21"/>
          <w:lang w:val="en-GB"/>
        </w:rPr>
      </w:pPr>
    </w:p>
    <w:p w14:paraId="56799AA6" w14:textId="77777777" w:rsidR="009D3288" w:rsidRPr="000C23F6" w:rsidRDefault="009D3288" w:rsidP="007E0A76">
      <w:pPr>
        <w:numPr>
          <w:ilvl w:val="0"/>
          <w:numId w:val="13"/>
        </w:numPr>
        <w:jc w:val="both"/>
        <w:rPr>
          <w:rFonts w:ascii="Arial" w:hAnsi="Arial" w:cs="Arial"/>
          <w:sz w:val="21"/>
          <w:szCs w:val="21"/>
          <w:lang w:val="en-GB"/>
        </w:rPr>
      </w:pPr>
      <w:r w:rsidRPr="000C23F6">
        <w:rPr>
          <w:rFonts w:ascii="Arial" w:hAnsi="Arial" w:cs="Arial"/>
          <w:sz w:val="21"/>
          <w:szCs w:val="21"/>
          <w:lang w:val="en-GB"/>
        </w:rPr>
        <w:lastRenderedPageBreak/>
        <w:t>if our Tender is accepted, we commit to furnishing a Performance Security</w:t>
      </w:r>
      <w:r w:rsidR="004B4158">
        <w:rPr>
          <w:rFonts w:ascii="Arial" w:hAnsi="Arial" w:cs="Arial"/>
          <w:sz w:val="21"/>
          <w:szCs w:val="21"/>
          <w:lang w:val="en-GB"/>
        </w:rPr>
        <w:t xml:space="preserve"> within the time stated under </w:t>
      </w:r>
      <w:smartTag w:uri="urn:schemas-microsoft-com:office:smarttags" w:element="stockticker">
        <w:r w:rsidR="004B4158">
          <w:rPr>
            <w:rFonts w:ascii="Arial" w:hAnsi="Arial" w:cs="Arial"/>
            <w:sz w:val="21"/>
            <w:szCs w:val="21"/>
            <w:lang w:val="en-GB"/>
          </w:rPr>
          <w:t>ITT</w:t>
        </w:r>
      </w:smartTag>
      <w:r w:rsidR="004B4158">
        <w:rPr>
          <w:rFonts w:ascii="Arial" w:hAnsi="Arial" w:cs="Arial"/>
          <w:sz w:val="21"/>
          <w:szCs w:val="21"/>
          <w:lang w:val="en-GB"/>
        </w:rPr>
        <w:t xml:space="preserve"> Sub Clause </w:t>
      </w:r>
      <w:r w:rsidR="004B4158" w:rsidRPr="005F0CF2">
        <w:rPr>
          <w:rFonts w:ascii="Arial" w:hAnsi="Arial" w:cs="Arial"/>
          <w:sz w:val="21"/>
          <w:szCs w:val="21"/>
          <w:highlight w:val="yellow"/>
          <w:lang w:val="en-GB"/>
        </w:rPr>
        <w:t>6</w:t>
      </w:r>
      <w:r w:rsidR="00FB4657">
        <w:rPr>
          <w:rFonts w:ascii="Arial" w:hAnsi="Arial" w:cs="Arial"/>
          <w:sz w:val="21"/>
          <w:szCs w:val="21"/>
          <w:highlight w:val="yellow"/>
          <w:lang w:val="en-GB"/>
        </w:rPr>
        <w:t>2</w:t>
      </w:r>
      <w:r w:rsidR="004B4158" w:rsidRPr="005F0CF2">
        <w:rPr>
          <w:rFonts w:ascii="Arial" w:hAnsi="Arial" w:cs="Arial"/>
          <w:sz w:val="21"/>
          <w:szCs w:val="21"/>
          <w:highlight w:val="yellow"/>
          <w:lang w:val="en-GB"/>
        </w:rPr>
        <w:t>.</w:t>
      </w:r>
      <w:r w:rsidR="004B4158">
        <w:rPr>
          <w:rFonts w:ascii="Arial" w:hAnsi="Arial" w:cs="Arial"/>
          <w:sz w:val="21"/>
          <w:szCs w:val="21"/>
          <w:lang w:val="en-GB"/>
        </w:rPr>
        <w:t>2</w:t>
      </w:r>
      <w:r w:rsidRPr="000C23F6">
        <w:rPr>
          <w:rFonts w:ascii="Arial" w:hAnsi="Arial" w:cs="Arial"/>
          <w:sz w:val="21"/>
          <w:szCs w:val="21"/>
          <w:lang w:val="en-GB"/>
        </w:rPr>
        <w:t xml:space="preserve"> in the amount stated in the Tender Data Sheet (</w:t>
      </w:r>
      <w:smartTag w:uri="urn:schemas-microsoft-com:office:smarttags" w:element="stockticker">
        <w:r w:rsidRPr="000C23F6">
          <w:rPr>
            <w:rFonts w:ascii="Arial" w:hAnsi="Arial" w:cs="Arial"/>
            <w:sz w:val="21"/>
            <w:szCs w:val="21"/>
            <w:lang w:val="en-GB"/>
          </w:rPr>
          <w:t>ITT</w:t>
        </w:r>
      </w:smartTag>
      <w:r w:rsidRPr="000C23F6">
        <w:rPr>
          <w:rFonts w:ascii="Arial" w:hAnsi="Arial" w:cs="Arial"/>
          <w:sz w:val="21"/>
          <w:szCs w:val="21"/>
          <w:lang w:val="en-GB"/>
        </w:rPr>
        <w:t xml:space="preserve"> Sub</w:t>
      </w:r>
      <w:r w:rsidR="00112ED8">
        <w:rPr>
          <w:rFonts w:ascii="Arial" w:hAnsi="Arial" w:cs="Arial"/>
          <w:sz w:val="21"/>
          <w:szCs w:val="21"/>
          <w:lang w:val="en-GB"/>
        </w:rPr>
        <w:t xml:space="preserve"> </w:t>
      </w:r>
      <w:r w:rsidRPr="000C23F6">
        <w:rPr>
          <w:rFonts w:ascii="Arial" w:hAnsi="Arial" w:cs="Arial"/>
          <w:sz w:val="21"/>
          <w:szCs w:val="21"/>
          <w:lang w:val="en-GB"/>
        </w:rPr>
        <w:t>Clause</w:t>
      </w:r>
      <w:r w:rsidR="00453CA5">
        <w:rPr>
          <w:rFonts w:ascii="Arial" w:hAnsi="Arial" w:cs="Arial"/>
          <w:sz w:val="21"/>
          <w:szCs w:val="21"/>
          <w:lang w:val="en-GB"/>
        </w:rPr>
        <w:t>s</w:t>
      </w:r>
      <w:r w:rsidRPr="000C23F6">
        <w:rPr>
          <w:rFonts w:ascii="Arial" w:hAnsi="Arial" w:cs="Arial"/>
          <w:sz w:val="21"/>
          <w:szCs w:val="21"/>
          <w:lang w:val="en-GB"/>
        </w:rPr>
        <w:t xml:space="preserve"> </w:t>
      </w:r>
      <w:r w:rsidR="00112ED8" w:rsidRPr="005F0CF2">
        <w:rPr>
          <w:rFonts w:ascii="Arial" w:hAnsi="Arial" w:cs="Arial"/>
          <w:sz w:val="21"/>
          <w:szCs w:val="21"/>
          <w:highlight w:val="yellow"/>
          <w:lang w:val="en-GB"/>
        </w:rPr>
        <w:t>6</w:t>
      </w:r>
      <w:r w:rsidR="00267028">
        <w:rPr>
          <w:rFonts w:ascii="Arial" w:hAnsi="Arial" w:cs="Arial"/>
          <w:sz w:val="21"/>
          <w:szCs w:val="21"/>
          <w:highlight w:val="yellow"/>
          <w:lang w:val="en-GB"/>
        </w:rPr>
        <w:t>1</w:t>
      </w:r>
      <w:r w:rsidR="00112ED8" w:rsidRPr="005F0CF2">
        <w:rPr>
          <w:rFonts w:ascii="Arial" w:hAnsi="Arial" w:cs="Arial"/>
          <w:sz w:val="21"/>
          <w:szCs w:val="21"/>
          <w:highlight w:val="yellow"/>
          <w:lang w:val="en-GB"/>
        </w:rPr>
        <w:t>.</w:t>
      </w:r>
      <w:r w:rsidR="00825D92" w:rsidRPr="005F0CF2">
        <w:rPr>
          <w:rFonts w:ascii="Arial" w:hAnsi="Arial" w:cs="Arial"/>
          <w:sz w:val="21"/>
          <w:szCs w:val="21"/>
          <w:highlight w:val="yellow"/>
          <w:lang w:val="en-GB"/>
        </w:rPr>
        <w:t>2 and 6</w:t>
      </w:r>
      <w:r w:rsidR="00267028">
        <w:rPr>
          <w:rFonts w:ascii="Arial" w:hAnsi="Arial" w:cs="Arial"/>
          <w:sz w:val="21"/>
          <w:szCs w:val="21"/>
          <w:highlight w:val="yellow"/>
          <w:lang w:val="en-GB"/>
        </w:rPr>
        <w:t>1</w:t>
      </w:r>
      <w:r w:rsidR="00825D92" w:rsidRPr="005F0CF2">
        <w:rPr>
          <w:rFonts w:ascii="Arial" w:hAnsi="Arial" w:cs="Arial"/>
          <w:sz w:val="21"/>
          <w:szCs w:val="21"/>
          <w:highlight w:val="yellow"/>
          <w:lang w:val="en-GB"/>
        </w:rPr>
        <w:t>.3</w:t>
      </w:r>
      <w:r w:rsidRPr="005F0CF2">
        <w:rPr>
          <w:rFonts w:ascii="Arial" w:hAnsi="Arial" w:cs="Arial"/>
          <w:sz w:val="21"/>
          <w:szCs w:val="21"/>
          <w:highlight w:val="yellow"/>
          <w:lang w:val="en-GB"/>
        </w:rPr>
        <w:t>)</w:t>
      </w:r>
      <w:r w:rsidR="00825D92">
        <w:rPr>
          <w:rFonts w:ascii="Arial" w:hAnsi="Arial" w:cs="Arial"/>
          <w:sz w:val="21"/>
          <w:szCs w:val="21"/>
          <w:lang w:val="en-GB"/>
        </w:rPr>
        <w:t xml:space="preserve"> and in the form specified </w:t>
      </w:r>
      <w:r w:rsidR="00825D92" w:rsidRPr="000C23F6">
        <w:rPr>
          <w:rFonts w:ascii="Arial" w:hAnsi="Arial" w:cs="Arial"/>
          <w:sz w:val="21"/>
          <w:szCs w:val="21"/>
          <w:lang w:val="en-GB"/>
        </w:rPr>
        <w:t>in the Tender Data Sheet</w:t>
      </w:r>
      <w:r w:rsidRPr="000C23F6">
        <w:rPr>
          <w:rFonts w:ascii="Arial" w:hAnsi="Arial" w:cs="Arial"/>
          <w:sz w:val="21"/>
          <w:szCs w:val="21"/>
          <w:lang w:val="en-GB"/>
        </w:rPr>
        <w:t xml:space="preserve"> </w:t>
      </w:r>
      <w:r w:rsidR="00825D92" w:rsidRPr="000C23F6">
        <w:rPr>
          <w:rFonts w:ascii="Arial" w:hAnsi="Arial" w:cs="Arial"/>
          <w:sz w:val="21"/>
          <w:szCs w:val="21"/>
          <w:lang w:val="en-GB"/>
        </w:rPr>
        <w:t>(</w:t>
      </w:r>
      <w:smartTag w:uri="urn:schemas-microsoft-com:office:smarttags" w:element="stockticker">
        <w:r w:rsidR="00825D92" w:rsidRPr="000C23F6">
          <w:rPr>
            <w:rFonts w:ascii="Arial" w:hAnsi="Arial" w:cs="Arial"/>
            <w:sz w:val="21"/>
            <w:szCs w:val="21"/>
            <w:lang w:val="en-GB"/>
          </w:rPr>
          <w:t>ITT</w:t>
        </w:r>
      </w:smartTag>
      <w:r w:rsidR="00825D92" w:rsidRPr="000C23F6">
        <w:rPr>
          <w:rFonts w:ascii="Arial" w:hAnsi="Arial" w:cs="Arial"/>
          <w:sz w:val="21"/>
          <w:szCs w:val="21"/>
          <w:lang w:val="en-GB"/>
        </w:rPr>
        <w:t xml:space="preserve"> Sub</w:t>
      </w:r>
      <w:r w:rsidR="00825D92">
        <w:rPr>
          <w:rFonts w:ascii="Arial" w:hAnsi="Arial" w:cs="Arial"/>
          <w:sz w:val="21"/>
          <w:szCs w:val="21"/>
          <w:lang w:val="en-GB"/>
        </w:rPr>
        <w:t xml:space="preserve"> </w:t>
      </w:r>
      <w:r w:rsidR="00825D92" w:rsidRPr="000C23F6">
        <w:rPr>
          <w:rFonts w:ascii="Arial" w:hAnsi="Arial" w:cs="Arial"/>
          <w:sz w:val="21"/>
          <w:szCs w:val="21"/>
          <w:lang w:val="en-GB"/>
        </w:rPr>
        <w:t xml:space="preserve">Clause </w:t>
      </w:r>
      <w:r w:rsidR="00825D92" w:rsidRPr="005F0CF2">
        <w:rPr>
          <w:rFonts w:ascii="Arial" w:hAnsi="Arial" w:cs="Arial"/>
          <w:sz w:val="21"/>
          <w:szCs w:val="21"/>
          <w:highlight w:val="yellow"/>
          <w:lang w:val="en-GB"/>
        </w:rPr>
        <w:t>6</w:t>
      </w:r>
      <w:r w:rsidR="00FB4657">
        <w:rPr>
          <w:rFonts w:ascii="Arial" w:hAnsi="Arial" w:cs="Arial"/>
          <w:sz w:val="21"/>
          <w:szCs w:val="21"/>
          <w:highlight w:val="yellow"/>
          <w:lang w:val="en-GB"/>
        </w:rPr>
        <w:t>2</w:t>
      </w:r>
      <w:r w:rsidR="004B4158" w:rsidRPr="005F0CF2">
        <w:rPr>
          <w:rFonts w:ascii="Arial" w:hAnsi="Arial" w:cs="Arial"/>
          <w:sz w:val="21"/>
          <w:szCs w:val="21"/>
          <w:highlight w:val="yellow"/>
          <w:lang w:val="en-GB"/>
        </w:rPr>
        <w:t>.</w:t>
      </w:r>
      <w:r w:rsidR="004B4158">
        <w:rPr>
          <w:rFonts w:ascii="Arial" w:hAnsi="Arial" w:cs="Arial"/>
          <w:sz w:val="21"/>
          <w:szCs w:val="21"/>
          <w:lang w:val="en-GB"/>
        </w:rPr>
        <w:t>1</w:t>
      </w:r>
      <w:r w:rsidR="00825D92" w:rsidRPr="000C23F6">
        <w:rPr>
          <w:rFonts w:ascii="Arial" w:hAnsi="Arial" w:cs="Arial"/>
          <w:sz w:val="21"/>
          <w:szCs w:val="21"/>
          <w:lang w:val="en-GB"/>
        </w:rPr>
        <w:t>)</w:t>
      </w:r>
      <w:r w:rsidR="00825D92">
        <w:rPr>
          <w:rFonts w:ascii="Arial" w:hAnsi="Arial" w:cs="Arial"/>
          <w:sz w:val="21"/>
          <w:szCs w:val="21"/>
          <w:lang w:val="en-GB"/>
        </w:rPr>
        <w:t xml:space="preserve"> </w:t>
      </w:r>
      <w:r w:rsidRPr="000C23F6">
        <w:rPr>
          <w:rFonts w:ascii="Arial" w:hAnsi="Arial" w:cs="Arial"/>
          <w:sz w:val="21"/>
          <w:szCs w:val="21"/>
          <w:lang w:val="en-GB"/>
        </w:rPr>
        <w:t xml:space="preserve">valid for a period </w:t>
      </w:r>
      <w:r w:rsidR="00C80924">
        <w:rPr>
          <w:rFonts w:ascii="Arial" w:hAnsi="Arial" w:cs="Arial"/>
          <w:sz w:val="21"/>
          <w:szCs w:val="21"/>
          <w:lang w:val="en-GB"/>
        </w:rPr>
        <w:t>o</w:t>
      </w:r>
      <w:r w:rsidRPr="000C23F6">
        <w:rPr>
          <w:rFonts w:ascii="Arial" w:hAnsi="Arial" w:cs="Arial"/>
          <w:sz w:val="21"/>
          <w:szCs w:val="21"/>
          <w:lang w:val="en-GB"/>
        </w:rPr>
        <w:t xml:space="preserve">f </w:t>
      </w:r>
      <w:r w:rsidR="00112ED8">
        <w:rPr>
          <w:rFonts w:ascii="Arial" w:hAnsi="Arial" w:cs="Arial"/>
          <w:sz w:val="21"/>
          <w:szCs w:val="21"/>
          <w:lang w:val="en-GB"/>
        </w:rPr>
        <w:t>twenty eight (</w:t>
      </w:r>
      <w:r w:rsidRPr="000C23F6">
        <w:rPr>
          <w:rFonts w:ascii="Arial" w:hAnsi="Arial" w:cs="Arial"/>
          <w:sz w:val="21"/>
          <w:szCs w:val="21"/>
          <w:lang w:val="en-GB"/>
        </w:rPr>
        <w:t>28</w:t>
      </w:r>
      <w:r w:rsidR="00112ED8">
        <w:rPr>
          <w:rFonts w:ascii="Arial" w:hAnsi="Arial" w:cs="Arial"/>
          <w:sz w:val="21"/>
          <w:szCs w:val="21"/>
          <w:lang w:val="en-GB"/>
        </w:rPr>
        <w:t>)</w:t>
      </w:r>
      <w:r w:rsidRPr="000C23F6">
        <w:rPr>
          <w:rFonts w:ascii="Arial" w:hAnsi="Arial" w:cs="Arial"/>
          <w:sz w:val="21"/>
          <w:szCs w:val="21"/>
          <w:lang w:val="en-GB"/>
        </w:rPr>
        <w:t xml:space="preserve"> days beyond the date of issue of the  Completion</w:t>
      </w:r>
      <w:r w:rsidR="00112ED8">
        <w:rPr>
          <w:rFonts w:ascii="Arial" w:hAnsi="Arial" w:cs="Arial"/>
          <w:sz w:val="21"/>
          <w:szCs w:val="21"/>
          <w:lang w:val="en-GB"/>
        </w:rPr>
        <w:t xml:space="preserve"> Certificate </w:t>
      </w:r>
      <w:r w:rsidRPr="000C23F6">
        <w:rPr>
          <w:rFonts w:ascii="Arial" w:hAnsi="Arial" w:cs="Arial"/>
          <w:sz w:val="21"/>
          <w:szCs w:val="21"/>
          <w:lang w:val="en-GB"/>
        </w:rPr>
        <w:t xml:space="preserve"> of the Works;</w:t>
      </w:r>
    </w:p>
    <w:p w14:paraId="122EC1E0" w14:textId="77777777" w:rsidR="009D3288" w:rsidRPr="000C23F6" w:rsidRDefault="009D3288">
      <w:pPr>
        <w:jc w:val="both"/>
        <w:rPr>
          <w:rFonts w:ascii="Arial" w:hAnsi="Arial" w:cs="Arial"/>
          <w:sz w:val="21"/>
          <w:szCs w:val="21"/>
          <w:lang w:val="en-GB"/>
        </w:rPr>
      </w:pPr>
    </w:p>
    <w:p w14:paraId="26D0739C" w14:textId="77777777" w:rsidR="009D3288" w:rsidRPr="000C23F6" w:rsidRDefault="009D3288" w:rsidP="007E0A76">
      <w:pPr>
        <w:numPr>
          <w:ilvl w:val="0"/>
          <w:numId w:val="13"/>
        </w:numPr>
        <w:jc w:val="both"/>
        <w:rPr>
          <w:rFonts w:ascii="Arial" w:hAnsi="Arial" w:cs="Arial"/>
          <w:sz w:val="21"/>
          <w:szCs w:val="21"/>
          <w:lang w:val="en-GB"/>
        </w:rPr>
      </w:pPr>
      <w:r w:rsidRPr="000C23F6">
        <w:rPr>
          <w:rFonts w:ascii="Arial" w:hAnsi="Arial" w:cs="Arial"/>
          <w:sz w:val="21"/>
          <w:szCs w:val="21"/>
          <w:lang w:val="en-GB"/>
        </w:rPr>
        <w:t xml:space="preserve">we have examined and have no reservations to the Tender Document, issued by you on </w:t>
      </w:r>
      <w:r w:rsidRPr="000C23F6">
        <w:rPr>
          <w:rFonts w:ascii="Arial" w:hAnsi="Arial" w:cs="Arial"/>
          <w:i/>
          <w:iCs/>
          <w:sz w:val="21"/>
          <w:szCs w:val="21"/>
          <w:lang w:val="en-GB"/>
        </w:rPr>
        <w:t xml:space="preserve">[insert date]; </w:t>
      </w:r>
      <w:r w:rsidRPr="000C23F6">
        <w:rPr>
          <w:rFonts w:ascii="Arial" w:hAnsi="Arial" w:cs="Arial"/>
          <w:sz w:val="21"/>
          <w:szCs w:val="21"/>
          <w:lang w:val="en-GB"/>
        </w:rPr>
        <w:t>including A</w:t>
      </w:r>
      <w:r w:rsidR="00112ED8">
        <w:rPr>
          <w:rFonts w:ascii="Arial" w:hAnsi="Arial" w:cs="Arial"/>
          <w:sz w:val="21"/>
          <w:szCs w:val="21"/>
          <w:lang w:val="en-GB"/>
        </w:rPr>
        <w:t xml:space="preserve">ddendum to Tender Document </w:t>
      </w:r>
      <w:r w:rsidRPr="000C23F6">
        <w:rPr>
          <w:rFonts w:ascii="Arial" w:hAnsi="Arial" w:cs="Arial"/>
          <w:sz w:val="21"/>
          <w:szCs w:val="21"/>
          <w:lang w:val="en-GB"/>
        </w:rPr>
        <w:t>No(s) [</w:t>
      </w:r>
      <w:r w:rsidRPr="000C23F6">
        <w:rPr>
          <w:rFonts w:ascii="Arial" w:hAnsi="Arial" w:cs="Arial"/>
          <w:i/>
          <w:iCs/>
          <w:sz w:val="21"/>
          <w:szCs w:val="21"/>
          <w:lang w:val="en-GB"/>
        </w:rPr>
        <w:t>state numbers</w:t>
      </w:r>
      <w:r w:rsidRPr="000C23F6">
        <w:rPr>
          <w:rFonts w:ascii="Arial" w:hAnsi="Arial" w:cs="Arial"/>
          <w:sz w:val="21"/>
          <w:szCs w:val="21"/>
          <w:lang w:val="en-GB"/>
        </w:rPr>
        <w:t>] , issued in accordance with the Instructions to Tenderers (</w:t>
      </w:r>
      <w:smartTag w:uri="urn:schemas-microsoft-com:office:smarttags" w:element="stockticker">
        <w:r w:rsidRPr="000C23F6">
          <w:rPr>
            <w:rFonts w:ascii="Arial" w:hAnsi="Arial" w:cs="Arial"/>
            <w:sz w:val="21"/>
            <w:szCs w:val="21"/>
            <w:lang w:val="en-GB"/>
          </w:rPr>
          <w:t>ITT</w:t>
        </w:r>
      </w:smartTag>
      <w:r w:rsidRPr="000C23F6">
        <w:rPr>
          <w:rFonts w:ascii="Arial" w:hAnsi="Arial" w:cs="Arial"/>
          <w:sz w:val="21"/>
          <w:szCs w:val="21"/>
          <w:lang w:val="en-GB"/>
        </w:rPr>
        <w:t xml:space="preserve"> Clause 1</w:t>
      </w:r>
      <w:r w:rsidR="00112ED8" w:rsidRPr="005F0CF2">
        <w:rPr>
          <w:rFonts w:ascii="Arial" w:hAnsi="Arial" w:cs="Arial"/>
          <w:sz w:val="21"/>
          <w:szCs w:val="21"/>
          <w:highlight w:val="yellow"/>
          <w:lang w:val="en-GB"/>
        </w:rPr>
        <w:t>1</w:t>
      </w:r>
      <w:r w:rsidRPr="000C23F6">
        <w:rPr>
          <w:rFonts w:ascii="Arial" w:hAnsi="Arial" w:cs="Arial"/>
          <w:sz w:val="21"/>
          <w:szCs w:val="21"/>
          <w:lang w:val="en-GB"/>
        </w:rPr>
        <w:t xml:space="preserve">). </w:t>
      </w:r>
      <w:r w:rsidRPr="000C23F6">
        <w:rPr>
          <w:rFonts w:ascii="Arial" w:hAnsi="Arial" w:cs="Arial"/>
          <w:i/>
          <w:iCs/>
          <w:sz w:val="21"/>
          <w:szCs w:val="21"/>
          <w:lang w:val="en-GB"/>
        </w:rPr>
        <w:t>[insert the number and issuing date of each a</w:t>
      </w:r>
      <w:r w:rsidR="00112ED8">
        <w:rPr>
          <w:rFonts w:ascii="Arial" w:hAnsi="Arial" w:cs="Arial"/>
          <w:i/>
          <w:iCs/>
          <w:sz w:val="21"/>
          <w:szCs w:val="21"/>
          <w:lang w:val="en-GB"/>
        </w:rPr>
        <w:t>ddendum</w:t>
      </w:r>
      <w:r w:rsidRPr="000C23F6">
        <w:rPr>
          <w:rFonts w:ascii="Arial" w:hAnsi="Arial" w:cs="Arial"/>
          <w:i/>
          <w:iCs/>
          <w:sz w:val="21"/>
          <w:szCs w:val="21"/>
          <w:lang w:val="en-GB"/>
        </w:rPr>
        <w:t>; or delete this sentence if no A</w:t>
      </w:r>
      <w:r w:rsidR="00112ED8">
        <w:rPr>
          <w:rFonts w:ascii="Arial" w:hAnsi="Arial" w:cs="Arial"/>
          <w:i/>
          <w:iCs/>
          <w:sz w:val="21"/>
          <w:szCs w:val="21"/>
          <w:lang w:val="en-GB"/>
        </w:rPr>
        <w:t>ddendum</w:t>
      </w:r>
      <w:r w:rsidRPr="000C23F6">
        <w:rPr>
          <w:rFonts w:ascii="Arial" w:hAnsi="Arial" w:cs="Arial"/>
          <w:i/>
          <w:iCs/>
          <w:sz w:val="21"/>
          <w:szCs w:val="21"/>
          <w:lang w:val="en-GB"/>
        </w:rPr>
        <w:t xml:space="preserve"> ha</w:t>
      </w:r>
      <w:r w:rsidR="00112ED8">
        <w:rPr>
          <w:rFonts w:ascii="Arial" w:hAnsi="Arial" w:cs="Arial"/>
          <w:i/>
          <w:iCs/>
          <w:sz w:val="21"/>
          <w:szCs w:val="21"/>
          <w:lang w:val="en-GB"/>
        </w:rPr>
        <w:t>s</w:t>
      </w:r>
      <w:r w:rsidRPr="000C23F6">
        <w:rPr>
          <w:rFonts w:ascii="Arial" w:hAnsi="Arial" w:cs="Arial"/>
          <w:i/>
          <w:iCs/>
          <w:sz w:val="21"/>
          <w:szCs w:val="21"/>
          <w:lang w:val="en-GB"/>
        </w:rPr>
        <w:t xml:space="preserve"> been issued];</w:t>
      </w:r>
    </w:p>
    <w:p w14:paraId="25EFFB38" w14:textId="77777777" w:rsidR="009D3288" w:rsidRPr="000C23F6" w:rsidRDefault="009D3288">
      <w:pPr>
        <w:ind w:left="720"/>
        <w:jc w:val="both"/>
        <w:rPr>
          <w:rFonts w:ascii="Arial" w:hAnsi="Arial" w:cs="Arial"/>
          <w:sz w:val="21"/>
          <w:szCs w:val="21"/>
          <w:lang w:val="en-GB"/>
        </w:rPr>
      </w:pPr>
    </w:p>
    <w:p w14:paraId="02855B21" w14:textId="77777777" w:rsidR="009D3288" w:rsidRPr="000C23F6" w:rsidRDefault="009D3288" w:rsidP="007E0A76">
      <w:pPr>
        <w:numPr>
          <w:ilvl w:val="0"/>
          <w:numId w:val="13"/>
        </w:numPr>
        <w:jc w:val="both"/>
        <w:rPr>
          <w:rFonts w:ascii="Arial" w:hAnsi="Arial" w:cs="Arial"/>
          <w:sz w:val="21"/>
          <w:szCs w:val="21"/>
          <w:lang w:val="en-GB"/>
        </w:rPr>
      </w:pPr>
      <w:r w:rsidRPr="000C23F6">
        <w:rPr>
          <w:rFonts w:ascii="Arial" w:hAnsi="Arial" w:cs="Arial"/>
          <w:sz w:val="21"/>
          <w:szCs w:val="21"/>
          <w:lang w:val="en-GB"/>
        </w:rPr>
        <w:t xml:space="preserve">we, including as applicable, any JVCA partner or </w:t>
      </w:r>
      <w:r w:rsidR="00D71131">
        <w:rPr>
          <w:rFonts w:ascii="Arial" w:hAnsi="Arial" w:cs="Arial"/>
          <w:sz w:val="21"/>
          <w:szCs w:val="21"/>
          <w:lang w:val="en-GB"/>
        </w:rPr>
        <w:t>S</w:t>
      </w:r>
      <w:r w:rsidRPr="000C23F6">
        <w:rPr>
          <w:rFonts w:ascii="Arial" w:hAnsi="Arial" w:cs="Arial"/>
          <w:sz w:val="21"/>
          <w:szCs w:val="21"/>
          <w:lang w:val="en-GB"/>
        </w:rPr>
        <w:t xml:space="preserve">pecialist </w:t>
      </w:r>
      <w:r w:rsidR="00D71131">
        <w:rPr>
          <w:rFonts w:ascii="Arial" w:hAnsi="Arial" w:cs="Arial"/>
          <w:sz w:val="21"/>
          <w:szCs w:val="21"/>
          <w:lang w:val="en-GB"/>
        </w:rPr>
        <w:t>S</w:t>
      </w:r>
      <w:r w:rsidRPr="000C23F6">
        <w:rPr>
          <w:rFonts w:ascii="Arial" w:hAnsi="Arial" w:cs="Arial"/>
          <w:sz w:val="21"/>
          <w:szCs w:val="21"/>
          <w:lang w:val="en-GB"/>
        </w:rPr>
        <w:t>ubcontractor for any part of the contract resulting from this Tender process, have nationalities from eligible countries</w:t>
      </w:r>
      <w:r w:rsidR="00EA0350">
        <w:rPr>
          <w:rFonts w:ascii="Arial" w:hAnsi="Arial" w:cs="Arial"/>
          <w:sz w:val="21"/>
          <w:szCs w:val="21"/>
          <w:lang w:val="en-GB"/>
        </w:rPr>
        <w:t xml:space="preserve">, in accordance with </w:t>
      </w:r>
      <w:smartTag w:uri="urn:schemas-microsoft-com:office:smarttags" w:element="stockticker">
        <w:r w:rsidR="00EA0350">
          <w:rPr>
            <w:rFonts w:ascii="Arial" w:hAnsi="Arial" w:cs="Arial"/>
            <w:sz w:val="21"/>
            <w:szCs w:val="21"/>
            <w:lang w:val="en-GB"/>
          </w:rPr>
          <w:t>ITT</w:t>
        </w:r>
      </w:smartTag>
      <w:r w:rsidR="00550183">
        <w:rPr>
          <w:rFonts w:ascii="Arial" w:hAnsi="Arial" w:cs="Arial"/>
          <w:sz w:val="21"/>
          <w:szCs w:val="21"/>
          <w:lang w:val="en-GB"/>
        </w:rPr>
        <w:t xml:space="preserve"> </w:t>
      </w:r>
      <w:r w:rsidR="00EA0350">
        <w:rPr>
          <w:rFonts w:ascii="Arial" w:hAnsi="Arial" w:cs="Arial"/>
          <w:sz w:val="21"/>
          <w:szCs w:val="21"/>
          <w:lang w:val="en-GB"/>
        </w:rPr>
        <w:t xml:space="preserve">Clause </w:t>
      </w:r>
      <w:r w:rsidR="00EA0350" w:rsidRPr="005F0CF2">
        <w:rPr>
          <w:rFonts w:ascii="Arial" w:hAnsi="Arial" w:cs="Arial"/>
          <w:sz w:val="21"/>
          <w:szCs w:val="21"/>
          <w:highlight w:val="yellow"/>
          <w:lang w:val="en-GB"/>
        </w:rPr>
        <w:t>5</w:t>
      </w:r>
      <w:r w:rsidRPr="000C23F6">
        <w:rPr>
          <w:rFonts w:ascii="Arial" w:hAnsi="Arial" w:cs="Arial"/>
          <w:sz w:val="21"/>
          <w:szCs w:val="21"/>
          <w:lang w:val="en-GB"/>
        </w:rPr>
        <w:t>;</w:t>
      </w:r>
    </w:p>
    <w:p w14:paraId="5105B4EA" w14:textId="77777777" w:rsidR="009D3288" w:rsidRPr="000C23F6" w:rsidRDefault="009D3288">
      <w:pPr>
        <w:ind w:left="720"/>
        <w:jc w:val="both"/>
        <w:rPr>
          <w:rFonts w:ascii="Arial" w:hAnsi="Arial" w:cs="Arial"/>
          <w:sz w:val="21"/>
          <w:szCs w:val="21"/>
          <w:lang w:val="en-GB"/>
        </w:rPr>
      </w:pPr>
    </w:p>
    <w:p w14:paraId="62FA4A20" w14:textId="77777777" w:rsidR="00D71131" w:rsidRDefault="009D3288" w:rsidP="007E0A76">
      <w:pPr>
        <w:numPr>
          <w:ilvl w:val="0"/>
          <w:numId w:val="13"/>
        </w:numPr>
        <w:jc w:val="both"/>
        <w:rPr>
          <w:rFonts w:ascii="Arial" w:hAnsi="Arial" w:cs="Arial"/>
          <w:i/>
          <w:iCs/>
          <w:sz w:val="21"/>
          <w:szCs w:val="21"/>
          <w:lang w:val="en-GB"/>
        </w:rPr>
      </w:pPr>
      <w:r w:rsidRPr="0082653A">
        <w:rPr>
          <w:rFonts w:ascii="Arial" w:hAnsi="Arial" w:cs="Arial"/>
          <w:iCs/>
          <w:sz w:val="21"/>
          <w:szCs w:val="21"/>
          <w:lang w:val="en-GB"/>
        </w:rPr>
        <w:t>we are submitting this Tender as a sole Tenderer</w:t>
      </w:r>
      <w:r w:rsidR="0082653A" w:rsidRPr="0082653A">
        <w:rPr>
          <w:rFonts w:ascii="Arial" w:hAnsi="Arial" w:cs="Arial"/>
          <w:iCs/>
          <w:sz w:val="21"/>
          <w:szCs w:val="21"/>
          <w:lang w:val="en-GB"/>
        </w:rPr>
        <w:t xml:space="preserve"> in accordance with </w:t>
      </w:r>
      <w:smartTag w:uri="urn:schemas-microsoft-com:office:smarttags" w:element="stockticker">
        <w:r w:rsidR="0082653A" w:rsidRPr="0082653A">
          <w:rPr>
            <w:rFonts w:ascii="Arial" w:hAnsi="Arial" w:cs="Arial"/>
            <w:iCs/>
            <w:sz w:val="21"/>
            <w:szCs w:val="21"/>
            <w:lang w:val="en-GB"/>
          </w:rPr>
          <w:t>ITT</w:t>
        </w:r>
      </w:smartTag>
      <w:r w:rsidR="0082653A" w:rsidRPr="0082653A">
        <w:rPr>
          <w:rFonts w:ascii="Arial" w:hAnsi="Arial" w:cs="Arial"/>
          <w:iCs/>
          <w:sz w:val="21"/>
          <w:szCs w:val="21"/>
          <w:lang w:val="en-GB"/>
        </w:rPr>
        <w:t xml:space="preserve"> </w:t>
      </w:r>
      <w:r w:rsidR="0082653A">
        <w:rPr>
          <w:rFonts w:ascii="Arial" w:hAnsi="Arial" w:cs="Arial"/>
          <w:iCs/>
          <w:sz w:val="21"/>
          <w:szCs w:val="21"/>
          <w:lang w:val="en-GB"/>
        </w:rPr>
        <w:t>S</w:t>
      </w:r>
      <w:r w:rsidR="0082653A" w:rsidRPr="0082653A">
        <w:rPr>
          <w:rFonts w:ascii="Arial" w:hAnsi="Arial" w:cs="Arial"/>
          <w:iCs/>
          <w:sz w:val="21"/>
          <w:szCs w:val="21"/>
          <w:lang w:val="en-GB"/>
        </w:rPr>
        <w:t xml:space="preserve">ub Clause </w:t>
      </w:r>
      <w:r w:rsidR="00BD5D99">
        <w:rPr>
          <w:rFonts w:ascii="Arial" w:hAnsi="Arial" w:cs="Arial"/>
          <w:iCs/>
          <w:sz w:val="21"/>
          <w:szCs w:val="21"/>
          <w:lang w:val="en-GB"/>
        </w:rPr>
        <w:t>36</w:t>
      </w:r>
      <w:r w:rsidR="0082653A" w:rsidRPr="005F0CF2">
        <w:rPr>
          <w:rFonts w:ascii="Arial" w:hAnsi="Arial" w:cs="Arial"/>
          <w:iCs/>
          <w:sz w:val="21"/>
          <w:szCs w:val="21"/>
          <w:highlight w:val="yellow"/>
          <w:lang w:val="en-GB"/>
        </w:rPr>
        <w:t>.</w:t>
      </w:r>
      <w:r w:rsidR="0082653A" w:rsidRPr="0082653A">
        <w:rPr>
          <w:rFonts w:ascii="Arial" w:hAnsi="Arial" w:cs="Arial"/>
          <w:iCs/>
          <w:sz w:val="21"/>
          <w:szCs w:val="21"/>
          <w:lang w:val="en-GB"/>
        </w:rPr>
        <w:t>3</w:t>
      </w:r>
    </w:p>
    <w:p w14:paraId="36FAABA8" w14:textId="77777777" w:rsidR="00D71131" w:rsidRDefault="00D71131" w:rsidP="00042D2A">
      <w:pPr>
        <w:ind w:left="720"/>
        <w:jc w:val="both"/>
        <w:rPr>
          <w:rFonts w:ascii="Arial" w:hAnsi="Arial" w:cs="Arial"/>
          <w:i/>
          <w:iCs/>
          <w:sz w:val="21"/>
          <w:szCs w:val="21"/>
          <w:lang w:val="en-GB"/>
        </w:rPr>
      </w:pPr>
      <w:r>
        <w:rPr>
          <w:rFonts w:ascii="Arial" w:hAnsi="Arial" w:cs="Arial"/>
          <w:i/>
          <w:iCs/>
          <w:sz w:val="21"/>
          <w:szCs w:val="21"/>
          <w:lang w:val="en-GB"/>
        </w:rPr>
        <w:t xml:space="preserve">            </w:t>
      </w:r>
      <w:r w:rsidR="009D3288" w:rsidRPr="000C23F6">
        <w:rPr>
          <w:rFonts w:ascii="Arial" w:hAnsi="Arial" w:cs="Arial"/>
          <w:i/>
          <w:iCs/>
          <w:sz w:val="21"/>
          <w:szCs w:val="21"/>
          <w:lang w:val="en-GB"/>
        </w:rPr>
        <w:t xml:space="preserve"> or</w:t>
      </w:r>
    </w:p>
    <w:p w14:paraId="49981370" w14:textId="77777777" w:rsidR="009D3288" w:rsidRPr="000C23F6" w:rsidRDefault="009D3288" w:rsidP="00D71131">
      <w:pPr>
        <w:ind w:left="1430"/>
        <w:jc w:val="both"/>
        <w:rPr>
          <w:rFonts w:ascii="Arial" w:hAnsi="Arial" w:cs="Arial"/>
          <w:sz w:val="21"/>
          <w:szCs w:val="21"/>
          <w:lang w:val="en-GB"/>
        </w:rPr>
      </w:pPr>
      <w:r w:rsidRPr="0082653A">
        <w:rPr>
          <w:rFonts w:ascii="Arial" w:hAnsi="Arial" w:cs="Arial"/>
          <w:iCs/>
          <w:sz w:val="21"/>
          <w:szCs w:val="21"/>
          <w:lang w:val="en-GB"/>
        </w:rPr>
        <w:t>we are submitting this Tender as the partner</w:t>
      </w:r>
      <w:r w:rsidR="0082653A" w:rsidRPr="0082653A">
        <w:rPr>
          <w:rFonts w:ascii="Arial" w:hAnsi="Arial" w:cs="Arial"/>
          <w:iCs/>
          <w:sz w:val="21"/>
          <w:szCs w:val="21"/>
          <w:lang w:val="en-GB"/>
        </w:rPr>
        <w:t>s</w:t>
      </w:r>
      <w:r w:rsidRPr="0082653A">
        <w:rPr>
          <w:rFonts w:ascii="Arial" w:hAnsi="Arial" w:cs="Arial"/>
          <w:iCs/>
          <w:sz w:val="21"/>
          <w:szCs w:val="21"/>
          <w:lang w:val="en-GB"/>
        </w:rPr>
        <w:t xml:space="preserve"> of a JVCA, comprising the following other partners</w:t>
      </w:r>
      <w:r w:rsidR="0082653A">
        <w:rPr>
          <w:rFonts w:ascii="Arial" w:hAnsi="Arial" w:cs="Arial"/>
          <w:iCs/>
          <w:sz w:val="21"/>
          <w:szCs w:val="21"/>
          <w:lang w:val="en-GB"/>
        </w:rPr>
        <w:t xml:space="preserve"> in accordance with </w:t>
      </w:r>
      <w:smartTag w:uri="urn:schemas-microsoft-com:office:smarttags" w:element="stockticker">
        <w:r w:rsidR="0082653A">
          <w:rPr>
            <w:rFonts w:ascii="Arial" w:hAnsi="Arial" w:cs="Arial"/>
            <w:iCs/>
            <w:sz w:val="21"/>
            <w:szCs w:val="21"/>
            <w:lang w:val="en-GB"/>
          </w:rPr>
          <w:t>ITT</w:t>
        </w:r>
      </w:smartTag>
      <w:r w:rsidR="0082653A">
        <w:rPr>
          <w:rFonts w:ascii="Arial" w:hAnsi="Arial" w:cs="Arial"/>
          <w:iCs/>
          <w:sz w:val="21"/>
          <w:szCs w:val="21"/>
          <w:lang w:val="en-GB"/>
        </w:rPr>
        <w:t xml:space="preserve"> </w:t>
      </w:r>
      <w:r w:rsidR="0082653A" w:rsidRPr="00B01350">
        <w:rPr>
          <w:rFonts w:ascii="Arial" w:hAnsi="Arial" w:cs="Arial"/>
          <w:iCs/>
          <w:sz w:val="21"/>
          <w:szCs w:val="21"/>
          <w:lang w:val="en-GB"/>
        </w:rPr>
        <w:t xml:space="preserve">Sub Clause </w:t>
      </w:r>
      <w:r w:rsidR="00BD5D99">
        <w:rPr>
          <w:rFonts w:ascii="Arial" w:hAnsi="Arial" w:cs="Arial"/>
          <w:iCs/>
          <w:sz w:val="21"/>
          <w:szCs w:val="21"/>
          <w:lang w:val="en-GB"/>
        </w:rPr>
        <w:t>36</w:t>
      </w:r>
      <w:r w:rsidR="0082653A" w:rsidRPr="005F0CF2">
        <w:rPr>
          <w:rFonts w:ascii="Arial" w:hAnsi="Arial" w:cs="Arial"/>
          <w:iCs/>
          <w:sz w:val="21"/>
          <w:szCs w:val="21"/>
          <w:highlight w:val="yellow"/>
          <w:lang w:val="en-GB"/>
        </w:rPr>
        <w:t>.</w:t>
      </w:r>
      <w:r w:rsidR="0082653A" w:rsidRPr="00B01350">
        <w:rPr>
          <w:rFonts w:ascii="Arial" w:hAnsi="Arial" w:cs="Arial"/>
          <w:iCs/>
          <w:sz w:val="21"/>
          <w:szCs w:val="21"/>
          <w:lang w:val="en-GB"/>
        </w:rPr>
        <w:t>4</w:t>
      </w:r>
      <w:r w:rsidRPr="00B01350">
        <w:rPr>
          <w:rFonts w:ascii="Arial" w:hAnsi="Arial" w:cs="Arial"/>
          <w:i/>
          <w:iCs/>
          <w:sz w:val="21"/>
          <w:szCs w:val="21"/>
          <w:lang w:val="en-GB"/>
        </w:rPr>
        <w:t>;</w:t>
      </w:r>
    </w:p>
    <w:p w14:paraId="6A2E8D7F" w14:textId="77777777" w:rsidR="009D3288" w:rsidRPr="000C23F6" w:rsidRDefault="009D3288">
      <w:pPr>
        <w:jc w:val="both"/>
        <w:rPr>
          <w:rFonts w:ascii="Arial" w:hAnsi="Arial" w:cs="Arial"/>
          <w:sz w:val="21"/>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
        <w:gridCol w:w="3201"/>
        <w:gridCol w:w="3792"/>
      </w:tblGrid>
      <w:tr w:rsidR="009D3288" w:rsidRPr="000C23F6" w14:paraId="05547D79" w14:textId="77777777">
        <w:tc>
          <w:tcPr>
            <w:tcW w:w="480" w:type="dxa"/>
          </w:tcPr>
          <w:p w14:paraId="16F72ADD" w14:textId="77777777" w:rsidR="009D3288" w:rsidRPr="000C23F6" w:rsidRDefault="009D3288">
            <w:pPr>
              <w:spacing w:before="60" w:after="60"/>
              <w:jc w:val="both"/>
              <w:rPr>
                <w:rFonts w:ascii="Arial" w:hAnsi="Arial" w:cs="Arial"/>
                <w:sz w:val="21"/>
                <w:szCs w:val="21"/>
                <w:lang w:val="en-GB"/>
              </w:rPr>
            </w:pPr>
          </w:p>
        </w:tc>
        <w:tc>
          <w:tcPr>
            <w:tcW w:w="3240" w:type="dxa"/>
          </w:tcPr>
          <w:p w14:paraId="23341F14" w14:textId="77777777" w:rsidR="009D3288" w:rsidRPr="000C23F6" w:rsidRDefault="009D3288">
            <w:pPr>
              <w:spacing w:before="60" w:after="60"/>
              <w:jc w:val="both"/>
              <w:rPr>
                <w:rFonts w:ascii="Arial" w:hAnsi="Arial" w:cs="Arial"/>
                <w:sz w:val="21"/>
                <w:szCs w:val="21"/>
                <w:lang w:val="en-GB"/>
              </w:rPr>
            </w:pPr>
            <w:r w:rsidRPr="000C23F6">
              <w:rPr>
                <w:rFonts w:ascii="Arial" w:hAnsi="Arial" w:cs="Arial"/>
                <w:sz w:val="21"/>
                <w:szCs w:val="21"/>
                <w:lang w:val="en-GB"/>
              </w:rPr>
              <w:t>Name of Partner</w:t>
            </w:r>
          </w:p>
        </w:tc>
        <w:tc>
          <w:tcPr>
            <w:tcW w:w="3840" w:type="dxa"/>
          </w:tcPr>
          <w:p w14:paraId="2198FDFC" w14:textId="77777777" w:rsidR="009D3288" w:rsidRPr="000C23F6" w:rsidRDefault="00C953E2">
            <w:pPr>
              <w:spacing w:before="60" w:after="60"/>
              <w:jc w:val="both"/>
              <w:rPr>
                <w:rFonts w:ascii="Arial" w:hAnsi="Arial" w:cs="Arial"/>
                <w:sz w:val="21"/>
                <w:szCs w:val="21"/>
                <w:lang w:val="en-GB"/>
              </w:rPr>
            </w:pPr>
            <w:r>
              <w:rPr>
                <w:rFonts w:ascii="Arial" w:hAnsi="Arial" w:cs="Arial"/>
                <w:sz w:val="21"/>
                <w:szCs w:val="21"/>
                <w:lang w:val="en-GB"/>
              </w:rPr>
              <w:t xml:space="preserve">Address of </w:t>
            </w:r>
            <w:r w:rsidR="009D3288" w:rsidRPr="000C23F6">
              <w:rPr>
                <w:rFonts w:ascii="Arial" w:hAnsi="Arial" w:cs="Arial"/>
                <w:sz w:val="21"/>
                <w:szCs w:val="21"/>
                <w:lang w:val="en-GB"/>
              </w:rPr>
              <w:t xml:space="preserve"> Partner</w:t>
            </w:r>
          </w:p>
        </w:tc>
      </w:tr>
      <w:tr w:rsidR="009D3288" w:rsidRPr="000C23F6" w14:paraId="2D83BD9D" w14:textId="77777777">
        <w:tc>
          <w:tcPr>
            <w:tcW w:w="480" w:type="dxa"/>
          </w:tcPr>
          <w:p w14:paraId="155E4508" w14:textId="77777777" w:rsidR="009D3288" w:rsidRPr="000C23F6" w:rsidRDefault="009D3288">
            <w:pPr>
              <w:spacing w:before="60" w:after="60"/>
              <w:jc w:val="both"/>
              <w:rPr>
                <w:rFonts w:ascii="Arial" w:hAnsi="Arial" w:cs="Arial"/>
                <w:sz w:val="21"/>
                <w:szCs w:val="21"/>
                <w:lang w:val="en-GB"/>
              </w:rPr>
            </w:pPr>
            <w:r w:rsidRPr="000C23F6">
              <w:rPr>
                <w:rFonts w:ascii="Arial" w:hAnsi="Arial" w:cs="Arial"/>
                <w:sz w:val="21"/>
                <w:szCs w:val="21"/>
                <w:lang w:val="en-GB"/>
              </w:rPr>
              <w:t>1</w:t>
            </w:r>
          </w:p>
        </w:tc>
        <w:tc>
          <w:tcPr>
            <w:tcW w:w="3240" w:type="dxa"/>
          </w:tcPr>
          <w:p w14:paraId="5C8AEE9D" w14:textId="77777777" w:rsidR="009D3288" w:rsidRPr="000C23F6" w:rsidRDefault="009D3288">
            <w:pPr>
              <w:spacing w:before="60" w:after="60"/>
              <w:jc w:val="both"/>
              <w:rPr>
                <w:rFonts w:ascii="Arial" w:hAnsi="Arial" w:cs="Arial"/>
                <w:sz w:val="21"/>
                <w:szCs w:val="21"/>
                <w:lang w:val="en-GB"/>
              </w:rPr>
            </w:pPr>
          </w:p>
        </w:tc>
        <w:tc>
          <w:tcPr>
            <w:tcW w:w="3840" w:type="dxa"/>
          </w:tcPr>
          <w:p w14:paraId="58F0EB67" w14:textId="77777777" w:rsidR="009D3288" w:rsidRPr="000C23F6" w:rsidRDefault="009D3288">
            <w:pPr>
              <w:spacing w:before="60" w:after="60"/>
              <w:jc w:val="both"/>
              <w:rPr>
                <w:rFonts w:ascii="Arial" w:hAnsi="Arial" w:cs="Arial"/>
                <w:sz w:val="21"/>
                <w:szCs w:val="21"/>
                <w:lang w:val="en-GB"/>
              </w:rPr>
            </w:pPr>
          </w:p>
        </w:tc>
      </w:tr>
      <w:tr w:rsidR="009D3288" w:rsidRPr="000C23F6" w14:paraId="7BD2FEBE" w14:textId="77777777">
        <w:tc>
          <w:tcPr>
            <w:tcW w:w="480" w:type="dxa"/>
          </w:tcPr>
          <w:p w14:paraId="320DF8CB" w14:textId="77777777" w:rsidR="009D3288" w:rsidRPr="000C23F6" w:rsidRDefault="009D3288">
            <w:pPr>
              <w:spacing w:before="60" w:after="60"/>
              <w:jc w:val="both"/>
              <w:rPr>
                <w:rFonts w:ascii="Arial" w:hAnsi="Arial" w:cs="Arial"/>
                <w:sz w:val="21"/>
                <w:szCs w:val="21"/>
                <w:lang w:val="en-GB"/>
              </w:rPr>
            </w:pPr>
            <w:r w:rsidRPr="000C23F6">
              <w:rPr>
                <w:rFonts w:ascii="Arial" w:hAnsi="Arial" w:cs="Arial"/>
                <w:sz w:val="21"/>
                <w:szCs w:val="21"/>
                <w:lang w:val="en-GB"/>
              </w:rPr>
              <w:t>2</w:t>
            </w:r>
          </w:p>
        </w:tc>
        <w:tc>
          <w:tcPr>
            <w:tcW w:w="3240" w:type="dxa"/>
          </w:tcPr>
          <w:p w14:paraId="5D0E4588" w14:textId="77777777" w:rsidR="009D3288" w:rsidRPr="000C23F6" w:rsidRDefault="009D3288">
            <w:pPr>
              <w:spacing w:before="60" w:after="60"/>
              <w:jc w:val="both"/>
              <w:rPr>
                <w:rFonts w:ascii="Arial" w:hAnsi="Arial" w:cs="Arial"/>
                <w:sz w:val="21"/>
                <w:szCs w:val="21"/>
                <w:lang w:val="en-GB"/>
              </w:rPr>
            </w:pPr>
          </w:p>
        </w:tc>
        <w:tc>
          <w:tcPr>
            <w:tcW w:w="3840" w:type="dxa"/>
          </w:tcPr>
          <w:p w14:paraId="078E5EAE" w14:textId="77777777" w:rsidR="009D3288" w:rsidRPr="000C23F6" w:rsidRDefault="009D3288">
            <w:pPr>
              <w:spacing w:before="60" w:after="60"/>
              <w:jc w:val="both"/>
              <w:rPr>
                <w:rFonts w:ascii="Arial" w:hAnsi="Arial" w:cs="Arial"/>
                <w:sz w:val="21"/>
                <w:szCs w:val="21"/>
                <w:lang w:val="en-GB"/>
              </w:rPr>
            </w:pPr>
          </w:p>
        </w:tc>
      </w:tr>
      <w:tr w:rsidR="009D3288" w:rsidRPr="000C23F6" w14:paraId="2E738435" w14:textId="77777777">
        <w:tc>
          <w:tcPr>
            <w:tcW w:w="480" w:type="dxa"/>
          </w:tcPr>
          <w:p w14:paraId="6883AE71" w14:textId="77777777" w:rsidR="009D3288" w:rsidRPr="000C23F6" w:rsidRDefault="009D3288">
            <w:pPr>
              <w:spacing w:before="60" w:after="60"/>
              <w:jc w:val="both"/>
              <w:rPr>
                <w:rFonts w:ascii="Arial" w:hAnsi="Arial" w:cs="Arial"/>
                <w:sz w:val="21"/>
                <w:szCs w:val="21"/>
                <w:lang w:val="en-GB"/>
              </w:rPr>
            </w:pPr>
            <w:r w:rsidRPr="000C23F6">
              <w:rPr>
                <w:rFonts w:ascii="Arial" w:hAnsi="Arial" w:cs="Arial"/>
                <w:sz w:val="21"/>
                <w:szCs w:val="21"/>
                <w:lang w:val="en-GB"/>
              </w:rPr>
              <w:t>3</w:t>
            </w:r>
          </w:p>
        </w:tc>
        <w:tc>
          <w:tcPr>
            <w:tcW w:w="3240" w:type="dxa"/>
          </w:tcPr>
          <w:p w14:paraId="1EC802CA" w14:textId="77777777" w:rsidR="009D3288" w:rsidRPr="000C23F6" w:rsidRDefault="009D3288">
            <w:pPr>
              <w:spacing w:before="60" w:after="60"/>
              <w:jc w:val="both"/>
              <w:rPr>
                <w:rFonts w:ascii="Arial" w:hAnsi="Arial" w:cs="Arial"/>
                <w:sz w:val="21"/>
                <w:szCs w:val="21"/>
                <w:lang w:val="en-GB"/>
              </w:rPr>
            </w:pPr>
          </w:p>
        </w:tc>
        <w:tc>
          <w:tcPr>
            <w:tcW w:w="3840" w:type="dxa"/>
          </w:tcPr>
          <w:p w14:paraId="7A1FBBC6" w14:textId="77777777" w:rsidR="009D3288" w:rsidRPr="000C23F6" w:rsidRDefault="009D3288">
            <w:pPr>
              <w:spacing w:before="60" w:after="60"/>
              <w:jc w:val="both"/>
              <w:rPr>
                <w:rFonts w:ascii="Arial" w:hAnsi="Arial" w:cs="Arial"/>
                <w:sz w:val="21"/>
                <w:szCs w:val="21"/>
                <w:lang w:val="en-GB"/>
              </w:rPr>
            </w:pPr>
          </w:p>
        </w:tc>
      </w:tr>
      <w:tr w:rsidR="009D3288" w:rsidRPr="000C23F6" w14:paraId="4C6B84BF" w14:textId="77777777">
        <w:tc>
          <w:tcPr>
            <w:tcW w:w="480" w:type="dxa"/>
          </w:tcPr>
          <w:p w14:paraId="20A3A0AD" w14:textId="77777777" w:rsidR="009D3288" w:rsidRPr="000C23F6" w:rsidRDefault="009D3288">
            <w:pPr>
              <w:spacing w:before="60" w:after="60"/>
              <w:jc w:val="both"/>
              <w:rPr>
                <w:rFonts w:ascii="Arial" w:hAnsi="Arial" w:cs="Arial"/>
                <w:sz w:val="21"/>
                <w:szCs w:val="21"/>
                <w:lang w:val="en-GB"/>
              </w:rPr>
            </w:pPr>
            <w:r w:rsidRPr="000C23F6">
              <w:rPr>
                <w:rFonts w:ascii="Arial" w:hAnsi="Arial" w:cs="Arial"/>
                <w:sz w:val="21"/>
                <w:szCs w:val="21"/>
                <w:lang w:val="en-GB"/>
              </w:rPr>
              <w:t>4</w:t>
            </w:r>
          </w:p>
        </w:tc>
        <w:tc>
          <w:tcPr>
            <w:tcW w:w="3240" w:type="dxa"/>
          </w:tcPr>
          <w:p w14:paraId="4057C1E6" w14:textId="77777777" w:rsidR="009D3288" w:rsidRPr="000C23F6" w:rsidRDefault="009D3288">
            <w:pPr>
              <w:spacing w:before="60" w:after="60"/>
              <w:jc w:val="both"/>
              <w:rPr>
                <w:rFonts w:ascii="Arial" w:hAnsi="Arial" w:cs="Arial"/>
                <w:sz w:val="21"/>
                <w:szCs w:val="21"/>
                <w:lang w:val="en-GB"/>
              </w:rPr>
            </w:pPr>
          </w:p>
        </w:tc>
        <w:tc>
          <w:tcPr>
            <w:tcW w:w="3840" w:type="dxa"/>
          </w:tcPr>
          <w:p w14:paraId="01B65F1D" w14:textId="77777777" w:rsidR="009D3288" w:rsidRPr="000C23F6" w:rsidRDefault="009D3288">
            <w:pPr>
              <w:spacing w:before="60" w:after="60"/>
              <w:jc w:val="both"/>
              <w:rPr>
                <w:rFonts w:ascii="Arial" w:hAnsi="Arial" w:cs="Arial"/>
                <w:sz w:val="21"/>
                <w:szCs w:val="21"/>
                <w:lang w:val="en-GB"/>
              </w:rPr>
            </w:pPr>
          </w:p>
        </w:tc>
      </w:tr>
    </w:tbl>
    <w:p w14:paraId="53D0697B" w14:textId="77777777" w:rsidR="009D3288" w:rsidRPr="000C23F6" w:rsidRDefault="009D3288">
      <w:pPr>
        <w:ind w:left="720"/>
        <w:jc w:val="both"/>
        <w:rPr>
          <w:rFonts w:ascii="Arial" w:hAnsi="Arial" w:cs="Arial"/>
          <w:sz w:val="21"/>
          <w:szCs w:val="21"/>
          <w:lang w:val="en-GB"/>
        </w:rPr>
      </w:pPr>
    </w:p>
    <w:p w14:paraId="7D6B7935" w14:textId="77777777" w:rsidR="00D71131" w:rsidRPr="00D71131" w:rsidRDefault="003A35DA" w:rsidP="007E0A76">
      <w:pPr>
        <w:numPr>
          <w:ilvl w:val="0"/>
          <w:numId w:val="13"/>
        </w:numPr>
        <w:jc w:val="both"/>
        <w:rPr>
          <w:rFonts w:ascii="Arial" w:hAnsi="Arial" w:cs="Arial"/>
          <w:sz w:val="21"/>
          <w:szCs w:val="21"/>
          <w:lang w:val="en-GB"/>
        </w:rPr>
      </w:pPr>
      <w:r>
        <w:rPr>
          <w:rFonts w:ascii="Arial" w:hAnsi="Arial" w:cs="Arial"/>
          <w:i/>
          <w:iCs/>
          <w:sz w:val="21"/>
          <w:szCs w:val="21"/>
          <w:lang w:val="en-GB"/>
        </w:rPr>
        <w:t>w</w:t>
      </w:r>
      <w:r w:rsidR="009D3288" w:rsidRPr="000C23F6">
        <w:rPr>
          <w:rFonts w:ascii="Arial" w:hAnsi="Arial" w:cs="Arial"/>
          <w:i/>
          <w:iCs/>
          <w:sz w:val="21"/>
          <w:szCs w:val="21"/>
          <w:lang w:val="en-GB"/>
        </w:rPr>
        <w:t>e are not a Government owned entity</w:t>
      </w:r>
      <w:r>
        <w:rPr>
          <w:rFonts w:ascii="Arial" w:hAnsi="Arial" w:cs="Arial"/>
          <w:i/>
          <w:iCs/>
          <w:sz w:val="21"/>
          <w:szCs w:val="21"/>
          <w:lang w:val="en-GB"/>
        </w:rPr>
        <w:t xml:space="preserve"> as defined in ITT Clause 5</w:t>
      </w:r>
      <w:r w:rsidR="00BD5D99">
        <w:rPr>
          <w:rFonts w:ascii="Arial" w:hAnsi="Arial" w:cs="Arial"/>
          <w:i/>
          <w:iCs/>
          <w:sz w:val="21"/>
          <w:szCs w:val="21"/>
          <w:highlight w:val="yellow"/>
          <w:lang w:val="en-GB"/>
        </w:rPr>
        <w:t>.</w:t>
      </w:r>
      <w:r w:rsidR="009D3288" w:rsidRPr="000C23F6">
        <w:rPr>
          <w:rFonts w:ascii="Arial" w:hAnsi="Arial" w:cs="Arial"/>
          <w:i/>
          <w:iCs/>
          <w:sz w:val="21"/>
          <w:szCs w:val="21"/>
          <w:lang w:val="en-GB"/>
        </w:rPr>
        <w:t xml:space="preserve"> </w:t>
      </w:r>
    </w:p>
    <w:p w14:paraId="1F15EB2E" w14:textId="77777777" w:rsidR="00D71131" w:rsidRPr="00D71131" w:rsidRDefault="00042D2A" w:rsidP="00D71131">
      <w:pPr>
        <w:ind w:left="720"/>
        <w:jc w:val="both"/>
        <w:rPr>
          <w:rFonts w:ascii="Arial" w:hAnsi="Arial" w:cs="Arial"/>
          <w:sz w:val="21"/>
          <w:szCs w:val="21"/>
          <w:lang w:val="en-GB"/>
        </w:rPr>
      </w:pPr>
      <w:r>
        <w:rPr>
          <w:rFonts w:ascii="Arial" w:hAnsi="Arial" w:cs="Arial"/>
          <w:i/>
          <w:iCs/>
          <w:sz w:val="21"/>
          <w:szCs w:val="21"/>
          <w:lang w:val="en-GB"/>
        </w:rPr>
        <w:t xml:space="preserve">            </w:t>
      </w:r>
      <w:r w:rsidR="00D71131">
        <w:rPr>
          <w:rFonts w:ascii="Arial" w:hAnsi="Arial" w:cs="Arial"/>
          <w:i/>
          <w:iCs/>
          <w:sz w:val="21"/>
          <w:szCs w:val="21"/>
          <w:lang w:val="en-GB"/>
        </w:rPr>
        <w:t xml:space="preserve"> </w:t>
      </w:r>
      <w:r w:rsidR="009D3288" w:rsidRPr="000C23F6">
        <w:rPr>
          <w:rFonts w:ascii="Arial" w:hAnsi="Arial" w:cs="Arial"/>
          <w:i/>
          <w:iCs/>
          <w:sz w:val="21"/>
          <w:szCs w:val="21"/>
          <w:lang w:val="en-GB"/>
        </w:rPr>
        <w:t>or</w:t>
      </w:r>
    </w:p>
    <w:p w14:paraId="26EC002E" w14:textId="77777777" w:rsidR="009D3288" w:rsidRPr="000C23F6" w:rsidRDefault="009D3288" w:rsidP="003A35DA">
      <w:pPr>
        <w:ind w:left="1430"/>
        <w:jc w:val="both"/>
        <w:rPr>
          <w:rFonts w:ascii="Arial" w:hAnsi="Arial" w:cs="Arial"/>
          <w:sz w:val="21"/>
          <w:szCs w:val="21"/>
          <w:lang w:val="en-GB"/>
        </w:rPr>
      </w:pPr>
      <w:r w:rsidRPr="000C23F6">
        <w:rPr>
          <w:rFonts w:ascii="Arial" w:hAnsi="Arial" w:cs="Arial"/>
          <w:i/>
          <w:iCs/>
          <w:sz w:val="21"/>
          <w:szCs w:val="21"/>
          <w:lang w:val="en-GB"/>
        </w:rPr>
        <w:t>we are a Government owned entity, and we meet the requirements</w:t>
      </w:r>
      <w:r w:rsidR="003A35DA">
        <w:rPr>
          <w:rFonts w:ascii="Arial" w:hAnsi="Arial" w:cs="Arial"/>
          <w:i/>
          <w:iCs/>
          <w:sz w:val="21"/>
          <w:szCs w:val="21"/>
          <w:lang w:val="en-GB"/>
        </w:rPr>
        <w:t xml:space="preserve"> of </w:t>
      </w:r>
      <w:smartTag w:uri="urn:schemas-microsoft-com:office:smarttags" w:element="stockticker">
        <w:r w:rsidR="003A35DA">
          <w:rPr>
            <w:rFonts w:ascii="Arial" w:hAnsi="Arial" w:cs="Arial"/>
            <w:i/>
            <w:iCs/>
            <w:sz w:val="21"/>
            <w:szCs w:val="21"/>
            <w:lang w:val="en-GB"/>
          </w:rPr>
          <w:t>ITT</w:t>
        </w:r>
      </w:smartTag>
      <w:r w:rsidR="00550183">
        <w:rPr>
          <w:rFonts w:ascii="Arial" w:hAnsi="Arial" w:cs="Arial"/>
          <w:i/>
          <w:iCs/>
          <w:sz w:val="21"/>
          <w:szCs w:val="21"/>
          <w:lang w:val="en-GB"/>
        </w:rPr>
        <w:t xml:space="preserve"> </w:t>
      </w:r>
      <w:r w:rsidR="003A35DA">
        <w:rPr>
          <w:rFonts w:ascii="Arial" w:hAnsi="Arial" w:cs="Arial"/>
          <w:i/>
          <w:iCs/>
          <w:sz w:val="21"/>
          <w:szCs w:val="21"/>
          <w:lang w:val="en-GB"/>
        </w:rPr>
        <w:t xml:space="preserve"> Clause 5</w:t>
      </w:r>
      <w:r w:rsidR="00BD5D99">
        <w:rPr>
          <w:rFonts w:ascii="Arial" w:hAnsi="Arial" w:cs="Arial"/>
          <w:i/>
          <w:iCs/>
          <w:sz w:val="21"/>
          <w:szCs w:val="21"/>
          <w:highlight w:val="yellow"/>
          <w:lang w:val="en-GB"/>
        </w:rPr>
        <w:t>.</w:t>
      </w:r>
      <w:r w:rsidRPr="000C23F6">
        <w:rPr>
          <w:rFonts w:ascii="Arial" w:hAnsi="Arial" w:cs="Arial"/>
          <w:i/>
          <w:iCs/>
          <w:sz w:val="21"/>
          <w:szCs w:val="21"/>
          <w:lang w:val="en-GB"/>
        </w:rPr>
        <w:t>;</w:t>
      </w:r>
    </w:p>
    <w:p w14:paraId="46CFAE97" w14:textId="77777777" w:rsidR="009D3288" w:rsidRPr="000C23F6" w:rsidRDefault="009D3288">
      <w:pPr>
        <w:ind w:left="720"/>
        <w:jc w:val="both"/>
        <w:rPr>
          <w:rFonts w:ascii="Arial" w:hAnsi="Arial" w:cs="Arial"/>
          <w:sz w:val="21"/>
          <w:szCs w:val="21"/>
          <w:lang w:val="en-GB"/>
        </w:rPr>
      </w:pPr>
    </w:p>
    <w:p w14:paraId="2869B471" w14:textId="77777777" w:rsidR="00BB6B7E" w:rsidRDefault="009D3288" w:rsidP="007E0A76">
      <w:pPr>
        <w:numPr>
          <w:ilvl w:val="0"/>
          <w:numId w:val="13"/>
        </w:numPr>
        <w:jc w:val="both"/>
        <w:rPr>
          <w:rFonts w:ascii="Arial" w:hAnsi="Arial" w:cs="Arial"/>
          <w:sz w:val="21"/>
          <w:szCs w:val="21"/>
          <w:lang w:val="en-GB"/>
        </w:rPr>
      </w:pPr>
      <w:r w:rsidRPr="000C23F6">
        <w:rPr>
          <w:rFonts w:ascii="Arial" w:hAnsi="Arial" w:cs="Arial"/>
          <w:sz w:val="21"/>
          <w:szCs w:val="21"/>
          <w:lang w:val="en-GB"/>
        </w:rPr>
        <w:t>we, including as applicable any JVCA partner, declare that we are not associated, nor have been associated in the past, directly or indirectly, with a consultant or any other entity that has prepared the design, specifications and other documents</w:t>
      </w:r>
    </w:p>
    <w:p w14:paraId="7A3C27DE" w14:textId="77777777" w:rsidR="009D3288" w:rsidRPr="000C23F6" w:rsidRDefault="00BB6B7E" w:rsidP="00BB6B7E">
      <w:pPr>
        <w:ind w:left="720"/>
        <w:jc w:val="both"/>
        <w:rPr>
          <w:rFonts w:ascii="Arial" w:hAnsi="Arial" w:cs="Arial"/>
          <w:sz w:val="21"/>
          <w:szCs w:val="21"/>
          <w:lang w:val="en-GB"/>
        </w:rPr>
      </w:pPr>
      <w:r>
        <w:rPr>
          <w:rFonts w:ascii="Arial" w:hAnsi="Arial" w:cs="Arial"/>
          <w:sz w:val="21"/>
          <w:szCs w:val="21"/>
          <w:lang w:val="en-GB"/>
        </w:rPr>
        <w:t xml:space="preserve">            in accordance with </w:t>
      </w:r>
      <w:smartTag w:uri="urn:schemas-microsoft-com:office:smarttags" w:element="stockticker">
        <w:r>
          <w:rPr>
            <w:rFonts w:ascii="Arial" w:hAnsi="Arial" w:cs="Arial"/>
            <w:sz w:val="21"/>
            <w:szCs w:val="21"/>
            <w:lang w:val="en-GB"/>
          </w:rPr>
          <w:t>ITT</w:t>
        </w:r>
      </w:smartTag>
      <w:r w:rsidR="00550183">
        <w:rPr>
          <w:rFonts w:ascii="Arial" w:hAnsi="Arial" w:cs="Arial"/>
          <w:sz w:val="21"/>
          <w:szCs w:val="21"/>
          <w:lang w:val="en-GB"/>
        </w:rPr>
        <w:t xml:space="preserve"> </w:t>
      </w:r>
      <w:r>
        <w:rPr>
          <w:rFonts w:ascii="Arial" w:hAnsi="Arial" w:cs="Arial"/>
          <w:sz w:val="21"/>
          <w:szCs w:val="21"/>
          <w:lang w:val="en-GB"/>
        </w:rPr>
        <w:t xml:space="preserve">Clause </w:t>
      </w:r>
      <w:r w:rsidR="00BD5D99">
        <w:rPr>
          <w:rFonts w:ascii="Arial" w:hAnsi="Arial" w:cs="Arial"/>
          <w:sz w:val="21"/>
          <w:szCs w:val="21"/>
          <w:highlight w:val="yellow"/>
          <w:lang w:val="en-GB"/>
        </w:rPr>
        <w:t>5</w:t>
      </w:r>
      <w:r w:rsidR="009D3288" w:rsidRPr="000C23F6">
        <w:rPr>
          <w:rFonts w:ascii="Arial" w:hAnsi="Arial" w:cs="Arial"/>
          <w:sz w:val="21"/>
          <w:szCs w:val="21"/>
          <w:lang w:val="en-GB"/>
        </w:rPr>
        <w:t>;</w:t>
      </w:r>
    </w:p>
    <w:p w14:paraId="70D2612A" w14:textId="77777777" w:rsidR="009D3288" w:rsidRPr="000C23F6" w:rsidRDefault="009D3288">
      <w:pPr>
        <w:ind w:left="720"/>
        <w:jc w:val="both"/>
        <w:rPr>
          <w:rFonts w:ascii="Arial" w:hAnsi="Arial" w:cs="Arial"/>
          <w:sz w:val="21"/>
          <w:szCs w:val="21"/>
          <w:lang w:val="en-GB"/>
        </w:rPr>
      </w:pPr>
    </w:p>
    <w:p w14:paraId="51E6694A" w14:textId="77777777" w:rsidR="009D3288" w:rsidRPr="000C23F6" w:rsidRDefault="009D3288" w:rsidP="007E0A76">
      <w:pPr>
        <w:numPr>
          <w:ilvl w:val="0"/>
          <w:numId w:val="13"/>
        </w:numPr>
        <w:jc w:val="both"/>
        <w:rPr>
          <w:rFonts w:ascii="Arial" w:hAnsi="Arial" w:cs="Arial"/>
          <w:sz w:val="21"/>
          <w:szCs w:val="21"/>
          <w:lang w:val="en-GB"/>
        </w:rPr>
      </w:pPr>
      <w:r w:rsidRPr="000C23F6">
        <w:rPr>
          <w:rFonts w:ascii="Arial" w:hAnsi="Arial" w:cs="Arial"/>
          <w:sz w:val="21"/>
          <w:szCs w:val="21"/>
          <w:lang w:val="en-GB"/>
        </w:rPr>
        <w:t xml:space="preserve">we, including as applicable any JVCA partner or </w:t>
      </w:r>
      <w:r w:rsidR="00BB6B7E">
        <w:rPr>
          <w:rFonts w:ascii="Arial" w:hAnsi="Arial" w:cs="Arial"/>
          <w:sz w:val="21"/>
          <w:szCs w:val="21"/>
          <w:lang w:val="en-GB"/>
        </w:rPr>
        <w:t>S</w:t>
      </w:r>
      <w:r w:rsidRPr="000C23F6">
        <w:rPr>
          <w:rFonts w:ascii="Arial" w:hAnsi="Arial" w:cs="Arial"/>
          <w:sz w:val="21"/>
          <w:szCs w:val="21"/>
          <w:lang w:val="en-GB"/>
        </w:rPr>
        <w:t xml:space="preserve">pecialist </w:t>
      </w:r>
      <w:r w:rsidR="00BB6B7E">
        <w:rPr>
          <w:rFonts w:ascii="Arial" w:hAnsi="Arial" w:cs="Arial"/>
          <w:sz w:val="21"/>
          <w:szCs w:val="21"/>
          <w:lang w:val="en-GB"/>
        </w:rPr>
        <w:t>S</w:t>
      </w:r>
      <w:r w:rsidRPr="000C23F6">
        <w:rPr>
          <w:rFonts w:ascii="Arial" w:hAnsi="Arial" w:cs="Arial"/>
          <w:sz w:val="21"/>
          <w:szCs w:val="21"/>
          <w:lang w:val="en-GB"/>
        </w:rPr>
        <w:t>ubcontractor for any part of the contract resulting from this Tender process, have not been declared ineligible by the Government of Bangladesh on charges of engaging in corrupt, fraudulent, collusive or coercive practices</w:t>
      </w:r>
      <w:r w:rsidR="00BB6B7E">
        <w:rPr>
          <w:rFonts w:ascii="Arial" w:hAnsi="Arial" w:cs="Arial"/>
          <w:sz w:val="21"/>
          <w:szCs w:val="21"/>
          <w:lang w:val="en-GB"/>
        </w:rPr>
        <w:t xml:space="preserve"> in accordance with </w:t>
      </w:r>
      <w:smartTag w:uri="urn:schemas-microsoft-com:office:smarttags" w:element="stockticker">
        <w:r w:rsidR="00BB6B7E">
          <w:rPr>
            <w:rFonts w:ascii="Arial" w:hAnsi="Arial" w:cs="Arial"/>
            <w:sz w:val="21"/>
            <w:szCs w:val="21"/>
            <w:lang w:val="en-GB"/>
          </w:rPr>
          <w:t>ITT</w:t>
        </w:r>
      </w:smartTag>
      <w:r w:rsidR="00550183">
        <w:rPr>
          <w:rFonts w:ascii="Arial" w:hAnsi="Arial" w:cs="Arial"/>
          <w:sz w:val="21"/>
          <w:szCs w:val="21"/>
          <w:lang w:val="en-GB"/>
        </w:rPr>
        <w:t xml:space="preserve"> </w:t>
      </w:r>
      <w:r w:rsidR="00BB6B7E">
        <w:rPr>
          <w:rFonts w:ascii="Arial" w:hAnsi="Arial" w:cs="Arial"/>
          <w:sz w:val="21"/>
          <w:szCs w:val="21"/>
          <w:lang w:val="en-GB"/>
        </w:rPr>
        <w:t xml:space="preserve">Clause </w:t>
      </w:r>
      <w:r w:rsidR="00BD5D99">
        <w:rPr>
          <w:rFonts w:ascii="Arial" w:hAnsi="Arial" w:cs="Arial"/>
          <w:sz w:val="21"/>
          <w:szCs w:val="21"/>
          <w:highlight w:val="yellow"/>
          <w:lang w:val="en-GB"/>
        </w:rPr>
        <w:t>5</w:t>
      </w:r>
      <w:r w:rsidRPr="000C23F6">
        <w:rPr>
          <w:rFonts w:ascii="Arial" w:hAnsi="Arial" w:cs="Arial"/>
          <w:sz w:val="21"/>
          <w:szCs w:val="21"/>
          <w:lang w:val="en-GB"/>
        </w:rPr>
        <w:t>;</w:t>
      </w:r>
    </w:p>
    <w:p w14:paraId="0F621E6B" w14:textId="77777777" w:rsidR="009D3288" w:rsidRPr="000C23F6" w:rsidRDefault="009D3288">
      <w:pPr>
        <w:ind w:left="720"/>
        <w:jc w:val="both"/>
        <w:rPr>
          <w:rFonts w:ascii="Arial" w:hAnsi="Arial" w:cs="Arial"/>
          <w:sz w:val="21"/>
          <w:szCs w:val="21"/>
          <w:lang w:val="en-GB"/>
        </w:rPr>
      </w:pPr>
    </w:p>
    <w:p w14:paraId="42359CE1" w14:textId="77777777" w:rsidR="009D3288" w:rsidRPr="000C23F6" w:rsidRDefault="009D3288" w:rsidP="007E0A76">
      <w:pPr>
        <w:numPr>
          <w:ilvl w:val="0"/>
          <w:numId w:val="13"/>
        </w:numPr>
        <w:jc w:val="both"/>
        <w:rPr>
          <w:rFonts w:ascii="Arial" w:hAnsi="Arial" w:cs="Arial"/>
          <w:sz w:val="21"/>
          <w:szCs w:val="21"/>
          <w:lang w:val="en-GB"/>
        </w:rPr>
      </w:pPr>
      <w:r w:rsidRPr="000C23F6">
        <w:rPr>
          <w:rFonts w:ascii="Arial" w:hAnsi="Arial" w:cs="Arial"/>
          <w:sz w:val="21"/>
          <w:szCs w:val="21"/>
          <w:lang w:val="en-GB"/>
        </w:rPr>
        <w:t xml:space="preserve">furthermore, we are aware of </w:t>
      </w:r>
      <w:smartTag w:uri="urn:schemas-microsoft-com:office:smarttags" w:element="stockticker">
        <w:r w:rsidRPr="000C23F6">
          <w:rPr>
            <w:rFonts w:ascii="Arial" w:hAnsi="Arial" w:cs="Arial"/>
            <w:sz w:val="21"/>
            <w:szCs w:val="21"/>
            <w:lang w:val="en-GB"/>
          </w:rPr>
          <w:t>ITT</w:t>
        </w:r>
      </w:smartTag>
      <w:r w:rsidRPr="000C23F6">
        <w:rPr>
          <w:rFonts w:ascii="Arial" w:hAnsi="Arial" w:cs="Arial"/>
          <w:sz w:val="21"/>
          <w:szCs w:val="21"/>
          <w:lang w:val="en-GB"/>
        </w:rPr>
        <w:t xml:space="preserve"> Clause </w:t>
      </w:r>
      <w:r w:rsidR="000639DB" w:rsidRPr="005F0CF2">
        <w:rPr>
          <w:rFonts w:ascii="Arial" w:hAnsi="Arial" w:cs="Arial"/>
          <w:sz w:val="21"/>
          <w:szCs w:val="21"/>
          <w:highlight w:val="yellow"/>
          <w:lang w:val="en-GB"/>
        </w:rPr>
        <w:t>4</w:t>
      </w:r>
      <w:r w:rsidRPr="000C23F6">
        <w:rPr>
          <w:rFonts w:ascii="Arial" w:hAnsi="Arial" w:cs="Arial"/>
          <w:sz w:val="21"/>
          <w:szCs w:val="21"/>
          <w:lang w:val="en-GB"/>
        </w:rPr>
        <w:t xml:space="preserve"> concerning such practices and pledge not to indulge in such practices in competing for or in executing the Contract;</w:t>
      </w:r>
    </w:p>
    <w:p w14:paraId="1DD02B72" w14:textId="77777777" w:rsidR="009D3288" w:rsidRPr="000C23F6" w:rsidRDefault="009D3288">
      <w:pPr>
        <w:jc w:val="both"/>
        <w:rPr>
          <w:rFonts w:ascii="Arial" w:hAnsi="Arial" w:cs="Arial"/>
          <w:sz w:val="21"/>
          <w:szCs w:val="21"/>
          <w:lang w:val="en-GB"/>
        </w:rPr>
      </w:pPr>
    </w:p>
    <w:p w14:paraId="561F87BC" w14:textId="77777777" w:rsidR="009D3288" w:rsidRPr="000C23F6" w:rsidRDefault="009D3288" w:rsidP="007E0A76">
      <w:pPr>
        <w:numPr>
          <w:ilvl w:val="0"/>
          <w:numId w:val="13"/>
        </w:numPr>
        <w:jc w:val="both"/>
        <w:rPr>
          <w:rFonts w:ascii="Arial" w:hAnsi="Arial" w:cs="Arial"/>
          <w:sz w:val="21"/>
          <w:szCs w:val="21"/>
          <w:lang w:val="en-GB"/>
        </w:rPr>
      </w:pPr>
      <w:r w:rsidRPr="000C23F6">
        <w:rPr>
          <w:rFonts w:ascii="Arial" w:hAnsi="Arial" w:cs="Arial"/>
          <w:sz w:val="21"/>
          <w:szCs w:val="21"/>
          <w:lang w:val="en-GB"/>
        </w:rPr>
        <w:t xml:space="preserve">we intend to subcontract an activity or part of the Works, in accordance with </w:t>
      </w:r>
      <w:smartTag w:uri="urn:schemas-microsoft-com:office:smarttags" w:element="stockticker">
        <w:r w:rsidRPr="000C23F6">
          <w:rPr>
            <w:rFonts w:ascii="Arial" w:hAnsi="Arial" w:cs="Arial"/>
            <w:sz w:val="21"/>
            <w:szCs w:val="21"/>
            <w:lang w:val="en-GB"/>
          </w:rPr>
          <w:t>ITT</w:t>
        </w:r>
      </w:smartTag>
      <w:r w:rsidR="00550183">
        <w:rPr>
          <w:rFonts w:ascii="Arial" w:hAnsi="Arial" w:cs="Arial"/>
          <w:sz w:val="21"/>
          <w:szCs w:val="21"/>
          <w:lang w:val="en-GB"/>
        </w:rPr>
        <w:t xml:space="preserve"> </w:t>
      </w:r>
      <w:r w:rsidR="000639DB">
        <w:rPr>
          <w:rFonts w:ascii="Arial" w:hAnsi="Arial" w:cs="Arial"/>
          <w:sz w:val="21"/>
          <w:szCs w:val="21"/>
          <w:lang w:val="en-GB"/>
        </w:rPr>
        <w:t xml:space="preserve"> </w:t>
      </w:r>
      <w:r w:rsidRPr="000C23F6">
        <w:rPr>
          <w:rFonts w:ascii="Arial" w:hAnsi="Arial" w:cs="Arial"/>
          <w:sz w:val="21"/>
          <w:szCs w:val="21"/>
          <w:lang w:val="en-GB"/>
        </w:rPr>
        <w:t xml:space="preserve">Clause </w:t>
      </w:r>
      <w:r w:rsidR="00BD5D99">
        <w:rPr>
          <w:rFonts w:ascii="Arial" w:hAnsi="Arial" w:cs="Arial"/>
          <w:sz w:val="21"/>
          <w:szCs w:val="21"/>
          <w:highlight w:val="yellow"/>
          <w:lang w:val="en-GB"/>
        </w:rPr>
        <w:t>14</w:t>
      </w:r>
      <w:r w:rsidRPr="000C23F6">
        <w:rPr>
          <w:rFonts w:ascii="Arial" w:hAnsi="Arial" w:cs="Arial"/>
          <w:sz w:val="21"/>
          <w:szCs w:val="21"/>
          <w:lang w:val="en-GB"/>
        </w:rPr>
        <w:t>, to the following Specialist Subcontractor(s);</w:t>
      </w:r>
    </w:p>
    <w:p w14:paraId="12A7108A" w14:textId="77777777" w:rsidR="009D3288" w:rsidRPr="000C23F6" w:rsidRDefault="009D3288">
      <w:pPr>
        <w:jc w:val="both"/>
        <w:rPr>
          <w:rFonts w:ascii="Arial" w:hAnsi="Arial" w:cs="Arial"/>
          <w:sz w:val="21"/>
          <w:szCs w:val="21"/>
          <w:lang w:val="en-GB"/>
        </w:rPr>
      </w:pPr>
    </w:p>
    <w:tbl>
      <w:tblPr>
        <w:tblW w:w="0" w:type="auto"/>
        <w:tblInd w:w="1548" w:type="dxa"/>
        <w:tblLook w:val="01E0" w:firstRow="1" w:lastRow="1" w:firstColumn="1" w:lastColumn="1" w:noHBand="0" w:noVBand="0"/>
      </w:tblPr>
      <w:tblGrid>
        <w:gridCol w:w="3736"/>
        <w:gridCol w:w="3745"/>
      </w:tblGrid>
      <w:tr w:rsidR="009D3288" w:rsidRPr="000C23F6" w14:paraId="624A67A9" w14:textId="77777777">
        <w:trPr>
          <w:trHeight w:val="360"/>
        </w:trPr>
        <w:tc>
          <w:tcPr>
            <w:tcW w:w="3780" w:type="dxa"/>
          </w:tcPr>
          <w:p w14:paraId="2E323E6C" w14:textId="77777777" w:rsidR="009D3288" w:rsidRPr="000C23F6" w:rsidRDefault="009D3288">
            <w:pPr>
              <w:spacing w:before="60" w:after="60"/>
              <w:jc w:val="both"/>
              <w:rPr>
                <w:rFonts w:ascii="Arial" w:hAnsi="Arial" w:cs="Arial"/>
                <w:sz w:val="21"/>
                <w:szCs w:val="21"/>
                <w:lang w:val="en-GB"/>
              </w:rPr>
            </w:pPr>
            <w:r w:rsidRPr="000C23F6">
              <w:rPr>
                <w:rFonts w:ascii="Arial" w:hAnsi="Arial" w:cs="Arial"/>
                <w:sz w:val="21"/>
                <w:szCs w:val="21"/>
                <w:lang w:val="en-GB"/>
              </w:rPr>
              <w:t>Activity or part of the Works</w:t>
            </w:r>
          </w:p>
        </w:tc>
        <w:tc>
          <w:tcPr>
            <w:tcW w:w="3780" w:type="dxa"/>
          </w:tcPr>
          <w:p w14:paraId="5891893A" w14:textId="77777777" w:rsidR="009D3288" w:rsidRPr="000C23F6" w:rsidRDefault="009D3288">
            <w:pPr>
              <w:spacing w:before="60" w:after="60"/>
              <w:jc w:val="both"/>
              <w:rPr>
                <w:rFonts w:ascii="Arial" w:hAnsi="Arial" w:cs="Arial"/>
                <w:sz w:val="21"/>
                <w:szCs w:val="21"/>
                <w:lang w:val="en-GB"/>
              </w:rPr>
            </w:pPr>
            <w:r w:rsidRPr="000C23F6">
              <w:rPr>
                <w:rFonts w:ascii="Arial" w:hAnsi="Arial" w:cs="Arial"/>
                <w:sz w:val="21"/>
                <w:szCs w:val="21"/>
                <w:lang w:val="en-GB"/>
              </w:rPr>
              <w:t>Name of Specialist Subcontractor</w:t>
            </w:r>
            <w:r w:rsidR="000639DB">
              <w:rPr>
                <w:rFonts w:ascii="Arial" w:hAnsi="Arial" w:cs="Arial"/>
                <w:sz w:val="21"/>
                <w:szCs w:val="21"/>
                <w:lang w:val="en-GB"/>
              </w:rPr>
              <w:t xml:space="preserve"> with </w:t>
            </w:r>
            <w:r w:rsidRPr="000C23F6">
              <w:rPr>
                <w:rFonts w:ascii="Arial" w:hAnsi="Arial" w:cs="Arial"/>
                <w:sz w:val="21"/>
                <w:szCs w:val="21"/>
                <w:lang w:val="en-GB"/>
              </w:rPr>
              <w:t xml:space="preserve"> </w:t>
            </w:r>
            <w:r w:rsidR="00C953E2">
              <w:rPr>
                <w:rFonts w:ascii="Arial" w:hAnsi="Arial" w:cs="Arial"/>
                <w:sz w:val="21"/>
                <w:szCs w:val="21"/>
                <w:lang w:val="en-GB"/>
              </w:rPr>
              <w:t>Address</w:t>
            </w:r>
          </w:p>
        </w:tc>
      </w:tr>
      <w:tr w:rsidR="009D3288" w:rsidRPr="000C23F6" w14:paraId="2E99236E" w14:textId="77777777">
        <w:trPr>
          <w:trHeight w:val="360"/>
        </w:trPr>
        <w:tc>
          <w:tcPr>
            <w:tcW w:w="3780" w:type="dxa"/>
          </w:tcPr>
          <w:p w14:paraId="5B77A652" w14:textId="77777777" w:rsidR="009D3288" w:rsidRPr="000C23F6" w:rsidRDefault="009D3288">
            <w:pPr>
              <w:spacing w:before="60" w:after="60"/>
              <w:jc w:val="both"/>
              <w:rPr>
                <w:rFonts w:ascii="Arial" w:hAnsi="Arial" w:cs="Arial"/>
                <w:sz w:val="21"/>
                <w:szCs w:val="21"/>
                <w:lang w:val="en-GB"/>
              </w:rPr>
            </w:pPr>
          </w:p>
        </w:tc>
        <w:tc>
          <w:tcPr>
            <w:tcW w:w="3780" w:type="dxa"/>
          </w:tcPr>
          <w:p w14:paraId="18346F29" w14:textId="77777777" w:rsidR="009D3288" w:rsidRPr="000C23F6" w:rsidRDefault="009D3288">
            <w:pPr>
              <w:spacing w:before="60" w:after="60"/>
              <w:jc w:val="both"/>
              <w:rPr>
                <w:rFonts w:ascii="Arial" w:hAnsi="Arial" w:cs="Arial"/>
                <w:sz w:val="21"/>
                <w:szCs w:val="21"/>
                <w:lang w:val="en-GB"/>
              </w:rPr>
            </w:pPr>
          </w:p>
        </w:tc>
      </w:tr>
      <w:tr w:rsidR="009D3288" w:rsidRPr="000C23F6" w14:paraId="3EC116F6" w14:textId="77777777">
        <w:trPr>
          <w:trHeight w:val="360"/>
        </w:trPr>
        <w:tc>
          <w:tcPr>
            <w:tcW w:w="3780" w:type="dxa"/>
          </w:tcPr>
          <w:p w14:paraId="43F0FAE4" w14:textId="77777777" w:rsidR="009D3288" w:rsidRPr="000C23F6" w:rsidRDefault="009D3288">
            <w:pPr>
              <w:spacing w:before="60" w:after="60"/>
              <w:jc w:val="both"/>
              <w:rPr>
                <w:rFonts w:ascii="Arial" w:hAnsi="Arial" w:cs="Arial"/>
                <w:sz w:val="21"/>
                <w:szCs w:val="21"/>
                <w:lang w:val="en-GB"/>
              </w:rPr>
            </w:pPr>
          </w:p>
        </w:tc>
        <w:tc>
          <w:tcPr>
            <w:tcW w:w="3780" w:type="dxa"/>
          </w:tcPr>
          <w:p w14:paraId="0ED5E50F" w14:textId="77777777" w:rsidR="009D3288" w:rsidRPr="000C23F6" w:rsidRDefault="009D3288">
            <w:pPr>
              <w:spacing w:before="60" w:after="60"/>
              <w:jc w:val="both"/>
              <w:rPr>
                <w:rFonts w:ascii="Arial" w:hAnsi="Arial" w:cs="Arial"/>
                <w:sz w:val="21"/>
                <w:szCs w:val="21"/>
                <w:lang w:val="en-GB"/>
              </w:rPr>
            </w:pPr>
          </w:p>
        </w:tc>
      </w:tr>
      <w:tr w:rsidR="009D3288" w:rsidRPr="000C23F6" w14:paraId="71C8E426" w14:textId="77777777">
        <w:trPr>
          <w:trHeight w:val="360"/>
        </w:trPr>
        <w:tc>
          <w:tcPr>
            <w:tcW w:w="3780" w:type="dxa"/>
          </w:tcPr>
          <w:p w14:paraId="109AC325" w14:textId="77777777" w:rsidR="009D3288" w:rsidRPr="000C23F6" w:rsidRDefault="009D3288">
            <w:pPr>
              <w:spacing w:before="60" w:after="60"/>
              <w:jc w:val="both"/>
              <w:rPr>
                <w:rFonts w:ascii="Arial" w:hAnsi="Arial" w:cs="Arial"/>
                <w:sz w:val="21"/>
                <w:szCs w:val="21"/>
                <w:lang w:val="en-GB"/>
              </w:rPr>
            </w:pPr>
          </w:p>
        </w:tc>
        <w:tc>
          <w:tcPr>
            <w:tcW w:w="3780" w:type="dxa"/>
          </w:tcPr>
          <w:p w14:paraId="1C3D2BE0" w14:textId="77777777" w:rsidR="009D3288" w:rsidRPr="000C23F6" w:rsidRDefault="009D3288">
            <w:pPr>
              <w:spacing w:before="60" w:after="60"/>
              <w:jc w:val="both"/>
              <w:rPr>
                <w:rFonts w:ascii="Arial" w:hAnsi="Arial" w:cs="Arial"/>
                <w:sz w:val="21"/>
                <w:szCs w:val="21"/>
                <w:lang w:val="en-GB"/>
              </w:rPr>
            </w:pPr>
          </w:p>
        </w:tc>
      </w:tr>
      <w:tr w:rsidR="009D3288" w:rsidRPr="000C23F6" w14:paraId="1300FF6A" w14:textId="77777777">
        <w:trPr>
          <w:trHeight w:val="360"/>
        </w:trPr>
        <w:tc>
          <w:tcPr>
            <w:tcW w:w="3780" w:type="dxa"/>
          </w:tcPr>
          <w:p w14:paraId="42E5735A" w14:textId="77777777" w:rsidR="009D3288" w:rsidRPr="000C23F6" w:rsidRDefault="009D3288">
            <w:pPr>
              <w:spacing w:before="60" w:after="60"/>
              <w:jc w:val="both"/>
              <w:rPr>
                <w:rFonts w:ascii="Arial" w:hAnsi="Arial" w:cs="Arial"/>
                <w:sz w:val="21"/>
                <w:szCs w:val="21"/>
                <w:lang w:val="en-GB"/>
              </w:rPr>
            </w:pPr>
          </w:p>
        </w:tc>
        <w:tc>
          <w:tcPr>
            <w:tcW w:w="3780" w:type="dxa"/>
          </w:tcPr>
          <w:p w14:paraId="77870CBF" w14:textId="77777777" w:rsidR="009D3288" w:rsidRPr="000C23F6" w:rsidRDefault="009D3288">
            <w:pPr>
              <w:spacing w:before="60" w:after="60"/>
              <w:jc w:val="both"/>
              <w:rPr>
                <w:rFonts w:ascii="Arial" w:hAnsi="Arial" w:cs="Arial"/>
                <w:sz w:val="21"/>
                <w:szCs w:val="21"/>
                <w:lang w:val="en-GB"/>
              </w:rPr>
            </w:pPr>
          </w:p>
        </w:tc>
      </w:tr>
    </w:tbl>
    <w:p w14:paraId="28533B15" w14:textId="77777777" w:rsidR="009D3288" w:rsidRPr="000C23F6" w:rsidRDefault="009D3288">
      <w:pPr>
        <w:ind w:left="720"/>
        <w:jc w:val="both"/>
        <w:rPr>
          <w:rFonts w:ascii="Arial" w:hAnsi="Arial" w:cs="Arial"/>
          <w:sz w:val="21"/>
          <w:szCs w:val="21"/>
          <w:lang w:val="en-GB"/>
        </w:rPr>
      </w:pPr>
    </w:p>
    <w:p w14:paraId="1C0E699A" w14:textId="77777777" w:rsidR="009D3288" w:rsidRPr="000C23F6" w:rsidRDefault="008727D3" w:rsidP="007E0A76">
      <w:pPr>
        <w:numPr>
          <w:ilvl w:val="0"/>
          <w:numId w:val="13"/>
        </w:numPr>
        <w:jc w:val="both"/>
        <w:rPr>
          <w:rFonts w:ascii="Arial" w:hAnsi="Arial" w:cs="Arial"/>
          <w:sz w:val="21"/>
          <w:szCs w:val="21"/>
          <w:lang w:val="en-GB"/>
        </w:rPr>
      </w:pPr>
      <w:r>
        <w:rPr>
          <w:rFonts w:ascii="Arial" w:hAnsi="Arial" w:cs="Arial"/>
          <w:sz w:val="21"/>
          <w:szCs w:val="21"/>
          <w:lang w:val="en-GB"/>
        </w:rPr>
        <w:t>w</w:t>
      </w:r>
      <w:r w:rsidR="009D3288" w:rsidRPr="000C23F6">
        <w:rPr>
          <w:rFonts w:ascii="Arial" w:hAnsi="Arial" w:cs="Arial"/>
          <w:sz w:val="21"/>
          <w:szCs w:val="21"/>
          <w:lang w:val="en-GB"/>
        </w:rPr>
        <w:t xml:space="preserve">e, including as applicable any JVCA partner, confirm that we do not have a record of poor performance, such as abandoning the works, not properly completing contracts, inordinate delays, or financial failure as stated in </w:t>
      </w:r>
      <w:smartTag w:uri="urn:schemas-microsoft-com:office:smarttags" w:element="stockticker">
        <w:r w:rsidR="009D3288" w:rsidRPr="000C23F6">
          <w:rPr>
            <w:rFonts w:ascii="Arial" w:hAnsi="Arial" w:cs="Arial"/>
            <w:sz w:val="21"/>
            <w:szCs w:val="21"/>
            <w:lang w:val="en-GB"/>
          </w:rPr>
          <w:t>ITT</w:t>
        </w:r>
      </w:smartTag>
      <w:r w:rsidR="009D3288" w:rsidRPr="000C23F6">
        <w:rPr>
          <w:rFonts w:ascii="Arial" w:hAnsi="Arial" w:cs="Arial"/>
          <w:sz w:val="21"/>
          <w:szCs w:val="21"/>
          <w:lang w:val="en-GB"/>
        </w:rPr>
        <w:t xml:space="preserve"> </w:t>
      </w:r>
      <w:r w:rsidR="008453A6" w:rsidRPr="000C23F6">
        <w:rPr>
          <w:rFonts w:ascii="Arial" w:hAnsi="Arial" w:cs="Arial"/>
          <w:sz w:val="21"/>
          <w:szCs w:val="21"/>
          <w:lang w:val="en-GB"/>
        </w:rPr>
        <w:t xml:space="preserve"> </w:t>
      </w:r>
      <w:r w:rsidR="009D3288" w:rsidRPr="000C23F6">
        <w:rPr>
          <w:rFonts w:ascii="Arial" w:hAnsi="Arial" w:cs="Arial"/>
          <w:sz w:val="21"/>
          <w:szCs w:val="21"/>
          <w:lang w:val="en-GB"/>
        </w:rPr>
        <w:t xml:space="preserve">Clause </w:t>
      </w:r>
      <w:r w:rsidR="000639DB" w:rsidRPr="005F0CF2">
        <w:rPr>
          <w:rFonts w:ascii="Arial" w:hAnsi="Arial" w:cs="Arial"/>
          <w:sz w:val="21"/>
          <w:szCs w:val="21"/>
          <w:highlight w:val="yellow"/>
          <w:lang w:val="en-GB"/>
        </w:rPr>
        <w:t>5</w:t>
      </w:r>
      <w:r w:rsidR="009D3288" w:rsidRPr="000C23F6">
        <w:rPr>
          <w:rFonts w:ascii="Arial" w:hAnsi="Arial" w:cs="Arial"/>
          <w:sz w:val="21"/>
          <w:szCs w:val="21"/>
          <w:lang w:val="en-GB"/>
        </w:rPr>
        <w:t>, and that we do not have, or have had, any litigation against us, other than that stated in the Tenderer Information (</w:t>
      </w:r>
      <w:r w:rsidR="009D3288" w:rsidRPr="000639DB">
        <w:rPr>
          <w:rFonts w:ascii="Arial" w:hAnsi="Arial" w:cs="Arial"/>
          <w:b/>
          <w:sz w:val="21"/>
          <w:szCs w:val="21"/>
          <w:lang w:val="en-GB"/>
        </w:rPr>
        <w:t>Form PW</w:t>
      </w:r>
      <w:r w:rsidR="00CD40A3">
        <w:rPr>
          <w:rFonts w:ascii="Arial" w:hAnsi="Arial" w:cs="Arial"/>
          <w:b/>
          <w:sz w:val="21"/>
          <w:szCs w:val="21"/>
          <w:lang w:val="en-GB"/>
        </w:rPr>
        <w:t>5</w:t>
      </w:r>
      <w:r w:rsidR="009D3288" w:rsidRPr="000639DB">
        <w:rPr>
          <w:rFonts w:ascii="Arial" w:hAnsi="Arial" w:cs="Arial"/>
          <w:b/>
          <w:sz w:val="21"/>
          <w:szCs w:val="21"/>
          <w:lang w:val="en-GB"/>
        </w:rPr>
        <w:t>-2</w:t>
      </w:r>
      <w:r w:rsidR="009D3288" w:rsidRPr="000C23F6">
        <w:rPr>
          <w:rFonts w:ascii="Arial" w:hAnsi="Arial" w:cs="Arial"/>
          <w:sz w:val="21"/>
          <w:szCs w:val="21"/>
          <w:lang w:val="en-GB"/>
        </w:rPr>
        <w:t>);</w:t>
      </w:r>
    </w:p>
    <w:p w14:paraId="6FF5EBAB" w14:textId="77777777" w:rsidR="009D3288" w:rsidRPr="000C23F6" w:rsidRDefault="009D3288">
      <w:pPr>
        <w:ind w:left="720"/>
        <w:jc w:val="both"/>
        <w:rPr>
          <w:rFonts w:ascii="Arial" w:hAnsi="Arial" w:cs="Arial"/>
          <w:sz w:val="21"/>
          <w:szCs w:val="21"/>
          <w:lang w:val="en-GB"/>
        </w:rPr>
      </w:pPr>
    </w:p>
    <w:p w14:paraId="485EFE33" w14:textId="77777777" w:rsidR="008453A6" w:rsidRPr="000C23F6" w:rsidRDefault="008727D3" w:rsidP="007E0A76">
      <w:pPr>
        <w:numPr>
          <w:ilvl w:val="0"/>
          <w:numId w:val="13"/>
        </w:numPr>
        <w:jc w:val="both"/>
        <w:rPr>
          <w:rFonts w:ascii="Arial" w:hAnsi="Arial" w:cs="Arial"/>
          <w:sz w:val="21"/>
          <w:szCs w:val="21"/>
          <w:lang w:val="en-GB"/>
        </w:rPr>
      </w:pPr>
      <w:r>
        <w:rPr>
          <w:rFonts w:ascii="Arial" w:hAnsi="Arial" w:cs="Arial"/>
          <w:sz w:val="21"/>
          <w:szCs w:val="21"/>
          <w:lang w:val="en-GB"/>
        </w:rPr>
        <w:t>w</w:t>
      </w:r>
      <w:r w:rsidR="009D3288" w:rsidRPr="000C23F6">
        <w:rPr>
          <w:rFonts w:ascii="Arial" w:hAnsi="Arial" w:cs="Arial"/>
          <w:sz w:val="21"/>
          <w:szCs w:val="21"/>
          <w:lang w:val="en-GB"/>
        </w:rPr>
        <w:t>e are not participating as Tenderers in more than one Tender in this Tendering process. We understand that your written Notification of Award shall constitute the acceptance of our Tender and shall become a binding Contract between us, until a formal Contract is prepared and executed;</w:t>
      </w:r>
    </w:p>
    <w:p w14:paraId="7F4AC6C3" w14:textId="77777777" w:rsidR="008453A6" w:rsidRPr="000C23F6" w:rsidRDefault="008453A6" w:rsidP="008453A6">
      <w:pPr>
        <w:ind w:left="720"/>
        <w:jc w:val="both"/>
        <w:rPr>
          <w:rFonts w:ascii="Arial" w:hAnsi="Arial" w:cs="Arial"/>
          <w:sz w:val="21"/>
          <w:szCs w:val="21"/>
          <w:lang w:val="en-GB"/>
        </w:rPr>
      </w:pPr>
    </w:p>
    <w:p w14:paraId="72B817AE" w14:textId="77777777" w:rsidR="008453A6" w:rsidRPr="000C23F6" w:rsidRDefault="008453A6" w:rsidP="007E0A76">
      <w:pPr>
        <w:numPr>
          <w:ilvl w:val="0"/>
          <w:numId w:val="13"/>
        </w:numPr>
        <w:jc w:val="both"/>
        <w:rPr>
          <w:rFonts w:ascii="Arial" w:hAnsi="Arial" w:cs="Arial"/>
          <w:sz w:val="21"/>
          <w:szCs w:val="21"/>
          <w:lang w:val="en-GB"/>
        </w:rPr>
      </w:pPr>
      <w:r w:rsidRPr="000C23F6">
        <w:rPr>
          <w:rFonts w:ascii="Arial" w:hAnsi="Arial" w:cs="Arial"/>
          <w:sz w:val="21"/>
          <w:szCs w:val="21"/>
          <w:lang w:val="en-GB"/>
        </w:rPr>
        <w:t>we, including as applicable any JVCA partner, confirm that we do not have a record of insolvency, receivership, bankrupt or being wound up, our business activities were not been suspended, and it was not been the subject of legal proceedings</w:t>
      </w:r>
      <w:r w:rsidR="008727D3">
        <w:rPr>
          <w:rFonts w:ascii="Arial" w:hAnsi="Arial" w:cs="Arial"/>
          <w:sz w:val="21"/>
          <w:szCs w:val="21"/>
          <w:lang w:val="en-GB"/>
        </w:rPr>
        <w:t xml:space="preserve"> in accordance with </w:t>
      </w:r>
      <w:smartTag w:uri="urn:schemas-microsoft-com:office:smarttags" w:element="stockticker">
        <w:r w:rsidR="008727D3">
          <w:rPr>
            <w:rFonts w:ascii="Arial" w:hAnsi="Arial" w:cs="Arial"/>
            <w:sz w:val="21"/>
            <w:szCs w:val="21"/>
            <w:lang w:val="en-GB"/>
          </w:rPr>
          <w:t>ITT</w:t>
        </w:r>
      </w:smartTag>
      <w:r w:rsidR="00550183">
        <w:rPr>
          <w:rFonts w:ascii="Arial" w:hAnsi="Arial" w:cs="Arial"/>
          <w:sz w:val="21"/>
          <w:szCs w:val="21"/>
          <w:lang w:val="en-GB"/>
        </w:rPr>
        <w:t xml:space="preserve"> </w:t>
      </w:r>
      <w:r w:rsidR="008727D3">
        <w:rPr>
          <w:rFonts w:ascii="Arial" w:hAnsi="Arial" w:cs="Arial"/>
          <w:sz w:val="21"/>
          <w:szCs w:val="21"/>
          <w:lang w:val="en-GB"/>
        </w:rPr>
        <w:t xml:space="preserve">Clause </w:t>
      </w:r>
      <w:r w:rsidR="00BD5D99">
        <w:rPr>
          <w:rFonts w:ascii="Arial" w:hAnsi="Arial" w:cs="Arial"/>
          <w:sz w:val="21"/>
          <w:szCs w:val="21"/>
          <w:highlight w:val="yellow"/>
          <w:lang w:val="en-GB"/>
        </w:rPr>
        <w:t>5</w:t>
      </w:r>
      <w:r w:rsidRPr="000C23F6">
        <w:rPr>
          <w:rFonts w:ascii="Arial" w:hAnsi="Arial" w:cs="Arial"/>
          <w:sz w:val="21"/>
          <w:szCs w:val="21"/>
          <w:lang w:val="en-GB"/>
        </w:rPr>
        <w:t>;</w:t>
      </w:r>
    </w:p>
    <w:p w14:paraId="1B715D55" w14:textId="77777777" w:rsidR="008453A6" w:rsidRPr="000C23F6" w:rsidRDefault="008453A6" w:rsidP="008453A6">
      <w:pPr>
        <w:ind w:left="720"/>
        <w:jc w:val="both"/>
        <w:rPr>
          <w:rFonts w:ascii="Arial" w:hAnsi="Arial" w:cs="Arial"/>
          <w:sz w:val="21"/>
          <w:szCs w:val="21"/>
          <w:lang w:val="en-GB"/>
        </w:rPr>
      </w:pPr>
    </w:p>
    <w:p w14:paraId="671647BD" w14:textId="77777777" w:rsidR="008453A6" w:rsidRPr="000C23F6" w:rsidRDefault="008453A6" w:rsidP="007E0A76">
      <w:pPr>
        <w:numPr>
          <w:ilvl w:val="0"/>
          <w:numId w:val="13"/>
        </w:numPr>
        <w:jc w:val="both"/>
        <w:rPr>
          <w:rFonts w:ascii="Arial" w:hAnsi="Arial" w:cs="Arial"/>
          <w:sz w:val="21"/>
          <w:szCs w:val="21"/>
          <w:lang w:val="en-GB"/>
        </w:rPr>
      </w:pPr>
      <w:r w:rsidRPr="000C23F6">
        <w:rPr>
          <w:rFonts w:ascii="Arial" w:hAnsi="Arial" w:cs="Arial"/>
          <w:sz w:val="21"/>
          <w:szCs w:val="21"/>
          <w:lang w:val="en-GB"/>
        </w:rPr>
        <w:t xml:space="preserve">we, including as applicable any JVCA partner, confirm that we have fulfilled our obligations to pay taxes and social security contributions applicable under the relevant national laws and regulations of </w:t>
      </w:r>
      <w:smartTag w:uri="urn:schemas-microsoft-com:office:smarttags" w:element="country-region">
        <w:smartTag w:uri="urn:schemas-microsoft-com:office:smarttags" w:element="place">
          <w:r w:rsidRPr="000C23F6">
            <w:rPr>
              <w:rFonts w:ascii="Arial" w:hAnsi="Arial" w:cs="Arial"/>
              <w:sz w:val="21"/>
              <w:szCs w:val="21"/>
              <w:lang w:val="en-GB"/>
            </w:rPr>
            <w:t>Bangladesh</w:t>
          </w:r>
        </w:smartTag>
      </w:smartTag>
      <w:r w:rsidR="008727D3">
        <w:rPr>
          <w:rFonts w:ascii="Arial" w:hAnsi="Arial" w:cs="Arial"/>
          <w:sz w:val="21"/>
          <w:szCs w:val="21"/>
          <w:lang w:val="en-GB"/>
        </w:rPr>
        <w:t xml:space="preserve"> in accordance with </w:t>
      </w:r>
      <w:smartTag w:uri="urn:schemas-microsoft-com:office:smarttags" w:element="stockticker">
        <w:r w:rsidR="008727D3">
          <w:rPr>
            <w:rFonts w:ascii="Arial" w:hAnsi="Arial" w:cs="Arial"/>
            <w:sz w:val="21"/>
            <w:szCs w:val="21"/>
            <w:lang w:val="en-GB"/>
          </w:rPr>
          <w:t>ITT</w:t>
        </w:r>
      </w:smartTag>
      <w:r w:rsidR="00550183">
        <w:rPr>
          <w:rFonts w:ascii="Arial" w:hAnsi="Arial" w:cs="Arial"/>
          <w:sz w:val="21"/>
          <w:szCs w:val="21"/>
          <w:lang w:val="en-GB"/>
        </w:rPr>
        <w:t xml:space="preserve"> </w:t>
      </w:r>
      <w:r w:rsidR="008727D3">
        <w:rPr>
          <w:rFonts w:ascii="Arial" w:hAnsi="Arial" w:cs="Arial"/>
          <w:sz w:val="21"/>
          <w:szCs w:val="21"/>
          <w:lang w:val="en-GB"/>
        </w:rPr>
        <w:t>Clause 5</w:t>
      </w:r>
      <w:r w:rsidRPr="000C23F6">
        <w:rPr>
          <w:rFonts w:ascii="Arial" w:hAnsi="Arial" w:cs="Arial"/>
          <w:sz w:val="21"/>
          <w:szCs w:val="21"/>
          <w:lang w:val="en-GB"/>
        </w:rPr>
        <w:t xml:space="preserve">;  </w:t>
      </w:r>
    </w:p>
    <w:p w14:paraId="5CCB10E6" w14:textId="77777777" w:rsidR="009D3288" w:rsidRPr="000C23F6" w:rsidRDefault="009D3288">
      <w:pPr>
        <w:ind w:left="720"/>
        <w:jc w:val="both"/>
        <w:rPr>
          <w:rFonts w:ascii="Arial" w:hAnsi="Arial" w:cs="Arial"/>
          <w:sz w:val="21"/>
          <w:szCs w:val="21"/>
          <w:lang w:val="en-GB"/>
        </w:rPr>
      </w:pPr>
    </w:p>
    <w:p w14:paraId="75542F54" w14:textId="77777777" w:rsidR="009D3288" w:rsidRPr="00B01350" w:rsidRDefault="009D3288" w:rsidP="007E0A76">
      <w:pPr>
        <w:numPr>
          <w:ilvl w:val="0"/>
          <w:numId w:val="13"/>
        </w:numPr>
        <w:jc w:val="both"/>
        <w:rPr>
          <w:rFonts w:ascii="Arial" w:hAnsi="Arial" w:cs="Arial"/>
          <w:sz w:val="21"/>
          <w:szCs w:val="21"/>
          <w:lang w:val="en-GB"/>
        </w:rPr>
      </w:pPr>
      <w:r w:rsidRPr="000C23F6">
        <w:rPr>
          <w:rFonts w:ascii="Arial" w:hAnsi="Arial" w:cs="Arial"/>
          <w:sz w:val="21"/>
          <w:szCs w:val="21"/>
          <w:lang w:val="en-GB"/>
        </w:rPr>
        <w:t>we understand that you reserve the right to</w:t>
      </w:r>
      <w:r w:rsidR="00D40ACD">
        <w:rPr>
          <w:rFonts w:ascii="Arial" w:hAnsi="Arial" w:cs="Arial"/>
          <w:sz w:val="21"/>
          <w:szCs w:val="21"/>
          <w:lang w:val="en-GB"/>
        </w:rPr>
        <w:t xml:space="preserve"> </w:t>
      </w:r>
      <w:r w:rsidR="009508FE">
        <w:rPr>
          <w:rFonts w:ascii="Arial" w:hAnsi="Arial" w:cs="Arial"/>
          <w:sz w:val="21"/>
          <w:szCs w:val="21"/>
          <w:lang w:val="en-GB"/>
        </w:rPr>
        <w:t xml:space="preserve">reject </w:t>
      </w:r>
      <w:r w:rsidR="009508FE" w:rsidRPr="000C23F6">
        <w:rPr>
          <w:rFonts w:ascii="Arial" w:hAnsi="Arial" w:cs="Arial"/>
          <w:sz w:val="21"/>
          <w:szCs w:val="21"/>
          <w:lang w:val="en-GB"/>
        </w:rPr>
        <w:t>all</w:t>
      </w:r>
      <w:r w:rsidR="00D40ACD">
        <w:rPr>
          <w:rFonts w:ascii="Arial" w:hAnsi="Arial" w:cs="Arial"/>
          <w:sz w:val="21"/>
          <w:szCs w:val="21"/>
          <w:lang w:val="en-GB"/>
        </w:rPr>
        <w:t xml:space="preserve"> the Tenders or annul </w:t>
      </w:r>
      <w:r w:rsidRPr="000C23F6">
        <w:rPr>
          <w:rFonts w:ascii="Arial" w:hAnsi="Arial" w:cs="Arial"/>
          <w:sz w:val="21"/>
          <w:szCs w:val="21"/>
          <w:lang w:val="en-GB"/>
        </w:rPr>
        <w:t xml:space="preserve">the Tender proceedings, without incurring any liability to Tenderers, in accordance with </w:t>
      </w:r>
      <w:smartTag w:uri="urn:schemas-microsoft-com:office:smarttags" w:element="stockticker">
        <w:r w:rsidR="001F0833" w:rsidRPr="000C23F6">
          <w:rPr>
            <w:rFonts w:ascii="Arial" w:hAnsi="Arial" w:cs="Arial"/>
            <w:sz w:val="21"/>
            <w:szCs w:val="21"/>
            <w:lang w:val="en-GB"/>
          </w:rPr>
          <w:t>ITT</w:t>
        </w:r>
      </w:smartTag>
      <w:r w:rsidR="000639DB">
        <w:rPr>
          <w:rFonts w:ascii="Arial" w:hAnsi="Arial" w:cs="Arial"/>
          <w:sz w:val="21"/>
          <w:szCs w:val="21"/>
          <w:lang w:val="en-GB"/>
        </w:rPr>
        <w:t xml:space="preserve"> </w:t>
      </w:r>
      <w:r w:rsidR="000639DB" w:rsidRPr="00B01350">
        <w:rPr>
          <w:rFonts w:ascii="Arial" w:hAnsi="Arial" w:cs="Arial"/>
          <w:sz w:val="21"/>
          <w:szCs w:val="21"/>
          <w:lang w:val="en-GB"/>
        </w:rPr>
        <w:t xml:space="preserve">Clause </w:t>
      </w:r>
      <w:r w:rsidR="00211122">
        <w:rPr>
          <w:rFonts w:ascii="Arial" w:hAnsi="Arial" w:cs="Arial"/>
          <w:sz w:val="21"/>
          <w:szCs w:val="21"/>
          <w:lang w:val="en-GB"/>
        </w:rPr>
        <w:t>57</w:t>
      </w:r>
      <w:r w:rsidRPr="00B01350">
        <w:rPr>
          <w:rFonts w:ascii="Arial" w:hAnsi="Arial" w:cs="Arial"/>
          <w:sz w:val="21"/>
          <w:szCs w:val="21"/>
          <w:lang w:val="en-GB"/>
        </w:rPr>
        <w:t>.</w:t>
      </w:r>
    </w:p>
    <w:p w14:paraId="39A8994F" w14:textId="77777777" w:rsidR="009D3288" w:rsidRPr="000C23F6" w:rsidRDefault="009D3288">
      <w:pPr>
        <w:jc w:val="both"/>
        <w:rPr>
          <w:rFonts w:ascii="Arial" w:hAnsi="Arial" w:cs="Arial"/>
          <w:sz w:val="21"/>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40"/>
        <w:gridCol w:w="4436"/>
      </w:tblGrid>
      <w:tr w:rsidR="009D3288" w:rsidRPr="000C23F6" w14:paraId="6B6FAFC9" w14:textId="77777777">
        <w:trPr>
          <w:trHeight w:val="243"/>
        </w:trPr>
        <w:tc>
          <w:tcPr>
            <w:tcW w:w="3073" w:type="dxa"/>
            <w:tcBorders>
              <w:top w:val="nil"/>
              <w:left w:val="nil"/>
              <w:bottom w:val="nil"/>
            </w:tcBorders>
          </w:tcPr>
          <w:p w14:paraId="140E45D7" w14:textId="77777777" w:rsidR="009D3288" w:rsidRPr="000C23F6" w:rsidRDefault="009D3288">
            <w:pPr>
              <w:spacing w:before="60" w:after="60"/>
              <w:rPr>
                <w:rFonts w:ascii="Arial" w:hAnsi="Arial" w:cs="Arial"/>
                <w:sz w:val="21"/>
                <w:szCs w:val="21"/>
                <w:lang w:val="en-GB"/>
              </w:rPr>
            </w:pPr>
            <w:r w:rsidRPr="000C23F6">
              <w:rPr>
                <w:rFonts w:ascii="Arial" w:hAnsi="Arial" w:cs="Arial"/>
                <w:sz w:val="21"/>
                <w:szCs w:val="21"/>
                <w:lang w:val="en-GB"/>
              </w:rPr>
              <w:t>Signature:</w:t>
            </w:r>
          </w:p>
        </w:tc>
        <w:tc>
          <w:tcPr>
            <w:tcW w:w="4487" w:type="dxa"/>
          </w:tcPr>
          <w:p w14:paraId="029A104B" w14:textId="77777777" w:rsidR="009D3288" w:rsidRPr="000C23F6" w:rsidRDefault="009D3288">
            <w:pPr>
              <w:spacing w:before="60" w:after="60"/>
              <w:rPr>
                <w:rFonts w:ascii="Arial" w:hAnsi="Arial" w:cs="Arial"/>
                <w:i/>
                <w:iCs/>
                <w:sz w:val="21"/>
                <w:szCs w:val="21"/>
                <w:lang w:val="en-GB"/>
              </w:rPr>
            </w:pPr>
            <w:r w:rsidRPr="000C23F6">
              <w:rPr>
                <w:rFonts w:ascii="Arial" w:hAnsi="Arial" w:cs="Arial"/>
                <w:i/>
                <w:iCs/>
                <w:sz w:val="21"/>
                <w:szCs w:val="21"/>
                <w:lang w:val="en-GB"/>
              </w:rPr>
              <w:t>[insert signature of authorised representative of the Tenderer]</w:t>
            </w:r>
          </w:p>
        </w:tc>
      </w:tr>
      <w:tr w:rsidR="009D3288" w:rsidRPr="000C23F6" w14:paraId="5C7E118E" w14:textId="77777777">
        <w:trPr>
          <w:trHeight w:val="243"/>
        </w:trPr>
        <w:tc>
          <w:tcPr>
            <w:tcW w:w="3073" w:type="dxa"/>
            <w:tcBorders>
              <w:top w:val="nil"/>
              <w:left w:val="nil"/>
              <w:bottom w:val="nil"/>
            </w:tcBorders>
          </w:tcPr>
          <w:p w14:paraId="36B7A81C" w14:textId="77777777" w:rsidR="008727D3" w:rsidRPr="000C23F6" w:rsidRDefault="009D3288">
            <w:pPr>
              <w:spacing w:before="60" w:after="60"/>
              <w:rPr>
                <w:rFonts w:ascii="Arial" w:hAnsi="Arial" w:cs="Arial"/>
                <w:sz w:val="21"/>
                <w:szCs w:val="21"/>
                <w:lang w:val="en-GB"/>
              </w:rPr>
            </w:pPr>
            <w:r w:rsidRPr="000C23F6">
              <w:rPr>
                <w:rFonts w:ascii="Arial" w:hAnsi="Arial" w:cs="Arial"/>
                <w:sz w:val="21"/>
                <w:szCs w:val="21"/>
                <w:lang w:val="en-GB"/>
              </w:rPr>
              <w:t>Name:</w:t>
            </w:r>
          </w:p>
        </w:tc>
        <w:tc>
          <w:tcPr>
            <w:tcW w:w="4487" w:type="dxa"/>
            <w:tcBorders>
              <w:bottom w:val="single" w:sz="4" w:space="0" w:color="auto"/>
            </w:tcBorders>
          </w:tcPr>
          <w:p w14:paraId="3EB90EEB" w14:textId="77777777" w:rsidR="009D3288" w:rsidRPr="000C23F6" w:rsidRDefault="009D3288">
            <w:pPr>
              <w:spacing w:before="60" w:after="60"/>
              <w:rPr>
                <w:rFonts w:ascii="Arial" w:hAnsi="Arial" w:cs="Arial"/>
                <w:i/>
                <w:iCs/>
                <w:sz w:val="21"/>
                <w:szCs w:val="21"/>
                <w:lang w:val="en-GB"/>
              </w:rPr>
            </w:pPr>
            <w:r w:rsidRPr="000C23F6">
              <w:rPr>
                <w:rFonts w:ascii="Arial" w:hAnsi="Arial" w:cs="Arial"/>
                <w:i/>
                <w:iCs/>
                <w:sz w:val="21"/>
                <w:szCs w:val="21"/>
                <w:lang w:val="en-GB"/>
              </w:rPr>
              <w:t>[insert full name of signatory</w:t>
            </w:r>
            <w:r w:rsidR="00CA6408">
              <w:rPr>
                <w:rFonts w:ascii="Arial" w:hAnsi="Arial" w:cs="Arial"/>
                <w:i/>
                <w:iCs/>
                <w:sz w:val="21"/>
                <w:szCs w:val="21"/>
                <w:lang w:val="en-GB"/>
              </w:rPr>
              <w:t xml:space="preserve"> with National ID Number</w:t>
            </w:r>
            <w:r w:rsidRPr="000C23F6">
              <w:rPr>
                <w:rFonts w:ascii="Arial" w:hAnsi="Arial" w:cs="Arial"/>
                <w:i/>
                <w:iCs/>
                <w:sz w:val="21"/>
                <w:szCs w:val="21"/>
                <w:lang w:val="en-GB"/>
              </w:rPr>
              <w:t>]</w:t>
            </w:r>
          </w:p>
        </w:tc>
      </w:tr>
      <w:tr w:rsidR="009D3288" w:rsidRPr="000C23F6" w14:paraId="53A1A50E" w14:textId="77777777">
        <w:tc>
          <w:tcPr>
            <w:tcW w:w="3073" w:type="dxa"/>
            <w:tcBorders>
              <w:top w:val="nil"/>
              <w:left w:val="nil"/>
              <w:bottom w:val="nil"/>
            </w:tcBorders>
          </w:tcPr>
          <w:p w14:paraId="6B7459A9" w14:textId="77777777" w:rsidR="009D3288" w:rsidRPr="000C23F6" w:rsidRDefault="009D3288">
            <w:pPr>
              <w:spacing w:before="60" w:after="60"/>
              <w:rPr>
                <w:rFonts w:ascii="Arial" w:hAnsi="Arial" w:cs="Arial"/>
                <w:sz w:val="21"/>
                <w:szCs w:val="21"/>
                <w:lang w:val="en-GB"/>
              </w:rPr>
            </w:pPr>
            <w:r w:rsidRPr="000C23F6">
              <w:rPr>
                <w:rFonts w:ascii="Arial" w:hAnsi="Arial" w:cs="Arial"/>
                <w:sz w:val="21"/>
                <w:szCs w:val="21"/>
                <w:lang w:val="en-GB"/>
              </w:rPr>
              <w:t>In the capacity of:</w:t>
            </w:r>
          </w:p>
        </w:tc>
        <w:tc>
          <w:tcPr>
            <w:tcW w:w="4487" w:type="dxa"/>
            <w:tcBorders>
              <w:bottom w:val="single" w:sz="4" w:space="0" w:color="auto"/>
            </w:tcBorders>
          </w:tcPr>
          <w:p w14:paraId="69A0A9DE" w14:textId="77777777" w:rsidR="009D3288" w:rsidRPr="000C23F6" w:rsidRDefault="009D3288">
            <w:pPr>
              <w:spacing w:before="60" w:after="60"/>
              <w:rPr>
                <w:rFonts w:ascii="Arial" w:hAnsi="Arial" w:cs="Arial"/>
                <w:i/>
                <w:iCs/>
                <w:sz w:val="21"/>
                <w:szCs w:val="21"/>
                <w:lang w:val="en-GB"/>
              </w:rPr>
            </w:pPr>
            <w:r w:rsidRPr="000C23F6">
              <w:rPr>
                <w:rFonts w:ascii="Arial" w:hAnsi="Arial" w:cs="Arial"/>
                <w:i/>
                <w:iCs/>
                <w:sz w:val="21"/>
                <w:szCs w:val="21"/>
                <w:lang w:val="en-GB"/>
              </w:rPr>
              <w:t>[insert capacity of signatory]</w:t>
            </w:r>
          </w:p>
        </w:tc>
      </w:tr>
      <w:tr w:rsidR="009D3288" w:rsidRPr="000C23F6" w14:paraId="44346209" w14:textId="77777777">
        <w:tc>
          <w:tcPr>
            <w:tcW w:w="7560" w:type="dxa"/>
            <w:gridSpan w:val="2"/>
            <w:tcBorders>
              <w:top w:val="nil"/>
              <w:left w:val="nil"/>
              <w:bottom w:val="nil"/>
              <w:right w:val="nil"/>
            </w:tcBorders>
          </w:tcPr>
          <w:p w14:paraId="7B45EA24" w14:textId="77777777" w:rsidR="009D3288" w:rsidRPr="000C23F6" w:rsidRDefault="009D3288">
            <w:pPr>
              <w:spacing w:before="60" w:after="60"/>
              <w:rPr>
                <w:rFonts w:ascii="Arial" w:hAnsi="Arial" w:cs="Arial"/>
                <w:sz w:val="21"/>
                <w:szCs w:val="21"/>
                <w:lang w:val="en-GB"/>
              </w:rPr>
            </w:pPr>
            <w:r w:rsidRPr="000C23F6">
              <w:rPr>
                <w:rFonts w:ascii="Arial" w:hAnsi="Arial" w:cs="Arial"/>
                <w:sz w:val="21"/>
                <w:szCs w:val="21"/>
                <w:lang w:val="en-GB"/>
              </w:rPr>
              <w:t>Duly authorised to sign the Tender for and on behalf of the Tenderer</w:t>
            </w:r>
          </w:p>
        </w:tc>
      </w:tr>
    </w:tbl>
    <w:p w14:paraId="28A1CFF5" w14:textId="77777777" w:rsidR="009D3288" w:rsidRPr="000C23F6" w:rsidRDefault="009D3288">
      <w:pPr>
        <w:rPr>
          <w:rFonts w:ascii="Arial" w:hAnsi="Arial" w:cs="Arial"/>
          <w:sz w:val="21"/>
          <w:szCs w:val="21"/>
          <w:lang w:val="en-GB"/>
        </w:rPr>
      </w:pPr>
    </w:p>
    <w:p w14:paraId="62B3B7ED" w14:textId="77777777" w:rsidR="00DB3359" w:rsidRDefault="009D3288" w:rsidP="00721DB6">
      <w:pPr>
        <w:ind w:left="1440"/>
        <w:rPr>
          <w:rFonts w:ascii="Arial" w:hAnsi="Arial" w:cs="Arial"/>
          <w:b/>
          <w:sz w:val="21"/>
          <w:szCs w:val="21"/>
          <w:lang w:val="en-GB"/>
        </w:rPr>
      </w:pPr>
      <w:r w:rsidRPr="000C23F6">
        <w:rPr>
          <w:rFonts w:ascii="Arial" w:hAnsi="Arial" w:cs="Arial"/>
          <w:i/>
          <w:iCs/>
          <w:sz w:val="21"/>
          <w:szCs w:val="21"/>
          <w:lang w:val="en-GB"/>
        </w:rPr>
        <w:t>[If there is more than</w:t>
      </w:r>
      <w:r w:rsidR="00CA6408">
        <w:rPr>
          <w:rFonts w:ascii="Arial" w:hAnsi="Arial" w:cs="Arial"/>
          <w:i/>
          <w:iCs/>
          <w:sz w:val="21"/>
          <w:szCs w:val="21"/>
          <w:lang w:val="en-GB"/>
        </w:rPr>
        <w:t xml:space="preserve"> </w:t>
      </w:r>
      <w:r w:rsidR="00DB3359">
        <w:rPr>
          <w:rFonts w:ascii="Arial" w:hAnsi="Arial" w:cs="Arial"/>
          <w:i/>
          <w:iCs/>
          <w:sz w:val="21"/>
          <w:szCs w:val="21"/>
          <w:lang w:val="en-GB"/>
        </w:rPr>
        <w:t xml:space="preserve">one </w:t>
      </w:r>
      <w:r w:rsidR="00DB3359" w:rsidRPr="000C23F6">
        <w:rPr>
          <w:rFonts w:ascii="Arial" w:hAnsi="Arial" w:cs="Arial"/>
          <w:i/>
          <w:iCs/>
          <w:sz w:val="21"/>
          <w:szCs w:val="21"/>
          <w:lang w:val="en-GB"/>
        </w:rPr>
        <w:t>(</w:t>
      </w:r>
      <w:r w:rsidRPr="000C23F6">
        <w:rPr>
          <w:rFonts w:ascii="Arial" w:hAnsi="Arial" w:cs="Arial"/>
          <w:i/>
          <w:iCs/>
          <w:sz w:val="21"/>
          <w:szCs w:val="21"/>
          <w:lang w:val="en-GB"/>
        </w:rPr>
        <w:t>1) signatory, or in the case of a JVCA, add other boxes and sign accordingly].</w:t>
      </w:r>
    </w:p>
    <w:p w14:paraId="23A3FBB5" w14:textId="77777777" w:rsidR="00DB3359" w:rsidRDefault="00DB3359" w:rsidP="00185ECC">
      <w:pPr>
        <w:ind w:left="2160" w:hanging="2160"/>
        <w:jc w:val="both"/>
        <w:rPr>
          <w:rFonts w:ascii="Arial" w:hAnsi="Arial" w:cs="Arial"/>
          <w:b/>
          <w:sz w:val="21"/>
          <w:szCs w:val="21"/>
          <w:lang w:val="en-GB"/>
        </w:rPr>
      </w:pPr>
    </w:p>
    <w:p w14:paraId="64FC04DA" w14:textId="77777777" w:rsidR="00DB3359" w:rsidRDefault="00DB3359" w:rsidP="00185ECC">
      <w:pPr>
        <w:ind w:left="2160" w:hanging="2160"/>
        <w:jc w:val="both"/>
        <w:rPr>
          <w:rFonts w:ascii="Arial" w:hAnsi="Arial" w:cs="Arial"/>
          <w:b/>
          <w:sz w:val="21"/>
          <w:szCs w:val="21"/>
          <w:lang w:val="en-GB"/>
        </w:rPr>
      </w:pPr>
    </w:p>
    <w:p w14:paraId="3352FE95" w14:textId="77777777" w:rsidR="00B40A4D" w:rsidRDefault="009D3288" w:rsidP="00185ECC">
      <w:pPr>
        <w:ind w:left="2160" w:hanging="2160"/>
        <w:jc w:val="both"/>
        <w:rPr>
          <w:rFonts w:ascii="Arial" w:hAnsi="Arial" w:cs="Arial"/>
          <w:sz w:val="21"/>
          <w:szCs w:val="21"/>
          <w:lang w:val="en-GB"/>
        </w:rPr>
      </w:pPr>
      <w:r w:rsidRPr="00953913">
        <w:rPr>
          <w:rFonts w:ascii="Arial" w:hAnsi="Arial" w:cs="Arial"/>
          <w:b/>
          <w:sz w:val="21"/>
          <w:szCs w:val="21"/>
          <w:lang w:val="en-GB"/>
        </w:rPr>
        <w:t>Attachment 1</w:t>
      </w:r>
      <w:r w:rsidRPr="000C23F6">
        <w:rPr>
          <w:rFonts w:ascii="Arial" w:hAnsi="Arial" w:cs="Arial"/>
          <w:sz w:val="21"/>
          <w:szCs w:val="21"/>
          <w:lang w:val="en-GB"/>
        </w:rPr>
        <w:t>:</w:t>
      </w:r>
    </w:p>
    <w:p w14:paraId="11FD5660" w14:textId="77777777" w:rsidR="00B40A4D" w:rsidRDefault="00B40A4D" w:rsidP="00185ECC">
      <w:pPr>
        <w:ind w:left="2160" w:hanging="2160"/>
        <w:jc w:val="both"/>
        <w:rPr>
          <w:rFonts w:ascii="Arial" w:hAnsi="Arial" w:cs="Arial"/>
          <w:sz w:val="21"/>
          <w:szCs w:val="21"/>
          <w:lang w:val="en-GB"/>
        </w:rPr>
      </w:pPr>
      <w:r>
        <w:rPr>
          <w:rFonts w:ascii="Arial" w:hAnsi="Arial" w:cs="Arial"/>
          <w:b/>
          <w:sz w:val="21"/>
          <w:szCs w:val="21"/>
          <w:lang w:val="en-GB"/>
        </w:rPr>
        <w:t>[</w:t>
      </w:r>
      <w:smartTag w:uri="urn:schemas-microsoft-com:office:smarttags" w:element="stockticker">
        <w:r w:rsidRPr="000C23F6">
          <w:rPr>
            <w:rFonts w:ascii="Arial" w:hAnsi="Arial" w:cs="Arial"/>
            <w:sz w:val="21"/>
            <w:szCs w:val="21"/>
            <w:lang w:val="en-GB"/>
          </w:rPr>
          <w:t>ITT</w:t>
        </w:r>
      </w:smartTag>
      <w:r w:rsidRPr="000C23F6">
        <w:rPr>
          <w:rFonts w:ascii="Arial" w:hAnsi="Arial" w:cs="Arial"/>
          <w:sz w:val="21"/>
          <w:szCs w:val="21"/>
          <w:lang w:val="en-GB"/>
        </w:rPr>
        <w:t xml:space="preserve"> Sub</w:t>
      </w:r>
      <w:r>
        <w:rPr>
          <w:rFonts w:ascii="Arial" w:hAnsi="Arial" w:cs="Arial"/>
          <w:sz w:val="21"/>
          <w:szCs w:val="21"/>
          <w:lang w:val="en-GB"/>
        </w:rPr>
        <w:t xml:space="preserve"> </w:t>
      </w:r>
      <w:r w:rsidRPr="000C23F6">
        <w:rPr>
          <w:rFonts w:ascii="Arial" w:hAnsi="Arial" w:cs="Arial"/>
          <w:sz w:val="21"/>
          <w:szCs w:val="21"/>
          <w:lang w:val="en-GB"/>
        </w:rPr>
        <w:t xml:space="preserve">Clause </w:t>
      </w:r>
      <w:r w:rsidR="00096E3E">
        <w:rPr>
          <w:rFonts w:ascii="Arial" w:hAnsi="Arial" w:cs="Arial"/>
          <w:sz w:val="21"/>
          <w:szCs w:val="21"/>
          <w:lang w:val="en-GB"/>
        </w:rPr>
        <w:t>36</w:t>
      </w:r>
      <w:r w:rsidRPr="005F0CF2">
        <w:rPr>
          <w:rFonts w:ascii="Arial" w:hAnsi="Arial" w:cs="Arial"/>
          <w:sz w:val="21"/>
          <w:szCs w:val="21"/>
          <w:highlight w:val="yellow"/>
          <w:lang w:val="en-GB"/>
        </w:rPr>
        <w:t>.</w:t>
      </w:r>
      <w:r>
        <w:rPr>
          <w:rFonts w:ascii="Arial" w:hAnsi="Arial" w:cs="Arial"/>
          <w:sz w:val="21"/>
          <w:szCs w:val="21"/>
          <w:lang w:val="en-GB"/>
        </w:rPr>
        <w:t>3</w:t>
      </w:r>
      <w:r w:rsidR="00096E3E">
        <w:rPr>
          <w:rFonts w:ascii="Arial" w:hAnsi="Arial" w:cs="Arial"/>
          <w:sz w:val="21"/>
          <w:szCs w:val="21"/>
          <w:lang w:val="en-GB"/>
        </w:rPr>
        <w:t xml:space="preserve"> and 36.4</w:t>
      </w:r>
      <w:r>
        <w:rPr>
          <w:rFonts w:ascii="Arial" w:hAnsi="Arial" w:cs="Arial"/>
          <w:sz w:val="21"/>
          <w:szCs w:val="21"/>
          <w:lang w:val="en-GB"/>
        </w:rPr>
        <w:t>]</w:t>
      </w:r>
    </w:p>
    <w:p w14:paraId="3EE755DA" w14:textId="77777777" w:rsidR="00B40A4D" w:rsidRDefault="009D3288" w:rsidP="00185ECC">
      <w:pPr>
        <w:ind w:left="2160" w:hanging="2160"/>
        <w:jc w:val="both"/>
        <w:rPr>
          <w:rFonts w:ascii="Arial" w:hAnsi="Arial" w:cs="Arial"/>
          <w:sz w:val="21"/>
          <w:szCs w:val="21"/>
          <w:lang w:val="en-GB"/>
        </w:rPr>
      </w:pPr>
      <w:r w:rsidRPr="000C23F6">
        <w:rPr>
          <w:rFonts w:ascii="Arial" w:hAnsi="Arial" w:cs="Arial"/>
          <w:sz w:val="21"/>
          <w:szCs w:val="21"/>
          <w:lang w:val="en-GB"/>
        </w:rPr>
        <w:t>Written confirmation authorising the above signatory(</w:t>
      </w:r>
      <w:proofErr w:type="spellStart"/>
      <w:r w:rsidRPr="000C23F6">
        <w:rPr>
          <w:rFonts w:ascii="Arial" w:hAnsi="Arial" w:cs="Arial"/>
          <w:sz w:val="21"/>
          <w:szCs w:val="21"/>
          <w:lang w:val="en-GB"/>
        </w:rPr>
        <w:t>ies</w:t>
      </w:r>
      <w:proofErr w:type="spellEnd"/>
      <w:r w:rsidRPr="000C23F6">
        <w:rPr>
          <w:rFonts w:ascii="Arial" w:hAnsi="Arial" w:cs="Arial"/>
          <w:sz w:val="21"/>
          <w:szCs w:val="21"/>
          <w:lang w:val="en-GB"/>
        </w:rPr>
        <w:t>) to commit the Tenderer</w:t>
      </w:r>
      <w:r w:rsidR="00B40A4D">
        <w:rPr>
          <w:rFonts w:ascii="Arial" w:hAnsi="Arial" w:cs="Arial"/>
          <w:sz w:val="21"/>
          <w:szCs w:val="21"/>
          <w:lang w:val="en-GB"/>
        </w:rPr>
        <w:t xml:space="preserve"> </w:t>
      </w:r>
    </w:p>
    <w:p w14:paraId="4BD54FC8" w14:textId="77777777" w:rsidR="009D3288" w:rsidRPr="000C23F6" w:rsidRDefault="009D3288">
      <w:pPr>
        <w:ind w:left="2160" w:hanging="2160"/>
        <w:jc w:val="both"/>
        <w:rPr>
          <w:rFonts w:ascii="Arial" w:hAnsi="Arial" w:cs="Arial"/>
          <w:sz w:val="21"/>
          <w:szCs w:val="21"/>
          <w:lang w:val="en-GB"/>
        </w:rPr>
      </w:pPr>
    </w:p>
    <w:p w14:paraId="51627F5A" w14:textId="77777777" w:rsidR="009D3288" w:rsidRPr="000C23F6" w:rsidRDefault="009D3288" w:rsidP="00B40A4D">
      <w:pPr>
        <w:jc w:val="both"/>
        <w:rPr>
          <w:rFonts w:ascii="Arial" w:hAnsi="Arial" w:cs="Arial"/>
          <w:i/>
          <w:iCs/>
          <w:sz w:val="21"/>
          <w:szCs w:val="21"/>
          <w:lang w:val="en-GB"/>
        </w:rPr>
      </w:pPr>
      <w:r w:rsidRPr="000C23F6">
        <w:rPr>
          <w:rFonts w:ascii="Arial" w:hAnsi="Arial" w:cs="Arial"/>
          <w:i/>
          <w:iCs/>
          <w:sz w:val="21"/>
          <w:szCs w:val="21"/>
          <w:lang w:val="en-GB"/>
        </w:rPr>
        <w:t>[and, if applicable]</w:t>
      </w:r>
    </w:p>
    <w:p w14:paraId="4ABC756A" w14:textId="77777777" w:rsidR="009D3288" w:rsidRPr="000C23F6" w:rsidRDefault="009D3288">
      <w:pPr>
        <w:ind w:left="2160" w:hanging="2160"/>
        <w:jc w:val="both"/>
        <w:rPr>
          <w:rFonts w:ascii="Arial" w:hAnsi="Arial" w:cs="Arial"/>
          <w:sz w:val="21"/>
          <w:szCs w:val="21"/>
          <w:lang w:val="en-GB"/>
        </w:rPr>
      </w:pPr>
    </w:p>
    <w:p w14:paraId="3AF1358E" w14:textId="77777777" w:rsidR="00B40A4D" w:rsidRDefault="009D3288" w:rsidP="00185ECC">
      <w:pPr>
        <w:ind w:left="2160" w:hanging="2160"/>
        <w:jc w:val="both"/>
        <w:rPr>
          <w:rFonts w:ascii="Arial" w:hAnsi="Arial" w:cs="Arial"/>
          <w:sz w:val="21"/>
          <w:szCs w:val="21"/>
          <w:lang w:val="en-GB"/>
        </w:rPr>
      </w:pPr>
      <w:r w:rsidRPr="00953913">
        <w:rPr>
          <w:rFonts w:ascii="Arial" w:hAnsi="Arial" w:cs="Arial"/>
          <w:b/>
          <w:sz w:val="21"/>
          <w:szCs w:val="21"/>
          <w:lang w:val="en-GB"/>
        </w:rPr>
        <w:t>Attachment 2</w:t>
      </w:r>
      <w:r w:rsidRPr="000C23F6">
        <w:rPr>
          <w:rFonts w:ascii="Arial" w:hAnsi="Arial" w:cs="Arial"/>
          <w:sz w:val="21"/>
          <w:szCs w:val="21"/>
          <w:lang w:val="en-GB"/>
        </w:rPr>
        <w:t>:</w:t>
      </w:r>
    </w:p>
    <w:p w14:paraId="52A05E74" w14:textId="77777777" w:rsidR="00B40A4D" w:rsidRDefault="00B40A4D" w:rsidP="00185ECC">
      <w:pPr>
        <w:ind w:left="2160" w:hanging="2160"/>
        <w:jc w:val="both"/>
        <w:rPr>
          <w:rFonts w:ascii="Arial" w:hAnsi="Arial" w:cs="Arial"/>
          <w:sz w:val="21"/>
          <w:szCs w:val="21"/>
          <w:lang w:val="en-GB"/>
        </w:rPr>
      </w:pPr>
      <w:r>
        <w:rPr>
          <w:rFonts w:ascii="Arial" w:hAnsi="Arial" w:cs="Arial"/>
          <w:sz w:val="21"/>
          <w:szCs w:val="21"/>
          <w:lang w:val="en-GB"/>
        </w:rPr>
        <w:t>[</w:t>
      </w:r>
      <w:smartTag w:uri="urn:schemas-microsoft-com:office:smarttags" w:element="stockticker">
        <w:r>
          <w:rPr>
            <w:rFonts w:ascii="Arial" w:hAnsi="Arial" w:cs="Arial"/>
            <w:sz w:val="21"/>
            <w:szCs w:val="21"/>
            <w:lang w:val="en-GB"/>
          </w:rPr>
          <w:t>ITT</w:t>
        </w:r>
      </w:smartTag>
      <w:r>
        <w:rPr>
          <w:rFonts w:ascii="Arial" w:hAnsi="Arial" w:cs="Arial"/>
          <w:sz w:val="21"/>
          <w:szCs w:val="21"/>
          <w:lang w:val="en-GB"/>
        </w:rPr>
        <w:t xml:space="preserve"> Sub Clause </w:t>
      </w:r>
      <w:r w:rsidR="00D016AC">
        <w:rPr>
          <w:rFonts w:ascii="Arial" w:hAnsi="Arial" w:cs="Arial"/>
          <w:sz w:val="21"/>
          <w:szCs w:val="21"/>
          <w:lang w:val="en-GB"/>
        </w:rPr>
        <w:t>13.2</w:t>
      </w:r>
      <w:r>
        <w:rPr>
          <w:rFonts w:ascii="Arial" w:hAnsi="Arial" w:cs="Arial"/>
          <w:sz w:val="21"/>
          <w:szCs w:val="21"/>
          <w:lang w:val="en-GB"/>
        </w:rPr>
        <w:t>]</w:t>
      </w:r>
      <w:r w:rsidR="009D3288" w:rsidRPr="000C23F6">
        <w:rPr>
          <w:rFonts w:ascii="Arial" w:hAnsi="Arial" w:cs="Arial"/>
          <w:sz w:val="21"/>
          <w:szCs w:val="21"/>
          <w:lang w:val="en-GB"/>
        </w:rPr>
        <w:tab/>
      </w:r>
    </w:p>
    <w:p w14:paraId="6D54681F" w14:textId="77777777" w:rsidR="009D3288" w:rsidRPr="000C23F6" w:rsidRDefault="00185ECC" w:rsidP="005F0CF2">
      <w:pPr>
        <w:jc w:val="both"/>
        <w:rPr>
          <w:rFonts w:ascii="Arial" w:hAnsi="Arial" w:cs="Arial"/>
          <w:sz w:val="21"/>
          <w:szCs w:val="21"/>
          <w:lang w:val="en-GB"/>
        </w:rPr>
      </w:pPr>
      <w:r w:rsidRPr="000C23F6">
        <w:rPr>
          <w:rFonts w:ascii="Arial" w:hAnsi="Arial" w:cs="Arial"/>
          <w:sz w:val="21"/>
          <w:szCs w:val="21"/>
          <w:lang w:val="en-GB"/>
        </w:rPr>
        <w:t>C</w:t>
      </w:r>
      <w:r w:rsidR="009D3288" w:rsidRPr="000C23F6">
        <w:rPr>
          <w:rFonts w:ascii="Arial" w:hAnsi="Arial" w:cs="Arial"/>
          <w:sz w:val="21"/>
          <w:szCs w:val="21"/>
          <w:lang w:val="en-GB"/>
        </w:rPr>
        <w:t>opy of the JV</w:t>
      </w:r>
      <w:r w:rsidR="00D016AC">
        <w:rPr>
          <w:rFonts w:ascii="Arial" w:hAnsi="Arial" w:cs="Arial"/>
          <w:sz w:val="21"/>
          <w:szCs w:val="21"/>
          <w:lang w:val="en-GB"/>
        </w:rPr>
        <w:t xml:space="preserve"> </w:t>
      </w:r>
      <w:r w:rsidR="009D3288" w:rsidRPr="000C23F6">
        <w:rPr>
          <w:rFonts w:ascii="Arial" w:hAnsi="Arial" w:cs="Arial"/>
          <w:sz w:val="21"/>
          <w:szCs w:val="21"/>
          <w:lang w:val="en-GB"/>
        </w:rPr>
        <w:t>Agreement</w:t>
      </w:r>
      <w:r w:rsidR="00953913">
        <w:rPr>
          <w:rFonts w:ascii="Arial" w:hAnsi="Arial" w:cs="Arial"/>
          <w:sz w:val="21"/>
          <w:szCs w:val="21"/>
          <w:lang w:val="en-GB"/>
        </w:rPr>
        <w:t xml:space="preserve"> / Letter of Intent</w:t>
      </w:r>
      <w:r w:rsidR="005D1E3F">
        <w:rPr>
          <w:rFonts w:ascii="Arial" w:hAnsi="Arial" w:cs="Arial"/>
          <w:sz w:val="21"/>
          <w:szCs w:val="21"/>
          <w:lang w:val="en-GB"/>
        </w:rPr>
        <w:t xml:space="preserve"> </w:t>
      </w:r>
      <w:r w:rsidR="009A1011">
        <w:rPr>
          <w:rFonts w:ascii="Arial" w:hAnsi="Arial" w:cs="Arial"/>
          <w:sz w:val="21"/>
          <w:szCs w:val="21"/>
          <w:lang w:val="en-GB"/>
        </w:rPr>
        <w:t xml:space="preserve">to form </w:t>
      </w:r>
      <w:r w:rsidR="00CA6408">
        <w:rPr>
          <w:rFonts w:ascii="Arial" w:hAnsi="Arial" w:cs="Arial"/>
          <w:sz w:val="21"/>
          <w:szCs w:val="21"/>
          <w:lang w:val="en-GB"/>
        </w:rPr>
        <w:t>JV</w:t>
      </w:r>
      <w:r w:rsidR="00953913">
        <w:rPr>
          <w:rFonts w:ascii="Arial" w:hAnsi="Arial" w:cs="Arial"/>
          <w:sz w:val="21"/>
          <w:szCs w:val="21"/>
          <w:lang w:val="en-GB"/>
        </w:rPr>
        <w:t xml:space="preserve"> </w:t>
      </w:r>
      <w:r w:rsidR="005D1E3F">
        <w:rPr>
          <w:rFonts w:ascii="Arial" w:hAnsi="Arial" w:cs="Arial"/>
          <w:sz w:val="21"/>
          <w:szCs w:val="21"/>
          <w:lang w:val="en-GB"/>
        </w:rPr>
        <w:t xml:space="preserve">with draft </w:t>
      </w:r>
      <w:r w:rsidR="00732FE9">
        <w:rPr>
          <w:rFonts w:ascii="Arial" w:hAnsi="Arial" w:cs="Arial"/>
          <w:sz w:val="21"/>
          <w:szCs w:val="21"/>
          <w:lang w:val="en-GB"/>
        </w:rPr>
        <w:t xml:space="preserve">proposed </w:t>
      </w:r>
      <w:r w:rsidR="00953913">
        <w:rPr>
          <w:rFonts w:ascii="Arial" w:hAnsi="Arial" w:cs="Arial"/>
          <w:sz w:val="21"/>
          <w:szCs w:val="21"/>
          <w:lang w:val="en-GB"/>
        </w:rPr>
        <w:t>Agreement</w:t>
      </w:r>
      <w:r w:rsidR="005F0CF2">
        <w:rPr>
          <w:rFonts w:ascii="Arial" w:hAnsi="Arial" w:cs="Arial"/>
          <w:sz w:val="21"/>
          <w:szCs w:val="21"/>
          <w:lang w:val="en-GB"/>
        </w:rPr>
        <w:t xml:space="preserve"> submitted at the time of pre-qualification</w:t>
      </w:r>
    </w:p>
    <w:p w14:paraId="5A2B6140" w14:textId="77777777" w:rsidR="009D3288" w:rsidRPr="000C23F6" w:rsidRDefault="009D3288">
      <w:pPr>
        <w:jc w:val="both"/>
        <w:rPr>
          <w:rFonts w:ascii="Arial" w:hAnsi="Arial" w:cs="Arial"/>
          <w:sz w:val="21"/>
          <w:szCs w:val="21"/>
          <w:lang w:val="en-GB"/>
        </w:rPr>
      </w:pPr>
    </w:p>
    <w:p w14:paraId="4D3EB4FB" w14:textId="77777777" w:rsidR="009D3288" w:rsidRPr="000C23F6" w:rsidRDefault="009D3288">
      <w:pPr>
        <w:jc w:val="both"/>
        <w:rPr>
          <w:rFonts w:ascii="Arial" w:hAnsi="Arial" w:cs="Arial"/>
          <w:sz w:val="20"/>
          <w:szCs w:val="20"/>
          <w:lang w:val="en-GB"/>
        </w:rPr>
        <w:sectPr w:rsidR="009D3288" w:rsidRPr="000C23F6" w:rsidSect="00772C8F">
          <w:footerReference w:type="default" r:id="rId56"/>
          <w:footnotePr>
            <w:numStart w:val="16"/>
          </w:footnotePr>
          <w:type w:val="continuous"/>
          <w:pgSz w:w="11909" w:h="16834" w:code="9"/>
          <w:pgMar w:top="1440" w:right="1440" w:bottom="1440" w:left="1440" w:header="720" w:footer="720" w:gutter="0"/>
          <w:cols w:space="720"/>
          <w:docGrid w:linePitch="360"/>
        </w:sectPr>
      </w:pPr>
    </w:p>
    <w:p w14:paraId="79B1EE20" w14:textId="77777777" w:rsidR="00D016AC" w:rsidRDefault="00D016AC">
      <w:pPr>
        <w:pStyle w:val="Heading4"/>
        <w:numPr>
          <w:ilvl w:val="0"/>
          <w:numId w:val="0"/>
        </w:numPr>
        <w:jc w:val="center"/>
        <w:rPr>
          <w:rFonts w:ascii="Times New Roman" w:hAnsi="Times New Roman"/>
          <w:b/>
          <w:bCs/>
          <w:sz w:val="32"/>
          <w:szCs w:val="32"/>
          <w:lang w:val="en-GB"/>
        </w:rPr>
      </w:pPr>
      <w:bookmarkStart w:id="1208" w:name="_Toc115009725"/>
      <w:bookmarkEnd w:id="1197"/>
      <w:bookmarkEnd w:id="1198"/>
      <w:bookmarkEnd w:id="1199"/>
      <w:bookmarkEnd w:id="1200"/>
      <w:bookmarkEnd w:id="1201"/>
      <w:bookmarkEnd w:id="1202"/>
    </w:p>
    <w:p w14:paraId="3A0945E0" w14:textId="77777777" w:rsidR="009D3288" w:rsidRPr="000C23F6" w:rsidRDefault="009D3288">
      <w:pPr>
        <w:pStyle w:val="Heading4"/>
        <w:numPr>
          <w:ilvl w:val="0"/>
          <w:numId w:val="0"/>
        </w:numPr>
        <w:jc w:val="center"/>
        <w:rPr>
          <w:rFonts w:ascii="Times New Roman" w:hAnsi="Times New Roman"/>
          <w:b/>
          <w:bCs/>
          <w:sz w:val="32"/>
          <w:szCs w:val="32"/>
          <w:lang w:val="en-GB"/>
        </w:rPr>
      </w:pPr>
      <w:bookmarkStart w:id="1209" w:name="_Toc241726276"/>
      <w:r w:rsidRPr="000C23F6">
        <w:rPr>
          <w:rFonts w:ascii="Times New Roman" w:hAnsi="Times New Roman"/>
          <w:b/>
          <w:bCs/>
          <w:sz w:val="32"/>
          <w:szCs w:val="32"/>
          <w:lang w:val="en-GB"/>
        </w:rPr>
        <w:t>Tenderer Information (Form PW</w:t>
      </w:r>
      <w:r w:rsidR="00CD40A3">
        <w:rPr>
          <w:rFonts w:ascii="Times New Roman" w:hAnsi="Times New Roman"/>
          <w:b/>
          <w:bCs/>
          <w:sz w:val="32"/>
          <w:szCs w:val="32"/>
          <w:lang w:val="en-GB"/>
        </w:rPr>
        <w:t>5</w:t>
      </w:r>
      <w:r w:rsidRPr="000C23F6">
        <w:rPr>
          <w:rFonts w:ascii="Times New Roman" w:hAnsi="Times New Roman"/>
          <w:b/>
          <w:bCs/>
          <w:sz w:val="32"/>
          <w:szCs w:val="32"/>
          <w:lang w:val="en-GB"/>
        </w:rPr>
        <w:t>-2)</w:t>
      </w:r>
      <w:bookmarkEnd w:id="1208"/>
      <w:bookmarkEnd w:id="1209"/>
    </w:p>
    <w:p w14:paraId="10CA6CC8" w14:textId="77777777" w:rsidR="009D3288" w:rsidRPr="000C23F6" w:rsidRDefault="009D3288">
      <w:pPr>
        <w:rPr>
          <w:rFonts w:ascii="Arial" w:hAnsi="Arial" w:cs="Arial"/>
          <w:sz w:val="21"/>
          <w:szCs w:val="21"/>
        </w:rPr>
      </w:pPr>
    </w:p>
    <w:p w14:paraId="40BBF64B" w14:textId="77777777" w:rsidR="009D3288" w:rsidRPr="000C23F6" w:rsidRDefault="009D3288">
      <w:pPr>
        <w:jc w:val="center"/>
        <w:rPr>
          <w:rFonts w:ascii="Arial" w:hAnsi="Arial" w:cs="Arial"/>
          <w:i/>
          <w:iCs/>
          <w:sz w:val="22"/>
          <w:szCs w:val="22"/>
          <w:lang w:val="en-GB"/>
        </w:rPr>
      </w:pPr>
      <w:r w:rsidRPr="000C23F6">
        <w:rPr>
          <w:rFonts w:ascii="Arial" w:hAnsi="Arial" w:cs="Arial"/>
          <w:i/>
          <w:iCs/>
          <w:sz w:val="22"/>
          <w:szCs w:val="22"/>
          <w:lang w:val="en-GB"/>
        </w:rPr>
        <w:t>[</w:t>
      </w:r>
      <w:r w:rsidRPr="000C23F6">
        <w:rPr>
          <w:rFonts w:ascii="Arial" w:hAnsi="Arial" w:cs="Arial"/>
          <w:i/>
          <w:iCs/>
          <w:sz w:val="20"/>
          <w:szCs w:val="20"/>
          <w:lang w:val="en-GB"/>
        </w:rPr>
        <w:t xml:space="preserve">This Form should be completed </w:t>
      </w:r>
      <w:r w:rsidRPr="000C23F6">
        <w:rPr>
          <w:rFonts w:ascii="Arial" w:hAnsi="Arial" w:cs="Arial"/>
          <w:i/>
          <w:iCs/>
          <w:sz w:val="20"/>
          <w:szCs w:val="20"/>
          <w:u w:val="single"/>
          <w:lang w:val="en-GB"/>
        </w:rPr>
        <w:t>only by the Tenderer</w:t>
      </w:r>
      <w:r w:rsidRPr="000C23F6">
        <w:rPr>
          <w:rFonts w:ascii="Arial" w:hAnsi="Arial" w:cs="Arial"/>
          <w:i/>
          <w:iCs/>
          <w:sz w:val="20"/>
          <w:szCs w:val="20"/>
          <w:lang w:val="en-GB"/>
        </w:rPr>
        <w:t xml:space="preserve">, preferably on its Letter-Head </w:t>
      </w:r>
      <w:r w:rsidR="007B5ECC">
        <w:rPr>
          <w:rFonts w:ascii="Arial" w:hAnsi="Arial" w:cs="Arial"/>
          <w:i/>
          <w:iCs/>
          <w:sz w:val="20"/>
          <w:szCs w:val="20"/>
          <w:lang w:val="en-GB"/>
        </w:rPr>
        <w:t>Pad</w:t>
      </w:r>
      <w:r w:rsidRPr="000C23F6">
        <w:rPr>
          <w:rFonts w:ascii="Arial" w:hAnsi="Arial" w:cs="Arial"/>
          <w:i/>
          <w:iCs/>
          <w:sz w:val="20"/>
          <w:szCs w:val="20"/>
          <w:lang w:val="en-GB"/>
        </w:rPr>
        <w:t>]</w:t>
      </w:r>
    </w:p>
    <w:p w14:paraId="05E47996" w14:textId="77777777" w:rsidR="009D3288" w:rsidRPr="000C23F6" w:rsidRDefault="009D3288">
      <w:pPr>
        <w:rPr>
          <w:rFonts w:ascii="Arial" w:hAnsi="Arial" w:cs="Arial"/>
          <w:sz w:val="21"/>
          <w:szCs w:val="21"/>
        </w:rPr>
      </w:pPr>
    </w:p>
    <w:tbl>
      <w:tblPr>
        <w:tblW w:w="0" w:type="auto"/>
        <w:tblInd w:w="108" w:type="dxa"/>
        <w:tblLook w:val="01E0" w:firstRow="1" w:lastRow="1" w:firstColumn="1" w:lastColumn="1" w:noHBand="0" w:noVBand="0"/>
      </w:tblPr>
      <w:tblGrid>
        <w:gridCol w:w="5944"/>
        <w:gridCol w:w="2977"/>
      </w:tblGrid>
      <w:tr w:rsidR="009D3288" w:rsidRPr="000C23F6" w14:paraId="3E218132" w14:textId="77777777">
        <w:tc>
          <w:tcPr>
            <w:tcW w:w="6000" w:type="dxa"/>
          </w:tcPr>
          <w:p w14:paraId="291916E8"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Invitation for Tender No:</w:t>
            </w:r>
          </w:p>
        </w:tc>
        <w:tc>
          <w:tcPr>
            <w:tcW w:w="3000" w:type="dxa"/>
          </w:tcPr>
          <w:p w14:paraId="42908A96" w14:textId="77777777" w:rsidR="009D3288" w:rsidRPr="000C23F6" w:rsidRDefault="009D3288">
            <w:pPr>
              <w:spacing w:before="60" w:after="60"/>
              <w:rPr>
                <w:rFonts w:ascii="Arial" w:hAnsi="Arial" w:cs="Arial"/>
                <w:sz w:val="20"/>
                <w:lang w:val="en-GB"/>
              </w:rPr>
            </w:pPr>
            <w:r w:rsidRPr="000C23F6">
              <w:rPr>
                <w:rFonts w:ascii="Arial" w:hAnsi="Arial" w:cs="Arial"/>
                <w:i/>
                <w:iCs/>
                <w:sz w:val="20"/>
                <w:lang w:val="en-GB"/>
              </w:rPr>
              <w:t>[indicate IFT No]</w:t>
            </w:r>
          </w:p>
        </w:tc>
      </w:tr>
      <w:tr w:rsidR="009D3288" w:rsidRPr="000C23F6" w14:paraId="138F60AA" w14:textId="77777777">
        <w:tc>
          <w:tcPr>
            <w:tcW w:w="6000" w:type="dxa"/>
          </w:tcPr>
          <w:p w14:paraId="266639CD"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Tender Package No</w:t>
            </w:r>
            <w:r w:rsidR="004B5B39">
              <w:rPr>
                <w:rFonts w:ascii="Arial" w:hAnsi="Arial" w:cs="Arial"/>
                <w:sz w:val="20"/>
                <w:lang w:val="en-GB"/>
              </w:rPr>
              <w:t>:</w:t>
            </w:r>
          </w:p>
        </w:tc>
        <w:tc>
          <w:tcPr>
            <w:tcW w:w="3000" w:type="dxa"/>
          </w:tcPr>
          <w:p w14:paraId="3AC430C2" w14:textId="77777777" w:rsidR="009D3288" w:rsidRPr="000C23F6" w:rsidRDefault="009D3288">
            <w:pPr>
              <w:spacing w:before="60" w:after="60"/>
              <w:rPr>
                <w:rFonts w:ascii="Arial" w:hAnsi="Arial" w:cs="Arial"/>
                <w:sz w:val="20"/>
                <w:lang w:val="en-GB"/>
              </w:rPr>
            </w:pPr>
            <w:r w:rsidRPr="000C23F6">
              <w:rPr>
                <w:rFonts w:ascii="Arial" w:hAnsi="Arial" w:cs="Arial"/>
                <w:i/>
                <w:iCs/>
                <w:sz w:val="20"/>
                <w:lang w:val="en-GB"/>
              </w:rPr>
              <w:t>[indicate Package No]</w:t>
            </w:r>
          </w:p>
        </w:tc>
      </w:tr>
      <w:tr w:rsidR="009D3288" w:rsidRPr="000C23F6" w14:paraId="5A267D04" w14:textId="77777777">
        <w:tc>
          <w:tcPr>
            <w:tcW w:w="6000" w:type="dxa"/>
          </w:tcPr>
          <w:p w14:paraId="7E7C1998"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This Package is divided into the following Number of Lots</w:t>
            </w:r>
            <w:r w:rsidR="004B5B39">
              <w:rPr>
                <w:rFonts w:ascii="Arial" w:hAnsi="Arial" w:cs="Arial"/>
                <w:sz w:val="20"/>
                <w:lang w:val="en-GB"/>
              </w:rPr>
              <w:t>:</w:t>
            </w:r>
          </w:p>
        </w:tc>
        <w:tc>
          <w:tcPr>
            <w:tcW w:w="3000" w:type="dxa"/>
          </w:tcPr>
          <w:p w14:paraId="79EED320" w14:textId="77777777" w:rsidR="009D3288" w:rsidRPr="000C23F6" w:rsidRDefault="009D3288">
            <w:pPr>
              <w:spacing w:before="60" w:after="60"/>
              <w:rPr>
                <w:rFonts w:ascii="Arial" w:hAnsi="Arial" w:cs="Arial"/>
                <w:sz w:val="20"/>
                <w:lang w:val="en-GB"/>
              </w:rPr>
            </w:pPr>
            <w:r w:rsidRPr="000C23F6">
              <w:rPr>
                <w:rFonts w:ascii="Arial" w:hAnsi="Arial" w:cs="Arial"/>
                <w:i/>
                <w:iCs/>
                <w:sz w:val="20"/>
                <w:lang w:val="en-GB"/>
              </w:rPr>
              <w:t xml:space="preserve">[indicate </w:t>
            </w:r>
            <w:r w:rsidR="00091B39">
              <w:rPr>
                <w:rFonts w:ascii="Arial" w:hAnsi="Arial" w:cs="Arial"/>
                <w:i/>
                <w:iCs/>
                <w:sz w:val="20"/>
                <w:lang w:val="en-GB"/>
              </w:rPr>
              <w:t>number of</w:t>
            </w:r>
            <w:r w:rsidRPr="000C23F6">
              <w:rPr>
                <w:rFonts w:ascii="Arial" w:hAnsi="Arial" w:cs="Arial"/>
                <w:i/>
                <w:iCs/>
                <w:sz w:val="20"/>
                <w:lang w:val="en-GB"/>
              </w:rPr>
              <w:t xml:space="preserve"> </w:t>
            </w:r>
            <w:smartTag w:uri="urn:schemas-microsoft-com:office:smarttags" w:element="place">
              <w:r w:rsidRPr="000C23F6">
                <w:rPr>
                  <w:rFonts w:ascii="Arial" w:hAnsi="Arial" w:cs="Arial"/>
                  <w:i/>
                  <w:iCs/>
                  <w:sz w:val="20"/>
                  <w:lang w:val="en-GB"/>
                </w:rPr>
                <w:t>Lot</w:t>
              </w:r>
              <w:r w:rsidR="00732FE9">
                <w:rPr>
                  <w:rFonts w:ascii="Arial" w:hAnsi="Arial" w:cs="Arial"/>
                  <w:i/>
                  <w:iCs/>
                  <w:sz w:val="20"/>
                  <w:lang w:val="en-GB"/>
                </w:rPr>
                <w:t>(</w:t>
              </w:r>
              <w:r w:rsidRPr="000C23F6">
                <w:rPr>
                  <w:rFonts w:ascii="Arial" w:hAnsi="Arial" w:cs="Arial"/>
                  <w:i/>
                  <w:iCs/>
                  <w:sz w:val="20"/>
                  <w:lang w:val="en-GB"/>
                </w:rPr>
                <w:t>s</w:t>
              </w:r>
              <w:r w:rsidR="00732FE9">
                <w:rPr>
                  <w:rFonts w:ascii="Arial" w:hAnsi="Arial" w:cs="Arial"/>
                  <w:i/>
                  <w:iCs/>
                  <w:sz w:val="20"/>
                  <w:lang w:val="en-GB"/>
                </w:rPr>
                <w:t>)</w:t>
              </w:r>
            </w:smartTag>
            <w:r w:rsidRPr="000C23F6">
              <w:rPr>
                <w:rFonts w:ascii="Arial" w:hAnsi="Arial" w:cs="Arial"/>
                <w:i/>
                <w:iCs/>
                <w:sz w:val="20"/>
                <w:lang w:val="en-GB"/>
              </w:rPr>
              <w:t>]</w:t>
            </w:r>
          </w:p>
        </w:tc>
      </w:tr>
    </w:tbl>
    <w:p w14:paraId="1196EF2D" w14:textId="77777777" w:rsidR="009D3288" w:rsidRPr="000C23F6" w:rsidRDefault="009D3288">
      <w:pPr>
        <w:rPr>
          <w:rFonts w:ascii="Arial" w:hAnsi="Arial" w:cs="Arial"/>
          <w:sz w:val="21"/>
          <w:szCs w:val="21"/>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8"/>
        <w:gridCol w:w="62"/>
        <w:gridCol w:w="60"/>
        <w:gridCol w:w="360"/>
        <w:gridCol w:w="360"/>
        <w:gridCol w:w="840"/>
        <w:gridCol w:w="840"/>
        <w:gridCol w:w="981"/>
        <w:gridCol w:w="339"/>
        <w:gridCol w:w="366"/>
        <w:gridCol w:w="144"/>
        <w:gridCol w:w="277"/>
        <w:gridCol w:w="933"/>
        <w:gridCol w:w="440"/>
        <w:gridCol w:w="310"/>
        <w:gridCol w:w="460"/>
        <w:gridCol w:w="430"/>
        <w:gridCol w:w="1214"/>
      </w:tblGrid>
      <w:tr w:rsidR="009D3288" w:rsidRPr="000C23F6" w14:paraId="66301F35" w14:textId="77777777">
        <w:tc>
          <w:tcPr>
            <w:tcW w:w="9014" w:type="dxa"/>
            <w:gridSpan w:val="18"/>
            <w:shd w:val="clear" w:color="auto" w:fill="C0C0C0"/>
          </w:tcPr>
          <w:p w14:paraId="66625A53" w14:textId="77777777" w:rsidR="009D3288" w:rsidRPr="000C23F6" w:rsidRDefault="009D3288">
            <w:pPr>
              <w:spacing w:before="60" w:after="60"/>
              <w:rPr>
                <w:rFonts w:ascii="Arial" w:hAnsi="Arial" w:cs="Arial"/>
                <w:i/>
                <w:iCs/>
                <w:sz w:val="20"/>
                <w:lang w:val="en-GB"/>
              </w:rPr>
            </w:pPr>
            <w:r w:rsidRPr="000C23F6">
              <w:rPr>
                <w:rFonts w:ascii="Arial" w:hAnsi="Arial" w:cs="Arial"/>
                <w:sz w:val="20"/>
                <w:lang w:val="en-GB"/>
              </w:rPr>
              <w:t>1.</w:t>
            </w:r>
            <w:r w:rsidRPr="000C23F6">
              <w:rPr>
                <w:rFonts w:ascii="Arial" w:hAnsi="Arial" w:cs="Arial"/>
                <w:sz w:val="20"/>
                <w:lang w:val="en-GB"/>
              </w:rPr>
              <w:tab/>
              <w:t>Eligibility Information of the Tenderer [</w:t>
            </w:r>
            <w:smartTag w:uri="urn:schemas-microsoft-com:office:smarttags" w:element="stockticker">
              <w:r w:rsidR="001F0833" w:rsidRPr="007B5ECC">
                <w:rPr>
                  <w:rFonts w:ascii="Arial" w:hAnsi="Arial" w:cs="Arial"/>
                  <w:iCs/>
                  <w:sz w:val="20"/>
                  <w:lang w:val="en-GB"/>
                </w:rPr>
                <w:t>ITT</w:t>
              </w:r>
            </w:smartTag>
            <w:r w:rsidRPr="007B5ECC">
              <w:rPr>
                <w:rFonts w:ascii="Arial" w:hAnsi="Arial" w:cs="Arial"/>
                <w:iCs/>
                <w:sz w:val="20"/>
                <w:lang w:val="en-GB"/>
              </w:rPr>
              <w:t xml:space="preserve"> Clauses </w:t>
            </w:r>
            <w:r w:rsidR="007B5ECC">
              <w:rPr>
                <w:rFonts w:ascii="Arial" w:hAnsi="Arial" w:cs="Arial"/>
                <w:iCs/>
                <w:sz w:val="20"/>
                <w:lang w:val="en-GB"/>
              </w:rPr>
              <w:t>5</w:t>
            </w:r>
            <w:r w:rsidRPr="007B5ECC">
              <w:rPr>
                <w:rFonts w:ascii="Arial" w:hAnsi="Arial" w:cs="Arial"/>
                <w:iCs/>
                <w:sz w:val="20"/>
                <w:lang w:val="en-GB"/>
              </w:rPr>
              <w:t xml:space="preserve"> &amp; 2</w:t>
            </w:r>
            <w:r w:rsidR="00D016AC">
              <w:rPr>
                <w:rFonts w:ascii="Arial" w:hAnsi="Arial" w:cs="Arial"/>
                <w:iCs/>
                <w:sz w:val="20"/>
                <w:lang w:val="en-GB"/>
              </w:rPr>
              <w:t>5</w:t>
            </w:r>
            <w:r w:rsidRPr="007B5ECC">
              <w:rPr>
                <w:rFonts w:ascii="Arial" w:hAnsi="Arial" w:cs="Arial"/>
                <w:iCs/>
                <w:sz w:val="20"/>
                <w:lang w:val="en-GB"/>
              </w:rPr>
              <w:t>]</w:t>
            </w:r>
          </w:p>
        </w:tc>
      </w:tr>
      <w:tr w:rsidR="009D3288" w:rsidRPr="000C23F6" w14:paraId="653F5CFF" w14:textId="77777777">
        <w:tc>
          <w:tcPr>
            <w:tcW w:w="720" w:type="dxa"/>
            <w:gridSpan w:val="3"/>
          </w:tcPr>
          <w:p w14:paraId="5F2A1429"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1.1</w:t>
            </w:r>
          </w:p>
        </w:tc>
        <w:tc>
          <w:tcPr>
            <w:tcW w:w="3381" w:type="dxa"/>
            <w:gridSpan w:val="5"/>
          </w:tcPr>
          <w:p w14:paraId="6C5455EA"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 xml:space="preserve">Nationality of </w:t>
            </w:r>
            <w:r w:rsidR="00721DB6">
              <w:rPr>
                <w:rFonts w:ascii="Arial" w:hAnsi="Arial" w:cs="Arial"/>
                <w:sz w:val="20"/>
                <w:lang w:val="en-GB"/>
              </w:rPr>
              <w:t>i</w:t>
            </w:r>
            <w:r w:rsidRPr="000C23F6">
              <w:rPr>
                <w:rFonts w:ascii="Arial" w:hAnsi="Arial" w:cs="Arial"/>
                <w:sz w:val="20"/>
                <w:lang w:val="en-GB"/>
              </w:rPr>
              <w:t xml:space="preserve">ndividual or </w:t>
            </w:r>
            <w:r w:rsidR="00721DB6">
              <w:rPr>
                <w:rFonts w:ascii="Arial" w:hAnsi="Arial" w:cs="Arial"/>
                <w:sz w:val="20"/>
                <w:lang w:val="en-GB"/>
              </w:rPr>
              <w:t>c</w:t>
            </w:r>
            <w:r w:rsidRPr="000C23F6">
              <w:rPr>
                <w:rFonts w:ascii="Arial" w:hAnsi="Arial" w:cs="Arial"/>
                <w:sz w:val="20"/>
                <w:lang w:val="en-GB"/>
              </w:rPr>
              <w:t xml:space="preserve">ountry of </w:t>
            </w:r>
            <w:r w:rsidR="00721DB6">
              <w:rPr>
                <w:rFonts w:ascii="Arial" w:hAnsi="Arial" w:cs="Arial"/>
                <w:sz w:val="20"/>
                <w:lang w:val="en-GB"/>
              </w:rPr>
              <w:t>r</w:t>
            </w:r>
            <w:r w:rsidRPr="000C23F6">
              <w:rPr>
                <w:rFonts w:ascii="Arial" w:hAnsi="Arial" w:cs="Arial"/>
                <w:sz w:val="20"/>
                <w:lang w:val="en-GB"/>
              </w:rPr>
              <w:t>egistration</w:t>
            </w:r>
          </w:p>
          <w:p w14:paraId="7A70D6DC" w14:textId="77777777" w:rsidR="009D3288" w:rsidRPr="000C23F6" w:rsidRDefault="0070687C">
            <w:pPr>
              <w:spacing w:before="60" w:after="60"/>
              <w:rPr>
                <w:rFonts w:ascii="Arial" w:hAnsi="Arial" w:cs="Arial"/>
                <w:sz w:val="20"/>
                <w:lang w:val="en-GB"/>
              </w:rPr>
            </w:pPr>
            <w:r w:rsidRPr="000C23F6">
              <w:rPr>
                <w:rFonts w:ascii="Arial" w:hAnsi="Arial" w:cs="Arial"/>
                <w:sz w:val="20"/>
                <w:lang w:val="en-GB"/>
              </w:rPr>
              <w:t xml:space="preserve"> </w:t>
            </w:r>
          </w:p>
        </w:tc>
        <w:tc>
          <w:tcPr>
            <w:tcW w:w="4913" w:type="dxa"/>
            <w:gridSpan w:val="10"/>
          </w:tcPr>
          <w:p w14:paraId="55EFA2A4" w14:textId="77777777" w:rsidR="009D3288" w:rsidRPr="000C23F6" w:rsidRDefault="009D3288">
            <w:pPr>
              <w:spacing w:before="60" w:after="60"/>
              <w:rPr>
                <w:rFonts w:ascii="Arial" w:hAnsi="Arial" w:cs="Arial"/>
                <w:sz w:val="20"/>
                <w:lang w:val="en-GB"/>
              </w:rPr>
            </w:pPr>
          </w:p>
        </w:tc>
      </w:tr>
      <w:tr w:rsidR="009D3288" w:rsidRPr="000C23F6" w14:paraId="3A28EC1E" w14:textId="77777777">
        <w:tc>
          <w:tcPr>
            <w:tcW w:w="720" w:type="dxa"/>
            <w:gridSpan w:val="3"/>
          </w:tcPr>
          <w:p w14:paraId="4ADF804C"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1.2</w:t>
            </w:r>
          </w:p>
        </w:tc>
        <w:tc>
          <w:tcPr>
            <w:tcW w:w="3381" w:type="dxa"/>
            <w:gridSpan w:val="5"/>
          </w:tcPr>
          <w:p w14:paraId="7B49BF65"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Tenderer’s legal title</w:t>
            </w:r>
          </w:p>
          <w:p w14:paraId="57407316" w14:textId="77777777" w:rsidR="009D3288" w:rsidRPr="000C23F6" w:rsidRDefault="0070687C">
            <w:pPr>
              <w:spacing w:before="60" w:after="60"/>
              <w:rPr>
                <w:rFonts w:ascii="Arial" w:hAnsi="Arial" w:cs="Arial"/>
                <w:sz w:val="20"/>
                <w:lang w:val="en-GB"/>
              </w:rPr>
            </w:pPr>
            <w:r w:rsidRPr="000C23F6">
              <w:rPr>
                <w:rFonts w:ascii="Arial" w:hAnsi="Arial" w:cs="Arial"/>
                <w:sz w:val="20"/>
                <w:lang w:val="en-GB"/>
              </w:rPr>
              <w:t xml:space="preserve"> </w:t>
            </w:r>
          </w:p>
        </w:tc>
        <w:tc>
          <w:tcPr>
            <w:tcW w:w="4913" w:type="dxa"/>
            <w:gridSpan w:val="10"/>
          </w:tcPr>
          <w:p w14:paraId="5E8BF453" w14:textId="77777777" w:rsidR="009D3288" w:rsidRPr="000C23F6" w:rsidRDefault="009D3288">
            <w:pPr>
              <w:spacing w:before="60" w:after="60"/>
              <w:rPr>
                <w:rFonts w:ascii="Arial" w:hAnsi="Arial" w:cs="Arial"/>
                <w:sz w:val="20"/>
                <w:lang w:val="en-GB"/>
              </w:rPr>
            </w:pPr>
          </w:p>
        </w:tc>
      </w:tr>
      <w:tr w:rsidR="009D3288" w:rsidRPr="000C23F6" w14:paraId="1C874230" w14:textId="77777777">
        <w:trPr>
          <w:trHeight w:val="557"/>
        </w:trPr>
        <w:tc>
          <w:tcPr>
            <w:tcW w:w="720" w:type="dxa"/>
            <w:gridSpan w:val="3"/>
          </w:tcPr>
          <w:p w14:paraId="4EF71E2E"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1.3</w:t>
            </w:r>
          </w:p>
        </w:tc>
        <w:tc>
          <w:tcPr>
            <w:tcW w:w="3381" w:type="dxa"/>
            <w:gridSpan w:val="5"/>
          </w:tcPr>
          <w:p w14:paraId="794D9809" w14:textId="77777777" w:rsidR="009D3288" w:rsidRPr="000C23F6" w:rsidRDefault="009D3288">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r w:rsidRPr="000C23F6">
              <w:rPr>
                <w:rFonts w:ascii="Arial" w:eastAsia="SimSun" w:hAnsi="Arial" w:cs="Arial"/>
                <w:szCs w:val="24"/>
                <w:lang w:val="en-GB"/>
              </w:rPr>
              <w:t>Tenderer’s registered address</w:t>
            </w:r>
          </w:p>
        </w:tc>
        <w:tc>
          <w:tcPr>
            <w:tcW w:w="4913" w:type="dxa"/>
            <w:gridSpan w:val="10"/>
          </w:tcPr>
          <w:p w14:paraId="30CE7C7E" w14:textId="77777777" w:rsidR="009D3288" w:rsidRDefault="009D3288">
            <w:pPr>
              <w:spacing w:before="60" w:after="60"/>
              <w:rPr>
                <w:rFonts w:ascii="Arial" w:hAnsi="Arial" w:cs="Arial"/>
                <w:sz w:val="20"/>
                <w:lang w:val="en-GB"/>
              </w:rPr>
            </w:pPr>
          </w:p>
          <w:p w14:paraId="7C8AC4E9" w14:textId="77777777" w:rsidR="00FD3AAC" w:rsidRPr="000C23F6" w:rsidRDefault="00FD3AAC">
            <w:pPr>
              <w:spacing w:before="60" w:after="60"/>
              <w:rPr>
                <w:rFonts w:ascii="Arial" w:hAnsi="Arial" w:cs="Arial"/>
                <w:sz w:val="20"/>
                <w:lang w:val="en-GB"/>
              </w:rPr>
            </w:pPr>
          </w:p>
          <w:p w14:paraId="72B1285C" w14:textId="77777777" w:rsidR="009D3288" w:rsidRPr="000C23F6" w:rsidRDefault="009D3288">
            <w:pPr>
              <w:spacing w:before="60" w:after="60"/>
              <w:rPr>
                <w:rFonts w:ascii="Arial" w:hAnsi="Arial" w:cs="Arial"/>
                <w:sz w:val="20"/>
                <w:lang w:val="en-GB"/>
              </w:rPr>
            </w:pPr>
          </w:p>
          <w:p w14:paraId="11664C3C" w14:textId="77777777" w:rsidR="009D3288" w:rsidRPr="000C23F6" w:rsidRDefault="009D3288">
            <w:pPr>
              <w:spacing w:before="60" w:after="60"/>
              <w:rPr>
                <w:rFonts w:ascii="Arial" w:hAnsi="Arial" w:cs="Arial"/>
                <w:sz w:val="20"/>
                <w:lang w:val="en-GB"/>
              </w:rPr>
            </w:pPr>
          </w:p>
        </w:tc>
      </w:tr>
      <w:tr w:rsidR="009D3288" w:rsidRPr="000C23F6" w14:paraId="29C40FF6" w14:textId="77777777">
        <w:tc>
          <w:tcPr>
            <w:tcW w:w="720" w:type="dxa"/>
            <w:gridSpan w:val="3"/>
            <w:tcBorders>
              <w:bottom w:val="single" w:sz="4" w:space="0" w:color="auto"/>
            </w:tcBorders>
          </w:tcPr>
          <w:p w14:paraId="0C02DB3F"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1.4</w:t>
            </w:r>
          </w:p>
        </w:tc>
        <w:tc>
          <w:tcPr>
            <w:tcW w:w="8294" w:type="dxa"/>
            <w:gridSpan w:val="15"/>
          </w:tcPr>
          <w:p w14:paraId="64A1AF04" w14:textId="77777777" w:rsidR="009D3288" w:rsidRPr="000C23F6" w:rsidRDefault="009D3288">
            <w:pPr>
              <w:spacing w:before="60" w:after="60"/>
              <w:rPr>
                <w:rFonts w:ascii="Arial" w:hAnsi="Arial" w:cs="Arial"/>
                <w:i/>
                <w:iCs/>
                <w:sz w:val="20"/>
                <w:lang w:val="en-GB"/>
              </w:rPr>
            </w:pPr>
            <w:r w:rsidRPr="000C23F6">
              <w:rPr>
                <w:rFonts w:ascii="Arial" w:hAnsi="Arial" w:cs="Arial"/>
                <w:sz w:val="20"/>
                <w:lang w:val="en-GB"/>
              </w:rPr>
              <w:t xml:space="preserve">Tenderer’s legal status </w:t>
            </w:r>
            <w:r w:rsidRPr="000C23F6">
              <w:rPr>
                <w:rFonts w:ascii="Arial" w:hAnsi="Arial" w:cs="Arial"/>
                <w:i/>
                <w:iCs/>
                <w:sz w:val="20"/>
                <w:lang w:val="en-GB"/>
              </w:rPr>
              <w:t>[complete the relevant box]</w:t>
            </w:r>
          </w:p>
        </w:tc>
      </w:tr>
      <w:tr w:rsidR="009D3288" w:rsidRPr="000C23F6" w14:paraId="49F6935E" w14:textId="77777777">
        <w:tc>
          <w:tcPr>
            <w:tcW w:w="720" w:type="dxa"/>
            <w:gridSpan w:val="3"/>
            <w:tcBorders>
              <w:bottom w:val="nil"/>
            </w:tcBorders>
          </w:tcPr>
          <w:p w14:paraId="61A50C3C" w14:textId="77777777" w:rsidR="009D3288" w:rsidRPr="000C23F6" w:rsidRDefault="009D3288">
            <w:pPr>
              <w:spacing w:before="60" w:after="60"/>
              <w:rPr>
                <w:rFonts w:ascii="Arial" w:hAnsi="Arial" w:cs="Arial"/>
                <w:sz w:val="20"/>
                <w:lang w:val="en-GB"/>
              </w:rPr>
            </w:pPr>
          </w:p>
        </w:tc>
        <w:tc>
          <w:tcPr>
            <w:tcW w:w="3381" w:type="dxa"/>
            <w:gridSpan w:val="5"/>
          </w:tcPr>
          <w:p w14:paraId="13D338A9"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Proprietorship</w:t>
            </w:r>
          </w:p>
          <w:p w14:paraId="29315D39" w14:textId="77777777" w:rsidR="009D3288" w:rsidRPr="000C23F6" w:rsidRDefault="009D3288">
            <w:pPr>
              <w:spacing w:before="60" w:after="60"/>
              <w:rPr>
                <w:rFonts w:ascii="Arial" w:hAnsi="Arial" w:cs="Arial"/>
                <w:sz w:val="20"/>
                <w:lang w:val="en-GB"/>
              </w:rPr>
            </w:pPr>
          </w:p>
        </w:tc>
        <w:tc>
          <w:tcPr>
            <w:tcW w:w="4913" w:type="dxa"/>
            <w:gridSpan w:val="10"/>
          </w:tcPr>
          <w:p w14:paraId="65D22587" w14:textId="77777777" w:rsidR="009D3288" w:rsidRPr="000C23F6" w:rsidRDefault="009D3288">
            <w:pPr>
              <w:spacing w:before="60" w:after="60"/>
              <w:rPr>
                <w:rFonts w:ascii="Arial" w:hAnsi="Arial" w:cs="Arial"/>
                <w:sz w:val="20"/>
                <w:lang w:val="en-GB"/>
              </w:rPr>
            </w:pPr>
          </w:p>
        </w:tc>
      </w:tr>
      <w:tr w:rsidR="009D3288" w:rsidRPr="000C23F6" w14:paraId="2A6AEA64" w14:textId="77777777">
        <w:trPr>
          <w:trHeight w:val="548"/>
        </w:trPr>
        <w:tc>
          <w:tcPr>
            <w:tcW w:w="720" w:type="dxa"/>
            <w:gridSpan w:val="3"/>
            <w:tcBorders>
              <w:top w:val="nil"/>
              <w:bottom w:val="nil"/>
            </w:tcBorders>
          </w:tcPr>
          <w:p w14:paraId="1380697F" w14:textId="77777777" w:rsidR="009D3288" w:rsidRPr="000C23F6" w:rsidRDefault="009D3288">
            <w:pPr>
              <w:spacing w:before="60" w:after="60"/>
              <w:rPr>
                <w:rFonts w:ascii="Arial" w:hAnsi="Arial" w:cs="Arial"/>
                <w:sz w:val="20"/>
                <w:lang w:val="en-GB"/>
              </w:rPr>
            </w:pPr>
          </w:p>
        </w:tc>
        <w:tc>
          <w:tcPr>
            <w:tcW w:w="3381" w:type="dxa"/>
            <w:gridSpan w:val="5"/>
          </w:tcPr>
          <w:p w14:paraId="405BF9A4"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Partnership</w:t>
            </w:r>
          </w:p>
          <w:p w14:paraId="2384CD84" w14:textId="77777777" w:rsidR="009D3288" w:rsidRPr="000C23F6" w:rsidRDefault="009D3288">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c>
          <w:tcPr>
            <w:tcW w:w="4913" w:type="dxa"/>
            <w:gridSpan w:val="10"/>
          </w:tcPr>
          <w:p w14:paraId="38CCF8A0" w14:textId="77777777" w:rsidR="009D3288" w:rsidRPr="000C23F6" w:rsidRDefault="009D3288">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r>
      <w:tr w:rsidR="009D3288" w:rsidRPr="000C23F6" w14:paraId="50204FC9" w14:textId="77777777">
        <w:tc>
          <w:tcPr>
            <w:tcW w:w="720" w:type="dxa"/>
            <w:gridSpan w:val="3"/>
            <w:tcBorders>
              <w:top w:val="nil"/>
              <w:bottom w:val="nil"/>
            </w:tcBorders>
          </w:tcPr>
          <w:p w14:paraId="62AED71E" w14:textId="77777777" w:rsidR="009D3288" w:rsidRPr="000C23F6" w:rsidRDefault="009D3288">
            <w:pPr>
              <w:spacing w:before="60" w:after="60"/>
              <w:rPr>
                <w:rFonts w:ascii="Arial" w:hAnsi="Arial" w:cs="Arial"/>
                <w:sz w:val="20"/>
                <w:lang w:val="en-GB"/>
              </w:rPr>
            </w:pPr>
          </w:p>
        </w:tc>
        <w:tc>
          <w:tcPr>
            <w:tcW w:w="3381" w:type="dxa"/>
            <w:gridSpan w:val="5"/>
          </w:tcPr>
          <w:p w14:paraId="687F7D1A"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Limi</w:t>
            </w:r>
            <w:r w:rsidRPr="007B5ECC">
              <w:rPr>
                <w:rFonts w:ascii="Arial" w:hAnsi="Arial" w:cs="Arial"/>
                <w:sz w:val="20"/>
                <w:lang w:val="en-GB"/>
              </w:rPr>
              <w:t>ted</w:t>
            </w:r>
            <w:r w:rsidRPr="000C23F6">
              <w:rPr>
                <w:rFonts w:ascii="Arial" w:hAnsi="Arial" w:cs="Arial"/>
                <w:sz w:val="20"/>
                <w:lang w:val="en-GB"/>
              </w:rPr>
              <w:t xml:space="preserve"> Liability Concern</w:t>
            </w:r>
          </w:p>
          <w:p w14:paraId="7DEF3B2A" w14:textId="77777777" w:rsidR="009D3288" w:rsidRPr="000C23F6" w:rsidRDefault="009D3288">
            <w:pPr>
              <w:spacing w:before="60" w:after="60"/>
              <w:rPr>
                <w:rFonts w:ascii="Arial" w:hAnsi="Arial" w:cs="Arial"/>
                <w:sz w:val="20"/>
                <w:lang w:val="en-GB"/>
              </w:rPr>
            </w:pPr>
          </w:p>
        </w:tc>
        <w:tc>
          <w:tcPr>
            <w:tcW w:w="4913" w:type="dxa"/>
            <w:gridSpan w:val="10"/>
          </w:tcPr>
          <w:p w14:paraId="5DBDA99A" w14:textId="77777777" w:rsidR="009D3288" w:rsidRPr="000C23F6" w:rsidRDefault="009D3288">
            <w:pPr>
              <w:spacing w:before="60" w:after="60"/>
              <w:rPr>
                <w:rFonts w:ascii="Arial" w:hAnsi="Arial" w:cs="Arial"/>
                <w:sz w:val="20"/>
                <w:lang w:val="en-GB"/>
              </w:rPr>
            </w:pPr>
          </w:p>
        </w:tc>
      </w:tr>
      <w:tr w:rsidR="009D3288" w:rsidRPr="000C23F6" w14:paraId="492A3920" w14:textId="77777777">
        <w:tc>
          <w:tcPr>
            <w:tcW w:w="720" w:type="dxa"/>
            <w:gridSpan w:val="3"/>
            <w:tcBorders>
              <w:top w:val="nil"/>
              <w:bottom w:val="nil"/>
            </w:tcBorders>
          </w:tcPr>
          <w:p w14:paraId="02A1BFDE" w14:textId="77777777" w:rsidR="009D3288" w:rsidRPr="000C23F6" w:rsidRDefault="009D3288">
            <w:pPr>
              <w:spacing w:before="60" w:after="60"/>
              <w:rPr>
                <w:rFonts w:ascii="Arial" w:hAnsi="Arial" w:cs="Arial"/>
                <w:sz w:val="20"/>
                <w:lang w:val="en-GB"/>
              </w:rPr>
            </w:pPr>
          </w:p>
        </w:tc>
        <w:tc>
          <w:tcPr>
            <w:tcW w:w="3381" w:type="dxa"/>
            <w:gridSpan w:val="5"/>
          </w:tcPr>
          <w:p w14:paraId="124A6611"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 xml:space="preserve">Government-owned </w:t>
            </w:r>
            <w:smartTag w:uri="urn:schemas-microsoft-com:office:smarttags" w:element="City">
              <w:smartTag w:uri="urn:schemas-microsoft-com:office:smarttags" w:element="place">
                <w:r w:rsidRPr="000C23F6">
                  <w:rPr>
                    <w:rFonts w:ascii="Arial" w:hAnsi="Arial" w:cs="Arial"/>
                    <w:sz w:val="20"/>
                    <w:lang w:val="en-GB"/>
                  </w:rPr>
                  <w:t>Enterprise</w:t>
                </w:r>
              </w:smartTag>
            </w:smartTag>
          </w:p>
          <w:p w14:paraId="4B3A596B" w14:textId="77777777" w:rsidR="009D3288" w:rsidRPr="000C23F6" w:rsidRDefault="0070687C">
            <w:pPr>
              <w:spacing w:before="60" w:after="60"/>
              <w:rPr>
                <w:rFonts w:ascii="Arial" w:hAnsi="Arial" w:cs="Arial"/>
                <w:sz w:val="20"/>
                <w:lang w:val="en-GB"/>
              </w:rPr>
            </w:pPr>
            <w:r w:rsidRPr="000C23F6">
              <w:rPr>
                <w:rFonts w:ascii="Arial" w:hAnsi="Arial" w:cs="Arial"/>
                <w:sz w:val="20"/>
                <w:lang w:val="en-GB"/>
              </w:rPr>
              <w:t xml:space="preserve"> </w:t>
            </w:r>
          </w:p>
        </w:tc>
        <w:tc>
          <w:tcPr>
            <w:tcW w:w="4913" w:type="dxa"/>
            <w:gridSpan w:val="10"/>
          </w:tcPr>
          <w:p w14:paraId="1885340B" w14:textId="77777777" w:rsidR="009D3288" w:rsidRPr="000C23F6" w:rsidRDefault="009D3288">
            <w:pPr>
              <w:spacing w:before="60" w:after="60"/>
              <w:rPr>
                <w:rFonts w:ascii="Arial" w:hAnsi="Arial" w:cs="Arial"/>
                <w:sz w:val="20"/>
                <w:lang w:val="en-GB"/>
              </w:rPr>
            </w:pPr>
          </w:p>
        </w:tc>
      </w:tr>
      <w:tr w:rsidR="009D3288" w:rsidRPr="000C23F6" w14:paraId="26F4FB58" w14:textId="77777777">
        <w:tc>
          <w:tcPr>
            <w:tcW w:w="720" w:type="dxa"/>
            <w:gridSpan w:val="3"/>
            <w:tcBorders>
              <w:top w:val="nil"/>
            </w:tcBorders>
          </w:tcPr>
          <w:p w14:paraId="73DE6420" w14:textId="77777777" w:rsidR="009D3288" w:rsidRPr="000C23F6" w:rsidRDefault="009D3288">
            <w:pPr>
              <w:spacing w:before="60" w:after="60"/>
              <w:rPr>
                <w:rFonts w:ascii="Arial" w:hAnsi="Arial" w:cs="Arial"/>
                <w:sz w:val="20"/>
                <w:lang w:val="en-GB"/>
              </w:rPr>
            </w:pPr>
          </w:p>
        </w:tc>
        <w:tc>
          <w:tcPr>
            <w:tcW w:w="3381" w:type="dxa"/>
            <w:gridSpan w:val="5"/>
          </w:tcPr>
          <w:p w14:paraId="35B42838"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Other</w:t>
            </w:r>
            <w:r w:rsidR="0089618D">
              <w:rPr>
                <w:rFonts w:ascii="Arial" w:hAnsi="Arial" w:cs="Arial"/>
                <w:sz w:val="20"/>
                <w:lang w:val="en-GB"/>
              </w:rPr>
              <w:t>s</w:t>
            </w:r>
          </w:p>
          <w:p w14:paraId="5B77CB47" w14:textId="77777777" w:rsidR="009D3288" w:rsidRPr="000C23F6" w:rsidRDefault="00295284">
            <w:pPr>
              <w:spacing w:before="60" w:after="60"/>
              <w:rPr>
                <w:rFonts w:ascii="Arial" w:hAnsi="Arial" w:cs="Arial"/>
                <w:sz w:val="20"/>
                <w:lang w:val="en-GB"/>
              </w:rPr>
            </w:pPr>
            <w:r>
              <w:rPr>
                <w:rFonts w:ascii="Arial" w:hAnsi="Arial" w:cs="Arial"/>
                <w:sz w:val="20"/>
                <w:lang w:val="en-GB"/>
              </w:rPr>
              <w:t>[</w:t>
            </w:r>
            <w:r w:rsidR="009D3288" w:rsidRPr="000C23F6">
              <w:rPr>
                <w:rFonts w:ascii="Arial" w:hAnsi="Arial" w:cs="Arial"/>
                <w:sz w:val="20"/>
                <w:lang w:val="en-GB"/>
              </w:rPr>
              <w:t>please describe</w:t>
            </w:r>
            <w:r w:rsidR="0089618D">
              <w:rPr>
                <w:rFonts w:ascii="Arial" w:hAnsi="Arial" w:cs="Arial"/>
                <w:sz w:val="20"/>
                <w:lang w:val="en-GB"/>
              </w:rPr>
              <w:t>, if applicable</w:t>
            </w:r>
            <w:r>
              <w:rPr>
                <w:rFonts w:ascii="Arial" w:hAnsi="Arial" w:cs="Arial"/>
                <w:sz w:val="20"/>
                <w:lang w:val="en-GB"/>
              </w:rPr>
              <w:t>]</w:t>
            </w:r>
          </w:p>
        </w:tc>
        <w:tc>
          <w:tcPr>
            <w:tcW w:w="4913" w:type="dxa"/>
            <w:gridSpan w:val="10"/>
          </w:tcPr>
          <w:p w14:paraId="1DBE41F4" w14:textId="77777777" w:rsidR="009D3288" w:rsidRPr="000C23F6" w:rsidRDefault="009D3288">
            <w:pPr>
              <w:spacing w:before="60" w:after="60"/>
              <w:rPr>
                <w:rFonts w:ascii="Arial" w:hAnsi="Arial" w:cs="Arial"/>
                <w:sz w:val="20"/>
                <w:lang w:val="en-GB"/>
              </w:rPr>
            </w:pPr>
          </w:p>
        </w:tc>
      </w:tr>
      <w:tr w:rsidR="009D3288" w:rsidRPr="000C23F6" w14:paraId="07799D58" w14:textId="77777777">
        <w:tc>
          <w:tcPr>
            <w:tcW w:w="720" w:type="dxa"/>
            <w:gridSpan w:val="3"/>
          </w:tcPr>
          <w:p w14:paraId="1F5B204F"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1.5</w:t>
            </w:r>
          </w:p>
        </w:tc>
        <w:tc>
          <w:tcPr>
            <w:tcW w:w="3381" w:type="dxa"/>
            <w:gridSpan w:val="5"/>
          </w:tcPr>
          <w:p w14:paraId="05F3392A"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Tenderer’s year of registration</w:t>
            </w:r>
          </w:p>
        </w:tc>
        <w:tc>
          <w:tcPr>
            <w:tcW w:w="4913" w:type="dxa"/>
            <w:gridSpan w:val="10"/>
          </w:tcPr>
          <w:p w14:paraId="5EE4B827" w14:textId="77777777" w:rsidR="009D3288" w:rsidRPr="000C23F6" w:rsidRDefault="009D3288">
            <w:pPr>
              <w:spacing w:before="60" w:after="60"/>
              <w:rPr>
                <w:rFonts w:ascii="Arial" w:hAnsi="Arial" w:cs="Arial"/>
                <w:sz w:val="20"/>
                <w:lang w:val="en-GB"/>
              </w:rPr>
            </w:pPr>
          </w:p>
        </w:tc>
      </w:tr>
      <w:tr w:rsidR="00B4537B" w:rsidRPr="000C23F6" w14:paraId="19ED51F5" w14:textId="77777777">
        <w:tc>
          <w:tcPr>
            <w:tcW w:w="720" w:type="dxa"/>
            <w:gridSpan w:val="3"/>
            <w:tcBorders>
              <w:bottom w:val="single" w:sz="4" w:space="0" w:color="auto"/>
            </w:tcBorders>
          </w:tcPr>
          <w:p w14:paraId="5F95DF08" w14:textId="77777777" w:rsidR="00B4537B" w:rsidRPr="000C23F6" w:rsidRDefault="00B4537B">
            <w:pPr>
              <w:spacing w:before="60" w:after="60"/>
              <w:rPr>
                <w:rFonts w:ascii="Arial" w:hAnsi="Arial" w:cs="Arial"/>
                <w:sz w:val="20"/>
                <w:lang w:val="en-GB"/>
              </w:rPr>
            </w:pPr>
            <w:r w:rsidRPr="000C23F6">
              <w:rPr>
                <w:rFonts w:ascii="Arial" w:hAnsi="Arial" w:cs="Arial"/>
                <w:sz w:val="20"/>
                <w:lang w:val="en-GB"/>
              </w:rPr>
              <w:t>1.6</w:t>
            </w:r>
          </w:p>
        </w:tc>
        <w:tc>
          <w:tcPr>
            <w:tcW w:w="8294" w:type="dxa"/>
            <w:gridSpan w:val="15"/>
          </w:tcPr>
          <w:p w14:paraId="139A1A3D" w14:textId="77777777" w:rsidR="00B4537B" w:rsidRPr="000C23F6" w:rsidRDefault="00B4537B">
            <w:pPr>
              <w:spacing w:before="60" w:after="60"/>
              <w:rPr>
                <w:rFonts w:ascii="Arial" w:hAnsi="Arial" w:cs="Arial"/>
                <w:sz w:val="20"/>
                <w:lang w:val="en-GB"/>
              </w:rPr>
            </w:pPr>
            <w:r w:rsidRPr="000C23F6">
              <w:rPr>
                <w:rFonts w:ascii="Arial" w:hAnsi="Arial" w:cs="Arial"/>
                <w:sz w:val="20"/>
                <w:lang w:val="en-GB"/>
              </w:rPr>
              <w:t>Tenderer’s authorised representative details</w:t>
            </w:r>
          </w:p>
        </w:tc>
      </w:tr>
      <w:tr w:rsidR="009D3288" w:rsidRPr="000C23F6" w14:paraId="714B63BA" w14:textId="77777777">
        <w:tc>
          <w:tcPr>
            <w:tcW w:w="720" w:type="dxa"/>
            <w:gridSpan w:val="3"/>
            <w:tcBorders>
              <w:bottom w:val="nil"/>
            </w:tcBorders>
          </w:tcPr>
          <w:p w14:paraId="406DD588" w14:textId="77777777" w:rsidR="009D3288" w:rsidRPr="000C23F6" w:rsidRDefault="009D3288">
            <w:pPr>
              <w:spacing w:before="60" w:after="60"/>
              <w:rPr>
                <w:rFonts w:ascii="Arial" w:hAnsi="Arial" w:cs="Arial"/>
                <w:sz w:val="20"/>
                <w:lang w:val="en-GB"/>
              </w:rPr>
            </w:pPr>
          </w:p>
        </w:tc>
        <w:tc>
          <w:tcPr>
            <w:tcW w:w="3381" w:type="dxa"/>
            <w:gridSpan w:val="5"/>
          </w:tcPr>
          <w:p w14:paraId="50A59EB8"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Name</w:t>
            </w:r>
          </w:p>
        </w:tc>
        <w:tc>
          <w:tcPr>
            <w:tcW w:w="4913" w:type="dxa"/>
            <w:gridSpan w:val="10"/>
          </w:tcPr>
          <w:p w14:paraId="7CC6CA4A" w14:textId="77777777" w:rsidR="009D3288" w:rsidRPr="000C23F6" w:rsidRDefault="009D3288">
            <w:pPr>
              <w:spacing w:before="60" w:after="60"/>
              <w:rPr>
                <w:rFonts w:ascii="Arial" w:hAnsi="Arial" w:cs="Arial"/>
                <w:sz w:val="20"/>
                <w:lang w:val="en-GB"/>
              </w:rPr>
            </w:pPr>
          </w:p>
        </w:tc>
      </w:tr>
      <w:tr w:rsidR="007B5ECC" w:rsidRPr="000C23F6" w14:paraId="4E3C29A9" w14:textId="77777777">
        <w:tc>
          <w:tcPr>
            <w:tcW w:w="720" w:type="dxa"/>
            <w:gridSpan w:val="3"/>
            <w:tcBorders>
              <w:bottom w:val="nil"/>
            </w:tcBorders>
          </w:tcPr>
          <w:p w14:paraId="743DD7AB" w14:textId="77777777" w:rsidR="007B5ECC" w:rsidRPr="000C23F6" w:rsidRDefault="007B5ECC">
            <w:pPr>
              <w:spacing w:before="60" w:after="60"/>
              <w:rPr>
                <w:rFonts w:ascii="Arial" w:hAnsi="Arial" w:cs="Arial"/>
                <w:sz w:val="20"/>
                <w:lang w:val="en-GB"/>
              </w:rPr>
            </w:pPr>
          </w:p>
        </w:tc>
        <w:tc>
          <w:tcPr>
            <w:tcW w:w="3381" w:type="dxa"/>
            <w:gridSpan w:val="5"/>
          </w:tcPr>
          <w:p w14:paraId="0387BA21" w14:textId="77777777" w:rsidR="007B5ECC" w:rsidRPr="000C23F6" w:rsidRDefault="007B5ECC">
            <w:pPr>
              <w:spacing w:before="60" w:after="60"/>
              <w:rPr>
                <w:rFonts w:ascii="Arial" w:hAnsi="Arial" w:cs="Arial"/>
                <w:sz w:val="20"/>
                <w:lang w:val="en-GB"/>
              </w:rPr>
            </w:pPr>
            <w:r>
              <w:rPr>
                <w:rFonts w:ascii="Arial" w:hAnsi="Arial" w:cs="Arial"/>
                <w:sz w:val="20"/>
                <w:lang w:val="en-GB"/>
              </w:rPr>
              <w:t>National ID number</w:t>
            </w:r>
            <w:r w:rsidR="00C953E2">
              <w:rPr>
                <w:rFonts w:ascii="Arial" w:hAnsi="Arial" w:cs="Arial"/>
                <w:sz w:val="20"/>
                <w:lang w:val="en-GB"/>
              </w:rPr>
              <w:t>, if any</w:t>
            </w:r>
          </w:p>
        </w:tc>
        <w:tc>
          <w:tcPr>
            <w:tcW w:w="4913" w:type="dxa"/>
            <w:gridSpan w:val="10"/>
          </w:tcPr>
          <w:p w14:paraId="08FC32F9" w14:textId="77777777" w:rsidR="007B5ECC" w:rsidRPr="000C23F6" w:rsidRDefault="007B5ECC">
            <w:pPr>
              <w:spacing w:before="60" w:after="60"/>
              <w:rPr>
                <w:rFonts w:ascii="Arial" w:hAnsi="Arial" w:cs="Arial"/>
                <w:sz w:val="20"/>
                <w:lang w:val="en-GB"/>
              </w:rPr>
            </w:pPr>
          </w:p>
        </w:tc>
      </w:tr>
      <w:tr w:rsidR="009D3288" w:rsidRPr="000C23F6" w14:paraId="598103C9" w14:textId="77777777">
        <w:tc>
          <w:tcPr>
            <w:tcW w:w="720" w:type="dxa"/>
            <w:gridSpan w:val="3"/>
            <w:tcBorders>
              <w:top w:val="nil"/>
              <w:bottom w:val="nil"/>
            </w:tcBorders>
          </w:tcPr>
          <w:p w14:paraId="751722DD" w14:textId="77777777" w:rsidR="009D3288" w:rsidRPr="000C23F6" w:rsidRDefault="009D3288">
            <w:pPr>
              <w:spacing w:before="60" w:after="60"/>
              <w:rPr>
                <w:rFonts w:ascii="Arial" w:hAnsi="Arial" w:cs="Arial"/>
                <w:sz w:val="20"/>
                <w:lang w:val="en-GB"/>
              </w:rPr>
            </w:pPr>
          </w:p>
        </w:tc>
        <w:tc>
          <w:tcPr>
            <w:tcW w:w="3381" w:type="dxa"/>
            <w:gridSpan w:val="5"/>
          </w:tcPr>
          <w:p w14:paraId="13A17CC3"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Address</w:t>
            </w:r>
          </w:p>
        </w:tc>
        <w:tc>
          <w:tcPr>
            <w:tcW w:w="4913" w:type="dxa"/>
            <w:gridSpan w:val="10"/>
          </w:tcPr>
          <w:p w14:paraId="353BFDB6" w14:textId="77777777" w:rsidR="009D3288" w:rsidRPr="000C23F6" w:rsidRDefault="009D3288">
            <w:pPr>
              <w:spacing w:before="60" w:after="60"/>
              <w:rPr>
                <w:rFonts w:ascii="Arial" w:hAnsi="Arial" w:cs="Arial"/>
                <w:sz w:val="20"/>
                <w:lang w:val="en-GB"/>
              </w:rPr>
            </w:pPr>
          </w:p>
        </w:tc>
      </w:tr>
      <w:tr w:rsidR="009D3288" w:rsidRPr="000C23F6" w14:paraId="650D2541" w14:textId="77777777">
        <w:tc>
          <w:tcPr>
            <w:tcW w:w="720" w:type="dxa"/>
            <w:gridSpan w:val="3"/>
            <w:tcBorders>
              <w:top w:val="nil"/>
              <w:bottom w:val="nil"/>
            </w:tcBorders>
          </w:tcPr>
          <w:p w14:paraId="457B1999" w14:textId="77777777" w:rsidR="009D3288" w:rsidRPr="000C23F6" w:rsidRDefault="009D3288">
            <w:pPr>
              <w:spacing w:before="60" w:after="60"/>
              <w:rPr>
                <w:rFonts w:ascii="Arial" w:hAnsi="Arial" w:cs="Arial"/>
                <w:sz w:val="20"/>
                <w:lang w:val="en-GB"/>
              </w:rPr>
            </w:pPr>
          </w:p>
        </w:tc>
        <w:tc>
          <w:tcPr>
            <w:tcW w:w="3381" w:type="dxa"/>
            <w:gridSpan w:val="5"/>
          </w:tcPr>
          <w:p w14:paraId="1E91EBC9"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Telephone / Fax numbers</w:t>
            </w:r>
          </w:p>
        </w:tc>
        <w:tc>
          <w:tcPr>
            <w:tcW w:w="4913" w:type="dxa"/>
            <w:gridSpan w:val="10"/>
          </w:tcPr>
          <w:p w14:paraId="5F0F3265" w14:textId="77777777" w:rsidR="009D3288" w:rsidRPr="000C23F6" w:rsidRDefault="009D3288">
            <w:pPr>
              <w:spacing w:before="60" w:after="60"/>
              <w:rPr>
                <w:rFonts w:ascii="Arial" w:hAnsi="Arial" w:cs="Arial"/>
                <w:sz w:val="20"/>
                <w:lang w:val="en-GB"/>
              </w:rPr>
            </w:pPr>
          </w:p>
        </w:tc>
      </w:tr>
      <w:tr w:rsidR="009D3288" w:rsidRPr="000C23F6" w14:paraId="4EE32E88" w14:textId="77777777">
        <w:tc>
          <w:tcPr>
            <w:tcW w:w="720" w:type="dxa"/>
            <w:gridSpan w:val="3"/>
            <w:tcBorders>
              <w:top w:val="nil"/>
              <w:bottom w:val="single" w:sz="6" w:space="0" w:color="auto"/>
            </w:tcBorders>
          </w:tcPr>
          <w:p w14:paraId="445B2347" w14:textId="77777777" w:rsidR="009D3288" w:rsidRPr="000C23F6" w:rsidRDefault="009D3288">
            <w:pPr>
              <w:spacing w:before="60" w:after="60"/>
              <w:rPr>
                <w:rFonts w:ascii="Arial" w:hAnsi="Arial" w:cs="Arial"/>
                <w:sz w:val="20"/>
                <w:lang w:val="en-GB"/>
              </w:rPr>
            </w:pPr>
          </w:p>
        </w:tc>
        <w:tc>
          <w:tcPr>
            <w:tcW w:w="3381" w:type="dxa"/>
            <w:gridSpan w:val="5"/>
            <w:tcBorders>
              <w:bottom w:val="single" w:sz="6" w:space="0" w:color="auto"/>
            </w:tcBorders>
          </w:tcPr>
          <w:p w14:paraId="77652D83"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e-mail address</w:t>
            </w:r>
          </w:p>
        </w:tc>
        <w:tc>
          <w:tcPr>
            <w:tcW w:w="4913" w:type="dxa"/>
            <w:gridSpan w:val="10"/>
            <w:tcBorders>
              <w:bottom w:val="single" w:sz="6" w:space="0" w:color="auto"/>
            </w:tcBorders>
          </w:tcPr>
          <w:p w14:paraId="7F8FE8CE" w14:textId="77777777" w:rsidR="009D3288" w:rsidRPr="000C23F6" w:rsidRDefault="009D3288">
            <w:pPr>
              <w:spacing w:before="60" w:after="60"/>
              <w:rPr>
                <w:rFonts w:ascii="Arial" w:hAnsi="Arial" w:cs="Arial"/>
                <w:sz w:val="20"/>
                <w:lang w:val="en-GB"/>
              </w:rPr>
            </w:pPr>
          </w:p>
        </w:tc>
      </w:tr>
      <w:tr w:rsidR="009D3288" w:rsidRPr="000C23F6" w14:paraId="34708D1D" w14:textId="77777777">
        <w:tc>
          <w:tcPr>
            <w:tcW w:w="720" w:type="dxa"/>
            <w:gridSpan w:val="3"/>
            <w:tcBorders>
              <w:top w:val="single" w:sz="6" w:space="0" w:color="auto"/>
              <w:left w:val="single" w:sz="6" w:space="0" w:color="auto"/>
              <w:bottom w:val="single" w:sz="6" w:space="0" w:color="auto"/>
              <w:right w:val="single" w:sz="6" w:space="0" w:color="auto"/>
            </w:tcBorders>
          </w:tcPr>
          <w:p w14:paraId="7C7CEF72"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1.7</w:t>
            </w:r>
          </w:p>
        </w:tc>
        <w:tc>
          <w:tcPr>
            <w:tcW w:w="8294" w:type="dxa"/>
            <w:gridSpan w:val="15"/>
            <w:tcBorders>
              <w:top w:val="single" w:sz="6" w:space="0" w:color="auto"/>
              <w:left w:val="single" w:sz="6" w:space="0" w:color="auto"/>
              <w:bottom w:val="single" w:sz="6" w:space="0" w:color="auto"/>
              <w:right w:val="single" w:sz="6" w:space="0" w:color="auto"/>
            </w:tcBorders>
          </w:tcPr>
          <w:p w14:paraId="5FFAD2A9" w14:textId="77777777" w:rsidR="009D3288" w:rsidRPr="00C73B87" w:rsidRDefault="009D3288">
            <w:pPr>
              <w:spacing w:before="60" w:after="60"/>
              <w:rPr>
                <w:rFonts w:ascii="Arial" w:hAnsi="Arial" w:cs="Arial"/>
                <w:sz w:val="20"/>
                <w:highlight w:val="yellow"/>
                <w:lang w:val="en-GB"/>
              </w:rPr>
            </w:pPr>
            <w:r w:rsidRPr="00C73B87">
              <w:rPr>
                <w:rFonts w:ascii="Arial" w:hAnsi="Arial" w:cs="Arial"/>
                <w:sz w:val="20"/>
                <w:highlight w:val="yellow"/>
                <w:lang w:val="en-GB"/>
              </w:rPr>
              <w:t xml:space="preserve">Litigation </w:t>
            </w:r>
            <w:r w:rsidR="00295284" w:rsidRPr="00C73B87">
              <w:rPr>
                <w:rFonts w:ascii="Arial" w:hAnsi="Arial" w:cs="Arial"/>
                <w:sz w:val="20"/>
                <w:highlight w:val="yellow"/>
                <w:lang w:val="en-GB"/>
              </w:rPr>
              <w:t>[</w:t>
            </w:r>
            <w:smartTag w:uri="urn:schemas-microsoft-com:office:smarttags" w:element="stockticker">
              <w:r w:rsidR="001F0833" w:rsidRPr="00C73B87">
                <w:rPr>
                  <w:rFonts w:ascii="Arial" w:hAnsi="Arial" w:cs="Arial"/>
                  <w:sz w:val="20"/>
                  <w:highlight w:val="yellow"/>
                  <w:lang w:val="en-GB"/>
                </w:rPr>
                <w:t>ITT</w:t>
              </w:r>
            </w:smartTag>
            <w:r w:rsidRPr="00C73B87">
              <w:rPr>
                <w:rFonts w:ascii="Arial" w:hAnsi="Arial" w:cs="Arial"/>
                <w:sz w:val="20"/>
                <w:highlight w:val="yellow"/>
                <w:lang w:val="en-GB"/>
              </w:rPr>
              <w:t xml:space="preserve"> Cause </w:t>
            </w:r>
            <w:r w:rsidR="007B5ECC" w:rsidRPr="00C73B87">
              <w:rPr>
                <w:rFonts w:ascii="Arial" w:hAnsi="Arial" w:cs="Arial"/>
                <w:sz w:val="20"/>
                <w:highlight w:val="yellow"/>
                <w:lang w:val="en-GB"/>
              </w:rPr>
              <w:t>13</w:t>
            </w:r>
            <w:r w:rsidR="00295284" w:rsidRPr="00C73B87">
              <w:rPr>
                <w:rFonts w:ascii="Arial" w:hAnsi="Arial" w:cs="Arial"/>
                <w:sz w:val="20"/>
                <w:highlight w:val="yellow"/>
                <w:lang w:val="en-GB"/>
              </w:rPr>
              <w:t>]</w:t>
            </w:r>
          </w:p>
        </w:tc>
      </w:tr>
      <w:tr w:rsidR="00B4537B" w:rsidRPr="000C23F6" w14:paraId="1305EAFC" w14:textId="77777777">
        <w:tc>
          <w:tcPr>
            <w:tcW w:w="720" w:type="dxa"/>
            <w:gridSpan w:val="3"/>
            <w:tcBorders>
              <w:top w:val="single" w:sz="6" w:space="0" w:color="auto"/>
              <w:left w:val="single" w:sz="6" w:space="0" w:color="auto"/>
              <w:bottom w:val="nil"/>
              <w:right w:val="single" w:sz="6" w:space="0" w:color="auto"/>
            </w:tcBorders>
          </w:tcPr>
          <w:p w14:paraId="5CE264B4" w14:textId="77777777" w:rsidR="00B4537B" w:rsidRPr="000C23F6" w:rsidRDefault="00B4537B">
            <w:pPr>
              <w:spacing w:before="60" w:after="60"/>
              <w:rPr>
                <w:rFonts w:ascii="Arial" w:hAnsi="Arial" w:cs="Arial"/>
                <w:sz w:val="20"/>
                <w:lang w:val="en-GB"/>
              </w:rPr>
            </w:pPr>
          </w:p>
        </w:tc>
        <w:tc>
          <w:tcPr>
            <w:tcW w:w="8294" w:type="dxa"/>
            <w:gridSpan w:val="15"/>
            <w:tcBorders>
              <w:top w:val="single" w:sz="6" w:space="0" w:color="auto"/>
              <w:left w:val="single" w:sz="6" w:space="0" w:color="auto"/>
              <w:bottom w:val="single" w:sz="6" w:space="0" w:color="auto"/>
              <w:right w:val="single" w:sz="6" w:space="0" w:color="auto"/>
            </w:tcBorders>
          </w:tcPr>
          <w:p w14:paraId="743E3F0E" w14:textId="77777777" w:rsidR="00B4537B" w:rsidRPr="00C73B87" w:rsidRDefault="00684231">
            <w:pPr>
              <w:spacing w:before="60" w:after="60"/>
              <w:rPr>
                <w:rFonts w:ascii="Arial" w:hAnsi="Arial" w:cs="Arial"/>
                <w:sz w:val="20"/>
                <w:highlight w:val="yellow"/>
                <w:lang w:val="en-GB"/>
              </w:rPr>
            </w:pPr>
            <w:r>
              <w:rPr>
                <w:rFonts w:ascii="Arial" w:hAnsi="Arial" w:cs="Arial"/>
                <w:sz w:val="20"/>
                <w:highlight w:val="yellow"/>
                <w:lang w:val="en-GB"/>
              </w:rPr>
              <w:t xml:space="preserve">Information on non-performance of contract and pending litigation furnished in </w:t>
            </w:r>
            <w:r w:rsidRPr="008B7049">
              <w:rPr>
                <w:rFonts w:ascii="Arial" w:hAnsi="Arial" w:cs="Arial"/>
                <w:b/>
                <w:i/>
                <w:sz w:val="20"/>
                <w:highlight w:val="yellow"/>
                <w:lang w:val="en-GB"/>
              </w:rPr>
              <w:t>PW</w:t>
            </w:r>
            <w:r w:rsidR="00F428FE">
              <w:rPr>
                <w:rFonts w:ascii="Arial" w:hAnsi="Arial" w:cs="Arial"/>
                <w:b/>
                <w:i/>
                <w:sz w:val="20"/>
                <w:highlight w:val="yellow"/>
                <w:lang w:val="en-GB"/>
              </w:rPr>
              <w:t>5</w:t>
            </w:r>
            <w:r w:rsidRPr="008B7049">
              <w:rPr>
                <w:rFonts w:ascii="Arial" w:hAnsi="Arial" w:cs="Arial"/>
                <w:b/>
                <w:i/>
                <w:sz w:val="20"/>
                <w:highlight w:val="yellow"/>
                <w:lang w:val="en-GB"/>
              </w:rPr>
              <w:t>-</w:t>
            </w:r>
            <w:r>
              <w:rPr>
                <w:rFonts w:ascii="Arial" w:hAnsi="Arial" w:cs="Arial"/>
                <w:b/>
                <w:i/>
                <w:sz w:val="20"/>
                <w:highlight w:val="yellow"/>
                <w:lang w:val="en-GB"/>
              </w:rPr>
              <w:t>12</w:t>
            </w:r>
          </w:p>
        </w:tc>
      </w:tr>
      <w:tr w:rsidR="009D3288" w:rsidRPr="000C23F6" w14:paraId="33D6B6E0" w14:textId="77777777">
        <w:tc>
          <w:tcPr>
            <w:tcW w:w="720" w:type="dxa"/>
            <w:gridSpan w:val="3"/>
            <w:tcBorders>
              <w:top w:val="single" w:sz="6" w:space="0" w:color="auto"/>
              <w:bottom w:val="single" w:sz="4" w:space="0" w:color="auto"/>
            </w:tcBorders>
          </w:tcPr>
          <w:p w14:paraId="6514726D"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1.8</w:t>
            </w:r>
          </w:p>
        </w:tc>
        <w:tc>
          <w:tcPr>
            <w:tcW w:w="3381" w:type="dxa"/>
            <w:gridSpan w:val="5"/>
            <w:tcBorders>
              <w:top w:val="single" w:sz="6" w:space="0" w:color="auto"/>
              <w:bottom w:val="single" w:sz="4" w:space="0" w:color="auto"/>
            </w:tcBorders>
          </w:tcPr>
          <w:p w14:paraId="5C76B83B"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Tenderer to attach photocopies of the original documents</w:t>
            </w:r>
            <w:r w:rsidR="00F53C00">
              <w:rPr>
                <w:rFonts w:ascii="Arial" w:hAnsi="Arial" w:cs="Arial"/>
                <w:sz w:val="20"/>
                <w:lang w:val="en-GB"/>
              </w:rPr>
              <w:t xml:space="preserve"> mentioned aside</w:t>
            </w:r>
          </w:p>
        </w:tc>
        <w:tc>
          <w:tcPr>
            <w:tcW w:w="4913" w:type="dxa"/>
            <w:gridSpan w:val="10"/>
            <w:tcBorders>
              <w:top w:val="single" w:sz="6" w:space="0" w:color="auto"/>
              <w:bottom w:val="single" w:sz="4" w:space="0" w:color="auto"/>
            </w:tcBorders>
            <w:vAlign w:val="bottom"/>
          </w:tcPr>
          <w:p w14:paraId="51869A35" w14:textId="77777777" w:rsidR="009D3288" w:rsidRPr="000C23F6" w:rsidRDefault="00F53C00" w:rsidP="00F53C00">
            <w:pPr>
              <w:spacing w:before="60" w:after="60"/>
              <w:jc w:val="center"/>
              <w:rPr>
                <w:rFonts w:ascii="Arial" w:hAnsi="Arial" w:cs="Arial"/>
                <w:sz w:val="20"/>
                <w:lang w:val="en-GB"/>
              </w:rPr>
            </w:pPr>
            <w:r w:rsidRPr="00F53C00">
              <w:rPr>
                <w:rFonts w:ascii="Arial" w:hAnsi="Arial" w:cs="Arial"/>
                <w:sz w:val="16"/>
                <w:szCs w:val="16"/>
                <w:lang w:val="en-GB"/>
              </w:rPr>
              <w:t>[</w:t>
            </w:r>
            <w:r w:rsidR="00D81AEA" w:rsidRPr="00F53C00">
              <w:rPr>
                <w:rFonts w:ascii="Arial" w:hAnsi="Arial" w:cs="Arial"/>
                <w:sz w:val="16"/>
                <w:szCs w:val="16"/>
                <w:lang w:val="en-GB"/>
              </w:rPr>
              <w:t xml:space="preserve">All documents required </w:t>
            </w:r>
            <w:r w:rsidR="000410BE" w:rsidRPr="00F53C00">
              <w:rPr>
                <w:rFonts w:ascii="Arial" w:hAnsi="Arial" w:cs="Arial"/>
                <w:sz w:val="16"/>
                <w:szCs w:val="16"/>
                <w:lang w:val="en-GB"/>
              </w:rPr>
              <w:t xml:space="preserve">under </w:t>
            </w:r>
            <w:smartTag w:uri="urn:schemas-microsoft-com:office:smarttags" w:element="stockticker">
              <w:r w:rsidR="000410BE" w:rsidRPr="00F53C00">
                <w:rPr>
                  <w:rFonts w:ascii="Arial" w:hAnsi="Arial" w:cs="Arial"/>
                  <w:sz w:val="16"/>
                  <w:szCs w:val="16"/>
                  <w:lang w:val="en-GB"/>
                </w:rPr>
                <w:t>ITT</w:t>
              </w:r>
            </w:smartTag>
            <w:r w:rsidR="000410BE" w:rsidRPr="00F53C00">
              <w:rPr>
                <w:rFonts w:ascii="Arial" w:hAnsi="Arial" w:cs="Arial"/>
                <w:sz w:val="16"/>
                <w:szCs w:val="16"/>
                <w:lang w:val="en-GB"/>
              </w:rPr>
              <w:t xml:space="preserve"> Clause</w:t>
            </w:r>
            <w:r w:rsidRPr="00F53C00">
              <w:rPr>
                <w:rFonts w:ascii="Arial" w:hAnsi="Arial" w:cs="Arial"/>
                <w:sz w:val="16"/>
                <w:szCs w:val="16"/>
                <w:lang w:val="en-GB"/>
              </w:rPr>
              <w:t>s</w:t>
            </w:r>
            <w:r w:rsidR="000410BE" w:rsidRPr="00F53C00">
              <w:rPr>
                <w:rFonts w:ascii="Arial" w:hAnsi="Arial" w:cs="Arial"/>
                <w:sz w:val="16"/>
                <w:szCs w:val="16"/>
                <w:lang w:val="en-GB"/>
              </w:rPr>
              <w:t xml:space="preserve"> 5 and 2</w:t>
            </w:r>
            <w:r w:rsidR="00C73B87">
              <w:rPr>
                <w:rFonts w:ascii="Arial" w:hAnsi="Arial" w:cs="Arial"/>
                <w:sz w:val="16"/>
                <w:szCs w:val="16"/>
                <w:lang w:val="en-GB"/>
              </w:rPr>
              <w:t>5</w:t>
            </w:r>
            <w:r w:rsidRPr="00F53C00">
              <w:rPr>
                <w:rFonts w:ascii="Arial" w:hAnsi="Arial" w:cs="Arial"/>
                <w:sz w:val="16"/>
                <w:szCs w:val="16"/>
                <w:lang w:val="en-GB"/>
              </w:rPr>
              <w:t>]</w:t>
            </w:r>
          </w:p>
        </w:tc>
      </w:tr>
      <w:tr w:rsidR="00533633" w:rsidRPr="000C23F6" w14:paraId="5F1D67CA" w14:textId="77777777">
        <w:tc>
          <w:tcPr>
            <w:tcW w:w="9014" w:type="dxa"/>
            <w:gridSpan w:val="18"/>
            <w:tcBorders>
              <w:top w:val="single" w:sz="6" w:space="0" w:color="auto"/>
              <w:left w:val="single" w:sz="6" w:space="0" w:color="auto"/>
              <w:bottom w:val="single" w:sz="6" w:space="0" w:color="auto"/>
              <w:right w:val="single" w:sz="6" w:space="0" w:color="auto"/>
            </w:tcBorders>
          </w:tcPr>
          <w:p w14:paraId="4F327E20" w14:textId="77777777" w:rsidR="00533633" w:rsidRPr="000C23F6" w:rsidRDefault="00533633">
            <w:pPr>
              <w:spacing w:before="60" w:after="60"/>
              <w:rPr>
                <w:rFonts w:ascii="Arial" w:hAnsi="Arial" w:cs="Arial"/>
                <w:sz w:val="20"/>
                <w:lang w:val="en-GB"/>
              </w:rPr>
            </w:pPr>
            <w:r w:rsidRPr="000C23F6">
              <w:rPr>
                <w:rFonts w:ascii="Arial" w:hAnsi="Arial" w:cs="Arial"/>
                <w:sz w:val="20"/>
                <w:lang w:val="en-GB"/>
              </w:rPr>
              <w:lastRenderedPageBreak/>
              <w:t xml:space="preserve">The following two </w:t>
            </w:r>
            <w:r>
              <w:rPr>
                <w:rFonts w:ascii="Arial" w:hAnsi="Arial" w:cs="Arial"/>
                <w:sz w:val="20"/>
                <w:lang w:val="en-GB"/>
              </w:rPr>
              <w:t xml:space="preserve">information are applicable </w:t>
            </w:r>
            <w:r w:rsidRPr="000C23F6">
              <w:rPr>
                <w:rFonts w:ascii="Arial" w:hAnsi="Arial" w:cs="Arial"/>
                <w:sz w:val="20"/>
                <w:lang w:val="en-GB"/>
              </w:rPr>
              <w:t xml:space="preserve"> for </w:t>
            </w:r>
            <w:r w:rsidR="00C73B87">
              <w:rPr>
                <w:rFonts w:ascii="Arial" w:hAnsi="Arial" w:cs="Arial"/>
                <w:sz w:val="20"/>
                <w:lang w:val="en-GB"/>
              </w:rPr>
              <w:t>n</w:t>
            </w:r>
            <w:r w:rsidRPr="000C23F6">
              <w:rPr>
                <w:rFonts w:ascii="Arial" w:hAnsi="Arial" w:cs="Arial"/>
                <w:sz w:val="20"/>
                <w:lang w:val="en-GB"/>
              </w:rPr>
              <w:t xml:space="preserve">ational Tenderers </w:t>
            </w:r>
          </w:p>
        </w:tc>
      </w:tr>
      <w:tr w:rsidR="009D3288" w:rsidRPr="000C23F6" w14:paraId="2B2CB2C5" w14:textId="77777777">
        <w:tc>
          <w:tcPr>
            <w:tcW w:w="720" w:type="dxa"/>
            <w:gridSpan w:val="3"/>
            <w:tcBorders>
              <w:top w:val="single" w:sz="6" w:space="0" w:color="auto"/>
              <w:left w:val="single" w:sz="6" w:space="0" w:color="auto"/>
              <w:bottom w:val="single" w:sz="6" w:space="0" w:color="auto"/>
              <w:right w:val="single" w:sz="6" w:space="0" w:color="auto"/>
            </w:tcBorders>
          </w:tcPr>
          <w:p w14:paraId="0623AC3E"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1.9</w:t>
            </w:r>
          </w:p>
        </w:tc>
        <w:tc>
          <w:tcPr>
            <w:tcW w:w="3381" w:type="dxa"/>
            <w:gridSpan w:val="5"/>
            <w:tcBorders>
              <w:top w:val="single" w:sz="6" w:space="0" w:color="auto"/>
              <w:left w:val="single" w:sz="6" w:space="0" w:color="auto"/>
              <w:bottom w:val="single" w:sz="6" w:space="0" w:color="auto"/>
              <w:right w:val="single" w:sz="6" w:space="0" w:color="auto"/>
            </w:tcBorders>
          </w:tcPr>
          <w:p w14:paraId="219383AB"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Tenderer’s Value Added Tax Registration (VAT) Number</w:t>
            </w:r>
          </w:p>
        </w:tc>
        <w:tc>
          <w:tcPr>
            <w:tcW w:w="4913" w:type="dxa"/>
            <w:gridSpan w:val="10"/>
            <w:tcBorders>
              <w:top w:val="single" w:sz="6" w:space="0" w:color="auto"/>
              <w:left w:val="single" w:sz="6" w:space="0" w:color="auto"/>
              <w:bottom w:val="single" w:sz="6" w:space="0" w:color="auto"/>
              <w:right w:val="single" w:sz="6" w:space="0" w:color="auto"/>
            </w:tcBorders>
          </w:tcPr>
          <w:p w14:paraId="332EF2FD" w14:textId="77777777" w:rsidR="009D3288" w:rsidRPr="000C23F6" w:rsidRDefault="009D3288">
            <w:pPr>
              <w:spacing w:before="60" w:after="60"/>
              <w:rPr>
                <w:rFonts w:ascii="Arial" w:hAnsi="Arial" w:cs="Arial"/>
                <w:sz w:val="20"/>
                <w:lang w:val="en-GB"/>
              </w:rPr>
            </w:pPr>
          </w:p>
        </w:tc>
      </w:tr>
      <w:tr w:rsidR="009D3288" w:rsidRPr="000C23F6" w14:paraId="2DCEC63F" w14:textId="77777777">
        <w:tc>
          <w:tcPr>
            <w:tcW w:w="720" w:type="dxa"/>
            <w:gridSpan w:val="3"/>
            <w:tcBorders>
              <w:top w:val="single" w:sz="6" w:space="0" w:color="auto"/>
              <w:left w:val="single" w:sz="6" w:space="0" w:color="auto"/>
              <w:bottom w:val="single" w:sz="6" w:space="0" w:color="auto"/>
              <w:right w:val="single" w:sz="6" w:space="0" w:color="auto"/>
            </w:tcBorders>
          </w:tcPr>
          <w:p w14:paraId="6CD307C1"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1.10</w:t>
            </w:r>
          </w:p>
        </w:tc>
        <w:tc>
          <w:tcPr>
            <w:tcW w:w="3381" w:type="dxa"/>
            <w:gridSpan w:val="5"/>
            <w:tcBorders>
              <w:top w:val="single" w:sz="6" w:space="0" w:color="auto"/>
              <w:left w:val="single" w:sz="6" w:space="0" w:color="auto"/>
              <w:bottom w:val="single" w:sz="6" w:space="0" w:color="auto"/>
              <w:right w:val="single" w:sz="6" w:space="0" w:color="auto"/>
            </w:tcBorders>
          </w:tcPr>
          <w:p w14:paraId="76DD6F4C"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Tenderer’s Tax Identification Number</w:t>
            </w:r>
            <w:r w:rsidR="003D6F0F" w:rsidRPr="000C23F6">
              <w:rPr>
                <w:rFonts w:ascii="Arial" w:hAnsi="Arial" w:cs="Arial"/>
                <w:sz w:val="20"/>
                <w:lang w:val="en-GB"/>
              </w:rPr>
              <w:t>(TIN)</w:t>
            </w:r>
          </w:p>
        </w:tc>
        <w:tc>
          <w:tcPr>
            <w:tcW w:w="4913" w:type="dxa"/>
            <w:gridSpan w:val="10"/>
            <w:tcBorders>
              <w:top w:val="single" w:sz="6" w:space="0" w:color="auto"/>
              <w:left w:val="single" w:sz="6" w:space="0" w:color="auto"/>
              <w:bottom w:val="single" w:sz="6" w:space="0" w:color="auto"/>
              <w:right w:val="single" w:sz="6" w:space="0" w:color="auto"/>
            </w:tcBorders>
          </w:tcPr>
          <w:p w14:paraId="28039DF0" w14:textId="77777777" w:rsidR="009D3288" w:rsidRPr="000C23F6" w:rsidRDefault="009D3288">
            <w:pPr>
              <w:spacing w:before="60" w:after="60"/>
              <w:rPr>
                <w:rFonts w:ascii="Arial" w:hAnsi="Arial" w:cs="Arial"/>
                <w:sz w:val="20"/>
                <w:lang w:val="en-GB"/>
              </w:rPr>
            </w:pPr>
          </w:p>
        </w:tc>
      </w:tr>
      <w:tr w:rsidR="00533633" w:rsidRPr="000C23F6" w14:paraId="19D0B43D" w14:textId="77777777">
        <w:tc>
          <w:tcPr>
            <w:tcW w:w="9014" w:type="dxa"/>
            <w:gridSpan w:val="18"/>
            <w:tcBorders>
              <w:top w:val="single" w:sz="6" w:space="0" w:color="auto"/>
              <w:left w:val="single" w:sz="6" w:space="0" w:color="auto"/>
              <w:bottom w:val="single" w:sz="6" w:space="0" w:color="auto"/>
              <w:right w:val="single" w:sz="6" w:space="0" w:color="auto"/>
            </w:tcBorders>
          </w:tcPr>
          <w:p w14:paraId="7098325B" w14:textId="77777777" w:rsidR="00533633" w:rsidRPr="000C23F6" w:rsidRDefault="00533633" w:rsidP="00533633">
            <w:pPr>
              <w:spacing w:before="60" w:after="60"/>
              <w:ind w:left="1440" w:hanging="1440"/>
              <w:rPr>
                <w:rFonts w:ascii="Arial" w:hAnsi="Arial" w:cs="Arial"/>
                <w:sz w:val="20"/>
                <w:lang w:val="en-GB"/>
              </w:rPr>
            </w:pPr>
            <w:r w:rsidRPr="000C23F6">
              <w:rPr>
                <w:rFonts w:ascii="Arial" w:hAnsi="Arial" w:cs="Arial"/>
                <w:sz w:val="20"/>
                <w:lang w:val="en-GB"/>
              </w:rPr>
              <w:t xml:space="preserve">[The foreign </w:t>
            </w:r>
            <w:r>
              <w:rPr>
                <w:rFonts w:ascii="Arial" w:hAnsi="Arial" w:cs="Arial"/>
                <w:sz w:val="20"/>
                <w:lang w:val="en-GB"/>
              </w:rPr>
              <w:t>Tenderer</w:t>
            </w:r>
            <w:r w:rsidRPr="000C23F6">
              <w:rPr>
                <w:rFonts w:ascii="Arial" w:hAnsi="Arial" w:cs="Arial"/>
                <w:sz w:val="20"/>
                <w:lang w:val="en-GB"/>
              </w:rPr>
              <w:t>s, in accordance with ITT</w:t>
            </w:r>
            <w:r w:rsidR="00550183">
              <w:rPr>
                <w:rFonts w:ascii="Arial" w:hAnsi="Arial" w:cs="Arial"/>
                <w:sz w:val="20"/>
                <w:lang w:val="en-GB"/>
              </w:rPr>
              <w:t xml:space="preserve"> </w:t>
            </w:r>
            <w:r w:rsidR="00C73B87">
              <w:rPr>
                <w:rFonts w:ascii="Arial" w:hAnsi="Arial" w:cs="Arial"/>
                <w:sz w:val="20"/>
                <w:lang w:val="en-GB"/>
              </w:rPr>
              <w:t>Clause  5</w:t>
            </w:r>
            <w:r w:rsidRPr="000C23F6">
              <w:rPr>
                <w:rFonts w:ascii="Arial" w:hAnsi="Arial" w:cs="Arial"/>
                <w:sz w:val="20"/>
                <w:lang w:val="en-GB"/>
              </w:rPr>
              <w:t>, shall provide evidence  by a written declaration to that effect  to demonstrate that it meets the criterion]</w:t>
            </w:r>
          </w:p>
        </w:tc>
      </w:tr>
      <w:tr w:rsidR="009D3288" w:rsidRPr="000C23F6" w14:paraId="5671E5DE" w14:textId="77777777">
        <w:tc>
          <w:tcPr>
            <w:tcW w:w="9014" w:type="dxa"/>
            <w:gridSpan w:val="18"/>
            <w:shd w:val="clear" w:color="auto" w:fill="C0C0C0"/>
          </w:tcPr>
          <w:p w14:paraId="769F4047" w14:textId="77777777" w:rsidR="009D3288" w:rsidRPr="000C23F6" w:rsidRDefault="009D3288">
            <w:pPr>
              <w:spacing w:before="60" w:after="60"/>
              <w:rPr>
                <w:rFonts w:ascii="Arial" w:hAnsi="Arial" w:cs="Arial"/>
                <w:i/>
                <w:iCs/>
                <w:sz w:val="20"/>
                <w:lang w:val="en-GB"/>
              </w:rPr>
            </w:pPr>
            <w:r w:rsidRPr="000C23F6">
              <w:rPr>
                <w:rFonts w:ascii="Arial" w:hAnsi="Arial" w:cs="Arial"/>
                <w:sz w:val="20"/>
                <w:lang w:val="en-GB"/>
              </w:rPr>
              <w:t>2.</w:t>
            </w:r>
            <w:r w:rsidRPr="000C23F6">
              <w:rPr>
                <w:rFonts w:ascii="Arial" w:hAnsi="Arial" w:cs="Arial"/>
                <w:sz w:val="20"/>
                <w:lang w:val="en-GB"/>
              </w:rPr>
              <w:tab/>
              <w:t xml:space="preserve">Qualification Information of the Tenderer </w:t>
            </w:r>
            <w:r w:rsidRPr="003D6F0F">
              <w:rPr>
                <w:rFonts w:ascii="Arial" w:hAnsi="Arial" w:cs="Arial"/>
                <w:iCs/>
                <w:sz w:val="20"/>
                <w:lang w:val="en-GB"/>
              </w:rPr>
              <w:t>[</w:t>
            </w:r>
            <w:smartTag w:uri="urn:schemas-microsoft-com:office:smarttags" w:element="stockticker">
              <w:r w:rsidR="001F0833" w:rsidRPr="003D6F0F">
                <w:rPr>
                  <w:rFonts w:ascii="Arial" w:hAnsi="Arial" w:cs="Arial"/>
                  <w:iCs/>
                  <w:sz w:val="20"/>
                  <w:lang w:val="en-GB"/>
                </w:rPr>
                <w:t>ITT</w:t>
              </w:r>
            </w:smartTag>
            <w:r w:rsidR="008C1744">
              <w:rPr>
                <w:rFonts w:ascii="Arial" w:hAnsi="Arial" w:cs="Arial"/>
                <w:iCs/>
                <w:sz w:val="20"/>
                <w:lang w:val="en-GB"/>
              </w:rPr>
              <w:t xml:space="preserve"> Clause</w:t>
            </w:r>
            <w:r w:rsidRPr="003D6F0F">
              <w:rPr>
                <w:rFonts w:ascii="Arial" w:hAnsi="Arial" w:cs="Arial"/>
                <w:iCs/>
                <w:sz w:val="20"/>
                <w:lang w:val="en-GB"/>
              </w:rPr>
              <w:t xml:space="preserve"> </w:t>
            </w:r>
            <w:r w:rsidR="00D01549">
              <w:rPr>
                <w:rFonts w:ascii="Arial" w:hAnsi="Arial" w:cs="Arial"/>
                <w:iCs/>
                <w:sz w:val="20"/>
                <w:lang w:val="en-GB"/>
              </w:rPr>
              <w:t>12</w:t>
            </w:r>
            <w:r w:rsidRPr="003D6F0F">
              <w:rPr>
                <w:rFonts w:ascii="Arial" w:hAnsi="Arial" w:cs="Arial"/>
                <w:iCs/>
                <w:sz w:val="20"/>
                <w:lang w:val="en-GB"/>
              </w:rPr>
              <w:t>]</w:t>
            </w:r>
          </w:p>
        </w:tc>
      </w:tr>
      <w:tr w:rsidR="009D3288" w:rsidRPr="000C23F6" w14:paraId="3226BCA7" w14:textId="77777777">
        <w:trPr>
          <w:trHeight w:val="332"/>
        </w:trPr>
        <w:tc>
          <w:tcPr>
            <w:tcW w:w="598" w:type="dxa"/>
            <w:tcBorders>
              <w:bottom w:val="nil"/>
            </w:tcBorders>
          </w:tcPr>
          <w:p w14:paraId="6A8C5C13"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2.1</w:t>
            </w:r>
          </w:p>
        </w:tc>
        <w:tc>
          <w:tcPr>
            <w:tcW w:w="8416" w:type="dxa"/>
            <w:gridSpan w:val="17"/>
            <w:shd w:val="clear" w:color="auto" w:fill="C0C0C0"/>
          </w:tcPr>
          <w:p w14:paraId="25B52A5B"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General Experience</w:t>
            </w:r>
            <w:r w:rsidR="00FA1124">
              <w:rPr>
                <w:rFonts w:ascii="Arial" w:hAnsi="Arial" w:cs="Arial"/>
                <w:sz w:val="20"/>
                <w:lang w:val="en-GB"/>
              </w:rPr>
              <w:t xml:space="preserve"> in Construction Works</w:t>
            </w:r>
            <w:r w:rsidRPr="000C23F6">
              <w:rPr>
                <w:rFonts w:ascii="Arial" w:hAnsi="Arial" w:cs="Arial"/>
                <w:sz w:val="20"/>
                <w:lang w:val="en-GB"/>
              </w:rPr>
              <w:t xml:space="preserve"> of Tenderer </w:t>
            </w:r>
            <w:r w:rsidR="0070687C" w:rsidRPr="000C23F6">
              <w:rPr>
                <w:rFonts w:ascii="Arial" w:hAnsi="Arial" w:cs="Arial"/>
                <w:sz w:val="20"/>
                <w:lang w:val="en-GB"/>
              </w:rPr>
              <w:t xml:space="preserve"> </w:t>
            </w:r>
          </w:p>
        </w:tc>
      </w:tr>
      <w:tr w:rsidR="009D3288" w:rsidRPr="000C23F6" w14:paraId="60477AFD" w14:textId="77777777">
        <w:trPr>
          <w:trHeight w:val="530"/>
        </w:trPr>
        <w:tc>
          <w:tcPr>
            <w:tcW w:w="598" w:type="dxa"/>
            <w:tcBorders>
              <w:top w:val="nil"/>
              <w:bottom w:val="nil"/>
            </w:tcBorders>
          </w:tcPr>
          <w:p w14:paraId="1320131C" w14:textId="77777777" w:rsidR="009D3288" w:rsidRPr="000C23F6" w:rsidRDefault="009D3288">
            <w:pPr>
              <w:spacing w:before="60" w:after="60"/>
              <w:rPr>
                <w:rFonts w:ascii="Arial" w:hAnsi="Arial" w:cs="Arial"/>
                <w:sz w:val="20"/>
                <w:lang w:val="en-GB"/>
              </w:rPr>
            </w:pPr>
          </w:p>
        </w:tc>
        <w:tc>
          <w:tcPr>
            <w:tcW w:w="842" w:type="dxa"/>
            <w:gridSpan w:val="4"/>
          </w:tcPr>
          <w:p w14:paraId="5089D4BD"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Start Month Year</w:t>
            </w:r>
          </w:p>
        </w:tc>
        <w:tc>
          <w:tcPr>
            <w:tcW w:w="840" w:type="dxa"/>
          </w:tcPr>
          <w:p w14:paraId="52B34002"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End Month Year</w:t>
            </w:r>
          </w:p>
        </w:tc>
        <w:tc>
          <w:tcPr>
            <w:tcW w:w="840" w:type="dxa"/>
          </w:tcPr>
          <w:p w14:paraId="41AB7567"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Years</w:t>
            </w:r>
          </w:p>
        </w:tc>
        <w:tc>
          <w:tcPr>
            <w:tcW w:w="4680" w:type="dxa"/>
            <w:gridSpan w:val="10"/>
          </w:tcPr>
          <w:p w14:paraId="69C3C0BD"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 xml:space="preserve">Contract </w:t>
            </w:r>
            <w:r w:rsidR="008C1744">
              <w:rPr>
                <w:rFonts w:ascii="Arial" w:hAnsi="Arial" w:cs="Arial"/>
                <w:sz w:val="20"/>
                <w:lang w:val="en-GB"/>
              </w:rPr>
              <w:t xml:space="preserve">No and </w:t>
            </w:r>
            <w:r w:rsidRPr="000C23F6">
              <w:rPr>
                <w:rFonts w:ascii="Arial" w:hAnsi="Arial" w:cs="Arial"/>
                <w:sz w:val="20"/>
                <w:lang w:val="en-GB"/>
              </w:rPr>
              <w:t>Name</w:t>
            </w:r>
            <w:r w:rsidR="008C1744">
              <w:rPr>
                <w:rFonts w:ascii="Arial" w:hAnsi="Arial" w:cs="Arial"/>
                <w:sz w:val="20"/>
                <w:lang w:val="en-GB"/>
              </w:rPr>
              <w:t xml:space="preserve"> of Contract</w:t>
            </w:r>
          </w:p>
          <w:p w14:paraId="15C60813" w14:textId="77777777" w:rsidR="009D3288" w:rsidRPr="000C23F6" w:rsidRDefault="009D3288" w:rsidP="00FA1124">
            <w:pPr>
              <w:spacing w:before="60" w:after="60"/>
              <w:rPr>
                <w:rFonts w:ascii="Arial" w:hAnsi="Arial" w:cs="Arial"/>
                <w:sz w:val="20"/>
                <w:lang w:val="en-GB"/>
              </w:rPr>
            </w:pPr>
            <w:r w:rsidRPr="000C23F6">
              <w:rPr>
                <w:rFonts w:ascii="Arial" w:hAnsi="Arial" w:cs="Arial"/>
                <w:sz w:val="20"/>
                <w:lang w:val="en-GB"/>
              </w:rPr>
              <w:t xml:space="preserve">Name and Address of </w:t>
            </w:r>
            <w:r w:rsidR="00FD20FF">
              <w:rPr>
                <w:rFonts w:ascii="Arial" w:hAnsi="Arial" w:cs="Arial"/>
                <w:sz w:val="20"/>
                <w:lang w:val="en-GB"/>
              </w:rPr>
              <w:t>Employer</w:t>
            </w:r>
          </w:p>
          <w:p w14:paraId="69308C94"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Brief description of Works</w:t>
            </w:r>
          </w:p>
        </w:tc>
        <w:tc>
          <w:tcPr>
            <w:tcW w:w="1214" w:type="dxa"/>
          </w:tcPr>
          <w:p w14:paraId="068DF524" w14:textId="77777777" w:rsidR="009D3288" w:rsidRDefault="009D3288">
            <w:pPr>
              <w:spacing w:before="60" w:after="60"/>
              <w:rPr>
                <w:rFonts w:ascii="Arial" w:hAnsi="Arial" w:cs="Arial"/>
                <w:sz w:val="20"/>
                <w:lang w:val="en-GB"/>
              </w:rPr>
            </w:pPr>
            <w:r w:rsidRPr="000C23F6">
              <w:rPr>
                <w:rFonts w:ascii="Arial" w:hAnsi="Arial" w:cs="Arial"/>
                <w:sz w:val="20"/>
                <w:lang w:val="en-GB"/>
              </w:rPr>
              <w:t>Role of Tenderer</w:t>
            </w:r>
          </w:p>
          <w:p w14:paraId="0F0224B9" w14:textId="77777777" w:rsidR="00FA1124" w:rsidRPr="000C23F6" w:rsidRDefault="00FA1124">
            <w:pPr>
              <w:spacing w:before="60" w:after="60"/>
              <w:rPr>
                <w:rFonts w:ascii="Arial" w:hAnsi="Arial" w:cs="Arial"/>
                <w:sz w:val="20"/>
                <w:lang w:val="en-GB"/>
              </w:rPr>
            </w:pPr>
            <w:r>
              <w:rPr>
                <w:rFonts w:ascii="Arial" w:hAnsi="Arial" w:cs="Arial"/>
                <w:sz w:val="20"/>
                <w:lang w:val="en-GB"/>
              </w:rPr>
              <w:t>[Prime/Sub/Management]</w:t>
            </w:r>
          </w:p>
        </w:tc>
      </w:tr>
      <w:tr w:rsidR="009D3288" w:rsidRPr="000C23F6" w14:paraId="665C669A" w14:textId="77777777">
        <w:trPr>
          <w:trHeight w:val="530"/>
        </w:trPr>
        <w:tc>
          <w:tcPr>
            <w:tcW w:w="598" w:type="dxa"/>
            <w:tcBorders>
              <w:top w:val="nil"/>
              <w:bottom w:val="nil"/>
            </w:tcBorders>
          </w:tcPr>
          <w:p w14:paraId="31461513" w14:textId="77777777" w:rsidR="009D3288" w:rsidRPr="000C23F6" w:rsidRDefault="009D3288">
            <w:pPr>
              <w:spacing w:before="60" w:after="60"/>
              <w:rPr>
                <w:rFonts w:ascii="Arial" w:hAnsi="Arial" w:cs="Arial"/>
                <w:sz w:val="20"/>
                <w:lang w:val="en-GB"/>
              </w:rPr>
            </w:pPr>
          </w:p>
        </w:tc>
        <w:tc>
          <w:tcPr>
            <w:tcW w:w="842" w:type="dxa"/>
            <w:gridSpan w:val="4"/>
          </w:tcPr>
          <w:p w14:paraId="68A35995" w14:textId="77777777" w:rsidR="009D3288" w:rsidRPr="000C23F6" w:rsidRDefault="009D3288">
            <w:pPr>
              <w:spacing w:before="60" w:after="60"/>
              <w:rPr>
                <w:rFonts w:ascii="Arial" w:hAnsi="Arial" w:cs="Arial"/>
                <w:sz w:val="20"/>
                <w:lang w:val="en-GB"/>
              </w:rPr>
            </w:pPr>
          </w:p>
        </w:tc>
        <w:tc>
          <w:tcPr>
            <w:tcW w:w="840" w:type="dxa"/>
          </w:tcPr>
          <w:p w14:paraId="5DB0A79B" w14:textId="77777777" w:rsidR="009D3288" w:rsidRPr="000C23F6" w:rsidRDefault="009D3288">
            <w:pPr>
              <w:spacing w:before="60" w:after="60"/>
              <w:rPr>
                <w:rFonts w:ascii="Arial" w:hAnsi="Arial" w:cs="Arial"/>
                <w:sz w:val="20"/>
                <w:lang w:val="en-GB"/>
              </w:rPr>
            </w:pPr>
          </w:p>
        </w:tc>
        <w:tc>
          <w:tcPr>
            <w:tcW w:w="840" w:type="dxa"/>
          </w:tcPr>
          <w:p w14:paraId="5D1AD686" w14:textId="77777777" w:rsidR="009D3288" w:rsidRPr="000C23F6" w:rsidRDefault="009D3288">
            <w:pPr>
              <w:spacing w:before="60" w:after="60"/>
              <w:rPr>
                <w:rFonts w:ascii="Arial" w:hAnsi="Arial" w:cs="Arial"/>
                <w:sz w:val="20"/>
                <w:lang w:val="en-GB"/>
              </w:rPr>
            </w:pPr>
          </w:p>
        </w:tc>
        <w:tc>
          <w:tcPr>
            <w:tcW w:w="4680" w:type="dxa"/>
            <w:gridSpan w:val="10"/>
          </w:tcPr>
          <w:p w14:paraId="69A4BE20" w14:textId="77777777" w:rsidR="009D3288" w:rsidRPr="000C23F6" w:rsidRDefault="009D3288">
            <w:pPr>
              <w:spacing w:before="60" w:after="60"/>
              <w:rPr>
                <w:rFonts w:ascii="Arial" w:hAnsi="Arial" w:cs="Arial"/>
                <w:sz w:val="20"/>
                <w:lang w:val="en-GB"/>
              </w:rPr>
            </w:pPr>
          </w:p>
        </w:tc>
        <w:tc>
          <w:tcPr>
            <w:tcW w:w="1214" w:type="dxa"/>
          </w:tcPr>
          <w:p w14:paraId="701EBD98" w14:textId="77777777" w:rsidR="009D3288" w:rsidRPr="000C23F6" w:rsidRDefault="009D3288">
            <w:pPr>
              <w:spacing w:before="60" w:after="60"/>
              <w:rPr>
                <w:rFonts w:ascii="Arial" w:hAnsi="Arial" w:cs="Arial"/>
                <w:sz w:val="20"/>
                <w:lang w:val="en-GB"/>
              </w:rPr>
            </w:pPr>
          </w:p>
        </w:tc>
      </w:tr>
      <w:tr w:rsidR="009D3288" w:rsidRPr="000C23F6" w14:paraId="72645539" w14:textId="77777777">
        <w:trPr>
          <w:trHeight w:val="530"/>
        </w:trPr>
        <w:tc>
          <w:tcPr>
            <w:tcW w:w="598" w:type="dxa"/>
            <w:tcBorders>
              <w:top w:val="nil"/>
              <w:bottom w:val="nil"/>
            </w:tcBorders>
          </w:tcPr>
          <w:p w14:paraId="01D921DA" w14:textId="77777777" w:rsidR="009D3288" w:rsidRPr="000C23F6" w:rsidRDefault="009D3288">
            <w:pPr>
              <w:spacing w:before="60" w:after="60"/>
              <w:rPr>
                <w:rFonts w:ascii="Arial" w:hAnsi="Arial" w:cs="Arial"/>
                <w:sz w:val="20"/>
                <w:lang w:val="en-GB"/>
              </w:rPr>
            </w:pPr>
          </w:p>
        </w:tc>
        <w:tc>
          <w:tcPr>
            <w:tcW w:w="842" w:type="dxa"/>
            <w:gridSpan w:val="4"/>
          </w:tcPr>
          <w:p w14:paraId="01F45DFF" w14:textId="77777777" w:rsidR="009D3288" w:rsidRPr="000C23F6" w:rsidRDefault="009D3288">
            <w:pPr>
              <w:spacing w:before="60" w:after="60"/>
              <w:rPr>
                <w:rFonts w:ascii="Arial" w:hAnsi="Arial" w:cs="Arial"/>
                <w:sz w:val="20"/>
                <w:lang w:val="en-GB"/>
              </w:rPr>
            </w:pPr>
          </w:p>
        </w:tc>
        <w:tc>
          <w:tcPr>
            <w:tcW w:w="840" w:type="dxa"/>
          </w:tcPr>
          <w:p w14:paraId="16C6C327" w14:textId="77777777" w:rsidR="009D3288" w:rsidRPr="000C23F6" w:rsidRDefault="009D3288">
            <w:pPr>
              <w:spacing w:before="60" w:after="60"/>
              <w:rPr>
                <w:rFonts w:ascii="Arial" w:hAnsi="Arial" w:cs="Arial"/>
                <w:sz w:val="20"/>
                <w:lang w:val="en-GB"/>
              </w:rPr>
            </w:pPr>
          </w:p>
        </w:tc>
        <w:tc>
          <w:tcPr>
            <w:tcW w:w="840" w:type="dxa"/>
          </w:tcPr>
          <w:p w14:paraId="62396C87" w14:textId="77777777" w:rsidR="009D3288" w:rsidRPr="000C23F6" w:rsidRDefault="009D3288">
            <w:pPr>
              <w:spacing w:before="60" w:after="60"/>
              <w:rPr>
                <w:rFonts w:ascii="Arial" w:hAnsi="Arial" w:cs="Arial"/>
                <w:sz w:val="20"/>
                <w:lang w:val="en-GB"/>
              </w:rPr>
            </w:pPr>
          </w:p>
        </w:tc>
        <w:tc>
          <w:tcPr>
            <w:tcW w:w="4680" w:type="dxa"/>
            <w:gridSpan w:val="10"/>
          </w:tcPr>
          <w:p w14:paraId="5005668E" w14:textId="77777777" w:rsidR="009D3288" w:rsidRPr="000C23F6" w:rsidRDefault="009D3288">
            <w:pPr>
              <w:spacing w:before="60" w:after="60"/>
              <w:rPr>
                <w:rFonts w:ascii="Arial" w:hAnsi="Arial" w:cs="Arial"/>
                <w:sz w:val="20"/>
                <w:lang w:val="en-GB"/>
              </w:rPr>
            </w:pPr>
          </w:p>
        </w:tc>
        <w:tc>
          <w:tcPr>
            <w:tcW w:w="1214" w:type="dxa"/>
          </w:tcPr>
          <w:p w14:paraId="7A3C3258" w14:textId="77777777" w:rsidR="009D3288" w:rsidRPr="000C23F6" w:rsidRDefault="009D3288">
            <w:pPr>
              <w:spacing w:before="60" w:after="60"/>
              <w:rPr>
                <w:rFonts w:ascii="Arial" w:hAnsi="Arial" w:cs="Arial"/>
                <w:sz w:val="20"/>
                <w:lang w:val="en-GB"/>
              </w:rPr>
            </w:pPr>
          </w:p>
        </w:tc>
      </w:tr>
      <w:tr w:rsidR="009D3288" w:rsidRPr="000C23F6" w14:paraId="1C24D45D" w14:textId="77777777">
        <w:trPr>
          <w:trHeight w:val="530"/>
        </w:trPr>
        <w:tc>
          <w:tcPr>
            <w:tcW w:w="598" w:type="dxa"/>
            <w:tcBorders>
              <w:top w:val="single" w:sz="4" w:space="0" w:color="auto"/>
              <w:bottom w:val="nil"/>
            </w:tcBorders>
          </w:tcPr>
          <w:p w14:paraId="0E266445"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2.2</w:t>
            </w:r>
          </w:p>
        </w:tc>
        <w:tc>
          <w:tcPr>
            <w:tcW w:w="8416" w:type="dxa"/>
            <w:gridSpan w:val="17"/>
            <w:shd w:val="clear" w:color="auto" w:fill="C0C0C0"/>
          </w:tcPr>
          <w:p w14:paraId="71E16894" w14:textId="77777777" w:rsidR="009D3288" w:rsidRPr="000C23F6" w:rsidRDefault="009D3288" w:rsidP="0070687C">
            <w:pPr>
              <w:spacing w:before="60" w:after="60"/>
              <w:rPr>
                <w:rFonts w:ascii="Arial" w:hAnsi="Arial" w:cs="Arial"/>
                <w:sz w:val="20"/>
                <w:lang w:val="en-GB"/>
              </w:rPr>
            </w:pPr>
            <w:r w:rsidRPr="000C23F6">
              <w:rPr>
                <w:rFonts w:ascii="Arial" w:hAnsi="Arial" w:cs="Arial"/>
                <w:sz w:val="20"/>
                <w:lang w:val="en-GB"/>
              </w:rPr>
              <w:t>Specific Experience</w:t>
            </w:r>
            <w:r w:rsidR="00FA1124">
              <w:rPr>
                <w:rFonts w:ascii="Arial" w:hAnsi="Arial" w:cs="Arial"/>
                <w:sz w:val="20"/>
                <w:lang w:val="en-GB"/>
              </w:rPr>
              <w:t xml:space="preserve"> in Construction Works </w:t>
            </w:r>
            <w:r w:rsidRPr="000C23F6">
              <w:rPr>
                <w:rFonts w:ascii="Arial" w:hAnsi="Arial" w:cs="Arial"/>
                <w:sz w:val="20"/>
                <w:lang w:val="en-GB"/>
              </w:rPr>
              <w:t xml:space="preserve"> of Tenderer </w:t>
            </w:r>
            <w:r w:rsidR="0070687C" w:rsidRPr="000C23F6">
              <w:rPr>
                <w:rFonts w:ascii="Arial" w:hAnsi="Arial" w:cs="Arial"/>
                <w:sz w:val="20"/>
                <w:lang w:val="en-GB"/>
              </w:rPr>
              <w:t xml:space="preserve"> </w:t>
            </w:r>
          </w:p>
          <w:p w14:paraId="6F75FAD6"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Completed Contracts of similar nature, complexity and</w:t>
            </w:r>
            <w:r w:rsidR="00FA1124">
              <w:rPr>
                <w:rFonts w:ascii="Arial" w:hAnsi="Arial" w:cs="Arial"/>
                <w:sz w:val="20"/>
                <w:lang w:val="en-GB"/>
              </w:rPr>
              <w:t xml:space="preserve"> methods/</w:t>
            </w:r>
            <w:r w:rsidRPr="000C23F6">
              <w:rPr>
                <w:rFonts w:ascii="Arial" w:hAnsi="Arial" w:cs="Arial"/>
                <w:sz w:val="20"/>
                <w:lang w:val="en-GB"/>
              </w:rPr>
              <w:t>construction technology</w:t>
            </w:r>
          </w:p>
        </w:tc>
      </w:tr>
      <w:tr w:rsidR="009D3288" w:rsidRPr="000C23F6" w14:paraId="6C28F49F" w14:textId="77777777">
        <w:trPr>
          <w:trHeight w:val="530"/>
        </w:trPr>
        <w:tc>
          <w:tcPr>
            <w:tcW w:w="598" w:type="dxa"/>
            <w:tcBorders>
              <w:top w:val="nil"/>
              <w:bottom w:val="nil"/>
            </w:tcBorders>
          </w:tcPr>
          <w:p w14:paraId="4BF3A78F" w14:textId="77777777" w:rsidR="009D3288" w:rsidRPr="000C23F6" w:rsidRDefault="009D3288">
            <w:pPr>
              <w:spacing w:before="60" w:after="60"/>
              <w:rPr>
                <w:rFonts w:ascii="Arial" w:hAnsi="Arial" w:cs="Arial"/>
                <w:sz w:val="20"/>
                <w:lang w:val="en-GB"/>
              </w:rPr>
            </w:pPr>
          </w:p>
        </w:tc>
        <w:tc>
          <w:tcPr>
            <w:tcW w:w="2522" w:type="dxa"/>
            <w:gridSpan w:val="6"/>
          </w:tcPr>
          <w:p w14:paraId="5D70067E" w14:textId="77777777" w:rsidR="00B4537B" w:rsidRDefault="00B4537B" w:rsidP="00B4537B">
            <w:pPr>
              <w:spacing w:before="60" w:after="60"/>
              <w:rPr>
                <w:rFonts w:ascii="Arial" w:hAnsi="Arial" w:cs="Arial"/>
                <w:sz w:val="20"/>
                <w:lang w:val="en-GB"/>
              </w:rPr>
            </w:pPr>
            <w:r w:rsidRPr="000C23F6">
              <w:rPr>
                <w:rFonts w:ascii="Arial" w:hAnsi="Arial" w:cs="Arial"/>
                <w:sz w:val="20"/>
                <w:lang w:val="en-GB"/>
              </w:rPr>
              <w:t>Contract No</w:t>
            </w:r>
          </w:p>
          <w:p w14:paraId="2DB5FF0B" w14:textId="77777777" w:rsidR="00B4537B" w:rsidRDefault="00B4537B" w:rsidP="00B4537B">
            <w:pPr>
              <w:spacing w:before="60" w:after="60"/>
              <w:rPr>
                <w:rFonts w:ascii="Arial" w:hAnsi="Arial" w:cs="Arial"/>
                <w:sz w:val="20"/>
                <w:lang w:val="en-GB"/>
              </w:rPr>
            </w:pPr>
            <w:r>
              <w:rPr>
                <w:rFonts w:ascii="Arial" w:hAnsi="Arial" w:cs="Arial"/>
                <w:sz w:val="20"/>
                <w:lang w:val="en-GB"/>
              </w:rPr>
              <w:t xml:space="preserve"> </w:t>
            </w:r>
          </w:p>
          <w:p w14:paraId="3A0618B8" w14:textId="77777777" w:rsidR="00B4537B" w:rsidRPr="000C23F6" w:rsidRDefault="00B4537B" w:rsidP="00B4537B">
            <w:pPr>
              <w:spacing w:before="60" w:after="60"/>
              <w:rPr>
                <w:rFonts w:ascii="Arial" w:hAnsi="Arial" w:cs="Arial"/>
                <w:sz w:val="20"/>
                <w:lang w:val="en-GB"/>
              </w:rPr>
            </w:pPr>
            <w:r>
              <w:rPr>
                <w:rFonts w:ascii="Arial" w:hAnsi="Arial" w:cs="Arial"/>
                <w:sz w:val="20"/>
                <w:lang w:val="en-GB"/>
              </w:rPr>
              <w:t>Name of Contract</w:t>
            </w:r>
            <w:r w:rsidRPr="000C23F6">
              <w:rPr>
                <w:rFonts w:ascii="Arial" w:hAnsi="Arial" w:cs="Arial"/>
                <w:sz w:val="20"/>
                <w:lang w:val="en-GB"/>
              </w:rPr>
              <w:t xml:space="preserve"> </w:t>
            </w:r>
          </w:p>
          <w:p w14:paraId="16EF2EE0" w14:textId="77777777" w:rsidR="009D3288" w:rsidRPr="000C23F6" w:rsidRDefault="009D3288">
            <w:pPr>
              <w:spacing w:before="60" w:after="60"/>
              <w:rPr>
                <w:rFonts w:ascii="Arial" w:hAnsi="Arial" w:cs="Arial"/>
                <w:sz w:val="20"/>
                <w:lang w:val="en-GB"/>
              </w:rPr>
            </w:pPr>
          </w:p>
        </w:tc>
        <w:tc>
          <w:tcPr>
            <w:tcW w:w="5894" w:type="dxa"/>
            <w:gridSpan w:val="11"/>
          </w:tcPr>
          <w:p w14:paraId="70E60DA8" w14:textId="77777777" w:rsidR="00B4537B" w:rsidRDefault="00B4537B" w:rsidP="00B4537B">
            <w:pPr>
              <w:spacing w:before="60" w:after="60"/>
              <w:rPr>
                <w:rFonts w:ascii="Arial" w:hAnsi="Arial" w:cs="Arial"/>
                <w:sz w:val="20"/>
                <w:lang w:val="en-GB"/>
              </w:rPr>
            </w:pPr>
            <w:r w:rsidRPr="000C23F6">
              <w:rPr>
                <w:rFonts w:ascii="Arial" w:hAnsi="Arial" w:cs="Arial"/>
                <w:sz w:val="20"/>
                <w:lang w:val="en-GB"/>
              </w:rPr>
              <w:t>[ insert</w:t>
            </w:r>
            <w:r>
              <w:rPr>
                <w:rFonts w:ascii="Arial" w:hAnsi="Arial" w:cs="Arial"/>
                <w:sz w:val="20"/>
                <w:lang w:val="en-GB"/>
              </w:rPr>
              <w:t xml:space="preserve"> reference </w:t>
            </w:r>
            <w:r w:rsidRPr="000C23F6">
              <w:rPr>
                <w:rFonts w:ascii="Arial" w:hAnsi="Arial" w:cs="Arial"/>
                <w:sz w:val="20"/>
                <w:lang w:val="en-GB"/>
              </w:rPr>
              <w:t>no] of [ insert year]</w:t>
            </w:r>
          </w:p>
          <w:p w14:paraId="44A6CE68" w14:textId="77777777" w:rsidR="00B4537B" w:rsidRDefault="00B4537B" w:rsidP="00B4537B">
            <w:pPr>
              <w:spacing w:before="60" w:after="60"/>
              <w:rPr>
                <w:rFonts w:ascii="Arial" w:hAnsi="Arial" w:cs="Arial"/>
                <w:sz w:val="20"/>
                <w:lang w:val="en-GB"/>
              </w:rPr>
            </w:pPr>
          </w:p>
          <w:p w14:paraId="4E4946AB" w14:textId="77777777" w:rsidR="009D3288" w:rsidRPr="000C23F6" w:rsidRDefault="00B4537B" w:rsidP="00B4537B">
            <w:pPr>
              <w:spacing w:before="60" w:after="60"/>
              <w:rPr>
                <w:rFonts w:ascii="Arial" w:hAnsi="Arial" w:cs="Arial"/>
                <w:sz w:val="20"/>
                <w:lang w:val="en-GB"/>
              </w:rPr>
            </w:pPr>
            <w:r>
              <w:rPr>
                <w:rFonts w:ascii="Arial" w:hAnsi="Arial" w:cs="Arial"/>
                <w:sz w:val="20"/>
                <w:lang w:val="en-GB"/>
              </w:rPr>
              <w:t>[insert name]</w:t>
            </w:r>
          </w:p>
        </w:tc>
      </w:tr>
      <w:tr w:rsidR="00FA1124" w:rsidRPr="000C23F6" w14:paraId="3ED0ED08" w14:textId="77777777">
        <w:trPr>
          <w:trHeight w:val="530"/>
        </w:trPr>
        <w:tc>
          <w:tcPr>
            <w:tcW w:w="598" w:type="dxa"/>
            <w:tcBorders>
              <w:top w:val="nil"/>
              <w:bottom w:val="nil"/>
            </w:tcBorders>
          </w:tcPr>
          <w:p w14:paraId="7A3D642E" w14:textId="77777777" w:rsidR="00FA1124" w:rsidRPr="000C23F6" w:rsidRDefault="00FA1124">
            <w:pPr>
              <w:spacing w:before="60" w:after="60"/>
              <w:rPr>
                <w:rFonts w:ascii="Arial" w:hAnsi="Arial" w:cs="Arial"/>
                <w:sz w:val="20"/>
                <w:lang w:val="en-GB"/>
              </w:rPr>
            </w:pPr>
          </w:p>
        </w:tc>
        <w:tc>
          <w:tcPr>
            <w:tcW w:w="2522" w:type="dxa"/>
            <w:gridSpan w:val="6"/>
          </w:tcPr>
          <w:p w14:paraId="2039329F" w14:textId="77777777" w:rsidR="00FA1124" w:rsidRPr="000C23F6" w:rsidRDefault="00FA1124">
            <w:pPr>
              <w:spacing w:before="60" w:after="60"/>
              <w:rPr>
                <w:rFonts w:ascii="Arial" w:hAnsi="Arial" w:cs="Arial"/>
                <w:sz w:val="20"/>
                <w:lang w:val="en-GB"/>
              </w:rPr>
            </w:pPr>
            <w:r w:rsidRPr="000C23F6">
              <w:rPr>
                <w:rFonts w:ascii="Arial" w:hAnsi="Arial" w:cs="Arial"/>
                <w:sz w:val="20"/>
                <w:lang w:val="en-GB"/>
              </w:rPr>
              <w:t>Role in Contract</w:t>
            </w:r>
          </w:p>
          <w:p w14:paraId="4D57C59E" w14:textId="77777777" w:rsidR="00FA1124" w:rsidRPr="000C23F6" w:rsidRDefault="00FA1124">
            <w:pPr>
              <w:spacing w:before="60" w:after="60"/>
              <w:rPr>
                <w:rFonts w:ascii="Arial" w:hAnsi="Arial" w:cs="Arial"/>
                <w:i/>
                <w:iCs/>
                <w:sz w:val="20"/>
                <w:lang w:val="en-GB"/>
              </w:rPr>
            </w:pPr>
            <w:r w:rsidRPr="000C23F6">
              <w:rPr>
                <w:rFonts w:ascii="Arial" w:hAnsi="Arial" w:cs="Arial"/>
                <w:i/>
                <w:iCs/>
                <w:sz w:val="20"/>
                <w:lang w:val="en-GB"/>
              </w:rPr>
              <w:t>[tick relevant box].</w:t>
            </w:r>
          </w:p>
        </w:tc>
        <w:tc>
          <w:tcPr>
            <w:tcW w:w="1830" w:type="dxa"/>
            <w:gridSpan w:val="4"/>
          </w:tcPr>
          <w:p w14:paraId="3B451FA8" w14:textId="77777777" w:rsidR="00FA1124" w:rsidRPr="000C23F6" w:rsidRDefault="00FA1124">
            <w:pPr>
              <w:spacing w:before="60" w:after="60"/>
              <w:rPr>
                <w:rFonts w:ascii="Arial" w:hAnsi="Arial" w:cs="Arial"/>
                <w:sz w:val="20"/>
                <w:lang w:val="en-GB"/>
              </w:rPr>
            </w:pPr>
            <w:r w:rsidRPr="000C23F6">
              <w:rPr>
                <w:rFonts w:ascii="Arial" w:hAnsi="Arial" w:cs="Arial"/>
                <w:sz w:val="20"/>
                <w:lang w:val="en-GB"/>
              </w:rPr>
              <w:t>Prime Contractor</w:t>
            </w:r>
          </w:p>
          <w:p w14:paraId="65DC4107" w14:textId="77777777" w:rsidR="00FA1124" w:rsidRPr="000C23F6" w:rsidRDefault="00FA1124">
            <w:pPr>
              <w:spacing w:before="60" w:after="60"/>
              <w:rPr>
                <w:rFonts w:ascii="Arial" w:hAnsi="Arial" w:cs="Arial"/>
                <w:sz w:val="20"/>
                <w:lang w:val="en-GB"/>
              </w:rPr>
            </w:pPr>
          </w:p>
        </w:tc>
        <w:tc>
          <w:tcPr>
            <w:tcW w:w="1650" w:type="dxa"/>
            <w:gridSpan w:val="3"/>
          </w:tcPr>
          <w:p w14:paraId="4DB790F2" w14:textId="77777777" w:rsidR="00FA1124" w:rsidRPr="000C23F6" w:rsidRDefault="00FA1124">
            <w:pPr>
              <w:spacing w:before="60" w:after="60"/>
              <w:rPr>
                <w:rFonts w:ascii="Arial" w:hAnsi="Arial" w:cs="Arial"/>
                <w:sz w:val="20"/>
                <w:lang w:val="en-GB"/>
              </w:rPr>
            </w:pPr>
            <w:r w:rsidRPr="000C23F6">
              <w:rPr>
                <w:rFonts w:ascii="Arial" w:hAnsi="Arial" w:cs="Arial"/>
                <w:sz w:val="20"/>
                <w:lang w:val="en-GB"/>
              </w:rPr>
              <w:t>Subcontractor</w:t>
            </w:r>
          </w:p>
        </w:tc>
        <w:tc>
          <w:tcPr>
            <w:tcW w:w="2414" w:type="dxa"/>
            <w:gridSpan w:val="4"/>
          </w:tcPr>
          <w:p w14:paraId="164060DE" w14:textId="77777777" w:rsidR="00FA1124" w:rsidRPr="000C23F6" w:rsidRDefault="00FA1124">
            <w:pPr>
              <w:spacing w:before="60" w:after="60"/>
              <w:rPr>
                <w:rFonts w:ascii="Arial" w:hAnsi="Arial" w:cs="Arial"/>
                <w:sz w:val="20"/>
                <w:lang w:val="en-GB"/>
              </w:rPr>
            </w:pPr>
            <w:r>
              <w:rPr>
                <w:rFonts w:ascii="Arial" w:hAnsi="Arial" w:cs="Arial"/>
                <w:sz w:val="20"/>
                <w:lang w:val="en-GB"/>
              </w:rPr>
              <w:t>Management Contractor</w:t>
            </w:r>
          </w:p>
        </w:tc>
      </w:tr>
      <w:tr w:rsidR="009D3288" w:rsidRPr="000C23F6" w14:paraId="3CB4C28D" w14:textId="77777777">
        <w:trPr>
          <w:trHeight w:val="530"/>
        </w:trPr>
        <w:tc>
          <w:tcPr>
            <w:tcW w:w="598" w:type="dxa"/>
            <w:tcBorders>
              <w:top w:val="nil"/>
              <w:bottom w:val="nil"/>
            </w:tcBorders>
          </w:tcPr>
          <w:p w14:paraId="70221136" w14:textId="77777777" w:rsidR="009D3288" w:rsidRPr="000C23F6" w:rsidRDefault="009D3288">
            <w:pPr>
              <w:spacing w:before="60" w:after="60"/>
              <w:rPr>
                <w:rFonts w:ascii="Arial" w:hAnsi="Arial" w:cs="Arial"/>
                <w:sz w:val="20"/>
                <w:lang w:val="en-GB"/>
              </w:rPr>
            </w:pPr>
          </w:p>
        </w:tc>
        <w:tc>
          <w:tcPr>
            <w:tcW w:w="2522" w:type="dxa"/>
            <w:gridSpan w:val="6"/>
          </w:tcPr>
          <w:p w14:paraId="65FB457E"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Award date</w:t>
            </w:r>
          </w:p>
          <w:p w14:paraId="73A5DCCB"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Completion date</w:t>
            </w:r>
          </w:p>
          <w:p w14:paraId="3D1458C6"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Total Contract Value</w:t>
            </w:r>
          </w:p>
        </w:tc>
        <w:tc>
          <w:tcPr>
            <w:tcW w:w="5894" w:type="dxa"/>
            <w:gridSpan w:val="11"/>
          </w:tcPr>
          <w:p w14:paraId="509E75AD" w14:textId="77777777" w:rsidR="00B4537B" w:rsidRPr="000C23F6" w:rsidRDefault="00B4537B" w:rsidP="00B4537B">
            <w:pPr>
              <w:spacing w:before="60" w:after="60"/>
              <w:rPr>
                <w:rFonts w:ascii="Arial" w:hAnsi="Arial" w:cs="Arial"/>
                <w:sz w:val="20"/>
                <w:lang w:val="en-GB"/>
              </w:rPr>
            </w:pPr>
            <w:r w:rsidRPr="000C23F6">
              <w:rPr>
                <w:rFonts w:ascii="Arial" w:hAnsi="Arial" w:cs="Arial"/>
                <w:sz w:val="20"/>
                <w:lang w:val="en-GB"/>
              </w:rPr>
              <w:t>[insert date]</w:t>
            </w:r>
          </w:p>
          <w:p w14:paraId="6A154E34" w14:textId="77777777" w:rsidR="00B4537B" w:rsidRPr="000C23F6" w:rsidRDefault="00B4537B" w:rsidP="00B4537B">
            <w:pPr>
              <w:spacing w:before="60" w:after="60"/>
              <w:rPr>
                <w:rFonts w:ascii="Arial" w:hAnsi="Arial" w:cs="Arial"/>
                <w:sz w:val="20"/>
                <w:lang w:val="en-GB"/>
              </w:rPr>
            </w:pPr>
            <w:r w:rsidRPr="000C23F6">
              <w:rPr>
                <w:rFonts w:ascii="Arial" w:hAnsi="Arial" w:cs="Arial"/>
                <w:sz w:val="20"/>
                <w:lang w:val="en-GB"/>
              </w:rPr>
              <w:t>[insert date]</w:t>
            </w:r>
          </w:p>
          <w:p w14:paraId="4E66115C" w14:textId="77777777" w:rsidR="009D3288" w:rsidRPr="000C23F6" w:rsidRDefault="00B4537B" w:rsidP="00B4537B">
            <w:pPr>
              <w:spacing w:before="60" w:after="60"/>
              <w:rPr>
                <w:rFonts w:ascii="Arial" w:hAnsi="Arial" w:cs="Arial"/>
                <w:sz w:val="20"/>
                <w:lang w:val="en-GB"/>
              </w:rPr>
            </w:pPr>
            <w:r w:rsidRPr="000C23F6">
              <w:rPr>
                <w:rFonts w:ascii="Arial" w:hAnsi="Arial" w:cs="Arial"/>
                <w:sz w:val="20"/>
                <w:lang w:val="en-GB"/>
              </w:rPr>
              <w:t>[insert amount]</w:t>
            </w:r>
          </w:p>
        </w:tc>
      </w:tr>
      <w:tr w:rsidR="009D3288" w:rsidRPr="000C23F6" w14:paraId="705AE93F" w14:textId="77777777">
        <w:trPr>
          <w:trHeight w:val="530"/>
        </w:trPr>
        <w:tc>
          <w:tcPr>
            <w:tcW w:w="598" w:type="dxa"/>
            <w:tcBorders>
              <w:top w:val="nil"/>
              <w:bottom w:val="single" w:sz="4" w:space="0" w:color="auto"/>
            </w:tcBorders>
          </w:tcPr>
          <w:p w14:paraId="7D9863AD" w14:textId="77777777" w:rsidR="009D3288" w:rsidRPr="000C23F6" w:rsidRDefault="009D3288">
            <w:pPr>
              <w:spacing w:before="60" w:after="60"/>
              <w:rPr>
                <w:rFonts w:ascii="Arial" w:hAnsi="Arial" w:cs="Arial"/>
                <w:sz w:val="20"/>
                <w:lang w:val="en-GB"/>
              </w:rPr>
            </w:pPr>
          </w:p>
        </w:tc>
        <w:tc>
          <w:tcPr>
            <w:tcW w:w="2522" w:type="dxa"/>
            <w:gridSpan w:val="6"/>
            <w:tcBorders>
              <w:bottom w:val="single" w:sz="4" w:space="0" w:color="auto"/>
            </w:tcBorders>
          </w:tcPr>
          <w:p w14:paraId="5A34D67D" w14:textId="77777777" w:rsidR="009D3288" w:rsidRPr="000C23F6" w:rsidRDefault="00AF3425" w:rsidP="00086B87">
            <w:pPr>
              <w:spacing w:before="60" w:after="60"/>
              <w:rPr>
                <w:rFonts w:ascii="Arial" w:hAnsi="Arial" w:cs="Arial"/>
                <w:sz w:val="20"/>
                <w:lang w:val="en-GB"/>
              </w:rPr>
            </w:pPr>
            <w:r>
              <w:rPr>
                <w:rFonts w:ascii="Arial" w:hAnsi="Arial" w:cs="Arial"/>
                <w:sz w:val="20"/>
                <w:szCs w:val="20"/>
              </w:rPr>
              <w:t>Procuring Entity’s</w:t>
            </w:r>
            <w:r w:rsidRPr="000C23F6">
              <w:rPr>
                <w:rFonts w:ascii="Arial" w:hAnsi="Arial" w:cs="Arial"/>
                <w:sz w:val="20"/>
                <w:szCs w:val="20"/>
              </w:rPr>
              <w:t xml:space="preserve"> </w:t>
            </w:r>
            <w:r w:rsidR="009D3288" w:rsidRPr="000C23F6">
              <w:rPr>
                <w:rFonts w:ascii="Arial" w:hAnsi="Arial" w:cs="Arial"/>
                <w:sz w:val="20"/>
                <w:lang w:val="en-GB"/>
              </w:rPr>
              <w:t xml:space="preserve"> Name</w:t>
            </w:r>
          </w:p>
          <w:p w14:paraId="38154FF4"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Address</w:t>
            </w:r>
          </w:p>
          <w:p w14:paraId="24A9159D"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Tel / Fax</w:t>
            </w:r>
          </w:p>
          <w:p w14:paraId="05AEF6F0" w14:textId="77777777" w:rsidR="009D3288" w:rsidRDefault="009D3288">
            <w:pPr>
              <w:spacing w:before="60" w:after="60"/>
              <w:rPr>
                <w:rFonts w:ascii="Arial" w:hAnsi="Arial" w:cs="Arial"/>
                <w:sz w:val="20"/>
                <w:u w:val="single"/>
                <w:lang w:val="en-GB"/>
              </w:rPr>
            </w:pPr>
            <w:r w:rsidRPr="00086B87">
              <w:rPr>
                <w:rFonts w:ascii="Arial" w:hAnsi="Arial" w:cs="Arial"/>
                <w:sz w:val="20"/>
                <w:u w:val="single"/>
                <w:lang w:val="en-GB"/>
              </w:rPr>
              <w:t>e-mail</w:t>
            </w:r>
          </w:p>
          <w:p w14:paraId="244412EE" w14:textId="77777777" w:rsidR="00086B87" w:rsidRPr="00086B87" w:rsidRDefault="00086B87">
            <w:pPr>
              <w:spacing w:before="60" w:after="60"/>
              <w:rPr>
                <w:rFonts w:ascii="Arial" w:hAnsi="Arial" w:cs="Arial"/>
                <w:sz w:val="20"/>
                <w:u w:val="single"/>
                <w:lang w:val="en-GB"/>
              </w:rPr>
            </w:pPr>
          </w:p>
          <w:p w14:paraId="629701B6" w14:textId="77777777" w:rsidR="009D3288" w:rsidRPr="000C23F6" w:rsidRDefault="009D3288" w:rsidP="00C752B7">
            <w:pPr>
              <w:spacing w:before="60" w:after="60"/>
              <w:jc w:val="both"/>
              <w:rPr>
                <w:rFonts w:ascii="Arial" w:hAnsi="Arial" w:cs="Arial"/>
                <w:sz w:val="20"/>
                <w:lang w:val="en-GB"/>
              </w:rPr>
            </w:pPr>
            <w:r w:rsidRPr="000C23F6">
              <w:rPr>
                <w:rFonts w:ascii="Arial" w:hAnsi="Arial" w:cs="Arial"/>
                <w:sz w:val="20"/>
                <w:lang w:val="en-GB"/>
              </w:rPr>
              <w:t>Brief description</w:t>
            </w:r>
            <w:r w:rsidR="00086B87">
              <w:rPr>
                <w:rFonts w:ascii="Arial" w:hAnsi="Arial" w:cs="Arial"/>
                <w:sz w:val="20"/>
                <w:lang w:val="en-GB"/>
              </w:rPr>
              <w:t xml:space="preserve"> with </w:t>
            </w:r>
            <w:r w:rsidR="00B4537B">
              <w:rPr>
                <w:rFonts w:ascii="Arial" w:hAnsi="Arial" w:cs="Arial"/>
                <w:sz w:val="20"/>
                <w:lang w:val="en-GB"/>
              </w:rPr>
              <w:t>justifications</w:t>
            </w:r>
            <w:r w:rsidR="00086B87">
              <w:rPr>
                <w:rFonts w:ascii="Arial" w:hAnsi="Arial" w:cs="Arial"/>
                <w:sz w:val="20"/>
                <w:lang w:val="en-GB"/>
              </w:rPr>
              <w:t xml:space="preserve"> </w:t>
            </w:r>
            <w:r w:rsidRPr="000C23F6">
              <w:rPr>
                <w:rFonts w:ascii="Arial" w:hAnsi="Arial" w:cs="Arial"/>
                <w:sz w:val="20"/>
                <w:lang w:val="en-GB"/>
              </w:rPr>
              <w:t xml:space="preserve"> of the similarity compared to the </w:t>
            </w:r>
            <w:r w:rsidR="00FD20FF">
              <w:rPr>
                <w:rFonts w:ascii="Arial" w:hAnsi="Arial" w:cs="Arial"/>
                <w:sz w:val="20"/>
                <w:lang w:val="en-GB"/>
              </w:rPr>
              <w:t>Employer</w:t>
            </w:r>
            <w:r w:rsidRPr="000C23F6">
              <w:rPr>
                <w:rFonts w:ascii="Arial" w:hAnsi="Arial" w:cs="Arial"/>
                <w:sz w:val="20"/>
                <w:lang w:val="en-GB"/>
              </w:rPr>
              <w:t>’s requirements</w:t>
            </w:r>
          </w:p>
        </w:tc>
        <w:tc>
          <w:tcPr>
            <w:tcW w:w="5894" w:type="dxa"/>
            <w:gridSpan w:val="11"/>
            <w:tcBorders>
              <w:bottom w:val="single" w:sz="4" w:space="0" w:color="auto"/>
            </w:tcBorders>
          </w:tcPr>
          <w:p w14:paraId="5629875F" w14:textId="77777777" w:rsidR="009D3288" w:rsidRDefault="009D3288">
            <w:pPr>
              <w:spacing w:before="60" w:after="60"/>
              <w:rPr>
                <w:rFonts w:ascii="Arial" w:hAnsi="Arial" w:cs="Arial"/>
                <w:sz w:val="20"/>
                <w:lang w:val="en-GB"/>
              </w:rPr>
            </w:pPr>
          </w:p>
          <w:p w14:paraId="123B22B4" w14:textId="77777777" w:rsidR="00C20C5F" w:rsidRDefault="00C20C5F">
            <w:pPr>
              <w:spacing w:before="60" w:after="60"/>
              <w:rPr>
                <w:rFonts w:ascii="Arial" w:hAnsi="Arial" w:cs="Arial"/>
                <w:sz w:val="20"/>
                <w:lang w:val="en-GB"/>
              </w:rPr>
            </w:pPr>
          </w:p>
          <w:p w14:paraId="01AF090B" w14:textId="77777777" w:rsidR="00C20C5F" w:rsidRDefault="00C20C5F">
            <w:pPr>
              <w:spacing w:before="60" w:after="60"/>
              <w:rPr>
                <w:rFonts w:ascii="Arial" w:hAnsi="Arial" w:cs="Arial"/>
                <w:sz w:val="20"/>
                <w:lang w:val="en-GB"/>
              </w:rPr>
            </w:pPr>
          </w:p>
          <w:p w14:paraId="32FAA092" w14:textId="77777777" w:rsidR="00C20C5F" w:rsidRDefault="00C20C5F">
            <w:pPr>
              <w:spacing w:before="60" w:after="60"/>
              <w:rPr>
                <w:rFonts w:ascii="Arial" w:hAnsi="Arial" w:cs="Arial"/>
                <w:sz w:val="20"/>
                <w:lang w:val="en-GB"/>
              </w:rPr>
            </w:pPr>
          </w:p>
          <w:p w14:paraId="53EED602" w14:textId="77777777" w:rsidR="00C20C5F" w:rsidRDefault="00C20C5F">
            <w:pPr>
              <w:spacing w:before="60" w:after="60"/>
              <w:rPr>
                <w:rFonts w:ascii="Arial" w:hAnsi="Arial" w:cs="Arial"/>
                <w:sz w:val="20"/>
                <w:lang w:val="en-GB"/>
              </w:rPr>
            </w:pPr>
          </w:p>
          <w:p w14:paraId="0C94FAD3" w14:textId="77777777" w:rsidR="00C20C5F" w:rsidRDefault="00C20C5F">
            <w:pPr>
              <w:spacing w:before="60" w:after="60"/>
              <w:rPr>
                <w:rFonts w:ascii="Arial" w:hAnsi="Arial" w:cs="Arial"/>
                <w:sz w:val="20"/>
                <w:lang w:val="en-GB"/>
              </w:rPr>
            </w:pPr>
          </w:p>
          <w:p w14:paraId="4A6719F0" w14:textId="77777777" w:rsidR="00C20C5F" w:rsidRPr="000C23F6" w:rsidRDefault="00C20C5F">
            <w:pPr>
              <w:spacing w:before="60" w:after="60"/>
              <w:rPr>
                <w:rFonts w:ascii="Arial" w:hAnsi="Arial" w:cs="Arial"/>
                <w:sz w:val="20"/>
                <w:lang w:val="en-GB"/>
              </w:rPr>
            </w:pPr>
            <w:r w:rsidRPr="000C23F6">
              <w:rPr>
                <w:rFonts w:ascii="Arial" w:hAnsi="Arial" w:cs="Arial"/>
                <w:sz w:val="20"/>
                <w:lang w:val="en-GB"/>
              </w:rPr>
              <w:t>[state justification in support of its similarity compared to the proposed works]</w:t>
            </w:r>
          </w:p>
        </w:tc>
      </w:tr>
      <w:tr w:rsidR="009D3288" w:rsidRPr="000C23F6" w14:paraId="64C1822B" w14:textId="77777777">
        <w:trPr>
          <w:trHeight w:val="530"/>
        </w:trPr>
        <w:tc>
          <w:tcPr>
            <w:tcW w:w="598" w:type="dxa"/>
            <w:tcBorders>
              <w:top w:val="single" w:sz="4" w:space="0" w:color="auto"/>
              <w:bottom w:val="nil"/>
            </w:tcBorders>
          </w:tcPr>
          <w:p w14:paraId="6AB306A7"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2.3</w:t>
            </w:r>
          </w:p>
        </w:tc>
        <w:tc>
          <w:tcPr>
            <w:tcW w:w="8416" w:type="dxa"/>
            <w:gridSpan w:val="17"/>
            <w:shd w:val="clear" w:color="auto" w:fill="C0C0C0"/>
          </w:tcPr>
          <w:p w14:paraId="71131CBE" w14:textId="77777777" w:rsidR="009D3288" w:rsidRPr="000C23F6" w:rsidRDefault="009D3288" w:rsidP="0070687C">
            <w:pPr>
              <w:spacing w:before="60" w:after="60"/>
              <w:rPr>
                <w:rFonts w:ascii="Arial" w:hAnsi="Arial" w:cs="Arial"/>
                <w:sz w:val="20"/>
                <w:lang w:val="en-GB"/>
              </w:rPr>
            </w:pPr>
            <w:r w:rsidRPr="000C23F6">
              <w:rPr>
                <w:rFonts w:ascii="Arial" w:hAnsi="Arial" w:cs="Arial"/>
                <w:sz w:val="20"/>
                <w:lang w:val="en-GB"/>
              </w:rPr>
              <w:t>Average annual construction turnover</w:t>
            </w:r>
            <w:r w:rsidR="00165DB8">
              <w:rPr>
                <w:rFonts w:ascii="Arial" w:hAnsi="Arial" w:cs="Arial"/>
                <w:sz w:val="20"/>
                <w:lang w:val="en-GB"/>
              </w:rPr>
              <w:t xml:space="preserve"> [</w:t>
            </w:r>
            <w:smartTag w:uri="urn:schemas-microsoft-com:office:smarttags" w:element="stockticker">
              <w:r w:rsidR="00165DB8">
                <w:rPr>
                  <w:rFonts w:ascii="Arial" w:hAnsi="Arial" w:cs="Arial"/>
                  <w:sz w:val="20"/>
                  <w:lang w:val="en-GB"/>
                </w:rPr>
                <w:t>ITT</w:t>
              </w:r>
            </w:smartTag>
            <w:r w:rsidR="00165DB8">
              <w:rPr>
                <w:rFonts w:ascii="Arial" w:hAnsi="Arial" w:cs="Arial"/>
                <w:sz w:val="20"/>
                <w:lang w:val="en-GB"/>
              </w:rPr>
              <w:t xml:space="preserve"> Sub Clause1</w:t>
            </w:r>
            <w:r w:rsidR="00D01549">
              <w:rPr>
                <w:rFonts w:ascii="Arial" w:hAnsi="Arial" w:cs="Arial"/>
                <w:sz w:val="20"/>
                <w:lang w:val="en-GB"/>
              </w:rPr>
              <w:t>2.2</w:t>
            </w:r>
            <w:r w:rsidR="00165DB8">
              <w:rPr>
                <w:rFonts w:ascii="Arial" w:hAnsi="Arial" w:cs="Arial"/>
                <w:sz w:val="20"/>
                <w:lang w:val="en-GB"/>
              </w:rPr>
              <w:t>]</w:t>
            </w:r>
            <w:r w:rsidRPr="000C23F6">
              <w:rPr>
                <w:rFonts w:ascii="Arial" w:hAnsi="Arial" w:cs="Arial"/>
                <w:sz w:val="20"/>
                <w:lang w:val="en-GB"/>
              </w:rPr>
              <w:t xml:space="preserve"> </w:t>
            </w:r>
            <w:r w:rsidR="0070687C" w:rsidRPr="000C23F6">
              <w:rPr>
                <w:rFonts w:ascii="Arial" w:hAnsi="Arial" w:cs="Arial"/>
                <w:sz w:val="20"/>
                <w:lang w:val="en-GB"/>
              </w:rPr>
              <w:t xml:space="preserve"> </w:t>
            </w:r>
          </w:p>
          <w:p w14:paraId="05428A55" w14:textId="77777777" w:rsidR="009D3288" w:rsidRPr="000C23F6" w:rsidRDefault="009D3288" w:rsidP="001429C0">
            <w:pPr>
              <w:spacing w:before="60" w:after="60"/>
              <w:jc w:val="both"/>
              <w:rPr>
                <w:rFonts w:ascii="Arial" w:hAnsi="Arial" w:cs="Arial"/>
                <w:i/>
                <w:iCs/>
                <w:sz w:val="20"/>
                <w:lang w:val="en-GB"/>
              </w:rPr>
            </w:pPr>
            <w:r w:rsidRPr="000C23F6">
              <w:rPr>
                <w:rFonts w:ascii="Arial" w:hAnsi="Arial" w:cs="Arial"/>
                <w:i/>
                <w:iCs/>
                <w:sz w:val="20"/>
                <w:lang w:val="en-GB"/>
              </w:rPr>
              <w:t>[</w:t>
            </w:r>
            <w:r w:rsidR="0072018C">
              <w:rPr>
                <w:rFonts w:ascii="Arial" w:hAnsi="Arial" w:cs="Arial"/>
                <w:i/>
                <w:iCs/>
                <w:sz w:val="20"/>
                <w:lang w:val="en-GB"/>
              </w:rPr>
              <w:t xml:space="preserve">total certified payments received for contracts in progress or completed </w:t>
            </w:r>
            <w:r w:rsidRPr="000C23F6">
              <w:rPr>
                <w:rFonts w:ascii="Arial" w:hAnsi="Arial" w:cs="Arial"/>
                <w:i/>
                <w:iCs/>
                <w:sz w:val="20"/>
                <w:lang w:val="en-GB"/>
              </w:rPr>
              <w:t>for each year of work</w:t>
            </w:r>
            <w:r w:rsidR="0089618D">
              <w:rPr>
                <w:rFonts w:ascii="Arial" w:hAnsi="Arial" w:cs="Arial"/>
                <w:i/>
                <w:iCs/>
                <w:sz w:val="20"/>
                <w:lang w:val="en-GB"/>
              </w:rPr>
              <w:t xml:space="preserve">s </w:t>
            </w:r>
            <w:r w:rsidRPr="000C23F6">
              <w:rPr>
                <w:rFonts w:ascii="Arial" w:hAnsi="Arial" w:cs="Arial"/>
                <w:i/>
                <w:iCs/>
                <w:sz w:val="20"/>
                <w:lang w:val="en-GB"/>
              </w:rPr>
              <w:t xml:space="preserve">in progress or </w:t>
            </w:r>
            <w:r w:rsidR="0072018C" w:rsidRPr="000C23F6">
              <w:rPr>
                <w:rFonts w:ascii="Arial" w:hAnsi="Arial" w:cs="Arial"/>
                <w:i/>
                <w:iCs/>
                <w:sz w:val="20"/>
                <w:lang w:val="en-GB"/>
              </w:rPr>
              <w:t>completed</w:t>
            </w:r>
            <w:r w:rsidR="0072018C">
              <w:rPr>
                <w:rFonts w:ascii="Arial" w:hAnsi="Arial" w:cs="Arial"/>
                <w:i/>
                <w:iCs/>
                <w:sz w:val="20"/>
                <w:lang w:val="en-GB"/>
              </w:rPr>
              <w:t>;</w:t>
            </w:r>
            <w:r w:rsidR="0072018C" w:rsidRPr="000C23F6">
              <w:rPr>
                <w:rFonts w:ascii="Arial" w:hAnsi="Arial" w:cs="Arial"/>
                <w:i/>
                <w:iCs/>
                <w:sz w:val="20"/>
                <w:lang w:val="en-GB"/>
              </w:rPr>
              <w:t xml:space="preserve"> </w:t>
            </w:r>
            <w:r w:rsidR="00035253">
              <w:rPr>
                <w:rFonts w:ascii="Arial" w:hAnsi="Arial" w:cs="Arial"/>
                <w:i/>
                <w:iCs/>
                <w:sz w:val="20"/>
                <w:lang w:val="en-GB"/>
              </w:rPr>
              <w:t xml:space="preserve">using </w:t>
            </w:r>
            <w:r w:rsidR="00035253" w:rsidRPr="0046125E">
              <w:rPr>
                <w:rFonts w:ascii="Arial" w:hAnsi="Arial" w:cs="Arial"/>
                <w:i/>
                <w:sz w:val="18"/>
                <w:szCs w:val="18"/>
                <w:lang w:val="en-GB"/>
              </w:rPr>
              <w:t xml:space="preserve">selling exchange rate quoted by the source being Bangladesh Bank on the date </w:t>
            </w:r>
            <w:r w:rsidR="0072018C" w:rsidRPr="0046125E">
              <w:rPr>
                <w:rFonts w:ascii="Arial" w:hAnsi="Arial" w:cs="Arial"/>
                <w:i/>
                <w:iCs/>
                <w:sz w:val="20"/>
                <w:lang w:val="en-GB"/>
              </w:rPr>
              <w:t>reported, if applicable</w:t>
            </w:r>
            <w:r w:rsidRPr="0046125E">
              <w:rPr>
                <w:rFonts w:ascii="Arial" w:hAnsi="Arial" w:cs="Arial"/>
                <w:i/>
                <w:iCs/>
                <w:sz w:val="20"/>
                <w:lang w:val="en-GB"/>
              </w:rPr>
              <w:t>]</w:t>
            </w:r>
          </w:p>
        </w:tc>
      </w:tr>
      <w:tr w:rsidR="009D3288" w:rsidRPr="000C23F6" w14:paraId="38E33D5A" w14:textId="77777777">
        <w:trPr>
          <w:trHeight w:val="530"/>
        </w:trPr>
        <w:tc>
          <w:tcPr>
            <w:tcW w:w="598" w:type="dxa"/>
            <w:tcBorders>
              <w:top w:val="nil"/>
              <w:bottom w:val="nil"/>
            </w:tcBorders>
          </w:tcPr>
          <w:p w14:paraId="6EAB9AAA" w14:textId="77777777" w:rsidR="009D3288" w:rsidRPr="000C23F6" w:rsidRDefault="009D3288">
            <w:pPr>
              <w:spacing w:before="60" w:after="60"/>
              <w:rPr>
                <w:rFonts w:ascii="Arial" w:hAnsi="Arial" w:cs="Arial"/>
                <w:sz w:val="20"/>
                <w:lang w:val="en-GB"/>
              </w:rPr>
            </w:pPr>
          </w:p>
        </w:tc>
        <w:tc>
          <w:tcPr>
            <w:tcW w:w="842" w:type="dxa"/>
            <w:gridSpan w:val="4"/>
          </w:tcPr>
          <w:p w14:paraId="48594CF1"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Year</w:t>
            </w:r>
          </w:p>
        </w:tc>
        <w:tc>
          <w:tcPr>
            <w:tcW w:w="3787" w:type="dxa"/>
            <w:gridSpan w:val="7"/>
          </w:tcPr>
          <w:p w14:paraId="24E983A8"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Amount &amp; Currency</w:t>
            </w:r>
          </w:p>
        </w:tc>
        <w:tc>
          <w:tcPr>
            <w:tcW w:w="3787" w:type="dxa"/>
            <w:gridSpan w:val="6"/>
          </w:tcPr>
          <w:p w14:paraId="2D6C9029" w14:textId="77777777" w:rsidR="009D3288" w:rsidRPr="007B1BD7" w:rsidRDefault="00277AC1">
            <w:pPr>
              <w:spacing w:before="60" w:after="60"/>
              <w:rPr>
                <w:rFonts w:ascii="Arial" w:hAnsi="Arial" w:cs="Arial"/>
                <w:sz w:val="20"/>
                <w:highlight w:val="yellow"/>
                <w:lang w:val="en-GB"/>
              </w:rPr>
            </w:pPr>
            <w:r w:rsidRPr="000B3B55">
              <w:rPr>
                <w:rFonts w:ascii="Arial" w:hAnsi="Arial" w:cs="Arial"/>
                <w:i/>
                <w:position w:val="-28"/>
                <w:sz w:val="16"/>
                <w:szCs w:val="16"/>
                <w:lang w:val="en-GB"/>
              </w:rPr>
              <w:object w:dxaOrig="2240" w:dyaOrig="660" w14:anchorId="2432D754">
                <v:shape id="_x0000_i1053" type="#_x0000_t75" style="width:76.5pt;height:23.25pt" o:ole="">
                  <v:imagedata r:id="rId16" o:title=""/>
                </v:shape>
                <o:OLEObject Type="Embed" ProgID="Equation.3" ShapeID="_x0000_i1053" DrawAspect="Content" ObjectID="_1754382914" r:id="rId57"/>
              </w:object>
            </w:r>
            <w:r w:rsidR="00086B87" w:rsidRPr="007B1BD7">
              <w:rPr>
                <w:rFonts w:ascii="Arial" w:hAnsi="Arial" w:cs="Arial"/>
                <w:sz w:val="20"/>
                <w:highlight w:val="yellow"/>
                <w:lang w:val="en-GB"/>
              </w:rPr>
              <w:t xml:space="preserve"> </w:t>
            </w:r>
            <w:r w:rsidR="009D3288" w:rsidRPr="007B1BD7">
              <w:rPr>
                <w:rFonts w:ascii="Arial" w:hAnsi="Arial" w:cs="Arial"/>
                <w:sz w:val="20"/>
                <w:highlight w:val="yellow"/>
                <w:lang w:val="en-GB"/>
              </w:rPr>
              <w:t xml:space="preserve">Equivalent </w:t>
            </w:r>
          </w:p>
        </w:tc>
      </w:tr>
      <w:tr w:rsidR="009D3288" w:rsidRPr="000C23F6" w14:paraId="7EF19E0A" w14:textId="77777777">
        <w:trPr>
          <w:trHeight w:val="530"/>
        </w:trPr>
        <w:tc>
          <w:tcPr>
            <w:tcW w:w="598" w:type="dxa"/>
            <w:tcBorders>
              <w:top w:val="nil"/>
              <w:bottom w:val="nil"/>
            </w:tcBorders>
          </w:tcPr>
          <w:p w14:paraId="00B571FA" w14:textId="77777777" w:rsidR="009D3288" w:rsidRPr="000C23F6" w:rsidRDefault="009D3288">
            <w:pPr>
              <w:spacing w:before="60" w:after="60"/>
              <w:rPr>
                <w:rFonts w:ascii="Arial" w:hAnsi="Arial" w:cs="Arial"/>
                <w:sz w:val="20"/>
                <w:lang w:val="en-GB"/>
              </w:rPr>
            </w:pPr>
          </w:p>
        </w:tc>
        <w:tc>
          <w:tcPr>
            <w:tcW w:w="842" w:type="dxa"/>
            <w:gridSpan w:val="4"/>
          </w:tcPr>
          <w:p w14:paraId="4BE233D9" w14:textId="77777777" w:rsidR="009D3288" w:rsidRPr="000C23F6" w:rsidRDefault="009D3288">
            <w:pPr>
              <w:spacing w:before="60" w:after="60"/>
              <w:rPr>
                <w:rFonts w:ascii="Arial" w:hAnsi="Arial" w:cs="Arial"/>
                <w:sz w:val="20"/>
                <w:lang w:val="en-GB"/>
              </w:rPr>
            </w:pPr>
          </w:p>
        </w:tc>
        <w:tc>
          <w:tcPr>
            <w:tcW w:w="3787" w:type="dxa"/>
            <w:gridSpan w:val="7"/>
          </w:tcPr>
          <w:p w14:paraId="3FEBF63B" w14:textId="77777777" w:rsidR="009D3288" w:rsidRPr="000C23F6" w:rsidRDefault="009D3288">
            <w:pPr>
              <w:spacing w:before="60" w:after="60"/>
              <w:rPr>
                <w:rFonts w:ascii="Arial" w:hAnsi="Arial" w:cs="Arial"/>
                <w:sz w:val="20"/>
                <w:lang w:val="en-GB"/>
              </w:rPr>
            </w:pPr>
          </w:p>
        </w:tc>
        <w:tc>
          <w:tcPr>
            <w:tcW w:w="3787" w:type="dxa"/>
            <w:gridSpan w:val="6"/>
          </w:tcPr>
          <w:p w14:paraId="5A52180A" w14:textId="77777777" w:rsidR="009D3288" w:rsidRDefault="009D3288">
            <w:pPr>
              <w:spacing w:before="60" w:after="60"/>
              <w:rPr>
                <w:rFonts w:ascii="Arial" w:hAnsi="Arial" w:cs="Arial"/>
                <w:sz w:val="20"/>
                <w:lang w:val="en-GB"/>
              </w:rPr>
            </w:pPr>
          </w:p>
          <w:p w14:paraId="1A7112F9" w14:textId="77777777" w:rsidR="00FD3AAC" w:rsidRPr="000C23F6" w:rsidRDefault="00FD3AAC">
            <w:pPr>
              <w:spacing w:before="60" w:after="60"/>
              <w:rPr>
                <w:rFonts w:ascii="Arial" w:hAnsi="Arial" w:cs="Arial"/>
                <w:sz w:val="20"/>
                <w:lang w:val="en-GB"/>
              </w:rPr>
            </w:pPr>
          </w:p>
        </w:tc>
      </w:tr>
      <w:tr w:rsidR="009D3288" w:rsidRPr="000C23F6" w14:paraId="105FA20C" w14:textId="77777777">
        <w:tc>
          <w:tcPr>
            <w:tcW w:w="598" w:type="dxa"/>
            <w:tcBorders>
              <w:bottom w:val="single" w:sz="4" w:space="0" w:color="auto"/>
            </w:tcBorders>
          </w:tcPr>
          <w:p w14:paraId="1648DFB2"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lastRenderedPageBreak/>
              <w:t>2.4</w:t>
            </w:r>
          </w:p>
        </w:tc>
        <w:tc>
          <w:tcPr>
            <w:tcW w:w="8416" w:type="dxa"/>
            <w:gridSpan w:val="17"/>
            <w:tcBorders>
              <w:bottom w:val="single" w:sz="4" w:space="0" w:color="auto"/>
            </w:tcBorders>
            <w:shd w:val="clear" w:color="auto" w:fill="C0C0C0"/>
          </w:tcPr>
          <w:p w14:paraId="04BA5F19" w14:textId="77777777" w:rsidR="007F380F" w:rsidRDefault="009D3288">
            <w:pPr>
              <w:spacing w:before="60" w:after="60"/>
              <w:rPr>
                <w:rFonts w:ascii="Arial" w:hAnsi="Arial" w:cs="Arial"/>
                <w:sz w:val="20"/>
                <w:lang w:val="en-GB"/>
              </w:rPr>
            </w:pPr>
            <w:r w:rsidRPr="000C23F6">
              <w:rPr>
                <w:rFonts w:ascii="Arial" w:hAnsi="Arial" w:cs="Arial"/>
                <w:sz w:val="20"/>
                <w:lang w:val="en-GB"/>
              </w:rPr>
              <w:t>Existing commitments and works</w:t>
            </w:r>
          </w:p>
          <w:p w14:paraId="7CDEF4BB" w14:textId="77777777" w:rsidR="009D3288" w:rsidRPr="000C23F6" w:rsidRDefault="00845B18">
            <w:pPr>
              <w:spacing w:before="60" w:after="60"/>
              <w:rPr>
                <w:rFonts w:ascii="Arial" w:hAnsi="Arial" w:cs="Arial"/>
                <w:sz w:val="20"/>
                <w:lang w:val="en-GB"/>
              </w:rPr>
            </w:pPr>
            <w:r>
              <w:rPr>
                <w:rFonts w:ascii="Arial" w:hAnsi="Arial" w:cs="Arial"/>
                <w:sz w:val="20"/>
                <w:lang w:val="en-GB"/>
              </w:rPr>
              <w:t xml:space="preserve">[targeted to be completed by the Intended Completion Date of the proposed works; </w:t>
            </w:r>
            <w:smartTag w:uri="urn:schemas-microsoft-com:office:smarttags" w:element="stockticker">
              <w:r>
                <w:rPr>
                  <w:rFonts w:ascii="Arial" w:hAnsi="Arial" w:cs="Arial"/>
                  <w:sz w:val="20"/>
                  <w:lang w:val="en-GB"/>
                </w:rPr>
                <w:t>ITT</w:t>
              </w:r>
            </w:smartTag>
            <w:r>
              <w:rPr>
                <w:rFonts w:ascii="Arial" w:hAnsi="Arial" w:cs="Arial"/>
                <w:sz w:val="20"/>
                <w:lang w:val="en-GB"/>
              </w:rPr>
              <w:t xml:space="preserve"> Sub Clause 1</w:t>
            </w:r>
            <w:r w:rsidR="00D01549">
              <w:rPr>
                <w:rFonts w:ascii="Arial" w:hAnsi="Arial" w:cs="Arial"/>
                <w:sz w:val="20"/>
                <w:lang w:val="en-GB"/>
              </w:rPr>
              <w:t>2.2</w:t>
            </w:r>
            <w:r>
              <w:rPr>
                <w:rFonts w:ascii="Arial" w:hAnsi="Arial" w:cs="Arial"/>
                <w:sz w:val="20"/>
                <w:lang w:val="en-GB"/>
              </w:rPr>
              <w:t>]</w:t>
            </w:r>
            <w:r w:rsidRPr="000C23F6">
              <w:rPr>
                <w:rFonts w:ascii="Arial" w:hAnsi="Arial" w:cs="Arial"/>
                <w:sz w:val="20"/>
                <w:lang w:val="en-GB"/>
              </w:rPr>
              <w:t xml:space="preserve">  </w:t>
            </w:r>
          </w:p>
        </w:tc>
      </w:tr>
      <w:tr w:rsidR="00277AC1" w:rsidRPr="000C23F6" w14:paraId="7F6C8B25" w14:textId="77777777">
        <w:trPr>
          <w:trHeight w:val="900"/>
        </w:trPr>
        <w:tc>
          <w:tcPr>
            <w:tcW w:w="598" w:type="dxa"/>
            <w:vMerge w:val="restart"/>
          </w:tcPr>
          <w:p w14:paraId="3FD8606E" w14:textId="77777777" w:rsidR="00277AC1" w:rsidRPr="000C23F6" w:rsidRDefault="00277AC1">
            <w:pPr>
              <w:spacing w:before="60" w:after="60"/>
              <w:rPr>
                <w:rFonts w:ascii="Arial" w:hAnsi="Arial" w:cs="Arial"/>
                <w:sz w:val="20"/>
                <w:lang w:val="en-GB"/>
              </w:rPr>
            </w:pPr>
          </w:p>
        </w:tc>
        <w:tc>
          <w:tcPr>
            <w:tcW w:w="3842" w:type="dxa"/>
            <w:gridSpan w:val="8"/>
            <w:vMerge w:val="restart"/>
          </w:tcPr>
          <w:p w14:paraId="6AF82D08" w14:textId="77777777" w:rsidR="00277AC1" w:rsidRDefault="00277AC1">
            <w:pPr>
              <w:spacing w:before="60" w:after="60"/>
              <w:rPr>
                <w:rFonts w:ascii="Arial" w:hAnsi="Arial" w:cs="Arial"/>
                <w:sz w:val="20"/>
                <w:lang w:val="en-GB"/>
              </w:rPr>
            </w:pPr>
            <w:r w:rsidRPr="000C23F6">
              <w:rPr>
                <w:rFonts w:ascii="Arial" w:hAnsi="Arial" w:cs="Arial"/>
                <w:sz w:val="20"/>
                <w:lang w:val="en-GB"/>
              </w:rPr>
              <w:t>Name of Contract</w:t>
            </w:r>
          </w:p>
          <w:p w14:paraId="4DE47A46" w14:textId="77777777" w:rsidR="00277AC1" w:rsidRPr="000C23F6" w:rsidRDefault="00277AC1">
            <w:pPr>
              <w:spacing w:before="60" w:after="60"/>
              <w:rPr>
                <w:rFonts w:ascii="Arial" w:hAnsi="Arial" w:cs="Arial"/>
                <w:sz w:val="20"/>
                <w:lang w:val="en-GB"/>
              </w:rPr>
            </w:pPr>
            <w:r w:rsidRPr="000C23F6">
              <w:rPr>
                <w:rFonts w:ascii="Arial" w:hAnsi="Arial" w:cs="Arial"/>
                <w:sz w:val="20"/>
                <w:lang w:val="en-GB"/>
              </w:rPr>
              <w:t>Contract No [</w:t>
            </w:r>
            <w:r>
              <w:rPr>
                <w:rFonts w:ascii="Arial" w:hAnsi="Arial" w:cs="Arial"/>
                <w:sz w:val="20"/>
                <w:lang w:val="en-GB"/>
              </w:rPr>
              <w:t>reference</w:t>
            </w:r>
            <w:r w:rsidRPr="000C23F6">
              <w:rPr>
                <w:rFonts w:ascii="Arial" w:hAnsi="Arial" w:cs="Arial"/>
                <w:sz w:val="20"/>
                <w:lang w:val="en-GB"/>
              </w:rPr>
              <w:t>] of [</w:t>
            </w:r>
            <w:r>
              <w:rPr>
                <w:rFonts w:ascii="Arial" w:hAnsi="Arial" w:cs="Arial"/>
                <w:sz w:val="20"/>
                <w:lang w:val="en-GB"/>
              </w:rPr>
              <w:t>year</w:t>
            </w:r>
            <w:r w:rsidRPr="000C23F6">
              <w:rPr>
                <w:rFonts w:ascii="Arial" w:hAnsi="Arial" w:cs="Arial"/>
                <w:sz w:val="20"/>
                <w:lang w:val="en-GB"/>
              </w:rPr>
              <w:t xml:space="preserve">]  </w:t>
            </w:r>
          </w:p>
          <w:p w14:paraId="5133BEB3" w14:textId="77777777" w:rsidR="00277AC1" w:rsidRPr="000C23F6" w:rsidRDefault="00277AC1" w:rsidP="0093629D">
            <w:pPr>
              <w:spacing w:before="60" w:after="60"/>
              <w:jc w:val="both"/>
              <w:rPr>
                <w:rFonts w:ascii="Arial" w:hAnsi="Arial" w:cs="Arial"/>
                <w:sz w:val="20"/>
                <w:lang w:val="en-GB"/>
              </w:rPr>
            </w:pPr>
            <w:r>
              <w:rPr>
                <w:rFonts w:ascii="Arial" w:hAnsi="Arial" w:cs="Arial"/>
                <w:sz w:val="20"/>
                <w:lang w:val="en-GB"/>
              </w:rPr>
              <w:t>Name of Employer</w:t>
            </w:r>
          </w:p>
          <w:p w14:paraId="4927A8C0" w14:textId="77777777" w:rsidR="00277AC1" w:rsidRPr="000C23F6" w:rsidRDefault="00277AC1">
            <w:pPr>
              <w:spacing w:before="60" w:after="60"/>
              <w:rPr>
                <w:rFonts w:ascii="Arial" w:hAnsi="Arial" w:cs="Arial"/>
                <w:sz w:val="20"/>
                <w:lang w:val="en-GB"/>
              </w:rPr>
            </w:pPr>
            <w:r w:rsidRPr="000C23F6">
              <w:rPr>
                <w:rFonts w:ascii="Arial" w:hAnsi="Arial" w:cs="Arial"/>
                <w:sz w:val="20"/>
                <w:lang w:val="en-GB"/>
              </w:rPr>
              <w:t>Contact Address</w:t>
            </w:r>
          </w:p>
          <w:p w14:paraId="1181B1C8" w14:textId="77777777" w:rsidR="00277AC1" w:rsidRPr="000C23F6" w:rsidRDefault="00277AC1">
            <w:pPr>
              <w:spacing w:before="60" w:after="60"/>
              <w:rPr>
                <w:rFonts w:ascii="Arial" w:hAnsi="Arial" w:cs="Arial"/>
                <w:sz w:val="20"/>
                <w:lang w:val="en-GB"/>
              </w:rPr>
            </w:pPr>
            <w:r w:rsidRPr="000C23F6">
              <w:rPr>
                <w:rFonts w:ascii="Arial" w:hAnsi="Arial" w:cs="Arial"/>
                <w:sz w:val="20"/>
                <w:lang w:val="en-GB"/>
              </w:rPr>
              <w:t>Tel/fax</w:t>
            </w:r>
          </w:p>
          <w:p w14:paraId="378E0BF1" w14:textId="77777777" w:rsidR="00277AC1" w:rsidRPr="000C23F6" w:rsidRDefault="00277AC1">
            <w:pPr>
              <w:spacing w:before="60" w:after="60"/>
              <w:rPr>
                <w:rFonts w:ascii="Arial" w:hAnsi="Arial" w:cs="Arial"/>
                <w:sz w:val="20"/>
                <w:lang w:val="en-GB"/>
              </w:rPr>
            </w:pPr>
            <w:r w:rsidRPr="000C23F6">
              <w:rPr>
                <w:rFonts w:ascii="Arial" w:hAnsi="Arial" w:cs="Arial"/>
                <w:sz w:val="20"/>
                <w:lang w:val="en-GB"/>
              </w:rPr>
              <w:t>e-mail</w:t>
            </w:r>
          </w:p>
        </w:tc>
        <w:tc>
          <w:tcPr>
            <w:tcW w:w="1720" w:type="dxa"/>
            <w:gridSpan w:val="4"/>
            <w:vMerge w:val="restart"/>
          </w:tcPr>
          <w:p w14:paraId="5F6CDE90" w14:textId="77777777" w:rsidR="00277AC1" w:rsidRPr="000C23F6" w:rsidRDefault="00277AC1">
            <w:pPr>
              <w:spacing w:before="60" w:after="60"/>
              <w:rPr>
                <w:rFonts w:ascii="Arial" w:hAnsi="Arial" w:cs="Arial"/>
                <w:sz w:val="20"/>
                <w:lang w:val="en-GB"/>
              </w:rPr>
            </w:pPr>
            <w:r>
              <w:rPr>
                <w:rFonts w:ascii="Arial" w:hAnsi="Arial" w:cs="Arial"/>
                <w:sz w:val="20"/>
                <w:lang w:val="en-GB"/>
              </w:rPr>
              <w:t>Target</w:t>
            </w:r>
            <w:r w:rsidRPr="000C23F6">
              <w:rPr>
                <w:rFonts w:ascii="Arial" w:hAnsi="Arial" w:cs="Arial"/>
                <w:sz w:val="20"/>
                <w:lang w:val="en-GB"/>
              </w:rPr>
              <w:t xml:space="preserve"> Completion </w:t>
            </w:r>
            <w:r>
              <w:rPr>
                <w:rFonts w:ascii="Arial" w:hAnsi="Arial" w:cs="Arial"/>
                <w:sz w:val="20"/>
                <w:lang w:val="en-GB"/>
              </w:rPr>
              <w:t>D</w:t>
            </w:r>
            <w:r w:rsidRPr="000C23F6">
              <w:rPr>
                <w:rFonts w:ascii="Arial" w:hAnsi="Arial" w:cs="Arial"/>
                <w:sz w:val="20"/>
                <w:lang w:val="en-GB"/>
              </w:rPr>
              <w:t>ate</w:t>
            </w:r>
          </w:p>
        </w:tc>
        <w:tc>
          <w:tcPr>
            <w:tcW w:w="2854" w:type="dxa"/>
            <w:gridSpan w:val="5"/>
          </w:tcPr>
          <w:p w14:paraId="6EA31520" w14:textId="77777777" w:rsidR="00277AC1" w:rsidRDefault="00277AC1">
            <w:pPr>
              <w:spacing w:before="60" w:after="60"/>
              <w:rPr>
                <w:rFonts w:ascii="Arial" w:hAnsi="Arial" w:cs="Arial"/>
                <w:sz w:val="20"/>
                <w:lang w:val="en-GB"/>
              </w:rPr>
            </w:pPr>
            <w:r w:rsidRPr="000C23F6">
              <w:rPr>
                <w:rFonts w:ascii="Arial" w:hAnsi="Arial" w:cs="Arial"/>
                <w:sz w:val="20"/>
                <w:lang w:val="en-GB"/>
              </w:rPr>
              <w:t xml:space="preserve">Value of </w:t>
            </w:r>
            <w:r>
              <w:rPr>
                <w:rFonts w:ascii="Arial" w:hAnsi="Arial" w:cs="Arial"/>
                <w:sz w:val="20"/>
                <w:lang w:val="en-GB"/>
              </w:rPr>
              <w:t xml:space="preserve">Existing Commitments and </w:t>
            </w:r>
            <w:r w:rsidRPr="000C23F6">
              <w:rPr>
                <w:rFonts w:ascii="Arial" w:hAnsi="Arial" w:cs="Arial"/>
                <w:sz w:val="20"/>
                <w:lang w:val="en-GB"/>
              </w:rPr>
              <w:t>Work</w:t>
            </w:r>
            <w:r>
              <w:rPr>
                <w:rFonts w:ascii="Arial" w:hAnsi="Arial" w:cs="Arial"/>
                <w:sz w:val="20"/>
                <w:lang w:val="en-GB"/>
              </w:rPr>
              <w:t>s</w:t>
            </w:r>
          </w:p>
          <w:p w14:paraId="016E4C2A" w14:textId="77777777" w:rsidR="00277AC1" w:rsidRPr="000C23F6" w:rsidRDefault="00277AC1">
            <w:pPr>
              <w:spacing w:before="60" w:after="60"/>
              <w:rPr>
                <w:rFonts w:ascii="Arial" w:hAnsi="Arial" w:cs="Arial"/>
                <w:sz w:val="20"/>
                <w:lang w:val="en-GB"/>
              </w:rPr>
            </w:pPr>
          </w:p>
        </w:tc>
      </w:tr>
      <w:tr w:rsidR="00277AC1" w:rsidRPr="000C23F6" w14:paraId="49294FBD" w14:textId="77777777">
        <w:trPr>
          <w:trHeight w:val="900"/>
        </w:trPr>
        <w:tc>
          <w:tcPr>
            <w:tcW w:w="598" w:type="dxa"/>
            <w:vMerge/>
            <w:tcBorders>
              <w:bottom w:val="nil"/>
            </w:tcBorders>
          </w:tcPr>
          <w:p w14:paraId="02230AE0" w14:textId="77777777" w:rsidR="00277AC1" w:rsidRPr="000C23F6" w:rsidRDefault="00277AC1">
            <w:pPr>
              <w:spacing w:before="60" w:after="60"/>
              <w:rPr>
                <w:rFonts w:ascii="Arial" w:hAnsi="Arial" w:cs="Arial"/>
                <w:sz w:val="20"/>
                <w:lang w:val="en-GB"/>
              </w:rPr>
            </w:pPr>
          </w:p>
        </w:tc>
        <w:tc>
          <w:tcPr>
            <w:tcW w:w="3842" w:type="dxa"/>
            <w:gridSpan w:val="8"/>
            <w:vMerge/>
          </w:tcPr>
          <w:p w14:paraId="1564D8C4" w14:textId="77777777" w:rsidR="00277AC1" w:rsidRPr="000C23F6" w:rsidRDefault="00277AC1">
            <w:pPr>
              <w:spacing w:before="60" w:after="60"/>
              <w:rPr>
                <w:rFonts w:ascii="Arial" w:hAnsi="Arial" w:cs="Arial"/>
                <w:sz w:val="20"/>
                <w:lang w:val="en-GB"/>
              </w:rPr>
            </w:pPr>
          </w:p>
        </w:tc>
        <w:tc>
          <w:tcPr>
            <w:tcW w:w="1720" w:type="dxa"/>
            <w:gridSpan w:val="4"/>
            <w:vMerge/>
          </w:tcPr>
          <w:p w14:paraId="58DCA32E" w14:textId="77777777" w:rsidR="00277AC1" w:rsidRDefault="00277AC1">
            <w:pPr>
              <w:spacing w:before="60" w:after="60"/>
              <w:rPr>
                <w:rFonts w:ascii="Arial" w:hAnsi="Arial" w:cs="Arial"/>
                <w:sz w:val="20"/>
                <w:lang w:val="en-GB"/>
              </w:rPr>
            </w:pPr>
          </w:p>
        </w:tc>
        <w:tc>
          <w:tcPr>
            <w:tcW w:w="1210" w:type="dxa"/>
            <w:gridSpan w:val="3"/>
          </w:tcPr>
          <w:p w14:paraId="236D1399" w14:textId="77777777" w:rsidR="00277AC1" w:rsidRPr="000C23F6" w:rsidRDefault="00277AC1">
            <w:pPr>
              <w:spacing w:before="60" w:after="60"/>
              <w:rPr>
                <w:rFonts w:ascii="Arial" w:hAnsi="Arial" w:cs="Arial"/>
                <w:sz w:val="20"/>
                <w:lang w:val="en-GB"/>
              </w:rPr>
            </w:pPr>
            <w:r>
              <w:rPr>
                <w:rFonts w:ascii="Arial" w:hAnsi="Arial" w:cs="Arial"/>
                <w:sz w:val="20"/>
                <w:lang w:val="en-GB"/>
              </w:rPr>
              <w:t>Amount &amp; Currency</w:t>
            </w:r>
          </w:p>
        </w:tc>
        <w:tc>
          <w:tcPr>
            <w:tcW w:w="1644" w:type="dxa"/>
            <w:gridSpan w:val="2"/>
          </w:tcPr>
          <w:p w14:paraId="2A95A009" w14:textId="77777777" w:rsidR="00277AC1" w:rsidRPr="000C23F6" w:rsidRDefault="00277AC1">
            <w:pPr>
              <w:spacing w:before="60" w:after="60"/>
              <w:rPr>
                <w:rFonts w:ascii="Arial" w:hAnsi="Arial" w:cs="Arial"/>
                <w:sz w:val="20"/>
                <w:lang w:val="en-GB"/>
              </w:rPr>
            </w:pPr>
            <w:r w:rsidRPr="000B3B55">
              <w:rPr>
                <w:rFonts w:ascii="Arial" w:hAnsi="Arial" w:cs="Arial"/>
                <w:i/>
                <w:position w:val="-28"/>
                <w:sz w:val="16"/>
                <w:szCs w:val="16"/>
                <w:lang w:val="en-GB"/>
              </w:rPr>
              <w:object w:dxaOrig="2240" w:dyaOrig="660" w14:anchorId="4D7B830A">
                <v:shape id="_x0000_i1054" type="#_x0000_t75" style="width:76.5pt;height:23.25pt" o:ole="">
                  <v:imagedata r:id="rId16" o:title=""/>
                </v:shape>
                <o:OLEObject Type="Embed" ProgID="Equation.3" ShapeID="_x0000_i1054" DrawAspect="Content" ObjectID="_1754382915" r:id="rId58"/>
              </w:object>
            </w:r>
            <w:r w:rsidRPr="00277AC1">
              <w:rPr>
                <w:rFonts w:ascii="Arial" w:hAnsi="Arial" w:cs="Arial"/>
                <w:b/>
                <w:sz w:val="16"/>
                <w:szCs w:val="16"/>
                <w:lang w:val="en-GB"/>
              </w:rPr>
              <w:t>Equivalent</w:t>
            </w:r>
          </w:p>
        </w:tc>
      </w:tr>
      <w:tr w:rsidR="00F428FE" w:rsidRPr="000C23F6" w14:paraId="2D8F88EC" w14:textId="77777777">
        <w:tc>
          <w:tcPr>
            <w:tcW w:w="598" w:type="dxa"/>
            <w:tcBorders>
              <w:top w:val="nil"/>
              <w:bottom w:val="nil"/>
            </w:tcBorders>
          </w:tcPr>
          <w:p w14:paraId="50E4D0AA" w14:textId="77777777" w:rsidR="00F428FE" w:rsidRPr="000C23F6" w:rsidRDefault="00F428FE">
            <w:pPr>
              <w:spacing w:before="60" w:after="60"/>
              <w:rPr>
                <w:rFonts w:ascii="Arial" w:hAnsi="Arial" w:cs="Arial"/>
                <w:sz w:val="20"/>
                <w:lang w:val="en-GB"/>
              </w:rPr>
            </w:pPr>
          </w:p>
        </w:tc>
        <w:tc>
          <w:tcPr>
            <w:tcW w:w="3842" w:type="dxa"/>
            <w:gridSpan w:val="8"/>
          </w:tcPr>
          <w:p w14:paraId="7525DCC7" w14:textId="77777777" w:rsidR="00F428FE" w:rsidRPr="000C23F6" w:rsidRDefault="00F428FE">
            <w:pPr>
              <w:spacing w:before="60" w:after="60"/>
              <w:rPr>
                <w:rFonts w:ascii="Arial" w:hAnsi="Arial" w:cs="Arial"/>
                <w:sz w:val="20"/>
                <w:lang w:val="en-GB"/>
              </w:rPr>
            </w:pPr>
          </w:p>
        </w:tc>
        <w:tc>
          <w:tcPr>
            <w:tcW w:w="1720" w:type="dxa"/>
            <w:gridSpan w:val="4"/>
          </w:tcPr>
          <w:p w14:paraId="4893A206" w14:textId="77777777" w:rsidR="00F428FE" w:rsidRPr="000C23F6" w:rsidRDefault="00F428FE">
            <w:pPr>
              <w:spacing w:before="60" w:after="60"/>
              <w:rPr>
                <w:rFonts w:ascii="Arial" w:hAnsi="Arial" w:cs="Arial"/>
                <w:sz w:val="20"/>
                <w:lang w:val="en-GB"/>
              </w:rPr>
            </w:pPr>
          </w:p>
        </w:tc>
        <w:tc>
          <w:tcPr>
            <w:tcW w:w="1210" w:type="dxa"/>
            <w:gridSpan w:val="3"/>
          </w:tcPr>
          <w:p w14:paraId="62BB9107" w14:textId="77777777" w:rsidR="00F428FE" w:rsidRPr="000C23F6" w:rsidRDefault="00F428FE">
            <w:pPr>
              <w:spacing w:before="60" w:after="60"/>
              <w:rPr>
                <w:rFonts w:ascii="Arial" w:hAnsi="Arial" w:cs="Arial"/>
                <w:sz w:val="20"/>
                <w:lang w:val="en-GB"/>
              </w:rPr>
            </w:pPr>
          </w:p>
        </w:tc>
        <w:tc>
          <w:tcPr>
            <w:tcW w:w="1644" w:type="dxa"/>
            <w:gridSpan w:val="2"/>
          </w:tcPr>
          <w:p w14:paraId="50B79302" w14:textId="77777777" w:rsidR="00F428FE" w:rsidRPr="000C23F6" w:rsidRDefault="00F428FE">
            <w:pPr>
              <w:spacing w:before="60" w:after="60"/>
              <w:rPr>
                <w:rFonts w:ascii="Arial" w:hAnsi="Arial" w:cs="Arial"/>
                <w:sz w:val="20"/>
                <w:lang w:val="en-GB"/>
              </w:rPr>
            </w:pPr>
          </w:p>
        </w:tc>
      </w:tr>
      <w:tr w:rsidR="00F428FE" w:rsidRPr="000C23F6" w14:paraId="0E787209" w14:textId="77777777">
        <w:tc>
          <w:tcPr>
            <w:tcW w:w="598" w:type="dxa"/>
            <w:tcBorders>
              <w:top w:val="nil"/>
              <w:bottom w:val="nil"/>
            </w:tcBorders>
          </w:tcPr>
          <w:p w14:paraId="76848D5D" w14:textId="77777777" w:rsidR="00F428FE" w:rsidRPr="000C23F6" w:rsidRDefault="00F428FE">
            <w:pPr>
              <w:spacing w:before="60" w:after="60"/>
              <w:rPr>
                <w:rFonts w:ascii="Arial" w:hAnsi="Arial" w:cs="Arial"/>
                <w:sz w:val="20"/>
                <w:lang w:val="en-GB"/>
              </w:rPr>
            </w:pPr>
          </w:p>
        </w:tc>
        <w:tc>
          <w:tcPr>
            <w:tcW w:w="3842" w:type="dxa"/>
            <w:gridSpan w:val="8"/>
          </w:tcPr>
          <w:p w14:paraId="56301B80" w14:textId="77777777" w:rsidR="00F428FE" w:rsidRPr="000C23F6" w:rsidRDefault="00F428FE">
            <w:pPr>
              <w:spacing w:before="60" w:after="60"/>
              <w:rPr>
                <w:rFonts w:ascii="Arial" w:hAnsi="Arial" w:cs="Arial"/>
                <w:sz w:val="20"/>
                <w:lang w:val="en-GB"/>
              </w:rPr>
            </w:pPr>
          </w:p>
        </w:tc>
        <w:tc>
          <w:tcPr>
            <w:tcW w:w="1720" w:type="dxa"/>
            <w:gridSpan w:val="4"/>
          </w:tcPr>
          <w:p w14:paraId="0E9BDAF0" w14:textId="77777777" w:rsidR="00F428FE" w:rsidRPr="000C23F6" w:rsidRDefault="00F428FE">
            <w:pPr>
              <w:spacing w:before="60" w:after="60"/>
              <w:rPr>
                <w:rFonts w:ascii="Arial" w:hAnsi="Arial" w:cs="Arial"/>
                <w:sz w:val="20"/>
                <w:lang w:val="en-GB"/>
              </w:rPr>
            </w:pPr>
          </w:p>
        </w:tc>
        <w:tc>
          <w:tcPr>
            <w:tcW w:w="1210" w:type="dxa"/>
            <w:gridSpan w:val="3"/>
          </w:tcPr>
          <w:p w14:paraId="0C2AF013" w14:textId="77777777" w:rsidR="00F428FE" w:rsidRPr="000C23F6" w:rsidRDefault="00F428FE">
            <w:pPr>
              <w:spacing w:before="60" w:after="60"/>
              <w:rPr>
                <w:rFonts w:ascii="Arial" w:hAnsi="Arial" w:cs="Arial"/>
                <w:sz w:val="20"/>
                <w:lang w:val="en-GB"/>
              </w:rPr>
            </w:pPr>
          </w:p>
        </w:tc>
        <w:tc>
          <w:tcPr>
            <w:tcW w:w="1644" w:type="dxa"/>
            <w:gridSpan w:val="2"/>
          </w:tcPr>
          <w:p w14:paraId="6648B5EF" w14:textId="77777777" w:rsidR="00F428FE" w:rsidRPr="000C23F6" w:rsidRDefault="00F428FE">
            <w:pPr>
              <w:spacing w:before="60" w:after="60"/>
              <w:rPr>
                <w:rFonts w:ascii="Arial" w:hAnsi="Arial" w:cs="Arial"/>
                <w:sz w:val="20"/>
                <w:lang w:val="en-GB"/>
              </w:rPr>
            </w:pPr>
          </w:p>
        </w:tc>
      </w:tr>
      <w:tr w:rsidR="009D3288" w:rsidRPr="000C23F6" w14:paraId="0018C729" w14:textId="77777777">
        <w:tc>
          <w:tcPr>
            <w:tcW w:w="598" w:type="dxa"/>
            <w:tcBorders>
              <w:bottom w:val="single" w:sz="4" w:space="0" w:color="auto"/>
            </w:tcBorders>
          </w:tcPr>
          <w:p w14:paraId="3DBB7F70"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2.5</w:t>
            </w:r>
          </w:p>
        </w:tc>
        <w:tc>
          <w:tcPr>
            <w:tcW w:w="8416" w:type="dxa"/>
            <w:gridSpan w:val="17"/>
            <w:tcBorders>
              <w:bottom w:val="single" w:sz="4" w:space="0" w:color="auto"/>
            </w:tcBorders>
            <w:shd w:val="clear" w:color="auto" w:fill="C0C0C0"/>
          </w:tcPr>
          <w:p w14:paraId="5D14C00E"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Financial Resources available to meet the construction cash flow [</w:t>
            </w:r>
            <w:smartTag w:uri="urn:schemas-microsoft-com:office:smarttags" w:element="stockticker">
              <w:r w:rsidR="001F0833" w:rsidRPr="000C23F6">
                <w:rPr>
                  <w:rFonts w:ascii="Arial" w:hAnsi="Arial" w:cs="Arial"/>
                  <w:sz w:val="20"/>
                  <w:lang w:val="en-GB"/>
                </w:rPr>
                <w:t>ITT</w:t>
              </w:r>
            </w:smartTag>
            <w:r w:rsidRPr="000C23F6">
              <w:rPr>
                <w:rFonts w:ascii="Arial" w:hAnsi="Arial" w:cs="Arial"/>
                <w:sz w:val="20"/>
                <w:lang w:val="en-GB"/>
              </w:rPr>
              <w:t xml:space="preserve"> Sub</w:t>
            </w:r>
            <w:r w:rsidR="00165DB8">
              <w:rPr>
                <w:rFonts w:ascii="Arial" w:hAnsi="Arial" w:cs="Arial"/>
                <w:sz w:val="20"/>
                <w:lang w:val="en-GB"/>
              </w:rPr>
              <w:t xml:space="preserve"> </w:t>
            </w:r>
            <w:r w:rsidRPr="000C23F6">
              <w:rPr>
                <w:rFonts w:ascii="Arial" w:hAnsi="Arial" w:cs="Arial"/>
                <w:sz w:val="20"/>
                <w:lang w:val="en-GB"/>
              </w:rPr>
              <w:t>Clause 1</w:t>
            </w:r>
            <w:r w:rsidR="00D01549">
              <w:rPr>
                <w:rFonts w:ascii="Arial" w:hAnsi="Arial" w:cs="Arial"/>
                <w:sz w:val="20"/>
                <w:lang w:val="en-GB"/>
              </w:rPr>
              <w:t>2.2</w:t>
            </w:r>
            <w:r w:rsidR="00C74D8A">
              <w:rPr>
                <w:rFonts w:ascii="Arial" w:hAnsi="Arial" w:cs="Arial"/>
                <w:sz w:val="20"/>
                <w:lang w:val="en-GB"/>
              </w:rPr>
              <w:t>]</w:t>
            </w:r>
          </w:p>
        </w:tc>
      </w:tr>
      <w:tr w:rsidR="00F428FE" w:rsidRPr="000C23F6" w14:paraId="38E1BFFF" w14:textId="77777777">
        <w:trPr>
          <w:trHeight w:val="320"/>
        </w:trPr>
        <w:tc>
          <w:tcPr>
            <w:tcW w:w="598" w:type="dxa"/>
            <w:vMerge w:val="restart"/>
          </w:tcPr>
          <w:p w14:paraId="519D1CDA" w14:textId="77777777" w:rsidR="00F428FE" w:rsidRPr="000C23F6" w:rsidRDefault="00F428FE">
            <w:pPr>
              <w:spacing w:before="60" w:after="60"/>
              <w:rPr>
                <w:rFonts w:ascii="Arial" w:hAnsi="Arial" w:cs="Arial"/>
                <w:sz w:val="20"/>
                <w:lang w:val="en-GB"/>
              </w:rPr>
            </w:pPr>
          </w:p>
        </w:tc>
        <w:tc>
          <w:tcPr>
            <w:tcW w:w="482" w:type="dxa"/>
            <w:gridSpan w:val="3"/>
            <w:vMerge w:val="restart"/>
          </w:tcPr>
          <w:p w14:paraId="1368B070" w14:textId="77777777" w:rsidR="00F428FE" w:rsidRPr="000C23F6" w:rsidRDefault="00F428FE">
            <w:pPr>
              <w:spacing w:before="60" w:after="60"/>
              <w:rPr>
                <w:rFonts w:ascii="Arial" w:hAnsi="Arial" w:cs="Arial"/>
                <w:sz w:val="20"/>
                <w:lang w:val="en-GB"/>
              </w:rPr>
            </w:pPr>
            <w:r w:rsidRPr="000C23F6">
              <w:rPr>
                <w:rFonts w:ascii="Arial" w:hAnsi="Arial" w:cs="Arial"/>
                <w:sz w:val="20"/>
                <w:lang w:val="en-GB"/>
              </w:rPr>
              <w:t>No</w:t>
            </w:r>
          </w:p>
        </w:tc>
        <w:tc>
          <w:tcPr>
            <w:tcW w:w="5080" w:type="dxa"/>
            <w:gridSpan w:val="9"/>
            <w:vMerge w:val="restart"/>
          </w:tcPr>
          <w:p w14:paraId="3245869D" w14:textId="77777777" w:rsidR="00F428FE" w:rsidRPr="000C23F6" w:rsidRDefault="00F428FE">
            <w:pPr>
              <w:spacing w:before="60" w:after="60"/>
              <w:rPr>
                <w:rFonts w:ascii="Arial" w:hAnsi="Arial" w:cs="Arial"/>
                <w:sz w:val="20"/>
                <w:lang w:val="en-GB"/>
              </w:rPr>
            </w:pPr>
            <w:r w:rsidRPr="000C23F6">
              <w:rPr>
                <w:rFonts w:ascii="Arial" w:hAnsi="Arial" w:cs="Arial"/>
                <w:sz w:val="20"/>
                <w:lang w:val="en-GB"/>
              </w:rPr>
              <w:t xml:space="preserve">Source of </w:t>
            </w:r>
            <w:r>
              <w:rPr>
                <w:rFonts w:ascii="Arial" w:hAnsi="Arial" w:cs="Arial"/>
                <w:sz w:val="20"/>
                <w:lang w:val="en-GB"/>
              </w:rPr>
              <w:t>F</w:t>
            </w:r>
            <w:r w:rsidRPr="000C23F6">
              <w:rPr>
                <w:rFonts w:ascii="Arial" w:hAnsi="Arial" w:cs="Arial"/>
                <w:sz w:val="20"/>
                <w:lang w:val="en-GB"/>
              </w:rPr>
              <w:t>inancing</w:t>
            </w:r>
          </w:p>
        </w:tc>
        <w:tc>
          <w:tcPr>
            <w:tcW w:w="2854" w:type="dxa"/>
            <w:gridSpan w:val="5"/>
          </w:tcPr>
          <w:p w14:paraId="304A0B47" w14:textId="77777777" w:rsidR="00F428FE" w:rsidRDefault="00F428FE">
            <w:pPr>
              <w:spacing w:before="60" w:after="60"/>
              <w:rPr>
                <w:rFonts w:ascii="Arial" w:hAnsi="Arial" w:cs="Arial"/>
                <w:sz w:val="20"/>
                <w:lang w:val="en-GB"/>
              </w:rPr>
            </w:pPr>
            <w:r w:rsidRPr="000C23F6">
              <w:rPr>
                <w:rFonts w:ascii="Arial" w:hAnsi="Arial" w:cs="Arial"/>
                <w:sz w:val="20"/>
                <w:lang w:val="en-GB"/>
              </w:rPr>
              <w:t xml:space="preserve">Amount </w:t>
            </w:r>
            <w:r>
              <w:rPr>
                <w:rFonts w:ascii="Arial" w:hAnsi="Arial" w:cs="Arial"/>
                <w:sz w:val="20"/>
                <w:lang w:val="en-GB"/>
              </w:rPr>
              <w:t>A</w:t>
            </w:r>
            <w:r w:rsidRPr="000C23F6">
              <w:rPr>
                <w:rFonts w:ascii="Arial" w:hAnsi="Arial" w:cs="Arial"/>
                <w:sz w:val="20"/>
                <w:lang w:val="en-GB"/>
              </w:rPr>
              <w:t>vailable</w:t>
            </w:r>
          </w:p>
          <w:p w14:paraId="239F7F42" w14:textId="77777777" w:rsidR="00F428FE" w:rsidRPr="000C23F6" w:rsidRDefault="00F428FE">
            <w:pPr>
              <w:spacing w:before="60" w:after="60"/>
              <w:rPr>
                <w:rFonts w:ascii="Arial" w:hAnsi="Arial" w:cs="Arial"/>
                <w:sz w:val="20"/>
                <w:lang w:val="en-GB"/>
              </w:rPr>
            </w:pPr>
          </w:p>
        </w:tc>
      </w:tr>
      <w:tr w:rsidR="00F428FE" w:rsidRPr="000C23F6" w14:paraId="03A00902" w14:textId="77777777">
        <w:trPr>
          <w:trHeight w:val="320"/>
        </w:trPr>
        <w:tc>
          <w:tcPr>
            <w:tcW w:w="598" w:type="dxa"/>
            <w:vMerge/>
            <w:tcBorders>
              <w:bottom w:val="nil"/>
            </w:tcBorders>
          </w:tcPr>
          <w:p w14:paraId="478F7C3E" w14:textId="77777777" w:rsidR="00F428FE" w:rsidRPr="000C23F6" w:rsidRDefault="00F428FE">
            <w:pPr>
              <w:spacing w:before="60" w:after="60"/>
              <w:rPr>
                <w:rFonts w:ascii="Arial" w:hAnsi="Arial" w:cs="Arial"/>
                <w:sz w:val="20"/>
                <w:lang w:val="en-GB"/>
              </w:rPr>
            </w:pPr>
          </w:p>
        </w:tc>
        <w:tc>
          <w:tcPr>
            <w:tcW w:w="482" w:type="dxa"/>
            <w:gridSpan w:val="3"/>
            <w:vMerge/>
          </w:tcPr>
          <w:p w14:paraId="669E31DC" w14:textId="77777777" w:rsidR="00F428FE" w:rsidRPr="000C23F6" w:rsidRDefault="00F428FE">
            <w:pPr>
              <w:spacing w:before="60" w:after="60"/>
              <w:rPr>
                <w:rFonts w:ascii="Arial" w:hAnsi="Arial" w:cs="Arial"/>
                <w:sz w:val="20"/>
                <w:lang w:val="en-GB"/>
              </w:rPr>
            </w:pPr>
          </w:p>
        </w:tc>
        <w:tc>
          <w:tcPr>
            <w:tcW w:w="5080" w:type="dxa"/>
            <w:gridSpan w:val="9"/>
            <w:vMerge/>
          </w:tcPr>
          <w:p w14:paraId="5DEBAEDE" w14:textId="77777777" w:rsidR="00F428FE" w:rsidRPr="000C23F6" w:rsidRDefault="00F428FE">
            <w:pPr>
              <w:spacing w:before="60" w:after="60"/>
              <w:rPr>
                <w:rFonts w:ascii="Arial" w:hAnsi="Arial" w:cs="Arial"/>
                <w:sz w:val="20"/>
                <w:lang w:val="en-GB"/>
              </w:rPr>
            </w:pPr>
          </w:p>
        </w:tc>
        <w:tc>
          <w:tcPr>
            <w:tcW w:w="1210" w:type="dxa"/>
            <w:gridSpan w:val="3"/>
          </w:tcPr>
          <w:p w14:paraId="35A074B5" w14:textId="77777777" w:rsidR="00F428FE" w:rsidRPr="000C23F6" w:rsidRDefault="00F428FE">
            <w:pPr>
              <w:spacing w:before="60" w:after="60"/>
              <w:rPr>
                <w:rFonts w:ascii="Arial" w:hAnsi="Arial" w:cs="Arial"/>
                <w:sz w:val="20"/>
                <w:lang w:val="en-GB"/>
              </w:rPr>
            </w:pPr>
            <w:r>
              <w:rPr>
                <w:rFonts w:ascii="Arial" w:hAnsi="Arial" w:cs="Arial"/>
                <w:sz w:val="20"/>
                <w:lang w:val="en-GB"/>
              </w:rPr>
              <w:t>Amount &amp; Currency</w:t>
            </w:r>
          </w:p>
        </w:tc>
        <w:tc>
          <w:tcPr>
            <w:tcW w:w="1644" w:type="dxa"/>
            <w:gridSpan w:val="2"/>
          </w:tcPr>
          <w:p w14:paraId="67AA1978" w14:textId="77777777" w:rsidR="00F428FE" w:rsidRPr="000C23F6" w:rsidRDefault="00F428FE" w:rsidP="007D19D5">
            <w:pPr>
              <w:spacing w:before="60" w:after="60"/>
              <w:rPr>
                <w:rFonts w:ascii="Arial" w:hAnsi="Arial" w:cs="Arial"/>
                <w:sz w:val="20"/>
                <w:lang w:val="en-GB"/>
              </w:rPr>
            </w:pPr>
            <w:r w:rsidRPr="000B3B55">
              <w:rPr>
                <w:rFonts w:ascii="Arial" w:hAnsi="Arial" w:cs="Arial"/>
                <w:i/>
                <w:position w:val="-28"/>
                <w:sz w:val="16"/>
                <w:szCs w:val="16"/>
                <w:lang w:val="en-GB"/>
              </w:rPr>
              <w:object w:dxaOrig="2240" w:dyaOrig="660" w14:anchorId="165EE217">
                <v:shape id="_x0000_i1055" type="#_x0000_t75" style="width:76.5pt;height:23.25pt" o:ole="">
                  <v:imagedata r:id="rId16" o:title=""/>
                </v:shape>
                <o:OLEObject Type="Embed" ProgID="Equation.3" ShapeID="_x0000_i1055" DrawAspect="Content" ObjectID="_1754382916" r:id="rId59"/>
              </w:object>
            </w:r>
            <w:r w:rsidRPr="00277AC1">
              <w:rPr>
                <w:rFonts w:ascii="Arial" w:hAnsi="Arial" w:cs="Arial"/>
                <w:b/>
                <w:sz w:val="16"/>
                <w:szCs w:val="16"/>
                <w:lang w:val="en-GB"/>
              </w:rPr>
              <w:t>Equivalent</w:t>
            </w:r>
          </w:p>
        </w:tc>
      </w:tr>
      <w:tr w:rsidR="00F428FE" w:rsidRPr="000C23F6" w14:paraId="5DA85C41" w14:textId="77777777">
        <w:tc>
          <w:tcPr>
            <w:tcW w:w="598" w:type="dxa"/>
            <w:tcBorders>
              <w:top w:val="nil"/>
              <w:bottom w:val="nil"/>
            </w:tcBorders>
          </w:tcPr>
          <w:p w14:paraId="2D86413C" w14:textId="77777777" w:rsidR="00F428FE" w:rsidRPr="000C23F6" w:rsidRDefault="00F428FE">
            <w:pPr>
              <w:spacing w:before="60" w:after="60"/>
              <w:rPr>
                <w:rFonts w:ascii="Arial" w:hAnsi="Arial" w:cs="Arial"/>
                <w:sz w:val="20"/>
                <w:lang w:val="en-GB"/>
              </w:rPr>
            </w:pPr>
          </w:p>
        </w:tc>
        <w:tc>
          <w:tcPr>
            <w:tcW w:w="482" w:type="dxa"/>
            <w:gridSpan w:val="3"/>
          </w:tcPr>
          <w:p w14:paraId="1281546B" w14:textId="77777777" w:rsidR="00F428FE" w:rsidRPr="000C23F6" w:rsidRDefault="00F428FE">
            <w:pPr>
              <w:spacing w:before="60" w:after="60"/>
              <w:rPr>
                <w:rFonts w:ascii="Arial" w:hAnsi="Arial" w:cs="Arial"/>
                <w:sz w:val="20"/>
                <w:lang w:val="en-GB"/>
              </w:rPr>
            </w:pPr>
          </w:p>
        </w:tc>
        <w:tc>
          <w:tcPr>
            <w:tcW w:w="5080" w:type="dxa"/>
            <w:gridSpan w:val="9"/>
          </w:tcPr>
          <w:p w14:paraId="06905A80" w14:textId="77777777" w:rsidR="00F428FE" w:rsidRPr="000C23F6" w:rsidRDefault="00F428FE">
            <w:pPr>
              <w:spacing w:before="60" w:after="60"/>
              <w:rPr>
                <w:rFonts w:ascii="Arial" w:hAnsi="Arial" w:cs="Arial"/>
                <w:sz w:val="20"/>
                <w:lang w:val="en-GB"/>
              </w:rPr>
            </w:pPr>
          </w:p>
        </w:tc>
        <w:tc>
          <w:tcPr>
            <w:tcW w:w="1210" w:type="dxa"/>
            <w:gridSpan w:val="3"/>
          </w:tcPr>
          <w:p w14:paraId="6AEC9ADE" w14:textId="77777777" w:rsidR="00F428FE" w:rsidRPr="000C23F6" w:rsidRDefault="00F428FE">
            <w:pPr>
              <w:spacing w:before="60" w:after="60"/>
              <w:rPr>
                <w:rFonts w:ascii="Arial" w:hAnsi="Arial" w:cs="Arial"/>
                <w:sz w:val="20"/>
                <w:lang w:val="en-GB"/>
              </w:rPr>
            </w:pPr>
          </w:p>
        </w:tc>
        <w:tc>
          <w:tcPr>
            <w:tcW w:w="1644" w:type="dxa"/>
            <w:gridSpan w:val="2"/>
          </w:tcPr>
          <w:p w14:paraId="11FE2399" w14:textId="77777777" w:rsidR="00F428FE" w:rsidRPr="000C23F6" w:rsidRDefault="00F428FE">
            <w:pPr>
              <w:spacing w:before="60" w:after="60"/>
              <w:rPr>
                <w:rFonts w:ascii="Arial" w:hAnsi="Arial" w:cs="Arial"/>
                <w:sz w:val="20"/>
                <w:lang w:val="en-GB"/>
              </w:rPr>
            </w:pPr>
          </w:p>
        </w:tc>
      </w:tr>
      <w:tr w:rsidR="00F428FE" w:rsidRPr="000C23F6" w14:paraId="3924DA5C" w14:textId="77777777">
        <w:tc>
          <w:tcPr>
            <w:tcW w:w="598" w:type="dxa"/>
            <w:tcBorders>
              <w:top w:val="nil"/>
            </w:tcBorders>
          </w:tcPr>
          <w:p w14:paraId="1EE801E2" w14:textId="77777777" w:rsidR="00F428FE" w:rsidRPr="000C23F6" w:rsidRDefault="00F428FE">
            <w:pPr>
              <w:spacing w:before="60" w:after="60"/>
              <w:rPr>
                <w:rFonts w:ascii="Arial" w:hAnsi="Arial" w:cs="Arial"/>
                <w:sz w:val="20"/>
                <w:lang w:val="en-GB"/>
              </w:rPr>
            </w:pPr>
          </w:p>
        </w:tc>
        <w:tc>
          <w:tcPr>
            <w:tcW w:w="482" w:type="dxa"/>
            <w:gridSpan w:val="3"/>
            <w:tcBorders>
              <w:bottom w:val="single" w:sz="4" w:space="0" w:color="auto"/>
            </w:tcBorders>
          </w:tcPr>
          <w:p w14:paraId="459CED87" w14:textId="77777777" w:rsidR="00F428FE" w:rsidRPr="000C23F6" w:rsidRDefault="00F428FE">
            <w:pPr>
              <w:spacing w:before="60" w:after="60"/>
              <w:rPr>
                <w:rFonts w:ascii="Arial" w:hAnsi="Arial" w:cs="Arial"/>
                <w:sz w:val="20"/>
                <w:lang w:val="en-GB"/>
              </w:rPr>
            </w:pPr>
          </w:p>
        </w:tc>
        <w:tc>
          <w:tcPr>
            <w:tcW w:w="5080" w:type="dxa"/>
            <w:gridSpan w:val="9"/>
            <w:tcBorders>
              <w:bottom w:val="single" w:sz="4" w:space="0" w:color="auto"/>
            </w:tcBorders>
          </w:tcPr>
          <w:p w14:paraId="30513740" w14:textId="77777777" w:rsidR="00F428FE" w:rsidRPr="000C23F6" w:rsidRDefault="00F428FE">
            <w:pPr>
              <w:spacing w:before="60" w:after="60"/>
              <w:rPr>
                <w:rFonts w:ascii="Arial" w:hAnsi="Arial" w:cs="Arial"/>
                <w:sz w:val="20"/>
                <w:lang w:val="en-GB"/>
              </w:rPr>
            </w:pPr>
          </w:p>
        </w:tc>
        <w:tc>
          <w:tcPr>
            <w:tcW w:w="1210" w:type="dxa"/>
            <w:gridSpan w:val="3"/>
            <w:tcBorders>
              <w:bottom w:val="single" w:sz="4" w:space="0" w:color="auto"/>
            </w:tcBorders>
          </w:tcPr>
          <w:p w14:paraId="36C1589C" w14:textId="77777777" w:rsidR="00F428FE" w:rsidRPr="000C23F6" w:rsidRDefault="00F428FE">
            <w:pPr>
              <w:spacing w:before="60" w:after="60"/>
              <w:rPr>
                <w:rFonts w:ascii="Arial" w:hAnsi="Arial" w:cs="Arial"/>
                <w:sz w:val="20"/>
                <w:lang w:val="en-GB"/>
              </w:rPr>
            </w:pPr>
          </w:p>
        </w:tc>
        <w:tc>
          <w:tcPr>
            <w:tcW w:w="1644" w:type="dxa"/>
            <w:gridSpan w:val="2"/>
            <w:tcBorders>
              <w:bottom w:val="single" w:sz="4" w:space="0" w:color="auto"/>
            </w:tcBorders>
          </w:tcPr>
          <w:p w14:paraId="327121A7" w14:textId="77777777" w:rsidR="00F428FE" w:rsidRPr="000C23F6" w:rsidRDefault="00F428FE">
            <w:pPr>
              <w:spacing w:before="60" w:after="60"/>
              <w:rPr>
                <w:rFonts w:ascii="Arial" w:hAnsi="Arial" w:cs="Arial"/>
                <w:sz w:val="20"/>
                <w:lang w:val="en-GB"/>
              </w:rPr>
            </w:pPr>
          </w:p>
        </w:tc>
      </w:tr>
      <w:tr w:rsidR="00F428FE" w:rsidRPr="000C23F6" w14:paraId="21C0128A" w14:textId="77777777">
        <w:tc>
          <w:tcPr>
            <w:tcW w:w="9014" w:type="dxa"/>
            <w:gridSpan w:val="18"/>
          </w:tcPr>
          <w:p w14:paraId="55D9DB54" w14:textId="77777777" w:rsidR="00F428FE" w:rsidRPr="000C23F6" w:rsidRDefault="00F428FE">
            <w:pPr>
              <w:spacing w:before="60" w:after="60"/>
              <w:rPr>
                <w:rFonts w:ascii="Arial" w:hAnsi="Arial" w:cs="Arial"/>
                <w:sz w:val="20"/>
                <w:lang w:val="en-GB"/>
              </w:rPr>
            </w:pPr>
            <w:r w:rsidRPr="000C23F6">
              <w:rPr>
                <w:rFonts w:ascii="Arial" w:hAnsi="Arial" w:cs="Arial"/>
                <w:sz w:val="20"/>
                <w:lang w:val="en-GB"/>
              </w:rPr>
              <w:t xml:space="preserve">In order to confirm the above statements the Tenderer shall submit , as applicable, the documents mentioned </w:t>
            </w:r>
            <w:r>
              <w:rPr>
                <w:rFonts w:ascii="Arial" w:hAnsi="Arial" w:cs="Arial"/>
                <w:sz w:val="20"/>
                <w:lang w:val="en-GB"/>
              </w:rPr>
              <w:t>in ITT Clause 28.</w:t>
            </w:r>
          </w:p>
        </w:tc>
      </w:tr>
      <w:tr w:rsidR="00F428FE" w:rsidRPr="000C23F6" w14:paraId="06BD844A" w14:textId="77777777">
        <w:tc>
          <w:tcPr>
            <w:tcW w:w="660" w:type="dxa"/>
            <w:gridSpan w:val="2"/>
          </w:tcPr>
          <w:p w14:paraId="6093F69F" w14:textId="77777777" w:rsidR="00F428FE" w:rsidRPr="000C23F6" w:rsidRDefault="00F428FE" w:rsidP="00C74D8A">
            <w:pPr>
              <w:spacing w:before="60" w:after="60"/>
              <w:ind w:right="2"/>
              <w:jc w:val="both"/>
              <w:rPr>
                <w:rFonts w:ascii="Arial" w:hAnsi="Arial" w:cs="Arial"/>
                <w:sz w:val="20"/>
                <w:lang w:val="en-GB"/>
              </w:rPr>
            </w:pPr>
            <w:r>
              <w:rPr>
                <w:rFonts w:ascii="Arial" w:hAnsi="Arial" w:cs="Arial"/>
                <w:sz w:val="20"/>
                <w:lang w:val="en-GB"/>
              </w:rPr>
              <w:t>2.6</w:t>
            </w:r>
          </w:p>
        </w:tc>
        <w:tc>
          <w:tcPr>
            <w:tcW w:w="8354" w:type="dxa"/>
            <w:gridSpan w:val="16"/>
            <w:shd w:val="clear" w:color="auto" w:fill="CCCCCC"/>
          </w:tcPr>
          <w:p w14:paraId="27691E56" w14:textId="77777777" w:rsidR="00F428FE" w:rsidRPr="000C23F6" w:rsidRDefault="00F428FE">
            <w:pPr>
              <w:spacing w:before="60" w:after="60"/>
              <w:jc w:val="both"/>
              <w:rPr>
                <w:rFonts w:ascii="Arial" w:hAnsi="Arial" w:cs="Arial"/>
                <w:sz w:val="20"/>
                <w:lang w:val="en-GB"/>
              </w:rPr>
            </w:pPr>
            <w:r>
              <w:rPr>
                <w:rFonts w:ascii="Arial" w:hAnsi="Arial" w:cs="Arial"/>
                <w:sz w:val="20"/>
                <w:lang w:val="en-GB"/>
              </w:rPr>
              <w:t xml:space="preserve">Contact Details [ITT Clause 28] </w:t>
            </w:r>
          </w:p>
        </w:tc>
      </w:tr>
      <w:tr w:rsidR="00F428FE" w:rsidRPr="000C23F6" w14:paraId="2EAA2130" w14:textId="77777777">
        <w:tc>
          <w:tcPr>
            <w:tcW w:w="598" w:type="dxa"/>
          </w:tcPr>
          <w:p w14:paraId="2F88C374" w14:textId="77777777" w:rsidR="00F428FE" w:rsidRPr="000C23F6" w:rsidRDefault="00F428FE">
            <w:pPr>
              <w:spacing w:before="60" w:after="60"/>
              <w:rPr>
                <w:rFonts w:ascii="Arial" w:hAnsi="Arial" w:cs="Arial"/>
                <w:sz w:val="20"/>
                <w:lang w:val="en-GB"/>
              </w:rPr>
            </w:pPr>
          </w:p>
        </w:tc>
        <w:tc>
          <w:tcPr>
            <w:tcW w:w="8416" w:type="dxa"/>
            <w:gridSpan w:val="17"/>
            <w:tcBorders>
              <w:bottom w:val="single" w:sz="4" w:space="0" w:color="auto"/>
            </w:tcBorders>
          </w:tcPr>
          <w:p w14:paraId="2CBF184D" w14:textId="77777777" w:rsidR="00F428FE" w:rsidRPr="000C23F6" w:rsidRDefault="00F428FE" w:rsidP="001F0833">
            <w:pPr>
              <w:spacing w:before="60" w:after="60"/>
              <w:jc w:val="both"/>
              <w:rPr>
                <w:rFonts w:ascii="Arial" w:hAnsi="Arial" w:cs="Arial"/>
                <w:sz w:val="20"/>
                <w:lang w:val="en-GB"/>
              </w:rPr>
            </w:pPr>
            <w:r w:rsidRPr="000C23F6">
              <w:rPr>
                <w:rFonts w:ascii="Arial" w:hAnsi="Arial" w:cs="Arial"/>
                <w:sz w:val="20"/>
                <w:lang w:val="en-GB"/>
              </w:rPr>
              <w:t xml:space="preserve">Name, address, and </w:t>
            </w:r>
            <w:r>
              <w:rPr>
                <w:rFonts w:ascii="Arial" w:hAnsi="Arial" w:cs="Arial"/>
                <w:sz w:val="20"/>
                <w:lang w:val="en-GB"/>
              </w:rPr>
              <w:t xml:space="preserve">other </w:t>
            </w:r>
            <w:r w:rsidRPr="000C23F6">
              <w:rPr>
                <w:rFonts w:ascii="Arial" w:hAnsi="Arial" w:cs="Arial"/>
                <w:sz w:val="20"/>
                <w:lang w:val="en-GB"/>
              </w:rPr>
              <w:t xml:space="preserve">contact details of </w:t>
            </w:r>
            <w:r>
              <w:rPr>
                <w:rFonts w:ascii="Arial" w:hAnsi="Arial" w:cs="Arial"/>
                <w:sz w:val="20"/>
                <w:lang w:val="en-GB"/>
              </w:rPr>
              <w:t xml:space="preserve">Tenderer Bankers and other Employer(s) </w:t>
            </w:r>
            <w:r w:rsidRPr="000C23F6">
              <w:rPr>
                <w:rFonts w:ascii="Arial" w:hAnsi="Arial" w:cs="Arial"/>
                <w:sz w:val="20"/>
                <w:lang w:val="en-GB"/>
              </w:rPr>
              <w:t>that may provide references</w:t>
            </w:r>
            <w:r>
              <w:rPr>
                <w:rFonts w:ascii="Arial" w:hAnsi="Arial" w:cs="Arial"/>
                <w:sz w:val="20"/>
                <w:lang w:val="en-GB"/>
              </w:rPr>
              <w:t>,</w:t>
            </w:r>
            <w:r w:rsidRPr="000C23F6">
              <w:rPr>
                <w:rFonts w:ascii="Arial" w:hAnsi="Arial" w:cs="Arial"/>
                <w:sz w:val="20"/>
                <w:lang w:val="en-GB"/>
              </w:rPr>
              <w:t xml:space="preserve"> if contacted by th</w:t>
            </w:r>
            <w:r>
              <w:rPr>
                <w:rFonts w:ascii="Arial" w:hAnsi="Arial" w:cs="Arial"/>
                <w:sz w:val="20"/>
                <w:lang w:val="en-GB"/>
              </w:rPr>
              <w:t>is</w:t>
            </w:r>
            <w:r w:rsidRPr="000C23F6">
              <w:rPr>
                <w:rFonts w:ascii="Arial" w:hAnsi="Arial" w:cs="Arial"/>
                <w:sz w:val="20"/>
                <w:lang w:val="en-GB"/>
              </w:rPr>
              <w:t xml:space="preserve"> </w:t>
            </w:r>
            <w:r>
              <w:rPr>
                <w:rFonts w:ascii="Arial" w:hAnsi="Arial" w:cs="Arial"/>
                <w:sz w:val="20"/>
                <w:lang w:val="en-GB"/>
              </w:rPr>
              <w:t>Employer</w:t>
            </w:r>
          </w:p>
          <w:p w14:paraId="3A140FAD" w14:textId="77777777" w:rsidR="00F428FE" w:rsidRPr="000C23F6" w:rsidRDefault="00F428FE">
            <w:pPr>
              <w:spacing w:before="60" w:after="60"/>
              <w:jc w:val="both"/>
              <w:rPr>
                <w:rFonts w:ascii="Arial" w:hAnsi="Arial" w:cs="Arial"/>
                <w:sz w:val="20"/>
                <w:lang w:val="en-GB"/>
              </w:rPr>
            </w:pPr>
          </w:p>
        </w:tc>
      </w:tr>
      <w:tr w:rsidR="00F428FE" w:rsidRPr="000C23F6" w14:paraId="522769BB" w14:textId="77777777">
        <w:tc>
          <w:tcPr>
            <w:tcW w:w="598" w:type="dxa"/>
            <w:tcBorders>
              <w:top w:val="single" w:sz="4" w:space="0" w:color="auto"/>
              <w:left w:val="single" w:sz="4" w:space="0" w:color="auto"/>
              <w:bottom w:val="single" w:sz="4" w:space="0" w:color="auto"/>
              <w:right w:val="single" w:sz="4" w:space="0" w:color="auto"/>
            </w:tcBorders>
          </w:tcPr>
          <w:p w14:paraId="4FC7F0E6" w14:textId="77777777" w:rsidR="00F428FE" w:rsidRPr="000C23F6" w:rsidRDefault="00F428FE">
            <w:pPr>
              <w:spacing w:before="60" w:after="60"/>
              <w:rPr>
                <w:rFonts w:ascii="Arial" w:hAnsi="Arial" w:cs="Arial"/>
                <w:sz w:val="20"/>
                <w:lang w:val="en-GB"/>
              </w:rPr>
            </w:pPr>
            <w:r w:rsidRPr="000C23F6">
              <w:rPr>
                <w:rFonts w:ascii="Arial" w:hAnsi="Arial" w:cs="Arial"/>
                <w:sz w:val="20"/>
                <w:lang w:val="en-GB"/>
              </w:rPr>
              <w:t>2.</w:t>
            </w:r>
            <w:r>
              <w:rPr>
                <w:rFonts w:ascii="Arial" w:hAnsi="Arial" w:cs="Arial"/>
                <w:sz w:val="20"/>
                <w:lang w:val="en-GB"/>
              </w:rPr>
              <w:t>7</w:t>
            </w:r>
          </w:p>
        </w:tc>
        <w:tc>
          <w:tcPr>
            <w:tcW w:w="8416" w:type="dxa"/>
            <w:gridSpan w:val="17"/>
            <w:tcBorders>
              <w:top w:val="single" w:sz="4" w:space="0" w:color="auto"/>
              <w:left w:val="single" w:sz="4" w:space="0" w:color="auto"/>
              <w:bottom w:val="single" w:sz="4" w:space="0" w:color="auto"/>
              <w:right w:val="single" w:sz="4" w:space="0" w:color="auto"/>
            </w:tcBorders>
            <w:shd w:val="clear" w:color="auto" w:fill="C0C0C0"/>
          </w:tcPr>
          <w:p w14:paraId="447185D1" w14:textId="77777777" w:rsidR="00F428FE" w:rsidRPr="000C23F6" w:rsidRDefault="00F428FE">
            <w:pPr>
              <w:spacing w:before="60" w:after="60"/>
              <w:jc w:val="both"/>
              <w:rPr>
                <w:rFonts w:ascii="Arial" w:hAnsi="Arial" w:cs="Arial"/>
                <w:sz w:val="20"/>
                <w:lang w:val="en-GB"/>
              </w:rPr>
            </w:pPr>
            <w:r w:rsidRPr="000C23F6">
              <w:rPr>
                <w:rFonts w:ascii="Arial" w:hAnsi="Arial" w:cs="Arial"/>
                <w:sz w:val="20"/>
                <w:lang w:val="en-GB"/>
              </w:rPr>
              <w:t>Qualifications and experience of key</w:t>
            </w:r>
            <w:r>
              <w:rPr>
                <w:rFonts w:ascii="Arial" w:hAnsi="Arial" w:cs="Arial"/>
                <w:sz w:val="20"/>
                <w:lang w:val="en-GB"/>
              </w:rPr>
              <w:t xml:space="preserve"> technical and administrative </w:t>
            </w:r>
            <w:r w:rsidRPr="000C23F6">
              <w:rPr>
                <w:rFonts w:ascii="Arial" w:hAnsi="Arial" w:cs="Arial"/>
                <w:sz w:val="20"/>
                <w:lang w:val="en-GB"/>
              </w:rPr>
              <w:t xml:space="preserve">personnel proposed for </w:t>
            </w:r>
            <w:r>
              <w:rPr>
                <w:rFonts w:ascii="Arial" w:hAnsi="Arial" w:cs="Arial"/>
                <w:sz w:val="20"/>
                <w:lang w:val="en-GB"/>
              </w:rPr>
              <w:t xml:space="preserve">Contract </w:t>
            </w:r>
            <w:r w:rsidRPr="000C23F6">
              <w:rPr>
                <w:rFonts w:ascii="Arial" w:hAnsi="Arial" w:cs="Arial"/>
                <w:sz w:val="20"/>
                <w:lang w:val="en-GB"/>
              </w:rPr>
              <w:t xml:space="preserve">administration and </w:t>
            </w:r>
            <w:r>
              <w:rPr>
                <w:rFonts w:ascii="Arial" w:hAnsi="Arial" w:cs="Arial"/>
                <w:sz w:val="20"/>
                <w:lang w:val="en-GB"/>
              </w:rPr>
              <w:t xml:space="preserve">management </w:t>
            </w:r>
            <w:r w:rsidRPr="000C23F6">
              <w:rPr>
                <w:rFonts w:ascii="Arial" w:hAnsi="Arial" w:cs="Arial"/>
                <w:sz w:val="20"/>
                <w:lang w:val="en-GB"/>
              </w:rPr>
              <w:t>[ITT</w:t>
            </w:r>
            <w:r>
              <w:rPr>
                <w:rFonts w:ascii="Arial" w:hAnsi="Arial" w:cs="Arial"/>
                <w:sz w:val="20"/>
                <w:lang w:val="en-GB"/>
              </w:rPr>
              <w:t xml:space="preserve"> </w:t>
            </w:r>
            <w:r w:rsidRPr="000C23F6">
              <w:rPr>
                <w:rFonts w:ascii="Arial" w:hAnsi="Arial" w:cs="Arial"/>
                <w:sz w:val="20"/>
                <w:lang w:val="en-GB"/>
              </w:rPr>
              <w:t xml:space="preserve">Clause </w:t>
            </w:r>
            <w:r>
              <w:rPr>
                <w:rFonts w:ascii="Arial" w:hAnsi="Arial" w:cs="Arial"/>
                <w:sz w:val="20"/>
                <w:lang w:val="en-GB"/>
              </w:rPr>
              <w:t>28]</w:t>
            </w:r>
          </w:p>
        </w:tc>
      </w:tr>
      <w:tr w:rsidR="00F428FE" w:rsidRPr="000C23F6" w14:paraId="19B8F36D" w14:textId="77777777">
        <w:trPr>
          <w:cantSplit/>
        </w:trPr>
        <w:tc>
          <w:tcPr>
            <w:tcW w:w="660" w:type="dxa"/>
            <w:gridSpan w:val="2"/>
          </w:tcPr>
          <w:p w14:paraId="4D101DB9" w14:textId="77777777" w:rsidR="00F428FE" w:rsidRPr="000C23F6" w:rsidRDefault="00F428FE">
            <w:pPr>
              <w:spacing w:before="60" w:after="60"/>
              <w:rPr>
                <w:rFonts w:ascii="Arial" w:hAnsi="Arial" w:cs="Arial"/>
                <w:sz w:val="21"/>
                <w:szCs w:val="21"/>
              </w:rPr>
            </w:pPr>
          </w:p>
        </w:tc>
        <w:tc>
          <w:tcPr>
            <w:tcW w:w="4146" w:type="dxa"/>
            <w:gridSpan w:val="8"/>
          </w:tcPr>
          <w:p w14:paraId="7E512688" w14:textId="77777777" w:rsidR="00F428FE" w:rsidRPr="000C23F6" w:rsidRDefault="00F428FE">
            <w:pPr>
              <w:spacing w:before="60" w:after="60"/>
              <w:rPr>
                <w:rFonts w:ascii="Arial" w:hAnsi="Arial" w:cs="Arial"/>
                <w:sz w:val="21"/>
                <w:szCs w:val="21"/>
              </w:rPr>
            </w:pPr>
            <w:r w:rsidRPr="000C23F6">
              <w:rPr>
                <w:rFonts w:ascii="Arial" w:hAnsi="Arial" w:cs="Arial"/>
                <w:sz w:val="21"/>
                <w:szCs w:val="21"/>
              </w:rPr>
              <w:t>Position</w:t>
            </w:r>
          </w:p>
          <w:p w14:paraId="0A4037EE" w14:textId="77777777" w:rsidR="00F428FE" w:rsidRPr="000C23F6" w:rsidRDefault="00F428FE">
            <w:pPr>
              <w:spacing w:before="60" w:after="60"/>
              <w:rPr>
                <w:rFonts w:ascii="Arial" w:hAnsi="Arial" w:cs="Arial"/>
                <w:sz w:val="21"/>
                <w:szCs w:val="21"/>
              </w:rPr>
            </w:pPr>
            <w:r w:rsidRPr="000C23F6">
              <w:rPr>
                <w:rFonts w:ascii="Arial" w:hAnsi="Arial" w:cs="Arial"/>
                <w:sz w:val="21"/>
                <w:szCs w:val="21"/>
              </w:rPr>
              <w:t>Name</w:t>
            </w:r>
          </w:p>
          <w:p w14:paraId="5CAE5723" w14:textId="77777777" w:rsidR="00F428FE" w:rsidRPr="000C23F6" w:rsidRDefault="00F428FE">
            <w:pPr>
              <w:spacing w:before="60" w:after="60"/>
              <w:rPr>
                <w:rFonts w:ascii="Arial" w:hAnsi="Arial" w:cs="Arial"/>
                <w:sz w:val="21"/>
                <w:szCs w:val="21"/>
              </w:rPr>
            </w:pPr>
            <w:r w:rsidRPr="000C23F6">
              <w:rPr>
                <w:rFonts w:ascii="Arial" w:hAnsi="Arial" w:cs="Arial"/>
                <w:sz w:val="21"/>
                <w:szCs w:val="21"/>
              </w:rPr>
              <w:t>Years of General Experience</w:t>
            </w:r>
          </w:p>
        </w:tc>
        <w:tc>
          <w:tcPr>
            <w:tcW w:w="4208" w:type="dxa"/>
            <w:gridSpan w:val="8"/>
            <w:vAlign w:val="center"/>
          </w:tcPr>
          <w:p w14:paraId="2751C3F7" w14:textId="77777777" w:rsidR="00F428FE" w:rsidRPr="000C23F6" w:rsidRDefault="00F428FE" w:rsidP="00A367C9">
            <w:pPr>
              <w:spacing w:before="60" w:after="60"/>
              <w:jc w:val="center"/>
              <w:rPr>
                <w:rFonts w:ascii="Arial" w:hAnsi="Arial" w:cs="Arial"/>
                <w:sz w:val="21"/>
                <w:szCs w:val="21"/>
              </w:rPr>
            </w:pPr>
            <w:r w:rsidRPr="000C23F6">
              <w:rPr>
                <w:rFonts w:ascii="Arial" w:hAnsi="Arial" w:cs="Arial"/>
                <w:sz w:val="21"/>
                <w:szCs w:val="21"/>
              </w:rPr>
              <w:t>Years of Specific Experience</w:t>
            </w:r>
          </w:p>
          <w:p w14:paraId="06D7A3F0" w14:textId="77777777" w:rsidR="00F428FE" w:rsidRPr="000C23F6" w:rsidRDefault="00F428FE" w:rsidP="00A367C9">
            <w:pPr>
              <w:spacing w:before="60" w:after="60"/>
              <w:jc w:val="center"/>
              <w:rPr>
                <w:rFonts w:ascii="Arial" w:hAnsi="Arial" w:cs="Arial"/>
                <w:sz w:val="21"/>
                <w:szCs w:val="21"/>
              </w:rPr>
            </w:pPr>
          </w:p>
        </w:tc>
      </w:tr>
      <w:tr w:rsidR="00F428FE" w:rsidRPr="000C23F6" w14:paraId="203752F1" w14:textId="77777777">
        <w:trPr>
          <w:cantSplit/>
        </w:trPr>
        <w:tc>
          <w:tcPr>
            <w:tcW w:w="660" w:type="dxa"/>
            <w:gridSpan w:val="2"/>
          </w:tcPr>
          <w:p w14:paraId="675F49C7" w14:textId="77777777" w:rsidR="00F428FE" w:rsidRPr="000C23F6" w:rsidRDefault="00F428FE">
            <w:pPr>
              <w:spacing w:before="60" w:after="60"/>
              <w:rPr>
                <w:rFonts w:ascii="Arial" w:hAnsi="Arial" w:cs="Arial"/>
                <w:sz w:val="21"/>
                <w:szCs w:val="21"/>
              </w:rPr>
            </w:pPr>
          </w:p>
        </w:tc>
        <w:tc>
          <w:tcPr>
            <w:tcW w:w="4146" w:type="dxa"/>
            <w:gridSpan w:val="8"/>
          </w:tcPr>
          <w:p w14:paraId="4D9E4570" w14:textId="77777777" w:rsidR="00F428FE" w:rsidRPr="000C23F6" w:rsidRDefault="00F428FE">
            <w:pPr>
              <w:spacing w:before="60" w:after="60"/>
              <w:rPr>
                <w:rFonts w:ascii="Arial" w:hAnsi="Arial" w:cs="Arial"/>
                <w:sz w:val="21"/>
                <w:szCs w:val="21"/>
              </w:rPr>
            </w:pPr>
          </w:p>
        </w:tc>
        <w:tc>
          <w:tcPr>
            <w:tcW w:w="4208" w:type="dxa"/>
            <w:gridSpan w:val="8"/>
          </w:tcPr>
          <w:p w14:paraId="4BDAB3FA" w14:textId="77777777" w:rsidR="00F428FE" w:rsidRPr="000C23F6" w:rsidRDefault="00F428FE">
            <w:pPr>
              <w:spacing w:before="60" w:after="60"/>
              <w:rPr>
                <w:rFonts w:ascii="Arial" w:hAnsi="Arial" w:cs="Arial"/>
                <w:sz w:val="21"/>
                <w:szCs w:val="21"/>
              </w:rPr>
            </w:pPr>
          </w:p>
        </w:tc>
      </w:tr>
      <w:tr w:rsidR="00F428FE" w:rsidRPr="000C23F6" w14:paraId="31D2DE6D" w14:textId="77777777">
        <w:trPr>
          <w:cantSplit/>
        </w:trPr>
        <w:tc>
          <w:tcPr>
            <w:tcW w:w="660" w:type="dxa"/>
            <w:gridSpan w:val="2"/>
          </w:tcPr>
          <w:p w14:paraId="0575A838" w14:textId="77777777" w:rsidR="00F428FE" w:rsidRPr="000C23F6" w:rsidRDefault="00F428FE">
            <w:pPr>
              <w:spacing w:before="60" w:after="60"/>
              <w:rPr>
                <w:rFonts w:ascii="Arial" w:hAnsi="Arial" w:cs="Arial"/>
                <w:sz w:val="21"/>
                <w:szCs w:val="21"/>
              </w:rPr>
            </w:pPr>
          </w:p>
        </w:tc>
        <w:tc>
          <w:tcPr>
            <w:tcW w:w="4146" w:type="dxa"/>
            <w:gridSpan w:val="8"/>
          </w:tcPr>
          <w:p w14:paraId="0DC31675" w14:textId="77777777" w:rsidR="00F428FE" w:rsidRPr="000C23F6" w:rsidRDefault="00F428FE">
            <w:pPr>
              <w:spacing w:before="60" w:after="60"/>
              <w:rPr>
                <w:rFonts w:ascii="Arial" w:hAnsi="Arial" w:cs="Arial"/>
                <w:sz w:val="21"/>
                <w:szCs w:val="21"/>
              </w:rPr>
            </w:pPr>
          </w:p>
        </w:tc>
        <w:tc>
          <w:tcPr>
            <w:tcW w:w="4208" w:type="dxa"/>
            <w:gridSpan w:val="8"/>
          </w:tcPr>
          <w:p w14:paraId="10413D21" w14:textId="77777777" w:rsidR="00F428FE" w:rsidRPr="000C23F6" w:rsidRDefault="00F428FE">
            <w:pPr>
              <w:spacing w:before="60" w:after="60"/>
              <w:rPr>
                <w:rFonts w:ascii="Arial" w:hAnsi="Arial" w:cs="Arial"/>
                <w:sz w:val="21"/>
                <w:szCs w:val="21"/>
              </w:rPr>
            </w:pPr>
          </w:p>
        </w:tc>
      </w:tr>
      <w:tr w:rsidR="00F428FE" w:rsidRPr="000C23F6" w14:paraId="35259E05" w14:textId="77777777">
        <w:trPr>
          <w:cantSplit/>
        </w:trPr>
        <w:tc>
          <w:tcPr>
            <w:tcW w:w="9014" w:type="dxa"/>
            <w:gridSpan w:val="18"/>
          </w:tcPr>
          <w:p w14:paraId="01ABC15C" w14:textId="77777777" w:rsidR="00F428FE" w:rsidRPr="000C23F6" w:rsidRDefault="00F428FE">
            <w:pPr>
              <w:spacing w:before="60" w:after="60"/>
              <w:jc w:val="center"/>
              <w:rPr>
                <w:rFonts w:ascii="Arial" w:hAnsi="Arial" w:cs="Arial"/>
                <w:i/>
                <w:iCs/>
                <w:sz w:val="21"/>
                <w:szCs w:val="21"/>
              </w:rPr>
            </w:pPr>
            <w:r w:rsidRPr="00FE0525">
              <w:rPr>
                <w:rFonts w:ascii="Arial" w:hAnsi="Arial" w:cs="Arial"/>
                <w:iCs/>
                <w:sz w:val="21"/>
                <w:szCs w:val="21"/>
              </w:rPr>
              <w:t>[</w:t>
            </w:r>
            <w:r w:rsidRPr="000C23F6">
              <w:rPr>
                <w:rFonts w:ascii="Arial" w:hAnsi="Arial" w:cs="Arial"/>
                <w:i/>
                <w:iCs/>
                <w:sz w:val="21"/>
                <w:szCs w:val="21"/>
              </w:rPr>
              <w:t>Tenderer to complete details of as many personnel as are applicable</w:t>
            </w:r>
            <w:r>
              <w:rPr>
                <w:rFonts w:ascii="Arial" w:hAnsi="Arial" w:cs="Arial"/>
                <w:i/>
                <w:iCs/>
                <w:sz w:val="21"/>
                <w:szCs w:val="21"/>
              </w:rPr>
              <w:t>.</w:t>
            </w:r>
            <w:r w:rsidRPr="000C23F6">
              <w:rPr>
                <w:rFonts w:ascii="Arial" w:hAnsi="Arial" w:cs="Arial"/>
                <w:sz w:val="20"/>
                <w:lang w:val="en-GB"/>
              </w:rPr>
              <w:t xml:space="preserve"> </w:t>
            </w:r>
            <w:r w:rsidRPr="00FE0525">
              <w:rPr>
                <w:rFonts w:ascii="Arial" w:hAnsi="Arial" w:cs="Arial"/>
                <w:i/>
                <w:sz w:val="20"/>
                <w:lang w:val="en-GB"/>
              </w:rPr>
              <w:t xml:space="preserve">Each personnel listed </w:t>
            </w:r>
            <w:r>
              <w:rPr>
                <w:rFonts w:ascii="Arial" w:hAnsi="Arial" w:cs="Arial"/>
                <w:i/>
                <w:sz w:val="20"/>
                <w:lang w:val="en-GB"/>
              </w:rPr>
              <w:t xml:space="preserve">above </w:t>
            </w:r>
            <w:r w:rsidRPr="00FE0525">
              <w:rPr>
                <w:rFonts w:ascii="Arial" w:hAnsi="Arial" w:cs="Arial"/>
                <w:i/>
                <w:sz w:val="20"/>
                <w:lang w:val="en-GB"/>
              </w:rPr>
              <w:t xml:space="preserve">should complete the Personnel Information </w:t>
            </w:r>
            <w:r>
              <w:rPr>
                <w:rFonts w:ascii="Arial" w:hAnsi="Arial" w:cs="Arial"/>
                <w:i/>
                <w:sz w:val="20"/>
                <w:lang w:val="en-GB"/>
              </w:rPr>
              <w:t>(</w:t>
            </w:r>
            <w:r w:rsidRPr="00FE0525">
              <w:rPr>
                <w:rFonts w:ascii="Arial" w:hAnsi="Arial" w:cs="Arial"/>
                <w:i/>
                <w:sz w:val="20"/>
                <w:lang w:val="en-GB"/>
              </w:rPr>
              <w:t>Form PW</w:t>
            </w:r>
            <w:r>
              <w:rPr>
                <w:rFonts w:ascii="Arial" w:hAnsi="Arial" w:cs="Arial"/>
                <w:i/>
                <w:sz w:val="20"/>
                <w:lang w:val="en-GB"/>
              </w:rPr>
              <w:t>5</w:t>
            </w:r>
            <w:r w:rsidRPr="00FE0525">
              <w:rPr>
                <w:rFonts w:ascii="Arial" w:hAnsi="Arial" w:cs="Arial"/>
                <w:i/>
                <w:sz w:val="20"/>
                <w:lang w:val="en-GB"/>
              </w:rPr>
              <w:t>-5</w:t>
            </w:r>
            <w:r w:rsidRPr="000C23F6">
              <w:rPr>
                <w:rFonts w:ascii="Arial" w:hAnsi="Arial" w:cs="Arial"/>
                <w:sz w:val="20"/>
                <w:lang w:val="en-GB"/>
              </w:rPr>
              <w:t>)</w:t>
            </w:r>
            <w:r w:rsidRPr="00FE0525">
              <w:rPr>
                <w:rFonts w:ascii="Arial" w:hAnsi="Arial" w:cs="Arial"/>
                <w:iCs/>
                <w:sz w:val="21"/>
                <w:szCs w:val="21"/>
              </w:rPr>
              <w:t>]</w:t>
            </w:r>
          </w:p>
        </w:tc>
      </w:tr>
      <w:tr w:rsidR="00F428FE" w:rsidRPr="000C23F6" w14:paraId="198EA09E" w14:textId="77777777">
        <w:tc>
          <w:tcPr>
            <w:tcW w:w="660" w:type="dxa"/>
            <w:gridSpan w:val="2"/>
          </w:tcPr>
          <w:p w14:paraId="7F2BF71D" w14:textId="77777777" w:rsidR="00F428FE" w:rsidRPr="000C23F6" w:rsidRDefault="00F428FE">
            <w:pPr>
              <w:spacing w:before="60" w:after="60"/>
              <w:rPr>
                <w:rFonts w:ascii="Arial" w:hAnsi="Arial" w:cs="Arial"/>
                <w:sz w:val="21"/>
                <w:szCs w:val="21"/>
              </w:rPr>
            </w:pPr>
            <w:r w:rsidRPr="000C23F6">
              <w:rPr>
                <w:rFonts w:ascii="Arial" w:hAnsi="Arial" w:cs="Arial"/>
                <w:sz w:val="21"/>
                <w:szCs w:val="21"/>
              </w:rPr>
              <w:t>2.</w:t>
            </w:r>
            <w:r>
              <w:rPr>
                <w:rFonts w:ascii="Arial" w:hAnsi="Arial" w:cs="Arial"/>
                <w:sz w:val="21"/>
                <w:szCs w:val="21"/>
              </w:rPr>
              <w:t>8</w:t>
            </w:r>
          </w:p>
        </w:tc>
        <w:tc>
          <w:tcPr>
            <w:tcW w:w="8354" w:type="dxa"/>
            <w:gridSpan w:val="16"/>
            <w:shd w:val="clear" w:color="auto" w:fill="C0C0C0"/>
          </w:tcPr>
          <w:p w14:paraId="54B40773" w14:textId="77777777" w:rsidR="00F428FE" w:rsidRPr="000C23F6" w:rsidRDefault="00F428FE">
            <w:pPr>
              <w:spacing w:before="60" w:after="60"/>
              <w:jc w:val="both"/>
              <w:rPr>
                <w:rFonts w:ascii="Arial" w:hAnsi="Arial" w:cs="Arial"/>
                <w:sz w:val="21"/>
                <w:szCs w:val="21"/>
              </w:rPr>
            </w:pPr>
            <w:r>
              <w:rPr>
                <w:rFonts w:ascii="Arial" w:hAnsi="Arial" w:cs="Arial"/>
                <w:sz w:val="21"/>
                <w:szCs w:val="21"/>
              </w:rPr>
              <w:t xml:space="preserve">Major </w:t>
            </w:r>
            <w:r w:rsidRPr="000C23F6">
              <w:rPr>
                <w:rFonts w:ascii="Arial" w:hAnsi="Arial" w:cs="Arial"/>
                <w:sz w:val="21"/>
                <w:szCs w:val="21"/>
              </w:rPr>
              <w:t xml:space="preserve">Construction </w:t>
            </w:r>
            <w:proofErr w:type="spellStart"/>
            <w:r w:rsidRPr="000C23F6">
              <w:rPr>
                <w:rFonts w:ascii="Arial" w:hAnsi="Arial" w:cs="Arial"/>
                <w:sz w:val="21"/>
                <w:szCs w:val="21"/>
              </w:rPr>
              <w:t>Equipment</w:t>
            </w:r>
            <w:r>
              <w:rPr>
                <w:rFonts w:ascii="Arial" w:hAnsi="Arial" w:cs="Arial"/>
                <w:sz w:val="21"/>
                <w:szCs w:val="21"/>
              </w:rPr>
              <w:t>s</w:t>
            </w:r>
            <w:proofErr w:type="spellEnd"/>
            <w:r w:rsidRPr="000C23F6">
              <w:rPr>
                <w:rFonts w:ascii="Arial" w:hAnsi="Arial" w:cs="Arial"/>
                <w:sz w:val="21"/>
                <w:szCs w:val="21"/>
              </w:rPr>
              <w:t xml:space="preserve"> proposed </w:t>
            </w:r>
            <w:r>
              <w:rPr>
                <w:rFonts w:ascii="Arial" w:hAnsi="Arial" w:cs="Arial"/>
                <w:sz w:val="21"/>
                <w:szCs w:val="21"/>
              </w:rPr>
              <w:t>to carry out the Contract</w:t>
            </w:r>
            <w:r w:rsidRPr="000C23F6">
              <w:rPr>
                <w:rFonts w:ascii="Arial" w:hAnsi="Arial" w:cs="Arial"/>
                <w:sz w:val="21"/>
                <w:szCs w:val="21"/>
              </w:rPr>
              <w:t xml:space="preserve"> [</w:t>
            </w:r>
            <w:smartTag w:uri="urn:schemas-microsoft-com:office:smarttags" w:element="stockticker">
              <w:r w:rsidRPr="000C23F6">
                <w:rPr>
                  <w:rFonts w:ascii="Arial" w:hAnsi="Arial" w:cs="Arial"/>
                  <w:sz w:val="21"/>
                  <w:szCs w:val="21"/>
                </w:rPr>
                <w:t>ITT</w:t>
              </w:r>
            </w:smartTag>
            <w:r>
              <w:rPr>
                <w:rFonts w:ascii="Arial" w:hAnsi="Arial" w:cs="Arial"/>
                <w:sz w:val="21"/>
                <w:szCs w:val="21"/>
              </w:rPr>
              <w:t xml:space="preserve"> </w:t>
            </w:r>
            <w:r w:rsidRPr="000C23F6">
              <w:rPr>
                <w:rFonts w:ascii="Arial" w:hAnsi="Arial" w:cs="Arial"/>
                <w:sz w:val="21"/>
                <w:szCs w:val="21"/>
              </w:rPr>
              <w:t xml:space="preserve">Clause </w:t>
            </w:r>
            <w:r>
              <w:rPr>
                <w:rFonts w:ascii="Arial" w:hAnsi="Arial" w:cs="Arial"/>
                <w:sz w:val="21"/>
                <w:szCs w:val="21"/>
              </w:rPr>
              <w:t>28</w:t>
            </w:r>
            <w:r w:rsidRPr="000C23F6">
              <w:rPr>
                <w:rFonts w:ascii="Arial" w:hAnsi="Arial" w:cs="Arial"/>
                <w:sz w:val="21"/>
                <w:szCs w:val="21"/>
              </w:rPr>
              <w:t>]</w:t>
            </w:r>
          </w:p>
        </w:tc>
      </w:tr>
      <w:tr w:rsidR="00F428FE" w:rsidRPr="000C23F6" w14:paraId="513117CA" w14:textId="77777777">
        <w:trPr>
          <w:cantSplit/>
        </w:trPr>
        <w:tc>
          <w:tcPr>
            <w:tcW w:w="660" w:type="dxa"/>
            <w:gridSpan w:val="2"/>
          </w:tcPr>
          <w:p w14:paraId="0FB49F13" w14:textId="77777777" w:rsidR="00F428FE" w:rsidRPr="000C23F6" w:rsidRDefault="00F428FE">
            <w:pPr>
              <w:spacing w:before="60" w:after="60"/>
              <w:rPr>
                <w:rFonts w:ascii="Arial" w:hAnsi="Arial" w:cs="Arial"/>
                <w:sz w:val="21"/>
                <w:szCs w:val="21"/>
              </w:rPr>
            </w:pPr>
          </w:p>
        </w:tc>
        <w:tc>
          <w:tcPr>
            <w:tcW w:w="4146" w:type="dxa"/>
            <w:gridSpan w:val="8"/>
            <w:vAlign w:val="center"/>
          </w:tcPr>
          <w:p w14:paraId="1F474EEE" w14:textId="77777777" w:rsidR="00F428FE" w:rsidRPr="000C23F6" w:rsidRDefault="00F428FE" w:rsidP="00070641">
            <w:pPr>
              <w:spacing w:before="60" w:after="60"/>
              <w:jc w:val="center"/>
              <w:rPr>
                <w:rFonts w:ascii="Arial" w:hAnsi="Arial" w:cs="Arial"/>
                <w:sz w:val="21"/>
                <w:szCs w:val="21"/>
              </w:rPr>
            </w:pPr>
            <w:r w:rsidRPr="000C23F6">
              <w:rPr>
                <w:rFonts w:ascii="Arial" w:hAnsi="Arial" w:cs="Arial"/>
                <w:sz w:val="21"/>
                <w:szCs w:val="21"/>
              </w:rPr>
              <w:t>Item of Equipment</w:t>
            </w:r>
          </w:p>
          <w:p w14:paraId="0DABCEB1" w14:textId="77777777" w:rsidR="00F428FE" w:rsidRPr="000C23F6" w:rsidRDefault="00F428FE" w:rsidP="00070641">
            <w:pPr>
              <w:spacing w:before="60" w:after="60"/>
              <w:jc w:val="center"/>
              <w:rPr>
                <w:rFonts w:ascii="Arial" w:hAnsi="Arial" w:cs="Arial"/>
                <w:sz w:val="21"/>
                <w:szCs w:val="21"/>
              </w:rPr>
            </w:pPr>
          </w:p>
        </w:tc>
        <w:tc>
          <w:tcPr>
            <w:tcW w:w="2104" w:type="dxa"/>
            <w:gridSpan w:val="5"/>
          </w:tcPr>
          <w:p w14:paraId="132501B1" w14:textId="77777777" w:rsidR="00F428FE" w:rsidRPr="000C23F6" w:rsidRDefault="00F428FE">
            <w:pPr>
              <w:spacing w:before="60" w:after="60"/>
              <w:rPr>
                <w:rFonts w:ascii="Arial" w:hAnsi="Arial" w:cs="Arial"/>
                <w:sz w:val="21"/>
                <w:szCs w:val="21"/>
              </w:rPr>
            </w:pPr>
            <w:r w:rsidRPr="000C23F6">
              <w:rPr>
                <w:rFonts w:ascii="Arial" w:hAnsi="Arial" w:cs="Arial"/>
                <w:sz w:val="21"/>
                <w:szCs w:val="21"/>
              </w:rPr>
              <w:t>Condition</w:t>
            </w:r>
          </w:p>
          <w:p w14:paraId="0DBEAF48" w14:textId="77777777" w:rsidR="00F428FE" w:rsidRPr="000C23F6" w:rsidRDefault="00F428FE">
            <w:pPr>
              <w:spacing w:before="60" w:after="60"/>
              <w:rPr>
                <w:rFonts w:ascii="Arial" w:hAnsi="Arial" w:cs="Arial"/>
                <w:sz w:val="21"/>
                <w:szCs w:val="21"/>
              </w:rPr>
            </w:pPr>
            <w:r w:rsidRPr="000C23F6">
              <w:rPr>
                <w:rFonts w:ascii="Arial" w:hAnsi="Arial" w:cs="Arial"/>
                <w:sz w:val="21"/>
                <w:szCs w:val="21"/>
              </w:rPr>
              <w:t>(new, good, average, poor)</w:t>
            </w:r>
          </w:p>
        </w:tc>
        <w:tc>
          <w:tcPr>
            <w:tcW w:w="2104" w:type="dxa"/>
            <w:gridSpan w:val="3"/>
          </w:tcPr>
          <w:p w14:paraId="675717AC" w14:textId="77777777" w:rsidR="00F428FE" w:rsidRPr="000C23F6" w:rsidRDefault="00F428FE">
            <w:pPr>
              <w:spacing w:before="60" w:after="60"/>
              <w:rPr>
                <w:rFonts w:ascii="Arial" w:hAnsi="Arial" w:cs="Arial"/>
                <w:sz w:val="21"/>
                <w:szCs w:val="21"/>
              </w:rPr>
            </w:pPr>
            <w:r w:rsidRPr="000C23F6">
              <w:rPr>
                <w:rFonts w:ascii="Arial" w:hAnsi="Arial" w:cs="Arial"/>
                <w:sz w:val="21"/>
                <w:szCs w:val="21"/>
              </w:rPr>
              <w:t>Owned, leased or to be purchased</w:t>
            </w:r>
          </w:p>
          <w:p w14:paraId="13341C5F" w14:textId="77777777" w:rsidR="00F428FE" w:rsidRPr="000C23F6" w:rsidRDefault="00F428FE">
            <w:pPr>
              <w:spacing w:before="60" w:after="60"/>
              <w:rPr>
                <w:rFonts w:ascii="Arial" w:hAnsi="Arial" w:cs="Arial"/>
                <w:sz w:val="21"/>
                <w:szCs w:val="21"/>
              </w:rPr>
            </w:pPr>
            <w:r w:rsidRPr="000C23F6">
              <w:rPr>
                <w:rFonts w:ascii="Arial" w:hAnsi="Arial" w:cs="Arial"/>
                <w:sz w:val="21"/>
                <w:szCs w:val="21"/>
              </w:rPr>
              <w:t>(state owner, lessor or seller)</w:t>
            </w:r>
          </w:p>
        </w:tc>
      </w:tr>
      <w:tr w:rsidR="00F428FE" w:rsidRPr="000C23F6" w14:paraId="04F8078C" w14:textId="77777777">
        <w:trPr>
          <w:cantSplit/>
        </w:trPr>
        <w:tc>
          <w:tcPr>
            <w:tcW w:w="660" w:type="dxa"/>
            <w:gridSpan w:val="2"/>
          </w:tcPr>
          <w:p w14:paraId="636A91D3" w14:textId="77777777" w:rsidR="00F428FE" w:rsidRPr="000C23F6" w:rsidRDefault="00F428FE">
            <w:pPr>
              <w:spacing w:before="60" w:after="60"/>
              <w:rPr>
                <w:rFonts w:ascii="Arial" w:hAnsi="Arial" w:cs="Arial"/>
                <w:sz w:val="21"/>
                <w:szCs w:val="21"/>
              </w:rPr>
            </w:pPr>
          </w:p>
        </w:tc>
        <w:tc>
          <w:tcPr>
            <w:tcW w:w="4146" w:type="dxa"/>
            <w:gridSpan w:val="8"/>
          </w:tcPr>
          <w:p w14:paraId="0A6925A5" w14:textId="77777777" w:rsidR="00F428FE" w:rsidRPr="000C23F6" w:rsidRDefault="00F428FE">
            <w:pPr>
              <w:spacing w:before="60" w:after="60"/>
              <w:rPr>
                <w:rFonts w:ascii="Arial" w:hAnsi="Arial" w:cs="Arial"/>
                <w:sz w:val="21"/>
                <w:szCs w:val="21"/>
              </w:rPr>
            </w:pPr>
          </w:p>
        </w:tc>
        <w:tc>
          <w:tcPr>
            <w:tcW w:w="2104" w:type="dxa"/>
            <w:gridSpan w:val="5"/>
          </w:tcPr>
          <w:p w14:paraId="7ED5E42F" w14:textId="77777777" w:rsidR="00F428FE" w:rsidRPr="000C23F6" w:rsidRDefault="00F428FE">
            <w:pPr>
              <w:spacing w:before="60" w:after="60"/>
              <w:rPr>
                <w:rFonts w:ascii="Arial" w:hAnsi="Arial" w:cs="Arial"/>
                <w:sz w:val="21"/>
                <w:szCs w:val="21"/>
              </w:rPr>
            </w:pPr>
          </w:p>
        </w:tc>
        <w:tc>
          <w:tcPr>
            <w:tcW w:w="2104" w:type="dxa"/>
            <w:gridSpan w:val="3"/>
          </w:tcPr>
          <w:p w14:paraId="6E9FD695" w14:textId="77777777" w:rsidR="00F428FE" w:rsidRPr="000C23F6" w:rsidRDefault="00F428FE">
            <w:pPr>
              <w:spacing w:before="60" w:after="60"/>
              <w:rPr>
                <w:rFonts w:ascii="Arial" w:hAnsi="Arial" w:cs="Arial"/>
                <w:sz w:val="21"/>
                <w:szCs w:val="21"/>
              </w:rPr>
            </w:pPr>
          </w:p>
        </w:tc>
      </w:tr>
      <w:tr w:rsidR="00F428FE" w:rsidRPr="000C23F6" w14:paraId="7C5C8E89" w14:textId="77777777">
        <w:trPr>
          <w:cantSplit/>
        </w:trPr>
        <w:tc>
          <w:tcPr>
            <w:tcW w:w="660" w:type="dxa"/>
            <w:gridSpan w:val="2"/>
          </w:tcPr>
          <w:p w14:paraId="3A462B40" w14:textId="77777777" w:rsidR="00F428FE" w:rsidRPr="000C23F6" w:rsidRDefault="00F428FE">
            <w:pPr>
              <w:spacing w:before="60" w:after="60"/>
              <w:rPr>
                <w:rFonts w:ascii="Arial" w:hAnsi="Arial" w:cs="Arial"/>
                <w:sz w:val="21"/>
                <w:szCs w:val="21"/>
              </w:rPr>
            </w:pPr>
          </w:p>
        </w:tc>
        <w:tc>
          <w:tcPr>
            <w:tcW w:w="4146" w:type="dxa"/>
            <w:gridSpan w:val="8"/>
          </w:tcPr>
          <w:p w14:paraId="30F6023B" w14:textId="77777777" w:rsidR="00F428FE" w:rsidRPr="000C23F6" w:rsidRDefault="00F428FE">
            <w:pPr>
              <w:spacing w:before="60" w:after="60"/>
              <w:rPr>
                <w:rFonts w:ascii="Arial" w:hAnsi="Arial" w:cs="Arial"/>
                <w:sz w:val="21"/>
                <w:szCs w:val="21"/>
              </w:rPr>
            </w:pPr>
          </w:p>
        </w:tc>
        <w:tc>
          <w:tcPr>
            <w:tcW w:w="2104" w:type="dxa"/>
            <w:gridSpan w:val="5"/>
          </w:tcPr>
          <w:p w14:paraId="68C04BF3" w14:textId="77777777" w:rsidR="00F428FE" w:rsidRPr="000C23F6" w:rsidRDefault="00F428FE">
            <w:pPr>
              <w:spacing w:before="60" w:after="60"/>
              <w:rPr>
                <w:rFonts w:ascii="Arial" w:hAnsi="Arial" w:cs="Arial"/>
                <w:sz w:val="21"/>
                <w:szCs w:val="21"/>
              </w:rPr>
            </w:pPr>
          </w:p>
        </w:tc>
        <w:tc>
          <w:tcPr>
            <w:tcW w:w="2104" w:type="dxa"/>
            <w:gridSpan w:val="3"/>
          </w:tcPr>
          <w:p w14:paraId="342EA429" w14:textId="77777777" w:rsidR="00F428FE" w:rsidRPr="000C23F6" w:rsidRDefault="00F428FE">
            <w:pPr>
              <w:spacing w:before="60" w:after="60"/>
              <w:rPr>
                <w:rFonts w:ascii="Arial" w:hAnsi="Arial" w:cs="Arial"/>
                <w:sz w:val="21"/>
                <w:szCs w:val="21"/>
              </w:rPr>
            </w:pPr>
          </w:p>
        </w:tc>
      </w:tr>
      <w:tr w:rsidR="00F428FE" w:rsidRPr="000C23F6" w14:paraId="59B564C1" w14:textId="77777777">
        <w:trPr>
          <w:cantSplit/>
        </w:trPr>
        <w:tc>
          <w:tcPr>
            <w:tcW w:w="9014" w:type="dxa"/>
            <w:gridSpan w:val="18"/>
          </w:tcPr>
          <w:p w14:paraId="05D50F37" w14:textId="77777777" w:rsidR="00F428FE" w:rsidRPr="000C23F6" w:rsidRDefault="00F428FE">
            <w:pPr>
              <w:spacing w:before="60" w:after="60"/>
              <w:jc w:val="center"/>
              <w:rPr>
                <w:rFonts w:ascii="Arial" w:hAnsi="Arial" w:cs="Arial"/>
                <w:i/>
                <w:iCs/>
                <w:sz w:val="21"/>
                <w:szCs w:val="21"/>
              </w:rPr>
            </w:pPr>
            <w:bookmarkStart w:id="1210" w:name="_Toc115145747"/>
            <w:r w:rsidRPr="000C23F6">
              <w:rPr>
                <w:rFonts w:ascii="Arial" w:hAnsi="Arial" w:cs="Arial"/>
                <w:i/>
                <w:iCs/>
                <w:sz w:val="21"/>
                <w:szCs w:val="21"/>
              </w:rPr>
              <w:t xml:space="preserve">[Tenderer to list details of each item of </w:t>
            </w:r>
            <w:r>
              <w:rPr>
                <w:rFonts w:ascii="Arial" w:hAnsi="Arial" w:cs="Arial"/>
                <w:i/>
                <w:iCs/>
                <w:sz w:val="21"/>
                <w:szCs w:val="21"/>
              </w:rPr>
              <w:t>m</w:t>
            </w:r>
            <w:r w:rsidRPr="000C23F6">
              <w:rPr>
                <w:rFonts w:ascii="Arial" w:hAnsi="Arial" w:cs="Arial"/>
                <w:i/>
                <w:iCs/>
                <w:sz w:val="21"/>
                <w:szCs w:val="21"/>
              </w:rPr>
              <w:t>ajor</w:t>
            </w:r>
            <w:r>
              <w:rPr>
                <w:rFonts w:ascii="Arial" w:hAnsi="Arial" w:cs="Arial"/>
                <w:i/>
                <w:iCs/>
                <w:sz w:val="21"/>
                <w:szCs w:val="21"/>
              </w:rPr>
              <w:t xml:space="preserve"> construction </w:t>
            </w:r>
            <w:r w:rsidRPr="000C23F6">
              <w:rPr>
                <w:rFonts w:ascii="Arial" w:hAnsi="Arial" w:cs="Arial"/>
                <w:i/>
                <w:iCs/>
                <w:sz w:val="21"/>
                <w:szCs w:val="21"/>
              </w:rPr>
              <w:t xml:space="preserve"> equipment</w:t>
            </w:r>
            <w:r>
              <w:rPr>
                <w:rFonts w:ascii="Arial" w:hAnsi="Arial" w:cs="Arial"/>
                <w:i/>
                <w:iCs/>
                <w:sz w:val="21"/>
                <w:szCs w:val="21"/>
              </w:rPr>
              <w:t>,</w:t>
            </w:r>
            <w:r w:rsidRPr="000C23F6">
              <w:rPr>
                <w:rFonts w:ascii="Arial" w:hAnsi="Arial" w:cs="Arial"/>
                <w:i/>
                <w:iCs/>
                <w:sz w:val="21"/>
                <w:szCs w:val="21"/>
              </w:rPr>
              <w:t xml:space="preserve"> as applicable</w:t>
            </w:r>
            <w:bookmarkEnd w:id="1210"/>
            <w:r w:rsidRPr="000C23F6">
              <w:rPr>
                <w:rFonts w:ascii="Arial" w:hAnsi="Arial" w:cs="Arial"/>
                <w:i/>
                <w:iCs/>
                <w:sz w:val="21"/>
                <w:szCs w:val="21"/>
              </w:rPr>
              <w:t>]</w:t>
            </w:r>
          </w:p>
        </w:tc>
      </w:tr>
    </w:tbl>
    <w:p w14:paraId="1EE72DA9" w14:textId="77777777" w:rsidR="009D3288" w:rsidRPr="000C23F6" w:rsidRDefault="009D3288">
      <w:pPr>
        <w:jc w:val="both"/>
        <w:rPr>
          <w:rFonts w:ascii="Arial" w:hAnsi="Arial" w:cs="Arial"/>
          <w:sz w:val="22"/>
        </w:rPr>
      </w:pPr>
    </w:p>
    <w:p w14:paraId="25CF754D" w14:textId="77777777" w:rsidR="009D3288" w:rsidRPr="000C23F6" w:rsidRDefault="009D3288">
      <w:pPr>
        <w:jc w:val="both"/>
        <w:rPr>
          <w:rFonts w:ascii="Arial" w:hAnsi="Arial" w:cs="Arial"/>
          <w:sz w:val="22"/>
          <w:lang w:val="en-GB"/>
        </w:rPr>
      </w:pPr>
    </w:p>
    <w:p w14:paraId="22D3DAB3" w14:textId="77777777" w:rsidR="009D3288" w:rsidRPr="000C23F6" w:rsidRDefault="009D3288">
      <w:pPr>
        <w:jc w:val="both"/>
        <w:rPr>
          <w:rFonts w:ascii="Arial" w:hAnsi="Arial" w:cs="Arial"/>
          <w:sz w:val="22"/>
          <w:lang w:val="en-GB"/>
        </w:rPr>
        <w:sectPr w:rsidR="009D3288" w:rsidRPr="000C23F6" w:rsidSect="00251876">
          <w:footnotePr>
            <w:numStart w:val="16"/>
          </w:footnotePr>
          <w:type w:val="continuous"/>
          <w:pgSz w:w="11909" w:h="16834" w:code="9"/>
          <w:pgMar w:top="1440" w:right="1440" w:bottom="1440" w:left="1440" w:header="720" w:footer="720" w:gutter="0"/>
          <w:cols w:space="720"/>
          <w:docGrid w:linePitch="360"/>
        </w:sectPr>
      </w:pPr>
    </w:p>
    <w:p w14:paraId="3479C2B2" w14:textId="77777777" w:rsidR="009D3288" w:rsidRPr="0034450C" w:rsidRDefault="009D3288">
      <w:pPr>
        <w:pStyle w:val="Heading4"/>
        <w:numPr>
          <w:ilvl w:val="0"/>
          <w:numId w:val="0"/>
        </w:numPr>
        <w:jc w:val="center"/>
        <w:rPr>
          <w:rFonts w:ascii="Times New Roman" w:hAnsi="Times New Roman"/>
          <w:b/>
          <w:bCs/>
          <w:sz w:val="32"/>
          <w:szCs w:val="32"/>
          <w:lang w:val="sv-SE"/>
        </w:rPr>
      </w:pPr>
      <w:bookmarkStart w:id="1211" w:name="_Toc115009726"/>
      <w:bookmarkStart w:id="1212" w:name="_Toc241726277"/>
      <w:r w:rsidRPr="0034450C">
        <w:rPr>
          <w:rFonts w:ascii="Times New Roman" w:hAnsi="Times New Roman"/>
          <w:b/>
          <w:bCs/>
          <w:sz w:val="32"/>
          <w:szCs w:val="32"/>
          <w:lang w:val="sv-SE"/>
        </w:rPr>
        <w:lastRenderedPageBreak/>
        <w:t>JVCA Partner Information (Form PW</w:t>
      </w:r>
      <w:r w:rsidR="00CD40A3">
        <w:rPr>
          <w:rFonts w:ascii="Times New Roman" w:hAnsi="Times New Roman"/>
          <w:b/>
          <w:bCs/>
          <w:sz w:val="32"/>
          <w:szCs w:val="32"/>
          <w:lang w:val="sv-SE"/>
        </w:rPr>
        <w:t>5</w:t>
      </w:r>
      <w:r w:rsidRPr="0034450C">
        <w:rPr>
          <w:rFonts w:ascii="Times New Roman" w:hAnsi="Times New Roman"/>
          <w:b/>
          <w:bCs/>
          <w:sz w:val="32"/>
          <w:szCs w:val="32"/>
          <w:lang w:val="sv-SE"/>
        </w:rPr>
        <w:t>-3)</w:t>
      </w:r>
      <w:bookmarkEnd w:id="1211"/>
      <w:bookmarkEnd w:id="1212"/>
    </w:p>
    <w:p w14:paraId="3E2EECF2" w14:textId="77777777" w:rsidR="009D3288" w:rsidRPr="0034450C" w:rsidRDefault="009D3288">
      <w:pPr>
        <w:rPr>
          <w:rFonts w:ascii="Arial" w:hAnsi="Arial" w:cs="Arial"/>
          <w:sz w:val="21"/>
          <w:szCs w:val="21"/>
          <w:lang w:val="sv-SE"/>
        </w:rPr>
      </w:pPr>
    </w:p>
    <w:p w14:paraId="2944E84A" w14:textId="77777777" w:rsidR="009D3288" w:rsidRPr="000C23F6" w:rsidRDefault="009D3288">
      <w:pPr>
        <w:jc w:val="center"/>
        <w:rPr>
          <w:rFonts w:ascii="Arial" w:hAnsi="Arial" w:cs="Arial"/>
          <w:i/>
          <w:iCs/>
          <w:sz w:val="22"/>
          <w:szCs w:val="22"/>
          <w:lang w:val="en-GB"/>
        </w:rPr>
      </w:pPr>
      <w:r w:rsidRPr="000C23F6">
        <w:rPr>
          <w:rFonts w:ascii="Arial" w:hAnsi="Arial" w:cs="Arial"/>
          <w:i/>
          <w:iCs/>
          <w:sz w:val="22"/>
          <w:szCs w:val="22"/>
          <w:lang w:val="en-GB"/>
        </w:rPr>
        <w:t>[</w:t>
      </w:r>
      <w:r w:rsidRPr="000C23F6">
        <w:rPr>
          <w:rFonts w:ascii="Arial" w:hAnsi="Arial" w:cs="Arial"/>
          <w:i/>
          <w:iCs/>
          <w:sz w:val="20"/>
          <w:szCs w:val="20"/>
          <w:lang w:val="en-GB"/>
        </w:rPr>
        <w:t xml:space="preserve">This Form should be completed </w:t>
      </w:r>
      <w:r w:rsidRPr="000C23F6">
        <w:rPr>
          <w:rFonts w:ascii="Arial" w:hAnsi="Arial" w:cs="Arial"/>
          <w:i/>
          <w:iCs/>
          <w:sz w:val="20"/>
          <w:szCs w:val="20"/>
          <w:u w:val="single"/>
          <w:lang w:val="en-GB"/>
        </w:rPr>
        <w:t>by each JVCA partner</w:t>
      </w:r>
      <w:r w:rsidRPr="000C23F6">
        <w:rPr>
          <w:rFonts w:ascii="Arial" w:hAnsi="Arial" w:cs="Arial"/>
          <w:i/>
          <w:iCs/>
          <w:sz w:val="20"/>
          <w:szCs w:val="20"/>
          <w:lang w:val="en-GB"/>
        </w:rPr>
        <w:t>].</w:t>
      </w:r>
    </w:p>
    <w:p w14:paraId="539039B2" w14:textId="77777777" w:rsidR="009D3288" w:rsidRPr="000C23F6" w:rsidRDefault="009D3288">
      <w:pPr>
        <w:rPr>
          <w:rFonts w:ascii="Arial" w:hAnsi="Arial" w:cs="Arial"/>
          <w:sz w:val="21"/>
          <w:szCs w:val="21"/>
        </w:rPr>
      </w:pPr>
    </w:p>
    <w:tbl>
      <w:tblPr>
        <w:tblW w:w="0" w:type="auto"/>
        <w:tblInd w:w="108" w:type="dxa"/>
        <w:tblLook w:val="01E0" w:firstRow="1" w:lastRow="1" w:firstColumn="1" w:lastColumn="1" w:noHBand="0" w:noVBand="0"/>
      </w:tblPr>
      <w:tblGrid>
        <w:gridCol w:w="5944"/>
        <w:gridCol w:w="2977"/>
      </w:tblGrid>
      <w:tr w:rsidR="009D3288" w:rsidRPr="000C23F6" w14:paraId="3BA9F1DA" w14:textId="77777777">
        <w:tc>
          <w:tcPr>
            <w:tcW w:w="6000" w:type="dxa"/>
          </w:tcPr>
          <w:p w14:paraId="5F024132"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Invitation for Tender No:</w:t>
            </w:r>
          </w:p>
        </w:tc>
        <w:tc>
          <w:tcPr>
            <w:tcW w:w="3000" w:type="dxa"/>
          </w:tcPr>
          <w:p w14:paraId="748C0BB4" w14:textId="77777777" w:rsidR="009D3288" w:rsidRPr="000C23F6" w:rsidRDefault="009D3288">
            <w:pPr>
              <w:spacing w:before="60" w:after="60"/>
              <w:rPr>
                <w:rFonts w:ascii="Arial" w:hAnsi="Arial" w:cs="Arial"/>
                <w:sz w:val="20"/>
                <w:lang w:val="en-GB"/>
              </w:rPr>
            </w:pPr>
            <w:r w:rsidRPr="000C23F6">
              <w:rPr>
                <w:rFonts w:ascii="Arial" w:hAnsi="Arial" w:cs="Arial"/>
                <w:i/>
                <w:iCs/>
                <w:sz w:val="20"/>
                <w:lang w:val="en-GB"/>
              </w:rPr>
              <w:t>[indicate IFT No]</w:t>
            </w:r>
          </w:p>
        </w:tc>
      </w:tr>
      <w:tr w:rsidR="009D3288" w:rsidRPr="000C23F6" w14:paraId="15700E37" w14:textId="77777777">
        <w:tc>
          <w:tcPr>
            <w:tcW w:w="6000" w:type="dxa"/>
          </w:tcPr>
          <w:p w14:paraId="01AFFC9C"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Tender Package No</w:t>
            </w:r>
          </w:p>
        </w:tc>
        <w:tc>
          <w:tcPr>
            <w:tcW w:w="3000" w:type="dxa"/>
          </w:tcPr>
          <w:p w14:paraId="577A99ED" w14:textId="77777777" w:rsidR="009D3288" w:rsidRPr="000C23F6" w:rsidRDefault="009D3288">
            <w:pPr>
              <w:spacing w:before="60" w:after="60"/>
              <w:rPr>
                <w:rFonts w:ascii="Arial" w:hAnsi="Arial" w:cs="Arial"/>
                <w:sz w:val="20"/>
                <w:lang w:val="en-GB"/>
              </w:rPr>
            </w:pPr>
            <w:r w:rsidRPr="000C23F6">
              <w:rPr>
                <w:rFonts w:ascii="Arial" w:hAnsi="Arial" w:cs="Arial"/>
                <w:i/>
                <w:iCs/>
                <w:sz w:val="20"/>
                <w:lang w:val="en-GB"/>
              </w:rPr>
              <w:t>[indicate Package No]</w:t>
            </w:r>
          </w:p>
        </w:tc>
      </w:tr>
      <w:tr w:rsidR="009D3288" w:rsidRPr="000C23F6" w14:paraId="21EB8088" w14:textId="77777777">
        <w:tc>
          <w:tcPr>
            <w:tcW w:w="6000" w:type="dxa"/>
          </w:tcPr>
          <w:p w14:paraId="06DE1ACB"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This Package is divided into the following Number of Lots</w:t>
            </w:r>
          </w:p>
        </w:tc>
        <w:tc>
          <w:tcPr>
            <w:tcW w:w="3000" w:type="dxa"/>
          </w:tcPr>
          <w:p w14:paraId="11B683D0" w14:textId="77777777" w:rsidR="009D3288" w:rsidRPr="000C23F6" w:rsidRDefault="009D3288">
            <w:pPr>
              <w:spacing w:before="60" w:after="60"/>
              <w:rPr>
                <w:rFonts w:ascii="Arial" w:hAnsi="Arial" w:cs="Arial"/>
                <w:sz w:val="20"/>
                <w:lang w:val="en-GB"/>
              </w:rPr>
            </w:pPr>
            <w:r w:rsidRPr="000C23F6">
              <w:rPr>
                <w:rFonts w:ascii="Arial" w:hAnsi="Arial" w:cs="Arial"/>
                <w:i/>
                <w:iCs/>
                <w:sz w:val="20"/>
                <w:lang w:val="en-GB"/>
              </w:rPr>
              <w:t xml:space="preserve">[indicate </w:t>
            </w:r>
            <w:r w:rsidR="00091B39">
              <w:rPr>
                <w:rFonts w:ascii="Arial" w:hAnsi="Arial" w:cs="Arial"/>
                <w:i/>
                <w:iCs/>
                <w:sz w:val="20"/>
                <w:lang w:val="en-GB"/>
              </w:rPr>
              <w:t>number of</w:t>
            </w:r>
            <w:r w:rsidRPr="000C23F6">
              <w:rPr>
                <w:rFonts w:ascii="Arial" w:hAnsi="Arial" w:cs="Arial"/>
                <w:i/>
                <w:iCs/>
                <w:sz w:val="20"/>
                <w:lang w:val="en-GB"/>
              </w:rPr>
              <w:t xml:space="preserve"> </w:t>
            </w:r>
            <w:smartTag w:uri="urn:schemas-microsoft-com:office:smarttags" w:element="place">
              <w:r w:rsidRPr="000C23F6">
                <w:rPr>
                  <w:rFonts w:ascii="Arial" w:hAnsi="Arial" w:cs="Arial"/>
                  <w:i/>
                  <w:iCs/>
                  <w:sz w:val="20"/>
                  <w:lang w:val="en-GB"/>
                </w:rPr>
                <w:t>Lot</w:t>
              </w:r>
              <w:r w:rsidR="00732FE9">
                <w:rPr>
                  <w:rFonts w:ascii="Arial" w:hAnsi="Arial" w:cs="Arial"/>
                  <w:i/>
                  <w:iCs/>
                  <w:sz w:val="20"/>
                  <w:lang w:val="en-GB"/>
                </w:rPr>
                <w:t>(</w:t>
              </w:r>
              <w:r w:rsidRPr="000C23F6">
                <w:rPr>
                  <w:rFonts w:ascii="Arial" w:hAnsi="Arial" w:cs="Arial"/>
                  <w:i/>
                  <w:iCs/>
                  <w:sz w:val="20"/>
                  <w:lang w:val="en-GB"/>
                </w:rPr>
                <w:t>s</w:t>
              </w:r>
              <w:r w:rsidR="00732FE9">
                <w:rPr>
                  <w:rFonts w:ascii="Arial" w:hAnsi="Arial" w:cs="Arial"/>
                  <w:i/>
                  <w:iCs/>
                  <w:sz w:val="20"/>
                  <w:lang w:val="en-GB"/>
                </w:rPr>
                <w:t>)</w:t>
              </w:r>
            </w:smartTag>
            <w:r w:rsidRPr="000C23F6">
              <w:rPr>
                <w:rFonts w:ascii="Arial" w:hAnsi="Arial" w:cs="Arial"/>
                <w:i/>
                <w:iCs/>
                <w:sz w:val="20"/>
                <w:lang w:val="en-GB"/>
              </w:rPr>
              <w:t>]</w:t>
            </w:r>
          </w:p>
        </w:tc>
      </w:tr>
    </w:tbl>
    <w:p w14:paraId="62AE9D32" w14:textId="77777777" w:rsidR="009D3288" w:rsidRPr="000C23F6" w:rsidRDefault="009D3288">
      <w:pPr>
        <w:rPr>
          <w:rFonts w:ascii="Arial" w:hAnsi="Arial" w:cs="Arial"/>
          <w:sz w:val="21"/>
          <w:szCs w:val="21"/>
        </w:rPr>
      </w:pPr>
    </w:p>
    <w:tbl>
      <w:tblPr>
        <w:tblW w:w="90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8"/>
        <w:gridCol w:w="62"/>
        <w:gridCol w:w="60"/>
        <w:gridCol w:w="360"/>
        <w:gridCol w:w="360"/>
        <w:gridCol w:w="840"/>
        <w:gridCol w:w="840"/>
        <w:gridCol w:w="950"/>
        <w:gridCol w:w="31"/>
        <w:gridCol w:w="519"/>
        <w:gridCol w:w="186"/>
        <w:gridCol w:w="278"/>
        <w:gridCol w:w="143"/>
        <w:gridCol w:w="823"/>
        <w:gridCol w:w="550"/>
        <w:gridCol w:w="310"/>
        <w:gridCol w:w="350"/>
        <w:gridCol w:w="540"/>
        <w:gridCol w:w="1214"/>
        <w:gridCol w:w="6"/>
      </w:tblGrid>
      <w:tr w:rsidR="009D3288" w:rsidRPr="000C23F6" w14:paraId="03F83630" w14:textId="77777777">
        <w:trPr>
          <w:gridAfter w:val="1"/>
          <w:wAfter w:w="6" w:type="dxa"/>
        </w:trPr>
        <w:tc>
          <w:tcPr>
            <w:tcW w:w="9014" w:type="dxa"/>
            <w:gridSpan w:val="19"/>
            <w:shd w:val="clear" w:color="auto" w:fill="C0C0C0"/>
          </w:tcPr>
          <w:p w14:paraId="5FD1856B" w14:textId="77777777" w:rsidR="009D3288" w:rsidRPr="000C23F6" w:rsidRDefault="009D3288">
            <w:pPr>
              <w:spacing w:before="60" w:after="60"/>
              <w:rPr>
                <w:rFonts w:ascii="Arial" w:hAnsi="Arial" w:cs="Arial"/>
                <w:i/>
                <w:iCs/>
                <w:sz w:val="20"/>
                <w:lang w:val="en-GB"/>
              </w:rPr>
            </w:pPr>
            <w:r w:rsidRPr="000C23F6">
              <w:rPr>
                <w:rFonts w:ascii="Arial" w:hAnsi="Arial" w:cs="Arial"/>
                <w:sz w:val="20"/>
                <w:lang w:val="en-GB"/>
              </w:rPr>
              <w:t>1.</w:t>
            </w:r>
            <w:r w:rsidRPr="000C23F6">
              <w:rPr>
                <w:rFonts w:ascii="Arial" w:hAnsi="Arial" w:cs="Arial"/>
                <w:sz w:val="20"/>
                <w:lang w:val="en-GB"/>
              </w:rPr>
              <w:tab/>
              <w:t>Eligibility Information of the JVCA Partner [</w:t>
            </w:r>
            <w:r w:rsidRPr="000C23F6">
              <w:rPr>
                <w:rFonts w:ascii="Arial" w:hAnsi="Arial" w:cs="Arial"/>
                <w:i/>
                <w:iCs/>
                <w:sz w:val="20"/>
                <w:lang w:val="en-GB"/>
              </w:rPr>
              <w:t>ITT</w:t>
            </w:r>
            <w:r w:rsidR="00550183">
              <w:rPr>
                <w:rFonts w:ascii="Arial" w:hAnsi="Arial" w:cs="Arial"/>
                <w:i/>
                <w:iCs/>
                <w:sz w:val="20"/>
                <w:lang w:val="en-GB"/>
              </w:rPr>
              <w:t xml:space="preserve"> </w:t>
            </w:r>
            <w:r w:rsidRPr="000C23F6">
              <w:rPr>
                <w:rFonts w:ascii="Arial" w:hAnsi="Arial" w:cs="Arial"/>
                <w:i/>
                <w:iCs/>
                <w:sz w:val="20"/>
                <w:lang w:val="en-GB"/>
              </w:rPr>
              <w:t xml:space="preserve">Clauses </w:t>
            </w:r>
            <w:r w:rsidR="000258FB">
              <w:rPr>
                <w:rFonts w:ascii="Arial" w:hAnsi="Arial" w:cs="Arial"/>
                <w:i/>
                <w:iCs/>
                <w:sz w:val="20"/>
                <w:lang w:val="en-GB"/>
              </w:rPr>
              <w:t>5</w:t>
            </w:r>
            <w:r w:rsidRPr="000C23F6">
              <w:rPr>
                <w:rFonts w:ascii="Arial" w:hAnsi="Arial" w:cs="Arial"/>
                <w:i/>
                <w:iCs/>
                <w:sz w:val="20"/>
                <w:lang w:val="en-GB"/>
              </w:rPr>
              <w:t xml:space="preserve"> &amp; 2</w:t>
            </w:r>
            <w:r w:rsidR="0006627B">
              <w:rPr>
                <w:rFonts w:ascii="Arial" w:hAnsi="Arial" w:cs="Arial"/>
                <w:i/>
                <w:iCs/>
                <w:sz w:val="20"/>
                <w:lang w:val="en-GB"/>
              </w:rPr>
              <w:t>5</w:t>
            </w:r>
            <w:r w:rsidRPr="000C23F6">
              <w:rPr>
                <w:rFonts w:ascii="Arial" w:hAnsi="Arial" w:cs="Arial"/>
                <w:i/>
                <w:iCs/>
                <w:sz w:val="20"/>
                <w:lang w:val="en-GB"/>
              </w:rPr>
              <w:t>]</w:t>
            </w:r>
          </w:p>
        </w:tc>
      </w:tr>
      <w:tr w:rsidR="009D3288" w:rsidRPr="000C23F6" w14:paraId="77408375" w14:textId="77777777">
        <w:trPr>
          <w:gridAfter w:val="1"/>
          <w:wAfter w:w="6" w:type="dxa"/>
        </w:trPr>
        <w:tc>
          <w:tcPr>
            <w:tcW w:w="720" w:type="dxa"/>
            <w:gridSpan w:val="3"/>
          </w:tcPr>
          <w:p w14:paraId="64437A85"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1.1</w:t>
            </w:r>
          </w:p>
        </w:tc>
        <w:tc>
          <w:tcPr>
            <w:tcW w:w="3381" w:type="dxa"/>
            <w:gridSpan w:val="6"/>
          </w:tcPr>
          <w:p w14:paraId="0BC02B2B"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Nationality of Individual or country of Registration</w:t>
            </w:r>
            <w:r w:rsidR="0070687C" w:rsidRPr="000C23F6">
              <w:rPr>
                <w:rFonts w:ascii="Arial" w:hAnsi="Arial" w:cs="Arial"/>
                <w:sz w:val="20"/>
                <w:lang w:val="en-GB"/>
              </w:rPr>
              <w:t xml:space="preserve"> </w:t>
            </w:r>
          </w:p>
        </w:tc>
        <w:tc>
          <w:tcPr>
            <w:tcW w:w="4913" w:type="dxa"/>
            <w:gridSpan w:val="10"/>
          </w:tcPr>
          <w:p w14:paraId="6644C4D8" w14:textId="77777777" w:rsidR="009D3288" w:rsidRPr="000C23F6" w:rsidRDefault="009D3288">
            <w:pPr>
              <w:spacing w:before="60" w:after="60"/>
              <w:rPr>
                <w:rFonts w:ascii="Arial" w:hAnsi="Arial" w:cs="Arial"/>
                <w:sz w:val="20"/>
                <w:lang w:val="en-GB"/>
              </w:rPr>
            </w:pPr>
          </w:p>
        </w:tc>
      </w:tr>
      <w:tr w:rsidR="009D3288" w:rsidRPr="000C23F6" w14:paraId="6F4AEEA4" w14:textId="77777777">
        <w:trPr>
          <w:gridAfter w:val="1"/>
          <w:wAfter w:w="6" w:type="dxa"/>
        </w:trPr>
        <w:tc>
          <w:tcPr>
            <w:tcW w:w="720" w:type="dxa"/>
            <w:gridSpan w:val="3"/>
          </w:tcPr>
          <w:p w14:paraId="01001C6A"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1.2</w:t>
            </w:r>
          </w:p>
        </w:tc>
        <w:tc>
          <w:tcPr>
            <w:tcW w:w="3381" w:type="dxa"/>
            <w:gridSpan w:val="6"/>
          </w:tcPr>
          <w:p w14:paraId="7C4EBA30"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JVCA Partner’s legal title</w:t>
            </w:r>
            <w:r w:rsidR="0070687C" w:rsidRPr="000C23F6">
              <w:rPr>
                <w:rFonts w:ascii="Arial" w:hAnsi="Arial" w:cs="Arial"/>
                <w:sz w:val="20"/>
                <w:lang w:val="en-GB"/>
              </w:rPr>
              <w:t xml:space="preserve"> </w:t>
            </w:r>
          </w:p>
        </w:tc>
        <w:tc>
          <w:tcPr>
            <w:tcW w:w="4913" w:type="dxa"/>
            <w:gridSpan w:val="10"/>
          </w:tcPr>
          <w:p w14:paraId="7349BFAB" w14:textId="77777777" w:rsidR="009D3288" w:rsidRPr="000C23F6" w:rsidRDefault="009D3288">
            <w:pPr>
              <w:spacing w:before="60" w:after="60"/>
              <w:rPr>
                <w:rFonts w:ascii="Arial" w:hAnsi="Arial" w:cs="Arial"/>
                <w:sz w:val="20"/>
                <w:lang w:val="en-GB"/>
              </w:rPr>
            </w:pPr>
          </w:p>
        </w:tc>
      </w:tr>
      <w:tr w:rsidR="009D3288" w:rsidRPr="000C23F6" w14:paraId="52F2F2B6" w14:textId="77777777">
        <w:trPr>
          <w:gridAfter w:val="1"/>
          <w:wAfter w:w="6" w:type="dxa"/>
        </w:trPr>
        <w:tc>
          <w:tcPr>
            <w:tcW w:w="720" w:type="dxa"/>
            <w:gridSpan w:val="3"/>
          </w:tcPr>
          <w:p w14:paraId="28B1FC98"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1.3</w:t>
            </w:r>
          </w:p>
        </w:tc>
        <w:tc>
          <w:tcPr>
            <w:tcW w:w="3381" w:type="dxa"/>
            <w:gridSpan w:val="6"/>
          </w:tcPr>
          <w:p w14:paraId="4F34262A"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JVCA Partner’s registered address</w:t>
            </w:r>
          </w:p>
        </w:tc>
        <w:tc>
          <w:tcPr>
            <w:tcW w:w="4913" w:type="dxa"/>
            <w:gridSpan w:val="10"/>
          </w:tcPr>
          <w:p w14:paraId="1EA8F605" w14:textId="77777777" w:rsidR="009D3288" w:rsidRPr="000C23F6" w:rsidRDefault="009D3288">
            <w:pPr>
              <w:spacing w:before="60" w:after="60"/>
              <w:rPr>
                <w:rFonts w:ascii="Arial" w:hAnsi="Arial" w:cs="Arial"/>
                <w:sz w:val="20"/>
                <w:lang w:val="en-GB"/>
              </w:rPr>
            </w:pPr>
          </w:p>
        </w:tc>
      </w:tr>
      <w:tr w:rsidR="009D3288" w:rsidRPr="000C23F6" w14:paraId="6C32A47F" w14:textId="77777777">
        <w:trPr>
          <w:gridAfter w:val="1"/>
          <w:wAfter w:w="6" w:type="dxa"/>
        </w:trPr>
        <w:tc>
          <w:tcPr>
            <w:tcW w:w="720" w:type="dxa"/>
            <w:gridSpan w:val="3"/>
            <w:tcBorders>
              <w:bottom w:val="single" w:sz="4" w:space="0" w:color="auto"/>
            </w:tcBorders>
          </w:tcPr>
          <w:p w14:paraId="4D56023D"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1.4</w:t>
            </w:r>
          </w:p>
        </w:tc>
        <w:tc>
          <w:tcPr>
            <w:tcW w:w="8294" w:type="dxa"/>
            <w:gridSpan w:val="16"/>
          </w:tcPr>
          <w:p w14:paraId="77A0BAFE" w14:textId="77777777" w:rsidR="009D3288" w:rsidRPr="000C23F6" w:rsidRDefault="009D3288">
            <w:pPr>
              <w:spacing w:before="60" w:after="60"/>
              <w:rPr>
                <w:rFonts w:ascii="Arial" w:hAnsi="Arial" w:cs="Arial"/>
                <w:i/>
                <w:iCs/>
                <w:sz w:val="20"/>
                <w:lang w:val="en-GB"/>
              </w:rPr>
            </w:pPr>
            <w:r w:rsidRPr="000C23F6">
              <w:rPr>
                <w:rFonts w:ascii="Arial" w:hAnsi="Arial" w:cs="Arial"/>
                <w:sz w:val="20"/>
                <w:lang w:val="en-GB"/>
              </w:rPr>
              <w:t xml:space="preserve">JVCA Partner’s legal status </w:t>
            </w:r>
            <w:r w:rsidRPr="000C23F6">
              <w:rPr>
                <w:rFonts w:ascii="Arial" w:hAnsi="Arial" w:cs="Arial"/>
                <w:i/>
                <w:iCs/>
                <w:sz w:val="20"/>
                <w:lang w:val="en-GB"/>
              </w:rPr>
              <w:t>[complete the relevant box]</w:t>
            </w:r>
          </w:p>
        </w:tc>
      </w:tr>
      <w:tr w:rsidR="009D3288" w:rsidRPr="000C23F6" w14:paraId="7922AB6D" w14:textId="77777777">
        <w:trPr>
          <w:gridAfter w:val="1"/>
          <w:wAfter w:w="6" w:type="dxa"/>
        </w:trPr>
        <w:tc>
          <w:tcPr>
            <w:tcW w:w="720" w:type="dxa"/>
            <w:gridSpan w:val="3"/>
            <w:tcBorders>
              <w:bottom w:val="nil"/>
            </w:tcBorders>
          </w:tcPr>
          <w:p w14:paraId="6DDD90A6" w14:textId="77777777" w:rsidR="009D3288" w:rsidRPr="000C23F6" w:rsidRDefault="009D3288">
            <w:pPr>
              <w:spacing w:before="60" w:after="60"/>
              <w:rPr>
                <w:rFonts w:ascii="Arial" w:hAnsi="Arial" w:cs="Arial"/>
                <w:sz w:val="20"/>
                <w:lang w:val="en-GB"/>
              </w:rPr>
            </w:pPr>
          </w:p>
        </w:tc>
        <w:tc>
          <w:tcPr>
            <w:tcW w:w="3381" w:type="dxa"/>
            <w:gridSpan w:val="6"/>
          </w:tcPr>
          <w:p w14:paraId="68031B86"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Proprietorship</w:t>
            </w:r>
          </w:p>
        </w:tc>
        <w:tc>
          <w:tcPr>
            <w:tcW w:w="4913" w:type="dxa"/>
            <w:gridSpan w:val="10"/>
          </w:tcPr>
          <w:p w14:paraId="5A43E12F" w14:textId="77777777" w:rsidR="009D3288" w:rsidRPr="000C23F6" w:rsidRDefault="009D3288">
            <w:pPr>
              <w:spacing w:before="60" w:after="60"/>
              <w:rPr>
                <w:rFonts w:ascii="Arial" w:hAnsi="Arial" w:cs="Arial"/>
                <w:sz w:val="20"/>
                <w:lang w:val="en-GB"/>
              </w:rPr>
            </w:pPr>
          </w:p>
        </w:tc>
      </w:tr>
      <w:tr w:rsidR="009D3288" w:rsidRPr="000C23F6" w14:paraId="4F10E67D" w14:textId="77777777">
        <w:trPr>
          <w:gridAfter w:val="1"/>
          <w:wAfter w:w="6" w:type="dxa"/>
        </w:trPr>
        <w:tc>
          <w:tcPr>
            <w:tcW w:w="720" w:type="dxa"/>
            <w:gridSpan w:val="3"/>
            <w:tcBorders>
              <w:top w:val="nil"/>
              <w:bottom w:val="nil"/>
            </w:tcBorders>
          </w:tcPr>
          <w:p w14:paraId="42176F41" w14:textId="77777777" w:rsidR="009D3288" w:rsidRPr="000C23F6" w:rsidRDefault="009D3288">
            <w:pPr>
              <w:spacing w:before="60" w:after="60"/>
              <w:rPr>
                <w:rFonts w:ascii="Arial" w:hAnsi="Arial" w:cs="Arial"/>
                <w:sz w:val="20"/>
                <w:lang w:val="en-GB"/>
              </w:rPr>
            </w:pPr>
          </w:p>
        </w:tc>
        <w:tc>
          <w:tcPr>
            <w:tcW w:w="3381" w:type="dxa"/>
            <w:gridSpan w:val="6"/>
          </w:tcPr>
          <w:p w14:paraId="1813F7CB"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Partnership</w:t>
            </w:r>
          </w:p>
        </w:tc>
        <w:tc>
          <w:tcPr>
            <w:tcW w:w="4913" w:type="dxa"/>
            <w:gridSpan w:val="10"/>
          </w:tcPr>
          <w:p w14:paraId="5115DECB" w14:textId="77777777" w:rsidR="009D3288" w:rsidRPr="000C23F6" w:rsidRDefault="009D3288">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p>
        </w:tc>
      </w:tr>
      <w:tr w:rsidR="009D3288" w:rsidRPr="000C23F6" w14:paraId="06F4C912" w14:textId="77777777">
        <w:trPr>
          <w:gridAfter w:val="1"/>
          <w:wAfter w:w="6" w:type="dxa"/>
        </w:trPr>
        <w:tc>
          <w:tcPr>
            <w:tcW w:w="720" w:type="dxa"/>
            <w:gridSpan w:val="3"/>
            <w:tcBorders>
              <w:top w:val="nil"/>
              <w:bottom w:val="nil"/>
            </w:tcBorders>
          </w:tcPr>
          <w:p w14:paraId="566733F5" w14:textId="77777777" w:rsidR="009D3288" w:rsidRPr="000C23F6" w:rsidRDefault="009D3288">
            <w:pPr>
              <w:spacing w:before="60" w:after="60"/>
              <w:rPr>
                <w:rFonts w:ascii="Arial" w:hAnsi="Arial" w:cs="Arial"/>
                <w:sz w:val="20"/>
                <w:lang w:val="en-GB"/>
              </w:rPr>
            </w:pPr>
          </w:p>
        </w:tc>
        <w:tc>
          <w:tcPr>
            <w:tcW w:w="3381" w:type="dxa"/>
            <w:gridSpan w:val="6"/>
          </w:tcPr>
          <w:p w14:paraId="50412315"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Limited Liability Concern</w:t>
            </w:r>
          </w:p>
        </w:tc>
        <w:tc>
          <w:tcPr>
            <w:tcW w:w="4913" w:type="dxa"/>
            <w:gridSpan w:val="10"/>
          </w:tcPr>
          <w:p w14:paraId="6DEBB7BD" w14:textId="77777777" w:rsidR="009D3288" w:rsidRPr="000C23F6" w:rsidRDefault="009D3288">
            <w:pPr>
              <w:spacing w:before="60" w:after="60"/>
              <w:rPr>
                <w:rFonts w:ascii="Arial" w:hAnsi="Arial" w:cs="Arial"/>
                <w:sz w:val="20"/>
                <w:lang w:val="en-GB"/>
              </w:rPr>
            </w:pPr>
          </w:p>
        </w:tc>
      </w:tr>
      <w:tr w:rsidR="009D3288" w:rsidRPr="000C23F6" w14:paraId="0A408375" w14:textId="77777777">
        <w:trPr>
          <w:gridAfter w:val="1"/>
          <w:wAfter w:w="6" w:type="dxa"/>
        </w:trPr>
        <w:tc>
          <w:tcPr>
            <w:tcW w:w="720" w:type="dxa"/>
            <w:gridSpan w:val="3"/>
            <w:tcBorders>
              <w:top w:val="nil"/>
              <w:bottom w:val="nil"/>
            </w:tcBorders>
          </w:tcPr>
          <w:p w14:paraId="77D2714E" w14:textId="77777777" w:rsidR="009D3288" w:rsidRPr="000C23F6" w:rsidRDefault="009D3288">
            <w:pPr>
              <w:spacing w:before="60" w:after="60"/>
              <w:rPr>
                <w:rFonts w:ascii="Arial" w:hAnsi="Arial" w:cs="Arial"/>
                <w:sz w:val="20"/>
                <w:lang w:val="en-GB"/>
              </w:rPr>
            </w:pPr>
          </w:p>
        </w:tc>
        <w:tc>
          <w:tcPr>
            <w:tcW w:w="3381" w:type="dxa"/>
            <w:gridSpan w:val="6"/>
          </w:tcPr>
          <w:p w14:paraId="5F51BF43"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 xml:space="preserve">Government-owned </w:t>
            </w:r>
            <w:smartTag w:uri="urn:schemas-microsoft-com:office:smarttags" w:element="City">
              <w:smartTag w:uri="urn:schemas-microsoft-com:office:smarttags" w:element="place">
                <w:r w:rsidRPr="000C23F6">
                  <w:rPr>
                    <w:rFonts w:ascii="Arial" w:hAnsi="Arial" w:cs="Arial"/>
                    <w:sz w:val="20"/>
                    <w:lang w:val="en-GB"/>
                  </w:rPr>
                  <w:t>Enterprise</w:t>
                </w:r>
              </w:smartTag>
            </w:smartTag>
            <w:r w:rsidR="0070687C" w:rsidRPr="000C23F6">
              <w:rPr>
                <w:rFonts w:ascii="Arial" w:hAnsi="Arial" w:cs="Arial"/>
                <w:sz w:val="20"/>
                <w:lang w:val="en-GB"/>
              </w:rPr>
              <w:t xml:space="preserve"> </w:t>
            </w:r>
          </w:p>
        </w:tc>
        <w:tc>
          <w:tcPr>
            <w:tcW w:w="4913" w:type="dxa"/>
            <w:gridSpan w:val="10"/>
          </w:tcPr>
          <w:p w14:paraId="5E2345FA" w14:textId="77777777" w:rsidR="009D3288" w:rsidRPr="000C23F6" w:rsidRDefault="009D3288">
            <w:pPr>
              <w:spacing w:before="60" w:after="60"/>
              <w:rPr>
                <w:rFonts w:ascii="Arial" w:hAnsi="Arial" w:cs="Arial"/>
                <w:sz w:val="20"/>
                <w:lang w:val="en-GB"/>
              </w:rPr>
            </w:pPr>
          </w:p>
        </w:tc>
      </w:tr>
      <w:tr w:rsidR="009D3288" w:rsidRPr="000C23F6" w14:paraId="78B45943" w14:textId="77777777">
        <w:trPr>
          <w:gridAfter w:val="1"/>
          <w:wAfter w:w="6" w:type="dxa"/>
        </w:trPr>
        <w:tc>
          <w:tcPr>
            <w:tcW w:w="720" w:type="dxa"/>
            <w:gridSpan w:val="3"/>
            <w:tcBorders>
              <w:top w:val="nil"/>
            </w:tcBorders>
          </w:tcPr>
          <w:p w14:paraId="67FFC7BD" w14:textId="77777777" w:rsidR="009D3288" w:rsidRPr="000C23F6" w:rsidRDefault="009D3288">
            <w:pPr>
              <w:spacing w:before="60" w:after="60"/>
              <w:rPr>
                <w:rFonts w:ascii="Arial" w:hAnsi="Arial" w:cs="Arial"/>
                <w:sz w:val="20"/>
                <w:lang w:val="en-GB"/>
              </w:rPr>
            </w:pPr>
          </w:p>
        </w:tc>
        <w:tc>
          <w:tcPr>
            <w:tcW w:w="3381" w:type="dxa"/>
            <w:gridSpan w:val="6"/>
          </w:tcPr>
          <w:p w14:paraId="5A9E8C41"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Other</w:t>
            </w:r>
          </w:p>
          <w:p w14:paraId="0F77775A"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(please describe</w:t>
            </w:r>
            <w:r w:rsidR="00340EE7">
              <w:rPr>
                <w:rFonts w:ascii="Arial" w:hAnsi="Arial" w:cs="Arial"/>
                <w:sz w:val="20"/>
                <w:lang w:val="en-GB"/>
              </w:rPr>
              <w:t>, if applicable</w:t>
            </w:r>
            <w:r w:rsidRPr="000C23F6">
              <w:rPr>
                <w:rFonts w:ascii="Arial" w:hAnsi="Arial" w:cs="Arial"/>
                <w:sz w:val="20"/>
                <w:lang w:val="en-GB"/>
              </w:rPr>
              <w:t>)</w:t>
            </w:r>
          </w:p>
        </w:tc>
        <w:tc>
          <w:tcPr>
            <w:tcW w:w="4913" w:type="dxa"/>
            <w:gridSpan w:val="10"/>
          </w:tcPr>
          <w:p w14:paraId="752A7416" w14:textId="77777777" w:rsidR="009D3288" w:rsidRPr="000C23F6" w:rsidRDefault="009D3288">
            <w:pPr>
              <w:spacing w:before="60" w:after="60"/>
              <w:rPr>
                <w:rFonts w:ascii="Arial" w:hAnsi="Arial" w:cs="Arial"/>
                <w:sz w:val="20"/>
                <w:lang w:val="en-GB"/>
              </w:rPr>
            </w:pPr>
          </w:p>
        </w:tc>
      </w:tr>
      <w:tr w:rsidR="009D3288" w:rsidRPr="000C23F6" w14:paraId="195950B4" w14:textId="77777777">
        <w:trPr>
          <w:gridAfter w:val="1"/>
          <w:wAfter w:w="6" w:type="dxa"/>
        </w:trPr>
        <w:tc>
          <w:tcPr>
            <w:tcW w:w="720" w:type="dxa"/>
            <w:gridSpan w:val="3"/>
          </w:tcPr>
          <w:p w14:paraId="39D1677C"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1.5</w:t>
            </w:r>
          </w:p>
        </w:tc>
        <w:tc>
          <w:tcPr>
            <w:tcW w:w="3381" w:type="dxa"/>
            <w:gridSpan w:val="6"/>
          </w:tcPr>
          <w:p w14:paraId="317BDB89"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JVCA Partner’s year of registration</w:t>
            </w:r>
          </w:p>
        </w:tc>
        <w:tc>
          <w:tcPr>
            <w:tcW w:w="4913" w:type="dxa"/>
            <w:gridSpan w:val="10"/>
          </w:tcPr>
          <w:p w14:paraId="77A1E84A" w14:textId="77777777" w:rsidR="009D3288" w:rsidRPr="000C23F6" w:rsidRDefault="009D3288">
            <w:pPr>
              <w:spacing w:before="60" w:after="60"/>
              <w:rPr>
                <w:rFonts w:ascii="Arial" w:hAnsi="Arial" w:cs="Arial"/>
                <w:sz w:val="20"/>
                <w:lang w:val="en-GB"/>
              </w:rPr>
            </w:pPr>
          </w:p>
        </w:tc>
      </w:tr>
      <w:tr w:rsidR="00B4537B" w:rsidRPr="000C23F6" w14:paraId="036189FE" w14:textId="77777777">
        <w:trPr>
          <w:gridAfter w:val="1"/>
          <w:wAfter w:w="6" w:type="dxa"/>
        </w:trPr>
        <w:tc>
          <w:tcPr>
            <w:tcW w:w="720" w:type="dxa"/>
            <w:gridSpan w:val="3"/>
            <w:tcBorders>
              <w:bottom w:val="single" w:sz="4" w:space="0" w:color="auto"/>
            </w:tcBorders>
          </w:tcPr>
          <w:p w14:paraId="1279B993" w14:textId="77777777" w:rsidR="00B4537B" w:rsidRPr="000C23F6" w:rsidRDefault="00B4537B">
            <w:pPr>
              <w:spacing w:before="60" w:after="60"/>
              <w:rPr>
                <w:rFonts w:ascii="Arial" w:hAnsi="Arial" w:cs="Arial"/>
                <w:sz w:val="20"/>
                <w:lang w:val="en-GB"/>
              </w:rPr>
            </w:pPr>
            <w:r w:rsidRPr="000C23F6">
              <w:rPr>
                <w:rFonts w:ascii="Arial" w:hAnsi="Arial" w:cs="Arial"/>
                <w:sz w:val="20"/>
                <w:lang w:val="en-GB"/>
              </w:rPr>
              <w:t>1.6</w:t>
            </w:r>
          </w:p>
        </w:tc>
        <w:tc>
          <w:tcPr>
            <w:tcW w:w="8294" w:type="dxa"/>
            <w:gridSpan w:val="16"/>
          </w:tcPr>
          <w:p w14:paraId="62D0E802" w14:textId="77777777" w:rsidR="00B4537B" w:rsidRPr="000C23F6" w:rsidRDefault="00B4537B">
            <w:pPr>
              <w:spacing w:before="60" w:after="60"/>
              <w:rPr>
                <w:rFonts w:ascii="Arial" w:hAnsi="Arial" w:cs="Arial"/>
                <w:sz w:val="20"/>
                <w:lang w:val="en-GB"/>
              </w:rPr>
            </w:pPr>
            <w:r w:rsidRPr="000C23F6">
              <w:rPr>
                <w:rFonts w:ascii="Arial" w:hAnsi="Arial" w:cs="Arial"/>
                <w:sz w:val="20"/>
                <w:lang w:val="en-GB"/>
              </w:rPr>
              <w:t>JVCA Partner’s authorised representative details</w:t>
            </w:r>
          </w:p>
        </w:tc>
      </w:tr>
      <w:tr w:rsidR="009D3288" w:rsidRPr="000C23F6" w14:paraId="42EFD321" w14:textId="77777777">
        <w:trPr>
          <w:gridAfter w:val="1"/>
          <w:wAfter w:w="6" w:type="dxa"/>
        </w:trPr>
        <w:tc>
          <w:tcPr>
            <w:tcW w:w="720" w:type="dxa"/>
            <w:gridSpan w:val="3"/>
            <w:tcBorders>
              <w:bottom w:val="nil"/>
            </w:tcBorders>
          </w:tcPr>
          <w:p w14:paraId="4FF79304" w14:textId="77777777" w:rsidR="009D3288" w:rsidRPr="000C23F6" w:rsidRDefault="009D3288">
            <w:pPr>
              <w:spacing w:before="60" w:after="60"/>
              <w:rPr>
                <w:rFonts w:ascii="Arial" w:hAnsi="Arial" w:cs="Arial"/>
                <w:sz w:val="20"/>
                <w:lang w:val="en-GB"/>
              </w:rPr>
            </w:pPr>
          </w:p>
        </w:tc>
        <w:tc>
          <w:tcPr>
            <w:tcW w:w="3381" w:type="dxa"/>
            <w:gridSpan w:val="6"/>
          </w:tcPr>
          <w:p w14:paraId="67CFCDB4"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Name</w:t>
            </w:r>
          </w:p>
        </w:tc>
        <w:tc>
          <w:tcPr>
            <w:tcW w:w="4913" w:type="dxa"/>
            <w:gridSpan w:val="10"/>
          </w:tcPr>
          <w:p w14:paraId="2A1356A5" w14:textId="77777777" w:rsidR="009D3288" w:rsidRPr="000C23F6" w:rsidRDefault="009D3288">
            <w:pPr>
              <w:spacing w:before="60" w:after="60"/>
              <w:rPr>
                <w:rFonts w:ascii="Arial" w:hAnsi="Arial" w:cs="Arial"/>
                <w:sz w:val="20"/>
                <w:lang w:val="en-GB"/>
              </w:rPr>
            </w:pPr>
          </w:p>
        </w:tc>
      </w:tr>
      <w:tr w:rsidR="00340EE7" w:rsidRPr="000C23F6" w14:paraId="17D52FA0" w14:textId="77777777">
        <w:trPr>
          <w:gridAfter w:val="1"/>
          <w:wAfter w:w="6" w:type="dxa"/>
        </w:trPr>
        <w:tc>
          <w:tcPr>
            <w:tcW w:w="720" w:type="dxa"/>
            <w:gridSpan w:val="3"/>
            <w:tcBorders>
              <w:bottom w:val="nil"/>
            </w:tcBorders>
          </w:tcPr>
          <w:p w14:paraId="05837501" w14:textId="77777777" w:rsidR="00340EE7" w:rsidRPr="000C23F6" w:rsidRDefault="00340EE7">
            <w:pPr>
              <w:spacing w:before="60" w:after="60"/>
              <w:rPr>
                <w:rFonts w:ascii="Arial" w:hAnsi="Arial" w:cs="Arial"/>
                <w:sz w:val="20"/>
                <w:lang w:val="en-GB"/>
              </w:rPr>
            </w:pPr>
          </w:p>
        </w:tc>
        <w:tc>
          <w:tcPr>
            <w:tcW w:w="3381" w:type="dxa"/>
            <w:gridSpan w:val="6"/>
          </w:tcPr>
          <w:p w14:paraId="1F2C5CF0" w14:textId="77777777" w:rsidR="00340EE7" w:rsidRPr="000C23F6" w:rsidRDefault="00340EE7">
            <w:pPr>
              <w:spacing w:before="60" w:after="60"/>
              <w:rPr>
                <w:rFonts w:ascii="Arial" w:hAnsi="Arial" w:cs="Arial"/>
                <w:sz w:val="20"/>
                <w:lang w:val="en-GB"/>
              </w:rPr>
            </w:pPr>
            <w:r>
              <w:rPr>
                <w:rFonts w:ascii="Arial" w:hAnsi="Arial" w:cs="Arial"/>
                <w:sz w:val="20"/>
                <w:lang w:val="en-GB"/>
              </w:rPr>
              <w:t>National ID number</w:t>
            </w:r>
            <w:r w:rsidR="00C953E2">
              <w:rPr>
                <w:rFonts w:ascii="Arial" w:hAnsi="Arial" w:cs="Arial"/>
                <w:sz w:val="20"/>
                <w:lang w:val="en-GB"/>
              </w:rPr>
              <w:t>, if any</w:t>
            </w:r>
            <w:r>
              <w:rPr>
                <w:rFonts w:ascii="Arial" w:hAnsi="Arial" w:cs="Arial"/>
                <w:sz w:val="20"/>
                <w:lang w:val="en-GB"/>
              </w:rPr>
              <w:t xml:space="preserve"> </w:t>
            </w:r>
          </w:p>
        </w:tc>
        <w:tc>
          <w:tcPr>
            <w:tcW w:w="4913" w:type="dxa"/>
            <w:gridSpan w:val="10"/>
          </w:tcPr>
          <w:p w14:paraId="03F63829" w14:textId="77777777" w:rsidR="00340EE7" w:rsidRPr="000C23F6" w:rsidRDefault="00340EE7">
            <w:pPr>
              <w:spacing w:before="60" w:after="60"/>
              <w:rPr>
                <w:rFonts w:ascii="Arial" w:hAnsi="Arial" w:cs="Arial"/>
                <w:sz w:val="20"/>
                <w:lang w:val="en-GB"/>
              </w:rPr>
            </w:pPr>
          </w:p>
        </w:tc>
      </w:tr>
      <w:tr w:rsidR="009D3288" w:rsidRPr="000C23F6" w14:paraId="3CEE9B91" w14:textId="77777777">
        <w:trPr>
          <w:gridAfter w:val="1"/>
          <w:wAfter w:w="6" w:type="dxa"/>
        </w:trPr>
        <w:tc>
          <w:tcPr>
            <w:tcW w:w="720" w:type="dxa"/>
            <w:gridSpan w:val="3"/>
            <w:tcBorders>
              <w:top w:val="nil"/>
              <w:bottom w:val="nil"/>
            </w:tcBorders>
          </w:tcPr>
          <w:p w14:paraId="6890BF7A" w14:textId="77777777" w:rsidR="009D3288" w:rsidRPr="000C23F6" w:rsidRDefault="009D3288">
            <w:pPr>
              <w:spacing w:before="60" w:after="60"/>
              <w:rPr>
                <w:rFonts w:ascii="Arial" w:hAnsi="Arial" w:cs="Arial"/>
                <w:sz w:val="20"/>
                <w:lang w:val="en-GB"/>
              </w:rPr>
            </w:pPr>
          </w:p>
        </w:tc>
        <w:tc>
          <w:tcPr>
            <w:tcW w:w="3381" w:type="dxa"/>
            <w:gridSpan w:val="6"/>
          </w:tcPr>
          <w:p w14:paraId="140E878F"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Address</w:t>
            </w:r>
          </w:p>
        </w:tc>
        <w:tc>
          <w:tcPr>
            <w:tcW w:w="4913" w:type="dxa"/>
            <w:gridSpan w:val="10"/>
          </w:tcPr>
          <w:p w14:paraId="0C73436E" w14:textId="77777777" w:rsidR="009D3288" w:rsidRPr="000C23F6" w:rsidRDefault="009D3288">
            <w:pPr>
              <w:spacing w:before="60" w:after="60"/>
              <w:rPr>
                <w:rFonts w:ascii="Arial" w:hAnsi="Arial" w:cs="Arial"/>
                <w:sz w:val="20"/>
                <w:lang w:val="en-GB"/>
              </w:rPr>
            </w:pPr>
          </w:p>
        </w:tc>
      </w:tr>
      <w:tr w:rsidR="009D3288" w:rsidRPr="000C23F6" w14:paraId="2A545E32" w14:textId="77777777">
        <w:trPr>
          <w:gridAfter w:val="1"/>
          <w:wAfter w:w="6" w:type="dxa"/>
        </w:trPr>
        <w:tc>
          <w:tcPr>
            <w:tcW w:w="720" w:type="dxa"/>
            <w:gridSpan w:val="3"/>
            <w:tcBorders>
              <w:top w:val="nil"/>
              <w:bottom w:val="nil"/>
            </w:tcBorders>
          </w:tcPr>
          <w:p w14:paraId="28D2E3E4" w14:textId="77777777" w:rsidR="009D3288" w:rsidRPr="000C23F6" w:rsidRDefault="009D3288">
            <w:pPr>
              <w:spacing w:before="60" w:after="60"/>
              <w:rPr>
                <w:rFonts w:ascii="Arial" w:hAnsi="Arial" w:cs="Arial"/>
                <w:sz w:val="20"/>
                <w:lang w:val="en-GB"/>
              </w:rPr>
            </w:pPr>
          </w:p>
        </w:tc>
        <w:tc>
          <w:tcPr>
            <w:tcW w:w="3381" w:type="dxa"/>
            <w:gridSpan w:val="6"/>
          </w:tcPr>
          <w:p w14:paraId="3D7D6FFB"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Telephone / Fax numbers</w:t>
            </w:r>
          </w:p>
        </w:tc>
        <w:tc>
          <w:tcPr>
            <w:tcW w:w="4913" w:type="dxa"/>
            <w:gridSpan w:val="10"/>
          </w:tcPr>
          <w:p w14:paraId="103DB4F9" w14:textId="77777777" w:rsidR="009D3288" w:rsidRPr="000C23F6" w:rsidRDefault="009D3288">
            <w:pPr>
              <w:spacing w:before="60" w:after="60"/>
              <w:rPr>
                <w:rFonts w:ascii="Arial" w:hAnsi="Arial" w:cs="Arial"/>
                <w:sz w:val="20"/>
                <w:lang w:val="en-GB"/>
              </w:rPr>
            </w:pPr>
          </w:p>
        </w:tc>
      </w:tr>
      <w:tr w:rsidR="009D3288" w:rsidRPr="000C23F6" w14:paraId="24C10ADB" w14:textId="77777777">
        <w:trPr>
          <w:gridAfter w:val="1"/>
          <w:wAfter w:w="6" w:type="dxa"/>
        </w:trPr>
        <w:tc>
          <w:tcPr>
            <w:tcW w:w="720" w:type="dxa"/>
            <w:gridSpan w:val="3"/>
            <w:tcBorders>
              <w:top w:val="nil"/>
              <w:bottom w:val="single" w:sz="6" w:space="0" w:color="auto"/>
            </w:tcBorders>
          </w:tcPr>
          <w:p w14:paraId="01AE5E50" w14:textId="77777777" w:rsidR="009D3288" w:rsidRPr="000C23F6" w:rsidRDefault="009D3288">
            <w:pPr>
              <w:spacing w:before="60" w:after="60"/>
              <w:rPr>
                <w:rFonts w:ascii="Arial" w:hAnsi="Arial" w:cs="Arial"/>
                <w:sz w:val="20"/>
                <w:lang w:val="en-GB"/>
              </w:rPr>
            </w:pPr>
          </w:p>
        </w:tc>
        <w:tc>
          <w:tcPr>
            <w:tcW w:w="3381" w:type="dxa"/>
            <w:gridSpan w:val="6"/>
            <w:tcBorders>
              <w:bottom w:val="single" w:sz="6" w:space="0" w:color="auto"/>
            </w:tcBorders>
          </w:tcPr>
          <w:p w14:paraId="1964D4BE"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e-mail address</w:t>
            </w:r>
          </w:p>
        </w:tc>
        <w:tc>
          <w:tcPr>
            <w:tcW w:w="4913" w:type="dxa"/>
            <w:gridSpan w:val="10"/>
            <w:tcBorders>
              <w:bottom w:val="single" w:sz="6" w:space="0" w:color="auto"/>
            </w:tcBorders>
          </w:tcPr>
          <w:p w14:paraId="4C4240E9" w14:textId="77777777" w:rsidR="009D3288" w:rsidRPr="000C23F6" w:rsidRDefault="009D3288">
            <w:pPr>
              <w:spacing w:before="60" w:after="60"/>
              <w:rPr>
                <w:rFonts w:ascii="Arial" w:hAnsi="Arial" w:cs="Arial"/>
                <w:sz w:val="20"/>
                <w:lang w:val="en-GB"/>
              </w:rPr>
            </w:pPr>
          </w:p>
        </w:tc>
      </w:tr>
      <w:tr w:rsidR="009D3288" w:rsidRPr="000C23F6" w14:paraId="73FDD341" w14:textId="77777777">
        <w:trPr>
          <w:gridAfter w:val="1"/>
          <w:wAfter w:w="6" w:type="dxa"/>
        </w:trPr>
        <w:tc>
          <w:tcPr>
            <w:tcW w:w="720" w:type="dxa"/>
            <w:gridSpan w:val="3"/>
            <w:tcBorders>
              <w:top w:val="single" w:sz="6" w:space="0" w:color="auto"/>
              <w:left w:val="single" w:sz="6" w:space="0" w:color="auto"/>
              <w:bottom w:val="single" w:sz="6" w:space="0" w:color="auto"/>
              <w:right w:val="single" w:sz="6" w:space="0" w:color="auto"/>
            </w:tcBorders>
          </w:tcPr>
          <w:p w14:paraId="1CCA2FBA"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1.7</w:t>
            </w:r>
          </w:p>
        </w:tc>
        <w:tc>
          <w:tcPr>
            <w:tcW w:w="8294" w:type="dxa"/>
            <w:gridSpan w:val="16"/>
            <w:tcBorders>
              <w:top w:val="single" w:sz="6" w:space="0" w:color="auto"/>
              <w:left w:val="single" w:sz="6" w:space="0" w:color="auto"/>
              <w:bottom w:val="single" w:sz="6" w:space="0" w:color="auto"/>
              <w:right w:val="single" w:sz="6" w:space="0" w:color="auto"/>
            </w:tcBorders>
          </w:tcPr>
          <w:p w14:paraId="1395C6F1" w14:textId="77777777" w:rsidR="009D3288" w:rsidRPr="0006627B" w:rsidRDefault="009D3288">
            <w:pPr>
              <w:spacing w:before="60" w:after="60"/>
              <w:rPr>
                <w:rFonts w:ascii="Arial" w:hAnsi="Arial" w:cs="Arial"/>
                <w:sz w:val="20"/>
                <w:highlight w:val="yellow"/>
                <w:lang w:val="en-GB"/>
              </w:rPr>
            </w:pPr>
            <w:r w:rsidRPr="0006627B">
              <w:rPr>
                <w:rFonts w:ascii="Arial" w:hAnsi="Arial" w:cs="Arial"/>
                <w:sz w:val="20"/>
                <w:highlight w:val="yellow"/>
                <w:lang w:val="en-GB"/>
              </w:rPr>
              <w:t xml:space="preserve">Litigation </w:t>
            </w:r>
            <w:r w:rsidR="008F06E1" w:rsidRPr="0006627B">
              <w:rPr>
                <w:rFonts w:ascii="Arial" w:hAnsi="Arial" w:cs="Arial"/>
                <w:sz w:val="20"/>
                <w:highlight w:val="yellow"/>
                <w:lang w:val="en-GB"/>
              </w:rPr>
              <w:t>[</w:t>
            </w:r>
            <w:smartTag w:uri="urn:schemas-microsoft-com:office:smarttags" w:element="stockticker">
              <w:r w:rsidRPr="0006627B">
                <w:rPr>
                  <w:rFonts w:ascii="Arial" w:hAnsi="Arial" w:cs="Arial"/>
                  <w:sz w:val="20"/>
                  <w:highlight w:val="yellow"/>
                  <w:lang w:val="en-GB"/>
                </w:rPr>
                <w:t>ITT</w:t>
              </w:r>
            </w:smartTag>
            <w:r w:rsidR="00550183">
              <w:rPr>
                <w:rFonts w:ascii="Arial" w:hAnsi="Arial" w:cs="Arial"/>
                <w:sz w:val="20"/>
                <w:highlight w:val="yellow"/>
                <w:lang w:val="en-GB"/>
              </w:rPr>
              <w:t xml:space="preserve"> </w:t>
            </w:r>
            <w:r w:rsidRPr="0006627B">
              <w:rPr>
                <w:rFonts w:ascii="Arial" w:hAnsi="Arial" w:cs="Arial"/>
                <w:sz w:val="20"/>
                <w:highlight w:val="yellow"/>
                <w:lang w:val="en-GB"/>
              </w:rPr>
              <w:t xml:space="preserve">Cause </w:t>
            </w:r>
            <w:r w:rsidR="00340EE7" w:rsidRPr="0006627B">
              <w:rPr>
                <w:rFonts w:ascii="Arial" w:hAnsi="Arial" w:cs="Arial"/>
                <w:sz w:val="20"/>
                <w:highlight w:val="yellow"/>
                <w:lang w:val="en-GB"/>
              </w:rPr>
              <w:t>13</w:t>
            </w:r>
            <w:r w:rsidR="008F06E1" w:rsidRPr="0006627B">
              <w:rPr>
                <w:rFonts w:ascii="Arial" w:hAnsi="Arial" w:cs="Arial"/>
                <w:sz w:val="20"/>
                <w:highlight w:val="yellow"/>
                <w:lang w:val="en-GB"/>
              </w:rPr>
              <w:t>]</w:t>
            </w:r>
          </w:p>
        </w:tc>
      </w:tr>
      <w:tr w:rsidR="00746688" w:rsidRPr="000C23F6" w14:paraId="18A10590" w14:textId="77777777">
        <w:trPr>
          <w:gridAfter w:val="1"/>
          <w:wAfter w:w="6" w:type="dxa"/>
        </w:trPr>
        <w:tc>
          <w:tcPr>
            <w:tcW w:w="720" w:type="dxa"/>
            <w:gridSpan w:val="3"/>
            <w:tcBorders>
              <w:top w:val="single" w:sz="6" w:space="0" w:color="auto"/>
              <w:left w:val="single" w:sz="6" w:space="0" w:color="auto"/>
              <w:bottom w:val="nil"/>
              <w:right w:val="single" w:sz="6" w:space="0" w:color="auto"/>
            </w:tcBorders>
          </w:tcPr>
          <w:p w14:paraId="6B9E5E4B" w14:textId="77777777" w:rsidR="00746688" w:rsidRPr="000C23F6" w:rsidRDefault="00746688">
            <w:pPr>
              <w:spacing w:before="60" w:after="60"/>
              <w:rPr>
                <w:rFonts w:ascii="Arial" w:hAnsi="Arial" w:cs="Arial"/>
                <w:sz w:val="20"/>
                <w:lang w:val="en-GB"/>
              </w:rPr>
            </w:pPr>
          </w:p>
        </w:tc>
        <w:tc>
          <w:tcPr>
            <w:tcW w:w="8294" w:type="dxa"/>
            <w:gridSpan w:val="16"/>
            <w:tcBorders>
              <w:top w:val="single" w:sz="6" w:space="0" w:color="auto"/>
              <w:left w:val="single" w:sz="6" w:space="0" w:color="auto"/>
              <w:bottom w:val="single" w:sz="6" w:space="0" w:color="auto"/>
              <w:right w:val="single" w:sz="6" w:space="0" w:color="auto"/>
            </w:tcBorders>
          </w:tcPr>
          <w:p w14:paraId="359462DA" w14:textId="77777777" w:rsidR="00746688" w:rsidRPr="00C73B87" w:rsidRDefault="00746688" w:rsidP="007D19D5">
            <w:pPr>
              <w:spacing w:before="60" w:after="60"/>
              <w:rPr>
                <w:rFonts w:ascii="Arial" w:hAnsi="Arial" w:cs="Arial"/>
                <w:sz w:val="20"/>
                <w:highlight w:val="yellow"/>
                <w:lang w:val="en-GB"/>
              </w:rPr>
            </w:pPr>
            <w:r>
              <w:rPr>
                <w:rFonts w:ascii="Arial" w:hAnsi="Arial" w:cs="Arial"/>
                <w:sz w:val="20"/>
                <w:highlight w:val="yellow"/>
                <w:lang w:val="en-GB"/>
              </w:rPr>
              <w:t xml:space="preserve">Information on non-performance of contract and pending litigation furnished in </w:t>
            </w:r>
            <w:r w:rsidRPr="00EE0CE5">
              <w:rPr>
                <w:rFonts w:ascii="Arial" w:hAnsi="Arial" w:cs="Arial"/>
                <w:b/>
                <w:i/>
                <w:sz w:val="20"/>
                <w:highlight w:val="yellow"/>
                <w:lang w:val="en-GB"/>
              </w:rPr>
              <w:t>Form</w:t>
            </w:r>
            <w:r>
              <w:rPr>
                <w:rFonts w:ascii="Arial" w:hAnsi="Arial" w:cs="Arial"/>
                <w:sz w:val="20"/>
                <w:highlight w:val="yellow"/>
                <w:lang w:val="en-GB"/>
              </w:rPr>
              <w:t xml:space="preserve"> </w:t>
            </w:r>
            <w:r w:rsidRPr="008B7049">
              <w:rPr>
                <w:rFonts w:ascii="Arial" w:hAnsi="Arial" w:cs="Arial"/>
                <w:b/>
                <w:i/>
                <w:sz w:val="20"/>
                <w:highlight w:val="yellow"/>
                <w:lang w:val="en-GB"/>
              </w:rPr>
              <w:t>PW</w:t>
            </w:r>
            <w:r>
              <w:rPr>
                <w:rFonts w:ascii="Arial" w:hAnsi="Arial" w:cs="Arial"/>
                <w:b/>
                <w:i/>
                <w:sz w:val="20"/>
                <w:highlight w:val="yellow"/>
                <w:lang w:val="en-GB"/>
              </w:rPr>
              <w:t>3</w:t>
            </w:r>
            <w:r w:rsidRPr="008B7049">
              <w:rPr>
                <w:rFonts w:ascii="Arial" w:hAnsi="Arial" w:cs="Arial"/>
                <w:b/>
                <w:i/>
                <w:sz w:val="20"/>
                <w:highlight w:val="yellow"/>
                <w:lang w:val="en-GB"/>
              </w:rPr>
              <w:t>-</w:t>
            </w:r>
            <w:r>
              <w:rPr>
                <w:rFonts w:ascii="Arial" w:hAnsi="Arial" w:cs="Arial"/>
                <w:b/>
                <w:i/>
                <w:sz w:val="20"/>
                <w:highlight w:val="yellow"/>
                <w:lang w:val="en-GB"/>
              </w:rPr>
              <w:t>12</w:t>
            </w:r>
          </w:p>
        </w:tc>
      </w:tr>
      <w:tr w:rsidR="00746688" w:rsidRPr="000C23F6" w14:paraId="7F601A87" w14:textId="77777777">
        <w:trPr>
          <w:gridAfter w:val="1"/>
          <w:wAfter w:w="6" w:type="dxa"/>
        </w:trPr>
        <w:tc>
          <w:tcPr>
            <w:tcW w:w="720" w:type="dxa"/>
            <w:gridSpan w:val="3"/>
            <w:tcBorders>
              <w:top w:val="single" w:sz="6" w:space="0" w:color="auto"/>
              <w:bottom w:val="single" w:sz="4" w:space="0" w:color="auto"/>
            </w:tcBorders>
          </w:tcPr>
          <w:p w14:paraId="745F19E9" w14:textId="77777777" w:rsidR="00746688" w:rsidRPr="000C23F6" w:rsidRDefault="00746688">
            <w:pPr>
              <w:spacing w:before="60" w:after="60"/>
              <w:rPr>
                <w:rFonts w:ascii="Arial" w:hAnsi="Arial" w:cs="Arial"/>
                <w:sz w:val="20"/>
                <w:lang w:val="en-GB"/>
              </w:rPr>
            </w:pPr>
            <w:r w:rsidRPr="000C23F6">
              <w:rPr>
                <w:rFonts w:ascii="Arial" w:hAnsi="Arial" w:cs="Arial"/>
                <w:sz w:val="20"/>
                <w:lang w:val="en-GB"/>
              </w:rPr>
              <w:t>1.8</w:t>
            </w:r>
          </w:p>
        </w:tc>
        <w:tc>
          <w:tcPr>
            <w:tcW w:w="3381" w:type="dxa"/>
            <w:gridSpan w:val="6"/>
            <w:tcBorders>
              <w:top w:val="single" w:sz="6" w:space="0" w:color="auto"/>
              <w:bottom w:val="single" w:sz="4" w:space="0" w:color="auto"/>
            </w:tcBorders>
          </w:tcPr>
          <w:p w14:paraId="7F71ED1C" w14:textId="77777777" w:rsidR="00746688" w:rsidRPr="000C23F6" w:rsidRDefault="00746688">
            <w:pPr>
              <w:spacing w:before="60" w:after="60"/>
              <w:rPr>
                <w:rFonts w:ascii="Arial" w:hAnsi="Arial" w:cs="Arial"/>
                <w:sz w:val="20"/>
                <w:lang w:val="en-GB"/>
              </w:rPr>
            </w:pPr>
            <w:r w:rsidRPr="000C23F6">
              <w:rPr>
                <w:rFonts w:ascii="Arial" w:hAnsi="Arial" w:cs="Arial"/>
                <w:sz w:val="20"/>
                <w:lang w:val="en-GB"/>
              </w:rPr>
              <w:t>JVCA Partner to attach copies of the original documents</w:t>
            </w:r>
            <w:r>
              <w:rPr>
                <w:rFonts w:ascii="Arial" w:hAnsi="Arial" w:cs="Arial"/>
                <w:sz w:val="20"/>
                <w:lang w:val="en-GB"/>
              </w:rPr>
              <w:t xml:space="preserve"> mentioned aside</w:t>
            </w:r>
          </w:p>
        </w:tc>
        <w:tc>
          <w:tcPr>
            <w:tcW w:w="4913" w:type="dxa"/>
            <w:gridSpan w:val="10"/>
            <w:tcBorders>
              <w:top w:val="single" w:sz="6" w:space="0" w:color="auto"/>
              <w:bottom w:val="single" w:sz="4" w:space="0" w:color="auto"/>
            </w:tcBorders>
            <w:vAlign w:val="bottom"/>
          </w:tcPr>
          <w:p w14:paraId="50A259E9" w14:textId="77777777" w:rsidR="00746688" w:rsidRPr="00F53C00" w:rsidRDefault="00746688" w:rsidP="00F53C00">
            <w:pPr>
              <w:spacing w:before="60" w:after="60"/>
              <w:jc w:val="center"/>
              <w:rPr>
                <w:rFonts w:ascii="Arial" w:hAnsi="Arial" w:cs="Arial"/>
                <w:sz w:val="16"/>
                <w:szCs w:val="16"/>
                <w:lang w:val="en-GB"/>
              </w:rPr>
            </w:pPr>
            <w:r w:rsidRPr="00F53C00">
              <w:rPr>
                <w:rFonts w:ascii="Arial" w:hAnsi="Arial" w:cs="Arial"/>
                <w:sz w:val="16"/>
                <w:szCs w:val="16"/>
                <w:lang w:val="en-GB"/>
              </w:rPr>
              <w:t xml:space="preserve">[All documents required under </w:t>
            </w:r>
            <w:smartTag w:uri="urn:schemas-microsoft-com:office:smarttags" w:element="stockticker">
              <w:r w:rsidRPr="00F53C00">
                <w:rPr>
                  <w:rFonts w:ascii="Arial" w:hAnsi="Arial" w:cs="Arial"/>
                  <w:sz w:val="16"/>
                  <w:szCs w:val="16"/>
                  <w:lang w:val="en-GB"/>
                </w:rPr>
                <w:t>ITT</w:t>
              </w:r>
            </w:smartTag>
            <w:r w:rsidRPr="00F53C00">
              <w:rPr>
                <w:rFonts w:ascii="Arial" w:hAnsi="Arial" w:cs="Arial"/>
                <w:sz w:val="16"/>
                <w:szCs w:val="16"/>
                <w:lang w:val="en-GB"/>
              </w:rPr>
              <w:t xml:space="preserve"> Clauses 5 and 2</w:t>
            </w:r>
            <w:r>
              <w:rPr>
                <w:rFonts w:ascii="Arial" w:hAnsi="Arial" w:cs="Arial"/>
                <w:sz w:val="16"/>
                <w:szCs w:val="16"/>
                <w:lang w:val="en-GB"/>
              </w:rPr>
              <w:t>5</w:t>
            </w:r>
            <w:r w:rsidRPr="00F53C00">
              <w:rPr>
                <w:rFonts w:ascii="Arial" w:hAnsi="Arial" w:cs="Arial"/>
                <w:sz w:val="16"/>
                <w:szCs w:val="16"/>
                <w:lang w:val="en-GB"/>
              </w:rPr>
              <w:t>]</w:t>
            </w:r>
          </w:p>
        </w:tc>
      </w:tr>
      <w:tr w:rsidR="00746688" w:rsidRPr="000C23F6" w14:paraId="4276E5B4" w14:textId="77777777">
        <w:trPr>
          <w:gridAfter w:val="1"/>
          <w:wAfter w:w="6" w:type="dxa"/>
        </w:trPr>
        <w:tc>
          <w:tcPr>
            <w:tcW w:w="9014" w:type="dxa"/>
            <w:gridSpan w:val="19"/>
            <w:tcBorders>
              <w:top w:val="single" w:sz="6" w:space="0" w:color="auto"/>
              <w:left w:val="single" w:sz="6" w:space="0" w:color="auto"/>
              <w:bottom w:val="single" w:sz="6" w:space="0" w:color="auto"/>
              <w:right w:val="single" w:sz="6" w:space="0" w:color="auto"/>
            </w:tcBorders>
          </w:tcPr>
          <w:p w14:paraId="24E6B9E9" w14:textId="77777777" w:rsidR="00746688" w:rsidRPr="000C23F6" w:rsidRDefault="00746688">
            <w:pPr>
              <w:spacing w:before="60" w:after="60"/>
              <w:rPr>
                <w:rFonts w:ascii="Arial" w:hAnsi="Arial" w:cs="Arial"/>
                <w:sz w:val="20"/>
                <w:lang w:val="en-GB"/>
              </w:rPr>
            </w:pPr>
            <w:r w:rsidRPr="000C23F6">
              <w:rPr>
                <w:rFonts w:ascii="Arial" w:hAnsi="Arial" w:cs="Arial"/>
                <w:sz w:val="20"/>
                <w:lang w:val="en-GB"/>
              </w:rPr>
              <w:t xml:space="preserve">The following two </w:t>
            </w:r>
            <w:r>
              <w:rPr>
                <w:rFonts w:ascii="Arial" w:hAnsi="Arial" w:cs="Arial"/>
                <w:sz w:val="20"/>
                <w:lang w:val="en-GB"/>
              </w:rPr>
              <w:t xml:space="preserve">information are applicable for </w:t>
            </w:r>
            <w:r w:rsidRPr="000C23F6">
              <w:rPr>
                <w:rFonts w:ascii="Arial" w:hAnsi="Arial" w:cs="Arial"/>
                <w:sz w:val="20"/>
                <w:lang w:val="en-GB"/>
              </w:rPr>
              <w:t xml:space="preserve"> national JVCA Partners only                                                                                                                                                                                                                                                                                                                                                                                                                                                                                                                                 </w:t>
            </w:r>
          </w:p>
        </w:tc>
      </w:tr>
      <w:tr w:rsidR="00746688" w:rsidRPr="000C23F6" w14:paraId="7978C784" w14:textId="77777777">
        <w:trPr>
          <w:gridAfter w:val="1"/>
          <w:wAfter w:w="6" w:type="dxa"/>
        </w:trPr>
        <w:tc>
          <w:tcPr>
            <w:tcW w:w="720" w:type="dxa"/>
            <w:gridSpan w:val="3"/>
            <w:tcBorders>
              <w:top w:val="single" w:sz="6" w:space="0" w:color="auto"/>
              <w:left w:val="single" w:sz="6" w:space="0" w:color="auto"/>
              <w:bottom w:val="single" w:sz="6" w:space="0" w:color="auto"/>
              <w:right w:val="single" w:sz="6" w:space="0" w:color="auto"/>
            </w:tcBorders>
          </w:tcPr>
          <w:p w14:paraId="6656FDDC" w14:textId="77777777" w:rsidR="00746688" w:rsidRPr="000C23F6" w:rsidRDefault="00746688">
            <w:pPr>
              <w:spacing w:before="60" w:after="60"/>
              <w:rPr>
                <w:rFonts w:ascii="Arial" w:hAnsi="Arial" w:cs="Arial"/>
                <w:sz w:val="20"/>
                <w:lang w:val="en-GB"/>
              </w:rPr>
            </w:pPr>
            <w:r w:rsidRPr="000C23F6">
              <w:rPr>
                <w:rFonts w:ascii="Arial" w:hAnsi="Arial" w:cs="Arial"/>
                <w:sz w:val="20"/>
                <w:lang w:val="en-GB"/>
              </w:rPr>
              <w:t>1.9</w:t>
            </w:r>
          </w:p>
        </w:tc>
        <w:tc>
          <w:tcPr>
            <w:tcW w:w="3381" w:type="dxa"/>
            <w:gridSpan w:val="6"/>
            <w:tcBorders>
              <w:top w:val="single" w:sz="6" w:space="0" w:color="auto"/>
              <w:left w:val="single" w:sz="6" w:space="0" w:color="auto"/>
              <w:bottom w:val="single" w:sz="6" w:space="0" w:color="auto"/>
              <w:right w:val="single" w:sz="6" w:space="0" w:color="auto"/>
            </w:tcBorders>
          </w:tcPr>
          <w:p w14:paraId="3255C819" w14:textId="77777777" w:rsidR="00746688" w:rsidRPr="000C23F6" w:rsidRDefault="00746688">
            <w:pPr>
              <w:spacing w:before="60" w:after="60"/>
              <w:rPr>
                <w:rFonts w:ascii="Arial" w:hAnsi="Arial" w:cs="Arial"/>
                <w:sz w:val="20"/>
                <w:lang w:val="en-GB"/>
              </w:rPr>
            </w:pPr>
            <w:r w:rsidRPr="000C23F6">
              <w:rPr>
                <w:rFonts w:ascii="Arial" w:hAnsi="Arial" w:cs="Arial"/>
                <w:sz w:val="20"/>
                <w:lang w:val="en-GB"/>
              </w:rPr>
              <w:t>JVCA Partner’s Value Added Tax Registration (VAT) Number</w:t>
            </w:r>
          </w:p>
        </w:tc>
        <w:tc>
          <w:tcPr>
            <w:tcW w:w="4913" w:type="dxa"/>
            <w:gridSpan w:val="10"/>
            <w:tcBorders>
              <w:top w:val="single" w:sz="6" w:space="0" w:color="auto"/>
              <w:left w:val="single" w:sz="6" w:space="0" w:color="auto"/>
              <w:bottom w:val="single" w:sz="6" w:space="0" w:color="auto"/>
              <w:right w:val="single" w:sz="6" w:space="0" w:color="auto"/>
            </w:tcBorders>
          </w:tcPr>
          <w:p w14:paraId="1FEA457E" w14:textId="77777777" w:rsidR="00746688" w:rsidRPr="000C23F6" w:rsidRDefault="00746688">
            <w:pPr>
              <w:spacing w:before="60" w:after="60"/>
              <w:rPr>
                <w:rFonts w:ascii="Arial" w:hAnsi="Arial" w:cs="Arial"/>
                <w:sz w:val="20"/>
                <w:lang w:val="en-GB"/>
              </w:rPr>
            </w:pPr>
          </w:p>
        </w:tc>
      </w:tr>
      <w:tr w:rsidR="00746688" w:rsidRPr="000C23F6" w14:paraId="1A3A2491" w14:textId="77777777">
        <w:trPr>
          <w:gridAfter w:val="1"/>
          <w:wAfter w:w="6" w:type="dxa"/>
        </w:trPr>
        <w:tc>
          <w:tcPr>
            <w:tcW w:w="720" w:type="dxa"/>
            <w:gridSpan w:val="3"/>
            <w:tcBorders>
              <w:top w:val="single" w:sz="6" w:space="0" w:color="auto"/>
              <w:left w:val="single" w:sz="6" w:space="0" w:color="auto"/>
              <w:bottom w:val="single" w:sz="6" w:space="0" w:color="auto"/>
              <w:right w:val="single" w:sz="6" w:space="0" w:color="auto"/>
            </w:tcBorders>
          </w:tcPr>
          <w:p w14:paraId="298AFD81" w14:textId="77777777" w:rsidR="00746688" w:rsidRPr="000C23F6" w:rsidRDefault="00746688">
            <w:pPr>
              <w:spacing w:before="60" w:after="60"/>
              <w:rPr>
                <w:rFonts w:ascii="Arial" w:hAnsi="Arial" w:cs="Arial"/>
                <w:sz w:val="20"/>
                <w:lang w:val="en-GB"/>
              </w:rPr>
            </w:pPr>
            <w:r w:rsidRPr="000C23F6">
              <w:rPr>
                <w:rFonts w:ascii="Arial" w:hAnsi="Arial" w:cs="Arial"/>
                <w:sz w:val="20"/>
                <w:lang w:val="en-GB"/>
              </w:rPr>
              <w:t>1.10</w:t>
            </w:r>
          </w:p>
        </w:tc>
        <w:tc>
          <w:tcPr>
            <w:tcW w:w="3381" w:type="dxa"/>
            <w:gridSpan w:val="6"/>
            <w:tcBorders>
              <w:top w:val="single" w:sz="6" w:space="0" w:color="auto"/>
              <w:left w:val="single" w:sz="6" w:space="0" w:color="auto"/>
              <w:bottom w:val="single" w:sz="6" w:space="0" w:color="auto"/>
              <w:right w:val="single" w:sz="6" w:space="0" w:color="auto"/>
            </w:tcBorders>
          </w:tcPr>
          <w:p w14:paraId="542BFCBA" w14:textId="77777777" w:rsidR="00746688" w:rsidRPr="000C23F6" w:rsidRDefault="00746688">
            <w:pPr>
              <w:spacing w:before="60" w:after="60"/>
              <w:rPr>
                <w:rFonts w:ascii="Arial" w:hAnsi="Arial" w:cs="Arial"/>
                <w:sz w:val="20"/>
                <w:lang w:val="en-GB"/>
              </w:rPr>
            </w:pPr>
            <w:r w:rsidRPr="000C23F6">
              <w:rPr>
                <w:rFonts w:ascii="Arial" w:hAnsi="Arial" w:cs="Arial"/>
                <w:sz w:val="20"/>
                <w:lang w:val="en-GB"/>
              </w:rPr>
              <w:t>JVCA Partner’s Tax Identification Number</w:t>
            </w:r>
            <w:r>
              <w:rPr>
                <w:rFonts w:ascii="Arial" w:hAnsi="Arial" w:cs="Arial"/>
                <w:sz w:val="20"/>
                <w:lang w:val="en-GB"/>
              </w:rPr>
              <w:t xml:space="preserve"> </w:t>
            </w:r>
            <w:r w:rsidRPr="000C23F6">
              <w:rPr>
                <w:rFonts w:ascii="Arial" w:hAnsi="Arial" w:cs="Arial"/>
                <w:sz w:val="20"/>
                <w:lang w:val="en-GB"/>
              </w:rPr>
              <w:t>(TIN)</w:t>
            </w:r>
          </w:p>
        </w:tc>
        <w:tc>
          <w:tcPr>
            <w:tcW w:w="4913" w:type="dxa"/>
            <w:gridSpan w:val="10"/>
            <w:tcBorders>
              <w:top w:val="single" w:sz="6" w:space="0" w:color="auto"/>
              <w:left w:val="single" w:sz="6" w:space="0" w:color="auto"/>
              <w:bottom w:val="single" w:sz="6" w:space="0" w:color="auto"/>
              <w:right w:val="single" w:sz="6" w:space="0" w:color="auto"/>
            </w:tcBorders>
          </w:tcPr>
          <w:p w14:paraId="368B549F" w14:textId="77777777" w:rsidR="00746688" w:rsidRPr="000C23F6" w:rsidRDefault="00746688">
            <w:pPr>
              <w:spacing w:before="60" w:after="60"/>
              <w:rPr>
                <w:rFonts w:ascii="Arial" w:hAnsi="Arial" w:cs="Arial"/>
                <w:sz w:val="20"/>
                <w:lang w:val="en-GB"/>
              </w:rPr>
            </w:pPr>
          </w:p>
        </w:tc>
      </w:tr>
      <w:tr w:rsidR="00746688" w:rsidRPr="000C23F6" w14:paraId="62B9615E" w14:textId="77777777">
        <w:trPr>
          <w:gridAfter w:val="1"/>
          <w:wAfter w:w="6" w:type="dxa"/>
        </w:trPr>
        <w:tc>
          <w:tcPr>
            <w:tcW w:w="9014" w:type="dxa"/>
            <w:gridSpan w:val="19"/>
            <w:tcBorders>
              <w:top w:val="single" w:sz="6" w:space="0" w:color="auto"/>
              <w:left w:val="single" w:sz="6" w:space="0" w:color="auto"/>
              <w:bottom w:val="single" w:sz="6" w:space="0" w:color="auto"/>
              <w:right w:val="single" w:sz="6" w:space="0" w:color="auto"/>
            </w:tcBorders>
          </w:tcPr>
          <w:p w14:paraId="4399891F" w14:textId="77777777" w:rsidR="00746688" w:rsidRDefault="00746688">
            <w:pPr>
              <w:spacing w:before="60" w:after="60"/>
              <w:rPr>
                <w:rFonts w:ascii="Arial" w:hAnsi="Arial" w:cs="Arial"/>
                <w:sz w:val="20"/>
                <w:lang w:val="en-GB"/>
              </w:rPr>
            </w:pPr>
            <w:r w:rsidRPr="000C23F6">
              <w:rPr>
                <w:rFonts w:ascii="Arial" w:hAnsi="Arial" w:cs="Arial"/>
                <w:sz w:val="20"/>
                <w:lang w:val="en-GB"/>
              </w:rPr>
              <w:t>[The foreign JVCA Partners, in accordance with ITT</w:t>
            </w:r>
            <w:r>
              <w:rPr>
                <w:rFonts w:ascii="Arial" w:hAnsi="Arial" w:cs="Arial"/>
                <w:sz w:val="20"/>
                <w:lang w:val="en-GB"/>
              </w:rPr>
              <w:t xml:space="preserve"> Clause  5</w:t>
            </w:r>
            <w:r w:rsidRPr="000C23F6">
              <w:rPr>
                <w:rFonts w:ascii="Arial" w:hAnsi="Arial" w:cs="Arial"/>
                <w:sz w:val="20"/>
                <w:lang w:val="en-GB"/>
              </w:rPr>
              <w:t>, shall provide evidence  by a written declaration to that effect  to demonstrate that it meets the criterion]</w:t>
            </w:r>
          </w:p>
          <w:p w14:paraId="742E37CF" w14:textId="77777777" w:rsidR="00714F75" w:rsidRDefault="00714F75">
            <w:pPr>
              <w:spacing w:before="60" w:after="60"/>
              <w:rPr>
                <w:rFonts w:ascii="Arial" w:hAnsi="Arial" w:cs="Arial"/>
                <w:sz w:val="20"/>
                <w:lang w:val="en-GB"/>
              </w:rPr>
            </w:pPr>
          </w:p>
          <w:p w14:paraId="2C200054" w14:textId="77777777" w:rsidR="00714F75" w:rsidRPr="000C23F6" w:rsidRDefault="00714F75">
            <w:pPr>
              <w:spacing w:before="60" w:after="60"/>
              <w:rPr>
                <w:rFonts w:ascii="Arial" w:hAnsi="Arial" w:cs="Arial"/>
                <w:sz w:val="20"/>
                <w:lang w:val="en-GB"/>
              </w:rPr>
            </w:pPr>
          </w:p>
        </w:tc>
      </w:tr>
      <w:tr w:rsidR="00746688" w:rsidRPr="000C23F6" w14:paraId="35433931" w14:textId="77777777">
        <w:trPr>
          <w:gridAfter w:val="1"/>
          <w:wAfter w:w="6" w:type="dxa"/>
        </w:trPr>
        <w:tc>
          <w:tcPr>
            <w:tcW w:w="9014" w:type="dxa"/>
            <w:gridSpan w:val="19"/>
            <w:tcBorders>
              <w:top w:val="single" w:sz="6" w:space="0" w:color="auto"/>
              <w:left w:val="single" w:sz="6" w:space="0" w:color="auto"/>
              <w:bottom w:val="single" w:sz="6" w:space="0" w:color="auto"/>
              <w:right w:val="single" w:sz="6" w:space="0" w:color="auto"/>
            </w:tcBorders>
            <w:shd w:val="clear" w:color="auto" w:fill="C0C0C0"/>
          </w:tcPr>
          <w:p w14:paraId="7CD93E98" w14:textId="77777777" w:rsidR="00746688" w:rsidRPr="000C23F6" w:rsidRDefault="00746688">
            <w:pPr>
              <w:spacing w:before="60" w:after="60"/>
              <w:rPr>
                <w:rFonts w:ascii="Arial" w:hAnsi="Arial" w:cs="Arial"/>
                <w:sz w:val="20"/>
                <w:lang w:val="en-GB"/>
              </w:rPr>
            </w:pPr>
            <w:r>
              <w:rPr>
                <w:rFonts w:ascii="Arial" w:hAnsi="Arial" w:cs="Arial"/>
                <w:sz w:val="20"/>
                <w:lang w:val="en-GB"/>
              </w:rPr>
              <w:lastRenderedPageBreak/>
              <w:t xml:space="preserve">2.         </w:t>
            </w:r>
            <w:r w:rsidRPr="000C23F6">
              <w:rPr>
                <w:rFonts w:ascii="Arial" w:hAnsi="Arial" w:cs="Arial"/>
                <w:sz w:val="20"/>
                <w:lang w:val="en-GB"/>
              </w:rPr>
              <w:t>Key Activity(</w:t>
            </w:r>
            <w:proofErr w:type="spellStart"/>
            <w:r w:rsidRPr="000C23F6">
              <w:rPr>
                <w:rFonts w:ascii="Arial" w:hAnsi="Arial" w:cs="Arial"/>
                <w:sz w:val="20"/>
                <w:lang w:val="en-GB"/>
              </w:rPr>
              <w:t>ies</w:t>
            </w:r>
            <w:proofErr w:type="spellEnd"/>
            <w:r w:rsidRPr="000C23F6">
              <w:rPr>
                <w:rFonts w:ascii="Arial" w:hAnsi="Arial" w:cs="Arial"/>
                <w:sz w:val="20"/>
                <w:lang w:val="en-GB"/>
              </w:rPr>
              <w:t xml:space="preserve">) for which it is intended to be </w:t>
            </w:r>
            <w:r>
              <w:rPr>
                <w:rFonts w:ascii="Arial" w:hAnsi="Arial" w:cs="Arial"/>
                <w:sz w:val="20"/>
                <w:lang w:val="en-GB"/>
              </w:rPr>
              <w:t>joint ventured [ITT Clause 13]</w:t>
            </w:r>
          </w:p>
        </w:tc>
      </w:tr>
      <w:tr w:rsidR="00746688" w:rsidRPr="000C23F6" w14:paraId="39962272" w14:textId="77777777">
        <w:trPr>
          <w:gridAfter w:val="1"/>
          <w:wAfter w:w="6" w:type="dxa"/>
        </w:trPr>
        <w:tc>
          <w:tcPr>
            <w:tcW w:w="660" w:type="dxa"/>
            <w:gridSpan w:val="2"/>
            <w:tcBorders>
              <w:top w:val="single" w:sz="6" w:space="0" w:color="auto"/>
              <w:left w:val="single" w:sz="6" w:space="0" w:color="auto"/>
              <w:bottom w:val="single" w:sz="6" w:space="0" w:color="auto"/>
              <w:right w:val="single" w:sz="6" w:space="0" w:color="auto"/>
            </w:tcBorders>
          </w:tcPr>
          <w:p w14:paraId="6EF5DCE6" w14:textId="77777777" w:rsidR="00746688" w:rsidRPr="000C23F6" w:rsidRDefault="00746688">
            <w:pPr>
              <w:spacing w:before="60" w:after="60"/>
              <w:rPr>
                <w:rFonts w:ascii="Arial" w:hAnsi="Arial" w:cs="Arial"/>
                <w:sz w:val="20"/>
                <w:lang w:val="en-GB"/>
              </w:rPr>
            </w:pPr>
          </w:p>
        </w:tc>
        <w:tc>
          <w:tcPr>
            <w:tcW w:w="3410" w:type="dxa"/>
            <w:gridSpan w:val="6"/>
            <w:tcBorders>
              <w:top w:val="single" w:sz="6" w:space="0" w:color="auto"/>
              <w:left w:val="single" w:sz="6" w:space="0" w:color="auto"/>
              <w:bottom w:val="single" w:sz="6" w:space="0" w:color="auto"/>
              <w:right w:val="single" w:sz="6" w:space="0" w:color="auto"/>
            </w:tcBorders>
          </w:tcPr>
          <w:p w14:paraId="6928440F" w14:textId="77777777" w:rsidR="00746688" w:rsidRPr="000C23F6" w:rsidRDefault="00746688">
            <w:pPr>
              <w:spacing w:before="60" w:after="60"/>
              <w:rPr>
                <w:rFonts w:ascii="Arial" w:hAnsi="Arial" w:cs="Arial"/>
                <w:sz w:val="20"/>
                <w:lang w:val="en-GB"/>
              </w:rPr>
            </w:pPr>
            <w:r>
              <w:rPr>
                <w:rFonts w:ascii="Arial" w:hAnsi="Arial" w:cs="Arial"/>
                <w:sz w:val="20"/>
                <w:lang w:val="en-GB"/>
              </w:rPr>
              <w:t>Elements of Activity</w:t>
            </w:r>
          </w:p>
        </w:tc>
        <w:tc>
          <w:tcPr>
            <w:tcW w:w="4944" w:type="dxa"/>
            <w:gridSpan w:val="11"/>
            <w:tcBorders>
              <w:top w:val="single" w:sz="6" w:space="0" w:color="auto"/>
              <w:left w:val="single" w:sz="6" w:space="0" w:color="auto"/>
              <w:bottom w:val="single" w:sz="6" w:space="0" w:color="auto"/>
              <w:right w:val="single" w:sz="6" w:space="0" w:color="auto"/>
            </w:tcBorders>
          </w:tcPr>
          <w:p w14:paraId="48C7F1DA" w14:textId="77777777" w:rsidR="00746688" w:rsidRPr="000C23F6" w:rsidRDefault="00746688">
            <w:pPr>
              <w:spacing w:before="60" w:after="60"/>
              <w:rPr>
                <w:rFonts w:ascii="Arial" w:hAnsi="Arial" w:cs="Arial"/>
                <w:sz w:val="20"/>
                <w:lang w:val="en-GB"/>
              </w:rPr>
            </w:pPr>
            <w:r>
              <w:rPr>
                <w:rFonts w:ascii="Arial" w:hAnsi="Arial" w:cs="Arial"/>
                <w:sz w:val="20"/>
                <w:lang w:val="en-GB"/>
              </w:rPr>
              <w:t>Brief description of Activity</w:t>
            </w:r>
          </w:p>
        </w:tc>
      </w:tr>
      <w:tr w:rsidR="00746688" w:rsidRPr="000C23F6" w14:paraId="4E52E4DB" w14:textId="77777777">
        <w:trPr>
          <w:gridAfter w:val="1"/>
          <w:wAfter w:w="6" w:type="dxa"/>
        </w:trPr>
        <w:tc>
          <w:tcPr>
            <w:tcW w:w="660" w:type="dxa"/>
            <w:gridSpan w:val="2"/>
            <w:tcBorders>
              <w:top w:val="single" w:sz="6" w:space="0" w:color="auto"/>
              <w:left w:val="single" w:sz="6" w:space="0" w:color="auto"/>
              <w:bottom w:val="single" w:sz="6" w:space="0" w:color="auto"/>
              <w:right w:val="single" w:sz="6" w:space="0" w:color="auto"/>
            </w:tcBorders>
          </w:tcPr>
          <w:p w14:paraId="4FB4389E" w14:textId="77777777" w:rsidR="00746688" w:rsidRPr="000C23F6" w:rsidRDefault="00746688">
            <w:pPr>
              <w:spacing w:before="60" w:after="60"/>
              <w:rPr>
                <w:rFonts w:ascii="Arial" w:hAnsi="Arial" w:cs="Arial"/>
                <w:sz w:val="20"/>
                <w:lang w:val="en-GB"/>
              </w:rPr>
            </w:pPr>
          </w:p>
        </w:tc>
        <w:tc>
          <w:tcPr>
            <w:tcW w:w="3410" w:type="dxa"/>
            <w:gridSpan w:val="6"/>
            <w:tcBorders>
              <w:top w:val="single" w:sz="6" w:space="0" w:color="auto"/>
              <w:left w:val="single" w:sz="6" w:space="0" w:color="auto"/>
              <w:bottom w:val="single" w:sz="6" w:space="0" w:color="auto"/>
              <w:right w:val="single" w:sz="6" w:space="0" w:color="auto"/>
            </w:tcBorders>
          </w:tcPr>
          <w:p w14:paraId="4FECF0FF" w14:textId="77777777" w:rsidR="00746688" w:rsidRPr="000C23F6" w:rsidRDefault="00746688">
            <w:pPr>
              <w:spacing w:before="60" w:after="60"/>
              <w:rPr>
                <w:rFonts w:ascii="Arial" w:hAnsi="Arial" w:cs="Arial"/>
                <w:sz w:val="20"/>
                <w:lang w:val="en-GB"/>
              </w:rPr>
            </w:pPr>
          </w:p>
        </w:tc>
        <w:tc>
          <w:tcPr>
            <w:tcW w:w="4944" w:type="dxa"/>
            <w:gridSpan w:val="11"/>
            <w:tcBorders>
              <w:top w:val="single" w:sz="6" w:space="0" w:color="auto"/>
              <w:left w:val="single" w:sz="6" w:space="0" w:color="auto"/>
              <w:bottom w:val="single" w:sz="6" w:space="0" w:color="auto"/>
              <w:right w:val="single" w:sz="6" w:space="0" w:color="auto"/>
            </w:tcBorders>
          </w:tcPr>
          <w:p w14:paraId="4FE63A2E" w14:textId="77777777" w:rsidR="00746688" w:rsidRPr="000C23F6" w:rsidRDefault="00746688">
            <w:pPr>
              <w:spacing w:before="60" w:after="60"/>
              <w:rPr>
                <w:rFonts w:ascii="Arial" w:hAnsi="Arial" w:cs="Arial"/>
                <w:sz w:val="20"/>
                <w:lang w:val="en-GB"/>
              </w:rPr>
            </w:pPr>
          </w:p>
        </w:tc>
      </w:tr>
      <w:tr w:rsidR="00746688" w:rsidRPr="000C23F6" w14:paraId="0F8F7CF4" w14:textId="77777777">
        <w:trPr>
          <w:gridAfter w:val="1"/>
          <w:wAfter w:w="6" w:type="dxa"/>
        </w:trPr>
        <w:tc>
          <w:tcPr>
            <w:tcW w:w="9014" w:type="dxa"/>
            <w:gridSpan w:val="19"/>
            <w:shd w:val="clear" w:color="auto" w:fill="C0C0C0"/>
          </w:tcPr>
          <w:p w14:paraId="5D227FD9" w14:textId="77777777" w:rsidR="00746688" w:rsidRPr="000C23F6" w:rsidRDefault="00746688">
            <w:pPr>
              <w:spacing w:before="60" w:after="60"/>
              <w:rPr>
                <w:rFonts w:ascii="Arial" w:hAnsi="Arial" w:cs="Arial"/>
                <w:i/>
                <w:iCs/>
                <w:sz w:val="20"/>
                <w:lang w:val="en-GB"/>
              </w:rPr>
            </w:pPr>
            <w:r>
              <w:rPr>
                <w:rFonts w:ascii="Arial" w:hAnsi="Arial" w:cs="Arial"/>
                <w:sz w:val="20"/>
                <w:lang w:val="en-GB"/>
              </w:rPr>
              <w:t>3</w:t>
            </w:r>
            <w:r w:rsidRPr="000C23F6">
              <w:rPr>
                <w:rFonts w:ascii="Arial" w:hAnsi="Arial" w:cs="Arial"/>
                <w:sz w:val="20"/>
                <w:lang w:val="en-GB"/>
              </w:rPr>
              <w:t>.</w:t>
            </w:r>
            <w:r w:rsidRPr="000C23F6">
              <w:rPr>
                <w:rFonts w:ascii="Arial" w:hAnsi="Arial" w:cs="Arial"/>
                <w:sz w:val="20"/>
                <w:lang w:val="en-GB"/>
              </w:rPr>
              <w:tab/>
              <w:t xml:space="preserve">Qualification Information of the JVCA Partner </w:t>
            </w:r>
            <w:r w:rsidRPr="004D7B55">
              <w:rPr>
                <w:rFonts w:ascii="Arial" w:hAnsi="Arial" w:cs="Arial"/>
                <w:iCs/>
                <w:sz w:val="20"/>
                <w:lang w:val="en-GB"/>
              </w:rPr>
              <w:t>[</w:t>
            </w:r>
            <w:smartTag w:uri="urn:schemas-microsoft-com:office:smarttags" w:element="stockticker">
              <w:r w:rsidRPr="004D7B55">
                <w:rPr>
                  <w:rFonts w:ascii="Arial" w:hAnsi="Arial" w:cs="Arial"/>
                  <w:iCs/>
                  <w:sz w:val="20"/>
                  <w:lang w:val="en-GB"/>
                </w:rPr>
                <w:t>ITT</w:t>
              </w:r>
            </w:smartTag>
            <w:r w:rsidRPr="004D7B55">
              <w:rPr>
                <w:rFonts w:ascii="Arial" w:hAnsi="Arial" w:cs="Arial"/>
                <w:iCs/>
                <w:sz w:val="20"/>
                <w:lang w:val="en-GB"/>
              </w:rPr>
              <w:t xml:space="preserve"> Clause </w:t>
            </w:r>
            <w:r>
              <w:rPr>
                <w:rFonts w:ascii="Arial" w:hAnsi="Arial" w:cs="Arial"/>
                <w:iCs/>
                <w:sz w:val="20"/>
                <w:lang w:val="en-GB"/>
              </w:rPr>
              <w:t>1</w:t>
            </w:r>
            <w:r w:rsidRPr="004D7B55">
              <w:rPr>
                <w:rFonts w:ascii="Arial" w:hAnsi="Arial" w:cs="Arial"/>
                <w:iCs/>
                <w:sz w:val="20"/>
                <w:lang w:val="en-GB"/>
              </w:rPr>
              <w:t>2]</w:t>
            </w:r>
          </w:p>
        </w:tc>
      </w:tr>
      <w:tr w:rsidR="00746688" w:rsidRPr="000C23F6" w14:paraId="6245672F" w14:textId="77777777">
        <w:trPr>
          <w:gridAfter w:val="1"/>
          <w:wAfter w:w="6" w:type="dxa"/>
          <w:trHeight w:val="269"/>
        </w:trPr>
        <w:tc>
          <w:tcPr>
            <w:tcW w:w="598" w:type="dxa"/>
            <w:tcBorders>
              <w:bottom w:val="nil"/>
            </w:tcBorders>
          </w:tcPr>
          <w:p w14:paraId="0EB95D4F" w14:textId="77777777" w:rsidR="00746688" w:rsidRPr="000C23F6" w:rsidRDefault="00746688">
            <w:pPr>
              <w:spacing w:before="60" w:after="60"/>
              <w:rPr>
                <w:rFonts w:ascii="Arial" w:hAnsi="Arial" w:cs="Arial"/>
                <w:sz w:val="20"/>
                <w:lang w:val="en-GB"/>
              </w:rPr>
            </w:pPr>
            <w:r>
              <w:rPr>
                <w:rFonts w:ascii="Arial" w:hAnsi="Arial" w:cs="Arial"/>
                <w:sz w:val="20"/>
                <w:lang w:val="en-GB"/>
              </w:rPr>
              <w:t>3</w:t>
            </w:r>
            <w:r w:rsidRPr="000C23F6">
              <w:rPr>
                <w:rFonts w:ascii="Arial" w:hAnsi="Arial" w:cs="Arial"/>
                <w:sz w:val="20"/>
                <w:lang w:val="en-GB"/>
              </w:rPr>
              <w:t>.1</w:t>
            </w:r>
          </w:p>
        </w:tc>
        <w:tc>
          <w:tcPr>
            <w:tcW w:w="8416" w:type="dxa"/>
            <w:gridSpan w:val="18"/>
            <w:shd w:val="clear" w:color="auto" w:fill="C0C0C0"/>
          </w:tcPr>
          <w:p w14:paraId="783D49CE" w14:textId="77777777" w:rsidR="00746688" w:rsidRPr="000C23F6" w:rsidRDefault="00746688">
            <w:pPr>
              <w:spacing w:before="60" w:after="60"/>
              <w:rPr>
                <w:rFonts w:ascii="Arial" w:hAnsi="Arial" w:cs="Arial"/>
                <w:sz w:val="20"/>
                <w:lang w:val="en-GB"/>
              </w:rPr>
            </w:pPr>
            <w:r w:rsidRPr="000C23F6">
              <w:rPr>
                <w:rFonts w:ascii="Arial" w:hAnsi="Arial" w:cs="Arial"/>
                <w:sz w:val="20"/>
                <w:lang w:val="en-GB"/>
              </w:rPr>
              <w:t>General Experience</w:t>
            </w:r>
            <w:r>
              <w:rPr>
                <w:rFonts w:ascii="Arial" w:hAnsi="Arial" w:cs="Arial"/>
                <w:sz w:val="20"/>
                <w:lang w:val="en-GB"/>
              </w:rPr>
              <w:t xml:space="preserve"> in Construction Works </w:t>
            </w:r>
            <w:r w:rsidRPr="000C23F6">
              <w:rPr>
                <w:rFonts w:ascii="Arial" w:hAnsi="Arial" w:cs="Arial"/>
                <w:sz w:val="20"/>
                <w:lang w:val="en-GB"/>
              </w:rPr>
              <w:t xml:space="preserve"> of JVCA Partner  </w:t>
            </w:r>
          </w:p>
        </w:tc>
      </w:tr>
      <w:tr w:rsidR="00746688" w:rsidRPr="000C23F6" w14:paraId="274737AC" w14:textId="77777777">
        <w:trPr>
          <w:gridAfter w:val="1"/>
          <w:wAfter w:w="6" w:type="dxa"/>
          <w:trHeight w:val="530"/>
        </w:trPr>
        <w:tc>
          <w:tcPr>
            <w:tcW w:w="598" w:type="dxa"/>
            <w:tcBorders>
              <w:top w:val="nil"/>
              <w:bottom w:val="nil"/>
            </w:tcBorders>
          </w:tcPr>
          <w:p w14:paraId="1B945FF3" w14:textId="77777777" w:rsidR="00746688" w:rsidRPr="000C23F6" w:rsidRDefault="00746688">
            <w:pPr>
              <w:spacing w:before="60" w:after="60"/>
              <w:rPr>
                <w:rFonts w:ascii="Arial" w:hAnsi="Arial" w:cs="Arial"/>
                <w:sz w:val="20"/>
                <w:lang w:val="en-GB"/>
              </w:rPr>
            </w:pPr>
          </w:p>
        </w:tc>
        <w:tc>
          <w:tcPr>
            <w:tcW w:w="842" w:type="dxa"/>
            <w:gridSpan w:val="4"/>
          </w:tcPr>
          <w:p w14:paraId="2631BA01" w14:textId="77777777" w:rsidR="00746688" w:rsidRPr="000C23F6" w:rsidRDefault="00746688">
            <w:pPr>
              <w:spacing w:before="60" w:after="60"/>
              <w:rPr>
                <w:rFonts w:ascii="Arial" w:hAnsi="Arial" w:cs="Arial"/>
                <w:sz w:val="20"/>
                <w:lang w:val="en-GB"/>
              </w:rPr>
            </w:pPr>
            <w:r w:rsidRPr="000C23F6">
              <w:rPr>
                <w:rFonts w:ascii="Arial" w:hAnsi="Arial" w:cs="Arial"/>
                <w:sz w:val="20"/>
                <w:lang w:val="en-GB"/>
              </w:rPr>
              <w:t>Start Month Year</w:t>
            </w:r>
          </w:p>
        </w:tc>
        <w:tc>
          <w:tcPr>
            <w:tcW w:w="840" w:type="dxa"/>
          </w:tcPr>
          <w:p w14:paraId="5CB99233" w14:textId="77777777" w:rsidR="00746688" w:rsidRPr="000C23F6" w:rsidRDefault="00746688">
            <w:pPr>
              <w:spacing w:before="60" w:after="60"/>
              <w:rPr>
                <w:rFonts w:ascii="Arial" w:hAnsi="Arial" w:cs="Arial"/>
                <w:sz w:val="20"/>
                <w:lang w:val="en-GB"/>
              </w:rPr>
            </w:pPr>
            <w:r w:rsidRPr="000C23F6">
              <w:rPr>
                <w:rFonts w:ascii="Arial" w:hAnsi="Arial" w:cs="Arial"/>
                <w:sz w:val="20"/>
                <w:lang w:val="en-GB"/>
              </w:rPr>
              <w:t>End Month Year</w:t>
            </w:r>
          </w:p>
        </w:tc>
        <w:tc>
          <w:tcPr>
            <w:tcW w:w="840" w:type="dxa"/>
          </w:tcPr>
          <w:p w14:paraId="562AA690" w14:textId="77777777" w:rsidR="00746688" w:rsidRPr="000C23F6" w:rsidRDefault="00746688">
            <w:pPr>
              <w:spacing w:before="60" w:after="60"/>
              <w:rPr>
                <w:rFonts w:ascii="Arial" w:hAnsi="Arial" w:cs="Arial"/>
                <w:sz w:val="20"/>
                <w:lang w:val="en-GB"/>
              </w:rPr>
            </w:pPr>
            <w:r w:rsidRPr="000C23F6">
              <w:rPr>
                <w:rFonts w:ascii="Arial" w:hAnsi="Arial" w:cs="Arial"/>
                <w:sz w:val="20"/>
                <w:lang w:val="en-GB"/>
              </w:rPr>
              <w:t>Years</w:t>
            </w:r>
          </w:p>
        </w:tc>
        <w:tc>
          <w:tcPr>
            <w:tcW w:w="4680" w:type="dxa"/>
            <w:gridSpan w:val="11"/>
          </w:tcPr>
          <w:p w14:paraId="3D44BBB4" w14:textId="77777777" w:rsidR="00746688" w:rsidRPr="000C23F6" w:rsidRDefault="00746688">
            <w:pPr>
              <w:spacing w:before="60" w:after="60"/>
              <w:rPr>
                <w:rFonts w:ascii="Arial" w:hAnsi="Arial" w:cs="Arial"/>
                <w:sz w:val="20"/>
                <w:lang w:val="en-GB"/>
              </w:rPr>
            </w:pPr>
            <w:r w:rsidRPr="000C23F6">
              <w:rPr>
                <w:rFonts w:ascii="Arial" w:hAnsi="Arial" w:cs="Arial"/>
                <w:sz w:val="20"/>
                <w:lang w:val="en-GB"/>
              </w:rPr>
              <w:t>Contract</w:t>
            </w:r>
            <w:r>
              <w:rPr>
                <w:rFonts w:ascii="Arial" w:hAnsi="Arial" w:cs="Arial"/>
                <w:sz w:val="20"/>
                <w:lang w:val="en-GB"/>
              </w:rPr>
              <w:t xml:space="preserve"> No and </w:t>
            </w:r>
            <w:r w:rsidRPr="000C23F6">
              <w:rPr>
                <w:rFonts w:ascii="Arial" w:hAnsi="Arial" w:cs="Arial"/>
                <w:sz w:val="20"/>
                <w:lang w:val="en-GB"/>
              </w:rPr>
              <w:t>&amp; Name</w:t>
            </w:r>
            <w:r>
              <w:rPr>
                <w:rFonts w:ascii="Arial" w:hAnsi="Arial" w:cs="Arial"/>
                <w:sz w:val="20"/>
                <w:lang w:val="en-GB"/>
              </w:rPr>
              <w:t xml:space="preserve"> of Contract</w:t>
            </w:r>
          </w:p>
          <w:p w14:paraId="10E1B69E" w14:textId="77777777" w:rsidR="00746688" w:rsidRPr="000C23F6" w:rsidRDefault="00746688" w:rsidP="00D3422A">
            <w:pPr>
              <w:spacing w:before="60" w:after="60"/>
              <w:rPr>
                <w:rFonts w:ascii="Arial" w:hAnsi="Arial" w:cs="Arial"/>
                <w:sz w:val="20"/>
                <w:lang w:val="en-GB"/>
              </w:rPr>
            </w:pPr>
            <w:r w:rsidRPr="000C23F6">
              <w:rPr>
                <w:rFonts w:ascii="Arial" w:hAnsi="Arial" w:cs="Arial"/>
                <w:sz w:val="20"/>
                <w:lang w:val="en-GB"/>
              </w:rPr>
              <w:t xml:space="preserve">Name and Address of </w:t>
            </w:r>
            <w:r>
              <w:rPr>
                <w:rFonts w:ascii="Arial" w:hAnsi="Arial" w:cs="Arial"/>
                <w:sz w:val="20"/>
                <w:szCs w:val="20"/>
              </w:rPr>
              <w:t>Procuring Entity</w:t>
            </w:r>
            <w:r w:rsidRPr="000C23F6">
              <w:rPr>
                <w:rFonts w:ascii="Arial" w:hAnsi="Arial" w:cs="Arial"/>
                <w:sz w:val="20"/>
                <w:szCs w:val="20"/>
              </w:rPr>
              <w:t xml:space="preserve"> </w:t>
            </w:r>
          </w:p>
          <w:p w14:paraId="3E279727" w14:textId="77777777" w:rsidR="00746688" w:rsidRPr="000C23F6" w:rsidRDefault="00746688">
            <w:pPr>
              <w:spacing w:before="60" w:after="60"/>
              <w:rPr>
                <w:rFonts w:ascii="Arial" w:hAnsi="Arial" w:cs="Arial"/>
                <w:sz w:val="20"/>
                <w:lang w:val="en-GB"/>
              </w:rPr>
            </w:pPr>
            <w:r w:rsidRPr="000C23F6">
              <w:rPr>
                <w:rFonts w:ascii="Arial" w:hAnsi="Arial" w:cs="Arial"/>
                <w:sz w:val="20"/>
                <w:lang w:val="en-GB"/>
              </w:rPr>
              <w:t>Brief description of Works</w:t>
            </w:r>
          </w:p>
        </w:tc>
        <w:tc>
          <w:tcPr>
            <w:tcW w:w="1214" w:type="dxa"/>
          </w:tcPr>
          <w:p w14:paraId="0FDE7F26" w14:textId="77777777" w:rsidR="00746688" w:rsidRDefault="00746688">
            <w:pPr>
              <w:spacing w:before="60" w:after="60"/>
              <w:rPr>
                <w:rFonts w:ascii="Arial" w:hAnsi="Arial" w:cs="Arial"/>
                <w:sz w:val="20"/>
                <w:lang w:val="en-GB"/>
              </w:rPr>
            </w:pPr>
            <w:r w:rsidRPr="000C23F6">
              <w:rPr>
                <w:rFonts w:ascii="Arial" w:hAnsi="Arial" w:cs="Arial"/>
                <w:sz w:val="20"/>
                <w:lang w:val="en-GB"/>
              </w:rPr>
              <w:t>Role of JVCA Partner</w:t>
            </w:r>
          </w:p>
          <w:p w14:paraId="65C08F52" w14:textId="77777777" w:rsidR="00746688" w:rsidRPr="000C23F6" w:rsidRDefault="00746688">
            <w:pPr>
              <w:spacing w:before="60" w:after="60"/>
              <w:rPr>
                <w:rFonts w:ascii="Arial" w:hAnsi="Arial" w:cs="Arial"/>
                <w:sz w:val="20"/>
                <w:lang w:val="en-GB"/>
              </w:rPr>
            </w:pPr>
            <w:r>
              <w:rPr>
                <w:rFonts w:ascii="Arial" w:hAnsi="Arial" w:cs="Arial"/>
                <w:sz w:val="20"/>
                <w:lang w:val="en-GB"/>
              </w:rPr>
              <w:t>[Prime/Sub/Management]</w:t>
            </w:r>
          </w:p>
        </w:tc>
      </w:tr>
      <w:tr w:rsidR="00746688" w:rsidRPr="000C23F6" w14:paraId="7786294F" w14:textId="77777777">
        <w:trPr>
          <w:gridAfter w:val="1"/>
          <w:wAfter w:w="6" w:type="dxa"/>
          <w:trHeight w:val="530"/>
        </w:trPr>
        <w:tc>
          <w:tcPr>
            <w:tcW w:w="598" w:type="dxa"/>
            <w:tcBorders>
              <w:top w:val="nil"/>
              <w:bottom w:val="nil"/>
            </w:tcBorders>
          </w:tcPr>
          <w:p w14:paraId="722F9720" w14:textId="77777777" w:rsidR="00746688" w:rsidRPr="000C23F6" w:rsidRDefault="00746688">
            <w:pPr>
              <w:spacing w:before="60" w:after="60"/>
              <w:rPr>
                <w:rFonts w:ascii="Arial" w:hAnsi="Arial" w:cs="Arial"/>
                <w:sz w:val="20"/>
                <w:lang w:val="en-GB"/>
              </w:rPr>
            </w:pPr>
          </w:p>
        </w:tc>
        <w:tc>
          <w:tcPr>
            <w:tcW w:w="842" w:type="dxa"/>
            <w:gridSpan w:val="4"/>
          </w:tcPr>
          <w:p w14:paraId="26C59811" w14:textId="77777777" w:rsidR="00746688" w:rsidRPr="000C23F6" w:rsidRDefault="00746688">
            <w:pPr>
              <w:spacing w:before="60" w:after="60"/>
              <w:rPr>
                <w:rFonts w:ascii="Arial" w:hAnsi="Arial" w:cs="Arial"/>
                <w:sz w:val="20"/>
                <w:lang w:val="en-GB"/>
              </w:rPr>
            </w:pPr>
          </w:p>
        </w:tc>
        <w:tc>
          <w:tcPr>
            <w:tcW w:w="840" w:type="dxa"/>
          </w:tcPr>
          <w:p w14:paraId="05679E52" w14:textId="77777777" w:rsidR="00746688" w:rsidRPr="000C23F6" w:rsidRDefault="00746688">
            <w:pPr>
              <w:spacing w:before="60" w:after="60"/>
              <w:rPr>
                <w:rFonts w:ascii="Arial" w:hAnsi="Arial" w:cs="Arial"/>
                <w:sz w:val="20"/>
                <w:lang w:val="en-GB"/>
              </w:rPr>
            </w:pPr>
          </w:p>
        </w:tc>
        <w:tc>
          <w:tcPr>
            <w:tcW w:w="840" w:type="dxa"/>
          </w:tcPr>
          <w:p w14:paraId="7331509B" w14:textId="77777777" w:rsidR="00746688" w:rsidRPr="000C23F6" w:rsidRDefault="00746688">
            <w:pPr>
              <w:spacing w:before="60" w:after="60"/>
              <w:rPr>
                <w:rFonts w:ascii="Arial" w:hAnsi="Arial" w:cs="Arial"/>
                <w:sz w:val="20"/>
                <w:lang w:val="en-GB"/>
              </w:rPr>
            </w:pPr>
          </w:p>
        </w:tc>
        <w:tc>
          <w:tcPr>
            <w:tcW w:w="4680" w:type="dxa"/>
            <w:gridSpan w:val="11"/>
          </w:tcPr>
          <w:p w14:paraId="45EE3994" w14:textId="77777777" w:rsidR="00746688" w:rsidRPr="000C23F6" w:rsidRDefault="00746688">
            <w:pPr>
              <w:spacing w:before="60" w:after="60"/>
              <w:rPr>
                <w:rFonts w:ascii="Arial" w:hAnsi="Arial" w:cs="Arial"/>
                <w:sz w:val="20"/>
                <w:lang w:val="en-GB"/>
              </w:rPr>
            </w:pPr>
          </w:p>
        </w:tc>
        <w:tc>
          <w:tcPr>
            <w:tcW w:w="1214" w:type="dxa"/>
          </w:tcPr>
          <w:p w14:paraId="5F23B290" w14:textId="77777777" w:rsidR="00746688" w:rsidRPr="000C23F6" w:rsidRDefault="00746688">
            <w:pPr>
              <w:spacing w:before="60" w:after="60"/>
              <w:rPr>
                <w:rFonts w:ascii="Arial" w:hAnsi="Arial" w:cs="Arial"/>
                <w:sz w:val="20"/>
                <w:lang w:val="en-GB"/>
              </w:rPr>
            </w:pPr>
          </w:p>
        </w:tc>
      </w:tr>
      <w:tr w:rsidR="00746688" w:rsidRPr="000C23F6" w14:paraId="450FA8CD" w14:textId="77777777">
        <w:trPr>
          <w:gridAfter w:val="1"/>
          <w:wAfter w:w="6" w:type="dxa"/>
          <w:trHeight w:val="530"/>
        </w:trPr>
        <w:tc>
          <w:tcPr>
            <w:tcW w:w="598" w:type="dxa"/>
            <w:tcBorders>
              <w:top w:val="single" w:sz="4" w:space="0" w:color="auto"/>
              <w:bottom w:val="nil"/>
            </w:tcBorders>
          </w:tcPr>
          <w:p w14:paraId="70EBA439" w14:textId="77777777" w:rsidR="00746688" w:rsidRPr="000C23F6" w:rsidRDefault="00746688">
            <w:pPr>
              <w:spacing w:before="60" w:after="60"/>
              <w:rPr>
                <w:rFonts w:ascii="Arial" w:hAnsi="Arial" w:cs="Arial"/>
                <w:sz w:val="20"/>
                <w:lang w:val="en-GB"/>
              </w:rPr>
            </w:pPr>
            <w:r>
              <w:rPr>
                <w:rFonts w:ascii="Arial" w:hAnsi="Arial" w:cs="Arial"/>
                <w:sz w:val="20"/>
                <w:lang w:val="en-GB"/>
              </w:rPr>
              <w:t>3</w:t>
            </w:r>
            <w:r w:rsidRPr="000C23F6">
              <w:rPr>
                <w:rFonts w:ascii="Arial" w:hAnsi="Arial" w:cs="Arial"/>
                <w:sz w:val="20"/>
                <w:lang w:val="en-GB"/>
              </w:rPr>
              <w:t>.2</w:t>
            </w:r>
          </w:p>
        </w:tc>
        <w:tc>
          <w:tcPr>
            <w:tcW w:w="8416" w:type="dxa"/>
            <w:gridSpan w:val="18"/>
            <w:shd w:val="clear" w:color="auto" w:fill="C0C0C0"/>
          </w:tcPr>
          <w:p w14:paraId="1B080789" w14:textId="77777777" w:rsidR="00746688" w:rsidRPr="000C23F6" w:rsidRDefault="00746688" w:rsidP="000A219A">
            <w:pPr>
              <w:spacing w:before="60" w:after="60"/>
              <w:rPr>
                <w:rFonts w:ascii="Arial" w:hAnsi="Arial" w:cs="Arial"/>
                <w:sz w:val="20"/>
                <w:lang w:val="en-GB"/>
              </w:rPr>
            </w:pPr>
            <w:r w:rsidRPr="000C23F6">
              <w:rPr>
                <w:rFonts w:ascii="Arial" w:hAnsi="Arial" w:cs="Arial"/>
                <w:sz w:val="20"/>
                <w:lang w:val="en-GB"/>
              </w:rPr>
              <w:t>Specific Experience</w:t>
            </w:r>
            <w:r>
              <w:rPr>
                <w:rFonts w:ascii="Arial" w:hAnsi="Arial" w:cs="Arial"/>
                <w:sz w:val="20"/>
                <w:lang w:val="en-GB"/>
              </w:rPr>
              <w:t xml:space="preserve"> in Construction Works </w:t>
            </w:r>
            <w:r w:rsidRPr="000C23F6">
              <w:rPr>
                <w:rFonts w:ascii="Arial" w:hAnsi="Arial" w:cs="Arial"/>
                <w:sz w:val="20"/>
                <w:lang w:val="en-GB"/>
              </w:rPr>
              <w:t xml:space="preserve"> of JVCA Partner  </w:t>
            </w:r>
          </w:p>
          <w:p w14:paraId="1E15CABE" w14:textId="77777777" w:rsidR="00746688" w:rsidRPr="000C23F6" w:rsidRDefault="00746688">
            <w:pPr>
              <w:spacing w:before="60" w:after="60"/>
              <w:rPr>
                <w:rFonts w:ascii="Arial" w:hAnsi="Arial" w:cs="Arial"/>
                <w:sz w:val="20"/>
                <w:lang w:val="en-GB"/>
              </w:rPr>
            </w:pPr>
            <w:r w:rsidRPr="000C23F6">
              <w:rPr>
                <w:rFonts w:ascii="Arial" w:hAnsi="Arial" w:cs="Arial"/>
                <w:sz w:val="20"/>
                <w:lang w:val="en-GB"/>
              </w:rPr>
              <w:t xml:space="preserve">Completed Contracts of similar nature, complexity and </w:t>
            </w:r>
            <w:r>
              <w:rPr>
                <w:rFonts w:ascii="Arial" w:hAnsi="Arial" w:cs="Arial"/>
                <w:sz w:val="20"/>
                <w:lang w:val="en-GB"/>
              </w:rPr>
              <w:t>methods/</w:t>
            </w:r>
            <w:r w:rsidRPr="000C23F6">
              <w:rPr>
                <w:rFonts w:ascii="Arial" w:hAnsi="Arial" w:cs="Arial"/>
                <w:sz w:val="20"/>
                <w:lang w:val="en-GB"/>
              </w:rPr>
              <w:t>construction technology</w:t>
            </w:r>
          </w:p>
        </w:tc>
      </w:tr>
      <w:tr w:rsidR="00746688" w:rsidRPr="000C23F6" w14:paraId="507C9452" w14:textId="77777777">
        <w:trPr>
          <w:gridAfter w:val="1"/>
          <w:wAfter w:w="6" w:type="dxa"/>
          <w:trHeight w:val="530"/>
        </w:trPr>
        <w:tc>
          <w:tcPr>
            <w:tcW w:w="598" w:type="dxa"/>
            <w:tcBorders>
              <w:top w:val="nil"/>
              <w:bottom w:val="nil"/>
            </w:tcBorders>
          </w:tcPr>
          <w:p w14:paraId="04CB88C8" w14:textId="77777777" w:rsidR="00746688" w:rsidRPr="000C23F6" w:rsidRDefault="00746688">
            <w:pPr>
              <w:spacing w:before="60" w:after="60"/>
              <w:rPr>
                <w:rFonts w:ascii="Arial" w:hAnsi="Arial" w:cs="Arial"/>
                <w:sz w:val="20"/>
                <w:lang w:val="en-GB"/>
              </w:rPr>
            </w:pPr>
          </w:p>
        </w:tc>
        <w:tc>
          <w:tcPr>
            <w:tcW w:w="2522" w:type="dxa"/>
            <w:gridSpan w:val="6"/>
          </w:tcPr>
          <w:p w14:paraId="0F4B1F00" w14:textId="77777777" w:rsidR="00746688" w:rsidRDefault="00746688" w:rsidP="0027108C">
            <w:pPr>
              <w:spacing w:before="60" w:after="60"/>
              <w:rPr>
                <w:rFonts w:ascii="Arial" w:hAnsi="Arial" w:cs="Arial"/>
                <w:sz w:val="20"/>
                <w:lang w:val="en-GB"/>
              </w:rPr>
            </w:pPr>
            <w:r w:rsidRPr="000C23F6">
              <w:rPr>
                <w:rFonts w:ascii="Arial" w:hAnsi="Arial" w:cs="Arial"/>
                <w:sz w:val="20"/>
                <w:lang w:val="en-GB"/>
              </w:rPr>
              <w:t>Contract No</w:t>
            </w:r>
          </w:p>
          <w:p w14:paraId="4FF0FB45" w14:textId="77777777" w:rsidR="00746688" w:rsidRDefault="00746688" w:rsidP="0027108C">
            <w:pPr>
              <w:spacing w:before="60" w:after="60"/>
              <w:rPr>
                <w:rFonts w:ascii="Arial" w:hAnsi="Arial" w:cs="Arial"/>
                <w:sz w:val="20"/>
                <w:lang w:val="en-GB"/>
              </w:rPr>
            </w:pPr>
            <w:r>
              <w:rPr>
                <w:rFonts w:ascii="Arial" w:hAnsi="Arial" w:cs="Arial"/>
                <w:sz w:val="20"/>
                <w:lang w:val="en-GB"/>
              </w:rPr>
              <w:t xml:space="preserve"> </w:t>
            </w:r>
          </w:p>
          <w:p w14:paraId="6AE46FB7" w14:textId="77777777" w:rsidR="00746688" w:rsidRPr="000C23F6" w:rsidRDefault="00746688" w:rsidP="0027108C">
            <w:pPr>
              <w:spacing w:before="60" w:after="60"/>
              <w:rPr>
                <w:rFonts w:ascii="Arial" w:hAnsi="Arial" w:cs="Arial"/>
                <w:sz w:val="20"/>
                <w:lang w:val="en-GB"/>
              </w:rPr>
            </w:pPr>
            <w:r>
              <w:rPr>
                <w:rFonts w:ascii="Arial" w:hAnsi="Arial" w:cs="Arial"/>
                <w:sz w:val="20"/>
                <w:lang w:val="en-GB"/>
              </w:rPr>
              <w:t>Name of Contract</w:t>
            </w:r>
            <w:r w:rsidRPr="000C23F6">
              <w:rPr>
                <w:rFonts w:ascii="Arial" w:hAnsi="Arial" w:cs="Arial"/>
                <w:sz w:val="20"/>
                <w:lang w:val="en-GB"/>
              </w:rPr>
              <w:t xml:space="preserve"> </w:t>
            </w:r>
          </w:p>
          <w:p w14:paraId="589E9DAA" w14:textId="77777777" w:rsidR="00746688" w:rsidRPr="000C23F6" w:rsidRDefault="00746688" w:rsidP="0027108C">
            <w:pPr>
              <w:spacing w:before="60" w:after="60"/>
              <w:rPr>
                <w:rFonts w:ascii="Arial" w:hAnsi="Arial" w:cs="Arial"/>
                <w:sz w:val="20"/>
                <w:lang w:val="en-GB"/>
              </w:rPr>
            </w:pPr>
          </w:p>
        </w:tc>
        <w:tc>
          <w:tcPr>
            <w:tcW w:w="5894" w:type="dxa"/>
            <w:gridSpan w:val="12"/>
          </w:tcPr>
          <w:p w14:paraId="58136909" w14:textId="77777777" w:rsidR="00746688" w:rsidRDefault="00746688">
            <w:pPr>
              <w:spacing w:before="60" w:after="60"/>
              <w:rPr>
                <w:rFonts w:ascii="Arial" w:hAnsi="Arial" w:cs="Arial"/>
                <w:sz w:val="20"/>
                <w:lang w:val="en-GB"/>
              </w:rPr>
            </w:pPr>
            <w:r w:rsidRPr="000C23F6">
              <w:rPr>
                <w:rFonts w:ascii="Arial" w:hAnsi="Arial" w:cs="Arial"/>
                <w:sz w:val="20"/>
                <w:lang w:val="en-GB"/>
              </w:rPr>
              <w:t>[ insert</w:t>
            </w:r>
            <w:r>
              <w:rPr>
                <w:rFonts w:ascii="Arial" w:hAnsi="Arial" w:cs="Arial"/>
                <w:sz w:val="20"/>
                <w:lang w:val="en-GB"/>
              </w:rPr>
              <w:t xml:space="preserve"> reference </w:t>
            </w:r>
            <w:r w:rsidRPr="000C23F6">
              <w:rPr>
                <w:rFonts w:ascii="Arial" w:hAnsi="Arial" w:cs="Arial"/>
                <w:sz w:val="20"/>
                <w:lang w:val="en-GB"/>
              </w:rPr>
              <w:t>no] of [ insert year]</w:t>
            </w:r>
          </w:p>
          <w:p w14:paraId="7BB155C8" w14:textId="77777777" w:rsidR="00746688" w:rsidRDefault="00746688">
            <w:pPr>
              <w:spacing w:before="60" w:after="60"/>
              <w:rPr>
                <w:rFonts w:ascii="Arial" w:hAnsi="Arial" w:cs="Arial"/>
                <w:sz w:val="20"/>
                <w:lang w:val="en-GB"/>
              </w:rPr>
            </w:pPr>
          </w:p>
          <w:p w14:paraId="5D34DFDA" w14:textId="77777777" w:rsidR="00746688" w:rsidRPr="000C23F6" w:rsidRDefault="00746688">
            <w:pPr>
              <w:spacing w:before="60" w:after="60"/>
              <w:rPr>
                <w:rFonts w:ascii="Arial" w:hAnsi="Arial" w:cs="Arial"/>
                <w:sz w:val="20"/>
                <w:lang w:val="en-GB"/>
              </w:rPr>
            </w:pPr>
            <w:r>
              <w:rPr>
                <w:rFonts w:ascii="Arial" w:hAnsi="Arial" w:cs="Arial"/>
                <w:sz w:val="20"/>
                <w:lang w:val="en-GB"/>
              </w:rPr>
              <w:t>[insert name]</w:t>
            </w:r>
          </w:p>
        </w:tc>
      </w:tr>
      <w:tr w:rsidR="00746688" w:rsidRPr="000C23F6" w14:paraId="6DACE49B" w14:textId="77777777">
        <w:trPr>
          <w:gridAfter w:val="1"/>
          <w:wAfter w:w="6" w:type="dxa"/>
          <w:trHeight w:val="530"/>
        </w:trPr>
        <w:tc>
          <w:tcPr>
            <w:tcW w:w="598" w:type="dxa"/>
            <w:tcBorders>
              <w:top w:val="nil"/>
              <w:bottom w:val="nil"/>
            </w:tcBorders>
          </w:tcPr>
          <w:p w14:paraId="5652FDBB" w14:textId="77777777" w:rsidR="00746688" w:rsidRPr="000C23F6" w:rsidRDefault="00746688">
            <w:pPr>
              <w:spacing w:before="60" w:after="60"/>
              <w:rPr>
                <w:rFonts w:ascii="Arial" w:hAnsi="Arial" w:cs="Arial"/>
                <w:sz w:val="20"/>
                <w:lang w:val="en-GB"/>
              </w:rPr>
            </w:pPr>
          </w:p>
        </w:tc>
        <w:tc>
          <w:tcPr>
            <w:tcW w:w="2522" w:type="dxa"/>
            <w:gridSpan w:val="6"/>
          </w:tcPr>
          <w:p w14:paraId="48DCD702" w14:textId="77777777" w:rsidR="00746688" w:rsidRDefault="00746688">
            <w:pPr>
              <w:spacing w:before="60" w:after="60"/>
              <w:rPr>
                <w:rFonts w:ascii="Arial" w:hAnsi="Arial" w:cs="Arial"/>
                <w:sz w:val="20"/>
                <w:lang w:val="en-GB"/>
              </w:rPr>
            </w:pPr>
            <w:r w:rsidRPr="000C23F6">
              <w:rPr>
                <w:rFonts w:ascii="Arial" w:hAnsi="Arial" w:cs="Arial"/>
                <w:sz w:val="20"/>
                <w:lang w:val="en-GB"/>
              </w:rPr>
              <w:t>Role in Contract</w:t>
            </w:r>
          </w:p>
          <w:p w14:paraId="5B314D07" w14:textId="77777777" w:rsidR="00746688" w:rsidRPr="000C23F6" w:rsidRDefault="00746688">
            <w:pPr>
              <w:spacing w:before="60" w:after="60"/>
              <w:rPr>
                <w:rFonts w:ascii="Arial" w:hAnsi="Arial" w:cs="Arial"/>
                <w:i/>
                <w:iCs/>
                <w:sz w:val="20"/>
                <w:lang w:val="en-GB"/>
              </w:rPr>
            </w:pPr>
            <w:r>
              <w:rPr>
                <w:rFonts w:ascii="Arial" w:hAnsi="Arial" w:cs="Arial"/>
                <w:sz w:val="20"/>
                <w:lang w:val="en-GB"/>
              </w:rPr>
              <w:t>[tick relevant box]</w:t>
            </w:r>
          </w:p>
        </w:tc>
        <w:tc>
          <w:tcPr>
            <w:tcW w:w="1964" w:type="dxa"/>
            <w:gridSpan w:val="5"/>
          </w:tcPr>
          <w:p w14:paraId="0D64F590" w14:textId="77777777" w:rsidR="00746688" w:rsidRPr="00D3422A" w:rsidRDefault="00746688">
            <w:pPr>
              <w:spacing w:before="60" w:after="60"/>
              <w:rPr>
                <w:rFonts w:ascii="Arial" w:hAnsi="Arial" w:cs="Arial"/>
                <w:sz w:val="20"/>
                <w:lang w:val="en-GB"/>
              </w:rPr>
            </w:pPr>
            <w:r w:rsidRPr="00D3422A">
              <w:rPr>
                <w:rFonts w:ascii="Arial" w:hAnsi="Arial" w:cs="Arial"/>
                <w:iCs/>
                <w:sz w:val="20"/>
                <w:lang w:val="en-GB"/>
              </w:rPr>
              <w:t xml:space="preserve">Prime Contractor </w:t>
            </w:r>
          </w:p>
        </w:tc>
        <w:tc>
          <w:tcPr>
            <w:tcW w:w="1516" w:type="dxa"/>
            <w:gridSpan w:val="3"/>
          </w:tcPr>
          <w:p w14:paraId="752D5DFD" w14:textId="77777777" w:rsidR="00746688" w:rsidRPr="00D3422A" w:rsidRDefault="00746688">
            <w:pPr>
              <w:spacing w:before="60" w:after="60"/>
              <w:rPr>
                <w:rFonts w:ascii="Arial" w:hAnsi="Arial" w:cs="Arial"/>
                <w:sz w:val="20"/>
                <w:lang w:val="en-GB"/>
              </w:rPr>
            </w:pPr>
            <w:r w:rsidRPr="00D3422A">
              <w:rPr>
                <w:rFonts w:ascii="Arial" w:hAnsi="Arial" w:cs="Arial"/>
                <w:iCs/>
                <w:sz w:val="20"/>
                <w:lang w:val="en-GB"/>
              </w:rPr>
              <w:t>Subcontractor</w:t>
            </w:r>
          </w:p>
        </w:tc>
        <w:tc>
          <w:tcPr>
            <w:tcW w:w="2414" w:type="dxa"/>
            <w:gridSpan w:val="4"/>
          </w:tcPr>
          <w:p w14:paraId="687BBA74" w14:textId="77777777" w:rsidR="00746688" w:rsidRPr="00D3422A" w:rsidRDefault="00746688">
            <w:pPr>
              <w:spacing w:before="60" w:after="60"/>
              <w:rPr>
                <w:rFonts w:ascii="Arial" w:hAnsi="Arial" w:cs="Arial"/>
                <w:sz w:val="20"/>
                <w:lang w:val="en-GB"/>
              </w:rPr>
            </w:pPr>
            <w:r w:rsidRPr="00D3422A">
              <w:rPr>
                <w:rFonts w:ascii="Arial" w:hAnsi="Arial" w:cs="Arial"/>
                <w:iCs/>
                <w:sz w:val="20"/>
                <w:lang w:val="en-GB"/>
              </w:rPr>
              <w:t xml:space="preserve">Management </w:t>
            </w:r>
            <w:r>
              <w:rPr>
                <w:rFonts w:ascii="Arial" w:hAnsi="Arial" w:cs="Arial"/>
                <w:iCs/>
                <w:sz w:val="20"/>
                <w:lang w:val="en-GB"/>
              </w:rPr>
              <w:t>C</w:t>
            </w:r>
            <w:r w:rsidRPr="00D3422A">
              <w:rPr>
                <w:rFonts w:ascii="Arial" w:hAnsi="Arial" w:cs="Arial"/>
                <w:iCs/>
                <w:sz w:val="20"/>
                <w:lang w:val="en-GB"/>
              </w:rPr>
              <w:t>ontractor</w:t>
            </w:r>
          </w:p>
        </w:tc>
      </w:tr>
      <w:tr w:rsidR="00746688" w:rsidRPr="000C23F6" w14:paraId="74610E18" w14:textId="77777777">
        <w:trPr>
          <w:gridAfter w:val="1"/>
          <w:wAfter w:w="6" w:type="dxa"/>
          <w:trHeight w:val="530"/>
        </w:trPr>
        <w:tc>
          <w:tcPr>
            <w:tcW w:w="598" w:type="dxa"/>
            <w:tcBorders>
              <w:top w:val="nil"/>
              <w:bottom w:val="nil"/>
            </w:tcBorders>
          </w:tcPr>
          <w:p w14:paraId="1CCB00CD" w14:textId="77777777" w:rsidR="00746688" w:rsidRPr="000C23F6" w:rsidRDefault="00746688">
            <w:pPr>
              <w:spacing w:before="60" w:after="60"/>
              <w:rPr>
                <w:rFonts w:ascii="Arial" w:hAnsi="Arial" w:cs="Arial"/>
                <w:sz w:val="20"/>
                <w:lang w:val="en-GB"/>
              </w:rPr>
            </w:pPr>
          </w:p>
        </w:tc>
        <w:tc>
          <w:tcPr>
            <w:tcW w:w="2522" w:type="dxa"/>
            <w:gridSpan w:val="6"/>
          </w:tcPr>
          <w:p w14:paraId="32EA80EE" w14:textId="77777777" w:rsidR="00746688" w:rsidRPr="000C23F6" w:rsidRDefault="00746688">
            <w:pPr>
              <w:spacing w:before="60" w:after="60"/>
              <w:rPr>
                <w:rFonts w:ascii="Arial" w:hAnsi="Arial" w:cs="Arial"/>
                <w:sz w:val="20"/>
                <w:lang w:val="en-GB"/>
              </w:rPr>
            </w:pPr>
            <w:r w:rsidRPr="000C23F6">
              <w:rPr>
                <w:rFonts w:ascii="Arial" w:hAnsi="Arial" w:cs="Arial"/>
                <w:sz w:val="20"/>
                <w:lang w:val="en-GB"/>
              </w:rPr>
              <w:t>Award date</w:t>
            </w:r>
          </w:p>
          <w:p w14:paraId="6960F6BC" w14:textId="77777777" w:rsidR="00746688" w:rsidRPr="000C23F6" w:rsidRDefault="00746688">
            <w:pPr>
              <w:spacing w:before="60" w:after="60"/>
              <w:rPr>
                <w:rFonts w:ascii="Arial" w:hAnsi="Arial" w:cs="Arial"/>
                <w:sz w:val="20"/>
                <w:lang w:val="en-GB"/>
              </w:rPr>
            </w:pPr>
            <w:r w:rsidRPr="000C23F6">
              <w:rPr>
                <w:rFonts w:ascii="Arial" w:hAnsi="Arial" w:cs="Arial"/>
                <w:sz w:val="20"/>
                <w:lang w:val="en-GB"/>
              </w:rPr>
              <w:t>Completion date</w:t>
            </w:r>
          </w:p>
          <w:p w14:paraId="47E6870D" w14:textId="77777777" w:rsidR="00746688" w:rsidRPr="000C23F6" w:rsidRDefault="00746688">
            <w:pPr>
              <w:spacing w:before="60" w:after="60"/>
              <w:rPr>
                <w:rFonts w:ascii="Arial" w:hAnsi="Arial" w:cs="Arial"/>
                <w:sz w:val="20"/>
                <w:lang w:val="en-GB"/>
              </w:rPr>
            </w:pPr>
            <w:r w:rsidRPr="000C23F6">
              <w:rPr>
                <w:rFonts w:ascii="Arial" w:hAnsi="Arial" w:cs="Arial"/>
                <w:sz w:val="20"/>
                <w:lang w:val="en-GB"/>
              </w:rPr>
              <w:t>Total Contract Amount</w:t>
            </w:r>
          </w:p>
        </w:tc>
        <w:tc>
          <w:tcPr>
            <w:tcW w:w="5894" w:type="dxa"/>
            <w:gridSpan w:val="12"/>
          </w:tcPr>
          <w:p w14:paraId="71D7E81E" w14:textId="77777777" w:rsidR="00746688" w:rsidRPr="000C23F6" w:rsidRDefault="00746688" w:rsidP="0027108C">
            <w:pPr>
              <w:spacing w:before="60" w:after="60"/>
              <w:rPr>
                <w:rFonts w:ascii="Arial" w:hAnsi="Arial" w:cs="Arial"/>
                <w:sz w:val="20"/>
                <w:lang w:val="en-GB"/>
              </w:rPr>
            </w:pPr>
            <w:r w:rsidRPr="000C23F6">
              <w:rPr>
                <w:rFonts w:ascii="Arial" w:hAnsi="Arial" w:cs="Arial"/>
                <w:sz w:val="20"/>
                <w:lang w:val="en-GB"/>
              </w:rPr>
              <w:t>[insert date]</w:t>
            </w:r>
          </w:p>
          <w:p w14:paraId="02F0C468" w14:textId="77777777" w:rsidR="00746688" w:rsidRPr="000C23F6" w:rsidRDefault="00746688" w:rsidP="0027108C">
            <w:pPr>
              <w:spacing w:before="60" w:after="60"/>
              <w:rPr>
                <w:rFonts w:ascii="Arial" w:hAnsi="Arial" w:cs="Arial"/>
                <w:sz w:val="20"/>
                <w:lang w:val="en-GB"/>
              </w:rPr>
            </w:pPr>
            <w:r w:rsidRPr="000C23F6">
              <w:rPr>
                <w:rFonts w:ascii="Arial" w:hAnsi="Arial" w:cs="Arial"/>
                <w:sz w:val="20"/>
                <w:lang w:val="en-GB"/>
              </w:rPr>
              <w:t>[insert date]</w:t>
            </w:r>
          </w:p>
          <w:p w14:paraId="69AB86D8" w14:textId="77777777" w:rsidR="00746688" w:rsidRPr="000C23F6" w:rsidRDefault="00746688" w:rsidP="0027108C">
            <w:pPr>
              <w:spacing w:before="60" w:after="60"/>
              <w:rPr>
                <w:rFonts w:ascii="Arial" w:hAnsi="Arial" w:cs="Arial"/>
                <w:sz w:val="20"/>
                <w:lang w:val="en-GB"/>
              </w:rPr>
            </w:pPr>
            <w:r w:rsidRPr="000C23F6">
              <w:rPr>
                <w:rFonts w:ascii="Arial" w:hAnsi="Arial" w:cs="Arial"/>
                <w:sz w:val="20"/>
                <w:lang w:val="en-GB"/>
              </w:rPr>
              <w:t>[insert amount]</w:t>
            </w:r>
          </w:p>
        </w:tc>
      </w:tr>
      <w:tr w:rsidR="00FF7D64" w:rsidRPr="000C23F6" w14:paraId="138E9A6E" w14:textId="77777777">
        <w:trPr>
          <w:gridAfter w:val="1"/>
          <w:wAfter w:w="6" w:type="dxa"/>
          <w:trHeight w:val="530"/>
        </w:trPr>
        <w:tc>
          <w:tcPr>
            <w:tcW w:w="598" w:type="dxa"/>
            <w:tcBorders>
              <w:top w:val="nil"/>
              <w:bottom w:val="nil"/>
            </w:tcBorders>
          </w:tcPr>
          <w:p w14:paraId="4A66A8B4" w14:textId="77777777" w:rsidR="00FF7D64" w:rsidRPr="000C23F6" w:rsidRDefault="00FF7D64">
            <w:pPr>
              <w:spacing w:before="60" w:after="60"/>
              <w:rPr>
                <w:rFonts w:ascii="Arial" w:hAnsi="Arial" w:cs="Arial"/>
                <w:sz w:val="20"/>
                <w:lang w:val="en-GB"/>
              </w:rPr>
            </w:pPr>
          </w:p>
        </w:tc>
        <w:tc>
          <w:tcPr>
            <w:tcW w:w="2522" w:type="dxa"/>
            <w:gridSpan w:val="6"/>
          </w:tcPr>
          <w:p w14:paraId="5F62D023" w14:textId="77777777" w:rsidR="00FF7D64" w:rsidRPr="000C23F6" w:rsidRDefault="00FF7D64">
            <w:pPr>
              <w:spacing w:before="60" w:after="60"/>
              <w:rPr>
                <w:rFonts w:ascii="Arial" w:hAnsi="Arial" w:cs="Arial"/>
                <w:sz w:val="20"/>
                <w:lang w:val="en-GB"/>
              </w:rPr>
            </w:pPr>
            <w:r>
              <w:rPr>
                <w:rFonts w:ascii="Arial" w:hAnsi="Arial" w:cs="Arial"/>
                <w:sz w:val="20"/>
                <w:lang w:val="en-GB"/>
              </w:rPr>
              <w:t xml:space="preserve">If partner in a JV, specify </w:t>
            </w:r>
            <w:r w:rsidRPr="0046125E">
              <w:rPr>
                <w:rFonts w:ascii="Arial" w:hAnsi="Arial" w:cs="Arial"/>
                <w:sz w:val="20"/>
                <w:lang w:val="en-GB"/>
              </w:rPr>
              <w:t>participation of</w:t>
            </w:r>
            <w:r>
              <w:rPr>
                <w:rFonts w:ascii="Arial" w:hAnsi="Arial" w:cs="Arial"/>
                <w:sz w:val="20"/>
                <w:lang w:val="en-GB"/>
              </w:rPr>
              <w:t xml:space="preserve"> the total Contract Amount</w:t>
            </w:r>
          </w:p>
        </w:tc>
        <w:tc>
          <w:tcPr>
            <w:tcW w:w="1500" w:type="dxa"/>
            <w:gridSpan w:val="3"/>
          </w:tcPr>
          <w:p w14:paraId="6CD7CB3E" w14:textId="77777777" w:rsidR="00FF7D64" w:rsidRDefault="00FF7D64" w:rsidP="0027108C">
            <w:pPr>
              <w:spacing w:before="60" w:after="60"/>
              <w:rPr>
                <w:rFonts w:ascii="Arial" w:hAnsi="Arial" w:cs="Arial"/>
                <w:sz w:val="20"/>
                <w:lang w:val="en-GB"/>
              </w:rPr>
            </w:pPr>
          </w:p>
          <w:p w14:paraId="2D9D0562" w14:textId="77777777" w:rsidR="00FF7D64" w:rsidRPr="000C23F6" w:rsidRDefault="00FF7D64" w:rsidP="0027108C">
            <w:pPr>
              <w:spacing w:before="60" w:after="60"/>
              <w:rPr>
                <w:rFonts w:ascii="Arial" w:hAnsi="Arial" w:cs="Arial"/>
                <w:sz w:val="20"/>
                <w:lang w:val="en-GB"/>
              </w:rPr>
            </w:pPr>
            <w:r>
              <w:rPr>
                <w:rFonts w:ascii="Arial" w:hAnsi="Arial" w:cs="Arial"/>
                <w:sz w:val="20"/>
                <w:lang w:val="en-GB"/>
              </w:rPr>
              <w:t>_____%</w:t>
            </w:r>
          </w:p>
        </w:tc>
        <w:tc>
          <w:tcPr>
            <w:tcW w:w="4394" w:type="dxa"/>
            <w:gridSpan w:val="9"/>
          </w:tcPr>
          <w:p w14:paraId="7BE43DD1" w14:textId="77777777" w:rsidR="00FF7D64" w:rsidRDefault="00FF7D64" w:rsidP="007D19D5">
            <w:pPr>
              <w:spacing w:before="60" w:after="60"/>
              <w:rPr>
                <w:rFonts w:ascii="Arial" w:hAnsi="Arial" w:cs="Arial"/>
                <w:sz w:val="20"/>
                <w:lang w:val="en-GB"/>
              </w:rPr>
            </w:pPr>
          </w:p>
          <w:p w14:paraId="7E24641F" w14:textId="77777777" w:rsidR="00FF7D64" w:rsidRDefault="00FF7D64" w:rsidP="007D19D5">
            <w:pPr>
              <w:spacing w:before="60" w:after="60"/>
              <w:rPr>
                <w:rFonts w:ascii="Arial" w:hAnsi="Arial" w:cs="Arial"/>
                <w:sz w:val="20"/>
                <w:lang w:val="en-GB"/>
              </w:rPr>
            </w:pPr>
            <w:r>
              <w:rPr>
                <w:rFonts w:ascii="Arial" w:hAnsi="Arial" w:cs="Arial"/>
                <w:sz w:val="20"/>
                <w:highlight w:val="yellow"/>
                <w:lang w:val="en-GB"/>
              </w:rPr>
              <w:t>Amount &amp; Currency</w:t>
            </w:r>
            <w:r>
              <w:rPr>
                <w:rFonts w:ascii="Arial" w:hAnsi="Arial" w:cs="Arial"/>
                <w:sz w:val="20"/>
                <w:lang w:val="en-GB"/>
              </w:rPr>
              <w:t xml:space="preserve">     [</w:t>
            </w:r>
            <w:r w:rsidRPr="003A0E98">
              <w:rPr>
                <w:rFonts w:ascii="Arial" w:hAnsi="Arial" w:cs="Arial"/>
                <w:sz w:val="16"/>
                <w:szCs w:val="16"/>
                <w:lang w:val="en-GB"/>
              </w:rPr>
              <w:t>insert amount</w:t>
            </w:r>
            <w:r w:rsidRPr="000C23F6">
              <w:rPr>
                <w:rFonts w:ascii="Arial" w:hAnsi="Arial" w:cs="Arial"/>
                <w:sz w:val="20"/>
                <w:lang w:val="en-GB"/>
              </w:rPr>
              <w:t>]</w:t>
            </w:r>
          </w:p>
          <w:p w14:paraId="5521FA5D" w14:textId="77777777" w:rsidR="00FF7D64" w:rsidRPr="00EA1644" w:rsidRDefault="00FF7D64" w:rsidP="007D19D5">
            <w:pPr>
              <w:spacing w:before="60" w:after="60"/>
              <w:rPr>
                <w:rFonts w:ascii="Arial" w:hAnsi="Arial" w:cs="Arial"/>
                <w:sz w:val="20"/>
                <w:lang w:val="en-GB"/>
              </w:rPr>
            </w:pPr>
            <w:r w:rsidRPr="000B3B55">
              <w:rPr>
                <w:rFonts w:ascii="Arial" w:hAnsi="Arial" w:cs="Arial"/>
                <w:i/>
                <w:position w:val="-28"/>
                <w:sz w:val="16"/>
                <w:szCs w:val="16"/>
                <w:lang w:val="en-GB"/>
              </w:rPr>
              <w:object w:dxaOrig="2240" w:dyaOrig="660" w14:anchorId="51143C75">
                <v:shape id="_x0000_i1056" type="#_x0000_t75" style="width:76.5pt;height:23.25pt" o:ole="">
                  <v:imagedata r:id="rId16" o:title=""/>
                </v:shape>
                <o:OLEObject Type="Embed" ProgID="Equation.3" ShapeID="_x0000_i1056" DrawAspect="Content" ObjectID="_1754382917" r:id="rId60"/>
              </w:object>
            </w:r>
            <w:r>
              <w:rPr>
                <w:rFonts w:ascii="Arial" w:hAnsi="Arial" w:cs="Arial"/>
                <w:sz w:val="16"/>
                <w:szCs w:val="16"/>
                <w:lang w:val="en-GB"/>
              </w:rPr>
              <w:t xml:space="preserve">  Equivalent  </w:t>
            </w:r>
            <w:proofErr w:type="gramStart"/>
            <w:r>
              <w:rPr>
                <w:rFonts w:ascii="Arial" w:hAnsi="Arial" w:cs="Arial"/>
                <w:sz w:val="16"/>
                <w:szCs w:val="16"/>
                <w:lang w:val="en-GB"/>
              </w:rPr>
              <w:t xml:space="preserve">   </w:t>
            </w:r>
            <w:r w:rsidRPr="000C23F6">
              <w:rPr>
                <w:rFonts w:ascii="Arial" w:hAnsi="Arial" w:cs="Arial"/>
                <w:sz w:val="20"/>
                <w:lang w:val="en-GB"/>
              </w:rPr>
              <w:t>[</w:t>
            </w:r>
            <w:proofErr w:type="gramEnd"/>
            <w:r w:rsidRPr="003A0E98">
              <w:rPr>
                <w:rFonts w:ascii="Arial" w:hAnsi="Arial" w:cs="Arial"/>
                <w:sz w:val="16"/>
                <w:szCs w:val="16"/>
                <w:lang w:val="en-GB"/>
              </w:rPr>
              <w:t>insert amount</w:t>
            </w:r>
            <w:r w:rsidRPr="000C23F6">
              <w:rPr>
                <w:rFonts w:ascii="Arial" w:hAnsi="Arial" w:cs="Arial"/>
                <w:sz w:val="20"/>
                <w:lang w:val="en-GB"/>
              </w:rPr>
              <w:t>]</w:t>
            </w:r>
          </w:p>
        </w:tc>
      </w:tr>
      <w:tr w:rsidR="00FF7D64" w:rsidRPr="000C23F6" w14:paraId="769F085D" w14:textId="77777777">
        <w:trPr>
          <w:gridAfter w:val="1"/>
          <w:wAfter w:w="6" w:type="dxa"/>
          <w:trHeight w:val="530"/>
        </w:trPr>
        <w:tc>
          <w:tcPr>
            <w:tcW w:w="598" w:type="dxa"/>
            <w:tcBorders>
              <w:top w:val="nil"/>
              <w:bottom w:val="single" w:sz="4" w:space="0" w:color="auto"/>
            </w:tcBorders>
          </w:tcPr>
          <w:p w14:paraId="60C71CDD" w14:textId="77777777" w:rsidR="00FF7D64" w:rsidRPr="000C23F6" w:rsidRDefault="00FF7D64">
            <w:pPr>
              <w:spacing w:before="60" w:after="60"/>
              <w:rPr>
                <w:rFonts w:ascii="Arial" w:hAnsi="Arial" w:cs="Arial"/>
                <w:sz w:val="20"/>
                <w:lang w:val="en-GB"/>
              </w:rPr>
            </w:pPr>
          </w:p>
        </w:tc>
        <w:tc>
          <w:tcPr>
            <w:tcW w:w="2522" w:type="dxa"/>
            <w:gridSpan w:val="6"/>
            <w:tcBorders>
              <w:bottom w:val="single" w:sz="4" w:space="0" w:color="auto"/>
            </w:tcBorders>
          </w:tcPr>
          <w:p w14:paraId="51AB3F3F" w14:textId="77777777" w:rsidR="00FF7D64" w:rsidRPr="000C23F6" w:rsidRDefault="00FF7D64" w:rsidP="00D23227">
            <w:pPr>
              <w:spacing w:before="60" w:after="60"/>
              <w:rPr>
                <w:rFonts w:ascii="Arial" w:hAnsi="Arial" w:cs="Arial"/>
                <w:sz w:val="20"/>
                <w:lang w:val="en-GB"/>
              </w:rPr>
            </w:pPr>
            <w:r>
              <w:rPr>
                <w:rFonts w:ascii="Arial" w:hAnsi="Arial" w:cs="Arial"/>
                <w:sz w:val="20"/>
                <w:lang w:val="en-GB"/>
              </w:rPr>
              <w:t>Employer</w:t>
            </w:r>
            <w:r w:rsidRPr="000C23F6">
              <w:rPr>
                <w:rFonts w:ascii="Arial" w:hAnsi="Arial" w:cs="Arial"/>
                <w:sz w:val="20"/>
                <w:lang w:val="en-GB"/>
              </w:rPr>
              <w:t>’s Name</w:t>
            </w:r>
          </w:p>
          <w:p w14:paraId="31A6427B" w14:textId="77777777" w:rsidR="00FF7D64" w:rsidRPr="000C23F6" w:rsidRDefault="00FF7D64">
            <w:pPr>
              <w:spacing w:before="60" w:after="60"/>
              <w:rPr>
                <w:rFonts w:ascii="Arial" w:hAnsi="Arial" w:cs="Arial"/>
                <w:sz w:val="20"/>
                <w:lang w:val="en-GB"/>
              </w:rPr>
            </w:pPr>
            <w:r w:rsidRPr="000C23F6">
              <w:rPr>
                <w:rFonts w:ascii="Arial" w:hAnsi="Arial" w:cs="Arial"/>
                <w:sz w:val="20"/>
                <w:lang w:val="en-GB"/>
              </w:rPr>
              <w:t>Address</w:t>
            </w:r>
          </w:p>
          <w:p w14:paraId="5251466B" w14:textId="77777777" w:rsidR="00FF7D64" w:rsidRPr="000C23F6" w:rsidRDefault="00FF7D64">
            <w:pPr>
              <w:spacing w:before="60" w:after="60"/>
              <w:rPr>
                <w:rFonts w:ascii="Arial" w:hAnsi="Arial" w:cs="Arial"/>
                <w:sz w:val="20"/>
                <w:lang w:val="en-GB"/>
              </w:rPr>
            </w:pPr>
            <w:r w:rsidRPr="000C23F6">
              <w:rPr>
                <w:rFonts w:ascii="Arial" w:hAnsi="Arial" w:cs="Arial"/>
                <w:sz w:val="20"/>
                <w:lang w:val="en-GB"/>
              </w:rPr>
              <w:t>Tel / Fax</w:t>
            </w:r>
          </w:p>
          <w:p w14:paraId="130759A1" w14:textId="77777777" w:rsidR="00FF7D64" w:rsidRPr="00402789" w:rsidRDefault="00FF7D64">
            <w:pPr>
              <w:spacing w:before="60" w:after="60"/>
              <w:rPr>
                <w:rFonts w:ascii="Arial" w:hAnsi="Arial" w:cs="Arial"/>
                <w:sz w:val="20"/>
                <w:u w:val="single"/>
                <w:lang w:val="en-GB"/>
              </w:rPr>
            </w:pPr>
            <w:r w:rsidRPr="00402789">
              <w:rPr>
                <w:rFonts w:ascii="Arial" w:hAnsi="Arial" w:cs="Arial"/>
                <w:sz w:val="20"/>
                <w:u w:val="single"/>
                <w:lang w:val="en-GB"/>
              </w:rPr>
              <w:t>e-mail</w:t>
            </w:r>
          </w:p>
          <w:p w14:paraId="1C063867" w14:textId="77777777" w:rsidR="00FF7D64" w:rsidRPr="000C23F6" w:rsidRDefault="00FF7D64" w:rsidP="00C752B7">
            <w:pPr>
              <w:spacing w:before="60" w:after="60"/>
              <w:jc w:val="both"/>
              <w:rPr>
                <w:rFonts w:ascii="Arial" w:hAnsi="Arial" w:cs="Arial"/>
                <w:sz w:val="20"/>
                <w:lang w:val="en-GB"/>
              </w:rPr>
            </w:pPr>
            <w:r w:rsidRPr="000C23F6">
              <w:rPr>
                <w:rFonts w:ascii="Arial" w:hAnsi="Arial" w:cs="Arial"/>
                <w:sz w:val="20"/>
                <w:lang w:val="en-GB"/>
              </w:rPr>
              <w:t>Brief description</w:t>
            </w:r>
            <w:r>
              <w:rPr>
                <w:rFonts w:ascii="Arial" w:hAnsi="Arial" w:cs="Arial"/>
                <w:sz w:val="20"/>
                <w:lang w:val="en-GB"/>
              </w:rPr>
              <w:t xml:space="preserve"> with justifications o</w:t>
            </w:r>
            <w:r w:rsidRPr="000C23F6">
              <w:rPr>
                <w:rFonts w:ascii="Arial" w:hAnsi="Arial" w:cs="Arial"/>
                <w:sz w:val="20"/>
                <w:lang w:val="en-GB"/>
              </w:rPr>
              <w:t xml:space="preserve">f the similarity compared to the </w:t>
            </w:r>
            <w:r>
              <w:rPr>
                <w:rFonts w:ascii="Arial" w:hAnsi="Arial" w:cs="Arial"/>
                <w:sz w:val="20"/>
                <w:lang w:val="en-GB"/>
              </w:rPr>
              <w:t>Employer</w:t>
            </w:r>
            <w:r w:rsidRPr="000C23F6">
              <w:rPr>
                <w:rFonts w:ascii="Arial" w:hAnsi="Arial" w:cs="Arial"/>
                <w:sz w:val="20"/>
                <w:lang w:val="en-GB"/>
              </w:rPr>
              <w:t>’s requirements</w:t>
            </w:r>
          </w:p>
        </w:tc>
        <w:tc>
          <w:tcPr>
            <w:tcW w:w="5894" w:type="dxa"/>
            <w:gridSpan w:val="12"/>
            <w:tcBorders>
              <w:bottom w:val="single" w:sz="4" w:space="0" w:color="auto"/>
            </w:tcBorders>
          </w:tcPr>
          <w:p w14:paraId="35AE82C3" w14:textId="77777777" w:rsidR="00FF7D64" w:rsidRPr="000C23F6" w:rsidRDefault="00FF7D64">
            <w:pPr>
              <w:spacing w:before="60" w:after="60"/>
              <w:rPr>
                <w:rFonts w:ascii="Arial" w:hAnsi="Arial" w:cs="Arial"/>
                <w:sz w:val="20"/>
                <w:lang w:val="en-GB"/>
              </w:rPr>
            </w:pPr>
          </w:p>
          <w:p w14:paraId="02DB474A" w14:textId="77777777" w:rsidR="00FF7D64" w:rsidRPr="000C23F6" w:rsidRDefault="00FF7D64">
            <w:pPr>
              <w:spacing w:before="60" w:after="60"/>
              <w:rPr>
                <w:rFonts w:ascii="Arial" w:hAnsi="Arial" w:cs="Arial"/>
                <w:sz w:val="20"/>
                <w:lang w:val="en-GB"/>
              </w:rPr>
            </w:pPr>
          </w:p>
          <w:p w14:paraId="314A8A32" w14:textId="77777777" w:rsidR="00FF7D64" w:rsidRPr="000C23F6" w:rsidRDefault="00FF7D64">
            <w:pPr>
              <w:spacing w:before="60" w:after="60"/>
              <w:rPr>
                <w:rFonts w:ascii="Arial" w:hAnsi="Arial" w:cs="Arial"/>
                <w:sz w:val="20"/>
                <w:lang w:val="en-GB"/>
              </w:rPr>
            </w:pPr>
          </w:p>
          <w:p w14:paraId="13A46F5E" w14:textId="77777777" w:rsidR="00FF7D64" w:rsidRDefault="00FF7D64">
            <w:pPr>
              <w:spacing w:before="60" w:after="60"/>
              <w:rPr>
                <w:rFonts w:ascii="Arial" w:hAnsi="Arial" w:cs="Arial"/>
                <w:sz w:val="20"/>
                <w:lang w:val="en-GB"/>
              </w:rPr>
            </w:pPr>
          </w:p>
          <w:p w14:paraId="26513367" w14:textId="77777777" w:rsidR="00FF7D64" w:rsidRDefault="00FF7D64">
            <w:pPr>
              <w:spacing w:before="60" w:after="60"/>
              <w:rPr>
                <w:rFonts w:ascii="Arial" w:hAnsi="Arial" w:cs="Arial"/>
                <w:sz w:val="20"/>
                <w:lang w:val="en-GB"/>
              </w:rPr>
            </w:pPr>
          </w:p>
          <w:p w14:paraId="142DD07C" w14:textId="77777777" w:rsidR="00FF7D64" w:rsidRDefault="00FF7D64">
            <w:pPr>
              <w:spacing w:before="60" w:after="60"/>
              <w:rPr>
                <w:rFonts w:ascii="Arial" w:hAnsi="Arial" w:cs="Arial"/>
                <w:sz w:val="20"/>
                <w:lang w:val="en-GB"/>
              </w:rPr>
            </w:pPr>
          </w:p>
          <w:p w14:paraId="3CA3E543" w14:textId="77777777" w:rsidR="00FF7D64" w:rsidRPr="000C23F6" w:rsidRDefault="00FF7D64">
            <w:pPr>
              <w:spacing w:before="60" w:after="60"/>
              <w:rPr>
                <w:rFonts w:ascii="Arial" w:hAnsi="Arial" w:cs="Arial"/>
                <w:sz w:val="20"/>
                <w:lang w:val="en-GB"/>
              </w:rPr>
            </w:pPr>
            <w:r w:rsidRPr="000C23F6">
              <w:rPr>
                <w:rFonts w:ascii="Arial" w:hAnsi="Arial" w:cs="Arial"/>
                <w:sz w:val="20"/>
                <w:lang w:val="en-GB"/>
              </w:rPr>
              <w:t>[state justification in support of its similarity compared to the proposed works]</w:t>
            </w:r>
          </w:p>
        </w:tc>
      </w:tr>
      <w:tr w:rsidR="00FF7D64" w:rsidRPr="000C23F6" w14:paraId="0750A933" w14:textId="77777777">
        <w:trPr>
          <w:gridAfter w:val="1"/>
          <w:wAfter w:w="6" w:type="dxa"/>
          <w:trHeight w:val="530"/>
        </w:trPr>
        <w:tc>
          <w:tcPr>
            <w:tcW w:w="598" w:type="dxa"/>
            <w:tcBorders>
              <w:top w:val="single" w:sz="4" w:space="0" w:color="auto"/>
              <w:bottom w:val="nil"/>
            </w:tcBorders>
            <w:shd w:val="clear" w:color="auto" w:fill="C0C0C0"/>
          </w:tcPr>
          <w:p w14:paraId="4E10CD7F" w14:textId="77777777" w:rsidR="00FF7D64" w:rsidRPr="000C23F6" w:rsidRDefault="00FF7D64">
            <w:pPr>
              <w:spacing w:before="60" w:after="60"/>
              <w:rPr>
                <w:rFonts w:ascii="Arial" w:hAnsi="Arial" w:cs="Arial"/>
                <w:sz w:val="20"/>
                <w:lang w:val="en-GB"/>
              </w:rPr>
            </w:pPr>
            <w:r>
              <w:rPr>
                <w:rFonts w:ascii="Arial" w:hAnsi="Arial" w:cs="Arial"/>
                <w:sz w:val="20"/>
                <w:lang w:val="en-GB"/>
              </w:rPr>
              <w:t>3</w:t>
            </w:r>
            <w:r w:rsidRPr="000C23F6">
              <w:rPr>
                <w:rFonts w:ascii="Arial" w:hAnsi="Arial" w:cs="Arial"/>
                <w:sz w:val="20"/>
                <w:lang w:val="en-GB"/>
              </w:rPr>
              <w:t>.3</w:t>
            </w:r>
          </w:p>
        </w:tc>
        <w:tc>
          <w:tcPr>
            <w:tcW w:w="8416" w:type="dxa"/>
            <w:gridSpan w:val="18"/>
            <w:shd w:val="clear" w:color="auto" w:fill="C0C0C0"/>
          </w:tcPr>
          <w:p w14:paraId="75A868C2" w14:textId="77777777" w:rsidR="00FF7D64" w:rsidRPr="000C23F6" w:rsidRDefault="00FF7D64" w:rsidP="000A219A">
            <w:pPr>
              <w:spacing w:before="60" w:after="60"/>
              <w:rPr>
                <w:rFonts w:ascii="Arial" w:hAnsi="Arial" w:cs="Arial"/>
                <w:sz w:val="20"/>
                <w:lang w:val="en-GB"/>
              </w:rPr>
            </w:pPr>
            <w:r w:rsidRPr="000C23F6">
              <w:rPr>
                <w:rFonts w:ascii="Arial" w:hAnsi="Arial" w:cs="Arial"/>
                <w:sz w:val="20"/>
                <w:lang w:val="en-GB"/>
              </w:rPr>
              <w:t>Average annual construction turnover</w:t>
            </w:r>
            <w:r>
              <w:rPr>
                <w:rFonts w:ascii="Arial" w:hAnsi="Arial" w:cs="Arial"/>
                <w:sz w:val="20"/>
                <w:lang w:val="en-GB"/>
              </w:rPr>
              <w:t xml:space="preserve"> [</w:t>
            </w:r>
            <w:smartTag w:uri="urn:schemas-microsoft-com:office:smarttags" w:element="stockticker">
              <w:r>
                <w:rPr>
                  <w:rFonts w:ascii="Arial" w:hAnsi="Arial" w:cs="Arial"/>
                  <w:sz w:val="20"/>
                  <w:lang w:val="en-GB"/>
                </w:rPr>
                <w:t>ITT</w:t>
              </w:r>
            </w:smartTag>
            <w:r>
              <w:rPr>
                <w:rFonts w:ascii="Arial" w:hAnsi="Arial" w:cs="Arial"/>
                <w:sz w:val="20"/>
                <w:lang w:val="en-GB"/>
              </w:rPr>
              <w:t xml:space="preserve"> Sub Clause 12.2]</w:t>
            </w:r>
            <w:r w:rsidRPr="000C23F6">
              <w:rPr>
                <w:rFonts w:ascii="Arial" w:hAnsi="Arial" w:cs="Arial"/>
                <w:sz w:val="20"/>
                <w:lang w:val="en-GB"/>
              </w:rPr>
              <w:t xml:space="preserve">  </w:t>
            </w:r>
          </w:p>
          <w:p w14:paraId="58C7E2B2" w14:textId="77777777" w:rsidR="00FF7D64" w:rsidRPr="000C23F6" w:rsidRDefault="00FF7D64" w:rsidP="001429C0">
            <w:pPr>
              <w:spacing w:before="60" w:after="60"/>
              <w:jc w:val="both"/>
              <w:rPr>
                <w:rFonts w:ascii="Arial" w:hAnsi="Arial" w:cs="Arial"/>
                <w:i/>
                <w:iCs/>
                <w:sz w:val="20"/>
                <w:lang w:val="en-GB"/>
              </w:rPr>
            </w:pPr>
            <w:r w:rsidRPr="000C23F6">
              <w:rPr>
                <w:rFonts w:ascii="Arial" w:hAnsi="Arial" w:cs="Arial"/>
                <w:i/>
                <w:iCs/>
                <w:sz w:val="20"/>
                <w:lang w:val="en-GB"/>
              </w:rPr>
              <w:t>[</w:t>
            </w:r>
            <w:r>
              <w:rPr>
                <w:rFonts w:ascii="Arial" w:hAnsi="Arial" w:cs="Arial"/>
                <w:i/>
                <w:iCs/>
                <w:sz w:val="20"/>
                <w:lang w:val="en-GB"/>
              </w:rPr>
              <w:t xml:space="preserve">total certified payments received for contracts in progress or completed </w:t>
            </w:r>
            <w:r w:rsidRPr="000C23F6">
              <w:rPr>
                <w:rFonts w:ascii="Arial" w:hAnsi="Arial" w:cs="Arial"/>
                <w:i/>
                <w:iCs/>
                <w:sz w:val="20"/>
                <w:lang w:val="en-GB"/>
              </w:rPr>
              <w:t>for each year of work</w:t>
            </w:r>
            <w:r>
              <w:rPr>
                <w:rFonts w:ascii="Arial" w:hAnsi="Arial" w:cs="Arial"/>
                <w:i/>
                <w:iCs/>
                <w:sz w:val="20"/>
                <w:lang w:val="en-GB"/>
              </w:rPr>
              <w:t xml:space="preserve">s </w:t>
            </w:r>
            <w:r w:rsidRPr="000C23F6">
              <w:rPr>
                <w:rFonts w:ascii="Arial" w:hAnsi="Arial" w:cs="Arial"/>
                <w:i/>
                <w:iCs/>
                <w:sz w:val="20"/>
                <w:lang w:val="en-GB"/>
              </w:rPr>
              <w:t>in progress or completed</w:t>
            </w:r>
            <w:r>
              <w:rPr>
                <w:rFonts w:ascii="Arial" w:hAnsi="Arial" w:cs="Arial"/>
                <w:i/>
                <w:iCs/>
                <w:sz w:val="20"/>
                <w:lang w:val="en-GB"/>
              </w:rPr>
              <w:t>;</w:t>
            </w:r>
            <w:r w:rsidRPr="000C23F6">
              <w:rPr>
                <w:rFonts w:ascii="Arial" w:hAnsi="Arial" w:cs="Arial"/>
                <w:i/>
                <w:iCs/>
                <w:sz w:val="20"/>
                <w:lang w:val="en-GB"/>
              </w:rPr>
              <w:t xml:space="preserve"> </w:t>
            </w:r>
            <w:r>
              <w:rPr>
                <w:rFonts w:ascii="Arial" w:hAnsi="Arial" w:cs="Arial"/>
                <w:i/>
                <w:iCs/>
                <w:sz w:val="20"/>
                <w:lang w:val="en-GB"/>
              </w:rPr>
              <w:t xml:space="preserve">using </w:t>
            </w:r>
            <w:r w:rsidRPr="0046125E">
              <w:rPr>
                <w:rFonts w:ascii="Arial" w:hAnsi="Arial" w:cs="Arial"/>
                <w:i/>
                <w:sz w:val="18"/>
                <w:szCs w:val="18"/>
                <w:lang w:val="en-GB"/>
              </w:rPr>
              <w:t xml:space="preserve">selling exchange rate quoted by the source being Bangladesh Bank on the date </w:t>
            </w:r>
            <w:r w:rsidRPr="0046125E">
              <w:rPr>
                <w:rFonts w:ascii="Arial" w:hAnsi="Arial" w:cs="Arial"/>
                <w:i/>
                <w:iCs/>
                <w:sz w:val="20"/>
                <w:lang w:val="en-GB"/>
              </w:rPr>
              <w:t>reported, if applicable]</w:t>
            </w:r>
            <w:r w:rsidRPr="000C23F6">
              <w:rPr>
                <w:rFonts w:ascii="Arial" w:hAnsi="Arial" w:cs="Arial"/>
                <w:i/>
                <w:iCs/>
                <w:sz w:val="20"/>
                <w:lang w:val="en-GB"/>
              </w:rPr>
              <w:t xml:space="preserve"> </w:t>
            </w:r>
          </w:p>
        </w:tc>
      </w:tr>
      <w:tr w:rsidR="00764B2B" w:rsidRPr="000C23F6" w14:paraId="7FE39993" w14:textId="77777777">
        <w:trPr>
          <w:gridAfter w:val="1"/>
          <w:wAfter w:w="6" w:type="dxa"/>
          <w:trHeight w:val="530"/>
        </w:trPr>
        <w:tc>
          <w:tcPr>
            <w:tcW w:w="598" w:type="dxa"/>
            <w:tcBorders>
              <w:top w:val="nil"/>
              <w:bottom w:val="nil"/>
            </w:tcBorders>
          </w:tcPr>
          <w:p w14:paraId="3C77B789" w14:textId="77777777" w:rsidR="00764B2B" w:rsidRPr="000C23F6" w:rsidRDefault="00764B2B">
            <w:pPr>
              <w:spacing w:before="60" w:after="60"/>
              <w:rPr>
                <w:rFonts w:ascii="Arial" w:hAnsi="Arial" w:cs="Arial"/>
                <w:sz w:val="20"/>
                <w:lang w:val="en-GB"/>
              </w:rPr>
            </w:pPr>
          </w:p>
        </w:tc>
        <w:tc>
          <w:tcPr>
            <w:tcW w:w="842" w:type="dxa"/>
            <w:gridSpan w:val="4"/>
          </w:tcPr>
          <w:p w14:paraId="57C8CA7A" w14:textId="77777777" w:rsidR="00764B2B" w:rsidRPr="000C23F6" w:rsidRDefault="00764B2B">
            <w:pPr>
              <w:spacing w:before="60" w:after="60"/>
              <w:rPr>
                <w:rFonts w:ascii="Arial" w:hAnsi="Arial" w:cs="Arial"/>
                <w:sz w:val="20"/>
                <w:lang w:val="en-GB"/>
              </w:rPr>
            </w:pPr>
            <w:r w:rsidRPr="000C23F6">
              <w:rPr>
                <w:rFonts w:ascii="Arial" w:hAnsi="Arial" w:cs="Arial"/>
                <w:sz w:val="20"/>
                <w:lang w:val="en-GB"/>
              </w:rPr>
              <w:t>Year</w:t>
            </w:r>
          </w:p>
        </w:tc>
        <w:tc>
          <w:tcPr>
            <w:tcW w:w="3787" w:type="dxa"/>
            <w:gridSpan w:val="8"/>
          </w:tcPr>
          <w:p w14:paraId="4D0C7DA4" w14:textId="77777777" w:rsidR="00764B2B" w:rsidRPr="000C23F6" w:rsidRDefault="00764B2B">
            <w:pPr>
              <w:spacing w:before="60" w:after="60"/>
              <w:rPr>
                <w:rFonts w:ascii="Arial" w:hAnsi="Arial" w:cs="Arial"/>
                <w:sz w:val="20"/>
                <w:lang w:val="en-GB"/>
              </w:rPr>
            </w:pPr>
            <w:r w:rsidRPr="000C23F6">
              <w:rPr>
                <w:rFonts w:ascii="Arial" w:hAnsi="Arial" w:cs="Arial"/>
                <w:sz w:val="20"/>
                <w:lang w:val="en-GB"/>
              </w:rPr>
              <w:t>Amount &amp; Currency</w:t>
            </w:r>
          </w:p>
        </w:tc>
        <w:tc>
          <w:tcPr>
            <w:tcW w:w="3787" w:type="dxa"/>
            <w:gridSpan w:val="6"/>
          </w:tcPr>
          <w:p w14:paraId="733CD5D1" w14:textId="77777777" w:rsidR="00764B2B" w:rsidRPr="00BE6997" w:rsidRDefault="00764B2B" w:rsidP="007D19D5">
            <w:pPr>
              <w:spacing w:before="60" w:after="60"/>
              <w:rPr>
                <w:rFonts w:ascii="Arial" w:hAnsi="Arial" w:cs="Arial"/>
                <w:b/>
                <w:sz w:val="20"/>
                <w:lang w:val="en-GB"/>
              </w:rPr>
            </w:pPr>
            <w:r w:rsidRPr="00BE6997">
              <w:rPr>
                <w:rFonts w:ascii="Arial" w:hAnsi="Arial" w:cs="Arial"/>
                <w:b/>
                <w:i/>
                <w:position w:val="-28"/>
                <w:sz w:val="16"/>
                <w:szCs w:val="16"/>
                <w:lang w:val="en-GB"/>
              </w:rPr>
              <w:object w:dxaOrig="2240" w:dyaOrig="660" w14:anchorId="106045E0">
                <v:shape id="_x0000_i1057" type="#_x0000_t75" style="width:76.5pt;height:23.25pt" o:ole="">
                  <v:imagedata r:id="rId16" o:title=""/>
                </v:shape>
                <o:OLEObject Type="Embed" ProgID="Equation.3" ShapeID="_x0000_i1057" DrawAspect="Content" ObjectID="_1754382918" r:id="rId61"/>
              </w:object>
            </w:r>
            <w:r w:rsidRPr="00BE6997">
              <w:rPr>
                <w:rFonts w:ascii="Arial" w:hAnsi="Arial" w:cs="Arial"/>
                <w:b/>
                <w:sz w:val="20"/>
                <w:highlight w:val="yellow"/>
                <w:lang w:val="en-GB"/>
              </w:rPr>
              <w:t xml:space="preserve">  Equivalent</w:t>
            </w:r>
            <w:r w:rsidRPr="00BE6997">
              <w:rPr>
                <w:rFonts w:ascii="Arial" w:hAnsi="Arial" w:cs="Arial"/>
                <w:b/>
                <w:sz w:val="20"/>
                <w:lang w:val="en-GB"/>
              </w:rPr>
              <w:t xml:space="preserve"> </w:t>
            </w:r>
          </w:p>
        </w:tc>
      </w:tr>
      <w:tr w:rsidR="00764B2B" w:rsidRPr="000C23F6" w14:paraId="3C79E667" w14:textId="77777777">
        <w:trPr>
          <w:gridAfter w:val="1"/>
          <w:wAfter w:w="6" w:type="dxa"/>
          <w:trHeight w:val="530"/>
        </w:trPr>
        <w:tc>
          <w:tcPr>
            <w:tcW w:w="598" w:type="dxa"/>
            <w:tcBorders>
              <w:top w:val="nil"/>
              <w:bottom w:val="nil"/>
            </w:tcBorders>
          </w:tcPr>
          <w:p w14:paraId="598796E9" w14:textId="77777777" w:rsidR="00764B2B" w:rsidRPr="000C23F6" w:rsidRDefault="00764B2B">
            <w:pPr>
              <w:spacing w:before="60" w:after="60"/>
              <w:rPr>
                <w:rFonts w:ascii="Arial" w:hAnsi="Arial" w:cs="Arial"/>
                <w:sz w:val="20"/>
                <w:lang w:val="en-GB"/>
              </w:rPr>
            </w:pPr>
          </w:p>
        </w:tc>
        <w:tc>
          <w:tcPr>
            <w:tcW w:w="842" w:type="dxa"/>
            <w:gridSpan w:val="4"/>
          </w:tcPr>
          <w:p w14:paraId="41B541E2" w14:textId="77777777" w:rsidR="00764B2B" w:rsidRPr="000C23F6" w:rsidRDefault="00764B2B">
            <w:pPr>
              <w:spacing w:before="60" w:after="60"/>
              <w:rPr>
                <w:rFonts w:ascii="Arial" w:hAnsi="Arial" w:cs="Arial"/>
                <w:sz w:val="20"/>
                <w:lang w:val="en-GB"/>
              </w:rPr>
            </w:pPr>
          </w:p>
        </w:tc>
        <w:tc>
          <w:tcPr>
            <w:tcW w:w="3787" w:type="dxa"/>
            <w:gridSpan w:val="8"/>
          </w:tcPr>
          <w:p w14:paraId="61AD61C0" w14:textId="77777777" w:rsidR="00764B2B" w:rsidRPr="000C23F6" w:rsidRDefault="00764B2B">
            <w:pPr>
              <w:spacing w:before="60" w:after="60"/>
              <w:rPr>
                <w:rFonts w:ascii="Arial" w:hAnsi="Arial" w:cs="Arial"/>
                <w:sz w:val="20"/>
                <w:lang w:val="en-GB"/>
              </w:rPr>
            </w:pPr>
          </w:p>
        </w:tc>
        <w:tc>
          <w:tcPr>
            <w:tcW w:w="3787" w:type="dxa"/>
            <w:gridSpan w:val="6"/>
          </w:tcPr>
          <w:p w14:paraId="538BFD1B" w14:textId="77777777" w:rsidR="00764B2B" w:rsidRPr="000C23F6" w:rsidRDefault="00764B2B">
            <w:pPr>
              <w:spacing w:before="60" w:after="60"/>
              <w:rPr>
                <w:rFonts w:ascii="Arial" w:hAnsi="Arial" w:cs="Arial"/>
                <w:sz w:val="20"/>
                <w:lang w:val="en-GB"/>
              </w:rPr>
            </w:pPr>
          </w:p>
        </w:tc>
      </w:tr>
      <w:tr w:rsidR="00714F75" w:rsidRPr="000C23F6" w14:paraId="0F570608" w14:textId="77777777">
        <w:trPr>
          <w:gridAfter w:val="1"/>
          <w:wAfter w:w="6" w:type="dxa"/>
          <w:trHeight w:val="530"/>
        </w:trPr>
        <w:tc>
          <w:tcPr>
            <w:tcW w:w="598" w:type="dxa"/>
            <w:tcBorders>
              <w:top w:val="nil"/>
              <w:bottom w:val="nil"/>
            </w:tcBorders>
          </w:tcPr>
          <w:p w14:paraId="2B88BEFB" w14:textId="77777777" w:rsidR="00714F75" w:rsidRPr="000C23F6" w:rsidRDefault="00714F75">
            <w:pPr>
              <w:spacing w:before="60" w:after="60"/>
              <w:rPr>
                <w:rFonts w:ascii="Arial" w:hAnsi="Arial" w:cs="Arial"/>
                <w:sz w:val="20"/>
                <w:lang w:val="en-GB"/>
              </w:rPr>
            </w:pPr>
          </w:p>
        </w:tc>
        <w:tc>
          <w:tcPr>
            <w:tcW w:w="842" w:type="dxa"/>
            <w:gridSpan w:val="4"/>
          </w:tcPr>
          <w:p w14:paraId="38137A8D" w14:textId="77777777" w:rsidR="00714F75" w:rsidRPr="000C23F6" w:rsidRDefault="00714F75">
            <w:pPr>
              <w:spacing w:before="60" w:after="60"/>
              <w:rPr>
                <w:rFonts w:ascii="Arial" w:hAnsi="Arial" w:cs="Arial"/>
                <w:sz w:val="20"/>
                <w:lang w:val="en-GB"/>
              </w:rPr>
            </w:pPr>
          </w:p>
        </w:tc>
        <w:tc>
          <w:tcPr>
            <w:tcW w:w="3787" w:type="dxa"/>
            <w:gridSpan w:val="8"/>
          </w:tcPr>
          <w:p w14:paraId="5E51451E" w14:textId="77777777" w:rsidR="00714F75" w:rsidRPr="000C23F6" w:rsidRDefault="00714F75">
            <w:pPr>
              <w:spacing w:before="60" w:after="60"/>
              <w:rPr>
                <w:rFonts w:ascii="Arial" w:hAnsi="Arial" w:cs="Arial"/>
                <w:sz w:val="20"/>
                <w:lang w:val="en-GB"/>
              </w:rPr>
            </w:pPr>
          </w:p>
        </w:tc>
        <w:tc>
          <w:tcPr>
            <w:tcW w:w="3787" w:type="dxa"/>
            <w:gridSpan w:val="6"/>
          </w:tcPr>
          <w:p w14:paraId="6ED57E31" w14:textId="77777777" w:rsidR="00714F75" w:rsidRPr="000C23F6" w:rsidRDefault="00714F75">
            <w:pPr>
              <w:spacing w:before="60" w:after="60"/>
              <w:rPr>
                <w:rFonts w:ascii="Arial" w:hAnsi="Arial" w:cs="Arial"/>
                <w:sz w:val="20"/>
                <w:lang w:val="en-GB"/>
              </w:rPr>
            </w:pPr>
          </w:p>
        </w:tc>
      </w:tr>
      <w:tr w:rsidR="00764B2B" w:rsidRPr="000C23F6" w14:paraId="46654EA3" w14:textId="77777777">
        <w:trPr>
          <w:gridAfter w:val="1"/>
          <w:wAfter w:w="6" w:type="dxa"/>
        </w:trPr>
        <w:tc>
          <w:tcPr>
            <w:tcW w:w="598" w:type="dxa"/>
            <w:tcBorders>
              <w:bottom w:val="single" w:sz="4" w:space="0" w:color="auto"/>
            </w:tcBorders>
            <w:shd w:val="clear" w:color="auto" w:fill="C0C0C0"/>
          </w:tcPr>
          <w:p w14:paraId="188F077F" w14:textId="77777777" w:rsidR="00764B2B" w:rsidRPr="000C23F6" w:rsidRDefault="00764B2B">
            <w:pPr>
              <w:spacing w:before="60" w:after="60"/>
              <w:rPr>
                <w:rFonts w:ascii="Arial" w:hAnsi="Arial" w:cs="Arial"/>
                <w:sz w:val="20"/>
                <w:lang w:val="en-GB"/>
              </w:rPr>
            </w:pPr>
            <w:r>
              <w:rPr>
                <w:rFonts w:ascii="Arial" w:hAnsi="Arial" w:cs="Arial"/>
                <w:sz w:val="20"/>
                <w:lang w:val="en-GB"/>
              </w:rPr>
              <w:lastRenderedPageBreak/>
              <w:t>3</w:t>
            </w:r>
            <w:r w:rsidRPr="000C23F6">
              <w:rPr>
                <w:rFonts w:ascii="Arial" w:hAnsi="Arial" w:cs="Arial"/>
                <w:sz w:val="20"/>
                <w:lang w:val="en-GB"/>
              </w:rPr>
              <w:t>.4</w:t>
            </w:r>
          </w:p>
        </w:tc>
        <w:tc>
          <w:tcPr>
            <w:tcW w:w="8416" w:type="dxa"/>
            <w:gridSpan w:val="18"/>
            <w:tcBorders>
              <w:bottom w:val="single" w:sz="4" w:space="0" w:color="auto"/>
            </w:tcBorders>
            <w:shd w:val="clear" w:color="auto" w:fill="C0C0C0"/>
          </w:tcPr>
          <w:p w14:paraId="421F5B85" w14:textId="77777777" w:rsidR="00764B2B" w:rsidRDefault="00764B2B">
            <w:pPr>
              <w:spacing w:before="60" w:after="60"/>
              <w:rPr>
                <w:rFonts w:ascii="Arial" w:hAnsi="Arial" w:cs="Arial"/>
                <w:sz w:val="20"/>
                <w:lang w:val="en-GB"/>
              </w:rPr>
            </w:pPr>
            <w:r w:rsidRPr="000C23F6">
              <w:rPr>
                <w:rFonts w:ascii="Arial" w:hAnsi="Arial" w:cs="Arial"/>
                <w:sz w:val="20"/>
                <w:lang w:val="en-GB"/>
              </w:rPr>
              <w:t>Existing commitments and works</w:t>
            </w:r>
          </w:p>
          <w:p w14:paraId="4806C2A0" w14:textId="77777777" w:rsidR="00764B2B" w:rsidRPr="000C23F6" w:rsidRDefault="00764B2B">
            <w:pPr>
              <w:spacing w:before="60" w:after="60"/>
              <w:rPr>
                <w:rFonts w:ascii="Arial" w:hAnsi="Arial" w:cs="Arial"/>
                <w:sz w:val="20"/>
                <w:lang w:val="en-GB"/>
              </w:rPr>
            </w:pPr>
            <w:r>
              <w:rPr>
                <w:rFonts w:ascii="Arial" w:hAnsi="Arial" w:cs="Arial"/>
                <w:sz w:val="20"/>
                <w:lang w:val="en-GB"/>
              </w:rPr>
              <w:t xml:space="preserve">[targeted to be completed by the Intended Completion Date of the proposed works; </w:t>
            </w:r>
            <w:smartTag w:uri="urn:schemas-microsoft-com:office:smarttags" w:element="stockticker">
              <w:r>
                <w:rPr>
                  <w:rFonts w:ascii="Arial" w:hAnsi="Arial" w:cs="Arial"/>
                  <w:sz w:val="20"/>
                  <w:lang w:val="en-GB"/>
                </w:rPr>
                <w:t>ITT</w:t>
              </w:r>
            </w:smartTag>
            <w:r>
              <w:rPr>
                <w:rFonts w:ascii="Arial" w:hAnsi="Arial" w:cs="Arial"/>
                <w:sz w:val="20"/>
                <w:lang w:val="en-GB"/>
              </w:rPr>
              <w:t xml:space="preserve"> Sub Clause 12.2]</w:t>
            </w:r>
            <w:r w:rsidRPr="000C23F6">
              <w:rPr>
                <w:rFonts w:ascii="Arial" w:hAnsi="Arial" w:cs="Arial"/>
                <w:sz w:val="20"/>
                <w:lang w:val="en-GB"/>
              </w:rPr>
              <w:t xml:space="preserve">  </w:t>
            </w:r>
          </w:p>
        </w:tc>
      </w:tr>
      <w:tr w:rsidR="00764B2B" w:rsidRPr="000C23F6" w14:paraId="07F75BD1" w14:textId="77777777">
        <w:trPr>
          <w:gridAfter w:val="1"/>
          <w:wAfter w:w="6" w:type="dxa"/>
          <w:trHeight w:val="900"/>
        </w:trPr>
        <w:tc>
          <w:tcPr>
            <w:tcW w:w="598" w:type="dxa"/>
            <w:vMerge w:val="restart"/>
          </w:tcPr>
          <w:p w14:paraId="3786AD3D" w14:textId="77777777" w:rsidR="00764B2B" w:rsidRPr="000C23F6" w:rsidRDefault="00764B2B">
            <w:pPr>
              <w:spacing w:before="60" w:after="60"/>
              <w:rPr>
                <w:rFonts w:ascii="Arial" w:hAnsi="Arial" w:cs="Arial"/>
                <w:sz w:val="20"/>
                <w:lang w:val="en-GB"/>
              </w:rPr>
            </w:pPr>
          </w:p>
        </w:tc>
        <w:tc>
          <w:tcPr>
            <w:tcW w:w="4022" w:type="dxa"/>
            <w:gridSpan w:val="9"/>
            <w:vMerge w:val="restart"/>
          </w:tcPr>
          <w:p w14:paraId="44B0D7D3" w14:textId="77777777" w:rsidR="00764B2B" w:rsidRPr="000C23F6" w:rsidRDefault="00764B2B">
            <w:pPr>
              <w:spacing w:before="60" w:after="60"/>
              <w:rPr>
                <w:rFonts w:ascii="Arial" w:hAnsi="Arial" w:cs="Arial"/>
                <w:sz w:val="20"/>
                <w:lang w:val="en-GB"/>
              </w:rPr>
            </w:pPr>
            <w:r w:rsidRPr="000C23F6">
              <w:rPr>
                <w:rFonts w:ascii="Arial" w:hAnsi="Arial" w:cs="Arial"/>
                <w:sz w:val="20"/>
                <w:lang w:val="en-GB"/>
              </w:rPr>
              <w:t>Name</w:t>
            </w:r>
            <w:r>
              <w:rPr>
                <w:rFonts w:ascii="Arial" w:hAnsi="Arial" w:cs="Arial"/>
                <w:sz w:val="20"/>
                <w:lang w:val="en-GB"/>
              </w:rPr>
              <w:t xml:space="preserve"> of Contract </w:t>
            </w:r>
          </w:p>
          <w:p w14:paraId="4F548B40" w14:textId="77777777" w:rsidR="00764B2B" w:rsidRDefault="00764B2B" w:rsidP="00D23227">
            <w:pPr>
              <w:spacing w:before="60" w:after="60"/>
              <w:rPr>
                <w:rFonts w:ascii="Arial" w:hAnsi="Arial" w:cs="Arial"/>
                <w:sz w:val="20"/>
                <w:lang w:val="en-GB"/>
              </w:rPr>
            </w:pPr>
            <w:r>
              <w:rPr>
                <w:rFonts w:ascii="Arial" w:hAnsi="Arial" w:cs="Arial"/>
                <w:sz w:val="20"/>
                <w:lang w:val="en-GB"/>
              </w:rPr>
              <w:t>Contract no [reference] of [year]</w:t>
            </w:r>
          </w:p>
          <w:p w14:paraId="796EE8AB" w14:textId="77777777" w:rsidR="00764B2B" w:rsidRPr="000C23F6" w:rsidRDefault="00764B2B" w:rsidP="00D23227">
            <w:pPr>
              <w:spacing w:before="60" w:after="60"/>
              <w:rPr>
                <w:rFonts w:ascii="Arial" w:hAnsi="Arial" w:cs="Arial"/>
                <w:sz w:val="20"/>
                <w:lang w:val="en-GB"/>
              </w:rPr>
            </w:pPr>
            <w:r>
              <w:rPr>
                <w:rFonts w:ascii="Arial" w:hAnsi="Arial" w:cs="Arial"/>
                <w:sz w:val="20"/>
                <w:lang w:val="en-GB"/>
              </w:rPr>
              <w:t>Name of Employer</w:t>
            </w:r>
          </w:p>
          <w:p w14:paraId="2EE0E0D5" w14:textId="77777777" w:rsidR="00764B2B" w:rsidRPr="000C23F6" w:rsidRDefault="00764B2B">
            <w:pPr>
              <w:spacing w:before="60" w:after="60"/>
              <w:rPr>
                <w:rFonts w:ascii="Arial" w:hAnsi="Arial" w:cs="Arial"/>
                <w:sz w:val="20"/>
                <w:lang w:val="en-GB"/>
              </w:rPr>
            </w:pPr>
            <w:r w:rsidRPr="000C23F6">
              <w:rPr>
                <w:rFonts w:ascii="Arial" w:hAnsi="Arial" w:cs="Arial"/>
                <w:sz w:val="20"/>
                <w:lang w:val="en-GB"/>
              </w:rPr>
              <w:t>Contact Address</w:t>
            </w:r>
          </w:p>
          <w:p w14:paraId="041E16D6" w14:textId="77777777" w:rsidR="00764B2B" w:rsidRPr="000C23F6" w:rsidRDefault="00764B2B">
            <w:pPr>
              <w:spacing w:before="60" w:after="60"/>
              <w:rPr>
                <w:rFonts w:ascii="Arial" w:hAnsi="Arial" w:cs="Arial"/>
                <w:sz w:val="20"/>
                <w:lang w:val="en-GB"/>
              </w:rPr>
            </w:pPr>
            <w:r w:rsidRPr="000C23F6">
              <w:rPr>
                <w:rFonts w:ascii="Arial" w:hAnsi="Arial" w:cs="Arial"/>
                <w:sz w:val="20"/>
                <w:lang w:val="en-GB"/>
              </w:rPr>
              <w:t>Tel/fax</w:t>
            </w:r>
          </w:p>
          <w:p w14:paraId="115EBFD9" w14:textId="77777777" w:rsidR="00764B2B" w:rsidRPr="000C23F6" w:rsidRDefault="00764B2B">
            <w:pPr>
              <w:spacing w:before="60" w:after="60"/>
              <w:rPr>
                <w:rFonts w:ascii="Arial" w:hAnsi="Arial" w:cs="Arial"/>
                <w:sz w:val="20"/>
                <w:lang w:val="en-GB"/>
              </w:rPr>
            </w:pPr>
            <w:r w:rsidRPr="000C23F6">
              <w:rPr>
                <w:rFonts w:ascii="Arial" w:hAnsi="Arial" w:cs="Arial"/>
                <w:sz w:val="20"/>
                <w:lang w:val="en-GB"/>
              </w:rPr>
              <w:t>e-mail</w:t>
            </w:r>
          </w:p>
        </w:tc>
        <w:tc>
          <w:tcPr>
            <w:tcW w:w="1430" w:type="dxa"/>
            <w:gridSpan w:val="4"/>
            <w:vMerge w:val="restart"/>
          </w:tcPr>
          <w:p w14:paraId="7AF2B2D5" w14:textId="77777777" w:rsidR="00764B2B" w:rsidRPr="000C23F6" w:rsidRDefault="00764B2B">
            <w:pPr>
              <w:spacing w:before="60" w:after="60"/>
              <w:rPr>
                <w:rFonts w:ascii="Arial" w:hAnsi="Arial" w:cs="Arial"/>
                <w:sz w:val="20"/>
                <w:lang w:val="en-GB"/>
              </w:rPr>
            </w:pPr>
            <w:r>
              <w:rPr>
                <w:rFonts w:ascii="Arial" w:hAnsi="Arial" w:cs="Arial"/>
                <w:sz w:val="20"/>
                <w:lang w:val="en-GB"/>
              </w:rPr>
              <w:t xml:space="preserve">Target </w:t>
            </w:r>
            <w:r w:rsidRPr="000C23F6">
              <w:rPr>
                <w:rFonts w:ascii="Arial" w:hAnsi="Arial" w:cs="Arial"/>
                <w:sz w:val="20"/>
                <w:lang w:val="en-GB"/>
              </w:rPr>
              <w:t xml:space="preserve">Completion </w:t>
            </w:r>
            <w:r>
              <w:rPr>
                <w:rFonts w:ascii="Arial" w:hAnsi="Arial" w:cs="Arial"/>
                <w:sz w:val="20"/>
                <w:lang w:val="en-GB"/>
              </w:rPr>
              <w:t>D</w:t>
            </w:r>
            <w:r w:rsidRPr="000C23F6">
              <w:rPr>
                <w:rFonts w:ascii="Arial" w:hAnsi="Arial" w:cs="Arial"/>
                <w:sz w:val="20"/>
                <w:lang w:val="en-GB"/>
              </w:rPr>
              <w:t>ate</w:t>
            </w:r>
          </w:p>
        </w:tc>
        <w:tc>
          <w:tcPr>
            <w:tcW w:w="2964" w:type="dxa"/>
            <w:gridSpan w:val="5"/>
          </w:tcPr>
          <w:p w14:paraId="4BC38EC3" w14:textId="77777777" w:rsidR="00764B2B" w:rsidRDefault="00764B2B">
            <w:pPr>
              <w:spacing w:before="60" w:after="60"/>
              <w:rPr>
                <w:rFonts w:ascii="Arial" w:hAnsi="Arial" w:cs="Arial"/>
                <w:sz w:val="20"/>
                <w:lang w:val="en-GB"/>
              </w:rPr>
            </w:pPr>
            <w:r w:rsidRPr="000C23F6">
              <w:rPr>
                <w:rFonts w:ascii="Arial" w:hAnsi="Arial" w:cs="Arial"/>
                <w:sz w:val="20"/>
                <w:lang w:val="en-GB"/>
              </w:rPr>
              <w:t xml:space="preserve">Value of Existing Commitments and Works </w:t>
            </w:r>
          </w:p>
          <w:p w14:paraId="2848B292" w14:textId="77777777" w:rsidR="00764B2B" w:rsidRPr="000C23F6" w:rsidRDefault="00764B2B">
            <w:pPr>
              <w:spacing w:before="60" w:after="60"/>
              <w:rPr>
                <w:rFonts w:ascii="Arial" w:hAnsi="Arial" w:cs="Arial"/>
                <w:sz w:val="20"/>
                <w:lang w:val="en-GB"/>
              </w:rPr>
            </w:pPr>
          </w:p>
        </w:tc>
      </w:tr>
      <w:tr w:rsidR="00764B2B" w:rsidRPr="000C23F6" w14:paraId="7D08DF87" w14:textId="77777777">
        <w:trPr>
          <w:gridAfter w:val="1"/>
          <w:wAfter w:w="6" w:type="dxa"/>
          <w:trHeight w:val="900"/>
        </w:trPr>
        <w:tc>
          <w:tcPr>
            <w:tcW w:w="598" w:type="dxa"/>
            <w:vMerge/>
            <w:tcBorders>
              <w:bottom w:val="nil"/>
            </w:tcBorders>
          </w:tcPr>
          <w:p w14:paraId="378A0D0F" w14:textId="77777777" w:rsidR="00764B2B" w:rsidRPr="000C23F6" w:rsidRDefault="00764B2B">
            <w:pPr>
              <w:spacing w:before="60" w:after="60"/>
              <w:rPr>
                <w:rFonts w:ascii="Arial" w:hAnsi="Arial" w:cs="Arial"/>
                <w:sz w:val="20"/>
                <w:lang w:val="en-GB"/>
              </w:rPr>
            </w:pPr>
          </w:p>
        </w:tc>
        <w:tc>
          <w:tcPr>
            <w:tcW w:w="4022" w:type="dxa"/>
            <w:gridSpan w:val="9"/>
            <w:vMerge/>
          </w:tcPr>
          <w:p w14:paraId="4623D1C4" w14:textId="77777777" w:rsidR="00764B2B" w:rsidRPr="000C23F6" w:rsidRDefault="00764B2B">
            <w:pPr>
              <w:spacing w:before="60" w:after="60"/>
              <w:rPr>
                <w:rFonts w:ascii="Arial" w:hAnsi="Arial" w:cs="Arial"/>
                <w:sz w:val="20"/>
                <w:lang w:val="en-GB"/>
              </w:rPr>
            </w:pPr>
          </w:p>
        </w:tc>
        <w:tc>
          <w:tcPr>
            <w:tcW w:w="1430" w:type="dxa"/>
            <w:gridSpan w:val="4"/>
            <w:vMerge/>
          </w:tcPr>
          <w:p w14:paraId="67331375" w14:textId="77777777" w:rsidR="00764B2B" w:rsidRDefault="00764B2B">
            <w:pPr>
              <w:spacing w:before="60" w:after="60"/>
              <w:rPr>
                <w:rFonts w:ascii="Arial" w:hAnsi="Arial" w:cs="Arial"/>
                <w:sz w:val="20"/>
                <w:lang w:val="en-GB"/>
              </w:rPr>
            </w:pPr>
          </w:p>
        </w:tc>
        <w:tc>
          <w:tcPr>
            <w:tcW w:w="1210" w:type="dxa"/>
            <w:gridSpan w:val="3"/>
          </w:tcPr>
          <w:p w14:paraId="2D7E65BE" w14:textId="77777777" w:rsidR="00764B2B" w:rsidRPr="000C23F6" w:rsidRDefault="00764B2B">
            <w:pPr>
              <w:spacing w:before="60" w:after="60"/>
              <w:rPr>
                <w:rFonts w:ascii="Arial" w:hAnsi="Arial" w:cs="Arial"/>
                <w:sz w:val="20"/>
                <w:lang w:val="en-GB"/>
              </w:rPr>
            </w:pPr>
            <w:r w:rsidRPr="00BE6997">
              <w:rPr>
                <w:rFonts w:ascii="Arial" w:hAnsi="Arial" w:cs="Arial"/>
                <w:b/>
                <w:sz w:val="20"/>
                <w:lang w:val="en-GB"/>
              </w:rPr>
              <w:t>Amount &amp; Currency</w:t>
            </w:r>
          </w:p>
        </w:tc>
        <w:tc>
          <w:tcPr>
            <w:tcW w:w="1754" w:type="dxa"/>
            <w:gridSpan w:val="2"/>
          </w:tcPr>
          <w:p w14:paraId="6511F5A0" w14:textId="77777777" w:rsidR="00764B2B" w:rsidRPr="00BE6997" w:rsidRDefault="00764B2B" w:rsidP="007D19D5">
            <w:pPr>
              <w:spacing w:before="60" w:after="60"/>
              <w:rPr>
                <w:rFonts w:ascii="Arial" w:hAnsi="Arial" w:cs="Arial"/>
                <w:b/>
                <w:sz w:val="20"/>
                <w:lang w:val="en-GB"/>
              </w:rPr>
            </w:pPr>
            <w:r w:rsidRPr="00BE6997">
              <w:rPr>
                <w:rFonts w:ascii="Arial" w:hAnsi="Arial" w:cs="Arial"/>
                <w:b/>
                <w:i/>
                <w:position w:val="-28"/>
                <w:sz w:val="16"/>
                <w:szCs w:val="16"/>
                <w:lang w:val="en-GB"/>
              </w:rPr>
              <w:object w:dxaOrig="2240" w:dyaOrig="660" w14:anchorId="58654F08">
                <v:shape id="_x0000_i1058" type="#_x0000_t75" style="width:76.5pt;height:23.25pt" o:ole="">
                  <v:imagedata r:id="rId16" o:title=""/>
                </v:shape>
                <o:OLEObject Type="Embed" ProgID="Equation.3" ShapeID="_x0000_i1058" DrawAspect="Content" ObjectID="_1754382919" r:id="rId62"/>
              </w:object>
            </w:r>
            <w:r w:rsidRPr="00BE6997">
              <w:rPr>
                <w:rFonts w:ascii="Arial" w:hAnsi="Arial" w:cs="Arial"/>
                <w:b/>
                <w:sz w:val="16"/>
                <w:szCs w:val="16"/>
                <w:lang w:val="en-GB"/>
              </w:rPr>
              <w:t>Equivalent</w:t>
            </w:r>
          </w:p>
        </w:tc>
      </w:tr>
      <w:tr w:rsidR="00F428FE" w:rsidRPr="000C23F6" w14:paraId="34A7054C" w14:textId="77777777">
        <w:tc>
          <w:tcPr>
            <w:tcW w:w="598" w:type="dxa"/>
            <w:tcBorders>
              <w:top w:val="nil"/>
              <w:bottom w:val="nil"/>
            </w:tcBorders>
          </w:tcPr>
          <w:p w14:paraId="5874272B" w14:textId="77777777" w:rsidR="00F428FE" w:rsidRPr="000C23F6" w:rsidRDefault="00F428FE">
            <w:pPr>
              <w:spacing w:before="60" w:after="60"/>
              <w:rPr>
                <w:rFonts w:ascii="Arial" w:hAnsi="Arial" w:cs="Arial"/>
                <w:sz w:val="20"/>
                <w:lang w:val="en-GB"/>
              </w:rPr>
            </w:pPr>
          </w:p>
        </w:tc>
        <w:tc>
          <w:tcPr>
            <w:tcW w:w="4022" w:type="dxa"/>
            <w:gridSpan w:val="9"/>
          </w:tcPr>
          <w:p w14:paraId="7B0F7076" w14:textId="77777777" w:rsidR="00F428FE" w:rsidRPr="000C23F6" w:rsidRDefault="00F428FE">
            <w:pPr>
              <w:spacing w:before="60" w:after="60"/>
              <w:rPr>
                <w:rFonts w:ascii="Arial" w:hAnsi="Arial" w:cs="Arial"/>
                <w:sz w:val="20"/>
                <w:lang w:val="en-GB"/>
              </w:rPr>
            </w:pPr>
          </w:p>
        </w:tc>
        <w:tc>
          <w:tcPr>
            <w:tcW w:w="1430" w:type="dxa"/>
            <w:gridSpan w:val="4"/>
          </w:tcPr>
          <w:p w14:paraId="1A5A68E3" w14:textId="77777777" w:rsidR="00F428FE" w:rsidRPr="000C23F6" w:rsidRDefault="00F428FE">
            <w:pPr>
              <w:spacing w:before="60" w:after="60"/>
              <w:rPr>
                <w:rFonts w:ascii="Arial" w:hAnsi="Arial" w:cs="Arial"/>
                <w:sz w:val="20"/>
                <w:lang w:val="en-GB"/>
              </w:rPr>
            </w:pPr>
          </w:p>
        </w:tc>
        <w:tc>
          <w:tcPr>
            <w:tcW w:w="1210" w:type="dxa"/>
            <w:gridSpan w:val="3"/>
          </w:tcPr>
          <w:p w14:paraId="1976966C" w14:textId="77777777" w:rsidR="00F428FE" w:rsidRPr="000C23F6" w:rsidRDefault="00F428FE">
            <w:pPr>
              <w:spacing w:before="60" w:after="60"/>
              <w:rPr>
                <w:rFonts w:ascii="Arial" w:hAnsi="Arial" w:cs="Arial"/>
                <w:sz w:val="20"/>
                <w:lang w:val="en-GB"/>
              </w:rPr>
            </w:pPr>
          </w:p>
        </w:tc>
        <w:tc>
          <w:tcPr>
            <w:tcW w:w="1760" w:type="dxa"/>
            <w:gridSpan w:val="3"/>
          </w:tcPr>
          <w:p w14:paraId="75756B6C" w14:textId="77777777" w:rsidR="00F428FE" w:rsidRPr="000C23F6" w:rsidRDefault="00F428FE">
            <w:pPr>
              <w:spacing w:before="60" w:after="60"/>
              <w:rPr>
                <w:rFonts w:ascii="Arial" w:hAnsi="Arial" w:cs="Arial"/>
                <w:sz w:val="20"/>
                <w:lang w:val="en-GB"/>
              </w:rPr>
            </w:pPr>
          </w:p>
        </w:tc>
      </w:tr>
      <w:tr w:rsidR="00764B2B" w:rsidRPr="000C23F6" w14:paraId="62F034F0" w14:textId="77777777">
        <w:trPr>
          <w:gridAfter w:val="1"/>
          <w:wAfter w:w="6" w:type="dxa"/>
        </w:trPr>
        <w:tc>
          <w:tcPr>
            <w:tcW w:w="598" w:type="dxa"/>
            <w:tcBorders>
              <w:bottom w:val="single" w:sz="4" w:space="0" w:color="auto"/>
            </w:tcBorders>
            <w:shd w:val="clear" w:color="auto" w:fill="C0C0C0"/>
          </w:tcPr>
          <w:p w14:paraId="06830037" w14:textId="77777777" w:rsidR="00764B2B" w:rsidRPr="000C23F6" w:rsidRDefault="00764B2B">
            <w:pPr>
              <w:spacing w:before="60" w:after="60"/>
              <w:rPr>
                <w:rFonts w:ascii="Arial" w:hAnsi="Arial" w:cs="Arial"/>
                <w:sz w:val="20"/>
                <w:lang w:val="en-GB"/>
              </w:rPr>
            </w:pPr>
            <w:r>
              <w:rPr>
                <w:rFonts w:ascii="Arial" w:hAnsi="Arial" w:cs="Arial"/>
                <w:sz w:val="20"/>
                <w:lang w:val="en-GB"/>
              </w:rPr>
              <w:t>3</w:t>
            </w:r>
            <w:r w:rsidRPr="000C23F6">
              <w:rPr>
                <w:rFonts w:ascii="Arial" w:hAnsi="Arial" w:cs="Arial"/>
                <w:sz w:val="20"/>
                <w:lang w:val="en-GB"/>
              </w:rPr>
              <w:t>.5</w:t>
            </w:r>
          </w:p>
        </w:tc>
        <w:tc>
          <w:tcPr>
            <w:tcW w:w="8416" w:type="dxa"/>
            <w:gridSpan w:val="18"/>
            <w:tcBorders>
              <w:bottom w:val="single" w:sz="4" w:space="0" w:color="auto"/>
            </w:tcBorders>
            <w:shd w:val="clear" w:color="auto" w:fill="C0C0C0"/>
          </w:tcPr>
          <w:p w14:paraId="6AABFC05" w14:textId="77777777" w:rsidR="00764B2B" w:rsidRPr="000C23F6" w:rsidRDefault="00764B2B">
            <w:pPr>
              <w:spacing w:before="60" w:after="60"/>
              <w:rPr>
                <w:rFonts w:ascii="Arial" w:hAnsi="Arial" w:cs="Arial"/>
                <w:sz w:val="20"/>
                <w:lang w:val="en-GB"/>
              </w:rPr>
            </w:pPr>
            <w:r w:rsidRPr="000C23F6">
              <w:rPr>
                <w:rFonts w:ascii="Arial" w:hAnsi="Arial" w:cs="Arial"/>
                <w:sz w:val="20"/>
                <w:lang w:val="en-GB"/>
              </w:rPr>
              <w:t>Financial Resources available to meet the construction cash flow [</w:t>
            </w:r>
            <w:smartTag w:uri="urn:schemas-microsoft-com:office:smarttags" w:element="stockticker">
              <w:r w:rsidRPr="000C23F6">
                <w:rPr>
                  <w:rFonts w:ascii="Arial" w:hAnsi="Arial" w:cs="Arial"/>
                  <w:sz w:val="20"/>
                  <w:lang w:val="en-GB"/>
                </w:rPr>
                <w:t>ITT</w:t>
              </w:r>
            </w:smartTag>
            <w:r w:rsidRPr="000C23F6">
              <w:rPr>
                <w:rFonts w:ascii="Arial" w:hAnsi="Arial" w:cs="Arial"/>
                <w:sz w:val="20"/>
                <w:lang w:val="en-GB"/>
              </w:rPr>
              <w:t xml:space="preserve"> Su</w:t>
            </w:r>
            <w:r>
              <w:rPr>
                <w:rFonts w:ascii="Arial" w:hAnsi="Arial" w:cs="Arial"/>
                <w:sz w:val="20"/>
                <w:lang w:val="en-GB"/>
              </w:rPr>
              <w:t xml:space="preserve">b </w:t>
            </w:r>
            <w:r w:rsidRPr="000C23F6">
              <w:rPr>
                <w:rFonts w:ascii="Arial" w:hAnsi="Arial" w:cs="Arial"/>
                <w:sz w:val="20"/>
                <w:lang w:val="en-GB"/>
              </w:rPr>
              <w:t>Clause 1</w:t>
            </w:r>
            <w:r>
              <w:rPr>
                <w:rFonts w:ascii="Arial" w:hAnsi="Arial" w:cs="Arial"/>
                <w:sz w:val="20"/>
                <w:lang w:val="en-GB"/>
              </w:rPr>
              <w:t>2.2]</w:t>
            </w:r>
          </w:p>
        </w:tc>
      </w:tr>
      <w:tr w:rsidR="00916B25" w:rsidRPr="000C23F6" w14:paraId="78B33507" w14:textId="77777777">
        <w:trPr>
          <w:gridAfter w:val="1"/>
          <w:wAfter w:w="6" w:type="dxa"/>
          <w:trHeight w:val="320"/>
        </w:trPr>
        <w:tc>
          <w:tcPr>
            <w:tcW w:w="598" w:type="dxa"/>
            <w:vMerge w:val="restart"/>
          </w:tcPr>
          <w:p w14:paraId="342BD552" w14:textId="77777777" w:rsidR="00916B25" w:rsidRPr="000C23F6" w:rsidRDefault="00916B25">
            <w:pPr>
              <w:spacing w:before="60" w:after="60"/>
              <w:rPr>
                <w:rFonts w:ascii="Arial" w:hAnsi="Arial" w:cs="Arial"/>
                <w:sz w:val="20"/>
                <w:lang w:val="en-GB"/>
              </w:rPr>
            </w:pPr>
          </w:p>
        </w:tc>
        <w:tc>
          <w:tcPr>
            <w:tcW w:w="482" w:type="dxa"/>
            <w:gridSpan w:val="3"/>
            <w:vMerge w:val="restart"/>
          </w:tcPr>
          <w:p w14:paraId="10A3877B" w14:textId="77777777" w:rsidR="00916B25" w:rsidRPr="000C23F6" w:rsidRDefault="00916B25">
            <w:pPr>
              <w:spacing w:before="60" w:after="60"/>
              <w:rPr>
                <w:rFonts w:ascii="Arial" w:hAnsi="Arial" w:cs="Arial"/>
                <w:sz w:val="20"/>
                <w:lang w:val="en-GB"/>
              </w:rPr>
            </w:pPr>
            <w:r w:rsidRPr="000C23F6">
              <w:rPr>
                <w:rFonts w:ascii="Arial" w:hAnsi="Arial" w:cs="Arial"/>
                <w:sz w:val="20"/>
                <w:lang w:val="en-GB"/>
              </w:rPr>
              <w:t>No</w:t>
            </w:r>
          </w:p>
        </w:tc>
        <w:tc>
          <w:tcPr>
            <w:tcW w:w="4970" w:type="dxa"/>
            <w:gridSpan w:val="10"/>
            <w:vMerge w:val="restart"/>
          </w:tcPr>
          <w:p w14:paraId="6C91213E" w14:textId="77777777" w:rsidR="00916B25" w:rsidRPr="000C23F6" w:rsidRDefault="00916B25">
            <w:pPr>
              <w:spacing w:before="60" w:after="60"/>
              <w:rPr>
                <w:rFonts w:ascii="Arial" w:hAnsi="Arial" w:cs="Arial"/>
                <w:sz w:val="20"/>
                <w:lang w:val="en-GB"/>
              </w:rPr>
            </w:pPr>
            <w:r w:rsidRPr="000C23F6">
              <w:rPr>
                <w:rFonts w:ascii="Arial" w:hAnsi="Arial" w:cs="Arial"/>
                <w:sz w:val="20"/>
                <w:lang w:val="en-GB"/>
              </w:rPr>
              <w:t>Source of financing</w:t>
            </w:r>
          </w:p>
        </w:tc>
        <w:tc>
          <w:tcPr>
            <w:tcW w:w="2964" w:type="dxa"/>
            <w:gridSpan w:val="5"/>
          </w:tcPr>
          <w:p w14:paraId="16B54422" w14:textId="77777777" w:rsidR="00916B25" w:rsidRDefault="00916B25">
            <w:pPr>
              <w:spacing w:before="60" w:after="60"/>
              <w:rPr>
                <w:rFonts w:ascii="Arial" w:hAnsi="Arial" w:cs="Arial"/>
                <w:sz w:val="20"/>
                <w:lang w:val="en-GB"/>
              </w:rPr>
            </w:pPr>
            <w:r w:rsidRPr="000C23F6">
              <w:rPr>
                <w:rFonts w:ascii="Arial" w:hAnsi="Arial" w:cs="Arial"/>
                <w:sz w:val="20"/>
                <w:lang w:val="en-GB"/>
              </w:rPr>
              <w:t>Amount available</w:t>
            </w:r>
          </w:p>
          <w:p w14:paraId="43038286" w14:textId="77777777" w:rsidR="00916B25" w:rsidRPr="000C23F6" w:rsidRDefault="00916B25">
            <w:pPr>
              <w:spacing w:before="60" w:after="60"/>
              <w:rPr>
                <w:rFonts w:ascii="Arial" w:hAnsi="Arial" w:cs="Arial"/>
                <w:sz w:val="20"/>
                <w:lang w:val="en-GB"/>
              </w:rPr>
            </w:pPr>
          </w:p>
        </w:tc>
      </w:tr>
      <w:tr w:rsidR="00916B25" w:rsidRPr="000C23F6" w14:paraId="60841E44" w14:textId="77777777">
        <w:trPr>
          <w:gridAfter w:val="1"/>
          <w:wAfter w:w="6" w:type="dxa"/>
          <w:trHeight w:val="320"/>
        </w:trPr>
        <w:tc>
          <w:tcPr>
            <w:tcW w:w="598" w:type="dxa"/>
            <w:vMerge/>
            <w:tcBorders>
              <w:bottom w:val="nil"/>
            </w:tcBorders>
          </w:tcPr>
          <w:p w14:paraId="0E065265" w14:textId="77777777" w:rsidR="00916B25" w:rsidRPr="000C23F6" w:rsidRDefault="00916B25">
            <w:pPr>
              <w:spacing w:before="60" w:after="60"/>
              <w:rPr>
                <w:rFonts w:ascii="Arial" w:hAnsi="Arial" w:cs="Arial"/>
                <w:sz w:val="20"/>
                <w:lang w:val="en-GB"/>
              </w:rPr>
            </w:pPr>
          </w:p>
        </w:tc>
        <w:tc>
          <w:tcPr>
            <w:tcW w:w="482" w:type="dxa"/>
            <w:gridSpan w:val="3"/>
            <w:vMerge/>
          </w:tcPr>
          <w:p w14:paraId="2393A21E" w14:textId="77777777" w:rsidR="00916B25" w:rsidRPr="000C23F6" w:rsidRDefault="00916B25">
            <w:pPr>
              <w:spacing w:before="60" w:after="60"/>
              <w:rPr>
                <w:rFonts w:ascii="Arial" w:hAnsi="Arial" w:cs="Arial"/>
                <w:sz w:val="20"/>
                <w:lang w:val="en-GB"/>
              </w:rPr>
            </w:pPr>
          </w:p>
        </w:tc>
        <w:tc>
          <w:tcPr>
            <w:tcW w:w="4970" w:type="dxa"/>
            <w:gridSpan w:val="10"/>
            <w:vMerge/>
          </w:tcPr>
          <w:p w14:paraId="71BF1FEE" w14:textId="77777777" w:rsidR="00916B25" w:rsidRPr="000C23F6" w:rsidRDefault="00916B25">
            <w:pPr>
              <w:spacing w:before="60" w:after="60"/>
              <w:rPr>
                <w:rFonts w:ascii="Arial" w:hAnsi="Arial" w:cs="Arial"/>
                <w:sz w:val="20"/>
                <w:lang w:val="en-GB"/>
              </w:rPr>
            </w:pPr>
          </w:p>
        </w:tc>
        <w:tc>
          <w:tcPr>
            <w:tcW w:w="1210" w:type="dxa"/>
            <w:gridSpan w:val="3"/>
          </w:tcPr>
          <w:p w14:paraId="4C38CECB" w14:textId="77777777" w:rsidR="00916B25" w:rsidRPr="000C23F6" w:rsidRDefault="00916B25">
            <w:pPr>
              <w:spacing w:before="60" w:after="60"/>
              <w:rPr>
                <w:rFonts w:ascii="Arial" w:hAnsi="Arial" w:cs="Arial"/>
                <w:sz w:val="20"/>
                <w:lang w:val="en-GB"/>
              </w:rPr>
            </w:pPr>
            <w:r w:rsidRPr="00BE6997">
              <w:rPr>
                <w:rFonts w:ascii="Arial" w:hAnsi="Arial" w:cs="Arial"/>
                <w:b/>
                <w:sz w:val="20"/>
                <w:lang w:val="en-GB"/>
              </w:rPr>
              <w:t>Amount &amp; Currency</w:t>
            </w:r>
          </w:p>
        </w:tc>
        <w:tc>
          <w:tcPr>
            <w:tcW w:w="1754" w:type="dxa"/>
            <w:gridSpan w:val="2"/>
          </w:tcPr>
          <w:p w14:paraId="3A6219CA" w14:textId="77777777" w:rsidR="00916B25" w:rsidRPr="00BE6997" w:rsidRDefault="00916B25" w:rsidP="007D19D5">
            <w:pPr>
              <w:spacing w:before="60" w:after="60"/>
              <w:rPr>
                <w:rFonts w:ascii="Arial" w:hAnsi="Arial" w:cs="Arial"/>
                <w:b/>
                <w:sz w:val="20"/>
                <w:lang w:val="en-GB"/>
              </w:rPr>
            </w:pPr>
            <w:r w:rsidRPr="00BE6997">
              <w:rPr>
                <w:rFonts w:ascii="Arial" w:hAnsi="Arial" w:cs="Arial"/>
                <w:b/>
                <w:i/>
                <w:position w:val="-28"/>
                <w:sz w:val="16"/>
                <w:szCs w:val="16"/>
                <w:lang w:val="en-GB"/>
              </w:rPr>
              <w:object w:dxaOrig="2240" w:dyaOrig="660" w14:anchorId="4195C9A3">
                <v:shape id="_x0000_i1059" type="#_x0000_t75" style="width:76.5pt;height:23.25pt" o:ole="">
                  <v:imagedata r:id="rId16" o:title=""/>
                </v:shape>
                <o:OLEObject Type="Embed" ProgID="Equation.3" ShapeID="_x0000_i1059" DrawAspect="Content" ObjectID="_1754382920" r:id="rId63"/>
              </w:object>
            </w:r>
            <w:r w:rsidRPr="00BE6997">
              <w:rPr>
                <w:rFonts w:ascii="Arial" w:hAnsi="Arial" w:cs="Arial"/>
                <w:b/>
                <w:sz w:val="16"/>
                <w:szCs w:val="16"/>
                <w:lang w:val="en-GB"/>
              </w:rPr>
              <w:t xml:space="preserve"> Equivalent</w:t>
            </w:r>
          </w:p>
        </w:tc>
      </w:tr>
      <w:tr w:rsidR="00F428FE" w:rsidRPr="000C23F6" w14:paraId="320D444D" w14:textId="77777777">
        <w:trPr>
          <w:gridAfter w:val="1"/>
          <w:wAfter w:w="6" w:type="dxa"/>
        </w:trPr>
        <w:tc>
          <w:tcPr>
            <w:tcW w:w="598" w:type="dxa"/>
            <w:tcBorders>
              <w:top w:val="nil"/>
              <w:bottom w:val="nil"/>
            </w:tcBorders>
          </w:tcPr>
          <w:p w14:paraId="478A0645" w14:textId="77777777" w:rsidR="00F428FE" w:rsidRPr="000C23F6" w:rsidRDefault="00F428FE">
            <w:pPr>
              <w:spacing w:before="60" w:after="60"/>
              <w:rPr>
                <w:rFonts w:ascii="Arial" w:hAnsi="Arial" w:cs="Arial"/>
                <w:sz w:val="20"/>
                <w:lang w:val="en-GB"/>
              </w:rPr>
            </w:pPr>
          </w:p>
        </w:tc>
        <w:tc>
          <w:tcPr>
            <w:tcW w:w="482" w:type="dxa"/>
            <w:gridSpan w:val="3"/>
          </w:tcPr>
          <w:p w14:paraId="151F70AB" w14:textId="77777777" w:rsidR="00F428FE" w:rsidRPr="000C23F6" w:rsidRDefault="00F428FE">
            <w:pPr>
              <w:spacing w:before="60" w:after="60"/>
              <w:rPr>
                <w:rFonts w:ascii="Arial" w:hAnsi="Arial" w:cs="Arial"/>
                <w:sz w:val="20"/>
                <w:lang w:val="en-GB"/>
              </w:rPr>
            </w:pPr>
          </w:p>
        </w:tc>
        <w:tc>
          <w:tcPr>
            <w:tcW w:w="4970" w:type="dxa"/>
            <w:gridSpan w:val="10"/>
          </w:tcPr>
          <w:p w14:paraId="7231FD4D" w14:textId="77777777" w:rsidR="00F428FE" w:rsidRPr="000C23F6" w:rsidRDefault="00F428FE">
            <w:pPr>
              <w:spacing w:before="60" w:after="60"/>
              <w:rPr>
                <w:rFonts w:ascii="Arial" w:hAnsi="Arial" w:cs="Arial"/>
                <w:sz w:val="20"/>
                <w:lang w:val="en-GB"/>
              </w:rPr>
            </w:pPr>
          </w:p>
        </w:tc>
        <w:tc>
          <w:tcPr>
            <w:tcW w:w="1210" w:type="dxa"/>
            <w:gridSpan w:val="3"/>
          </w:tcPr>
          <w:p w14:paraId="02CF611F" w14:textId="77777777" w:rsidR="00F428FE" w:rsidRPr="000C23F6" w:rsidRDefault="00F428FE">
            <w:pPr>
              <w:spacing w:before="60" w:after="60"/>
              <w:rPr>
                <w:rFonts w:ascii="Arial" w:hAnsi="Arial" w:cs="Arial"/>
                <w:sz w:val="20"/>
                <w:lang w:val="en-GB"/>
              </w:rPr>
            </w:pPr>
          </w:p>
        </w:tc>
        <w:tc>
          <w:tcPr>
            <w:tcW w:w="1754" w:type="dxa"/>
            <w:gridSpan w:val="2"/>
          </w:tcPr>
          <w:p w14:paraId="68CD9656" w14:textId="77777777" w:rsidR="00F428FE" w:rsidRPr="000C23F6" w:rsidRDefault="00F428FE">
            <w:pPr>
              <w:spacing w:before="60" w:after="60"/>
              <w:rPr>
                <w:rFonts w:ascii="Arial" w:hAnsi="Arial" w:cs="Arial"/>
                <w:sz w:val="20"/>
                <w:lang w:val="en-GB"/>
              </w:rPr>
            </w:pPr>
          </w:p>
        </w:tc>
      </w:tr>
      <w:tr w:rsidR="00916B25" w:rsidRPr="000C23F6" w14:paraId="29025063" w14:textId="77777777">
        <w:trPr>
          <w:gridAfter w:val="1"/>
          <w:wAfter w:w="6" w:type="dxa"/>
        </w:trPr>
        <w:tc>
          <w:tcPr>
            <w:tcW w:w="598" w:type="dxa"/>
          </w:tcPr>
          <w:p w14:paraId="42020D66" w14:textId="77777777" w:rsidR="00916B25" w:rsidRPr="000C23F6" w:rsidRDefault="00916B25">
            <w:pPr>
              <w:spacing w:before="60" w:after="60"/>
              <w:rPr>
                <w:rFonts w:ascii="Arial" w:hAnsi="Arial" w:cs="Arial"/>
                <w:sz w:val="20"/>
                <w:lang w:val="en-GB"/>
              </w:rPr>
            </w:pPr>
          </w:p>
        </w:tc>
        <w:tc>
          <w:tcPr>
            <w:tcW w:w="8416" w:type="dxa"/>
            <w:gridSpan w:val="18"/>
            <w:tcBorders>
              <w:bottom w:val="single" w:sz="4" w:space="0" w:color="auto"/>
            </w:tcBorders>
          </w:tcPr>
          <w:p w14:paraId="63C8CA35" w14:textId="77777777" w:rsidR="00916B25" w:rsidRPr="000C23F6" w:rsidRDefault="00916B25">
            <w:pPr>
              <w:spacing w:before="60" w:after="60"/>
              <w:rPr>
                <w:rFonts w:ascii="Arial" w:hAnsi="Arial" w:cs="Arial"/>
                <w:sz w:val="20"/>
                <w:lang w:val="en-GB"/>
              </w:rPr>
            </w:pPr>
            <w:r w:rsidRPr="000C23F6">
              <w:rPr>
                <w:rFonts w:ascii="Arial" w:hAnsi="Arial" w:cs="Arial"/>
                <w:sz w:val="20"/>
                <w:lang w:val="en-GB"/>
              </w:rPr>
              <w:t xml:space="preserve">In order to confirm the above statements the JVCA Partner shall submit, as applicable, the documents mentioned </w:t>
            </w:r>
            <w:r>
              <w:rPr>
                <w:rFonts w:ascii="Arial" w:hAnsi="Arial" w:cs="Arial"/>
                <w:sz w:val="20"/>
                <w:lang w:val="en-GB"/>
              </w:rPr>
              <w:t xml:space="preserve"> in ITT Clause 28.</w:t>
            </w:r>
          </w:p>
        </w:tc>
      </w:tr>
      <w:tr w:rsidR="00916B25" w:rsidRPr="000C23F6" w14:paraId="32A26C93" w14:textId="77777777">
        <w:trPr>
          <w:gridAfter w:val="1"/>
          <w:wAfter w:w="6" w:type="dxa"/>
          <w:trHeight w:val="435"/>
        </w:trPr>
        <w:tc>
          <w:tcPr>
            <w:tcW w:w="598" w:type="dxa"/>
            <w:vMerge w:val="restart"/>
          </w:tcPr>
          <w:p w14:paraId="58D2A67A" w14:textId="77777777" w:rsidR="00916B25" w:rsidRPr="000C23F6" w:rsidRDefault="00916B25">
            <w:pPr>
              <w:spacing w:before="60" w:after="60"/>
              <w:rPr>
                <w:rFonts w:ascii="Arial" w:hAnsi="Arial" w:cs="Arial"/>
                <w:sz w:val="20"/>
                <w:lang w:val="en-GB"/>
              </w:rPr>
            </w:pPr>
            <w:r>
              <w:rPr>
                <w:rFonts w:ascii="Arial" w:hAnsi="Arial" w:cs="Arial"/>
                <w:sz w:val="20"/>
                <w:lang w:val="en-GB"/>
              </w:rPr>
              <w:t>3</w:t>
            </w:r>
            <w:r w:rsidRPr="000C23F6">
              <w:rPr>
                <w:rFonts w:ascii="Arial" w:hAnsi="Arial" w:cs="Arial"/>
                <w:sz w:val="20"/>
                <w:lang w:val="en-GB"/>
              </w:rPr>
              <w:t>.</w:t>
            </w:r>
            <w:r>
              <w:rPr>
                <w:rFonts w:ascii="Arial" w:hAnsi="Arial" w:cs="Arial"/>
                <w:sz w:val="20"/>
                <w:lang w:val="en-GB"/>
              </w:rPr>
              <w:t>6</w:t>
            </w:r>
          </w:p>
        </w:tc>
        <w:tc>
          <w:tcPr>
            <w:tcW w:w="8416" w:type="dxa"/>
            <w:gridSpan w:val="18"/>
            <w:shd w:val="clear" w:color="auto" w:fill="C0C0C0"/>
          </w:tcPr>
          <w:p w14:paraId="24497F39" w14:textId="77777777" w:rsidR="00916B25" w:rsidRPr="000C23F6" w:rsidRDefault="00916B25" w:rsidP="002E7F04">
            <w:pPr>
              <w:spacing w:before="60" w:after="60"/>
              <w:rPr>
                <w:rFonts w:ascii="Arial" w:hAnsi="Arial" w:cs="Arial"/>
                <w:sz w:val="20"/>
                <w:lang w:val="en-GB"/>
              </w:rPr>
            </w:pPr>
            <w:r>
              <w:rPr>
                <w:rFonts w:ascii="Arial" w:hAnsi="Arial" w:cs="Arial"/>
                <w:sz w:val="20"/>
                <w:lang w:val="en-GB"/>
              </w:rPr>
              <w:t>Contact Details [</w:t>
            </w:r>
            <w:smartTag w:uri="urn:schemas-microsoft-com:office:smarttags" w:element="stockticker">
              <w:r>
                <w:rPr>
                  <w:rFonts w:ascii="Arial" w:hAnsi="Arial" w:cs="Arial"/>
                  <w:sz w:val="20"/>
                  <w:lang w:val="en-GB"/>
                </w:rPr>
                <w:t>ITT</w:t>
              </w:r>
            </w:smartTag>
            <w:r>
              <w:rPr>
                <w:rFonts w:ascii="Arial" w:hAnsi="Arial" w:cs="Arial"/>
                <w:sz w:val="20"/>
                <w:lang w:val="en-GB"/>
              </w:rPr>
              <w:t xml:space="preserve"> Clause 28]</w:t>
            </w:r>
          </w:p>
        </w:tc>
      </w:tr>
      <w:tr w:rsidR="00916B25" w:rsidRPr="000C23F6" w14:paraId="72527856" w14:textId="77777777">
        <w:trPr>
          <w:gridAfter w:val="1"/>
          <w:wAfter w:w="6" w:type="dxa"/>
          <w:trHeight w:val="435"/>
        </w:trPr>
        <w:tc>
          <w:tcPr>
            <w:tcW w:w="598" w:type="dxa"/>
            <w:vMerge/>
          </w:tcPr>
          <w:p w14:paraId="1C2C0617" w14:textId="77777777" w:rsidR="00916B25" w:rsidRPr="000C23F6" w:rsidRDefault="00916B25">
            <w:pPr>
              <w:spacing w:before="60" w:after="60"/>
              <w:rPr>
                <w:rFonts w:ascii="Arial" w:hAnsi="Arial" w:cs="Arial"/>
                <w:sz w:val="20"/>
                <w:lang w:val="en-GB"/>
              </w:rPr>
            </w:pPr>
          </w:p>
        </w:tc>
        <w:tc>
          <w:tcPr>
            <w:tcW w:w="8416" w:type="dxa"/>
            <w:gridSpan w:val="18"/>
          </w:tcPr>
          <w:p w14:paraId="5FF26D28" w14:textId="77777777" w:rsidR="00916B25" w:rsidRDefault="00916B25" w:rsidP="002E7F04">
            <w:pPr>
              <w:spacing w:before="60" w:after="60"/>
              <w:rPr>
                <w:rFonts w:ascii="Arial" w:hAnsi="Arial" w:cs="Arial"/>
                <w:sz w:val="20"/>
                <w:lang w:val="en-GB"/>
              </w:rPr>
            </w:pPr>
            <w:r w:rsidRPr="000C23F6">
              <w:rPr>
                <w:rFonts w:ascii="Arial" w:hAnsi="Arial" w:cs="Arial"/>
                <w:sz w:val="20"/>
                <w:lang w:val="en-GB"/>
              </w:rPr>
              <w:t xml:space="preserve">Name, address, and contact details of </w:t>
            </w:r>
            <w:r>
              <w:rPr>
                <w:rFonts w:ascii="Arial" w:hAnsi="Arial" w:cs="Arial"/>
                <w:sz w:val="20"/>
                <w:lang w:val="en-GB"/>
              </w:rPr>
              <w:t>Tenderer’s Bankers</w:t>
            </w:r>
            <w:r w:rsidRPr="000C23F6">
              <w:rPr>
                <w:rFonts w:ascii="Arial" w:hAnsi="Arial" w:cs="Arial"/>
                <w:sz w:val="20"/>
                <w:lang w:val="en-GB"/>
              </w:rPr>
              <w:t xml:space="preserve"> and other </w:t>
            </w:r>
            <w:r>
              <w:rPr>
                <w:rFonts w:ascii="Arial" w:hAnsi="Arial" w:cs="Arial"/>
                <w:sz w:val="20"/>
                <w:lang w:val="en-GB"/>
              </w:rPr>
              <w:t>Employer(s)</w:t>
            </w:r>
            <w:r w:rsidRPr="000C23F6">
              <w:rPr>
                <w:rFonts w:ascii="Arial" w:hAnsi="Arial" w:cs="Arial"/>
                <w:sz w:val="20"/>
                <w:lang w:val="en-GB"/>
              </w:rPr>
              <w:t xml:space="preserve"> that may provide references if contacted by th</w:t>
            </w:r>
            <w:r>
              <w:rPr>
                <w:rFonts w:ascii="Arial" w:hAnsi="Arial" w:cs="Arial"/>
                <w:sz w:val="20"/>
                <w:lang w:val="en-GB"/>
              </w:rPr>
              <w:t>is</w:t>
            </w:r>
            <w:r w:rsidRPr="000C23F6">
              <w:rPr>
                <w:rFonts w:ascii="Arial" w:hAnsi="Arial" w:cs="Arial"/>
                <w:sz w:val="20"/>
                <w:lang w:val="en-GB"/>
              </w:rPr>
              <w:t xml:space="preserve"> </w:t>
            </w:r>
            <w:r>
              <w:rPr>
                <w:rFonts w:ascii="Arial" w:hAnsi="Arial" w:cs="Arial"/>
                <w:sz w:val="20"/>
                <w:lang w:val="en-GB"/>
              </w:rPr>
              <w:t>Employer</w:t>
            </w:r>
          </w:p>
        </w:tc>
      </w:tr>
      <w:tr w:rsidR="002E7F04" w:rsidRPr="000C23F6" w14:paraId="1264AD30" w14:textId="77777777">
        <w:trPr>
          <w:gridAfter w:val="1"/>
          <w:wAfter w:w="6" w:type="dxa"/>
        </w:trPr>
        <w:tc>
          <w:tcPr>
            <w:tcW w:w="598" w:type="dxa"/>
            <w:tcBorders>
              <w:top w:val="single" w:sz="4" w:space="0" w:color="auto"/>
              <w:left w:val="single" w:sz="4" w:space="0" w:color="auto"/>
              <w:bottom w:val="single" w:sz="4" w:space="0" w:color="auto"/>
              <w:right w:val="single" w:sz="4" w:space="0" w:color="auto"/>
            </w:tcBorders>
          </w:tcPr>
          <w:p w14:paraId="60DF6F28" w14:textId="77777777" w:rsidR="002E7F04" w:rsidRPr="000C23F6" w:rsidRDefault="004D7B55" w:rsidP="002E7F04">
            <w:pPr>
              <w:spacing w:before="60" w:after="60"/>
              <w:rPr>
                <w:rFonts w:ascii="Arial" w:hAnsi="Arial" w:cs="Arial"/>
                <w:sz w:val="20"/>
                <w:lang w:val="en-GB"/>
              </w:rPr>
            </w:pPr>
            <w:r>
              <w:rPr>
                <w:rFonts w:ascii="Arial" w:hAnsi="Arial" w:cs="Arial"/>
                <w:sz w:val="20"/>
                <w:lang w:val="en-GB"/>
              </w:rPr>
              <w:t>3</w:t>
            </w:r>
            <w:r w:rsidR="002E7F04" w:rsidRPr="000C23F6">
              <w:rPr>
                <w:rFonts w:ascii="Arial" w:hAnsi="Arial" w:cs="Arial"/>
                <w:sz w:val="20"/>
                <w:lang w:val="en-GB"/>
              </w:rPr>
              <w:t>.</w:t>
            </w:r>
            <w:r w:rsidR="00295284">
              <w:rPr>
                <w:rFonts w:ascii="Arial" w:hAnsi="Arial" w:cs="Arial"/>
                <w:sz w:val="20"/>
                <w:lang w:val="en-GB"/>
              </w:rPr>
              <w:t>7</w:t>
            </w:r>
          </w:p>
        </w:tc>
        <w:tc>
          <w:tcPr>
            <w:tcW w:w="8416" w:type="dxa"/>
            <w:gridSpan w:val="18"/>
            <w:tcBorders>
              <w:top w:val="single" w:sz="4" w:space="0" w:color="auto"/>
              <w:left w:val="single" w:sz="4" w:space="0" w:color="auto"/>
              <w:bottom w:val="single" w:sz="4" w:space="0" w:color="auto"/>
              <w:right w:val="single" w:sz="4" w:space="0" w:color="auto"/>
            </w:tcBorders>
            <w:shd w:val="clear" w:color="auto" w:fill="C0C0C0"/>
          </w:tcPr>
          <w:p w14:paraId="76B82B5E" w14:textId="77777777" w:rsidR="002E7F04" w:rsidRPr="000C23F6" w:rsidRDefault="00295284" w:rsidP="00295284">
            <w:pPr>
              <w:spacing w:before="60" w:after="60"/>
              <w:jc w:val="both"/>
              <w:rPr>
                <w:rFonts w:ascii="Arial" w:hAnsi="Arial" w:cs="Arial"/>
                <w:sz w:val="20"/>
                <w:lang w:val="en-GB"/>
              </w:rPr>
            </w:pPr>
            <w:r w:rsidRPr="000C23F6">
              <w:rPr>
                <w:rFonts w:ascii="Arial" w:hAnsi="Arial" w:cs="Arial"/>
                <w:sz w:val="20"/>
                <w:lang w:val="en-GB"/>
              </w:rPr>
              <w:t>Qualifications and experience of key</w:t>
            </w:r>
            <w:r>
              <w:rPr>
                <w:rFonts w:ascii="Arial" w:hAnsi="Arial" w:cs="Arial"/>
                <w:sz w:val="20"/>
                <w:lang w:val="en-GB"/>
              </w:rPr>
              <w:t xml:space="preserve"> technical and administrative </w:t>
            </w:r>
            <w:r w:rsidRPr="000C23F6">
              <w:rPr>
                <w:rFonts w:ascii="Arial" w:hAnsi="Arial" w:cs="Arial"/>
                <w:sz w:val="20"/>
                <w:lang w:val="en-GB"/>
              </w:rPr>
              <w:t xml:space="preserve">personnel proposed for </w:t>
            </w:r>
            <w:r>
              <w:rPr>
                <w:rFonts w:ascii="Arial" w:hAnsi="Arial" w:cs="Arial"/>
                <w:sz w:val="20"/>
                <w:lang w:val="en-GB"/>
              </w:rPr>
              <w:t xml:space="preserve">Contract </w:t>
            </w:r>
            <w:r w:rsidRPr="000C23F6">
              <w:rPr>
                <w:rFonts w:ascii="Arial" w:hAnsi="Arial" w:cs="Arial"/>
                <w:sz w:val="20"/>
                <w:lang w:val="en-GB"/>
              </w:rPr>
              <w:t xml:space="preserve">administration and </w:t>
            </w:r>
            <w:r>
              <w:rPr>
                <w:rFonts w:ascii="Arial" w:hAnsi="Arial" w:cs="Arial"/>
                <w:sz w:val="20"/>
                <w:lang w:val="en-GB"/>
              </w:rPr>
              <w:t xml:space="preserve">management </w:t>
            </w:r>
            <w:r w:rsidRPr="000C23F6">
              <w:rPr>
                <w:rFonts w:ascii="Arial" w:hAnsi="Arial" w:cs="Arial"/>
                <w:sz w:val="20"/>
                <w:lang w:val="en-GB"/>
              </w:rPr>
              <w:t>[</w:t>
            </w:r>
            <w:smartTag w:uri="urn:schemas-microsoft-com:office:smarttags" w:element="stockticker">
              <w:r w:rsidRPr="000C23F6">
                <w:rPr>
                  <w:rFonts w:ascii="Arial" w:hAnsi="Arial" w:cs="Arial"/>
                  <w:sz w:val="20"/>
                  <w:lang w:val="en-GB"/>
                </w:rPr>
                <w:t>ITT</w:t>
              </w:r>
            </w:smartTag>
            <w:r w:rsidRPr="000C23F6">
              <w:rPr>
                <w:rFonts w:ascii="Arial" w:hAnsi="Arial" w:cs="Arial"/>
                <w:sz w:val="20"/>
                <w:lang w:val="en-GB"/>
              </w:rPr>
              <w:t xml:space="preserve"> Clause </w:t>
            </w:r>
            <w:r w:rsidR="0010386C">
              <w:rPr>
                <w:rFonts w:ascii="Arial" w:hAnsi="Arial" w:cs="Arial"/>
                <w:sz w:val="20"/>
                <w:lang w:val="en-GB"/>
              </w:rPr>
              <w:t>28</w:t>
            </w:r>
            <w:r w:rsidR="00845B18">
              <w:rPr>
                <w:rFonts w:ascii="Arial" w:hAnsi="Arial" w:cs="Arial"/>
                <w:sz w:val="20"/>
                <w:lang w:val="en-GB"/>
              </w:rPr>
              <w:t>]</w:t>
            </w:r>
          </w:p>
        </w:tc>
      </w:tr>
      <w:tr w:rsidR="002E7F04" w:rsidRPr="000C23F6" w14:paraId="07A6B37C" w14:textId="77777777">
        <w:trPr>
          <w:gridAfter w:val="1"/>
          <w:wAfter w:w="6" w:type="dxa"/>
          <w:cantSplit/>
        </w:trPr>
        <w:tc>
          <w:tcPr>
            <w:tcW w:w="660" w:type="dxa"/>
            <w:gridSpan w:val="2"/>
          </w:tcPr>
          <w:p w14:paraId="3B54BD9D" w14:textId="77777777" w:rsidR="002E7F04" w:rsidRPr="000C23F6" w:rsidRDefault="002E7F04" w:rsidP="002E7F04">
            <w:pPr>
              <w:spacing w:before="60" w:after="60"/>
              <w:rPr>
                <w:rFonts w:ascii="Arial" w:hAnsi="Arial" w:cs="Arial"/>
                <w:sz w:val="21"/>
                <w:szCs w:val="21"/>
              </w:rPr>
            </w:pPr>
          </w:p>
        </w:tc>
        <w:tc>
          <w:tcPr>
            <w:tcW w:w="4146" w:type="dxa"/>
            <w:gridSpan w:val="9"/>
          </w:tcPr>
          <w:p w14:paraId="3CFB0C33" w14:textId="77777777" w:rsidR="002E7F04" w:rsidRPr="000C23F6" w:rsidRDefault="002E7F04" w:rsidP="002E7F04">
            <w:pPr>
              <w:spacing w:before="60" w:after="60"/>
              <w:rPr>
                <w:rFonts w:ascii="Arial" w:hAnsi="Arial" w:cs="Arial"/>
                <w:sz w:val="21"/>
                <w:szCs w:val="21"/>
              </w:rPr>
            </w:pPr>
            <w:r w:rsidRPr="000C23F6">
              <w:rPr>
                <w:rFonts w:ascii="Arial" w:hAnsi="Arial" w:cs="Arial"/>
                <w:sz w:val="21"/>
                <w:szCs w:val="21"/>
              </w:rPr>
              <w:t>Position</w:t>
            </w:r>
          </w:p>
          <w:p w14:paraId="060FC40B" w14:textId="77777777" w:rsidR="002E7F04" w:rsidRPr="000C23F6" w:rsidRDefault="002E7F04" w:rsidP="002E7F04">
            <w:pPr>
              <w:spacing w:before="60" w:after="60"/>
              <w:rPr>
                <w:rFonts w:ascii="Arial" w:hAnsi="Arial" w:cs="Arial"/>
                <w:sz w:val="21"/>
                <w:szCs w:val="21"/>
              </w:rPr>
            </w:pPr>
            <w:r w:rsidRPr="000C23F6">
              <w:rPr>
                <w:rFonts w:ascii="Arial" w:hAnsi="Arial" w:cs="Arial"/>
                <w:sz w:val="21"/>
                <w:szCs w:val="21"/>
              </w:rPr>
              <w:t>Name</w:t>
            </w:r>
          </w:p>
          <w:p w14:paraId="25E0805C" w14:textId="77777777" w:rsidR="002E7F04" w:rsidRPr="000C23F6" w:rsidRDefault="002E7F04" w:rsidP="002E7F04">
            <w:pPr>
              <w:spacing w:before="60" w:after="60"/>
              <w:rPr>
                <w:rFonts w:ascii="Arial" w:hAnsi="Arial" w:cs="Arial"/>
                <w:sz w:val="21"/>
                <w:szCs w:val="21"/>
              </w:rPr>
            </w:pPr>
            <w:r w:rsidRPr="000C23F6">
              <w:rPr>
                <w:rFonts w:ascii="Arial" w:hAnsi="Arial" w:cs="Arial"/>
                <w:sz w:val="21"/>
                <w:szCs w:val="21"/>
              </w:rPr>
              <w:t>Years of General Experience</w:t>
            </w:r>
          </w:p>
        </w:tc>
        <w:tc>
          <w:tcPr>
            <w:tcW w:w="4208" w:type="dxa"/>
            <w:gridSpan w:val="8"/>
          </w:tcPr>
          <w:p w14:paraId="30A92343" w14:textId="77777777" w:rsidR="002E7F04" w:rsidRPr="000C23F6" w:rsidRDefault="002E7F04" w:rsidP="002E7F04">
            <w:pPr>
              <w:spacing w:before="60" w:after="60"/>
              <w:rPr>
                <w:rFonts w:ascii="Arial" w:hAnsi="Arial" w:cs="Arial"/>
                <w:sz w:val="21"/>
                <w:szCs w:val="21"/>
              </w:rPr>
            </w:pPr>
            <w:r w:rsidRPr="000C23F6">
              <w:rPr>
                <w:rFonts w:ascii="Arial" w:hAnsi="Arial" w:cs="Arial"/>
                <w:sz w:val="21"/>
                <w:szCs w:val="21"/>
              </w:rPr>
              <w:t>Years of Specific Experience</w:t>
            </w:r>
          </w:p>
          <w:p w14:paraId="63BA9303" w14:textId="77777777" w:rsidR="002E7F04" w:rsidRPr="000C23F6" w:rsidRDefault="002E7F04" w:rsidP="002E7F04">
            <w:pPr>
              <w:spacing w:before="60" w:after="60"/>
              <w:rPr>
                <w:rFonts w:ascii="Arial" w:hAnsi="Arial" w:cs="Arial"/>
                <w:sz w:val="21"/>
                <w:szCs w:val="21"/>
              </w:rPr>
            </w:pPr>
          </w:p>
        </w:tc>
      </w:tr>
      <w:tr w:rsidR="002E7F04" w:rsidRPr="000C23F6" w14:paraId="0ECCE9CB" w14:textId="77777777">
        <w:trPr>
          <w:gridAfter w:val="1"/>
          <w:wAfter w:w="6" w:type="dxa"/>
          <w:cantSplit/>
        </w:trPr>
        <w:tc>
          <w:tcPr>
            <w:tcW w:w="660" w:type="dxa"/>
            <w:gridSpan w:val="2"/>
          </w:tcPr>
          <w:p w14:paraId="214043E9" w14:textId="77777777" w:rsidR="002E7F04" w:rsidRPr="000C23F6" w:rsidRDefault="002E7F04" w:rsidP="002E7F04">
            <w:pPr>
              <w:spacing w:before="60" w:after="60"/>
              <w:rPr>
                <w:rFonts w:ascii="Arial" w:hAnsi="Arial" w:cs="Arial"/>
                <w:sz w:val="21"/>
                <w:szCs w:val="21"/>
              </w:rPr>
            </w:pPr>
          </w:p>
        </w:tc>
        <w:tc>
          <w:tcPr>
            <w:tcW w:w="4146" w:type="dxa"/>
            <w:gridSpan w:val="9"/>
          </w:tcPr>
          <w:p w14:paraId="397A0D66" w14:textId="77777777" w:rsidR="002E7F04" w:rsidRPr="000C23F6" w:rsidRDefault="002E7F04" w:rsidP="002E7F04">
            <w:pPr>
              <w:spacing w:before="60" w:after="60"/>
              <w:rPr>
                <w:rFonts w:ascii="Arial" w:hAnsi="Arial" w:cs="Arial"/>
                <w:sz w:val="21"/>
                <w:szCs w:val="21"/>
              </w:rPr>
            </w:pPr>
          </w:p>
        </w:tc>
        <w:tc>
          <w:tcPr>
            <w:tcW w:w="4208" w:type="dxa"/>
            <w:gridSpan w:val="8"/>
          </w:tcPr>
          <w:p w14:paraId="1A60CE09" w14:textId="77777777" w:rsidR="002E7F04" w:rsidRPr="000C23F6" w:rsidRDefault="002E7F04" w:rsidP="002E7F04">
            <w:pPr>
              <w:spacing w:before="60" w:after="60"/>
              <w:rPr>
                <w:rFonts w:ascii="Arial" w:hAnsi="Arial" w:cs="Arial"/>
                <w:sz w:val="21"/>
                <w:szCs w:val="21"/>
              </w:rPr>
            </w:pPr>
          </w:p>
        </w:tc>
      </w:tr>
      <w:tr w:rsidR="002E7F04" w:rsidRPr="000C23F6" w14:paraId="3EC55464" w14:textId="77777777">
        <w:trPr>
          <w:gridAfter w:val="1"/>
          <w:wAfter w:w="6" w:type="dxa"/>
          <w:cantSplit/>
        </w:trPr>
        <w:tc>
          <w:tcPr>
            <w:tcW w:w="660" w:type="dxa"/>
            <w:gridSpan w:val="2"/>
          </w:tcPr>
          <w:p w14:paraId="6631BEE6" w14:textId="77777777" w:rsidR="002E7F04" w:rsidRPr="000C23F6" w:rsidRDefault="002E7F04" w:rsidP="002E7F04">
            <w:pPr>
              <w:spacing w:before="60" w:after="60"/>
              <w:rPr>
                <w:rFonts w:ascii="Arial" w:hAnsi="Arial" w:cs="Arial"/>
                <w:sz w:val="21"/>
                <w:szCs w:val="21"/>
              </w:rPr>
            </w:pPr>
          </w:p>
        </w:tc>
        <w:tc>
          <w:tcPr>
            <w:tcW w:w="8354" w:type="dxa"/>
            <w:gridSpan w:val="17"/>
            <w:tcBorders>
              <w:bottom w:val="single" w:sz="4" w:space="0" w:color="auto"/>
            </w:tcBorders>
          </w:tcPr>
          <w:p w14:paraId="1D757990" w14:textId="77777777" w:rsidR="002E7F04" w:rsidRPr="000C23F6" w:rsidRDefault="002E7F04" w:rsidP="002E7F04">
            <w:pPr>
              <w:spacing w:before="60" w:after="60"/>
              <w:jc w:val="center"/>
              <w:rPr>
                <w:rFonts w:ascii="Arial" w:hAnsi="Arial" w:cs="Arial"/>
                <w:i/>
                <w:iCs/>
                <w:sz w:val="21"/>
                <w:szCs w:val="21"/>
              </w:rPr>
            </w:pPr>
            <w:r w:rsidRPr="000C23F6">
              <w:rPr>
                <w:rFonts w:ascii="Arial" w:hAnsi="Arial" w:cs="Arial"/>
                <w:i/>
                <w:iCs/>
                <w:sz w:val="21"/>
                <w:szCs w:val="21"/>
              </w:rPr>
              <w:t>[Tenderer to complete details of as many personnel as are applicable</w:t>
            </w:r>
            <w:r w:rsidR="00845B18">
              <w:rPr>
                <w:rFonts w:ascii="Arial" w:hAnsi="Arial" w:cs="Arial"/>
                <w:i/>
                <w:iCs/>
                <w:sz w:val="21"/>
                <w:szCs w:val="21"/>
              </w:rPr>
              <w:t>.</w:t>
            </w:r>
            <w:r w:rsidR="008A7274">
              <w:rPr>
                <w:rFonts w:ascii="Arial" w:hAnsi="Arial" w:cs="Arial"/>
                <w:i/>
                <w:iCs/>
                <w:sz w:val="21"/>
                <w:szCs w:val="21"/>
              </w:rPr>
              <w:t xml:space="preserve"> </w:t>
            </w:r>
            <w:r w:rsidR="00845B18" w:rsidRPr="00FE0525">
              <w:rPr>
                <w:rFonts w:ascii="Arial" w:hAnsi="Arial" w:cs="Arial"/>
                <w:i/>
                <w:sz w:val="20"/>
                <w:lang w:val="en-GB"/>
              </w:rPr>
              <w:t xml:space="preserve">Each personnel listed </w:t>
            </w:r>
            <w:r w:rsidR="00845B18">
              <w:rPr>
                <w:rFonts w:ascii="Arial" w:hAnsi="Arial" w:cs="Arial"/>
                <w:i/>
                <w:sz w:val="20"/>
                <w:lang w:val="en-GB"/>
              </w:rPr>
              <w:t xml:space="preserve">above </w:t>
            </w:r>
            <w:r w:rsidR="00845B18" w:rsidRPr="00FE0525">
              <w:rPr>
                <w:rFonts w:ascii="Arial" w:hAnsi="Arial" w:cs="Arial"/>
                <w:i/>
                <w:sz w:val="20"/>
                <w:lang w:val="en-GB"/>
              </w:rPr>
              <w:t xml:space="preserve">should complete the Personnel Information </w:t>
            </w:r>
            <w:r w:rsidR="00845B18">
              <w:rPr>
                <w:rFonts w:ascii="Arial" w:hAnsi="Arial" w:cs="Arial"/>
                <w:i/>
                <w:sz w:val="20"/>
                <w:lang w:val="en-GB"/>
              </w:rPr>
              <w:t>(</w:t>
            </w:r>
            <w:r w:rsidR="00845B18" w:rsidRPr="00FE0525">
              <w:rPr>
                <w:rFonts w:ascii="Arial" w:hAnsi="Arial" w:cs="Arial"/>
                <w:i/>
                <w:sz w:val="20"/>
                <w:lang w:val="en-GB"/>
              </w:rPr>
              <w:t>Form PW</w:t>
            </w:r>
            <w:r w:rsidR="008F17C7">
              <w:rPr>
                <w:rFonts w:ascii="Arial" w:hAnsi="Arial" w:cs="Arial"/>
                <w:i/>
                <w:sz w:val="20"/>
                <w:lang w:val="en-GB"/>
              </w:rPr>
              <w:t>5</w:t>
            </w:r>
            <w:r w:rsidR="00845B18" w:rsidRPr="00FE0525">
              <w:rPr>
                <w:rFonts w:ascii="Arial" w:hAnsi="Arial" w:cs="Arial"/>
                <w:i/>
                <w:sz w:val="20"/>
                <w:lang w:val="en-GB"/>
              </w:rPr>
              <w:t>-5</w:t>
            </w:r>
            <w:r w:rsidR="00845B18" w:rsidRPr="000C23F6">
              <w:rPr>
                <w:rFonts w:ascii="Arial" w:hAnsi="Arial" w:cs="Arial"/>
                <w:sz w:val="20"/>
                <w:lang w:val="en-GB"/>
              </w:rPr>
              <w:t>)</w:t>
            </w:r>
            <w:r w:rsidRPr="000C23F6">
              <w:rPr>
                <w:rFonts w:ascii="Arial" w:hAnsi="Arial" w:cs="Arial"/>
                <w:i/>
                <w:iCs/>
                <w:sz w:val="21"/>
                <w:szCs w:val="21"/>
              </w:rPr>
              <w:t>]</w:t>
            </w:r>
          </w:p>
        </w:tc>
      </w:tr>
      <w:tr w:rsidR="002E7F04" w:rsidRPr="000C23F6" w14:paraId="48E9EB6B" w14:textId="77777777">
        <w:trPr>
          <w:gridAfter w:val="1"/>
          <w:wAfter w:w="6" w:type="dxa"/>
        </w:trPr>
        <w:tc>
          <w:tcPr>
            <w:tcW w:w="660" w:type="dxa"/>
            <w:gridSpan w:val="2"/>
          </w:tcPr>
          <w:p w14:paraId="33435A51" w14:textId="77777777" w:rsidR="002E7F04" w:rsidRPr="000C23F6" w:rsidRDefault="004D7B55" w:rsidP="002E7F04">
            <w:pPr>
              <w:spacing w:before="60" w:after="60"/>
              <w:rPr>
                <w:rFonts w:ascii="Arial" w:hAnsi="Arial" w:cs="Arial"/>
                <w:sz w:val="21"/>
                <w:szCs w:val="21"/>
              </w:rPr>
            </w:pPr>
            <w:r>
              <w:rPr>
                <w:rFonts w:ascii="Arial" w:hAnsi="Arial" w:cs="Arial"/>
                <w:sz w:val="21"/>
                <w:szCs w:val="21"/>
              </w:rPr>
              <w:t>3</w:t>
            </w:r>
            <w:r w:rsidR="00845B18">
              <w:rPr>
                <w:rFonts w:ascii="Arial" w:hAnsi="Arial" w:cs="Arial"/>
                <w:sz w:val="21"/>
                <w:szCs w:val="21"/>
              </w:rPr>
              <w:t>.8</w:t>
            </w:r>
          </w:p>
        </w:tc>
        <w:tc>
          <w:tcPr>
            <w:tcW w:w="8354" w:type="dxa"/>
            <w:gridSpan w:val="17"/>
            <w:shd w:val="clear" w:color="auto" w:fill="C0C0C0"/>
          </w:tcPr>
          <w:p w14:paraId="39ECB509" w14:textId="77777777" w:rsidR="002E7F04" w:rsidRPr="000C23F6" w:rsidRDefault="002E7F04" w:rsidP="002E7F04">
            <w:pPr>
              <w:spacing w:before="60" w:after="60"/>
              <w:jc w:val="both"/>
              <w:rPr>
                <w:rFonts w:ascii="Arial" w:hAnsi="Arial" w:cs="Arial"/>
                <w:sz w:val="21"/>
                <w:szCs w:val="21"/>
              </w:rPr>
            </w:pPr>
            <w:r w:rsidRPr="000C23F6">
              <w:rPr>
                <w:rFonts w:ascii="Arial" w:hAnsi="Arial" w:cs="Arial"/>
                <w:sz w:val="21"/>
                <w:szCs w:val="21"/>
              </w:rPr>
              <w:t>Major items of Construction Equipment proposed for carrying out the works [</w:t>
            </w:r>
            <w:smartTag w:uri="urn:schemas-microsoft-com:office:smarttags" w:element="stockticker">
              <w:r w:rsidRPr="000C23F6">
                <w:rPr>
                  <w:rFonts w:ascii="Arial" w:hAnsi="Arial" w:cs="Arial"/>
                  <w:sz w:val="21"/>
                  <w:szCs w:val="21"/>
                </w:rPr>
                <w:t>ITT</w:t>
              </w:r>
            </w:smartTag>
            <w:r w:rsidRPr="000C23F6">
              <w:rPr>
                <w:rFonts w:ascii="Arial" w:hAnsi="Arial" w:cs="Arial"/>
                <w:sz w:val="21"/>
                <w:szCs w:val="21"/>
              </w:rPr>
              <w:t xml:space="preserve"> Clause </w:t>
            </w:r>
            <w:r w:rsidR="0010386C">
              <w:rPr>
                <w:rFonts w:ascii="Arial" w:hAnsi="Arial" w:cs="Arial"/>
                <w:sz w:val="21"/>
                <w:szCs w:val="21"/>
              </w:rPr>
              <w:t>28</w:t>
            </w:r>
            <w:r w:rsidR="00845B18">
              <w:rPr>
                <w:rFonts w:ascii="Arial" w:hAnsi="Arial" w:cs="Arial"/>
                <w:sz w:val="21"/>
                <w:szCs w:val="21"/>
              </w:rPr>
              <w:t>]</w:t>
            </w:r>
          </w:p>
        </w:tc>
      </w:tr>
      <w:tr w:rsidR="002E7F04" w:rsidRPr="000C23F6" w14:paraId="43559D44" w14:textId="77777777">
        <w:trPr>
          <w:gridAfter w:val="1"/>
          <w:wAfter w:w="6" w:type="dxa"/>
          <w:cantSplit/>
        </w:trPr>
        <w:tc>
          <w:tcPr>
            <w:tcW w:w="660" w:type="dxa"/>
            <w:gridSpan w:val="2"/>
          </w:tcPr>
          <w:p w14:paraId="50F936D8" w14:textId="77777777" w:rsidR="002E7F04" w:rsidRPr="000C23F6" w:rsidRDefault="002E7F04" w:rsidP="002E7F04">
            <w:pPr>
              <w:spacing w:before="60" w:after="60"/>
              <w:rPr>
                <w:rFonts w:ascii="Arial" w:hAnsi="Arial" w:cs="Arial"/>
                <w:sz w:val="21"/>
                <w:szCs w:val="21"/>
              </w:rPr>
            </w:pPr>
          </w:p>
        </w:tc>
        <w:tc>
          <w:tcPr>
            <w:tcW w:w="4146" w:type="dxa"/>
            <w:gridSpan w:val="9"/>
          </w:tcPr>
          <w:p w14:paraId="03B9E78C" w14:textId="77777777" w:rsidR="002E7F04" w:rsidRPr="000C23F6" w:rsidRDefault="002E7F04" w:rsidP="002E7F04">
            <w:pPr>
              <w:spacing w:before="60" w:after="60"/>
              <w:rPr>
                <w:rFonts w:ascii="Arial" w:hAnsi="Arial" w:cs="Arial"/>
                <w:sz w:val="21"/>
                <w:szCs w:val="21"/>
              </w:rPr>
            </w:pPr>
            <w:r w:rsidRPr="000C23F6">
              <w:rPr>
                <w:rFonts w:ascii="Arial" w:hAnsi="Arial" w:cs="Arial"/>
                <w:sz w:val="21"/>
                <w:szCs w:val="21"/>
              </w:rPr>
              <w:t>Item of Equipment</w:t>
            </w:r>
          </w:p>
          <w:p w14:paraId="0DF488A1" w14:textId="77777777" w:rsidR="002E7F04" w:rsidRPr="000C23F6" w:rsidRDefault="002E7F04" w:rsidP="002E7F04">
            <w:pPr>
              <w:spacing w:before="60" w:after="60"/>
              <w:rPr>
                <w:rFonts w:ascii="Arial" w:hAnsi="Arial" w:cs="Arial"/>
                <w:sz w:val="21"/>
                <w:szCs w:val="21"/>
              </w:rPr>
            </w:pPr>
          </w:p>
        </w:tc>
        <w:tc>
          <w:tcPr>
            <w:tcW w:w="2104" w:type="dxa"/>
            <w:gridSpan w:val="5"/>
          </w:tcPr>
          <w:p w14:paraId="792A46C0" w14:textId="77777777" w:rsidR="002E7F04" w:rsidRPr="000C23F6" w:rsidRDefault="002E7F04" w:rsidP="002E7F04">
            <w:pPr>
              <w:spacing w:before="60" w:after="60"/>
              <w:rPr>
                <w:rFonts w:ascii="Arial" w:hAnsi="Arial" w:cs="Arial"/>
                <w:sz w:val="21"/>
                <w:szCs w:val="21"/>
              </w:rPr>
            </w:pPr>
            <w:r w:rsidRPr="000C23F6">
              <w:rPr>
                <w:rFonts w:ascii="Arial" w:hAnsi="Arial" w:cs="Arial"/>
                <w:sz w:val="21"/>
                <w:szCs w:val="21"/>
              </w:rPr>
              <w:t>Condition</w:t>
            </w:r>
          </w:p>
          <w:p w14:paraId="65E931C7" w14:textId="77777777" w:rsidR="002E7F04" w:rsidRPr="000C23F6" w:rsidRDefault="002E7F04" w:rsidP="002E7F04">
            <w:pPr>
              <w:spacing w:before="60" w:after="60"/>
              <w:rPr>
                <w:rFonts w:ascii="Arial" w:hAnsi="Arial" w:cs="Arial"/>
                <w:sz w:val="21"/>
                <w:szCs w:val="21"/>
              </w:rPr>
            </w:pPr>
            <w:r w:rsidRPr="000C23F6">
              <w:rPr>
                <w:rFonts w:ascii="Arial" w:hAnsi="Arial" w:cs="Arial"/>
                <w:sz w:val="21"/>
                <w:szCs w:val="21"/>
              </w:rPr>
              <w:t>(new, good, average, poor)</w:t>
            </w:r>
          </w:p>
        </w:tc>
        <w:tc>
          <w:tcPr>
            <w:tcW w:w="2104" w:type="dxa"/>
            <w:gridSpan w:val="3"/>
          </w:tcPr>
          <w:p w14:paraId="3E278D37" w14:textId="77777777" w:rsidR="002E7F04" w:rsidRPr="000C23F6" w:rsidRDefault="002E7F04" w:rsidP="002E7F04">
            <w:pPr>
              <w:spacing w:before="60" w:after="60"/>
              <w:rPr>
                <w:rFonts w:ascii="Arial" w:hAnsi="Arial" w:cs="Arial"/>
                <w:sz w:val="21"/>
                <w:szCs w:val="21"/>
              </w:rPr>
            </w:pPr>
            <w:r w:rsidRPr="000C23F6">
              <w:rPr>
                <w:rFonts w:ascii="Arial" w:hAnsi="Arial" w:cs="Arial"/>
                <w:sz w:val="21"/>
                <w:szCs w:val="21"/>
              </w:rPr>
              <w:t>Owned, leased or to be purchased</w:t>
            </w:r>
          </w:p>
          <w:p w14:paraId="0E613C5E" w14:textId="77777777" w:rsidR="002E7F04" w:rsidRPr="000C23F6" w:rsidRDefault="002E7F04" w:rsidP="002E7F04">
            <w:pPr>
              <w:spacing w:before="60" w:after="60"/>
              <w:rPr>
                <w:rFonts w:ascii="Arial" w:hAnsi="Arial" w:cs="Arial"/>
                <w:sz w:val="21"/>
                <w:szCs w:val="21"/>
              </w:rPr>
            </w:pPr>
            <w:r w:rsidRPr="000C23F6">
              <w:rPr>
                <w:rFonts w:ascii="Arial" w:hAnsi="Arial" w:cs="Arial"/>
                <w:sz w:val="21"/>
                <w:szCs w:val="21"/>
              </w:rPr>
              <w:t>(state owner, leaser or seller)</w:t>
            </w:r>
          </w:p>
        </w:tc>
      </w:tr>
      <w:tr w:rsidR="002E7F04" w:rsidRPr="000C23F6" w14:paraId="38F7A296" w14:textId="77777777">
        <w:trPr>
          <w:gridAfter w:val="1"/>
          <w:wAfter w:w="6" w:type="dxa"/>
          <w:cantSplit/>
        </w:trPr>
        <w:tc>
          <w:tcPr>
            <w:tcW w:w="660" w:type="dxa"/>
            <w:gridSpan w:val="2"/>
          </w:tcPr>
          <w:p w14:paraId="467F1F9B" w14:textId="77777777" w:rsidR="002E7F04" w:rsidRPr="000C23F6" w:rsidRDefault="002E7F04" w:rsidP="002E7F04">
            <w:pPr>
              <w:spacing w:before="60" w:after="60"/>
              <w:rPr>
                <w:rFonts w:ascii="Arial" w:hAnsi="Arial" w:cs="Arial"/>
                <w:sz w:val="21"/>
                <w:szCs w:val="21"/>
              </w:rPr>
            </w:pPr>
          </w:p>
        </w:tc>
        <w:tc>
          <w:tcPr>
            <w:tcW w:w="4146" w:type="dxa"/>
            <w:gridSpan w:val="9"/>
          </w:tcPr>
          <w:p w14:paraId="15EC5859" w14:textId="77777777" w:rsidR="002E7F04" w:rsidRPr="000C23F6" w:rsidRDefault="002E7F04" w:rsidP="002E7F04">
            <w:pPr>
              <w:spacing w:before="60" w:after="60"/>
              <w:rPr>
                <w:rFonts w:ascii="Arial" w:hAnsi="Arial" w:cs="Arial"/>
                <w:sz w:val="21"/>
                <w:szCs w:val="21"/>
              </w:rPr>
            </w:pPr>
          </w:p>
        </w:tc>
        <w:tc>
          <w:tcPr>
            <w:tcW w:w="2104" w:type="dxa"/>
            <w:gridSpan w:val="5"/>
          </w:tcPr>
          <w:p w14:paraId="27061C69" w14:textId="77777777" w:rsidR="002E7F04" w:rsidRPr="000C23F6" w:rsidRDefault="002E7F04" w:rsidP="002E7F04">
            <w:pPr>
              <w:spacing w:before="60" w:after="60"/>
              <w:rPr>
                <w:rFonts w:ascii="Arial" w:hAnsi="Arial" w:cs="Arial"/>
                <w:sz w:val="21"/>
                <w:szCs w:val="21"/>
              </w:rPr>
            </w:pPr>
          </w:p>
        </w:tc>
        <w:tc>
          <w:tcPr>
            <w:tcW w:w="2104" w:type="dxa"/>
            <w:gridSpan w:val="3"/>
          </w:tcPr>
          <w:p w14:paraId="307CA5F6" w14:textId="77777777" w:rsidR="002E7F04" w:rsidRPr="000C23F6" w:rsidRDefault="002E7F04" w:rsidP="002E7F04">
            <w:pPr>
              <w:spacing w:before="60" w:after="60"/>
              <w:rPr>
                <w:rFonts w:ascii="Arial" w:hAnsi="Arial" w:cs="Arial"/>
                <w:sz w:val="21"/>
                <w:szCs w:val="21"/>
              </w:rPr>
            </w:pPr>
          </w:p>
        </w:tc>
      </w:tr>
      <w:tr w:rsidR="002E7F04" w:rsidRPr="000C23F6" w14:paraId="2160B9B1" w14:textId="77777777">
        <w:trPr>
          <w:gridAfter w:val="1"/>
          <w:wAfter w:w="6" w:type="dxa"/>
          <w:cantSplit/>
        </w:trPr>
        <w:tc>
          <w:tcPr>
            <w:tcW w:w="9014" w:type="dxa"/>
            <w:gridSpan w:val="19"/>
          </w:tcPr>
          <w:p w14:paraId="0F2534A1" w14:textId="77777777" w:rsidR="002E7F04" w:rsidRPr="000C23F6" w:rsidRDefault="002E7F04" w:rsidP="002E7F04">
            <w:pPr>
              <w:spacing w:before="60" w:after="60"/>
              <w:jc w:val="center"/>
              <w:rPr>
                <w:rFonts w:ascii="Arial" w:hAnsi="Arial" w:cs="Arial"/>
                <w:i/>
                <w:iCs/>
                <w:sz w:val="18"/>
                <w:szCs w:val="18"/>
              </w:rPr>
            </w:pPr>
            <w:r w:rsidRPr="000C23F6">
              <w:rPr>
                <w:rFonts w:ascii="Arial" w:hAnsi="Arial" w:cs="Arial"/>
                <w:i/>
                <w:iCs/>
                <w:sz w:val="18"/>
                <w:szCs w:val="18"/>
              </w:rPr>
              <w:t xml:space="preserve">[Tenderer to list details of each item of Major </w:t>
            </w:r>
            <w:r w:rsidR="00C20C5F" w:rsidRPr="000C23F6">
              <w:rPr>
                <w:rFonts w:ascii="Arial" w:hAnsi="Arial" w:cs="Arial"/>
                <w:i/>
                <w:iCs/>
                <w:sz w:val="18"/>
                <w:szCs w:val="18"/>
              </w:rPr>
              <w:t>equipment</w:t>
            </w:r>
            <w:r w:rsidR="00C20C5F">
              <w:rPr>
                <w:rFonts w:ascii="Arial" w:hAnsi="Arial" w:cs="Arial"/>
                <w:i/>
                <w:iCs/>
                <w:sz w:val="18"/>
                <w:szCs w:val="18"/>
              </w:rPr>
              <w:t>,</w:t>
            </w:r>
            <w:r w:rsidR="00C20C5F" w:rsidRPr="000C23F6">
              <w:rPr>
                <w:rFonts w:ascii="Arial" w:hAnsi="Arial" w:cs="Arial"/>
                <w:i/>
                <w:iCs/>
                <w:sz w:val="18"/>
                <w:szCs w:val="18"/>
              </w:rPr>
              <w:t xml:space="preserve"> as</w:t>
            </w:r>
            <w:r w:rsidRPr="000C23F6">
              <w:rPr>
                <w:rFonts w:ascii="Arial" w:hAnsi="Arial" w:cs="Arial"/>
                <w:i/>
                <w:iCs/>
                <w:sz w:val="18"/>
                <w:szCs w:val="18"/>
              </w:rPr>
              <w:t xml:space="preserve"> applicable]</w:t>
            </w:r>
          </w:p>
        </w:tc>
      </w:tr>
    </w:tbl>
    <w:p w14:paraId="16C06D6E" w14:textId="77777777" w:rsidR="009D3288" w:rsidRPr="000C23F6" w:rsidRDefault="009D3288">
      <w:pPr>
        <w:rPr>
          <w:rFonts w:ascii="Arial" w:hAnsi="Arial" w:cs="Arial"/>
          <w:sz w:val="21"/>
          <w:szCs w:val="21"/>
        </w:rPr>
      </w:pPr>
    </w:p>
    <w:p w14:paraId="6F32DC4A" w14:textId="77777777" w:rsidR="008533ED" w:rsidRDefault="008533ED" w:rsidP="00D32687">
      <w:pPr>
        <w:pStyle w:val="Style1"/>
        <w:outlineLvl w:val="9"/>
      </w:pPr>
    </w:p>
    <w:p w14:paraId="0D3A0017" w14:textId="77777777" w:rsidR="008533ED" w:rsidRDefault="008533ED" w:rsidP="008533ED">
      <w:pPr>
        <w:jc w:val="right"/>
        <w:rPr>
          <w:lang w:val="en-GB"/>
        </w:rPr>
      </w:pPr>
      <w:r>
        <w:rPr>
          <w:lang w:val="en-GB"/>
        </w:rPr>
        <w:t>__________________________________________</w:t>
      </w:r>
    </w:p>
    <w:p w14:paraId="052239EA" w14:textId="77777777" w:rsidR="008533ED" w:rsidRDefault="008533ED" w:rsidP="008533ED">
      <w:pPr>
        <w:jc w:val="right"/>
        <w:rPr>
          <w:lang w:val="en-GB"/>
        </w:rPr>
      </w:pPr>
      <w:r>
        <w:rPr>
          <w:lang w:val="en-GB"/>
        </w:rPr>
        <w:t>Signature</w:t>
      </w:r>
    </w:p>
    <w:p w14:paraId="0D148B65" w14:textId="77777777" w:rsidR="008533ED" w:rsidRDefault="008533ED" w:rsidP="008533ED">
      <w:pPr>
        <w:jc w:val="right"/>
        <w:rPr>
          <w:lang w:val="en-GB"/>
        </w:rPr>
      </w:pPr>
      <w:r>
        <w:rPr>
          <w:lang w:val="en-GB"/>
        </w:rPr>
        <w:t>(Name of Authorized Signatory of the JVCA Partner)</w:t>
      </w:r>
    </w:p>
    <w:p w14:paraId="68345CCF" w14:textId="77777777" w:rsidR="008533ED" w:rsidRDefault="008533ED" w:rsidP="008533ED">
      <w:pPr>
        <w:pStyle w:val="Style1"/>
        <w:jc w:val="right"/>
        <w:outlineLvl w:val="9"/>
      </w:pPr>
    </w:p>
    <w:p w14:paraId="3BD9571A" w14:textId="77777777" w:rsidR="009D3288" w:rsidRPr="000C23F6" w:rsidRDefault="00DE1285">
      <w:pPr>
        <w:pStyle w:val="Heading4"/>
        <w:numPr>
          <w:ilvl w:val="0"/>
          <w:numId w:val="0"/>
        </w:numPr>
        <w:jc w:val="center"/>
        <w:rPr>
          <w:rFonts w:ascii="Times New Roman" w:hAnsi="Times New Roman"/>
          <w:b/>
          <w:bCs/>
          <w:sz w:val="32"/>
          <w:szCs w:val="32"/>
          <w:lang w:val="en-GB"/>
        </w:rPr>
      </w:pPr>
      <w:bookmarkStart w:id="1213" w:name="_Toc115009727"/>
      <w:bookmarkStart w:id="1214" w:name="_Toc241726278"/>
      <w:r>
        <w:rPr>
          <w:rFonts w:ascii="Times New Roman" w:hAnsi="Times New Roman"/>
          <w:b/>
          <w:bCs/>
          <w:sz w:val="32"/>
          <w:szCs w:val="32"/>
          <w:lang w:val="en-GB"/>
        </w:rPr>
        <w:lastRenderedPageBreak/>
        <w:t>S</w:t>
      </w:r>
      <w:r w:rsidR="009D3288" w:rsidRPr="000C23F6">
        <w:rPr>
          <w:rFonts w:ascii="Times New Roman" w:hAnsi="Times New Roman"/>
          <w:b/>
          <w:bCs/>
          <w:sz w:val="32"/>
          <w:szCs w:val="32"/>
          <w:lang w:val="en-GB"/>
        </w:rPr>
        <w:t>pecialist Subcontractor Information (Form PW</w:t>
      </w:r>
      <w:r w:rsidR="00CD40A3">
        <w:rPr>
          <w:rFonts w:ascii="Times New Roman" w:hAnsi="Times New Roman"/>
          <w:b/>
          <w:bCs/>
          <w:sz w:val="32"/>
          <w:szCs w:val="32"/>
          <w:lang w:val="en-GB"/>
        </w:rPr>
        <w:t>5</w:t>
      </w:r>
      <w:r w:rsidR="009D3288" w:rsidRPr="000C23F6">
        <w:rPr>
          <w:rFonts w:ascii="Times New Roman" w:hAnsi="Times New Roman"/>
          <w:b/>
          <w:bCs/>
          <w:sz w:val="32"/>
          <w:szCs w:val="32"/>
          <w:lang w:val="en-GB"/>
        </w:rPr>
        <w:t>-4)</w:t>
      </w:r>
      <w:bookmarkEnd w:id="1213"/>
      <w:bookmarkEnd w:id="1214"/>
    </w:p>
    <w:p w14:paraId="1BEF5B7C" w14:textId="77777777" w:rsidR="009D3288" w:rsidRPr="000C23F6" w:rsidRDefault="009D3288">
      <w:pPr>
        <w:rPr>
          <w:rFonts w:ascii="Arial" w:hAnsi="Arial" w:cs="Arial"/>
          <w:sz w:val="21"/>
          <w:szCs w:val="21"/>
          <w:lang w:val="en-GB"/>
        </w:rPr>
      </w:pPr>
    </w:p>
    <w:p w14:paraId="4895721F" w14:textId="77777777" w:rsidR="009D3288" w:rsidRPr="005B3749" w:rsidRDefault="009D3288" w:rsidP="00374E58">
      <w:pPr>
        <w:jc w:val="center"/>
        <w:rPr>
          <w:rFonts w:ascii="Arial" w:hAnsi="Arial" w:cs="Arial"/>
          <w:b/>
          <w:sz w:val="16"/>
          <w:szCs w:val="16"/>
          <w:lang w:val="en-GB"/>
        </w:rPr>
      </w:pPr>
      <w:r w:rsidRPr="005B3749">
        <w:rPr>
          <w:rFonts w:ascii="Arial" w:hAnsi="Arial" w:cs="Arial"/>
          <w:b/>
          <w:i/>
          <w:iCs/>
          <w:sz w:val="16"/>
          <w:szCs w:val="16"/>
          <w:lang w:val="en-GB"/>
        </w:rPr>
        <w:t>[This Form should be completed</w:t>
      </w:r>
      <w:r w:rsidRPr="005B3749">
        <w:rPr>
          <w:rFonts w:ascii="Arial" w:hAnsi="Arial" w:cs="Arial"/>
          <w:b/>
          <w:i/>
          <w:iCs/>
          <w:sz w:val="16"/>
          <w:szCs w:val="16"/>
          <w:u w:val="single"/>
          <w:lang w:val="en-GB"/>
        </w:rPr>
        <w:t xml:space="preserve"> by each Subcontractor</w:t>
      </w:r>
      <w:r w:rsidRPr="005B3749">
        <w:rPr>
          <w:rFonts w:ascii="Arial" w:hAnsi="Arial" w:cs="Arial"/>
          <w:b/>
          <w:i/>
          <w:iCs/>
          <w:sz w:val="16"/>
          <w:szCs w:val="16"/>
          <w:lang w:val="en-GB"/>
        </w:rPr>
        <w:t xml:space="preserve">, preferably on its Letter-Head </w:t>
      </w:r>
      <w:r w:rsidR="00533633" w:rsidRPr="005B3749">
        <w:rPr>
          <w:rFonts w:ascii="Arial" w:hAnsi="Arial" w:cs="Arial"/>
          <w:b/>
          <w:i/>
          <w:iCs/>
          <w:sz w:val="16"/>
          <w:szCs w:val="16"/>
          <w:lang w:val="en-GB"/>
        </w:rPr>
        <w:t>Pad</w:t>
      </w:r>
      <w:r w:rsidRPr="005B3749">
        <w:rPr>
          <w:rFonts w:ascii="Arial" w:hAnsi="Arial" w:cs="Arial"/>
          <w:b/>
          <w:i/>
          <w:iCs/>
          <w:sz w:val="16"/>
          <w:szCs w:val="16"/>
          <w:lang w:val="en-GB"/>
        </w:rPr>
        <w:t>]</w:t>
      </w:r>
    </w:p>
    <w:tbl>
      <w:tblPr>
        <w:tblW w:w="0" w:type="auto"/>
        <w:tblInd w:w="108" w:type="dxa"/>
        <w:tblLook w:val="01E0" w:firstRow="1" w:lastRow="1" w:firstColumn="1" w:lastColumn="1" w:noHBand="0" w:noVBand="0"/>
      </w:tblPr>
      <w:tblGrid>
        <w:gridCol w:w="717"/>
        <w:gridCol w:w="4731"/>
        <w:gridCol w:w="492"/>
        <w:gridCol w:w="2967"/>
        <w:gridCol w:w="14"/>
      </w:tblGrid>
      <w:tr w:rsidR="009D3288" w:rsidRPr="000C23F6" w14:paraId="6BBDD932" w14:textId="77777777">
        <w:trPr>
          <w:gridAfter w:val="1"/>
          <w:wAfter w:w="14" w:type="dxa"/>
        </w:trPr>
        <w:tc>
          <w:tcPr>
            <w:tcW w:w="6000" w:type="dxa"/>
            <w:gridSpan w:val="3"/>
          </w:tcPr>
          <w:p w14:paraId="2847F371" w14:textId="77777777" w:rsidR="009D3288" w:rsidRPr="005B3749" w:rsidRDefault="009D3288">
            <w:pPr>
              <w:spacing w:before="60" w:after="60"/>
              <w:rPr>
                <w:rFonts w:ascii="Arial" w:hAnsi="Arial" w:cs="Arial"/>
                <w:b/>
                <w:sz w:val="16"/>
                <w:szCs w:val="16"/>
                <w:lang w:val="en-GB"/>
              </w:rPr>
            </w:pPr>
            <w:r w:rsidRPr="005B3749">
              <w:rPr>
                <w:rFonts w:ascii="Arial" w:hAnsi="Arial" w:cs="Arial"/>
                <w:b/>
                <w:sz w:val="16"/>
                <w:szCs w:val="16"/>
                <w:lang w:val="en-GB"/>
              </w:rPr>
              <w:t>Invitation for Tender No:</w:t>
            </w:r>
          </w:p>
        </w:tc>
        <w:tc>
          <w:tcPr>
            <w:tcW w:w="3000" w:type="dxa"/>
          </w:tcPr>
          <w:p w14:paraId="6B530A45" w14:textId="77777777" w:rsidR="009D3288" w:rsidRPr="005B3749" w:rsidRDefault="009D3288">
            <w:pPr>
              <w:spacing w:before="60" w:after="60"/>
              <w:rPr>
                <w:rFonts w:ascii="Arial" w:hAnsi="Arial" w:cs="Arial"/>
                <w:b/>
                <w:sz w:val="16"/>
                <w:szCs w:val="16"/>
                <w:lang w:val="en-GB"/>
              </w:rPr>
            </w:pPr>
            <w:r w:rsidRPr="005B3749">
              <w:rPr>
                <w:rFonts w:ascii="Arial" w:hAnsi="Arial" w:cs="Arial"/>
                <w:b/>
                <w:i/>
                <w:iCs/>
                <w:sz w:val="16"/>
                <w:szCs w:val="16"/>
                <w:lang w:val="en-GB"/>
              </w:rPr>
              <w:t>[indicate IFT No]</w:t>
            </w:r>
          </w:p>
        </w:tc>
      </w:tr>
      <w:tr w:rsidR="009D3288" w:rsidRPr="000C23F6" w14:paraId="763334FF" w14:textId="77777777">
        <w:trPr>
          <w:gridAfter w:val="1"/>
          <w:wAfter w:w="14" w:type="dxa"/>
        </w:trPr>
        <w:tc>
          <w:tcPr>
            <w:tcW w:w="6000" w:type="dxa"/>
            <w:gridSpan w:val="3"/>
          </w:tcPr>
          <w:p w14:paraId="6D42552A" w14:textId="77777777" w:rsidR="009D3288" w:rsidRPr="005B3749" w:rsidRDefault="009D3288">
            <w:pPr>
              <w:spacing w:before="60" w:after="60"/>
              <w:rPr>
                <w:rFonts w:ascii="Arial" w:hAnsi="Arial" w:cs="Arial"/>
                <w:b/>
                <w:sz w:val="16"/>
                <w:szCs w:val="16"/>
                <w:lang w:val="en-GB"/>
              </w:rPr>
            </w:pPr>
            <w:r w:rsidRPr="005B3749">
              <w:rPr>
                <w:rFonts w:ascii="Arial" w:hAnsi="Arial" w:cs="Arial"/>
                <w:b/>
                <w:sz w:val="16"/>
                <w:szCs w:val="16"/>
                <w:lang w:val="en-GB"/>
              </w:rPr>
              <w:t>Tender Package No</w:t>
            </w:r>
          </w:p>
        </w:tc>
        <w:tc>
          <w:tcPr>
            <w:tcW w:w="3000" w:type="dxa"/>
          </w:tcPr>
          <w:p w14:paraId="24CA0BCB" w14:textId="77777777" w:rsidR="009D3288" w:rsidRPr="005B3749" w:rsidRDefault="009D3288">
            <w:pPr>
              <w:spacing w:before="60" w:after="60"/>
              <w:rPr>
                <w:rFonts w:ascii="Arial" w:hAnsi="Arial" w:cs="Arial"/>
                <w:b/>
                <w:sz w:val="16"/>
                <w:szCs w:val="16"/>
                <w:lang w:val="en-GB"/>
              </w:rPr>
            </w:pPr>
            <w:r w:rsidRPr="005B3749">
              <w:rPr>
                <w:rFonts w:ascii="Arial" w:hAnsi="Arial" w:cs="Arial"/>
                <w:b/>
                <w:i/>
                <w:iCs/>
                <w:sz w:val="16"/>
                <w:szCs w:val="16"/>
                <w:lang w:val="en-GB"/>
              </w:rPr>
              <w:t>[indicate Package No]</w:t>
            </w:r>
          </w:p>
        </w:tc>
      </w:tr>
      <w:tr w:rsidR="009D3288" w:rsidRPr="000C23F6" w14:paraId="14695819" w14:textId="77777777">
        <w:trPr>
          <w:gridAfter w:val="1"/>
          <w:wAfter w:w="14" w:type="dxa"/>
        </w:trPr>
        <w:tc>
          <w:tcPr>
            <w:tcW w:w="6000" w:type="dxa"/>
            <w:gridSpan w:val="3"/>
          </w:tcPr>
          <w:p w14:paraId="25851B11" w14:textId="77777777" w:rsidR="009D3288" w:rsidRPr="005B3749" w:rsidRDefault="009D3288">
            <w:pPr>
              <w:spacing w:before="60" w:after="60"/>
              <w:rPr>
                <w:rFonts w:ascii="Arial" w:hAnsi="Arial" w:cs="Arial"/>
                <w:b/>
                <w:sz w:val="16"/>
                <w:szCs w:val="16"/>
                <w:lang w:val="en-GB"/>
              </w:rPr>
            </w:pPr>
            <w:r w:rsidRPr="005B3749">
              <w:rPr>
                <w:rFonts w:ascii="Arial" w:hAnsi="Arial" w:cs="Arial"/>
                <w:b/>
                <w:sz w:val="16"/>
                <w:szCs w:val="16"/>
                <w:lang w:val="en-GB"/>
              </w:rPr>
              <w:t>This Package is divided into the following Number of Lots</w:t>
            </w:r>
          </w:p>
        </w:tc>
        <w:tc>
          <w:tcPr>
            <w:tcW w:w="3000" w:type="dxa"/>
          </w:tcPr>
          <w:p w14:paraId="7E6C1B89" w14:textId="77777777" w:rsidR="009D3288" w:rsidRPr="005B3749" w:rsidRDefault="009D3288">
            <w:pPr>
              <w:spacing w:before="60" w:after="60"/>
              <w:rPr>
                <w:rFonts w:ascii="Arial" w:hAnsi="Arial" w:cs="Arial"/>
                <w:b/>
                <w:sz w:val="16"/>
                <w:szCs w:val="16"/>
                <w:lang w:val="en-GB"/>
              </w:rPr>
            </w:pPr>
            <w:r w:rsidRPr="005B3749">
              <w:rPr>
                <w:rFonts w:ascii="Arial" w:hAnsi="Arial" w:cs="Arial"/>
                <w:b/>
                <w:i/>
                <w:iCs/>
                <w:sz w:val="16"/>
                <w:szCs w:val="16"/>
                <w:lang w:val="en-GB"/>
              </w:rPr>
              <w:t xml:space="preserve">[indicate </w:t>
            </w:r>
            <w:r w:rsidR="00C7274C" w:rsidRPr="005B3749">
              <w:rPr>
                <w:rFonts w:ascii="Arial" w:hAnsi="Arial" w:cs="Arial"/>
                <w:b/>
                <w:i/>
                <w:iCs/>
                <w:sz w:val="16"/>
                <w:szCs w:val="16"/>
                <w:lang w:val="en-GB"/>
              </w:rPr>
              <w:t>number of</w:t>
            </w:r>
            <w:r w:rsidRPr="005B3749">
              <w:rPr>
                <w:rFonts w:ascii="Arial" w:hAnsi="Arial" w:cs="Arial"/>
                <w:b/>
                <w:i/>
                <w:iCs/>
                <w:sz w:val="16"/>
                <w:szCs w:val="16"/>
                <w:lang w:val="en-GB"/>
              </w:rPr>
              <w:t xml:space="preserve"> </w:t>
            </w:r>
            <w:smartTag w:uri="urn:schemas-microsoft-com:office:smarttags" w:element="place">
              <w:r w:rsidRPr="005B3749">
                <w:rPr>
                  <w:rFonts w:ascii="Arial" w:hAnsi="Arial" w:cs="Arial"/>
                  <w:b/>
                  <w:i/>
                  <w:iCs/>
                  <w:sz w:val="16"/>
                  <w:szCs w:val="16"/>
                  <w:lang w:val="en-GB"/>
                </w:rPr>
                <w:t>Lot</w:t>
              </w:r>
              <w:r w:rsidR="00732FE9" w:rsidRPr="005B3749">
                <w:rPr>
                  <w:rFonts w:ascii="Arial" w:hAnsi="Arial" w:cs="Arial"/>
                  <w:b/>
                  <w:i/>
                  <w:iCs/>
                  <w:sz w:val="16"/>
                  <w:szCs w:val="16"/>
                  <w:lang w:val="en-GB"/>
                </w:rPr>
                <w:t>(s)</w:t>
              </w:r>
            </w:smartTag>
            <w:r w:rsidRPr="005B3749">
              <w:rPr>
                <w:rFonts w:ascii="Arial" w:hAnsi="Arial" w:cs="Arial"/>
                <w:b/>
                <w:i/>
                <w:iCs/>
                <w:sz w:val="16"/>
                <w:szCs w:val="16"/>
                <w:lang w:val="en-GB"/>
              </w:rPr>
              <w:t>]</w:t>
            </w:r>
          </w:p>
        </w:tc>
      </w:tr>
      <w:tr w:rsidR="009D3288" w:rsidRPr="000C23F6" w14:paraId="58AC9F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14" w:type="dxa"/>
            <w:gridSpan w:val="5"/>
            <w:shd w:val="clear" w:color="auto" w:fill="C0C0C0"/>
          </w:tcPr>
          <w:p w14:paraId="28657E57" w14:textId="77777777" w:rsidR="009D3288" w:rsidRPr="000C23F6" w:rsidRDefault="009D3288">
            <w:pPr>
              <w:spacing w:before="60" w:after="60"/>
              <w:rPr>
                <w:rFonts w:ascii="Arial" w:hAnsi="Arial" w:cs="Arial"/>
                <w:i/>
                <w:iCs/>
                <w:sz w:val="20"/>
                <w:lang w:val="en-GB"/>
              </w:rPr>
            </w:pPr>
            <w:r w:rsidRPr="000C23F6">
              <w:rPr>
                <w:rFonts w:ascii="Arial" w:hAnsi="Arial" w:cs="Arial"/>
                <w:sz w:val="20"/>
                <w:lang w:val="en-GB"/>
              </w:rPr>
              <w:t>1.</w:t>
            </w:r>
            <w:r w:rsidRPr="000C23F6">
              <w:rPr>
                <w:rFonts w:ascii="Arial" w:hAnsi="Arial" w:cs="Arial"/>
                <w:sz w:val="20"/>
                <w:lang w:val="en-GB"/>
              </w:rPr>
              <w:tab/>
            </w:r>
            <w:r w:rsidRPr="005B3749">
              <w:rPr>
                <w:rFonts w:ascii="Arial" w:hAnsi="Arial" w:cs="Arial"/>
                <w:b/>
                <w:sz w:val="18"/>
                <w:szCs w:val="18"/>
                <w:lang w:val="en-GB"/>
              </w:rPr>
              <w:t>Eligibility Information of the Subcontractor [</w:t>
            </w:r>
            <w:smartTag w:uri="urn:schemas-microsoft-com:office:smarttags" w:element="stockticker">
              <w:r w:rsidRPr="005B3749">
                <w:rPr>
                  <w:rFonts w:ascii="Arial" w:hAnsi="Arial" w:cs="Arial"/>
                  <w:b/>
                  <w:i/>
                  <w:iCs/>
                  <w:sz w:val="18"/>
                  <w:szCs w:val="18"/>
                  <w:lang w:val="en-GB"/>
                </w:rPr>
                <w:t>ITT</w:t>
              </w:r>
            </w:smartTag>
            <w:r w:rsidRPr="005B3749">
              <w:rPr>
                <w:rFonts w:ascii="Arial" w:hAnsi="Arial" w:cs="Arial"/>
                <w:b/>
                <w:i/>
                <w:iCs/>
                <w:sz w:val="18"/>
                <w:szCs w:val="18"/>
                <w:lang w:val="en-GB"/>
              </w:rPr>
              <w:t xml:space="preserve"> –Clauses </w:t>
            </w:r>
            <w:r w:rsidR="006345B2" w:rsidRPr="005B3749">
              <w:rPr>
                <w:rFonts w:ascii="Arial" w:hAnsi="Arial" w:cs="Arial"/>
                <w:b/>
                <w:i/>
                <w:iCs/>
                <w:sz w:val="18"/>
                <w:szCs w:val="18"/>
                <w:lang w:val="en-GB"/>
              </w:rPr>
              <w:t>5</w:t>
            </w:r>
            <w:r w:rsidRPr="005B3749">
              <w:rPr>
                <w:rFonts w:ascii="Arial" w:hAnsi="Arial" w:cs="Arial"/>
                <w:b/>
                <w:i/>
                <w:iCs/>
                <w:sz w:val="18"/>
                <w:szCs w:val="18"/>
                <w:lang w:val="en-GB"/>
              </w:rPr>
              <w:t xml:space="preserve"> &amp;</w:t>
            </w:r>
            <w:r w:rsidR="006345B2" w:rsidRPr="005B3749">
              <w:rPr>
                <w:rFonts w:ascii="Arial" w:hAnsi="Arial" w:cs="Arial"/>
                <w:b/>
                <w:i/>
                <w:iCs/>
                <w:sz w:val="18"/>
                <w:szCs w:val="18"/>
                <w:lang w:val="en-GB"/>
              </w:rPr>
              <w:t xml:space="preserve"> 2</w:t>
            </w:r>
            <w:r w:rsidR="0010386C" w:rsidRPr="005B3749">
              <w:rPr>
                <w:rFonts w:ascii="Arial" w:hAnsi="Arial" w:cs="Arial"/>
                <w:b/>
                <w:i/>
                <w:iCs/>
                <w:sz w:val="18"/>
                <w:szCs w:val="18"/>
                <w:lang w:val="en-GB"/>
              </w:rPr>
              <w:t>5</w:t>
            </w:r>
            <w:r w:rsidRPr="005B3749">
              <w:rPr>
                <w:rFonts w:ascii="Arial" w:hAnsi="Arial" w:cs="Arial"/>
                <w:b/>
                <w:i/>
                <w:iCs/>
                <w:sz w:val="18"/>
                <w:szCs w:val="18"/>
                <w:lang w:val="en-GB"/>
              </w:rPr>
              <w:t>]</w:t>
            </w:r>
          </w:p>
        </w:tc>
      </w:tr>
      <w:tr w:rsidR="009D3288" w:rsidRPr="000C23F6" w14:paraId="23279E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20" w:type="dxa"/>
          </w:tcPr>
          <w:p w14:paraId="716EFD49"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1.1</w:t>
            </w:r>
          </w:p>
        </w:tc>
        <w:tc>
          <w:tcPr>
            <w:tcW w:w="4780" w:type="dxa"/>
          </w:tcPr>
          <w:p w14:paraId="49F7BDEC" w14:textId="77777777" w:rsidR="009D3288" w:rsidRPr="005B3749" w:rsidRDefault="009D3288">
            <w:pPr>
              <w:spacing w:before="60" w:after="60"/>
              <w:rPr>
                <w:rFonts w:ascii="Arial" w:hAnsi="Arial" w:cs="Arial"/>
                <w:b/>
                <w:sz w:val="18"/>
                <w:szCs w:val="18"/>
                <w:lang w:val="en-GB"/>
              </w:rPr>
            </w:pPr>
            <w:r w:rsidRPr="005B3749">
              <w:rPr>
                <w:rFonts w:ascii="Arial" w:hAnsi="Arial" w:cs="Arial"/>
                <w:b/>
                <w:sz w:val="18"/>
                <w:szCs w:val="18"/>
                <w:lang w:val="en-GB"/>
              </w:rPr>
              <w:t>Nationality of Individual or country of Registration</w:t>
            </w:r>
            <w:r w:rsidR="000A219A" w:rsidRPr="005B3749">
              <w:rPr>
                <w:rFonts w:ascii="Arial" w:hAnsi="Arial" w:cs="Arial"/>
                <w:b/>
                <w:sz w:val="18"/>
                <w:szCs w:val="18"/>
                <w:lang w:val="en-GB"/>
              </w:rPr>
              <w:t xml:space="preserve"> </w:t>
            </w:r>
          </w:p>
        </w:tc>
        <w:tc>
          <w:tcPr>
            <w:tcW w:w="3514" w:type="dxa"/>
            <w:gridSpan w:val="3"/>
          </w:tcPr>
          <w:p w14:paraId="403DEFDC" w14:textId="77777777" w:rsidR="009D3288" w:rsidRPr="005B3749" w:rsidRDefault="009D3288">
            <w:pPr>
              <w:spacing w:before="60" w:after="60"/>
              <w:rPr>
                <w:rFonts w:ascii="Arial" w:hAnsi="Arial" w:cs="Arial"/>
                <w:b/>
                <w:sz w:val="18"/>
                <w:szCs w:val="18"/>
                <w:lang w:val="en-GB"/>
              </w:rPr>
            </w:pPr>
          </w:p>
        </w:tc>
      </w:tr>
      <w:tr w:rsidR="009D3288" w:rsidRPr="000C23F6" w14:paraId="6FF822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20" w:type="dxa"/>
          </w:tcPr>
          <w:p w14:paraId="41FFC8FD"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1.2</w:t>
            </w:r>
          </w:p>
        </w:tc>
        <w:tc>
          <w:tcPr>
            <w:tcW w:w="4780" w:type="dxa"/>
          </w:tcPr>
          <w:p w14:paraId="0CCE5FD7" w14:textId="77777777" w:rsidR="009D3288" w:rsidRPr="005B3749" w:rsidRDefault="009D3288">
            <w:pPr>
              <w:spacing w:before="60" w:after="60"/>
              <w:rPr>
                <w:rFonts w:ascii="Arial" w:hAnsi="Arial" w:cs="Arial"/>
                <w:b/>
                <w:sz w:val="18"/>
                <w:szCs w:val="18"/>
                <w:lang w:val="en-GB"/>
              </w:rPr>
            </w:pPr>
            <w:r w:rsidRPr="005B3749">
              <w:rPr>
                <w:rFonts w:ascii="Arial" w:hAnsi="Arial" w:cs="Arial"/>
                <w:b/>
                <w:sz w:val="18"/>
                <w:szCs w:val="18"/>
                <w:lang w:val="en-GB"/>
              </w:rPr>
              <w:t xml:space="preserve">Subcontractor’s legal </w:t>
            </w:r>
            <w:r w:rsidR="0006105C" w:rsidRPr="005B3749">
              <w:rPr>
                <w:rFonts w:ascii="Arial" w:hAnsi="Arial" w:cs="Arial"/>
                <w:b/>
                <w:sz w:val="18"/>
                <w:szCs w:val="18"/>
                <w:lang w:val="en-GB"/>
              </w:rPr>
              <w:t>title</w:t>
            </w:r>
            <w:r w:rsidR="000A219A" w:rsidRPr="005B3749">
              <w:rPr>
                <w:rFonts w:ascii="Arial" w:hAnsi="Arial" w:cs="Arial"/>
                <w:b/>
                <w:sz w:val="18"/>
                <w:szCs w:val="18"/>
                <w:lang w:val="en-GB"/>
              </w:rPr>
              <w:t xml:space="preserve"> </w:t>
            </w:r>
          </w:p>
        </w:tc>
        <w:tc>
          <w:tcPr>
            <w:tcW w:w="3514" w:type="dxa"/>
            <w:gridSpan w:val="3"/>
          </w:tcPr>
          <w:p w14:paraId="643F6AFC" w14:textId="77777777" w:rsidR="009D3288" w:rsidRPr="005B3749" w:rsidRDefault="009D3288">
            <w:pPr>
              <w:spacing w:before="60" w:after="60"/>
              <w:rPr>
                <w:rFonts w:ascii="Arial" w:hAnsi="Arial" w:cs="Arial"/>
                <w:b/>
                <w:sz w:val="18"/>
                <w:szCs w:val="18"/>
                <w:lang w:val="en-GB"/>
              </w:rPr>
            </w:pPr>
          </w:p>
        </w:tc>
      </w:tr>
      <w:tr w:rsidR="009D3288" w:rsidRPr="000C23F6" w14:paraId="1AAA9F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20" w:type="dxa"/>
          </w:tcPr>
          <w:p w14:paraId="1D3D861D"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1.3</w:t>
            </w:r>
          </w:p>
        </w:tc>
        <w:tc>
          <w:tcPr>
            <w:tcW w:w="4780" w:type="dxa"/>
          </w:tcPr>
          <w:p w14:paraId="5C4EC2DA" w14:textId="77777777" w:rsidR="009D3288" w:rsidRPr="005B3749" w:rsidRDefault="009D3288">
            <w:pPr>
              <w:spacing w:before="60" w:after="60"/>
              <w:rPr>
                <w:rFonts w:ascii="Arial" w:hAnsi="Arial" w:cs="Arial"/>
                <w:b/>
                <w:sz w:val="18"/>
                <w:szCs w:val="18"/>
                <w:lang w:val="en-GB"/>
              </w:rPr>
            </w:pPr>
            <w:r w:rsidRPr="005B3749">
              <w:rPr>
                <w:rFonts w:ascii="Arial" w:hAnsi="Arial" w:cs="Arial"/>
                <w:b/>
                <w:sz w:val="18"/>
                <w:szCs w:val="18"/>
                <w:lang w:val="en-GB"/>
              </w:rPr>
              <w:t>Subcontractor’s registered address</w:t>
            </w:r>
          </w:p>
        </w:tc>
        <w:tc>
          <w:tcPr>
            <w:tcW w:w="3514" w:type="dxa"/>
            <w:gridSpan w:val="3"/>
          </w:tcPr>
          <w:p w14:paraId="54960780" w14:textId="77777777" w:rsidR="009D3288" w:rsidRPr="005B3749" w:rsidRDefault="009D3288">
            <w:pPr>
              <w:spacing w:before="60" w:after="60"/>
              <w:rPr>
                <w:rFonts w:ascii="Arial" w:hAnsi="Arial" w:cs="Arial"/>
                <w:b/>
                <w:sz w:val="18"/>
                <w:szCs w:val="18"/>
                <w:lang w:val="en-GB"/>
              </w:rPr>
            </w:pPr>
          </w:p>
        </w:tc>
      </w:tr>
      <w:tr w:rsidR="009D3288" w:rsidRPr="000C23F6" w14:paraId="330534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20" w:type="dxa"/>
            <w:tcBorders>
              <w:bottom w:val="single" w:sz="4" w:space="0" w:color="auto"/>
            </w:tcBorders>
          </w:tcPr>
          <w:p w14:paraId="1EAF2D96"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1.4</w:t>
            </w:r>
          </w:p>
        </w:tc>
        <w:tc>
          <w:tcPr>
            <w:tcW w:w="8294" w:type="dxa"/>
            <w:gridSpan w:val="4"/>
          </w:tcPr>
          <w:p w14:paraId="4174A5B0" w14:textId="77777777" w:rsidR="009D3288" w:rsidRPr="005B3749" w:rsidRDefault="009D3288">
            <w:pPr>
              <w:spacing w:before="60" w:after="60"/>
              <w:rPr>
                <w:rFonts w:ascii="Arial" w:hAnsi="Arial" w:cs="Arial"/>
                <w:b/>
                <w:i/>
                <w:iCs/>
                <w:sz w:val="18"/>
                <w:szCs w:val="18"/>
                <w:lang w:val="en-GB"/>
              </w:rPr>
            </w:pPr>
            <w:r w:rsidRPr="005B3749">
              <w:rPr>
                <w:rFonts w:ascii="Arial" w:hAnsi="Arial" w:cs="Arial"/>
                <w:b/>
                <w:sz w:val="18"/>
                <w:szCs w:val="18"/>
                <w:lang w:val="en-GB"/>
              </w:rPr>
              <w:t xml:space="preserve">Subcontractor’s legal status </w:t>
            </w:r>
            <w:r w:rsidRPr="005B3749">
              <w:rPr>
                <w:rFonts w:ascii="Arial" w:hAnsi="Arial" w:cs="Arial"/>
                <w:b/>
                <w:i/>
                <w:iCs/>
                <w:sz w:val="18"/>
                <w:szCs w:val="18"/>
                <w:lang w:val="en-GB"/>
              </w:rPr>
              <w:t>[complete the relevant box]</w:t>
            </w:r>
          </w:p>
        </w:tc>
      </w:tr>
      <w:tr w:rsidR="009D3288" w:rsidRPr="00374E58" w14:paraId="31B230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20" w:type="dxa"/>
            <w:tcBorders>
              <w:bottom w:val="nil"/>
            </w:tcBorders>
          </w:tcPr>
          <w:p w14:paraId="69C534C3" w14:textId="77777777" w:rsidR="009D3288" w:rsidRPr="00374E58" w:rsidRDefault="009D3288">
            <w:pPr>
              <w:spacing w:before="60" w:after="60"/>
              <w:rPr>
                <w:rFonts w:ascii="Arial" w:hAnsi="Arial" w:cs="Arial"/>
                <w:b/>
                <w:sz w:val="16"/>
                <w:szCs w:val="16"/>
                <w:lang w:val="en-GB"/>
              </w:rPr>
            </w:pPr>
          </w:p>
        </w:tc>
        <w:tc>
          <w:tcPr>
            <w:tcW w:w="4780" w:type="dxa"/>
          </w:tcPr>
          <w:p w14:paraId="4D861194" w14:textId="77777777" w:rsidR="009D3288" w:rsidRPr="00374E58" w:rsidRDefault="009D3288">
            <w:pPr>
              <w:spacing w:before="60" w:after="60"/>
              <w:rPr>
                <w:rFonts w:ascii="Arial" w:hAnsi="Arial" w:cs="Arial"/>
                <w:b/>
                <w:sz w:val="16"/>
                <w:szCs w:val="16"/>
                <w:lang w:val="en-GB"/>
              </w:rPr>
            </w:pPr>
            <w:r w:rsidRPr="00374E58">
              <w:rPr>
                <w:rFonts w:ascii="Arial" w:hAnsi="Arial" w:cs="Arial"/>
                <w:b/>
                <w:sz w:val="16"/>
                <w:szCs w:val="16"/>
                <w:lang w:val="en-GB"/>
              </w:rPr>
              <w:t>Proprietorship</w:t>
            </w:r>
          </w:p>
        </w:tc>
        <w:tc>
          <w:tcPr>
            <w:tcW w:w="3514" w:type="dxa"/>
            <w:gridSpan w:val="3"/>
          </w:tcPr>
          <w:p w14:paraId="2B5D3475" w14:textId="77777777" w:rsidR="009D3288" w:rsidRPr="00374E58" w:rsidRDefault="009D3288">
            <w:pPr>
              <w:spacing w:before="60" w:after="60"/>
              <w:rPr>
                <w:rFonts w:ascii="Arial" w:hAnsi="Arial" w:cs="Arial"/>
                <w:b/>
                <w:sz w:val="16"/>
                <w:szCs w:val="16"/>
                <w:lang w:val="en-GB"/>
              </w:rPr>
            </w:pPr>
          </w:p>
        </w:tc>
      </w:tr>
    </w:tbl>
    <w:p w14:paraId="1BF175CB" w14:textId="77777777" w:rsidR="006A4B18" w:rsidRPr="00374E58" w:rsidRDefault="006A4B18">
      <w:pPr>
        <w:spacing w:before="60" w:after="60"/>
        <w:rPr>
          <w:rFonts w:ascii="Arial" w:hAnsi="Arial" w:cs="Arial"/>
          <w:b/>
          <w:sz w:val="16"/>
          <w:szCs w:val="16"/>
          <w:lang w:val="en-GB"/>
        </w:rPr>
        <w:sectPr w:rsidR="006A4B18" w:rsidRPr="00374E58" w:rsidSect="00DE1285">
          <w:footnotePr>
            <w:numStart w:val="16"/>
          </w:footnotePr>
          <w:type w:val="continuous"/>
          <w:pgSz w:w="11909" w:h="16834" w:code="9"/>
          <w:pgMar w:top="1440" w:right="1440" w:bottom="1440" w:left="1440" w:header="720" w:footer="720" w:gutter="0"/>
          <w:pgNumType w:start="95"/>
          <w:cols w:space="720"/>
          <w:docGrid w:linePitch="360"/>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0"/>
        <w:gridCol w:w="50"/>
        <w:gridCol w:w="120"/>
        <w:gridCol w:w="3680"/>
        <w:gridCol w:w="1100"/>
        <w:gridCol w:w="3507"/>
        <w:gridCol w:w="7"/>
      </w:tblGrid>
      <w:tr w:rsidR="009D3288" w:rsidRPr="00374E58" w14:paraId="05089B14" w14:textId="77777777">
        <w:tc>
          <w:tcPr>
            <w:tcW w:w="720" w:type="dxa"/>
            <w:gridSpan w:val="3"/>
            <w:tcBorders>
              <w:top w:val="nil"/>
              <w:bottom w:val="nil"/>
            </w:tcBorders>
          </w:tcPr>
          <w:p w14:paraId="1940BA3A" w14:textId="77777777" w:rsidR="009D3288" w:rsidRPr="00374E58" w:rsidRDefault="009D3288">
            <w:pPr>
              <w:spacing w:before="60" w:after="60"/>
              <w:rPr>
                <w:rFonts w:ascii="Arial" w:hAnsi="Arial" w:cs="Arial"/>
                <w:b/>
                <w:sz w:val="16"/>
                <w:szCs w:val="16"/>
                <w:lang w:val="en-GB"/>
              </w:rPr>
            </w:pPr>
          </w:p>
        </w:tc>
        <w:tc>
          <w:tcPr>
            <w:tcW w:w="4780" w:type="dxa"/>
            <w:gridSpan w:val="2"/>
          </w:tcPr>
          <w:p w14:paraId="6334EF80" w14:textId="77777777" w:rsidR="009D3288" w:rsidRPr="00374E58" w:rsidRDefault="009D3288">
            <w:pPr>
              <w:spacing w:before="60" w:after="60"/>
              <w:rPr>
                <w:rFonts w:ascii="Arial" w:hAnsi="Arial" w:cs="Arial"/>
                <w:b/>
                <w:sz w:val="16"/>
                <w:szCs w:val="16"/>
                <w:lang w:val="en-GB"/>
              </w:rPr>
            </w:pPr>
            <w:r w:rsidRPr="00374E58">
              <w:rPr>
                <w:rFonts w:ascii="Arial" w:hAnsi="Arial" w:cs="Arial"/>
                <w:b/>
                <w:sz w:val="16"/>
                <w:szCs w:val="16"/>
                <w:lang w:val="en-GB"/>
              </w:rPr>
              <w:t>Partnership</w:t>
            </w:r>
          </w:p>
        </w:tc>
        <w:tc>
          <w:tcPr>
            <w:tcW w:w="3514" w:type="dxa"/>
            <w:gridSpan w:val="2"/>
          </w:tcPr>
          <w:p w14:paraId="00D4F6B1" w14:textId="77777777" w:rsidR="009D3288" w:rsidRPr="00374E58" w:rsidRDefault="009D3288">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b/>
                <w:sz w:val="16"/>
                <w:szCs w:val="16"/>
                <w:lang w:val="en-GB"/>
              </w:rPr>
            </w:pPr>
          </w:p>
        </w:tc>
      </w:tr>
      <w:tr w:rsidR="009D3288" w:rsidRPr="00374E58" w14:paraId="71C34AF4" w14:textId="77777777">
        <w:tc>
          <w:tcPr>
            <w:tcW w:w="720" w:type="dxa"/>
            <w:gridSpan w:val="3"/>
            <w:tcBorders>
              <w:top w:val="nil"/>
              <w:bottom w:val="nil"/>
            </w:tcBorders>
          </w:tcPr>
          <w:p w14:paraId="3631F947" w14:textId="77777777" w:rsidR="009D3288" w:rsidRPr="00374E58" w:rsidRDefault="009D3288">
            <w:pPr>
              <w:spacing w:before="60" w:after="60"/>
              <w:rPr>
                <w:rFonts w:ascii="Arial" w:hAnsi="Arial" w:cs="Arial"/>
                <w:b/>
                <w:sz w:val="16"/>
                <w:szCs w:val="16"/>
                <w:lang w:val="en-GB"/>
              </w:rPr>
            </w:pPr>
          </w:p>
        </w:tc>
        <w:tc>
          <w:tcPr>
            <w:tcW w:w="4780" w:type="dxa"/>
            <w:gridSpan w:val="2"/>
          </w:tcPr>
          <w:p w14:paraId="3634E1CF" w14:textId="77777777" w:rsidR="009D3288" w:rsidRPr="00374E58" w:rsidRDefault="009D3288">
            <w:pPr>
              <w:spacing w:before="60" w:after="60"/>
              <w:rPr>
                <w:rFonts w:ascii="Arial" w:hAnsi="Arial" w:cs="Arial"/>
                <w:b/>
                <w:sz w:val="16"/>
                <w:szCs w:val="16"/>
                <w:lang w:val="en-GB"/>
              </w:rPr>
            </w:pPr>
            <w:r w:rsidRPr="00374E58">
              <w:rPr>
                <w:rFonts w:ascii="Arial" w:hAnsi="Arial" w:cs="Arial"/>
                <w:b/>
                <w:sz w:val="16"/>
                <w:szCs w:val="16"/>
                <w:lang w:val="en-GB"/>
              </w:rPr>
              <w:t>Limited Liability Concern</w:t>
            </w:r>
          </w:p>
        </w:tc>
        <w:tc>
          <w:tcPr>
            <w:tcW w:w="3514" w:type="dxa"/>
            <w:gridSpan w:val="2"/>
          </w:tcPr>
          <w:p w14:paraId="25C78197" w14:textId="77777777" w:rsidR="009D3288" w:rsidRPr="00374E58" w:rsidRDefault="009D3288">
            <w:pPr>
              <w:spacing w:before="60" w:after="60"/>
              <w:rPr>
                <w:rFonts w:ascii="Arial" w:hAnsi="Arial" w:cs="Arial"/>
                <w:b/>
                <w:sz w:val="16"/>
                <w:szCs w:val="16"/>
                <w:lang w:val="en-GB"/>
              </w:rPr>
            </w:pPr>
          </w:p>
        </w:tc>
      </w:tr>
      <w:tr w:rsidR="009D3288" w:rsidRPr="00374E58" w14:paraId="318B6029" w14:textId="77777777">
        <w:tc>
          <w:tcPr>
            <w:tcW w:w="720" w:type="dxa"/>
            <w:gridSpan w:val="3"/>
            <w:tcBorders>
              <w:top w:val="nil"/>
              <w:bottom w:val="nil"/>
            </w:tcBorders>
          </w:tcPr>
          <w:p w14:paraId="6C1F6F52" w14:textId="77777777" w:rsidR="009D3288" w:rsidRPr="00374E58" w:rsidRDefault="009D3288">
            <w:pPr>
              <w:spacing w:before="60" w:after="60"/>
              <w:rPr>
                <w:rFonts w:ascii="Arial" w:hAnsi="Arial" w:cs="Arial"/>
                <w:b/>
                <w:sz w:val="16"/>
                <w:szCs w:val="16"/>
                <w:lang w:val="en-GB"/>
              </w:rPr>
            </w:pPr>
          </w:p>
        </w:tc>
        <w:tc>
          <w:tcPr>
            <w:tcW w:w="4780" w:type="dxa"/>
            <w:gridSpan w:val="2"/>
          </w:tcPr>
          <w:p w14:paraId="0CFE8039" w14:textId="77777777" w:rsidR="009D3288" w:rsidRPr="00374E58" w:rsidRDefault="009D3288">
            <w:pPr>
              <w:spacing w:before="60" w:after="60"/>
              <w:rPr>
                <w:rFonts w:ascii="Arial" w:hAnsi="Arial" w:cs="Arial"/>
                <w:b/>
                <w:sz w:val="16"/>
                <w:szCs w:val="16"/>
                <w:lang w:val="en-GB"/>
              </w:rPr>
            </w:pPr>
            <w:r w:rsidRPr="00374E58">
              <w:rPr>
                <w:rFonts w:ascii="Arial" w:hAnsi="Arial" w:cs="Arial"/>
                <w:b/>
                <w:sz w:val="16"/>
                <w:szCs w:val="16"/>
                <w:lang w:val="en-GB"/>
              </w:rPr>
              <w:t xml:space="preserve">Government-owned </w:t>
            </w:r>
            <w:smartTag w:uri="urn:schemas-microsoft-com:office:smarttags" w:element="City">
              <w:smartTag w:uri="urn:schemas-microsoft-com:office:smarttags" w:element="place">
                <w:r w:rsidRPr="00374E58">
                  <w:rPr>
                    <w:rFonts w:ascii="Arial" w:hAnsi="Arial" w:cs="Arial"/>
                    <w:b/>
                    <w:sz w:val="16"/>
                    <w:szCs w:val="16"/>
                    <w:lang w:val="en-GB"/>
                  </w:rPr>
                  <w:t>Enterprise</w:t>
                </w:r>
              </w:smartTag>
            </w:smartTag>
            <w:r w:rsidR="000A219A" w:rsidRPr="00374E58">
              <w:rPr>
                <w:rFonts w:ascii="Arial" w:hAnsi="Arial" w:cs="Arial"/>
                <w:b/>
                <w:sz w:val="16"/>
                <w:szCs w:val="16"/>
                <w:lang w:val="en-GB"/>
              </w:rPr>
              <w:t xml:space="preserve"> </w:t>
            </w:r>
          </w:p>
        </w:tc>
        <w:tc>
          <w:tcPr>
            <w:tcW w:w="3514" w:type="dxa"/>
            <w:gridSpan w:val="2"/>
          </w:tcPr>
          <w:p w14:paraId="1A89BFAF" w14:textId="77777777" w:rsidR="009D3288" w:rsidRPr="00374E58" w:rsidRDefault="009D3288">
            <w:pPr>
              <w:spacing w:before="60" w:after="60"/>
              <w:rPr>
                <w:rFonts w:ascii="Arial" w:hAnsi="Arial" w:cs="Arial"/>
                <w:b/>
                <w:sz w:val="16"/>
                <w:szCs w:val="16"/>
                <w:lang w:val="en-GB"/>
              </w:rPr>
            </w:pPr>
          </w:p>
        </w:tc>
      </w:tr>
      <w:tr w:rsidR="009D3288" w:rsidRPr="00374E58" w14:paraId="0DD6CDEE" w14:textId="77777777">
        <w:tc>
          <w:tcPr>
            <w:tcW w:w="720" w:type="dxa"/>
            <w:gridSpan w:val="3"/>
            <w:tcBorders>
              <w:top w:val="nil"/>
            </w:tcBorders>
          </w:tcPr>
          <w:p w14:paraId="4AF4D897" w14:textId="77777777" w:rsidR="009D3288" w:rsidRPr="00374E58" w:rsidRDefault="009D3288">
            <w:pPr>
              <w:spacing w:before="60" w:after="60"/>
              <w:rPr>
                <w:rFonts w:ascii="Arial" w:hAnsi="Arial" w:cs="Arial"/>
                <w:b/>
                <w:sz w:val="16"/>
                <w:szCs w:val="16"/>
                <w:lang w:val="en-GB"/>
              </w:rPr>
            </w:pPr>
          </w:p>
        </w:tc>
        <w:tc>
          <w:tcPr>
            <w:tcW w:w="4780" w:type="dxa"/>
            <w:gridSpan w:val="2"/>
          </w:tcPr>
          <w:p w14:paraId="2E25EE93" w14:textId="77777777" w:rsidR="009D3288" w:rsidRPr="00374E58" w:rsidRDefault="009D3288">
            <w:pPr>
              <w:spacing w:before="60" w:after="60"/>
              <w:rPr>
                <w:rFonts w:ascii="Arial" w:hAnsi="Arial" w:cs="Arial"/>
                <w:b/>
                <w:sz w:val="16"/>
                <w:szCs w:val="16"/>
                <w:lang w:val="en-GB"/>
              </w:rPr>
            </w:pPr>
            <w:r w:rsidRPr="00374E58">
              <w:rPr>
                <w:rFonts w:ascii="Arial" w:hAnsi="Arial" w:cs="Arial"/>
                <w:b/>
                <w:sz w:val="16"/>
                <w:szCs w:val="16"/>
                <w:lang w:val="en-GB"/>
              </w:rPr>
              <w:t>Other</w:t>
            </w:r>
          </w:p>
          <w:p w14:paraId="003E4F74" w14:textId="77777777" w:rsidR="009D3288" w:rsidRPr="00374E58" w:rsidRDefault="009D3288">
            <w:pPr>
              <w:spacing w:before="60" w:after="60"/>
              <w:rPr>
                <w:rFonts w:ascii="Arial" w:hAnsi="Arial" w:cs="Arial"/>
                <w:b/>
                <w:sz w:val="16"/>
                <w:szCs w:val="16"/>
                <w:lang w:val="en-GB"/>
              </w:rPr>
            </w:pPr>
            <w:r w:rsidRPr="00374E58">
              <w:rPr>
                <w:rFonts w:ascii="Arial" w:hAnsi="Arial" w:cs="Arial"/>
                <w:b/>
                <w:sz w:val="16"/>
                <w:szCs w:val="16"/>
                <w:lang w:val="en-GB"/>
              </w:rPr>
              <w:t>(please describe)</w:t>
            </w:r>
          </w:p>
        </w:tc>
        <w:tc>
          <w:tcPr>
            <w:tcW w:w="3514" w:type="dxa"/>
            <w:gridSpan w:val="2"/>
          </w:tcPr>
          <w:p w14:paraId="717AC4A4" w14:textId="77777777" w:rsidR="009D3288" w:rsidRPr="00374E58" w:rsidRDefault="009D3288">
            <w:pPr>
              <w:spacing w:before="60" w:after="60"/>
              <w:rPr>
                <w:rFonts w:ascii="Arial" w:hAnsi="Arial" w:cs="Arial"/>
                <w:b/>
                <w:sz w:val="16"/>
                <w:szCs w:val="16"/>
                <w:lang w:val="en-GB"/>
              </w:rPr>
            </w:pPr>
          </w:p>
        </w:tc>
      </w:tr>
      <w:tr w:rsidR="008A7274" w:rsidRPr="000C23F6" w14:paraId="22D2E809" w14:textId="77777777">
        <w:tc>
          <w:tcPr>
            <w:tcW w:w="720" w:type="dxa"/>
            <w:gridSpan w:val="3"/>
          </w:tcPr>
          <w:p w14:paraId="04A6D930" w14:textId="77777777" w:rsidR="008A7274" w:rsidRPr="000C23F6" w:rsidRDefault="008A7274">
            <w:pPr>
              <w:spacing w:before="60" w:after="60"/>
              <w:rPr>
                <w:rFonts w:ascii="Arial" w:hAnsi="Arial" w:cs="Arial"/>
                <w:sz w:val="20"/>
                <w:lang w:val="en-GB"/>
              </w:rPr>
            </w:pPr>
            <w:r w:rsidRPr="000C23F6">
              <w:rPr>
                <w:rFonts w:ascii="Arial" w:hAnsi="Arial" w:cs="Arial"/>
                <w:sz w:val="20"/>
                <w:lang w:val="en-GB"/>
              </w:rPr>
              <w:t>1.5</w:t>
            </w:r>
          </w:p>
        </w:tc>
        <w:tc>
          <w:tcPr>
            <w:tcW w:w="8294" w:type="dxa"/>
            <w:gridSpan w:val="4"/>
          </w:tcPr>
          <w:p w14:paraId="0FE6C2FC" w14:textId="77777777" w:rsidR="008A7274" w:rsidRPr="005B3749" w:rsidRDefault="008A7274">
            <w:pPr>
              <w:spacing w:before="60" w:after="60"/>
              <w:rPr>
                <w:rFonts w:ascii="Arial" w:hAnsi="Arial" w:cs="Arial"/>
                <w:b/>
                <w:sz w:val="18"/>
                <w:szCs w:val="18"/>
                <w:lang w:val="en-GB"/>
              </w:rPr>
            </w:pPr>
            <w:r w:rsidRPr="005B3749">
              <w:rPr>
                <w:rFonts w:ascii="Arial" w:hAnsi="Arial" w:cs="Arial"/>
                <w:b/>
                <w:sz w:val="18"/>
                <w:szCs w:val="18"/>
                <w:lang w:val="en-GB"/>
              </w:rPr>
              <w:t>Subcontractor’s year of registration</w:t>
            </w:r>
          </w:p>
        </w:tc>
      </w:tr>
      <w:tr w:rsidR="009D3288" w:rsidRPr="000C23F6" w14:paraId="05DF8A52" w14:textId="77777777">
        <w:tc>
          <w:tcPr>
            <w:tcW w:w="720" w:type="dxa"/>
            <w:gridSpan w:val="3"/>
            <w:tcBorders>
              <w:bottom w:val="single" w:sz="4" w:space="0" w:color="auto"/>
            </w:tcBorders>
          </w:tcPr>
          <w:p w14:paraId="101C5460"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1.6</w:t>
            </w:r>
          </w:p>
        </w:tc>
        <w:tc>
          <w:tcPr>
            <w:tcW w:w="4780" w:type="dxa"/>
            <w:gridSpan w:val="2"/>
          </w:tcPr>
          <w:p w14:paraId="29DD95B5" w14:textId="77777777" w:rsidR="009D3288" w:rsidRPr="005B3749" w:rsidRDefault="009D3288">
            <w:pPr>
              <w:spacing w:before="60" w:after="60"/>
              <w:rPr>
                <w:rFonts w:ascii="Arial" w:hAnsi="Arial" w:cs="Arial"/>
                <w:b/>
                <w:sz w:val="18"/>
                <w:szCs w:val="18"/>
                <w:lang w:val="en-GB"/>
              </w:rPr>
            </w:pPr>
            <w:r w:rsidRPr="005B3749">
              <w:rPr>
                <w:rFonts w:ascii="Arial" w:hAnsi="Arial" w:cs="Arial"/>
                <w:b/>
                <w:sz w:val="18"/>
                <w:szCs w:val="18"/>
                <w:lang w:val="en-GB"/>
              </w:rPr>
              <w:t>Subcontractor’s authorised representative details</w:t>
            </w:r>
          </w:p>
        </w:tc>
        <w:tc>
          <w:tcPr>
            <w:tcW w:w="3514" w:type="dxa"/>
            <w:gridSpan w:val="2"/>
          </w:tcPr>
          <w:p w14:paraId="34C50863" w14:textId="77777777" w:rsidR="009D3288" w:rsidRPr="000C23F6" w:rsidRDefault="009D3288">
            <w:pPr>
              <w:spacing w:before="60" w:after="60"/>
              <w:rPr>
                <w:rFonts w:ascii="Arial" w:hAnsi="Arial" w:cs="Arial"/>
                <w:sz w:val="20"/>
                <w:lang w:val="en-GB"/>
              </w:rPr>
            </w:pPr>
          </w:p>
        </w:tc>
      </w:tr>
      <w:tr w:rsidR="009D3288" w:rsidRPr="000C23F6" w14:paraId="699E9154" w14:textId="77777777">
        <w:tc>
          <w:tcPr>
            <w:tcW w:w="720" w:type="dxa"/>
            <w:gridSpan w:val="3"/>
            <w:tcBorders>
              <w:bottom w:val="nil"/>
            </w:tcBorders>
          </w:tcPr>
          <w:p w14:paraId="6BCA22C9" w14:textId="77777777" w:rsidR="009D3288" w:rsidRPr="000C23F6" w:rsidRDefault="009D3288">
            <w:pPr>
              <w:spacing w:before="60" w:after="60"/>
              <w:rPr>
                <w:rFonts w:ascii="Arial" w:hAnsi="Arial" w:cs="Arial"/>
                <w:sz w:val="20"/>
                <w:lang w:val="en-GB"/>
              </w:rPr>
            </w:pPr>
          </w:p>
        </w:tc>
        <w:tc>
          <w:tcPr>
            <w:tcW w:w="4780" w:type="dxa"/>
            <w:gridSpan w:val="2"/>
          </w:tcPr>
          <w:p w14:paraId="44A55F4C" w14:textId="77777777" w:rsidR="009D3288" w:rsidRPr="00374E58" w:rsidRDefault="009D3288">
            <w:pPr>
              <w:spacing w:before="60" w:after="60"/>
              <w:rPr>
                <w:rFonts w:ascii="Arial" w:hAnsi="Arial" w:cs="Arial"/>
                <w:b/>
                <w:sz w:val="16"/>
                <w:szCs w:val="16"/>
                <w:lang w:val="en-GB"/>
              </w:rPr>
            </w:pPr>
            <w:r w:rsidRPr="00374E58">
              <w:rPr>
                <w:rFonts w:ascii="Arial" w:hAnsi="Arial" w:cs="Arial"/>
                <w:b/>
                <w:sz w:val="16"/>
                <w:szCs w:val="16"/>
                <w:lang w:val="en-GB"/>
              </w:rPr>
              <w:t>Name</w:t>
            </w:r>
          </w:p>
        </w:tc>
        <w:tc>
          <w:tcPr>
            <w:tcW w:w="3514" w:type="dxa"/>
            <w:gridSpan w:val="2"/>
          </w:tcPr>
          <w:p w14:paraId="1745BE34" w14:textId="77777777" w:rsidR="009D3288" w:rsidRPr="000C23F6" w:rsidRDefault="009D3288">
            <w:pPr>
              <w:spacing w:before="60" w:after="60"/>
              <w:rPr>
                <w:rFonts w:ascii="Arial" w:hAnsi="Arial" w:cs="Arial"/>
                <w:sz w:val="20"/>
                <w:lang w:val="en-GB"/>
              </w:rPr>
            </w:pPr>
          </w:p>
        </w:tc>
      </w:tr>
      <w:tr w:rsidR="009D3288" w:rsidRPr="000C23F6" w14:paraId="2771D348" w14:textId="77777777">
        <w:tc>
          <w:tcPr>
            <w:tcW w:w="720" w:type="dxa"/>
            <w:gridSpan w:val="3"/>
            <w:tcBorders>
              <w:top w:val="nil"/>
              <w:bottom w:val="nil"/>
            </w:tcBorders>
          </w:tcPr>
          <w:p w14:paraId="033A2573" w14:textId="77777777" w:rsidR="009D3288" w:rsidRPr="000C23F6" w:rsidRDefault="009D3288">
            <w:pPr>
              <w:spacing w:before="60" w:after="60"/>
              <w:rPr>
                <w:rFonts w:ascii="Arial" w:hAnsi="Arial" w:cs="Arial"/>
                <w:sz w:val="20"/>
                <w:lang w:val="en-GB"/>
              </w:rPr>
            </w:pPr>
          </w:p>
        </w:tc>
        <w:tc>
          <w:tcPr>
            <w:tcW w:w="4780" w:type="dxa"/>
            <w:gridSpan w:val="2"/>
          </w:tcPr>
          <w:p w14:paraId="68BB6FC3" w14:textId="77777777" w:rsidR="009D3288" w:rsidRPr="00374E58" w:rsidRDefault="009D3288">
            <w:pPr>
              <w:spacing w:before="60" w:after="60"/>
              <w:rPr>
                <w:rFonts w:ascii="Arial" w:hAnsi="Arial" w:cs="Arial"/>
                <w:b/>
                <w:sz w:val="16"/>
                <w:szCs w:val="16"/>
                <w:lang w:val="en-GB"/>
              </w:rPr>
            </w:pPr>
            <w:r w:rsidRPr="00374E58">
              <w:rPr>
                <w:rFonts w:ascii="Arial" w:hAnsi="Arial" w:cs="Arial"/>
                <w:b/>
                <w:sz w:val="16"/>
                <w:szCs w:val="16"/>
                <w:lang w:val="en-GB"/>
              </w:rPr>
              <w:t>Address</w:t>
            </w:r>
          </w:p>
        </w:tc>
        <w:tc>
          <w:tcPr>
            <w:tcW w:w="3514" w:type="dxa"/>
            <w:gridSpan w:val="2"/>
          </w:tcPr>
          <w:p w14:paraId="79BB7484" w14:textId="77777777" w:rsidR="009D3288" w:rsidRPr="000C23F6" w:rsidRDefault="009D3288">
            <w:pPr>
              <w:spacing w:before="60" w:after="60"/>
              <w:rPr>
                <w:rFonts w:ascii="Arial" w:hAnsi="Arial" w:cs="Arial"/>
                <w:sz w:val="20"/>
                <w:lang w:val="en-GB"/>
              </w:rPr>
            </w:pPr>
          </w:p>
        </w:tc>
      </w:tr>
      <w:tr w:rsidR="009D3288" w:rsidRPr="000C23F6" w14:paraId="6E0F350C" w14:textId="77777777">
        <w:tc>
          <w:tcPr>
            <w:tcW w:w="720" w:type="dxa"/>
            <w:gridSpan w:val="3"/>
            <w:tcBorders>
              <w:top w:val="nil"/>
              <w:bottom w:val="nil"/>
            </w:tcBorders>
          </w:tcPr>
          <w:p w14:paraId="54C33737" w14:textId="77777777" w:rsidR="009D3288" w:rsidRPr="000C23F6" w:rsidRDefault="009D3288">
            <w:pPr>
              <w:spacing w:before="60" w:after="60"/>
              <w:rPr>
                <w:rFonts w:ascii="Arial" w:hAnsi="Arial" w:cs="Arial"/>
                <w:sz w:val="20"/>
                <w:lang w:val="en-GB"/>
              </w:rPr>
            </w:pPr>
          </w:p>
        </w:tc>
        <w:tc>
          <w:tcPr>
            <w:tcW w:w="4780" w:type="dxa"/>
            <w:gridSpan w:val="2"/>
          </w:tcPr>
          <w:p w14:paraId="602A0C73" w14:textId="77777777" w:rsidR="009D3288" w:rsidRPr="00374E58" w:rsidRDefault="009D3288">
            <w:pPr>
              <w:spacing w:before="60" w:after="60"/>
              <w:rPr>
                <w:rFonts w:ascii="Arial" w:hAnsi="Arial" w:cs="Arial"/>
                <w:b/>
                <w:sz w:val="16"/>
                <w:szCs w:val="16"/>
                <w:lang w:val="en-GB"/>
              </w:rPr>
            </w:pPr>
            <w:r w:rsidRPr="00374E58">
              <w:rPr>
                <w:rFonts w:ascii="Arial" w:hAnsi="Arial" w:cs="Arial"/>
                <w:b/>
                <w:sz w:val="16"/>
                <w:szCs w:val="16"/>
                <w:lang w:val="en-GB"/>
              </w:rPr>
              <w:t>Telephone / Fax numbers</w:t>
            </w:r>
          </w:p>
        </w:tc>
        <w:tc>
          <w:tcPr>
            <w:tcW w:w="3514" w:type="dxa"/>
            <w:gridSpan w:val="2"/>
          </w:tcPr>
          <w:p w14:paraId="482C7EF4" w14:textId="77777777" w:rsidR="009D3288" w:rsidRPr="000C23F6" w:rsidRDefault="009D3288">
            <w:pPr>
              <w:spacing w:before="60" w:after="60"/>
              <w:rPr>
                <w:rFonts w:ascii="Arial" w:hAnsi="Arial" w:cs="Arial"/>
                <w:sz w:val="20"/>
                <w:lang w:val="en-GB"/>
              </w:rPr>
            </w:pPr>
          </w:p>
        </w:tc>
      </w:tr>
      <w:tr w:rsidR="009D3288" w:rsidRPr="000C23F6" w14:paraId="6EB61B83" w14:textId="77777777">
        <w:tc>
          <w:tcPr>
            <w:tcW w:w="720" w:type="dxa"/>
            <w:gridSpan w:val="3"/>
            <w:tcBorders>
              <w:top w:val="nil"/>
              <w:bottom w:val="single" w:sz="6" w:space="0" w:color="auto"/>
            </w:tcBorders>
          </w:tcPr>
          <w:p w14:paraId="58730877" w14:textId="77777777" w:rsidR="009D3288" w:rsidRPr="000C23F6" w:rsidRDefault="009D3288">
            <w:pPr>
              <w:spacing w:before="60" w:after="60"/>
              <w:rPr>
                <w:rFonts w:ascii="Arial" w:hAnsi="Arial" w:cs="Arial"/>
                <w:sz w:val="20"/>
                <w:lang w:val="en-GB"/>
              </w:rPr>
            </w:pPr>
          </w:p>
        </w:tc>
        <w:tc>
          <w:tcPr>
            <w:tcW w:w="4780" w:type="dxa"/>
            <w:gridSpan w:val="2"/>
            <w:tcBorders>
              <w:bottom w:val="single" w:sz="6" w:space="0" w:color="auto"/>
            </w:tcBorders>
          </w:tcPr>
          <w:p w14:paraId="5018A7DA" w14:textId="77777777" w:rsidR="009D3288" w:rsidRPr="00374E58" w:rsidRDefault="009D3288">
            <w:pPr>
              <w:spacing w:before="60" w:after="60"/>
              <w:rPr>
                <w:rFonts w:ascii="Arial" w:hAnsi="Arial" w:cs="Arial"/>
                <w:b/>
                <w:sz w:val="16"/>
                <w:szCs w:val="16"/>
                <w:lang w:val="en-GB"/>
              </w:rPr>
            </w:pPr>
            <w:r w:rsidRPr="00374E58">
              <w:rPr>
                <w:rFonts w:ascii="Arial" w:hAnsi="Arial" w:cs="Arial"/>
                <w:b/>
                <w:sz w:val="16"/>
                <w:szCs w:val="16"/>
                <w:lang w:val="en-GB"/>
              </w:rPr>
              <w:t>e-mail address</w:t>
            </w:r>
          </w:p>
        </w:tc>
        <w:tc>
          <w:tcPr>
            <w:tcW w:w="3514" w:type="dxa"/>
            <w:gridSpan w:val="2"/>
            <w:tcBorders>
              <w:bottom w:val="single" w:sz="6" w:space="0" w:color="auto"/>
            </w:tcBorders>
          </w:tcPr>
          <w:p w14:paraId="5CEC423E" w14:textId="77777777" w:rsidR="009D3288" w:rsidRPr="000C23F6" w:rsidRDefault="009D3288">
            <w:pPr>
              <w:spacing w:before="60" w:after="60"/>
              <w:rPr>
                <w:rFonts w:ascii="Arial" w:hAnsi="Arial" w:cs="Arial"/>
                <w:sz w:val="20"/>
                <w:lang w:val="en-GB"/>
              </w:rPr>
            </w:pPr>
          </w:p>
        </w:tc>
      </w:tr>
      <w:tr w:rsidR="009D3288" w:rsidRPr="000C23F6" w14:paraId="7F7A8B99" w14:textId="77777777">
        <w:tc>
          <w:tcPr>
            <w:tcW w:w="720" w:type="dxa"/>
            <w:gridSpan w:val="3"/>
            <w:tcBorders>
              <w:top w:val="single" w:sz="6" w:space="0" w:color="auto"/>
              <w:bottom w:val="single" w:sz="4" w:space="0" w:color="auto"/>
            </w:tcBorders>
          </w:tcPr>
          <w:p w14:paraId="5B4A6C5F"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1.7</w:t>
            </w:r>
          </w:p>
        </w:tc>
        <w:tc>
          <w:tcPr>
            <w:tcW w:w="4780" w:type="dxa"/>
            <w:gridSpan w:val="2"/>
            <w:tcBorders>
              <w:top w:val="single" w:sz="6" w:space="0" w:color="auto"/>
              <w:bottom w:val="single" w:sz="4" w:space="0" w:color="auto"/>
            </w:tcBorders>
          </w:tcPr>
          <w:p w14:paraId="512C550C" w14:textId="77777777" w:rsidR="009D3288" w:rsidRPr="005B3749" w:rsidRDefault="00374E58">
            <w:pPr>
              <w:spacing w:before="60" w:after="60"/>
              <w:rPr>
                <w:rFonts w:ascii="Arial" w:hAnsi="Arial" w:cs="Arial"/>
                <w:b/>
                <w:sz w:val="18"/>
                <w:szCs w:val="18"/>
                <w:lang w:val="en-GB"/>
              </w:rPr>
            </w:pPr>
            <w:r w:rsidRPr="005B3749">
              <w:rPr>
                <w:rFonts w:ascii="Arial" w:hAnsi="Arial" w:cs="Arial"/>
                <w:b/>
                <w:sz w:val="18"/>
                <w:szCs w:val="18"/>
                <w:lang w:val="en-GB"/>
              </w:rPr>
              <w:t>A</w:t>
            </w:r>
            <w:r w:rsidR="009D3288" w:rsidRPr="005B3749">
              <w:rPr>
                <w:rFonts w:ascii="Arial" w:hAnsi="Arial" w:cs="Arial"/>
                <w:b/>
                <w:sz w:val="18"/>
                <w:szCs w:val="18"/>
                <w:lang w:val="en-GB"/>
              </w:rPr>
              <w:t>ttach copies of the following original documents</w:t>
            </w:r>
          </w:p>
        </w:tc>
        <w:tc>
          <w:tcPr>
            <w:tcW w:w="3514" w:type="dxa"/>
            <w:gridSpan w:val="2"/>
            <w:tcBorders>
              <w:top w:val="single" w:sz="6" w:space="0" w:color="auto"/>
              <w:bottom w:val="single" w:sz="4" w:space="0" w:color="auto"/>
            </w:tcBorders>
          </w:tcPr>
          <w:p w14:paraId="2CC793B7" w14:textId="77777777" w:rsidR="009D3288" w:rsidRPr="000C23F6" w:rsidRDefault="008A7274" w:rsidP="002E6C28">
            <w:pPr>
              <w:tabs>
                <w:tab w:val="left" w:pos="771"/>
              </w:tabs>
              <w:spacing w:before="60" w:after="60"/>
              <w:jc w:val="both"/>
              <w:rPr>
                <w:rFonts w:ascii="Arial" w:hAnsi="Arial" w:cs="Arial"/>
                <w:sz w:val="20"/>
                <w:lang w:val="en-GB"/>
              </w:rPr>
            </w:pPr>
            <w:r w:rsidRPr="00B01350">
              <w:rPr>
                <w:rFonts w:ascii="Arial" w:hAnsi="Arial" w:cs="Arial"/>
                <w:sz w:val="20"/>
                <w:lang w:val="en-GB"/>
              </w:rPr>
              <w:t xml:space="preserve">All documents </w:t>
            </w:r>
            <w:r w:rsidR="00647AA4" w:rsidRPr="00B01350">
              <w:rPr>
                <w:rFonts w:ascii="Arial" w:hAnsi="Arial" w:cs="Arial"/>
                <w:sz w:val="20"/>
                <w:lang w:val="en-GB"/>
              </w:rPr>
              <w:t xml:space="preserve">to the extent </w:t>
            </w:r>
            <w:r w:rsidRPr="00B01350">
              <w:rPr>
                <w:rFonts w:ascii="Arial" w:hAnsi="Arial" w:cs="Arial"/>
                <w:sz w:val="20"/>
                <w:lang w:val="en-GB"/>
              </w:rPr>
              <w:t>re</w:t>
            </w:r>
            <w:r w:rsidR="006345B2" w:rsidRPr="00B01350">
              <w:rPr>
                <w:rFonts w:ascii="Arial" w:hAnsi="Arial" w:cs="Arial"/>
                <w:sz w:val="20"/>
                <w:lang w:val="en-GB"/>
              </w:rPr>
              <w:t>levant to</w:t>
            </w:r>
            <w:r w:rsidRPr="00B01350">
              <w:rPr>
                <w:rFonts w:ascii="Arial" w:hAnsi="Arial" w:cs="Arial"/>
                <w:sz w:val="20"/>
                <w:lang w:val="en-GB"/>
              </w:rPr>
              <w:t xml:space="preserve"> </w:t>
            </w:r>
            <w:smartTag w:uri="urn:schemas-microsoft-com:office:smarttags" w:element="stockticker">
              <w:r w:rsidRPr="00B01350">
                <w:rPr>
                  <w:rFonts w:ascii="Arial" w:hAnsi="Arial" w:cs="Arial"/>
                  <w:sz w:val="20"/>
                  <w:lang w:val="en-GB"/>
                </w:rPr>
                <w:t>ITT</w:t>
              </w:r>
            </w:smartTag>
            <w:r w:rsidRPr="00B01350">
              <w:rPr>
                <w:rFonts w:ascii="Arial" w:hAnsi="Arial" w:cs="Arial"/>
                <w:sz w:val="20"/>
                <w:lang w:val="en-GB"/>
              </w:rPr>
              <w:t xml:space="preserve"> Clause 5 and 2</w:t>
            </w:r>
            <w:r w:rsidR="0010386C">
              <w:rPr>
                <w:rFonts w:ascii="Arial" w:hAnsi="Arial" w:cs="Arial"/>
                <w:sz w:val="20"/>
                <w:lang w:val="en-GB"/>
              </w:rPr>
              <w:t>5</w:t>
            </w:r>
            <w:r w:rsidR="00647AA4" w:rsidRPr="00B01350">
              <w:rPr>
                <w:rFonts w:ascii="Arial" w:hAnsi="Arial" w:cs="Arial"/>
                <w:sz w:val="20"/>
                <w:lang w:val="en-GB"/>
              </w:rPr>
              <w:t xml:space="preserve"> in support</w:t>
            </w:r>
            <w:r w:rsidR="00647AA4">
              <w:rPr>
                <w:rFonts w:ascii="Arial" w:hAnsi="Arial" w:cs="Arial"/>
                <w:sz w:val="20"/>
                <w:lang w:val="en-GB"/>
              </w:rPr>
              <w:t xml:space="preserve"> of its qualifications </w:t>
            </w:r>
          </w:p>
        </w:tc>
      </w:tr>
      <w:tr w:rsidR="00647AA4" w:rsidRPr="000C23F6" w14:paraId="11840976" w14:textId="77777777">
        <w:tc>
          <w:tcPr>
            <w:tcW w:w="9014" w:type="dxa"/>
            <w:gridSpan w:val="7"/>
            <w:tcBorders>
              <w:top w:val="single" w:sz="6" w:space="0" w:color="auto"/>
              <w:left w:val="single" w:sz="6" w:space="0" w:color="auto"/>
              <w:bottom w:val="single" w:sz="6" w:space="0" w:color="auto"/>
              <w:right w:val="single" w:sz="6" w:space="0" w:color="auto"/>
            </w:tcBorders>
          </w:tcPr>
          <w:p w14:paraId="1B4A6EA9" w14:textId="77777777" w:rsidR="00647AA4" w:rsidRPr="005B3749" w:rsidRDefault="00647AA4">
            <w:pPr>
              <w:spacing w:before="60" w:after="60"/>
              <w:rPr>
                <w:rFonts w:ascii="Arial" w:hAnsi="Arial" w:cs="Arial"/>
                <w:sz w:val="18"/>
                <w:szCs w:val="18"/>
                <w:lang w:val="en-GB"/>
              </w:rPr>
            </w:pPr>
            <w:r w:rsidRPr="005B3749">
              <w:rPr>
                <w:rFonts w:ascii="Arial" w:hAnsi="Arial" w:cs="Arial"/>
                <w:sz w:val="18"/>
                <w:szCs w:val="18"/>
                <w:lang w:val="en-GB"/>
              </w:rPr>
              <w:t xml:space="preserve">The following two </w:t>
            </w:r>
            <w:r w:rsidR="008F3DAF" w:rsidRPr="005B3749">
              <w:rPr>
                <w:rFonts w:ascii="Arial" w:hAnsi="Arial" w:cs="Arial"/>
                <w:sz w:val="18"/>
                <w:szCs w:val="18"/>
                <w:lang w:val="en-GB"/>
              </w:rPr>
              <w:t>information are applicable for</w:t>
            </w:r>
            <w:r w:rsidRPr="005B3749">
              <w:rPr>
                <w:rFonts w:ascii="Arial" w:hAnsi="Arial" w:cs="Arial"/>
                <w:sz w:val="18"/>
                <w:szCs w:val="18"/>
                <w:lang w:val="en-GB"/>
              </w:rPr>
              <w:t xml:space="preserve"> national  Subcontractor</w:t>
            </w:r>
            <w:r w:rsidR="008F3DAF" w:rsidRPr="005B3749">
              <w:rPr>
                <w:rFonts w:ascii="Arial" w:hAnsi="Arial" w:cs="Arial"/>
                <w:sz w:val="18"/>
                <w:szCs w:val="18"/>
                <w:lang w:val="en-GB"/>
              </w:rPr>
              <w:t xml:space="preserve">s </w:t>
            </w:r>
            <w:r w:rsidRPr="005B3749">
              <w:rPr>
                <w:rFonts w:ascii="Arial" w:hAnsi="Arial" w:cs="Arial"/>
                <w:sz w:val="18"/>
                <w:szCs w:val="18"/>
                <w:lang w:val="en-GB"/>
              </w:rPr>
              <w:t xml:space="preserve">                                                                                                                                                                                                                                                                                                                                                                                                                                                                                                                                        </w:t>
            </w:r>
          </w:p>
        </w:tc>
      </w:tr>
      <w:tr w:rsidR="009D3288" w:rsidRPr="000C23F6" w14:paraId="54C0CFBF" w14:textId="77777777">
        <w:tc>
          <w:tcPr>
            <w:tcW w:w="720" w:type="dxa"/>
            <w:gridSpan w:val="3"/>
            <w:tcBorders>
              <w:top w:val="single" w:sz="6" w:space="0" w:color="auto"/>
              <w:left w:val="single" w:sz="6" w:space="0" w:color="auto"/>
              <w:bottom w:val="single" w:sz="6" w:space="0" w:color="auto"/>
              <w:right w:val="single" w:sz="6" w:space="0" w:color="auto"/>
            </w:tcBorders>
          </w:tcPr>
          <w:p w14:paraId="116BB2F6"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1.8</w:t>
            </w:r>
          </w:p>
        </w:tc>
        <w:tc>
          <w:tcPr>
            <w:tcW w:w="4780" w:type="dxa"/>
            <w:gridSpan w:val="2"/>
            <w:tcBorders>
              <w:top w:val="single" w:sz="6" w:space="0" w:color="auto"/>
              <w:left w:val="single" w:sz="6" w:space="0" w:color="auto"/>
              <w:bottom w:val="single" w:sz="6" w:space="0" w:color="auto"/>
              <w:right w:val="single" w:sz="6" w:space="0" w:color="auto"/>
            </w:tcBorders>
          </w:tcPr>
          <w:p w14:paraId="6BBD3898" w14:textId="77777777" w:rsidR="009D3288" w:rsidRPr="005B3749" w:rsidRDefault="009D3288">
            <w:pPr>
              <w:spacing w:before="60" w:after="60"/>
              <w:rPr>
                <w:rFonts w:ascii="Arial" w:hAnsi="Arial" w:cs="Arial"/>
                <w:b/>
                <w:sz w:val="18"/>
                <w:szCs w:val="18"/>
                <w:lang w:val="en-GB"/>
              </w:rPr>
            </w:pPr>
            <w:r w:rsidRPr="005B3749">
              <w:rPr>
                <w:rFonts w:ascii="Arial" w:hAnsi="Arial" w:cs="Arial"/>
                <w:b/>
                <w:sz w:val="18"/>
                <w:szCs w:val="18"/>
                <w:lang w:val="en-GB"/>
              </w:rPr>
              <w:t>Subcontractor’s Value Added Tax Registration (VAT) Number</w:t>
            </w:r>
          </w:p>
        </w:tc>
        <w:tc>
          <w:tcPr>
            <w:tcW w:w="3514" w:type="dxa"/>
            <w:gridSpan w:val="2"/>
            <w:tcBorders>
              <w:top w:val="single" w:sz="6" w:space="0" w:color="auto"/>
              <w:left w:val="single" w:sz="6" w:space="0" w:color="auto"/>
              <w:bottom w:val="single" w:sz="6" w:space="0" w:color="auto"/>
              <w:right w:val="single" w:sz="6" w:space="0" w:color="auto"/>
            </w:tcBorders>
          </w:tcPr>
          <w:p w14:paraId="55310605" w14:textId="77777777" w:rsidR="009D3288" w:rsidRPr="000C23F6" w:rsidRDefault="009D3288">
            <w:pPr>
              <w:spacing w:before="60" w:after="60"/>
              <w:rPr>
                <w:rFonts w:ascii="Arial" w:hAnsi="Arial" w:cs="Arial"/>
                <w:sz w:val="20"/>
                <w:lang w:val="en-GB"/>
              </w:rPr>
            </w:pPr>
          </w:p>
        </w:tc>
      </w:tr>
      <w:tr w:rsidR="009D3288" w:rsidRPr="000C23F6" w14:paraId="36E6C2B5" w14:textId="77777777">
        <w:tc>
          <w:tcPr>
            <w:tcW w:w="720" w:type="dxa"/>
            <w:gridSpan w:val="3"/>
            <w:tcBorders>
              <w:top w:val="single" w:sz="6" w:space="0" w:color="auto"/>
              <w:left w:val="single" w:sz="6" w:space="0" w:color="auto"/>
              <w:bottom w:val="single" w:sz="6" w:space="0" w:color="auto"/>
              <w:right w:val="single" w:sz="6" w:space="0" w:color="auto"/>
            </w:tcBorders>
          </w:tcPr>
          <w:p w14:paraId="03EEBBBD"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1.9</w:t>
            </w:r>
          </w:p>
        </w:tc>
        <w:tc>
          <w:tcPr>
            <w:tcW w:w="4780" w:type="dxa"/>
            <w:gridSpan w:val="2"/>
            <w:tcBorders>
              <w:top w:val="single" w:sz="6" w:space="0" w:color="auto"/>
              <w:left w:val="single" w:sz="6" w:space="0" w:color="auto"/>
              <w:bottom w:val="single" w:sz="6" w:space="0" w:color="auto"/>
              <w:right w:val="single" w:sz="6" w:space="0" w:color="auto"/>
            </w:tcBorders>
          </w:tcPr>
          <w:p w14:paraId="78A503F8" w14:textId="77777777" w:rsidR="009D3288" w:rsidRPr="005B3749" w:rsidRDefault="009D3288">
            <w:pPr>
              <w:spacing w:before="60" w:after="60"/>
              <w:rPr>
                <w:rFonts w:ascii="Arial" w:hAnsi="Arial" w:cs="Arial"/>
                <w:b/>
                <w:sz w:val="18"/>
                <w:szCs w:val="18"/>
                <w:lang w:val="en-GB"/>
              </w:rPr>
            </w:pPr>
            <w:r w:rsidRPr="005B3749">
              <w:rPr>
                <w:rFonts w:ascii="Arial" w:hAnsi="Arial" w:cs="Arial"/>
                <w:b/>
                <w:sz w:val="18"/>
                <w:szCs w:val="18"/>
                <w:lang w:val="en-GB"/>
              </w:rPr>
              <w:t>Subcontractor’s Tax Identification Number</w:t>
            </w:r>
            <w:r w:rsidR="00647AA4" w:rsidRPr="005B3749">
              <w:rPr>
                <w:rFonts w:ascii="Arial" w:hAnsi="Arial" w:cs="Arial"/>
                <w:b/>
                <w:sz w:val="18"/>
                <w:szCs w:val="18"/>
                <w:lang w:val="en-GB"/>
              </w:rPr>
              <w:t>(TIN)</w:t>
            </w:r>
          </w:p>
        </w:tc>
        <w:tc>
          <w:tcPr>
            <w:tcW w:w="3514" w:type="dxa"/>
            <w:gridSpan w:val="2"/>
            <w:tcBorders>
              <w:top w:val="single" w:sz="6" w:space="0" w:color="auto"/>
              <w:left w:val="single" w:sz="6" w:space="0" w:color="auto"/>
              <w:bottom w:val="single" w:sz="6" w:space="0" w:color="auto"/>
              <w:right w:val="single" w:sz="6" w:space="0" w:color="auto"/>
            </w:tcBorders>
          </w:tcPr>
          <w:p w14:paraId="6D9637C7" w14:textId="77777777" w:rsidR="009D3288" w:rsidRPr="000C23F6" w:rsidRDefault="009D3288">
            <w:pPr>
              <w:spacing w:before="60" w:after="60"/>
              <w:rPr>
                <w:rFonts w:ascii="Arial" w:hAnsi="Arial" w:cs="Arial"/>
                <w:sz w:val="20"/>
                <w:lang w:val="en-GB"/>
              </w:rPr>
            </w:pPr>
          </w:p>
        </w:tc>
      </w:tr>
      <w:tr w:rsidR="0006105C" w:rsidRPr="000C23F6" w14:paraId="1BEAF835" w14:textId="77777777">
        <w:tc>
          <w:tcPr>
            <w:tcW w:w="9014" w:type="dxa"/>
            <w:gridSpan w:val="7"/>
            <w:tcBorders>
              <w:top w:val="single" w:sz="6" w:space="0" w:color="auto"/>
              <w:left w:val="single" w:sz="6" w:space="0" w:color="auto"/>
              <w:bottom w:val="single" w:sz="6" w:space="0" w:color="auto"/>
              <w:right w:val="single" w:sz="6" w:space="0" w:color="auto"/>
            </w:tcBorders>
          </w:tcPr>
          <w:p w14:paraId="4DC86582" w14:textId="77777777" w:rsidR="0006105C" w:rsidRPr="005B3749" w:rsidRDefault="0006105C">
            <w:pPr>
              <w:spacing w:before="60" w:after="60"/>
              <w:rPr>
                <w:rFonts w:ascii="Arial" w:hAnsi="Arial" w:cs="Arial"/>
                <w:b/>
                <w:sz w:val="16"/>
                <w:szCs w:val="16"/>
                <w:lang w:val="en-GB"/>
              </w:rPr>
            </w:pPr>
            <w:r w:rsidRPr="005B3749">
              <w:rPr>
                <w:rFonts w:ascii="Arial" w:hAnsi="Arial" w:cs="Arial"/>
                <w:b/>
                <w:sz w:val="16"/>
                <w:szCs w:val="16"/>
                <w:lang w:val="en-GB"/>
              </w:rPr>
              <w:t xml:space="preserve">[The foreign Subcontractors , in accordance with </w:t>
            </w:r>
            <w:smartTag w:uri="urn:schemas-microsoft-com:office:smarttags" w:element="stockticker">
              <w:r w:rsidR="001F0833" w:rsidRPr="005B3749">
                <w:rPr>
                  <w:rFonts w:ascii="Arial" w:hAnsi="Arial" w:cs="Arial"/>
                  <w:b/>
                  <w:sz w:val="16"/>
                  <w:szCs w:val="16"/>
                  <w:lang w:val="en-GB"/>
                </w:rPr>
                <w:t>ITT</w:t>
              </w:r>
            </w:smartTag>
            <w:r w:rsidR="0010386C" w:rsidRPr="005B3749">
              <w:rPr>
                <w:rFonts w:ascii="Arial" w:hAnsi="Arial" w:cs="Arial"/>
                <w:b/>
                <w:sz w:val="16"/>
                <w:szCs w:val="16"/>
                <w:lang w:val="en-GB"/>
              </w:rPr>
              <w:t xml:space="preserve"> Clause 5</w:t>
            </w:r>
            <w:r w:rsidRPr="005B3749">
              <w:rPr>
                <w:rFonts w:ascii="Arial" w:hAnsi="Arial" w:cs="Arial"/>
                <w:b/>
                <w:sz w:val="16"/>
                <w:szCs w:val="16"/>
                <w:lang w:val="en-GB"/>
              </w:rPr>
              <w:t>, shall provide evidence  by a written declaration to that effect  to demonstrate that it meets the criterion]</w:t>
            </w:r>
          </w:p>
        </w:tc>
      </w:tr>
      <w:tr w:rsidR="009D3288" w:rsidRPr="000C23F6" w14:paraId="6FA35772" w14:textId="77777777">
        <w:trPr>
          <w:gridAfter w:val="1"/>
          <w:wAfter w:w="7" w:type="dxa"/>
        </w:trPr>
        <w:tc>
          <w:tcPr>
            <w:tcW w:w="9007" w:type="dxa"/>
            <w:gridSpan w:val="6"/>
            <w:shd w:val="clear" w:color="auto" w:fill="C0C0C0"/>
          </w:tcPr>
          <w:p w14:paraId="2040C3C6" w14:textId="77777777" w:rsidR="009D3288" w:rsidRPr="000C23F6" w:rsidRDefault="00533633">
            <w:pPr>
              <w:spacing w:before="60" w:after="60"/>
              <w:rPr>
                <w:rFonts w:ascii="Arial" w:hAnsi="Arial" w:cs="Arial"/>
                <w:sz w:val="20"/>
                <w:lang w:val="en-GB"/>
              </w:rPr>
            </w:pPr>
            <w:r>
              <w:rPr>
                <w:rFonts w:ascii="Arial" w:hAnsi="Arial" w:cs="Arial"/>
                <w:sz w:val="20"/>
                <w:lang w:val="en-GB"/>
              </w:rPr>
              <w:t xml:space="preserve">2.  </w:t>
            </w:r>
            <w:r w:rsidR="009D3288" w:rsidRPr="005B3749">
              <w:rPr>
                <w:rFonts w:ascii="Arial" w:hAnsi="Arial" w:cs="Arial"/>
                <w:b/>
                <w:sz w:val="18"/>
                <w:szCs w:val="18"/>
                <w:lang w:val="en-GB"/>
              </w:rPr>
              <w:t>Key Activity(</w:t>
            </w:r>
            <w:proofErr w:type="spellStart"/>
            <w:r w:rsidR="009D3288" w:rsidRPr="005B3749">
              <w:rPr>
                <w:rFonts w:ascii="Arial" w:hAnsi="Arial" w:cs="Arial"/>
                <w:b/>
                <w:sz w:val="18"/>
                <w:szCs w:val="18"/>
                <w:lang w:val="en-GB"/>
              </w:rPr>
              <w:t>ies</w:t>
            </w:r>
            <w:proofErr w:type="spellEnd"/>
            <w:r w:rsidR="009D3288" w:rsidRPr="005B3749">
              <w:rPr>
                <w:rFonts w:ascii="Arial" w:hAnsi="Arial" w:cs="Arial"/>
                <w:b/>
                <w:sz w:val="18"/>
                <w:szCs w:val="18"/>
                <w:lang w:val="en-GB"/>
              </w:rPr>
              <w:t>) for which it is intended to be Subcontracted</w:t>
            </w:r>
            <w:r w:rsidR="00647AA4" w:rsidRPr="005B3749">
              <w:rPr>
                <w:rFonts w:ascii="Arial" w:hAnsi="Arial" w:cs="Arial"/>
                <w:b/>
                <w:sz w:val="18"/>
                <w:szCs w:val="18"/>
                <w:lang w:val="en-GB"/>
              </w:rPr>
              <w:t xml:space="preserve"> [</w:t>
            </w:r>
            <w:smartTag w:uri="urn:schemas-microsoft-com:office:smarttags" w:element="stockticker">
              <w:r w:rsidR="00647AA4" w:rsidRPr="005B3749">
                <w:rPr>
                  <w:rFonts w:ascii="Arial" w:hAnsi="Arial" w:cs="Arial"/>
                  <w:b/>
                  <w:sz w:val="18"/>
                  <w:szCs w:val="18"/>
                  <w:lang w:val="en-GB"/>
                </w:rPr>
                <w:t>ITT</w:t>
              </w:r>
            </w:smartTag>
            <w:r w:rsidR="00647AA4" w:rsidRPr="005B3749">
              <w:rPr>
                <w:rFonts w:ascii="Arial" w:hAnsi="Arial" w:cs="Arial"/>
                <w:b/>
                <w:sz w:val="18"/>
                <w:szCs w:val="18"/>
                <w:lang w:val="en-GB"/>
              </w:rPr>
              <w:t xml:space="preserve"> Clause 1</w:t>
            </w:r>
            <w:r w:rsidR="0010386C" w:rsidRPr="005B3749">
              <w:rPr>
                <w:rFonts w:ascii="Arial" w:hAnsi="Arial" w:cs="Arial"/>
                <w:b/>
                <w:sz w:val="18"/>
                <w:szCs w:val="18"/>
                <w:lang w:val="en-GB"/>
              </w:rPr>
              <w:t>4</w:t>
            </w:r>
            <w:r w:rsidR="00647AA4" w:rsidRPr="005B3749">
              <w:rPr>
                <w:rFonts w:ascii="Arial" w:hAnsi="Arial" w:cs="Arial"/>
                <w:b/>
                <w:sz w:val="18"/>
                <w:szCs w:val="18"/>
                <w:lang w:val="en-GB"/>
              </w:rPr>
              <w:t>]</w:t>
            </w:r>
          </w:p>
        </w:tc>
      </w:tr>
      <w:tr w:rsidR="009D3288" w:rsidRPr="000C23F6" w14:paraId="09D0FD3A" w14:textId="77777777">
        <w:trPr>
          <w:gridAfter w:val="1"/>
          <w:wAfter w:w="7" w:type="dxa"/>
        </w:trPr>
        <w:tc>
          <w:tcPr>
            <w:tcW w:w="600" w:type="dxa"/>
            <w:gridSpan w:val="2"/>
          </w:tcPr>
          <w:p w14:paraId="685EAC6B" w14:textId="77777777" w:rsidR="009D3288" w:rsidRPr="000C23F6" w:rsidRDefault="009D3288">
            <w:pPr>
              <w:spacing w:before="60" w:after="60"/>
              <w:rPr>
                <w:rFonts w:ascii="Arial" w:hAnsi="Arial" w:cs="Arial"/>
                <w:sz w:val="20"/>
                <w:lang w:val="en-GB"/>
              </w:rPr>
            </w:pPr>
            <w:r w:rsidRPr="000C23F6">
              <w:rPr>
                <w:rFonts w:ascii="Arial" w:hAnsi="Arial" w:cs="Arial"/>
                <w:sz w:val="20"/>
                <w:lang w:val="en-GB"/>
              </w:rPr>
              <w:t>2.1</w:t>
            </w:r>
          </w:p>
        </w:tc>
        <w:tc>
          <w:tcPr>
            <w:tcW w:w="3800" w:type="dxa"/>
            <w:gridSpan w:val="2"/>
          </w:tcPr>
          <w:p w14:paraId="13097664" w14:textId="77777777" w:rsidR="009D3288" w:rsidRPr="005B3749" w:rsidRDefault="00647AA4">
            <w:pPr>
              <w:spacing w:before="60" w:after="60"/>
              <w:rPr>
                <w:rFonts w:ascii="Arial" w:hAnsi="Arial" w:cs="Arial"/>
                <w:b/>
                <w:sz w:val="18"/>
                <w:szCs w:val="18"/>
                <w:lang w:val="en-GB"/>
              </w:rPr>
            </w:pPr>
            <w:r w:rsidRPr="005B3749">
              <w:rPr>
                <w:rFonts w:ascii="Arial" w:hAnsi="Arial" w:cs="Arial"/>
                <w:b/>
                <w:sz w:val="18"/>
                <w:szCs w:val="18"/>
                <w:lang w:val="en-GB"/>
              </w:rPr>
              <w:t xml:space="preserve">Elements </w:t>
            </w:r>
            <w:r w:rsidR="009D3288" w:rsidRPr="005B3749">
              <w:rPr>
                <w:rFonts w:ascii="Arial" w:hAnsi="Arial" w:cs="Arial"/>
                <w:b/>
                <w:sz w:val="18"/>
                <w:szCs w:val="18"/>
                <w:lang w:val="en-GB"/>
              </w:rPr>
              <w:t>of Activity</w:t>
            </w:r>
          </w:p>
        </w:tc>
        <w:tc>
          <w:tcPr>
            <w:tcW w:w="4607" w:type="dxa"/>
            <w:gridSpan w:val="2"/>
          </w:tcPr>
          <w:p w14:paraId="6D0F94EB" w14:textId="77777777" w:rsidR="009D3288" w:rsidRPr="005B3749" w:rsidRDefault="009D3288">
            <w:pPr>
              <w:spacing w:before="60" w:after="60"/>
              <w:rPr>
                <w:rFonts w:ascii="Arial" w:hAnsi="Arial" w:cs="Arial"/>
                <w:b/>
                <w:sz w:val="18"/>
                <w:szCs w:val="18"/>
                <w:lang w:val="en-GB"/>
              </w:rPr>
            </w:pPr>
            <w:r w:rsidRPr="005B3749">
              <w:rPr>
                <w:rFonts w:ascii="Arial" w:hAnsi="Arial" w:cs="Arial"/>
                <w:b/>
                <w:sz w:val="18"/>
                <w:szCs w:val="18"/>
                <w:lang w:val="en-GB"/>
              </w:rPr>
              <w:t>Brief description of Activity</w:t>
            </w:r>
          </w:p>
        </w:tc>
      </w:tr>
      <w:tr w:rsidR="009D3288" w:rsidRPr="000C23F6" w14:paraId="5228A908" w14:textId="77777777">
        <w:trPr>
          <w:gridAfter w:val="1"/>
          <w:wAfter w:w="7" w:type="dxa"/>
          <w:trHeight w:val="134"/>
        </w:trPr>
        <w:tc>
          <w:tcPr>
            <w:tcW w:w="600" w:type="dxa"/>
            <w:gridSpan w:val="2"/>
          </w:tcPr>
          <w:p w14:paraId="318F454E" w14:textId="77777777" w:rsidR="009D3288" w:rsidRPr="000C23F6" w:rsidRDefault="009D3288">
            <w:pPr>
              <w:spacing w:before="60" w:after="60"/>
              <w:rPr>
                <w:rFonts w:ascii="Arial" w:hAnsi="Arial" w:cs="Arial"/>
                <w:sz w:val="20"/>
                <w:lang w:val="en-GB"/>
              </w:rPr>
            </w:pPr>
          </w:p>
        </w:tc>
        <w:tc>
          <w:tcPr>
            <w:tcW w:w="3800" w:type="dxa"/>
            <w:gridSpan w:val="2"/>
          </w:tcPr>
          <w:p w14:paraId="606293C1" w14:textId="77777777" w:rsidR="009D3288" w:rsidRPr="000C23F6" w:rsidRDefault="009D3288">
            <w:pPr>
              <w:spacing w:before="60" w:after="60"/>
              <w:rPr>
                <w:rFonts w:ascii="Arial" w:hAnsi="Arial" w:cs="Arial"/>
                <w:sz w:val="20"/>
                <w:lang w:val="en-GB"/>
              </w:rPr>
            </w:pPr>
          </w:p>
        </w:tc>
        <w:tc>
          <w:tcPr>
            <w:tcW w:w="4607" w:type="dxa"/>
            <w:gridSpan w:val="2"/>
          </w:tcPr>
          <w:p w14:paraId="40CB4BD3" w14:textId="77777777" w:rsidR="009D3288" w:rsidRPr="000C23F6" w:rsidRDefault="009D3288">
            <w:pPr>
              <w:spacing w:before="60" w:after="60"/>
              <w:rPr>
                <w:rFonts w:ascii="Arial" w:hAnsi="Arial" w:cs="Arial"/>
                <w:sz w:val="20"/>
                <w:lang w:val="en-GB"/>
              </w:rPr>
            </w:pPr>
          </w:p>
        </w:tc>
      </w:tr>
      <w:tr w:rsidR="00533633" w:rsidRPr="000C23F6" w14:paraId="68A4C9ED" w14:textId="77777777">
        <w:trPr>
          <w:gridAfter w:val="1"/>
          <w:wAfter w:w="7" w:type="dxa"/>
        </w:trPr>
        <w:tc>
          <w:tcPr>
            <w:tcW w:w="550" w:type="dxa"/>
          </w:tcPr>
          <w:p w14:paraId="7CE96767" w14:textId="77777777" w:rsidR="00533633" w:rsidRPr="000C23F6" w:rsidRDefault="00533633">
            <w:pPr>
              <w:spacing w:before="60" w:after="60"/>
              <w:rPr>
                <w:rFonts w:ascii="Arial" w:hAnsi="Arial" w:cs="Arial"/>
                <w:sz w:val="20"/>
                <w:lang w:val="en-GB"/>
              </w:rPr>
            </w:pPr>
            <w:r>
              <w:rPr>
                <w:rFonts w:ascii="Arial" w:hAnsi="Arial" w:cs="Arial"/>
                <w:sz w:val="20"/>
                <w:lang w:val="en-GB"/>
              </w:rPr>
              <w:t xml:space="preserve">2.2     </w:t>
            </w:r>
          </w:p>
        </w:tc>
        <w:tc>
          <w:tcPr>
            <w:tcW w:w="8457" w:type="dxa"/>
            <w:gridSpan w:val="5"/>
          </w:tcPr>
          <w:p w14:paraId="2130CFE8" w14:textId="77777777" w:rsidR="00533633" w:rsidRPr="005B3749" w:rsidRDefault="006345B2">
            <w:pPr>
              <w:spacing w:before="60" w:after="60"/>
              <w:rPr>
                <w:rFonts w:ascii="Arial" w:hAnsi="Arial" w:cs="Arial"/>
                <w:b/>
                <w:sz w:val="18"/>
                <w:szCs w:val="18"/>
                <w:lang w:val="en-GB"/>
              </w:rPr>
            </w:pPr>
            <w:r w:rsidRPr="005B3749">
              <w:rPr>
                <w:rFonts w:ascii="Arial" w:hAnsi="Arial" w:cs="Arial"/>
                <w:b/>
                <w:sz w:val="18"/>
                <w:szCs w:val="18"/>
                <w:lang w:val="en-GB"/>
              </w:rPr>
              <w:t>List of Similar Contracts in which</w:t>
            </w:r>
            <w:r w:rsidR="00647AA4" w:rsidRPr="005B3749">
              <w:rPr>
                <w:rFonts w:ascii="Arial" w:hAnsi="Arial" w:cs="Arial"/>
                <w:b/>
                <w:sz w:val="18"/>
                <w:szCs w:val="18"/>
                <w:lang w:val="en-GB"/>
              </w:rPr>
              <w:t xml:space="preserve"> the proposed </w:t>
            </w:r>
            <w:r w:rsidRPr="005B3749">
              <w:rPr>
                <w:rFonts w:ascii="Arial" w:hAnsi="Arial" w:cs="Arial"/>
                <w:b/>
                <w:sz w:val="18"/>
                <w:szCs w:val="18"/>
                <w:lang w:val="en-GB"/>
              </w:rPr>
              <w:t xml:space="preserve"> Subcontractor ha</w:t>
            </w:r>
            <w:r w:rsidR="00647AA4" w:rsidRPr="005B3749">
              <w:rPr>
                <w:rFonts w:ascii="Arial" w:hAnsi="Arial" w:cs="Arial"/>
                <w:b/>
                <w:sz w:val="18"/>
                <w:szCs w:val="18"/>
                <w:lang w:val="en-GB"/>
              </w:rPr>
              <w:t>d</w:t>
            </w:r>
            <w:r w:rsidRPr="005B3749">
              <w:rPr>
                <w:rFonts w:ascii="Arial" w:hAnsi="Arial" w:cs="Arial"/>
                <w:b/>
                <w:sz w:val="18"/>
                <w:szCs w:val="18"/>
                <w:lang w:val="en-GB"/>
              </w:rPr>
              <w:t xml:space="preserve"> been engaged</w:t>
            </w:r>
          </w:p>
        </w:tc>
      </w:tr>
      <w:tr w:rsidR="00533633" w:rsidRPr="000C23F6" w14:paraId="7E15BE94" w14:textId="77777777">
        <w:trPr>
          <w:gridAfter w:val="1"/>
          <w:wAfter w:w="7" w:type="dxa"/>
          <w:cantSplit/>
        </w:trPr>
        <w:tc>
          <w:tcPr>
            <w:tcW w:w="600" w:type="dxa"/>
            <w:gridSpan w:val="2"/>
            <w:vMerge w:val="restart"/>
          </w:tcPr>
          <w:p w14:paraId="14E3705A" w14:textId="77777777" w:rsidR="00533633" w:rsidRPr="000C23F6" w:rsidRDefault="00533633">
            <w:pPr>
              <w:spacing w:before="60" w:after="60"/>
              <w:rPr>
                <w:rFonts w:ascii="Arial" w:hAnsi="Arial" w:cs="Arial"/>
                <w:sz w:val="20"/>
                <w:lang w:val="en-GB"/>
              </w:rPr>
            </w:pPr>
          </w:p>
        </w:tc>
        <w:tc>
          <w:tcPr>
            <w:tcW w:w="3800" w:type="dxa"/>
            <w:gridSpan w:val="2"/>
            <w:tcBorders>
              <w:bottom w:val="nil"/>
              <w:right w:val="nil"/>
            </w:tcBorders>
          </w:tcPr>
          <w:p w14:paraId="7459EBB5" w14:textId="77777777" w:rsidR="00533633" w:rsidRPr="00374E58" w:rsidRDefault="00533633">
            <w:pPr>
              <w:spacing w:before="60" w:after="60"/>
              <w:rPr>
                <w:rFonts w:ascii="Arial" w:hAnsi="Arial" w:cs="Arial"/>
                <w:b/>
                <w:sz w:val="16"/>
                <w:szCs w:val="16"/>
                <w:lang w:val="en-GB"/>
              </w:rPr>
            </w:pPr>
            <w:r w:rsidRPr="00374E58">
              <w:rPr>
                <w:rFonts w:ascii="Arial" w:hAnsi="Arial" w:cs="Arial"/>
                <w:b/>
                <w:sz w:val="16"/>
                <w:szCs w:val="16"/>
                <w:lang w:val="en-GB"/>
              </w:rPr>
              <w:t>Name of Contract and Year of Execution</w:t>
            </w:r>
          </w:p>
        </w:tc>
        <w:tc>
          <w:tcPr>
            <w:tcW w:w="4607" w:type="dxa"/>
            <w:gridSpan w:val="2"/>
            <w:tcBorders>
              <w:left w:val="nil"/>
              <w:bottom w:val="nil"/>
            </w:tcBorders>
          </w:tcPr>
          <w:p w14:paraId="38B475BE" w14:textId="77777777" w:rsidR="00533633" w:rsidRPr="000C23F6" w:rsidRDefault="00533633">
            <w:pPr>
              <w:spacing w:before="60" w:after="60"/>
              <w:rPr>
                <w:rFonts w:ascii="Arial" w:hAnsi="Arial" w:cs="Arial"/>
                <w:sz w:val="20"/>
                <w:lang w:val="en-GB"/>
              </w:rPr>
            </w:pPr>
          </w:p>
        </w:tc>
      </w:tr>
      <w:tr w:rsidR="00533633" w:rsidRPr="000C23F6" w14:paraId="7CA21842" w14:textId="77777777">
        <w:trPr>
          <w:gridAfter w:val="1"/>
          <w:wAfter w:w="7" w:type="dxa"/>
          <w:cantSplit/>
        </w:trPr>
        <w:tc>
          <w:tcPr>
            <w:tcW w:w="600" w:type="dxa"/>
            <w:gridSpan w:val="2"/>
            <w:vMerge/>
          </w:tcPr>
          <w:p w14:paraId="233D3BB0" w14:textId="77777777" w:rsidR="00533633" w:rsidRPr="000C23F6" w:rsidRDefault="00533633">
            <w:pPr>
              <w:spacing w:before="60" w:after="60"/>
              <w:rPr>
                <w:rFonts w:ascii="Arial" w:hAnsi="Arial" w:cs="Arial"/>
                <w:sz w:val="20"/>
                <w:lang w:val="en-GB"/>
              </w:rPr>
            </w:pPr>
          </w:p>
        </w:tc>
        <w:tc>
          <w:tcPr>
            <w:tcW w:w="3800" w:type="dxa"/>
            <w:gridSpan w:val="2"/>
            <w:tcBorders>
              <w:top w:val="nil"/>
              <w:bottom w:val="nil"/>
              <w:right w:val="nil"/>
            </w:tcBorders>
          </w:tcPr>
          <w:p w14:paraId="7F279597" w14:textId="77777777" w:rsidR="00533633" w:rsidRPr="00374E58" w:rsidRDefault="00533633">
            <w:pPr>
              <w:spacing w:before="60" w:after="60"/>
              <w:rPr>
                <w:rFonts w:ascii="Arial" w:hAnsi="Arial" w:cs="Arial"/>
                <w:b/>
                <w:sz w:val="16"/>
                <w:szCs w:val="16"/>
                <w:lang w:val="en-GB"/>
              </w:rPr>
            </w:pPr>
            <w:r w:rsidRPr="00374E58">
              <w:rPr>
                <w:rFonts w:ascii="Arial" w:hAnsi="Arial" w:cs="Arial"/>
                <w:b/>
                <w:sz w:val="16"/>
                <w:szCs w:val="16"/>
                <w:lang w:val="en-GB"/>
              </w:rPr>
              <w:t>Value of Contract</w:t>
            </w:r>
          </w:p>
        </w:tc>
        <w:tc>
          <w:tcPr>
            <w:tcW w:w="4607" w:type="dxa"/>
            <w:gridSpan w:val="2"/>
            <w:tcBorders>
              <w:top w:val="nil"/>
              <w:left w:val="nil"/>
              <w:bottom w:val="nil"/>
            </w:tcBorders>
          </w:tcPr>
          <w:p w14:paraId="2CA2CD13" w14:textId="77777777" w:rsidR="00533633" w:rsidRPr="000C23F6" w:rsidRDefault="00533633">
            <w:pPr>
              <w:spacing w:before="60" w:after="60"/>
              <w:rPr>
                <w:rFonts w:ascii="Arial" w:hAnsi="Arial" w:cs="Arial"/>
                <w:sz w:val="20"/>
                <w:lang w:val="en-GB"/>
              </w:rPr>
            </w:pPr>
          </w:p>
        </w:tc>
      </w:tr>
      <w:tr w:rsidR="00374E58" w:rsidRPr="000C23F6" w14:paraId="68486E87" w14:textId="77777777">
        <w:trPr>
          <w:gridAfter w:val="1"/>
          <w:wAfter w:w="7" w:type="dxa"/>
          <w:cantSplit/>
        </w:trPr>
        <w:tc>
          <w:tcPr>
            <w:tcW w:w="600" w:type="dxa"/>
            <w:gridSpan w:val="2"/>
            <w:vMerge/>
          </w:tcPr>
          <w:p w14:paraId="71898B51" w14:textId="77777777" w:rsidR="00374E58" w:rsidRPr="000C23F6" w:rsidRDefault="00374E58">
            <w:pPr>
              <w:spacing w:before="60" w:after="60"/>
              <w:rPr>
                <w:rFonts w:ascii="Arial" w:hAnsi="Arial" w:cs="Arial"/>
                <w:sz w:val="20"/>
                <w:lang w:val="en-GB"/>
              </w:rPr>
            </w:pPr>
          </w:p>
        </w:tc>
        <w:tc>
          <w:tcPr>
            <w:tcW w:w="3800" w:type="dxa"/>
            <w:gridSpan w:val="2"/>
            <w:tcBorders>
              <w:top w:val="nil"/>
              <w:bottom w:val="nil"/>
              <w:right w:val="nil"/>
            </w:tcBorders>
          </w:tcPr>
          <w:p w14:paraId="44B29FA2" w14:textId="77777777" w:rsidR="00374E58" w:rsidRPr="00374E58" w:rsidRDefault="00374E58" w:rsidP="001429C0">
            <w:pPr>
              <w:spacing w:before="60" w:after="60"/>
              <w:jc w:val="both"/>
              <w:rPr>
                <w:rFonts w:ascii="Arial" w:hAnsi="Arial" w:cs="Arial"/>
                <w:b/>
                <w:sz w:val="16"/>
                <w:szCs w:val="16"/>
                <w:lang w:val="en-GB"/>
              </w:rPr>
            </w:pPr>
            <w:r w:rsidRPr="00374E58">
              <w:rPr>
                <w:rFonts w:ascii="Arial" w:hAnsi="Arial" w:cs="Arial"/>
                <w:b/>
                <w:sz w:val="16"/>
                <w:szCs w:val="16"/>
                <w:lang w:val="en-GB"/>
              </w:rPr>
              <w:t>Name of Employer</w:t>
            </w:r>
          </w:p>
        </w:tc>
        <w:tc>
          <w:tcPr>
            <w:tcW w:w="4607" w:type="dxa"/>
            <w:gridSpan w:val="2"/>
            <w:tcBorders>
              <w:top w:val="nil"/>
              <w:left w:val="nil"/>
              <w:bottom w:val="nil"/>
            </w:tcBorders>
          </w:tcPr>
          <w:p w14:paraId="13A2D169" w14:textId="77777777" w:rsidR="00374E58" w:rsidRPr="000C23F6" w:rsidRDefault="00374E58">
            <w:pPr>
              <w:spacing w:before="60" w:after="60"/>
              <w:rPr>
                <w:rFonts w:ascii="Arial" w:hAnsi="Arial" w:cs="Arial"/>
                <w:sz w:val="20"/>
                <w:lang w:val="en-GB"/>
              </w:rPr>
            </w:pPr>
          </w:p>
        </w:tc>
      </w:tr>
      <w:tr w:rsidR="00374E58" w:rsidRPr="000C23F6" w14:paraId="5C34F6B2" w14:textId="77777777">
        <w:trPr>
          <w:gridAfter w:val="1"/>
          <w:wAfter w:w="7" w:type="dxa"/>
          <w:cantSplit/>
        </w:trPr>
        <w:tc>
          <w:tcPr>
            <w:tcW w:w="600" w:type="dxa"/>
            <w:gridSpan w:val="2"/>
            <w:vMerge/>
          </w:tcPr>
          <w:p w14:paraId="3DC51286" w14:textId="77777777" w:rsidR="00374E58" w:rsidRPr="000C23F6" w:rsidRDefault="00374E58">
            <w:pPr>
              <w:spacing w:before="60" w:after="60"/>
              <w:rPr>
                <w:rFonts w:ascii="Arial" w:hAnsi="Arial" w:cs="Arial"/>
                <w:sz w:val="20"/>
                <w:lang w:val="en-GB"/>
              </w:rPr>
            </w:pPr>
          </w:p>
        </w:tc>
        <w:tc>
          <w:tcPr>
            <w:tcW w:w="3800" w:type="dxa"/>
            <w:gridSpan w:val="2"/>
            <w:tcBorders>
              <w:top w:val="nil"/>
              <w:bottom w:val="nil"/>
              <w:right w:val="nil"/>
            </w:tcBorders>
          </w:tcPr>
          <w:p w14:paraId="4C648495" w14:textId="77777777" w:rsidR="00374E58" w:rsidRPr="00374E58" w:rsidRDefault="00374E58">
            <w:pPr>
              <w:spacing w:before="60" w:after="60"/>
              <w:rPr>
                <w:rFonts w:ascii="Arial" w:hAnsi="Arial" w:cs="Arial"/>
                <w:b/>
                <w:sz w:val="16"/>
                <w:szCs w:val="16"/>
                <w:lang w:val="en-GB"/>
              </w:rPr>
            </w:pPr>
            <w:r w:rsidRPr="00374E58">
              <w:rPr>
                <w:rFonts w:ascii="Arial" w:hAnsi="Arial" w:cs="Arial"/>
                <w:b/>
                <w:sz w:val="16"/>
                <w:szCs w:val="16"/>
                <w:lang w:val="en-GB"/>
              </w:rPr>
              <w:t>Contact Person and Contact details</w:t>
            </w:r>
          </w:p>
        </w:tc>
        <w:tc>
          <w:tcPr>
            <w:tcW w:w="4607" w:type="dxa"/>
            <w:gridSpan w:val="2"/>
            <w:tcBorders>
              <w:top w:val="nil"/>
              <w:left w:val="nil"/>
              <w:bottom w:val="nil"/>
            </w:tcBorders>
          </w:tcPr>
          <w:p w14:paraId="473F232B" w14:textId="77777777" w:rsidR="00374E58" w:rsidRPr="000C23F6" w:rsidRDefault="00374E58">
            <w:pPr>
              <w:spacing w:before="60" w:after="60"/>
              <w:rPr>
                <w:rFonts w:ascii="Arial" w:hAnsi="Arial" w:cs="Arial"/>
                <w:sz w:val="20"/>
                <w:lang w:val="en-GB"/>
              </w:rPr>
            </w:pPr>
          </w:p>
        </w:tc>
      </w:tr>
      <w:tr w:rsidR="00374E58" w:rsidRPr="000C23F6" w14:paraId="44B4B61A" w14:textId="77777777">
        <w:trPr>
          <w:gridAfter w:val="1"/>
          <w:wAfter w:w="7" w:type="dxa"/>
          <w:cantSplit/>
        </w:trPr>
        <w:tc>
          <w:tcPr>
            <w:tcW w:w="600" w:type="dxa"/>
            <w:gridSpan w:val="2"/>
            <w:vMerge/>
          </w:tcPr>
          <w:p w14:paraId="76E8EED7" w14:textId="77777777" w:rsidR="00374E58" w:rsidRPr="000C23F6" w:rsidRDefault="00374E58">
            <w:pPr>
              <w:spacing w:before="60" w:after="60"/>
              <w:rPr>
                <w:rFonts w:ascii="Arial" w:hAnsi="Arial" w:cs="Arial"/>
                <w:sz w:val="20"/>
                <w:lang w:val="en-GB"/>
              </w:rPr>
            </w:pPr>
          </w:p>
        </w:tc>
        <w:tc>
          <w:tcPr>
            <w:tcW w:w="3800" w:type="dxa"/>
            <w:gridSpan w:val="2"/>
            <w:tcBorders>
              <w:top w:val="nil"/>
              <w:right w:val="nil"/>
            </w:tcBorders>
          </w:tcPr>
          <w:p w14:paraId="611FA8B0" w14:textId="77777777" w:rsidR="00374E58" w:rsidRPr="00374E58" w:rsidRDefault="00374E58">
            <w:pPr>
              <w:spacing w:before="60" w:after="60"/>
              <w:rPr>
                <w:rFonts w:ascii="Arial" w:hAnsi="Arial" w:cs="Arial"/>
                <w:b/>
                <w:sz w:val="16"/>
                <w:szCs w:val="16"/>
                <w:lang w:val="en-GB"/>
              </w:rPr>
            </w:pPr>
            <w:r w:rsidRPr="00374E58">
              <w:rPr>
                <w:rFonts w:ascii="Arial" w:hAnsi="Arial" w:cs="Arial"/>
                <w:b/>
                <w:sz w:val="16"/>
                <w:szCs w:val="16"/>
                <w:lang w:val="en-GB"/>
              </w:rPr>
              <w:t xml:space="preserve">Type of Work Performed </w:t>
            </w:r>
          </w:p>
        </w:tc>
        <w:tc>
          <w:tcPr>
            <w:tcW w:w="4607" w:type="dxa"/>
            <w:gridSpan w:val="2"/>
            <w:tcBorders>
              <w:top w:val="nil"/>
              <w:left w:val="nil"/>
            </w:tcBorders>
          </w:tcPr>
          <w:p w14:paraId="16974813" w14:textId="77777777" w:rsidR="00374E58" w:rsidRPr="000C23F6" w:rsidRDefault="00374E58">
            <w:pPr>
              <w:spacing w:before="60" w:after="60"/>
              <w:rPr>
                <w:rFonts w:ascii="Arial" w:hAnsi="Arial" w:cs="Arial"/>
                <w:sz w:val="20"/>
                <w:lang w:val="en-GB"/>
              </w:rPr>
            </w:pPr>
          </w:p>
        </w:tc>
      </w:tr>
    </w:tbl>
    <w:p w14:paraId="63BADBEF" w14:textId="77777777" w:rsidR="00681FC3" w:rsidRDefault="00AE2E60" w:rsidP="00AE2E60">
      <w:pPr>
        <w:jc w:val="right"/>
        <w:rPr>
          <w:lang w:val="en-GB"/>
        </w:rPr>
      </w:pPr>
      <w:bookmarkStart w:id="1215" w:name="_Toc113175350"/>
      <w:r>
        <w:rPr>
          <w:lang w:val="en-GB"/>
        </w:rPr>
        <w:lastRenderedPageBreak/>
        <w:t>__________________________________________________</w:t>
      </w:r>
    </w:p>
    <w:p w14:paraId="12944D86" w14:textId="77777777" w:rsidR="00AE2E60" w:rsidRPr="00374E58" w:rsidRDefault="00AE2E60" w:rsidP="00AE2E60">
      <w:pPr>
        <w:jc w:val="right"/>
        <w:rPr>
          <w:sz w:val="18"/>
          <w:szCs w:val="18"/>
          <w:lang w:val="en-GB"/>
        </w:rPr>
      </w:pPr>
      <w:r w:rsidRPr="00374E58">
        <w:rPr>
          <w:sz w:val="18"/>
          <w:szCs w:val="18"/>
          <w:lang w:val="en-GB"/>
        </w:rPr>
        <w:t>Signature</w:t>
      </w:r>
      <w:r w:rsidR="005B3749">
        <w:rPr>
          <w:sz w:val="18"/>
          <w:szCs w:val="18"/>
          <w:lang w:val="en-GB"/>
        </w:rPr>
        <w:t xml:space="preserve"> and </w:t>
      </w:r>
      <w:r w:rsidRPr="00374E58">
        <w:rPr>
          <w:sz w:val="18"/>
          <w:szCs w:val="18"/>
          <w:lang w:val="en-GB"/>
        </w:rPr>
        <w:t>Name of Authorized Signatory of the Proposed Sub-Contractor</w:t>
      </w:r>
    </w:p>
    <w:p w14:paraId="5E6EBE28" w14:textId="77777777" w:rsidR="009D3288" w:rsidRPr="000C23F6" w:rsidRDefault="00681FC3">
      <w:pPr>
        <w:pStyle w:val="Heading4"/>
        <w:numPr>
          <w:ilvl w:val="0"/>
          <w:numId w:val="0"/>
        </w:numPr>
        <w:jc w:val="center"/>
        <w:rPr>
          <w:rFonts w:ascii="Times New Roman" w:hAnsi="Times New Roman"/>
          <w:b/>
          <w:bCs/>
          <w:sz w:val="32"/>
          <w:szCs w:val="32"/>
          <w:lang w:val="en-GB"/>
        </w:rPr>
      </w:pPr>
      <w:bookmarkStart w:id="1216" w:name="_Toc241726279"/>
      <w:r>
        <w:rPr>
          <w:rFonts w:ascii="Times New Roman" w:hAnsi="Times New Roman"/>
          <w:b/>
          <w:bCs/>
          <w:sz w:val="32"/>
          <w:szCs w:val="32"/>
          <w:lang w:val="en-GB"/>
        </w:rPr>
        <w:t>P</w:t>
      </w:r>
      <w:r w:rsidR="009D3288" w:rsidRPr="000C23F6">
        <w:rPr>
          <w:rFonts w:ascii="Times New Roman" w:hAnsi="Times New Roman"/>
          <w:b/>
          <w:bCs/>
          <w:sz w:val="32"/>
          <w:szCs w:val="32"/>
          <w:lang w:val="en-GB"/>
        </w:rPr>
        <w:t>ersonnel Information (Form PW</w:t>
      </w:r>
      <w:r w:rsidR="00CD40A3">
        <w:rPr>
          <w:rFonts w:ascii="Times New Roman" w:hAnsi="Times New Roman"/>
          <w:b/>
          <w:bCs/>
          <w:sz w:val="32"/>
          <w:szCs w:val="32"/>
          <w:lang w:val="en-GB"/>
        </w:rPr>
        <w:t>5</w:t>
      </w:r>
      <w:r w:rsidR="009D3288" w:rsidRPr="000C23F6">
        <w:rPr>
          <w:rFonts w:ascii="Times New Roman" w:hAnsi="Times New Roman"/>
          <w:b/>
          <w:bCs/>
          <w:sz w:val="32"/>
          <w:szCs w:val="32"/>
          <w:lang w:val="en-GB"/>
        </w:rPr>
        <w:t>-5)</w:t>
      </w:r>
      <w:bookmarkEnd w:id="1215"/>
      <w:bookmarkEnd w:id="1216"/>
    </w:p>
    <w:p w14:paraId="5981F260" w14:textId="77777777" w:rsidR="009D3288" w:rsidRPr="000C23F6" w:rsidRDefault="009D3288">
      <w:pPr>
        <w:rPr>
          <w:rFonts w:ascii="Arial" w:hAnsi="Arial" w:cs="Arial"/>
          <w:sz w:val="22"/>
          <w:szCs w:val="22"/>
        </w:rPr>
      </w:pPr>
    </w:p>
    <w:p w14:paraId="693C31A7" w14:textId="77777777" w:rsidR="009D3288" w:rsidRPr="000C23F6" w:rsidRDefault="009D3288">
      <w:pPr>
        <w:jc w:val="center"/>
        <w:rPr>
          <w:rFonts w:ascii="Arial" w:hAnsi="Arial" w:cs="Arial"/>
          <w:i/>
          <w:iCs/>
          <w:sz w:val="18"/>
          <w:szCs w:val="18"/>
          <w:lang w:val="en-GB"/>
        </w:rPr>
      </w:pPr>
      <w:r w:rsidRPr="00402789">
        <w:rPr>
          <w:rFonts w:ascii="Arial" w:hAnsi="Arial" w:cs="Arial"/>
          <w:b/>
          <w:i/>
          <w:iCs/>
          <w:sz w:val="16"/>
          <w:szCs w:val="16"/>
          <w:lang w:val="en-GB"/>
        </w:rPr>
        <w:t>[</w:t>
      </w:r>
      <w:r w:rsidR="007D2ADF" w:rsidRPr="00402789">
        <w:rPr>
          <w:rFonts w:ascii="Arial" w:hAnsi="Arial" w:cs="Arial"/>
          <w:b/>
          <w:i/>
          <w:iCs/>
          <w:sz w:val="16"/>
          <w:szCs w:val="16"/>
          <w:lang w:val="en-GB"/>
        </w:rPr>
        <w:t>This</w:t>
      </w:r>
      <w:r w:rsidRPr="00402789">
        <w:rPr>
          <w:rFonts w:ascii="Arial" w:hAnsi="Arial" w:cs="Arial"/>
          <w:b/>
          <w:i/>
          <w:iCs/>
          <w:sz w:val="16"/>
          <w:szCs w:val="16"/>
          <w:lang w:val="en-GB"/>
        </w:rPr>
        <w:t xml:space="preserve"> Form should be completed for each person proposed by the Tenderer</w:t>
      </w:r>
      <w:r w:rsidR="007D2ADF" w:rsidRPr="00402789">
        <w:rPr>
          <w:rFonts w:ascii="Arial" w:hAnsi="Arial" w:cs="Arial"/>
          <w:b/>
          <w:i/>
          <w:iCs/>
          <w:sz w:val="16"/>
          <w:szCs w:val="16"/>
          <w:lang w:val="en-GB"/>
        </w:rPr>
        <w:t xml:space="preserve"> on Form PW</w:t>
      </w:r>
      <w:r w:rsidR="008F17C7">
        <w:rPr>
          <w:rFonts w:ascii="Arial" w:hAnsi="Arial" w:cs="Arial"/>
          <w:b/>
          <w:i/>
          <w:iCs/>
          <w:sz w:val="16"/>
          <w:szCs w:val="16"/>
          <w:lang w:val="en-GB"/>
        </w:rPr>
        <w:t>5</w:t>
      </w:r>
      <w:r w:rsidR="007D2ADF" w:rsidRPr="00402789">
        <w:rPr>
          <w:rFonts w:ascii="Arial" w:hAnsi="Arial" w:cs="Arial"/>
          <w:b/>
          <w:i/>
          <w:iCs/>
          <w:sz w:val="16"/>
          <w:szCs w:val="16"/>
          <w:lang w:val="en-GB"/>
        </w:rPr>
        <w:t>-2</w:t>
      </w:r>
      <w:r w:rsidR="00402789" w:rsidRPr="00402789">
        <w:rPr>
          <w:rFonts w:ascii="Arial" w:hAnsi="Arial" w:cs="Arial"/>
          <w:b/>
          <w:i/>
          <w:iCs/>
          <w:sz w:val="16"/>
          <w:szCs w:val="16"/>
          <w:lang w:val="en-GB"/>
        </w:rPr>
        <w:t xml:space="preserve"> &amp; PW</w:t>
      </w:r>
      <w:r w:rsidR="008F17C7">
        <w:rPr>
          <w:rFonts w:ascii="Arial" w:hAnsi="Arial" w:cs="Arial"/>
          <w:b/>
          <w:i/>
          <w:iCs/>
          <w:sz w:val="16"/>
          <w:szCs w:val="16"/>
          <w:lang w:val="en-GB"/>
        </w:rPr>
        <w:t>5</w:t>
      </w:r>
      <w:r w:rsidR="00402789" w:rsidRPr="00402789">
        <w:rPr>
          <w:rFonts w:ascii="Arial" w:hAnsi="Arial" w:cs="Arial"/>
          <w:b/>
          <w:i/>
          <w:iCs/>
          <w:sz w:val="16"/>
          <w:szCs w:val="16"/>
          <w:lang w:val="en-GB"/>
        </w:rPr>
        <w:t>-3, where applicable</w:t>
      </w:r>
      <w:r w:rsidR="00402789">
        <w:rPr>
          <w:rFonts w:ascii="Arial" w:hAnsi="Arial" w:cs="Arial"/>
          <w:b/>
          <w:i/>
          <w:iCs/>
          <w:sz w:val="16"/>
          <w:szCs w:val="16"/>
          <w:lang w:val="en-GB"/>
        </w:rPr>
        <w:t>]</w:t>
      </w:r>
    </w:p>
    <w:p w14:paraId="4549B945" w14:textId="77777777" w:rsidR="009D3288" w:rsidRPr="000C23F6" w:rsidRDefault="009D3288">
      <w:pPr>
        <w:jc w:val="both"/>
        <w:rPr>
          <w:rFonts w:ascii="Arial" w:hAnsi="Arial" w:cs="Arial"/>
          <w:sz w:val="22"/>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52"/>
        <w:gridCol w:w="3359"/>
      </w:tblGrid>
      <w:tr w:rsidR="007037BA" w:rsidRPr="000C23F6" w14:paraId="601E5EF9" w14:textId="77777777">
        <w:tc>
          <w:tcPr>
            <w:tcW w:w="5610" w:type="dxa"/>
          </w:tcPr>
          <w:p w14:paraId="38557198" w14:textId="77777777" w:rsidR="007037BA" w:rsidRPr="008A2278" w:rsidRDefault="007037BA">
            <w:pPr>
              <w:spacing w:before="60" w:after="60"/>
              <w:rPr>
                <w:rFonts w:ascii="Arial" w:hAnsi="Arial" w:cs="Arial"/>
                <w:b/>
                <w:sz w:val="18"/>
                <w:szCs w:val="18"/>
                <w:lang w:val="en-GB"/>
              </w:rPr>
            </w:pPr>
            <w:r w:rsidRPr="008A2278">
              <w:rPr>
                <w:rFonts w:ascii="Arial" w:hAnsi="Arial" w:cs="Arial"/>
                <w:b/>
                <w:sz w:val="18"/>
                <w:szCs w:val="18"/>
                <w:lang w:val="en-GB"/>
              </w:rPr>
              <w:t>Name of the Tenderer:</w:t>
            </w:r>
          </w:p>
        </w:tc>
        <w:tc>
          <w:tcPr>
            <w:tcW w:w="3390" w:type="dxa"/>
          </w:tcPr>
          <w:p w14:paraId="40F3B2C7" w14:textId="77777777" w:rsidR="007037BA" w:rsidRPr="008A2278" w:rsidRDefault="007037BA">
            <w:pPr>
              <w:spacing w:before="60" w:after="60"/>
              <w:rPr>
                <w:rFonts w:ascii="Arial" w:hAnsi="Arial" w:cs="Arial"/>
                <w:b/>
                <w:i/>
                <w:iCs/>
                <w:sz w:val="18"/>
                <w:szCs w:val="18"/>
              </w:rPr>
            </w:pPr>
            <w:r w:rsidRPr="008A2278">
              <w:rPr>
                <w:rFonts w:ascii="Arial" w:hAnsi="Arial" w:cs="Arial"/>
                <w:b/>
                <w:i/>
                <w:iCs/>
                <w:sz w:val="18"/>
                <w:szCs w:val="18"/>
              </w:rPr>
              <w:t>[insert Title]</w:t>
            </w:r>
          </w:p>
        </w:tc>
      </w:tr>
      <w:tr w:rsidR="009D3288" w:rsidRPr="000C23F6" w14:paraId="05427232" w14:textId="77777777">
        <w:tc>
          <w:tcPr>
            <w:tcW w:w="5610" w:type="dxa"/>
          </w:tcPr>
          <w:p w14:paraId="082E58C4" w14:textId="77777777" w:rsidR="009D3288" w:rsidRPr="008A2278" w:rsidRDefault="009D3288">
            <w:pPr>
              <w:spacing w:before="60" w:after="60"/>
              <w:rPr>
                <w:rFonts w:ascii="Arial" w:hAnsi="Arial" w:cs="Arial"/>
                <w:b/>
                <w:sz w:val="18"/>
                <w:szCs w:val="18"/>
                <w:lang w:val="en-GB"/>
              </w:rPr>
            </w:pPr>
            <w:r w:rsidRPr="008A2278">
              <w:rPr>
                <w:rFonts w:ascii="Arial" w:hAnsi="Arial" w:cs="Arial"/>
                <w:b/>
                <w:sz w:val="18"/>
                <w:szCs w:val="18"/>
                <w:lang w:val="en-GB"/>
              </w:rPr>
              <w:t>Invitation for Tender No:</w:t>
            </w:r>
          </w:p>
        </w:tc>
        <w:tc>
          <w:tcPr>
            <w:tcW w:w="3390" w:type="dxa"/>
          </w:tcPr>
          <w:p w14:paraId="751016AA" w14:textId="77777777" w:rsidR="009D3288" w:rsidRPr="008A2278" w:rsidRDefault="009D3288">
            <w:pPr>
              <w:spacing w:before="60" w:after="60"/>
              <w:rPr>
                <w:rFonts w:ascii="Arial" w:hAnsi="Arial" w:cs="Arial"/>
                <w:b/>
                <w:sz w:val="18"/>
                <w:szCs w:val="18"/>
              </w:rPr>
            </w:pPr>
            <w:r w:rsidRPr="008A2278">
              <w:rPr>
                <w:rFonts w:ascii="Arial" w:hAnsi="Arial" w:cs="Arial"/>
                <w:b/>
                <w:i/>
                <w:iCs/>
                <w:sz w:val="18"/>
                <w:szCs w:val="18"/>
              </w:rPr>
              <w:t>[indicate IFT No]</w:t>
            </w:r>
          </w:p>
        </w:tc>
      </w:tr>
      <w:tr w:rsidR="009D3288" w:rsidRPr="000C23F6" w14:paraId="248C7793" w14:textId="77777777">
        <w:tc>
          <w:tcPr>
            <w:tcW w:w="5610" w:type="dxa"/>
          </w:tcPr>
          <w:p w14:paraId="61239425" w14:textId="77777777" w:rsidR="009D3288" w:rsidRPr="008A2278" w:rsidRDefault="009D3288">
            <w:pPr>
              <w:spacing w:before="60" w:after="60"/>
              <w:rPr>
                <w:rFonts w:ascii="Arial" w:hAnsi="Arial" w:cs="Arial"/>
                <w:b/>
                <w:sz w:val="18"/>
                <w:szCs w:val="18"/>
              </w:rPr>
            </w:pPr>
            <w:r w:rsidRPr="008A2278">
              <w:rPr>
                <w:rFonts w:ascii="Arial" w:hAnsi="Arial" w:cs="Arial"/>
                <w:b/>
                <w:sz w:val="18"/>
                <w:szCs w:val="18"/>
              </w:rPr>
              <w:t>Tender Package No</w:t>
            </w:r>
          </w:p>
        </w:tc>
        <w:tc>
          <w:tcPr>
            <w:tcW w:w="3390" w:type="dxa"/>
          </w:tcPr>
          <w:p w14:paraId="2CF7412F" w14:textId="77777777" w:rsidR="009D3288" w:rsidRPr="008A2278" w:rsidRDefault="009D3288">
            <w:pPr>
              <w:spacing w:before="60" w:after="60"/>
              <w:rPr>
                <w:rFonts w:ascii="Arial" w:hAnsi="Arial" w:cs="Arial"/>
                <w:b/>
                <w:sz w:val="18"/>
                <w:szCs w:val="18"/>
              </w:rPr>
            </w:pPr>
            <w:r w:rsidRPr="008A2278">
              <w:rPr>
                <w:rFonts w:ascii="Arial" w:hAnsi="Arial" w:cs="Arial"/>
                <w:b/>
                <w:i/>
                <w:iCs/>
                <w:sz w:val="18"/>
                <w:szCs w:val="18"/>
              </w:rPr>
              <w:t>[indicate Package No]</w:t>
            </w:r>
          </w:p>
        </w:tc>
      </w:tr>
      <w:tr w:rsidR="009D3288" w:rsidRPr="000C23F6" w14:paraId="17255931" w14:textId="77777777">
        <w:tc>
          <w:tcPr>
            <w:tcW w:w="5610" w:type="dxa"/>
          </w:tcPr>
          <w:p w14:paraId="3BD41187" w14:textId="77777777" w:rsidR="009D3288" w:rsidRPr="008A2278" w:rsidRDefault="009D3288">
            <w:pPr>
              <w:spacing w:before="60" w:after="60"/>
              <w:rPr>
                <w:rFonts w:ascii="Arial" w:hAnsi="Arial" w:cs="Arial"/>
                <w:b/>
                <w:sz w:val="18"/>
                <w:szCs w:val="18"/>
              </w:rPr>
            </w:pPr>
            <w:r w:rsidRPr="008A2278">
              <w:rPr>
                <w:rFonts w:ascii="Arial" w:hAnsi="Arial" w:cs="Arial"/>
                <w:b/>
                <w:sz w:val="18"/>
                <w:szCs w:val="18"/>
              </w:rPr>
              <w:t>This Package is divided into the following Number of Lots</w:t>
            </w:r>
          </w:p>
        </w:tc>
        <w:tc>
          <w:tcPr>
            <w:tcW w:w="3390" w:type="dxa"/>
          </w:tcPr>
          <w:p w14:paraId="51B13AB0" w14:textId="77777777" w:rsidR="009D3288" w:rsidRPr="008A2278" w:rsidRDefault="009D3288">
            <w:pPr>
              <w:spacing w:before="60" w:after="60"/>
              <w:rPr>
                <w:rFonts w:ascii="Arial" w:hAnsi="Arial" w:cs="Arial"/>
                <w:b/>
                <w:sz w:val="18"/>
                <w:szCs w:val="18"/>
              </w:rPr>
            </w:pPr>
            <w:r w:rsidRPr="008A2278">
              <w:rPr>
                <w:rFonts w:ascii="Arial" w:hAnsi="Arial" w:cs="Arial"/>
                <w:b/>
                <w:i/>
                <w:iCs/>
                <w:sz w:val="18"/>
                <w:szCs w:val="18"/>
              </w:rPr>
              <w:t xml:space="preserve">[indicate </w:t>
            </w:r>
            <w:r w:rsidR="00402789" w:rsidRPr="008A2278">
              <w:rPr>
                <w:rFonts w:ascii="Arial" w:hAnsi="Arial" w:cs="Arial"/>
                <w:b/>
                <w:i/>
                <w:iCs/>
                <w:sz w:val="18"/>
                <w:szCs w:val="18"/>
              </w:rPr>
              <w:t xml:space="preserve">number of </w:t>
            </w:r>
            <w:smartTag w:uri="urn:schemas-microsoft-com:office:smarttags" w:element="place">
              <w:r w:rsidRPr="008A2278">
                <w:rPr>
                  <w:rFonts w:ascii="Arial" w:hAnsi="Arial" w:cs="Arial"/>
                  <w:b/>
                  <w:i/>
                  <w:iCs/>
                  <w:sz w:val="18"/>
                  <w:szCs w:val="18"/>
                </w:rPr>
                <w:t>Lot</w:t>
              </w:r>
              <w:r w:rsidR="00732FE9" w:rsidRPr="008A2278">
                <w:rPr>
                  <w:rFonts w:ascii="Arial" w:hAnsi="Arial" w:cs="Arial"/>
                  <w:b/>
                  <w:i/>
                  <w:iCs/>
                  <w:sz w:val="18"/>
                  <w:szCs w:val="18"/>
                </w:rPr>
                <w:t>(</w:t>
              </w:r>
              <w:r w:rsidRPr="008A2278">
                <w:rPr>
                  <w:rFonts w:ascii="Arial" w:hAnsi="Arial" w:cs="Arial"/>
                  <w:b/>
                  <w:i/>
                  <w:iCs/>
                  <w:sz w:val="18"/>
                  <w:szCs w:val="18"/>
                </w:rPr>
                <w:t>s</w:t>
              </w:r>
              <w:r w:rsidR="00732FE9" w:rsidRPr="008A2278">
                <w:rPr>
                  <w:rFonts w:ascii="Arial" w:hAnsi="Arial" w:cs="Arial"/>
                  <w:b/>
                  <w:i/>
                  <w:iCs/>
                  <w:sz w:val="18"/>
                  <w:szCs w:val="18"/>
                </w:rPr>
                <w:t>)</w:t>
              </w:r>
            </w:smartTag>
            <w:r w:rsidRPr="008A2278">
              <w:rPr>
                <w:rFonts w:ascii="Arial" w:hAnsi="Arial" w:cs="Arial"/>
                <w:b/>
                <w:i/>
                <w:iCs/>
                <w:sz w:val="18"/>
                <w:szCs w:val="18"/>
              </w:rPr>
              <w:t>]</w:t>
            </w:r>
          </w:p>
        </w:tc>
      </w:tr>
    </w:tbl>
    <w:p w14:paraId="0EDB6BD2" w14:textId="77777777" w:rsidR="009D3288" w:rsidRPr="000C23F6" w:rsidRDefault="009D3288">
      <w:pPr>
        <w:jc w:val="both"/>
        <w:rPr>
          <w:rFonts w:ascii="Arial" w:hAnsi="Arial" w:cs="Arial"/>
          <w:sz w:val="22"/>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
        <w:gridCol w:w="1096"/>
        <w:gridCol w:w="658"/>
        <w:gridCol w:w="1357"/>
        <w:gridCol w:w="2538"/>
        <w:gridCol w:w="2932"/>
      </w:tblGrid>
      <w:tr w:rsidR="009D3288" w:rsidRPr="000C23F6" w14:paraId="047C42C9" w14:textId="77777777">
        <w:tc>
          <w:tcPr>
            <w:tcW w:w="9000" w:type="dxa"/>
            <w:gridSpan w:val="6"/>
            <w:shd w:val="clear" w:color="auto" w:fill="C0C0C0"/>
          </w:tcPr>
          <w:p w14:paraId="12C4018D" w14:textId="77777777" w:rsidR="009D3288" w:rsidRPr="000C23F6" w:rsidRDefault="009D3288">
            <w:pPr>
              <w:spacing w:before="120" w:after="120"/>
              <w:jc w:val="both"/>
              <w:rPr>
                <w:rFonts w:ascii="Arial" w:hAnsi="Arial" w:cs="Arial"/>
                <w:b/>
                <w:bCs/>
                <w:sz w:val="20"/>
                <w:szCs w:val="20"/>
                <w:lang w:val="en-GB"/>
              </w:rPr>
            </w:pPr>
            <w:r w:rsidRPr="000C23F6">
              <w:rPr>
                <w:rFonts w:ascii="Arial" w:hAnsi="Arial" w:cs="Arial"/>
                <w:b/>
                <w:bCs/>
                <w:sz w:val="20"/>
                <w:szCs w:val="20"/>
                <w:lang w:val="en-GB"/>
              </w:rPr>
              <w:t>A.</w:t>
            </w:r>
            <w:r w:rsidRPr="000C23F6">
              <w:rPr>
                <w:rFonts w:ascii="Arial" w:hAnsi="Arial" w:cs="Arial"/>
                <w:b/>
                <w:bCs/>
                <w:sz w:val="20"/>
                <w:szCs w:val="20"/>
                <w:lang w:val="en-GB"/>
              </w:rPr>
              <w:tab/>
            </w:r>
            <w:r w:rsidRPr="008A2278">
              <w:rPr>
                <w:rFonts w:ascii="Arial" w:hAnsi="Arial" w:cs="Arial"/>
                <w:bCs/>
                <w:sz w:val="18"/>
                <w:szCs w:val="18"/>
                <w:lang w:val="en-GB"/>
              </w:rPr>
              <w:t xml:space="preserve">Proposed Position </w:t>
            </w:r>
            <w:r w:rsidRPr="008A2278">
              <w:rPr>
                <w:rFonts w:ascii="Arial" w:hAnsi="Arial" w:cs="Arial"/>
                <w:sz w:val="18"/>
                <w:szCs w:val="18"/>
                <w:lang w:val="en-GB"/>
              </w:rPr>
              <w:t>(tick the relevant box)</w:t>
            </w:r>
          </w:p>
        </w:tc>
      </w:tr>
      <w:tr w:rsidR="009D3288" w:rsidRPr="000C23F6" w14:paraId="00D7B6F8" w14:textId="77777777">
        <w:tc>
          <w:tcPr>
            <w:tcW w:w="3480" w:type="dxa"/>
            <w:gridSpan w:val="4"/>
          </w:tcPr>
          <w:p w14:paraId="2E1AD437" w14:textId="77777777" w:rsidR="009D3288" w:rsidRPr="008A2278" w:rsidRDefault="009D3288" w:rsidP="007E0A76">
            <w:pPr>
              <w:numPr>
                <w:ilvl w:val="0"/>
                <w:numId w:val="15"/>
              </w:numPr>
              <w:spacing w:before="120" w:after="120"/>
              <w:rPr>
                <w:rFonts w:ascii="Arial" w:hAnsi="Arial" w:cs="Arial"/>
                <w:b/>
                <w:sz w:val="18"/>
                <w:szCs w:val="18"/>
                <w:lang w:val="en-GB"/>
              </w:rPr>
            </w:pPr>
            <w:r w:rsidRPr="008A2278">
              <w:rPr>
                <w:rFonts w:ascii="Arial" w:hAnsi="Arial" w:cs="Arial"/>
                <w:b/>
                <w:sz w:val="18"/>
                <w:szCs w:val="18"/>
                <w:lang w:val="en-GB"/>
              </w:rPr>
              <w:t xml:space="preserve">Construction </w:t>
            </w:r>
            <w:r w:rsidR="00FD20FF" w:rsidRPr="008A2278">
              <w:rPr>
                <w:rFonts w:ascii="Arial" w:hAnsi="Arial" w:cs="Arial"/>
                <w:b/>
                <w:sz w:val="18"/>
                <w:szCs w:val="18"/>
                <w:lang w:val="en-GB"/>
              </w:rPr>
              <w:t>Engineer</w:t>
            </w:r>
            <w:r w:rsidRPr="008A2278">
              <w:rPr>
                <w:rFonts w:ascii="Arial" w:hAnsi="Arial" w:cs="Arial"/>
                <w:b/>
                <w:sz w:val="18"/>
                <w:szCs w:val="18"/>
                <w:lang w:val="en-GB"/>
              </w:rPr>
              <w:t xml:space="preserve"> </w:t>
            </w:r>
          </w:p>
        </w:tc>
        <w:tc>
          <w:tcPr>
            <w:tcW w:w="2558" w:type="dxa"/>
          </w:tcPr>
          <w:p w14:paraId="564C087D" w14:textId="77777777" w:rsidR="009D3288" w:rsidRPr="008A2278" w:rsidRDefault="009D3288" w:rsidP="007E0A76">
            <w:pPr>
              <w:numPr>
                <w:ilvl w:val="0"/>
                <w:numId w:val="15"/>
              </w:numPr>
              <w:spacing w:before="120" w:after="120"/>
              <w:jc w:val="both"/>
              <w:rPr>
                <w:rFonts w:ascii="Arial" w:hAnsi="Arial" w:cs="Arial"/>
                <w:b/>
                <w:sz w:val="18"/>
                <w:szCs w:val="18"/>
                <w:lang w:val="en-GB"/>
              </w:rPr>
            </w:pPr>
            <w:r w:rsidRPr="008A2278">
              <w:rPr>
                <w:rFonts w:ascii="Arial" w:hAnsi="Arial" w:cs="Arial"/>
                <w:b/>
                <w:sz w:val="18"/>
                <w:szCs w:val="18"/>
                <w:lang w:val="en-GB"/>
              </w:rPr>
              <w:t xml:space="preserve">Prime </w:t>
            </w:r>
            <w:r w:rsidR="00402789" w:rsidRPr="008A2278">
              <w:rPr>
                <w:rFonts w:ascii="Arial" w:hAnsi="Arial" w:cs="Arial"/>
                <w:b/>
                <w:sz w:val="18"/>
                <w:szCs w:val="18"/>
                <w:lang w:val="en-GB"/>
              </w:rPr>
              <w:t>C</w:t>
            </w:r>
            <w:r w:rsidRPr="008A2278">
              <w:rPr>
                <w:rFonts w:ascii="Arial" w:hAnsi="Arial" w:cs="Arial"/>
                <w:b/>
                <w:sz w:val="18"/>
                <w:szCs w:val="18"/>
                <w:lang w:val="en-GB"/>
              </w:rPr>
              <w:t>andidate</w:t>
            </w:r>
          </w:p>
        </w:tc>
        <w:tc>
          <w:tcPr>
            <w:tcW w:w="2962" w:type="dxa"/>
          </w:tcPr>
          <w:p w14:paraId="3DEE7A54" w14:textId="77777777" w:rsidR="009D3288" w:rsidRPr="008A2278" w:rsidRDefault="009D3288" w:rsidP="007E0A76">
            <w:pPr>
              <w:numPr>
                <w:ilvl w:val="0"/>
                <w:numId w:val="15"/>
              </w:numPr>
              <w:spacing w:before="120" w:after="120"/>
              <w:jc w:val="both"/>
              <w:rPr>
                <w:rFonts w:ascii="Arial" w:hAnsi="Arial" w:cs="Arial"/>
                <w:b/>
                <w:sz w:val="18"/>
                <w:szCs w:val="18"/>
                <w:lang w:val="en-GB"/>
              </w:rPr>
            </w:pPr>
            <w:r w:rsidRPr="008A2278">
              <w:rPr>
                <w:rFonts w:ascii="Arial" w:hAnsi="Arial" w:cs="Arial"/>
                <w:b/>
                <w:sz w:val="18"/>
                <w:szCs w:val="18"/>
                <w:lang w:val="en-GB"/>
              </w:rPr>
              <w:t>Alternative Candidate</w:t>
            </w:r>
          </w:p>
        </w:tc>
      </w:tr>
      <w:tr w:rsidR="009D3288" w:rsidRPr="000C23F6" w14:paraId="32CA43DC" w14:textId="77777777">
        <w:tc>
          <w:tcPr>
            <w:tcW w:w="3480" w:type="dxa"/>
            <w:gridSpan w:val="4"/>
            <w:tcBorders>
              <w:bottom w:val="single" w:sz="4" w:space="0" w:color="auto"/>
            </w:tcBorders>
          </w:tcPr>
          <w:p w14:paraId="6E930263" w14:textId="77777777" w:rsidR="009D3288" w:rsidRPr="008A2278" w:rsidRDefault="009D3288" w:rsidP="007E0A76">
            <w:pPr>
              <w:numPr>
                <w:ilvl w:val="0"/>
                <w:numId w:val="15"/>
              </w:numPr>
              <w:spacing w:before="120" w:after="120"/>
              <w:rPr>
                <w:rFonts w:ascii="Arial" w:hAnsi="Arial" w:cs="Arial"/>
                <w:b/>
                <w:sz w:val="18"/>
                <w:szCs w:val="18"/>
                <w:lang w:val="en-GB"/>
              </w:rPr>
            </w:pPr>
            <w:r w:rsidRPr="008A2278">
              <w:rPr>
                <w:rFonts w:ascii="Arial" w:hAnsi="Arial" w:cs="Arial"/>
                <w:b/>
                <w:sz w:val="18"/>
                <w:szCs w:val="18"/>
                <w:lang w:val="en-GB"/>
              </w:rPr>
              <w:t>Key Personnel</w:t>
            </w:r>
          </w:p>
        </w:tc>
        <w:tc>
          <w:tcPr>
            <w:tcW w:w="2558" w:type="dxa"/>
            <w:tcBorders>
              <w:bottom w:val="single" w:sz="4" w:space="0" w:color="auto"/>
            </w:tcBorders>
          </w:tcPr>
          <w:p w14:paraId="18CF75F2" w14:textId="77777777" w:rsidR="009D3288" w:rsidRPr="008A2278" w:rsidRDefault="009D3288" w:rsidP="007E0A76">
            <w:pPr>
              <w:numPr>
                <w:ilvl w:val="0"/>
                <w:numId w:val="15"/>
              </w:numPr>
              <w:spacing w:before="120" w:after="120"/>
              <w:jc w:val="both"/>
              <w:rPr>
                <w:rFonts w:ascii="Arial" w:hAnsi="Arial" w:cs="Arial"/>
                <w:b/>
                <w:sz w:val="18"/>
                <w:szCs w:val="18"/>
                <w:lang w:val="en-GB"/>
              </w:rPr>
            </w:pPr>
            <w:r w:rsidRPr="008A2278">
              <w:rPr>
                <w:rFonts w:ascii="Arial" w:hAnsi="Arial" w:cs="Arial"/>
                <w:b/>
                <w:sz w:val="18"/>
                <w:szCs w:val="18"/>
                <w:lang w:val="en-GB"/>
              </w:rPr>
              <w:t xml:space="preserve">Prime </w:t>
            </w:r>
            <w:r w:rsidR="00402789" w:rsidRPr="008A2278">
              <w:rPr>
                <w:rFonts w:ascii="Arial" w:hAnsi="Arial" w:cs="Arial"/>
                <w:b/>
                <w:sz w:val="18"/>
                <w:szCs w:val="18"/>
                <w:lang w:val="en-GB"/>
              </w:rPr>
              <w:t>C</w:t>
            </w:r>
            <w:r w:rsidRPr="008A2278">
              <w:rPr>
                <w:rFonts w:ascii="Arial" w:hAnsi="Arial" w:cs="Arial"/>
                <w:b/>
                <w:sz w:val="18"/>
                <w:szCs w:val="18"/>
                <w:lang w:val="en-GB"/>
              </w:rPr>
              <w:t>andidate</w:t>
            </w:r>
          </w:p>
        </w:tc>
        <w:tc>
          <w:tcPr>
            <w:tcW w:w="2962" w:type="dxa"/>
            <w:tcBorders>
              <w:bottom w:val="single" w:sz="4" w:space="0" w:color="auto"/>
            </w:tcBorders>
          </w:tcPr>
          <w:p w14:paraId="69EC8C2B" w14:textId="77777777" w:rsidR="009D3288" w:rsidRPr="008A2278" w:rsidRDefault="009D3288" w:rsidP="007E0A76">
            <w:pPr>
              <w:numPr>
                <w:ilvl w:val="0"/>
                <w:numId w:val="15"/>
              </w:numPr>
              <w:spacing w:before="120" w:after="120"/>
              <w:jc w:val="both"/>
              <w:rPr>
                <w:rFonts w:ascii="Arial" w:hAnsi="Arial" w:cs="Arial"/>
                <w:b/>
                <w:sz w:val="18"/>
                <w:szCs w:val="18"/>
                <w:lang w:val="en-GB"/>
              </w:rPr>
            </w:pPr>
            <w:r w:rsidRPr="008A2278">
              <w:rPr>
                <w:rFonts w:ascii="Arial" w:hAnsi="Arial" w:cs="Arial"/>
                <w:b/>
                <w:sz w:val="18"/>
                <w:szCs w:val="18"/>
                <w:lang w:val="en-GB"/>
              </w:rPr>
              <w:t>Alternative Candidate</w:t>
            </w:r>
          </w:p>
        </w:tc>
      </w:tr>
      <w:tr w:rsidR="009D3288" w:rsidRPr="000C23F6" w14:paraId="76F86B15" w14:textId="77777777">
        <w:tc>
          <w:tcPr>
            <w:tcW w:w="9000" w:type="dxa"/>
            <w:gridSpan w:val="6"/>
            <w:shd w:val="clear" w:color="auto" w:fill="C0C0C0"/>
          </w:tcPr>
          <w:p w14:paraId="149A1A87" w14:textId="77777777" w:rsidR="009D3288" w:rsidRPr="000C23F6" w:rsidRDefault="009D3288">
            <w:pPr>
              <w:spacing w:before="120" w:after="120"/>
              <w:rPr>
                <w:rFonts w:ascii="Arial" w:hAnsi="Arial" w:cs="Arial"/>
                <w:b/>
                <w:bCs/>
                <w:sz w:val="20"/>
                <w:szCs w:val="20"/>
                <w:lang w:val="en-GB"/>
              </w:rPr>
            </w:pPr>
            <w:r w:rsidRPr="000C23F6">
              <w:rPr>
                <w:rFonts w:ascii="Arial" w:hAnsi="Arial" w:cs="Arial"/>
                <w:b/>
                <w:bCs/>
                <w:sz w:val="20"/>
                <w:szCs w:val="20"/>
                <w:lang w:val="en-GB"/>
              </w:rPr>
              <w:t>B.</w:t>
            </w:r>
            <w:r w:rsidRPr="000C23F6">
              <w:rPr>
                <w:rFonts w:ascii="Arial" w:hAnsi="Arial" w:cs="Arial"/>
                <w:b/>
                <w:bCs/>
                <w:sz w:val="20"/>
                <w:szCs w:val="20"/>
                <w:lang w:val="en-GB"/>
              </w:rPr>
              <w:tab/>
            </w:r>
            <w:r w:rsidRPr="008A2278">
              <w:rPr>
                <w:rFonts w:ascii="Arial" w:hAnsi="Arial" w:cs="Arial"/>
                <w:b/>
                <w:bCs/>
                <w:sz w:val="18"/>
                <w:szCs w:val="18"/>
                <w:lang w:val="en-GB"/>
              </w:rPr>
              <w:t>Personal Data</w:t>
            </w:r>
          </w:p>
        </w:tc>
      </w:tr>
      <w:tr w:rsidR="009D3288" w:rsidRPr="000C23F6" w14:paraId="4F1912A8" w14:textId="77777777">
        <w:trPr>
          <w:trHeight w:val="431"/>
        </w:trPr>
        <w:tc>
          <w:tcPr>
            <w:tcW w:w="3480" w:type="dxa"/>
            <w:gridSpan w:val="4"/>
          </w:tcPr>
          <w:p w14:paraId="3330EDC1" w14:textId="77777777" w:rsidR="009D3288" w:rsidRPr="008A2278" w:rsidRDefault="009D3288">
            <w:pPr>
              <w:spacing w:before="120" w:after="120"/>
              <w:rPr>
                <w:rFonts w:ascii="Arial" w:hAnsi="Arial" w:cs="Arial"/>
                <w:b/>
                <w:sz w:val="16"/>
                <w:szCs w:val="16"/>
                <w:lang w:val="en-GB"/>
              </w:rPr>
            </w:pPr>
            <w:r w:rsidRPr="008A2278">
              <w:rPr>
                <w:rFonts w:ascii="Arial" w:hAnsi="Arial" w:cs="Arial"/>
                <w:b/>
                <w:sz w:val="16"/>
                <w:szCs w:val="16"/>
                <w:lang w:val="en-GB"/>
              </w:rPr>
              <w:t>Name</w:t>
            </w:r>
            <w:r w:rsidR="00E423A9" w:rsidRPr="008A2278">
              <w:rPr>
                <w:rFonts w:ascii="Arial" w:hAnsi="Arial" w:cs="Arial"/>
                <w:b/>
                <w:sz w:val="16"/>
                <w:szCs w:val="16"/>
                <w:lang w:val="en-GB"/>
              </w:rPr>
              <w:t>:</w:t>
            </w:r>
          </w:p>
        </w:tc>
        <w:tc>
          <w:tcPr>
            <w:tcW w:w="5520" w:type="dxa"/>
            <w:gridSpan w:val="2"/>
          </w:tcPr>
          <w:p w14:paraId="771DD8F4" w14:textId="77777777" w:rsidR="009D3288" w:rsidRPr="000C23F6" w:rsidRDefault="009D3288">
            <w:pPr>
              <w:spacing w:before="120" w:after="120"/>
              <w:rPr>
                <w:rFonts w:ascii="Arial" w:hAnsi="Arial" w:cs="Arial"/>
                <w:sz w:val="20"/>
                <w:szCs w:val="20"/>
                <w:lang w:val="en-GB"/>
              </w:rPr>
            </w:pPr>
          </w:p>
        </w:tc>
      </w:tr>
      <w:tr w:rsidR="009D3288" w:rsidRPr="000C23F6" w14:paraId="67350629" w14:textId="77777777">
        <w:trPr>
          <w:trHeight w:val="314"/>
        </w:trPr>
        <w:tc>
          <w:tcPr>
            <w:tcW w:w="3480" w:type="dxa"/>
            <w:gridSpan w:val="4"/>
          </w:tcPr>
          <w:p w14:paraId="0FEDA75A" w14:textId="77777777" w:rsidR="009D3288" w:rsidRPr="008A2278" w:rsidRDefault="009D3288">
            <w:pPr>
              <w:spacing w:before="120" w:after="120"/>
              <w:rPr>
                <w:rFonts w:ascii="Arial" w:hAnsi="Arial" w:cs="Arial"/>
                <w:b/>
                <w:sz w:val="16"/>
                <w:szCs w:val="16"/>
                <w:lang w:val="en-GB"/>
              </w:rPr>
            </w:pPr>
            <w:r w:rsidRPr="008A2278">
              <w:rPr>
                <w:rFonts w:ascii="Arial" w:hAnsi="Arial" w:cs="Arial"/>
                <w:b/>
                <w:sz w:val="16"/>
                <w:szCs w:val="16"/>
                <w:lang w:val="en-GB"/>
              </w:rPr>
              <w:t>Date of Birth</w:t>
            </w:r>
            <w:r w:rsidR="00E423A9" w:rsidRPr="008A2278">
              <w:rPr>
                <w:rFonts w:ascii="Arial" w:hAnsi="Arial" w:cs="Arial"/>
                <w:b/>
                <w:sz w:val="16"/>
                <w:szCs w:val="16"/>
                <w:lang w:val="en-GB"/>
              </w:rPr>
              <w:t>:</w:t>
            </w:r>
          </w:p>
        </w:tc>
        <w:tc>
          <w:tcPr>
            <w:tcW w:w="5520" w:type="dxa"/>
            <w:gridSpan w:val="2"/>
          </w:tcPr>
          <w:p w14:paraId="2B39E5E3" w14:textId="77777777" w:rsidR="009D3288" w:rsidRPr="000C23F6" w:rsidRDefault="009D3288">
            <w:pPr>
              <w:spacing w:before="120" w:after="120"/>
              <w:rPr>
                <w:rFonts w:ascii="Arial" w:hAnsi="Arial" w:cs="Arial"/>
                <w:sz w:val="20"/>
                <w:szCs w:val="20"/>
                <w:lang w:val="en-GB"/>
              </w:rPr>
            </w:pPr>
          </w:p>
        </w:tc>
      </w:tr>
      <w:tr w:rsidR="009D3288" w:rsidRPr="000C23F6" w14:paraId="01173F77" w14:textId="77777777">
        <w:trPr>
          <w:trHeight w:val="368"/>
        </w:trPr>
        <w:tc>
          <w:tcPr>
            <w:tcW w:w="3480" w:type="dxa"/>
            <w:gridSpan w:val="4"/>
          </w:tcPr>
          <w:p w14:paraId="783A44C8" w14:textId="77777777" w:rsidR="009D3288" w:rsidRPr="008A2278" w:rsidRDefault="009D3288">
            <w:pPr>
              <w:spacing w:before="120" w:after="120"/>
              <w:rPr>
                <w:rFonts w:ascii="Arial" w:hAnsi="Arial" w:cs="Arial"/>
                <w:b/>
                <w:sz w:val="16"/>
                <w:szCs w:val="16"/>
                <w:lang w:val="en-GB"/>
              </w:rPr>
            </w:pPr>
            <w:r w:rsidRPr="008A2278">
              <w:rPr>
                <w:rFonts w:ascii="Arial" w:hAnsi="Arial" w:cs="Arial"/>
                <w:b/>
                <w:sz w:val="16"/>
                <w:szCs w:val="16"/>
                <w:lang w:val="en-GB"/>
              </w:rPr>
              <w:t>Years overall experience</w:t>
            </w:r>
            <w:r w:rsidR="00E423A9" w:rsidRPr="008A2278">
              <w:rPr>
                <w:rFonts w:ascii="Arial" w:hAnsi="Arial" w:cs="Arial"/>
                <w:b/>
                <w:sz w:val="16"/>
                <w:szCs w:val="16"/>
                <w:lang w:val="en-GB"/>
              </w:rPr>
              <w:t>:</w:t>
            </w:r>
          </w:p>
        </w:tc>
        <w:tc>
          <w:tcPr>
            <w:tcW w:w="5520" w:type="dxa"/>
            <w:gridSpan w:val="2"/>
          </w:tcPr>
          <w:p w14:paraId="6E6DB074" w14:textId="77777777" w:rsidR="009D3288" w:rsidRPr="000C23F6" w:rsidRDefault="009D3288">
            <w:pPr>
              <w:spacing w:before="120" w:after="120"/>
              <w:rPr>
                <w:rFonts w:ascii="Arial" w:hAnsi="Arial" w:cs="Arial"/>
                <w:sz w:val="20"/>
                <w:szCs w:val="20"/>
                <w:lang w:val="en-GB"/>
              </w:rPr>
            </w:pPr>
          </w:p>
        </w:tc>
      </w:tr>
      <w:tr w:rsidR="00A443BB" w:rsidRPr="000C23F6" w14:paraId="41A619A7" w14:textId="77777777">
        <w:trPr>
          <w:trHeight w:val="251"/>
        </w:trPr>
        <w:tc>
          <w:tcPr>
            <w:tcW w:w="3480" w:type="dxa"/>
            <w:gridSpan w:val="4"/>
          </w:tcPr>
          <w:p w14:paraId="73EA6C4E" w14:textId="77777777" w:rsidR="00A443BB" w:rsidRPr="008A2278" w:rsidRDefault="00A443BB">
            <w:pPr>
              <w:spacing w:before="120" w:after="120"/>
              <w:rPr>
                <w:rFonts w:ascii="Arial" w:hAnsi="Arial" w:cs="Arial"/>
                <w:b/>
                <w:sz w:val="16"/>
                <w:szCs w:val="16"/>
                <w:lang w:val="en-GB"/>
              </w:rPr>
            </w:pPr>
            <w:r w:rsidRPr="008A2278">
              <w:rPr>
                <w:rFonts w:ascii="Arial" w:hAnsi="Arial" w:cs="Arial"/>
                <w:b/>
                <w:sz w:val="16"/>
                <w:szCs w:val="16"/>
                <w:lang w:val="en-GB"/>
              </w:rPr>
              <w:t>National ID Number</w:t>
            </w:r>
            <w:r w:rsidR="00E423A9" w:rsidRPr="008A2278">
              <w:rPr>
                <w:rFonts w:ascii="Arial" w:hAnsi="Arial" w:cs="Arial"/>
                <w:b/>
                <w:sz w:val="16"/>
                <w:szCs w:val="16"/>
                <w:lang w:val="en-GB"/>
              </w:rPr>
              <w:t>:</w:t>
            </w:r>
          </w:p>
        </w:tc>
        <w:tc>
          <w:tcPr>
            <w:tcW w:w="5520" w:type="dxa"/>
            <w:gridSpan w:val="2"/>
          </w:tcPr>
          <w:p w14:paraId="0349CF65" w14:textId="77777777" w:rsidR="00A443BB" w:rsidRPr="000C23F6" w:rsidRDefault="00A443BB">
            <w:pPr>
              <w:spacing w:before="120" w:after="120"/>
              <w:rPr>
                <w:rFonts w:ascii="Arial" w:hAnsi="Arial" w:cs="Arial"/>
                <w:sz w:val="20"/>
                <w:szCs w:val="20"/>
                <w:lang w:val="en-GB"/>
              </w:rPr>
            </w:pPr>
          </w:p>
        </w:tc>
      </w:tr>
      <w:tr w:rsidR="009D3288" w:rsidRPr="000C23F6" w14:paraId="410D6659" w14:textId="77777777">
        <w:trPr>
          <w:trHeight w:val="314"/>
        </w:trPr>
        <w:tc>
          <w:tcPr>
            <w:tcW w:w="3480" w:type="dxa"/>
            <w:gridSpan w:val="4"/>
          </w:tcPr>
          <w:p w14:paraId="1C32EBD9" w14:textId="77777777" w:rsidR="009D3288" w:rsidRPr="008A2278" w:rsidRDefault="009D3288">
            <w:pPr>
              <w:spacing w:before="120" w:after="120"/>
              <w:rPr>
                <w:rFonts w:ascii="Arial" w:hAnsi="Arial" w:cs="Arial"/>
                <w:b/>
                <w:sz w:val="16"/>
                <w:szCs w:val="16"/>
                <w:lang w:val="en-GB"/>
              </w:rPr>
            </w:pPr>
            <w:r w:rsidRPr="008A2278">
              <w:rPr>
                <w:rFonts w:ascii="Arial" w:hAnsi="Arial" w:cs="Arial"/>
                <w:b/>
                <w:sz w:val="16"/>
                <w:szCs w:val="16"/>
                <w:lang w:val="en-GB"/>
              </w:rPr>
              <w:t xml:space="preserve">Years of employment with the </w:t>
            </w:r>
            <w:r w:rsidR="00402789" w:rsidRPr="008A2278">
              <w:rPr>
                <w:rFonts w:ascii="Arial" w:hAnsi="Arial" w:cs="Arial"/>
                <w:b/>
                <w:sz w:val="16"/>
                <w:szCs w:val="16"/>
                <w:lang w:val="en-GB"/>
              </w:rPr>
              <w:t>Tenderer</w:t>
            </w:r>
            <w:r w:rsidR="00E423A9" w:rsidRPr="008A2278">
              <w:rPr>
                <w:rFonts w:ascii="Arial" w:hAnsi="Arial" w:cs="Arial"/>
                <w:b/>
                <w:sz w:val="16"/>
                <w:szCs w:val="16"/>
                <w:lang w:val="en-GB"/>
              </w:rPr>
              <w:t>:</w:t>
            </w:r>
          </w:p>
        </w:tc>
        <w:tc>
          <w:tcPr>
            <w:tcW w:w="5520" w:type="dxa"/>
            <w:gridSpan w:val="2"/>
          </w:tcPr>
          <w:p w14:paraId="688E9595" w14:textId="77777777" w:rsidR="009D3288" w:rsidRPr="000C23F6" w:rsidRDefault="009D3288">
            <w:pPr>
              <w:spacing w:before="120" w:after="120"/>
              <w:rPr>
                <w:rFonts w:ascii="Arial" w:hAnsi="Arial" w:cs="Arial"/>
                <w:sz w:val="20"/>
                <w:szCs w:val="20"/>
                <w:lang w:val="en-GB"/>
              </w:rPr>
            </w:pPr>
          </w:p>
        </w:tc>
      </w:tr>
      <w:tr w:rsidR="009D3288" w:rsidRPr="000C23F6" w14:paraId="3C8B45B5" w14:textId="77777777">
        <w:tc>
          <w:tcPr>
            <w:tcW w:w="9000" w:type="dxa"/>
            <w:gridSpan w:val="6"/>
            <w:tcBorders>
              <w:bottom w:val="single" w:sz="4" w:space="0" w:color="auto"/>
            </w:tcBorders>
          </w:tcPr>
          <w:p w14:paraId="3A1C296B" w14:textId="77777777" w:rsidR="009D3288" w:rsidRPr="008A2278" w:rsidRDefault="009D3288">
            <w:pPr>
              <w:spacing w:before="120" w:after="120"/>
              <w:rPr>
                <w:rFonts w:ascii="Arial" w:hAnsi="Arial" w:cs="Arial"/>
                <w:b/>
                <w:sz w:val="18"/>
                <w:szCs w:val="18"/>
                <w:lang w:val="en-GB"/>
              </w:rPr>
            </w:pPr>
            <w:r w:rsidRPr="008A2278">
              <w:rPr>
                <w:rFonts w:ascii="Arial" w:hAnsi="Arial" w:cs="Arial"/>
                <w:b/>
                <w:sz w:val="18"/>
                <w:szCs w:val="18"/>
                <w:lang w:val="en-GB"/>
              </w:rPr>
              <w:t>Professional Qualifications:</w:t>
            </w:r>
          </w:p>
          <w:p w14:paraId="656DB37A" w14:textId="77777777" w:rsidR="009D3288" w:rsidRPr="000C23F6" w:rsidRDefault="002C1190">
            <w:pPr>
              <w:spacing w:before="120" w:after="120"/>
              <w:rPr>
                <w:rFonts w:ascii="Arial" w:hAnsi="Arial" w:cs="Arial"/>
                <w:sz w:val="20"/>
                <w:szCs w:val="20"/>
                <w:lang w:val="en-GB"/>
              </w:rPr>
            </w:pPr>
            <w:r w:rsidRPr="008A2278">
              <w:rPr>
                <w:rFonts w:ascii="Arial" w:hAnsi="Arial" w:cs="Arial"/>
                <w:b/>
                <w:sz w:val="18"/>
                <w:szCs w:val="18"/>
                <w:lang w:val="en-GB"/>
              </w:rPr>
              <w:t xml:space="preserve">  </w:t>
            </w:r>
            <w:r w:rsidR="009D3288" w:rsidRPr="008A2278">
              <w:rPr>
                <w:rFonts w:ascii="Arial" w:hAnsi="Arial" w:cs="Arial"/>
                <w:b/>
                <w:sz w:val="18"/>
                <w:szCs w:val="18"/>
                <w:lang w:val="en-GB"/>
              </w:rPr>
              <w:t>1.</w:t>
            </w:r>
            <w:r w:rsidRPr="008A2278">
              <w:rPr>
                <w:rFonts w:ascii="Arial" w:hAnsi="Arial" w:cs="Arial"/>
                <w:b/>
                <w:sz w:val="18"/>
                <w:szCs w:val="18"/>
                <w:lang w:val="en-GB"/>
              </w:rPr>
              <w:t xml:space="preserve">  </w:t>
            </w:r>
          </w:p>
        </w:tc>
      </w:tr>
      <w:tr w:rsidR="009D3288" w:rsidRPr="000C23F6" w14:paraId="3DDDBB69" w14:textId="77777777">
        <w:tc>
          <w:tcPr>
            <w:tcW w:w="9000" w:type="dxa"/>
            <w:gridSpan w:val="6"/>
            <w:shd w:val="clear" w:color="auto" w:fill="C0C0C0"/>
          </w:tcPr>
          <w:p w14:paraId="45FE0A4B" w14:textId="77777777" w:rsidR="009D3288" w:rsidRPr="000C23F6" w:rsidRDefault="009D3288">
            <w:pPr>
              <w:spacing w:before="120" w:after="120"/>
              <w:rPr>
                <w:rFonts w:ascii="Arial" w:hAnsi="Arial" w:cs="Arial"/>
                <w:i/>
                <w:iCs/>
                <w:sz w:val="20"/>
                <w:szCs w:val="20"/>
                <w:lang w:val="en-GB"/>
              </w:rPr>
            </w:pPr>
            <w:r w:rsidRPr="000C23F6">
              <w:rPr>
                <w:rFonts w:ascii="Arial" w:hAnsi="Arial" w:cs="Arial"/>
                <w:b/>
                <w:bCs/>
                <w:sz w:val="20"/>
                <w:szCs w:val="20"/>
                <w:lang w:val="en-GB"/>
              </w:rPr>
              <w:t>C.</w:t>
            </w:r>
            <w:r w:rsidRPr="000C23F6">
              <w:rPr>
                <w:rFonts w:ascii="Arial" w:hAnsi="Arial" w:cs="Arial"/>
                <w:b/>
                <w:bCs/>
                <w:sz w:val="20"/>
                <w:szCs w:val="20"/>
                <w:lang w:val="en-GB"/>
              </w:rPr>
              <w:tab/>
            </w:r>
            <w:r w:rsidRPr="008A2278">
              <w:rPr>
                <w:rFonts w:ascii="Arial" w:hAnsi="Arial" w:cs="Arial"/>
                <w:b/>
                <w:bCs/>
                <w:sz w:val="18"/>
                <w:szCs w:val="18"/>
                <w:lang w:val="en-GB"/>
              </w:rPr>
              <w:t xml:space="preserve">Present Employment </w:t>
            </w:r>
            <w:r w:rsidRPr="008A2278">
              <w:rPr>
                <w:rFonts w:ascii="Arial" w:hAnsi="Arial" w:cs="Arial"/>
                <w:i/>
                <w:iCs/>
                <w:sz w:val="18"/>
                <w:szCs w:val="18"/>
                <w:lang w:val="en-GB"/>
              </w:rPr>
              <w:t>[to be completed only if not employed by the Tenderer]</w:t>
            </w:r>
          </w:p>
        </w:tc>
      </w:tr>
      <w:tr w:rsidR="009D3288" w:rsidRPr="000C23F6" w14:paraId="3F7ABF51" w14:textId="77777777">
        <w:tc>
          <w:tcPr>
            <w:tcW w:w="3480" w:type="dxa"/>
            <w:gridSpan w:val="4"/>
          </w:tcPr>
          <w:p w14:paraId="7E6B6EA7" w14:textId="77777777" w:rsidR="009D3288" w:rsidRPr="008A2278" w:rsidRDefault="009D3288" w:rsidP="00402789">
            <w:pPr>
              <w:spacing w:before="120" w:after="120"/>
              <w:rPr>
                <w:rFonts w:ascii="Arial" w:hAnsi="Arial" w:cs="Arial"/>
                <w:b/>
                <w:i/>
                <w:iCs/>
                <w:sz w:val="18"/>
                <w:szCs w:val="18"/>
                <w:lang w:val="en-GB"/>
              </w:rPr>
            </w:pPr>
            <w:r w:rsidRPr="008A2278">
              <w:rPr>
                <w:rFonts w:ascii="Arial" w:hAnsi="Arial" w:cs="Arial"/>
                <w:b/>
                <w:sz w:val="18"/>
                <w:szCs w:val="18"/>
                <w:lang w:val="en-GB"/>
              </w:rPr>
              <w:t xml:space="preserve">Name of </w:t>
            </w:r>
            <w:r w:rsidR="007037BA" w:rsidRPr="008A2278">
              <w:rPr>
                <w:rFonts w:ascii="Arial" w:hAnsi="Arial" w:cs="Arial"/>
                <w:b/>
                <w:sz w:val="18"/>
                <w:szCs w:val="18"/>
                <w:lang w:val="en-GB"/>
              </w:rPr>
              <w:t>the Employer</w:t>
            </w:r>
            <w:r w:rsidRPr="008A2278">
              <w:rPr>
                <w:rFonts w:ascii="Arial" w:hAnsi="Arial" w:cs="Arial"/>
                <w:b/>
                <w:sz w:val="18"/>
                <w:szCs w:val="18"/>
                <w:lang w:val="en-GB"/>
              </w:rPr>
              <w:t>:</w:t>
            </w:r>
          </w:p>
        </w:tc>
        <w:tc>
          <w:tcPr>
            <w:tcW w:w="5520" w:type="dxa"/>
            <w:gridSpan w:val="2"/>
          </w:tcPr>
          <w:p w14:paraId="7A80EFC1" w14:textId="77777777" w:rsidR="009D3288" w:rsidRPr="008A2278" w:rsidRDefault="009D3288">
            <w:pPr>
              <w:spacing w:before="120" w:after="120"/>
              <w:rPr>
                <w:rFonts w:ascii="Arial" w:hAnsi="Arial" w:cs="Arial"/>
                <w:b/>
                <w:i/>
                <w:iCs/>
                <w:sz w:val="18"/>
                <w:szCs w:val="18"/>
                <w:lang w:val="en-GB"/>
              </w:rPr>
            </w:pPr>
          </w:p>
        </w:tc>
      </w:tr>
      <w:tr w:rsidR="009D3288" w:rsidRPr="000C23F6" w14:paraId="6313AA12" w14:textId="77777777">
        <w:trPr>
          <w:trHeight w:val="449"/>
        </w:trPr>
        <w:tc>
          <w:tcPr>
            <w:tcW w:w="3480" w:type="dxa"/>
            <w:gridSpan w:val="4"/>
          </w:tcPr>
          <w:p w14:paraId="630A582C" w14:textId="77777777" w:rsidR="009D3288" w:rsidRPr="008A2278" w:rsidRDefault="009D3288" w:rsidP="00402789">
            <w:pPr>
              <w:spacing w:before="120" w:after="120"/>
              <w:rPr>
                <w:rFonts w:ascii="Arial" w:hAnsi="Arial" w:cs="Arial"/>
                <w:b/>
                <w:sz w:val="18"/>
                <w:szCs w:val="18"/>
                <w:lang w:val="en-GB"/>
              </w:rPr>
            </w:pPr>
            <w:r w:rsidRPr="008A2278">
              <w:rPr>
                <w:rFonts w:ascii="Arial" w:hAnsi="Arial" w:cs="Arial"/>
                <w:b/>
                <w:sz w:val="18"/>
                <w:szCs w:val="18"/>
                <w:lang w:val="en-GB"/>
              </w:rPr>
              <w:t xml:space="preserve">Address of </w:t>
            </w:r>
            <w:r w:rsidR="007037BA" w:rsidRPr="008A2278">
              <w:rPr>
                <w:rFonts w:ascii="Arial" w:hAnsi="Arial" w:cs="Arial"/>
                <w:b/>
                <w:sz w:val="18"/>
                <w:szCs w:val="18"/>
                <w:lang w:val="en-GB"/>
              </w:rPr>
              <w:t>the Employer</w:t>
            </w:r>
            <w:r w:rsidRPr="008A2278">
              <w:rPr>
                <w:rFonts w:ascii="Arial" w:hAnsi="Arial" w:cs="Arial"/>
                <w:b/>
                <w:sz w:val="18"/>
                <w:szCs w:val="18"/>
                <w:lang w:val="en-GB"/>
              </w:rPr>
              <w:t>:</w:t>
            </w:r>
          </w:p>
        </w:tc>
        <w:tc>
          <w:tcPr>
            <w:tcW w:w="5520" w:type="dxa"/>
            <w:gridSpan w:val="2"/>
          </w:tcPr>
          <w:p w14:paraId="1EE57058" w14:textId="77777777" w:rsidR="009D3288" w:rsidRPr="008A2278" w:rsidRDefault="009D3288">
            <w:pPr>
              <w:spacing w:before="120" w:after="120"/>
              <w:rPr>
                <w:rFonts w:ascii="Arial" w:hAnsi="Arial" w:cs="Arial"/>
                <w:b/>
                <w:sz w:val="18"/>
                <w:szCs w:val="18"/>
                <w:lang w:val="en-GB"/>
              </w:rPr>
            </w:pPr>
          </w:p>
        </w:tc>
      </w:tr>
      <w:tr w:rsidR="009D3288" w:rsidRPr="000C23F6" w14:paraId="53BCCA10" w14:textId="77777777">
        <w:trPr>
          <w:trHeight w:val="350"/>
        </w:trPr>
        <w:tc>
          <w:tcPr>
            <w:tcW w:w="3480" w:type="dxa"/>
            <w:gridSpan w:val="4"/>
          </w:tcPr>
          <w:p w14:paraId="04706709" w14:textId="77777777" w:rsidR="009D3288" w:rsidRPr="008A2278" w:rsidRDefault="009D3288">
            <w:pPr>
              <w:spacing w:before="120" w:after="120"/>
              <w:rPr>
                <w:rFonts w:ascii="Arial" w:hAnsi="Arial" w:cs="Arial"/>
                <w:b/>
                <w:sz w:val="18"/>
                <w:szCs w:val="18"/>
                <w:lang w:val="en-GB"/>
              </w:rPr>
            </w:pPr>
            <w:r w:rsidRPr="008A2278">
              <w:rPr>
                <w:rFonts w:ascii="Arial" w:hAnsi="Arial" w:cs="Arial"/>
                <w:b/>
                <w:sz w:val="18"/>
                <w:szCs w:val="18"/>
                <w:lang w:val="en-GB"/>
              </w:rPr>
              <w:t>Present Job Title:</w:t>
            </w:r>
          </w:p>
        </w:tc>
        <w:tc>
          <w:tcPr>
            <w:tcW w:w="5520" w:type="dxa"/>
            <w:gridSpan w:val="2"/>
          </w:tcPr>
          <w:p w14:paraId="672D665C" w14:textId="77777777" w:rsidR="009D3288" w:rsidRPr="008A2278" w:rsidRDefault="009D3288">
            <w:pPr>
              <w:spacing w:before="120" w:after="120"/>
              <w:rPr>
                <w:rFonts w:ascii="Arial" w:hAnsi="Arial" w:cs="Arial"/>
                <w:b/>
                <w:sz w:val="18"/>
                <w:szCs w:val="18"/>
                <w:lang w:val="en-GB"/>
              </w:rPr>
            </w:pPr>
          </w:p>
        </w:tc>
      </w:tr>
      <w:tr w:rsidR="00402789" w:rsidRPr="000C23F6" w14:paraId="653DBD06" w14:textId="77777777">
        <w:tc>
          <w:tcPr>
            <w:tcW w:w="3480" w:type="dxa"/>
            <w:gridSpan w:val="4"/>
          </w:tcPr>
          <w:p w14:paraId="0CA09E35" w14:textId="77777777" w:rsidR="00402789" w:rsidRPr="008A2278" w:rsidRDefault="00402789" w:rsidP="00402789">
            <w:pPr>
              <w:spacing w:before="120" w:after="120"/>
              <w:rPr>
                <w:rFonts w:ascii="Arial" w:hAnsi="Arial" w:cs="Arial"/>
                <w:b/>
                <w:sz w:val="18"/>
                <w:szCs w:val="18"/>
                <w:lang w:val="en-GB"/>
              </w:rPr>
            </w:pPr>
            <w:r w:rsidRPr="008A2278">
              <w:rPr>
                <w:rFonts w:ascii="Arial" w:hAnsi="Arial" w:cs="Arial"/>
                <w:b/>
                <w:sz w:val="18"/>
                <w:szCs w:val="18"/>
                <w:lang w:val="en-GB"/>
              </w:rPr>
              <w:t xml:space="preserve">Years with </w:t>
            </w:r>
            <w:r w:rsidR="007037BA" w:rsidRPr="008A2278">
              <w:rPr>
                <w:rFonts w:ascii="Arial" w:hAnsi="Arial" w:cs="Arial"/>
                <w:b/>
                <w:sz w:val="18"/>
                <w:szCs w:val="18"/>
                <w:lang w:val="en-GB"/>
              </w:rPr>
              <w:t xml:space="preserve">the </w:t>
            </w:r>
            <w:r w:rsidRPr="008A2278">
              <w:rPr>
                <w:rFonts w:ascii="Arial" w:hAnsi="Arial" w:cs="Arial"/>
                <w:b/>
                <w:sz w:val="18"/>
                <w:szCs w:val="18"/>
                <w:lang w:val="en-GB"/>
              </w:rPr>
              <w:t xml:space="preserve">present </w:t>
            </w:r>
            <w:r w:rsidR="007037BA" w:rsidRPr="008A2278">
              <w:rPr>
                <w:rFonts w:ascii="Arial" w:hAnsi="Arial" w:cs="Arial"/>
                <w:b/>
                <w:sz w:val="18"/>
                <w:szCs w:val="18"/>
                <w:lang w:val="en-GB"/>
              </w:rPr>
              <w:t>Employer</w:t>
            </w:r>
            <w:r w:rsidRPr="008A2278">
              <w:rPr>
                <w:rFonts w:ascii="Arial" w:hAnsi="Arial" w:cs="Arial"/>
                <w:b/>
                <w:sz w:val="18"/>
                <w:szCs w:val="18"/>
                <w:lang w:val="en-GB"/>
              </w:rPr>
              <w:t>:</w:t>
            </w:r>
          </w:p>
        </w:tc>
        <w:tc>
          <w:tcPr>
            <w:tcW w:w="5520" w:type="dxa"/>
            <w:gridSpan w:val="2"/>
          </w:tcPr>
          <w:p w14:paraId="08E21B4B" w14:textId="77777777" w:rsidR="00402789" w:rsidRPr="008A2278" w:rsidRDefault="00402789">
            <w:pPr>
              <w:spacing w:before="120" w:after="120"/>
              <w:rPr>
                <w:rFonts w:ascii="Arial" w:hAnsi="Arial" w:cs="Arial"/>
                <w:b/>
                <w:sz w:val="18"/>
                <w:szCs w:val="18"/>
                <w:lang w:val="en-GB"/>
              </w:rPr>
            </w:pPr>
          </w:p>
        </w:tc>
      </w:tr>
      <w:tr w:rsidR="009D3288" w:rsidRPr="000C23F6" w14:paraId="5CE2FA73" w14:textId="77777777">
        <w:tc>
          <w:tcPr>
            <w:tcW w:w="3480" w:type="dxa"/>
            <w:gridSpan w:val="4"/>
          </w:tcPr>
          <w:p w14:paraId="0C89728A" w14:textId="77777777" w:rsidR="009D3288" w:rsidRPr="008A2278" w:rsidRDefault="009D3288">
            <w:pPr>
              <w:spacing w:before="120" w:after="120"/>
              <w:rPr>
                <w:rFonts w:ascii="Arial" w:hAnsi="Arial" w:cs="Arial"/>
                <w:b/>
                <w:sz w:val="18"/>
                <w:szCs w:val="18"/>
                <w:lang w:val="en-GB"/>
              </w:rPr>
            </w:pPr>
            <w:r w:rsidRPr="008A2278">
              <w:rPr>
                <w:rFonts w:ascii="Arial" w:hAnsi="Arial" w:cs="Arial"/>
                <w:b/>
                <w:sz w:val="18"/>
                <w:szCs w:val="18"/>
                <w:lang w:val="en-GB"/>
              </w:rPr>
              <w:t>Tel No:</w:t>
            </w:r>
          </w:p>
        </w:tc>
        <w:tc>
          <w:tcPr>
            <w:tcW w:w="2558" w:type="dxa"/>
          </w:tcPr>
          <w:p w14:paraId="0FFBC611" w14:textId="77777777" w:rsidR="009D3288" w:rsidRPr="008A2278" w:rsidRDefault="009D3288">
            <w:pPr>
              <w:spacing w:before="120" w:after="120"/>
              <w:rPr>
                <w:rFonts w:ascii="Arial" w:hAnsi="Arial" w:cs="Arial"/>
                <w:b/>
                <w:sz w:val="18"/>
                <w:szCs w:val="18"/>
                <w:lang w:val="en-GB"/>
              </w:rPr>
            </w:pPr>
            <w:r w:rsidRPr="008A2278">
              <w:rPr>
                <w:rFonts w:ascii="Arial" w:hAnsi="Arial" w:cs="Arial"/>
                <w:b/>
                <w:sz w:val="18"/>
                <w:szCs w:val="18"/>
                <w:lang w:val="en-GB"/>
              </w:rPr>
              <w:t>Fax No:</w:t>
            </w:r>
          </w:p>
        </w:tc>
        <w:tc>
          <w:tcPr>
            <w:tcW w:w="2962" w:type="dxa"/>
          </w:tcPr>
          <w:p w14:paraId="48EA3AEA" w14:textId="77777777" w:rsidR="009D3288" w:rsidRPr="008A2278" w:rsidRDefault="009D3288">
            <w:pPr>
              <w:spacing w:before="120" w:after="120"/>
              <w:rPr>
                <w:rFonts w:ascii="Arial" w:hAnsi="Arial" w:cs="Arial"/>
                <w:b/>
                <w:sz w:val="18"/>
                <w:szCs w:val="18"/>
                <w:lang w:val="en-GB"/>
              </w:rPr>
            </w:pPr>
            <w:r w:rsidRPr="008A2278">
              <w:rPr>
                <w:rFonts w:ascii="Arial" w:hAnsi="Arial" w:cs="Arial"/>
                <w:b/>
                <w:sz w:val="18"/>
                <w:szCs w:val="18"/>
                <w:lang w:val="en-GB"/>
              </w:rPr>
              <w:t>e-mail address:</w:t>
            </w:r>
          </w:p>
        </w:tc>
      </w:tr>
      <w:tr w:rsidR="009D3288" w:rsidRPr="000C23F6" w14:paraId="72D30BC0" w14:textId="77777777">
        <w:trPr>
          <w:trHeight w:val="242"/>
        </w:trPr>
        <w:tc>
          <w:tcPr>
            <w:tcW w:w="9000" w:type="dxa"/>
            <w:gridSpan w:val="6"/>
            <w:tcBorders>
              <w:bottom w:val="single" w:sz="4" w:space="0" w:color="auto"/>
            </w:tcBorders>
          </w:tcPr>
          <w:p w14:paraId="0AAEE6A5" w14:textId="77777777" w:rsidR="009D3288" w:rsidRPr="008A2278" w:rsidRDefault="009D3288">
            <w:pPr>
              <w:spacing w:before="120" w:after="120"/>
              <w:rPr>
                <w:rFonts w:ascii="Arial" w:hAnsi="Arial" w:cs="Arial"/>
                <w:sz w:val="18"/>
                <w:szCs w:val="18"/>
                <w:lang w:val="en-GB"/>
              </w:rPr>
            </w:pPr>
            <w:r w:rsidRPr="008A2278">
              <w:rPr>
                <w:rFonts w:ascii="Arial" w:hAnsi="Arial" w:cs="Arial"/>
                <w:sz w:val="18"/>
                <w:szCs w:val="18"/>
                <w:lang w:val="en-GB"/>
              </w:rPr>
              <w:t xml:space="preserve">Contact </w:t>
            </w:r>
            <w:r w:rsidRPr="008A2278">
              <w:rPr>
                <w:rFonts w:ascii="Arial" w:hAnsi="Arial" w:cs="Arial"/>
                <w:i/>
                <w:iCs/>
                <w:sz w:val="18"/>
                <w:szCs w:val="18"/>
                <w:lang w:val="en-GB"/>
              </w:rPr>
              <w:t>[manager/personnel officer]:</w:t>
            </w:r>
          </w:p>
        </w:tc>
      </w:tr>
      <w:tr w:rsidR="009D3288" w:rsidRPr="000C23F6" w14:paraId="54E51F0D" w14:textId="77777777">
        <w:tc>
          <w:tcPr>
            <w:tcW w:w="9000" w:type="dxa"/>
            <w:gridSpan w:val="6"/>
            <w:shd w:val="clear" w:color="auto" w:fill="C0C0C0"/>
          </w:tcPr>
          <w:p w14:paraId="2576AD5A" w14:textId="77777777" w:rsidR="009D3288" w:rsidRPr="000C23F6" w:rsidRDefault="009D3288">
            <w:pPr>
              <w:spacing w:before="120" w:after="120"/>
              <w:jc w:val="both"/>
              <w:rPr>
                <w:rFonts w:ascii="Arial" w:hAnsi="Arial" w:cs="Arial"/>
                <w:b/>
                <w:bCs/>
                <w:sz w:val="20"/>
                <w:szCs w:val="20"/>
                <w:lang w:val="en-GB"/>
              </w:rPr>
            </w:pPr>
            <w:r w:rsidRPr="000C23F6">
              <w:rPr>
                <w:rFonts w:ascii="Arial" w:hAnsi="Arial" w:cs="Arial"/>
                <w:b/>
                <w:bCs/>
                <w:sz w:val="20"/>
                <w:szCs w:val="20"/>
                <w:lang w:val="en-GB"/>
              </w:rPr>
              <w:t>D.</w:t>
            </w:r>
            <w:r w:rsidRPr="000C23F6">
              <w:rPr>
                <w:rFonts w:ascii="Arial" w:hAnsi="Arial" w:cs="Arial"/>
                <w:b/>
                <w:bCs/>
                <w:sz w:val="20"/>
                <w:szCs w:val="20"/>
                <w:lang w:val="en-GB"/>
              </w:rPr>
              <w:tab/>
            </w:r>
            <w:r w:rsidRPr="008A2278">
              <w:rPr>
                <w:rFonts w:ascii="Arial" w:hAnsi="Arial" w:cs="Arial"/>
                <w:b/>
                <w:bCs/>
                <w:sz w:val="18"/>
                <w:szCs w:val="18"/>
                <w:lang w:val="en-GB"/>
              </w:rPr>
              <w:t>Professional Experience</w:t>
            </w:r>
          </w:p>
        </w:tc>
      </w:tr>
      <w:tr w:rsidR="009D3288" w:rsidRPr="000C23F6" w14:paraId="1193047F" w14:textId="77777777">
        <w:tc>
          <w:tcPr>
            <w:tcW w:w="9000" w:type="dxa"/>
            <w:gridSpan w:val="6"/>
          </w:tcPr>
          <w:p w14:paraId="74E508E4" w14:textId="77777777" w:rsidR="009D3288" w:rsidRPr="008A2278" w:rsidRDefault="009D3288">
            <w:pPr>
              <w:spacing w:before="120" w:after="120"/>
              <w:jc w:val="both"/>
              <w:rPr>
                <w:rFonts w:ascii="Arial" w:hAnsi="Arial" w:cs="Arial"/>
                <w:sz w:val="18"/>
                <w:szCs w:val="18"/>
                <w:lang w:val="en-GB"/>
              </w:rPr>
            </w:pPr>
            <w:r w:rsidRPr="008A2278">
              <w:rPr>
                <w:rFonts w:ascii="Arial" w:hAnsi="Arial" w:cs="Arial"/>
                <w:sz w:val="18"/>
                <w:szCs w:val="18"/>
                <w:lang w:val="en-GB"/>
              </w:rPr>
              <w:t>Summarise professional experience over the last twenty</w:t>
            </w:r>
            <w:r w:rsidR="00E423A9" w:rsidRPr="008A2278">
              <w:rPr>
                <w:rFonts w:ascii="Arial" w:hAnsi="Arial" w:cs="Arial"/>
                <w:sz w:val="18"/>
                <w:szCs w:val="18"/>
                <w:lang w:val="en-GB"/>
              </w:rPr>
              <w:t xml:space="preserve"> (20)</w:t>
            </w:r>
            <w:r w:rsidRPr="008A2278">
              <w:rPr>
                <w:rFonts w:ascii="Arial" w:hAnsi="Arial" w:cs="Arial"/>
                <w:sz w:val="18"/>
                <w:szCs w:val="18"/>
                <w:lang w:val="en-GB"/>
              </w:rPr>
              <w:t xml:space="preserve"> years, in reverse chronological order. Indicate particular technical and managerial experience relevant to the project.</w:t>
            </w:r>
          </w:p>
        </w:tc>
      </w:tr>
      <w:tr w:rsidR="009D3288" w:rsidRPr="000C23F6" w14:paraId="4510A26F" w14:textId="77777777">
        <w:trPr>
          <w:trHeight w:val="440"/>
        </w:trPr>
        <w:tc>
          <w:tcPr>
            <w:tcW w:w="330" w:type="dxa"/>
          </w:tcPr>
          <w:p w14:paraId="502044BE" w14:textId="77777777" w:rsidR="009D3288" w:rsidRPr="000C23F6" w:rsidRDefault="009D3288">
            <w:pPr>
              <w:spacing w:before="120" w:after="120"/>
              <w:rPr>
                <w:rFonts w:ascii="Arial" w:hAnsi="Arial" w:cs="Arial"/>
                <w:sz w:val="20"/>
                <w:szCs w:val="20"/>
                <w:lang w:val="en-GB"/>
              </w:rPr>
            </w:pPr>
          </w:p>
        </w:tc>
        <w:tc>
          <w:tcPr>
            <w:tcW w:w="1100" w:type="dxa"/>
          </w:tcPr>
          <w:p w14:paraId="00FA073E" w14:textId="77777777" w:rsidR="009D3288" w:rsidRPr="008A2278" w:rsidRDefault="009D3288">
            <w:pPr>
              <w:spacing w:before="120" w:after="120"/>
              <w:rPr>
                <w:rFonts w:ascii="Arial" w:hAnsi="Arial" w:cs="Arial"/>
                <w:sz w:val="18"/>
                <w:szCs w:val="18"/>
                <w:lang w:val="en-GB"/>
              </w:rPr>
            </w:pPr>
            <w:r w:rsidRPr="008A2278">
              <w:rPr>
                <w:rFonts w:ascii="Arial" w:hAnsi="Arial" w:cs="Arial"/>
                <w:sz w:val="18"/>
                <w:szCs w:val="18"/>
                <w:lang w:val="en-GB"/>
              </w:rPr>
              <w:t>From</w:t>
            </w:r>
          </w:p>
        </w:tc>
        <w:tc>
          <w:tcPr>
            <w:tcW w:w="660" w:type="dxa"/>
          </w:tcPr>
          <w:p w14:paraId="12F47D50" w14:textId="77777777" w:rsidR="009D3288" w:rsidRPr="008A2278" w:rsidRDefault="009D3288">
            <w:pPr>
              <w:spacing w:before="120" w:after="120"/>
              <w:rPr>
                <w:rFonts w:ascii="Arial" w:hAnsi="Arial" w:cs="Arial"/>
                <w:sz w:val="18"/>
                <w:szCs w:val="18"/>
                <w:lang w:val="en-GB"/>
              </w:rPr>
            </w:pPr>
            <w:r w:rsidRPr="008A2278">
              <w:rPr>
                <w:rFonts w:ascii="Arial" w:hAnsi="Arial" w:cs="Arial"/>
                <w:sz w:val="18"/>
                <w:szCs w:val="18"/>
                <w:lang w:val="en-GB"/>
              </w:rPr>
              <w:t>To</w:t>
            </w:r>
          </w:p>
        </w:tc>
        <w:tc>
          <w:tcPr>
            <w:tcW w:w="6910" w:type="dxa"/>
            <w:gridSpan w:val="3"/>
          </w:tcPr>
          <w:p w14:paraId="48782AD9" w14:textId="77777777" w:rsidR="009D3288" w:rsidRPr="008A2278" w:rsidRDefault="009D3288">
            <w:pPr>
              <w:spacing w:before="120" w:after="120"/>
              <w:rPr>
                <w:rFonts w:ascii="Arial" w:hAnsi="Arial" w:cs="Arial"/>
                <w:sz w:val="18"/>
                <w:szCs w:val="18"/>
                <w:lang w:val="en-GB"/>
              </w:rPr>
            </w:pPr>
            <w:r w:rsidRPr="008A2278">
              <w:rPr>
                <w:rFonts w:ascii="Arial" w:hAnsi="Arial" w:cs="Arial"/>
                <w:sz w:val="18"/>
                <w:szCs w:val="18"/>
                <w:lang w:val="en-GB"/>
              </w:rPr>
              <w:t>Company / Project / Position / Relevant technical and management experience.</w:t>
            </w:r>
          </w:p>
        </w:tc>
      </w:tr>
      <w:tr w:rsidR="009D3288" w:rsidRPr="000C23F6" w14:paraId="0D5A944E" w14:textId="77777777">
        <w:trPr>
          <w:trHeight w:val="242"/>
        </w:trPr>
        <w:tc>
          <w:tcPr>
            <w:tcW w:w="330" w:type="dxa"/>
          </w:tcPr>
          <w:p w14:paraId="2A344528" w14:textId="77777777" w:rsidR="009D3288" w:rsidRPr="008A2278" w:rsidRDefault="009D3288">
            <w:pPr>
              <w:spacing w:before="120" w:after="120"/>
              <w:rPr>
                <w:rFonts w:ascii="Arial" w:hAnsi="Arial" w:cs="Arial"/>
                <w:sz w:val="16"/>
                <w:szCs w:val="16"/>
                <w:lang w:val="en-GB"/>
              </w:rPr>
            </w:pPr>
            <w:r w:rsidRPr="008A2278">
              <w:rPr>
                <w:rFonts w:ascii="Arial" w:hAnsi="Arial" w:cs="Arial"/>
                <w:sz w:val="16"/>
                <w:szCs w:val="16"/>
                <w:lang w:val="en-GB"/>
              </w:rPr>
              <w:t>1</w:t>
            </w:r>
          </w:p>
        </w:tc>
        <w:tc>
          <w:tcPr>
            <w:tcW w:w="1100" w:type="dxa"/>
          </w:tcPr>
          <w:p w14:paraId="324DD84A" w14:textId="77777777" w:rsidR="009D3288" w:rsidRPr="008A2278" w:rsidRDefault="009D3288">
            <w:pPr>
              <w:spacing w:before="120" w:after="120"/>
              <w:rPr>
                <w:rFonts w:ascii="Arial" w:hAnsi="Arial" w:cs="Arial"/>
                <w:sz w:val="16"/>
                <w:szCs w:val="16"/>
                <w:lang w:val="en-GB"/>
              </w:rPr>
            </w:pPr>
          </w:p>
        </w:tc>
        <w:tc>
          <w:tcPr>
            <w:tcW w:w="660" w:type="dxa"/>
          </w:tcPr>
          <w:p w14:paraId="6F6F50AB" w14:textId="77777777" w:rsidR="009D3288" w:rsidRPr="008A2278" w:rsidRDefault="009D3288">
            <w:pPr>
              <w:spacing w:before="120" w:after="120"/>
              <w:rPr>
                <w:rFonts w:ascii="Arial" w:hAnsi="Arial" w:cs="Arial"/>
                <w:sz w:val="16"/>
                <w:szCs w:val="16"/>
                <w:lang w:val="en-GB"/>
              </w:rPr>
            </w:pPr>
          </w:p>
        </w:tc>
        <w:tc>
          <w:tcPr>
            <w:tcW w:w="6910" w:type="dxa"/>
            <w:gridSpan w:val="3"/>
          </w:tcPr>
          <w:p w14:paraId="1C769C65" w14:textId="77777777" w:rsidR="009D3288" w:rsidRPr="008A2278" w:rsidRDefault="009D3288">
            <w:pPr>
              <w:spacing w:before="120" w:after="120"/>
              <w:rPr>
                <w:rFonts w:ascii="Arial" w:hAnsi="Arial" w:cs="Arial"/>
                <w:sz w:val="16"/>
                <w:szCs w:val="16"/>
                <w:lang w:val="en-GB"/>
              </w:rPr>
            </w:pPr>
          </w:p>
        </w:tc>
      </w:tr>
    </w:tbl>
    <w:p w14:paraId="66F81DFE" w14:textId="77777777" w:rsidR="00F74FD4" w:rsidRDefault="00F74FD4" w:rsidP="00F74FD4">
      <w:pPr>
        <w:rPr>
          <w:lang w:val="en-GB"/>
        </w:rPr>
      </w:pPr>
      <w:bookmarkStart w:id="1217" w:name="_Toc50280639"/>
      <w:bookmarkStart w:id="1218" w:name="_Toc50280864"/>
    </w:p>
    <w:p w14:paraId="57A3992D" w14:textId="77777777" w:rsidR="00F74FD4" w:rsidRDefault="00E423A9" w:rsidP="00E423A9">
      <w:pPr>
        <w:jc w:val="right"/>
        <w:rPr>
          <w:lang w:val="en-GB"/>
        </w:rPr>
      </w:pPr>
      <w:r>
        <w:rPr>
          <w:lang w:val="en-GB"/>
        </w:rPr>
        <w:t>__________________________</w:t>
      </w:r>
    </w:p>
    <w:p w14:paraId="3A382F83" w14:textId="77777777" w:rsidR="00E423A9" w:rsidRDefault="00E423A9" w:rsidP="00E423A9">
      <w:pPr>
        <w:jc w:val="right"/>
        <w:rPr>
          <w:lang w:val="en-GB"/>
        </w:rPr>
      </w:pPr>
      <w:r>
        <w:rPr>
          <w:lang w:val="en-GB"/>
        </w:rPr>
        <w:t>(Name and Signature of the Proposed Personnel)</w:t>
      </w:r>
    </w:p>
    <w:p w14:paraId="1883781A" w14:textId="77777777" w:rsidR="009D3288" w:rsidRPr="000C23F6" w:rsidRDefault="00681FC3">
      <w:pPr>
        <w:pStyle w:val="Heading4"/>
        <w:numPr>
          <w:ilvl w:val="0"/>
          <w:numId w:val="0"/>
        </w:numPr>
        <w:jc w:val="center"/>
        <w:rPr>
          <w:b/>
          <w:bCs/>
          <w:sz w:val="28"/>
          <w:szCs w:val="28"/>
          <w:lang w:val="en-GB"/>
        </w:rPr>
      </w:pPr>
      <w:bookmarkStart w:id="1219" w:name="_Toc241726280"/>
      <w:r>
        <w:rPr>
          <w:rFonts w:ascii="Times New Roman" w:hAnsi="Times New Roman" w:cs="Times New Roman"/>
          <w:b/>
          <w:bCs/>
          <w:sz w:val="32"/>
          <w:szCs w:val="32"/>
          <w:lang w:val="en-GB"/>
        </w:rPr>
        <w:t>Ba</w:t>
      </w:r>
      <w:r w:rsidR="009D3288" w:rsidRPr="000C23F6">
        <w:rPr>
          <w:rFonts w:ascii="Times New Roman" w:hAnsi="Times New Roman" w:cs="Times New Roman"/>
          <w:b/>
          <w:bCs/>
          <w:sz w:val="32"/>
          <w:szCs w:val="32"/>
          <w:lang w:val="en-GB"/>
        </w:rPr>
        <w:t>nk Guarantee for Tender Security (Form PW</w:t>
      </w:r>
      <w:r w:rsidR="00CD40A3">
        <w:rPr>
          <w:rFonts w:ascii="Times New Roman" w:hAnsi="Times New Roman" w:cs="Times New Roman"/>
          <w:b/>
          <w:bCs/>
          <w:sz w:val="32"/>
          <w:szCs w:val="32"/>
          <w:lang w:val="en-GB"/>
        </w:rPr>
        <w:t>5</w:t>
      </w:r>
      <w:r w:rsidR="009D3288" w:rsidRPr="000C23F6">
        <w:rPr>
          <w:rFonts w:ascii="Times New Roman" w:hAnsi="Times New Roman" w:cs="Times New Roman"/>
          <w:b/>
          <w:bCs/>
          <w:sz w:val="32"/>
          <w:szCs w:val="32"/>
          <w:lang w:val="en-GB"/>
        </w:rPr>
        <w:t>-6</w:t>
      </w:r>
      <w:r w:rsidR="009D3288" w:rsidRPr="000C23F6">
        <w:rPr>
          <w:b/>
          <w:bCs/>
          <w:sz w:val="28"/>
          <w:szCs w:val="28"/>
          <w:lang w:val="en-GB"/>
        </w:rPr>
        <w:t>)</w:t>
      </w:r>
      <w:bookmarkEnd w:id="1217"/>
      <w:bookmarkEnd w:id="1218"/>
      <w:bookmarkEnd w:id="1219"/>
    </w:p>
    <w:p w14:paraId="06A34A2D" w14:textId="77777777" w:rsidR="009D3288" w:rsidRPr="000C23F6" w:rsidRDefault="009D3288">
      <w:pPr>
        <w:jc w:val="both"/>
        <w:rPr>
          <w:rFonts w:cs="Arial"/>
          <w:sz w:val="20"/>
          <w:lang w:val="en-GB"/>
        </w:rPr>
      </w:pPr>
    </w:p>
    <w:p w14:paraId="416153D3" w14:textId="77777777" w:rsidR="007D2ADF" w:rsidRPr="000C23F6" w:rsidRDefault="009D3288" w:rsidP="00EB45F5">
      <w:pPr>
        <w:jc w:val="center"/>
        <w:rPr>
          <w:rFonts w:ascii="Arial" w:hAnsi="Arial" w:cs="Arial"/>
          <w:sz w:val="18"/>
          <w:szCs w:val="18"/>
          <w:lang w:val="en-GB"/>
        </w:rPr>
      </w:pPr>
      <w:r w:rsidRPr="000C23F6">
        <w:rPr>
          <w:rFonts w:ascii="Arial" w:hAnsi="Arial" w:cs="Arial"/>
          <w:i/>
          <w:iCs/>
          <w:sz w:val="18"/>
          <w:szCs w:val="18"/>
          <w:lang w:val="en-GB"/>
        </w:rPr>
        <w:t>[</w:t>
      </w:r>
      <w:r w:rsidR="007D2ADF" w:rsidRPr="000C23F6">
        <w:rPr>
          <w:rFonts w:ascii="Arial" w:hAnsi="Arial" w:cs="Arial"/>
          <w:i/>
          <w:iCs/>
          <w:sz w:val="18"/>
          <w:szCs w:val="18"/>
          <w:lang w:val="en-GB"/>
        </w:rPr>
        <w:t>This</w:t>
      </w:r>
      <w:r w:rsidRPr="000C23F6">
        <w:rPr>
          <w:rFonts w:ascii="Arial" w:hAnsi="Arial" w:cs="Arial"/>
          <w:i/>
          <w:iCs/>
          <w:sz w:val="18"/>
          <w:szCs w:val="18"/>
          <w:lang w:val="en-GB"/>
        </w:rPr>
        <w:t xml:space="preserve"> is the format for the Tender Security to be issued by a</w:t>
      </w:r>
      <w:r w:rsidR="002B65CF">
        <w:rPr>
          <w:rFonts w:ascii="Arial" w:hAnsi="Arial" w:cs="Arial"/>
          <w:i/>
          <w:iCs/>
          <w:sz w:val="18"/>
          <w:szCs w:val="18"/>
          <w:lang w:val="en-GB"/>
        </w:rPr>
        <w:t>n internationally reputable</w:t>
      </w:r>
      <w:r w:rsidR="000518A4">
        <w:rPr>
          <w:rFonts w:ascii="Arial" w:hAnsi="Arial" w:cs="Arial"/>
          <w:i/>
          <w:iCs/>
          <w:sz w:val="18"/>
          <w:szCs w:val="18"/>
          <w:lang w:val="en-GB"/>
        </w:rPr>
        <w:t xml:space="preserve"> </w:t>
      </w:r>
      <w:r w:rsidR="00E8742F">
        <w:rPr>
          <w:rFonts w:ascii="Arial" w:hAnsi="Arial" w:cs="Arial"/>
          <w:i/>
          <w:iCs/>
          <w:sz w:val="18"/>
          <w:szCs w:val="18"/>
          <w:lang w:val="en-GB"/>
        </w:rPr>
        <w:t>Bank which</w:t>
      </w:r>
      <w:r w:rsidR="002B65CF">
        <w:rPr>
          <w:rFonts w:ascii="Arial" w:hAnsi="Arial" w:cs="Arial"/>
          <w:i/>
          <w:iCs/>
          <w:sz w:val="18"/>
          <w:szCs w:val="18"/>
          <w:lang w:val="en-GB"/>
        </w:rPr>
        <w:t xml:space="preserve"> has a correspondent Bank </w:t>
      </w:r>
      <w:r w:rsidR="000518A4">
        <w:rPr>
          <w:rFonts w:ascii="Arial" w:hAnsi="Arial" w:cs="Arial"/>
          <w:i/>
          <w:iCs/>
          <w:sz w:val="18"/>
          <w:szCs w:val="18"/>
          <w:lang w:val="en-GB"/>
        </w:rPr>
        <w:t>located in</w:t>
      </w:r>
      <w:r w:rsidR="002B65CF">
        <w:rPr>
          <w:rFonts w:ascii="Arial" w:hAnsi="Arial" w:cs="Arial"/>
          <w:i/>
          <w:iCs/>
          <w:sz w:val="18"/>
          <w:szCs w:val="18"/>
          <w:lang w:val="en-GB"/>
        </w:rPr>
        <w:t xml:space="preserve"> </w:t>
      </w:r>
      <w:smartTag w:uri="urn:schemas-microsoft-com:office:smarttags" w:element="country-region">
        <w:smartTag w:uri="urn:schemas-microsoft-com:office:smarttags" w:element="place">
          <w:r w:rsidR="000518A4">
            <w:rPr>
              <w:rFonts w:ascii="Arial" w:hAnsi="Arial" w:cs="Arial"/>
              <w:i/>
              <w:iCs/>
              <w:sz w:val="18"/>
              <w:szCs w:val="18"/>
              <w:lang w:val="en-GB"/>
            </w:rPr>
            <w:t>Bangladesh</w:t>
          </w:r>
        </w:smartTag>
      </w:smartTag>
      <w:r w:rsidR="000518A4">
        <w:rPr>
          <w:rFonts w:ascii="Arial" w:hAnsi="Arial" w:cs="Arial"/>
          <w:i/>
          <w:iCs/>
          <w:sz w:val="18"/>
          <w:szCs w:val="18"/>
          <w:lang w:val="en-GB"/>
        </w:rPr>
        <w:t xml:space="preserve"> </w:t>
      </w:r>
      <w:r w:rsidR="000518A4" w:rsidRPr="000C23F6">
        <w:rPr>
          <w:rFonts w:ascii="Arial" w:hAnsi="Arial" w:cs="Arial"/>
          <w:i/>
          <w:iCs/>
          <w:sz w:val="18"/>
          <w:szCs w:val="18"/>
          <w:lang w:val="en-GB"/>
        </w:rPr>
        <w:t>in</w:t>
      </w:r>
      <w:r w:rsidR="007D2ADF" w:rsidRPr="000C23F6">
        <w:rPr>
          <w:rFonts w:ascii="Arial" w:hAnsi="Arial" w:cs="Arial"/>
          <w:i/>
          <w:iCs/>
          <w:sz w:val="18"/>
          <w:szCs w:val="18"/>
          <w:lang w:val="en-GB"/>
        </w:rPr>
        <w:t xml:space="preserve"> accordance with </w:t>
      </w:r>
      <w:smartTag w:uri="urn:schemas-microsoft-com:office:smarttags" w:element="stockticker">
        <w:r w:rsidR="007D2ADF" w:rsidRPr="000C23F6">
          <w:rPr>
            <w:rFonts w:ascii="Arial" w:hAnsi="Arial" w:cs="Arial"/>
            <w:i/>
            <w:iCs/>
            <w:sz w:val="18"/>
            <w:szCs w:val="18"/>
            <w:lang w:val="en-GB"/>
          </w:rPr>
          <w:t>ITT</w:t>
        </w:r>
      </w:smartTag>
      <w:r w:rsidR="007D2ADF" w:rsidRPr="000C23F6">
        <w:rPr>
          <w:rFonts w:ascii="Arial" w:hAnsi="Arial" w:cs="Arial"/>
          <w:i/>
          <w:iCs/>
          <w:sz w:val="18"/>
          <w:szCs w:val="18"/>
          <w:lang w:val="en-GB"/>
        </w:rPr>
        <w:t xml:space="preserve"> Clause </w:t>
      </w:r>
      <w:r w:rsidR="005F7B6B">
        <w:rPr>
          <w:rFonts w:ascii="Arial" w:hAnsi="Arial" w:cs="Arial"/>
          <w:i/>
          <w:iCs/>
          <w:sz w:val="18"/>
          <w:szCs w:val="18"/>
          <w:lang w:val="en-GB"/>
        </w:rPr>
        <w:t>3</w:t>
      </w:r>
      <w:r w:rsidR="002B65CF">
        <w:rPr>
          <w:rFonts w:ascii="Arial" w:hAnsi="Arial" w:cs="Arial"/>
          <w:i/>
          <w:iCs/>
          <w:sz w:val="18"/>
          <w:szCs w:val="18"/>
          <w:lang w:val="en-GB"/>
        </w:rPr>
        <w:t>1</w:t>
      </w:r>
      <w:r w:rsidR="005F7B6B">
        <w:rPr>
          <w:rFonts w:ascii="Arial" w:hAnsi="Arial" w:cs="Arial"/>
          <w:i/>
          <w:iCs/>
          <w:sz w:val="18"/>
          <w:szCs w:val="18"/>
          <w:lang w:val="en-GB"/>
        </w:rPr>
        <w:t xml:space="preserve"> &amp; </w:t>
      </w:r>
      <w:r w:rsidR="007D2ADF" w:rsidRPr="000C23F6">
        <w:rPr>
          <w:rFonts w:ascii="Arial" w:hAnsi="Arial" w:cs="Arial"/>
          <w:i/>
          <w:iCs/>
          <w:sz w:val="18"/>
          <w:szCs w:val="18"/>
          <w:lang w:val="en-GB"/>
        </w:rPr>
        <w:t>3</w:t>
      </w:r>
      <w:r w:rsidR="002B65CF">
        <w:rPr>
          <w:rFonts w:ascii="Arial" w:hAnsi="Arial" w:cs="Arial"/>
          <w:i/>
          <w:iCs/>
          <w:sz w:val="18"/>
          <w:szCs w:val="18"/>
          <w:lang w:val="en-GB"/>
        </w:rPr>
        <w:t>2</w:t>
      </w:r>
      <w:r w:rsidR="007D2ADF" w:rsidRPr="000C23F6">
        <w:rPr>
          <w:rFonts w:ascii="Arial" w:hAnsi="Arial" w:cs="Arial"/>
          <w:i/>
          <w:iCs/>
          <w:sz w:val="18"/>
          <w:szCs w:val="18"/>
          <w:lang w:val="en-GB"/>
        </w:rPr>
        <w:t>]</w:t>
      </w:r>
    </w:p>
    <w:p w14:paraId="4DD99753" w14:textId="77777777" w:rsidR="009D3288" w:rsidRPr="000C23F6" w:rsidRDefault="009D3288">
      <w:pPr>
        <w:jc w:val="center"/>
        <w:rPr>
          <w:rFonts w:ascii="Arial" w:hAnsi="Arial" w:cs="Arial"/>
          <w:i/>
          <w:iCs/>
          <w:sz w:val="18"/>
          <w:szCs w:val="18"/>
          <w:lang w:val="en-GB"/>
        </w:rPr>
      </w:pPr>
    </w:p>
    <w:p w14:paraId="2F8F248B" w14:textId="77777777" w:rsidR="009D3288" w:rsidRPr="000C23F6" w:rsidRDefault="009D3288">
      <w:pPr>
        <w:rPr>
          <w:rFonts w:ascii="Arial" w:hAnsi="Arial" w:cs="Arial"/>
          <w:sz w:val="18"/>
          <w:szCs w:val="18"/>
          <w:lang w:val="en-GB"/>
        </w:rPr>
      </w:pPr>
    </w:p>
    <w:tbl>
      <w:tblPr>
        <w:tblW w:w="0" w:type="auto"/>
        <w:tblInd w:w="108" w:type="dxa"/>
        <w:tblLook w:val="0000" w:firstRow="0" w:lastRow="0" w:firstColumn="0" w:lastColumn="0" w:noHBand="0" w:noVBand="0"/>
      </w:tblPr>
      <w:tblGrid>
        <w:gridCol w:w="4476"/>
        <w:gridCol w:w="4445"/>
      </w:tblGrid>
      <w:tr w:rsidR="009D3288" w:rsidRPr="000C23F6" w14:paraId="530EA7DA" w14:textId="77777777">
        <w:tc>
          <w:tcPr>
            <w:tcW w:w="4513" w:type="dxa"/>
          </w:tcPr>
          <w:p w14:paraId="2179B6B9"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Invitation for Tender No:</w:t>
            </w:r>
          </w:p>
          <w:p w14:paraId="5563A2F5" w14:textId="77777777" w:rsidR="009D3288" w:rsidRPr="000C23F6" w:rsidRDefault="009D3288">
            <w:pPr>
              <w:jc w:val="both"/>
              <w:rPr>
                <w:rFonts w:ascii="Arial" w:hAnsi="Arial" w:cs="Arial"/>
                <w:sz w:val="21"/>
                <w:szCs w:val="21"/>
                <w:lang w:val="en-GB"/>
              </w:rPr>
            </w:pPr>
          </w:p>
        </w:tc>
        <w:tc>
          <w:tcPr>
            <w:tcW w:w="4487" w:type="dxa"/>
          </w:tcPr>
          <w:p w14:paraId="6A6F8358"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Date:</w:t>
            </w:r>
          </w:p>
        </w:tc>
      </w:tr>
      <w:tr w:rsidR="009D3288" w:rsidRPr="000C23F6" w14:paraId="2A6AD540" w14:textId="77777777">
        <w:tc>
          <w:tcPr>
            <w:tcW w:w="4513" w:type="dxa"/>
          </w:tcPr>
          <w:p w14:paraId="744A2AB6"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Tender Package No:</w:t>
            </w:r>
          </w:p>
          <w:p w14:paraId="5C55841F" w14:textId="77777777" w:rsidR="009D3288" w:rsidRPr="000C23F6" w:rsidRDefault="009D3288">
            <w:pPr>
              <w:jc w:val="both"/>
              <w:rPr>
                <w:rFonts w:ascii="Arial" w:hAnsi="Arial" w:cs="Arial"/>
                <w:sz w:val="21"/>
                <w:szCs w:val="21"/>
                <w:lang w:val="en-GB"/>
              </w:rPr>
            </w:pPr>
          </w:p>
        </w:tc>
        <w:tc>
          <w:tcPr>
            <w:tcW w:w="4487" w:type="dxa"/>
          </w:tcPr>
          <w:p w14:paraId="57BA8AC7" w14:textId="77777777" w:rsidR="009D3288" w:rsidRPr="000C23F6" w:rsidRDefault="009D3288">
            <w:pPr>
              <w:jc w:val="both"/>
              <w:rPr>
                <w:rFonts w:ascii="Arial" w:hAnsi="Arial" w:cs="Arial"/>
                <w:sz w:val="21"/>
                <w:szCs w:val="21"/>
                <w:lang w:val="en-GB"/>
              </w:rPr>
            </w:pPr>
          </w:p>
        </w:tc>
      </w:tr>
      <w:tr w:rsidR="009D3288" w:rsidRPr="000C23F6" w14:paraId="2CAC9698" w14:textId="77777777">
        <w:tc>
          <w:tcPr>
            <w:tcW w:w="4513" w:type="dxa"/>
          </w:tcPr>
          <w:p w14:paraId="5F83D3BC"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To:</w:t>
            </w:r>
          </w:p>
          <w:p w14:paraId="5F5ECB2E" w14:textId="77777777" w:rsidR="009D3288" w:rsidRPr="000C23F6" w:rsidRDefault="009D3288" w:rsidP="00CF779C">
            <w:pPr>
              <w:rPr>
                <w:rFonts w:ascii="Arial" w:hAnsi="Arial" w:cs="Arial"/>
                <w:b/>
                <w:bCs/>
                <w:sz w:val="21"/>
                <w:szCs w:val="21"/>
                <w:lang w:val="en-GB"/>
              </w:rPr>
            </w:pPr>
            <w:bookmarkStart w:id="1220" w:name="_Toc50280640"/>
            <w:r w:rsidRPr="000C23F6">
              <w:rPr>
                <w:rFonts w:ascii="Arial" w:hAnsi="Arial" w:cs="Arial"/>
                <w:b/>
                <w:bCs/>
                <w:sz w:val="21"/>
                <w:szCs w:val="21"/>
                <w:lang w:val="en-GB"/>
              </w:rPr>
              <w:t>[</w:t>
            </w:r>
            <w:r w:rsidRPr="000C23F6">
              <w:rPr>
                <w:rFonts w:ascii="Arial" w:hAnsi="Arial" w:cs="Arial"/>
                <w:sz w:val="21"/>
                <w:szCs w:val="21"/>
                <w:lang w:val="en-GB"/>
              </w:rPr>
              <w:t xml:space="preserve">Name and address of </w:t>
            </w:r>
            <w:r w:rsidR="00CF779C">
              <w:rPr>
                <w:rFonts w:ascii="Arial" w:hAnsi="Arial" w:cs="Arial"/>
                <w:sz w:val="21"/>
                <w:szCs w:val="21"/>
                <w:lang w:val="en-GB"/>
              </w:rPr>
              <w:t xml:space="preserve">the </w:t>
            </w:r>
            <w:r w:rsidR="00FD20FF">
              <w:rPr>
                <w:rFonts w:ascii="Arial" w:hAnsi="Arial" w:cs="Arial"/>
                <w:sz w:val="21"/>
                <w:szCs w:val="21"/>
                <w:lang w:val="en-GB"/>
              </w:rPr>
              <w:t>Employer</w:t>
            </w:r>
            <w:r w:rsidRPr="000C23F6">
              <w:rPr>
                <w:rFonts w:ascii="Arial" w:hAnsi="Arial" w:cs="Arial"/>
                <w:b/>
                <w:bCs/>
                <w:sz w:val="21"/>
                <w:szCs w:val="21"/>
                <w:lang w:val="en-GB"/>
              </w:rPr>
              <w:t>]</w:t>
            </w:r>
            <w:bookmarkEnd w:id="1220"/>
          </w:p>
          <w:p w14:paraId="52A59587" w14:textId="77777777" w:rsidR="009D3288" w:rsidRPr="000C23F6" w:rsidRDefault="009D3288">
            <w:pPr>
              <w:jc w:val="both"/>
              <w:rPr>
                <w:rFonts w:ascii="Arial" w:hAnsi="Arial" w:cs="Arial"/>
                <w:sz w:val="21"/>
                <w:szCs w:val="21"/>
                <w:lang w:val="en-GB"/>
              </w:rPr>
            </w:pPr>
          </w:p>
        </w:tc>
        <w:tc>
          <w:tcPr>
            <w:tcW w:w="4487" w:type="dxa"/>
          </w:tcPr>
          <w:p w14:paraId="35663283" w14:textId="77777777" w:rsidR="009D3288" w:rsidRPr="000C23F6" w:rsidRDefault="009D3288">
            <w:pPr>
              <w:jc w:val="both"/>
              <w:rPr>
                <w:rFonts w:ascii="Arial" w:hAnsi="Arial" w:cs="Arial"/>
                <w:sz w:val="21"/>
                <w:szCs w:val="21"/>
                <w:lang w:val="en-GB"/>
              </w:rPr>
            </w:pPr>
          </w:p>
        </w:tc>
      </w:tr>
    </w:tbl>
    <w:p w14:paraId="741A183D" w14:textId="77777777" w:rsidR="009D3288" w:rsidRPr="000C23F6" w:rsidRDefault="009D3288">
      <w:pPr>
        <w:jc w:val="both"/>
        <w:rPr>
          <w:rFonts w:ascii="Arial" w:hAnsi="Arial" w:cs="Arial"/>
          <w:sz w:val="21"/>
          <w:szCs w:val="21"/>
          <w:lang w:val="en-GB"/>
        </w:rPr>
      </w:pPr>
    </w:p>
    <w:p w14:paraId="2820BFE4" w14:textId="77777777" w:rsidR="009D3288" w:rsidRPr="000C23F6" w:rsidRDefault="009D3288">
      <w:pPr>
        <w:jc w:val="center"/>
        <w:rPr>
          <w:rFonts w:ascii="Arial" w:hAnsi="Arial" w:cs="Arial"/>
          <w:sz w:val="21"/>
          <w:szCs w:val="21"/>
          <w:lang w:val="en-GB"/>
        </w:rPr>
      </w:pPr>
      <w:r w:rsidRPr="000C23F6">
        <w:rPr>
          <w:rFonts w:ascii="Arial" w:hAnsi="Arial" w:cs="Arial"/>
          <w:b/>
          <w:bCs/>
          <w:sz w:val="21"/>
          <w:szCs w:val="21"/>
          <w:lang w:val="en-GB"/>
        </w:rPr>
        <w:t xml:space="preserve">TENDER GUARANTEE No: </w:t>
      </w:r>
    </w:p>
    <w:p w14:paraId="0B6E5EAE" w14:textId="77777777" w:rsidR="009D3288" w:rsidRPr="000C23F6" w:rsidRDefault="009D3288">
      <w:pPr>
        <w:jc w:val="both"/>
        <w:rPr>
          <w:rFonts w:ascii="Arial" w:hAnsi="Arial" w:cs="Arial"/>
          <w:sz w:val="21"/>
          <w:szCs w:val="21"/>
          <w:lang w:val="en-GB"/>
        </w:rPr>
      </w:pPr>
    </w:p>
    <w:p w14:paraId="2432EC50"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 xml:space="preserve">We have been informed that </w:t>
      </w:r>
      <w:r w:rsidRPr="000C23F6">
        <w:rPr>
          <w:rFonts w:ascii="Arial" w:hAnsi="Arial" w:cs="Arial"/>
          <w:i/>
          <w:iCs/>
          <w:sz w:val="21"/>
          <w:szCs w:val="21"/>
          <w:lang w:val="en-GB"/>
        </w:rPr>
        <w:t>[name of Tenderer]</w:t>
      </w:r>
      <w:r w:rsidRPr="000C23F6">
        <w:rPr>
          <w:rFonts w:ascii="Arial" w:hAnsi="Arial" w:cs="Arial"/>
          <w:sz w:val="21"/>
          <w:szCs w:val="21"/>
          <w:lang w:val="en-GB"/>
        </w:rPr>
        <w:t xml:space="preserve"> (hereinafter called “the Tenderer”) intends to submit to you its Tender dated </w:t>
      </w:r>
      <w:r w:rsidRPr="000C23F6">
        <w:rPr>
          <w:rFonts w:ascii="Arial" w:hAnsi="Arial" w:cs="Arial"/>
          <w:i/>
          <w:iCs/>
          <w:sz w:val="21"/>
          <w:szCs w:val="21"/>
          <w:lang w:val="en-GB"/>
        </w:rPr>
        <w:t>[date of Tender]</w:t>
      </w:r>
      <w:r w:rsidRPr="000C23F6">
        <w:rPr>
          <w:rFonts w:ascii="Arial" w:hAnsi="Arial" w:cs="Arial"/>
          <w:sz w:val="21"/>
          <w:szCs w:val="21"/>
          <w:lang w:val="en-GB"/>
        </w:rPr>
        <w:t xml:space="preserve"> (hereinafter called “the Tender”) for the execution of the Works of </w:t>
      </w:r>
      <w:r w:rsidRPr="000C23F6">
        <w:rPr>
          <w:rFonts w:ascii="Arial" w:hAnsi="Arial" w:cs="Arial"/>
          <w:i/>
          <w:iCs/>
          <w:sz w:val="21"/>
          <w:szCs w:val="21"/>
          <w:lang w:val="en-GB"/>
        </w:rPr>
        <w:t xml:space="preserve">[description of </w:t>
      </w:r>
      <w:r w:rsidR="00E33257" w:rsidRPr="000C23F6">
        <w:rPr>
          <w:rFonts w:ascii="Arial" w:hAnsi="Arial" w:cs="Arial"/>
          <w:i/>
          <w:iCs/>
          <w:sz w:val="21"/>
          <w:szCs w:val="21"/>
          <w:lang w:val="en-GB"/>
        </w:rPr>
        <w:t>works]</w:t>
      </w:r>
      <w:r w:rsidRPr="000C23F6">
        <w:rPr>
          <w:rFonts w:ascii="Arial" w:hAnsi="Arial" w:cs="Arial"/>
          <w:sz w:val="21"/>
          <w:szCs w:val="21"/>
          <w:lang w:val="en-GB"/>
        </w:rPr>
        <w:t xml:space="preserve"> under the above Invitation for Tenders (hereinafter called “the IFT”).</w:t>
      </w:r>
    </w:p>
    <w:p w14:paraId="50A08E41"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Furthermore, we understand that, according to your conditions, the Tender must be supported by a Bank Guarantee for Tender Security.</w:t>
      </w:r>
    </w:p>
    <w:p w14:paraId="3A7E419C" w14:textId="77777777" w:rsidR="009D3288" w:rsidRDefault="009D3288">
      <w:pPr>
        <w:jc w:val="both"/>
        <w:rPr>
          <w:rFonts w:ascii="Arial" w:hAnsi="Arial" w:cs="Arial"/>
          <w:sz w:val="21"/>
          <w:szCs w:val="21"/>
          <w:lang w:val="en-GB"/>
        </w:rPr>
      </w:pPr>
      <w:r w:rsidRPr="000C23F6">
        <w:rPr>
          <w:rFonts w:ascii="Arial" w:hAnsi="Arial" w:cs="Arial"/>
          <w:sz w:val="21"/>
          <w:szCs w:val="21"/>
          <w:lang w:val="en-GB"/>
        </w:rPr>
        <w:t xml:space="preserve">At the request of the Tenderer, we </w:t>
      </w:r>
      <w:r w:rsidRPr="000C23F6">
        <w:rPr>
          <w:rFonts w:ascii="Arial" w:hAnsi="Arial" w:cs="Arial"/>
          <w:i/>
          <w:iCs/>
          <w:sz w:val="21"/>
          <w:szCs w:val="21"/>
          <w:lang w:val="en-GB"/>
        </w:rPr>
        <w:t>[name of bank]</w:t>
      </w:r>
      <w:r w:rsidRPr="000C23F6">
        <w:rPr>
          <w:rFonts w:ascii="Arial" w:hAnsi="Arial" w:cs="Arial"/>
          <w:sz w:val="21"/>
          <w:szCs w:val="21"/>
          <w:lang w:val="en-GB"/>
        </w:rPr>
        <w:t xml:space="preserve"> hereby irrevocably undertake to pay you, without cavil or argument, any sum or sums not exceeding in total an amount of </w:t>
      </w:r>
      <w:r w:rsidR="00DD3D37" w:rsidRPr="000B3B55">
        <w:rPr>
          <w:rFonts w:ascii="Arial" w:hAnsi="Arial" w:cs="Arial"/>
          <w:i/>
          <w:position w:val="-28"/>
          <w:sz w:val="16"/>
          <w:szCs w:val="16"/>
          <w:lang w:val="en-GB"/>
        </w:rPr>
        <w:object w:dxaOrig="2240" w:dyaOrig="660" w14:anchorId="2A6542FD">
          <v:shape id="_x0000_i1060" type="#_x0000_t75" style="width:76.5pt;height:23.25pt" o:ole="">
            <v:imagedata r:id="rId16" o:title=""/>
          </v:shape>
          <o:OLEObject Type="Embed" ProgID="Equation.3" ShapeID="_x0000_i1060" DrawAspect="Content" ObjectID="_1754382921" r:id="rId64"/>
        </w:object>
      </w:r>
      <w:r w:rsidRPr="000C23F6">
        <w:rPr>
          <w:rFonts w:ascii="Arial" w:hAnsi="Arial" w:cs="Arial"/>
          <w:sz w:val="21"/>
          <w:szCs w:val="21"/>
          <w:lang w:val="en-GB"/>
        </w:rPr>
        <w:t xml:space="preserve"> </w:t>
      </w:r>
      <w:r w:rsidRPr="000C23F6">
        <w:rPr>
          <w:rFonts w:ascii="Arial" w:hAnsi="Arial" w:cs="Arial"/>
          <w:i/>
          <w:iCs/>
          <w:sz w:val="21"/>
          <w:szCs w:val="21"/>
          <w:lang w:val="en-GB"/>
        </w:rPr>
        <w:t>[insert amount in figures and words]</w:t>
      </w:r>
      <w:r w:rsidRPr="000C23F6">
        <w:rPr>
          <w:rFonts w:ascii="Arial" w:hAnsi="Arial" w:cs="Arial"/>
          <w:sz w:val="21"/>
          <w:szCs w:val="21"/>
          <w:lang w:val="en-GB"/>
        </w:rPr>
        <w:t xml:space="preserve"> </w:t>
      </w:r>
      <w:r w:rsidR="00CC385E">
        <w:rPr>
          <w:rFonts w:ascii="Arial" w:hAnsi="Arial" w:cs="Arial"/>
          <w:sz w:val="21"/>
          <w:szCs w:val="21"/>
          <w:lang w:val="en-GB"/>
        </w:rPr>
        <w:t xml:space="preserve"> and</w:t>
      </w:r>
      <w:r w:rsidR="00E9382A">
        <w:rPr>
          <w:rFonts w:ascii="Arial" w:hAnsi="Arial" w:cs="Arial"/>
          <w:sz w:val="21"/>
          <w:szCs w:val="21"/>
          <w:lang w:val="en-GB"/>
        </w:rPr>
        <w:t>/o</w:t>
      </w:r>
      <w:r w:rsidR="00CC385E">
        <w:rPr>
          <w:rFonts w:ascii="Arial" w:hAnsi="Arial" w:cs="Arial"/>
          <w:sz w:val="21"/>
          <w:szCs w:val="21"/>
          <w:lang w:val="en-GB"/>
        </w:rPr>
        <w:t xml:space="preserve">r </w:t>
      </w:r>
      <w:r w:rsidR="00E9382A" w:rsidRPr="00C162C4">
        <w:rPr>
          <w:rFonts w:ascii="Arial" w:hAnsi="Arial" w:cs="Arial"/>
          <w:position w:val="-24"/>
          <w:sz w:val="21"/>
          <w:szCs w:val="21"/>
          <w:lang w:val="en-GB"/>
        </w:rPr>
        <w:object w:dxaOrig="1560" w:dyaOrig="520" w14:anchorId="09C7B669">
          <v:shape id="_x0000_i1061" type="#_x0000_t75" style="width:78pt;height:26.25pt" o:ole="">
            <v:imagedata r:id="rId65" o:title=""/>
          </v:shape>
          <o:OLEObject Type="Embed" ProgID="Equation.3" ShapeID="_x0000_i1061" DrawAspect="Content" ObjectID="_1754382922" r:id="rId66"/>
        </w:object>
      </w:r>
      <w:r w:rsidR="00E9382A">
        <w:rPr>
          <w:rFonts w:ascii="Arial" w:hAnsi="Arial" w:cs="Arial"/>
          <w:sz w:val="21"/>
          <w:szCs w:val="21"/>
          <w:lang w:val="en-GB"/>
        </w:rPr>
        <w:t xml:space="preserve"> </w:t>
      </w:r>
      <w:r w:rsidR="00E9382A" w:rsidRPr="000C23F6">
        <w:rPr>
          <w:rFonts w:ascii="Arial" w:hAnsi="Arial" w:cs="Arial"/>
          <w:i/>
          <w:iCs/>
          <w:sz w:val="21"/>
          <w:szCs w:val="21"/>
          <w:lang w:val="en-GB"/>
        </w:rPr>
        <w:t>[insert amount in figures and words]</w:t>
      </w:r>
      <w:r w:rsidR="00E9382A" w:rsidRPr="000C23F6">
        <w:rPr>
          <w:rFonts w:ascii="Arial" w:hAnsi="Arial" w:cs="Arial"/>
          <w:sz w:val="21"/>
          <w:szCs w:val="21"/>
          <w:lang w:val="en-GB"/>
        </w:rPr>
        <w:t xml:space="preserve"> </w:t>
      </w:r>
      <w:r w:rsidR="00E9382A">
        <w:rPr>
          <w:rFonts w:ascii="Arial" w:hAnsi="Arial" w:cs="Arial"/>
          <w:sz w:val="21"/>
          <w:szCs w:val="21"/>
          <w:lang w:val="en-GB"/>
        </w:rPr>
        <w:t xml:space="preserve"> </w:t>
      </w:r>
      <w:r w:rsidRPr="000C23F6">
        <w:rPr>
          <w:rFonts w:ascii="Arial" w:hAnsi="Arial" w:cs="Arial"/>
          <w:sz w:val="21"/>
          <w:szCs w:val="21"/>
          <w:lang w:val="en-GB"/>
        </w:rPr>
        <w:t>upon receipt by us of your first written demand accompanied by a written statement that the Tenderer is in breach of its obligation(s) under the Tender conditions, because the Tenderer:</w:t>
      </w:r>
    </w:p>
    <w:p w14:paraId="18A7CA07" w14:textId="77777777" w:rsidR="00E02D2B" w:rsidRPr="00712F75" w:rsidRDefault="00E02D2B" w:rsidP="007E0A76">
      <w:pPr>
        <w:keepLines/>
        <w:numPr>
          <w:ilvl w:val="1"/>
          <w:numId w:val="175"/>
        </w:numPr>
        <w:spacing w:before="60" w:after="60"/>
        <w:jc w:val="both"/>
        <w:rPr>
          <w:rFonts w:ascii="Arial" w:eastAsia="Times New Roman" w:hAnsi="Arial" w:cs="Arial"/>
          <w:spacing w:val="-4"/>
          <w:sz w:val="21"/>
          <w:szCs w:val="21"/>
          <w:lang w:val="en-GB" w:eastAsia="en-US"/>
        </w:rPr>
      </w:pPr>
      <w:r>
        <w:rPr>
          <w:rFonts w:ascii="Arial" w:hAnsi="Arial" w:cs="Arial"/>
          <w:sz w:val="21"/>
          <w:szCs w:val="21"/>
          <w:lang w:val="en-GB"/>
        </w:rPr>
        <w:t xml:space="preserve">has </w:t>
      </w:r>
      <w:r w:rsidRPr="00712F75">
        <w:rPr>
          <w:rFonts w:ascii="Arial" w:eastAsia="Times New Roman" w:hAnsi="Arial" w:cs="Arial"/>
          <w:spacing w:val="-4"/>
          <w:sz w:val="21"/>
          <w:szCs w:val="21"/>
          <w:lang w:val="en-GB" w:eastAsia="en-US"/>
        </w:rPr>
        <w:t>withdraw</w:t>
      </w:r>
      <w:r>
        <w:rPr>
          <w:rFonts w:ascii="Arial" w:eastAsia="Times New Roman" w:hAnsi="Arial" w:cs="Arial"/>
          <w:spacing w:val="-4"/>
          <w:sz w:val="21"/>
          <w:szCs w:val="21"/>
          <w:lang w:val="en-GB" w:eastAsia="en-US"/>
        </w:rPr>
        <w:t>n</w:t>
      </w:r>
      <w:r w:rsidRPr="00712F75">
        <w:rPr>
          <w:rFonts w:ascii="Arial" w:eastAsia="Times New Roman" w:hAnsi="Arial" w:cs="Arial"/>
          <w:spacing w:val="-4"/>
          <w:sz w:val="21"/>
          <w:szCs w:val="21"/>
          <w:lang w:val="en-GB" w:eastAsia="en-US"/>
        </w:rPr>
        <w:t xml:space="preserve"> its Tender after opening of Tenders but within the validity of the Tender </w:t>
      </w:r>
      <w:r w:rsidR="00F32B6D">
        <w:rPr>
          <w:rFonts w:ascii="Arial" w:eastAsia="Times New Roman" w:hAnsi="Arial" w:cs="Arial"/>
          <w:spacing w:val="-4"/>
          <w:sz w:val="21"/>
          <w:szCs w:val="21"/>
          <w:lang w:val="en-GB" w:eastAsia="en-US"/>
        </w:rPr>
        <w:t xml:space="preserve">  </w:t>
      </w:r>
      <w:r w:rsidRPr="00712F75">
        <w:rPr>
          <w:rFonts w:ascii="Arial" w:eastAsia="Times New Roman" w:hAnsi="Arial" w:cs="Arial"/>
          <w:spacing w:val="-4"/>
          <w:sz w:val="21"/>
          <w:szCs w:val="21"/>
          <w:lang w:val="en-GB" w:eastAsia="en-US"/>
        </w:rPr>
        <w:t>Security</w:t>
      </w:r>
      <w:r>
        <w:rPr>
          <w:rFonts w:ascii="Arial" w:eastAsia="Times New Roman" w:hAnsi="Arial" w:cs="Arial"/>
          <w:spacing w:val="-4"/>
          <w:sz w:val="21"/>
          <w:szCs w:val="21"/>
          <w:lang w:val="en-GB" w:eastAsia="en-US"/>
        </w:rPr>
        <w:t>;</w:t>
      </w:r>
      <w:r w:rsidR="002B65CF">
        <w:rPr>
          <w:rFonts w:ascii="Arial" w:eastAsia="Times New Roman" w:hAnsi="Arial" w:cs="Arial"/>
          <w:spacing w:val="-4"/>
          <w:sz w:val="21"/>
          <w:szCs w:val="21"/>
          <w:lang w:val="en-GB" w:eastAsia="en-US"/>
        </w:rPr>
        <w:t xml:space="preserve">     </w:t>
      </w:r>
      <w:r>
        <w:rPr>
          <w:rFonts w:ascii="Arial" w:eastAsia="Times New Roman" w:hAnsi="Arial" w:cs="Arial"/>
          <w:spacing w:val="-4"/>
          <w:sz w:val="21"/>
          <w:szCs w:val="21"/>
          <w:lang w:val="en-GB" w:eastAsia="en-US"/>
        </w:rPr>
        <w:t xml:space="preserve"> or</w:t>
      </w:r>
      <w:r w:rsidRPr="00712F75">
        <w:rPr>
          <w:rFonts w:ascii="Arial" w:eastAsia="Times New Roman" w:hAnsi="Arial" w:cs="Arial"/>
          <w:spacing w:val="-4"/>
          <w:sz w:val="21"/>
          <w:szCs w:val="21"/>
          <w:lang w:val="en-GB" w:eastAsia="en-US"/>
        </w:rPr>
        <w:t xml:space="preserve">        </w:t>
      </w:r>
    </w:p>
    <w:p w14:paraId="77FE258A" w14:textId="77777777" w:rsidR="00E02D2B" w:rsidRDefault="00E02D2B" w:rsidP="007E0A76">
      <w:pPr>
        <w:keepLines/>
        <w:numPr>
          <w:ilvl w:val="1"/>
          <w:numId w:val="175"/>
        </w:numPr>
        <w:spacing w:before="60" w:after="60"/>
        <w:jc w:val="both"/>
        <w:rPr>
          <w:rFonts w:ascii="Arial" w:eastAsia="Times New Roman" w:hAnsi="Arial" w:cs="Arial"/>
          <w:spacing w:val="-4"/>
          <w:sz w:val="21"/>
          <w:szCs w:val="21"/>
          <w:lang w:val="en-GB" w:eastAsia="en-US"/>
        </w:rPr>
      </w:pPr>
      <w:r w:rsidRPr="00712F75">
        <w:rPr>
          <w:rFonts w:ascii="Arial" w:eastAsia="Times New Roman" w:hAnsi="Arial" w:cs="Arial"/>
          <w:spacing w:val="-4"/>
          <w:sz w:val="21"/>
          <w:szCs w:val="21"/>
          <w:lang w:val="en-GB" w:eastAsia="en-US"/>
        </w:rPr>
        <w:t>refuse</w:t>
      </w:r>
      <w:r>
        <w:rPr>
          <w:rFonts w:ascii="Arial" w:eastAsia="Times New Roman" w:hAnsi="Arial" w:cs="Arial"/>
          <w:spacing w:val="-4"/>
          <w:sz w:val="21"/>
          <w:szCs w:val="21"/>
          <w:lang w:val="en-GB" w:eastAsia="en-US"/>
        </w:rPr>
        <w:t>d</w:t>
      </w:r>
      <w:r w:rsidRPr="00712F75">
        <w:rPr>
          <w:rFonts w:ascii="Arial" w:eastAsia="Times New Roman" w:hAnsi="Arial" w:cs="Arial"/>
          <w:spacing w:val="-4"/>
          <w:sz w:val="21"/>
          <w:szCs w:val="21"/>
          <w:lang w:val="en-GB" w:eastAsia="en-US"/>
        </w:rPr>
        <w:t xml:space="preserve"> to accept </w:t>
      </w:r>
      <w:r>
        <w:rPr>
          <w:rFonts w:ascii="Arial" w:eastAsia="Times New Roman" w:hAnsi="Arial" w:cs="Arial"/>
          <w:spacing w:val="-4"/>
          <w:sz w:val="21"/>
          <w:szCs w:val="21"/>
          <w:lang w:val="en-GB" w:eastAsia="en-US"/>
        </w:rPr>
        <w:t>the</w:t>
      </w:r>
      <w:r w:rsidRPr="00712F75">
        <w:rPr>
          <w:rFonts w:ascii="Arial" w:eastAsia="Times New Roman" w:hAnsi="Arial" w:cs="Arial"/>
          <w:spacing w:val="-4"/>
          <w:sz w:val="21"/>
          <w:szCs w:val="21"/>
          <w:lang w:val="en-GB" w:eastAsia="en-US"/>
        </w:rPr>
        <w:t xml:space="preserve"> Notification of Award</w:t>
      </w:r>
      <w:r w:rsidR="004B7A16">
        <w:rPr>
          <w:rFonts w:ascii="Arial" w:eastAsia="Times New Roman" w:hAnsi="Arial" w:cs="Arial"/>
          <w:spacing w:val="-4"/>
          <w:sz w:val="21"/>
          <w:szCs w:val="21"/>
          <w:lang w:val="en-GB" w:eastAsia="en-US"/>
        </w:rPr>
        <w:t xml:space="preserve"> (NOA)</w:t>
      </w:r>
      <w:r w:rsidRPr="00712F75">
        <w:rPr>
          <w:rFonts w:ascii="Arial" w:eastAsia="Times New Roman" w:hAnsi="Arial" w:cs="Arial"/>
          <w:spacing w:val="-4"/>
          <w:sz w:val="21"/>
          <w:szCs w:val="21"/>
          <w:lang w:val="en-GB" w:eastAsia="en-US"/>
        </w:rPr>
        <w:t xml:space="preserve"> </w:t>
      </w:r>
      <w:r>
        <w:rPr>
          <w:rFonts w:ascii="Arial" w:eastAsia="Times New Roman" w:hAnsi="Arial" w:cs="Arial"/>
          <w:spacing w:val="-4"/>
          <w:sz w:val="21"/>
          <w:szCs w:val="21"/>
          <w:lang w:val="en-GB" w:eastAsia="en-US"/>
        </w:rPr>
        <w:t xml:space="preserve">within the period as stated under </w:t>
      </w:r>
      <w:r w:rsidRPr="00712F75">
        <w:rPr>
          <w:rFonts w:ascii="Arial" w:eastAsia="Times New Roman" w:hAnsi="Arial" w:cs="Arial"/>
          <w:spacing w:val="-4"/>
          <w:sz w:val="21"/>
          <w:szCs w:val="21"/>
          <w:lang w:val="en-GB" w:eastAsia="en-US"/>
        </w:rPr>
        <w:t>ITT</w:t>
      </w:r>
      <w:r>
        <w:rPr>
          <w:rFonts w:ascii="Arial" w:eastAsia="Times New Roman" w:hAnsi="Arial" w:cs="Arial"/>
          <w:spacing w:val="-4"/>
          <w:sz w:val="21"/>
          <w:szCs w:val="21"/>
          <w:lang w:val="en-GB" w:eastAsia="en-US"/>
        </w:rPr>
        <w:t>;</w:t>
      </w:r>
      <w:r w:rsidR="002B65CF">
        <w:rPr>
          <w:rFonts w:ascii="Arial" w:eastAsia="Times New Roman" w:hAnsi="Arial" w:cs="Arial"/>
          <w:spacing w:val="-4"/>
          <w:sz w:val="21"/>
          <w:szCs w:val="21"/>
          <w:lang w:val="en-GB" w:eastAsia="en-US"/>
        </w:rPr>
        <w:t xml:space="preserve">     </w:t>
      </w:r>
      <w:r>
        <w:rPr>
          <w:rFonts w:ascii="Arial" w:eastAsia="Times New Roman" w:hAnsi="Arial" w:cs="Arial"/>
          <w:spacing w:val="-4"/>
          <w:sz w:val="21"/>
          <w:szCs w:val="21"/>
          <w:lang w:val="en-GB" w:eastAsia="en-US"/>
        </w:rPr>
        <w:t>or</w:t>
      </w:r>
      <w:r w:rsidRPr="00712F75">
        <w:rPr>
          <w:rFonts w:ascii="Arial" w:eastAsia="Times New Roman" w:hAnsi="Arial" w:cs="Arial"/>
          <w:spacing w:val="-4"/>
          <w:sz w:val="21"/>
          <w:szCs w:val="21"/>
          <w:lang w:val="en-GB" w:eastAsia="en-US"/>
        </w:rPr>
        <w:t xml:space="preserve"> </w:t>
      </w:r>
    </w:p>
    <w:p w14:paraId="6BF30568" w14:textId="77777777" w:rsidR="00E02D2B" w:rsidRDefault="002B65CF" w:rsidP="002B65CF">
      <w:pPr>
        <w:keepLines/>
        <w:spacing w:before="60" w:after="60"/>
        <w:ind w:left="1080"/>
        <w:jc w:val="both"/>
        <w:rPr>
          <w:rFonts w:ascii="Arial" w:eastAsia="Times New Roman" w:hAnsi="Arial" w:cs="Arial"/>
          <w:spacing w:val="-4"/>
          <w:sz w:val="21"/>
          <w:szCs w:val="21"/>
          <w:lang w:val="en-GB" w:eastAsia="en-US"/>
        </w:rPr>
      </w:pPr>
      <w:r>
        <w:rPr>
          <w:rFonts w:ascii="Arial" w:eastAsia="Times New Roman" w:hAnsi="Arial" w:cs="Arial"/>
          <w:spacing w:val="-4"/>
          <w:sz w:val="21"/>
          <w:szCs w:val="21"/>
          <w:lang w:val="en-GB" w:eastAsia="en-US"/>
        </w:rPr>
        <w:t xml:space="preserve">c.   </w:t>
      </w:r>
      <w:r w:rsidR="004B7A16">
        <w:rPr>
          <w:rFonts w:ascii="Arial" w:eastAsia="Times New Roman" w:hAnsi="Arial" w:cs="Arial"/>
          <w:spacing w:val="-4"/>
          <w:sz w:val="21"/>
          <w:szCs w:val="21"/>
          <w:lang w:val="en-GB" w:eastAsia="en-US"/>
        </w:rPr>
        <w:t>f</w:t>
      </w:r>
      <w:r w:rsidR="00E02D2B" w:rsidRPr="00712F75">
        <w:rPr>
          <w:rFonts w:ascii="Arial" w:eastAsia="Times New Roman" w:hAnsi="Arial" w:cs="Arial"/>
          <w:spacing w:val="-4"/>
          <w:sz w:val="21"/>
          <w:szCs w:val="21"/>
          <w:lang w:val="en-GB" w:eastAsia="en-US"/>
        </w:rPr>
        <w:t>ail</w:t>
      </w:r>
      <w:r w:rsidR="00E02D2B">
        <w:rPr>
          <w:rFonts w:ascii="Arial" w:eastAsia="Times New Roman" w:hAnsi="Arial" w:cs="Arial"/>
          <w:spacing w:val="-4"/>
          <w:sz w:val="21"/>
          <w:szCs w:val="21"/>
          <w:lang w:val="en-GB" w:eastAsia="en-US"/>
        </w:rPr>
        <w:t>ed</w:t>
      </w:r>
      <w:r w:rsidR="00E02D2B" w:rsidRPr="00712F75">
        <w:rPr>
          <w:rFonts w:ascii="Arial" w:eastAsia="Times New Roman" w:hAnsi="Arial" w:cs="Arial"/>
          <w:spacing w:val="-4"/>
          <w:sz w:val="21"/>
          <w:szCs w:val="21"/>
          <w:lang w:val="en-GB" w:eastAsia="en-US"/>
        </w:rPr>
        <w:t xml:space="preserve"> to furnish Performance Security </w:t>
      </w:r>
      <w:r w:rsidR="004B7A16">
        <w:rPr>
          <w:rFonts w:ascii="Arial" w:eastAsia="Times New Roman" w:hAnsi="Arial" w:cs="Arial"/>
          <w:spacing w:val="-4"/>
          <w:sz w:val="21"/>
          <w:szCs w:val="21"/>
          <w:lang w:val="en-GB" w:eastAsia="en-US"/>
        </w:rPr>
        <w:t>within the period stipulated in the NOA</w:t>
      </w:r>
      <w:r w:rsidR="00153A44">
        <w:rPr>
          <w:rFonts w:ascii="Arial" w:eastAsia="Times New Roman" w:hAnsi="Arial" w:cs="Arial"/>
          <w:spacing w:val="-4"/>
          <w:sz w:val="21"/>
          <w:szCs w:val="21"/>
          <w:lang w:val="en-GB" w:eastAsia="en-US"/>
        </w:rPr>
        <w:t xml:space="preserve">; </w:t>
      </w:r>
      <w:r>
        <w:rPr>
          <w:rFonts w:ascii="Arial" w:eastAsia="Times New Roman" w:hAnsi="Arial" w:cs="Arial"/>
          <w:spacing w:val="-4"/>
          <w:sz w:val="21"/>
          <w:szCs w:val="21"/>
          <w:lang w:val="en-GB" w:eastAsia="en-US"/>
        </w:rPr>
        <w:t xml:space="preserve">   </w:t>
      </w:r>
      <w:r w:rsidR="00153A44">
        <w:rPr>
          <w:rFonts w:ascii="Arial" w:eastAsia="Times New Roman" w:hAnsi="Arial" w:cs="Arial"/>
          <w:spacing w:val="-4"/>
          <w:sz w:val="21"/>
          <w:szCs w:val="21"/>
          <w:lang w:val="en-GB" w:eastAsia="en-US"/>
        </w:rPr>
        <w:t>or</w:t>
      </w:r>
      <w:r w:rsidR="00E02D2B" w:rsidRPr="00712F75">
        <w:rPr>
          <w:rFonts w:ascii="Arial" w:eastAsia="Times New Roman" w:hAnsi="Arial" w:cs="Arial"/>
          <w:spacing w:val="-4"/>
          <w:sz w:val="21"/>
          <w:szCs w:val="21"/>
          <w:lang w:val="en-GB" w:eastAsia="en-US"/>
        </w:rPr>
        <w:t xml:space="preserve"> </w:t>
      </w:r>
    </w:p>
    <w:p w14:paraId="652364BC" w14:textId="77777777" w:rsidR="00E02D2B" w:rsidRPr="00985652" w:rsidRDefault="002B65CF" w:rsidP="002B65CF">
      <w:pPr>
        <w:keepLines/>
        <w:spacing w:before="60" w:after="60"/>
        <w:ind w:left="1080"/>
        <w:jc w:val="both"/>
        <w:rPr>
          <w:rFonts w:ascii="Arial" w:eastAsia="Times New Roman" w:hAnsi="Arial" w:cs="Arial"/>
          <w:spacing w:val="-4"/>
          <w:sz w:val="21"/>
          <w:szCs w:val="21"/>
          <w:lang w:val="en-GB" w:eastAsia="en-US"/>
        </w:rPr>
      </w:pPr>
      <w:r>
        <w:rPr>
          <w:rFonts w:ascii="Arial" w:eastAsia="Times New Roman" w:hAnsi="Arial" w:cs="Arial"/>
          <w:spacing w:val="-4"/>
          <w:sz w:val="21"/>
          <w:szCs w:val="21"/>
          <w:lang w:val="en-GB" w:eastAsia="en-US"/>
        </w:rPr>
        <w:t xml:space="preserve">d.   </w:t>
      </w:r>
      <w:r w:rsidR="00153A44">
        <w:rPr>
          <w:rFonts w:ascii="Arial" w:eastAsia="Times New Roman" w:hAnsi="Arial" w:cs="Arial"/>
          <w:spacing w:val="-4"/>
          <w:sz w:val="21"/>
          <w:szCs w:val="21"/>
          <w:lang w:val="en-GB" w:eastAsia="en-US"/>
        </w:rPr>
        <w:t>ref</w:t>
      </w:r>
      <w:r w:rsidR="00E02D2B" w:rsidRPr="00712F75">
        <w:rPr>
          <w:rFonts w:ascii="Arial" w:eastAsia="Times New Roman" w:hAnsi="Arial" w:cs="Arial"/>
          <w:spacing w:val="-4"/>
          <w:sz w:val="21"/>
          <w:szCs w:val="21"/>
          <w:lang w:val="en-GB" w:eastAsia="en-US"/>
        </w:rPr>
        <w:t>use</w:t>
      </w:r>
      <w:r w:rsidR="00E02D2B">
        <w:rPr>
          <w:rFonts w:ascii="Arial" w:eastAsia="Times New Roman" w:hAnsi="Arial" w:cs="Arial"/>
          <w:spacing w:val="-4"/>
          <w:sz w:val="21"/>
          <w:szCs w:val="21"/>
          <w:lang w:val="en-GB" w:eastAsia="en-US"/>
        </w:rPr>
        <w:t>d</w:t>
      </w:r>
      <w:r w:rsidR="00E02D2B" w:rsidRPr="00712F75">
        <w:rPr>
          <w:rFonts w:ascii="Arial" w:eastAsia="Times New Roman" w:hAnsi="Arial" w:cs="Arial"/>
          <w:spacing w:val="-4"/>
          <w:sz w:val="21"/>
          <w:szCs w:val="21"/>
          <w:lang w:val="en-GB" w:eastAsia="en-US"/>
        </w:rPr>
        <w:t xml:space="preserve"> to sign the Contract</w:t>
      </w:r>
      <w:r w:rsidR="00E02D2B">
        <w:rPr>
          <w:rFonts w:ascii="Arial" w:eastAsia="Times New Roman" w:hAnsi="Arial" w:cs="Arial"/>
          <w:spacing w:val="-4"/>
          <w:sz w:val="21"/>
          <w:szCs w:val="21"/>
          <w:lang w:val="en-GB" w:eastAsia="en-US"/>
        </w:rPr>
        <w:t xml:space="preserve"> Agreement</w:t>
      </w:r>
      <w:r w:rsidR="00E02D2B" w:rsidRPr="00712F75">
        <w:rPr>
          <w:rFonts w:ascii="Arial" w:eastAsia="Times New Roman" w:hAnsi="Arial" w:cs="Arial"/>
          <w:spacing w:val="-4"/>
          <w:sz w:val="21"/>
          <w:szCs w:val="21"/>
          <w:lang w:val="en-GB" w:eastAsia="en-US"/>
        </w:rPr>
        <w:t xml:space="preserve"> </w:t>
      </w:r>
      <w:r w:rsidR="004B7A16">
        <w:rPr>
          <w:rFonts w:ascii="Arial" w:eastAsia="Times New Roman" w:hAnsi="Arial" w:cs="Arial"/>
          <w:spacing w:val="-4"/>
          <w:sz w:val="21"/>
          <w:szCs w:val="21"/>
          <w:lang w:val="en-GB" w:eastAsia="en-US"/>
        </w:rPr>
        <w:t>by the time specified in the NOA</w:t>
      </w:r>
      <w:r w:rsidR="00E02D2B">
        <w:rPr>
          <w:rFonts w:ascii="Arial" w:eastAsia="Times New Roman" w:hAnsi="Arial" w:cs="Arial"/>
          <w:spacing w:val="-4"/>
          <w:sz w:val="21"/>
          <w:szCs w:val="21"/>
          <w:lang w:val="en-GB" w:eastAsia="en-US"/>
        </w:rPr>
        <w:t>;</w:t>
      </w:r>
      <w:r>
        <w:rPr>
          <w:rFonts w:ascii="Arial" w:eastAsia="Times New Roman" w:hAnsi="Arial" w:cs="Arial"/>
          <w:spacing w:val="-4"/>
          <w:sz w:val="21"/>
          <w:szCs w:val="21"/>
          <w:lang w:val="en-GB" w:eastAsia="en-US"/>
        </w:rPr>
        <w:t xml:space="preserve">  </w:t>
      </w:r>
      <w:r w:rsidR="00E02D2B">
        <w:rPr>
          <w:rFonts w:ascii="Arial" w:eastAsia="Times New Roman" w:hAnsi="Arial" w:cs="Arial"/>
          <w:spacing w:val="-4"/>
          <w:sz w:val="21"/>
          <w:szCs w:val="21"/>
          <w:lang w:val="en-GB" w:eastAsia="en-US"/>
        </w:rPr>
        <w:t xml:space="preserve"> or</w:t>
      </w:r>
    </w:p>
    <w:p w14:paraId="19DC672D" w14:textId="77777777" w:rsidR="009D3288" w:rsidRPr="000C23F6" w:rsidRDefault="002B65CF" w:rsidP="00DB4110">
      <w:pPr>
        <w:ind w:left="1430" w:hanging="330"/>
        <w:jc w:val="both"/>
        <w:rPr>
          <w:rFonts w:ascii="Arial" w:hAnsi="Arial" w:cs="Arial"/>
          <w:sz w:val="21"/>
          <w:szCs w:val="21"/>
          <w:lang w:val="en-GB"/>
        </w:rPr>
      </w:pPr>
      <w:r>
        <w:rPr>
          <w:rFonts w:ascii="Arial" w:eastAsia="Times New Roman" w:hAnsi="Arial" w:cs="Arial"/>
          <w:spacing w:val="-4"/>
          <w:sz w:val="21"/>
          <w:szCs w:val="21"/>
          <w:lang w:val="en-GB" w:eastAsia="en-US"/>
        </w:rPr>
        <w:t>e.</w:t>
      </w:r>
      <w:r w:rsidR="004B7A16">
        <w:rPr>
          <w:rFonts w:ascii="Arial" w:eastAsia="Times New Roman" w:hAnsi="Arial" w:cs="Arial"/>
          <w:spacing w:val="-4"/>
          <w:sz w:val="21"/>
          <w:szCs w:val="21"/>
          <w:lang w:val="en-GB" w:eastAsia="en-US"/>
        </w:rPr>
        <w:t xml:space="preserve"> </w:t>
      </w:r>
      <w:r w:rsidR="00E02D2B" w:rsidRPr="00712F75">
        <w:rPr>
          <w:rFonts w:ascii="Arial" w:eastAsia="Times New Roman" w:hAnsi="Arial" w:cs="Arial"/>
          <w:spacing w:val="-4"/>
          <w:sz w:val="21"/>
          <w:szCs w:val="21"/>
          <w:lang w:val="en-GB" w:eastAsia="en-US"/>
        </w:rPr>
        <w:t>d</w:t>
      </w:r>
      <w:r w:rsidR="00153A44">
        <w:rPr>
          <w:rFonts w:ascii="Arial" w:eastAsia="Times New Roman" w:hAnsi="Arial" w:cs="Arial"/>
          <w:spacing w:val="-4"/>
          <w:sz w:val="21"/>
          <w:szCs w:val="21"/>
          <w:lang w:val="en-GB" w:eastAsia="en-US"/>
        </w:rPr>
        <w:t xml:space="preserve">id </w:t>
      </w:r>
      <w:r w:rsidR="00E02D2B" w:rsidRPr="00712F75">
        <w:rPr>
          <w:rFonts w:ascii="Arial" w:eastAsia="Times New Roman" w:hAnsi="Arial" w:cs="Arial"/>
          <w:spacing w:val="-4"/>
          <w:sz w:val="21"/>
          <w:szCs w:val="21"/>
          <w:lang w:val="en-GB" w:eastAsia="en-US"/>
        </w:rPr>
        <w:t xml:space="preserve">not accept the correction of the Tender price following the correction of the </w:t>
      </w:r>
      <w:r w:rsidR="004B7A16">
        <w:rPr>
          <w:rFonts w:ascii="Arial" w:eastAsia="Times New Roman" w:hAnsi="Arial" w:cs="Arial"/>
          <w:spacing w:val="-4"/>
          <w:sz w:val="21"/>
          <w:szCs w:val="21"/>
          <w:lang w:val="en-GB" w:eastAsia="en-US"/>
        </w:rPr>
        <w:t xml:space="preserve">  </w:t>
      </w:r>
      <w:r w:rsidR="00E02D2B" w:rsidRPr="00712F75">
        <w:rPr>
          <w:rFonts w:ascii="Arial" w:eastAsia="Times New Roman" w:hAnsi="Arial" w:cs="Arial"/>
          <w:spacing w:val="-4"/>
          <w:sz w:val="21"/>
          <w:szCs w:val="21"/>
          <w:lang w:val="en-GB" w:eastAsia="en-US"/>
        </w:rPr>
        <w:t xml:space="preserve">arithmetic errors </w:t>
      </w:r>
      <w:r w:rsidR="00E02D2B">
        <w:rPr>
          <w:rFonts w:ascii="Arial" w:hAnsi="Arial" w:cs="Arial"/>
          <w:sz w:val="21"/>
          <w:szCs w:val="21"/>
          <w:lang w:val="en-GB"/>
        </w:rPr>
        <w:t xml:space="preserve">as stated under </w:t>
      </w:r>
      <w:r w:rsidR="00E02D2B" w:rsidRPr="00712F75">
        <w:rPr>
          <w:rFonts w:ascii="Arial" w:eastAsia="Times New Roman" w:hAnsi="Arial" w:cs="Arial"/>
          <w:spacing w:val="-4"/>
          <w:sz w:val="21"/>
          <w:szCs w:val="21"/>
          <w:lang w:val="en-GB" w:eastAsia="en-US"/>
        </w:rPr>
        <w:t>ITT</w:t>
      </w:r>
      <w:r w:rsidR="00E02D2B">
        <w:rPr>
          <w:rFonts w:ascii="Arial" w:eastAsia="Times New Roman" w:hAnsi="Arial" w:cs="Arial"/>
          <w:spacing w:val="-4"/>
          <w:sz w:val="21"/>
          <w:szCs w:val="21"/>
          <w:lang w:val="en-GB" w:eastAsia="en-US"/>
        </w:rPr>
        <w:t>.</w:t>
      </w:r>
    </w:p>
    <w:p w14:paraId="376EEBE3" w14:textId="77777777" w:rsidR="009D3288" w:rsidRPr="000C23F6" w:rsidRDefault="009D3288">
      <w:pPr>
        <w:jc w:val="both"/>
        <w:rPr>
          <w:rFonts w:ascii="Arial" w:hAnsi="Arial" w:cs="Arial"/>
          <w:sz w:val="21"/>
          <w:szCs w:val="21"/>
          <w:lang w:val="en-GB"/>
        </w:rPr>
      </w:pPr>
    </w:p>
    <w:p w14:paraId="355C2255"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 xml:space="preserve">This guarantee will expire </w:t>
      </w:r>
    </w:p>
    <w:p w14:paraId="2A9DD991" w14:textId="77777777" w:rsidR="009D3288" w:rsidRPr="000C23F6" w:rsidRDefault="009D3288">
      <w:pPr>
        <w:jc w:val="both"/>
        <w:rPr>
          <w:rFonts w:ascii="Arial" w:hAnsi="Arial" w:cs="Arial"/>
          <w:sz w:val="21"/>
          <w:szCs w:val="21"/>
          <w:lang w:val="en-GB"/>
        </w:rPr>
      </w:pPr>
    </w:p>
    <w:p w14:paraId="04B05C7B" w14:textId="77777777" w:rsidR="00024447" w:rsidRDefault="009D3288">
      <w:pPr>
        <w:numPr>
          <w:ilvl w:val="0"/>
          <w:numId w:val="7"/>
        </w:numPr>
        <w:jc w:val="both"/>
        <w:rPr>
          <w:rFonts w:ascii="Arial" w:hAnsi="Arial" w:cs="Arial"/>
          <w:sz w:val="21"/>
          <w:szCs w:val="21"/>
          <w:lang w:val="en-GB"/>
        </w:rPr>
      </w:pPr>
      <w:r w:rsidRPr="000C23F6">
        <w:rPr>
          <w:rFonts w:ascii="Arial" w:hAnsi="Arial" w:cs="Arial"/>
          <w:sz w:val="21"/>
          <w:szCs w:val="21"/>
          <w:lang w:val="en-GB"/>
        </w:rPr>
        <w:t>if the Tenderer is the successful Tenderer, upon our receipt</w:t>
      </w:r>
      <w:r w:rsidR="00F514D1">
        <w:rPr>
          <w:rFonts w:ascii="Arial" w:hAnsi="Arial" w:cs="Arial"/>
          <w:sz w:val="21"/>
          <w:szCs w:val="21"/>
          <w:lang w:val="en-GB"/>
        </w:rPr>
        <w:t xml:space="preserve"> of </w:t>
      </w:r>
      <w:r w:rsidRPr="000C23F6">
        <w:rPr>
          <w:rFonts w:ascii="Arial" w:hAnsi="Arial" w:cs="Arial"/>
          <w:sz w:val="21"/>
          <w:szCs w:val="21"/>
          <w:lang w:val="en-GB"/>
        </w:rPr>
        <w:t xml:space="preserve"> </w:t>
      </w:r>
      <w:r w:rsidR="00F514D1" w:rsidRPr="000C23F6">
        <w:rPr>
          <w:rFonts w:ascii="Arial" w:hAnsi="Arial" w:cs="Arial"/>
          <w:sz w:val="21"/>
          <w:szCs w:val="21"/>
          <w:lang w:val="en-GB"/>
        </w:rPr>
        <w:t>a copy of the Contract</w:t>
      </w:r>
      <w:r w:rsidR="00F514D1" w:rsidRPr="004B7A16">
        <w:rPr>
          <w:rFonts w:ascii="Arial" w:eastAsia="Times New Roman" w:hAnsi="Arial" w:cs="Arial"/>
          <w:spacing w:val="-4"/>
          <w:sz w:val="21"/>
          <w:szCs w:val="21"/>
          <w:lang w:val="en-GB" w:eastAsia="en-US"/>
        </w:rPr>
        <w:t xml:space="preserve"> </w:t>
      </w:r>
      <w:r w:rsidR="00F514D1">
        <w:rPr>
          <w:rFonts w:ascii="Arial" w:eastAsia="Times New Roman" w:hAnsi="Arial" w:cs="Arial"/>
          <w:spacing w:val="-4"/>
          <w:sz w:val="21"/>
          <w:szCs w:val="21"/>
          <w:lang w:val="en-GB" w:eastAsia="en-US"/>
        </w:rPr>
        <w:t>Agreement</w:t>
      </w:r>
      <w:r w:rsidR="00F514D1" w:rsidRPr="000C23F6">
        <w:rPr>
          <w:rFonts w:ascii="Arial" w:hAnsi="Arial" w:cs="Arial"/>
          <w:sz w:val="21"/>
          <w:szCs w:val="21"/>
          <w:lang w:val="en-GB"/>
        </w:rPr>
        <w:t xml:space="preserve"> signed by the Tenderer </w:t>
      </w:r>
      <w:r w:rsidR="00F514D1">
        <w:rPr>
          <w:rFonts w:ascii="Arial" w:hAnsi="Arial" w:cs="Arial"/>
          <w:sz w:val="21"/>
          <w:szCs w:val="21"/>
          <w:lang w:val="en-GB"/>
        </w:rPr>
        <w:t xml:space="preserve"> or </w:t>
      </w:r>
      <w:r w:rsidRPr="000C23F6">
        <w:rPr>
          <w:rFonts w:ascii="Arial" w:hAnsi="Arial" w:cs="Arial"/>
          <w:sz w:val="21"/>
          <w:szCs w:val="21"/>
          <w:lang w:val="en-GB"/>
        </w:rPr>
        <w:t xml:space="preserve"> a copy of the Performance Security  issued </w:t>
      </w:r>
      <w:r w:rsidR="00F514D1">
        <w:rPr>
          <w:rFonts w:ascii="Arial" w:hAnsi="Arial" w:cs="Arial"/>
          <w:sz w:val="21"/>
          <w:szCs w:val="21"/>
          <w:lang w:val="en-GB"/>
        </w:rPr>
        <w:t>to</w:t>
      </w:r>
      <w:r w:rsidRPr="000C23F6">
        <w:rPr>
          <w:rFonts w:ascii="Arial" w:hAnsi="Arial" w:cs="Arial"/>
          <w:sz w:val="21"/>
          <w:szCs w:val="21"/>
          <w:lang w:val="en-GB"/>
        </w:rPr>
        <w:t xml:space="preserve"> you</w:t>
      </w:r>
      <w:r w:rsidR="00F514D1">
        <w:rPr>
          <w:rFonts w:ascii="Arial" w:hAnsi="Arial" w:cs="Arial"/>
          <w:sz w:val="21"/>
          <w:szCs w:val="21"/>
          <w:lang w:val="en-GB"/>
        </w:rPr>
        <w:t xml:space="preserve"> in accordance with the </w:t>
      </w:r>
      <w:smartTag w:uri="urn:schemas-microsoft-com:office:smarttags" w:element="stockticker">
        <w:r w:rsidR="00F514D1">
          <w:rPr>
            <w:rFonts w:ascii="Arial" w:hAnsi="Arial" w:cs="Arial"/>
            <w:sz w:val="21"/>
            <w:szCs w:val="21"/>
            <w:lang w:val="en-GB"/>
          </w:rPr>
          <w:t>ITT</w:t>
        </w:r>
      </w:smartTag>
      <w:r w:rsidRPr="000C23F6">
        <w:rPr>
          <w:rFonts w:ascii="Arial" w:hAnsi="Arial" w:cs="Arial"/>
          <w:sz w:val="21"/>
          <w:szCs w:val="21"/>
          <w:lang w:val="en-GB"/>
        </w:rPr>
        <w:t xml:space="preserve">; </w:t>
      </w:r>
    </w:p>
    <w:p w14:paraId="7CD89520" w14:textId="77777777" w:rsidR="009D3288" w:rsidRPr="000C23F6" w:rsidRDefault="00024447" w:rsidP="00024447">
      <w:pPr>
        <w:ind w:left="720"/>
        <w:jc w:val="both"/>
        <w:rPr>
          <w:rFonts w:ascii="Arial" w:hAnsi="Arial" w:cs="Arial"/>
          <w:sz w:val="21"/>
          <w:szCs w:val="21"/>
          <w:lang w:val="en-GB"/>
        </w:rPr>
      </w:pPr>
      <w:r>
        <w:rPr>
          <w:rFonts w:ascii="Arial" w:hAnsi="Arial" w:cs="Arial"/>
          <w:sz w:val="21"/>
          <w:szCs w:val="21"/>
          <w:lang w:val="en-GB"/>
        </w:rPr>
        <w:t xml:space="preserve">            </w:t>
      </w:r>
      <w:r w:rsidR="009D3288" w:rsidRPr="000C23F6">
        <w:rPr>
          <w:rFonts w:ascii="Arial" w:hAnsi="Arial" w:cs="Arial"/>
          <w:sz w:val="21"/>
          <w:szCs w:val="21"/>
          <w:lang w:val="en-GB"/>
        </w:rPr>
        <w:t>or</w:t>
      </w:r>
    </w:p>
    <w:p w14:paraId="1BDDE08B" w14:textId="77777777" w:rsidR="009D3288" w:rsidRPr="000C23F6" w:rsidRDefault="009D3288">
      <w:pPr>
        <w:numPr>
          <w:ilvl w:val="0"/>
          <w:numId w:val="7"/>
        </w:numPr>
        <w:jc w:val="both"/>
        <w:rPr>
          <w:rFonts w:ascii="Arial" w:hAnsi="Arial" w:cs="Arial"/>
          <w:sz w:val="21"/>
          <w:szCs w:val="21"/>
          <w:lang w:val="en-GB"/>
        </w:rPr>
      </w:pPr>
      <w:r w:rsidRPr="000C23F6">
        <w:rPr>
          <w:rFonts w:ascii="Arial" w:hAnsi="Arial" w:cs="Arial"/>
          <w:sz w:val="21"/>
          <w:szCs w:val="21"/>
          <w:lang w:val="en-GB"/>
        </w:rPr>
        <w:t>if the Tenderer is not the successful Tenderer, twenty eight</w:t>
      </w:r>
      <w:r w:rsidR="00CF779C">
        <w:rPr>
          <w:rFonts w:ascii="Arial" w:hAnsi="Arial" w:cs="Arial"/>
          <w:sz w:val="21"/>
          <w:szCs w:val="21"/>
          <w:lang w:val="en-GB"/>
        </w:rPr>
        <w:t xml:space="preserve"> (28) </w:t>
      </w:r>
      <w:r w:rsidRPr="000C23F6">
        <w:rPr>
          <w:rFonts w:ascii="Arial" w:hAnsi="Arial" w:cs="Arial"/>
          <w:sz w:val="21"/>
          <w:szCs w:val="21"/>
          <w:lang w:val="en-GB"/>
        </w:rPr>
        <w:t xml:space="preserve">days after the expiration of the Tenderer’s Tender validity period, being </w:t>
      </w:r>
      <w:r w:rsidRPr="000C23F6">
        <w:rPr>
          <w:rFonts w:ascii="Arial" w:hAnsi="Arial" w:cs="Arial"/>
          <w:i/>
          <w:iCs/>
          <w:sz w:val="21"/>
          <w:szCs w:val="21"/>
          <w:lang w:val="en-GB"/>
        </w:rPr>
        <w:t>[date of expiration of the Tender</w:t>
      </w:r>
      <w:r w:rsidR="00355327">
        <w:rPr>
          <w:rFonts w:ascii="Arial" w:hAnsi="Arial" w:cs="Arial"/>
          <w:i/>
          <w:iCs/>
          <w:sz w:val="21"/>
          <w:szCs w:val="21"/>
          <w:lang w:val="en-GB"/>
        </w:rPr>
        <w:t xml:space="preserve"> validity  plus twenty eight (28) days </w:t>
      </w:r>
      <w:r w:rsidRPr="000C23F6">
        <w:rPr>
          <w:rFonts w:ascii="Arial" w:hAnsi="Arial" w:cs="Arial"/>
          <w:i/>
          <w:iCs/>
          <w:sz w:val="21"/>
          <w:szCs w:val="21"/>
          <w:lang w:val="en-GB"/>
        </w:rPr>
        <w:t>].</w:t>
      </w:r>
    </w:p>
    <w:p w14:paraId="29FBE7F9" w14:textId="77777777" w:rsidR="009D3288" w:rsidRPr="000C23F6" w:rsidRDefault="009D3288">
      <w:pPr>
        <w:jc w:val="both"/>
        <w:rPr>
          <w:rFonts w:ascii="Arial" w:hAnsi="Arial" w:cs="Arial"/>
          <w:sz w:val="21"/>
          <w:szCs w:val="21"/>
          <w:lang w:val="en-GB"/>
        </w:rPr>
      </w:pPr>
    </w:p>
    <w:p w14:paraId="3FFF0D21"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Consequently, we must receive at the above-mentioned office any demand for payment under this guarantee on or before that date.</w:t>
      </w:r>
    </w:p>
    <w:p w14:paraId="36A78461" w14:textId="77777777" w:rsidR="009D3288" w:rsidRPr="000C23F6" w:rsidRDefault="009D3288">
      <w:pPr>
        <w:jc w:val="both"/>
        <w:rPr>
          <w:rFonts w:ascii="Arial" w:hAnsi="Arial" w:cs="Arial"/>
          <w:sz w:val="21"/>
          <w:szCs w:val="21"/>
          <w:lang w:val="en-GB"/>
        </w:rPr>
      </w:pPr>
    </w:p>
    <w:p w14:paraId="538E4B76" w14:textId="77777777" w:rsidR="009D3288" w:rsidRPr="000C23F6" w:rsidRDefault="009D3288">
      <w:pPr>
        <w:jc w:val="both"/>
        <w:rPr>
          <w:rFonts w:ascii="Arial" w:hAnsi="Arial" w:cs="Arial"/>
          <w:sz w:val="21"/>
          <w:szCs w:val="21"/>
          <w:lang w:val="en-GB"/>
        </w:rPr>
      </w:pPr>
    </w:p>
    <w:tbl>
      <w:tblPr>
        <w:tblW w:w="0" w:type="auto"/>
        <w:tblInd w:w="108" w:type="dxa"/>
        <w:tblLook w:val="0000" w:firstRow="0" w:lastRow="0" w:firstColumn="0" w:lastColumn="0" w:noHBand="0" w:noVBand="0"/>
      </w:tblPr>
      <w:tblGrid>
        <w:gridCol w:w="4421"/>
        <w:gridCol w:w="4500"/>
      </w:tblGrid>
      <w:tr w:rsidR="009D3288" w:rsidRPr="000C23F6" w14:paraId="6CFECAF7" w14:textId="77777777">
        <w:tc>
          <w:tcPr>
            <w:tcW w:w="5720" w:type="dxa"/>
          </w:tcPr>
          <w:p w14:paraId="14F1DFFC" w14:textId="77777777" w:rsidR="009D3288" w:rsidRPr="000C23F6" w:rsidRDefault="009D3288">
            <w:pPr>
              <w:jc w:val="both"/>
              <w:rPr>
                <w:rFonts w:ascii="Arial" w:hAnsi="Arial" w:cs="Arial"/>
                <w:sz w:val="21"/>
                <w:szCs w:val="21"/>
                <w:lang w:val="en-GB"/>
              </w:rPr>
            </w:pPr>
          </w:p>
          <w:p w14:paraId="1E2A9287" w14:textId="77777777" w:rsidR="009D3288" w:rsidRPr="000C23F6" w:rsidRDefault="009D3288">
            <w:pPr>
              <w:jc w:val="both"/>
              <w:rPr>
                <w:rFonts w:ascii="Arial" w:hAnsi="Arial" w:cs="Arial"/>
                <w:sz w:val="21"/>
                <w:szCs w:val="21"/>
                <w:lang w:val="en-GB"/>
              </w:rPr>
            </w:pPr>
          </w:p>
          <w:p w14:paraId="6243FF8F" w14:textId="77777777" w:rsidR="009D3288" w:rsidRPr="000C23F6" w:rsidRDefault="00B20C7E">
            <w:pPr>
              <w:jc w:val="both"/>
              <w:rPr>
                <w:rFonts w:ascii="Arial" w:hAnsi="Arial" w:cs="Arial"/>
                <w:sz w:val="21"/>
                <w:szCs w:val="21"/>
                <w:lang w:val="en-GB"/>
              </w:rPr>
            </w:pPr>
            <w:r>
              <w:rPr>
                <w:rFonts w:ascii="Arial" w:hAnsi="Arial" w:cs="Arial"/>
                <w:sz w:val="21"/>
                <w:szCs w:val="21"/>
                <w:lang w:val="en-GB"/>
              </w:rPr>
              <w:t xml:space="preserve">Name and </w:t>
            </w:r>
            <w:r w:rsidR="009D3288" w:rsidRPr="000C23F6">
              <w:rPr>
                <w:rFonts w:ascii="Arial" w:hAnsi="Arial" w:cs="Arial"/>
                <w:sz w:val="21"/>
                <w:szCs w:val="21"/>
                <w:lang w:val="en-GB"/>
              </w:rPr>
              <w:t>Signature</w:t>
            </w:r>
          </w:p>
        </w:tc>
        <w:tc>
          <w:tcPr>
            <w:tcW w:w="5830" w:type="dxa"/>
          </w:tcPr>
          <w:p w14:paraId="65B00BD4" w14:textId="77777777" w:rsidR="009D3288" w:rsidRPr="000C23F6" w:rsidRDefault="009D3288">
            <w:pPr>
              <w:jc w:val="both"/>
              <w:rPr>
                <w:rFonts w:ascii="Arial" w:hAnsi="Arial" w:cs="Arial"/>
                <w:sz w:val="21"/>
                <w:szCs w:val="21"/>
                <w:lang w:val="en-GB"/>
              </w:rPr>
            </w:pPr>
          </w:p>
          <w:p w14:paraId="2DC2C006" w14:textId="77777777" w:rsidR="009D3288" w:rsidRPr="000C23F6" w:rsidRDefault="009D3288">
            <w:pPr>
              <w:jc w:val="both"/>
              <w:rPr>
                <w:rFonts w:ascii="Arial" w:hAnsi="Arial" w:cs="Arial"/>
                <w:sz w:val="21"/>
                <w:szCs w:val="21"/>
                <w:lang w:val="en-GB"/>
              </w:rPr>
            </w:pPr>
          </w:p>
          <w:p w14:paraId="234D7143" w14:textId="77777777" w:rsidR="009D3288" w:rsidRPr="000C23F6" w:rsidRDefault="00B20C7E">
            <w:pPr>
              <w:jc w:val="both"/>
              <w:rPr>
                <w:rFonts w:ascii="Arial" w:hAnsi="Arial" w:cs="Arial"/>
                <w:sz w:val="21"/>
                <w:szCs w:val="21"/>
                <w:lang w:val="en-GB"/>
              </w:rPr>
            </w:pPr>
            <w:r>
              <w:rPr>
                <w:rFonts w:ascii="Arial" w:hAnsi="Arial" w:cs="Arial"/>
                <w:sz w:val="21"/>
                <w:szCs w:val="21"/>
                <w:lang w:val="en-GB"/>
              </w:rPr>
              <w:t xml:space="preserve">Name and </w:t>
            </w:r>
            <w:r w:rsidR="009D3288" w:rsidRPr="000C23F6">
              <w:rPr>
                <w:rFonts w:ascii="Arial" w:hAnsi="Arial" w:cs="Arial"/>
                <w:sz w:val="21"/>
                <w:szCs w:val="21"/>
                <w:lang w:val="en-GB"/>
              </w:rPr>
              <w:t>Signature</w:t>
            </w:r>
          </w:p>
        </w:tc>
      </w:tr>
    </w:tbl>
    <w:p w14:paraId="05BD4558" w14:textId="77777777" w:rsidR="009D3288" w:rsidRPr="000C23F6" w:rsidRDefault="009D3288">
      <w:pPr>
        <w:pStyle w:val="Heading4"/>
        <w:numPr>
          <w:ilvl w:val="0"/>
          <w:numId w:val="0"/>
        </w:numPr>
        <w:jc w:val="center"/>
        <w:rPr>
          <w:rFonts w:ascii="Times New Roman" w:hAnsi="Times New Roman" w:cs="Times New Roman"/>
          <w:b/>
          <w:bCs/>
          <w:sz w:val="32"/>
          <w:szCs w:val="32"/>
          <w:lang w:val="en-GB"/>
        </w:rPr>
      </w:pPr>
      <w:bookmarkStart w:id="1221" w:name="_Toc50280641"/>
      <w:bookmarkStart w:id="1222" w:name="_Toc50280865"/>
      <w:bookmarkStart w:id="1223" w:name="_Toc241726281"/>
      <w:r w:rsidRPr="000C23F6">
        <w:rPr>
          <w:rFonts w:ascii="Times New Roman" w:hAnsi="Times New Roman" w:cs="Times New Roman"/>
          <w:b/>
          <w:bCs/>
          <w:sz w:val="32"/>
          <w:szCs w:val="32"/>
          <w:lang w:val="en-GB"/>
        </w:rPr>
        <w:t>Notification of Award (Form PW</w:t>
      </w:r>
      <w:r w:rsidR="00CD40A3">
        <w:rPr>
          <w:rFonts w:ascii="Times New Roman" w:hAnsi="Times New Roman" w:cs="Times New Roman"/>
          <w:b/>
          <w:bCs/>
          <w:sz w:val="32"/>
          <w:szCs w:val="32"/>
          <w:lang w:val="en-GB"/>
        </w:rPr>
        <w:t>5</w:t>
      </w:r>
      <w:r w:rsidRPr="000C23F6">
        <w:rPr>
          <w:rFonts w:ascii="Times New Roman" w:hAnsi="Times New Roman" w:cs="Times New Roman"/>
          <w:b/>
          <w:bCs/>
          <w:sz w:val="32"/>
          <w:szCs w:val="32"/>
          <w:lang w:val="en-GB"/>
        </w:rPr>
        <w:t>-7)</w:t>
      </w:r>
      <w:bookmarkEnd w:id="1221"/>
      <w:bookmarkEnd w:id="1222"/>
      <w:bookmarkEnd w:id="1223"/>
    </w:p>
    <w:p w14:paraId="4919EBC1" w14:textId="77777777" w:rsidR="009D3288" w:rsidRPr="000C23F6" w:rsidRDefault="009D3288">
      <w:pPr>
        <w:jc w:val="both"/>
        <w:rPr>
          <w:rFonts w:cs="Arial"/>
          <w:sz w:val="21"/>
          <w:szCs w:val="21"/>
          <w:lang w:val="en-GB"/>
        </w:rPr>
      </w:pPr>
    </w:p>
    <w:tbl>
      <w:tblPr>
        <w:tblW w:w="0" w:type="auto"/>
        <w:tblInd w:w="108" w:type="dxa"/>
        <w:tblLook w:val="01E0" w:firstRow="1" w:lastRow="1" w:firstColumn="1" w:lastColumn="1" w:noHBand="0" w:noVBand="0"/>
      </w:tblPr>
      <w:tblGrid>
        <w:gridCol w:w="4476"/>
        <w:gridCol w:w="4445"/>
      </w:tblGrid>
      <w:tr w:rsidR="009D3288" w:rsidRPr="000C23F6" w14:paraId="5E09BA4E" w14:textId="77777777">
        <w:tc>
          <w:tcPr>
            <w:tcW w:w="4513" w:type="dxa"/>
          </w:tcPr>
          <w:p w14:paraId="02761A17"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Contract No:</w:t>
            </w:r>
          </w:p>
        </w:tc>
        <w:tc>
          <w:tcPr>
            <w:tcW w:w="4487" w:type="dxa"/>
          </w:tcPr>
          <w:p w14:paraId="07D3A912"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Date:</w:t>
            </w:r>
          </w:p>
        </w:tc>
      </w:tr>
      <w:tr w:rsidR="009D3288" w:rsidRPr="000C23F6" w14:paraId="2915ED31" w14:textId="77777777">
        <w:tc>
          <w:tcPr>
            <w:tcW w:w="4513" w:type="dxa"/>
          </w:tcPr>
          <w:p w14:paraId="363D3DF6"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To:</w:t>
            </w:r>
          </w:p>
          <w:p w14:paraId="667EC5AE" w14:textId="77777777" w:rsidR="009D3288" w:rsidRPr="000C23F6" w:rsidRDefault="009D3288">
            <w:pPr>
              <w:jc w:val="both"/>
              <w:rPr>
                <w:rFonts w:ascii="Arial" w:hAnsi="Arial" w:cs="Arial"/>
                <w:sz w:val="21"/>
                <w:szCs w:val="21"/>
                <w:lang w:val="en-GB"/>
              </w:rPr>
            </w:pPr>
          </w:p>
          <w:p w14:paraId="287290B5" w14:textId="77777777" w:rsidR="009D3288" w:rsidRPr="000C23F6" w:rsidRDefault="009D3288">
            <w:pPr>
              <w:jc w:val="both"/>
              <w:rPr>
                <w:rFonts w:ascii="Arial" w:hAnsi="Arial" w:cs="Arial"/>
                <w:i/>
                <w:iCs/>
                <w:sz w:val="21"/>
                <w:szCs w:val="21"/>
                <w:lang w:val="en-GB"/>
              </w:rPr>
            </w:pPr>
            <w:r w:rsidRPr="000C23F6">
              <w:rPr>
                <w:rFonts w:ascii="Arial" w:hAnsi="Arial" w:cs="Arial"/>
                <w:i/>
                <w:iCs/>
                <w:sz w:val="21"/>
                <w:szCs w:val="21"/>
                <w:lang w:val="en-GB"/>
              </w:rPr>
              <w:t>[Name of Contractor]</w:t>
            </w:r>
          </w:p>
          <w:p w14:paraId="4E264A31" w14:textId="77777777" w:rsidR="009D3288" w:rsidRPr="000C23F6" w:rsidRDefault="009D3288">
            <w:pPr>
              <w:jc w:val="both"/>
              <w:rPr>
                <w:rFonts w:ascii="Arial" w:hAnsi="Arial" w:cs="Arial"/>
                <w:sz w:val="21"/>
                <w:szCs w:val="21"/>
                <w:lang w:val="en-GB"/>
              </w:rPr>
            </w:pPr>
          </w:p>
          <w:p w14:paraId="2DF91CDB" w14:textId="77777777" w:rsidR="009D3288" w:rsidRPr="000C23F6" w:rsidRDefault="009D3288">
            <w:pPr>
              <w:jc w:val="both"/>
              <w:rPr>
                <w:rFonts w:ascii="Arial" w:hAnsi="Arial" w:cs="Arial"/>
                <w:sz w:val="21"/>
                <w:szCs w:val="21"/>
                <w:lang w:val="en-GB"/>
              </w:rPr>
            </w:pPr>
          </w:p>
        </w:tc>
        <w:tc>
          <w:tcPr>
            <w:tcW w:w="4487" w:type="dxa"/>
          </w:tcPr>
          <w:p w14:paraId="48D4DC58" w14:textId="77777777" w:rsidR="009D3288" w:rsidRPr="000C23F6" w:rsidRDefault="009D3288">
            <w:pPr>
              <w:jc w:val="both"/>
              <w:rPr>
                <w:rFonts w:ascii="Arial" w:hAnsi="Arial" w:cs="Arial"/>
                <w:sz w:val="21"/>
                <w:szCs w:val="21"/>
                <w:lang w:val="en-GB"/>
              </w:rPr>
            </w:pPr>
          </w:p>
        </w:tc>
      </w:tr>
    </w:tbl>
    <w:p w14:paraId="493946BE" w14:textId="77777777" w:rsidR="009D3288" w:rsidRPr="000C23F6" w:rsidRDefault="009D3288">
      <w:pPr>
        <w:jc w:val="both"/>
        <w:rPr>
          <w:rFonts w:ascii="Arial" w:hAnsi="Arial" w:cs="Arial"/>
          <w:sz w:val="21"/>
          <w:szCs w:val="21"/>
          <w:lang w:val="en-GB"/>
        </w:rPr>
      </w:pPr>
    </w:p>
    <w:p w14:paraId="355BCDFA" w14:textId="77777777" w:rsidR="00CF1F46" w:rsidRPr="000C23F6" w:rsidRDefault="009D3288" w:rsidP="00CF779C">
      <w:pPr>
        <w:ind w:right="389"/>
        <w:jc w:val="both"/>
        <w:rPr>
          <w:rFonts w:ascii="Arial" w:hAnsi="Arial" w:cs="Arial"/>
          <w:i/>
          <w:iCs/>
          <w:sz w:val="22"/>
          <w:szCs w:val="22"/>
        </w:rPr>
      </w:pPr>
      <w:r w:rsidRPr="000C23F6">
        <w:rPr>
          <w:rFonts w:ascii="Arial" w:hAnsi="Arial" w:cs="Arial"/>
          <w:sz w:val="21"/>
          <w:szCs w:val="21"/>
          <w:lang w:val="en-GB"/>
        </w:rPr>
        <w:t xml:space="preserve">This is to notify you that your Tender dated </w:t>
      </w:r>
      <w:r w:rsidRPr="000C23F6">
        <w:rPr>
          <w:rFonts w:ascii="Arial" w:hAnsi="Arial" w:cs="Arial"/>
          <w:i/>
          <w:iCs/>
          <w:sz w:val="21"/>
          <w:szCs w:val="21"/>
          <w:lang w:val="en-GB"/>
        </w:rPr>
        <w:t>[insert date]</w:t>
      </w:r>
      <w:r w:rsidRPr="000C23F6">
        <w:rPr>
          <w:rFonts w:ascii="Arial" w:hAnsi="Arial" w:cs="Arial"/>
          <w:sz w:val="21"/>
          <w:szCs w:val="21"/>
          <w:lang w:val="en-GB"/>
        </w:rPr>
        <w:t xml:space="preserve"> for the execution of the Works for </w:t>
      </w:r>
      <w:r w:rsidRPr="000C23F6">
        <w:rPr>
          <w:rFonts w:ascii="Arial" w:hAnsi="Arial" w:cs="Arial"/>
          <w:i/>
          <w:iCs/>
          <w:sz w:val="21"/>
          <w:szCs w:val="21"/>
          <w:lang w:val="en-GB"/>
        </w:rPr>
        <w:t>[name of project/Contract]</w:t>
      </w:r>
      <w:r w:rsidRPr="000C23F6">
        <w:rPr>
          <w:rFonts w:ascii="Arial" w:hAnsi="Arial" w:cs="Arial"/>
          <w:sz w:val="21"/>
          <w:szCs w:val="21"/>
          <w:lang w:val="en-GB"/>
        </w:rPr>
        <w:t xml:space="preserve"> for the Contract Price of </w:t>
      </w:r>
      <w:r w:rsidR="00C60877" w:rsidRPr="000B3B55">
        <w:rPr>
          <w:rFonts w:ascii="Arial" w:hAnsi="Arial" w:cs="Arial"/>
          <w:i/>
          <w:position w:val="-28"/>
          <w:sz w:val="16"/>
          <w:szCs w:val="16"/>
          <w:lang w:val="en-GB"/>
        </w:rPr>
        <w:object w:dxaOrig="2240" w:dyaOrig="660" w14:anchorId="4DAD8D18">
          <v:shape id="_x0000_i1062" type="#_x0000_t75" style="width:76.5pt;height:23.25pt" o:ole="">
            <v:imagedata r:id="rId16" o:title=""/>
          </v:shape>
          <o:OLEObject Type="Embed" ProgID="Equation.3" ShapeID="_x0000_i1062" DrawAspect="Content" ObjectID="_1754382923" r:id="rId67"/>
        </w:object>
      </w:r>
      <w:r w:rsidR="00C60877">
        <w:rPr>
          <w:rFonts w:ascii="Arial" w:hAnsi="Arial" w:cs="Arial"/>
          <w:i/>
          <w:sz w:val="16"/>
          <w:szCs w:val="16"/>
          <w:lang w:val="en-GB"/>
        </w:rPr>
        <w:t xml:space="preserve"> </w:t>
      </w:r>
      <w:r w:rsidR="00C60877" w:rsidRPr="00C60877">
        <w:rPr>
          <w:rFonts w:ascii="Arial" w:hAnsi="Arial" w:cs="Arial"/>
          <w:i/>
          <w:iCs/>
          <w:sz w:val="18"/>
          <w:szCs w:val="18"/>
          <w:lang w:val="en-GB"/>
        </w:rPr>
        <w:t>[</w:t>
      </w:r>
      <w:r w:rsidR="008D184A">
        <w:rPr>
          <w:rFonts w:ascii="Arial" w:hAnsi="Arial" w:cs="Arial"/>
          <w:i/>
          <w:iCs/>
          <w:sz w:val="18"/>
          <w:szCs w:val="18"/>
          <w:lang w:val="en-GB"/>
        </w:rPr>
        <w:t>insert</w:t>
      </w:r>
      <w:r w:rsidR="00C60877" w:rsidRPr="00C60877">
        <w:rPr>
          <w:rFonts w:ascii="Arial" w:hAnsi="Arial" w:cs="Arial"/>
          <w:i/>
          <w:iCs/>
          <w:sz w:val="18"/>
          <w:szCs w:val="18"/>
          <w:lang w:val="en-GB"/>
        </w:rPr>
        <w:t xml:space="preserve"> amount in figures and words]</w:t>
      </w:r>
      <w:r w:rsidR="00C60877">
        <w:rPr>
          <w:rFonts w:ascii="Arial" w:hAnsi="Arial" w:cs="Arial"/>
          <w:i/>
          <w:iCs/>
          <w:sz w:val="18"/>
          <w:szCs w:val="18"/>
          <w:lang w:val="en-GB"/>
        </w:rPr>
        <w:t xml:space="preserve"> and </w:t>
      </w:r>
      <w:r w:rsidR="00CC385E" w:rsidRPr="00C162C4">
        <w:rPr>
          <w:rFonts w:ascii="Arial" w:hAnsi="Arial" w:cs="Arial"/>
          <w:position w:val="-24"/>
          <w:sz w:val="21"/>
          <w:szCs w:val="21"/>
          <w:lang w:val="en-GB"/>
        </w:rPr>
        <w:object w:dxaOrig="1560" w:dyaOrig="520" w14:anchorId="160ABF57">
          <v:shape id="_x0000_i1063" type="#_x0000_t75" style="width:78pt;height:26.25pt" o:ole="">
            <v:imagedata r:id="rId65" o:title=""/>
          </v:shape>
          <o:OLEObject Type="Embed" ProgID="Equation.3" ShapeID="_x0000_i1063" DrawAspect="Content" ObjectID="_1754382924" r:id="rId68"/>
        </w:object>
      </w:r>
      <w:r w:rsidRPr="000C23F6">
        <w:rPr>
          <w:rFonts w:ascii="Arial" w:hAnsi="Arial" w:cs="Arial"/>
          <w:sz w:val="21"/>
          <w:szCs w:val="21"/>
          <w:lang w:val="en-GB"/>
        </w:rPr>
        <w:t xml:space="preserve"> </w:t>
      </w:r>
      <w:r w:rsidRPr="000C23F6">
        <w:rPr>
          <w:rFonts w:ascii="Arial" w:hAnsi="Arial" w:cs="Arial"/>
          <w:i/>
          <w:iCs/>
          <w:sz w:val="21"/>
          <w:szCs w:val="21"/>
          <w:lang w:val="en-GB"/>
        </w:rPr>
        <w:t>[</w:t>
      </w:r>
      <w:r w:rsidR="008D184A">
        <w:rPr>
          <w:rFonts w:ascii="Arial" w:hAnsi="Arial" w:cs="Arial"/>
          <w:i/>
          <w:iCs/>
          <w:sz w:val="21"/>
          <w:szCs w:val="21"/>
          <w:lang w:val="en-GB"/>
        </w:rPr>
        <w:t>insert</w:t>
      </w:r>
      <w:r w:rsidRPr="000C23F6">
        <w:rPr>
          <w:rFonts w:ascii="Arial" w:hAnsi="Arial" w:cs="Arial"/>
          <w:i/>
          <w:iCs/>
          <w:sz w:val="21"/>
          <w:szCs w:val="21"/>
          <w:lang w:val="en-GB"/>
        </w:rPr>
        <w:t xml:space="preserve"> amount in figures and in words]</w:t>
      </w:r>
      <w:r w:rsidRPr="000C23F6">
        <w:rPr>
          <w:rFonts w:ascii="Arial" w:hAnsi="Arial" w:cs="Arial"/>
          <w:sz w:val="21"/>
          <w:szCs w:val="21"/>
          <w:lang w:val="en-GB"/>
        </w:rPr>
        <w:t xml:space="preserve">, as corrected and modified in accordance with the Instructions to </w:t>
      </w:r>
      <w:r w:rsidR="00CF1F46" w:rsidRPr="000C23F6">
        <w:rPr>
          <w:rFonts w:ascii="Arial" w:hAnsi="Arial" w:cs="Arial"/>
          <w:sz w:val="21"/>
          <w:szCs w:val="21"/>
          <w:lang w:val="en-GB"/>
        </w:rPr>
        <w:t xml:space="preserve">Tenderers, </w:t>
      </w:r>
      <w:r w:rsidR="00CF1F46" w:rsidRPr="000C23F6">
        <w:rPr>
          <w:rFonts w:ascii="Arial" w:hAnsi="Arial" w:cs="Arial"/>
          <w:sz w:val="22"/>
          <w:szCs w:val="22"/>
        </w:rPr>
        <w:t xml:space="preserve">has been approved by </w:t>
      </w:r>
      <w:r w:rsidR="00CF1F46" w:rsidRPr="000C23F6">
        <w:rPr>
          <w:rFonts w:ascii="Arial" w:hAnsi="Arial" w:cs="Arial"/>
          <w:i/>
          <w:iCs/>
          <w:sz w:val="22"/>
          <w:szCs w:val="22"/>
        </w:rPr>
        <w:t xml:space="preserve">[name of </w:t>
      </w:r>
      <w:r w:rsidR="00FD20FF">
        <w:rPr>
          <w:rFonts w:ascii="Arial" w:hAnsi="Arial" w:cs="Arial"/>
          <w:i/>
          <w:iCs/>
          <w:sz w:val="22"/>
          <w:szCs w:val="22"/>
        </w:rPr>
        <w:t>Employer</w:t>
      </w:r>
      <w:r w:rsidR="00CF1F46" w:rsidRPr="000C23F6">
        <w:rPr>
          <w:rFonts w:ascii="Arial" w:hAnsi="Arial" w:cs="Arial"/>
          <w:i/>
          <w:iCs/>
          <w:sz w:val="22"/>
          <w:szCs w:val="22"/>
        </w:rPr>
        <w:t>].</w:t>
      </w:r>
    </w:p>
    <w:p w14:paraId="1DF9B954" w14:textId="77777777" w:rsidR="00CF1F46" w:rsidRPr="000C23F6" w:rsidRDefault="00CF1F46" w:rsidP="00CF1F46">
      <w:pPr>
        <w:ind w:right="389"/>
        <w:rPr>
          <w:rFonts w:ascii="Arial" w:hAnsi="Arial" w:cs="Arial"/>
          <w:sz w:val="22"/>
          <w:szCs w:val="22"/>
        </w:rPr>
      </w:pPr>
    </w:p>
    <w:p w14:paraId="10478643" w14:textId="77777777" w:rsidR="00CF1F46" w:rsidRPr="000C23F6" w:rsidRDefault="00CF1F46" w:rsidP="00CF1F46">
      <w:pPr>
        <w:ind w:right="389"/>
        <w:rPr>
          <w:rFonts w:ascii="Arial" w:hAnsi="Arial" w:cs="Arial"/>
          <w:sz w:val="22"/>
          <w:szCs w:val="22"/>
        </w:rPr>
      </w:pPr>
      <w:r w:rsidRPr="000C23F6">
        <w:rPr>
          <w:rFonts w:ascii="Arial" w:hAnsi="Arial" w:cs="Arial"/>
          <w:sz w:val="22"/>
          <w:szCs w:val="22"/>
        </w:rPr>
        <w:t>You are thus requested to take following actions:</w:t>
      </w:r>
    </w:p>
    <w:p w14:paraId="22F67B67" w14:textId="77777777" w:rsidR="00CF1F46" w:rsidRPr="000C23F6" w:rsidRDefault="00CF1F46" w:rsidP="007E0A76">
      <w:pPr>
        <w:keepNext/>
        <w:keepLines/>
        <w:numPr>
          <w:ilvl w:val="2"/>
          <w:numId w:val="40"/>
        </w:numPr>
        <w:spacing w:before="120" w:after="120"/>
        <w:ind w:left="1440" w:right="389" w:hanging="720"/>
        <w:jc w:val="both"/>
        <w:rPr>
          <w:rFonts w:ascii="Arial" w:hAnsi="Arial" w:cs="Arial"/>
          <w:sz w:val="22"/>
          <w:szCs w:val="22"/>
        </w:rPr>
      </w:pPr>
      <w:r w:rsidRPr="000C23F6">
        <w:rPr>
          <w:rFonts w:ascii="Arial" w:hAnsi="Arial" w:cs="Arial"/>
          <w:sz w:val="22"/>
          <w:szCs w:val="22"/>
        </w:rPr>
        <w:t xml:space="preserve">accept in writing the Notification of Award within seven (7) </w:t>
      </w:r>
      <w:r w:rsidR="008C1DBF">
        <w:rPr>
          <w:rFonts w:ascii="Arial" w:hAnsi="Arial" w:cs="Arial"/>
          <w:sz w:val="22"/>
          <w:szCs w:val="22"/>
        </w:rPr>
        <w:t xml:space="preserve">working </w:t>
      </w:r>
      <w:r w:rsidRPr="000C23F6">
        <w:rPr>
          <w:rFonts w:ascii="Arial" w:hAnsi="Arial" w:cs="Arial"/>
          <w:sz w:val="22"/>
          <w:szCs w:val="22"/>
        </w:rPr>
        <w:t xml:space="preserve">days of its issuance pursuant to </w:t>
      </w:r>
      <w:smartTag w:uri="urn:schemas-microsoft-com:office:smarttags" w:element="stockticker">
        <w:r w:rsidRPr="000C23F6">
          <w:rPr>
            <w:rFonts w:ascii="Arial" w:hAnsi="Arial" w:cs="Arial"/>
            <w:sz w:val="22"/>
            <w:szCs w:val="22"/>
          </w:rPr>
          <w:t>ITT</w:t>
        </w:r>
      </w:smartTag>
      <w:r w:rsidRPr="000C23F6">
        <w:rPr>
          <w:rFonts w:ascii="Arial" w:hAnsi="Arial" w:cs="Arial"/>
          <w:sz w:val="22"/>
          <w:szCs w:val="22"/>
        </w:rPr>
        <w:t xml:space="preserve"> Sub</w:t>
      </w:r>
      <w:r w:rsidR="00CF779C">
        <w:rPr>
          <w:rFonts w:ascii="Arial" w:hAnsi="Arial" w:cs="Arial"/>
          <w:sz w:val="22"/>
          <w:szCs w:val="22"/>
        </w:rPr>
        <w:t xml:space="preserve"> </w:t>
      </w:r>
      <w:r w:rsidRPr="000C23F6">
        <w:rPr>
          <w:rFonts w:ascii="Arial" w:hAnsi="Arial" w:cs="Arial"/>
          <w:sz w:val="22"/>
          <w:szCs w:val="22"/>
        </w:rPr>
        <w:t xml:space="preserve">Clause </w:t>
      </w:r>
      <w:r w:rsidR="00CF779C">
        <w:rPr>
          <w:rFonts w:ascii="Arial" w:hAnsi="Arial" w:cs="Arial"/>
          <w:sz w:val="22"/>
          <w:szCs w:val="22"/>
        </w:rPr>
        <w:t>6</w:t>
      </w:r>
      <w:r w:rsidR="00764A49">
        <w:rPr>
          <w:rFonts w:ascii="Arial" w:hAnsi="Arial" w:cs="Arial"/>
          <w:sz w:val="22"/>
          <w:szCs w:val="22"/>
        </w:rPr>
        <w:t>0.4</w:t>
      </w:r>
    </w:p>
    <w:p w14:paraId="64E8E7B2" w14:textId="77777777" w:rsidR="00CF1F46" w:rsidRPr="000C23F6" w:rsidRDefault="00CF1F46" w:rsidP="007E0A76">
      <w:pPr>
        <w:pStyle w:val="Sub-ClauseText"/>
        <w:keepNext/>
        <w:keepLines/>
        <w:numPr>
          <w:ilvl w:val="2"/>
          <w:numId w:val="40"/>
        </w:numPr>
        <w:ind w:left="1440" w:right="389" w:hanging="720"/>
        <w:rPr>
          <w:rFonts w:ascii="Arial" w:hAnsi="Arial" w:cs="Arial"/>
          <w:sz w:val="22"/>
          <w:szCs w:val="22"/>
          <w:lang w:val="en-GB"/>
        </w:rPr>
      </w:pPr>
      <w:r w:rsidRPr="000C23F6">
        <w:rPr>
          <w:rFonts w:ascii="Arial" w:hAnsi="Arial" w:cs="Arial"/>
          <w:sz w:val="22"/>
          <w:szCs w:val="22"/>
          <w:lang w:val="en-GB"/>
        </w:rPr>
        <w:t>furnish a Performance Security</w:t>
      </w:r>
      <w:r w:rsidRPr="000C23F6">
        <w:rPr>
          <w:rFonts w:ascii="Arial" w:hAnsi="Arial" w:cs="Arial"/>
          <w:sz w:val="22"/>
          <w:szCs w:val="22"/>
          <w:lang w:val="en-GB"/>
        </w:rPr>
        <w:fldChar w:fldCharType="begin"/>
      </w:r>
      <w:r w:rsidRPr="000C23F6">
        <w:instrText xml:space="preserve"> XE "</w:instrText>
      </w:r>
      <w:r w:rsidRPr="000C23F6">
        <w:rPr>
          <w:rStyle w:val="Heading3CharCharCharCharCharCharCharCharCharCharCharCharCharChar"/>
          <w:sz w:val="22"/>
          <w:szCs w:val="22"/>
        </w:rPr>
        <w:instrText>Performance Security</w:instrText>
      </w:r>
      <w:r w:rsidRPr="000C23F6">
        <w:instrText xml:space="preserve">" </w:instrText>
      </w:r>
      <w:r w:rsidRPr="000C23F6">
        <w:rPr>
          <w:rFonts w:ascii="Arial" w:hAnsi="Arial" w:cs="Arial"/>
          <w:sz w:val="22"/>
          <w:szCs w:val="22"/>
          <w:lang w:val="en-GB"/>
        </w:rPr>
        <w:fldChar w:fldCharType="end"/>
      </w:r>
      <w:r w:rsidRPr="000C23F6">
        <w:rPr>
          <w:rFonts w:ascii="Arial" w:hAnsi="Arial" w:cs="Arial"/>
          <w:sz w:val="22"/>
          <w:szCs w:val="22"/>
          <w:lang w:val="en-GB"/>
        </w:rPr>
        <w:t xml:space="preserve"> in the </w:t>
      </w:r>
      <w:r w:rsidR="00CF779C">
        <w:rPr>
          <w:rFonts w:ascii="Arial" w:hAnsi="Arial" w:cs="Arial"/>
          <w:sz w:val="22"/>
          <w:szCs w:val="22"/>
          <w:lang w:val="en-GB"/>
        </w:rPr>
        <w:t>form</w:t>
      </w:r>
      <w:r w:rsidR="00764A49">
        <w:rPr>
          <w:rFonts w:ascii="Arial" w:hAnsi="Arial" w:cs="Arial"/>
          <w:sz w:val="22"/>
          <w:szCs w:val="22"/>
          <w:lang w:val="en-GB"/>
        </w:rPr>
        <w:t xml:space="preserve"> of a Bank Guarantee</w:t>
      </w:r>
      <w:r w:rsidR="00CF779C">
        <w:rPr>
          <w:rFonts w:ascii="Arial" w:hAnsi="Arial" w:cs="Arial"/>
          <w:sz w:val="22"/>
          <w:szCs w:val="22"/>
          <w:lang w:val="en-GB"/>
        </w:rPr>
        <w:t xml:space="preserve"> as </w:t>
      </w:r>
      <w:r w:rsidRPr="000C23F6">
        <w:rPr>
          <w:rFonts w:ascii="Arial" w:hAnsi="Arial" w:cs="Arial"/>
          <w:sz w:val="22"/>
          <w:szCs w:val="22"/>
          <w:lang w:val="en-GB"/>
        </w:rPr>
        <w:t xml:space="preserve">specified and in the amount of </w:t>
      </w:r>
      <w:r w:rsidR="00C60877" w:rsidRPr="000B3B55">
        <w:rPr>
          <w:rFonts w:ascii="Arial" w:hAnsi="Arial" w:cs="Arial"/>
          <w:i/>
          <w:position w:val="-28"/>
          <w:sz w:val="16"/>
          <w:szCs w:val="16"/>
          <w:lang w:val="en-GB"/>
        </w:rPr>
        <w:object w:dxaOrig="2240" w:dyaOrig="660" w14:anchorId="355B3C7B">
          <v:shape id="_x0000_i1064" type="#_x0000_t75" style="width:76.5pt;height:23.25pt" o:ole="">
            <v:imagedata r:id="rId16" o:title=""/>
          </v:shape>
          <o:OLEObject Type="Embed" ProgID="Equation.3" ShapeID="_x0000_i1064" DrawAspect="Content" ObjectID="_1754382925" r:id="rId69"/>
        </w:object>
      </w:r>
      <w:r w:rsidR="00C60877">
        <w:rPr>
          <w:rFonts w:ascii="Arial" w:hAnsi="Arial" w:cs="Arial"/>
          <w:i/>
          <w:sz w:val="16"/>
          <w:szCs w:val="16"/>
          <w:lang w:val="en-GB"/>
        </w:rPr>
        <w:t xml:space="preserve"> </w:t>
      </w:r>
      <w:r w:rsidRPr="00C60877">
        <w:rPr>
          <w:rFonts w:ascii="Arial" w:hAnsi="Arial" w:cs="Arial"/>
          <w:i/>
          <w:iCs/>
          <w:sz w:val="18"/>
          <w:szCs w:val="18"/>
          <w:lang w:val="en-GB"/>
        </w:rPr>
        <w:t>[</w:t>
      </w:r>
      <w:r w:rsidR="008D184A">
        <w:rPr>
          <w:rFonts w:ascii="Arial" w:hAnsi="Arial" w:cs="Arial"/>
          <w:i/>
          <w:iCs/>
          <w:sz w:val="18"/>
          <w:szCs w:val="18"/>
          <w:lang w:val="en-GB"/>
        </w:rPr>
        <w:t>insert</w:t>
      </w:r>
      <w:r w:rsidRPr="00C60877">
        <w:rPr>
          <w:rFonts w:ascii="Arial" w:hAnsi="Arial" w:cs="Arial"/>
          <w:i/>
          <w:iCs/>
          <w:sz w:val="18"/>
          <w:szCs w:val="18"/>
          <w:lang w:val="en-GB"/>
        </w:rPr>
        <w:t xml:space="preserve"> amount in figures and words]</w:t>
      </w:r>
      <w:r w:rsidR="00C60877">
        <w:rPr>
          <w:rFonts w:ascii="Arial" w:hAnsi="Arial" w:cs="Arial"/>
          <w:i/>
          <w:iCs/>
          <w:sz w:val="22"/>
          <w:szCs w:val="22"/>
          <w:lang w:val="en-GB"/>
        </w:rPr>
        <w:t xml:space="preserve"> and </w:t>
      </w:r>
      <w:r w:rsidR="00E96775" w:rsidRPr="00C162C4">
        <w:rPr>
          <w:rFonts w:ascii="Arial" w:hAnsi="Arial" w:cs="Arial"/>
          <w:position w:val="-24"/>
          <w:sz w:val="21"/>
          <w:szCs w:val="21"/>
          <w:lang w:val="en-GB"/>
        </w:rPr>
        <w:object w:dxaOrig="1560" w:dyaOrig="520" w14:anchorId="082C064A">
          <v:shape id="_x0000_i1065" type="#_x0000_t75" style="width:78pt;height:26.25pt" o:ole="">
            <v:imagedata r:id="rId70" o:title=""/>
          </v:shape>
          <o:OLEObject Type="Embed" ProgID="Equation.3" ShapeID="_x0000_i1065" DrawAspect="Content" ObjectID="_1754382926" r:id="rId71"/>
        </w:object>
      </w:r>
      <w:r w:rsidR="00C60877">
        <w:rPr>
          <w:rFonts w:ascii="Arial" w:hAnsi="Arial" w:cs="Arial"/>
          <w:sz w:val="21"/>
          <w:szCs w:val="21"/>
          <w:lang w:val="en-GB"/>
        </w:rPr>
        <w:t xml:space="preserve"> </w:t>
      </w:r>
      <w:r w:rsidR="00C60877" w:rsidRPr="00C60877">
        <w:rPr>
          <w:rFonts w:ascii="Arial" w:hAnsi="Arial" w:cs="Arial"/>
          <w:i/>
          <w:iCs/>
          <w:sz w:val="18"/>
          <w:szCs w:val="18"/>
          <w:lang w:val="en-GB"/>
        </w:rPr>
        <w:t>[</w:t>
      </w:r>
      <w:r w:rsidR="008D184A">
        <w:rPr>
          <w:rFonts w:ascii="Arial" w:hAnsi="Arial" w:cs="Arial"/>
          <w:i/>
          <w:iCs/>
          <w:sz w:val="18"/>
          <w:szCs w:val="18"/>
          <w:lang w:val="en-GB"/>
        </w:rPr>
        <w:t>insert</w:t>
      </w:r>
      <w:r w:rsidR="00C60877" w:rsidRPr="00C60877">
        <w:rPr>
          <w:rFonts w:ascii="Arial" w:hAnsi="Arial" w:cs="Arial"/>
          <w:i/>
          <w:iCs/>
          <w:sz w:val="18"/>
          <w:szCs w:val="18"/>
          <w:lang w:val="en-GB"/>
        </w:rPr>
        <w:t xml:space="preserve"> amount in figures and words]</w:t>
      </w:r>
      <w:r w:rsidRPr="000C23F6">
        <w:rPr>
          <w:rFonts w:ascii="Arial" w:hAnsi="Arial" w:cs="Arial"/>
          <w:i/>
          <w:iCs/>
          <w:sz w:val="22"/>
          <w:szCs w:val="22"/>
          <w:lang w:val="en-GB"/>
        </w:rPr>
        <w:t>,</w:t>
      </w:r>
      <w:r w:rsidRPr="000C23F6">
        <w:rPr>
          <w:rFonts w:ascii="Arial" w:hAnsi="Arial" w:cs="Arial"/>
          <w:sz w:val="22"/>
          <w:szCs w:val="22"/>
          <w:lang w:val="en-GB"/>
        </w:rPr>
        <w:t xml:space="preserve">within </w:t>
      </w:r>
      <w:r w:rsidR="009C5542">
        <w:rPr>
          <w:rFonts w:ascii="Arial" w:hAnsi="Arial" w:cs="Arial"/>
          <w:sz w:val="22"/>
          <w:szCs w:val="22"/>
          <w:lang w:val="en-GB"/>
        </w:rPr>
        <w:t>twenty eight</w:t>
      </w:r>
      <w:r w:rsidRPr="00E703BE">
        <w:rPr>
          <w:rFonts w:ascii="Arial" w:hAnsi="Arial" w:cs="Arial"/>
          <w:sz w:val="22"/>
          <w:szCs w:val="22"/>
          <w:lang w:val="en-GB"/>
        </w:rPr>
        <w:t xml:space="preserve"> (</w:t>
      </w:r>
      <w:r w:rsidR="009C5542">
        <w:rPr>
          <w:rFonts w:ascii="Arial" w:hAnsi="Arial" w:cs="Arial"/>
          <w:sz w:val="22"/>
          <w:szCs w:val="22"/>
          <w:lang w:val="en-GB"/>
        </w:rPr>
        <w:t>28</w:t>
      </w:r>
      <w:r w:rsidRPr="00E703BE">
        <w:rPr>
          <w:rFonts w:ascii="Arial" w:hAnsi="Arial" w:cs="Arial"/>
          <w:sz w:val="22"/>
          <w:szCs w:val="22"/>
          <w:lang w:val="en-GB"/>
        </w:rPr>
        <w:t>) days</w:t>
      </w:r>
      <w:r w:rsidRPr="000C23F6">
        <w:rPr>
          <w:rFonts w:ascii="Arial" w:hAnsi="Arial" w:cs="Arial"/>
          <w:sz w:val="22"/>
          <w:szCs w:val="22"/>
          <w:lang w:val="en-GB"/>
        </w:rPr>
        <w:t xml:space="preserve"> of </w:t>
      </w:r>
      <w:r w:rsidR="009C5542">
        <w:rPr>
          <w:rFonts w:ascii="Arial" w:hAnsi="Arial" w:cs="Arial"/>
          <w:sz w:val="22"/>
          <w:szCs w:val="22"/>
          <w:lang w:val="en-GB"/>
        </w:rPr>
        <w:t xml:space="preserve">issuance </w:t>
      </w:r>
      <w:r w:rsidRPr="000C23F6">
        <w:rPr>
          <w:rFonts w:ascii="Arial" w:hAnsi="Arial" w:cs="Arial"/>
          <w:sz w:val="22"/>
          <w:szCs w:val="22"/>
          <w:lang w:val="en-GB"/>
        </w:rPr>
        <w:t xml:space="preserve">of this </w:t>
      </w:r>
      <w:r w:rsidR="006D3E55">
        <w:rPr>
          <w:rFonts w:ascii="Arial" w:hAnsi="Arial" w:cs="Arial"/>
          <w:sz w:val="22"/>
          <w:szCs w:val="22"/>
          <w:lang w:val="en-GB"/>
        </w:rPr>
        <w:t xml:space="preserve">Notification of Award </w:t>
      </w:r>
      <w:r w:rsidRPr="000C23F6">
        <w:rPr>
          <w:rFonts w:ascii="Arial" w:hAnsi="Arial" w:cs="Arial"/>
          <w:sz w:val="22"/>
          <w:szCs w:val="22"/>
          <w:lang w:val="en-GB"/>
        </w:rPr>
        <w:t xml:space="preserve"> but not later than </w:t>
      </w:r>
      <w:r w:rsidRPr="000C23F6">
        <w:rPr>
          <w:rFonts w:ascii="Arial" w:hAnsi="Arial" w:cs="Arial"/>
          <w:i/>
          <w:iCs/>
          <w:sz w:val="22"/>
          <w:szCs w:val="22"/>
          <w:u w:val="single"/>
          <w:lang w:val="en-GB"/>
        </w:rPr>
        <w:t>(specify date),</w:t>
      </w:r>
      <w:r w:rsidRPr="000C23F6">
        <w:rPr>
          <w:rFonts w:ascii="Arial" w:hAnsi="Arial" w:cs="Arial"/>
          <w:sz w:val="22"/>
          <w:szCs w:val="22"/>
          <w:lang w:val="en-GB"/>
        </w:rPr>
        <w:t xml:space="preserve"> in accordance with </w:t>
      </w:r>
      <w:smartTag w:uri="urn:schemas-microsoft-com:office:smarttags" w:element="stockticker">
        <w:r w:rsidRPr="000C23F6">
          <w:rPr>
            <w:rFonts w:ascii="Arial" w:hAnsi="Arial" w:cs="Arial"/>
            <w:sz w:val="22"/>
            <w:szCs w:val="22"/>
            <w:lang w:val="en-GB"/>
          </w:rPr>
          <w:t>ITT</w:t>
        </w:r>
      </w:smartTag>
      <w:r w:rsidRPr="000C23F6">
        <w:rPr>
          <w:rFonts w:ascii="Arial" w:hAnsi="Arial" w:cs="Arial"/>
          <w:sz w:val="22"/>
          <w:szCs w:val="22"/>
          <w:lang w:val="en-GB"/>
        </w:rPr>
        <w:t xml:space="preserve"> Clause </w:t>
      </w:r>
      <w:r w:rsidR="00CF779C">
        <w:rPr>
          <w:rFonts w:ascii="Arial" w:hAnsi="Arial" w:cs="Arial"/>
          <w:sz w:val="22"/>
          <w:szCs w:val="22"/>
          <w:lang w:val="en-GB"/>
        </w:rPr>
        <w:t>6</w:t>
      </w:r>
      <w:r w:rsidR="00CB39B2">
        <w:rPr>
          <w:rFonts w:ascii="Arial" w:hAnsi="Arial" w:cs="Arial"/>
          <w:sz w:val="22"/>
          <w:szCs w:val="22"/>
          <w:lang w:val="en-GB"/>
        </w:rPr>
        <w:t>3.2</w:t>
      </w:r>
      <w:r w:rsidR="008F46BC" w:rsidRPr="000C23F6">
        <w:rPr>
          <w:rFonts w:ascii="Arial" w:hAnsi="Arial" w:cs="Arial"/>
          <w:sz w:val="22"/>
          <w:szCs w:val="22"/>
          <w:lang w:val="en-GB"/>
        </w:rPr>
        <w:t>.</w:t>
      </w:r>
    </w:p>
    <w:p w14:paraId="560D8A3A" w14:textId="77777777" w:rsidR="00CF1F46" w:rsidRPr="000C23F6" w:rsidRDefault="00CF1F46" w:rsidP="007E0A76">
      <w:pPr>
        <w:pStyle w:val="Sub-ClauseText"/>
        <w:keepNext/>
        <w:keepLines/>
        <w:numPr>
          <w:ilvl w:val="2"/>
          <w:numId w:val="40"/>
        </w:numPr>
        <w:ind w:left="1440" w:right="389" w:hanging="720"/>
        <w:rPr>
          <w:rFonts w:ascii="Arial" w:hAnsi="Arial" w:cs="Arial"/>
          <w:sz w:val="22"/>
          <w:szCs w:val="22"/>
          <w:lang w:val="en-GB"/>
        </w:rPr>
      </w:pPr>
      <w:r w:rsidRPr="000C23F6">
        <w:rPr>
          <w:rFonts w:ascii="Arial" w:hAnsi="Arial" w:cs="Arial"/>
          <w:sz w:val="22"/>
          <w:szCs w:val="22"/>
          <w:lang w:val="en-GB"/>
        </w:rPr>
        <w:t>sign the C</w:t>
      </w:r>
      <w:r w:rsidR="002530F9">
        <w:rPr>
          <w:rFonts w:ascii="Arial" w:hAnsi="Arial" w:cs="Arial"/>
          <w:sz w:val="22"/>
          <w:szCs w:val="22"/>
          <w:lang w:val="en-GB"/>
        </w:rPr>
        <w:t>ontract within twenty eight (28</w:t>
      </w:r>
      <w:r w:rsidRPr="000C23F6">
        <w:rPr>
          <w:rFonts w:ascii="Arial" w:hAnsi="Arial" w:cs="Arial"/>
          <w:sz w:val="22"/>
          <w:szCs w:val="22"/>
          <w:lang w:val="en-GB"/>
        </w:rPr>
        <w:t xml:space="preserve">) days of issuance of this </w:t>
      </w:r>
      <w:r w:rsidR="006D3E55">
        <w:rPr>
          <w:rFonts w:ascii="Arial" w:hAnsi="Arial" w:cs="Arial"/>
          <w:sz w:val="22"/>
          <w:szCs w:val="22"/>
          <w:lang w:val="en-GB"/>
        </w:rPr>
        <w:t xml:space="preserve">Notification of </w:t>
      </w:r>
      <w:r w:rsidR="00E703BE">
        <w:rPr>
          <w:rFonts w:ascii="Arial" w:hAnsi="Arial" w:cs="Arial"/>
          <w:sz w:val="22"/>
          <w:szCs w:val="22"/>
          <w:lang w:val="en-GB"/>
        </w:rPr>
        <w:t>A</w:t>
      </w:r>
      <w:r w:rsidR="006D3E55">
        <w:rPr>
          <w:rFonts w:ascii="Arial" w:hAnsi="Arial" w:cs="Arial"/>
          <w:sz w:val="22"/>
          <w:szCs w:val="22"/>
          <w:lang w:val="en-GB"/>
        </w:rPr>
        <w:t xml:space="preserve">ward </w:t>
      </w:r>
      <w:r w:rsidRPr="000C23F6">
        <w:rPr>
          <w:rFonts w:ascii="Arial" w:hAnsi="Arial" w:cs="Arial"/>
          <w:sz w:val="22"/>
          <w:szCs w:val="22"/>
          <w:lang w:val="en-GB"/>
        </w:rPr>
        <w:t xml:space="preserve"> but not later than </w:t>
      </w:r>
      <w:r w:rsidRPr="000C23F6">
        <w:rPr>
          <w:rFonts w:ascii="Arial" w:hAnsi="Arial" w:cs="Arial"/>
          <w:i/>
          <w:iCs/>
          <w:sz w:val="22"/>
          <w:szCs w:val="22"/>
          <w:u w:val="single"/>
          <w:lang w:val="en-GB"/>
        </w:rPr>
        <w:t>(specify date),</w:t>
      </w:r>
      <w:r w:rsidRPr="000C23F6">
        <w:rPr>
          <w:rFonts w:ascii="Arial" w:hAnsi="Arial" w:cs="Arial"/>
          <w:sz w:val="22"/>
          <w:szCs w:val="22"/>
          <w:lang w:val="en-GB"/>
        </w:rPr>
        <w:t xml:space="preserve"> in accordance with </w:t>
      </w:r>
      <w:smartTag w:uri="urn:schemas-microsoft-com:office:smarttags" w:element="stockticker">
        <w:r w:rsidRPr="000C23F6">
          <w:rPr>
            <w:rFonts w:ascii="Arial" w:hAnsi="Arial" w:cs="Arial"/>
            <w:sz w:val="22"/>
            <w:szCs w:val="22"/>
            <w:lang w:val="en-GB"/>
          </w:rPr>
          <w:t>ITT</w:t>
        </w:r>
      </w:smartTag>
      <w:r w:rsidRPr="000C23F6">
        <w:rPr>
          <w:rFonts w:ascii="Arial" w:hAnsi="Arial" w:cs="Arial"/>
          <w:sz w:val="22"/>
          <w:szCs w:val="22"/>
          <w:lang w:val="en-GB"/>
        </w:rPr>
        <w:t xml:space="preserve"> </w:t>
      </w:r>
      <w:r w:rsidR="009A6202">
        <w:rPr>
          <w:rFonts w:ascii="Arial" w:hAnsi="Arial" w:cs="Arial"/>
          <w:sz w:val="22"/>
          <w:szCs w:val="22"/>
          <w:lang w:val="en-GB"/>
        </w:rPr>
        <w:t xml:space="preserve">Sub </w:t>
      </w:r>
      <w:r w:rsidRPr="000C23F6">
        <w:rPr>
          <w:rFonts w:ascii="Arial" w:hAnsi="Arial" w:cs="Arial"/>
          <w:sz w:val="22"/>
          <w:szCs w:val="22"/>
          <w:lang w:val="en-GB"/>
        </w:rPr>
        <w:t xml:space="preserve">Clause </w:t>
      </w:r>
      <w:r w:rsidR="00CF779C">
        <w:rPr>
          <w:rFonts w:ascii="Arial" w:hAnsi="Arial" w:cs="Arial"/>
          <w:sz w:val="22"/>
          <w:szCs w:val="22"/>
          <w:lang w:val="en-GB"/>
        </w:rPr>
        <w:t>6</w:t>
      </w:r>
      <w:r w:rsidR="00764A49">
        <w:rPr>
          <w:rFonts w:ascii="Arial" w:hAnsi="Arial" w:cs="Arial"/>
          <w:sz w:val="22"/>
          <w:szCs w:val="22"/>
          <w:lang w:val="en-GB"/>
        </w:rPr>
        <w:t>5</w:t>
      </w:r>
      <w:r w:rsidR="009A6202">
        <w:rPr>
          <w:rFonts w:ascii="Arial" w:hAnsi="Arial" w:cs="Arial"/>
          <w:sz w:val="22"/>
          <w:szCs w:val="22"/>
          <w:lang w:val="en-GB"/>
        </w:rPr>
        <w:t>.2</w:t>
      </w:r>
      <w:r w:rsidR="008F46BC" w:rsidRPr="000C23F6">
        <w:rPr>
          <w:rFonts w:ascii="Arial" w:hAnsi="Arial" w:cs="Arial"/>
          <w:sz w:val="22"/>
          <w:szCs w:val="22"/>
          <w:lang w:val="en-GB"/>
        </w:rPr>
        <w:t>.</w:t>
      </w:r>
    </w:p>
    <w:p w14:paraId="607CC8DB" w14:textId="77777777" w:rsidR="00CF1F46" w:rsidRPr="000C23F6" w:rsidRDefault="00CF1F46" w:rsidP="00CF1F46">
      <w:pPr>
        <w:pStyle w:val="Sub-ClauseText"/>
        <w:keepNext/>
        <w:keepLines/>
        <w:tabs>
          <w:tab w:val="left" w:pos="720"/>
        </w:tabs>
        <w:spacing w:before="60" w:after="60"/>
        <w:ind w:right="389"/>
        <w:rPr>
          <w:rFonts w:ascii="Arial" w:hAnsi="Arial" w:cs="Arial"/>
          <w:sz w:val="22"/>
          <w:szCs w:val="22"/>
          <w:lang w:val="en-GB"/>
        </w:rPr>
      </w:pPr>
    </w:p>
    <w:p w14:paraId="2E326814" w14:textId="77777777" w:rsidR="00CF1F46" w:rsidRPr="000C23F6" w:rsidRDefault="00CF1F46" w:rsidP="00CF1F46">
      <w:pPr>
        <w:pStyle w:val="Sub-ClauseText"/>
        <w:keepNext/>
        <w:keepLines/>
        <w:tabs>
          <w:tab w:val="left" w:pos="720"/>
        </w:tabs>
        <w:spacing w:before="60" w:after="60"/>
        <w:ind w:right="389"/>
        <w:rPr>
          <w:rFonts w:ascii="Arial" w:hAnsi="Arial" w:cs="Arial"/>
          <w:sz w:val="22"/>
          <w:szCs w:val="22"/>
        </w:rPr>
      </w:pPr>
      <w:r w:rsidRPr="000C23F6">
        <w:rPr>
          <w:rFonts w:ascii="Arial" w:hAnsi="Arial" w:cs="Arial"/>
          <w:sz w:val="22"/>
          <w:szCs w:val="22"/>
        </w:rPr>
        <w:t xml:space="preserve">You may proceed with </w:t>
      </w:r>
      <w:r w:rsidRPr="000C23F6">
        <w:rPr>
          <w:rFonts w:ascii="Arial" w:hAnsi="Arial" w:cs="Arial"/>
          <w:sz w:val="22"/>
          <w:szCs w:val="22"/>
          <w:u w:val="single"/>
        </w:rPr>
        <w:t xml:space="preserve">the execution of the Works </w:t>
      </w:r>
      <w:r w:rsidRPr="000C23F6">
        <w:rPr>
          <w:rFonts w:ascii="Arial" w:hAnsi="Arial" w:cs="Arial"/>
          <w:sz w:val="22"/>
          <w:szCs w:val="22"/>
        </w:rPr>
        <w:t xml:space="preserve">only upon completion of the above tasks. You may also please note that this Notification of Award shall constitute the formation of this Contract   which shall become binding upon you. </w:t>
      </w:r>
    </w:p>
    <w:p w14:paraId="5ECF9E08" w14:textId="77777777" w:rsidR="00CF1F46" w:rsidRPr="000C23F6" w:rsidRDefault="00CF1F46" w:rsidP="00CF1F46">
      <w:pPr>
        <w:ind w:right="389"/>
        <w:rPr>
          <w:rFonts w:ascii="Arial" w:hAnsi="Arial" w:cs="Arial"/>
          <w:sz w:val="22"/>
          <w:szCs w:val="22"/>
        </w:rPr>
      </w:pPr>
    </w:p>
    <w:p w14:paraId="5DEE7FC8" w14:textId="77777777" w:rsidR="00CF1F46" w:rsidRPr="000C23F6" w:rsidRDefault="00CF1F46" w:rsidP="00CF1F46">
      <w:pPr>
        <w:jc w:val="both"/>
        <w:rPr>
          <w:rFonts w:ascii="Arial" w:hAnsi="Arial" w:cs="Arial"/>
          <w:sz w:val="21"/>
          <w:szCs w:val="21"/>
          <w:lang w:val="en-GB"/>
        </w:rPr>
      </w:pPr>
      <w:r w:rsidRPr="000C23F6">
        <w:rPr>
          <w:rFonts w:ascii="Arial" w:hAnsi="Arial" w:cs="Arial"/>
          <w:sz w:val="22"/>
          <w:szCs w:val="22"/>
        </w:rPr>
        <w:t>We attach the draft Contract and all other documents for your perusal and signature.</w:t>
      </w:r>
    </w:p>
    <w:p w14:paraId="21A9048F" w14:textId="77777777" w:rsidR="00CF1F46" w:rsidRPr="000C23F6" w:rsidRDefault="00CF1F46" w:rsidP="00CF1F46">
      <w:pPr>
        <w:jc w:val="both"/>
        <w:rPr>
          <w:rFonts w:ascii="Arial" w:hAnsi="Arial" w:cs="Arial"/>
          <w:sz w:val="21"/>
          <w:szCs w:val="21"/>
          <w:lang w:val="en-GB"/>
        </w:rPr>
      </w:pPr>
    </w:p>
    <w:p w14:paraId="6C20A0D0" w14:textId="77777777" w:rsidR="00CF1F46" w:rsidRPr="000C23F6" w:rsidRDefault="00CF1F46" w:rsidP="00CF1F46">
      <w:pPr>
        <w:jc w:val="both"/>
        <w:rPr>
          <w:rFonts w:ascii="Arial" w:hAnsi="Arial" w:cs="Arial"/>
          <w:sz w:val="21"/>
          <w:szCs w:val="21"/>
          <w:lang w:val="en-GB"/>
        </w:rPr>
      </w:pPr>
    </w:p>
    <w:p w14:paraId="3AC6349D" w14:textId="77777777" w:rsidR="009D3288" w:rsidRPr="000C23F6" w:rsidRDefault="009D3288">
      <w:pPr>
        <w:jc w:val="both"/>
        <w:rPr>
          <w:rFonts w:ascii="Arial" w:hAnsi="Arial" w:cs="Arial"/>
          <w:sz w:val="21"/>
          <w:szCs w:val="21"/>
          <w:lang w:val="en-GB"/>
        </w:rPr>
      </w:pPr>
    </w:p>
    <w:p w14:paraId="60DD37FC" w14:textId="77777777" w:rsidR="009D3288" w:rsidRPr="000C23F6" w:rsidRDefault="009D3288">
      <w:pPr>
        <w:jc w:val="both"/>
        <w:rPr>
          <w:rFonts w:ascii="Arial" w:hAnsi="Arial" w:cs="Arial"/>
          <w:sz w:val="21"/>
          <w:szCs w:val="21"/>
          <w:lang w:val="en-GB"/>
        </w:rPr>
      </w:pPr>
    </w:p>
    <w:p w14:paraId="21B9AD4B" w14:textId="77777777" w:rsidR="009D3288" w:rsidRPr="000C23F6" w:rsidRDefault="009D3288">
      <w:pPr>
        <w:jc w:val="both"/>
        <w:rPr>
          <w:rFonts w:ascii="Arial" w:hAnsi="Arial" w:cs="Arial"/>
          <w:sz w:val="21"/>
          <w:szCs w:val="21"/>
          <w:lang w:val="en-GB"/>
        </w:rPr>
      </w:pPr>
    </w:p>
    <w:p w14:paraId="6B39DB8D" w14:textId="77777777" w:rsidR="009D3288" w:rsidRPr="000C23F6" w:rsidRDefault="009D3288">
      <w:pPr>
        <w:jc w:val="both"/>
        <w:rPr>
          <w:rFonts w:ascii="Arial" w:hAnsi="Arial" w:cs="Arial"/>
          <w:sz w:val="21"/>
          <w:szCs w:val="21"/>
          <w:lang w:val="en-GB"/>
        </w:rPr>
      </w:pPr>
    </w:p>
    <w:tbl>
      <w:tblPr>
        <w:tblW w:w="0" w:type="auto"/>
        <w:tblInd w:w="108" w:type="dxa"/>
        <w:tblLook w:val="01E0" w:firstRow="1" w:lastRow="1" w:firstColumn="1" w:lastColumn="1" w:noHBand="0" w:noVBand="0"/>
      </w:tblPr>
      <w:tblGrid>
        <w:gridCol w:w="4468"/>
        <w:gridCol w:w="4453"/>
      </w:tblGrid>
      <w:tr w:rsidR="009D3288" w:rsidRPr="000C23F6" w14:paraId="75CFC501" w14:textId="77777777">
        <w:tc>
          <w:tcPr>
            <w:tcW w:w="4513" w:type="dxa"/>
          </w:tcPr>
          <w:p w14:paraId="25A8B11A" w14:textId="77777777" w:rsidR="009D3288" w:rsidRPr="000C23F6" w:rsidRDefault="009D3288">
            <w:pPr>
              <w:jc w:val="both"/>
              <w:rPr>
                <w:rFonts w:ascii="Arial" w:hAnsi="Arial" w:cs="Arial"/>
                <w:sz w:val="21"/>
                <w:szCs w:val="21"/>
                <w:lang w:val="en-GB"/>
              </w:rPr>
            </w:pPr>
          </w:p>
        </w:tc>
        <w:tc>
          <w:tcPr>
            <w:tcW w:w="4487" w:type="dxa"/>
          </w:tcPr>
          <w:p w14:paraId="539EF61B" w14:textId="77777777" w:rsidR="009D3288" w:rsidRPr="000C23F6" w:rsidRDefault="009D3288">
            <w:pPr>
              <w:jc w:val="both"/>
              <w:rPr>
                <w:rFonts w:ascii="Arial" w:hAnsi="Arial" w:cs="Arial"/>
                <w:sz w:val="21"/>
                <w:szCs w:val="21"/>
                <w:lang w:val="en-GB"/>
              </w:rPr>
            </w:pPr>
          </w:p>
          <w:p w14:paraId="1454447A" w14:textId="77777777" w:rsidR="009D3288" w:rsidRPr="000C23F6" w:rsidRDefault="009D3288">
            <w:pPr>
              <w:jc w:val="both"/>
              <w:rPr>
                <w:rFonts w:ascii="Arial" w:hAnsi="Arial" w:cs="Arial"/>
                <w:sz w:val="21"/>
                <w:szCs w:val="21"/>
                <w:lang w:val="en-GB"/>
              </w:rPr>
            </w:pPr>
          </w:p>
          <w:p w14:paraId="7FD3A78D"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Signed</w:t>
            </w:r>
          </w:p>
        </w:tc>
      </w:tr>
      <w:tr w:rsidR="009D3288" w:rsidRPr="000C23F6" w14:paraId="446D2F0C" w14:textId="77777777">
        <w:tc>
          <w:tcPr>
            <w:tcW w:w="4513" w:type="dxa"/>
          </w:tcPr>
          <w:p w14:paraId="3EC5B013" w14:textId="77777777" w:rsidR="009D3288" w:rsidRPr="000C23F6" w:rsidRDefault="009D3288">
            <w:pPr>
              <w:jc w:val="both"/>
              <w:rPr>
                <w:rFonts w:ascii="Arial" w:hAnsi="Arial" w:cs="Arial"/>
                <w:sz w:val="21"/>
                <w:szCs w:val="21"/>
                <w:lang w:val="en-GB"/>
              </w:rPr>
            </w:pPr>
          </w:p>
        </w:tc>
        <w:tc>
          <w:tcPr>
            <w:tcW w:w="4487" w:type="dxa"/>
          </w:tcPr>
          <w:p w14:paraId="4100945B" w14:textId="77777777" w:rsidR="009D3288" w:rsidRPr="000C23F6" w:rsidRDefault="009D3288">
            <w:pPr>
              <w:jc w:val="both"/>
              <w:rPr>
                <w:rFonts w:ascii="Arial" w:hAnsi="Arial" w:cs="Arial"/>
                <w:sz w:val="21"/>
                <w:szCs w:val="21"/>
                <w:lang w:val="en-GB"/>
              </w:rPr>
            </w:pPr>
          </w:p>
          <w:p w14:paraId="4E483D86"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 xml:space="preserve">Duly authorised to sign for and on behalf of </w:t>
            </w:r>
            <w:r w:rsidRPr="000C23F6">
              <w:rPr>
                <w:rFonts w:ascii="Arial" w:hAnsi="Arial" w:cs="Arial"/>
                <w:i/>
                <w:iCs/>
                <w:sz w:val="21"/>
                <w:szCs w:val="21"/>
                <w:lang w:val="en-GB"/>
              </w:rPr>
              <w:t xml:space="preserve">[name of </w:t>
            </w:r>
            <w:r w:rsidR="00FD20FF">
              <w:rPr>
                <w:rFonts w:ascii="Arial" w:hAnsi="Arial" w:cs="Arial"/>
                <w:i/>
                <w:iCs/>
                <w:sz w:val="21"/>
                <w:szCs w:val="21"/>
                <w:lang w:val="en-GB"/>
              </w:rPr>
              <w:t>Employer</w:t>
            </w:r>
            <w:r w:rsidR="00CF779C">
              <w:rPr>
                <w:rFonts w:ascii="Arial" w:hAnsi="Arial" w:cs="Arial"/>
                <w:i/>
                <w:iCs/>
                <w:sz w:val="21"/>
                <w:szCs w:val="21"/>
                <w:lang w:val="en-GB"/>
              </w:rPr>
              <w:t>]</w:t>
            </w:r>
          </w:p>
        </w:tc>
      </w:tr>
      <w:tr w:rsidR="009D3288" w:rsidRPr="000C23F6" w14:paraId="2E432F26" w14:textId="77777777">
        <w:tc>
          <w:tcPr>
            <w:tcW w:w="4513" w:type="dxa"/>
          </w:tcPr>
          <w:p w14:paraId="2BB2B262" w14:textId="77777777" w:rsidR="009D3288" w:rsidRPr="000C23F6" w:rsidRDefault="009D3288">
            <w:pPr>
              <w:jc w:val="both"/>
              <w:rPr>
                <w:rFonts w:cs="Arial"/>
                <w:sz w:val="21"/>
                <w:szCs w:val="21"/>
                <w:lang w:val="en-GB"/>
              </w:rPr>
            </w:pPr>
          </w:p>
        </w:tc>
        <w:tc>
          <w:tcPr>
            <w:tcW w:w="4487" w:type="dxa"/>
          </w:tcPr>
          <w:p w14:paraId="017216F9" w14:textId="77777777" w:rsidR="009D3288" w:rsidRPr="000C23F6" w:rsidRDefault="009D3288">
            <w:pPr>
              <w:jc w:val="both"/>
              <w:rPr>
                <w:rFonts w:cs="Arial"/>
                <w:sz w:val="21"/>
                <w:szCs w:val="21"/>
                <w:lang w:val="en-GB"/>
              </w:rPr>
            </w:pPr>
          </w:p>
          <w:p w14:paraId="10E7F8DF"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Date:</w:t>
            </w:r>
          </w:p>
        </w:tc>
      </w:tr>
    </w:tbl>
    <w:p w14:paraId="62748341" w14:textId="77777777" w:rsidR="009D3288" w:rsidRPr="000C23F6" w:rsidRDefault="009D3288">
      <w:pPr>
        <w:jc w:val="both"/>
        <w:rPr>
          <w:rFonts w:cs="Arial"/>
          <w:sz w:val="21"/>
          <w:szCs w:val="21"/>
          <w:lang w:val="en-GB"/>
        </w:rPr>
      </w:pPr>
    </w:p>
    <w:p w14:paraId="2ADC50E2" w14:textId="77777777" w:rsidR="009D3288" w:rsidRPr="000C23F6" w:rsidRDefault="009D3288">
      <w:pPr>
        <w:pStyle w:val="Heading4"/>
        <w:numPr>
          <w:ilvl w:val="0"/>
          <w:numId w:val="0"/>
        </w:numPr>
        <w:jc w:val="center"/>
        <w:rPr>
          <w:rFonts w:ascii="Times New Roman" w:hAnsi="Times New Roman" w:cs="Times New Roman"/>
          <w:b/>
          <w:bCs/>
          <w:sz w:val="32"/>
          <w:szCs w:val="32"/>
          <w:lang w:val="en-GB"/>
        </w:rPr>
      </w:pPr>
      <w:bookmarkStart w:id="1224" w:name="_Toc50280642"/>
      <w:bookmarkStart w:id="1225" w:name="_Toc50280866"/>
      <w:bookmarkStart w:id="1226" w:name="_Toc241726282"/>
      <w:r w:rsidRPr="000C23F6">
        <w:rPr>
          <w:rFonts w:ascii="Times New Roman" w:hAnsi="Times New Roman" w:cs="Times New Roman"/>
          <w:b/>
          <w:bCs/>
          <w:sz w:val="32"/>
          <w:szCs w:val="32"/>
          <w:lang w:val="en-GB"/>
        </w:rPr>
        <w:lastRenderedPageBreak/>
        <w:t>Contract Agreement (Form PW</w:t>
      </w:r>
      <w:r w:rsidR="00CD40A3">
        <w:rPr>
          <w:rFonts w:ascii="Times New Roman" w:hAnsi="Times New Roman" w:cs="Times New Roman"/>
          <w:b/>
          <w:bCs/>
          <w:sz w:val="32"/>
          <w:szCs w:val="32"/>
          <w:lang w:val="en-GB"/>
        </w:rPr>
        <w:t>5</w:t>
      </w:r>
      <w:r w:rsidRPr="000C23F6">
        <w:rPr>
          <w:rFonts w:ascii="Times New Roman" w:hAnsi="Times New Roman" w:cs="Times New Roman"/>
          <w:b/>
          <w:bCs/>
          <w:sz w:val="32"/>
          <w:szCs w:val="32"/>
          <w:lang w:val="en-GB"/>
        </w:rPr>
        <w:t>-8)</w:t>
      </w:r>
      <w:bookmarkEnd w:id="1224"/>
      <w:bookmarkEnd w:id="1225"/>
      <w:bookmarkEnd w:id="1226"/>
    </w:p>
    <w:p w14:paraId="6117BE6C" w14:textId="77777777" w:rsidR="009D3288" w:rsidRPr="000C23F6" w:rsidRDefault="009D3288">
      <w:pPr>
        <w:jc w:val="both"/>
        <w:rPr>
          <w:rFonts w:ascii="Arial" w:hAnsi="Arial" w:cs="Arial"/>
          <w:sz w:val="21"/>
          <w:szCs w:val="21"/>
          <w:lang w:val="en-GB"/>
        </w:rPr>
      </w:pPr>
    </w:p>
    <w:p w14:paraId="66F12AA5" w14:textId="77777777" w:rsidR="009D3288" w:rsidRPr="000C23F6" w:rsidRDefault="009D3288" w:rsidP="0026236D">
      <w:pPr>
        <w:jc w:val="both"/>
        <w:rPr>
          <w:rFonts w:ascii="Arial" w:hAnsi="Arial" w:cs="Arial"/>
          <w:sz w:val="21"/>
          <w:szCs w:val="21"/>
          <w:lang w:val="en-GB"/>
        </w:rPr>
      </w:pPr>
      <w:r w:rsidRPr="000C23F6">
        <w:rPr>
          <w:rFonts w:ascii="Arial" w:hAnsi="Arial" w:cs="Arial"/>
          <w:sz w:val="21"/>
          <w:szCs w:val="21"/>
          <w:lang w:val="en-GB"/>
        </w:rPr>
        <w:t>THIS AGREEMENT made</w:t>
      </w:r>
      <w:r w:rsidR="004B149A">
        <w:rPr>
          <w:rFonts w:ascii="Arial" w:hAnsi="Arial" w:cs="Arial"/>
          <w:sz w:val="21"/>
          <w:szCs w:val="21"/>
          <w:lang w:val="en-GB"/>
        </w:rPr>
        <w:t xml:space="preserve"> on this </w:t>
      </w:r>
      <w:r w:rsidRPr="000C23F6">
        <w:rPr>
          <w:rFonts w:ascii="Arial" w:hAnsi="Arial" w:cs="Arial"/>
          <w:i/>
          <w:iCs/>
          <w:sz w:val="21"/>
          <w:szCs w:val="21"/>
          <w:lang w:val="en-GB"/>
        </w:rPr>
        <w:t>[day]</w:t>
      </w:r>
      <w:r w:rsidRPr="000C23F6">
        <w:rPr>
          <w:rFonts w:ascii="Arial" w:hAnsi="Arial" w:cs="Arial"/>
          <w:sz w:val="21"/>
          <w:szCs w:val="21"/>
          <w:lang w:val="en-GB"/>
        </w:rPr>
        <w:t xml:space="preserve"> day of </w:t>
      </w:r>
      <w:r w:rsidRPr="000C23F6">
        <w:rPr>
          <w:rFonts w:ascii="Arial" w:hAnsi="Arial" w:cs="Arial"/>
          <w:i/>
          <w:iCs/>
          <w:sz w:val="21"/>
          <w:szCs w:val="21"/>
          <w:lang w:val="en-GB"/>
        </w:rPr>
        <w:t>[month]</w:t>
      </w:r>
      <w:r w:rsidRPr="000C23F6">
        <w:rPr>
          <w:rFonts w:ascii="Arial" w:hAnsi="Arial" w:cs="Arial"/>
          <w:sz w:val="21"/>
          <w:szCs w:val="21"/>
          <w:lang w:val="en-GB"/>
        </w:rPr>
        <w:t xml:space="preserve"> </w:t>
      </w:r>
      <w:r w:rsidRPr="000C23F6">
        <w:rPr>
          <w:rFonts w:ascii="Arial" w:hAnsi="Arial" w:cs="Arial"/>
          <w:i/>
          <w:iCs/>
          <w:sz w:val="21"/>
          <w:szCs w:val="21"/>
          <w:lang w:val="en-GB"/>
        </w:rPr>
        <w:t>[year]</w:t>
      </w:r>
      <w:r w:rsidRPr="000C23F6">
        <w:rPr>
          <w:rFonts w:ascii="Arial" w:hAnsi="Arial" w:cs="Arial"/>
          <w:sz w:val="21"/>
          <w:szCs w:val="21"/>
          <w:lang w:val="en-GB"/>
        </w:rPr>
        <w:t xml:space="preserve"> between </w:t>
      </w:r>
      <w:r w:rsidRPr="000C23F6">
        <w:rPr>
          <w:rFonts w:ascii="Arial" w:hAnsi="Arial" w:cs="Arial"/>
          <w:i/>
          <w:iCs/>
          <w:sz w:val="21"/>
          <w:szCs w:val="21"/>
          <w:lang w:val="en-GB"/>
        </w:rPr>
        <w:t xml:space="preserve">[name and address of </w:t>
      </w:r>
      <w:r w:rsidR="00FD20FF">
        <w:rPr>
          <w:rFonts w:ascii="Arial" w:hAnsi="Arial" w:cs="Arial"/>
          <w:i/>
          <w:iCs/>
          <w:sz w:val="21"/>
          <w:szCs w:val="21"/>
          <w:lang w:val="en-GB"/>
        </w:rPr>
        <w:t>Employer</w:t>
      </w:r>
      <w:r w:rsidRPr="000C23F6">
        <w:rPr>
          <w:rFonts w:ascii="Arial" w:hAnsi="Arial" w:cs="Arial"/>
          <w:i/>
          <w:iCs/>
          <w:sz w:val="21"/>
          <w:szCs w:val="21"/>
          <w:lang w:val="en-GB"/>
        </w:rPr>
        <w:t>]</w:t>
      </w:r>
      <w:r w:rsidRPr="000C23F6">
        <w:rPr>
          <w:rFonts w:ascii="Arial" w:hAnsi="Arial" w:cs="Arial"/>
          <w:sz w:val="21"/>
          <w:szCs w:val="21"/>
          <w:lang w:val="en-GB"/>
        </w:rPr>
        <w:t xml:space="preserve"> (hereinafter called “the </w:t>
      </w:r>
      <w:r w:rsidR="00FD20FF">
        <w:rPr>
          <w:rFonts w:ascii="Arial" w:hAnsi="Arial" w:cs="Arial"/>
          <w:sz w:val="21"/>
          <w:szCs w:val="21"/>
          <w:lang w:val="en-GB"/>
        </w:rPr>
        <w:t>Employer</w:t>
      </w:r>
      <w:r w:rsidRPr="000C23F6">
        <w:rPr>
          <w:rFonts w:ascii="Arial" w:hAnsi="Arial" w:cs="Arial"/>
          <w:sz w:val="21"/>
          <w:szCs w:val="21"/>
          <w:lang w:val="en-GB"/>
        </w:rPr>
        <w:t xml:space="preserve">”) of the one part and </w:t>
      </w:r>
      <w:r w:rsidRPr="000C23F6">
        <w:rPr>
          <w:rFonts w:ascii="Arial" w:hAnsi="Arial" w:cs="Arial"/>
          <w:i/>
          <w:iCs/>
          <w:sz w:val="21"/>
          <w:szCs w:val="21"/>
          <w:lang w:val="en-GB"/>
        </w:rPr>
        <w:t>[name and address of Contractor]</w:t>
      </w:r>
      <w:r w:rsidRPr="000C23F6">
        <w:rPr>
          <w:rFonts w:ascii="Arial" w:hAnsi="Arial" w:cs="Arial"/>
          <w:sz w:val="21"/>
          <w:szCs w:val="21"/>
          <w:lang w:val="en-GB"/>
        </w:rPr>
        <w:t xml:space="preserve"> (hereinafter called “the Contractor”) of the other part:</w:t>
      </w:r>
    </w:p>
    <w:p w14:paraId="4CFDEDFB" w14:textId="77777777" w:rsidR="009D3288" w:rsidRPr="000C23F6" w:rsidRDefault="009D3288">
      <w:pPr>
        <w:jc w:val="both"/>
        <w:rPr>
          <w:rFonts w:ascii="Arial" w:hAnsi="Arial" w:cs="Arial"/>
          <w:sz w:val="21"/>
          <w:szCs w:val="21"/>
          <w:lang w:val="en-GB"/>
        </w:rPr>
      </w:pPr>
    </w:p>
    <w:p w14:paraId="449FA18E" w14:textId="77777777" w:rsidR="009D3288" w:rsidRPr="000C23F6" w:rsidRDefault="009D3288" w:rsidP="0026236D">
      <w:pPr>
        <w:jc w:val="both"/>
        <w:rPr>
          <w:rFonts w:ascii="Arial" w:hAnsi="Arial" w:cs="Arial"/>
          <w:sz w:val="21"/>
          <w:szCs w:val="21"/>
          <w:lang w:val="en-GB"/>
        </w:rPr>
      </w:pPr>
      <w:r w:rsidRPr="000C23F6">
        <w:rPr>
          <w:rFonts w:ascii="Arial" w:hAnsi="Arial" w:cs="Arial"/>
          <w:sz w:val="21"/>
          <w:szCs w:val="21"/>
          <w:lang w:val="en-GB"/>
        </w:rPr>
        <w:t xml:space="preserve">WHEREAS the </w:t>
      </w:r>
      <w:r w:rsidR="00874354">
        <w:rPr>
          <w:rFonts w:ascii="Arial" w:hAnsi="Arial" w:cs="Arial"/>
          <w:sz w:val="20"/>
          <w:szCs w:val="20"/>
        </w:rPr>
        <w:t>Procuring Entity</w:t>
      </w:r>
      <w:r w:rsidR="00874354" w:rsidRPr="000C23F6">
        <w:rPr>
          <w:rFonts w:ascii="Arial" w:hAnsi="Arial" w:cs="Arial"/>
          <w:sz w:val="20"/>
          <w:szCs w:val="20"/>
        </w:rPr>
        <w:t xml:space="preserve"> </w:t>
      </w:r>
      <w:r w:rsidRPr="000C23F6">
        <w:rPr>
          <w:rFonts w:ascii="Arial" w:hAnsi="Arial" w:cs="Arial"/>
          <w:sz w:val="21"/>
          <w:szCs w:val="21"/>
          <w:lang w:val="en-GB"/>
        </w:rPr>
        <w:t>invited Tenders for certain works</w:t>
      </w:r>
      <w:r w:rsidR="008954CA">
        <w:rPr>
          <w:rFonts w:ascii="Arial" w:hAnsi="Arial" w:cs="Arial"/>
          <w:sz w:val="21"/>
          <w:szCs w:val="21"/>
          <w:lang w:val="en-GB"/>
        </w:rPr>
        <w:t xml:space="preserve"> named </w:t>
      </w:r>
      <w:r w:rsidRPr="000C23F6">
        <w:rPr>
          <w:rFonts w:ascii="Arial" w:hAnsi="Arial" w:cs="Arial"/>
          <w:i/>
          <w:iCs/>
          <w:sz w:val="21"/>
          <w:szCs w:val="21"/>
          <w:lang w:val="en-GB"/>
        </w:rPr>
        <w:t>[brief description of works]</w:t>
      </w:r>
      <w:r w:rsidRPr="000C23F6">
        <w:rPr>
          <w:rFonts w:ascii="Arial" w:hAnsi="Arial" w:cs="Arial"/>
          <w:sz w:val="21"/>
          <w:szCs w:val="21"/>
          <w:lang w:val="en-GB"/>
        </w:rPr>
        <w:t xml:space="preserve"> and has accepted </w:t>
      </w:r>
      <w:r w:rsidR="003A6AEA">
        <w:rPr>
          <w:rFonts w:ascii="Arial" w:hAnsi="Arial" w:cs="Arial"/>
          <w:sz w:val="21"/>
          <w:szCs w:val="21"/>
          <w:lang w:val="en-GB"/>
        </w:rPr>
        <w:t xml:space="preserve">the </w:t>
      </w:r>
      <w:r w:rsidR="003A6AEA" w:rsidRPr="000C23F6">
        <w:rPr>
          <w:rFonts w:ascii="Arial" w:hAnsi="Arial" w:cs="Arial"/>
          <w:sz w:val="21"/>
          <w:szCs w:val="21"/>
          <w:lang w:val="en-GB"/>
        </w:rPr>
        <w:t>Tender</w:t>
      </w:r>
      <w:r w:rsidRPr="000C23F6">
        <w:rPr>
          <w:rFonts w:ascii="Arial" w:hAnsi="Arial" w:cs="Arial"/>
          <w:sz w:val="21"/>
          <w:szCs w:val="21"/>
          <w:lang w:val="en-GB"/>
        </w:rPr>
        <w:t xml:space="preserve"> </w:t>
      </w:r>
      <w:r w:rsidR="003A6AEA">
        <w:rPr>
          <w:rFonts w:ascii="Arial" w:hAnsi="Arial" w:cs="Arial"/>
          <w:sz w:val="21"/>
          <w:szCs w:val="21"/>
          <w:lang w:val="en-GB"/>
        </w:rPr>
        <w:t xml:space="preserve">submitted </w:t>
      </w:r>
      <w:r w:rsidRPr="000C23F6">
        <w:rPr>
          <w:rFonts w:ascii="Arial" w:hAnsi="Arial" w:cs="Arial"/>
          <w:sz w:val="21"/>
          <w:szCs w:val="21"/>
          <w:lang w:val="en-GB"/>
        </w:rPr>
        <w:t xml:space="preserve">by the </w:t>
      </w:r>
      <w:r w:rsidR="003A6AEA">
        <w:rPr>
          <w:rFonts w:ascii="Arial" w:hAnsi="Arial" w:cs="Arial"/>
          <w:sz w:val="21"/>
          <w:szCs w:val="21"/>
          <w:lang w:val="en-GB"/>
        </w:rPr>
        <w:t>Tenderer</w:t>
      </w:r>
      <w:r w:rsidRPr="000C23F6">
        <w:rPr>
          <w:rFonts w:ascii="Arial" w:hAnsi="Arial" w:cs="Arial"/>
          <w:sz w:val="21"/>
          <w:szCs w:val="21"/>
          <w:lang w:val="en-GB"/>
        </w:rPr>
        <w:t xml:space="preserve"> for the execution of those works in the sum of </w:t>
      </w:r>
      <w:r w:rsidR="00DD3D37" w:rsidRPr="000B3B55">
        <w:rPr>
          <w:rFonts w:ascii="Arial" w:hAnsi="Arial" w:cs="Arial"/>
          <w:i/>
          <w:position w:val="-28"/>
          <w:sz w:val="16"/>
          <w:szCs w:val="16"/>
          <w:lang w:val="en-GB"/>
        </w:rPr>
        <w:object w:dxaOrig="2240" w:dyaOrig="660" w14:anchorId="1BFA02ED">
          <v:shape id="_x0000_i1066" type="#_x0000_t75" style="width:76.5pt;height:23.25pt" o:ole="">
            <v:imagedata r:id="rId16" o:title=""/>
          </v:shape>
          <o:OLEObject Type="Embed" ProgID="Equation.3" ShapeID="_x0000_i1066" DrawAspect="Content" ObjectID="_1754382927" r:id="rId72"/>
        </w:object>
      </w:r>
      <w:r w:rsidR="007244F3">
        <w:rPr>
          <w:rFonts w:ascii="Arial" w:hAnsi="Arial" w:cs="Arial"/>
          <w:i/>
          <w:sz w:val="16"/>
          <w:szCs w:val="16"/>
          <w:lang w:val="en-GB"/>
        </w:rPr>
        <w:t>[insert amount]</w:t>
      </w:r>
      <w:r w:rsidR="00DD3D37">
        <w:rPr>
          <w:rFonts w:ascii="Arial" w:hAnsi="Arial" w:cs="Arial"/>
          <w:i/>
          <w:sz w:val="16"/>
          <w:szCs w:val="16"/>
          <w:lang w:val="en-GB"/>
        </w:rPr>
        <w:t xml:space="preserve"> </w:t>
      </w:r>
      <w:r w:rsidR="00DD3D37" w:rsidRPr="007244F3">
        <w:rPr>
          <w:rFonts w:ascii="Arial" w:hAnsi="Arial" w:cs="Arial"/>
          <w:b/>
          <w:i/>
          <w:sz w:val="16"/>
          <w:szCs w:val="16"/>
          <w:lang w:val="en-GB"/>
        </w:rPr>
        <w:t>and</w:t>
      </w:r>
      <w:r w:rsidR="007244F3" w:rsidRPr="007244F3">
        <w:rPr>
          <w:rFonts w:ascii="Arial" w:hAnsi="Arial" w:cs="Arial"/>
          <w:b/>
          <w:i/>
          <w:sz w:val="16"/>
          <w:szCs w:val="16"/>
          <w:lang w:val="en-GB"/>
        </w:rPr>
        <w:t>/or</w:t>
      </w:r>
      <w:r w:rsidR="00DD3D37">
        <w:rPr>
          <w:rFonts w:ascii="Arial" w:hAnsi="Arial" w:cs="Arial"/>
          <w:i/>
          <w:sz w:val="16"/>
          <w:szCs w:val="16"/>
          <w:lang w:val="en-GB"/>
        </w:rPr>
        <w:t xml:space="preserve"> </w:t>
      </w:r>
      <w:r w:rsidR="003779E5" w:rsidRPr="00C162C4">
        <w:rPr>
          <w:rFonts w:ascii="Arial" w:hAnsi="Arial" w:cs="Arial"/>
          <w:position w:val="-24"/>
          <w:sz w:val="21"/>
          <w:szCs w:val="21"/>
          <w:lang w:val="en-GB"/>
        </w:rPr>
        <w:object w:dxaOrig="1560" w:dyaOrig="520" w14:anchorId="614F00DB">
          <v:shape id="_x0000_i1067" type="#_x0000_t75" style="width:78pt;height:26.25pt" o:ole="">
            <v:imagedata r:id="rId73" o:title=""/>
          </v:shape>
          <o:OLEObject Type="Embed" ProgID="Equation.3" ShapeID="_x0000_i1067" DrawAspect="Content" ObjectID="_1754382928" r:id="rId74"/>
        </w:object>
      </w:r>
      <w:r w:rsidR="007244F3">
        <w:rPr>
          <w:rFonts w:ascii="Arial" w:hAnsi="Arial" w:cs="Arial"/>
          <w:sz w:val="21"/>
          <w:szCs w:val="21"/>
          <w:lang w:val="en-GB"/>
        </w:rPr>
        <w:t xml:space="preserve"> </w:t>
      </w:r>
      <w:r w:rsidR="007244F3" w:rsidRPr="007244F3">
        <w:rPr>
          <w:rFonts w:ascii="Arial" w:hAnsi="Arial" w:cs="Arial"/>
          <w:i/>
          <w:sz w:val="16"/>
          <w:szCs w:val="16"/>
          <w:lang w:val="en-GB"/>
        </w:rPr>
        <w:t>[</w:t>
      </w:r>
      <w:proofErr w:type="spellStart"/>
      <w:r w:rsidR="007244F3" w:rsidRPr="007244F3">
        <w:rPr>
          <w:rFonts w:ascii="Arial" w:hAnsi="Arial" w:cs="Arial"/>
          <w:i/>
          <w:sz w:val="16"/>
          <w:szCs w:val="16"/>
          <w:lang w:val="en-GB"/>
        </w:rPr>
        <w:t>insertamount</w:t>
      </w:r>
      <w:proofErr w:type="spellEnd"/>
      <w:proofErr w:type="gramStart"/>
      <w:r w:rsidR="007244F3" w:rsidRPr="007244F3">
        <w:rPr>
          <w:rFonts w:ascii="Arial" w:hAnsi="Arial" w:cs="Arial"/>
          <w:i/>
          <w:sz w:val="16"/>
          <w:szCs w:val="16"/>
          <w:lang w:val="en-GB"/>
        </w:rPr>
        <w:t>]</w:t>
      </w:r>
      <w:r w:rsidRPr="000C23F6">
        <w:rPr>
          <w:rFonts w:ascii="Arial" w:hAnsi="Arial" w:cs="Arial"/>
          <w:i/>
          <w:iCs/>
          <w:sz w:val="21"/>
          <w:szCs w:val="21"/>
          <w:lang w:val="en-GB"/>
        </w:rPr>
        <w:t>[</w:t>
      </w:r>
      <w:proofErr w:type="gramEnd"/>
      <w:r w:rsidRPr="000C23F6">
        <w:rPr>
          <w:rFonts w:ascii="Arial" w:hAnsi="Arial" w:cs="Arial"/>
          <w:i/>
          <w:iCs/>
          <w:sz w:val="21"/>
          <w:szCs w:val="21"/>
          <w:lang w:val="en-GB"/>
        </w:rPr>
        <w:t>Contract price in figures and in words]</w:t>
      </w:r>
      <w:r w:rsidRPr="000C23F6">
        <w:rPr>
          <w:rFonts w:ascii="Arial" w:hAnsi="Arial" w:cs="Arial"/>
          <w:sz w:val="21"/>
          <w:szCs w:val="21"/>
          <w:lang w:val="en-GB"/>
        </w:rPr>
        <w:t xml:space="preserve"> (hereinafter called “the Contract Price”).</w:t>
      </w:r>
    </w:p>
    <w:p w14:paraId="3B05A997" w14:textId="77777777" w:rsidR="009D3288" w:rsidRPr="000C23F6" w:rsidRDefault="009D3288">
      <w:pPr>
        <w:jc w:val="both"/>
        <w:rPr>
          <w:rFonts w:ascii="Arial" w:hAnsi="Arial" w:cs="Arial"/>
          <w:sz w:val="21"/>
          <w:szCs w:val="21"/>
          <w:lang w:val="en-GB"/>
        </w:rPr>
      </w:pPr>
    </w:p>
    <w:p w14:paraId="6347DA00" w14:textId="77777777" w:rsidR="009D3288" w:rsidRPr="000C23F6" w:rsidRDefault="009D3288">
      <w:pPr>
        <w:jc w:val="both"/>
        <w:rPr>
          <w:rFonts w:ascii="Arial" w:hAnsi="Arial" w:cs="Arial"/>
          <w:sz w:val="21"/>
          <w:szCs w:val="21"/>
          <w:lang w:val="en-GB"/>
        </w:rPr>
      </w:pPr>
      <w:smartTag w:uri="urn:schemas-microsoft-com:office:smarttags" w:element="stockticker">
        <w:r w:rsidRPr="000C23F6">
          <w:rPr>
            <w:rFonts w:ascii="Arial" w:hAnsi="Arial" w:cs="Arial"/>
            <w:sz w:val="21"/>
            <w:szCs w:val="21"/>
            <w:lang w:val="en-GB"/>
          </w:rPr>
          <w:t>NOW</w:t>
        </w:r>
      </w:smartTag>
      <w:r w:rsidRPr="000C23F6">
        <w:rPr>
          <w:rFonts w:ascii="Arial" w:hAnsi="Arial" w:cs="Arial"/>
          <w:sz w:val="21"/>
          <w:szCs w:val="21"/>
          <w:lang w:val="en-GB"/>
        </w:rPr>
        <w:t xml:space="preserve"> THIS AGREEMENT WITNESSETH AS FOLLOWS:</w:t>
      </w:r>
    </w:p>
    <w:p w14:paraId="56830B2A" w14:textId="77777777" w:rsidR="009D3288" w:rsidRPr="000C23F6" w:rsidRDefault="009D3288">
      <w:pPr>
        <w:ind w:left="720" w:hanging="720"/>
        <w:jc w:val="both"/>
        <w:rPr>
          <w:rFonts w:ascii="Arial" w:hAnsi="Arial" w:cs="Arial"/>
          <w:sz w:val="21"/>
          <w:szCs w:val="21"/>
          <w:lang w:val="en-GB"/>
        </w:rPr>
      </w:pPr>
      <w:r w:rsidRPr="000C23F6">
        <w:rPr>
          <w:rFonts w:ascii="Arial" w:hAnsi="Arial" w:cs="Arial"/>
          <w:sz w:val="21"/>
          <w:szCs w:val="21"/>
          <w:lang w:val="en-GB"/>
        </w:rPr>
        <w:t>1.</w:t>
      </w:r>
      <w:r w:rsidRPr="000C23F6">
        <w:rPr>
          <w:rFonts w:ascii="Arial" w:hAnsi="Arial" w:cs="Arial"/>
          <w:sz w:val="21"/>
          <w:szCs w:val="21"/>
          <w:lang w:val="en-GB"/>
        </w:rPr>
        <w:tab/>
        <w:t>In this Agreement words and expressions shall have the same meanings as are respectively assigned to them in the General Conditions of Contract hereafter referred to.</w:t>
      </w:r>
    </w:p>
    <w:p w14:paraId="7C5029F0" w14:textId="77777777" w:rsidR="009D3288" w:rsidRPr="000C23F6" w:rsidRDefault="009D3288">
      <w:pPr>
        <w:ind w:left="720" w:hanging="720"/>
        <w:jc w:val="both"/>
        <w:rPr>
          <w:rFonts w:ascii="Arial" w:hAnsi="Arial" w:cs="Arial"/>
          <w:sz w:val="21"/>
          <w:szCs w:val="21"/>
          <w:lang w:val="en-GB"/>
        </w:rPr>
      </w:pPr>
    </w:p>
    <w:p w14:paraId="2A65DAAB" w14:textId="77777777" w:rsidR="009D3288" w:rsidRPr="000C23F6" w:rsidRDefault="009D3288">
      <w:pPr>
        <w:ind w:left="720" w:hanging="720"/>
        <w:jc w:val="both"/>
        <w:rPr>
          <w:rFonts w:ascii="Arial" w:hAnsi="Arial" w:cs="Arial"/>
          <w:sz w:val="21"/>
          <w:szCs w:val="21"/>
          <w:lang w:val="en-GB"/>
        </w:rPr>
      </w:pPr>
      <w:r w:rsidRPr="000C23F6">
        <w:rPr>
          <w:rFonts w:ascii="Arial" w:hAnsi="Arial" w:cs="Arial"/>
          <w:sz w:val="21"/>
          <w:szCs w:val="21"/>
          <w:lang w:val="en-GB"/>
        </w:rPr>
        <w:t>2.</w:t>
      </w:r>
      <w:r w:rsidRPr="000C23F6">
        <w:rPr>
          <w:rFonts w:ascii="Arial" w:hAnsi="Arial" w:cs="Arial"/>
          <w:sz w:val="21"/>
          <w:szCs w:val="21"/>
          <w:lang w:val="en-GB"/>
        </w:rPr>
        <w:tab/>
        <w:t>The documents forming the Contract shall be interpreted in the following order of priority:</w:t>
      </w:r>
    </w:p>
    <w:p w14:paraId="20829CFA" w14:textId="77777777" w:rsidR="009D3288" w:rsidRPr="000C23F6" w:rsidRDefault="009D3288" w:rsidP="007E0A76">
      <w:pPr>
        <w:numPr>
          <w:ilvl w:val="0"/>
          <w:numId w:val="14"/>
        </w:numPr>
        <w:jc w:val="both"/>
        <w:rPr>
          <w:rFonts w:ascii="Arial" w:hAnsi="Arial" w:cs="Arial"/>
          <w:sz w:val="21"/>
          <w:szCs w:val="21"/>
          <w:lang w:val="en-GB"/>
        </w:rPr>
      </w:pPr>
      <w:proofErr w:type="spellStart"/>
      <w:r w:rsidRPr="000C23F6">
        <w:rPr>
          <w:rFonts w:ascii="Arial" w:hAnsi="Arial" w:cs="Arial"/>
          <w:sz w:val="21"/>
          <w:szCs w:val="21"/>
          <w:lang w:val="en-GB"/>
        </w:rPr>
        <w:t>the</w:t>
      </w:r>
      <w:proofErr w:type="spellEnd"/>
      <w:r w:rsidRPr="000C23F6">
        <w:rPr>
          <w:rFonts w:ascii="Arial" w:hAnsi="Arial" w:cs="Arial"/>
          <w:sz w:val="21"/>
          <w:szCs w:val="21"/>
          <w:lang w:val="en-GB"/>
        </w:rPr>
        <w:t xml:space="preserve"> signed Contract Agreement</w:t>
      </w:r>
    </w:p>
    <w:p w14:paraId="4DCCE7E7" w14:textId="77777777" w:rsidR="009D3288" w:rsidRPr="000C23F6" w:rsidRDefault="009D3288" w:rsidP="007E0A76">
      <w:pPr>
        <w:numPr>
          <w:ilvl w:val="0"/>
          <w:numId w:val="14"/>
        </w:numPr>
        <w:jc w:val="both"/>
        <w:rPr>
          <w:rFonts w:ascii="Arial" w:hAnsi="Arial" w:cs="Arial"/>
          <w:sz w:val="21"/>
          <w:szCs w:val="21"/>
          <w:lang w:val="en-GB"/>
        </w:rPr>
      </w:pPr>
      <w:r w:rsidRPr="000C23F6">
        <w:rPr>
          <w:rFonts w:ascii="Arial" w:hAnsi="Arial" w:cs="Arial"/>
          <w:sz w:val="21"/>
          <w:szCs w:val="21"/>
          <w:lang w:val="en-GB"/>
        </w:rPr>
        <w:t>the  Notification of Award</w:t>
      </w:r>
    </w:p>
    <w:p w14:paraId="48E974E4" w14:textId="77777777" w:rsidR="009D3288" w:rsidRPr="000C23F6" w:rsidRDefault="009D3288" w:rsidP="007E0A76">
      <w:pPr>
        <w:numPr>
          <w:ilvl w:val="0"/>
          <w:numId w:val="14"/>
        </w:numPr>
        <w:jc w:val="both"/>
        <w:rPr>
          <w:rFonts w:ascii="Arial" w:hAnsi="Arial" w:cs="Arial"/>
          <w:sz w:val="21"/>
          <w:szCs w:val="21"/>
          <w:lang w:val="en-GB"/>
        </w:rPr>
      </w:pPr>
      <w:r w:rsidRPr="000C23F6">
        <w:rPr>
          <w:rFonts w:ascii="Arial" w:hAnsi="Arial" w:cs="Arial"/>
          <w:sz w:val="21"/>
          <w:szCs w:val="21"/>
          <w:lang w:val="en-GB"/>
        </w:rPr>
        <w:t xml:space="preserve">the completed Tender </w:t>
      </w:r>
      <w:r w:rsidR="002363AF">
        <w:rPr>
          <w:rFonts w:ascii="Arial" w:hAnsi="Arial" w:cs="Arial"/>
          <w:sz w:val="21"/>
          <w:szCs w:val="21"/>
          <w:lang w:val="en-GB"/>
        </w:rPr>
        <w:t>and the appendi</w:t>
      </w:r>
      <w:r w:rsidR="00B55919">
        <w:rPr>
          <w:rFonts w:ascii="Arial" w:hAnsi="Arial" w:cs="Arial"/>
          <w:sz w:val="21"/>
          <w:szCs w:val="21"/>
          <w:lang w:val="en-GB"/>
        </w:rPr>
        <w:t>ces</w:t>
      </w:r>
      <w:r w:rsidR="002363AF">
        <w:rPr>
          <w:rFonts w:ascii="Arial" w:hAnsi="Arial" w:cs="Arial"/>
          <w:sz w:val="21"/>
          <w:szCs w:val="21"/>
          <w:lang w:val="en-GB"/>
        </w:rPr>
        <w:t xml:space="preserve"> to the Tender</w:t>
      </w:r>
    </w:p>
    <w:p w14:paraId="3F361EDA" w14:textId="77777777" w:rsidR="009D3288" w:rsidRPr="000C23F6" w:rsidRDefault="009D3288" w:rsidP="007E0A76">
      <w:pPr>
        <w:numPr>
          <w:ilvl w:val="0"/>
          <w:numId w:val="14"/>
        </w:numPr>
        <w:jc w:val="both"/>
        <w:rPr>
          <w:rFonts w:ascii="Arial" w:hAnsi="Arial" w:cs="Arial"/>
          <w:sz w:val="21"/>
          <w:szCs w:val="21"/>
          <w:lang w:val="en-GB"/>
        </w:rPr>
      </w:pPr>
      <w:r w:rsidRPr="000C23F6">
        <w:rPr>
          <w:rFonts w:ascii="Arial" w:hAnsi="Arial" w:cs="Arial"/>
          <w:sz w:val="21"/>
          <w:szCs w:val="21"/>
          <w:lang w:val="en-GB"/>
        </w:rPr>
        <w:t>the Pa</w:t>
      </w:r>
      <w:r w:rsidR="001A7C4F">
        <w:rPr>
          <w:rFonts w:ascii="Arial" w:hAnsi="Arial" w:cs="Arial"/>
          <w:sz w:val="21"/>
          <w:szCs w:val="21"/>
          <w:lang w:val="en-GB"/>
        </w:rPr>
        <w:t>rticular Conditions of Contract</w:t>
      </w:r>
    </w:p>
    <w:p w14:paraId="1A4A6ABD" w14:textId="77777777" w:rsidR="009D3288" w:rsidRPr="000C23F6" w:rsidRDefault="009D3288" w:rsidP="007E0A76">
      <w:pPr>
        <w:numPr>
          <w:ilvl w:val="0"/>
          <w:numId w:val="14"/>
        </w:numPr>
        <w:jc w:val="both"/>
        <w:rPr>
          <w:rFonts w:ascii="Arial" w:hAnsi="Arial" w:cs="Arial"/>
          <w:sz w:val="21"/>
          <w:szCs w:val="21"/>
          <w:lang w:val="en-GB"/>
        </w:rPr>
      </w:pPr>
      <w:r w:rsidRPr="000C23F6">
        <w:rPr>
          <w:rFonts w:ascii="Arial" w:hAnsi="Arial" w:cs="Arial"/>
          <w:sz w:val="21"/>
          <w:szCs w:val="21"/>
          <w:lang w:val="en-GB"/>
        </w:rPr>
        <w:t>the</w:t>
      </w:r>
      <w:r w:rsidR="001A7C4F">
        <w:rPr>
          <w:rFonts w:ascii="Arial" w:hAnsi="Arial" w:cs="Arial"/>
          <w:sz w:val="21"/>
          <w:szCs w:val="21"/>
          <w:lang w:val="en-GB"/>
        </w:rPr>
        <w:t xml:space="preserve"> General Conditions of Contract</w:t>
      </w:r>
    </w:p>
    <w:p w14:paraId="33ED8A76" w14:textId="77777777" w:rsidR="002363AF" w:rsidRDefault="009D3288" w:rsidP="007E0A76">
      <w:pPr>
        <w:numPr>
          <w:ilvl w:val="0"/>
          <w:numId w:val="14"/>
        </w:numPr>
        <w:jc w:val="both"/>
        <w:rPr>
          <w:rFonts w:ascii="Arial" w:hAnsi="Arial" w:cs="Arial"/>
          <w:sz w:val="21"/>
          <w:szCs w:val="21"/>
          <w:lang w:val="en-GB"/>
        </w:rPr>
      </w:pPr>
      <w:r w:rsidRPr="000C23F6">
        <w:rPr>
          <w:rFonts w:ascii="Arial" w:hAnsi="Arial" w:cs="Arial"/>
          <w:sz w:val="21"/>
          <w:szCs w:val="21"/>
          <w:lang w:val="en-GB"/>
        </w:rPr>
        <w:t xml:space="preserve">the </w:t>
      </w:r>
      <w:r w:rsidR="002363AF">
        <w:rPr>
          <w:rFonts w:ascii="Arial" w:hAnsi="Arial" w:cs="Arial"/>
          <w:sz w:val="21"/>
          <w:szCs w:val="21"/>
          <w:lang w:val="en-GB"/>
        </w:rPr>
        <w:t>Technical Specifications</w:t>
      </w:r>
    </w:p>
    <w:p w14:paraId="3AE59461" w14:textId="77777777" w:rsidR="009D3288" w:rsidRPr="000C23F6" w:rsidRDefault="002363AF" w:rsidP="007E0A76">
      <w:pPr>
        <w:numPr>
          <w:ilvl w:val="0"/>
          <w:numId w:val="14"/>
        </w:numPr>
        <w:jc w:val="both"/>
        <w:rPr>
          <w:rFonts w:ascii="Arial" w:hAnsi="Arial" w:cs="Arial"/>
          <w:sz w:val="21"/>
          <w:szCs w:val="21"/>
          <w:lang w:val="en-GB"/>
        </w:rPr>
      </w:pPr>
      <w:r>
        <w:rPr>
          <w:rFonts w:ascii="Arial" w:hAnsi="Arial" w:cs="Arial"/>
          <w:sz w:val="21"/>
          <w:szCs w:val="21"/>
          <w:lang w:val="en-GB"/>
        </w:rPr>
        <w:t>the</w:t>
      </w:r>
      <w:r w:rsidR="009D3288" w:rsidRPr="000C23F6">
        <w:rPr>
          <w:rFonts w:ascii="Arial" w:hAnsi="Arial" w:cs="Arial"/>
          <w:sz w:val="21"/>
          <w:szCs w:val="21"/>
          <w:lang w:val="en-GB"/>
        </w:rPr>
        <w:t xml:space="preserve"> Ge</w:t>
      </w:r>
      <w:r w:rsidR="001A7C4F">
        <w:rPr>
          <w:rFonts w:ascii="Arial" w:hAnsi="Arial" w:cs="Arial"/>
          <w:sz w:val="21"/>
          <w:szCs w:val="21"/>
          <w:lang w:val="en-GB"/>
        </w:rPr>
        <w:t>neral Specifications</w:t>
      </w:r>
    </w:p>
    <w:p w14:paraId="147A19F8" w14:textId="77777777" w:rsidR="002363AF" w:rsidRDefault="001A7C4F" w:rsidP="007E0A76">
      <w:pPr>
        <w:numPr>
          <w:ilvl w:val="0"/>
          <w:numId w:val="14"/>
        </w:numPr>
        <w:jc w:val="both"/>
        <w:rPr>
          <w:rFonts w:ascii="Arial" w:hAnsi="Arial" w:cs="Arial"/>
          <w:sz w:val="21"/>
          <w:szCs w:val="21"/>
          <w:lang w:val="en-GB"/>
        </w:rPr>
      </w:pPr>
      <w:r>
        <w:rPr>
          <w:rFonts w:ascii="Arial" w:hAnsi="Arial" w:cs="Arial"/>
          <w:sz w:val="21"/>
          <w:szCs w:val="21"/>
          <w:lang w:val="en-GB"/>
        </w:rPr>
        <w:t>the Drawings</w:t>
      </w:r>
    </w:p>
    <w:p w14:paraId="2B42F292" w14:textId="77777777" w:rsidR="009D3288" w:rsidRPr="000C23F6" w:rsidRDefault="002363AF" w:rsidP="007E0A76">
      <w:pPr>
        <w:numPr>
          <w:ilvl w:val="0"/>
          <w:numId w:val="14"/>
        </w:numPr>
        <w:jc w:val="both"/>
        <w:rPr>
          <w:rFonts w:ascii="Arial" w:hAnsi="Arial" w:cs="Arial"/>
          <w:sz w:val="21"/>
          <w:szCs w:val="21"/>
          <w:lang w:val="en-GB"/>
        </w:rPr>
      </w:pPr>
      <w:r w:rsidRPr="000C23F6">
        <w:rPr>
          <w:rFonts w:ascii="Arial" w:hAnsi="Arial" w:cs="Arial"/>
          <w:sz w:val="21"/>
          <w:szCs w:val="21"/>
          <w:lang w:val="en-GB"/>
        </w:rPr>
        <w:t>the priced Bill of Quantiti</w:t>
      </w:r>
      <w:r>
        <w:rPr>
          <w:rFonts w:ascii="Arial" w:hAnsi="Arial" w:cs="Arial"/>
          <w:sz w:val="21"/>
          <w:szCs w:val="21"/>
          <w:lang w:val="en-GB"/>
        </w:rPr>
        <w:t>es</w:t>
      </w:r>
      <w:r w:rsidR="001A7C4F">
        <w:rPr>
          <w:rFonts w:ascii="Arial" w:hAnsi="Arial" w:cs="Arial"/>
          <w:sz w:val="21"/>
          <w:szCs w:val="21"/>
          <w:lang w:val="en-GB"/>
        </w:rPr>
        <w:t xml:space="preserve"> and</w:t>
      </w:r>
      <w:r>
        <w:rPr>
          <w:rFonts w:ascii="Arial" w:hAnsi="Arial" w:cs="Arial"/>
          <w:sz w:val="21"/>
          <w:szCs w:val="21"/>
          <w:lang w:val="en-GB"/>
        </w:rPr>
        <w:t xml:space="preserve"> the Schedules</w:t>
      </w:r>
    </w:p>
    <w:p w14:paraId="42609CB6" w14:textId="77777777" w:rsidR="009D3288" w:rsidRPr="000C23F6" w:rsidRDefault="009D3288" w:rsidP="007E0A76">
      <w:pPr>
        <w:numPr>
          <w:ilvl w:val="0"/>
          <w:numId w:val="14"/>
        </w:numPr>
        <w:jc w:val="both"/>
        <w:rPr>
          <w:rFonts w:ascii="Arial" w:hAnsi="Arial" w:cs="Arial"/>
          <w:sz w:val="21"/>
          <w:szCs w:val="21"/>
          <w:lang w:val="en-GB"/>
        </w:rPr>
      </w:pPr>
      <w:r w:rsidRPr="000C23F6">
        <w:rPr>
          <w:rFonts w:ascii="Arial" w:hAnsi="Arial" w:cs="Arial"/>
          <w:sz w:val="21"/>
          <w:szCs w:val="21"/>
          <w:lang w:val="en-GB"/>
        </w:rPr>
        <w:t>any other document listed in the PCC forming part of the Contract.</w:t>
      </w:r>
    </w:p>
    <w:p w14:paraId="0F68CB83" w14:textId="77777777" w:rsidR="009D3288" w:rsidRPr="000C23F6" w:rsidRDefault="009D3288">
      <w:pPr>
        <w:jc w:val="both"/>
        <w:rPr>
          <w:rFonts w:ascii="Arial" w:hAnsi="Arial" w:cs="Arial"/>
          <w:sz w:val="21"/>
          <w:szCs w:val="21"/>
          <w:lang w:val="en-GB"/>
        </w:rPr>
      </w:pPr>
    </w:p>
    <w:p w14:paraId="42540874" w14:textId="77777777" w:rsidR="009D3288" w:rsidRPr="000C23F6" w:rsidRDefault="009D3288" w:rsidP="0026236D">
      <w:pPr>
        <w:ind w:left="720" w:hanging="720"/>
        <w:jc w:val="both"/>
        <w:rPr>
          <w:rFonts w:ascii="Arial" w:hAnsi="Arial" w:cs="Arial"/>
          <w:sz w:val="21"/>
          <w:szCs w:val="21"/>
          <w:lang w:val="en-GB"/>
        </w:rPr>
      </w:pPr>
      <w:r w:rsidRPr="000C23F6">
        <w:rPr>
          <w:rFonts w:ascii="Arial" w:hAnsi="Arial" w:cs="Arial"/>
          <w:sz w:val="21"/>
          <w:szCs w:val="21"/>
          <w:lang w:val="en-GB"/>
        </w:rPr>
        <w:t>3.</w:t>
      </w:r>
      <w:r w:rsidRPr="000C23F6">
        <w:rPr>
          <w:rFonts w:ascii="Arial" w:hAnsi="Arial" w:cs="Arial"/>
          <w:sz w:val="21"/>
          <w:szCs w:val="21"/>
          <w:lang w:val="en-GB"/>
        </w:rPr>
        <w:tab/>
        <w:t xml:space="preserve">In consideration of the payments to be made by the </w:t>
      </w:r>
      <w:r w:rsidR="00874354">
        <w:rPr>
          <w:rFonts w:ascii="Arial" w:hAnsi="Arial" w:cs="Arial"/>
          <w:sz w:val="20"/>
          <w:szCs w:val="20"/>
        </w:rPr>
        <w:t>Procuring Entity</w:t>
      </w:r>
      <w:r w:rsidR="00874354" w:rsidRPr="000C23F6">
        <w:rPr>
          <w:rFonts w:ascii="Arial" w:hAnsi="Arial" w:cs="Arial"/>
          <w:sz w:val="20"/>
          <w:szCs w:val="20"/>
        </w:rPr>
        <w:t xml:space="preserve"> </w:t>
      </w:r>
      <w:r w:rsidRPr="000C23F6">
        <w:rPr>
          <w:rFonts w:ascii="Arial" w:hAnsi="Arial" w:cs="Arial"/>
          <w:sz w:val="21"/>
          <w:szCs w:val="21"/>
          <w:lang w:val="en-GB"/>
        </w:rPr>
        <w:t xml:space="preserve">to the Contractor as hereinafter mentioned, the Contractor hereby covenants with the </w:t>
      </w:r>
      <w:r w:rsidR="00FD20FF">
        <w:rPr>
          <w:rFonts w:ascii="Arial" w:hAnsi="Arial" w:cs="Arial"/>
          <w:sz w:val="21"/>
          <w:szCs w:val="21"/>
          <w:lang w:val="en-GB"/>
        </w:rPr>
        <w:t>Employer</w:t>
      </w:r>
      <w:r w:rsidRPr="000C23F6">
        <w:rPr>
          <w:rFonts w:ascii="Arial" w:hAnsi="Arial" w:cs="Arial"/>
          <w:sz w:val="21"/>
          <w:szCs w:val="21"/>
          <w:lang w:val="en-GB"/>
        </w:rPr>
        <w:t xml:space="preserve"> to execute and complete the works and to remedy any defects therein in conformity in all respects with the provisions of the Contract.</w:t>
      </w:r>
    </w:p>
    <w:p w14:paraId="2CD515E5" w14:textId="77777777" w:rsidR="009D3288" w:rsidRPr="000C23F6" w:rsidRDefault="009D3288">
      <w:pPr>
        <w:ind w:left="720" w:hanging="720"/>
        <w:jc w:val="both"/>
        <w:rPr>
          <w:rFonts w:ascii="Arial" w:hAnsi="Arial" w:cs="Arial"/>
          <w:sz w:val="21"/>
          <w:szCs w:val="21"/>
          <w:lang w:val="en-GB"/>
        </w:rPr>
      </w:pPr>
    </w:p>
    <w:p w14:paraId="05B5BE2C" w14:textId="77777777" w:rsidR="009D3288" w:rsidRPr="000C23F6" w:rsidRDefault="009D3288" w:rsidP="0026236D">
      <w:pPr>
        <w:ind w:left="720" w:hanging="720"/>
        <w:jc w:val="both"/>
        <w:rPr>
          <w:rFonts w:ascii="Arial" w:hAnsi="Arial" w:cs="Arial"/>
          <w:sz w:val="21"/>
          <w:szCs w:val="21"/>
          <w:lang w:val="en-GB"/>
        </w:rPr>
      </w:pPr>
      <w:r w:rsidRPr="000C23F6">
        <w:rPr>
          <w:rFonts w:ascii="Arial" w:hAnsi="Arial" w:cs="Arial"/>
          <w:sz w:val="21"/>
          <w:szCs w:val="21"/>
          <w:lang w:val="en-GB"/>
        </w:rPr>
        <w:t>4.</w:t>
      </w:r>
      <w:r w:rsidRPr="000C23F6">
        <w:rPr>
          <w:rFonts w:ascii="Arial" w:hAnsi="Arial" w:cs="Arial"/>
          <w:sz w:val="21"/>
          <w:szCs w:val="21"/>
          <w:lang w:val="en-GB"/>
        </w:rPr>
        <w:tab/>
        <w:t xml:space="preserve">The </w:t>
      </w:r>
      <w:r w:rsidR="00874354">
        <w:rPr>
          <w:rFonts w:ascii="Arial" w:hAnsi="Arial" w:cs="Arial"/>
          <w:sz w:val="20"/>
          <w:szCs w:val="20"/>
        </w:rPr>
        <w:t>Procuring Entity</w:t>
      </w:r>
      <w:r w:rsidR="00874354" w:rsidRPr="000C23F6">
        <w:rPr>
          <w:rFonts w:ascii="Arial" w:hAnsi="Arial" w:cs="Arial"/>
          <w:sz w:val="20"/>
          <w:szCs w:val="20"/>
        </w:rPr>
        <w:t xml:space="preserve"> </w:t>
      </w:r>
      <w:r w:rsidRPr="000C23F6">
        <w:rPr>
          <w:rFonts w:ascii="Arial" w:hAnsi="Arial" w:cs="Arial"/>
          <w:sz w:val="21"/>
          <w:szCs w:val="21"/>
          <w:lang w:val="en-GB"/>
        </w:rPr>
        <w:t>hereby covenants to pay the Contractor in consideration of the execution and completion of the works and the remedying of defects therein, the Contract Price or such other sum as may become payable under the provisions of the Contract at the times and in the manner prescribed by the Contract.</w:t>
      </w:r>
    </w:p>
    <w:p w14:paraId="284D5881" w14:textId="77777777" w:rsidR="009D3288" w:rsidRPr="000C23F6" w:rsidRDefault="009D3288">
      <w:pPr>
        <w:jc w:val="both"/>
        <w:rPr>
          <w:rFonts w:ascii="Arial" w:hAnsi="Arial" w:cs="Arial"/>
          <w:sz w:val="21"/>
          <w:szCs w:val="21"/>
          <w:lang w:val="en-GB"/>
        </w:rPr>
      </w:pPr>
    </w:p>
    <w:p w14:paraId="3A492162"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 xml:space="preserve">IN WITNESS whereof the parties hereto have caused this Agreement to be executed in accordance with the laws of </w:t>
      </w:r>
      <w:smartTag w:uri="urn:schemas-microsoft-com:office:smarttags" w:element="country-region">
        <w:smartTag w:uri="urn:schemas-microsoft-com:office:smarttags" w:element="place">
          <w:r w:rsidRPr="000C23F6">
            <w:rPr>
              <w:rFonts w:ascii="Arial" w:hAnsi="Arial" w:cs="Arial"/>
              <w:sz w:val="21"/>
              <w:szCs w:val="21"/>
              <w:lang w:val="en-GB"/>
            </w:rPr>
            <w:t>Bangladesh</w:t>
          </w:r>
        </w:smartTag>
      </w:smartTag>
      <w:r w:rsidRPr="000C23F6">
        <w:rPr>
          <w:rFonts w:ascii="Arial" w:hAnsi="Arial" w:cs="Arial"/>
          <w:sz w:val="21"/>
          <w:szCs w:val="21"/>
          <w:lang w:val="en-GB"/>
        </w:rPr>
        <w:t xml:space="preserve"> on the day, month and year first written above.</w:t>
      </w:r>
    </w:p>
    <w:p w14:paraId="2292823F" w14:textId="77777777" w:rsidR="009D3288" w:rsidRPr="000C23F6" w:rsidRDefault="009D3288">
      <w:pPr>
        <w:jc w:val="both"/>
        <w:rPr>
          <w:rFonts w:ascii="Arial" w:hAnsi="Arial" w:cs="Arial"/>
          <w:sz w:val="21"/>
          <w:szCs w:val="21"/>
          <w:lang w:val="en-GB"/>
        </w:rPr>
      </w:pPr>
    </w:p>
    <w:tbl>
      <w:tblPr>
        <w:tblW w:w="0" w:type="auto"/>
        <w:tblInd w:w="108" w:type="dxa"/>
        <w:tblLook w:val="01E0" w:firstRow="1" w:lastRow="1" w:firstColumn="1" w:lastColumn="1" w:noHBand="0" w:noVBand="0"/>
      </w:tblPr>
      <w:tblGrid>
        <w:gridCol w:w="1790"/>
        <w:gridCol w:w="3630"/>
        <w:gridCol w:w="3501"/>
      </w:tblGrid>
      <w:tr w:rsidR="009D3288" w:rsidRPr="000C23F6" w14:paraId="352CC4DC" w14:textId="77777777">
        <w:trPr>
          <w:trHeight w:val="639"/>
        </w:trPr>
        <w:tc>
          <w:tcPr>
            <w:tcW w:w="1799" w:type="dxa"/>
          </w:tcPr>
          <w:p w14:paraId="699B75F6" w14:textId="77777777" w:rsidR="009D3288" w:rsidRPr="000C23F6" w:rsidRDefault="009D3288">
            <w:pPr>
              <w:jc w:val="both"/>
              <w:rPr>
                <w:rFonts w:ascii="Arial" w:hAnsi="Arial" w:cs="Arial"/>
                <w:sz w:val="21"/>
                <w:szCs w:val="21"/>
                <w:lang w:val="en-GB"/>
              </w:rPr>
            </w:pPr>
          </w:p>
          <w:p w14:paraId="0C095EB9" w14:textId="77777777" w:rsidR="009D3288" w:rsidRPr="000C23F6" w:rsidRDefault="009D3288">
            <w:pPr>
              <w:jc w:val="both"/>
              <w:rPr>
                <w:rFonts w:ascii="Arial" w:hAnsi="Arial" w:cs="Arial"/>
                <w:sz w:val="21"/>
                <w:szCs w:val="21"/>
                <w:lang w:val="en-GB"/>
              </w:rPr>
            </w:pPr>
          </w:p>
        </w:tc>
        <w:tc>
          <w:tcPr>
            <w:tcW w:w="3667" w:type="dxa"/>
          </w:tcPr>
          <w:p w14:paraId="5E839873" w14:textId="77777777" w:rsidR="009D3288" w:rsidRPr="000C23F6" w:rsidRDefault="009D3288" w:rsidP="005C44AA">
            <w:pPr>
              <w:jc w:val="center"/>
              <w:rPr>
                <w:rFonts w:ascii="Arial" w:hAnsi="Arial" w:cs="Arial"/>
                <w:sz w:val="21"/>
                <w:szCs w:val="21"/>
                <w:lang w:val="en-GB"/>
              </w:rPr>
            </w:pPr>
            <w:r w:rsidRPr="000C23F6">
              <w:rPr>
                <w:rFonts w:ascii="Arial" w:hAnsi="Arial" w:cs="Arial"/>
                <w:sz w:val="21"/>
                <w:szCs w:val="21"/>
                <w:lang w:val="en-GB"/>
              </w:rPr>
              <w:t xml:space="preserve">For the </w:t>
            </w:r>
            <w:r w:rsidR="00874354">
              <w:rPr>
                <w:rFonts w:ascii="Arial" w:hAnsi="Arial" w:cs="Arial"/>
                <w:sz w:val="20"/>
                <w:szCs w:val="20"/>
              </w:rPr>
              <w:t>Procuring Entity</w:t>
            </w:r>
            <w:r w:rsidR="00874354" w:rsidRPr="000C23F6">
              <w:rPr>
                <w:rFonts w:ascii="Arial" w:hAnsi="Arial" w:cs="Arial"/>
                <w:sz w:val="20"/>
                <w:szCs w:val="20"/>
              </w:rPr>
              <w:t xml:space="preserve"> </w:t>
            </w:r>
          </w:p>
        </w:tc>
        <w:tc>
          <w:tcPr>
            <w:tcW w:w="3534" w:type="dxa"/>
          </w:tcPr>
          <w:p w14:paraId="797C6B49"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For the Contractor</w:t>
            </w:r>
          </w:p>
        </w:tc>
      </w:tr>
      <w:tr w:rsidR="009D3288" w:rsidRPr="000C23F6" w14:paraId="3477E894" w14:textId="77777777">
        <w:tc>
          <w:tcPr>
            <w:tcW w:w="1799" w:type="dxa"/>
          </w:tcPr>
          <w:p w14:paraId="1188F0C9"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Signature</w:t>
            </w:r>
          </w:p>
          <w:p w14:paraId="4D89FFB9" w14:textId="77777777" w:rsidR="009D3288" w:rsidRPr="000C23F6" w:rsidRDefault="009D3288">
            <w:pPr>
              <w:jc w:val="both"/>
              <w:rPr>
                <w:rFonts w:ascii="Arial" w:hAnsi="Arial" w:cs="Arial"/>
                <w:sz w:val="21"/>
                <w:szCs w:val="21"/>
                <w:lang w:val="en-GB"/>
              </w:rPr>
            </w:pPr>
          </w:p>
        </w:tc>
        <w:tc>
          <w:tcPr>
            <w:tcW w:w="3667" w:type="dxa"/>
          </w:tcPr>
          <w:p w14:paraId="42243898" w14:textId="77777777" w:rsidR="009D3288" w:rsidRPr="000C23F6" w:rsidRDefault="009D3288">
            <w:pPr>
              <w:jc w:val="both"/>
              <w:rPr>
                <w:rFonts w:ascii="Arial" w:hAnsi="Arial" w:cs="Arial"/>
                <w:sz w:val="21"/>
                <w:szCs w:val="21"/>
                <w:lang w:val="en-GB"/>
              </w:rPr>
            </w:pPr>
          </w:p>
        </w:tc>
        <w:tc>
          <w:tcPr>
            <w:tcW w:w="3534" w:type="dxa"/>
          </w:tcPr>
          <w:p w14:paraId="029BF7A3" w14:textId="77777777" w:rsidR="009D3288" w:rsidRPr="000C23F6" w:rsidRDefault="009D3288">
            <w:pPr>
              <w:jc w:val="both"/>
              <w:rPr>
                <w:rFonts w:ascii="Arial" w:hAnsi="Arial" w:cs="Arial"/>
                <w:sz w:val="21"/>
                <w:szCs w:val="21"/>
                <w:lang w:val="en-GB"/>
              </w:rPr>
            </w:pPr>
          </w:p>
        </w:tc>
      </w:tr>
      <w:tr w:rsidR="009D3288" w:rsidRPr="000C23F6" w14:paraId="48B4912D" w14:textId="77777777">
        <w:tc>
          <w:tcPr>
            <w:tcW w:w="1799" w:type="dxa"/>
          </w:tcPr>
          <w:p w14:paraId="772250BA"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Name</w:t>
            </w:r>
          </w:p>
        </w:tc>
        <w:tc>
          <w:tcPr>
            <w:tcW w:w="3667" w:type="dxa"/>
          </w:tcPr>
          <w:p w14:paraId="7A7FF40A" w14:textId="77777777" w:rsidR="009D3288" w:rsidRPr="000C23F6" w:rsidRDefault="009D3288">
            <w:pPr>
              <w:jc w:val="both"/>
              <w:rPr>
                <w:rFonts w:ascii="Arial" w:hAnsi="Arial" w:cs="Arial"/>
                <w:sz w:val="21"/>
                <w:szCs w:val="21"/>
                <w:lang w:val="en-GB"/>
              </w:rPr>
            </w:pPr>
          </w:p>
        </w:tc>
        <w:tc>
          <w:tcPr>
            <w:tcW w:w="3534" w:type="dxa"/>
          </w:tcPr>
          <w:p w14:paraId="19C2293C" w14:textId="77777777" w:rsidR="009D3288" w:rsidRPr="000C23F6" w:rsidRDefault="009D3288">
            <w:pPr>
              <w:jc w:val="both"/>
              <w:rPr>
                <w:rFonts w:ascii="Arial" w:hAnsi="Arial" w:cs="Arial"/>
                <w:sz w:val="21"/>
                <w:szCs w:val="21"/>
                <w:lang w:val="en-GB"/>
              </w:rPr>
            </w:pPr>
          </w:p>
        </w:tc>
      </w:tr>
      <w:tr w:rsidR="00A52220" w:rsidRPr="000C23F6" w14:paraId="5D3FF2C1" w14:textId="77777777">
        <w:tc>
          <w:tcPr>
            <w:tcW w:w="1799" w:type="dxa"/>
          </w:tcPr>
          <w:p w14:paraId="523255E5" w14:textId="77777777" w:rsidR="00A52220" w:rsidRPr="000C23F6" w:rsidRDefault="00A52220">
            <w:pPr>
              <w:jc w:val="both"/>
              <w:rPr>
                <w:rFonts w:ascii="Arial" w:hAnsi="Arial" w:cs="Arial"/>
                <w:sz w:val="21"/>
                <w:szCs w:val="21"/>
                <w:lang w:val="en-GB"/>
              </w:rPr>
            </w:pPr>
            <w:r>
              <w:rPr>
                <w:rFonts w:ascii="Arial" w:hAnsi="Arial" w:cs="Arial"/>
                <w:sz w:val="21"/>
                <w:szCs w:val="21"/>
                <w:lang w:val="en-GB"/>
              </w:rPr>
              <w:t>National ID No.</w:t>
            </w:r>
          </w:p>
        </w:tc>
        <w:tc>
          <w:tcPr>
            <w:tcW w:w="3667" w:type="dxa"/>
          </w:tcPr>
          <w:p w14:paraId="70161744" w14:textId="77777777" w:rsidR="00A52220" w:rsidRPr="000C23F6" w:rsidRDefault="00A52220">
            <w:pPr>
              <w:jc w:val="both"/>
              <w:rPr>
                <w:rFonts w:ascii="Arial" w:hAnsi="Arial" w:cs="Arial"/>
                <w:sz w:val="21"/>
                <w:szCs w:val="21"/>
                <w:lang w:val="en-GB"/>
              </w:rPr>
            </w:pPr>
          </w:p>
        </w:tc>
        <w:tc>
          <w:tcPr>
            <w:tcW w:w="3534" w:type="dxa"/>
          </w:tcPr>
          <w:p w14:paraId="1A878D2F" w14:textId="77777777" w:rsidR="00A52220" w:rsidRPr="000C23F6" w:rsidRDefault="00A52220">
            <w:pPr>
              <w:jc w:val="both"/>
              <w:rPr>
                <w:rFonts w:ascii="Arial" w:hAnsi="Arial" w:cs="Arial"/>
                <w:sz w:val="21"/>
                <w:szCs w:val="21"/>
                <w:lang w:val="en-GB"/>
              </w:rPr>
            </w:pPr>
          </w:p>
        </w:tc>
      </w:tr>
      <w:tr w:rsidR="009D3288" w:rsidRPr="000C23F6" w14:paraId="46142C11" w14:textId="77777777">
        <w:tc>
          <w:tcPr>
            <w:tcW w:w="1799" w:type="dxa"/>
          </w:tcPr>
          <w:p w14:paraId="7950B62B"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Title</w:t>
            </w:r>
          </w:p>
        </w:tc>
        <w:tc>
          <w:tcPr>
            <w:tcW w:w="3667" w:type="dxa"/>
          </w:tcPr>
          <w:p w14:paraId="28698A95" w14:textId="77777777" w:rsidR="009D3288" w:rsidRPr="000C23F6" w:rsidRDefault="009D3288">
            <w:pPr>
              <w:jc w:val="both"/>
              <w:rPr>
                <w:rFonts w:ascii="Arial" w:hAnsi="Arial" w:cs="Arial"/>
                <w:sz w:val="21"/>
                <w:szCs w:val="21"/>
                <w:lang w:val="en-GB"/>
              </w:rPr>
            </w:pPr>
          </w:p>
        </w:tc>
        <w:tc>
          <w:tcPr>
            <w:tcW w:w="3534" w:type="dxa"/>
          </w:tcPr>
          <w:p w14:paraId="73F62C73" w14:textId="77777777" w:rsidR="009D3288" w:rsidRPr="000C23F6" w:rsidRDefault="009D3288">
            <w:pPr>
              <w:jc w:val="both"/>
              <w:rPr>
                <w:rFonts w:ascii="Arial" w:hAnsi="Arial" w:cs="Arial"/>
                <w:sz w:val="21"/>
                <w:szCs w:val="21"/>
                <w:lang w:val="en-GB"/>
              </w:rPr>
            </w:pPr>
          </w:p>
        </w:tc>
      </w:tr>
      <w:tr w:rsidR="009D3288" w:rsidRPr="000C23F6" w14:paraId="67496E1F" w14:textId="77777777">
        <w:tc>
          <w:tcPr>
            <w:tcW w:w="1799" w:type="dxa"/>
          </w:tcPr>
          <w:p w14:paraId="0EEB5E6C"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In the presence of</w:t>
            </w:r>
          </w:p>
          <w:p w14:paraId="76920B54"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Name</w:t>
            </w:r>
          </w:p>
        </w:tc>
        <w:tc>
          <w:tcPr>
            <w:tcW w:w="3667" w:type="dxa"/>
          </w:tcPr>
          <w:p w14:paraId="5BC99B43" w14:textId="77777777" w:rsidR="009D3288" w:rsidRPr="000C23F6" w:rsidRDefault="009D3288">
            <w:pPr>
              <w:jc w:val="both"/>
              <w:rPr>
                <w:rFonts w:ascii="Arial" w:hAnsi="Arial" w:cs="Arial"/>
                <w:sz w:val="21"/>
                <w:szCs w:val="21"/>
                <w:lang w:val="en-GB"/>
              </w:rPr>
            </w:pPr>
          </w:p>
        </w:tc>
        <w:tc>
          <w:tcPr>
            <w:tcW w:w="3534" w:type="dxa"/>
          </w:tcPr>
          <w:p w14:paraId="60563C05" w14:textId="77777777" w:rsidR="009D3288" w:rsidRPr="000C23F6" w:rsidRDefault="009D3288">
            <w:pPr>
              <w:jc w:val="both"/>
              <w:rPr>
                <w:rFonts w:ascii="Arial" w:hAnsi="Arial" w:cs="Arial"/>
                <w:sz w:val="21"/>
                <w:szCs w:val="21"/>
                <w:lang w:val="en-GB"/>
              </w:rPr>
            </w:pPr>
          </w:p>
        </w:tc>
      </w:tr>
      <w:tr w:rsidR="009D3288" w:rsidRPr="000C23F6" w14:paraId="5A8C00B3" w14:textId="77777777">
        <w:tc>
          <w:tcPr>
            <w:tcW w:w="1799" w:type="dxa"/>
          </w:tcPr>
          <w:p w14:paraId="07128118"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Address</w:t>
            </w:r>
          </w:p>
          <w:p w14:paraId="6BEF236C" w14:textId="77777777" w:rsidR="009D3288" w:rsidRPr="000C23F6" w:rsidRDefault="009D3288">
            <w:pPr>
              <w:jc w:val="both"/>
              <w:rPr>
                <w:rFonts w:ascii="Arial" w:hAnsi="Arial" w:cs="Arial"/>
                <w:sz w:val="21"/>
                <w:szCs w:val="21"/>
                <w:lang w:val="en-GB"/>
              </w:rPr>
            </w:pPr>
          </w:p>
          <w:p w14:paraId="502EDECB" w14:textId="77777777" w:rsidR="009D3288" w:rsidRPr="000C23F6" w:rsidRDefault="009D3288">
            <w:pPr>
              <w:jc w:val="both"/>
              <w:rPr>
                <w:rFonts w:ascii="Arial" w:hAnsi="Arial" w:cs="Arial"/>
                <w:sz w:val="21"/>
                <w:szCs w:val="21"/>
                <w:lang w:val="en-GB"/>
              </w:rPr>
            </w:pPr>
          </w:p>
          <w:p w14:paraId="3125F5A0" w14:textId="77777777" w:rsidR="009D3288" w:rsidRPr="000C23F6" w:rsidRDefault="009D3288">
            <w:pPr>
              <w:jc w:val="both"/>
              <w:rPr>
                <w:rFonts w:ascii="Arial" w:hAnsi="Arial" w:cs="Arial"/>
                <w:sz w:val="21"/>
                <w:szCs w:val="21"/>
                <w:lang w:val="en-GB"/>
              </w:rPr>
            </w:pPr>
          </w:p>
        </w:tc>
        <w:tc>
          <w:tcPr>
            <w:tcW w:w="3667" w:type="dxa"/>
          </w:tcPr>
          <w:p w14:paraId="184CD9D6" w14:textId="77777777" w:rsidR="009D3288" w:rsidRPr="000C23F6" w:rsidRDefault="009D3288">
            <w:pPr>
              <w:jc w:val="both"/>
              <w:rPr>
                <w:rFonts w:ascii="Arial" w:hAnsi="Arial" w:cs="Arial"/>
                <w:sz w:val="21"/>
                <w:szCs w:val="21"/>
                <w:lang w:val="en-GB"/>
              </w:rPr>
            </w:pPr>
          </w:p>
        </w:tc>
        <w:tc>
          <w:tcPr>
            <w:tcW w:w="3534" w:type="dxa"/>
          </w:tcPr>
          <w:p w14:paraId="574DB0FF" w14:textId="77777777" w:rsidR="009D3288" w:rsidRPr="000C23F6" w:rsidRDefault="009D3288">
            <w:pPr>
              <w:jc w:val="both"/>
              <w:rPr>
                <w:rFonts w:ascii="Arial" w:hAnsi="Arial" w:cs="Arial"/>
                <w:sz w:val="21"/>
                <w:szCs w:val="21"/>
                <w:lang w:val="en-GB"/>
              </w:rPr>
            </w:pPr>
          </w:p>
        </w:tc>
      </w:tr>
    </w:tbl>
    <w:p w14:paraId="4803B99B" w14:textId="77777777" w:rsidR="00B55919" w:rsidRDefault="009D3288">
      <w:pPr>
        <w:pStyle w:val="Heading4"/>
        <w:numPr>
          <w:ilvl w:val="0"/>
          <w:numId w:val="0"/>
        </w:numPr>
        <w:jc w:val="center"/>
        <w:rPr>
          <w:lang w:val="en-GB"/>
        </w:rPr>
      </w:pPr>
      <w:r w:rsidRPr="000C23F6">
        <w:rPr>
          <w:lang w:val="en-GB"/>
        </w:rPr>
        <w:br w:type="page"/>
      </w:r>
      <w:bookmarkStart w:id="1227" w:name="_Toc50280643"/>
      <w:bookmarkStart w:id="1228" w:name="_Toc50280867"/>
    </w:p>
    <w:p w14:paraId="51F43C56" w14:textId="77777777" w:rsidR="009D3288" w:rsidRPr="000C23F6" w:rsidRDefault="009D3288">
      <w:pPr>
        <w:pStyle w:val="Heading4"/>
        <w:numPr>
          <w:ilvl w:val="0"/>
          <w:numId w:val="0"/>
        </w:numPr>
        <w:jc w:val="center"/>
        <w:rPr>
          <w:rFonts w:ascii="Times New Roman" w:hAnsi="Times New Roman" w:cs="Times New Roman"/>
          <w:b/>
          <w:bCs/>
          <w:sz w:val="32"/>
          <w:szCs w:val="32"/>
          <w:lang w:val="en-GB"/>
        </w:rPr>
      </w:pPr>
      <w:bookmarkStart w:id="1229" w:name="_Toc241726283"/>
      <w:r w:rsidRPr="000C23F6">
        <w:rPr>
          <w:rFonts w:ascii="Times New Roman" w:hAnsi="Times New Roman" w:cs="Times New Roman"/>
          <w:b/>
          <w:bCs/>
          <w:sz w:val="32"/>
          <w:szCs w:val="32"/>
          <w:lang w:val="en-GB"/>
        </w:rPr>
        <w:lastRenderedPageBreak/>
        <w:t>Bank Guarantee for Performance Security (Form PW</w:t>
      </w:r>
      <w:r w:rsidR="00CD40A3">
        <w:rPr>
          <w:rFonts w:ascii="Times New Roman" w:hAnsi="Times New Roman" w:cs="Times New Roman"/>
          <w:b/>
          <w:bCs/>
          <w:sz w:val="32"/>
          <w:szCs w:val="32"/>
          <w:lang w:val="en-GB"/>
        </w:rPr>
        <w:t>5</w:t>
      </w:r>
      <w:r w:rsidRPr="000C23F6">
        <w:rPr>
          <w:rFonts w:ascii="Times New Roman" w:hAnsi="Times New Roman" w:cs="Times New Roman"/>
          <w:b/>
          <w:bCs/>
          <w:sz w:val="32"/>
          <w:szCs w:val="32"/>
          <w:lang w:val="en-GB"/>
        </w:rPr>
        <w:t>-9)</w:t>
      </w:r>
      <w:bookmarkEnd w:id="1227"/>
      <w:bookmarkEnd w:id="1228"/>
      <w:bookmarkEnd w:id="1229"/>
    </w:p>
    <w:p w14:paraId="21BB7E98" w14:textId="77777777" w:rsidR="009D3288" w:rsidRPr="000C23F6" w:rsidRDefault="009D3288">
      <w:pPr>
        <w:jc w:val="both"/>
        <w:rPr>
          <w:rFonts w:cs="Arial"/>
          <w:sz w:val="21"/>
          <w:szCs w:val="21"/>
          <w:lang w:val="en-GB"/>
        </w:rPr>
      </w:pPr>
    </w:p>
    <w:p w14:paraId="30F44E68" w14:textId="77777777" w:rsidR="00FB03D1" w:rsidRPr="000C23F6" w:rsidRDefault="009D3288" w:rsidP="00C4146A">
      <w:pPr>
        <w:jc w:val="center"/>
        <w:rPr>
          <w:rFonts w:ascii="Arial" w:hAnsi="Arial" w:cs="Arial"/>
          <w:sz w:val="18"/>
          <w:szCs w:val="18"/>
          <w:lang w:val="en-GB"/>
        </w:rPr>
      </w:pPr>
      <w:r w:rsidRPr="000C23F6">
        <w:rPr>
          <w:rFonts w:ascii="Arial" w:hAnsi="Arial" w:cs="Arial"/>
          <w:i/>
          <w:iCs/>
          <w:sz w:val="18"/>
          <w:szCs w:val="18"/>
          <w:lang w:val="en-GB"/>
        </w:rPr>
        <w:t>[</w:t>
      </w:r>
      <w:r w:rsidR="00FB03D1" w:rsidRPr="000C23F6">
        <w:rPr>
          <w:rFonts w:ascii="Arial" w:hAnsi="Arial" w:cs="Arial"/>
          <w:i/>
          <w:iCs/>
          <w:sz w:val="18"/>
          <w:szCs w:val="18"/>
          <w:lang w:val="en-GB"/>
        </w:rPr>
        <w:t>This</w:t>
      </w:r>
      <w:r w:rsidRPr="000C23F6">
        <w:rPr>
          <w:rFonts w:ascii="Arial" w:hAnsi="Arial" w:cs="Arial"/>
          <w:i/>
          <w:iCs/>
          <w:sz w:val="18"/>
          <w:szCs w:val="18"/>
          <w:lang w:val="en-GB"/>
        </w:rPr>
        <w:t xml:space="preserve"> is the format for the Performance Security to be issued by a</w:t>
      </w:r>
      <w:r w:rsidR="00764A49">
        <w:rPr>
          <w:rFonts w:ascii="Arial" w:hAnsi="Arial" w:cs="Arial"/>
          <w:i/>
          <w:iCs/>
          <w:sz w:val="18"/>
          <w:szCs w:val="18"/>
          <w:lang w:val="en-GB"/>
        </w:rPr>
        <w:t>n internationally reputable Bank which has a correspondent Bank</w:t>
      </w:r>
      <w:r w:rsidR="00A336C6">
        <w:rPr>
          <w:rFonts w:ascii="Arial" w:hAnsi="Arial" w:cs="Arial"/>
          <w:i/>
          <w:iCs/>
          <w:sz w:val="18"/>
          <w:szCs w:val="18"/>
          <w:lang w:val="en-GB"/>
        </w:rPr>
        <w:t xml:space="preserve"> located </w:t>
      </w:r>
      <w:r w:rsidR="00764A49">
        <w:rPr>
          <w:rFonts w:ascii="Arial" w:hAnsi="Arial" w:cs="Arial"/>
          <w:i/>
          <w:iCs/>
          <w:sz w:val="18"/>
          <w:szCs w:val="18"/>
          <w:lang w:val="en-GB"/>
        </w:rPr>
        <w:t xml:space="preserve"> in</w:t>
      </w:r>
      <w:r w:rsidRPr="000C23F6">
        <w:rPr>
          <w:rFonts w:ascii="Arial" w:hAnsi="Arial" w:cs="Arial"/>
          <w:i/>
          <w:iCs/>
          <w:sz w:val="18"/>
          <w:szCs w:val="18"/>
          <w:lang w:val="en-GB"/>
        </w:rPr>
        <w:t xml:space="preserve"> </w:t>
      </w:r>
      <w:r w:rsidR="00FB03D1" w:rsidRPr="000C23F6">
        <w:rPr>
          <w:rFonts w:ascii="Arial" w:hAnsi="Arial" w:cs="Arial"/>
          <w:i/>
          <w:iCs/>
          <w:sz w:val="18"/>
          <w:szCs w:val="18"/>
          <w:lang w:val="en-GB"/>
        </w:rPr>
        <w:t xml:space="preserve">Bangladesh in accordance with </w:t>
      </w:r>
      <w:smartTag w:uri="urn:schemas-microsoft-com:office:smarttags" w:element="stockticker">
        <w:r w:rsidR="00FB03D1" w:rsidRPr="000C23F6">
          <w:rPr>
            <w:rFonts w:ascii="Arial" w:hAnsi="Arial" w:cs="Arial"/>
            <w:i/>
            <w:iCs/>
            <w:sz w:val="18"/>
            <w:szCs w:val="18"/>
            <w:lang w:val="en-GB"/>
          </w:rPr>
          <w:t>ITT</w:t>
        </w:r>
      </w:smartTag>
      <w:r w:rsidR="00FB03D1" w:rsidRPr="000C23F6">
        <w:rPr>
          <w:rFonts w:ascii="Arial" w:hAnsi="Arial" w:cs="Arial"/>
          <w:i/>
          <w:iCs/>
          <w:sz w:val="18"/>
          <w:szCs w:val="18"/>
          <w:lang w:val="en-GB"/>
        </w:rPr>
        <w:t xml:space="preserve"> </w:t>
      </w:r>
      <w:r w:rsidR="00FB03D1" w:rsidRPr="00B01350">
        <w:rPr>
          <w:rFonts w:ascii="Arial" w:hAnsi="Arial" w:cs="Arial"/>
          <w:i/>
          <w:iCs/>
          <w:sz w:val="18"/>
          <w:szCs w:val="18"/>
          <w:lang w:val="en-GB"/>
        </w:rPr>
        <w:t xml:space="preserve">Clause </w:t>
      </w:r>
      <w:r w:rsidR="0053128B" w:rsidRPr="00B01350">
        <w:rPr>
          <w:rFonts w:ascii="Arial" w:hAnsi="Arial" w:cs="Arial"/>
          <w:i/>
          <w:iCs/>
          <w:sz w:val="18"/>
          <w:szCs w:val="18"/>
          <w:lang w:val="en-GB"/>
        </w:rPr>
        <w:t>6</w:t>
      </w:r>
      <w:r w:rsidR="00764A49">
        <w:rPr>
          <w:rFonts w:ascii="Arial" w:hAnsi="Arial" w:cs="Arial"/>
          <w:i/>
          <w:iCs/>
          <w:sz w:val="18"/>
          <w:szCs w:val="18"/>
          <w:lang w:val="en-GB"/>
        </w:rPr>
        <w:t>1</w:t>
      </w:r>
      <w:r w:rsidR="005F7B6B" w:rsidRPr="00B01350">
        <w:rPr>
          <w:rFonts w:ascii="Arial" w:hAnsi="Arial" w:cs="Arial"/>
          <w:i/>
          <w:iCs/>
          <w:sz w:val="18"/>
          <w:szCs w:val="18"/>
          <w:lang w:val="en-GB"/>
        </w:rPr>
        <w:t>, 6</w:t>
      </w:r>
      <w:r w:rsidR="00764A49">
        <w:rPr>
          <w:rFonts w:ascii="Arial" w:hAnsi="Arial" w:cs="Arial"/>
          <w:i/>
          <w:iCs/>
          <w:sz w:val="18"/>
          <w:szCs w:val="18"/>
          <w:lang w:val="en-GB"/>
        </w:rPr>
        <w:t>2</w:t>
      </w:r>
      <w:r w:rsidR="0053128B" w:rsidRPr="00B01350">
        <w:rPr>
          <w:rFonts w:ascii="Arial" w:hAnsi="Arial" w:cs="Arial"/>
          <w:i/>
          <w:iCs/>
          <w:sz w:val="18"/>
          <w:szCs w:val="18"/>
          <w:lang w:val="en-GB"/>
        </w:rPr>
        <w:t xml:space="preserve"> &amp; 6</w:t>
      </w:r>
      <w:r w:rsidR="00764A49">
        <w:rPr>
          <w:rFonts w:ascii="Arial" w:hAnsi="Arial" w:cs="Arial"/>
          <w:i/>
          <w:iCs/>
          <w:sz w:val="18"/>
          <w:szCs w:val="18"/>
          <w:lang w:val="en-GB"/>
        </w:rPr>
        <w:t>3</w:t>
      </w:r>
      <w:r w:rsidR="00FB03D1" w:rsidRPr="00B01350">
        <w:rPr>
          <w:rFonts w:ascii="Arial" w:hAnsi="Arial" w:cs="Arial"/>
          <w:i/>
          <w:iCs/>
          <w:sz w:val="18"/>
          <w:szCs w:val="18"/>
          <w:lang w:val="en-GB"/>
        </w:rPr>
        <w:t>]</w:t>
      </w:r>
    </w:p>
    <w:p w14:paraId="2770C6AC" w14:textId="77777777" w:rsidR="00FB03D1" w:rsidRPr="000C23F6" w:rsidRDefault="00FB03D1" w:rsidP="00FB03D1">
      <w:pPr>
        <w:rPr>
          <w:rFonts w:ascii="Arial" w:hAnsi="Arial" w:cs="Arial"/>
          <w:sz w:val="21"/>
          <w:szCs w:val="21"/>
          <w:lang w:val="en-GB"/>
        </w:rPr>
      </w:pPr>
    </w:p>
    <w:p w14:paraId="2C8274A0" w14:textId="77777777" w:rsidR="009D3288" w:rsidRPr="000C23F6" w:rsidRDefault="009D3288">
      <w:pPr>
        <w:jc w:val="center"/>
        <w:rPr>
          <w:rFonts w:ascii="Arial" w:hAnsi="Arial" w:cs="Arial"/>
          <w:i/>
          <w:iCs/>
          <w:sz w:val="18"/>
          <w:szCs w:val="18"/>
          <w:lang w:val="en-GB"/>
        </w:rPr>
      </w:pPr>
    </w:p>
    <w:p w14:paraId="23C0E42F" w14:textId="77777777" w:rsidR="009D3288" w:rsidRPr="000C23F6" w:rsidRDefault="009D3288">
      <w:pPr>
        <w:rPr>
          <w:rFonts w:ascii="Arial" w:hAnsi="Arial" w:cs="Arial"/>
          <w:sz w:val="21"/>
          <w:szCs w:val="21"/>
          <w:lang w:val="en-GB"/>
        </w:rPr>
      </w:pPr>
      <w:r w:rsidRPr="000C23F6">
        <w:rPr>
          <w:rFonts w:ascii="Arial" w:hAnsi="Arial" w:cs="Arial"/>
          <w:i/>
          <w:iCs/>
          <w:sz w:val="18"/>
          <w:szCs w:val="18"/>
          <w:lang w:val="en-GB"/>
        </w:rPr>
        <w:t xml:space="preserve"> </w:t>
      </w:r>
    </w:p>
    <w:tbl>
      <w:tblPr>
        <w:tblW w:w="0" w:type="auto"/>
        <w:tblInd w:w="108" w:type="dxa"/>
        <w:tblLook w:val="0000" w:firstRow="0" w:lastRow="0" w:firstColumn="0" w:lastColumn="0" w:noHBand="0" w:noVBand="0"/>
      </w:tblPr>
      <w:tblGrid>
        <w:gridCol w:w="4475"/>
        <w:gridCol w:w="4446"/>
      </w:tblGrid>
      <w:tr w:rsidR="009D3288" w:rsidRPr="000C23F6" w14:paraId="4487E95F" w14:textId="77777777">
        <w:tc>
          <w:tcPr>
            <w:tcW w:w="4513" w:type="dxa"/>
          </w:tcPr>
          <w:p w14:paraId="39FEB28C" w14:textId="77777777" w:rsidR="00FD4002" w:rsidRPr="000C23F6" w:rsidRDefault="009D3288" w:rsidP="00FD4002">
            <w:pPr>
              <w:jc w:val="both"/>
              <w:rPr>
                <w:rFonts w:ascii="Arial" w:hAnsi="Arial" w:cs="Arial"/>
                <w:sz w:val="21"/>
                <w:szCs w:val="21"/>
                <w:lang w:val="en-GB"/>
              </w:rPr>
            </w:pPr>
            <w:r w:rsidRPr="000C23F6">
              <w:rPr>
                <w:rFonts w:ascii="Arial" w:hAnsi="Arial" w:cs="Arial"/>
                <w:sz w:val="21"/>
                <w:szCs w:val="21"/>
                <w:lang w:val="en-GB"/>
              </w:rPr>
              <w:t>Contract No:</w:t>
            </w:r>
            <w:r w:rsidR="00FD4002">
              <w:rPr>
                <w:rFonts w:ascii="Arial" w:hAnsi="Arial" w:cs="Arial"/>
                <w:sz w:val="21"/>
                <w:szCs w:val="21"/>
                <w:lang w:val="en-GB"/>
              </w:rPr>
              <w:t xml:space="preserve"> [insert reference number]</w:t>
            </w:r>
          </w:p>
          <w:p w14:paraId="7B1465AB" w14:textId="77777777" w:rsidR="009D3288" w:rsidRPr="000C23F6" w:rsidRDefault="009D3288">
            <w:pPr>
              <w:jc w:val="both"/>
              <w:rPr>
                <w:rFonts w:ascii="Arial" w:hAnsi="Arial" w:cs="Arial"/>
                <w:sz w:val="21"/>
                <w:szCs w:val="21"/>
                <w:lang w:val="en-GB"/>
              </w:rPr>
            </w:pPr>
          </w:p>
          <w:p w14:paraId="588D55E5" w14:textId="77777777" w:rsidR="009D3288" w:rsidRPr="000C23F6" w:rsidRDefault="009D3288">
            <w:pPr>
              <w:jc w:val="both"/>
              <w:rPr>
                <w:rFonts w:ascii="Arial" w:hAnsi="Arial" w:cs="Arial"/>
                <w:sz w:val="21"/>
                <w:szCs w:val="21"/>
                <w:lang w:val="en-GB"/>
              </w:rPr>
            </w:pPr>
          </w:p>
        </w:tc>
        <w:tc>
          <w:tcPr>
            <w:tcW w:w="4487" w:type="dxa"/>
          </w:tcPr>
          <w:p w14:paraId="412506F0"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Date:</w:t>
            </w:r>
            <w:r w:rsidR="00FD4002">
              <w:rPr>
                <w:rFonts w:ascii="Arial" w:hAnsi="Arial" w:cs="Arial"/>
                <w:sz w:val="21"/>
                <w:szCs w:val="21"/>
                <w:lang w:val="en-GB"/>
              </w:rPr>
              <w:t xml:space="preserve"> [insert date]</w:t>
            </w:r>
          </w:p>
        </w:tc>
      </w:tr>
      <w:tr w:rsidR="009D3288" w:rsidRPr="000C23F6" w14:paraId="5BC432D9" w14:textId="77777777">
        <w:tc>
          <w:tcPr>
            <w:tcW w:w="4513" w:type="dxa"/>
          </w:tcPr>
          <w:p w14:paraId="2D10C697" w14:textId="77777777" w:rsidR="009D3288" w:rsidRPr="000C23F6" w:rsidRDefault="009D3288">
            <w:pPr>
              <w:jc w:val="both"/>
              <w:rPr>
                <w:rFonts w:ascii="Arial" w:hAnsi="Arial" w:cs="Arial"/>
                <w:sz w:val="21"/>
                <w:szCs w:val="21"/>
                <w:lang w:val="en-GB"/>
              </w:rPr>
            </w:pPr>
          </w:p>
          <w:p w14:paraId="779F69F7" w14:textId="77777777" w:rsidR="009D3288" w:rsidRPr="000C23F6" w:rsidRDefault="009D3288">
            <w:pPr>
              <w:jc w:val="both"/>
              <w:rPr>
                <w:rFonts w:ascii="Arial" w:hAnsi="Arial" w:cs="Arial"/>
                <w:sz w:val="21"/>
                <w:szCs w:val="21"/>
                <w:lang w:val="en-GB"/>
              </w:rPr>
            </w:pPr>
          </w:p>
        </w:tc>
        <w:tc>
          <w:tcPr>
            <w:tcW w:w="4487" w:type="dxa"/>
          </w:tcPr>
          <w:p w14:paraId="39B12423" w14:textId="77777777" w:rsidR="009D3288" w:rsidRPr="000C23F6" w:rsidRDefault="009D3288">
            <w:pPr>
              <w:jc w:val="both"/>
              <w:rPr>
                <w:rFonts w:ascii="Arial" w:hAnsi="Arial" w:cs="Arial"/>
                <w:sz w:val="21"/>
                <w:szCs w:val="21"/>
                <w:lang w:val="en-GB"/>
              </w:rPr>
            </w:pPr>
          </w:p>
        </w:tc>
      </w:tr>
      <w:tr w:rsidR="009D3288" w:rsidRPr="000C23F6" w14:paraId="36C3CF17" w14:textId="77777777">
        <w:tc>
          <w:tcPr>
            <w:tcW w:w="4513" w:type="dxa"/>
          </w:tcPr>
          <w:p w14:paraId="10DF8A66"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To:</w:t>
            </w:r>
          </w:p>
          <w:p w14:paraId="6ACD1D2E" w14:textId="77777777" w:rsidR="009D3288" w:rsidRPr="000C23F6" w:rsidRDefault="009D3288">
            <w:pPr>
              <w:jc w:val="both"/>
              <w:rPr>
                <w:rFonts w:ascii="Arial" w:hAnsi="Arial" w:cs="Arial"/>
                <w:sz w:val="21"/>
                <w:szCs w:val="21"/>
                <w:lang w:val="en-GB"/>
              </w:rPr>
            </w:pPr>
          </w:p>
          <w:p w14:paraId="59E55B68" w14:textId="77777777" w:rsidR="009D3288" w:rsidRPr="000C23F6" w:rsidRDefault="009D3288" w:rsidP="005C44AA">
            <w:pPr>
              <w:pStyle w:val="Document1"/>
              <w:keepNext w:val="0"/>
              <w:keepLines w:val="0"/>
              <w:tabs>
                <w:tab w:val="clear" w:pos="-720"/>
              </w:tabs>
              <w:suppressAutoHyphens w:val="0"/>
              <w:overflowPunct/>
              <w:autoSpaceDE/>
              <w:autoSpaceDN/>
              <w:adjustRightInd/>
              <w:jc w:val="center"/>
              <w:textAlignment w:val="auto"/>
              <w:rPr>
                <w:rFonts w:ascii="Arial" w:eastAsia="SimSun" w:hAnsi="Arial" w:cs="Arial"/>
                <w:sz w:val="21"/>
                <w:szCs w:val="21"/>
                <w:lang w:val="en-GB"/>
              </w:rPr>
            </w:pPr>
            <w:bookmarkStart w:id="1230" w:name="_Toc50280644"/>
            <w:r w:rsidRPr="000C23F6">
              <w:rPr>
                <w:rFonts w:ascii="Arial" w:eastAsia="SimSun" w:hAnsi="Arial" w:cs="Arial"/>
                <w:sz w:val="21"/>
                <w:szCs w:val="21"/>
                <w:lang w:val="en-GB"/>
              </w:rPr>
              <w:t>[</w:t>
            </w:r>
            <w:r w:rsidR="00FD4002">
              <w:rPr>
                <w:rFonts w:ascii="Arial" w:eastAsia="SimSun" w:hAnsi="Arial" w:cs="Arial"/>
                <w:sz w:val="21"/>
                <w:szCs w:val="21"/>
                <w:lang w:val="en-GB"/>
              </w:rPr>
              <w:t xml:space="preserve"> insert </w:t>
            </w:r>
            <w:r w:rsidRPr="000C23F6">
              <w:rPr>
                <w:rFonts w:ascii="Arial" w:eastAsia="SimSun" w:hAnsi="Arial" w:cs="Arial"/>
                <w:sz w:val="21"/>
                <w:szCs w:val="21"/>
                <w:lang w:val="en-GB"/>
              </w:rPr>
              <w:t xml:space="preserve">Name and address of </w:t>
            </w:r>
            <w:r w:rsidR="00874354">
              <w:rPr>
                <w:rFonts w:ascii="Arial" w:hAnsi="Arial" w:cs="Arial"/>
              </w:rPr>
              <w:t>Procuring Entity</w:t>
            </w:r>
            <w:r w:rsidRPr="000C23F6">
              <w:rPr>
                <w:rFonts w:ascii="Arial" w:eastAsia="SimSun" w:hAnsi="Arial" w:cs="Arial"/>
                <w:sz w:val="21"/>
                <w:szCs w:val="21"/>
                <w:lang w:val="en-GB"/>
              </w:rPr>
              <w:t>]</w:t>
            </w:r>
            <w:bookmarkEnd w:id="1230"/>
          </w:p>
          <w:p w14:paraId="4EF07B9F" w14:textId="77777777" w:rsidR="009D3288" w:rsidRPr="000C23F6" w:rsidRDefault="009D3288">
            <w:pPr>
              <w:jc w:val="both"/>
              <w:rPr>
                <w:rFonts w:ascii="Arial" w:hAnsi="Arial" w:cs="Arial"/>
                <w:sz w:val="21"/>
                <w:szCs w:val="21"/>
                <w:lang w:val="en-GB"/>
              </w:rPr>
            </w:pPr>
          </w:p>
        </w:tc>
        <w:tc>
          <w:tcPr>
            <w:tcW w:w="4487" w:type="dxa"/>
          </w:tcPr>
          <w:p w14:paraId="7AC3709A" w14:textId="77777777" w:rsidR="009D3288" w:rsidRPr="000C23F6" w:rsidRDefault="009D3288">
            <w:pPr>
              <w:jc w:val="both"/>
              <w:rPr>
                <w:rFonts w:ascii="Arial" w:hAnsi="Arial" w:cs="Arial"/>
                <w:sz w:val="21"/>
                <w:szCs w:val="21"/>
                <w:lang w:val="en-GB"/>
              </w:rPr>
            </w:pPr>
          </w:p>
        </w:tc>
      </w:tr>
    </w:tbl>
    <w:p w14:paraId="10EC64AC" w14:textId="77777777" w:rsidR="009D3288" w:rsidRPr="000C23F6" w:rsidRDefault="009D3288">
      <w:pPr>
        <w:jc w:val="both"/>
        <w:rPr>
          <w:rFonts w:ascii="Arial" w:hAnsi="Arial" w:cs="Arial"/>
          <w:sz w:val="21"/>
          <w:szCs w:val="21"/>
          <w:lang w:val="en-GB"/>
        </w:rPr>
      </w:pPr>
    </w:p>
    <w:p w14:paraId="57DEE09E" w14:textId="77777777" w:rsidR="009D3288" w:rsidRPr="000C23F6" w:rsidRDefault="009D3288">
      <w:pPr>
        <w:jc w:val="center"/>
        <w:rPr>
          <w:rFonts w:ascii="Arial" w:hAnsi="Arial" w:cs="Arial"/>
          <w:sz w:val="21"/>
          <w:szCs w:val="21"/>
          <w:lang w:val="en-GB"/>
        </w:rPr>
      </w:pPr>
      <w:r w:rsidRPr="000C23F6">
        <w:rPr>
          <w:rFonts w:ascii="Arial" w:hAnsi="Arial" w:cs="Arial"/>
          <w:b/>
          <w:bCs/>
          <w:sz w:val="21"/>
          <w:szCs w:val="21"/>
          <w:lang w:val="en-GB"/>
        </w:rPr>
        <w:t xml:space="preserve">PERFORMANCE GUARANTEE No: </w:t>
      </w:r>
    </w:p>
    <w:p w14:paraId="1C5BE7D7" w14:textId="77777777" w:rsidR="009D3288" w:rsidRPr="000C23F6" w:rsidRDefault="009D3288">
      <w:pPr>
        <w:jc w:val="both"/>
        <w:rPr>
          <w:rFonts w:ascii="Arial" w:hAnsi="Arial" w:cs="Arial"/>
          <w:sz w:val="21"/>
          <w:szCs w:val="21"/>
          <w:lang w:val="en-GB"/>
        </w:rPr>
      </w:pPr>
    </w:p>
    <w:p w14:paraId="0CD9DFCD"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 xml:space="preserve">We have been informed that </w:t>
      </w:r>
      <w:r w:rsidRPr="000C23F6">
        <w:rPr>
          <w:rFonts w:ascii="Arial" w:hAnsi="Arial" w:cs="Arial"/>
          <w:i/>
          <w:iCs/>
          <w:sz w:val="21"/>
          <w:szCs w:val="21"/>
          <w:lang w:val="en-GB"/>
        </w:rPr>
        <w:t>[name of Contractor]</w:t>
      </w:r>
      <w:r w:rsidRPr="000C23F6">
        <w:rPr>
          <w:rFonts w:ascii="Arial" w:hAnsi="Arial" w:cs="Arial"/>
          <w:sz w:val="21"/>
          <w:szCs w:val="21"/>
          <w:lang w:val="en-GB"/>
        </w:rPr>
        <w:t xml:space="preserve"> (hereinafter called “the Contractor”) has undertaken, pursuant to Contract No </w:t>
      </w:r>
      <w:r w:rsidRPr="000C23F6">
        <w:rPr>
          <w:rFonts w:ascii="Arial" w:hAnsi="Arial" w:cs="Arial"/>
          <w:i/>
          <w:iCs/>
          <w:sz w:val="21"/>
          <w:szCs w:val="21"/>
          <w:lang w:val="en-GB"/>
        </w:rPr>
        <w:t>[</w:t>
      </w:r>
      <w:r w:rsidR="00891DA0">
        <w:rPr>
          <w:rFonts w:ascii="Arial" w:hAnsi="Arial" w:cs="Arial"/>
          <w:i/>
          <w:iCs/>
          <w:sz w:val="21"/>
          <w:szCs w:val="21"/>
          <w:lang w:val="en-GB"/>
        </w:rPr>
        <w:t xml:space="preserve">insert </w:t>
      </w:r>
      <w:r w:rsidRPr="000C23F6">
        <w:rPr>
          <w:rFonts w:ascii="Arial" w:hAnsi="Arial" w:cs="Arial"/>
          <w:i/>
          <w:iCs/>
          <w:sz w:val="21"/>
          <w:szCs w:val="21"/>
          <w:lang w:val="en-GB"/>
        </w:rPr>
        <w:t>reference number of Contract]</w:t>
      </w:r>
      <w:r w:rsidRPr="000C23F6">
        <w:rPr>
          <w:rFonts w:ascii="Arial" w:hAnsi="Arial" w:cs="Arial"/>
          <w:sz w:val="21"/>
          <w:szCs w:val="21"/>
          <w:lang w:val="en-GB"/>
        </w:rPr>
        <w:t xml:space="preserve"> dated </w:t>
      </w:r>
      <w:r w:rsidRPr="000C23F6">
        <w:rPr>
          <w:rFonts w:ascii="Arial" w:hAnsi="Arial" w:cs="Arial"/>
          <w:i/>
          <w:iCs/>
          <w:sz w:val="21"/>
          <w:szCs w:val="21"/>
          <w:lang w:val="en-GB"/>
        </w:rPr>
        <w:t>[</w:t>
      </w:r>
      <w:r w:rsidR="00891DA0">
        <w:rPr>
          <w:rFonts w:ascii="Arial" w:hAnsi="Arial" w:cs="Arial"/>
          <w:i/>
          <w:iCs/>
          <w:sz w:val="21"/>
          <w:szCs w:val="21"/>
          <w:lang w:val="en-GB"/>
        </w:rPr>
        <w:t xml:space="preserve">insert </w:t>
      </w:r>
      <w:r w:rsidRPr="000C23F6">
        <w:rPr>
          <w:rFonts w:ascii="Arial" w:hAnsi="Arial" w:cs="Arial"/>
          <w:i/>
          <w:iCs/>
          <w:sz w:val="21"/>
          <w:szCs w:val="21"/>
          <w:lang w:val="en-GB"/>
        </w:rPr>
        <w:t>date of Contract]</w:t>
      </w:r>
      <w:r w:rsidRPr="000C23F6">
        <w:rPr>
          <w:rFonts w:ascii="Arial" w:hAnsi="Arial" w:cs="Arial"/>
          <w:sz w:val="21"/>
          <w:szCs w:val="21"/>
          <w:lang w:val="en-GB"/>
        </w:rPr>
        <w:t xml:space="preserve"> (hereinafter called “the Contract”), the execution of works </w:t>
      </w:r>
      <w:r w:rsidRPr="000C23F6">
        <w:rPr>
          <w:rFonts w:ascii="Arial" w:hAnsi="Arial" w:cs="Arial"/>
          <w:i/>
          <w:iCs/>
          <w:sz w:val="21"/>
          <w:szCs w:val="21"/>
          <w:lang w:val="en-GB"/>
        </w:rPr>
        <w:t>[description of works]</w:t>
      </w:r>
      <w:r w:rsidRPr="000C23F6">
        <w:rPr>
          <w:rFonts w:ascii="Arial" w:hAnsi="Arial" w:cs="Arial"/>
          <w:sz w:val="21"/>
          <w:szCs w:val="21"/>
          <w:lang w:val="en-GB"/>
        </w:rPr>
        <w:t xml:space="preserve"> under the Contract.</w:t>
      </w:r>
    </w:p>
    <w:p w14:paraId="1D6B73E5" w14:textId="77777777" w:rsidR="009D3288" w:rsidRPr="000C23F6" w:rsidRDefault="009D3288">
      <w:pPr>
        <w:jc w:val="both"/>
        <w:rPr>
          <w:rFonts w:ascii="Arial" w:hAnsi="Arial" w:cs="Arial"/>
          <w:sz w:val="21"/>
          <w:szCs w:val="21"/>
          <w:lang w:val="en-GB"/>
        </w:rPr>
      </w:pPr>
    </w:p>
    <w:p w14:paraId="3E49E96A"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Furthermore, we understand that, according to your conditions, the Contract must be supported by a Bank Guarantee for Performance Security.</w:t>
      </w:r>
    </w:p>
    <w:p w14:paraId="348C5D74" w14:textId="77777777" w:rsidR="009D3288" w:rsidRPr="000C23F6" w:rsidRDefault="009D3288">
      <w:pPr>
        <w:jc w:val="both"/>
        <w:rPr>
          <w:rFonts w:ascii="Arial" w:hAnsi="Arial" w:cs="Arial"/>
          <w:sz w:val="21"/>
          <w:szCs w:val="21"/>
          <w:lang w:val="en-GB"/>
        </w:rPr>
      </w:pPr>
    </w:p>
    <w:p w14:paraId="07E9EBBC"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 xml:space="preserve">At the request of the Contractor, we </w:t>
      </w:r>
      <w:r w:rsidRPr="000C23F6">
        <w:rPr>
          <w:rFonts w:ascii="Arial" w:hAnsi="Arial" w:cs="Arial"/>
          <w:i/>
          <w:iCs/>
          <w:sz w:val="21"/>
          <w:szCs w:val="21"/>
          <w:lang w:val="en-GB"/>
        </w:rPr>
        <w:t>[name of bank]</w:t>
      </w:r>
      <w:r w:rsidRPr="000C23F6">
        <w:rPr>
          <w:rFonts w:ascii="Arial" w:hAnsi="Arial" w:cs="Arial"/>
          <w:sz w:val="21"/>
          <w:szCs w:val="21"/>
          <w:lang w:val="en-GB"/>
        </w:rPr>
        <w:t xml:space="preserve"> hereby irrevocably undertake to pay you, without cavil or argument, any sum or sums not exceeding in total an amount of </w:t>
      </w:r>
      <w:r w:rsidR="00F41609" w:rsidRPr="000B3B55">
        <w:rPr>
          <w:rFonts w:ascii="Arial" w:hAnsi="Arial" w:cs="Arial"/>
          <w:i/>
          <w:position w:val="-28"/>
          <w:sz w:val="16"/>
          <w:szCs w:val="16"/>
          <w:lang w:val="en-GB"/>
        </w:rPr>
        <w:object w:dxaOrig="2700" w:dyaOrig="660" w14:anchorId="2EE0CBB1">
          <v:shape id="_x0000_i1068" type="#_x0000_t75" style="width:92.25pt;height:23.25pt" o:ole="">
            <v:imagedata r:id="rId75" o:title=""/>
          </v:shape>
          <o:OLEObject Type="Embed" ProgID="Equation.3" ShapeID="_x0000_i1068" DrawAspect="Content" ObjectID="_1754382929" r:id="rId76"/>
        </w:object>
      </w:r>
      <w:r w:rsidRPr="000C23F6">
        <w:rPr>
          <w:rFonts w:ascii="Arial" w:hAnsi="Arial" w:cs="Arial"/>
          <w:sz w:val="21"/>
          <w:szCs w:val="21"/>
          <w:lang w:val="en-GB"/>
        </w:rPr>
        <w:t xml:space="preserve"> </w:t>
      </w:r>
      <w:r w:rsidR="003779E5">
        <w:rPr>
          <w:rFonts w:ascii="Arial" w:hAnsi="Arial" w:cs="Arial"/>
          <w:sz w:val="21"/>
          <w:szCs w:val="21"/>
          <w:lang w:val="en-GB"/>
        </w:rPr>
        <w:t xml:space="preserve">and/or </w:t>
      </w:r>
      <w:r w:rsidR="003779E5" w:rsidRPr="00C162C4">
        <w:rPr>
          <w:rFonts w:ascii="Arial" w:hAnsi="Arial" w:cs="Arial"/>
          <w:position w:val="-24"/>
          <w:sz w:val="21"/>
          <w:szCs w:val="21"/>
          <w:lang w:val="en-GB"/>
        </w:rPr>
        <w:object w:dxaOrig="1560" w:dyaOrig="520" w14:anchorId="00F321FE">
          <v:shape id="_x0000_i1069" type="#_x0000_t75" style="width:78pt;height:26.25pt" o:ole="">
            <v:imagedata r:id="rId77" o:title=""/>
          </v:shape>
          <o:OLEObject Type="Embed" ProgID="Equation.3" ShapeID="_x0000_i1069" DrawAspect="Content" ObjectID="_1754382930" r:id="rId78"/>
        </w:object>
      </w:r>
      <w:r w:rsidR="00DD3D37" w:rsidRPr="000C23F6">
        <w:rPr>
          <w:rFonts w:ascii="Arial" w:hAnsi="Arial" w:cs="Arial"/>
          <w:i/>
          <w:iCs/>
          <w:sz w:val="21"/>
          <w:szCs w:val="21"/>
          <w:lang w:val="en-GB"/>
        </w:rPr>
        <w:t xml:space="preserve"> </w:t>
      </w:r>
      <w:r w:rsidRPr="000C23F6">
        <w:rPr>
          <w:rFonts w:ascii="Arial" w:hAnsi="Arial" w:cs="Arial"/>
          <w:i/>
          <w:iCs/>
          <w:sz w:val="21"/>
          <w:szCs w:val="21"/>
          <w:lang w:val="en-GB"/>
        </w:rPr>
        <w:t>[insert amount in figures and in words]</w:t>
      </w:r>
      <w:r w:rsidRPr="000C23F6">
        <w:rPr>
          <w:rFonts w:ascii="Arial" w:hAnsi="Arial" w:cs="Arial"/>
          <w:sz w:val="21"/>
          <w:szCs w:val="21"/>
          <w:lang w:val="en-GB"/>
        </w:rPr>
        <w:t xml:space="preserve"> upon receipt by us of your first written demand accompanied by a written statement that the Contractor is in breach of its obligation(s) under the Contract conditions, without you needing to prove or show grounds or reasons for your demand of the sum specified therein.</w:t>
      </w:r>
    </w:p>
    <w:p w14:paraId="34052E70" w14:textId="77777777" w:rsidR="009D3288" w:rsidRPr="000C23F6" w:rsidRDefault="009D3288">
      <w:pPr>
        <w:jc w:val="both"/>
        <w:rPr>
          <w:rFonts w:ascii="Arial" w:hAnsi="Arial" w:cs="Arial"/>
          <w:sz w:val="21"/>
          <w:szCs w:val="21"/>
          <w:lang w:val="en-GB"/>
        </w:rPr>
      </w:pPr>
    </w:p>
    <w:p w14:paraId="45D35FCB"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 xml:space="preserve">This guarantee is valid until </w:t>
      </w:r>
      <w:r w:rsidRPr="000C23F6">
        <w:rPr>
          <w:rFonts w:ascii="Arial" w:hAnsi="Arial" w:cs="Arial"/>
          <w:i/>
          <w:iCs/>
          <w:sz w:val="21"/>
          <w:szCs w:val="21"/>
          <w:lang w:val="en-GB"/>
        </w:rPr>
        <w:t>[date of validity of guarantee]</w:t>
      </w:r>
      <w:r w:rsidRPr="000C23F6">
        <w:rPr>
          <w:rFonts w:ascii="Arial" w:hAnsi="Arial" w:cs="Arial"/>
          <w:sz w:val="21"/>
          <w:szCs w:val="21"/>
          <w:lang w:val="en-GB"/>
        </w:rPr>
        <w:t>, consequently, we must receive at the above-mentioned office any demand for payment under this guarantee on or before that date.</w:t>
      </w:r>
    </w:p>
    <w:p w14:paraId="590ED82B" w14:textId="77777777" w:rsidR="009D3288" w:rsidRPr="000C23F6" w:rsidRDefault="009D3288">
      <w:pPr>
        <w:jc w:val="both"/>
        <w:rPr>
          <w:rFonts w:ascii="Arial" w:hAnsi="Arial" w:cs="Arial"/>
          <w:sz w:val="21"/>
          <w:szCs w:val="21"/>
          <w:lang w:val="en-GB"/>
        </w:rPr>
      </w:pPr>
    </w:p>
    <w:p w14:paraId="2987D944" w14:textId="77777777" w:rsidR="009D3288" w:rsidRPr="000C23F6" w:rsidRDefault="009D3288">
      <w:pPr>
        <w:jc w:val="both"/>
        <w:rPr>
          <w:rFonts w:ascii="Arial" w:hAnsi="Arial" w:cs="Arial"/>
          <w:sz w:val="21"/>
          <w:szCs w:val="21"/>
          <w:lang w:val="en-GB"/>
        </w:rPr>
      </w:pPr>
    </w:p>
    <w:p w14:paraId="5BA6D1E7" w14:textId="77777777" w:rsidR="009D3288" w:rsidRPr="000C23F6" w:rsidRDefault="009D3288">
      <w:pPr>
        <w:jc w:val="both"/>
        <w:rPr>
          <w:rFonts w:ascii="Arial" w:hAnsi="Arial" w:cs="Arial"/>
          <w:sz w:val="21"/>
          <w:szCs w:val="21"/>
          <w:lang w:val="en-GB"/>
        </w:rPr>
      </w:pPr>
    </w:p>
    <w:p w14:paraId="29CF80B5" w14:textId="77777777" w:rsidR="009D3288" w:rsidRPr="000C23F6" w:rsidRDefault="009D3288">
      <w:pPr>
        <w:jc w:val="both"/>
        <w:rPr>
          <w:rFonts w:ascii="Arial" w:hAnsi="Arial" w:cs="Arial"/>
          <w:sz w:val="21"/>
          <w:szCs w:val="21"/>
          <w:lang w:val="en-GB"/>
        </w:rPr>
      </w:pPr>
    </w:p>
    <w:tbl>
      <w:tblPr>
        <w:tblW w:w="0" w:type="auto"/>
        <w:tblInd w:w="108" w:type="dxa"/>
        <w:tblLook w:val="0000" w:firstRow="0" w:lastRow="0" w:firstColumn="0" w:lastColumn="0" w:noHBand="0" w:noVBand="0"/>
      </w:tblPr>
      <w:tblGrid>
        <w:gridCol w:w="4342"/>
        <w:gridCol w:w="4579"/>
      </w:tblGrid>
      <w:tr w:rsidR="009D3288" w:rsidRPr="000C23F6" w14:paraId="18E243A4" w14:textId="77777777">
        <w:tc>
          <w:tcPr>
            <w:tcW w:w="5610" w:type="dxa"/>
          </w:tcPr>
          <w:p w14:paraId="188967EA" w14:textId="77777777" w:rsidR="009D3288" w:rsidRPr="000C23F6" w:rsidRDefault="009D3288">
            <w:pPr>
              <w:jc w:val="both"/>
              <w:rPr>
                <w:rFonts w:ascii="Arial" w:hAnsi="Arial" w:cs="Arial"/>
                <w:sz w:val="21"/>
                <w:szCs w:val="21"/>
                <w:lang w:val="en-GB"/>
              </w:rPr>
            </w:pPr>
          </w:p>
          <w:p w14:paraId="6A642C69" w14:textId="77777777" w:rsidR="009D3288" w:rsidRPr="000C23F6" w:rsidRDefault="009D3288">
            <w:pPr>
              <w:jc w:val="both"/>
              <w:rPr>
                <w:rFonts w:ascii="Arial" w:hAnsi="Arial" w:cs="Arial"/>
                <w:sz w:val="21"/>
                <w:szCs w:val="21"/>
                <w:lang w:val="en-GB"/>
              </w:rPr>
            </w:pPr>
          </w:p>
          <w:p w14:paraId="20089F06" w14:textId="77777777" w:rsidR="009D3288" w:rsidRPr="000C23F6" w:rsidRDefault="00B20C7E">
            <w:pPr>
              <w:jc w:val="both"/>
              <w:rPr>
                <w:rFonts w:ascii="Arial" w:hAnsi="Arial" w:cs="Arial"/>
                <w:sz w:val="21"/>
                <w:szCs w:val="21"/>
                <w:lang w:val="en-GB"/>
              </w:rPr>
            </w:pPr>
            <w:r>
              <w:rPr>
                <w:rFonts w:ascii="Arial" w:hAnsi="Arial" w:cs="Arial"/>
                <w:sz w:val="21"/>
                <w:szCs w:val="21"/>
                <w:lang w:val="en-GB"/>
              </w:rPr>
              <w:t xml:space="preserve">Name and </w:t>
            </w:r>
            <w:r w:rsidR="009D3288" w:rsidRPr="000C23F6">
              <w:rPr>
                <w:rFonts w:ascii="Arial" w:hAnsi="Arial" w:cs="Arial"/>
                <w:sz w:val="21"/>
                <w:szCs w:val="21"/>
                <w:lang w:val="en-GB"/>
              </w:rPr>
              <w:t>Signature</w:t>
            </w:r>
          </w:p>
        </w:tc>
        <w:tc>
          <w:tcPr>
            <w:tcW w:w="5940" w:type="dxa"/>
          </w:tcPr>
          <w:p w14:paraId="05C96BB8" w14:textId="77777777" w:rsidR="009D3288" w:rsidRPr="000C23F6" w:rsidRDefault="009D3288">
            <w:pPr>
              <w:jc w:val="both"/>
              <w:rPr>
                <w:rFonts w:ascii="Arial" w:hAnsi="Arial" w:cs="Arial"/>
                <w:sz w:val="21"/>
                <w:szCs w:val="21"/>
                <w:lang w:val="en-GB"/>
              </w:rPr>
            </w:pPr>
          </w:p>
          <w:p w14:paraId="1B3630B6" w14:textId="77777777" w:rsidR="009D3288" w:rsidRPr="000C23F6" w:rsidRDefault="009D3288">
            <w:pPr>
              <w:jc w:val="both"/>
              <w:rPr>
                <w:rFonts w:ascii="Arial" w:hAnsi="Arial" w:cs="Arial"/>
                <w:sz w:val="21"/>
                <w:szCs w:val="21"/>
                <w:lang w:val="en-GB"/>
              </w:rPr>
            </w:pPr>
          </w:p>
          <w:p w14:paraId="08F778CF" w14:textId="77777777" w:rsidR="009D3288" w:rsidRPr="000C23F6" w:rsidRDefault="00B20C7E">
            <w:pPr>
              <w:jc w:val="both"/>
              <w:rPr>
                <w:rFonts w:ascii="Arial" w:hAnsi="Arial" w:cs="Arial"/>
                <w:sz w:val="21"/>
                <w:szCs w:val="21"/>
                <w:lang w:val="en-GB"/>
              </w:rPr>
            </w:pPr>
            <w:r>
              <w:rPr>
                <w:rFonts w:ascii="Arial" w:hAnsi="Arial" w:cs="Arial"/>
                <w:sz w:val="21"/>
                <w:szCs w:val="21"/>
                <w:lang w:val="en-GB"/>
              </w:rPr>
              <w:t xml:space="preserve">Name and </w:t>
            </w:r>
            <w:r w:rsidR="009D3288" w:rsidRPr="000C23F6">
              <w:rPr>
                <w:rFonts w:ascii="Arial" w:hAnsi="Arial" w:cs="Arial"/>
                <w:sz w:val="21"/>
                <w:szCs w:val="21"/>
                <w:lang w:val="en-GB"/>
              </w:rPr>
              <w:t>Signature</w:t>
            </w:r>
          </w:p>
        </w:tc>
      </w:tr>
    </w:tbl>
    <w:p w14:paraId="3B49A506" w14:textId="77777777" w:rsidR="009D3288" w:rsidRPr="000C23F6" w:rsidRDefault="009D3288">
      <w:pPr>
        <w:jc w:val="both"/>
        <w:rPr>
          <w:rFonts w:ascii="Arial" w:hAnsi="Arial" w:cs="Arial"/>
          <w:sz w:val="22"/>
          <w:szCs w:val="22"/>
          <w:lang w:val="en-GB"/>
        </w:rPr>
      </w:pPr>
    </w:p>
    <w:p w14:paraId="134CA4BC" w14:textId="77777777" w:rsidR="00B55919" w:rsidRDefault="009D3288">
      <w:pPr>
        <w:pStyle w:val="Heading4"/>
        <w:numPr>
          <w:ilvl w:val="0"/>
          <w:numId w:val="0"/>
        </w:numPr>
        <w:jc w:val="center"/>
        <w:rPr>
          <w:szCs w:val="22"/>
          <w:lang w:val="en-GB"/>
        </w:rPr>
      </w:pPr>
      <w:r w:rsidRPr="000C23F6">
        <w:rPr>
          <w:szCs w:val="22"/>
          <w:lang w:val="en-GB"/>
        </w:rPr>
        <w:br w:type="page"/>
      </w:r>
      <w:bookmarkStart w:id="1231" w:name="_Toc50280645"/>
      <w:bookmarkStart w:id="1232" w:name="_Toc50280868"/>
    </w:p>
    <w:p w14:paraId="7E5873B2" w14:textId="77777777" w:rsidR="009D3288" w:rsidRPr="000C23F6" w:rsidRDefault="009D3288">
      <w:pPr>
        <w:pStyle w:val="Heading4"/>
        <w:numPr>
          <w:ilvl w:val="0"/>
          <w:numId w:val="0"/>
        </w:numPr>
        <w:jc w:val="center"/>
        <w:rPr>
          <w:rFonts w:ascii="Times New Roman" w:hAnsi="Times New Roman" w:cs="Times New Roman"/>
          <w:b/>
          <w:bCs/>
          <w:i/>
          <w:iCs/>
          <w:sz w:val="32"/>
          <w:szCs w:val="32"/>
          <w:lang w:val="en-GB"/>
        </w:rPr>
      </w:pPr>
      <w:bookmarkStart w:id="1233" w:name="_Toc241726284"/>
      <w:r w:rsidRPr="000C23F6">
        <w:rPr>
          <w:rFonts w:ascii="Times New Roman" w:hAnsi="Times New Roman" w:cs="Times New Roman"/>
          <w:b/>
          <w:bCs/>
          <w:sz w:val="32"/>
          <w:szCs w:val="32"/>
          <w:lang w:val="en-GB"/>
        </w:rPr>
        <w:lastRenderedPageBreak/>
        <w:t>Bank Guarantee for Advance Payment (Form PW</w:t>
      </w:r>
      <w:r w:rsidR="004F60E2">
        <w:rPr>
          <w:rFonts w:ascii="Times New Roman" w:hAnsi="Times New Roman" w:cs="Times New Roman"/>
          <w:b/>
          <w:bCs/>
          <w:sz w:val="32"/>
          <w:szCs w:val="32"/>
          <w:lang w:val="en-GB"/>
        </w:rPr>
        <w:t>5</w:t>
      </w:r>
      <w:r w:rsidRPr="000C23F6">
        <w:rPr>
          <w:rFonts w:ascii="Times New Roman" w:hAnsi="Times New Roman" w:cs="Times New Roman"/>
          <w:b/>
          <w:bCs/>
          <w:sz w:val="32"/>
          <w:szCs w:val="32"/>
          <w:lang w:val="en-GB"/>
        </w:rPr>
        <w:t>-10)</w:t>
      </w:r>
      <w:bookmarkEnd w:id="1231"/>
      <w:bookmarkEnd w:id="1232"/>
      <w:bookmarkEnd w:id="1233"/>
    </w:p>
    <w:p w14:paraId="225B64BC" w14:textId="77777777" w:rsidR="009D3288" w:rsidRPr="000C23F6" w:rsidRDefault="009D3288">
      <w:pPr>
        <w:jc w:val="both"/>
        <w:rPr>
          <w:rFonts w:ascii="Arial" w:hAnsi="Arial" w:cs="Arial"/>
          <w:sz w:val="21"/>
          <w:szCs w:val="21"/>
          <w:lang w:val="en-GB"/>
        </w:rPr>
      </w:pPr>
    </w:p>
    <w:p w14:paraId="27343785" w14:textId="77777777" w:rsidR="00DB3A52" w:rsidRPr="000C23F6" w:rsidRDefault="009D3288" w:rsidP="00DB3A52">
      <w:pPr>
        <w:jc w:val="center"/>
        <w:rPr>
          <w:rFonts w:ascii="Arial" w:hAnsi="Arial" w:cs="Arial"/>
          <w:sz w:val="18"/>
          <w:szCs w:val="18"/>
          <w:lang w:val="en-GB"/>
        </w:rPr>
      </w:pPr>
      <w:r w:rsidRPr="000C23F6">
        <w:rPr>
          <w:rFonts w:ascii="Arial" w:hAnsi="Arial" w:cs="Arial"/>
          <w:i/>
          <w:iCs/>
          <w:sz w:val="18"/>
          <w:szCs w:val="18"/>
          <w:lang w:val="en-GB"/>
        </w:rPr>
        <w:t>[</w:t>
      </w:r>
      <w:r w:rsidR="00FB03D1" w:rsidRPr="000C23F6">
        <w:rPr>
          <w:rFonts w:ascii="Arial" w:hAnsi="Arial" w:cs="Arial"/>
          <w:i/>
          <w:iCs/>
          <w:sz w:val="18"/>
          <w:szCs w:val="18"/>
          <w:lang w:val="en-GB"/>
        </w:rPr>
        <w:t>This</w:t>
      </w:r>
      <w:r w:rsidRPr="000C23F6">
        <w:rPr>
          <w:rFonts w:ascii="Arial" w:hAnsi="Arial" w:cs="Arial"/>
          <w:i/>
          <w:iCs/>
          <w:sz w:val="18"/>
          <w:szCs w:val="18"/>
          <w:lang w:val="en-GB"/>
        </w:rPr>
        <w:t xml:space="preserve"> is the format for the Advance Payment Guarantee to be issued by</w:t>
      </w:r>
      <w:r w:rsidR="00764A49" w:rsidRPr="00764A49">
        <w:rPr>
          <w:rFonts w:ascii="Arial" w:hAnsi="Arial" w:cs="Arial"/>
          <w:i/>
          <w:iCs/>
          <w:sz w:val="18"/>
          <w:szCs w:val="18"/>
          <w:lang w:val="en-GB"/>
        </w:rPr>
        <w:t xml:space="preserve"> </w:t>
      </w:r>
      <w:r w:rsidR="00764A49" w:rsidRPr="000C23F6">
        <w:rPr>
          <w:rFonts w:ascii="Arial" w:hAnsi="Arial" w:cs="Arial"/>
          <w:i/>
          <w:iCs/>
          <w:sz w:val="18"/>
          <w:szCs w:val="18"/>
          <w:lang w:val="en-GB"/>
        </w:rPr>
        <w:t>a</w:t>
      </w:r>
      <w:r w:rsidR="00764A49">
        <w:rPr>
          <w:rFonts w:ascii="Arial" w:hAnsi="Arial" w:cs="Arial"/>
          <w:i/>
          <w:iCs/>
          <w:sz w:val="18"/>
          <w:szCs w:val="18"/>
          <w:lang w:val="en-GB"/>
        </w:rPr>
        <w:t>n internationally reputable Bank which has a correspondent Bank</w:t>
      </w:r>
      <w:r w:rsidR="00A336C6">
        <w:rPr>
          <w:rFonts w:ascii="Arial" w:hAnsi="Arial" w:cs="Arial"/>
          <w:i/>
          <w:iCs/>
          <w:sz w:val="18"/>
          <w:szCs w:val="18"/>
          <w:lang w:val="en-GB"/>
        </w:rPr>
        <w:t xml:space="preserve"> </w:t>
      </w:r>
      <w:r w:rsidR="00E8742F">
        <w:rPr>
          <w:rFonts w:ascii="Arial" w:hAnsi="Arial" w:cs="Arial"/>
          <w:i/>
          <w:iCs/>
          <w:sz w:val="18"/>
          <w:szCs w:val="18"/>
          <w:lang w:val="en-GB"/>
        </w:rPr>
        <w:t>located in</w:t>
      </w:r>
      <w:r w:rsidR="00764A49" w:rsidRPr="000C23F6">
        <w:rPr>
          <w:rFonts w:ascii="Arial" w:hAnsi="Arial" w:cs="Arial"/>
          <w:i/>
          <w:iCs/>
          <w:sz w:val="18"/>
          <w:szCs w:val="18"/>
          <w:lang w:val="en-GB"/>
        </w:rPr>
        <w:t xml:space="preserve"> </w:t>
      </w:r>
      <w:smartTag w:uri="urn:schemas-microsoft-com:office:smarttags" w:element="country-region">
        <w:smartTag w:uri="urn:schemas-microsoft-com:office:smarttags" w:element="place">
          <w:r w:rsidR="00764A49" w:rsidRPr="000C23F6">
            <w:rPr>
              <w:rFonts w:ascii="Arial" w:hAnsi="Arial" w:cs="Arial"/>
              <w:i/>
              <w:iCs/>
              <w:sz w:val="18"/>
              <w:szCs w:val="18"/>
              <w:lang w:val="en-GB"/>
            </w:rPr>
            <w:t>Bangladesh</w:t>
          </w:r>
        </w:smartTag>
      </w:smartTag>
      <w:r w:rsidR="00DB3A52" w:rsidRPr="000C23F6">
        <w:rPr>
          <w:rFonts w:ascii="Arial" w:hAnsi="Arial" w:cs="Arial"/>
          <w:i/>
          <w:iCs/>
          <w:sz w:val="18"/>
          <w:szCs w:val="18"/>
          <w:lang w:val="en-GB"/>
        </w:rPr>
        <w:t xml:space="preserve"> in accordance with </w:t>
      </w:r>
      <w:r w:rsidR="00C7274C" w:rsidRPr="00B01350">
        <w:rPr>
          <w:rFonts w:ascii="Arial" w:hAnsi="Arial" w:cs="Arial"/>
          <w:i/>
          <w:iCs/>
          <w:sz w:val="18"/>
          <w:szCs w:val="18"/>
          <w:lang w:val="en-GB"/>
        </w:rPr>
        <w:t>G</w:t>
      </w:r>
      <w:r w:rsidR="00DB3A52" w:rsidRPr="00B01350">
        <w:rPr>
          <w:rFonts w:ascii="Arial" w:hAnsi="Arial" w:cs="Arial"/>
          <w:i/>
          <w:iCs/>
          <w:sz w:val="18"/>
          <w:szCs w:val="18"/>
          <w:lang w:val="en-GB"/>
        </w:rPr>
        <w:t>CC Clause 7</w:t>
      </w:r>
      <w:r w:rsidR="00C7274C" w:rsidRPr="00B01350">
        <w:rPr>
          <w:rFonts w:ascii="Arial" w:hAnsi="Arial" w:cs="Arial"/>
          <w:i/>
          <w:iCs/>
          <w:sz w:val="18"/>
          <w:szCs w:val="18"/>
          <w:lang w:val="en-GB"/>
        </w:rPr>
        <w:t>8</w:t>
      </w:r>
      <w:r w:rsidR="00DB3A52" w:rsidRPr="00B01350">
        <w:rPr>
          <w:rFonts w:ascii="Arial" w:hAnsi="Arial" w:cs="Arial"/>
          <w:i/>
          <w:iCs/>
          <w:sz w:val="18"/>
          <w:szCs w:val="18"/>
          <w:lang w:val="en-GB"/>
        </w:rPr>
        <w:t>]</w:t>
      </w:r>
    </w:p>
    <w:p w14:paraId="1942BE23" w14:textId="77777777" w:rsidR="009D3288" w:rsidRPr="000C23F6" w:rsidRDefault="009D3288">
      <w:pPr>
        <w:jc w:val="center"/>
        <w:rPr>
          <w:rFonts w:ascii="Arial" w:hAnsi="Arial" w:cs="Arial"/>
          <w:i/>
          <w:iCs/>
          <w:sz w:val="18"/>
          <w:szCs w:val="18"/>
          <w:lang w:val="en-GB"/>
        </w:rPr>
      </w:pPr>
    </w:p>
    <w:p w14:paraId="30850FDF" w14:textId="77777777" w:rsidR="009D3288" w:rsidRPr="000C23F6" w:rsidRDefault="009D3288">
      <w:pPr>
        <w:rPr>
          <w:rFonts w:ascii="Arial" w:hAnsi="Arial" w:cs="Arial"/>
          <w:sz w:val="21"/>
          <w:szCs w:val="21"/>
          <w:lang w:val="en-GB"/>
        </w:rPr>
      </w:pPr>
    </w:p>
    <w:tbl>
      <w:tblPr>
        <w:tblW w:w="0" w:type="auto"/>
        <w:tblInd w:w="108" w:type="dxa"/>
        <w:tblLook w:val="0000" w:firstRow="0" w:lastRow="0" w:firstColumn="0" w:lastColumn="0" w:noHBand="0" w:noVBand="0"/>
      </w:tblPr>
      <w:tblGrid>
        <w:gridCol w:w="5125"/>
        <w:gridCol w:w="3796"/>
      </w:tblGrid>
      <w:tr w:rsidR="009D3288" w:rsidRPr="000C23F6" w14:paraId="21EB5E2D" w14:textId="77777777">
        <w:tc>
          <w:tcPr>
            <w:tcW w:w="5170" w:type="dxa"/>
          </w:tcPr>
          <w:p w14:paraId="7BBE989A"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Contract No:</w:t>
            </w:r>
            <w:r w:rsidR="00770015">
              <w:rPr>
                <w:rFonts w:ascii="Arial" w:hAnsi="Arial" w:cs="Arial"/>
                <w:sz w:val="21"/>
                <w:szCs w:val="21"/>
                <w:lang w:val="en-GB"/>
              </w:rPr>
              <w:t xml:space="preserve"> [insert reference number]</w:t>
            </w:r>
          </w:p>
          <w:p w14:paraId="59F14DCB" w14:textId="77777777" w:rsidR="009D3288" w:rsidRPr="000C23F6" w:rsidRDefault="009D3288">
            <w:pPr>
              <w:jc w:val="both"/>
              <w:rPr>
                <w:rFonts w:ascii="Arial" w:hAnsi="Arial" w:cs="Arial"/>
                <w:sz w:val="21"/>
                <w:szCs w:val="21"/>
                <w:lang w:val="en-GB"/>
              </w:rPr>
            </w:pPr>
          </w:p>
        </w:tc>
        <w:tc>
          <w:tcPr>
            <w:tcW w:w="3830" w:type="dxa"/>
          </w:tcPr>
          <w:p w14:paraId="19425CB5"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Date:</w:t>
            </w:r>
            <w:r w:rsidR="00770015">
              <w:rPr>
                <w:rFonts w:ascii="Arial" w:hAnsi="Arial" w:cs="Arial"/>
                <w:sz w:val="21"/>
                <w:szCs w:val="21"/>
                <w:lang w:val="en-GB"/>
              </w:rPr>
              <w:t xml:space="preserve"> [insert date]</w:t>
            </w:r>
          </w:p>
        </w:tc>
      </w:tr>
      <w:tr w:rsidR="009D3288" w:rsidRPr="000C23F6" w14:paraId="0D4D24CD" w14:textId="77777777">
        <w:tc>
          <w:tcPr>
            <w:tcW w:w="5170" w:type="dxa"/>
          </w:tcPr>
          <w:p w14:paraId="5D88B6B1"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To:</w:t>
            </w:r>
          </w:p>
          <w:p w14:paraId="60D5960A" w14:textId="77777777" w:rsidR="009D3288" w:rsidRPr="000C23F6" w:rsidRDefault="009D3288">
            <w:pPr>
              <w:jc w:val="both"/>
              <w:rPr>
                <w:rFonts w:ascii="Arial" w:hAnsi="Arial" w:cs="Arial"/>
                <w:sz w:val="21"/>
                <w:szCs w:val="21"/>
                <w:lang w:val="en-GB"/>
              </w:rPr>
            </w:pPr>
          </w:p>
          <w:p w14:paraId="7CE9F37E" w14:textId="77777777" w:rsidR="009D3288" w:rsidRPr="000C23F6" w:rsidRDefault="009D3288" w:rsidP="00874354">
            <w:pPr>
              <w:pStyle w:val="Document1"/>
              <w:keepNext w:val="0"/>
              <w:keepLines w:val="0"/>
              <w:tabs>
                <w:tab w:val="clear" w:pos="-720"/>
              </w:tabs>
              <w:suppressAutoHyphens w:val="0"/>
              <w:overflowPunct/>
              <w:autoSpaceDE/>
              <w:autoSpaceDN/>
              <w:adjustRightInd/>
              <w:textAlignment w:val="auto"/>
              <w:rPr>
                <w:rFonts w:ascii="Arial" w:eastAsia="SimSun" w:hAnsi="Arial" w:cs="Arial"/>
                <w:sz w:val="21"/>
                <w:szCs w:val="21"/>
                <w:lang w:val="en-GB"/>
              </w:rPr>
            </w:pPr>
            <w:bookmarkStart w:id="1234" w:name="_Toc50280646"/>
            <w:r w:rsidRPr="000C23F6">
              <w:rPr>
                <w:rFonts w:ascii="Arial" w:eastAsia="SimSun" w:hAnsi="Arial" w:cs="Arial"/>
                <w:sz w:val="21"/>
                <w:szCs w:val="21"/>
                <w:lang w:val="en-GB"/>
              </w:rPr>
              <w:t>[</w:t>
            </w:r>
            <w:r w:rsidR="00770015">
              <w:rPr>
                <w:rFonts w:ascii="Arial" w:eastAsia="SimSun" w:hAnsi="Arial" w:cs="Arial"/>
                <w:sz w:val="21"/>
                <w:szCs w:val="21"/>
                <w:lang w:val="en-GB"/>
              </w:rPr>
              <w:t xml:space="preserve">insert </w:t>
            </w:r>
            <w:r w:rsidRPr="000C23F6">
              <w:rPr>
                <w:rFonts w:ascii="Arial" w:eastAsia="SimSun" w:hAnsi="Arial" w:cs="Arial"/>
                <w:sz w:val="21"/>
                <w:szCs w:val="21"/>
                <w:lang w:val="en-GB"/>
              </w:rPr>
              <w:t xml:space="preserve">Name and address of </w:t>
            </w:r>
            <w:r w:rsidR="00770015">
              <w:rPr>
                <w:rFonts w:ascii="Arial" w:eastAsia="SimSun" w:hAnsi="Arial" w:cs="Arial"/>
                <w:sz w:val="21"/>
                <w:szCs w:val="21"/>
                <w:lang w:val="en-GB"/>
              </w:rPr>
              <w:t xml:space="preserve">the </w:t>
            </w:r>
            <w:r w:rsidR="00874354">
              <w:rPr>
                <w:rFonts w:ascii="Arial" w:hAnsi="Arial" w:cs="Arial"/>
              </w:rPr>
              <w:t>Procuring Entity</w:t>
            </w:r>
            <w:r w:rsidR="00874354" w:rsidRPr="000C23F6">
              <w:rPr>
                <w:rFonts w:ascii="Arial" w:hAnsi="Arial" w:cs="Arial"/>
              </w:rPr>
              <w:t xml:space="preserve"> </w:t>
            </w:r>
            <w:r w:rsidRPr="000C23F6">
              <w:rPr>
                <w:rFonts w:ascii="Arial" w:eastAsia="SimSun" w:hAnsi="Arial" w:cs="Arial"/>
                <w:sz w:val="21"/>
                <w:szCs w:val="21"/>
                <w:lang w:val="en-GB"/>
              </w:rPr>
              <w:t>]</w:t>
            </w:r>
            <w:bookmarkEnd w:id="1234"/>
          </w:p>
          <w:p w14:paraId="362F1E43" w14:textId="77777777" w:rsidR="009D3288" w:rsidRPr="000C23F6" w:rsidRDefault="009D3288">
            <w:pPr>
              <w:jc w:val="both"/>
              <w:rPr>
                <w:rFonts w:ascii="Arial" w:hAnsi="Arial" w:cs="Arial"/>
                <w:sz w:val="21"/>
                <w:szCs w:val="21"/>
                <w:lang w:val="en-GB"/>
              </w:rPr>
            </w:pPr>
          </w:p>
        </w:tc>
        <w:tc>
          <w:tcPr>
            <w:tcW w:w="3830" w:type="dxa"/>
          </w:tcPr>
          <w:p w14:paraId="48A8C2FC" w14:textId="77777777" w:rsidR="009D3288" w:rsidRPr="000C23F6" w:rsidRDefault="009D3288">
            <w:pPr>
              <w:jc w:val="both"/>
              <w:rPr>
                <w:rFonts w:ascii="Arial" w:hAnsi="Arial" w:cs="Arial"/>
                <w:sz w:val="21"/>
                <w:szCs w:val="21"/>
                <w:lang w:val="en-GB"/>
              </w:rPr>
            </w:pPr>
          </w:p>
        </w:tc>
      </w:tr>
    </w:tbl>
    <w:p w14:paraId="63898B7C" w14:textId="77777777" w:rsidR="009D3288" w:rsidRPr="000C23F6" w:rsidRDefault="009D3288">
      <w:pPr>
        <w:jc w:val="both"/>
        <w:rPr>
          <w:rFonts w:ascii="Arial" w:hAnsi="Arial" w:cs="Arial"/>
          <w:sz w:val="21"/>
          <w:szCs w:val="21"/>
          <w:lang w:val="en-GB"/>
        </w:rPr>
      </w:pPr>
    </w:p>
    <w:p w14:paraId="2EB90B09" w14:textId="77777777" w:rsidR="009D3288" w:rsidRPr="000C23F6" w:rsidRDefault="009D3288">
      <w:pPr>
        <w:jc w:val="center"/>
        <w:rPr>
          <w:rFonts w:ascii="Arial" w:hAnsi="Arial" w:cs="Arial"/>
          <w:sz w:val="21"/>
          <w:szCs w:val="21"/>
          <w:lang w:val="en-GB"/>
        </w:rPr>
      </w:pPr>
      <w:r w:rsidRPr="000C23F6">
        <w:rPr>
          <w:rFonts w:ascii="Arial" w:hAnsi="Arial" w:cs="Arial"/>
          <w:b/>
          <w:bCs/>
          <w:sz w:val="21"/>
          <w:szCs w:val="21"/>
          <w:lang w:val="en-GB"/>
        </w:rPr>
        <w:t xml:space="preserve">ADVANCE PAYMENT GUARANTEE No: </w:t>
      </w:r>
    </w:p>
    <w:p w14:paraId="0BE91CD5" w14:textId="77777777" w:rsidR="009D3288" w:rsidRPr="000C23F6" w:rsidRDefault="009D3288">
      <w:pPr>
        <w:jc w:val="both"/>
        <w:rPr>
          <w:rFonts w:ascii="Arial" w:hAnsi="Arial" w:cs="Arial"/>
          <w:sz w:val="21"/>
          <w:szCs w:val="21"/>
          <w:lang w:val="en-GB"/>
        </w:rPr>
      </w:pPr>
    </w:p>
    <w:p w14:paraId="0903D293"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 xml:space="preserve">We have been informed that </w:t>
      </w:r>
      <w:r w:rsidRPr="000C23F6">
        <w:rPr>
          <w:rFonts w:ascii="Arial" w:hAnsi="Arial" w:cs="Arial"/>
          <w:i/>
          <w:iCs/>
          <w:sz w:val="21"/>
          <w:szCs w:val="21"/>
          <w:lang w:val="en-GB"/>
        </w:rPr>
        <w:t>[name of Contractor]</w:t>
      </w:r>
      <w:r w:rsidRPr="000C23F6">
        <w:rPr>
          <w:rFonts w:ascii="Arial" w:hAnsi="Arial" w:cs="Arial"/>
          <w:sz w:val="21"/>
          <w:szCs w:val="21"/>
          <w:lang w:val="en-GB"/>
        </w:rPr>
        <w:t xml:space="preserve"> (hereinafter called “the Contractor”) has undertaken, pursuant to Contract No </w:t>
      </w:r>
      <w:r w:rsidRPr="000C23F6">
        <w:rPr>
          <w:rFonts w:ascii="Arial" w:hAnsi="Arial" w:cs="Arial"/>
          <w:i/>
          <w:iCs/>
          <w:sz w:val="21"/>
          <w:szCs w:val="21"/>
          <w:lang w:val="en-GB"/>
        </w:rPr>
        <w:t>[</w:t>
      </w:r>
      <w:r w:rsidR="00FD4002">
        <w:rPr>
          <w:rFonts w:ascii="Arial" w:hAnsi="Arial" w:cs="Arial"/>
          <w:i/>
          <w:iCs/>
          <w:sz w:val="21"/>
          <w:szCs w:val="21"/>
          <w:lang w:val="en-GB"/>
        </w:rPr>
        <w:t xml:space="preserve">insert </w:t>
      </w:r>
      <w:r w:rsidRPr="000C23F6">
        <w:rPr>
          <w:rFonts w:ascii="Arial" w:hAnsi="Arial" w:cs="Arial"/>
          <w:i/>
          <w:iCs/>
          <w:sz w:val="21"/>
          <w:szCs w:val="21"/>
          <w:lang w:val="en-GB"/>
        </w:rPr>
        <w:t>reference number of Contract]</w:t>
      </w:r>
      <w:r w:rsidRPr="000C23F6">
        <w:rPr>
          <w:rFonts w:ascii="Arial" w:hAnsi="Arial" w:cs="Arial"/>
          <w:sz w:val="21"/>
          <w:szCs w:val="21"/>
          <w:lang w:val="en-GB"/>
        </w:rPr>
        <w:t xml:space="preserve"> dated </w:t>
      </w:r>
      <w:r w:rsidRPr="000C23F6">
        <w:rPr>
          <w:rFonts w:ascii="Arial" w:hAnsi="Arial" w:cs="Arial"/>
          <w:i/>
          <w:iCs/>
          <w:sz w:val="21"/>
          <w:szCs w:val="21"/>
          <w:lang w:val="en-GB"/>
        </w:rPr>
        <w:t>[</w:t>
      </w:r>
      <w:r w:rsidR="00FD4002">
        <w:rPr>
          <w:rFonts w:ascii="Arial" w:hAnsi="Arial" w:cs="Arial"/>
          <w:i/>
          <w:iCs/>
          <w:sz w:val="21"/>
          <w:szCs w:val="21"/>
          <w:lang w:val="en-GB"/>
        </w:rPr>
        <w:t xml:space="preserve">insert </w:t>
      </w:r>
      <w:r w:rsidRPr="000C23F6">
        <w:rPr>
          <w:rFonts w:ascii="Arial" w:hAnsi="Arial" w:cs="Arial"/>
          <w:i/>
          <w:iCs/>
          <w:sz w:val="21"/>
          <w:szCs w:val="21"/>
          <w:lang w:val="en-GB"/>
        </w:rPr>
        <w:t>date of Contract]</w:t>
      </w:r>
      <w:r w:rsidRPr="000C23F6">
        <w:rPr>
          <w:rFonts w:ascii="Arial" w:hAnsi="Arial" w:cs="Arial"/>
          <w:sz w:val="21"/>
          <w:szCs w:val="21"/>
          <w:lang w:val="en-GB"/>
        </w:rPr>
        <w:t xml:space="preserve"> (hereinafter called “the Contract”), the execution of works </w:t>
      </w:r>
      <w:r w:rsidRPr="000C23F6">
        <w:rPr>
          <w:rFonts w:ascii="Arial" w:hAnsi="Arial" w:cs="Arial"/>
          <w:i/>
          <w:iCs/>
          <w:sz w:val="21"/>
          <w:szCs w:val="21"/>
          <w:lang w:val="en-GB"/>
        </w:rPr>
        <w:t>[description of works]</w:t>
      </w:r>
      <w:r w:rsidRPr="000C23F6">
        <w:rPr>
          <w:rFonts w:ascii="Arial" w:hAnsi="Arial" w:cs="Arial"/>
          <w:sz w:val="21"/>
          <w:szCs w:val="21"/>
          <w:lang w:val="en-GB"/>
        </w:rPr>
        <w:t xml:space="preserve"> under the Contract.</w:t>
      </w:r>
    </w:p>
    <w:p w14:paraId="72B217E8" w14:textId="77777777" w:rsidR="009D3288" w:rsidRPr="000C23F6" w:rsidRDefault="009D3288">
      <w:pPr>
        <w:jc w:val="both"/>
        <w:rPr>
          <w:rFonts w:ascii="Arial" w:hAnsi="Arial" w:cs="Arial"/>
          <w:sz w:val="21"/>
          <w:szCs w:val="21"/>
          <w:lang w:val="en-GB"/>
        </w:rPr>
      </w:pPr>
    </w:p>
    <w:p w14:paraId="354C1C90"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 xml:space="preserve">Furthermore, we understand that, according to your </w:t>
      </w:r>
      <w:r w:rsidR="00891DA0">
        <w:rPr>
          <w:rFonts w:ascii="Arial" w:hAnsi="Arial" w:cs="Arial"/>
          <w:sz w:val="21"/>
          <w:szCs w:val="21"/>
          <w:lang w:val="en-GB"/>
        </w:rPr>
        <w:t>C</w:t>
      </w:r>
      <w:r w:rsidRPr="000C23F6">
        <w:rPr>
          <w:rFonts w:ascii="Arial" w:hAnsi="Arial" w:cs="Arial"/>
          <w:sz w:val="21"/>
          <w:szCs w:val="21"/>
          <w:lang w:val="en-GB"/>
        </w:rPr>
        <w:t>onditions</w:t>
      </w:r>
      <w:r w:rsidR="00891DA0">
        <w:rPr>
          <w:rFonts w:ascii="Arial" w:hAnsi="Arial" w:cs="Arial"/>
          <w:sz w:val="21"/>
          <w:szCs w:val="21"/>
          <w:lang w:val="en-GB"/>
        </w:rPr>
        <w:t xml:space="preserve"> of Contract under GCC Clause 78</w:t>
      </w:r>
      <w:r w:rsidRPr="000C23F6">
        <w:rPr>
          <w:rFonts w:ascii="Arial" w:hAnsi="Arial" w:cs="Arial"/>
          <w:sz w:val="21"/>
          <w:szCs w:val="21"/>
          <w:lang w:val="en-GB"/>
        </w:rPr>
        <w:t xml:space="preserve">, the </w:t>
      </w:r>
      <w:r w:rsidR="00891DA0">
        <w:rPr>
          <w:rFonts w:ascii="Arial" w:hAnsi="Arial" w:cs="Arial"/>
          <w:sz w:val="21"/>
          <w:szCs w:val="21"/>
          <w:lang w:val="en-GB"/>
        </w:rPr>
        <w:t xml:space="preserve">Advance Payment on </w:t>
      </w:r>
      <w:r w:rsidRPr="000C23F6">
        <w:rPr>
          <w:rFonts w:ascii="Arial" w:hAnsi="Arial" w:cs="Arial"/>
          <w:sz w:val="21"/>
          <w:szCs w:val="21"/>
          <w:lang w:val="en-GB"/>
        </w:rPr>
        <w:t>Contract must be supported by a Bank Guarantee</w:t>
      </w:r>
      <w:r w:rsidR="00891DA0">
        <w:rPr>
          <w:rFonts w:ascii="Arial" w:hAnsi="Arial" w:cs="Arial"/>
          <w:sz w:val="21"/>
          <w:szCs w:val="21"/>
          <w:lang w:val="en-GB"/>
        </w:rPr>
        <w:t>.</w:t>
      </w:r>
    </w:p>
    <w:p w14:paraId="43F08EC3" w14:textId="77777777" w:rsidR="009D3288" w:rsidRPr="000C23F6" w:rsidRDefault="009D3288">
      <w:pPr>
        <w:jc w:val="both"/>
        <w:rPr>
          <w:rFonts w:ascii="Arial" w:hAnsi="Arial" w:cs="Arial"/>
          <w:sz w:val="21"/>
          <w:szCs w:val="21"/>
          <w:lang w:val="en-GB"/>
        </w:rPr>
      </w:pPr>
    </w:p>
    <w:p w14:paraId="7EA1AF7E"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 xml:space="preserve">At the request of the Contractor, we </w:t>
      </w:r>
      <w:r w:rsidRPr="000C23F6">
        <w:rPr>
          <w:rFonts w:ascii="Arial" w:hAnsi="Arial" w:cs="Arial"/>
          <w:i/>
          <w:iCs/>
          <w:sz w:val="21"/>
          <w:szCs w:val="21"/>
          <w:lang w:val="en-GB"/>
        </w:rPr>
        <w:t>[</w:t>
      </w:r>
      <w:r w:rsidR="00770015">
        <w:rPr>
          <w:rFonts w:ascii="Arial" w:hAnsi="Arial" w:cs="Arial"/>
          <w:i/>
          <w:iCs/>
          <w:sz w:val="21"/>
          <w:szCs w:val="21"/>
          <w:lang w:val="en-GB"/>
        </w:rPr>
        <w:t xml:space="preserve">insert </w:t>
      </w:r>
      <w:r w:rsidRPr="000C23F6">
        <w:rPr>
          <w:rFonts w:ascii="Arial" w:hAnsi="Arial" w:cs="Arial"/>
          <w:i/>
          <w:iCs/>
          <w:sz w:val="21"/>
          <w:szCs w:val="21"/>
          <w:lang w:val="en-GB"/>
        </w:rPr>
        <w:t>name of bank]</w:t>
      </w:r>
      <w:r w:rsidRPr="000C23F6">
        <w:rPr>
          <w:rFonts w:ascii="Arial" w:hAnsi="Arial" w:cs="Arial"/>
          <w:sz w:val="21"/>
          <w:szCs w:val="21"/>
          <w:lang w:val="en-GB"/>
        </w:rPr>
        <w:t xml:space="preserve"> hereby irrevocably undertake to pay you, without cavil or argument, any sum or sums not exceeding in total an amount of </w:t>
      </w:r>
      <w:r w:rsidR="00F41609" w:rsidRPr="000B3B55">
        <w:rPr>
          <w:rFonts w:ascii="Arial" w:hAnsi="Arial" w:cs="Arial"/>
          <w:i/>
          <w:position w:val="-28"/>
          <w:sz w:val="16"/>
          <w:szCs w:val="16"/>
          <w:lang w:val="en-GB"/>
        </w:rPr>
        <w:object w:dxaOrig="2700" w:dyaOrig="660" w14:anchorId="0A6BB4D7">
          <v:shape id="_x0000_i1070" type="#_x0000_t75" style="width:92.25pt;height:23.25pt" o:ole="">
            <v:imagedata r:id="rId79" o:title=""/>
          </v:shape>
          <o:OLEObject Type="Embed" ProgID="Equation.3" ShapeID="_x0000_i1070" DrawAspect="Content" ObjectID="_1754382931" r:id="rId80"/>
        </w:object>
      </w:r>
      <w:r w:rsidRPr="000C23F6">
        <w:rPr>
          <w:rFonts w:ascii="Arial" w:hAnsi="Arial" w:cs="Arial"/>
          <w:sz w:val="21"/>
          <w:szCs w:val="21"/>
          <w:lang w:val="en-GB"/>
        </w:rPr>
        <w:t xml:space="preserve"> </w:t>
      </w:r>
      <w:r w:rsidR="003779E5">
        <w:rPr>
          <w:rFonts w:ascii="Arial" w:hAnsi="Arial" w:cs="Arial"/>
          <w:sz w:val="21"/>
          <w:szCs w:val="21"/>
          <w:lang w:val="en-GB"/>
        </w:rPr>
        <w:t xml:space="preserve">and/or </w:t>
      </w:r>
      <w:r w:rsidR="003779E5" w:rsidRPr="00C162C4">
        <w:rPr>
          <w:rFonts w:ascii="Arial" w:hAnsi="Arial" w:cs="Arial"/>
          <w:position w:val="-24"/>
          <w:sz w:val="21"/>
          <w:szCs w:val="21"/>
          <w:lang w:val="en-GB"/>
        </w:rPr>
        <w:object w:dxaOrig="1560" w:dyaOrig="520" w14:anchorId="61054BFC">
          <v:shape id="_x0000_i1071" type="#_x0000_t75" style="width:78pt;height:26.25pt" o:ole="">
            <v:imagedata r:id="rId77" o:title=""/>
          </v:shape>
          <o:OLEObject Type="Embed" ProgID="Equation.3" ShapeID="_x0000_i1071" DrawAspect="Content" ObjectID="_1754382932" r:id="rId81"/>
        </w:object>
      </w:r>
      <w:r w:rsidR="003779E5" w:rsidRPr="000C23F6">
        <w:rPr>
          <w:rFonts w:ascii="Arial" w:hAnsi="Arial" w:cs="Arial"/>
          <w:i/>
          <w:iCs/>
          <w:sz w:val="21"/>
          <w:szCs w:val="21"/>
          <w:lang w:val="en-GB"/>
        </w:rPr>
        <w:t xml:space="preserve"> </w:t>
      </w:r>
      <w:r w:rsidRPr="000C23F6">
        <w:rPr>
          <w:rFonts w:ascii="Arial" w:hAnsi="Arial" w:cs="Arial"/>
          <w:i/>
          <w:iCs/>
          <w:sz w:val="21"/>
          <w:szCs w:val="21"/>
          <w:lang w:val="en-GB"/>
        </w:rPr>
        <w:t>[insert amount in figures and in words]</w:t>
      </w:r>
      <w:r w:rsidRPr="000C23F6">
        <w:rPr>
          <w:rFonts w:ascii="Arial" w:hAnsi="Arial" w:cs="Arial"/>
          <w:sz w:val="21"/>
          <w:szCs w:val="21"/>
          <w:lang w:val="en-GB"/>
        </w:rPr>
        <w:t xml:space="preserve"> upon receipt by us of your first written demand accompanied by a written statement that the Contractor is in breach of its obligation(s) under the Contract conditions, without you needing to prove or show grounds or reasons for your demand of the sum specified therein.</w:t>
      </w:r>
    </w:p>
    <w:p w14:paraId="1BD6811E" w14:textId="77777777" w:rsidR="009D3288" w:rsidRPr="000C23F6" w:rsidRDefault="009D3288">
      <w:pPr>
        <w:jc w:val="both"/>
        <w:rPr>
          <w:rFonts w:ascii="Arial" w:hAnsi="Arial" w:cs="Arial"/>
          <w:sz w:val="21"/>
          <w:szCs w:val="21"/>
          <w:lang w:val="en-GB"/>
        </w:rPr>
      </w:pPr>
    </w:p>
    <w:p w14:paraId="0F24179F" w14:textId="77777777" w:rsidR="009D3288" w:rsidRPr="000C23F6" w:rsidRDefault="009D3288" w:rsidP="00C4146A">
      <w:pPr>
        <w:jc w:val="both"/>
        <w:rPr>
          <w:rFonts w:ascii="Arial" w:hAnsi="Arial" w:cs="Arial"/>
          <w:sz w:val="21"/>
          <w:szCs w:val="21"/>
          <w:lang w:val="en-GB"/>
        </w:rPr>
      </w:pPr>
      <w:r w:rsidRPr="000C23F6">
        <w:rPr>
          <w:rFonts w:ascii="Arial" w:hAnsi="Arial" w:cs="Arial"/>
          <w:sz w:val="21"/>
          <w:szCs w:val="21"/>
          <w:lang w:val="en-GB"/>
        </w:rPr>
        <w:t xml:space="preserve">We further agree that no change, addition or other modification of the terms of the Contract to be performed, or of any of the Contract documents which may be made between the </w:t>
      </w:r>
      <w:r w:rsidR="00FD20FF">
        <w:rPr>
          <w:rFonts w:ascii="Arial" w:hAnsi="Arial" w:cs="Arial"/>
          <w:sz w:val="21"/>
          <w:szCs w:val="21"/>
          <w:lang w:val="en-GB"/>
        </w:rPr>
        <w:t>Employer</w:t>
      </w:r>
      <w:r w:rsidRPr="000C23F6">
        <w:rPr>
          <w:rFonts w:ascii="Arial" w:hAnsi="Arial" w:cs="Arial"/>
          <w:sz w:val="21"/>
          <w:szCs w:val="21"/>
          <w:lang w:val="en-GB"/>
        </w:rPr>
        <w:t xml:space="preserve"> and the Contractor, shall in any way release us from any liability under this guarantee, and we hereby waive notice of any such change, addition or modification.</w:t>
      </w:r>
    </w:p>
    <w:p w14:paraId="76AAD951" w14:textId="77777777" w:rsidR="009D3288" w:rsidRPr="000C23F6" w:rsidRDefault="009D3288">
      <w:pPr>
        <w:jc w:val="both"/>
        <w:rPr>
          <w:rFonts w:ascii="Arial" w:hAnsi="Arial" w:cs="Arial"/>
          <w:sz w:val="21"/>
          <w:szCs w:val="21"/>
          <w:lang w:val="en-GB"/>
        </w:rPr>
      </w:pPr>
    </w:p>
    <w:p w14:paraId="135FFF3A"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 xml:space="preserve">This guarantee is valid until </w:t>
      </w:r>
      <w:r w:rsidRPr="000C23F6">
        <w:rPr>
          <w:rFonts w:ascii="Arial" w:hAnsi="Arial" w:cs="Arial"/>
          <w:i/>
          <w:iCs/>
          <w:sz w:val="21"/>
          <w:szCs w:val="21"/>
          <w:lang w:val="en-GB"/>
        </w:rPr>
        <w:t>[</w:t>
      </w:r>
      <w:r w:rsidR="00FD4002">
        <w:rPr>
          <w:rFonts w:ascii="Arial" w:hAnsi="Arial" w:cs="Arial"/>
          <w:i/>
          <w:iCs/>
          <w:sz w:val="21"/>
          <w:szCs w:val="21"/>
          <w:lang w:val="en-GB"/>
        </w:rPr>
        <w:t xml:space="preserve">insert </w:t>
      </w:r>
      <w:r w:rsidRPr="000C23F6">
        <w:rPr>
          <w:rFonts w:ascii="Arial" w:hAnsi="Arial" w:cs="Arial"/>
          <w:i/>
          <w:iCs/>
          <w:sz w:val="21"/>
          <w:szCs w:val="21"/>
          <w:lang w:val="en-GB"/>
        </w:rPr>
        <w:t>date of validity of guarantee]</w:t>
      </w:r>
      <w:r w:rsidRPr="000C23F6">
        <w:rPr>
          <w:rFonts w:ascii="Arial" w:hAnsi="Arial" w:cs="Arial"/>
          <w:sz w:val="21"/>
          <w:szCs w:val="21"/>
          <w:lang w:val="en-GB"/>
        </w:rPr>
        <w:t>, consequently, we must receive at the above-mentioned office any demand for payment under this guarantee on or before that date.</w:t>
      </w:r>
    </w:p>
    <w:p w14:paraId="64CEFEDA" w14:textId="77777777" w:rsidR="009D3288" w:rsidRPr="000C23F6" w:rsidRDefault="009D3288">
      <w:pPr>
        <w:jc w:val="both"/>
        <w:rPr>
          <w:rFonts w:ascii="Arial" w:hAnsi="Arial" w:cs="Arial"/>
          <w:sz w:val="21"/>
          <w:szCs w:val="21"/>
          <w:lang w:val="en-GB"/>
        </w:rPr>
      </w:pPr>
    </w:p>
    <w:p w14:paraId="7413E688" w14:textId="77777777" w:rsidR="009D3288" w:rsidRPr="000C23F6" w:rsidRDefault="009D3288">
      <w:pPr>
        <w:jc w:val="both"/>
        <w:rPr>
          <w:rFonts w:ascii="Arial" w:hAnsi="Arial" w:cs="Arial"/>
          <w:sz w:val="21"/>
          <w:szCs w:val="21"/>
          <w:lang w:val="en-GB"/>
        </w:rPr>
      </w:pPr>
    </w:p>
    <w:p w14:paraId="3A7FDA7B" w14:textId="77777777" w:rsidR="009D3288" w:rsidRPr="000C23F6" w:rsidRDefault="009D3288">
      <w:pPr>
        <w:jc w:val="both"/>
        <w:rPr>
          <w:rFonts w:ascii="Arial" w:hAnsi="Arial" w:cs="Arial"/>
          <w:sz w:val="21"/>
          <w:szCs w:val="21"/>
          <w:lang w:val="en-GB"/>
        </w:rPr>
      </w:pPr>
    </w:p>
    <w:p w14:paraId="55ED69E3" w14:textId="77777777" w:rsidR="009D3288" w:rsidRPr="000C23F6" w:rsidRDefault="009D3288">
      <w:pPr>
        <w:jc w:val="both"/>
        <w:rPr>
          <w:rFonts w:ascii="Arial" w:hAnsi="Arial" w:cs="Arial"/>
          <w:sz w:val="21"/>
          <w:szCs w:val="21"/>
          <w:lang w:val="en-GB"/>
        </w:rPr>
      </w:pPr>
    </w:p>
    <w:tbl>
      <w:tblPr>
        <w:tblW w:w="0" w:type="auto"/>
        <w:tblInd w:w="108" w:type="dxa"/>
        <w:tblLook w:val="0000" w:firstRow="0" w:lastRow="0" w:firstColumn="0" w:lastColumn="0" w:noHBand="0" w:noVBand="0"/>
      </w:tblPr>
      <w:tblGrid>
        <w:gridCol w:w="4421"/>
        <w:gridCol w:w="4500"/>
      </w:tblGrid>
      <w:tr w:rsidR="009D3288" w:rsidRPr="000C23F6" w14:paraId="3EE9095C" w14:textId="77777777">
        <w:tc>
          <w:tcPr>
            <w:tcW w:w="5720" w:type="dxa"/>
          </w:tcPr>
          <w:p w14:paraId="10041511" w14:textId="77777777" w:rsidR="009D3288" w:rsidRPr="000C23F6" w:rsidRDefault="009D3288">
            <w:pPr>
              <w:jc w:val="both"/>
              <w:rPr>
                <w:rFonts w:ascii="Arial" w:hAnsi="Arial" w:cs="Arial"/>
                <w:sz w:val="21"/>
                <w:szCs w:val="21"/>
                <w:lang w:val="en-GB"/>
              </w:rPr>
            </w:pPr>
          </w:p>
          <w:p w14:paraId="07A8DA5C" w14:textId="77777777" w:rsidR="009D3288" w:rsidRPr="000C23F6" w:rsidRDefault="009D3288">
            <w:pPr>
              <w:jc w:val="both"/>
              <w:rPr>
                <w:rFonts w:ascii="Arial" w:hAnsi="Arial" w:cs="Arial"/>
                <w:sz w:val="21"/>
                <w:szCs w:val="21"/>
                <w:lang w:val="en-GB"/>
              </w:rPr>
            </w:pPr>
          </w:p>
          <w:p w14:paraId="73CDC333" w14:textId="77777777" w:rsidR="009D3288" w:rsidRPr="000C23F6" w:rsidRDefault="00B20C7E">
            <w:pPr>
              <w:jc w:val="both"/>
              <w:rPr>
                <w:rFonts w:ascii="Arial" w:hAnsi="Arial" w:cs="Arial"/>
                <w:sz w:val="21"/>
                <w:szCs w:val="21"/>
                <w:lang w:val="en-GB"/>
              </w:rPr>
            </w:pPr>
            <w:r>
              <w:rPr>
                <w:rFonts w:ascii="Arial" w:hAnsi="Arial" w:cs="Arial"/>
                <w:sz w:val="21"/>
                <w:szCs w:val="21"/>
                <w:lang w:val="en-GB"/>
              </w:rPr>
              <w:t xml:space="preserve">Name and </w:t>
            </w:r>
            <w:r w:rsidR="009D3288" w:rsidRPr="000C23F6">
              <w:rPr>
                <w:rFonts w:ascii="Arial" w:hAnsi="Arial" w:cs="Arial"/>
                <w:sz w:val="21"/>
                <w:szCs w:val="21"/>
                <w:lang w:val="en-GB"/>
              </w:rPr>
              <w:t>Signature</w:t>
            </w:r>
          </w:p>
        </w:tc>
        <w:tc>
          <w:tcPr>
            <w:tcW w:w="5830" w:type="dxa"/>
          </w:tcPr>
          <w:p w14:paraId="37C67C2E" w14:textId="77777777" w:rsidR="009D3288" w:rsidRPr="000C23F6" w:rsidRDefault="009D3288">
            <w:pPr>
              <w:jc w:val="both"/>
              <w:rPr>
                <w:rFonts w:ascii="Arial" w:hAnsi="Arial" w:cs="Arial"/>
                <w:sz w:val="21"/>
                <w:szCs w:val="21"/>
                <w:lang w:val="en-GB"/>
              </w:rPr>
            </w:pPr>
          </w:p>
          <w:p w14:paraId="5496C5E7" w14:textId="77777777" w:rsidR="009D3288" w:rsidRPr="000C23F6" w:rsidRDefault="009D3288">
            <w:pPr>
              <w:jc w:val="both"/>
              <w:rPr>
                <w:rFonts w:ascii="Arial" w:hAnsi="Arial" w:cs="Arial"/>
                <w:sz w:val="21"/>
                <w:szCs w:val="21"/>
                <w:lang w:val="en-GB"/>
              </w:rPr>
            </w:pPr>
          </w:p>
          <w:p w14:paraId="37331CEA" w14:textId="77777777" w:rsidR="009D3288" w:rsidRPr="000C23F6" w:rsidRDefault="00B20C7E">
            <w:pPr>
              <w:jc w:val="both"/>
              <w:rPr>
                <w:rFonts w:ascii="Arial" w:hAnsi="Arial" w:cs="Arial"/>
                <w:sz w:val="21"/>
                <w:szCs w:val="21"/>
                <w:lang w:val="en-GB"/>
              </w:rPr>
            </w:pPr>
            <w:r>
              <w:rPr>
                <w:rFonts w:ascii="Arial" w:hAnsi="Arial" w:cs="Arial"/>
                <w:sz w:val="21"/>
                <w:szCs w:val="21"/>
                <w:lang w:val="en-GB"/>
              </w:rPr>
              <w:t xml:space="preserve">Name and </w:t>
            </w:r>
            <w:r w:rsidR="009D3288" w:rsidRPr="000C23F6">
              <w:rPr>
                <w:rFonts w:ascii="Arial" w:hAnsi="Arial" w:cs="Arial"/>
                <w:sz w:val="21"/>
                <w:szCs w:val="21"/>
                <w:lang w:val="en-GB"/>
              </w:rPr>
              <w:t>Signature</w:t>
            </w:r>
          </w:p>
        </w:tc>
      </w:tr>
    </w:tbl>
    <w:p w14:paraId="0D18EBC9" w14:textId="77777777" w:rsidR="009D3288" w:rsidRPr="000C23F6" w:rsidRDefault="009D3288">
      <w:pPr>
        <w:jc w:val="both"/>
        <w:rPr>
          <w:rFonts w:ascii="Arial" w:hAnsi="Arial" w:cs="Arial"/>
          <w:sz w:val="21"/>
          <w:szCs w:val="21"/>
          <w:lang w:val="en-GB"/>
        </w:rPr>
      </w:pPr>
    </w:p>
    <w:p w14:paraId="101A3DF0" w14:textId="77777777" w:rsidR="0042427C" w:rsidRDefault="009D3288" w:rsidP="006252C6">
      <w:pPr>
        <w:pStyle w:val="Heading1"/>
        <w:rPr>
          <w:rStyle w:val="Heading1Char"/>
          <w:lang w:val="en-GB"/>
        </w:rPr>
      </w:pPr>
      <w:bookmarkStart w:id="1235" w:name="_Toc4295940"/>
      <w:bookmarkStart w:id="1236" w:name="_Toc39305142"/>
      <w:bookmarkStart w:id="1237" w:name="_Toc50199169"/>
      <w:bookmarkStart w:id="1238" w:name="_Toc50259664"/>
      <w:bookmarkStart w:id="1239" w:name="_Toc50260639"/>
      <w:bookmarkStart w:id="1240" w:name="_Toc50261676"/>
      <w:bookmarkStart w:id="1241" w:name="_Toc50262330"/>
      <w:bookmarkStart w:id="1242" w:name="_Toc50262999"/>
      <w:bookmarkStart w:id="1243" w:name="_Toc50263807"/>
      <w:bookmarkStart w:id="1244" w:name="_Toc50264521"/>
      <w:bookmarkStart w:id="1245" w:name="_Toc50264686"/>
      <w:bookmarkStart w:id="1246" w:name="_Toc50264975"/>
      <w:bookmarkStart w:id="1247" w:name="_Toc50267917"/>
      <w:bookmarkStart w:id="1248" w:name="_Toc50268450"/>
      <w:r w:rsidRPr="000C23F6">
        <w:rPr>
          <w:rStyle w:val="Heading1Char"/>
          <w:lang w:val="en-GB"/>
        </w:rPr>
        <w:br w:type="page"/>
      </w:r>
      <w:bookmarkStart w:id="1249" w:name="_Toc50280647"/>
      <w:bookmarkStart w:id="1250" w:name="_Toc50280869"/>
    </w:p>
    <w:tbl>
      <w:tblPr>
        <w:tblW w:w="0" w:type="auto"/>
        <w:tblLayout w:type="fixed"/>
        <w:tblLook w:val="0000" w:firstRow="0" w:lastRow="0" w:firstColumn="0" w:lastColumn="0" w:noHBand="0" w:noVBand="0"/>
      </w:tblPr>
      <w:tblGrid>
        <w:gridCol w:w="9198"/>
      </w:tblGrid>
      <w:tr w:rsidR="0042427C" w:rsidRPr="00D20367" w14:paraId="734C77A2" w14:textId="77777777">
        <w:trPr>
          <w:trHeight w:val="900"/>
        </w:trPr>
        <w:tc>
          <w:tcPr>
            <w:tcW w:w="9198" w:type="dxa"/>
            <w:vAlign w:val="center"/>
          </w:tcPr>
          <w:p w14:paraId="59C6D157" w14:textId="77777777" w:rsidR="0042427C" w:rsidRPr="007C6811" w:rsidRDefault="008262F7" w:rsidP="00037C71">
            <w:pPr>
              <w:pStyle w:val="Heading4"/>
              <w:numPr>
                <w:ilvl w:val="0"/>
                <w:numId w:val="0"/>
              </w:numPr>
              <w:jc w:val="center"/>
              <w:rPr>
                <w:rFonts w:ascii="Times New Roman" w:hAnsi="Times New Roman" w:cs="Times New Roman"/>
                <w:b/>
                <w:bCs/>
                <w:sz w:val="30"/>
                <w:szCs w:val="32"/>
                <w:lang w:val="en-GB"/>
              </w:rPr>
            </w:pPr>
            <w:bookmarkStart w:id="1251" w:name="_Toc241726285"/>
            <w:r w:rsidRPr="007C6811">
              <w:rPr>
                <w:b/>
                <w:sz w:val="30"/>
                <w:szCs w:val="32"/>
              </w:rPr>
              <w:lastRenderedPageBreak/>
              <w:t>Bank Guarantee for</w:t>
            </w:r>
            <w:r w:rsidRPr="007C6811">
              <w:rPr>
                <w:rFonts w:ascii="Times New Roman" w:hAnsi="Times New Roman" w:cs="Times New Roman"/>
                <w:b/>
                <w:bCs/>
                <w:sz w:val="30"/>
                <w:szCs w:val="32"/>
                <w:lang w:val="en-GB"/>
              </w:rPr>
              <w:t xml:space="preserve"> </w:t>
            </w:r>
            <w:r w:rsidR="0042427C" w:rsidRPr="007C6811">
              <w:rPr>
                <w:b/>
                <w:sz w:val="30"/>
                <w:szCs w:val="32"/>
              </w:rPr>
              <w:t>Retention Money Security</w:t>
            </w:r>
            <w:r w:rsidR="0042427C" w:rsidRPr="007C6811">
              <w:rPr>
                <w:b/>
                <w:sz w:val="26"/>
                <w:szCs w:val="28"/>
              </w:rPr>
              <w:t xml:space="preserve"> </w:t>
            </w:r>
            <w:r w:rsidR="0042427C" w:rsidRPr="007C6811">
              <w:rPr>
                <w:rFonts w:ascii="Times New Roman" w:hAnsi="Times New Roman" w:cs="Times New Roman"/>
                <w:b/>
                <w:bCs/>
                <w:sz w:val="26"/>
                <w:szCs w:val="28"/>
                <w:lang w:val="en-GB"/>
              </w:rPr>
              <w:t>(</w:t>
            </w:r>
            <w:r w:rsidR="0042427C" w:rsidRPr="007C6811">
              <w:rPr>
                <w:rFonts w:ascii="Times New Roman" w:hAnsi="Times New Roman" w:cs="Times New Roman"/>
                <w:b/>
                <w:bCs/>
                <w:sz w:val="30"/>
                <w:szCs w:val="32"/>
                <w:lang w:val="en-GB"/>
              </w:rPr>
              <w:t>Form PW</w:t>
            </w:r>
            <w:r w:rsidR="004F60E2">
              <w:rPr>
                <w:rFonts w:ascii="Times New Roman" w:hAnsi="Times New Roman" w:cs="Times New Roman"/>
                <w:b/>
                <w:bCs/>
                <w:sz w:val="30"/>
                <w:szCs w:val="32"/>
                <w:lang w:val="en-GB"/>
              </w:rPr>
              <w:t>5</w:t>
            </w:r>
            <w:r w:rsidR="0042427C" w:rsidRPr="007C6811">
              <w:rPr>
                <w:rFonts w:ascii="Times New Roman" w:hAnsi="Times New Roman" w:cs="Times New Roman"/>
                <w:b/>
                <w:bCs/>
                <w:sz w:val="30"/>
                <w:szCs w:val="32"/>
                <w:lang w:val="en-GB"/>
              </w:rPr>
              <w:t>-11)</w:t>
            </w:r>
            <w:bookmarkEnd w:id="1251"/>
          </w:p>
          <w:p w14:paraId="3B59D670" w14:textId="77777777" w:rsidR="00C7274C" w:rsidRPr="000C23F6" w:rsidRDefault="00C7274C" w:rsidP="00C7274C">
            <w:pPr>
              <w:jc w:val="center"/>
              <w:rPr>
                <w:rFonts w:ascii="Arial" w:hAnsi="Arial" w:cs="Arial"/>
                <w:sz w:val="18"/>
                <w:szCs w:val="18"/>
                <w:lang w:val="en-GB"/>
              </w:rPr>
            </w:pPr>
            <w:r w:rsidRPr="000C23F6">
              <w:rPr>
                <w:rFonts w:ascii="Arial" w:hAnsi="Arial" w:cs="Arial"/>
                <w:i/>
                <w:iCs/>
                <w:sz w:val="18"/>
                <w:szCs w:val="18"/>
                <w:lang w:val="en-GB"/>
              </w:rPr>
              <w:t xml:space="preserve">[This is the format for the </w:t>
            </w:r>
            <w:r>
              <w:rPr>
                <w:rFonts w:ascii="Arial" w:hAnsi="Arial" w:cs="Arial"/>
                <w:i/>
                <w:iCs/>
                <w:sz w:val="18"/>
                <w:szCs w:val="18"/>
                <w:lang w:val="en-GB"/>
              </w:rPr>
              <w:t xml:space="preserve">Retention Money </w:t>
            </w:r>
            <w:r w:rsidRPr="000C23F6">
              <w:rPr>
                <w:rFonts w:ascii="Arial" w:hAnsi="Arial" w:cs="Arial"/>
                <w:i/>
                <w:iCs/>
                <w:sz w:val="18"/>
                <w:szCs w:val="18"/>
                <w:lang w:val="en-GB"/>
              </w:rPr>
              <w:t xml:space="preserve">Guarantee to be issued by </w:t>
            </w:r>
            <w:r w:rsidR="00A336C6" w:rsidRPr="000C23F6">
              <w:rPr>
                <w:rFonts w:ascii="Arial" w:hAnsi="Arial" w:cs="Arial"/>
                <w:i/>
                <w:iCs/>
                <w:sz w:val="18"/>
                <w:szCs w:val="18"/>
                <w:lang w:val="en-GB"/>
              </w:rPr>
              <w:t>a</w:t>
            </w:r>
            <w:r w:rsidR="00A336C6">
              <w:rPr>
                <w:rFonts w:ascii="Arial" w:hAnsi="Arial" w:cs="Arial"/>
                <w:i/>
                <w:iCs/>
                <w:sz w:val="18"/>
                <w:szCs w:val="18"/>
                <w:lang w:val="en-GB"/>
              </w:rPr>
              <w:t>n internationally reputable Bank which has a correspondent Bank located  in</w:t>
            </w:r>
            <w:r w:rsidR="00A336C6" w:rsidRPr="000C23F6">
              <w:rPr>
                <w:rFonts w:ascii="Arial" w:hAnsi="Arial" w:cs="Arial"/>
                <w:i/>
                <w:iCs/>
                <w:sz w:val="18"/>
                <w:szCs w:val="18"/>
                <w:lang w:val="en-GB"/>
              </w:rPr>
              <w:t xml:space="preserve"> </w:t>
            </w:r>
            <w:r w:rsidR="00A336C6">
              <w:rPr>
                <w:rFonts w:ascii="Arial" w:hAnsi="Arial" w:cs="Arial"/>
                <w:i/>
                <w:iCs/>
                <w:sz w:val="18"/>
                <w:szCs w:val="18"/>
                <w:lang w:val="en-GB"/>
              </w:rPr>
              <w:t>Bangladesh</w:t>
            </w:r>
            <w:r w:rsidRPr="000C23F6">
              <w:rPr>
                <w:rFonts w:ascii="Arial" w:hAnsi="Arial" w:cs="Arial"/>
                <w:i/>
                <w:iCs/>
                <w:sz w:val="18"/>
                <w:szCs w:val="18"/>
                <w:lang w:val="en-GB"/>
              </w:rPr>
              <w:t xml:space="preserve"> in accordance </w:t>
            </w:r>
            <w:r w:rsidRPr="00B01350">
              <w:rPr>
                <w:rFonts w:ascii="Arial" w:hAnsi="Arial" w:cs="Arial"/>
                <w:i/>
                <w:iCs/>
                <w:sz w:val="18"/>
                <w:szCs w:val="18"/>
                <w:lang w:val="en-GB"/>
              </w:rPr>
              <w:t xml:space="preserve">with GCC </w:t>
            </w:r>
            <w:r w:rsidR="00186C1B" w:rsidRPr="00B01350">
              <w:rPr>
                <w:rFonts w:ascii="Arial" w:hAnsi="Arial" w:cs="Arial"/>
                <w:i/>
                <w:iCs/>
                <w:sz w:val="18"/>
                <w:szCs w:val="18"/>
                <w:lang w:val="en-GB"/>
              </w:rPr>
              <w:t xml:space="preserve">Sub </w:t>
            </w:r>
            <w:r w:rsidRPr="00B01350">
              <w:rPr>
                <w:rFonts w:ascii="Arial" w:hAnsi="Arial" w:cs="Arial"/>
                <w:i/>
                <w:iCs/>
                <w:sz w:val="18"/>
                <w:szCs w:val="18"/>
                <w:lang w:val="en-GB"/>
              </w:rPr>
              <w:t>Clause 7</w:t>
            </w:r>
            <w:r w:rsidR="00186C1B" w:rsidRPr="00B01350">
              <w:rPr>
                <w:rFonts w:ascii="Arial" w:hAnsi="Arial" w:cs="Arial"/>
                <w:i/>
                <w:iCs/>
                <w:sz w:val="18"/>
                <w:szCs w:val="18"/>
                <w:lang w:val="en-GB"/>
              </w:rPr>
              <w:t>5.3</w:t>
            </w:r>
            <w:r w:rsidRPr="00B01350">
              <w:rPr>
                <w:rFonts w:ascii="Arial" w:hAnsi="Arial" w:cs="Arial"/>
                <w:i/>
                <w:iCs/>
                <w:sz w:val="18"/>
                <w:szCs w:val="18"/>
                <w:lang w:val="en-GB"/>
              </w:rPr>
              <w:t>]</w:t>
            </w:r>
          </w:p>
          <w:p w14:paraId="00846CBE" w14:textId="77777777" w:rsidR="0042427C" w:rsidRPr="00B33B22" w:rsidRDefault="0042427C" w:rsidP="00037C71">
            <w:pPr>
              <w:pStyle w:val="SectionIXHeader"/>
              <w:rPr>
                <w:highlight w:val="yellow"/>
                <w:lang w:val="en-GB"/>
              </w:rPr>
            </w:pPr>
          </w:p>
        </w:tc>
      </w:tr>
    </w:tbl>
    <w:p w14:paraId="57966E0C" w14:textId="77777777" w:rsidR="0042427C" w:rsidRPr="00D20367" w:rsidRDefault="0042427C" w:rsidP="0042427C"/>
    <w:p w14:paraId="4108B2D4" w14:textId="77777777" w:rsidR="0042427C" w:rsidRPr="00D20367" w:rsidRDefault="0042427C" w:rsidP="0042427C">
      <w:pPr>
        <w:jc w:val="center"/>
      </w:pPr>
      <w:r w:rsidRPr="00D20367">
        <w:rPr>
          <w:b/>
        </w:rPr>
        <w:t>Demand Guarantee</w:t>
      </w:r>
    </w:p>
    <w:p w14:paraId="05C13B26" w14:textId="77777777" w:rsidR="0042427C" w:rsidRPr="00D20367" w:rsidRDefault="0042427C" w:rsidP="0042427C">
      <w:pPr>
        <w:jc w:val="center"/>
      </w:pPr>
    </w:p>
    <w:p w14:paraId="6106C2E5" w14:textId="77777777" w:rsidR="0042427C" w:rsidRPr="00E352BC" w:rsidRDefault="0042427C" w:rsidP="00E352BC">
      <w:pPr>
        <w:pStyle w:val="NormalWeb"/>
        <w:jc w:val="center"/>
        <w:rPr>
          <w:rFonts w:ascii="Times New Roman" w:hAnsi="Times New Roman"/>
          <w:sz w:val="20"/>
        </w:rPr>
      </w:pPr>
      <w:r w:rsidRPr="00E352BC">
        <w:rPr>
          <w:rFonts w:ascii="Times New Roman" w:hAnsi="Times New Roman"/>
          <w:sz w:val="20"/>
        </w:rPr>
        <w:t>[Bank’s Name, and Address of Issuing Branch or Office]</w:t>
      </w:r>
    </w:p>
    <w:p w14:paraId="5B6FBDD5" w14:textId="77777777" w:rsidR="0042427C" w:rsidRPr="00D20367" w:rsidRDefault="0042427C" w:rsidP="0042427C">
      <w:pPr>
        <w:pStyle w:val="NormalWeb"/>
        <w:rPr>
          <w:rFonts w:ascii="Times New Roman" w:hAnsi="Times New Roman"/>
          <w:i/>
        </w:rPr>
      </w:pPr>
      <w:r w:rsidRPr="00D20367">
        <w:rPr>
          <w:rFonts w:ascii="Times New Roman" w:hAnsi="Times New Roman"/>
          <w:b/>
        </w:rPr>
        <w:t>Beneficiary:</w:t>
      </w:r>
      <w:r w:rsidRPr="00D20367">
        <w:rPr>
          <w:rFonts w:ascii="Times New Roman" w:hAnsi="Times New Roman"/>
        </w:rPr>
        <w:t xml:space="preserve"> </w:t>
      </w:r>
      <w:r w:rsidRPr="00E352BC">
        <w:rPr>
          <w:rFonts w:ascii="Times New Roman" w:hAnsi="Times New Roman"/>
          <w:sz w:val="20"/>
        </w:rPr>
        <w:t>[</w:t>
      </w:r>
      <w:r w:rsidR="00E352BC">
        <w:rPr>
          <w:rFonts w:ascii="Times New Roman" w:hAnsi="Times New Roman"/>
          <w:sz w:val="20"/>
        </w:rPr>
        <w:t xml:space="preserve">insert </w:t>
      </w:r>
      <w:r w:rsidRPr="00E352BC">
        <w:rPr>
          <w:rFonts w:ascii="Times New Roman" w:hAnsi="Times New Roman"/>
          <w:sz w:val="20"/>
        </w:rPr>
        <w:t xml:space="preserve">Name and Address of </w:t>
      </w:r>
      <w:r w:rsidR="00E352BC">
        <w:rPr>
          <w:rFonts w:ascii="Times New Roman" w:hAnsi="Times New Roman"/>
          <w:sz w:val="20"/>
        </w:rPr>
        <w:t xml:space="preserve">the </w:t>
      </w:r>
      <w:r w:rsidR="00874354" w:rsidRPr="00874354">
        <w:rPr>
          <w:rFonts w:ascii="Times New Roman" w:hAnsi="Times New Roman"/>
          <w:sz w:val="20"/>
        </w:rPr>
        <w:t>Procuring Entity</w:t>
      </w:r>
      <w:r w:rsidRPr="00E352BC">
        <w:rPr>
          <w:rFonts w:ascii="Times New Roman" w:hAnsi="Times New Roman"/>
          <w:sz w:val="20"/>
        </w:rPr>
        <w:t>]</w:t>
      </w:r>
      <w:r w:rsidRPr="00E352BC">
        <w:rPr>
          <w:rFonts w:ascii="Times New Roman" w:hAnsi="Times New Roman"/>
        </w:rPr>
        <w:tab/>
      </w:r>
      <w:r w:rsidRPr="00D20367">
        <w:rPr>
          <w:rFonts w:ascii="Times New Roman" w:hAnsi="Times New Roman"/>
          <w:i/>
        </w:rPr>
        <w:tab/>
      </w:r>
    </w:p>
    <w:p w14:paraId="68D26AC5" w14:textId="77777777" w:rsidR="0042427C" w:rsidRPr="00D20367" w:rsidRDefault="0042427C" w:rsidP="0042427C">
      <w:pPr>
        <w:pStyle w:val="NormalWeb"/>
        <w:rPr>
          <w:rFonts w:ascii="Times New Roman" w:hAnsi="Times New Roman"/>
        </w:rPr>
      </w:pPr>
      <w:r w:rsidRPr="00D20367">
        <w:rPr>
          <w:rFonts w:ascii="Times New Roman" w:hAnsi="Times New Roman"/>
          <w:b/>
        </w:rPr>
        <w:t>Date:</w:t>
      </w:r>
      <w:r w:rsidRPr="00D20367">
        <w:rPr>
          <w:rFonts w:ascii="Times New Roman" w:hAnsi="Times New Roman"/>
        </w:rPr>
        <w:tab/>
      </w:r>
      <w:r w:rsidR="00E352BC">
        <w:rPr>
          <w:rFonts w:ascii="Times New Roman" w:hAnsi="Times New Roman"/>
        </w:rPr>
        <w:t xml:space="preserve">     [insert date]</w:t>
      </w:r>
    </w:p>
    <w:p w14:paraId="6B56F1F6" w14:textId="77777777" w:rsidR="0042427C" w:rsidRPr="00D20367" w:rsidRDefault="0042427C" w:rsidP="0042427C">
      <w:pPr>
        <w:pStyle w:val="NormalWeb"/>
        <w:rPr>
          <w:rFonts w:ascii="Times New Roman" w:hAnsi="Times New Roman"/>
        </w:rPr>
      </w:pPr>
      <w:r w:rsidRPr="00D20367">
        <w:rPr>
          <w:rFonts w:ascii="Times New Roman" w:hAnsi="Times New Roman"/>
          <w:b/>
        </w:rPr>
        <w:t>RETENTION MONEY GUARANTEE No.:</w:t>
      </w:r>
      <w:r w:rsidR="00770015">
        <w:rPr>
          <w:rFonts w:ascii="Times New Roman" w:hAnsi="Times New Roman"/>
          <w:b/>
        </w:rPr>
        <w:t xml:space="preserve"> [insert number]</w:t>
      </w:r>
    </w:p>
    <w:p w14:paraId="018D67E0" w14:textId="77777777" w:rsidR="0042427C" w:rsidRPr="00D20367" w:rsidRDefault="0042427C" w:rsidP="0042427C">
      <w:pPr>
        <w:pStyle w:val="NormalWeb"/>
        <w:jc w:val="both"/>
        <w:rPr>
          <w:rFonts w:ascii="Times New Roman" w:hAnsi="Times New Roman"/>
        </w:rPr>
      </w:pPr>
    </w:p>
    <w:p w14:paraId="28D6B971" w14:textId="77777777" w:rsidR="0042427C" w:rsidRPr="00AB10D5" w:rsidRDefault="0042427C" w:rsidP="0042427C">
      <w:pPr>
        <w:pStyle w:val="NormalWeb"/>
        <w:jc w:val="both"/>
        <w:rPr>
          <w:rFonts w:ascii="Arial" w:eastAsia="SimSun" w:hAnsi="Arial" w:cs="Arial"/>
          <w:sz w:val="20"/>
          <w:szCs w:val="20"/>
          <w:lang w:eastAsia="zh-CN"/>
        </w:rPr>
      </w:pPr>
      <w:r w:rsidRPr="00AB10D5">
        <w:rPr>
          <w:rFonts w:ascii="Arial" w:eastAsia="SimSun" w:hAnsi="Arial" w:cs="Arial"/>
          <w:sz w:val="20"/>
          <w:szCs w:val="20"/>
          <w:lang w:eastAsia="zh-CN"/>
        </w:rPr>
        <w:t>We have been informed that [</w:t>
      </w:r>
      <w:r w:rsidR="00E2255E">
        <w:rPr>
          <w:rFonts w:ascii="Arial" w:eastAsia="SimSun" w:hAnsi="Arial" w:cs="Arial"/>
          <w:sz w:val="20"/>
          <w:szCs w:val="20"/>
          <w:lang w:eastAsia="zh-CN"/>
        </w:rPr>
        <w:t xml:space="preserve">insert </w:t>
      </w:r>
      <w:r w:rsidRPr="00AB10D5">
        <w:rPr>
          <w:rFonts w:ascii="Arial" w:eastAsia="SimSun" w:hAnsi="Arial" w:cs="Arial"/>
          <w:sz w:val="20"/>
          <w:szCs w:val="20"/>
          <w:lang w:eastAsia="zh-CN"/>
        </w:rPr>
        <w:t>name of Contractor] (hereinafter called "the Contractor") has entered into Contract N</w:t>
      </w:r>
      <w:r w:rsidR="00E2255E">
        <w:rPr>
          <w:rFonts w:ascii="Arial" w:eastAsia="SimSun" w:hAnsi="Arial" w:cs="Arial"/>
          <w:sz w:val="20"/>
          <w:szCs w:val="20"/>
          <w:lang w:eastAsia="zh-CN"/>
        </w:rPr>
        <w:t xml:space="preserve">umber </w:t>
      </w:r>
      <w:r w:rsidRPr="00AB10D5">
        <w:rPr>
          <w:rFonts w:ascii="Arial" w:eastAsia="SimSun" w:hAnsi="Arial" w:cs="Arial"/>
          <w:sz w:val="20"/>
          <w:szCs w:val="20"/>
          <w:lang w:eastAsia="zh-CN"/>
        </w:rPr>
        <w:t>[</w:t>
      </w:r>
      <w:r w:rsidR="00E2255E">
        <w:rPr>
          <w:rFonts w:ascii="Arial" w:eastAsia="SimSun" w:hAnsi="Arial" w:cs="Arial"/>
          <w:sz w:val="20"/>
          <w:szCs w:val="20"/>
          <w:lang w:eastAsia="zh-CN"/>
        </w:rPr>
        <w:t xml:space="preserve">insert </w:t>
      </w:r>
      <w:r w:rsidRPr="00AB10D5">
        <w:rPr>
          <w:rFonts w:ascii="Arial" w:eastAsia="SimSun" w:hAnsi="Arial" w:cs="Arial"/>
          <w:sz w:val="20"/>
          <w:szCs w:val="20"/>
          <w:lang w:eastAsia="zh-CN"/>
        </w:rPr>
        <w:t xml:space="preserve">reference number of the </w:t>
      </w:r>
      <w:r w:rsidR="00E2255E">
        <w:rPr>
          <w:rFonts w:ascii="Arial" w:eastAsia="SimSun" w:hAnsi="Arial" w:cs="Arial"/>
          <w:sz w:val="20"/>
          <w:szCs w:val="20"/>
          <w:lang w:eastAsia="zh-CN"/>
        </w:rPr>
        <w:t>C</w:t>
      </w:r>
      <w:r w:rsidRPr="00AB10D5">
        <w:rPr>
          <w:rFonts w:ascii="Arial" w:eastAsia="SimSun" w:hAnsi="Arial" w:cs="Arial"/>
          <w:sz w:val="20"/>
          <w:szCs w:val="20"/>
          <w:lang w:eastAsia="zh-CN"/>
        </w:rPr>
        <w:t xml:space="preserve">ontract] dated </w:t>
      </w:r>
      <w:r w:rsidR="00C05694">
        <w:rPr>
          <w:rFonts w:ascii="Arial" w:eastAsia="SimSun" w:hAnsi="Arial" w:cs="Arial"/>
          <w:sz w:val="20"/>
          <w:szCs w:val="20"/>
          <w:lang w:eastAsia="zh-CN"/>
        </w:rPr>
        <w:t xml:space="preserve">[insert date] </w:t>
      </w:r>
      <w:r w:rsidRPr="00AB10D5">
        <w:rPr>
          <w:rFonts w:ascii="Arial" w:eastAsia="SimSun" w:hAnsi="Arial" w:cs="Arial"/>
          <w:sz w:val="20"/>
          <w:szCs w:val="20"/>
          <w:lang w:eastAsia="zh-CN"/>
        </w:rPr>
        <w:t xml:space="preserve">with you, for the execution </w:t>
      </w:r>
      <w:r w:rsidR="00CD40A3" w:rsidRPr="00AB10D5">
        <w:rPr>
          <w:rFonts w:ascii="Arial" w:eastAsia="SimSun" w:hAnsi="Arial" w:cs="Arial"/>
          <w:sz w:val="20"/>
          <w:szCs w:val="20"/>
          <w:lang w:eastAsia="zh-CN"/>
        </w:rPr>
        <w:t>of [</w:t>
      </w:r>
      <w:r w:rsidR="00E2255E">
        <w:rPr>
          <w:rFonts w:ascii="Arial" w:eastAsia="SimSun" w:hAnsi="Arial" w:cs="Arial"/>
          <w:sz w:val="20"/>
          <w:szCs w:val="20"/>
          <w:lang w:eastAsia="zh-CN"/>
        </w:rPr>
        <w:t xml:space="preserve">insert </w:t>
      </w:r>
      <w:r w:rsidRPr="00AB10D5">
        <w:rPr>
          <w:rFonts w:ascii="Arial" w:eastAsia="SimSun" w:hAnsi="Arial" w:cs="Arial"/>
          <w:sz w:val="20"/>
          <w:szCs w:val="20"/>
          <w:lang w:eastAsia="zh-CN"/>
        </w:rPr>
        <w:t xml:space="preserve">name of </w:t>
      </w:r>
      <w:r w:rsidR="00E2255E">
        <w:rPr>
          <w:rFonts w:ascii="Arial" w:eastAsia="SimSun" w:hAnsi="Arial" w:cs="Arial"/>
          <w:sz w:val="20"/>
          <w:szCs w:val="20"/>
          <w:lang w:eastAsia="zh-CN"/>
        </w:rPr>
        <w:t>C</w:t>
      </w:r>
      <w:r w:rsidRPr="00AB10D5">
        <w:rPr>
          <w:rFonts w:ascii="Arial" w:eastAsia="SimSun" w:hAnsi="Arial" w:cs="Arial"/>
          <w:sz w:val="20"/>
          <w:szCs w:val="20"/>
          <w:lang w:eastAsia="zh-CN"/>
        </w:rPr>
        <w:t xml:space="preserve">ontract and brief description of Works] (hereinafter called "the Contract"). </w:t>
      </w:r>
    </w:p>
    <w:p w14:paraId="5094FF50" w14:textId="77777777" w:rsidR="0042427C" w:rsidRPr="00AB10D5" w:rsidRDefault="0042427C" w:rsidP="0042427C">
      <w:pPr>
        <w:pStyle w:val="NormalWeb"/>
        <w:jc w:val="both"/>
        <w:rPr>
          <w:rFonts w:ascii="Arial" w:eastAsia="SimSun" w:hAnsi="Arial" w:cs="Arial"/>
          <w:sz w:val="20"/>
          <w:szCs w:val="20"/>
          <w:lang w:eastAsia="zh-CN"/>
        </w:rPr>
      </w:pPr>
      <w:r w:rsidRPr="00AB10D5">
        <w:rPr>
          <w:rFonts w:ascii="Arial" w:eastAsia="SimSun" w:hAnsi="Arial" w:cs="Arial"/>
          <w:sz w:val="20"/>
          <w:szCs w:val="20"/>
          <w:lang w:eastAsia="zh-CN"/>
        </w:rPr>
        <w:t xml:space="preserve">Furthermore, we understand that, according to the conditions of the Contract, when the </w:t>
      </w:r>
      <w:r w:rsidRPr="00B01350">
        <w:rPr>
          <w:rFonts w:ascii="Arial" w:eastAsia="SimSun" w:hAnsi="Arial" w:cs="Arial"/>
          <w:sz w:val="20"/>
          <w:szCs w:val="20"/>
          <w:lang w:eastAsia="zh-CN"/>
        </w:rPr>
        <w:t xml:space="preserve">Taking-Over Certificate has been issued for the Works and the first half of the Retention Money has been certified for payment, payment of [insert the </w:t>
      </w:r>
      <w:r w:rsidR="00E2255E" w:rsidRPr="00B01350">
        <w:rPr>
          <w:rFonts w:ascii="Arial" w:eastAsia="SimSun" w:hAnsi="Arial" w:cs="Arial"/>
          <w:sz w:val="20"/>
          <w:szCs w:val="20"/>
          <w:lang w:eastAsia="zh-CN"/>
        </w:rPr>
        <w:t xml:space="preserve">amount of the </w:t>
      </w:r>
      <w:r w:rsidRPr="00B01350">
        <w:rPr>
          <w:rFonts w:ascii="Arial" w:eastAsia="SimSun" w:hAnsi="Arial" w:cs="Arial"/>
          <w:sz w:val="20"/>
          <w:szCs w:val="20"/>
          <w:lang w:eastAsia="zh-CN"/>
        </w:rPr>
        <w:t>second half of the Retention Money</w:t>
      </w:r>
      <w:r w:rsidR="00E2255E" w:rsidRPr="00B01350">
        <w:rPr>
          <w:rFonts w:ascii="Arial" w:eastAsia="SimSun" w:hAnsi="Arial" w:cs="Arial"/>
          <w:sz w:val="20"/>
          <w:szCs w:val="20"/>
          <w:lang w:eastAsia="zh-CN"/>
        </w:rPr>
        <w:t>] which becomes due after the Defects Liability Period has passed and certified in the form of Defects Correction Certificate</w:t>
      </w:r>
      <w:r w:rsidR="00E352BC" w:rsidRPr="00B01350">
        <w:rPr>
          <w:rFonts w:ascii="Arial" w:eastAsia="SimSun" w:hAnsi="Arial" w:cs="Arial"/>
          <w:sz w:val="20"/>
          <w:szCs w:val="20"/>
          <w:lang w:eastAsia="zh-CN"/>
        </w:rPr>
        <w:t>,</w:t>
      </w:r>
      <w:r w:rsidRPr="00B01350">
        <w:rPr>
          <w:rFonts w:ascii="Arial" w:eastAsia="SimSun" w:hAnsi="Arial" w:cs="Arial"/>
          <w:sz w:val="20"/>
          <w:szCs w:val="20"/>
          <w:lang w:eastAsia="zh-CN"/>
        </w:rPr>
        <w:t xml:space="preserve"> is to be made against a Retention Money </w:t>
      </w:r>
      <w:r w:rsidR="00E2255E" w:rsidRPr="00B01350">
        <w:rPr>
          <w:rFonts w:ascii="Arial" w:eastAsia="SimSun" w:hAnsi="Arial" w:cs="Arial"/>
          <w:sz w:val="20"/>
          <w:szCs w:val="20"/>
          <w:lang w:eastAsia="zh-CN"/>
        </w:rPr>
        <w:t>G</w:t>
      </w:r>
      <w:r w:rsidRPr="00B01350">
        <w:rPr>
          <w:rFonts w:ascii="Arial" w:eastAsia="SimSun" w:hAnsi="Arial" w:cs="Arial"/>
          <w:sz w:val="20"/>
          <w:szCs w:val="20"/>
          <w:lang w:eastAsia="zh-CN"/>
        </w:rPr>
        <w:t>uarantee.</w:t>
      </w:r>
    </w:p>
    <w:p w14:paraId="7F138E8A" w14:textId="77777777" w:rsidR="0042427C" w:rsidRPr="00AB10D5" w:rsidRDefault="0042427C" w:rsidP="0042427C">
      <w:pPr>
        <w:pStyle w:val="NormalWeb"/>
        <w:jc w:val="both"/>
        <w:rPr>
          <w:rFonts w:ascii="Arial" w:eastAsia="SimSun" w:hAnsi="Arial" w:cs="Arial"/>
          <w:sz w:val="20"/>
          <w:szCs w:val="20"/>
          <w:lang w:eastAsia="zh-CN"/>
        </w:rPr>
      </w:pPr>
      <w:r w:rsidRPr="00AB10D5">
        <w:rPr>
          <w:rFonts w:ascii="Arial" w:eastAsia="SimSun" w:hAnsi="Arial" w:cs="Arial"/>
          <w:sz w:val="20"/>
          <w:szCs w:val="20"/>
          <w:lang w:eastAsia="zh-CN"/>
        </w:rPr>
        <w:t>At the request of the Contractor, we [</w:t>
      </w:r>
      <w:r w:rsidR="00E2255E">
        <w:rPr>
          <w:rFonts w:ascii="Arial" w:eastAsia="SimSun" w:hAnsi="Arial" w:cs="Arial"/>
          <w:sz w:val="20"/>
          <w:szCs w:val="20"/>
          <w:lang w:eastAsia="zh-CN"/>
        </w:rPr>
        <w:t xml:space="preserve">insert </w:t>
      </w:r>
      <w:r w:rsidRPr="00AB10D5">
        <w:rPr>
          <w:rFonts w:ascii="Arial" w:eastAsia="SimSun" w:hAnsi="Arial" w:cs="Arial"/>
          <w:sz w:val="20"/>
          <w:szCs w:val="20"/>
          <w:lang w:eastAsia="zh-CN"/>
        </w:rPr>
        <w:t>name of Bank</w:t>
      </w:r>
      <w:r w:rsidR="00E2255E" w:rsidRPr="00AB10D5">
        <w:rPr>
          <w:rFonts w:ascii="Arial" w:eastAsia="SimSun" w:hAnsi="Arial" w:cs="Arial"/>
          <w:sz w:val="20"/>
          <w:szCs w:val="20"/>
          <w:lang w:eastAsia="zh-CN"/>
        </w:rPr>
        <w:t>] hereby</w:t>
      </w:r>
      <w:r w:rsidRPr="00AB10D5">
        <w:rPr>
          <w:rFonts w:ascii="Arial" w:eastAsia="SimSun" w:hAnsi="Arial" w:cs="Arial"/>
          <w:sz w:val="20"/>
          <w:szCs w:val="20"/>
          <w:lang w:eastAsia="zh-CN"/>
        </w:rPr>
        <w:t xml:space="preserve"> irrevocably undertake to pay you any sum or sums not exceeding in total an amount of </w:t>
      </w:r>
      <w:r w:rsidR="00F41609" w:rsidRPr="000B3B55">
        <w:rPr>
          <w:rFonts w:ascii="Arial" w:hAnsi="Arial" w:cs="Arial"/>
          <w:i/>
          <w:position w:val="-28"/>
          <w:sz w:val="16"/>
          <w:szCs w:val="16"/>
          <w:lang w:val="en-GB"/>
        </w:rPr>
        <w:object w:dxaOrig="2700" w:dyaOrig="660" w14:anchorId="2340EA83">
          <v:shape id="_x0000_i1072" type="#_x0000_t75" style="width:92.25pt;height:23.25pt" o:ole="">
            <v:imagedata r:id="rId82" o:title=""/>
          </v:shape>
          <o:OLEObject Type="Embed" ProgID="Equation.3" ShapeID="_x0000_i1072" DrawAspect="Content" ObjectID="_1754382933" r:id="rId83"/>
        </w:object>
      </w:r>
      <w:r w:rsidR="00E352BC">
        <w:rPr>
          <w:rFonts w:ascii="Arial" w:eastAsia="SimSun" w:hAnsi="Arial" w:cs="Arial"/>
          <w:sz w:val="20"/>
          <w:szCs w:val="20"/>
          <w:lang w:eastAsia="zh-CN"/>
        </w:rPr>
        <w:t xml:space="preserve"> </w:t>
      </w:r>
      <w:r w:rsidR="003779E5">
        <w:rPr>
          <w:rFonts w:ascii="Arial" w:eastAsia="SimSun" w:hAnsi="Arial" w:cs="Arial"/>
          <w:sz w:val="20"/>
          <w:szCs w:val="20"/>
          <w:lang w:eastAsia="zh-CN"/>
        </w:rPr>
        <w:t xml:space="preserve">and/or </w:t>
      </w:r>
      <w:r w:rsidR="003779E5" w:rsidRPr="00C162C4">
        <w:rPr>
          <w:rFonts w:ascii="Arial" w:hAnsi="Arial" w:cs="Arial"/>
          <w:position w:val="-24"/>
          <w:sz w:val="21"/>
          <w:szCs w:val="21"/>
          <w:lang w:val="en-GB"/>
        </w:rPr>
        <w:object w:dxaOrig="1560" w:dyaOrig="520" w14:anchorId="0C716B3A">
          <v:shape id="_x0000_i1073" type="#_x0000_t75" style="width:78pt;height:26.25pt" o:ole="">
            <v:imagedata r:id="rId77" o:title=""/>
          </v:shape>
          <o:OLEObject Type="Embed" ProgID="Equation.3" ShapeID="_x0000_i1073" DrawAspect="Content" ObjectID="_1754382934" r:id="rId84"/>
        </w:object>
      </w:r>
      <w:r w:rsidR="003779E5" w:rsidRPr="00AB10D5">
        <w:rPr>
          <w:rFonts w:ascii="Arial" w:eastAsia="SimSun" w:hAnsi="Arial" w:cs="Arial"/>
          <w:sz w:val="20"/>
          <w:szCs w:val="20"/>
          <w:lang w:eastAsia="zh-CN"/>
        </w:rPr>
        <w:t xml:space="preserve"> </w:t>
      </w:r>
      <w:r w:rsidRPr="00AB10D5">
        <w:rPr>
          <w:rFonts w:ascii="Arial" w:eastAsia="SimSun" w:hAnsi="Arial" w:cs="Arial"/>
          <w:sz w:val="20"/>
          <w:szCs w:val="20"/>
          <w:lang w:eastAsia="zh-CN"/>
        </w:rPr>
        <w:t>[</w:t>
      </w:r>
      <w:r w:rsidR="009A07FF">
        <w:rPr>
          <w:rFonts w:ascii="Arial" w:eastAsia="SimSun" w:hAnsi="Arial" w:cs="Arial"/>
          <w:sz w:val="20"/>
          <w:szCs w:val="20"/>
          <w:lang w:eastAsia="zh-CN"/>
        </w:rPr>
        <w:t xml:space="preserve">insert </w:t>
      </w:r>
      <w:r w:rsidR="00C60877">
        <w:rPr>
          <w:rFonts w:ascii="Arial" w:eastAsia="SimSun" w:hAnsi="Arial" w:cs="Arial"/>
          <w:sz w:val="20"/>
          <w:szCs w:val="20"/>
          <w:lang w:eastAsia="zh-CN"/>
        </w:rPr>
        <w:t xml:space="preserve">amount in figures and </w:t>
      </w:r>
      <w:r w:rsidR="00C05694" w:rsidRPr="00AB10D5">
        <w:rPr>
          <w:rFonts w:ascii="Arial" w:eastAsia="SimSun" w:hAnsi="Arial" w:cs="Arial"/>
          <w:sz w:val="20"/>
          <w:szCs w:val="20"/>
          <w:lang w:eastAsia="zh-CN"/>
        </w:rPr>
        <w:t xml:space="preserve"> words]</w:t>
      </w:r>
      <w:r w:rsidRPr="00AB10D5">
        <w:rPr>
          <w:rFonts w:ascii="Arial" w:eastAsia="SimSun" w:hAnsi="Arial" w:cs="Arial"/>
          <w:sz w:val="20"/>
          <w:szCs w:val="20"/>
          <w:lang w:eastAsia="zh-CN"/>
        </w:rPr>
        <w:t xml:space="preserve">) upon receipt by us of your first demand in writing accompanied by a written statement stating that the Contractor is in breach of its obligation under the Contract because the Contractor </w:t>
      </w:r>
      <w:r w:rsidR="009A07FF">
        <w:rPr>
          <w:rFonts w:ascii="Arial" w:eastAsia="SimSun" w:hAnsi="Arial" w:cs="Arial"/>
          <w:sz w:val="20"/>
          <w:szCs w:val="20"/>
          <w:lang w:eastAsia="zh-CN"/>
        </w:rPr>
        <w:t>failed to properly correct the defects</w:t>
      </w:r>
      <w:r w:rsidR="00116ADA" w:rsidRPr="00116ADA">
        <w:rPr>
          <w:rFonts w:ascii="Arial" w:eastAsia="SimSun" w:hAnsi="Arial" w:cs="Arial"/>
          <w:sz w:val="20"/>
          <w:szCs w:val="20"/>
          <w:lang w:eastAsia="zh-CN"/>
        </w:rPr>
        <w:t xml:space="preserve"> </w:t>
      </w:r>
      <w:r w:rsidR="00116ADA">
        <w:rPr>
          <w:rFonts w:ascii="Arial" w:eastAsia="SimSun" w:hAnsi="Arial" w:cs="Arial"/>
          <w:sz w:val="20"/>
          <w:szCs w:val="20"/>
          <w:lang w:eastAsia="zh-CN"/>
        </w:rPr>
        <w:t>duly notified</w:t>
      </w:r>
      <w:r w:rsidR="009A07FF" w:rsidRPr="009A07FF">
        <w:rPr>
          <w:rFonts w:ascii="Arial" w:eastAsia="SimSun" w:hAnsi="Arial" w:cs="Arial"/>
          <w:sz w:val="20"/>
          <w:szCs w:val="20"/>
          <w:lang w:eastAsia="zh-CN"/>
        </w:rPr>
        <w:t xml:space="preserve"> </w:t>
      </w:r>
      <w:r w:rsidR="009A07FF" w:rsidRPr="00AB10D5">
        <w:rPr>
          <w:rFonts w:ascii="Arial" w:eastAsia="SimSun" w:hAnsi="Arial" w:cs="Arial"/>
          <w:sz w:val="20"/>
          <w:szCs w:val="20"/>
          <w:lang w:eastAsia="zh-CN"/>
        </w:rPr>
        <w:t>in respect of the Works</w:t>
      </w:r>
      <w:r w:rsidR="009A07FF">
        <w:rPr>
          <w:rFonts w:ascii="Arial" w:eastAsia="SimSun" w:hAnsi="Arial" w:cs="Arial"/>
          <w:sz w:val="20"/>
          <w:szCs w:val="20"/>
          <w:lang w:eastAsia="zh-CN"/>
        </w:rPr>
        <w:t>.</w:t>
      </w:r>
    </w:p>
    <w:p w14:paraId="2C505100" w14:textId="77777777" w:rsidR="0042427C" w:rsidRDefault="0042427C" w:rsidP="0042427C">
      <w:pPr>
        <w:pStyle w:val="NormalWeb"/>
        <w:jc w:val="both"/>
        <w:rPr>
          <w:rFonts w:ascii="Arial" w:eastAsia="SimSun" w:hAnsi="Arial" w:cs="Arial"/>
          <w:sz w:val="20"/>
          <w:szCs w:val="20"/>
          <w:lang w:eastAsia="zh-CN"/>
        </w:rPr>
      </w:pPr>
      <w:r w:rsidRPr="00AB10D5">
        <w:rPr>
          <w:rFonts w:ascii="Arial" w:eastAsia="SimSun" w:hAnsi="Arial" w:cs="Arial"/>
          <w:sz w:val="20"/>
          <w:szCs w:val="20"/>
          <w:lang w:eastAsia="zh-CN"/>
        </w:rPr>
        <w:t>It is a condition for any claim and payment under this guarantee to be made that the payment of the second half of the Retention Money referred to above must have been received by the Contractor on its account number</w:t>
      </w:r>
      <w:r w:rsidR="00C05694">
        <w:rPr>
          <w:rFonts w:ascii="Arial" w:eastAsia="SimSun" w:hAnsi="Arial" w:cs="Arial"/>
          <w:sz w:val="20"/>
          <w:szCs w:val="20"/>
          <w:lang w:eastAsia="zh-CN"/>
        </w:rPr>
        <w:t xml:space="preserve">[insert A/C no] </w:t>
      </w:r>
      <w:r w:rsidRPr="00AB10D5">
        <w:rPr>
          <w:rFonts w:ascii="Arial" w:eastAsia="SimSun" w:hAnsi="Arial" w:cs="Arial"/>
          <w:sz w:val="20"/>
          <w:szCs w:val="20"/>
          <w:lang w:eastAsia="zh-CN"/>
        </w:rPr>
        <w:t>at [name and address of Bank].</w:t>
      </w:r>
    </w:p>
    <w:p w14:paraId="2040330F" w14:textId="77777777" w:rsidR="00E352BC" w:rsidRPr="000C23F6" w:rsidRDefault="00E352BC" w:rsidP="00E352BC">
      <w:pPr>
        <w:jc w:val="both"/>
        <w:rPr>
          <w:rFonts w:ascii="Arial" w:hAnsi="Arial" w:cs="Arial"/>
          <w:sz w:val="21"/>
          <w:szCs w:val="21"/>
          <w:lang w:val="en-GB"/>
        </w:rPr>
      </w:pPr>
      <w:r w:rsidRPr="000C23F6">
        <w:rPr>
          <w:rFonts w:ascii="Arial" w:hAnsi="Arial" w:cs="Arial"/>
          <w:sz w:val="21"/>
          <w:szCs w:val="21"/>
          <w:lang w:val="en-GB"/>
        </w:rPr>
        <w:t xml:space="preserve">This guarantee is valid until </w:t>
      </w:r>
      <w:r w:rsidRPr="00E352BC">
        <w:rPr>
          <w:rFonts w:ascii="Arial" w:hAnsi="Arial" w:cs="Arial"/>
          <w:iCs/>
          <w:sz w:val="21"/>
          <w:szCs w:val="21"/>
          <w:lang w:val="en-GB"/>
        </w:rPr>
        <w:t>[</w:t>
      </w:r>
      <w:r>
        <w:rPr>
          <w:rFonts w:ascii="Arial" w:hAnsi="Arial" w:cs="Arial"/>
          <w:iCs/>
          <w:sz w:val="21"/>
          <w:szCs w:val="21"/>
          <w:lang w:val="en-GB"/>
        </w:rPr>
        <w:t xml:space="preserve">insert </w:t>
      </w:r>
      <w:r w:rsidR="00770015">
        <w:rPr>
          <w:rFonts w:ascii="Arial" w:hAnsi="Arial" w:cs="Arial"/>
          <w:iCs/>
          <w:sz w:val="21"/>
          <w:szCs w:val="21"/>
          <w:lang w:val="en-GB"/>
        </w:rPr>
        <w:t xml:space="preserve">the date of </w:t>
      </w:r>
      <w:r w:rsidRPr="00E352BC">
        <w:rPr>
          <w:rFonts w:ascii="Arial" w:hAnsi="Arial" w:cs="Arial"/>
          <w:iCs/>
          <w:sz w:val="21"/>
          <w:szCs w:val="21"/>
          <w:lang w:val="en-GB"/>
        </w:rPr>
        <w:t xml:space="preserve">validity of </w:t>
      </w:r>
      <w:r w:rsidR="00770015">
        <w:rPr>
          <w:rFonts w:ascii="Arial" w:hAnsi="Arial" w:cs="Arial"/>
          <w:iCs/>
          <w:sz w:val="21"/>
          <w:szCs w:val="21"/>
          <w:lang w:val="en-GB"/>
        </w:rPr>
        <w:t>G</w:t>
      </w:r>
      <w:r w:rsidRPr="00E352BC">
        <w:rPr>
          <w:rFonts w:ascii="Arial" w:hAnsi="Arial" w:cs="Arial"/>
          <w:iCs/>
          <w:sz w:val="21"/>
          <w:szCs w:val="21"/>
          <w:lang w:val="en-GB"/>
        </w:rPr>
        <w:t>uarantee</w:t>
      </w:r>
      <w:r>
        <w:rPr>
          <w:rFonts w:ascii="Arial" w:hAnsi="Arial" w:cs="Arial"/>
          <w:iCs/>
          <w:sz w:val="21"/>
          <w:szCs w:val="21"/>
          <w:lang w:val="en-GB"/>
        </w:rPr>
        <w:t xml:space="preserve"> </w:t>
      </w:r>
      <w:r w:rsidR="00770015">
        <w:rPr>
          <w:rFonts w:ascii="Arial" w:hAnsi="Arial" w:cs="Arial"/>
          <w:iCs/>
          <w:sz w:val="21"/>
          <w:szCs w:val="21"/>
          <w:lang w:val="en-GB"/>
        </w:rPr>
        <w:t xml:space="preserve">that </w:t>
      </w:r>
      <w:r w:rsidRPr="00B01350">
        <w:rPr>
          <w:rFonts w:ascii="Arial" w:hAnsi="Arial" w:cs="Arial"/>
          <w:iCs/>
          <w:sz w:val="21"/>
          <w:szCs w:val="21"/>
          <w:lang w:val="en-GB"/>
        </w:rPr>
        <w:t>being twenty eight (28</w:t>
      </w:r>
      <w:r>
        <w:rPr>
          <w:rFonts w:ascii="Arial" w:hAnsi="Arial" w:cs="Arial"/>
          <w:iCs/>
          <w:sz w:val="21"/>
          <w:szCs w:val="21"/>
          <w:lang w:val="en-GB"/>
        </w:rPr>
        <w:t>) days beyond the Defects Liability Period</w:t>
      </w:r>
      <w:r w:rsidRPr="00E352BC">
        <w:rPr>
          <w:rFonts w:ascii="Arial" w:hAnsi="Arial" w:cs="Arial"/>
          <w:iCs/>
          <w:sz w:val="21"/>
          <w:szCs w:val="21"/>
          <w:lang w:val="en-GB"/>
        </w:rPr>
        <w:t>]</w:t>
      </w:r>
      <w:r>
        <w:rPr>
          <w:rFonts w:ascii="Arial" w:hAnsi="Arial" w:cs="Arial"/>
          <w:sz w:val="21"/>
          <w:szCs w:val="21"/>
          <w:lang w:val="en-GB"/>
        </w:rPr>
        <w:t>.</w:t>
      </w:r>
      <w:r w:rsidRPr="000C23F6">
        <w:rPr>
          <w:rFonts w:ascii="Arial" w:hAnsi="Arial" w:cs="Arial"/>
          <w:sz w:val="21"/>
          <w:szCs w:val="21"/>
          <w:lang w:val="en-GB"/>
        </w:rPr>
        <w:t xml:space="preserve"> </w:t>
      </w:r>
      <w:r>
        <w:rPr>
          <w:rFonts w:ascii="Arial" w:hAnsi="Arial" w:cs="Arial"/>
          <w:sz w:val="21"/>
          <w:szCs w:val="21"/>
          <w:lang w:val="en-GB"/>
        </w:rPr>
        <w:t>C</w:t>
      </w:r>
      <w:r w:rsidRPr="000C23F6">
        <w:rPr>
          <w:rFonts w:ascii="Arial" w:hAnsi="Arial" w:cs="Arial"/>
          <w:sz w:val="21"/>
          <w:szCs w:val="21"/>
          <w:lang w:val="en-GB"/>
        </w:rPr>
        <w:t>onsequently, we must receive at the above-mentioned office any demand for payment under this guarantee on or before that date.</w:t>
      </w:r>
    </w:p>
    <w:p w14:paraId="59F399EB" w14:textId="77777777" w:rsidR="00E352BC" w:rsidRPr="00E352BC" w:rsidRDefault="00E352BC" w:rsidP="0042427C">
      <w:pPr>
        <w:pStyle w:val="NormalWeb"/>
        <w:jc w:val="both"/>
        <w:rPr>
          <w:rFonts w:ascii="Arial" w:eastAsia="SimSun" w:hAnsi="Arial" w:cs="Arial"/>
          <w:sz w:val="20"/>
          <w:szCs w:val="20"/>
          <w:lang w:val="en-GB" w:eastAsia="zh-CN"/>
        </w:rPr>
      </w:pPr>
    </w:p>
    <w:p w14:paraId="7164B38B" w14:textId="77777777" w:rsidR="0042427C" w:rsidRDefault="0042427C" w:rsidP="006252C6">
      <w:pPr>
        <w:pStyle w:val="Heading1"/>
        <w:rPr>
          <w:rStyle w:val="Heading1Char"/>
          <w:lang w:val="en-GB"/>
        </w:rPr>
      </w:pPr>
    </w:p>
    <w:p w14:paraId="3F48E045" w14:textId="77777777" w:rsidR="00C05694" w:rsidRDefault="00C05694" w:rsidP="00C05694">
      <w:pPr>
        <w:rPr>
          <w:lang w:val="en-GB"/>
        </w:rPr>
      </w:pPr>
    </w:p>
    <w:tbl>
      <w:tblPr>
        <w:tblW w:w="0" w:type="auto"/>
        <w:tblInd w:w="108" w:type="dxa"/>
        <w:tblLook w:val="0000" w:firstRow="0" w:lastRow="0" w:firstColumn="0" w:lastColumn="0" w:noHBand="0" w:noVBand="0"/>
      </w:tblPr>
      <w:tblGrid>
        <w:gridCol w:w="4421"/>
        <w:gridCol w:w="4500"/>
      </w:tblGrid>
      <w:tr w:rsidR="00E352BC" w:rsidRPr="000C23F6" w14:paraId="5607EDBE" w14:textId="77777777">
        <w:tc>
          <w:tcPr>
            <w:tcW w:w="5720" w:type="dxa"/>
          </w:tcPr>
          <w:p w14:paraId="69D08BCF" w14:textId="77777777" w:rsidR="00E352BC" w:rsidRPr="000C23F6" w:rsidRDefault="00E352BC" w:rsidP="00037C71">
            <w:pPr>
              <w:jc w:val="both"/>
              <w:rPr>
                <w:rFonts w:ascii="Arial" w:hAnsi="Arial" w:cs="Arial"/>
                <w:sz w:val="21"/>
                <w:szCs w:val="21"/>
                <w:lang w:val="en-GB"/>
              </w:rPr>
            </w:pPr>
          </w:p>
          <w:p w14:paraId="00906EC0" w14:textId="77777777" w:rsidR="00E352BC" w:rsidRPr="000C23F6" w:rsidRDefault="00E352BC" w:rsidP="00037C71">
            <w:pPr>
              <w:jc w:val="both"/>
              <w:rPr>
                <w:rFonts w:ascii="Arial" w:hAnsi="Arial" w:cs="Arial"/>
                <w:sz w:val="21"/>
                <w:szCs w:val="21"/>
                <w:lang w:val="en-GB"/>
              </w:rPr>
            </w:pPr>
          </w:p>
          <w:p w14:paraId="3FF57A77" w14:textId="77777777" w:rsidR="00E352BC" w:rsidRPr="000C23F6" w:rsidRDefault="00B20C7E" w:rsidP="00037C71">
            <w:pPr>
              <w:jc w:val="both"/>
              <w:rPr>
                <w:rFonts w:ascii="Arial" w:hAnsi="Arial" w:cs="Arial"/>
                <w:sz w:val="21"/>
                <w:szCs w:val="21"/>
                <w:lang w:val="en-GB"/>
              </w:rPr>
            </w:pPr>
            <w:r>
              <w:rPr>
                <w:rFonts w:ascii="Arial" w:hAnsi="Arial" w:cs="Arial"/>
                <w:sz w:val="21"/>
                <w:szCs w:val="21"/>
                <w:lang w:val="en-GB"/>
              </w:rPr>
              <w:t xml:space="preserve">Name and </w:t>
            </w:r>
            <w:r w:rsidR="00E352BC" w:rsidRPr="000C23F6">
              <w:rPr>
                <w:rFonts w:ascii="Arial" w:hAnsi="Arial" w:cs="Arial"/>
                <w:sz w:val="21"/>
                <w:szCs w:val="21"/>
                <w:lang w:val="en-GB"/>
              </w:rPr>
              <w:t>Signature</w:t>
            </w:r>
          </w:p>
        </w:tc>
        <w:tc>
          <w:tcPr>
            <w:tcW w:w="5830" w:type="dxa"/>
          </w:tcPr>
          <w:p w14:paraId="47680258" w14:textId="77777777" w:rsidR="00E352BC" w:rsidRPr="000C23F6" w:rsidRDefault="00E352BC" w:rsidP="00037C71">
            <w:pPr>
              <w:jc w:val="both"/>
              <w:rPr>
                <w:rFonts w:ascii="Arial" w:hAnsi="Arial" w:cs="Arial"/>
                <w:sz w:val="21"/>
                <w:szCs w:val="21"/>
                <w:lang w:val="en-GB"/>
              </w:rPr>
            </w:pPr>
          </w:p>
          <w:p w14:paraId="7C2ECA79" w14:textId="77777777" w:rsidR="00E352BC" w:rsidRPr="000C23F6" w:rsidRDefault="00E352BC" w:rsidP="00037C71">
            <w:pPr>
              <w:jc w:val="both"/>
              <w:rPr>
                <w:rFonts w:ascii="Arial" w:hAnsi="Arial" w:cs="Arial"/>
                <w:sz w:val="21"/>
                <w:szCs w:val="21"/>
                <w:lang w:val="en-GB"/>
              </w:rPr>
            </w:pPr>
          </w:p>
          <w:p w14:paraId="2A1A825D" w14:textId="77777777" w:rsidR="00E352BC" w:rsidRPr="000C23F6" w:rsidRDefault="00B20C7E" w:rsidP="00037C71">
            <w:pPr>
              <w:jc w:val="both"/>
              <w:rPr>
                <w:rFonts w:ascii="Arial" w:hAnsi="Arial" w:cs="Arial"/>
                <w:sz w:val="21"/>
                <w:szCs w:val="21"/>
                <w:lang w:val="en-GB"/>
              </w:rPr>
            </w:pPr>
            <w:r>
              <w:rPr>
                <w:rFonts w:ascii="Arial" w:hAnsi="Arial" w:cs="Arial"/>
                <w:sz w:val="21"/>
                <w:szCs w:val="21"/>
                <w:lang w:val="en-GB"/>
              </w:rPr>
              <w:t xml:space="preserve">Name and </w:t>
            </w:r>
            <w:r w:rsidR="00E352BC" w:rsidRPr="000C23F6">
              <w:rPr>
                <w:rFonts w:ascii="Arial" w:hAnsi="Arial" w:cs="Arial"/>
                <w:sz w:val="21"/>
                <w:szCs w:val="21"/>
                <w:lang w:val="en-GB"/>
              </w:rPr>
              <w:t>Signature</w:t>
            </w:r>
          </w:p>
        </w:tc>
      </w:tr>
    </w:tbl>
    <w:p w14:paraId="09388890" w14:textId="77777777" w:rsidR="00C05694" w:rsidRDefault="00C05694" w:rsidP="00C05694">
      <w:pPr>
        <w:rPr>
          <w:lang w:val="en-GB"/>
        </w:rPr>
      </w:pPr>
    </w:p>
    <w:p w14:paraId="58DBBD6D" w14:textId="77777777" w:rsidR="007C6811" w:rsidRDefault="007C6811" w:rsidP="00C05694">
      <w:pPr>
        <w:rPr>
          <w:lang w:val="en-GB"/>
        </w:rPr>
      </w:pPr>
    </w:p>
    <w:p w14:paraId="00FED286" w14:textId="77777777" w:rsidR="007C6811" w:rsidRPr="000C23F6" w:rsidRDefault="007C6811" w:rsidP="007C6811">
      <w:pPr>
        <w:pStyle w:val="Heading1"/>
      </w:pPr>
      <w:bookmarkStart w:id="1252" w:name="_Toc241726286"/>
      <w:r w:rsidRPr="000C23F6">
        <w:rPr>
          <w:rFonts w:ascii="Times New Roman" w:hAnsi="Times New Roman"/>
          <w:sz w:val="32"/>
          <w:szCs w:val="32"/>
          <w:lang w:val="en-GB"/>
        </w:rPr>
        <w:t xml:space="preserve">Section </w:t>
      </w:r>
      <w:r>
        <w:rPr>
          <w:rFonts w:ascii="Times New Roman" w:hAnsi="Times New Roman"/>
          <w:sz w:val="32"/>
          <w:szCs w:val="32"/>
          <w:lang w:val="en-GB"/>
        </w:rPr>
        <w:t>6</w:t>
      </w:r>
      <w:r w:rsidRPr="000C23F6">
        <w:rPr>
          <w:rFonts w:ascii="Times New Roman" w:hAnsi="Times New Roman"/>
          <w:sz w:val="32"/>
          <w:szCs w:val="32"/>
          <w:lang w:val="en-GB"/>
        </w:rPr>
        <w:t>.</w:t>
      </w:r>
      <w:r w:rsidRPr="000C23F6">
        <w:rPr>
          <w:rFonts w:ascii="Times New Roman" w:hAnsi="Times New Roman"/>
          <w:sz w:val="32"/>
          <w:szCs w:val="32"/>
          <w:lang w:val="en-GB"/>
        </w:rPr>
        <w:tab/>
        <w:t>Bill of Quantities</w:t>
      </w:r>
      <w:bookmarkEnd w:id="1252"/>
    </w:p>
    <w:p w14:paraId="4ADEFC93" w14:textId="77777777" w:rsidR="007C6811" w:rsidRDefault="007C6811" w:rsidP="007C6811">
      <w:pPr>
        <w:rPr>
          <w:rFonts w:ascii="Arial" w:hAnsi="Arial" w:cs="Arial"/>
          <w:sz w:val="22"/>
          <w:szCs w:val="22"/>
          <w:lang w:val="en-GB"/>
        </w:rPr>
      </w:pPr>
    </w:p>
    <w:p w14:paraId="678C7F73" w14:textId="77777777" w:rsidR="007C6811" w:rsidRPr="000C23F6" w:rsidRDefault="007C6811" w:rsidP="007C6811">
      <w:pPr>
        <w:rPr>
          <w:rFonts w:ascii="Arial" w:hAnsi="Arial" w:cs="Arial"/>
          <w:sz w:val="22"/>
          <w:szCs w:val="22"/>
          <w:lang w:val="en-GB"/>
        </w:rPr>
      </w:pPr>
    </w:p>
    <w:tbl>
      <w:tblPr>
        <w:tblW w:w="9423" w:type="dxa"/>
        <w:tblInd w:w="90" w:type="dxa"/>
        <w:tblLayout w:type="fixed"/>
        <w:tblLook w:val="0000" w:firstRow="0" w:lastRow="0" w:firstColumn="0" w:lastColumn="0" w:noHBand="0" w:noVBand="0"/>
      </w:tblPr>
      <w:tblGrid>
        <w:gridCol w:w="14"/>
        <w:gridCol w:w="9024"/>
        <w:gridCol w:w="385"/>
      </w:tblGrid>
      <w:tr w:rsidR="007C6811" w:rsidRPr="001D2070" w14:paraId="668937D5" w14:textId="77777777">
        <w:trPr>
          <w:gridBefore w:val="1"/>
          <w:gridAfter w:val="1"/>
          <w:wBefore w:w="14" w:type="dxa"/>
          <w:wAfter w:w="385" w:type="dxa"/>
        </w:trPr>
        <w:tc>
          <w:tcPr>
            <w:tcW w:w="9024" w:type="dxa"/>
            <w:tcBorders>
              <w:top w:val="single" w:sz="6" w:space="0" w:color="auto"/>
              <w:left w:val="single" w:sz="6" w:space="0" w:color="auto"/>
              <w:bottom w:val="single" w:sz="6" w:space="0" w:color="auto"/>
              <w:right w:val="single" w:sz="6" w:space="0" w:color="auto"/>
            </w:tcBorders>
          </w:tcPr>
          <w:p w14:paraId="1402413C" w14:textId="77777777" w:rsidR="007C6811" w:rsidRPr="00B01350" w:rsidRDefault="007C6811" w:rsidP="001D2070">
            <w:pPr>
              <w:spacing w:before="80" w:after="80"/>
              <w:jc w:val="center"/>
              <w:rPr>
                <w:rFonts w:ascii="Arial" w:hAnsi="Arial" w:cs="Arial"/>
                <w:sz w:val="22"/>
                <w:szCs w:val="22"/>
                <w:lang w:val="en-GB"/>
              </w:rPr>
            </w:pPr>
            <w:bookmarkStart w:id="1253" w:name="_Toc4295941"/>
            <w:bookmarkStart w:id="1254" w:name="_Toc39305143"/>
            <w:bookmarkStart w:id="1255" w:name="_Toc50199170"/>
            <w:bookmarkStart w:id="1256" w:name="_Toc50259665"/>
            <w:bookmarkStart w:id="1257" w:name="_Toc50260640"/>
            <w:bookmarkStart w:id="1258" w:name="_Toc50261677"/>
            <w:bookmarkStart w:id="1259" w:name="_Toc50262331"/>
            <w:bookmarkStart w:id="1260" w:name="_Toc50263000"/>
            <w:bookmarkStart w:id="1261" w:name="_Toc50263808"/>
          </w:p>
          <w:p w14:paraId="358D6833" w14:textId="77777777" w:rsidR="001D2070" w:rsidRPr="00B01350" w:rsidRDefault="001D2070" w:rsidP="001D2070">
            <w:pPr>
              <w:spacing w:before="80" w:after="80"/>
              <w:jc w:val="center"/>
              <w:rPr>
                <w:rFonts w:ascii="Arial" w:hAnsi="Arial" w:cs="Arial"/>
                <w:sz w:val="22"/>
                <w:szCs w:val="22"/>
                <w:lang w:val="en-GB"/>
              </w:rPr>
            </w:pPr>
          </w:p>
          <w:p w14:paraId="0CE3385C" w14:textId="77777777" w:rsidR="007C6811" w:rsidRPr="00B01350" w:rsidRDefault="007C6811" w:rsidP="001D2070">
            <w:pPr>
              <w:spacing w:before="80" w:after="80"/>
              <w:jc w:val="center"/>
              <w:rPr>
                <w:rFonts w:ascii="Arial" w:hAnsi="Arial" w:cs="Arial"/>
                <w:b/>
                <w:sz w:val="22"/>
                <w:szCs w:val="22"/>
                <w:lang w:val="en-GB"/>
              </w:rPr>
            </w:pPr>
            <w:r w:rsidRPr="00B01350">
              <w:rPr>
                <w:rFonts w:ascii="Arial" w:hAnsi="Arial" w:cs="Arial"/>
                <w:b/>
                <w:sz w:val="22"/>
                <w:szCs w:val="22"/>
                <w:lang w:val="en-GB"/>
              </w:rPr>
              <w:t>Guidance Notes on the Bill of Quantities</w:t>
            </w:r>
            <w:bookmarkEnd w:id="1253"/>
            <w:bookmarkEnd w:id="1254"/>
            <w:bookmarkEnd w:id="1255"/>
            <w:bookmarkEnd w:id="1256"/>
            <w:bookmarkEnd w:id="1257"/>
            <w:bookmarkEnd w:id="1258"/>
            <w:bookmarkEnd w:id="1259"/>
            <w:bookmarkEnd w:id="1260"/>
            <w:bookmarkEnd w:id="1261"/>
          </w:p>
          <w:p w14:paraId="03F5CE02" w14:textId="77777777" w:rsidR="007C6811" w:rsidRPr="00B01350" w:rsidRDefault="007C6811" w:rsidP="001D2070">
            <w:pPr>
              <w:spacing w:before="80" w:after="80"/>
              <w:jc w:val="both"/>
              <w:rPr>
                <w:rFonts w:ascii="Arial" w:hAnsi="Arial" w:cs="Arial"/>
                <w:sz w:val="22"/>
                <w:szCs w:val="22"/>
                <w:lang w:val="en-GB"/>
              </w:rPr>
            </w:pPr>
          </w:p>
          <w:p w14:paraId="07ECD921" w14:textId="77777777" w:rsidR="007C6811" w:rsidRPr="00B01350" w:rsidRDefault="007C6811" w:rsidP="001D2070">
            <w:pPr>
              <w:spacing w:before="80" w:after="80"/>
              <w:jc w:val="both"/>
              <w:rPr>
                <w:rFonts w:ascii="Arial" w:hAnsi="Arial" w:cs="Arial"/>
                <w:b/>
                <w:sz w:val="22"/>
                <w:szCs w:val="22"/>
                <w:lang w:val="en-GB"/>
              </w:rPr>
            </w:pPr>
            <w:r w:rsidRPr="00B01350">
              <w:rPr>
                <w:rFonts w:ascii="Arial" w:hAnsi="Arial" w:cs="Arial"/>
                <w:b/>
                <w:sz w:val="22"/>
                <w:szCs w:val="22"/>
                <w:lang w:val="en-GB"/>
              </w:rPr>
              <w:t>Objectives</w:t>
            </w:r>
          </w:p>
          <w:p w14:paraId="24527585" w14:textId="77777777" w:rsidR="007C6811" w:rsidRPr="00B01350" w:rsidRDefault="007C6811" w:rsidP="001D2070">
            <w:pPr>
              <w:spacing w:before="240" w:after="240"/>
              <w:jc w:val="both"/>
              <w:rPr>
                <w:rFonts w:ascii="Arial" w:hAnsi="Arial" w:cs="Arial"/>
                <w:sz w:val="22"/>
                <w:szCs w:val="22"/>
                <w:lang w:val="en-GB"/>
              </w:rPr>
            </w:pPr>
            <w:r w:rsidRPr="00B01350">
              <w:rPr>
                <w:rFonts w:ascii="Arial" w:hAnsi="Arial" w:cs="Arial"/>
                <w:sz w:val="22"/>
                <w:szCs w:val="22"/>
                <w:lang w:val="en-GB"/>
              </w:rPr>
              <w:t>The objectives of the Bill of Quantities (BOQ) are;</w:t>
            </w:r>
          </w:p>
          <w:p w14:paraId="0A734171" w14:textId="77777777" w:rsidR="007C6811" w:rsidRPr="00B01350" w:rsidRDefault="007C6811" w:rsidP="001D2070">
            <w:pPr>
              <w:tabs>
                <w:tab w:val="left" w:pos="1066"/>
              </w:tabs>
              <w:spacing w:before="240" w:after="240"/>
              <w:ind w:left="1066" w:hanging="540"/>
              <w:jc w:val="both"/>
              <w:rPr>
                <w:rFonts w:ascii="Arial" w:hAnsi="Arial" w:cs="Arial"/>
                <w:sz w:val="22"/>
                <w:szCs w:val="22"/>
                <w:lang w:val="en-GB"/>
              </w:rPr>
            </w:pPr>
            <w:r w:rsidRPr="00B01350">
              <w:rPr>
                <w:rFonts w:ascii="Arial" w:hAnsi="Arial" w:cs="Arial"/>
                <w:sz w:val="22"/>
                <w:szCs w:val="22"/>
                <w:lang w:val="en-GB"/>
              </w:rPr>
              <w:t>(a)</w:t>
            </w:r>
            <w:r w:rsidRPr="00B01350">
              <w:rPr>
                <w:rFonts w:ascii="Arial" w:hAnsi="Arial" w:cs="Arial"/>
                <w:sz w:val="22"/>
                <w:szCs w:val="22"/>
                <w:lang w:val="en-GB"/>
              </w:rPr>
              <w:tab/>
              <w:t>to provide sufficient information on the quantities of Works to be performed to enable Tenders to be prepared efficiently and accurately; and</w:t>
            </w:r>
          </w:p>
          <w:p w14:paraId="02A24287" w14:textId="77777777" w:rsidR="007C6811" w:rsidRPr="00B01350" w:rsidRDefault="007C6811" w:rsidP="001D2070">
            <w:pPr>
              <w:tabs>
                <w:tab w:val="left" w:pos="1066"/>
              </w:tabs>
              <w:spacing w:before="240" w:after="240"/>
              <w:ind w:left="1066" w:hanging="540"/>
              <w:jc w:val="both"/>
              <w:rPr>
                <w:rFonts w:ascii="Arial" w:hAnsi="Arial" w:cs="Arial"/>
                <w:sz w:val="22"/>
                <w:szCs w:val="22"/>
                <w:lang w:val="en-GB"/>
              </w:rPr>
            </w:pPr>
            <w:r w:rsidRPr="00B01350">
              <w:rPr>
                <w:rFonts w:ascii="Arial" w:hAnsi="Arial" w:cs="Arial"/>
                <w:sz w:val="22"/>
                <w:szCs w:val="22"/>
                <w:lang w:val="en-GB"/>
              </w:rPr>
              <w:t>(b)</w:t>
            </w:r>
            <w:r w:rsidRPr="00B01350">
              <w:rPr>
                <w:rFonts w:ascii="Arial" w:hAnsi="Arial" w:cs="Arial"/>
                <w:sz w:val="22"/>
                <w:szCs w:val="22"/>
                <w:lang w:val="en-GB"/>
              </w:rPr>
              <w:tab/>
              <w:t>when a Contract has been entered into, to provide a priced BOQ for use in the periodic valuation of Works executed.</w:t>
            </w:r>
          </w:p>
          <w:p w14:paraId="25DEEA8B" w14:textId="77777777" w:rsidR="007C6811" w:rsidRPr="00B01350" w:rsidRDefault="007C6811" w:rsidP="001D2070">
            <w:pPr>
              <w:spacing w:before="240" w:after="240"/>
              <w:jc w:val="both"/>
              <w:rPr>
                <w:rFonts w:ascii="Arial" w:hAnsi="Arial" w:cs="Arial"/>
                <w:sz w:val="22"/>
                <w:szCs w:val="22"/>
                <w:lang w:val="en-GB"/>
              </w:rPr>
            </w:pPr>
            <w:r w:rsidRPr="00B01350">
              <w:rPr>
                <w:rFonts w:ascii="Arial" w:hAnsi="Arial" w:cs="Arial"/>
                <w:sz w:val="22"/>
                <w:szCs w:val="22"/>
                <w:lang w:val="en-GB"/>
              </w:rPr>
              <w:t xml:space="preserve">In order to attain these objectives, the items in the Bill of Quantities should be grouped into sections to distinguish between those parts of the Works that by nature, location, access, timing, or any other special characteristics may give rise to different methods of construction, phasing of the Works, or considerations of cost. General items common to all parts of the Works may be grouped as a separate section in the Bill of Quantities. Consistent with these requirements, the layout and content of the BOQ should be as simple and brief as possible. Quantities should be computed net from the Drawings, unless directed otherwise in the Contract, and no allowance should be made for bulking, shrinkage, or waste. Quantities should be rounded up or down where appropriate and spurious accuracy should be avoided. </w:t>
            </w:r>
          </w:p>
          <w:p w14:paraId="73D8A47F" w14:textId="77777777" w:rsidR="007C6811" w:rsidRPr="00B01350" w:rsidRDefault="007C6811" w:rsidP="001D2070">
            <w:pPr>
              <w:spacing w:before="240" w:after="240"/>
              <w:jc w:val="both"/>
              <w:rPr>
                <w:rFonts w:ascii="Arial" w:hAnsi="Arial" w:cs="Arial"/>
                <w:sz w:val="22"/>
                <w:szCs w:val="22"/>
                <w:lang w:val="en-GB"/>
              </w:rPr>
            </w:pPr>
            <w:r w:rsidRPr="00B01350">
              <w:rPr>
                <w:rFonts w:ascii="Arial" w:hAnsi="Arial" w:cs="Arial"/>
                <w:sz w:val="22"/>
                <w:szCs w:val="22"/>
                <w:lang w:val="en-GB"/>
              </w:rPr>
              <w:t xml:space="preserve">The quantities given in the Bill of Quantities are estimated and provisional, and are given to provide a common basis for Tendering. The basis of payment will be the actual quantities of work ordered and carried out, as measured by the Contractor and verified by the </w:t>
            </w:r>
            <w:r w:rsidR="00FD20FF">
              <w:rPr>
                <w:rFonts w:ascii="Arial" w:hAnsi="Arial" w:cs="Arial"/>
                <w:sz w:val="22"/>
                <w:szCs w:val="22"/>
                <w:lang w:val="en-GB"/>
              </w:rPr>
              <w:t>Engineer</w:t>
            </w:r>
            <w:r w:rsidRPr="00B01350">
              <w:rPr>
                <w:rFonts w:ascii="Arial" w:hAnsi="Arial" w:cs="Arial"/>
                <w:sz w:val="22"/>
                <w:szCs w:val="22"/>
                <w:lang w:val="en-GB"/>
              </w:rPr>
              <w:t xml:space="preserve"> and valued at the rates or prices quoted in the priced Bill of Quantities, where applicable, and otherwise at such rates or prices as the </w:t>
            </w:r>
            <w:r w:rsidR="00FD20FF">
              <w:rPr>
                <w:rFonts w:ascii="Arial" w:hAnsi="Arial" w:cs="Arial"/>
                <w:sz w:val="22"/>
                <w:szCs w:val="22"/>
                <w:lang w:val="en-GB"/>
              </w:rPr>
              <w:t>Engineer</w:t>
            </w:r>
            <w:r w:rsidRPr="00B01350">
              <w:rPr>
                <w:rFonts w:ascii="Arial" w:hAnsi="Arial" w:cs="Arial"/>
                <w:sz w:val="22"/>
                <w:szCs w:val="22"/>
                <w:lang w:val="en-GB"/>
              </w:rPr>
              <w:t xml:space="preserve"> may fix within the terms and conditions of the Contract.</w:t>
            </w:r>
          </w:p>
          <w:p w14:paraId="592B9059" w14:textId="77777777" w:rsidR="007C6811" w:rsidRPr="00B01350" w:rsidRDefault="007C6811" w:rsidP="001D2070">
            <w:pPr>
              <w:spacing w:before="240" w:after="240"/>
              <w:jc w:val="both"/>
              <w:rPr>
                <w:rFonts w:ascii="Arial" w:hAnsi="Arial" w:cs="Arial"/>
                <w:sz w:val="22"/>
                <w:szCs w:val="22"/>
              </w:rPr>
            </w:pPr>
            <w:r w:rsidRPr="00B01350">
              <w:rPr>
                <w:rFonts w:ascii="Arial" w:hAnsi="Arial" w:cs="Arial"/>
                <w:sz w:val="22"/>
                <w:szCs w:val="22"/>
                <w:lang w:val="en-GB"/>
              </w:rPr>
              <w:t>The method of measurements of completed works for payment shall be based on metric system unless otherwise unavoidable.</w:t>
            </w:r>
          </w:p>
          <w:p w14:paraId="774D9C0B" w14:textId="77777777" w:rsidR="007C6811" w:rsidRPr="00B01350" w:rsidRDefault="007C6811" w:rsidP="001D2070">
            <w:pPr>
              <w:spacing w:before="240" w:after="240"/>
              <w:jc w:val="both"/>
              <w:rPr>
                <w:rFonts w:ascii="Arial" w:hAnsi="Arial" w:cs="Arial"/>
                <w:sz w:val="22"/>
                <w:szCs w:val="22"/>
                <w:lang w:val="en-GB"/>
              </w:rPr>
            </w:pPr>
            <w:r w:rsidRPr="00B01350">
              <w:rPr>
                <w:rFonts w:ascii="Arial" w:hAnsi="Arial" w:cs="Arial"/>
                <w:sz w:val="22"/>
                <w:szCs w:val="22"/>
                <w:lang w:val="en-GB"/>
              </w:rPr>
              <w:t>A sample format has been suggested.</w:t>
            </w:r>
          </w:p>
          <w:p w14:paraId="7768398B" w14:textId="77777777" w:rsidR="007C6811" w:rsidRPr="00B01350" w:rsidRDefault="007C6811" w:rsidP="001D2070">
            <w:pPr>
              <w:spacing w:before="80" w:after="80"/>
              <w:jc w:val="both"/>
              <w:rPr>
                <w:rFonts w:ascii="Arial" w:hAnsi="Arial" w:cs="Arial"/>
                <w:b/>
                <w:sz w:val="22"/>
                <w:szCs w:val="22"/>
                <w:lang w:val="en-GB"/>
              </w:rPr>
            </w:pPr>
          </w:p>
          <w:p w14:paraId="74748AE5" w14:textId="77777777" w:rsidR="001D2070" w:rsidRPr="00B01350" w:rsidRDefault="001D2070" w:rsidP="001D2070">
            <w:pPr>
              <w:spacing w:before="80" w:after="80"/>
              <w:jc w:val="both"/>
              <w:rPr>
                <w:rFonts w:ascii="Arial" w:hAnsi="Arial" w:cs="Arial"/>
                <w:b/>
                <w:sz w:val="22"/>
                <w:szCs w:val="22"/>
                <w:lang w:val="en-GB"/>
              </w:rPr>
            </w:pPr>
          </w:p>
          <w:p w14:paraId="360167B5" w14:textId="77777777" w:rsidR="001D2070" w:rsidRPr="00B01350" w:rsidRDefault="001D2070" w:rsidP="001D2070">
            <w:pPr>
              <w:spacing w:before="80" w:after="80"/>
              <w:jc w:val="both"/>
              <w:rPr>
                <w:rFonts w:ascii="Arial" w:hAnsi="Arial" w:cs="Arial"/>
                <w:b/>
                <w:sz w:val="22"/>
                <w:szCs w:val="22"/>
                <w:lang w:val="en-GB"/>
              </w:rPr>
            </w:pPr>
          </w:p>
          <w:p w14:paraId="6EF44F9C" w14:textId="77777777" w:rsidR="001D2070" w:rsidRPr="00B01350" w:rsidRDefault="001D2070" w:rsidP="001D2070">
            <w:pPr>
              <w:spacing w:before="80" w:after="80"/>
              <w:jc w:val="both"/>
              <w:rPr>
                <w:rFonts w:ascii="Arial" w:hAnsi="Arial" w:cs="Arial"/>
                <w:b/>
                <w:sz w:val="22"/>
                <w:szCs w:val="22"/>
                <w:lang w:val="en-GB"/>
              </w:rPr>
            </w:pPr>
          </w:p>
          <w:p w14:paraId="2D9F111A" w14:textId="77777777" w:rsidR="001D2070" w:rsidRPr="00B01350" w:rsidRDefault="001D2070" w:rsidP="001D2070">
            <w:pPr>
              <w:spacing w:before="80" w:after="80"/>
              <w:jc w:val="both"/>
              <w:rPr>
                <w:rFonts w:ascii="Arial" w:hAnsi="Arial" w:cs="Arial"/>
                <w:b/>
                <w:sz w:val="22"/>
                <w:szCs w:val="22"/>
                <w:lang w:val="en-GB"/>
              </w:rPr>
            </w:pPr>
          </w:p>
          <w:p w14:paraId="4A5FEEFB" w14:textId="77777777" w:rsidR="001D2070" w:rsidRPr="00B01350" w:rsidRDefault="001D2070" w:rsidP="001D2070">
            <w:pPr>
              <w:spacing w:before="80" w:after="80"/>
              <w:jc w:val="both"/>
              <w:rPr>
                <w:rFonts w:ascii="Arial" w:hAnsi="Arial" w:cs="Arial"/>
                <w:b/>
                <w:sz w:val="22"/>
                <w:szCs w:val="22"/>
                <w:lang w:val="en-GB"/>
              </w:rPr>
            </w:pPr>
          </w:p>
          <w:p w14:paraId="5D5FF989" w14:textId="77777777" w:rsidR="001D2070" w:rsidRPr="00B01350" w:rsidRDefault="001D2070" w:rsidP="001D2070">
            <w:pPr>
              <w:spacing w:before="80" w:after="80"/>
              <w:jc w:val="both"/>
              <w:rPr>
                <w:rFonts w:ascii="Arial" w:hAnsi="Arial" w:cs="Arial"/>
                <w:b/>
                <w:sz w:val="22"/>
                <w:szCs w:val="22"/>
                <w:lang w:val="en-GB"/>
              </w:rPr>
            </w:pPr>
          </w:p>
          <w:p w14:paraId="45F4DB41" w14:textId="77777777" w:rsidR="001D2070" w:rsidRPr="00B01350" w:rsidRDefault="001D2070" w:rsidP="001D2070">
            <w:pPr>
              <w:spacing w:before="80" w:after="80"/>
              <w:jc w:val="both"/>
              <w:rPr>
                <w:rFonts w:ascii="Arial" w:hAnsi="Arial" w:cs="Arial"/>
                <w:b/>
                <w:sz w:val="22"/>
                <w:szCs w:val="22"/>
                <w:lang w:val="en-GB"/>
              </w:rPr>
            </w:pPr>
          </w:p>
          <w:p w14:paraId="5D8C2853" w14:textId="77777777" w:rsidR="001D2070" w:rsidRPr="00B01350" w:rsidRDefault="001D2070" w:rsidP="001D2070">
            <w:pPr>
              <w:spacing w:before="80" w:after="80"/>
              <w:jc w:val="both"/>
              <w:rPr>
                <w:rFonts w:ascii="Arial" w:hAnsi="Arial" w:cs="Arial"/>
                <w:b/>
                <w:sz w:val="22"/>
                <w:szCs w:val="22"/>
                <w:lang w:val="en-GB"/>
              </w:rPr>
            </w:pPr>
          </w:p>
          <w:p w14:paraId="64F3DE94" w14:textId="77777777" w:rsidR="001D2070" w:rsidRPr="00B01350" w:rsidRDefault="001D2070" w:rsidP="001D2070">
            <w:pPr>
              <w:spacing w:before="80" w:after="80"/>
              <w:jc w:val="both"/>
              <w:rPr>
                <w:rFonts w:ascii="Arial" w:hAnsi="Arial" w:cs="Arial"/>
                <w:b/>
                <w:sz w:val="4"/>
                <w:szCs w:val="22"/>
                <w:lang w:val="en-GB"/>
              </w:rPr>
            </w:pPr>
          </w:p>
          <w:p w14:paraId="7AAEB937" w14:textId="77777777" w:rsidR="007C6811" w:rsidRPr="00B01350" w:rsidRDefault="007C6811" w:rsidP="001D2070">
            <w:pPr>
              <w:spacing w:before="80" w:after="80"/>
              <w:jc w:val="both"/>
              <w:rPr>
                <w:rFonts w:ascii="Arial" w:hAnsi="Arial" w:cs="Arial"/>
                <w:b/>
                <w:sz w:val="22"/>
                <w:szCs w:val="22"/>
                <w:lang w:val="en-GB"/>
              </w:rPr>
            </w:pPr>
            <w:r w:rsidRPr="00B01350">
              <w:rPr>
                <w:rFonts w:ascii="Arial" w:hAnsi="Arial" w:cs="Arial"/>
                <w:b/>
                <w:sz w:val="22"/>
                <w:szCs w:val="22"/>
                <w:lang w:val="en-GB"/>
              </w:rPr>
              <w:t>Daywork Schedule</w:t>
            </w:r>
          </w:p>
          <w:p w14:paraId="1C0470F0" w14:textId="77777777" w:rsidR="007C6811" w:rsidRPr="00B01350" w:rsidRDefault="007C6811" w:rsidP="001D2070">
            <w:pPr>
              <w:tabs>
                <w:tab w:val="left" w:pos="2461"/>
              </w:tabs>
              <w:spacing w:before="80" w:after="80"/>
              <w:jc w:val="both"/>
              <w:rPr>
                <w:rFonts w:ascii="Arial" w:hAnsi="Arial" w:cs="Arial"/>
                <w:sz w:val="22"/>
                <w:szCs w:val="22"/>
                <w:lang w:val="en-GB"/>
              </w:rPr>
            </w:pPr>
            <w:r w:rsidRPr="00B01350">
              <w:rPr>
                <w:rFonts w:ascii="Arial" w:hAnsi="Arial" w:cs="Arial"/>
                <w:sz w:val="22"/>
                <w:szCs w:val="22"/>
                <w:lang w:val="en-GB"/>
              </w:rPr>
              <w:t xml:space="preserve"> A Daywork Schedule is commonly used in contracts where the likely incidence of unforeseen work cannot be covered by definitive descriptions and approximate quantities in the Bill of Quantities. A Daywork Schedule should therefore be included only if the probability of unforeseen work, outside the items included in the BOQ, is high.  To facilitate checking by the </w:t>
            </w:r>
            <w:r w:rsidR="00FD20FF">
              <w:rPr>
                <w:rFonts w:ascii="Arial" w:hAnsi="Arial" w:cs="Arial"/>
                <w:sz w:val="22"/>
                <w:szCs w:val="22"/>
                <w:lang w:val="en-GB"/>
              </w:rPr>
              <w:t>Employer</w:t>
            </w:r>
            <w:r w:rsidRPr="00B01350">
              <w:rPr>
                <w:rFonts w:ascii="Arial" w:hAnsi="Arial" w:cs="Arial"/>
                <w:sz w:val="22"/>
                <w:szCs w:val="22"/>
                <w:lang w:val="en-GB"/>
              </w:rPr>
              <w:t xml:space="preserve"> of the realism of rates quoted by the Tenderers, the Daywork Schedule should normally comprise the following:</w:t>
            </w:r>
          </w:p>
          <w:p w14:paraId="716D67B3" w14:textId="77777777" w:rsidR="007C6811" w:rsidRPr="00B01350" w:rsidRDefault="007C6811" w:rsidP="001D2070">
            <w:pPr>
              <w:tabs>
                <w:tab w:val="left" w:pos="1066"/>
              </w:tabs>
              <w:spacing w:before="80" w:after="80"/>
              <w:ind w:left="1066" w:hanging="540"/>
              <w:jc w:val="both"/>
              <w:rPr>
                <w:rFonts w:ascii="Arial" w:hAnsi="Arial" w:cs="Arial"/>
                <w:sz w:val="22"/>
                <w:szCs w:val="22"/>
                <w:lang w:val="en-GB"/>
              </w:rPr>
            </w:pPr>
            <w:r w:rsidRPr="00B01350">
              <w:rPr>
                <w:rFonts w:ascii="Arial" w:hAnsi="Arial" w:cs="Arial"/>
                <w:sz w:val="22"/>
                <w:szCs w:val="22"/>
                <w:lang w:val="en-GB"/>
              </w:rPr>
              <w:t>(a)</w:t>
            </w:r>
            <w:r w:rsidRPr="00B01350">
              <w:rPr>
                <w:rFonts w:ascii="Arial" w:hAnsi="Arial" w:cs="Arial"/>
                <w:sz w:val="22"/>
                <w:szCs w:val="22"/>
                <w:lang w:val="en-GB"/>
              </w:rPr>
              <w:tab/>
              <w:t>a list of the various classes of labour, materials, and construction plant for which basic Daywork unit rates or prices are to be quoted by the Tenderer, together with a statement of the conditions under which the Contractor will be paid for work executed on a Daywork basis.</w:t>
            </w:r>
          </w:p>
          <w:p w14:paraId="0D3026EE" w14:textId="77777777" w:rsidR="007C6811" w:rsidRPr="00B01350" w:rsidRDefault="007C6811" w:rsidP="001D2070">
            <w:pPr>
              <w:tabs>
                <w:tab w:val="left" w:pos="1066"/>
              </w:tabs>
              <w:spacing w:before="80" w:after="80"/>
              <w:ind w:left="1066" w:hanging="540"/>
              <w:jc w:val="both"/>
              <w:rPr>
                <w:rFonts w:ascii="Arial" w:hAnsi="Arial" w:cs="Arial"/>
                <w:sz w:val="22"/>
                <w:szCs w:val="22"/>
                <w:lang w:val="en-GB"/>
              </w:rPr>
            </w:pPr>
            <w:r w:rsidRPr="00B01350">
              <w:rPr>
                <w:rFonts w:ascii="Arial" w:hAnsi="Arial" w:cs="Arial"/>
                <w:sz w:val="22"/>
                <w:szCs w:val="22"/>
                <w:lang w:val="en-GB"/>
              </w:rPr>
              <w:t>(b)</w:t>
            </w:r>
            <w:r w:rsidRPr="00B01350">
              <w:rPr>
                <w:rFonts w:ascii="Arial" w:hAnsi="Arial" w:cs="Arial"/>
                <w:sz w:val="22"/>
                <w:szCs w:val="22"/>
                <w:lang w:val="en-GB"/>
              </w:rPr>
              <w:tab/>
              <w:t>quantities for each item of Daywork, to be priced or quoted  by each Tenderer at Daywork rates as Tender.  The rate to be quoted by the Tenderer against each basic Daywork item should include the Contractor’s profit, overheads, supervision, taxes, and all other charges.</w:t>
            </w:r>
          </w:p>
          <w:p w14:paraId="0B523754" w14:textId="77777777" w:rsidR="007C6811" w:rsidRPr="00B01350" w:rsidRDefault="007C6811" w:rsidP="001D2070">
            <w:pPr>
              <w:tabs>
                <w:tab w:val="left" w:pos="0"/>
              </w:tabs>
              <w:spacing w:before="80" w:after="80"/>
              <w:jc w:val="both"/>
              <w:rPr>
                <w:rFonts w:ascii="Arial" w:hAnsi="Arial" w:cs="Arial"/>
                <w:sz w:val="22"/>
                <w:szCs w:val="22"/>
                <w:lang w:val="en-GB"/>
              </w:rPr>
            </w:pPr>
            <w:r w:rsidRPr="00B01350">
              <w:rPr>
                <w:rFonts w:ascii="Arial" w:hAnsi="Arial" w:cs="Arial"/>
                <w:sz w:val="22"/>
                <w:szCs w:val="22"/>
                <w:lang w:val="en-GB"/>
              </w:rPr>
              <w:t xml:space="preserve">If a Day work Schedule is to be included </w:t>
            </w:r>
            <w:r w:rsidRPr="00B01350">
              <w:rPr>
                <w:rFonts w:ascii="Arial" w:hAnsi="Arial" w:cs="Arial"/>
                <w:b/>
                <w:i/>
                <w:sz w:val="22"/>
                <w:szCs w:val="22"/>
                <w:lang w:val="en-GB"/>
              </w:rPr>
              <w:t xml:space="preserve">at </w:t>
            </w:r>
            <w:r w:rsidR="00190B05" w:rsidRPr="00B01350">
              <w:rPr>
                <w:rFonts w:ascii="Arial" w:hAnsi="Arial" w:cs="Arial"/>
                <w:b/>
                <w:i/>
                <w:sz w:val="22"/>
                <w:szCs w:val="22"/>
                <w:lang w:val="en-GB"/>
              </w:rPr>
              <w:t>all</w:t>
            </w:r>
            <w:r w:rsidR="00190B05" w:rsidRPr="00B01350">
              <w:rPr>
                <w:rFonts w:ascii="Arial" w:hAnsi="Arial" w:cs="Arial"/>
                <w:sz w:val="22"/>
                <w:szCs w:val="22"/>
                <w:lang w:val="en-GB"/>
              </w:rPr>
              <w:t xml:space="preserve"> in</w:t>
            </w:r>
            <w:r w:rsidRPr="00B01350">
              <w:rPr>
                <w:rFonts w:ascii="Arial" w:hAnsi="Arial" w:cs="Arial"/>
                <w:sz w:val="22"/>
                <w:szCs w:val="22"/>
                <w:lang w:val="en-GB"/>
              </w:rPr>
              <w:t xml:space="preserve"> the Tender Document, it shall include nominal quantities against the items most likely to </w:t>
            </w:r>
            <w:r w:rsidR="003708DC" w:rsidRPr="00B01350">
              <w:rPr>
                <w:rFonts w:ascii="Arial" w:hAnsi="Arial" w:cs="Arial"/>
                <w:sz w:val="22"/>
                <w:szCs w:val="22"/>
                <w:lang w:val="en-GB"/>
              </w:rPr>
              <w:t xml:space="preserve">be </w:t>
            </w:r>
            <w:r w:rsidRPr="00B01350">
              <w:rPr>
                <w:rFonts w:ascii="Arial" w:hAnsi="Arial" w:cs="Arial"/>
                <w:sz w:val="22"/>
                <w:szCs w:val="22"/>
                <w:lang w:val="en-GB"/>
              </w:rPr>
              <w:t xml:space="preserve">used and the unit rates or prices quoted by the Tenderer shall remain invariable whatever the quantities </w:t>
            </w:r>
            <w:r w:rsidR="00B66AFF" w:rsidRPr="00B01350">
              <w:rPr>
                <w:rFonts w:ascii="Arial" w:hAnsi="Arial" w:cs="Arial"/>
                <w:sz w:val="22"/>
                <w:szCs w:val="22"/>
                <w:lang w:val="en-GB"/>
              </w:rPr>
              <w:t>ordered.</w:t>
            </w:r>
          </w:p>
          <w:p w14:paraId="6C215433" w14:textId="77777777" w:rsidR="007C6811" w:rsidRPr="00B01350" w:rsidRDefault="007C6811" w:rsidP="001D2070">
            <w:pPr>
              <w:spacing w:before="80" w:after="80"/>
              <w:jc w:val="both"/>
              <w:rPr>
                <w:rFonts w:ascii="Arial" w:hAnsi="Arial" w:cs="Arial"/>
                <w:sz w:val="22"/>
                <w:szCs w:val="22"/>
                <w:lang w:val="en-GB"/>
              </w:rPr>
            </w:pPr>
            <w:r w:rsidRPr="00B01350">
              <w:rPr>
                <w:rFonts w:ascii="Arial" w:hAnsi="Arial" w:cs="Arial"/>
                <w:sz w:val="22"/>
                <w:szCs w:val="22"/>
                <w:lang w:val="en-GB"/>
              </w:rPr>
              <w:t xml:space="preserve">A sample format of the </w:t>
            </w:r>
            <w:r w:rsidR="00190B05" w:rsidRPr="00B01350">
              <w:rPr>
                <w:rFonts w:ascii="Arial" w:hAnsi="Arial" w:cs="Arial"/>
                <w:sz w:val="22"/>
                <w:szCs w:val="22"/>
                <w:lang w:val="en-GB"/>
              </w:rPr>
              <w:t>Schedule has</w:t>
            </w:r>
            <w:r w:rsidRPr="00B01350">
              <w:rPr>
                <w:rFonts w:ascii="Arial" w:hAnsi="Arial" w:cs="Arial"/>
                <w:sz w:val="22"/>
                <w:szCs w:val="22"/>
                <w:lang w:val="en-GB"/>
              </w:rPr>
              <w:t xml:space="preserve"> been suggested.</w:t>
            </w:r>
          </w:p>
          <w:p w14:paraId="55A81BB1" w14:textId="77777777" w:rsidR="007C6811" w:rsidRPr="00B01350" w:rsidRDefault="007C6811" w:rsidP="001D2070">
            <w:pPr>
              <w:spacing w:before="80" w:after="80"/>
              <w:jc w:val="both"/>
              <w:rPr>
                <w:rFonts w:ascii="Arial" w:hAnsi="Arial" w:cs="Arial"/>
                <w:b/>
                <w:sz w:val="22"/>
                <w:szCs w:val="22"/>
                <w:lang w:val="en-GB"/>
              </w:rPr>
            </w:pPr>
            <w:r w:rsidRPr="00B01350">
              <w:rPr>
                <w:rFonts w:ascii="Arial" w:hAnsi="Arial" w:cs="Arial"/>
                <w:b/>
                <w:sz w:val="22"/>
                <w:szCs w:val="22"/>
                <w:lang w:val="en-GB"/>
              </w:rPr>
              <w:t>Provisional Sums</w:t>
            </w:r>
          </w:p>
          <w:p w14:paraId="2D3B362F" w14:textId="77777777" w:rsidR="004864A9" w:rsidRPr="00B01350" w:rsidRDefault="007C6811" w:rsidP="001D2070">
            <w:pPr>
              <w:spacing w:before="80" w:after="80"/>
              <w:jc w:val="both"/>
              <w:rPr>
                <w:rFonts w:ascii="Arial" w:hAnsi="Arial" w:cs="Arial"/>
                <w:sz w:val="22"/>
                <w:szCs w:val="22"/>
                <w:lang w:val="en-GB"/>
              </w:rPr>
            </w:pPr>
            <w:r w:rsidRPr="00B01350">
              <w:rPr>
                <w:rFonts w:ascii="Arial" w:hAnsi="Arial" w:cs="Arial"/>
                <w:sz w:val="22"/>
                <w:szCs w:val="22"/>
                <w:lang w:val="en-GB"/>
              </w:rPr>
              <w:t xml:space="preserve">A general provision for physical contingencies (quantity overruns) or for meeting other essential expenditures may be made by including a provisional sum in the Summary Bill of Quantities.  Similarly, a contingency allowance for possible price increases should be provided as a provisional sum in the Summary Bill of Quantities.  The inclusion of such provisional sums often facilitates budgetary approval by avoiding the need to request periodic supplementary approvals as the future need arise.  </w:t>
            </w:r>
          </w:p>
          <w:p w14:paraId="539A7D98" w14:textId="77777777" w:rsidR="007C6811" w:rsidRPr="00B01350" w:rsidRDefault="007C6811" w:rsidP="001D2070">
            <w:pPr>
              <w:spacing w:before="80" w:after="80"/>
              <w:jc w:val="both"/>
              <w:rPr>
                <w:rFonts w:ascii="Arial" w:hAnsi="Arial" w:cs="Arial"/>
                <w:sz w:val="22"/>
                <w:szCs w:val="22"/>
                <w:lang w:val="en-GB"/>
              </w:rPr>
            </w:pPr>
            <w:r w:rsidRPr="00B01350">
              <w:rPr>
                <w:rFonts w:ascii="Arial" w:hAnsi="Arial" w:cs="Arial"/>
                <w:sz w:val="22"/>
                <w:szCs w:val="22"/>
                <w:lang w:val="en-GB"/>
              </w:rPr>
              <w:t xml:space="preserve">The estimated cost of specialized work to be carried out, or of special goods to be supplied, by nominated Sub contractor(s) should be indicated in the relevant part of the Bill of Quantities as a particular provisional sum with an appropriate brief description.  A separate procurement procedure is normally carried out by the </w:t>
            </w:r>
            <w:r w:rsidR="00874354">
              <w:rPr>
                <w:rFonts w:ascii="Arial" w:hAnsi="Arial" w:cs="Arial"/>
                <w:sz w:val="20"/>
                <w:szCs w:val="20"/>
              </w:rPr>
              <w:t>Procuring Entity</w:t>
            </w:r>
            <w:r w:rsidR="00874354" w:rsidRPr="000C23F6">
              <w:rPr>
                <w:rFonts w:ascii="Arial" w:hAnsi="Arial" w:cs="Arial"/>
                <w:sz w:val="20"/>
                <w:szCs w:val="20"/>
              </w:rPr>
              <w:t xml:space="preserve"> </w:t>
            </w:r>
            <w:r w:rsidRPr="00B01350">
              <w:rPr>
                <w:rFonts w:ascii="Arial" w:hAnsi="Arial" w:cs="Arial"/>
                <w:sz w:val="22"/>
                <w:szCs w:val="22"/>
                <w:lang w:val="en-GB"/>
              </w:rPr>
              <w:t xml:space="preserve">to select such specialized Subcontractor(s).  </w:t>
            </w:r>
          </w:p>
          <w:p w14:paraId="68D105DC" w14:textId="77777777" w:rsidR="007C6811" w:rsidRPr="00B01350" w:rsidRDefault="007C6811" w:rsidP="001D2070">
            <w:pPr>
              <w:spacing w:before="80" w:after="80"/>
              <w:jc w:val="both"/>
              <w:rPr>
                <w:rFonts w:ascii="Arial" w:hAnsi="Arial" w:cs="Arial"/>
                <w:sz w:val="22"/>
                <w:szCs w:val="22"/>
                <w:lang w:val="en-GB"/>
              </w:rPr>
            </w:pPr>
            <w:r w:rsidRPr="00B01350">
              <w:rPr>
                <w:rFonts w:ascii="Arial" w:hAnsi="Arial" w:cs="Arial"/>
                <w:sz w:val="22"/>
                <w:szCs w:val="22"/>
                <w:lang w:val="en-GB"/>
              </w:rPr>
              <w:t>A sample format has been suggested.</w:t>
            </w:r>
          </w:p>
          <w:p w14:paraId="35DABA5D" w14:textId="77777777" w:rsidR="007C6811" w:rsidRPr="00B01350" w:rsidRDefault="007C6811" w:rsidP="001D2070">
            <w:pPr>
              <w:spacing w:before="80" w:after="80"/>
              <w:jc w:val="both"/>
              <w:rPr>
                <w:rFonts w:ascii="Arial" w:hAnsi="Arial" w:cs="Arial"/>
                <w:b/>
                <w:sz w:val="22"/>
                <w:szCs w:val="22"/>
                <w:lang w:val="en-GB"/>
              </w:rPr>
            </w:pPr>
            <w:r w:rsidRPr="00B01350">
              <w:rPr>
                <w:rFonts w:ascii="Arial" w:hAnsi="Arial" w:cs="Arial"/>
                <w:b/>
                <w:sz w:val="22"/>
                <w:szCs w:val="22"/>
                <w:lang w:val="en-GB"/>
              </w:rPr>
              <w:t>Correction of Errors</w:t>
            </w:r>
          </w:p>
          <w:p w14:paraId="232C5BC7" w14:textId="77777777" w:rsidR="007C6811" w:rsidRPr="00B01350" w:rsidRDefault="007C6811" w:rsidP="001D2070">
            <w:pPr>
              <w:spacing w:before="80" w:after="80"/>
              <w:jc w:val="both"/>
              <w:rPr>
                <w:rFonts w:ascii="Arial" w:hAnsi="Arial" w:cs="Arial"/>
                <w:sz w:val="22"/>
                <w:szCs w:val="22"/>
                <w:lang w:val="en-GB"/>
              </w:rPr>
            </w:pPr>
            <w:r w:rsidRPr="00B01350">
              <w:rPr>
                <w:rFonts w:ascii="Arial" w:hAnsi="Arial" w:cs="Arial"/>
                <w:sz w:val="22"/>
                <w:szCs w:val="22"/>
                <w:lang w:val="en-GB"/>
              </w:rPr>
              <w:t>If in preparing Bill of Quantities of its Tender, the Tenderer has made errors in the unit rates or prices or the total price, and wishes to correct such errors prior to submission of its Tender, it may do so, but shall ensure that each correction of error is properly initialled by the authorised person of the Tenderer and that a statement shall be made as to the total number of such corrections made, at the end of the priced Bill of Quantities.</w:t>
            </w:r>
          </w:p>
          <w:p w14:paraId="77C99A89" w14:textId="77777777" w:rsidR="007C6811" w:rsidRPr="00B01350" w:rsidRDefault="007C6811" w:rsidP="001D2070">
            <w:pPr>
              <w:spacing w:before="80" w:after="80"/>
              <w:jc w:val="both"/>
              <w:rPr>
                <w:rFonts w:ascii="Arial" w:hAnsi="Arial" w:cs="Arial"/>
                <w:sz w:val="22"/>
                <w:szCs w:val="22"/>
                <w:lang w:val="en-GB"/>
              </w:rPr>
            </w:pPr>
            <w:r w:rsidRPr="00B01350">
              <w:rPr>
                <w:rFonts w:ascii="Arial" w:hAnsi="Arial" w:cs="Arial"/>
                <w:sz w:val="22"/>
                <w:szCs w:val="22"/>
                <w:lang w:val="en-GB"/>
              </w:rPr>
              <w:t xml:space="preserve">The </w:t>
            </w:r>
            <w:r w:rsidR="00874354">
              <w:rPr>
                <w:rFonts w:ascii="Arial" w:hAnsi="Arial" w:cs="Arial"/>
                <w:sz w:val="20"/>
                <w:szCs w:val="20"/>
              </w:rPr>
              <w:t>Procuring Entity</w:t>
            </w:r>
            <w:r w:rsidR="00874354" w:rsidRPr="000C23F6">
              <w:rPr>
                <w:rFonts w:ascii="Arial" w:hAnsi="Arial" w:cs="Arial"/>
                <w:sz w:val="20"/>
                <w:szCs w:val="20"/>
              </w:rPr>
              <w:t xml:space="preserve"> </w:t>
            </w:r>
            <w:r w:rsidRPr="00B01350">
              <w:rPr>
                <w:rFonts w:ascii="Arial" w:hAnsi="Arial" w:cs="Arial"/>
                <w:sz w:val="22"/>
                <w:szCs w:val="22"/>
                <w:lang w:val="en-GB"/>
              </w:rPr>
              <w:t>shall ensure that the following note is added at the end of each page of the Bill of Quantities.</w:t>
            </w:r>
          </w:p>
          <w:p w14:paraId="0C3A7149" w14:textId="77777777" w:rsidR="007C6811" w:rsidRPr="00B01350" w:rsidRDefault="007C6811" w:rsidP="001D2070">
            <w:pPr>
              <w:spacing w:before="80" w:after="80"/>
              <w:jc w:val="both"/>
              <w:rPr>
                <w:rFonts w:ascii="Arial" w:hAnsi="Arial" w:cs="Arial"/>
                <w:sz w:val="22"/>
                <w:szCs w:val="22"/>
                <w:lang w:val="en-GB"/>
              </w:rPr>
            </w:pPr>
            <w:r w:rsidRPr="00B01350">
              <w:rPr>
                <w:rFonts w:ascii="Arial" w:hAnsi="Arial" w:cs="Arial"/>
                <w:sz w:val="22"/>
                <w:szCs w:val="22"/>
                <w:lang w:val="en-GB"/>
              </w:rPr>
              <w:t xml:space="preserve">“This Bill of Quantities contains </w:t>
            </w:r>
            <w:r w:rsidRPr="00B01350">
              <w:rPr>
                <w:rFonts w:ascii="Arial" w:hAnsi="Arial" w:cs="Arial"/>
                <w:i/>
                <w:sz w:val="22"/>
                <w:szCs w:val="22"/>
                <w:lang w:val="en-GB"/>
              </w:rPr>
              <w:t>[state number]</w:t>
            </w:r>
            <w:r w:rsidRPr="00B01350">
              <w:rPr>
                <w:rFonts w:ascii="Arial" w:hAnsi="Arial" w:cs="Arial"/>
                <w:sz w:val="22"/>
                <w:szCs w:val="22"/>
                <w:lang w:val="en-GB"/>
              </w:rPr>
              <w:t xml:space="preserve"> corrections duly initialled and signed by the authorised person of the Tenderer”.</w:t>
            </w:r>
          </w:p>
          <w:p w14:paraId="3918A635" w14:textId="77777777" w:rsidR="007C6811" w:rsidRPr="00B01350" w:rsidRDefault="007C6811" w:rsidP="001D2070">
            <w:pPr>
              <w:spacing w:before="80" w:after="80"/>
              <w:jc w:val="both"/>
              <w:rPr>
                <w:rFonts w:ascii="Arial" w:hAnsi="Arial" w:cs="Arial"/>
                <w:sz w:val="14"/>
                <w:szCs w:val="22"/>
                <w:lang w:val="en-GB"/>
              </w:rPr>
            </w:pPr>
          </w:p>
          <w:p w14:paraId="01AD0AF0" w14:textId="77777777" w:rsidR="007C6811" w:rsidRPr="00B01350" w:rsidRDefault="007C6811" w:rsidP="001D2070">
            <w:pPr>
              <w:spacing w:before="80" w:after="80"/>
              <w:jc w:val="both"/>
              <w:rPr>
                <w:rFonts w:ascii="Arial" w:hAnsi="Arial" w:cs="Arial"/>
                <w:sz w:val="22"/>
                <w:szCs w:val="22"/>
                <w:lang w:val="en-GB"/>
              </w:rPr>
            </w:pPr>
            <w:r w:rsidRPr="00B01350">
              <w:rPr>
                <w:rFonts w:ascii="Arial" w:hAnsi="Arial" w:cs="Arial"/>
                <w:sz w:val="22"/>
                <w:szCs w:val="22"/>
                <w:lang w:val="en-GB"/>
              </w:rPr>
              <w:t xml:space="preserve">THIS GUIDANCE NOTES FOR PREPARING A BILL OF QUANTITIES ARE INTENDED ONLY AS INFORMATION FOR THE </w:t>
            </w:r>
            <w:r w:rsidR="00FD20FF">
              <w:rPr>
                <w:rFonts w:ascii="Arial" w:hAnsi="Arial" w:cs="Arial"/>
                <w:sz w:val="22"/>
                <w:szCs w:val="22"/>
                <w:lang w:val="en-GB"/>
              </w:rPr>
              <w:t>EMPLOYER</w:t>
            </w:r>
            <w:r w:rsidRPr="00B01350">
              <w:rPr>
                <w:rFonts w:ascii="Arial" w:hAnsi="Arial" w:cs="Arial"/>
                <w:sz w:val="22"/>
                <w:szCs w:val="22"/>
                <w:lang w:val="en-GB"/>
              </w:rPr>
              <w:t xml:space="preserve"> OR THE PERSON DRAFTING THE TENDER DOCUMENT. THIS SHOULD NOT BE INCLUDED IN THE FINAL DOCUMENT </w:t>
            </w:r>
          </w:p>
        </w:tc>
      </w:tr>
      <w:tr w:rsidR="006A47EE" w:rsidRPr="00D20367" w14:paraId="39CB2C85" w14:textId="77777777">
        <w:trPr>
          <w:trHeight w:val="900"/>
        </w:trPr>
        <w:tc>
          <w:tcPr>
            <w:tcW w:w="9423" w:type="dxa"/>
            <w:gridSpan w:val="3"/>
            <w:vAlign w:val="center"/>
          </w:tcPr>
          <w:p w14:paraId="392FCB63" w14:textId="77777777" w:rsidR="006A47EE" w:rsidRDefault="006A47EE" w:rsidP="00FF47D9">
            <w:pPr>
              <w:pStyle w:val="SectionVHeader"/>
            </w:pPr>
            <w:bookmarkStart w:id="1262" w:name="_Toc163966135"/>
            <w:bookmarkStart w:id="1263" w:name="_Toc163975032"/>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r w:rsidRPr="00D20367">
              <w:lastRenderedPageBreak/>
              <w:t>Bill of Quantities</w:t>
            </w:r>
            <w:bookmarkEnd w:id="1262"/>
            <w:bookmarkEnd w:id="1263"/>
          </w:p>
          <w:p w14:paraId="799A59BF" w14:textId="77777777" w:rsidR="00911182" w:rsidRPr="00911182" w:rsidRDefault="00113757" w:rsidP="00FF47D9">
            <w:pPr>
              <w:pStyle w:val="SectionVHeader"/>
              <w:rPr>
                <w:sz w:val="18"/>
                <w:szCs w:val="18"/>
              </w:rPr>
            </w:pPr>
            <w:r>
              <w:rPr>
                <w:sz w:val="18"/>
                <w:szCs w:val="18"/>
              </w:rPr>
              <w:t>[</w:t>
            </w:r>
            <w:r w:rsidR="00911182">
              <w:rPr>
                <w:sz w:val="18"/>
                <w:szCs w:val="18"/>
              </w:rPr>
              <w:t>ITT Clause 24]</w:t>
            </w:r>
          </w:p>
          <w:p w14:paraId="3171EAD9" w14:textId="77777777" w:rsidR="00AC55D9" w:rsidRPr="00AC55D9" w:rsidRDefault="00AC55D9" w:rsidP="00FF47D9">
            <w:pPr>
              <w:pStyle w:val="SectionVHeader"/>
              <w:rPr>
                <w:sz w:val="24"/>
                <w:szCs w:val="24"/>
              </w:rPr>
            </w:pPr>
            <w:r w:rsidRPr="00AC55D9">
              <w:rPr>
                <w:sz w:val="24"/>
                <w:szCs w:val="24"/>
              </w:rPr>
              <w:t xml:space="preserve">Name of </w:t>
            </w:r>
            <w:r>
              <w:rPr>
                <w:sz w:val="24"/>
                <w:szCs w:val="24"/>
              </w:rPr>
              <w:t>W</w:t>
            </w:r>
            <w:r w:rsidRPr="00AC55D9">
              <w:rPr>
                <w:sz w:val="24"/>
                <w:szCs w:val="24"/>
              </w:rPr>
              <w:t>orks:_____________________________</w:t>
            </w:r>
            <w:r w:rsidR="00347038">
              <w:rPr>
                <w:sz w:val="24"/>
                <w:szCs w:val="24"/>
              </w:rPr>
              <w:t>______________________________</w:t>
            </w:r>
          </w:p>
          <w:p w14:paraId="7A4B6769" w14:textId="77777777" w:rsidR="006A47EE" w:rsidRPr="006A47EE" w:rsidRDefault="006A47EE" w:rsidP="00FF47D9">
            <w:pPr>
              <w:pStyle w:val="SectionVHeader"/>
              <w:rPr>
                <w:i/>
                <w:sz w:val="24"/>
                <w:szCs w:val="24"/>
                <w:highlight w:val="yellow"/>
              </w:rPr>
            </w:pPr>
            <w:r w:rsidRPr="006A47EE">
              <w:rPr>
                <w:sz w:val="24"/>
                <w:szCs w:val="24"/>
              </w:rPr>
              <w:lastRenderedPageBreak/>
              <w:t>IFT No._________</w:t>
            </w:r>
            <w:r w:rsidR="002F0C4E">
              <w:rPr>
                <w:sz w:val="24"/>
                <w:szCs w:val="24"/>
              </w:rPr>
              <w:t>___</w:t>
            </w:r>
            <w:r w:rsidRPr="006A47EE">
              <w:rPr>
                <w:sz w:val="24"/>
                <w:szCs w:val="24"/>
              </w:rPr>
              <w:t xml:space="preserve">  Package </w:t>
            </w:r>
            <w:proofErr w:type="spellStart"/>
            <w:r w:rsidRPr="006A47EE">
              <w:rPr>
                <w:sz w:val="24"/>
                <w:szCs w:val="24"/>
              </w:rPr>
              <w:t>No.__________</w:t>
            </w:r>
            <w:r w:rsidR="002F0C4E">
              <w:rPr>
                <w:sz w:val="24"/>
                <w:szCs w:val="24"/>
              </w:rPr>
              <w:t>____</w:t>
            </w:r>
            <w:r w:rsidRPr="006A47EE">
              <w:rPr>
                <w:sz w:val="24"/>
                <w:szCs w:val="24"/>
              </w:rPr>
              <w:t>Lot</w:t>
            </w:r>
            <w:proofErr w:type="spellEnd"/>
            <w:r w:rsidRPr="006A47EE">
              <w:rPr>
                <w:sz w:val="24"/>
                <w:szCs w:val="24"/>
              </w:rPr>
              <w:t xml:space="preserve"> No.______</w:t>
            </w:r>
            <w:r w:rsidR="002F0C4E">
              <w:rPr>
                <w:sz w:val="24"/>
                <w:szCs w:val="24"/>
              </w:rPr>
              <w:t>___</w:t>
            </w:r>
          </w:p>
        </w:tc>
      </w:tr>
    </w:tbl>
    <w:p w14:paraId="4277AA15" w14:textId="77777777" w:rsidR="006A47EE" w:rsidRPr="00D20367" w:rsidRDefault="006A47EE" w:rsidP="001D2070">
      <w:pPr>
        <w:ind w:left="1440"/>
      </w:pPr>
    </w:p>
    <w:tbl>
      <w:tblPr>
        <w:tblW w:w="10476" w:type="dxa"/>
        <w:tblInd w:w="-252" w:type="dxa"/>
        <w:tblLayout w:type="fixed"/>
        <w:tblLook w:val="0000" w:firstRow="0" w:lastRow="0" w:firstColumn="0" w:lastColumn="0" w:noHBand="0" w:noVBand="0"/>
      </w:tblPr>
      <w:tblGrid>
        <w:gridCol w:w="1771"/>
        <w:gridCol w:w="12"/>
        <w:gridCol w:w="97"/>
        <w:gridCol w:w="17"/>
        <w:gridCol w:w="9"/>
        <w:gridCol w:w="18"/>
        <w:gridCol w:w="1225"/>
        <w:gridCol w:w="107"/>
        <w:gridCol w:w="16"/>
        <w:gridCol w:w="18"/>
        <w:gridCol w:w="9"/>
        <w:gridCol w:w="1204"/>
        <w:gridCol w:w="9"/>
        <w:gridCol w:w="110"/>
        <w:gridCol w:w="16"/>
        <w:gridCol w:w="9"/>
        <w:gridCol w:w="810"/>
        <w:gridCol w:w="65"/>
        <w:gridCol w:w="16"/>
        <w:gridCol w:w="9"/>
        <w:gridCol w:w="18"/>
        <w:gridCol w:w="810"/>
        <w:gridCol w:w="18"/>
        <w:gridCol w:w="74"/>
        <w:gridCol w:w="16"/>
        <w:gridCol w:w="9"/>
        <w:gridCol w:w="18"/>
        <w:gridCol w:w="881"/>
        <w:gridCol w:w="19"/>
        <w:gridCol w:w="910"/>
        <w:gridCol w:w="10"/>
        <w:gridCol w:w="2137"/>
        <w:gridCol w:w="9"/>
      </w:tblGrid>
      <w:tr w:rsidR="00C064F4" w:rsidRPr="001D2070" w14:paraId="73FEE6C3" w14:textId="77777777">
        <w:trPr>
          <w:trHeight w:val="275"/>
        </w:trPr>
        <w:tc>
          <w:tcPr>
            <w:tcW w:w="1783" w:type="dxa"/>
            <w:gridSpan w:val="2"/>
            <w:vMerge w:val="restart"/>
            <w:tcBorders>
              <w:top w:val="double" w:sz="6" w:space="0" w:color="auto"/>
              <w:left w:val="double" w:sz="6" w:space="0" w:color="auto"/>
            </w:tcBorders>
            <w:vAlign w:val="center"/>
          </w:tcPr>
          <w:p w14:paraId="03C4B136" w14:textId="77777777" w:rsidR="009D4484" w:rsidRPr="001D2070" w:rsidRDefault="009D4484" w:rsidP="003373AB">
            <w:pPr>
              <w:jc w:val="center"/>
              <w:rPr>
                <w:rFonts w:ascii="Arial" w:hAnsi="Arial"/>
                <w:i/>
                <w:sz w:val="18"/>
                <w:szCs w:val="18"/>
              </w:rPr>
            </w:pPr>
            <w:r w:rsidRPr="001D2070">
              <w:rPr>
                <w:rFonts w:ascii="Arial" w:hAnsi="Arial"/>
                <w:sz w:val="18"/>
                <w:szCs w:val="18"/>
              </w:rPr>
              <w:t>Item no</w:t>
            </w:r>
            <w:r w:rsidRPr="001D2070">
              <w:rPr>
                <w:rFonts w:ascii="Arial" w:hAnsi="Arial"/>
                <w:i/>
                <w:sz w:val="18"/>
                <w:szCs w:val="18"/>
              </w:rPr>
              <w:t>.</w:t>
            </w:r>
          </w:p>
        </w:tc>
        <w:tc>
          <w:tcPr>
            <w:tcW w:w="1366" w:type="dxa"/>
            <w:gridSpan w:val="5"/>
            <w:vMerge w:val="restart"/>
            <w:tcBorders>
              <w:top w:val="double" w:sz="6" w:space="0" w:color="auto"/>
            </w:tcBorders>
            <w:vAlign w:val="center"/>
          </w:tcPr>
          <w:p w14:paraId="2BCF2655" w14:textId="77777777" w:rsidR="009D4484" w:rsidRPr="001D2070" w:rsidRDefault="009D4484" w:rsidP="003373AB">
            <w:pPr>
              <w:jc w:val="center"/>
              <w:rPr>
                <w:rFonts w:ascii="Arial" w:hAnsi="Arial"/>
                <w:sz w:val="18"/>
                <w:szCs w:val="18"/>
              </w:rPr>
            </w:pPr>
            <w:r w:rsidRPr="001D2070">
              <w:rPr>
                <w:rFonts w:ascii="Arial" w:hAnsi="Arial"/>
                <w:sz w:val="18"/>
                <w:szCs w:val="18"/>
              </w:rPr>
              <w:t>Item Code</w:t>
            </w:r>
          </w:p>
          <w:p w14:paraId="44FE49D2" w14:textId="77777777" w:rsidR="00E33191" w:rsidRPr="001D2070" w:rsidRDefault="00E33191" w:rsidP="003373AB">
            <w:pPr>
              <w:jc w:val="center"/>
              <w:rPr>
                <w:rFonts w:ascii="Arial" w:hAnsi="Arial"/>
                <w:sz w:val="18"/>
                <w:szCs w:val="18"/>
              </w:rPr>
            </w:pPr>
            <w:r w:rsidRPr="001D2070">
              <w:rPr>
                <w:rFonts w:ascii="Arial" w:hAnsi="Arial"/>
                <w:sz w:val="18"/>
                <w:szCs w:val="18"/>
              </w:rPr>
              <w:t>(if any)</w:t>
            </w:r>
          </w:p>
        </w:tc>
        <w:tc>
          <w:tcPr>
            <w:tcW w:w="1363" w:type="dxa"/>
            <w:gridSpan w:val="6"/>
            <w:vMerge w:val="restart"/>
            <w:tcBorders>
              <w:top w:val="double" w:sz="6" w:space="0" w:color="auto"/>
            </w:tcBorders>
            <w:vAlign w:val="center"/>
          </w:tcPr>
          <w:p w14:paraId="6A62C6F1" w14:textId="77777777" w:rsidR="009D4484" w:rsidRPr="001D2070" w:rsidRDefault="009D4484" w:rsidP="003373AB">
            <w:pPr>
              <w:jc w:val="center"/>
              <w:rPr>
                <w:rFonts w:ascii="Arial" w:hAnsi="Arial"/>
                <w:sz w:val="18"/>
                <w:szCs w:val="18"/>
              </w:rPr>
            </w:pPr>
            <w:r w:rsidRPr="001D2070">
              <w:rPr>
                <w:rFonts w:ascii="Arial" w:hAnsi="Arial"/>
                <w:sz w:val="18"/>
                <w:szCs w:val="18"/>
              </w:rPr>
              <w:t>Description of Item</w:t>
            </w:r>
          </w:p>
        </w:tc>
        <w:tc>
          <w:tcPr>
            <w:tcW w:w="945" w:type="dxa"/>
            <w:gridSpan w:val="4"/>
            <w:vMerge w:val="restart"/>
            <w:tcBorders>
              <w:top w:val="double" w:sz="6" w:space="0" w:color="auto"/>
              <w:left w:val="nil"/>
            </w:tcBorders>
            <w:vAlign w:val="center"/>
          </w:tcPr>
          <w:p w14:paraId="6A76FA98" w14:textId="77777777" w:rsidR="009D4484" w:rsidRPr="001D2070" w:rsidRDefault="009D4484" w:rsidP="003373AB">
            <w:pPr>
              <w:jc w:val="center"/>
              <w:rPr>
                <w:rFonts w:ascii="Arial" w:hAnsi="Arial"/>
                <w:sz w:val="18"/>
                <w:szCs w:val="18"/>
              </w:rPr>
            </w:pPr>
            <w:r w:rsidRPr="001D2070">
              <w:rPr>
                <w:rFonts w:ascii="Arial" w:hAnsi="Arial"/>
                <w:sz w:val="18"/>
                <w:szCs w:val="18"/>
              </w:rPr>
              <w:t>Unit</w:t>
            </w:r>
          </w:p>
        </w:tc>
        <w:tc>
          <w:tcPr>
            <w:tcW w:w="918" w:type="dxa"/>
            <w:gridSpan w:val="5"/>
            <w:vMerge w:val="restart"/>
            <w:tcBorders>
              <w:top w:val="double" w:sz="6" w:space="0" w:color="auto"/>
            </w:tcBorders>
            <w:vAlign w:val="center"/>
          </w:tcPr>
          <w:p w14:paraId="71787A66" w14:textId="77777777" w:rsidR="009D4484" w:rsidRPr="001D2070" w:rsidRDefault="009D4484" w:rsidP="009D4484">
            <w:pPr>
              <w:jc w:val="center"/>
              <w:rPr>
                <w:rFonts w:ascii="Arial" w:hAnsi="Arial"/>
                <w:sz w:val="18"/>
                <w:szCs w:val="18"/>
              </w:rPr>
            </w:pPr>
            <w:r w:rsidRPr="001D2070">
              <w:rPr>
                <w:rFonts w:ascii="Arial" w:hAnsi="Arial"/>
                <w:sz w:val="18"/>
                <w:szCs w:val="18"/>
              </w:rPr>
              <w:t>Quantity</w:t>
            </w:r>
          </w:p>
        </w:tc>
        <w:tc>
          <w:tcPr>
            <w:tcW w:w="1955" w:type="dxa"/>
            <w:gridSpan w:val="9"/>
            <w:tcBorders>
              <w:top w:val="double" w:sz="6" w:space="0" w:color="auto"/>
              <w:left w:val="nil"/>
              <w:bottom w:val="single" w:sz="4" w:space="0" w:color="auto"/>
            </w:tcBorders>
          </w:tcPr>
          <w:p w14:paraId="35FC8B73" w14:textId="77777777" w:rsidR="009D4484" w:rsidRPr="00C064F4" w:rsidRDefault="00AB32F2" w:rsidP="00FF47D9">
            <w:pPr>
              <w:jc w:val="center"/>
              <w:rPr>
                <w:rFonts w:ascii="Arial" w:hAnsi="Arial"/>
                <w:sz w:val="18"/>
              </w:rPr>
            </w:pPr>
            <w:r w:rsidRPr="00C064F4">
              <w:rPr>
                <w:rFonts w:ascii="Arial" w:hAnsi="Arial"/>
                <w:sz w:val="18"/>
              </w:rPr>
              <w:t xml:space="preserve"> Unit </w:t>
            </w:r>
            <w:r w:rsidR="009D4484" w:rsidRPr="00C064F4">
              <w:rPr>
                <w:rFonts w:ascii="Arial" w:hAnsi="Arial"/>
                <w:sz w:val="18"/>
              </w:rPr>
              <w:t>Rate</w:t>
            </w:r>
            <w:r w:rsidR="00611E50" w:rsidRPr="00C064F4">
              <w:rPr>
                <w:rFonts w:ascii="Arial" w:hAnsi="Arial"/>
                <w:sz w:val="18"/>
              </w:rPr>
              <w:t xml:space="preserve"> </w:t>
            </w:r>
          </w:p>
        </w:tc>
        <w:tc>
          <w:tcPr>
            <w:tcW w:w="2146" w:type="dxa"/>
            <w:gridSpan w:val="2"/>
            <w:tcBorders>
              <w:top w:val="double" w:sz="6" w:space="0" w:color="auto"/>
              <w:right w:val="double" w:sz="6" w:space="0" w:color="auto"/>
            </w:tcBorders>
            <w:shd w:val="clear" w:color="auto" w:fill="auto"/>
          </w:tcPr>
          <w:p w14:paraId="347E7FF0" w14:textId="77777777" w:rsidR="009D4484" w:rsidRPr="00C064F4" w:rsidRDefault="009D4484" w:rsidP="00FF47D9">
            <w:pPr>
              <w:jc w:val="center"/>
              <w:rPr>
                <w:rFonts w:ascii="Arial" w:hAnsi="Arial"/>
                <w:sz w:val="18"/>
              </w:rPr>
            </w:pPr>
            <w:r w:rsidRPr="00C064F4">
              <w:rPr>
                <w:rFonts w:ascii="Arial" w:hAnsi="Arial"/>
                <w:sz w:val="18"/>
              </w:rPr>
              <w:t>Amount</w:t>
            </w:r>
          </w:p>
        </w:tc>
      </w:tr>
      <w:tr w:rsidR="00FF383A" w:rsidRPr="001D2070" w14:paraId="5E128E09" w14:textId="77777777">
        <w:trPr>
          <w:trHeight w:val="275"/>
        </w:trPr>
        <w:tc>
          <w:tcPr>
            <w:tcW w:w="1783" w:type="dxa"/>
            <w:gridSpan w:val="2"/>
            <w:vMerge/>
            <w:tcBorders>
              <w:left w:val="double" w:sz="6" w:space="0" w:color="auto"/>
              <w:bottom w:val="single" w:sz="6" w:space="0" w:color="auto"/>
            </w:tcBorders>
            <w:vAlign w:val="center"/>
          </w:tcPr>
          <w:p w14:paraId="14E7B91C" w14:textId="77777777" w:rsidR="00FF383A" w:rsidRPr="001D2070" w:rsidRDefault="00FF383A" w:rsidP="003373AB">
            <w:pPr>
              <w:jc w:val="center"/>
              <w:rPr>
                <w:rFonts w:ascii="Arial" w:hAnsi="Arial"/>
              </w:rPr>
            </w:pPr>
          </w:p>
        </w:tc>
        <w:tc>
          <w:tcPr>
            <w:tcW w:w="1366" w:type="dxa"/>
            <w:gridSpan w:val="5"/>
            <w:vMerge/>
            <w:tcBorders>
              <w:bottom w:val="single" w:sz="6" w:space="0" w:color="auto"/>
            </w:tcBorders>
            <w:vAlign w:val="center"/>
          </w:tcPr>
          <w:p w14:paraId="18B51ACD" w14:textId="77777777" w:rsidR="00FF383A" w:rsidRPr="001D2070" w:rsidRDefault="00FF383A" w:rsidP="003373AB">
            <w:pPr>
              <w:jc w:val="center"/>
              <w:rPr>
                <w:rFonts w:ascii="Arial" w:hAnsi="Arial"/>
              </w:rPr>
            </w:pPr>
          </w:p>
        </w:tc>
        <w:tc>
          <w:tcPr>
            <w:tcW w:w="1363" w:type="dxa"/>
            <w:gridSpan w:val="6"/>
            <w:vMerge/>
            <w:tcBorders>
              <w:bottom w:val="single" w:sz="6" w:space="0" w:color="auto"/>
            </w:tcBorders>
            <w:vAlign w:val="center"/>
          </w:tcPr>
          <w:p w14:paraId="76D1E3B7" w14:textId="77777777" w:rsidR="00FF383A" w:rsidRPr="001D2070" w:rsidRDefault="00FF383A" w:rsidP="003373AB">
            <w:pPr>
              <w:jc w:val="center"/>
              <w:rPr>
                <w:rFonts w:ascii="Arial" w:hAnsi="Arial"/>
              </w:rPr>
            </w:pPr>
          </w:p>
        </w:tc>
        <w:tc>
          <w:tcPr>
            <w:tcW w:w="945" w:type="dxa"/>
            <w:gridSpan w:val="4"/>
            <w:vMerge/>
            <w:tcBorders>
              <w:left w:val="nil"/>
              <w:bottom w:val="single" w:sz="6" w:space="0" w:color="auto"/>
            </w:tcBorders>
            <w:vAlign w:val="center"/>
          </w:tcPr>
          <w:p w14:paraId="6D19DAFD" w14:textId="77777777" w:rsidR="00FF383A" w:rsidRPr="001D2070" w:rsidRDefault="00FF383A" w:rsidP="003373AB">
            <w:pPr>
              <w:jc w:val="center"/>
              <w:rPr>
                <w:rFonts w:ascii="Arial" w:hAnsi="Arial"/>
              </w:rPr>
            </w:pPr>
          </w:p>
        </w:tc>
        <w:tc>
          <w:tcPr>
            <w:tcW w:w="918" w:type="dxa"/>
            <w:gridSpan w:val="5"/>
            <w:vMerge/>
            <w:tcBorders>
              <w:bottom w:val="single" w:sz="6" w:space="0" w:color="auto"/>
            </w:tcBorders>
          </w:tcPr>
          <w:p w14:paraId="13F31153" w14:textId="77777777" w:rsidR="00FF383A" w:rsidRPr="001D2070" w:rsidRDefault="00FF383A" w:rsidP="00FF47D9">
            <w:pPr>
              <w:jc w:val="center"/>
              <w:rPr>
                <w:rFonts w:ascii="Arial" w:hAnsi="Arial"/>
              </w:rPr>
            </w:pPr>
          </w:p>
        </w:tc>
        <w:tc>
          <w:tcPr>
            <w:tcW w:w="1035" w:type="dxa"/>
            <w:gridSpan w:val="7"/>
            <w:tcBorders>
              <w:top w:val="single" w:sz="4" w:space="0" w:color="auto"/>
              <w:left w:val="nil"/>
              <w:bottom w:val="single" w:sz="4" w:space="0" w:color="auto"/>
            </w:tcBorders>
            <w:vAlign w:val="center"/>
          </w:tcPr>
          <w:p w14:paraId="6EEC68E7" w14:textId="77777777" w:rsidR="00FF383A" w:rsidRPr="00C064F4" w:rsidRDefault="00FF383A" w:rsidP="009D4484">
            <w:pPr>
              <w:jc w:val="center"/>
              <w:rPr>
                <w:rFonts w:ascii="Arial" w:hAnsi="Arial"/>
                <w:sz w:val="18"/>
                <w:szCs w:val="18"/>
              </w:rPr>
            </w:pPr>
            <w:r w:rsidRPr="00C064F4">
              <w:rPr>
                <w:rFonts w:ascii="Arial" w:hAnsi="Arial"/>
                <w:sz w:val="18"/>
                <w:szCs w:val="18"/>
              </w:rPr>
              <w:t>In figures</w:t>
            </w:r>
          </w:p>
        </w:tc>
        <w:tc>
          <w:tcPr>
            <w:tcW w:w="920" w:type="dxa"/>
            <w:gridSpan w:val="2"/>
            <w:tcBorders>
              <w:top w:val="single" w:sz="4" w:space="0" w:color="auto"/>
              <w:left w:val="nil"/>
              <w:bottom w:val="single" w:sz="4" w:space="0" w:color="auto"/>
            </w:tcBorders>
            <w:vAlign w:val="center"/>
          </w:tcPr>
          <w:p w14:paraId="7E815841" w14:textId="77777777" w:rsidR="00FF383A" w:rsidRPr="00C064F4" w:rsidRDefault="00FF383A" w:rsidP="009D4484">
            <w:pPr>
              <w:jc w:val="center"/>
              <w:rPr>
                <w:rFonts w:ascii="Arial" w:hAnsi="Arial"/>
                <w:sz w:val="18"/>
                <w:szCs w:val="18"/>
              </w:rPr>
            </w:pPr>
            <w:r w:rsidRPr="00C064F4">
              <w:rPr>
                <w:rFonts w:ascii="Arial" w:hAnsi="Arial"/>
                <w:sz w:val="18"/>
                <w:szCs w:val="18"/>
              </w:rPr>
              <w:t>In words</w:t>
            </w:r>
          </w:p>
        </w:tc>
        <w:tc>
          <w:tcPr>
            <w:tcW w:w="2146" w:type="dxa"/>
            <w:gridSpan w:val="2"/>
            <w:tcBorders>
              <w:bottom w:val="single" w:sz="6" w:space="0" w:color="auto"/>
              <w:right w:val="double" w:sz="6" w:space="0" w:color="auto"/>
            </w:tcBorders>
            <w:shd w:val="clear" w:color="auto" w:fill="auto"/>
            <w:vAlign w:val="center"/>
          </w:tcPr>
          <w:p w14:paraId="4323BD02" w14:textId="77777777" w:rsidR="00FF383A" w:rsidRDefault="00FF383A" w:rsidP="009D4484">
            <w:pPr>
              <w:jc w:val="center"/>
              <w:rPr>
                <w:rFonts w:ascii="Arial" w:hAnsi="Arial"/>
                <w:sz w:val="18"/>
                <w:szCs w:val="18"/>
              </w:rPr>
            </w:pPr>
            <w:r w:rsidRPr="00C064F4">
              <w:rPr>
                <w:rFonts w:ascii="Arial" w:hAnsi="Arial"/>
                <w:sz w:val="18"/>
                <w:szCs w:val="18"/>
              </w:rPr>
              <w:t>In figures</w:t>
            </w:r>
          </w:p>
          <w:p w14:paraId="4D16D842" w14:textId="77777777" w:rsidR="00FF383A" w:rsidRPr="00C064F4" w:rsidRDefault="00FF383A" w:rsidP="009D4484">
            <w:pPr>
              <w:jc w:val="center"/>
              <w:rPr>
                <w:rFonts w:ascii="Arial" w:hAnsi="Arial"/>
                <w:sz w:val="18"/>
                <w:szCs w:val="18"/>
              </w:rPr>
            </w:pPr>
            <w:r>
              <w:rPr>
                <w:rFonts w:ascii="Arial" w:hAnsi="Arial"/>
                <w:sz w:val="18"/>
                <w:szCs w:val="18"/>
              </w:rPr>
              <w:t>--------------------------------</w:t>
            </w:r>
          </w:p>
          <w:p w14:paraId="0073305A" w14:textId="77777777" w:rsidR="00FF383A" w:rsidRPr="00C064F4" w:rsidRDefault="00FF383A" w:rsidP="009D4484">
            <w:pPr>
              <w:jc w:val="center"/>
              <w:rPr>
                <w:rFonts w:ascii="Arial" w:hAnsi="Arial"/>
                <w:sz w:val="18"/>
                <w:szCs w:val="18"/>
              </w:rPr>
            </w:pPr>
            <w:r w:rsidRPr="00C064F4">
              <w:rPr>
                <w:rFonts w:ascii="Arial" w:hAnsi="Arial"/>
                <w:sz w:val="18"/>
                <w:szCs w:val="18"/>
              </w:rPr>
              <w:t>In words</w:t>
            </w:r>
          </w:p>
        </w:tc>
      </w:tr>
      <w:tr w:rsidR="00FF383A" w:rsidRPr="001D2070" w14:paraId="5B8E53AB" w14:textId="77777777">
        <w:trPr>
          <w:trHeight w:val="63"/>
        </w:trPr>
        <w:tc>
          <w:tcPr>
            <w:tcW w:w="1783" w:type="dxa"/>
            <w:gridSpan w:val="2"/>
            <w:tcBorders>
              <w:left w:val="double" w:sz="6" w:space="0" w:color="auto"/>
              <w:bottom w:val="single" w:sz="6" w:space="0" w:color="auto"/>
            </w:tcBorders>
            <w:vAlign w:val="center"/>
          </w:tcPr>
          <w:p w14:paraId="08DFE8F5" w14:textId="77777777" w:rsidR="00FF383A" w:rsidRPr="001D2070" w:rsidRDefault="00FF383A" w:rsidP="003373AB">
            <w:pPr>
              <w:jc w:val="center"/>
              <w:rPr>
                <w:rFonts w:ascii="Arial" w:hAnsi="Arial"/>
                <w:b/>
                <w:i/>
                <w:sz w:val="16"/>
                <w:szCs w:val="16"/>
              </w:rPr>
            </w:pPr>
            <w:r w:rsidRPr="001D2070">
              <w:rPr>
                <w:rFonts w:ascii="Arial" w:hAnsi="Arial"/>
                <w:b/>
                <w:i/>
                <w:sz w:val="16"/>
                <w:szCs w:val="16"/>
              </w:rPr>
              <w:t>1</w:t>
            </w:r>
          </w:p>
        </w:tc>
        <w:tc>
          <w:tcPr>
            <w:tcW w:w="1366" w:type="dxa"/>
            <w:gridSpan w:val="5"/>
            <w:tcBorders>
              <w:bottom w:val="single" w:sz="6" w:space="0" w:color="auto"/>
            </w:tcBorders>
            <w:vAlign w:val="center"/>
          </w:tcPr>
          <w:p w14:paraId="10F8BD59" w14:textId="77777777" w:rsidR="00FF383A" w:rsidRPr="001D2070" w:rsidRDefault="00FF383A" w:rsidP="003373AB">
            <w:pPr>
              <w:jc w:val="center"/>
              <w:rPr>
                <w:rFonts w:ascii="Arial" w:hAnsi="Arial"/>
                <w:b/>
                <w:i/>
                <w:sz w:val="16"/>
                <w:szCs w:val="16"/>
              </w:rPr>
            </w:pPr>
            <w:r w:rsidRPr="001D2070">
              <w:rPr>
                <w:rFonts w:ascii="Arial" w:hAnsi="Arial"/>
                <w:b/>
                <w:i/>
                <w:sz w:val="16"/>
                <w:szCs w:val="16"/>
              </w:rPr>
              <w:t>2</w:t>
            </w:r>
          </w:p>
        </w:tc>
        <w:tc>
          <w:tcPr>
            <w:tcW w:w="1363" w:type="dxa"/>
            <w:gridSpan w:val="6"/>
            <w:tcBorders>
              <w:bottom w:val="single" w:sz="6" w:space="0" w:color="auto"/>
            </w:tcBorders>
            <w:vAlign w:val="center"/>
          </w:tcPr>
          <w:p w14:paraId="3184B79B" w14:textId="77777777" w:rsidR="00FF383A" w:rsidRPr="001D2070" w:rsidRDefault="00FF383A" w:rsidP="003373AB">
            <w:pPr>
              <w:jc w:val="center"/>
              <w:rPr>
                <w:rFonts w:ascii="Arial" w:hAnsi="Arial"/>
                <w:b/>
                <w:i/>
                <w:sz w:val="16"/>
                <w:szCs w:val="16"/>
              </w:rPr>
            </w:pPr>
            <w:r w:rsidRPr="001D2070">
              <w:rPr>
                <w:rFonts w:ascii="Arial" w:hAnsi="Arial"/>
                <w:b/>
                <w:i/>
                <w:sz w:val="16"/>
                <w:szCs w:val="16"/>
              </w:rPr>
              <w:t>3</w:t>
            </w:r>
          </w:p>
        </w:tc>
        <w:tc>
          <w:tcPr>
            <w:tcW w:w="945" w:type="dxa"/>
            <w:gridSpan w:val="4"/>
            <w:tcBorders>
              <w:left w:val="nil"/>
              <w:bottom w:val="single" w:sz="6" w:space="0" w:color="auto"/>
            </w:tcBorders>
            <w:vAlign w:val="center"/>
          </w:tcPr>
          <w:p w14:paraId="4B847898" w14:textId="77777777" w:rsidR="00FF383A" w:rsidRPr="001D2070" w:rsidRDefault="00FF383A" w:rsidP="003373AB">
            <w:pPr>
              <w:jc w:val="center"/>
              <w:rPr>
                <w:rFonts w:ascii="Arial" w:hAnsi="Arial"/>
                <w:b/>
                <w:i/>
                <w:sz w:val="16"/>
                <w:szCs w:val="16"/>
              </w:rPr>
            </w:pPr>
            <w:r w:rsidRPr="001D2070">
              <w:rPr>
                <w:rFonts w:ascii="Arial" w:hAnsi="Arial"/>
                <w:b/>
                <w:i/>
                <w:sz w:val="16"/>
                <w:szCs w:val="16"/>
              </w:rPr>
              <w:t>4</w:t>
            </w:r>
          </w:p>
        </w:tc>
        <w:tc>
          <w:tcPr>
            <w:tcW w:w="918" w:type="dxa"/>
            <w:gridSpan w:val="5"/>
            <w:tcBorders>
              <w:bottom w:val="single" w:sz="6" w:space="0" w:color="auto"/>
            </w:tcBorders>
            <w:vAlign w:val="center"/>
          </w:tcPr>
          <w:p w14:paraId="34133D68" w14:textId="77777777" w:rsidR="00FF383A" w:rsidRPr="001D2070" w:rsidRDefault="00FF383A" w:rsidP="00FF383A">
            <w:pPr>
              <w:jc w:val="center"/>
              <w:rPr>
                <w:rFonts w:ascii="Arial" w:hAnsi="Arial"/>
                <w:b/>
                <w:i/>
                <w:sz w:val="16"/>
                <w:szCs w:val="16"/>
              </w:rPr>
            </w:pPr>
            <w:r w:rsidRPr="001D2070">
              <w:rPr>
                <w:rFonts w:ascii="Arial" w:hAnsi="Arial"/>
                <w:b/>
                <w:i/>
                <w:sz w:val="16"/>
                <w:szCs w:val="16"/>
              </w:rPr>
              <w:t>5</w:t>
            </w:r>
          </w:p>
        </w:tc>
        <w:tc>
          <w:tcPr>
            <w:tcW w:w="1035" w:type="dxa"/>
            <w:gridSpan w:val="7"/>
            <w:tcBorders>
              <w:top w:val="single" w:sz="4" w:space="0" w:color="auto"/>
              <w:left w:val="nil"/>
              <w:bottom w:val="single" w:sz="6" w:space="0" w:color="auto"/>
            </w:tcBorders>
            <w:vAlign w:val="center"/>
          </w:tcPr>
          <w:p w14:paraId="61277E9E" w14:textId="77777777" w:rsidR="00FF383A" w:rsidRPr="001D2070" w:rsidRDefault="00FF383A" w:rsidP="009D4484">
            <w:pPr>
              <w:jc w:val="center"/>
              <w:rPr>
                <w:rFonts w:ascii="Arial" w:hAnsi="Arial"/>
                <w:b/>
                <w:i/>
                <w:sz w:val="16"/>
                <w:szCs w:val="16"/>
              </w:rPr>
            </w:pPr>
            <w:r w:rsidRPr="001D2070">
              <w:rPr>
                <w:rFonts w:ascii="Arial" w:hAnsi="Arial"/>
                <w:b/>
                <w:i/>
                <w:sz w:val="16"/>
                <w:szCs w:val="16"/>
              </w:rPr>
              <w:t>6</w:t>
            </w:r>
          </w:p>
        </w:tc>
        <w:tc>
          <w:tcPr>
            <w:tcW w:w="920" w:type="dxa"/>
            <w:gridSpan w:val="2"/>
            <w:tcBorders>
              <w:top w:val="single" w:sz="4" w:space="0" w:color="auto"/>
              <w:left w:val="nil"/>
              <w:bottom w:val="single" w:sz="6" w:space="0" w:color="auto"/>
            </w:tcBorders>
            <w:vAlign w:val="center"/>
          </w:tcPr>
          <w:p w14:paraId="43316A4F" w14:textId="77777777" w:rsidR="00FF383A" w:rsidRPr="001D2070" w:rsidRDefault="00FF383A" w:rsidP="009D4484">
            <w:pPr>
              <w:jc w:val="center"/>
              <w:rPr>
                <w:rFonts w:ascii="Arial" w:hAnsi="Arial"/>
                <w:b/>
                <w:i/>
                <w:sz w:val="16"/>
                <w:szCs w:val="16"/>
              </w:rPr>
            </w:pPr>
            <w:r w:rsidRPr="001D2070">
              <w:rPr>
                <w:rFonts w:ascii="Arial" w:hAnsi="Arial"/>
                <w:b/>
                <w:i/>
                <w:sz w:val="16"/>
                <w:szCs w:val="16"/>
              </w:rPr>
              <w:t>7=6</w:t>
            </w:r>
          </w:p>
        </w:tc>
        <w:tc>
          <w:tcPr>
            <w:tcW w:w="2146" w:type="dxa"/>
            <w:gridSpan w:val="2"/>
            <w:tcBorders>
              <w:bottom w:val="single" w:sz="6" w:space="0" w:color="auto"/>
              <w:right w:val="double" w:sz="6" w:space="0" w:color="auto"/>
            </w:tcBorders>
            <w:shd w:val="clear" w:color="auto" w:fill="auto"/>
            <w:vAlign w:val="center"/>
          </w:tcPr>
          <w:p w14:paraId="59C83CA7" w14:textId="77777777" w:rsidR="00FF383A" w:rsidRDefault="00FF383A" w:rsidP="00FF383A">
            <w:pPr>
              <w:jc w:val="center"/>
              <w:rPr>
                <w:rFonts w:ascii="Arial" w:hAnsi="Arial"/>
                <w:b/>
                <w:i/>
                <w:sz w:val="16"/>
                <w:szCs w:val="16"/>
              </w:rPr>
            </w:pPr>
          </w:p>
          <w:p w14:paraId="71CBB858" w14:textId="77777777" w:rsidR="00FF383A" w:rsidRPr="001D2070" w:rsidRDefault="00FF383A" w:rsidP="00FF383A">
            <w:pPr>
              <w:jc w:val="center"/>
              <w:rPr>
                <w:rFonts w:ascii="Arial" w:hAnsi="Arial"/>
                <w:b/>
                <w:i/>
                <w:sz w:val="16"/>
                <w:szCs w:val="16"/>
              </w:rPr>
            </w:pPr>
            <w:r w:rsidRPr="001D2070">
              <w:rPr>
                <w:rFonts w:ascii="Arial" w:hAnsi="Arial"/>
                <w:b/>
                <w:i/>
                <w:sz w:val="16"/>
                <w:szCs w:val="16"/>
              </w:rPr>
              <w:t>8=5x6</w:t>
            </w:r>
          </w:p>
          <w:p w14:paraId="2F6BF477" w14:textId="77777777" w:rsidR="00FF383A" w:rsidRPr="001D2070" w:rsidRDefault="00FF383A" w:rsidP="00FF383A">
            <w:pPr>
              <w:jc w:val="center"/>
              <w:rPr>
                <w:rFonts w:ascii="Arial" w:hAnsi="Arial"/>
                <w:b/>
                <w:i/>
                <w:sz w:val="16"/>
                <w:szCs w:val="16"/>
              </w:rPr>
            </w:pPr>
          </w:p>
        </w:tc>
      </w:tr>
      <w:tr w:rsidR="00A76873" w:rsidRPr="001D2070" w14:paraId="3B136CA6" w14:textId="77777777">
        <w:trPr>
          <w:trHeight w:val="174"/>
        </w:trPr>
        <w:tc>
          <w:tcPr>
            <w:tcW w:w="6375" w:type="dxa"/>
            <w:gridSpan w:val="22"/>
            <w:tcBorders>
              <w:top w:val="single" w:sz="6" w:space="0" w:color="auto"/>
              <w:left w:val="double" w:sz="6" w:space="0" w:color="auto"/>
              <w:right w:val="double" w:sz="6" w:space="0" w:color="auto"/>
            </w:tcBorders>
            <w:shd w:val="clear" w:color="auto" w:fill="D9D9D9"/>
          </w:tcPr>
          <w:p w14:paraId="7E2CAA2C" w14:textId="77777777" w:rsidR="00A76873" w:rsidRPr="001D2070" w:rsidRDefault="00A76873" w:rsidP="00A76873">
            <w:pPr>
              <w:jc w:val="center"/>
              <w:rPr>
                <w:rFonts w:ascii="Arial" w:hAnsi="Arial"/>
                <w:b/>
                <w:i/>
                <w:sz w:val="16"/>
                <w:szCs w:val="16"/>
              </w:rPr>
            </w:pPr>
            <w:r w:rsidRPr="001D2070">
              <w:rPr>
                <w:rFonts w:ascii="Arial" w:hAnsi="Arial"/>
                <w:b/>
                <w:i/>
                <w:sz w:val="16"/>
                <w:szCs w:val="16"/>
              </w:rPr>
              <w:t xml:space="preserve">to be filled in by the </w:t>
            </w:r>
            <w:r w:rsidR="00FD20FF">
              <w:rPr>
                <w:rFonts w:ascii="Arial" w:hAnsi="Arial"/>
                <w:b/>
                <w:i/>
                <w:sz w:val="16"/>
                <w:szCs w:val="16"/>
              </w:rPr>
              <w:t>Employer</w:t>
            </w:r>
          </w:p>
        </w:tc>
        <w:tc>
          <w:tcPr>
            <w:tcW w:w="4101" w:type="dxa"/>
            <w:gridSpan w:val="11"/>
            <w:tcBorders>
              <w:top w:val="single" w:sz="6" w:space="0" w:color="auto"/>
              <w:left w:val="double" w:sz="6" w:space="0" w:color="auto"/>
              <w:right w:val="double" w:sz="6" w:space="0" w:color="auto"/>
            </w:tcBorders>
            <w:shd w:val="clear" w:color="auto" w:fill="D9D9D9"/>
          </w:tcPr>
          <w:p w14:paraId="12895F23" w14:textId="77777777" w:rsidR="00A76873" w:rsidRPr="001D2070" w:rsidRDefault="00A76873" w:rsidP="00A76873">
            <w:pPr>
              <w:jc w:val="center"/>
              <w:rPr>
                <w:rFonts w:ascii="Arial" w:hAnsi="Arial"/>
                <w:b/>
                <w:i/>
                <w:sz w:val="16"/>
                <w:szCs w:val="16"/>
              </w:rPr>
            </w:pPr>
            <w:r w:rsidRPr="001D2070">
              <w:rPr>
                <w:rFonts w:ascii="Arial" w:hAnsi="Arial"/>
                <w:b/>
                <w:i/>
                <w:sz w:val="16"/>
                <w:szCs w:val="16"/>
              </w:rPr>
              <w:t xml:space="preserve">to be </w:t>
            </w:r>
            <w:r w:rsidR="00611E50" w:rsidRPr="001D2070">
              <w:rPr>
                <w:rFonts w:ascii="Arial" w:hAnsi="Arial"/>
                <w:b/>
                <w:i/>
                <w:sz w:val="16"/>
                <w:szCs w:val="16"/>
              </w:rPr>
              <w:t xml:space="preserve">quoted and </w:t>
            </w:r>
            <w:r w:rsidRPr="001D2070">
              <w:rPr>
                <w:rFonts w:ascii="Arial" w:hAnsi="Arial"/>
                <w:b/>
                <w:i/>
                <w:sz w:val="16"/>
                <w:szCs w:val="16"/>
              </w:rPr>
              <w:t>filled in by the Tenderer</w:t>
            </w:r>
          </w:p>
        </w:tc>
      </w:tr>
      <w:tr w:rsidR="003373AB" w:rsidRPr="001D2070" w14:paraId="5ED495CF" w14:textId="77777777">
        <w:tc>
          <w:tcPr>
            <w:tcW w:w="10476" w:type="dxa"/>
            <w:gridSpan w:val="33"/>
            <w:tcBorders>
              <w:top w:val="single" w:sz="6" w:space="0" w:color="auto"/>
              <w:left w:val="double" w:sz="6" w:space="0" w:color="auto"/>
              <w:right w:val="double" w:sz="6" w:space="0" w:color="auto"/>
            </w:tcBorders>
          </w:tcPr>
          <w:p w14:paraId="733BF937" w14:textId="77777777" w:rsidR="003373AB" w:rsidRPr="001D2070" w:rsidRDefault="00E33191" w:rsidP="003373AB">
            <w:pPr>
              <w:rPr>
                <w:rFonts w:ascii="Arial" w:hAnsi="Arial"/>
                <w:b/>
                <w:sz w:val="20"/>
                <w:szCs w:val="20"/>
              </w:rPr>
            </w:pPr>
            <w:r w:rsidRPr="001D2070">
              <w:rPr>
                <w:rFonts w:ascii="Arial" w:hAnsi="Arial"/>
                <w:b/>
                <w:sz w:val="20"/>
                <w:szCs w:val="20"/>
              </w:rPr>
              <w:t xml:space="preserve">100 </w:t>
            </w:r>
            <w:r w:rsidR="003373AB" w:rsidRPr="001D2070">
              <w:rPr>
                <w:rFonts w:ascii="Arial" w:hAnsi="Arial"/>
                <w:b/>
                <w:sz w:val="20"/>
                <w:szCs w:val="20"/>
              </w:rPr>
              <w:t>General</w:t>
            </w:r>
            <w:r w:rsidR="009D4484" w:rsidRPr="001D2070">
              <w:rPr>
                <w:rFonts w:ascii="Arial" w:hAnsi="Arial"/>
                <w:b/>
                <w:sz w:val="20"/>
                <w:szCs w:val="20"/>
              </w:rPr>
              <w:t xml:space="preserve"> Items</w:t>
            </w:r>
          </w:p>
        </w:tc>
      </w:tr>
      <w:tr w:rsidR="00FF383A" w:rsidRPr="001D2070" w14:paraId="2B187FD6" w14:textId="77777777">
        <w:tc>
          <w:tcPr>
            <w:tcW w:w="1771" w:type="dxa"/>
            <w:tcBorders>
              <w:top w:val="single" w:sz="6" w:space="0" w:color="auto"/>
              <w:left w:val="double" w:sz="6" w:space="0" w:color="auto"/>
            </w:tcBorders>
          </w:tcPr>
          <w:p w14:paraId="1C841685" w14:textId="77777777" w:rsidR="00FF383A" w:rsidRPr="001D2070" w:rsidRDefault="00FF383A" w:rsidP="00FF47D9">
            <w:pPr>
              <w:rPr>
                <w:rFonts w:ascii="Arial" w:hAnsi="Arial"/>
                <w:sz w:val="16"/>
                <w:szCs w:val="16"/>
              </w:rPr>
            </w:pPr>
            <w:r w:rsidRPr="001D2070">
              <w:rPr>
                <w:rFonts w:ascii="Arial" w:hAnsi="Arial"/>
                <w:sz w:val="16"/>
                <w:szCs w:val="16"/>
              </w:rPr>
              <w:t>101</w:t>
            </w:r>
          </w:p>
          <w:p w14:paraId="1260AA83" w14:textId="77777777" w:rsidR="00FF383A" w:rsidRPr="001D2070" w:rsidRDefault="00FF383A" w:rsidP="00FF47D9">
            <w:pPr>
              <w:rPr>
                <w:rFonts w:ascii="Arial" w:hAnsi="Arial"/>
                <w:sz w:val="16"/>
                <w:szCs w:val="16"/>
              </w:rPr>
            </w:pPr>
            <w:r w:rsidRPr="00FF383A">
              <w:rPr>
                <w:rFonts w:ascii="Arial" w:hAnsi="Arial"/>
                <w:i/>
                <w:sz w:val="16"/>
                <w:szCs w:val="16"/>
              </w:rPr>
              <w:t>[example</w:t>
            </w:r>
            <w:r w:rsidRPr="001D2070">
              <w:rPr>
                <w:rFonts w:ascii="Arial" w:hAnsi="Arial"/>
                <w:sz w:val="16"/>
                <w:szCs w:val="16"/>
              </w:rPr>
              <w:t>]</w:t>
            </w:r>
          </w:p>
        </w:tc>
        <w:tc>
          <w:tcPr>
            <w:tcW w:w="1378" w:type="dxa"/>
            <w:gridSpan w:val="6"/>
            <w:tcBorders>
              <w:top w:val="single" w:sz="6" w:space="0" w:color="auto"/>
              <w:left w:val="dotted" w:sz="4" w:space="0" w:color="auto"/>
            </w:tcBorders>
          </w:tcPr>
          <w:p w14:paraId="217A0DED" w14:textId="77777777" w:rsidR="00FF383A" w:rsidRPr="001D2070" w:rsidRDefault="00FF383A" w:rsidP="00FF47D9">
            <w:pPr>
              <w:rPr>
                <w:rFonts w:ascii="Arial" w:hAnsi="Arial"/>
                <w:sz w:val="16"/>
                <w:szCs w:val="16"/>
              </w:rPr>
            </w:pPr>
            <w:r w:rsidRPr="001D2070">
              <w:rPr>
                <w:rFonts w:ascii="Arial" w:hAnsi="Arial"/>
                <w:sz w:val="16"/>
                <w:szCs w:val="16"/>
              </w:rPr>
              <w:t>04-548-08</w:t>
            </w:r>
          </w:p>
          <w:p w14:paraId="627508A0" w14:textId="77777777" w:rsidR="00FF383A" w:rsidRPr="00FF383A" w:rsidRDefault="00FF383A" w:rsidP="00FF47D9">
            <w:pPr>
              <w:rPr>
                <w:rFonts w:ascii="Arial" w:hAnsi="Arial"/>
                <w:i/>
                <w:sz w:val="16"/>
                <w:szCs w:val="16"/>
              </w:rPr>
            </w:pPr>
            <w:r w:rsidRPr="00FF383A">
              <w:rPr>
                <w:rFonts w:ascii="Arial" w:hAnsi="Arial"/>
                <w:i/>
                <w:sz w:val="16"/>
                <w:szCs w:val="16"/>
              </w:rPr>
              <w:t>[example]</w:t>
            </w:r>
          </w:p>
        </w:tc>
        <w:tc>
          <w:tcPr>
            <w:tcW w:w="1354" w:type="dxa"/>
            <w:gridSpan w:val="5"/>
            <w:tcBorders>
              <w:top w:val="single" w:sz="6" w:space="0" w:color="auto"/>
              <w:left w:val="dotted" w:sz="4" w:space="0" w:color="auto"/>
              <w:bottom w:val="dotted" w:sz="4" w:space="0" w:color="auto"/>
              <w:right w:val="dotted" w:sz="4" w:space="0" w:color="auto"/>
            </w:tcBorders>
          </w:tcPr>
          <w:p w14:paraId="3ED8BF90" w14:textId="77777777" w:rsidR="00FF383A" w:rsidRPr="001D2070" w:rsidRDefault="00FF383A" w:rsidP="00FF47D9">
            <w:pPr>
              <w:rPr>
                <w:rFonts w:ascii="Arial" w:hAnsi="Arial"/>
                <w:sz w:val="16"/>
                <w:szCs w:val="16"/>
              </w:rPr>
            </w:pPr>
            <w:r w:rsidRPr="001D2070">
              <w:rPr>
                <w:rFonts w:ascii="Arial" w:hAnsi="Arial"/>
                <w:sz w:val="16"/>
                <w:szCs w:val="16"/>
              </w:rPr>
              <w:t xml:space="preserve">Excavate </w:t>
            </w:r>
            <w:r w:rsidR="00550183">
              <w:rPr>
                <w:rFonts w:ascii="Arial" w:hAnsi="Arial"/>
                <w:sz w:val="16"/>
                <w:szCs w:val="16"/>
              </w:rPr>
              <w:t xml:space="preserve"> ---------- t</w:t>
            </w:r>
            <w:r w:rsidRPr="001D2070">
              <w:rPr>
                <w:rFonts w:ascii="Arial" w:hAnsi="Arial"/>
                <w:sz w:val="16"/>
                <w:szCs w:val="16"/>
              </w:rPr>
              <w:t>o maximum......</w:t>
            </w:r>
          </w:p>
          <w:p w14:paraId="1C39BE32" w14:textId="77777777" w:rsidR="00FF383A" w:rsidRPr="00FF383A" w:rsidRDefault="00FF383A" w:rsidP="00FF47D9">
            <w:pPr>
              <w:rPr>
                <w:rFonts w:ascii="Arial" w:hAnsi="Arial"/>
                <w:i/>
                <w:sz w:val="16"/>
                <w:szCs w:val="16"/>
              </w:rPr>
            </w:pPr>
            <w:r w:rsidRPr="00FF383A">
              <w:rPr>
                <w:rFonts w:ascii="Arial" w:hAnsi="Arial"/>
                <w:i/>
                <w:sz w:val="16"/>
                <w:szCs w:val="16"/>
              </w:rPr>
              <w:t>[example]</w:t>
            </w:r>
          </w:p>
        </w:tc>
        <w:tc>
          <w:tcPr>
            <w:tcW w:w="954" w:type="dxa"/>
            <w:gridSpan w:val="5"/>
            <w:tcBorders>
              <w:top w:val="single" w:sz="6" w:space="0" w:color="auto"/>
              <w:left w:val="nil"/>
            </w:tcBorders>
          </w:tcPr>
          <w:p w14:paraId="6E42578F" w14:textId="77777777" w:rsidR="00FF383A" w:rsidRPr="001D2070" w:rsidRDefault="00FF383A" w:rsidP="00347038">
            <w:pPr>
              <w:jc w:val="center"/>
              <w:rPr>
                <w:rFonts w:ascii="Arial" w:hAnsi="Arial"/>
                <w:sz w:val="16"/>
                <w:szCs w:val="16"/>
              </w:rPr>
            </w:pPr>
            <w:r w:rsidRPr="001D2070">
              <w:rPr>
                <w:rFonts w:ascii="Arial" w:hAnsi="Arial"/>
                <w:sz w:val="16"/>
                <w:szCs w:val="16"/>
              </w:rPr>
              <w:t xml:space="preserve">m3 </w:t>
            </w:r>
            <w:r w:rsidRPr="00FF383A">
              <w:rPr>
                <w:rFonts w:ascii="Arial" w:hAnsi="Arial"/>
                <w:i/>
                <w:sz w:val="16"/>
                <w:szCs w:val="16"/>
              </w:rPr>
              <w:t>[example]</w:t>
            </w:r>
          </w:p>
        </w:tc>
        <w:tc>
          <w:tcPr>
            <w:tcW w:w="936" w:type="dxa"/>
            <w:gridSpan w:val="6"/>
            <w:tcBorders>
              <w:top w:val="single" w:sz="6" w:space="0" w:color="auto"/>
              <w:left w:val="dotted" w:sz="4" w:space="0" w:color="auto"/>
              <w:bottom w:val="dotted" w:sz="4" w:space="0" w:color="auto"/>
              <w:right w:val="dotted" w:sz="4" w:space="0" w:color="auto"/>
            </w:tcBorders>
          </w:tcPr>
          <w:p w14:paraId="0225E929" w14:textId="77777777" w:rsidR="00FF383A" w:rsidRPr="001D2070" w:rsidRDefault="00FF383A" w:rsidP="00347038">
            <w:pPr>
              <w:jc w:val="center"/>
              <w:rPr>
                <w:rFonts w:ascii="Arial" w:hAnsi="Arial"/>
                <w:sz w:val="16"/>
                <w:szCs w:val="16"/>
              </w:rPr>
            </w:pPr>
            <w:r w:rsidRPr="001D2070">
              <w:rPr>
                <w:rFonts w:ascii="Arial" w:hAnsi="Arial"/>
                <w:sz w:val="16"/>
                <w:szCs w:val="16"/>
              </w:rPr>
              <w:t>35</w:t>
            </w:r>
          </w:p>
          <w:p w14:paraId="036E8611" w14:textId="77777777" w:rsidR="00FF383A" w:rsidRPr="001D2070" w:rsidRDefault="00FF383A" w:rsidP="00FF47D9">
            <w:pPr>
              <w:rPr>
                <w:rFonts w:ascii="Arial" w:hAnsi="Arial"/>
                <w:sz w:val="16"/>
                <w:szCs w:val="16"/>
              </w:rPr>
            </w:pPr>
            <w:r w:rsidRPr="001D2070">
              <w:rPr>
                <w:rFonts w:ascii="Arial" w:hAnsi="Arial"/>
                <w:sz w:val="16"/>
                <w:szCs w:val="16"/>
              </w:rPr>
              <w:t xml:space="preserve"> </w:t>
            </w:r>
            <w:r w:rsidRPr="00FF383A">
              <w:rPr>
                <w:rFonts w:ascii="Arial" w:hAnsi="Arial"/>
                <w:i/>
                <w:sz w:val="16"/>
                <w:szCs w:val="16"/>
              </w:rPr>
              <w:t>[example]</w:t>
            </w:r>
            <w:r w:rsidRPr="001D2070">
              <w:rPr>
                <w:rFonts w:ascii="Arial" w:hAnsi="Arial"/>
                <w:color w:val="FFFFFF"/>
                <w:sz w:val="16"/>
                <w:szCs w:val="16"/>
              </w:rPr>
              <w:t xml:space="preserve"> ample</w:t>
            </w:r>
          </w:p>
        </w:tc>
        <w:tc>
          <w:tcPr>
            <w:tcW w:w="998" w:type="dxa"/>
            <w:gridSpan w:val="5"/>
            <w:tcBorders>
              <w:top w:val="single" w:sz="6" w:space="0" w:color="auto"/>
              <w:left w:val="nil"/>
              <w:bottom w:val="dotted" w:sz="4" w:space="0" w:color="auto"/>
              <w:right w:val="dotted" w:sz="4" w:space="0" w:color="auto"/>
            </w:tcBorders>
          </w:tcPr>
          <w:p w14:paraId="4219E82F" w14:textId="77777777" w:rsidR="00FF383A" w:rsidRPr="001D2070" w:rsidRDefault="00F41609" w:rsidP="00FF47D9">
            <w:pPr>
              <w:jc w:val="center"/>
              <w:rPr>
                <w:rFonts w:ascii="Arial" w:hAnsi="Arial"/>
                <w:sz w:val="16"/>
                <w:szCs w:val="16"/>
              </w:rPr>
            </w:pPr>
            <w:r>
              <w:rPr>
                <w:rFonts w:ascii="Arial" w:hAnsi="Arial"/>
                <w:sz w:val="16"/>
                <w:szCs w:val="16"/>
              </w:rPr>
              <w:t xml:space="preserve">USD </w:t>
            </w:r>
            <w:r w:rsidR="00FF383A" w:rsidRPr="001D2070">
              <w:rPr>
                <w:rFonts w:ascii="Arial" w:hAnsi="Arial"/>
                <w:sz w:val="16"/>
                <w:szCs w:val="16"/>
              </w:rPr>
              <w:t>55.15</w:t>
            </w:r>
          </w:p>
          <w:p w14:paraId="76ED31C5" w14:textId="77777777" w:rsidR="00FF383A" w:rsidRPr="00FF383A" w:rsidRDefault="00FF383A" w:rsidP="00FF47D9">
            <w:pPr>
              <w:jc w:val="center"/>
              <w:rPr>
                <w:rFonts w:ascii="Arial" w:hAnsi="Arial"/>
                <w:i/>
                <w:sz w:val="16"/>
                <w:szCs w:val="16"/>
              </w:rPr>
            </w:pPr>
            <w:r w:rsidRPr="00FF383A">
              <w:rPr>
                <w:rFonts w:ascii="Arial" w:hAnsi="Arial"/>
                <w:i/>
                <w:sz w:val="16"/>
                <w:szCs w:val="16"/>
              </w:rPr>
              <w:t>[example]</w:t>
            </w:r>
          </w:p>
        </w:tc>
        <w:tc>
          <w:tcPr>
            <w:tcW w:w="929" w:type="dxa"/>
            <w:gridSpan w:val="2"/>
            <w:tcBorders>
              <w:top w:val="single" w:sz="6" w:space="0" w:color="auto"/>
              <w:left w:val="nil"/>
              <w:bottom w:val="dotted" w:sz="4" w:space="0" w:color="auto"/>
              <w:right w:val="dotted" w:sz="4" w:space="0" w:color="auto"/>
            </w:tcBorders>
          </w:tcPr>
          <w:p w14:paraId="049B5A44" w14:textId="77777777" w:rsidR="00FF383A" w:rsidRPr="001D2070" w:rsidRDefault="00F41609" w:rsidP="00FF47D9">
            <w:pPr>
              <w:jc w:val="center"/>
              <w:rPr>
                <w:rFonts w:ascii="Arial" w:hAnsi="Arial"/>
                <w:sz w:val="16"/>
                <w:szCs w:val="16"/>
              </w:rPr>
            </w:pPr>
            <w:r>
              <w:rPr>
                <w:rFonts w:ascii="Arial" w:hAnsi="Arial"/>
                <w:sz w:val="16"/>
                <w:szCs w:val="16"/>
              </w:rPr>
              <w:t>USD</w:t>
            </w:r>
            <w:r w:rsidR="00FF383A" w:rsidRPr="001D2070">
              <w:rPr>
                <w:rFonts w:ascii="Arial" w:hAnsi="Arial"/>
                <w:sz w:val="16"/>
                <w:szCs w:val="16"/>
              </w:rPr>
              <w:t xml:space="preserve"> Fifty Five </w:t>
            </w:r>
            <w:r>
              <w:rPr>
                <w:rFonts w:ascii="Arial" w:hAnsi="Arial"/>
                <w:sz w:val="16"/>
                <w:szCs w:val="16"/>
              </w:rPr>
              <w:t xml:space="preserve">point </w:t>
            </w:r>
            <w:r w:rsidR="00FF383A" w:rsidRPr="001D2070">
              <w:rPr>
                <w:rFonts w:ascii="Arial" w:hAnsi="Arial"/>
                <w:sz w:val="16"/>
                <w:szCs w:val="16"/>
              </w:rPr>
              <w:t xml:space="preserve"> Fifteen  Only</w:t>
            </w:r>
          </w:p>
          <w:p w14:paraId="56E29461" w14:textId="77777777" w:rsidR="00FF383A" w:rsidRPr="00FF383A" w:rsidRDefault="00FF383A" w:rsidP="00FF47D9">
            <w:pPr>
              <w:jc w:val="center"/>
              <w:rPr>
                <w:rFonts w:ascii="Arial" w:hAnsi="Arial"/>
                <w:i/>
                <w:sz w:val="16"/>
                <w:szCs w:val="16"/>
              </w:rPr>
            </w:pPr>
            <w:r w:rsidRPr="00FF383A">
              <w:rPr>
                <w:rFonts w:ascii="Arial" w:hAnsi="Arial"/>
                <w:i/>
                <w:sz w:val="16"/>
                <w:szCs w:val="16"/>
              </w:rPr>
              <w:t>[example]</w:t>
            </w:r>
          </w:p>
        </w:tc>
        <w:tc>
          <w:tcPr>
            <w:tcW w:w="2156" w:type="dxa"/>
            <w:gridSpan w:val="3"/>
            <w:tcBorders>
              <w:top w:val="single" w:sz="6" w:space="0" w:color="auto"/>
              <w:left w:val="nil"/>
              <w:right w:val="double" w:sz="6" w:space="0" w:color="auto"/>
            </w:tcBorders>
          </w:tcPr>
          <w:p w14:paraId="4D63377C" w14:textId="77777777" w:rsidR="00FF383A" w:rsidRPr="001D2070" w:rsidRDefault="00F41609" w:rsidP="00FF47D9">
            <w:pPr>
              <w:jc w:val="center"/>
              <w:rPr>
                <w:rFonts w:ascii="Arial" w:hAnsi="Arial"/>
                <w:sz w:val="16"/>
                <w:szCs w:val="16"/>
              </w:rPr>
            </w:pPr>
            <w:r>
              <w:rPr>
                <w:rFonts w:ascii="Arial" w:hAnsi="Arial"/>
                <w:sz w:val="16"/>
                <w:szCs w:val="16"/>
              </w:rPr>
              <w:t>USD</w:t>
            </w:r>
            <w:r w:rsidR="00FF383A" w:rsidRPr="001D2070">
              <w:rPr>
                <w:rFonts w:ascii="Arial" w:hAnsi="Arial"/>
                <w:sz w:val="16"/>
                <w:szCs w:val="16"/>
              </w:rPr>
              <w:t>1,930.25</w:t>
            </w:r>
          </w:p>
          <w:p w14:paraId="72547F9D" w14:textId="77777777" w:rsidR="00FF383A" w:rsidRPr="001D2070" w:rsidRDefault="00FF383A" w:rsidP="00FF47D9">
            <w:pPr>
              <w:jc w:val="center"/>
              <w:rPr>
                <w:rFonts w:ascii="Arial" w:hAnsi="Arial"/>
                <w:sz w:val="16"/>
                <w:szCs w:val="16"/>
              </w:rPr>
            </w:pPr>
            <w:r>
              <w:rPr>
                <w:rFonts w:ascii="Arial" w:hAnsi="Arial"/>
                <w:sz w:val="16"/>
                <w:szCs w:val="16"/>
              </w:rPr>
              <w:t>------------------------------------</w:t>
            </w:r>
          </w:p>
          <w:p w14:paraId="2EB095A2" w14:textId="77777777" w:rsidR="00FF383A" w:rsidRPr="001D2070" w:rsidRDefault="00F41609" w:rsidP="00FF47D9">
            <w:pPr>
              <w:jc w:val="center"/>
              <w:rPr>
                <w:rFonts w:ascii="Arial" w:hAnsi="Arial"/>
                <w:sz w:val="16"/>
                <w:szCs w:val="16"/>
              </w:rPr>
            </w:pPr>
            <w:r>
              <w:rPr>
                <w:rFonts w:ascii="Arial" w:hAnsi="Arial"/>
                <w:sz w:val="16"/>
                <w:szCs w:val="16"/>
              </w:rPr>
              <w:t>USD</w:t>
            </w:r>
            <w:r w:rsidR="00FF383A" w:rsidRPr="001D2070">
              <w:rPr>
                <w:rFonts w:ascii="Arial" w:hAnsi="Arial"/>
                <w:sz w:val="16"/>
                <w:szCs w:val="16"/>
              </w:rPr>
              <w:t xml:space="preserve"> One Thousand Nine Hundred Thirty </w:t>
            </w:r>
            <w:r>
              <w:rPr>
                <w:rFonts w:ascii="Arial" w:hAnsi="Arial"/>
                <w:sz w:val="16"/>
                <w:szCs w:val="16"/>
              </w:rPr>
              <w:t>point</w:t>
            </w:r>
            <w:r w:rsidR="00FF383A" w:rsidRPr="001D2070">
              <w:rPr>
                <w:rFonts w:ascii="Arial" w:hAnsi="Arial"/>
                <w:sz w:val="16"/>
                <w:szCs w:val="16"/>
              </w:rPr>
              <w:t xml:space="preserve"> Twenty Five  Only</w:t>
            </w:r>
          </w:p>
          <w:p w14:paraId="47693B65" w14:textId="77777777" w:rsidR="00FF383A" w:rsidRPr="00FF383A" w:rsidRDefault="00FF383A" w:rsidP="00FF47D9">
            <w:pPr>
              <w:jc w:val="center"/>
              <w:rPr>
                <w:rFonts w:ascii="Arial" w:hAnsi="Arial"/>
                <w:i/>
                <w:sz w:val="16"/>
                <w:szCs w:val="16"/>
              </w:rPr>
            </w:pPr>
            <w:r w:rsidRPr="00FF383A">
              <w:rPr>
                <w:rFonts w:ascii="Arial" w:hAnsi="Arial"/>
                <w:i/>
                <w:sz w:val="16"/>
                <w:szCs w:val="16"/>
              </w:rPr>
              <w:t>[example]</w:t>
            </w:r>
          </w:p>
        </w:tc>
      </w:tr>
      <w:tr w:rsidR="00C064F4" w:rsidRPr="001D2070" w14:paraId="3B690B12" w14:textId="77777777">
        <w:tc>
          <w:tcPr>
            <w:tcW w:w="1771" w:type="dxa"/>
            <w:tcBorders>
              <w:top w:val="dotted" w:sz="4" w:space="0" w:color="auto"/>
              <w:left w:val="double" w:sz="6" w:space="0" w:color="auto"/>
              <w:bottom w:val="dotted" w:sz="4" w:space="0" w:color="auto"/>
            </w:tcBorders>
          </w:tcPr>
          <w:p w14:paraId="65ED0F07" w14:textId="77777777" w:rsidR="007D70A1" w:rsidRPr="001D2070" w:rsidRDefault="001E29C4" w:rsidP="00FF47D9">
            <w:pPr>
              <w:rPr>
                <w:rFonts w:ascii="Arial" w:hAnsi="Arial"/>
                <w:sz w:val="18"/>
                <w:szCs w:val="18"/>
              </w:rPr>
            </w:pPr>
            <w:r w:rsidRPr="001D2070">
              <w:rPr>
                <w:rFonts w:ascii="Arial" w:hAnsi="Arial"/>
                <w:sz w:val="18"/>
                <w:szCs w:val="18"/>
              </w:rPr>
              <w:t>102</w:t>
            </w:r>
          </w:p>
        </w:tc>
        <w:tc>
          <w:tcPr>
            <w:tcW w:w="1378" w:type="dxa"/>
            <w:gridSpan w:val="6"/>
            <w:tcBorders>
              <w:top w:val="dotted" w:sz="4" w:space="0" w:color="auto"/>
              <w:left w:val="dotted" w:sz="4" w:space="0" w:color="auto"/>
              <w:bottom w:val="dotted" w:sz="4" w:space="0" w:color="auto"/>
            </w:tcBorders>
          </w:tcPr>
          <w:p w14:paraId="52667B06" w14:textId="77777777" w:rsidR="007D70A1" w:rsidRPr="001D2070" w:rsidRDefault="007D70A1" w:rsidP="00FF47D9">
            <w:pPr>
              <w:rPr>
                <w:rFonts w:ascii="Arial" w:hAnsi="Arial"/>
              </w:rPr>
            </w:pPr>
          </w:p>
        </w:tc>
        <w:tc>
          <w:tcPr>
            <w:tcW w:w="1354" w:type="dxa"/>
            <w:gridSpan w:val="5"/>
            <w:tcBorders>
              <w:top w:val="dotted" w:sz="4" w:space="0" w:color="auto"/>
              <w:left w:val="dotted" w:sz="4" w:space="0" w:color="auto"/>
              <w:bottom w:val="dotted" w:sz="4" w:space="0" w:color="auto"/>
              <w:right w:val="dotted" w:sz="4" w:space="0" w:color="auto"/>
            </w:tcBorders>
          </w:tcPr>
          <w:p w14:paraId="408A7C35" w14:textId="77777777" w:rsidR="007D70A1" w:rsidRPr="001D2070" w:rsidRDefault="007D70A1" w:rsidP="00FF47D9">
            <w:pPr>
              <w:rPr>
                <w:rFonts w:ascii="Arial" w:hAnsi="Arial"/>
              </w:rPr>
            </w:pPr>
          </w:p>
        </w:tc>
        <w:tc>
          <w:tcPr>
            <w:tcW w:w="954" w:type="dxa"/>
            <w:gridSpan w:val="5"/>
            <w:tcBorders>
              <w:top w:val="dotted" w:sz="4" w:space="0" w:color="auto"/>
              <w:left w:val="nil"/>
              <w:bottom w:val="dotted" w:sz="4" w:space="0" w:color="auto"/>
            </w:tcBorders>
          </w:tcPr>
          <w:p w14:paraId="1BCBCDBB" w14:textId="77777777" w:rsidR="007D70A1" w:rsidRPr="001D2070" w:rsidRDefault="007D70A1" w:rsidP="00FF47D9">
            <w:pPr>
              <w:rPr>
                <w:rFonts w:ascii="Arial" w:hAnsi="Arial"/>
              </w:rPr>
            </w:pPr>
          </w:p>
        </w:tc>
        <w:tc>
          <w:tcPr>
            <w:tcW w:w="936" w:type="dxa"/>
            <w:gridSpan w:val="6"/>
            <w:tcBorders>
              <w:top w:val="dotted" w:sz="4" w:space="0" w:color="auto"/>
              <w:left w:val="dotted" w:sz="4" w:space="0" w:color="auto"/>
              <w:bottom w:val="dotted" w:sz="4" w:space="0" w:color="auto"/>
              <w:right w:val="dotted" w:sz="4" w:space="0" w:color="auto"/>
            </w:tcBorders>
          </w:tcPr>
          <w:p w14:paraId="74A0358E" w14:textId="77777777" w:rsidR="007D70A1" w:rsidRPr="001D2070" w:rsidRDefault="007D70A1" w:rsidP="00FF47D9">
            <w:pPr>
              <w:rPr>
                <w:rFonts w:ascii="Arial" w:hAnsi="Arial"/>
              </w:rPr>
            </w:pPr>
          </w:p>
        </w:tc>
        <w:tc>
          <w:tcPr>
            <w:tcW w:w="998" w:type="dxa"/>
            <w:gridSpan w:val="5"/>
            <w:tcBorders>
              <w:top w:val="dotted" w:sz="4" w:space="0" w:color="auto"/>
              <w:left w:val="nil"/>
              <w:bottom w:val="dotted" w:sz="4" w:space="0" w:color="auto"/>
              <w:right w:val="dotted" w:sz="4" w:space="0" w:color="auto"/>
            </w:tcBorders>
          </w:tcPr>
          <w:p w14:paraId="41337263" w14:textId="77777777" w:rsidR="007D70A1" w:rsidRPr="001D2070" w:rsidRDefault="007D70A1" w:rsidP="00FF47D9">
            <w:pPr>
              <w:jc w:val="center"/>
              <w:rPr>
                <w:rFonts w:ascii="Arial" w:hAnsi="Arial"/>
              </w:rPr>
            </w:pPr>
          </w:p>
        </w:tc>
        <w:tc>
          <w:tcPr>
            <w:tcW w:w="929" w:type="dxa"/>
            <w:gridSpan w:val="2"/>
            <w:tcBorders>
              <w:top w:val="dotted" w:sz="4" w:space="0" w:color="auto"/>
              <w:left w:val="nil"/>
              <w:bottom w:val="dotted" w:sz="4" w:space="0" w:color="auto"/>
              <w:right w:val="dotted" w:sz="4" w:space="0" w:color="auto"/>
            </w:tcBorders>
          </w:tcPr>
          <w:p w14:paraId="6DB805B8" w14:textId="77777777" w:rsidR="007D70A1" w:rsidRPr="001D2070" w:rsidRDefault="007D70A1" w:rsidP="00FF47D9">
            <w:pPr>
              <w:jc w:val="center"/>
              <w:rPr>
                <w:rFonts w:ascii="Arial" w:hAnsi="Arial"/>
              </w:rPr>
            </w:pPr>
          </w:p>
        </w:tc>
        <w:tc>
          <w:tcPr>
            <w:tcW w:w="2156" w:type="dxa"/>
            <w:gridSpan w:val="3"/>
            <w:tcBorders>
              <w:top w:val="dotted" w:sz="4" w:space="0" w:color="auto"/>
              <w:left w:val="nil"/>
              <w:bottom w:val="dotted" w:sz="4" w:space="0" w:color="auto"/>
              <w:right w:val="double" w:sz="6" w:space="0" w:color="auto"/>
            </w:tcBorders>
          </w:tcPr>
          <w:p w14:paraId="47C0682B" w14:textId="77777777" w:rsidR="007D70A1" w:rsidRPr="001D2070" w:rsidRDefault="007D70A1" w:rsidP="00FF47D9">
            <w:pPr>
              <w:jc w:val="center"/>
              <w:rPr>
                <w:rFonts w:ascii="Arial" w:hAnsi="Arial"/>
              </w:rPr>
            </w:pPr>
          </w:p>
        </w:tc>
      </w:tr>
      <w:tr w:rsidR="00C064F4" w:rsidRPr="001D2070" w14:paraId="18637020" w14:textId="77777777">
        <w:tc>
          <w:tcPr>
            <w:tcW w:w="1771" w:type="dxa"/>
            <w:tcBorders>
              <w:left w:val="double" w:sz="6" w:space="0" w:color="auto"/>
            </w:tcBorders>
          </w:tcPr>
          <w:p w14:paraId="47DA7606" w14:textId="77777777" w:rsidR="007D70A1" w:rsidRPr="001D2070" w:rsidRDefault="001E29C4" w:rsidP="00FF47D9">
            <w:pPr>
              <w:rPr>
                <w:rFonts w:ascii="Arial" w:hAnsi="Arial"/>
                <w:sz w:val="18"/>
                <w:szCs w:val="18"/>
              </w:rPr>
            </w:pPr>
            <w:r w:rsidRPr="001D2070">
              <w:rPr>
                <w:rFonts w:ascii="Arial" w:hAnsi="Arial"/>
                <w:sz w:val="18"/>
                <w:szCs w:val="18"/>
              </w:rPr>
              <w:t>103</w:t>
            </w:r>
          </w:p>
        </w:tc>
        <w:tc>
          <w:tcPr>
            <w:tcW w:w="1378" w:type="dxa"/>
            <w:gridSpan w:val="6"/>
            <w:tcBorders>
              <w:left w:val="dotted" w:sz="4" w:space="0" w:color="auto"/>
            </w:tcBorders>
          </w:tcPr>
          <w:p w14:paraId="22EE9EC5" w14:textId="77777777" w:rsidR="007D70A1" w:rsidRPr="001D2070" w:rsidRDefault="007D70A1" w:rsidP="00FF47D9">
            <w:pPr>
              <w:rPr>
                <w:rFonts w:ascii="Arial" w:hAnsi="Arial"/>
              </w:rPr>
            </w:pPr>
          </w:p>
        </w:tc>
        <w:tc>
          <w:tcPr>
            <w:tcW w:w="1354" w:type="dxa"/>
            <w:gridSpan w:val="5"/>
            <w:tcBorders>
              <w:top w:val="dotted" w:sz="4" w:space="0" w:color="auto"/>
              <w:left w:val="dotted" w:sz="4" w:space="0" w:color="auto"/>
              <w:bottom w:val="dotted" w:sz="4" w:space="0" w:color="auto"/>
              <w:right w:val="dotted" w:sz="4" w:space="0" w:color="auto"/>
            </w:tcBorders>
          </w:tcPr>
          <w:p w14:paraId="374DB632" w14:textId="77777777" w:rsidR="007D70A1" w:rsidRPr="001D2070" w:rsidRDefault="007D70A1" w:rsidP="00FF47D9">
            <w:pPr>
              <w:rPr>
                <w:rFonts w:ascii="Arial" w:hAnsi="Arial"/>
              </w:rPr>
            </w:pPr>
          </w:p>
        </w:tc>
        <w:tc>
          <w:tcPr>
            <w:tcW w:w="954" w:type="dxa"/>
            <w:gridSpan w:val="5"/>
            <w:tcBorders>
              <w:left w:val="nil"/>
            </w:tcBorders>
          </w:tcPr>
          <w:p w14:paraId="3B5372B5" w14:textId="77777777" w:rsidR="007D70A1" w:rsidRPr="001D2070" w:rsidRDefault="007D70A1" w:rsidP="00FF47D9">
            <w:pPr>
              <w:rPr>
                <w:rFonts w:ascii="Arial" w:hAnsi="Arial"/>
              </w:rPr>
            </w:pPr>
          </w:p>
        </w:tc>
        <w:tc>
          <w:tcPr>
            <w:tcW w:w="936" w:type="dxa"/>
            <w:gridSpan w:val="6"/>
            <w:tcBorders>
              <w:top w:val="dotted" w:sz="4" w:space="0" w:color="auto"/>
              <w:left w:val="dotted" w:sz="4" w:space="0" w:color="auto"/>
              <w:bottom w:val="dotted" w:sz="4" w:space="0" w:color="auto"/>
              <w:right w:val="dotted" w:sz="4" w:space="0" w:color="auto"/>
            </w:tcBorders>
          </w:tcPr>
          <w:p w14:paraId="0B645BBB" w14:textId="77777777" w:rsidR="007D70A1" w:rsidRPr="001D2070" w:rsidRDefault="007D70A1" w:rsidP="00FF47D9">
            <w:pPr>
              <w:rPr>
                <w:rFonts w:ascii="Arial" w:hAnsi="Arial"/>
              </w:rPr>
            </w:pPr>
          </w:p>
        </w:tc>
        <w:tc>
          <w:tcPr>
            <w:tcW w:w="998" w:type="dxa"/>
            <w:gridSpan w:val="5"/>
            <w:tcBorders>
              <w:top w:val="dotted" w:sz="4" w:space="0" w:color="auto"/>
              <w:left w:val="nil"/>
              <w:bottom w:val="dotted" w:sz="4" w:space="0" w:color="auto"/>
              <w:right w:val="dotted" w:sz="4" w:space="0" w:color="auto"/>
            </w:tcBorders>
          </w:tcPr>
          <w:p w14:paraId="241FBD79" w14:textId="77777777" w:rsidR="007D70A1" w:rsidRPr="001D2070" w:rsidRDefault="007D70A1" w:rsidP="00FF47D9">
            <w:pPr>
              <w:jc w:val="center"/>
              <w:rPr>
                <w:rFonts w:ascii="Arial" w:hAnsi="Arial"/>
              </w:rPr>
            </w:pPr>
          </w:p>
        </w:tc>
        <w:tc>
          <w:tcPr>
            <w:tcW w:w="929" w:type="dxa"/>
            <w:gridSpan w:val="2"/>
            <w:tcBorders>
              <w:top w:val="dotted" w:sz="4" w:space="0" w:color="auto"/>
              <w:left w:val="nil"/>
              <w:bottom w:val="dotted" w:sz="4" w:space="0" w:color="auto"/>
              <w:right w:val="dotted" w:sz="4" w:space="0" w:color="auto"/>
            </w:tcBorders>
          </w:tcPr>
          <w:p w14:paraId="70B488B2" w14:textId="77777777" w:rsidR="007D70A1" w:rsidRPr="001D2070" w:rsidRDefault="007D70A1" w:rsidP="00FF47D9">
            <w:pPr>
              <w:jc w:val="center"/>
              <w:rPr>
                <w:rFonts w:ascii="Arial" w:hAnsi="Arial"/>
              </w:rPr>
            </w:pPr>
          </w:p>
        </w:tc>
        <w:tc>
          <w:tcPr>
            <w:tcW w:w="2156" w:type="dxa"/>
            <w:gridSpan w:val="3"/>
            <w:tcBorders>
              <w:left w:val="nil"/>
              <w:right w:val="double" w:sz="6" w:space="0" w:color="auto"/>
            </w:tcBorders>
          </w:tcPr>
          <w:p w14:paraId="58ED0847" w14:textId="77777777" w:rsidR="007D70A1" w:rsidRPr="001D2070" w:rsidRDefault="007D70A1" w:rsidP="00FF47D9">
            <w:pPr>
              <w:jc w:val="center"/>
              <w:rPr>
                <w:rFonts w:ascii="Arial" w:hAnsi="Arial"/>
              </w:rPr>
            </w:pPr>
          </w:p>
        </w:tc>
      </w:tr>
      <w:tr w:rsidR="00C064F4" w:rsidRPr="001D2070" w14:paraId="60A8F755" w14:textId="77777777">
        <w:tc>
          <w:tcPr>
            <w:tcW w:w="1771" w:type="dxa"/>
            <w:tcBorders>
              <w:top w:val="dotted" w:sz="4" w:space="0" w:color="auto"/>
              <w:left w:val="double" w:sz="6" w:space="0" w:color="auto"/>
              <w:bottom w:val="dotted" w:sz="4" w:space="0" w:color="auto"/>
            </w:tcBorders>
          </w:tcPr>
          <w:p w14:paraId="39D1376B" w14:textId="77777777" w:rsidR="007D70A1" w:rsidRPr="001D2070" w:rsidRDefault="00542C98" w:rsidP="00FF47D9">
            <w:pPr>
              <w:rPr>
                <w:rFonts w:ascii="Arial" w:hAnsi="Arial"/>
                <w:sz w:val="18"/>
                <w:szCs w:val="18"/>
              </w:rPr>
            </w:pPr>
            <w:r w:rsidRPr="001D2070">
              <w:rPr>
                <w:rFonts w:ascii="Arial" w:hAnsi="Arial"/>
                <w:sz w:val="18"/>
                <w:szCs w:val="18"/>
              </w:rPr>
              <w:t>&amp; so on</w:t>
            </w:r>
          </w:p>
        </w:tc>
        <w:tc>
          <w:tcPr>
            <w:tcW w:w="1378" w:type="dxa"/>
            <w:gridSpan w:val="6"/>
            <w:tcBorders>
              <w:top w:val="dotted" w:sz="4" w:space="0" w:color="auto"/>
              <w:left w:val="dotted" w:sz="4" w:space="0" w:color="auto"/>
              <w:bottom w:val="dotted" w:sz="4" w:space="0" w:color="auto"/>
            </w:tcBorders>
          </w:tcPr>
          <w:p w14:paraId="2A47DBC3" w14:textId="77777777" w:rsidR="007D70A1" w:rsidRPr="001D2070" w:rsidRDefault="007D70A1" w:rsidP="00FF47D9">
            <w:pPr>
              <w:rPr>
                <w:rFonts w:ascii="Arial" w:hAnsi="Arial"/>
              </w:rPr>
            </w:pPr>
          </w:p>
        </w:tc>
        <w:tc>
          <w:tcPr>
            <w:tcW w:w="1354" w:type="dxa"/>
            <w:gridSpan w:val="5"/>
            <w:tcBorders>
              <w:top w:val="dotted" w:sz="4" w:space="0" w:color="auto"/>
              <w:left w:val="dotted" w:sz="4" w:space="0" w:color="auto"/>
              <w:bottom w:val="dotted" w:sz="4" w:space="0" w:color="auto"/>
              <w:right w:val="dotted" w:sz="4" w:space="0" w:color="auto"/>
            </w:tcBorders>
          </w:tcPr>
          <w:p w14:paraId="21C6A427" w14:textId="77777777" w:rsidR="007D70A1" w:rsidRPr="001D2070" w:rsidRDefault="007D70A1" w:rsidP="00FF47D9">
            <w:pPr>
              <w:rPr>
                <w:rFonts w:ascii="Arial" w:hAnsi="Arial"/>
              </w:rPr>
            </w:pPr>
          </w:p>
        </w:tc>
        <w:tc>
          <w:tcPr>
            <w:tcW w:w="954" w:type="dxa"/>
            <w:gridSpan w:val="5"/>
            <w:tcBorders>
              <w:top w:val="dotted" w:sz="4" w:space="0" w:color="auto"/>
              <w:left w:val="nil"/>
              <w:bottom w:val="dotted" w:sz="4" w:space="0" w:color="auto"/>
            </w:tcBorders>
          </w:tcPr>
          <w:p w14:paraId="5C943D9D" w14:textId="77777777" w:rsidR="007D70A1" w:rsidRPr="001D2070" w:rsidRDefault="007D70A1" w:rsidP="00FF47D9">
            <w:pPr>
              <w:rPr>
                <w:rFonts w:ascii="Arial" w:hAnsi="Arial"/>
              </w:rPr>
            </w:pPr>
          </w:p>
        </w:tc>
        <w:tc>
          <w:tcPr>
            <w:tcW w:w="936" w:type="dxa"/>
            <w:gridSpan w:val="6"/>
            <w:tcBorders>
              <w:top w:val="dotted" w:sz="4" w:space="0" w:color="auto"/>
              <w:left w:val="dotted" w:sz="4" w:space="0" w:color="auto"/>
              <w:bottom w:val="dotted" w:sz="4" w:space="0" w:color="auto"/>
              <w:right w:val="dotted" w:sz="4" w:space="0" w:color="auto"/>
            </w:tcBorders>
          </w:tcPr>
          <w:p w14:paraId="3E0C9AE2" w14:textId="77777777" w:rsidR="007D70A1" w:rsidRPr="001D2070" w:rsidRDefault="007D70A1" w:rsidP="00FF47D9">
            <w:pPr>
              <w:rPr>
                <w:rFonts w:ascii="Arial" w:hAnsi="Arial"/>
              </w:rPr>
            </w:pPr>
          </w:p>
        </w:tc>
        <w:tc>
          <w:tcPr>
            <w:tcW w:w="998" w:type="dxa"/>
            <w:gridSpan w:val="5"/>
            <w:tcBorders>
              <w:top w:val="dotted" w:sz="4" w:space="0" w:color="auto"/>
              <w:left w:val="nil"/>
              <w:bottom w:val="dotted" w:sz="4" w:space="0" w:color="auto"/>
              <w:right w:val="dotted" w:sz="4" w:space="0" w:color="auto"/>
            </w:tcBorders>
          </w:tcPr>
          <w:p w14:paraId="049EAAB2" w14:textId="77777777" w:rsidR="007D70A1" w:rsidRPr="001D2070" w:rsidRDefault="007D70A1" w:rsidP="00FF47D9">
            <w:pPr>
              <w:jc w:val="center"/>
              <w:rPr>
                <w:rFonts w:ascii="Arial" w:hAnsi="Arial"/>
              </w:rPr>
            </w:pPr>
          </w:p>
        </w:tc>
        <w:tc>
          <w:tcPr>
            <w:tcW w:w="929" w:type="dxa"/>
            <w:gridSpan w:val="2"/>
            <w:tcBorders>
              <w:top w:val="dotted" w:sz="4" w:space="0" w:color="auto"/>
              <w:left w:val="nil"/>
              <w:bottom w:val="dotted" w:sz="4" w:space="0" w:color="auto"/>
              <w:right w:val="dotted" w:sz="4" w:space="0" w:color="auto"/>
            </w:tcBorders>
          </w:tcPr>
          <w:p w14:paraId="560712EE" w14:textId="77777777" w:rsidR="007D70A1" w:rsidRPr="001D2070" w:rsidRDefault="007D70A1" w:rsidP="00FF47D9">
            <w:pPr>
              <w:jc w:val="center"/>
              <w:rPr>
                <w:rFonts w:ascii="Arial" w:hAnsi="Arial"/>
              </w:rPr>
            </w:pPr>
          </w:p>
        </w:tc>
        <w:tc>
          <w:tcPr>
            <w:tcW w:w="2156" w:type="dxa"/>
            <w:gridSpan w:val="3"/>
            <w:tcBorders>
              <w:top w:val="dotted" w:sz="4" w:space="0" w:color="auto"/>
              <w:left w:val="nil"/>
              <w:bottom w:val="dotted" w:sz="4" w:space="0" w:color="auto"/>
              <w:right w:val="double" w:sz="6" w:space="0" w:color="auto"/>
            </w:tcBorders>
          </w:tcPr>
          <w:p w14:paraId="686E0B00" w14:textId="77777777" w:rsidR="007D70A1" w:rsidRPr="001D2070" w:rsidRDefault="007D70A1" w:rsidP="00FF47D9">
            <w:pPr>
              <w:jc w:val="center"/>
              <w:rPr>
                <w:rFonts w:ascii="Arial" w:hAnsi="Arial"/>
              </w:rPr>
            </w:pPr>
          </w:p>
        </w:tc>
      </w:tr>
      <w:tr w:rsidR="001E29C4" w:rsidRPr="001D2070" w14:paraId="2FD8E22F" w14:textId="77777777">
        <w:tc>
          <w:tcPr>
            <w:tcW w:w="10476" w:type="dxa"/>
            <w:gridSpan w:val="33"/>
            <w:tcBorders>
              <w:top w:val="dotted" w:sz="4" w:space="0" w:color="auto"/>
              <w:left w:val="double" w:sz="6" w:space="0" w:color="auto"/>
              <w:bottom w:val="dotted" w:sz="4" w:space="0" w:color="auto"/>
              <w:right w:val="double" w:sz="6" w:space="0" w:color="auto"/>
            </w:tcBorders>
          </w:tcPr>
          <w:p w14:paraId="4D256D24" w14:textId="77777777" w:rsidR="001E29C4" w:rsidRPr="001D2070" w:rsidRDefault="001E29C4" w:rsidP="001E29C4">
            <w:pPr>
              <w:rPr>
                <w:rFonts w:ascii="Arial" w:hAnsi="Arial"/>
                <w:b/>
                <w:sz w:val="18"/>
                <w:szCs w:val="18"/>
              </w:rPr>
            </w:pPr>
            <w:r w:rsidRPr="001D2070">
              <w:rPr>
                <w:rFonts w:ascii="Arial" w:hAnsi="Arial"/>
                <w:b/>
                <w:sz w:val="18"/>
                <w:szCs w:val="18"/>
              </w:rPr>
              <w:t>Sub-total of 100 for General Items</w:t>
            </w:r>
          </w:p>
        </w:tc>
      </w:tr>
      <w:tr w:rsidR="001E29C4" w:rsidRPr="001D2070" w14:paraId="31823E68" w14:textId="77777777">
        <w:tc>
          <w:tcPr>
            <w:tcW w:w="10476" w:type="dxa"/>
            <w:gridSpan w:val="33"/>
            <w:tcBorders>
              <w:left w:val="double" w:sz="6" w:space="0" w:color="auto"/>
              <w:right w:val="double" w:sz="6" w:space="0" w:color="auto"/>
            </w:tcBorders>
          </w:tcPr>
          <w:p w14:paraId="2E69F254" w14:textId="77777777" w:rsidR="001E29C4" w:rsidRPr="001D2070" w:rsidRDefault="001E29C4" w:rsidP="001E29C4">
            <w:pPr>
              <w:rPr>
                <w:rFonts w:ascii="Arial" w:hAnsi="Arial"/>
                <w:b/>
                <w:sz w:val="20"/>
                <w:szCs w:val="20"/>
              </w:rPr>
            </w:pPr>
          </w:p>
        </w:tc>
      </w:tr>
      <w:tr w:rsidR="001E29C4" w:rsidRPr="001D2070" w14:paraId="762F641A" w14:textId="77777777">
        <w:tc>
          <w:tcPr>
            <w:tcW w:w="10476" w:type="dxa"/>
            <w:gridSpan w:val="33"/>
            <w:tcBorders>
              <w:left w:val="double" w:sz="6" w:space="0" w:color="auto"/>
              <w:right w:val="double" w:sz="6" w:space="0" w:color="auto"/>
            </w:tcBorders>
          </w:tcPr>
          <w:p w14:paraId="6CA0F6F7" w14:textId="77777777" w:rsidR="001E29C4" w:rsidRPr="001D2070" w:rsidRDefault="001E29C4" w:rsidP="001E29C4">
            <w:pPr>
              <w:rPr>
                <w:rFonts w:ascii="Arial" w:hAnsi="Arial"/>
                <w:b/>
              </w:rPr>
            </w:pPr>
            <w:r w:rsidRPr="001D2070">
              <w:rPr>
                <w:rFonts w:ascii="Arial" w:hAnsi="Arial"/>
                <w:b/>
                <w:sz w:val="20"/>
                <w:szCs w:val="20"/>
              </w:rPr>
              <w:t xml:space="preserve">200 Preliminary Items </w:t>
            </w:r>
          </w:p>
        </w:tc>
      </w:tr>
      <w:tr w:rsidR="007D70A1" w:rsidRPr="001D2070" w14:paraId="49CF23A9" w14:textId="77777777">
        <w:tc>
          <w:tcPr>
            <w:tcW w:w="1924" w:type="dxa"/>
            <w:gridSpan w:val="6"/>
            <w:tcBorders>
              <w:top w:val="dotted" w:sz="4" w:space="0" w:color="auto"/>
              <w:left w:val="double" w:sz="6" w:space="0" w:color="auto"/>
              <w:bottom w:val="dotted" w:sz="4" w:space="0" w:color="auto"/>
            </w:tcBorders>
          </w:tcPr>
          <w:p w14:paraId="13203BC0" w14:textId="77777777" w:rsidR="007D70A1" w:rsidRPr="001D2070" w:rsidRDefault="001E29C4" w:rsidP="00FF47D9">
            <w:pPr>
              <w:rPr>
                <w:rFonts w:ascii="Arial" w:hAnsi="Arial"/>
                <w:sz w:val="18"/>
                <w:szCs w:val="18"/>
              </w:rPr>
            </w:pPr>
            <w:r w:rsidRPr="001D2070">
              <w:rPr>
                <w:rFonts w:ascii="Arial" w:hAnsi="Arial"/>
                <w:sz w:val="18"/>
                <w:szCs w:val="18"/>
              </w:rPr>
              <w:t>201</w:t>
            </w:r>
          </w:p>
        </w:tc>
        <w:tc>
          <w:tcPr>
            <w:tcW w:w="1375" w:type="dxa"/>
            <w:gridSpan w:val="5"/>
            <w:tcBorders>
              <w:top w:val="dotted" w:sz="4" w:space="0" w:color="auto"/>
              <w:left w:val="dotted" w:sz="4" w:space="0" w:color="auto"/>
              <w:bottom w:val="dotted" w:sz="4" w:space="0" w:color="auto"/>
            </w:tcBorders>
          </w:tcPr>
          <w:p w14:paraId="56A0E36E" w14:textId="77777777" w:rsidR="007D70A1" w:rsidRPr="001D2070" w:rsidRDefault="007D70A1" w:rsidP="00FF47D9">
            <w:pPr>
              <w:rPr>
                <w:rFonts w:ascii="Arial" w:hAnsi="Arial"/>
              </w:rPr>
            </w:pPr>
          </w:p>
        </w:tc>
        <w:tc>
          <w:tcPr>
            <w:tcW w:w="1348" w:type="dxa"/>
            <w:gridSpan w:val="5"/>
            <w:tcBorders>
              <w:top w:val="dotted" w:sz="4" w:space="0" w:color="auto"/>
              <w:left w:val="dotted" w:sz="4" w:space="0" w:color="auto"/>
              <w:bottom w:val="dotted" w:sz="4" w:space="0" w:color="auto"/>
              <w:right w:val="dotted" w:sz="4" w:space="0" w:color="auto"/>
            </w:tcBorders>
          </w:tcPr>
          <w:p w14:paraId="7541D304" w14:textId="77777777" w:rsidR="007D70A1" w:rsidRPr="001D2070" w:rsidRDefault="007D70A1" w:rsidP="00FF47D9">
            <w:pPr>
              <w:rPr>
                <w:rFonts w:ascii="Arial" w:hAnsi="Arial"/>
              </w:rPr>
            </w:pPr>
          </w:p>
        </w:tc>
        <w:tc>
          <w:tcPr>
            <w:tcW w:w="918" w:type="dxa"/>
            <w:gridSpan w:val="5"/>
            <w:tcBorders>
              <w:top w:val="dotted" w:sz="4" w:space="0" w:color="auto"/>
              <w:left w:val="nil"/>
              <w:bottom w:val="dotted" w:sz="4" w:space="0" w:color="auto"/>
            </w:tcBorders>
          </w:tcPr>
          <w:p w14:paraId="79493B68" w14:textId="77777777" w:rsidR="007D70A1" w:rsidRPr="001D2070" w:rsidRDefault="007D70A1" w:rsidP="00FF47D9">
            <w:pPr>
              <w:rPr>
                <w:rFonts w:ascii="Arial" w:hAnsi="Arial"/>
              </w:rPr>
            </w:pPr>
          </w:p>
        </w:tc>
        <w:tc>
          <w:tcPr>
            <w:tcW w:w="945" w:type="dxa"/>
            <w:gridSpan w:val="6"/>
            <w:tcBorders>
              <w:top w:val="dotted" w:sz="4" w:space="0" w:color="auto"/>
              <w:left w:val="dotted" w:sz="4" w:space="0" w:color="auto"/>
              <w:bottom w:val="dotted" w:sz="4" w:space="0" w:color="auto"/>
              <w:right w:val="dotted" w:sz="4" w:space="0" w:color="auto"/>
            </w:tcBorders>
          </w:tcPr>
          <w:p w14:paraId="097907D6" w14:textId="77777777" w:rsidR="007D70A1" w:rsidRPr="001D2070" w:rsidRDefault="007D70A1" w:rsidP="00FF47D9">
            <w:pPr>
              <w:rPr>
                <w:rFonts w:ascii="Arial" w:hAnsi="Arial"/>
              </w:rPr>
            </w:pPr>
          </w:p>
        </w:tc>
        <w:tc>
          <w:tcPr>
            <w:tcW w:w="881" w:type="dxa"/>
            <w:tcBorders>
              <w:top w:val="dotted" w:sz="4" w:space="0" w:color="auto"/>
              <w:left w:val="nil"/>
              <w:bottom w:val="dotted" w:sz="4" w:space="0" w:color="auto"/>
              <w:right w:val="dotted" w:sz="4" w:space="0" w:color="auto"/>
            </w:tcBorders>
          </w:tcPr>
          <w:p w14:paraId="032E4462" w14:textId="77777777" w:rsidR="007D70A1" w:rsidRPr="001D2070" w:rsidRDefault="007D70A1" w:rsidP="00FF47D9">
            <w:pPr>
              <w:jc w:val="center"/>
              <w:rPr>
                <w:rFonts w:ascii="Arial" w:hAnsi="Arial"/>
              </w:rPr>
            </w:pPr>
          </w:p>
        </w:tc>
        <w:tc>
          <w:tcPr>
            <w:tcW w:w="929" w:type="dxa"/>
            <w:gridSpan w:val="2"/>
            <w:tcBorders>
              <w:top w:val="dotted" w:sz="4" w:space="0" w:color="auto"/>
              <w:left w:val="nil"/>
              <w:bottom w:val="dotted" w:sz="4" w:space="0" w:color="auto"/>
              <w:right w:val="dotted" w:sz="4" w:space="0" w:color="auto"/>
            </w:tcBorders>
          </w:tcPr>
          <w:p w14:paraId="21021A74" w14:textId="77777777" w:rsidR="007D70A1" w:rsidRPr="001D2070" w:rsidRDefault="007D70A1" w:rsidP="00FF47D9">
            <w:pPr>
              <w:jc w:val="center"/>
              <w:rPr>
                <w:rFonts w:ascii="Arial" w:hAnsi="Arial"/>
              </w:rPr>
            </w:pPr>
          </w:p>
        </w:tc>
        <w:tc>
          <w:tcPr>
            <w:tcW w:w="2156" w:type="dxa"/>
            <w:gridSpan w:val="3"/>
            <w:tcBorders>
              <w:top w:val="dotted" w:sz="4" w:space="0" w:color="auto"/>
              <w:left w:val="nil"/>
              <w:bottom w:val="dotted" w:sz="4" w:space="0" w:color="auto"/>
              <w:right w:val="double" w:sz="6" w:space="0" w:color="auto"/>
            </w:tcBorders>
          </w:tcPr>
          <w:p w14:paraId="68BD861E" w14:textId="77777777" w:rsidR="007D70A1" w:rsidRPr="001D2070" w:rsidRDefault="007D70A1" w:rsidP="00FF47D9">
            <w:pPr>
              <w:jc w:val="center"/>
              <w:rPr>
                <w:rFonts w:ascii="Arial" w:hAnsi="Arial"/>
              </w:rPr>
            </w:pPr>
          </w:p>
        </w:tc>
      </w:tr>
      <w:tr w:rsidR="007D70A1" w:rsidRPr="001D2070" w14:paraId="10C4905D" w14:textId="77777777">
        <w:tc>
          <w:tcPr>
            <w:tcW w:w="1924" w:type="dxa"/>
            <w:gridSpan w:val="6"/>
            <w:tcBorders>
              <w:left w:val="double" w:sz="6" w:space="0" w:color="auto"/>
            </w:tcBorders>
          </w:tcPr>
          <w:p w14:paraId="2A97E06A" w14:textId="77777777" w:rsidR="007D70A1" w:rsidRPr="001D2070" w:rsidRDefault="001E29C4" w:rsidP="00FF47D9">
            <w:pPr>
              <w:rPr>
                <w:rFonts w:ascii="Arial" w:hAnsi="Arial"/>
                <w:sz w:val="18"/>
                <w:szCs w:val="18"/>
              </w:rPr>
            </w:pPr>
            <w:r w:rsidRPr="001D2070">
              <w:rPr>
                <w:rFonts w:ascii="Arial" w:hAnsi="Arial"/>
                <w:sz w:val="18"/>
                <w:szCs w:val="18"/>
              </w:rPr>
              <w:t>202</w:t>
            </w:r>
          </w:p>
        </w:tc>
        <w:tc>
          <w:tcPr>
            <w:tcW w:w="1375" w:type="dxa"/>
            <w:gridSpan w:val="5"/>
            <w:tcBorders>
              <w:left w:val="dotted" w:sz="4" w:space="0" w:color="auto"/>
            </w:tcBorders>
          </w:tcPr>
          <w:p w14:paraId="1F890A11" w14:textId="77777777" w:rsidR="007D70A1" w:rsidRPr="001D2070" w:rsidRDefault="007D70A1" w:rsidP="00FF47D9">
            <w:pPr>
              <w:rPr>
                <w:rFonts w:ascii="Arial" w:hAnsi="Arial"/>
              </w:rPr>
            </w:pPr>
          </w:p>
        </w:tc>
        <w:tc>
          <w:tcPr>
            <w:tcW w:w="1348" w:type="dxa"/>
            <w:gridSpan w:val="5"/>
            <w:tcBorders>
              <w:top w:val="dotted" w:sz="4" w:space="0" w:color="auto"/>
              <w:left w:val="dotted" w:sz="4" w:space="0" w:color="auto"/>
              <w:bottom w:val="dotted" w:sz="4" w:space="0" w:color="auto"/>
              <w:right w:val="dotted" w:sz="4" w:space="0" w:color="auto"/>
            </w:tcBorders>
          </w:tcPr>
          <w:p w14:paraId="6753F38F" w14:textId="77777777" w:rsidR="007D70A1" w:rsidRPr="001D2070" w:rsidRDefault="007D70A1" w:rsidP="00FF47D9">
            <w:pPr>
              <w:rPr>
                <w:rFonts w:ascii="Arial" w:hAnsi="Arial"/>
              </w:rPr>
            </w:pPr>
          </w:p>
        </w:tc>
        <w:tc>
          <w:tcPr>
            <w:tcW w:w="918" w:type="dxa"/>
            <w:gridSpan w:val="5"/>
            <w:tcBorders>
              <w:left w:val="nil"/>
            </w:tcBorders>
          </w:tcPr>
          <w:p w14:paraId="1AB3966F" w14:textId="77777777" w:rsidR="007D70A1" w:rsidRPr="001D2070" w:rsidRDefault="007D70A1" w:rsidP="00FF47D9">
            <w:pPr>
              <w:rPr>
                <w:rFonts w:ascii="Arial" w:hAnsi="Arial"/>
              </w:rPr>
            </w:pPr>
          </w:p>
        </w:tc>
        <w:tc>
          <w:tcPr>
            <w:tcW w:w="945" w:type="dxa"/>
            <w:gridSpan w:val="6"/>
            <w:tcBorders>
              <w:top w:val="dotted" w:sz="4" w:space="0" w:color="auto"/>
              <w:left w:val="dotted" w:sz="4" w:space="0" w:color="auto"/>
              <w:bottom w:val="dotted" w:sz="4" w:space="0" w:color="auto"/>
              <w:right w:val="dotted" w:sz="4" w:space="0" w:color="auto"/>
            </w:tcBorders>
          </w:tcPr>
          <w:p w14:paraId="769EDFDC" w14:textId="77777777" w:rsidR="007D70A1" w:rsidRPr="001D2070" w:rsidRDefault="007D70A1" w:rsidP="00FF47D9">
            <w:pPr>
              <w:rPr>
                <w:rFonts w:ascii="Arial" w:hAnsi="Arial"/>
              </w:rPr>
            </w:pPr>
          </w:p>
        </w:tc>
        <w:tc>
          <w:tcPr>
            <w:tcW w:w="881" w:type="dxa"/>
            <w:tcBorders>
              <w:top w:val="dotted" w:sz="4" w:space="0" w:color="auto"/>
              <w:left w:val="nil"/>
              <w:bottom w:val="dotted" w:sz="4" w:space="0" w:color="auto"/>
              <w:right w:val="dotted" w:sz="4" w:space="0" w:color="auto"/>
            </w:tcBorders>
          </w:tcPr>
          <w:p w14:paraId="47FEFC53" w14:textId="77777777" w:rsidR="007D70A1" w:rsidRPr="001D2070" w:rsidRDefault="007D70A1" w:rsidP="00FF47D9">
            <w:pPr>
              <w:jc w:val="center"/>
              <w:rPr>
                <w:rFonts w:ascii="Arial" w:hAnsi="Arial"/>
              </w:rPr>
            </w:pPr>
          </w:p>
        </w:tc>
        <w:tc>
          <w:tcPr>
            <w:tcW w:w="929" w:type="dxa"/>
            <w:gridSpan w:val="2"/>
            <w:tcBorders>
              <w:top w:val="dotted" w:sz="4" w:space="0" w:color="auto"/>
              <w:left w:val="nil"/>
              <w:bottom w:val="dotted" w:sz="4" w:space="0" w:color="auto"/>
              <w:right w:val="dotted" w:sz="4" w:space="0" w:color="auto"/>
            </w:tcBorders>
          </w:tcPr>
          <w:p w14:paraId="1C22CA4E" w14:textId="77777777" w:rsidR="007D70A1" w:rsidRPr="001D2070" w:rsidRDefault="007D70A1" w:rsidP="00FF47D9">
            <w:pPr>
              <w:jc w:val="center"/>
              <w:rPr>
                <w:rFonts w:ascii="Arial" w:hAnsi="Arial"/>
              </w:rPr>
            </w:pPr>
          </w:p>
        </w:tc>
        <w:tc>
          <w:tcPr>
            <w:tcW w:w="2156" w:type="dxa"/>
            <w:gridSpan w:val="3"/>
            <w:tcBorders>
              <w:left w:val="nil"/>
              <w:right w:val="double" w:sz="6" w:space="0" w:color="auto"/>
            </w:tcBorders>
          </w:tcPr>
          <w:p w14:paraId="7DB7D71E" w14:textId="77777777" w:rsidR="007D70A1" w:rsidRPr="001D2070" w:rsidRDefault="007D70A1" w:rsidP="00FF47D9">
            <w:pPr>
              <w:jc w:val="center"/>
              <w:rPr>
                <w:rFonts w:ascii="Arial" w:hAnsi="Arial"/>
              </w:rPr>
            </w:pPr>
          </w:p>
        </w:tc>
      </w:tr>
      <w:tr w:rsidR="007D70A1" w:rsidRPr="001D2070" w14:paraId="78FA1383" w14:textId="77777777">
        <w:tc>
          <w:tcPr>
            <w:tcW w:w="1924" w:type="dxa"/>
            <w:gridSpan w:val="6"/>
            <w:tcBorders>
              <w:top w:val="dotted" w:sz="4" w:space="0" w:color="auto"/>
              <w:left w:val="double" w:sz="6" w:space="0" w:color="auto"/>
              <w:bottom w:val="dotted" w:sz="4" w:space="0" w:color="auto"/>
            </w:tcBorders>
          </w:tcPr>
          <w:p w14:paraId="5FE2FA01" w14:textId="77777777" w:rsidR="007D70A1" w:rsidRPr="001D2070" w:rsidRDefault="00542C98" w:rsidP="00FF47D9">
            <w:pPr>
              <w:rPr>
                <w:rFonts w:ascii="Arial" w:hAnsi="Arial"/>
              </w:rPr>
            </w:pPr>
            <w:r w:rsidRPr="001D2070">
              <w:rPr>
                <w:rFonts w:ascii="Arial" w:hAnsi="Arial"/>
                <w:sz w:val="18"/>
                <w:szCs w:val="18"/>
              </w:rPr>
              <w:t>&amp; so on</w:t>
            </w:r>
          </w:p>
        </w:tc>
        <w:tc>
          <w:tcPr>
            <w:tcW w:w="1375" w:type="dxa"/>
            <w:gridSpan w:val="5"/>
            <w:tcBorders>
              <w:top w:val="dotted" w:sz="4" w:space="0" w:color="auto"/>
              <w:left w:val="dotted" w:sz="4" w:space="0" w:color="auto"/>
              <w:bottom w:val="dotted" w:sz="4" w:space="0" w:color="auto"/>
            </w:tcBorders>
          </w:tcPr>
          <w:p w14:paraId="219DD760" w14:textId="77777777" w:rsidR="007D70A1" w:rsidRPr="001D2070" w:rsidRDefault="007D70A1" w:rsidP="00FF47D9">
            <w:pPr>
              <w:rPr>
                <w:rFonts w:ascii="Arial" w:hAnsi="Arial"/>
              </w:rPr>
            </w:pPr>
          </w:p>
        </w:tc>
        <w:tc>
          <w:tcPr>
            <w:tcW w:w="1348" w:type="dxa"/>
            <w:gridSpan w:val="5"/>
            <w:tcBorders>
              <w:top w:val="dotted" w:sz="4" w:space="0" w:color="auto"/>
              <w:left w:val="dotted" w:sz="4" w:space="0" w:color="auto"/>
              <w:bottom w:val="dotted" w:sz="4" w:space="0" w:color="auto"/>
              <w:right w:val="dotted" w:sz="4" w:space="0" w:color="auto"/>
            </w:tcBorders>
          </w:tcPr>
          <w:p w14:paraId="3F5C3DA4" w14:textId="77777777" w:rsidR="007D70A1" w:rsidRPr="001D2070" w:rsidRDefault="007D70A1" w:rsidP="00FF47D9">
            <w:pPr>
              <w:rPr>
                <w:rFonts w:ascii="Arial" w:hAnsi="Arial"/>
              </w:rPr>
            </w:pPr>
          </w:p>
        </w:tc>
        <w:tc>
          <w:tcPr>
            <w:tcW w:w="918" w:type="dxa"/>
            <w:gridSpan w:val="5"/>
            <w:tcBorders>
              <w:top w:val="dotted" w:sz="4" w:space="0" w:color="auto"/>
              <w:left w:val="nil"/>
              <w:bottom w:val="dotted" w:sz="4" w:space="0" w:color="auto"/>
            </w:tcBorders>
          </w:tcPr>
          <w:p w14:paraId="50B58628" w14:textId="77777777" w:rsidR="007D70A1" w:rsidRPr="001D2070" w:rsidRDefault="007D70A1" w:rsidP="00FF47D9">
            <w:pPr>
              <w:rPr>
                <w:rFonts w:ascii="Arial" w:hAnsi="Arial"/>
              </w:rPr>
            </w:pPr>
          </w:p>
        </w:tc>
        <w:tc>
          <w:tcPr>
            <w:tcW w:w="945" w:type="dxa"/>
            <w:gridSpan w:val="6"/>
            <w:tcBorders>
              <w:top w:val="dotted" w:sz="4" w:space="0" w:color="auto"/>
              <w:left w:val="dotted" w:sz="4" w:space="0" w:color="auto"/>
              <w:bottom w:val="dotted" w:sz="4" w:space="0" w:color="auto"/>
              <w:right w:val="dotted" w:sz="4" w:space="0" w:color="auto"/>
            </w:tcBorders>
          </w:tcPr>
          <w:p w14:paraId="5EE8949B" w14:textId="77777777" w:rsidR="007D70A1" w:rsidRPr="001D2070" w:rsidRDefault="007D70A1" w:rsidP="00FF47D9">
            <w:pPr>
              <w:rPr>
                <w:rFonts w:ascii="Arial" w:hAnsi="Arial"/>
              </w:rPr>
            </w:pPr>
          </w:p>
        </w:tc>
        <w:tc>
          <w:tcPr>
            <w:tcW w:w="881" w:type="dxa"/>
            <w:tcBorders>
              <w:top w:val="dotted" w:sz="4" w:space="0" w:color="auto"/>
              <w:left w:val="nil"/>
              <w:bottom w:val="dotted" w:sz="4" w:space="0" w:color="auto"/>
              <w:right w:val="dotted" w:sz="4" w:space="0" w:color="auto"/>
            </w:tcBorders>
          </w:tcPr>
          <w:p w14:paraId="1B99E39D" w14:textId="77777777" w:rsidR="007D70A1" w:rsidRPr="001D2070" w:rsidRDefault="007D70A1" w:rsidP="00FF47D9">
            <w:pPr>
              <w:jc w:val="center"/>
              <w:rPr>
                <w:rFonts w:ascii="Arial" w:hAnsi="Arial"/>
              </w:rPr>
            </w:pPr>
          </w:p>
        </w:tc>
        <w:tc>
          <w:tcPr>
            <w:tcW w:w="929" w:type="dxa"/>
            <w:gridSpan w:val="2"/>
            <w:tcBorders>
              <w:top w:val="dotted" w:sz="4" w:space="0" w:color="auto"/>
              <w:left w:val="nil"/>
              <w:bottom w:val="dotted" w:sz="4" w:space="0" w:color="auto"/>
              <w:right w:val="dotted" w:sz="4" w:space="0" w:color="auto"/>
            </w:tcBorders>
          </w:tcPr>
          <w:p w14:paraId="79BDC7B0" w14:textId="77777777" w:rsidR="007D70A1" w:rsidRPr="001D2070" w:rsidRDefault="007D70A1" w:rsidP="00FF47D9">
            <w:pPr>
              <w:jc w:val="center"/>
              <w:rPr>
                <w:rFonts w:ascii="Arial" w:hAnsi="Arial"/>
              </w:rPr>
            </w:pPr>
          </w:p>
        </w:tc>
        <w:tc>
          <w:tcPr>
            <w:tcW w:w="2156" w:type="dxa"/>
            <w:gridSpan w:val="3"/>
            <w:tcBorders>
              <w:top w:val="dotted" w:sz="4" w:space="0" w:color="auto"/>
              <w:left w:val="nil"/>
              <w:bottom w:val="dotted" w:sz="4" w:space="0" w:color="auto"/>
              <w:right w:val="double" w:sz="6" w:space="0" w:color="auto"/>
            </w:tcBorders>
          </w:tcPr>
          <w:p w14:paraId="00A299FC" w14:textId="77777777" w:rsidR="007D70A1" w:rsidRPr="001D2070" w:rsidRDefault="007D70A1" w:rsidP="00FF47D9">
            <w:pPr>
              <w:jc w:val="center"/>
              <w:rPr>
                <w:rFonts w:ascii="Arial" w:hAnsi="Arial"/>
              </w:rPr>
            </w:pPr>
          </w:p>
        </w:tc>
      </w:tr>
      <w:tr w:rsidR="001D2070" w:rsidRPr="001D2070" w14:paraId="1703D431" w14:textId="77777777">
        <w:tc>
          <w:tcPr>
            <w:tcW w:w="10476" w:type="dxa"/>
            <w:gridSpan w:val="33"/>
            <w:tcBorders>
              <w:top w:val="dotted" w:sz="4" w:space="0" w:color="auto"/>
              <w:left w:val="double" w:sz="6" w:space="0" w:color="auto"/>
              <w:right w:val="double" w:sz="6" w:space="0" w:color="auto"/>
            </w:tcBorders>
          </w:tcPr>
          <w:p w14:paraId="2CCB86EC" w14:textId="77777777" w:rsidR="001D2070" w:rsidRPr="001D2070" w:rsidRDefault="001D2070" w:rsidP="00FF47D9">
            <w:pPr>
              <w:rPr>
                <w:rFonts w:ascii="Arial" w:hAnsi="Arial"/>
                <w:b/>
                <w:sz w:val="20"/>
                <w:szCs w:val="20"/>
              </w:rPr>
            </w:pPr>
            <w:r w:rsidRPr="001D2070">
              <w:rPr>
                <w:rFonts w:ascii="Arial" w:hAnsi="Arial"/>
                <w:b/>
                <w:sz w:val="18"/>
                <w:szCs w:val="18"/>
              </w:rPr>
              <w:t>Sub-total of 200 for Preliminary Items</w:t>
            </w:r>
          </w:p>
        </w:tc>
      </w:tr>
      <w:tr w:rsidR="001D2070" w:rsidRPr="001D2070" w14:paraId="003E5DAA" w14:textId="77777777">
        <w:tc>
          <w:tcPr>
            <w:tcW w:w="10476" w:type="dxa"/>
            <w:gridSpan w:val="33"/>
            <w:tcBorders>
              <w:top w:val="dotted" w:sz="4" w:space="0" w:color="auto"/>
              <w:left w:val="double" w:sz="6" w:space="0" w:color="auto"/>
              <w:right w:val="double" w:sz="6" w:space="0" w:color="auto"/>
            </w:tcBorders>
          </w:tcPr>
          <w:p w14:paraId="08F02815" w14:textId="77777777" w:rsidR="001D2070" w:rsidRPr="001D2070" w:rsidRDefault="001D2070" w:rsidP="00FF47D9">
            <w:pPr>
              <w:rPr>
                <w:rFonts w:ascii="Arial" w:hAnsi="Arial"/>
                <w:b/>
                <w:sz w:val="20"/>
                <w:szCs w:val="20"/>
              </w:rPr>
            </w:pPr>
          </w:p>
        </w:tc>
      </w:tr>
      <w:tr w:rsidR="001D2070" w:rsidRPr="001D2070" w14:paraId="3DFDB31B" w14:textId="77777777">
        <w:tc>
          <w:tcPr>
            <w:tcW w:w="10476" w:type="dxa"/>
            <w:gridSpan w:val="33"/>
            <w:tcBorders>
              <w:top w:val="dotted" w:sz="4" w:space="0" w:color="auto"/>
              <w:left w:val="double" w:sz="6" w:space="0" w:color="auto"/>
              <w:right w:val="double" w:sz="6" w:space="0" w:color="auto"/>
            </w:tcBorders>
          </w:tcPr>
          <w:p w14:paraId="739BE06D" w14:textId="77777777" w:rsidR="001D2070" w:rsidRPr="001D2070" w:rsidRDefault="001D2070" w:rsidP="00FF47D9">
            <w:pPr>
              <w:rPr>
                <w:rFonts w:ascii="Arial" w:hAnsi="Arial"/>
                <w:b/>
                <w:sz w:val="20"/>
                <w:szCs w:val="20"/>
              </w:rPr>
            </w:pPr>
            <w:r w:rsidRPr="001D2070">
              <w:rPr>
                <w:rFonts w:ascii="Arial" w:hAnsi="Arial"/>
                <w:b/>
                <w:sz w:val="20"/>
                <w:szCs w:val="20"/>
              </w:rPr>
              <w:t xml:space="preserve">300 Main Items </w:t>
            </w:r>
          </w:p>
        </w:tc>
      </w:tr>
      <w:tr w:rsidR="001E29C4" w:rsidRPr="001D2070" w14:paraId="047A0AD9" w14:textId="77777777">
        <w:tc>
          <w:tcPr>
            <w:tcW w:w="1906" w:type="dxa"/>
            <w:gridSpan w:val="5"/>
            <w:tcBorders>
              <w:top w:val="dotted" w:sz="4" w:space="0" w:color="auto"/>
              <w:left w:val="double" w:sz="6" w:space="0" w:color="auto"/>
            </w:tcBorders>
          </w:tcPr>
          <w:p w14:paraId="48CCDE43" w14:textId="77777777" w:rsidR="001E29C4" w:rsidRPr="001D2070" w:rsidRDefault="001E29C4" w:rsidP="00FF47D9">
            <w:pPr>
              <w:rPr>
                <w:rFonts w:ascii="Arial" w:hAnsi="Arial"/>
                <w:sz w:val="18"/>
                <w:szCs w:val="18"/>
              </w:rPr>
            </w:pPr>
            <w:r w:rsidRPr="001D2070">
              <w:rPr>
                <w:rFonts w:ascii="Arial" w:hAnsi="Arial"/>
                <w:sz w:val="18"/>
                <w:szCs w:val="18"/>
              </w:rPr>
              <w:t>301</w:t>
            </w:r>
          </w:p>
        </w:tc>
        <w:tc>
          <w:tcPr>
            <w:tcW w:w="1384" w:type="dxa"/>
            <w:gridSpan w:val="5"/>
            <w:tcBorders>
              <w:top w:val="dotted" w:sz="4" w:space="0" w:color="auto"/>
              <w:left w:val="dotted" w:sz="4" w:space="0" w:color="auto"/>
            </w:tcBorders>
          </w:tcPr>
          <w:p w14:paraId="767786CE" w14:textId="77777777" w:rsidR="001E29C4" w:rsidRPr="001D2070" w:rsidRDefault="001E29C4" w:rsidP="00FF47D9">
            <w:pPr>
              <w:rPr>
                <w:rFonts w:ascii="Arial" w:hAnsi="Arial"/>
              </w:rPr>
            </w:pPr>
          </w:p>
        </w:tc>
        <w:tc>
          <w:tcPr>
            <w:tcW w:w="1357" w:type="dxa"/>
            <w:gridSpan w:val="6"/>
            <w:tcBorders>
              <w:top w:val="dotted" w:sz="4" w:space="0" w:color="auto"/>
              <w:left w:val="dotted" w:sz="4" w:space="0" w:color="auto"/>
              <w:right w:val="dotted" w:sz="4" w:space="0" w:color="auto"/>
            </w:tcBorders>
          </w:tcPr>
          <w:p w14:paraId="627B7E33" w14:textId="77777777" w:rsidR="001E29C4" w:rsidRPr="001D2070" w:rsidRDefault="001E29C4" w:rsidP="00FF47D9">
            <w:pPr>
              <w:rPr>
                <w:rFonts w:ascii="Arial" w:hAnsi="Arial"/>
              </w:rPr>
            </w:pPr>
          </w:p>
        </w:tc>
        <w:tc>
          <w:tcPr>
            <w:tcW w:w="900" w:type="dxa"/>
            <w:gridSpan w:val="4"/>
            <w:tcBorders>
              <w:left w:val="nil"/>
            </w:tcBorders>
          </w:tcPr>
          <w:p w14:paraId="36A563FD" w14:textId="77777777" w:rsidR="001E29C4" w:rsidRPr="001D2070" w:rsidRDefault="001E29C4" w:rsidP="00FF47D9">
            <w:pPr>
              <w:rPr>
                <w:rFonts w:ascii="Arial" w:hAnsi="Arial"/>
              </w:rPr>
            </w:pPr>
          </w:p>
        </w:tc>
        <w:tc>
          <w:tcPr>
            <w:tcW w:w="945" w:type="dxa"/>
            <w:gridSpan w:val="6"/>
            <w:tcBorders>
              <w:top w:val="dotted" w:sz="4" w:space="0" w:color="auto"/>
              <w:left w:val="dotted" w:sz="4" w:space="0" w:color="auto"/>
              <w:right w:val="dotted" w:sz="4" w:space="0" w:color="auto"/>
            </w:tcBorders>
          </w:tcPr>
          <w:p w14:paraId="01F9A540" w14:textId="77777777" w:rsidR="001E29C4" w:rsidRPr="001D2070" w:rsidRDefault="001E29C4" w:rsidP="00FF47D9">
            <w:pPr>
              <w:rPr>
                <w:rFonts w:ascii="Arial" w:hAnsi="Arial"/>
              </w:rPr>
            </w:pPr>
          </w:p>
        </w:tc>
        <w:tc>
          <w:tcPr>
            <w:tcW w:w="899" w:type="dxa"/>
            <w:gridSpan w:val="2"/>
            <w:tcBorders>
              <w:top w:val="dotted" w:sz="4" w:space="0" w:color="auto"/>
              <w:left w:val="nil"/>
            </w:tcBorders>
          </w:tcPr>
          <w:p w14:paraId="61452E89" w14:textId="77777777" w:rsidR="001E29C4" w:rsidRPr="001D2070" w:rsidRDefault="001E29C4" w:rsidP="00FF47D9">
            <w:pPr>
              <w:jc w:val="center"/>
              <w:rPr>
                <w:rFonts w:ascii="Arial" w:hAnsi="Arial"/>
              </w:rPr>
            </w:pPr>
          </w:p>
        </w:tc>
        <w:tc>
          <w:tcPr>
            <w:tcW w:w="929" w:type="dxa"/>
            <w:gridSpan w:val="2"/>
            <w:tcBorders>
              <w:top w:val="dotted" w:sz="4" w:space="0" w:color="auto"/>
              <w:left w:val="nil"/>
            </w:tcBorders>
          </w:tcPr>
          <w:p w14:paraId="36173702" w14:textId="77777777" w:rsidR="001E29C4" w:rsidRPr="001D2070" w:rsidRDefault="001E29C4" w:rsidP="00FF47D9">
            <w:pPr>
              <w:jc w:val="center"/>
              <w:rPr>
                <w:rFonts w:ascii="Arial" w:hAnsi="Arial"/>
              </w:rPr>
            </w:pPr>
          </w:p>
        </w:tc>
        <w:tc>
          <w:tcPr>
            <w:tcW w:w="2156" w:type="dxa"/>
            <w:gridSpan w:val="3"/>
            <w:tcBorders>
              <w:top w:val="dotted" w:sz="4" w:space="0" w:color="auto"/>
              <w:left w:val="dotted" w:sz="4" w:space="0" w:color="auto"/>
              <w:right w:val="double" w:sz="6" w:space="0" w:color="auto"/>
            </w:tcBorders>
          </w:tcPr>
          <w:p w14:paraId="33A60E29" w14:textId="77777777" w:rsidR="001E29C4" w:rsidRPr="001D2070" w:rsidRDefault="001E29C4" w:rsidP="00FF47D9">
            <w:pPr>
              <w:jc w:val="center"/>
              <w:rPr>
                <w:rFonts w:ascii="Arial" w:hAnsi="Arial"/>
              </w:rPr>
            </w:pPr>
          </w:p>
        </w:tc>
      </w:tr>
      <w:tr w:rsidR="001E29C4" w:rsidRPr="001D2070" w14:paraId="1DC632F2" w14:textId="77777777">
        <w:tc>
          <w:tcPr>
            <w:tcW w:w="1906" w:type="dxa"/>
            <w:gridSpan w:val="5"/>
            <w:tcBorders>
              <w:top w:val="dotted" w:sz="4" w:space="0" w:color="auto"/>
              <w:left w:val="double" w:sz="6" w:space="0" w:color="auto"/>
            </w:tcBorders>
          </w:tcPr>
          <w:p w14:paraId="58FED30A" w14:textId="77777777" w:rsidR="001E29C4" w:rsidRPr="001D2070" w:rsidRDefault="001E29C4" w:rsidP="00FF47D9">
            <w:pPr>
              <w:rPr>
                <w:rFonts w:ascii="Arial" w:hAnsi="Arial"/>
                <w:sz w:val="18"/>
                <w:szCs w:val="18"/>
              </w:rPr>
            </w:pPr>
            <w:r w:rsidRPr="001D2070">
              <w:rPr>
                <w:rFonts w:ascii="Arial" w:hAnsi="Arial"/>
                <w:sz w:val="18"/>
                <w:szCs w:val="18"/>
              </w:rPr>
              <w:t>302</w:t>
            </w:r>
          </w:p>
        </w:tc>
        <w:tc>
          <w:tcPr>
            <w:tcW w:w="1384" w:type="dxa"/>
            <w:gridSpan w:val="5"/>
            <w:tcBorders>
              <w:top w:val="dotted" w:sz="4" w:space="0" w:color="auto"/>
              <w:left w:val="dotted" w:sz="4" w:space="0" w:color="auto"/>
            </w:tcBorders>
          </w:tcPr>
          <w:p w14:paraId="42F306EA" w14:textId="77777777" w:rsidR="001E29C4" w:rsidRPr="001D2070" w:rsidRDefault="001E29C4" w:rsidP="00FF47D9">
            <w:pPr>
              <w:rPr>
                <w:rFonts w:ascii="Arial" w:hAnsi="Arial"/>
              </w:rPr>
            </w:pPr>
          </w:p>
        </w:tc>
        <w:tc>
          <w:tcPr>
            <w:tcW w:w="1357" w:type="dxa"/>
            <w:gridSpan w:val="6"/>
            <w:tcBorders>
              <w:top w:val="dotted" w:sz="4" w:space="0" w:color="auto"/>
              <w:left w:val="dotted" w:sz="4" w:space="0" w:color="auto"/>
              <w:right w:val="dotted" w:sz="4" w:space="0" w:color="auto"/>
            </w:tcBorders>
          </w:tcPr>
          <w:p w14:paraId="005D2883" w14:textId="77777777" w:rsidR="001E29C4" w:rsidRPr="001D2070" w:rsidRDefault="001E29C4" w:rsidP="00FF47D9">
            <w:pPr>
              <w:rPr>
                <w:rFonts w:ascii="Arial" w:hAnsi="Arial"/>
              </w:rPr>
            </w:pPr>
          </w:p>
        </w:tc>
        <w:tc>
          <w:tcPr>
            <w:tcW w:w="900" w:type="dxa"/>
            <w:gridSpan w:val="4"/>
            <w:tcBorders>
              <w:left w:val="nil"/>
            </w:tcBorders>
          </w:tcPr>
          <w:p w14:paraId="10E7D37A" w14:textId="77777777" w:rsidR="001E29C4" w:rsidRPr="001D2070" w:rsidRDefault="001E29C4" w:rsidP="00FF47D9">
            <w:pPr>
              <w:rPr>
                <w:rFonts w:ascii="Arial" w:hAnsi="Arial"/>
              </w:rPr>
            </w:pPr>
          </w:p>
        </w:tc>
        <w:tc>
          <w:tcPr>
            <w:tcW w:w="945" w:type="dxa"/>
            <w:gridSpan w:val="6"/>
            <w:tcBorders>
              <w:top w:val="dotted" w:sz="4" w:space="0" w:color="auto"/>
              <w:left w:val="dotted" w:sz="4" w:space="0" w:color="auto"/>
              <w:right w:val="dotted" w:sz="4" w:space="0" w:color="auto"/>
            </w:tcBorders>
          </w:tcPr>
          <w:p w14:paraId="28A8B768" w14:textId="77777777" w:rsidR="001E29C4" w:rsidRPr="001D2070" w:rsidRDefault="001E29C4" w:rsidP="00FF47D9">
            <w:pPr>
              <w:rPr>
                <w:rFonts w:ascii="Arial" w:hAnsi="Arial"/>
              </w:rPr>
            </w:pPr>
          </w:p>
        </w:tc>
        <w:tc>
          <w:tcPr>
            <w:tcW w:w="899" w:type="dxa"/>
            <w:gridSpan w:val="2"/>
            <w:tcBorders>
              <w:top w:val="dotted" w:sz="4" w:space="0" w:color="auto"/>
              <w:left w:val="nil"/>
            </w:tcBorders>
          </w:tcPr>
          <w:p w14:paraId="6B90C895" w14:textId="77777777" w:rsidR="001E29C4" w:rsidRPr="001D2070" w:rsidRDefault="001E29C4" w:rsidP="00FF47D9">
            <w:pPr>
              <w:jc w:val="center"/>
              <w:rPr>
                <w:rFonts w:ascii="Arial" w:hAnsi="Arial"/>
              </w:rPr>
            </w:pPr>
          </w:p>
        </w:tc>
        <w:tc>
          <w:tcPr>
            <w:tcW w:w="929" w:type="dxa"/>
            <w:gridSpan w:val="2"/>
            <w:tcBorders>
              <w:top w:val="dotted" w:sz="4" w:space="0" w:color="auto"/>
              <w:left w:val="nil"/>
            </w:tcBorders>
          </w:tcPr>
          <w:p w14:paraId="2C6BEA33" w14:textId="77777777" w:rsidR="001E29C4" w:rsidRPr="001D2070" w:rsidRDefault="001E29C4" w:rsidP="00FF47D9">
            <w:pPr>
              <w:jc w:val="center"/>
              <w:rPr>
                <w:rFonts w:ascii="Arial" w:hAnsi="Arial"/>
              </w:rPr>
            </w:pPr>
          </w:p>
        </w:tc>
        <w:tc>
          <w:tcPr>
            <w:tcW w:w="2156" w:type="dxa"/>
            <w:gridSpan w:val="3"/>
            <w:tcBorders>
              <w:top w:val="dotted" w:sz="4" w:space="0" w:color="auto"/>
              <w:left w:val="dotted" w:sz="4" w:space="0" w:color="auto"/>
              <w:right w:val="double" w:sz="6" w:space="0" w:color="auto"/>
            </w:tcBorders>
          </w:tcPr>
          <w:p w14:paraId="430479EC" w14:textId="77777777" w:rsidR="001E29C4" w:rsidRPr="001D2070" w:rsidRDefault="001E29C4" w:rsidP="00FF47D9">
            <w:pPr>
              <w:jc w:val="center"/>
              <w:rPr>
                <w:rFonts w:ascii="Arial" w:hAnsi="Arial"/>
              </w:rPr>
            </w:pPr>
          </w:p>
        </w:tc>
      </w:tr>
      <w:tr w:rsidR="001E29C4" w:rsidRPr="001D2070" w14:paraId="1C56414D" w14:textId="77777777">
        <w:tc>
          <w:tcPr>
            <w:tcW w:w="1906" w:type="dxa"/>
            <w:gridSpan w:val="5"/>
            <w:tcBorders>
              <w:top w:val="dotted" w:sz="4" w:space="0" w:color="auto"/>
              <w:left w:val="double" w:sz="6" w:space="0" w:color="auto"/>
            </w:tcBorders>
          </w:tcPr>
          <w:p w14:paraId="579D2A15" w14:textId="77777777" w:rsidR="001E29C4" w:rsidRPr="001D2070" w:rsidRDefault="00542C98" w:rsidP="00FF47D9">
            <w:pPr>
              <w:rPr>
                <w:rFonts w:ascii="Arial" w:hAnsi="Arial"/>
              </w:rPr>
            </w:pPr>
            <w:r w:rsidRPr="001D2070">
              <w:rPr>
                <w:rFonts w:ascii="Arial" w:hAnsi="Arial"/>
                <w:sz w:val="18"/>
                <w:szCs w:val="18"/>
              </w:rPr>
              <w:t>&amp; so on</w:t>
            </w:r>
          </w:p>
        </w:tc>
        <w:tc>
          <w:tcPr>
            <w:tcW w:w="1384" w:type="dxa"/>
            <w:gridSpan w:val="5"/>
            <w:tcBorders>
              <w:top w:val="dotted" w:sz="4" w:space="0" w:color="auto"/>
              <w:left w:val="dotted" w:sz="4" w:space="0" w:color="auto"/>
            </w:tcBorders>
          </w:tcPr>
          <w:p w14:paraId="43643C00" w14:textId="77777777" w:rsidR="001E29C4" w:rsidRPr="001D2070" w:rsidRDefault="001E29C4" w:rsidP="00FF47D9">
            <w:pPr>
              <w:rPr>
                <w:rFonts w:ascii="Arial" w:hAnsi="Arial"/>
              </w:rPr>
            </w:pPr>
          </w:p>
        </w:tc>
        <w:tc>
          <w:tcPr>
            <w:tcW w:w="1357" w:type="dxa"/>
            <w:gridSpan w:val="6"/>
            <w:tcBorders>
              <w:top w:val="dotted" w:sz="4" w:space="0" w:color="auto"/>
              <w:left w:val="dotted" w:sz="4" w:space="0" w:color="auto"/>
              <w:right w:val="dotted" w:sz="4" w:space="0" w:color="auto"/>
            </w:tcBorders>
          </w:tcPr>
          <w:p w14:paraId="775E93B4" w14:textId="77777777" w:rsidR="001E29C4" w:rsidRPr="001D2070" w:rsidRDefault="001E29C4" w:rsidP="00FF47D9">
            <w:pPr>
              <w:rPr>
                <w:rFonts w:ascii="Arial" w:hAnsi="Arial"/>
              </w:rPr>
            </w:pPr>
          </w:p>
        </w:tc>
        <w:tc>
          <w:tcPr>
            <w:tcW w:w="900" w:type="dxa"/>
            <w:gridSpan w:val="4"/>
            <w:tcBorders>
              <w:left w:val="nil"/>
            </w:tcBorders>
          </w:tcPr>
          <w:p w14:paraId="02555A14" w14:textId="77777777" w:rsidR="001E29C4" w:rsidRPr="001D2070" w:rsidRDefault="001E29C4" w:rsidP="00FF47D9">
            <w:pPr>
              <w:rPr>
                <w:rFonts w:ascii="Arial" w:hAnsi="Arial"/>
              </w:rPr>
            </w:pPr>
          </w:p>
        </w:tc>
        <w:tc>
          <w:tcPr>
            <w:tcW w:w="945" w:type="dxa"/>
            <w:gridSpan w:val="6"/>
            <w:tcBorders>
              <w:top w:val="dotted" w:sz="4" w:space="0" w:color="auto"/>
              <w:left w:val="dotted" w:sz="4" w:space="0" w:color="auto"/>
              <w:right w:val="dotted" w:sz="4" w:space="0" w:color="auto"/>
            </w:tcBorders>
          </w:tcPr>
          <w:p w14:paraId="1F6D6425" w14:textId="77777777" w:rsidR="001E29C4" w:rsidRPr="001D2070" w:rsidRDefault="001E29C4" w:rsidP="00FF47D9">
            <w:pPr>
              <w:rPr>
                <w:rFonts w:ascii="Arial" w:hAnsi="Arial"/>
              </w:rPr>
            </w:pPr>
          </w:p>
        </w:tc>
        <w:tc>
          <w:tcPr>
            <w:tcW w:w="899" w:type="dxa"/>
            <w:gridSpan w:val="2"/>
            <w:tcBorders>
              <w:top w:val="dotted" w:sz="4" w:space="0" w:color="auto"/>
              <w:left w:val="nil"/>
            </w:tcBorders>
          </w:tcPr>
          <w:p w14:paraId="42A79FBB" w14:textId="77777777" w:rsidR="001E29C4" w:rsidRPr="001D2070" w:rsidRDefault="001E29C4" w:rsidP="00FF47D9">
            <w:pPr>
              <w:jc w:val="center"/>
              <w:rPr>
                <w:rFonts w:ascii="Arial" w:hAnsi="Arial"/>
              </w:rPr>
            </w:pPr>
          </w:p>
        </w:tc>
        <w:tc>
          <w:tcPr>
            <w:tcW w:w="929" w:type="dxa"/>
            <w:gridSpan w:val="2"/>
            <w:tcBorders>
              <w:top w:val="dotted" w:sz="4" w:space="0" w:color="auto"/>
              <w:left w:val="nil"/>
            </w:tcBorders>
          </w:tcPr>
          <w:p w14:paraId="33A7B3EF" w14:textId="77777777" w:rsidR="001E29C4" w:rsidRPr="001D2070" w:rsidRDefault="001E29C4" w:rsidP="00FF47D9">
            <w:pPr>
              <w:jc w:val="center"/>
              <w:rPr>
                <w:rFonts w:ascii="Arial" w:hAnsi="Arial"/>
              </w:rPr>
            </w:pPr>
          </w:p>
        </w:tc>
        <w:tc>
          <w:tcPr>
            <w:tcW w:w="2156" w:type="dxa"/>
            <w:gridSpan w:val="3"/>
            <w:tcBorders>
              <w:top w:val="dotted" w:sz="4" w:space="0" w:color="auto"/>
              <w:left w:val="dotted" w:sz="4" w:space="0" w:color="auto"/>
              <w:right w:val="double" w:sz="6" w:space="0" w:color="auto"/>
            </w:tcBorders>
          </w:tcPr>
          <w:p w14:paraId="43AE99FC" w14:textId="77777777" w:rsidR="001E29C4" w:rsidRPr="001D2070" w:rsidRDefault="001E29C4" w:rsidP="00FF47D9">
            <w:pPr>
              <w:jc w:val="center"/>
              <w:rPr>
                <w:rFonts w:ascii="Arial" w:hAnsi="Arial"/>
              </w:rPr>
            </w:pPr>
          </w:p>
        </w:tc>
      </w:tr>
      <w:tr w:rsidR="001E29C4" w:rsidRPr="001D2070" w14:paraId="784E83D8" w14:textId="77777777">
        <w:tc>
          <w:tcPr>
            <w:tcW w:w="10476" w:type="dxa"/>
            <w:gridSpan w:val="33"/>
            <w:tcBorders>
              <w:left w:val="double" w:sz="6" w:space="0" w:color="auto"/>
              <w:bottom w:val="single" w:sz="6" w:space="0" w:color="auto"/>
              <w:right w:val="double" w:sz="6" w:space="0" w:color="auto"/>
            </w:tcBorders>
          </w:tcPr>
          <w:p w14:paraId="3413D7E7" w14:textId="77777777" w:rsidR="00C64A4F" w:rsidRPr="001D2070" w:rsidRDefault="001E29C4" w:rsidP="00FF47D9">
            <w:pPr>
              <w:rPr>
                <w:rFonts w:ascii="Arial" w:hAnsi="Arial"/>
                <w:b/>
                <w:sz w:val="20"/>
                <w:szCs w:val="20"/>
              </w:rPr>
            </w:pPr>
            <w:r w:rsidRPr="001D2070">
              <w:rPr>
                <w:rFonts w:ascii="Arial" w:hAnsi="Arial"/>
                <w:b/>
                <w:sz w:val="18"/>
                <w:szCs w:val="18"/>
              </w:rPr>
              <w:t>Sub-total of 300 for Main Items</w:t>
            </w:r>
          </w:p>
        </w:tc>
      </w:tr>
      <w:tr w:rsidR="00542C98" w:rsidRPr="001D2070" w14:paraId="5DE0B107" w14:textId="77777777">
        <w:tc>
          <w:tcPr>
            <w:tcW w:w="10476" w:type="dxa"/>
            <w:gridSpan w:val="33"/>
            <w:tcBorders>
              <w:left w:val="double" w:sz="6" w:space="0" w:color="auto"/>
              <w:bottom w:val="single" w:sz="6" w:space="0" w:color="auto"/>
              <w:right w:val="double" w:sz="6" w:space="0" w:color="auto"/>
            </w:tcBorders>
          </w:tcPr>
          <w:p w14:paraId="7724E7E2" w14:textId="77777777" w:rsidR="00542C98" w:rsidRPr="001D2070" w:rsidRDefault="00542C98" w:rsidP="00FF47D9">
            <w:pPr>
              <w:rPr>
                <w:rFonts w:ascii="Arial" w:hAnsi="Arial"/>
                <w:b/>
                <w:sz w:val="18"/>
                <w:szCs w:val="18"/>
              </w:rPr>
            </w:pPr>
          </w:p>
        </w:tc>
      </w:tr>
      <w:tr w:rsidR="001E29C4" w:rsidRPr="001D2070" w14:paraId="26080C6A" w14:textId="77777777">
        <w:tc>
          <w:tcPr>
            <w:tcW w:w="10476" w:type="dxa"/>
            <w:gridSpan w:val="33"/>
            <w:tcBorders>
              <w:left w:val="double" w:sz="6" w:space="0" w:color="auto"/>
              <w:bottom w:val="single" w:sz="6" w:space="0" w:color="auto"/>
              <w:right w:val="double" w:sz="6" w:space="0" w:color="auto"/>
            </w:tcBorders>
          </w:tcPr>
          <w:p w14:paraId="0FF430FD" w14:textId="77777777" w:rsidR="001E29C4" w:rsidRPr="001D2070" w:rsidRDefault="00C64A4F" w:rsidP="00C64A4F">
            <w:pPr>
              <w:rPr>
                <w:rFonts w:ascii="Arial" w:hAnsi="Arial"/>
              </w:rPr>
            </w:pPr>
            <w:r w:rsidRPr="001D2070">
              <w:rPr>
                <w:rFonts w:ascii="Arial" w:hAnsi="Arial"/>
                <w:b/>
                <w:sz w:val="20"/>
                <w:szCs w:val="20"/>
              </w:rPr>
              <w:t>400 Other Items</w:t>
            </w:r>
          </w:p>
        </w:tc>
      </w:tr>
      <w:tr w:rsidR="001E29C4" w:rsidRPr="001D2070" w14:paraId="26BD86BE" w14:textId="77777777">
        <w:tc>
          <w:tcPr>
            <w:tcW w:w="1897" w:type="dxa"/>
            <w:gridSpan w:val="4"/>
            <w:tcBorders>
              <w:left w:val="double" w:sz="6" w:space="0" w:color="auto"/>
              <w:bottom w:val="single" w:sz="6" w:space="0" w:color="auto"/>
            </w:tcBorders>
          </w:tcPr>
          <w:p w14:paraId="1DD10252" w14:textId="77777777" w:rsidR="001E29C4" w:rsidRPr="001D2070" w:rsidRDefault="00C64A4F" w:rsidP="00FF47D9">
            <w:pPr>
              <w:rPr>
                <w:rFonts w:ascii="Arial" w:hAnsi="Arial"/>
                <w:sz w:val="18"/>
                <w:szCs w:val="18"/>
              </w:rPr>
            </w:pPr>
            <w:r w:rsidRPr="001D2070">
              <w:rPr>
                <w:rFonts w:ascii="Arial" w:hAnsi="Arial"/>
                <w:sz w:val="18"/>
                <w:szCs w:val="18"/>
              </w:rPr>
              <w:t>401</w:t>
            </w:r>
          </w:p>
        </w:tc>
        <w:tc>
          <w:tcPr>
            <w:tcW w:w="1375" w:type="dxa"/>
            <w:gridSpan w:val="5"/>
            <w:tcBorders>
              <w:left w:val="dotted" w:sz="4" w:space="0" w:color="auto"/>
            </w:tcBorders>
          </w:tcPr>
          <w:p w14:paraId="7652C606" w14:textId="77777777" w:rsidR="001E29C4" w:rsidRPr="001D2070" w:rsidRDefault="001E29C4" w:rsidP="00FF47D9">
            <w:pPr>
              <w:rPr>
                <w:rFonts w:ascii="Arial" w:hAnsi="Arial"/>
              </w:rPr>
            </w:pPr>
          </w:p>
        </w:tc>
        <w:tc>
          <w:tcPr>
            <w:tcW w:w="1366" w:type="dxa"/>
            <w:gridSpan w:val="6"/>
            <w:tcBorders>
              <w:top w:val="dotted" w:sz="4" w:space="0" w:color="auto"/>
              <w:left w:val="dotted" w:sz="4" w:space="0" w:color="auto"/>
              <w:right w:val="dotted" w:sz="4" w:space="0" w:color="auto"/>
            </w:tcBorders>
          </w:tcPr>
          <w:p w14:paraId="6083C3E5" w14:textId="77777777" w:rsidR="001E29C4" w:rsidRPr="001D2070" w:rsidRDefault="001E29C4" w:rsidP="00FF47D9">
            <w:pPr>
              <w:rPr>
                <w:rFonts w:ascii="Arial" w:hAnsi="Arial"/>
              </w:rPr>
            </w:pPr>
          </w:p>
        </w:tc>
        <w:tc>
          <w:tcPr>
            <w:tcW w:w="900" w:type="dxa"/>
            <w:gridSpan w:val="4"/>
            <w:tcBorders>
              <w:left w:val="nil"/>
            </w:tcBorders>
          </w:tcPr>
          <w:p w14:paraId="39FF21CD" w14:textId="77777777" w:rsidR="001E29C4" w:rsidRPr="001D2070" w:rsidRDefault="001E29C4" w:rsidP="00FF47D9">
            <w:pPr>
              <w:rPr>
                <w:rFonts w:ascii="Arial" w:hAnsi="Arial"/>
              </w:rPr>
            </w:pPr>
          </w:p>
        </w:tc>
        <w:tc>
          <w:tcPr>
            <w:tcW w:w="945" w:type="dxa"/>
            <w:gridSpan w:val="6"/>
            <w:tcBorders>
              <w:top w:val="dotted" w:sz="4" w:space="0" w:color="auto"/>
              <w:left w:val="dotted" w:sz="4" w:space="0" w:color="auto"/>
              <w:right w:val="dotted" w:sz="4" w:space="0" w:color="auto"/>
            </w:tcBorders>
          </w:tcPr>
          <w:p w14:paraId="0BC087BF" w14:textId="77777777" w:rsidR="001E29C4" w:rsidRPr="001D2070" w:rsidRDefault="001E29C4" w:rsidP="00FF47D9">
            <w:pPr>
              <w:rPr>
                <w:rFonts w:ascii="Arial" w:hAnsi="Arial"/>
              </w:rPr>
            </w:pPr>
          </w:p>
        </w:tc>
        <w:tc>
          <w:tcPr>
            <w:tcW w:w="908" w:type="dxa"/>
            <w:gridSpan w:val="3"/>
            <w:tcBorders>
              <w:top w:val="dotted" w:sz="4" w:space="0" w:color="auto"/>
              <w:left w:val="nil"/>
            </w:tcBorders>
          </w:tcPr>
          <w:p w14:paraId="74246ECB" w14:textId="77777777" w:rsidR="001E29C4" w:rsidRPr="001D2070" w:rsidRDefault="001E29C4" w:rsidP="00FF47D9">
            <w:pPr>
              <w:jc w:val="center"/>
              <w:rPr>
                <w:rFonts w:ascii="Arial" w:hAnsi="Arial"/>
              </w:rPr>
            </w:pPr>
          </w:p>
        </w:tc>
        <w:tc>
          <w:tcPr>
            <w:tcW w:w="929" w:type="dxa"/>
            <w:gridSpan w:val="2"/>
            <w:tcBorders>
              <w:top w:val="dotted" w:sz="4" w:space="0" w:color="auto"/>
              <w:left w:val="nil"/>
            </w:tcBorders>
          </w:tcPr>
          <w:p w14:paraId="34BB5BBB" w14:textId="77777777" w:rsidR="001E29C4" w:rsidRPr="001D2070" w:rsidRDefault="001E29C4" w:rsidP="00FF47D9">
            <w:pPr>
              <w:jc w:val="center"/>
              <w:rPr>
                <w:rFonts w:ascii="Arial" w:hAnsi="Arial"/>
              </w:rPr>
            </w:pPr>
          </w:p>
        </w:tc>
        <w:tc>
          <w:tcPr>
            <w:tcW w:w="2156" w:type="dxa"/>
            <w:gridSpan w:val="3"/>
            <w:tcBorders>
              <w:left w:val="dotted" w:sz="4" w:space="0" w:color="auto"/>
              <w:bottom w:val="single" w:sz="6" w:space="0" w:color="auto"/>
              <w:right w:val="double" w:sz="6" w:space="0" w:color="auto"/>
            </w:tcBorders>
          </w:tcPr>
          <w:p w14:paraId="12BAE3B0" w14:textId="77777777" w:rsidR="001E29C4" w:rsidRPr="001D2070" w:rsidRDefault="001E29C4" w:rsidP="00FF47D9">
            <w:pPr>
              <w:jc w:val="center"/>
              <w:rPr>
                <w:rFonts w:ascii="Arial" w:hAnsi="Arial"/>
              </w:rPr>
            </w:pPr>
          </w:p>
        </w:tc>
      </w:tr>
      <w:tr w:rsidR="001E29C4" w:rsidRPr="001D2070" w14:paraId="6A3BFA0B" w14:textId="77777777">
        <w:tc>
          <w:tcPr>
            <w:tcW w:w="1897" w:type="dxa"/>
            <w:gridSpan w:val="4"/>
            <w:tcBorders>
              <w:left w:val="double" w:sz="6" w:space="0" w:color="auto"/>
              <w:bottom w:val="single" w:sz="6" w:space="0" w:color="auto"/>
            </w:tcBorders>
          </w:tcPr>
          <w:p w14:paraId="4FE6FC84" w14:textId="77777777" w:rsidR="001E29C4" w:rsidRPr="001D2070" w:rsidRDefault="00C64A4F" w:rsidP="00FF47D9">
            <w:pPr>
              <w:rPr>
                <w:rFonts w:ascii="Arial" w:hAnsi="Arial"/>
              </w:rPr>
            </w:pPr>
            <w:r w:rsidRPr="001D2070">
              <w:rPr>
                <w:rFonts w:ascii="Arial" w:hAnsi="Arial"/>
                <w:sz w:val="18"/>
                <w:szCs w:val="18"/>
              </w:rPr>
              <w:t>402</w:t>
            </w:r>
          </w:p>
        </w:tc>
        <w:tc>
          <w:tcPr>
            <w:tcW w:w="1375" w:type="dxa"/>
            <w:gridSpan w:val="5"/>
            <w:tcBorders>
              <w:left w:val="dotted" w:sz="4" w:space="0" w:color="auto"/>
            </w:tcBorders>
          </w:tcPr>
          <w:p w14:paraId="6B723775" w14:textId="77777777" w:rsidR="001E29C4" w:rsidRPr="001D2070" w:rsidRDefault="001E29C4" w:rsidP="00FF47D9">
            <w:pPr>
              <w:rPr>
                <w:rFonts w:ascii="Arial" w:hAnsi="Arial"/>
              </w:rPr>
            </w:pPr>
          </w:p>
        </w:tc>
        <w:tc>
          <w:tcPr>
            <w:tcW w:w="1366" w:type="dxa"/>
            <w:gridSpan w:val="6"/>
            <w:tcBorders>
              <w:top w:val="dotted" w:sz="4" w:space="0" w:color="auto"/>
              <w:left w:val="dotted" w:sz="4" w:space="0" w:color="auto"/>
              <w:right w:val="dotted" w:sz="4" w:space="0" w:color="auto"/>
            </w:tcBorders>
          </w:tcPr>
          <w:p w14:paraId="17C665BD" w14:textId="77777777" w:rsidR="001E29C4" w:rsidRPr="001D2070" w:rsidRDefault="001E29C4" w:rsidP="00FF47D9">
            <w:pPr>
              <w:rPr>
                <w:rFonts w:ascii="Arial" w:hAnsi="Arial"/>
              </w:rPr>
            </w:pPr>
          </w:p>
        </w:tc>
        <w:tc>
          <w:tcPr>
            <w:tcW w:w="900" w:type="dxa"/>
            <w:gridSpan w:val="4"/>
            <w:tcBorders>
              <w:left w:val="nil"/>
            </w:tcBorders>
          </w:tcPr>
          <w:p w14:paraId="3139BC3B" w14:textId="77777777" w:rsidR="001E29C4" w:rsidRPr="001D2070" w:rsidRDefault="001E29C4" w:rsidP="00FF47D9">
            <w:pPr>
              <w:rPr>
                <w:rFonts w:ascii="Arial" w:hAnsi="Arial"/>
              </w:rPr>
            </w:pPr>
          </w:p>
        </w:tc>
        <w:tc>
          <w:tcPr>
            <w:tcW w:w="945" w:type="dxa"/>
            <w:gridSpan w:val="6"/>
            <w:tcBorders>
              <w:top w:val="dotted" w:sz="4" w:space="0" w:color="auto"/>
              <w:left w:val="dotted" w:sz="4" w:space="0" w:color="auto"/>
              <w:right w:val="dotted" w:sz="4" w:space="0" w:color="auto"/>
            </w:tcBorders>
          </w:tcPr>
          <w:p w14:paraId="0EF70299" w14:textId="77777777" w:rsidR="001E29C4" w:rsidRPr="001D2070" w:rsidRDefault="001E29C4" w:rsidP="00FF47D9">
            <w:pPr>
              <w:rPr>
                <w:rFonts w:ascii="Arial" w:hAnsi="Arial"/>
              </w:rPr>
            </w:pPr>
          </w:p>
        </w:tc>
        <w:tc>
          <w:tcPr>
            <w:tcW w:w="908" w:type="dxa"/>
            <w:gridSpan w:val="3"/>
            <w:tcBorders>
              <w:top w:val="dotted" w:sz="4" w:space="0" w:color="auto"/>
              <w:left w:val="nil"/>
            </w:tcBorders>
          </w:tcPr>
          <w:p w14:paraId="352B4EEC" w14:textId="77777777" w:rsidR="001E29C4" w:rsidRPr="001D2070" w:rsidRDefault="001E29C4" w:rsidP="00FF47D9">
            <w:pPr>
              <w:jc w:val="center"/>
              <w:rPr>
                <w:rFonts w:ascii="Arial" w:hAnsi="Arial"/>
              </w:rPr>
            </w:pPr>
          </w:p>
        </w:tc>
        <w:tc>
          <w:tcPr>
            <w:tcW w:w="929" w:type="dxa"/>
            <w:gridSpan w:val="2"/>
            <w:tcBorders>
              <w:top w:val="dotted" w:sz="4" w:space="0" w:color="auto"/>
              <w:left w:val="nil"/>
            </w:tcBorders>
          </w:tcPr>
          <w:p w14:paraId="597F7512" w14:textId="77777777" w:rsidR="001E29C4" w:rsidRPr="001D2070" w:rsidRDefault="001E29C4" w:rsidP="00FF47D9">
            <w:pPr>
              <w:jc w:val="center"/>
              <w:rPr>
                <w:rFonts w:ascii="Arial" w:hAnsi="Arial"/>
              </w:rPr>
            </w:pPr>
          </w:p>
        </w:tc>
        <w:tc>
          <w:tcPr>
            <w:tcW w:w="2156" w:type="dxa"/>
            <w:gridSpan w:val="3"/>
            <w:tcBorders>
              <w:left w:val="dotted" w:sz="4" w:space="0" w:color="auto"/>
              <w:bottom w:val="single" w:sz="6" w:space="0" w:color="auto"/>
              <w:right w:val="double" w:sz="6" w:space="0" w:color="auto"/>
            </w:tcBorders>
          </w:tcPr>
          <w:p w14:paraId="09BB1C5E" w14:textId="77777777" w:rsidR="001E29C4" w:rsidRPr="001D2070" w:rsidRDefault="001E29C4" w:rsidP="00FF47D9">
            <w:pPr>
              <w:jc w:val="center"/>
              <w:rPr>
                <w:rFonts w:ascii="Arial" w:hAnsi="Arial"/>
              </w:rPr>
            </w:pPr>
          </w:p>
        </w:tc>
      </w:tr>
      <w:tr w:rsidR="001E29C4" w:rsidRPr="001D2070" w14:paraId="5FBDDECD" w14:textId="77777777">
        <w:tc>
          <w:tcPr>
            <w:tcW w:w="1897" w:type="dxa"/>
            <w:gridSpan w:val="4"/>
            <w:tcBorders>
              <w:left w:val="double" w:sz="6" w:space="0" w:color="auto"/>
              <w:bottom w:val="single" w:sz="6" w:space="0" w:color="auto"/>
            </w:tcBorders>
          </w:tcPr>
          <w:p w14:paraId="19F4652B" w14:textId="77777777" w:rsidR="001E29C4" w:rsidRPr="001D2070" w:rsidRDefault="00542C98" w:rsidP="00FF47D9">
            <w:pPr>
              <w:rPr>
                <w:rFonts w:ascii="Arial" w:hAnsi="Arial"/>
              </w:rPr>
            </w:pPr>
            <w:r w:rsidRPr="001D2070">
              <w:rPr>
                <w:rFonts w:ascii="Arial" w:hAnsi="Arial"/>
                <w:sz w:val="18"/>
                <w:szCs w:val="18"/>
              </w:rPr>
              <w:t>&amp; so on</w:t>
            </w:r>
          </w:p>
        </w:tc>
        <w:tc>
          <w:tcPr>
            <w:tcW w:w="1375" w:type="dxa"/>
            <w:gridSpan w:val="5"/>
            <w:tcBorders>
              <w:left w:val="dotted" w:sz="4" w:space="0" w:color="auto"/>
            </w:tcBorders>
          </w:tcPr>
          <w:p w14:paraId="4FD9EF0C" w14:textId="77777777" w:rsidR="001E29C4" w:rsidRPr="001D2070" w:rsidRDefault="001E29C4" w:rsidP="00FF47D9">
            <w:pPr>
              <w:rPr>
                <w:rFonts w:ascii="Arial" w:hAnsi="Arial"/>
              </w:rPr>
            </w:pPr>
          </w:p>
        </w:tc>
        <w:tc>
          <w:tcPr>
            <w:tcW w:w="1366" w:type="dxa"/>
            <w:gridSpan w:val="6"/>
            <w:tcBorders>
              <w:top w:val="dotted" w:sz="4" w:space="0" w:color="auto"/>
              <w:left w:val="dotted" w:sz="4" w:space="0" w:color="auto"/>
              <w:right w:val="dotted" w:sz="4" w:space="0" w:color="auto"/>
            </w:tcBorders>
          </w:tcPr>
          <w:p w14:paraId="76B483AF" w14:textId="77777777" w:rsidR="001E29C4" w:rsidRPr="001D2070" w:rsidRDefault="001E29C4" w:rsidP="00FF47D9">
            <w:pPr>
              <w:rPr>
                <w:rFonts w:ascii="Arial" w:hAnsi="Arial"/>
              </w:rPr>
            </w:pPr>
          </w:p>
        </w:tc>
        <w:tc>
          <w:tcPr>
            <w:tcW w:w="900" w:type="dxa"/>
            <w:gridSpan w:val="4"/>
            <w:tcBorders>
              <w:left w:val="nil"/>
            </w:tcBorders>
          </w:tcPr>
          <w:p w14:paraId="062CD919" w14:textId="77777777" w:rsidR="001E29C4" w:rsidRPr="001D2070" w:rsidRDefault="001E29C4" w:rsidP="00FF47D9">
            <w:pPr>
              <w:rPr>
                <w:rFonts w:ascii="Arial" w:hAnsi="Arial"/>
              </w:rPr>
            </w:pPr>
          </w:p>
        </w:tc>
        <w:tc>
          <w:tcPr>
            <w:tcW w:w="945" w:type="dxa"/>
            <w:gridSpan w:val="6"/>
            <w:tcBorders>
              <w:top w:val="dotted" w:sz="4" w:space="0" w:color="auto"/>
              <w:left w:val="dotted" w:sz="4" w:space="0" w:color="auto"/>
              <w:right w:val="dotted" w:sz="4" w:space="0" w:color="auto"/>
            </w:tcBorders>
          </w:tcPr>
          <w:p w14:paraId="019145C3" w14:textId="77777777" w:rsidR="001E29C4" w:rsidRPr="001D2070" w:rsidRDefault="001E29C4" w:rsidP="00FF47D9">
            <w:pPr>
              <w:rPr>
                <w:rFonts w:ascii="Arial" w:hAnsi="Arial"/>
              </w:rPr>
            </w:pPr>
          </w:p>
        </w:tc>
        <w:tc>
          <w:tcPr>
            <w:tcW w:w="908" w:type="dxa"/>
            <w:gridSpan w:val="3"/>
            <w:tcBorders>
              <w:top w:val="dotted" w:sz="4" w:space="0" w:color="auto"/>
              <w:left w:val="nil"/>
            </w:tcBorders>
          </w:tcPr>
          <w:p w14:paraId="3D2E0DBA" w14:textId="77777777" w:rsidR="001E29C4" w:rsidRPr="001D2070" w:rsidRDefault="001E29C4" w:rsidP="00FF47D9">
            <w:pPr>
              <w:jc w:val="center"/>
              <w:rPr>
                <w:rFonts w:ascii="Arial" w:hAnsi="Arial"/>
              </w:rPr>
            </w:pPr>
          </w:p>
        </w:tc>
        <w:tc>
          <w:tcPr>
            <w:tcW w:w="929" w:type="dxa"/>
            <w:gridSpan w:val="2"/>
            <w:tcBorders>
              <w:top w:val="dotted" w:sz="4" w:space="0" w:color="auto"/>
              <w:left w:val="nil"/>
            </w:tcBorders>
          </w:tcPr>
          <w:p w14:paraId="2AD161C7" w14:textId="77777777" w:rsidR="001E29C4" w:rsidRPr="001D2070" w:rsidRDefault="001E29C4" w:rsidP="00FF47D9">
            <w:pPr>
              <w:jc w:val="center"/>
              <w:rPr>
                <w:rFonts w:ascii="Arial" w:hAnsi="Arial"/>
              </w:rPr>
            </w:pPr>
          </w:p>
        </w:tc>
        <w:tc>
          <w:tcPr>
            <w:tcW w:w="2156" w:type="dxa"/>
            <w:gridSpan w:val="3"/>
            <w:tcBorders>
              <w:left w:val="dotted" w:sz="4" w:space="0" w:color="auto"/>
              <w:bottom w:val="single" w:sz="6" w:space="0" w:color="auto"/>
              <w:right w:val="double" w:sz="6" w:space="0" w:color="auto"/>
            </w:tcBorders>
          </w:tcPr>
          <w:p w14:paraId="3DA0DFFE" w14:textId="77777777" w:rsidR="001E29C4" w:rsidRPr="001D2070" w:rsidRDefault="001E29C4" w:rsidP="00FF47D9">
            <w:pPr>
              <w:jc w:val="center"/>
              <w:rPr>
                <w:rFonts w:ascii="Arial" w:hAnsi="Arial"/>
              </w:rPr>
            </w:pPr>
          </w:p>
        </w:tc>
      </w:tr>
      <w:tr w:rsidR="00C64A4F" w:rsidRPr="001D2070" w14:paraId="6D1C2086" w14:textId="77777777">
        <w:tc>
          <w:tcPr>
            <w:tcW w:w="10476" w:type="dxa"/>
            <w:gridSpan w:val="33"/>
            <w:tcBorders>
              <w:left w:val="double" w:sz="6" w:space="0" w:color="auto"/>
              <w:bottom w:val="single" w:sz="6" w:space="0" w:color="auto"/>
              <w:right w:val="double" w:sz="6" w:space="0" w:color="auto"/>
            </w:tcBorders>
          </w:tcPr>
          <w:p w14:paraId="12193BE9" w14:textId="77777777" w:rsidR="00C64A4F" w:rsidRPr="001D2070" w:rsidRDefault="00542C98" w:rsidP="00542C98">
            <w:pPr>
              <w:rPr>
                <w:rFonts w:ascii="Arial" w:hAnsi="Arial"/>
              </w:rPr>
            </w:pPr>
            <w:r w:rsidRPr="001D2070">
              <w:rPr>
                <w:rFonts w:ascii="Arial" w:hAnsi="Arial"/>
                <w:b/>
                <w:sz w:val="18"/>
                <w:szCs w:val="18"/>
              </w:rPr>
              <w:t>Sub-total of 400 for Other Items Main Items</w:t>
            </w:r>
          </w:p>
        </w:tc>
      </w:tr>
      <w:tr w:rsidR="00542C98" w:rsidRPr="001D2070" w14:paraId="2CE8DEF9" w14:textId="77777777">
        <w:tc>
          <w:tcPr>
            <w:tcW w:w="10476" w:type="dxa"/>
            <w:gridSpan w:val="33"/>
            <w:tcBorders>
              <w:left w:val="double" w:sz="6" w:space="0" w:color="auto"/>
              <w:bottom w:val="single" w:sz="6" w:space="0" w:color="auto"/>
              <w:right w:val="double" w:sz="6" w:space="0" w:color="auto"/>
            </w:tcBorders>
          </w:tcPr>
          <w:p w14:paraId="6B18AE70" w14:textId="77777777" w:rsidR="00542C98" w:rsidRPr="001D2070" w:rsidRDefault="00542C98" w:rsidP="00FF47D9">
            <w:pPr>
              <w:jc w:val="center"/>
              <w:rPr>
                <w:rFonts w:ascii="Arial" w:hAnsi="Arial"/>
              </w:rPr>
            </w:pPr>
          </w:p>
        </w:tc>
      </w:tr>
      <w:tr w:rsidR="00542C98" w:rsidRPr="001D2070" w14:paraId="75114990" w14:textId="77777777">
        <w:tc>
          <w:tcPr>
            <w:tcW w:w="3256" w:type="dxa"/>
            <w:gridSpan w:val="8"/>
            <w:tcBorders>
              <w:left w:val="double" w:sz="6" w:space="0" w:color="auto"/>
              <w:bottom w:val="single" w:sz="6" w:space="0" w:color="auto"/>
            </w:tcBorders>
          </w:tcPr>
          <w:p w14:paraId="7CBEB9AA" w14:textId="77777777" w:rsidR="00542C98" w:rsidRPr="001D2070" w:rsidRDefault="00542C98" w:rsidP="00FF47D9">
            <w:pPr>
              <w:rPr>
                <w:rFonts w:ascii="Arial" w:hAnsi="Arial"/>
                <w:b/>
              </w:rPr>
            </w:pPr>
            <w:r w:rsidRPr="001D2070">
              <w:rPr>
                <w:rFonts w:ascii="Arial" w:hAnsi="Arial"/>
                <w:b/>
                <w:sz w:val="20"/>
                <w:szCs w:val="20"/>
              </w:rPr>
              <w:t>500 Misc. Items</w:t>
            </w:r>
          </w:p>
        </w:tc>
        <w:tc>
          <w:tcPr>
            <w:tcW w:w="7220" w:type="dxa"/>
            <w:gridSpan w:val="25"/>
            <w:tcBorders>
              <w:top w:val="dotted" w:sz="4" w:space="0" w:color="auto"/>
              <w:left w:val="dotted" w:sz="4" w:space="0" w:color="auto"/>
              <w:right w:val="double" w:sz="6" w:space="0" w:color="auto"/>
            </w:tcBorders>
          </w:tcPr>
          <w:p w14:paraId="3BE5AC57" w14:textId="77777777" w:rsidR="00542C98" w:rsidRPr="001D2070" w:rsidRDefault="00542C98" w:rsidP="00FF47D9">
            <w:pPr>
              <w:jc w:val="center"/>
              <w:rPr>
                <w:rFonts w:ascii="Arial" w:hAnsi="Arial"/>
              </w:rPr>
            </w:pPr>
          </w:p>
        </w:tc>
      </w:tr>
      <w:tr w:rsidR="00542C98" w:rsidRPr="001D2070" w14:paraId="6FB695BC" w14:textId="77777777">
        <w:tc>
          <w:tcPr>
            <w:tcW w:w="1880" w:type="dxa"/>
            <w:gridSpan w:val="3"/>
            <w:tcBorders>
              <w:left w:val="double" w:sz="6" w:space="0" w:color="auto"/>
              <w:bottom w:val="single" w:sz="6" w:space="0" w:color="auto"/>
            </w:tcBorders>
          </w:tcPr>
          <w:p w14:paraId="33400FDA" w14:textId="77777777" w:rsidR="00542C98" w:rsidRPr="001D2070" w:rsidRDefault="00C15188" w:rsidP="00FF47D9">
            <w:pPr>
              <w:rPr>
                <w:rFonts w:ascii="Arial" w:hAnsi="Arial"/>
                <w:sz w:val="18"/>
                <w:szCs w:val="18"/>
              </w:rPr>
            </w:pPr>
            <w:r w:rsidRPr="001D2070">
              <w:rPr>
                <w:rFonts w:ascii="Arial" w:hAnsi="Arial"/>
                <w:sz w:val="18"/>
                <w:szCs w:val="18"/>
              </w:rPr>
              <w:t>501</w:t>
            </w:r>
          </w:p>
        </w:tc>
        <w:tc>
          <w:tcPr>
            <w:tcW w:w="1376" w:type="dxa"/>
            <w:gridSpan w:val="5"/>
            <w:tcBorders>
              <w:left w:val="dotted" w:sz="4" w:space="0" w:color="auto"/>
            </w:tcBorders>
          </w:tcPr>
          <w:p w14:paraId="3BACDF75" w14:textId="77777777" w:rsidR="00542C98" w:rsidRPr="001D2070" w:rsidRDefault="00542C98" w:rsidP="00FF47D9">
            <w:pPr>
              <w:rPr>
                <w:rFonts w:ascii="Arial" w:hAnsi="Arial"/>
              </w:rPr>
            </w:pPr>
          </w:p>
        </w:tc>
        <w:tc>
          <w:tcPr>
            <w:tcW w:w="1366" w:type="dxa"/>
            <w:gridSpan w:val="6"/>
            <w:tcBorders>
              <w:top w:val="dotted" w:sz="4" w:space="0" w:color="auto"/>
              <w:left w:val="dotted" w:sz="4" w:space="0" w:color="auto"/>
              <w:right w:val="dotted" w:sz="4" w:space="0" w:color="auto"/>
            </w:tcBorders>
          </w:tcPr>
          <w:p w14:paraId="72056D5C" w14:textId="77777777" w:rsidR="00542C98" w:rsidRPr="001D2070" w:rsidRDefault="00542C98" w:rsidP="00FF47D9">
            <w:pPr>
              <w:rPr>
                <w:rFonts w:ascii="Arial" w:hAnsi="Arial"/>
              </w:rPr>
            </w:pPr>
          </w:p>
        </w:tc>
        <w:tc>
          <w:tcPr>
            <w:tcW w:w="900" w:type="dxa"/>
            <w:gridSpan w:val="4"/>
            <w:tcBorders>
              <w:left w:val="nil"/>
            </w:tcBorders>
          </w:tcPr>
          <w:p w14:paraId="554144CD" w14:textId="77777777" w:rsidR="00542C98" w:rsidRPr="001D2070" w:rsidRDefault="00542C98" w:rsidP="00FF47D9">
            <w:pPr>
              <w:rPr>
                <w:rFonts w:ascii="Arial" w:hAnsi="Arial"/>
              </w:rPr>
            </w:pPr>
          </w:p>
        </w:tc>
        <w:tc>
          <w:tcPr>
            <w:tcW w:w="945" w:type="dxa"/>
            <w:gridSpan w:val="6"/>
            <w:tcBorders>
              <w:top w:val="dotted" w:sz="4" w:space="0" w:color="auto"/>
              <w:left w:val="dotted" w:sz="4" w:space="0" w:color="auto"/>
              <w:right w:val="dotted" w:sz="4" w:space="0" w:color="auto"/>
            </w:tcBorders>
          </w:tcPr>
          <w:p w14:paraId="43F95958" w14:textId="77777777" w:rsidR="00542C98" w:rsidRPr="001D2070" w:rsidRDefault="00542C98" w:rsidP="00FF47D9">
            <w:pPr>
              <w:rPr>
                <w:rFonts w:ascii="Arial" w:hAnsi="Arial"/>
              </w:rPr>
            </w:pPr>
          </w:p>
        </w:tc>
        <w:tc>
          <w:tcPr>
            <w:tcW w:w="924" w:type="dxa"/>
            <w:gridSpan w:val="4"/>
            <w:tcBorders>
              <w:top w:val="dotted" w:sz="4" w:space="0" w:color="auto"/>
              <w:left w:val="nil"/>
            </w:tcBorders>
          </w:tcPr>
          <w:p w14:paraId="4FE55BE3" w14:textId="77777777" w:rsidR="00542C98" w:rsidRPr="001D2070" w:rsidRDefault="00542C98" w:rsidP="00FF47D9">
            <w:pPr>
              <w:jc w:val="center"/>
              <w:rPr>
                <w:rFonts w:ascii="Arial" w:hAnsi="Arial"/>
              </w:rPr>
            </w:pPr>
          </w:p>
        </w:tc>
        <w:tc>
          <w:tcPr>
            <w:tcW w:w="929" w:type="dxa"/>
            <w:gridSpan w:val="2"/>
            <w:tcBorders>
              <w:top w:val="dotted" w:sz="4" w:space="0" w:color="auto"/>
              <w:left w:val="nil"/>
            </w:tcBorders>
          </w:tcPr>
          <w:p w14:paraId="2D02E1EB" w14:textId="77777777" w:rsidR="00542C98" w:rsidRPr="001D2070" w:rsidRDefault="00542C98" w:rsidP="00FF47D9">
            <w:pPr>
              <w:jc w:val="center"/>
              <w:rPr>
                <w:rFonts w:ascii="Arial" w:hAnsi="Arial"/>
              </w:rPr>
            </w:pPr>
          </w:p>
        </w:tc>
        <w:tc>
          <w:tcPr>
            <w:tcW w:w="2156" w:type="dxa"/>
            <w:gridSpan w:val="3"/>
            <w:tcBorders>
              <w:left w:val="dotted" w:sz="4" w:space="0" w:color="auto"/>
              <w:bottom w:val="single" w:sz="6" w:space="0" w:color="auto"/>
              <w:right w:val="double" w:sz="6" w:space="0" w:color="auto"/>
            </w:tcBorders>
          </w:tcPr>
          <w:p w14:paraId="62A1AEAA" w14:textId="77777777" w:rsidR="00542C98" w:rsidRPr="001D2070" w:rsidRDefault="00542C98" w:rsidP="00FF47D9">
            <w:pPr>
              <w:jc w:val="center"/>
              <w:rPr>
                <w:rFonts w:ascii="Arial" w:hAnsi="Arial"/>
              </w:rPr>
            </w:pPr>
          </w:p>
        </w:tc>
      </w:tr>
      <w:tr w:rsidR="00C15188" w:rsidRPr="001D2070" w14:paraId="7A5CC165" w14:textId="77777777">
        <w:tc>
          <w:tcPr>
            <w:tcW w:w="1880" w:type="dxa"/>
            <w:gridSpan w:val="3"/>
            <w:tcBorders>
              <w:left w:val="double" w:sz="6" w:space="0" w:color="auto"/>
              <w:bottom w:val="single" w:sz="6" w:space="0" w:color="auto"/>
            </w:tcBorders>
          </w:tcPr>
          <w:p w14:paraId="4A9B2F4E" w14:textId="77777777" w:rsidR="00C15188" w:rsidRPr="001D2070" w:rsidRDefault="00C15188" w:rsidP="00FF47D9">
            <w:pPr>
              <w:rPr>
                <w:rFonts w:ascii="Arial" w:hAnsi="Arial"/>
                <w:sz w:val="18"/>
                <w:szCs w:val="18"/>
              </w:rPr>
            </w:pPr>
            <w:r w:rsidRPr="001D2070">
              <w:rPr>
                <w:rFonts w:ascii="Arial" w:hAnsi="Arial"/>
                <w:sz w:val="18"/>
                <w:szCs w:val="18"/>
              </w:rPr>
              <w:t>502</w:t>
            </w:r>
          </w:p>
        </w:tc>
        <w:tc>
          <w:tcPr>
            <w:tcW w:w="1376" w:type="dxa"/>
            <w:gridSpan w:val="5"/>
            <w:tcBorders>
              <w:left w:val="dotted" w:sz="4" w:space="0" w:color="auto"/>
            </w:tcBorders>
          </w:tcPr>
          <w:p w14:paraId="3E728D4A" w14:textId="77777777" w:rsidR="00C15188" w:rsidRPr="001D2070" w:rsidRDefault="00C15188" w:rsidP="00FF47D9">
            <w:pPr>
              <w:rPr>
                <w:rFonts w:ascii="Arial" w:hAnsi="Arial"/>
              </w:rPr>
            </w:pPr>
          </w:p>
        </w:tc>
        <w:tc>
          <w:tcPr>
            <w:tcW w:w="1366" w:type="dxa"/>
            <w:gridSpan w:val="6"/>
            <w:tcBorders>
              <w:top w:val="dotted" w:sz="4" w:space="0" w:color="auto"/>
              <w:left w:val="dotted" w:sz="4" w:space="0" w:color="auto"/>
              <w:right w:val="dotted" w:sz="4" w:space="0" w:color="auto"/>
            </w:tcBorders>
          </w:tcPr>
          <w:p w14:paraId="4BA33470" w14:textId="77777777" w:rsidR="00C15188" w:rsidRPr="001D2070" w:rsidRDefault="00C15188" w:rsidP="00FF47D9">
            <w:pPr>
              <w:rPr>
                <w:rFonts w:ascii="Arial" w:hAnsi="Arial"/>
              </w:rPr>
            </w:pPr>
          </w:p>
        </w:tc>
        <w:tc>
          <w:tcPr>
            <w:tcW w:w="900" w:type="dxa"/>
            <w:gridSpan w:val="4"/>
            <w:tcBorders>
              <w:left w:val="nil"/>
            </w:tcBorders>
          </w:tcPr>
          <w:p w14:paraId="4F1F7D62" w14:textId="77777777" w:rsidR="00C15188" w:rsidRPr="001D2070" w:rsidRDefault="00C15188" w:rsidP="00FF47D9">
            <w:pPr>
              <w:rPr>
                <w:rFonts w:ascii="Arial" w:hAnsi="Arial"/>
              </w:rPr>
            </w:pPr>
          </w:p>
        </w:tc>
        <w:tc>
          <w:tcPr>
            <w:tcW w:w="945" w:type="dxa"/>
            <w:gridSpan w:val="6"/>
            <w:tcBorders>
              <w:top w:val="dotted" w:sz="4" w:space="0" w:color="auto"/>
              <w:left w:val="dotted" w:sz="4" w:space="0" w:color="auto"/>
              <w:right w:val="dotted" w:sz="4" w:space="0" w:color="auto"/>
            </w:tcBorders>
          </w:tcPr>
          <w:p w14:paraId="061A0A7F" w14:textId="77777777" w:rsidR="00C15188" w:rsidRPr="001D2070" w:rsidRDefault="00C15188" w:rsidP="00FF47D9">
            <w:pPr>
              <w:rPr>
                <w:rFonts w:ascii="Arial" w:hAnsi="Arial"/>
              </w:rPr>
            </w:pPr>
          </w:p>
        </w:tc>
        <w:tc>
          <w:tcPr>
            <w:tcW w:w="924" w:type="dxa"/>
            <w:gridSpan w:val="4"/>
            <w:tcBorders>
              <w:top w:val="dotted" w:sz="4" w:space="0" w:color="auto"/>
              <w:left w:val="nil"/>
            </w:tcBorders>
          </w:tcPr>
          <w:p w14:paraId="30116136" w14:textId="77777777" w:rsidR="00C15188" w:rsidRPr="001D2070" w:rsidRDefault="00C15188" w:rsidP="00FF47D9">
            <w:pPr>
              <w:jc w:val="center"/>
              <w:rPr>
                <w:rFonts w:ascii="Arial" w:hAnsi="Arial"/>
              </w:rPr>
            </w:pPr>
          </w:p>
        </w:tc>
        <w:tc>
          <w:tcPr>
            <w:tcW w:w="929" w:type="dxa"/>
            <w:gridSpan w:val="2"/>
            <w:tcBorders>
              <w:top w:val="dotted" w:sz="4" w:space="0" w:color="auto"/>
              <w:left w:val="nil"/>
            </w:tcBorders>
          </w:tcPr>
          <w:p w14:paraId="25CB1B80" w14:textId="77777777" w:rsidR="00C15188" w:rsidRPr="001D2070" w:rsidRDefault="00C15188" w:rsidP="00FF47D9">
            <w:pPr>
              <w:jc w:val="center"/>
              <w:rPr>
                <w:rFonts w:ascii="Arial" w:hAnsi="Arial"/>
              </w:rPr>
            </w:pPr>
          </w:p>
        </w:tc>
        <w:tc>
          <w:tcPr>
            <w:tcW w:w="2156" w:type="dxa"/>
            <w:gridSpan w:val="3"/>
            <w:tcBorders>
              <w:left w:val="dotted" w:sz="4" w:space="0" w:color="auto"/>
              <w:bottom w:val="single" w:sz="6" w:space="0" w:color="auto"/>
              <w:right w:val="double" w:sz="6" w:space="0" w:color="auto"/>
            </w:tcBorders>
          </w:tcPr>
          <w:p w14:paraId="7BEAD0E4" w14:textId="77777777" w:rsidR="00C15188" w:rsidRPr="001D2070" w:rsidRDefault="00C15188" w:rsidP="00FF47D9">
            <w:pPr>
              <w:jc w:val="center"/>
              <w:rPr>
                <w:rFonts w:ascii="Arial" w:hAnsi="Arial"/>
              </w:rPr>
            </w:pPr>
          </w:p>
        </w:tc>
      </w:tr>
      <w:tr w:rsidR="00C15188" w:rsidRPr="001D2070" w14:paraId="351B62CF" w14:textId="77777777">
        <w:tc>
          <w:tcPr>
            <w:tcW w:w="1880" w:type="dxa"/>
            <w:gridSpan w:val="3"/>
            <w:tcBorders>
              <w:left w:val="double" w:sz="6" w:space="0" w:color="auto"/>
              <w:bottom w:val="single" w:sz="6" w:space="0" w:color="auto"/>
            </w:tcBorders>
          </w:tcPr>
          <w:p w14:paraId="53744896" w14:textId="77777777" w:rsidR="00C15188" w:rsidRPr="001D2070" w:rsidRDefault="00C15188" w:rsidP="00FF47D9">
            <w:pPr>
              <w:rPr>
                <w:rFonts w:ascii="Arial" w:hAnsi="Arial"/>
              </w:rPr>
            </w:pPr>
            <w:r w:rsidRPr="001D2070">
              <w:rPr>
                <w:rFonts w:ascii="Arial" w:hAnsi="Arial"/>
                <w:sz w:val="18"/>
                <w:szCs w:val="18"/>
              </w:rPr>
              <w:t>&amp; so on</w:t>
            </w:r>
          </w:p>
        </w:tc>
        <w:tc>
          <w:tcPr>
            <w:tcW w:w="1376" w:type="dxa"/>
            <w:gridSpan w:val="5"/>
            <w:tcBorders>
              <w:left w:val="dotted" w:sz="4" w:space="0" w:color="auto"/>
            </w:tcBorders>
          </w:tcPr>
          <w:p w14:paraId="2F1176F0" w14:textId="77777777" w:rsidR="00C15188" w:rsidRPr="001D2070" w:rsidRDefault="00C15188" w:rsidP="00FF47D9">
            <w:pPr>
              <w:rPr>
                <w:rFonts w:ascii="Arial" w:hAnsi="Arial"/>
              </w:rPr>
            </w:pPr>
          </w:p>
        </w:tc>
        <w:tc>
          <w:tcPr>
            <w:tcW w:w="1366" w:type="dxa"/>
            <w:gridSpan w:val="6"/>
            <w:tcBorders>
              <w:top w:val="dotted" w:sz="4" w:space="0" w:color="auto"/>
              <w:left w:val="dotted" w:sz="4" w:space="0" w:color="auto"/>
              <w:right w:val="dotted" w:sz="4" w:space="0" w:color="auto"/>
            </w:tcBorders>
          </w:tcPr>
          <w:p w14:paraId="4C0CA3DD" w14:textId="77777777" w:rsidR="00C15188" w:rsidRPr="001D2070" w:rsidRDefault="00C15188" w:rsidP="00FF47D9">
            <w:pPr>
              <w:rPr>
                <w:rFonts w:ascii="Arial" w:hAnsi="Arial"/>
              </w:rPr>
            </w:pPr>
          </w:p>
        </w:tc>
        <w:tc>
          <w:tcPr>
            <w:tcW w:w="900" w:type="dxa"/>
            <w:gridSpan w:val="4"/>
            <w:tcBorders>
              <w:left w:val="nil"/>
            </w:tcBorders>
          </w:tcPr>
          <w:p w14:paraId="1BF7247D" w14:textId="77777777" w:rsidR="00C15188" w:rsidRPr="001D2070" w:rsidRDefault="00C15188" w:rsidP="00FF47D9">
            <w:pPr>
              <w:rPr>
                <w:rFonts w:ascii="Arial" w:hAnsi="Arial"/>
              </w:rPr>
            </w:pPr>
          </w:p>
        </w:tc>
        <w:tc>
          <w:tcPr>
            <w:tcW w:w="945" w:type="dxa"/>
            <w:gridSpan w:val="6"/>
            <w:tcBorders>
              <w:top w:val="dotted" w:sz="4" w:space="0" w:color="auto"/>
              <w:left w:val="dotted" w:sz="4" w:space="0" w:color="auto"/>
              <w:right w:val="dotted" w:sz="4" w:space="0" w:color="auto"/>
            </w:tcBorders>
          </w:tcPr>
          <w:p w14:paraId="733F82A9" w14:textId="77777777" w:rsidR="00C15188" w:rsidRPr="001D2070" w:rsidRDefault="00C15188" w:rsidP="00FF47D9">
            <w:pPr>
              <w:rPr>
                <w:rFonts w:ascii="Arial" w:hAnsi="Arial"/>
              </w:rPr>
            </w:pPr>
          </w:p>
        </w:tc>
        <w:tc>
          <w:tcPr>
            <w:tcW w:w="924" w:type="dxa"/>
            <w:gridSpan w:val="4"/>
            <w:tcBorders>
              <w:top w:val="dotted" w:sz="4" w:space="0" w:color="auto"/>
              <w:left w:val="nil"/>
            </w:tcBorders>
          </w:tcPr>
          <w:p w14:paraId="66847086" w14:textId="77777777" w:rsidR="00C15188" w:rsidRPr="001D2070" w:rsidRDefault="00C15188" w:rsidP="00FF47D9">
            <w:pPr>
              <w:jc w:val="center"/>
              <w:rPr>
                <w:rFonts w:ascii="Arial" w:hAnsi="Arial"/>
              </w:rPr>
            </w:pPr>
          </w:p>
        </w:tc>
        <w:tc>
          <w:tcPr>
            <w:tcW w:w="929" w:type="dxa"/>
            <w:gridSpan w:val="2"/>
            <w:tcBorders>
              <w:top w:val="dotted" w:sz="4" w:space="0" w:color="auto"/>
              <w:left w:val="nil"/>
            </w:tcBorders>
          </w:tcPr>
          <w:p w14:paraId="01DDAA83" w14:textId="77777777" w:rsidR="00C15188" w:rsidRPr="001D2070" w:rsidRDefault="00C15188" w:rsidP="00FF47D9">
            <w:pPr>
              <w:jc w:val="center"/>
              <w:rPr>
                <w:rFonts w:ascii="Arial" w:hAnsi="Arial"/>
              </w:rPr>
            </w:pPr>
          </w:p>
        </w:tc>
        <w:tc>
          <w:tcPr>
            <w:tcW w:w="2156" w:type="dxa"/>
            <w:gridSpan w:val="3"/>
            <w:tcBorders>
              <w:left w:val="dotted" w:sz="4" w:space="0" w:color="auto"/>
              <w:bottom w:val="single" w:sz="6" w:space="0" w:color="auto"/>
              <w:right w:val="double" w:sz="6" w:space="0" w:color="auto"/>
            </w:tcBorders>
          </w:tcPr>
          <w:p w14:paraId="2FE3114C" w14:textId="77777777" w:rsidR="00C15188" w:rsidRPr="001D2070" w:rsidRDefault="00C15188" w:rsidP="00FF47D9">
            <w:pPr>
              <w:jc w:val="center"/>
              <w:rPr>
                <w:rFonts w:ascii="Arial" w:hAnsi="Arial"/>
              </w:rPr>
            </w:pPr>
          </w:p>
        </w:tc>
      </w:tr>
      <w:tr w:rsidR="00C15188" w:rsidRPr="001D2070" w14:paraId="04234F9F" w14:textId="77777777">
        <w:tc>
          <w:tcPr>
            <w:tcW w:w="10476" w:type="dxa"/>
            <w:gridSpan w:val="33"/>
            <w:tcBorders>
              <w:left w:val="double" w:sz="6" w:space="0" w:color="auto"/>
              <w:bottom w:val="single" w:sz="6" w:space="0" w:color="auto"/>
              <w:right w:val="double" w:sz="6" w:space="0" w:color="auto"/>
            </w:tcBorders>
          </w:tcPr>
          <w:p w14:paraId="76AA73A4" w14:textId="77777777" w:rsidR="00C15188" w:rsidRPr="001D2070" w:rsidRDefault="00C15188" w:rsidP="00C15188">
            <w:pPr>
              <w:rPr>
                <w:rFonts w:ascii="Arial" w:hAnsi="Arial"/>
              </w:rPr>
            </w:pPr>
            <w:r w:rsidRPr="001D2070">
              <w:rPr>
                <w:rFonts w:ascii="Arial" w:hAnsi="Arial"/>
                <w:b/>
                <w:sz w:val="18"/>
                <w:szCs w:val="18"/>
              </w:rPr>
              <w:t>Sub-total of 500 for Misc. Items</w:t>
            </w:r>
          </w:p>
        </w:tc>
      </w:tr>
      <w:tr w:rsidR="00C064F4" w:rsidRPr="001D2070" w14:paraId="2DC46714" w14:textId="77777777">
        <w:trPr>
          <w:gridAfter w:val="1"/>
          <w:wAfter w:w="9" w:type="dxa"/>
        </w:trPr>
        <w:tc>
          <w:tcPr>
            <w:tcW w:w="3256" w:type="dxa"/>
            <w:gridSpan w:val="8"/>
            <w:tcBorders>
              <w:top w:val="single" w:sz="6" w:space="0" w:color="auto"/>
              <w:left w:val="double" w:sz="6" w:space="0" w:color="auto"/>
              <w:bottom w:val="double" w:sz="6" w:space="0" w:color="auto"/>
            </w:tcBorders>
          </w:tcPr>
          <w:p w14:paraId="59B22FBF" w14:textId="77777777" w:rsidR="00C064F4" w:rsidRPr="001D2070" w:rsidRDefault="00C064F4" w:rsidP="00C15188">
            <w:pPr>
              <w:rPr>
                <w:rFonts w:ascii="Arial" w:hAnsi="Arial"/>
                <w:b/>
                <w:sz w:val="20"/>
                <w:szCs w:val="20"/>
              </w:rPr>
            </w:pPr>
            <w:r w:rsidRPr="001D2070">
              <w:rPr>
                <w:rFonts w:ascii="Arial" w:hAnsi="Arial"/>
                <w:b/>
                <w:sz w:val="20"/>
                <w:szCs w:val="20"/>
              </w:rPr>
              <w:t>GRAND TOTAL</w:t>
            </w:r>
          </w:p>
        </w:tc>
        <w:tc>
          <w:tcPr>
            <w:tcW w:w="7211" w:type="dxa"/>
            <w:gridSpan w:val="24"/>
            <w:tcBorders>
              <w:bottom w:val="double" w:sz="6" w:space="0" w:color="auto"/>
              <w:right w:val="double" w:sz="6" w:space="0" w:color="auto"/>
            </w:tcBorders>
          </w:tcPr>
          <w:p w14:paraId="23DE99F1" w14:textId="77777777" w:rsidR="00C064F4" w:rsidRPr="001D2070" w:rsidRDefault="00C064F4" w:rsidP="00FF47D9">
            <w:pPr>
              <w:rPr>
                <w:rFonts w:ascii="Arial" w:hAnsi="Arial"/>
              </w:rPr>
            </w:pPr>
          </w:p>
        </w:tc>
      </w:tr>
    </w:tbl>
    <w:p w14:paraId="62B32A67" w14:textId="77777777" w:rsidR="00540F68" w:rsidRDefault="00540F68" w:rsidP="00C064F4">
      <w:pPr>
        <w:ind w:right="-1201"/>
        <w:rPr>
          <w:rFonts w:ascii="Arial" w:hAnsi="Arial" w:cs="Arial"/>
          <w:iCs/>
          <w:sz w:val="16"/>
          <w:szCs w:val="16"/>
          <w:lang w:val="en-GB"/>
        </w:rPr>
      </w:pPr>
      <w:r w:rsidRPr="00540F68">
        <w:rPr>
          <w:rFonts w:ascii="Arial" w:hAnsi="Arial" w:cs="Arial"/>
          <w:iCs/>
          <w:sz w:val="16"/>
          <w:szCs w:val="16"/>
          <w:lang w:val="en-GB"/>
        </w:rPr>
        <w:t>This Bill of Quantities contains [</w:t>
      </w:r>
      <w:r w:rsidR="00611E50" w:rsidRPr="00611E50">
        <w:rPr>
          <w:rFonts w:ascii="Arial" w:hAnsi="Arial" w:cs="Arial"/>
          <w:b/>
          <w:iCs/>
          <w:sz w:val="16"/>
          <w:szCs w:val="16"/>
          <w:lang w:val="en-GB"/>
        </w:rPr>
        <w:t>insert</w:t>
      </w:r>
      <w:r w:rsidRPr="00540F68">
        <w:rPr>
          <w:rFonts w:ascii="Arial" w:hAnsi="Arial" w:cs="Arial"/>
          <w:b/>
          <w:iCs/>
          <w:sz w:val="16"/>
          <w:szCs w:val="16"/>
          <w:lang w:val="en-GB"/>
        </w:rPr>
        <w:t xml:space="preserve"> number</w:t>
      </w:r>
      <w:r>
        <w:rPr>
          <w:rFonts w:ascii="Arial" w:hAnsi="Arial" w:cs="Arial"/>
          <w:iCs/>
          <w:sz w:val="16"/>
          <w:szCs w:val="16"/>
          <w:lang w:val="en-GB"/>
        </w:rPr>
        <w:t>] corrections</w:t>
      </w:r>
      <w:r w:rsidRPr="00540F68">
        <w:rPr>
          <w:rFonts w:ascii="Arial" w:hAnsi="Arial" w:cs="Arial"/>
          <w:iCs/>
          <w:sz w:val="16"/>
          <w:szCs w:val="16"/>
          <w:lang w:val="en-GB"/>
        </w:rPr>
        <w:t xml:space="preserve"> duly initialled and signed by the aut</w:t>
      </w:r>
      <w:r>
        <w:rPr>
          <w:rFonts w:ascii="Arial" w:hAnsi="Arial" w:cs="Arial"/>
          <w:iCs/>
          <w:sz w:val="16"/>
          <w:szCs w:val="16"/>
          <w:lang w:val="en-GB"/>
        </w:rPr>
        <w:t>horised person of the Tenderer</w:t>
      </w:r>
    </w:p>
    <w:p w14:paraId="0E6E9DD8" w14:textId="77777777" w:rsidR="003F0DEA" w:rsidRDefault="003F0DEA" w:rsidP="00C064F4">
      <w:pPr>
        <w:ind w:right="-1201"/>
        <w:rPr>
          <w:rFonts w:ascii="Arial" w:hAnsi="Arial" w:cs="Arial"/>
          <w:iCs/>
          <w:sz w:val="16"/>
          <w:szCs w:val="16"/>
          <w:lang w:val="en-GB"/>
        </w:rPr>
      </w:pPr>
      <w:r>
        <w:rPr>
          <w:rFonts w:ascii="Arial" w:hAnsi="Arial" w:cs="Arial"/>
          <w:iCs/>
          <w:sz w:val="16"/>
          <w:szCs w:val="16"/>
          <w:lang w:val="en-GB"/>
        </w:rPr>
        <w:t>___________________________________________________________________________________________________________</w:t>
      </w:r>
    </w:p>
    <w:p w14:paraId="44AA1493" w14:textId="77777777" w:rsidR="00540F68" w:rsidRPr="00C009EC" w:rsidRDefault="00C009EC" w:rsidP="00C064F4">
      <w:pPr>
        <w:ind w:right="-1201"/>
        <w:jc w:val="both"/>
        <w:rPr>
          <w:b/>
          <w:sz w:val="18"/>
          <w:szCs w:val="18"/>
          <w:u w:val="single"/>
        </w:rPr>
      </w:pPr>
      <w:r w:rsidRPr="00C009EC">
        <w:rPr>
          <w:b/>
          <w:sz w:val="18"/>
          <w:szCs w:val="18"/>
        </w:rPr>
        <w:t xml:space="preserve">   </w:t>
      </w:r>
      <w:r w:rsidR="00540F68" w:rsidRPr="00C009EC">
        <w:rPr>
          <w:b/>
          <w:sz w:val="18"/>
          <w:szCs w:val="18"/>
          <w:u w:val="single"/>
        </w:rPr>
        <w:t>Note</w:t>
      </w:r>
    </w:p>
    <w:p w14:paraId="4BE43294" w14:textId="77777777" w:rsidR="00611E50" w:rsidRDefault="00611E50" w:rsidP="007E0A76">
      <w:pPr>
        <w:numPr>
          <w:ilvl w:val="3"/>
          <w:numId w:val="138"/>
        </w:numPr>
        <w:tabs>
          <w:tab w:val="clear" w:pos="2880"/>
          <w:tab w:val="num" w:pos="720"/>
        </w:tabs>
        <w:ind w:left="720" w:right="-761"/>
        <w:jc w:val="both"/>
        <w:rPr>
          <w:sz w:val="18"/>
          <w:szCs w:val="18"/>
        </w:rPr>
      </w:pPr>
      <w:r>
        <w:rPr>
          <w:sz w:val="18"/>
          <w:szCs w:val="18"/>
        </w:rPr>
        <w:t xml:space="preserve">It is suggested that the Tenderer uses these  sheets of the BOQ in order to avoid any </w:t>
      </w:r>
      <w:r w:rsidR="003F0DEA">
        <w:rPr>
          <w:sz w:val="18"/>
          <w:szCs w:val="18"/>
        </w:rPr>
        <w:t xml:space="preserve">manipulation, </w:t>
      </w:r>
      <w:r>
        <w:rPr>
          <w:sz w:val="18"/>
          <w:szCs w:val="18"/>
        </w:rPr>
        <w:t xml:space="preserve">distortion and </w:t>
      </w:r>
      <w:r w:rsidR="00347038">
        <w:rPr>
          <w:sz w:val="18"/>
          <w:szCs w:val="18"/>
        </w:rPr>
        <w:t>inadvertent</w:t>
      </w:r>
      <w:r>
        <w:rPr>
          <w:sz w:val="18"/>
          <w:szCs w:val="18"/>
        </w:rPr>
        <w:t xml:space="preserve"> mistakes or omissions </w:t>
      </w:r>
      <w:r w:rsidR="00347038">
        <w:rPr>
          <w:sz w:val="18"/>
          <w:szCs w:val="18"/>
        </w:rPr>
        <w:t>in course of preparing the Tender by the Tenderer</w:t>
      </w:r>
    </w:p>
    <w:p w14:paraId="0C75362E" w14:textId="77777777" w:rsidR="005639E4" w:rsidRDefault="005639E4" w:rsidP="007E0A76">
      <w:pPr>
        <w:numPr>
          <w:ilvl w:val="3"/>
          <w:numId w:val="138"/>
        </w:numPr>
        <w:tabs>
          <w:tab w:val="clear" w:pos="2880"/>
          <w:tab w:val="num" w:pos="720"/>
        </w:tabs>
        <w:ind w:left="720" w:right="-1201"/>
        <w:jc w:val="both"/>
        <w:rPr>
          <w:sz w:val="18"/>
          <w:szCs w:val="18"/>
        </w:rPr>
      </w:pPr>
      <w:r>
        <w:rPr>
          <w:sz w:val="18"/>
          <w:szCs w:val="18"/>
        </w:rPr>
        <w:t xml:space="preserve">Follow the Guidance notes under  </w:t>
      </w:r>
      <w:r w:rsidRPr="009A6D54">
        <w:rPr>
          <w:b/>
          <w:sz w:val="18"/>
          <w:szCs w:val="18"/>
        </w:rPr>
        <w:t>Section 6</w:t>
      </w:r>
      <w:r w:rsidR="009A6D54">
        <w:rPr>
          <w:sz w:val="18"/>
          <w:szCs w:val="18"/>
        </w:rPr>
        <w:t xml:space="preserve"> in filling this Schedule</w:t>
      </w:r>
    </w:p>
    <w:p w14:paraId="07AC3118" w14:textId="77777777" w:rsidR="00911182" w:rsidRPr="00911182" w:rsidRDefault="00911182" w:rsidP="00911182">
      <w:pPr>
        <w:ind w:left="720" w:hanging="390"/>
        <w:rPr>
          <w:sz w:val="18"/>
          <w:szCs w:val="18"/>
        </w:rPr>
      </w:pPr>
      <w:r>
        <w:rPr>
          <w:rFonts w:ascii="Arial" w:hAnsi="Arial"/>
          <w:b/>
          <w:sz w:val="16"/>
          <w:szCs w:val="16"/>
        </w:rPr>
        <w:t xml:space="preserve"> </w:t>
      </w:r>
      <w:r w:rsidRPr="00911182">
        <w:rPr>
          <w:rFonts w:ascii="Arial" w:hAnsi="Arial"/>
          <w:b/>
          <w:sz w:val="16"/>
          <w:szCs w:val="16"/>
        </w:rPr>
        <w:t>3</w:t>
      </w:r>
      <w:r>
        <w:rPr>
          <w:rFonts w:ascii="Arial" w:hAnsi="Arial"/>
          <w:sz w:val="16"/>
          <w:szCs w:val="16"/>
        </w:rPr>
        <w:t xml:space="preserve">.     </w:t>
      </w:r>
      <w:r w:rsidRPr="00911182">
        <w:rPr>
          <w:sz w:val="18"/>
          <w:szCs w:val="18"/>
        </w:rPr>
        <w:t xml:space="preserve">The Employer is free to choose the items in grouping them that best suits the implementation arrangement and measurement </w:t>
      </w:r>
    </w:p>
    <w:p w14:paraId="73E429E7" w14:textId="77777777" w:rsidR="004A1E3D" w:rsidRPr="004A1E3D" w:rsidRDefault="004A1E3D" w:rsidP="006A47EE">
      <w:pPr>
        <w:rPr>
          <w:b/>
          <w:sz w:val="18"/>
          <w:szCs w:val="18"/>
          <w:u w:val="single"/>
        </w:rPr>
      </w:pPr>
    </w:p>
    <w:p w14:paraId="13286800" w14:textId="77777777" w:rsidR="006A47EE" w:rsidRPr="00456A56" w:rsidRDefault="006A47EE" w:rsidP="006A47EE">
      <w:pPr>
        <w:pStyle w:val="SectionVHeading2"/>
        <w:rPr>
          <w:sz w:val="36"/>
          <w:szCs w:val="36"/>
          <w:lang w:val="en-US"/>
        </w:rPr>
      </w:pPr>
      <w:bookmarkStart w:id="1264" w:name="_Toc163975036"/>
      <w:r w:rsidRPr="00456A56">
        <w:rPr>
          <w:sz w:val="36"/>
          <w:szCs w:val="36"/>
          <w:lang w:val="en-US"/>
        </w:rPr>
        <w:lastRenderedPageBreak/>
        <w:t>Schedule of Daywork</w:t>
      </w:r>
      <w:r w:rsidR="008F1B94" w:rsidRPr="00456A56">
        <w:rPr>
          <w:sz w:val="36"/>
          <w:szCs w:val="36"/>
          <w:lang w:val="en-US"/>
        </w:rPr>
        <w:t>s</w:t>
      </w:r>
      <w:r w:rsidRPr="00456A56">
        <w:rPr>
          <w:sz w:val="36"/>
          <w:szCs w:val="36"/>
          <w:lang w:val="en-US"/>
        </w:rPr>
        <w:t xml:space="preserve"> </w:t>
      </w:r>
      <w:bookmarkEnd w:id="1264"/>
    </w:p>
    <w:p w14:paraId="102A7CD4" w14:textId="77777777" w:rsidR="00AB5A31" w:rsidRPr="00AC55D9" w:rsidRDefault="00AB5A31" w:rsidP="00AB5A31">
      <w:pPr>
        <w:pStyle w:val="SectionVHeader"/>
        <w:rPr>
          <w:sz w:val="24"/>
          <w:szCs w:val="24"/>
        </w:rPr>
      </w:pPr>
      <w:r w:rsidRPr="00AC55D9">
        <w:rPr>
          <w:sz w:val="24"/>
          <w:szCs w:val="24"/>
        </w:rPr>
        <w:t xml:space="preserve">Name of </w:t>
      </w:r>
      <w:r>
        <w:rPr>
          <w:sz w:val="24"/>
          <w:szCs w:val="24"/>
        </w:rPr>
        <w:t>W</w:t>
      </w:r>
      <w:r w:rsidRPr="00AC55D9">
        <w:rPr>
          <w:sz w:val="24"/>
          <w:szCs w:val="24"/>
        </w:rPr>
        <w:t>orks:_____________________________</w:t>
      </w:r>
      <w:r>
        <w:rPr>
          <w:sz w:val="24"/>
          <w:szCs w:val="24"/>
        </w:rPr>
        <w:t>______________________________</w:t>
      </w:r>
    </w:p>
    <w:p w14:paraId="490386AA" w14:textId="77777777" w:rsidR="00AB5A31" w:rsidRPr="002753C0" w:rsidRDefault="00AB5A31" w:rsidP="008F1B94">
      <w:pPr>
        <w:pStyle w:val="SectionVHeading2"/>
        <w:ind w:left="-880" w:right="-10"/>
        <w:rPr>
          <w:sz w:val="24"/>
          <w:szCs w:val="24"/>
          <w:lang w:val="en-US"/>
        </w:rPr>
      </w:pPr>
      <w:r w:rsidRPr="002753C0">
        <w:rPr>
          <w:sz w:val="24"/>
          <w:szCs w:val="24"/>
          <w:lang w:val="en-US"/>
        </w:rPr>
        <w:t xml:space="preserve">IFT No.____________  Package </w:t>
      </w:r>
      <w:proofErr w:type="spellStart"/>
      <w:r w:rsidRPr="002753C0">
        <w:rPr>
          <w:sz w:val="24"/>
          <w:szCs w:val="24"/>
          <w:lang w:val="en-US"/>
        </w:rPr>
        <w:t>No.______________Lot</w:t>
      </w:r>
      <w:proofErr w:type="spellEnd"/>
      <w:r w:rsidRPr="002753C0">
        <w:rPr>
          <w:sz w:val="24"/>
          <w:szCs w:val="24"/>
          <w:lang w:val="en-US"/>
        </w:rPr>
        <w:t xml:space="preserve"> No._________</w:t>
      </w:r>
    </w:p>
    <w:tbl>
      <w:tblPr>
        <w:tblW w:w="10530" w:type="dxa"/>
        <w:tblInd w:w="-279" w:type="dxa"/>
        <w:tblLayout w:type="fixed"/>
        <w:tblLook w:val="0000" w:firstRow="0" w:lastRow="0" w:firstColumn="0" w:lastColumn="0" w:noHBand="0" w:noVBand="0"/>
      </w:tblPr>
      <w:tblGrid>
        <w:gridCol w:w="1308"/>
        <w:gridCol w:w="1040"/>
        <w:gridCol w:w="29"/>
        <w:gridCol w:w="7"/>
        <w:gridCol w:w="1306"/>
        <w:gridCol w:w="8"/>
        <w:gridCol w:w="9"/>
        <w:gridCol w:w="478"/>
        <w:gridCol w:w="684"/>
        <w:gridCol w:w="19"/>
        <w:gridCol w:w="1007"/>
        <w:gridCol w:w="8"/>
        <w:gridCol w:w="10"/>
        <w:gridCol w:w="1107"/>
        <w:gridCol w:w="18"/>
        <w:gridCol w:w="846"/>
        <w:gridCol w:w="27"/>
        <w:gridCol w:w="9"/>
        <w:gridCol w:w="2604"/>
        <w:gridCol w:w="6"/>
      </w:tblGrid>
      <w:tr w:rsidR="00ED3262" w:rsidRPr="003373AB" w14:paraId="1950FFFD" w14:textId="77777777">
        <w:trPr>
          <w:gridAfter w:val="1"/>
          <w:wAfter w:w="6" w:type="dxa"/>
          <w:trHeight w:val="298"/>
        </w:trPr>
        <w:tc>
          <w:tcPr>
            <w:tcW w:w="1308" w:type="dxa"/>
            <w:vMerge w:val="restart"/>
            <w:tcBorders>
              <w:top w:val="double" w:sz="6" w:space="0" w:color="auto"/>
              <w:left w:val="double" w:sz="6" w:space="0" w:color="auto"/>
            </w:tcBorders>
            <w:vAlign w:val="center"/>
          </w:tcPr>
          <w:p w14:paraId="275203B2" w14:textId="77777777" w:rsidR="008F1B94" w:rsidRPr="009D4484" w:rsidRDefault="008F1B94" w:rsidP="008F1B94">
            <w:pPr>
              <w:ind w:left="-880" w:right="-10"/>
              <w:jc w:val="center"/>
              <w:rPr>
                <w:i/>
                <w:sz w:val="18"/>
                <w:szCs w:val="18"/>
              </w:rPr>
            </w:pPr>
            <w:r>
              <w:rPr>
                <w:sz w:val="18"/>
                <w:szCs w:val="18"/>
              </w:rPr>
              <w:t xml:space="preserve">               </w:t>
            </w:r>
            <w:r w:rsidRPr="009D4484">
              <w:rPr>
                <w:sz w:val="18"/>
                <w:szCs w:val="18"/>
              </w:rPr>
              <w:t>Item no</w:t>
            </w:r>
            <w:r w:rsidRPr="009D4484">
              <w:rPr>
                <w:i/>
                <w:sz w:val="18"/>
                <w:szCs w:val="18"/>
              </w:rPr>
              <w:t>.</w:t>
            </w:r>
          </w:p>
        </w:tc>
        <w:tc>
          <w:tcPr>
            <w:tcW w:w="1076" w:type="dxa"/>
            <w:gridSpan w:val="3"/>
            <w:vMerge w:val="restart"/>
            <w:tcBorders>
              <w:top w:val="double" w:sz="6" w:space="0" w:color="auto"/>
            </w:tcBorders>
            <w:vAlign w:val="center"/>
          </w:tcPr>
          <w:p w14:paraId="106498A3" w14:textId="77777777" w:rsidR="008F1B94" w:rsidRDefault="008F1B94" w:rsidP="008F1B94">
            <w:pPr>
              <w:ind w:left="-880" w:right="-10"/>
              <w:jc w:val="center"/>
              <w:rPr>
                <w:sz w:val="18"/>
                <w:szCs w:val="18"/>
              </w:rPr>
            </w:pPr>
            <w:r>
              <w:rPr>
                <w:sz w:val="18"/>
                <w:szCs w:val="18"/>
              </w:rPr>
              <w:t xml:space="preserve">              </w:t>
            </w:r>
            <w:r w:rsidRPr="009D4484">
              <w:rPr>
                <w:sz w:val="18"/>
                <w:szCs w:val="18"/>
              </w:rPr>
              <w:t>Item Code</w:t>
            </w:r>
          </w:p>
          <w:p w14:paraId="7E4057F0" w14:textId="77777777" w:rsidR="008F1B94" w:rsidRPr="009D4484" w:rsidRDefault="008F1B94" w:rsidP="008F1B94">
            <w:pPr>
              <w:ind w:left="-880" w:right="-10"/>
              <w:jc w:val="center"/>
              <w:rPr>
                <w:sz w:val="18"/>
                <w:szCs w:val="18"/>
              </w:rPr>
            </w:pPr>
            <w:r>
              <w:rPr>
                <w:sz w:val="18"/>
                <w:szCs w:val="18"/>
              </w:rPr>
              <w:t xml:space="preserve">              (if any)</w:t>
            </w:r>
          </w:p>
        </w:tc>
        <w:tc>
          <w:tcPr>
            <w:tcW w:w="1323" w:type="dxa"/>
            <w:gridSpan w:val="3"/>
            <w:vMerge w:val="restart"/>
            <w:tcBorders>
              <w:top w:val="double" w:sz="6" w:space="0" w:color="auto"/>
            </w:tcBorders>
            <w:vAlign w:val="center"/>
          </w:tcPr>
          <w:p w14:paraId="057A9145" w14:textId="77777777" w:rsidR="008F1B94" w:rsidRPr="009D4484" w:rsidRDefault="00841A51" w:rsidP="008F1B94">
            <w:pPr>
              <w:ind w:left="-880" w:right="-10"/>
              <w:jc w:val="center"/>
              <w:rPr>
                <w:sz w:val="18"/>
                <w:szCs w:val="18"/>
              </w:rPr>
            </w:pPr>
            <w:r>
              <w:rPr>
                <w:sz w:val="18"/>
                <w:szCs w:val="18"/>
              </w:rPr>
              <w:t xml:space="preserve">              </w:t>
            </w:r>
            <w:r w:rsidR="00843BBD">
              <w:rPr>
                <w:sz w:val="18"/>
                <w:szCs w:val="18"/>
              </w:rPr>
              <w:t xml:space="preserve">    </w:t>
            </w:r>
            <w:r w:rsidR="008F1B94" w:rsidRPr="009D4484">
              <w:rPr>
                <w:sz w:val="18"/>
                <w:szCs w:val="18"/>
              </w:rPr>
              <w:t>Description of Item</w:t>
            </w:r>
          </w:p>
        </w:tc>
        <w:tc>
          <w:tcPr>
            <w:tcW w:w="1181" w:type="dxa"/>
            <w:gridSpan w:val="3"/>
            <w:vMerge w:val="restart"/>
            <w:tcBorders>
              <w:top w:val="double" w:sz="6" w:space="0" w:color="auto"/>
              <w:left w:val="nil"/>
            </w:tcBorders>
            <w:vAlign w:val="center"/>
          </w:tcPr>
          <w:p w14:paraId="4A23B9F1" w14:textId="77777777" w:rsidR="008F1B94" w:rsidRPr="009D4484" w:rsidRDefault="008F1B94" w:rsidP="008F1B94">
            <w:pPr>
              <w:ind w:left="-880" w:right="-10"/>
              <w:jc w:val="center"/>
              <w:rPr>
                <w:sz w:val="18"/>
                <w:szCs w:val="18"/>
              </w:rPr>
            </w:pPr>
            <w:r>
              <w:rPr>
                <w:sz w:val="18"/>
                <w:szCs w:val="18"/>
              </w:rPr>
              <w:t xml:space="preserve">                </w:t>
            </w:r>
            <w:r w:rsidRPr="009D4484">
              <w:rPr>
                <w:sz w:val="18"/>
                <w:szCs w:val="18"/>
              </w:rPr>
              <w:t>Unit</w:t>
            </w:r>
          </w:p>
        </w:tc>
        <w:tc>
          <w:tcPr>
            <w:tcW w:w="1025" w:type="dxa"/>
            <w:gridSpan w:val="3"/>
            <w:vMerge w:val="restart"/>
            <w:tcBorders>
              <w:top w:val="double" w:sz="6" w:space="0" w:color="auto"/>
            </w:tcBorders>
            <w:vAlign w:val="center"/>
          </w:tcPr>
          <w:p w14:paraId="57A11D07" w14:textId="77777777" w:rsidR="008F1B94" w:rsidRPr="009D4484" w:rsidRDefault="00841A51" w:rsidP="00617F57">
            <w:pPr>
              <w:ind w:left="3" w:right="-10"/>
              <w:jc w:val="center"/>
              <w:rPr>
                <w:sz w:val="18"/>
                <w:szCs w:val="18"/>
              </w:rPr>
            </w:pPr>
            <w:r>
              <w:rPr>
                <w:sz w:val="18"/>
                <w:szCs w:val="18"/>
              </w:rPr>
              <w:t xml:space="preserve">           </w:t>
            </w:r>
            <w:r w:rsidR="00617F57">
              <w:rPr>
                <w:sz w:val="18"/>
                <w:szCs w:val="18"/>
              </w:rPr>
              <w:t xml:space="preserve">Nominal </w:t>
            </w:r>
            <w:r w:rsidR="008F1B94" w:rsidRPr="009D4484">
              <w:rPr>
                <w:sz w:val="18"/>
                <w:szCs w:val="18"/>
              </w:rPr>
              <w:t>Quantity</w:t>
            </w:r>
          </w:p>
        </w:tc>
        <w:tc>
          <w:tcPr>
            <w:tcW w:w="2007" w:type="dxa"/>
            <w:gridSpan w:val="5"/>
            <w:tcBorders>
              <w:top w:val="double" w:sz="6" w:space="0" w:color="auto"/>
              <w:left w:val="nil"/>
              <w:bottom w:val="single" w:sz="4" w:space="0" w:color="auto"/>
            </w:tcBorders>
          </w:tcPr>
          <w:p w14:paraId="5AE38483" w14:textId="77777777" w:rsidR="008F1B94" w:rsidRPr="003373AB" w:rsidRDefault="00827D05" w:rsidP="00ED3262">
            <w:pPr>
              <w:ind w:left="-880" w:right="-10"/>
              <w:jc w:val="center"/>
            </w:pPr>
            <w:r>
              <w:t xml:space="preserve">                  </w:t>
            </w:r>
            <w:r w:rsidR="008F1B94">
              <w:t xml:space="preserve">Unit </w:t>
            </w:r>
            <w:r w:rsidR="008F1B94" w:rsidRPr="003373AB">
              <w:t>Rate</w:t>
            </w:r>
          </w:p>
        </w:tc>
        <w:tc>
          <w:tcPr>
            <w:tcW w:w="2604" w:type="dxa"/>
            <w:tcBorders>
              <w:top w:val="double" w:sz="6" w:space="0" w:color="auto"/>
              <w:right w:val="double" w:sz="6" w:space="0" w:color="auto"/>
            </w:tcBorders>
            <w:shd w:val="clear" w:color="auto" w:fill="auto"/>
          </w:tcPr>
          <w:p w14:paraId="655F6FCD" w14:textId="77777777" w:rsidR="008F1B94" w:rsidRPr="003373AB" w:rsidRDefault="00827D05" w:rsidP="00841A51">
            <w:pPr>
              <w:ind w:right="-10"/>
            </w:pPr>
            <w:r>
              <w:t xml:space="preserve">             </w:t>
            </w:r>
            <w:r w:rsidR="008F1B94" w:rsidRPr="003373AB">
              <w:t>Amount</w:t>
            </w:r>
          </w:p>
        </w:tc>
      </w:tr>
      <w:tr w:rsidR="00827D05" w:rsidRPr="009D4484" w14:paraId="1099FCDD" w14:textId="77777777">
        <w:trPr>
          <w:gridAfter w:val="1"/>
          <w:wAfter w:w="6" w:type="dxa"/>
          <w:trHeight w:val="298"/>
        </w:trPr>
        <w:tc>
          <w:tcPr>
            <w:tcW w:w="1308" w:type="dxa"/>
            <w:vMerge/>
            <w:tcBorders>
              <w:left w:val="double" w:sz="6" w:space="0" w:color="auto"/>
              <w:bottom w:val="single" w:sz="6" w:space="0" w:color="auto"/>
            </w:tcBorders>
            <w:vAlign w:val="center"/>
          </w:tcPr>
          <w:p w14:paraId="537951B2" w14:textId="77777777" w:rsidR="00827D05" w:rsidRPr="003373AB" w:rsidRDefault="00827D05" w:rsidP="008F1B94">
            <w:pPr>
              <w:ind w:left="-880" w:right="-10"/>
              <w:jc w:val="center"/>
            </w:pPr>
          </w:p>
        </w:tc>
        <w:tc>
          <w:tcPr>
            <w:tcW w:w="1076" w:type="dxa"/>
            <w:gridSpan w:val="3"/>
            <w:vMerge/>
            <w:tcBorders>
              <w:bottom w:val="single" w:sz="6" w:space="0" w:color="auto"/>
            </w:tcBorders>
            <w:vAlign w:val="center"/>
          </w:tcPr>
          <w:p w14:paraId="703FE9C3" w14:textId="77777777" w:rsidR="00827D05" w:rsidRPr="003373AB" w:rsidRDefault="00827D05" w:rsidP="008F1B94">
            <w:pPr>
              <w:ind w:left="-880" w:right="-10"/>
              <w:jc w:val="center"/>
            </w:pPr>
          </w:p>
        </w:tc>
        <w:tc>
          <w:tcPr>
            <w:tcW w:w="1323" w:type="dxa"/>
            <w:gridSpan w:val="3"/>
            <w:vMerge/>
            <w:tcBorders>
              <w:bottom w:val="single" w:sz="6" w:space="0" w:color="auto"/>
            </w:tcBorders>
            <w:vAlign w:val="center"/>
          </w:tcPr>
          <w:p w14:paraId="5EF7BE59" w14:textId="77777777" w:rsidR="00827D05" w:rsidRPr="003373AB" w:rsidRDefault="00827D05" w:rsidP="008F1B94">
            <w:pPr>
              <w:ind w:left="-880" w:right="-10"/>
              <w:jc w:val="center"/>
            </w:pPr>
          </w:p>
        </w:tc>
        <w:tc>
          <w:tcPr>
            <w:tcW w:w="1181" w:type="dxa"/>
            <w:gridSpan w:val="3"/>
            <w:vMerge/>
            <w:tcBorders>
              <w:left w:val="nil"/>
              <w:bottom w:val="single" w:sz="6" w:space="0" w:color="auto"/>
            </w:tcBorders>
            <w:vAlign w:val="center"/>
          </w:tcPr>
          <w:p w14:paraId="614E345F" w14:textId="77777777" w:rsidR="00827D05" w:rsidRPr="003373AB" w:rsidRDefault="00827D05" w:rsidP="008F1B94">
            <w:pPr>
              <w:ind w:left="-880" w:right="-10"/>
              <w:jc w:val="center"/>
            </w:pPr>
          </w:p>
        </w:tc>
        <w:tc>
          <w:tcPr>
            <w:tcW w:w="1025" w:type="dxa"/>
            <w:gridSpan w:val="3"/>
            <w:vMerge/>
            <w:tcBorders>
              <w:bottom w:val="single" w:sz="6" w:space="0" w:color="auto"/>
            </w:tcBorders>
          </w:tcPr>
          <w:p w14:paraId="103C0AC3" w14:textId="77777777" w:rsidR="00827D05" w:rsidRPr="003373AB" w:rsidRDefault="00827D05" w:rsidP="008F1B94">
            <w:pPr>
              <w:ind w:left="-880" w:right="-10"/>
              <w:jc w:val="center"/>
            </w:pPr>
          </w:p>
        </w:tc>
        <w:tc>
          <w:tcPr>
            <w:tcW w:w="1125" w:type="dxa"/>
            <w:gridSpan w:val="2"/>
            <w:tcBorders>
              <w:top w:val="single" w:sz="4" w:space="0" w:color="auto"/>
              <w:left w:val="nil"/>
              <w:bottom w:val="single" w:sz="4" w:space="0" w:color="auto"/>
            </w:tcBorders>
            <w:vAlign w:val="center"/>
          </w:tcPr>
          <w:p w14:paraId="6A75A40B" w14:textId="77777777" w:rsidR="00827D05" w:rsidRPr="009D4484" w:rsidRDefault="00827D05" w:rsidP="008F1B94">
            <w:pPr>
              <w:ind w:left="-880" w:right="-10"/>
              <w:jc w:val="center"/>
              <w:rPr>
                <w:sz w:val="18"/>
                <w:szCs w:val="18"/>
              </w:rPr>
            </w:pPr>
            <w:r>
              <w:rPr>
                <w:sz w:val="18"/>
                <w:szCs w:val="18"/>
              </w:rPr>
              <w:t xml:space="preserve">                       </w:t>
            </w:r>
            <w:r w:rsidRPr="009D4484">
              <w:rPr>
                <w:sz w:val="18"/>
                <w:szCs w:val="18"/>
              </w:rPr>
              <w:t>In figures</w:t>
            </w:r>
          </w:p>
        </w:tc>
        <w:tc>
          <w:tcPr>
            <w:tcW w:w="882" w:type="dxa"/>
            <w:gridSpan w:val="3"/>
            <w:tcBorders>
              <w:top w:val="single" w:sz="4" w:space="0" w:color="auto"/>
              <w:left w:val="nil"/>
              <w:bottom w:val="single" w:sz="4" w:space="0" w:color="auto"/>
            </w:tcBorders>
            <w:vAlign w:val="center"/>
          </w:tcPr>
          <w:p w14:paraId="3E232598" w14:textId="77777777" w:rsidR="00827D05" w:rsidRPr="009D4484" w:rsidRDefault="00827D05" w:rsidP="008F1B94">
            <w:pPr>
              <w:ind w:left="-880" w:right="-10"/>
              <w:jc w:val="center"/>
              <w:rPr>
                <w:sz w:val="18"/>
                <w:szCs w:val="18"/>
              </w:rPr>
            </w:pPr>
            <w:r>
              <w:rPr>
                <w:sz w:val="18"/>
                <w:szCs w:val="18"/>
              </w:rPr>
              <w:t xml:space="preserve">                    </w:t>
            </w:r>
            <w:r w:rsidRPr="009D4484">
              <w:rPr>
                <w:sz w:val="18"/>
                <w:szCs w:val="18"/>
              </w:rPr>
              <w:t>In words</w:t>
            </w:r>
          </w:p>
        </w:tc>
        <w:tc>
          <w:tcPr>
            <w:tcW w:w="2604" w:type="dxa"/>
            <w:tcBorders>
              <w:bottom w:val="single" w:sz="6" w:space="0" w:color="auto"/>
              <w:right w:val="double" w:sz="6" w:space="0" w:color="auto"/>
            </w:tcBorders>
            <w:shd w:val="clear" w:color="auto" w:fill="auto"/>
            <w:vAlign w:val="center"/>
          </w:tcPr>
          <w:p w14:paraId="65660BC3" w14:textId="77777777" w:rsidR="00827D05" w:rsidRDefault="00827D05" w:rsidP="00827D05">
            <w:pPr>
              <w:ind w:left="112" w:right="-10"/>
              <w:jc w:val="center"/>
              <w:rPr>
                <w:sz w:val="18"/>
                <w:szCs w:val="18"/>
              </w:rPr>
            </w:pPr>
            <w:r w:rsidRPr="009D4484">
              <w:rPr>
                <w:sz w:val="18"/>
                <w:szCs w:val="18"/>
              </w:rPr>
              <w:t>In figures</w:t>
            </w:r>
          </w:p>
          <w:p w14:paraId="16DE25FD" w14:textId="77777777" w:rsidR="00827D05" w:rsidRPr="009D4484" w:rsidRDefault="00827D05" w:rsidP="00827D05">
            <w:pPr>
              <w:ind w:left="112" w:right="-10"/>
              <w:jc w:val="center"/>
              <w:rPr>
                <w:sz w:val="18"/>
                <w:szCs w:val="18"/>
              </w:rPr>
            </w:pPr>
            <w:r>
              <w:rPr>
                <w:sz w:val="18"/>
                <w:szCs w:val="18"/>
              </w:rPr>
              <w:t>--------------------------------------</w:t>
            </w:r>
          </w:p>
          <w:p w14:paraId="63640ED5" w14:textId="77777777" w:rsidR="00827D05" w:rsidRPr="009D4484" w:rsidRDefault="00827D05" w:rsidP="00827D05">
            <w:pPr>
              <w:ind w:left="-150" w:right="-10"/>
              <w:jc w:val="center"/>
              <w:rPr>
                <w:sz w:val="18"/>
                <w:szCs w:val="18"/>
              </w:rPr>
            </w:pPr>
            <w:r>
              <w:rPr>
                <w:sz w:val="18"/>
                <w:szCs w:val="18"/>
              </w:rPr>
              <w:t xml:space="preserve">      </w:t>
            </w:r>
            <w:r w:rsidRPr="009D4484">
              <w:rPr>
                <w:sz w:val="18"/>
                <w:szCs w:val="18"/>
              </w:rPr>
              <w:t>In words</w:t>
            </w:r>
          </w:p>
        </w:tc>
      </w:tr>
      <w:tr w:rsidR="00827D05" w:rsidRPr="007F0A30" w14:paraId="401E98B6" w14:textId="77777777">
        <w:trPr>
          <w:gridAfter w:val="1"/>
          <w:wAfter w:w="6" w:type="dxa"/>
          <w:trHeight w:val="68"/>
        </w:trPr>
        <w:tc>
          <w:tcPr>
            <w:tcW w:w="1308" w:type="dxa"/>
            <w:tcBorders>
              <w:left w:val="double" w:sz="6" w:space="0" w:color="auto"/>
              <w:bottom w:val="single" w:sz="6" w:space="0" w:color="auto"/>
            </w:tcBorders>
            <w:vAlign w:val="center"/>
          </w:tcPr>
          <w:p w14:paraId="7E866AF2" w14:textId="77777777" w:rsidR="00827D05" w:rsidRPr="007F0A30" w:rsidRDefault="00827D05" w:rsidP="008F1B94">
            <w:pPr>
              <w:ind w:left="-880" w:right="-10"/>
              <w:jc w:val="center"/>
              <w:rPr>
                <w:b/>
                <w:i/>
                <w:sz w:val="16"/>
                <w:szCs w:val="16"/>
              </w:rPr>
            </w:pPr>
            <w:r>
              <w:rPr>
                <w:b/>
                <w:i/>
                <w:sz w:val="16"/>
                <w:szCs w:val="16"/>
              </w:rPr>
              <w:t xml:space="preserve">                </w:t>
            </w:r>
            <w:r w:rsidRPr="007F0A30">
              <w:rPr>
                <w:b/>
                <w:i/>
                <w:sz w:val="16"/>
                <w:szCs w:val="16"/>
              </w:rPr>
              <w:t>1</w:t>
            </w:r>
          </w:p>
        </w:tc>
        <w:tc>
          <w:tcPr>
            <w:tcW w:w="1076" w:type="dxa"/>
            <w:gridSpan w:val="3"/>
            <w:tcBorders>
              <w:bottom w:val="single" w:sz="6" w:space="0" w:color="auto"/>
            </w:tcBorders>
            <w:vAlign w:val="center"/>
          </w:tcPr>
          <w:p w14:paraId="05C1BCC1" w14:textId="77777777" w:rsidR="00827D05" w:rsidRPr="007F0A30" w:rsidRDefault="00827D05" w:rsidP="008F1B94">
            <w:pPr>
              <w:ind w:left="-880" w:right="-10"/>
              <w:jc w:val="center"/>
              <w:rPr>
                <w:b/>
                <w:i/>
                <w:sz w:val="16"/>
                <w:szCs w:val="16"/>
              </w:rPr>
            </w:pPr>
            <w:r>
              <w:rPr>
                <w:b/>
                <w:i/>
                <w:sz w:val="16"/>
                <w:szCs w:val="16"/>
              </w:rPr>
              <w:t xml:space="preserve">              </w:t>
            </w:r>
            <w:r w:rsidRPr="007F0A30">
              <w:rPr>
                <w:b/>
                <w:i/>
                <w:sz w:val="16"/>
                <w:szCs w:val="16"/>
              </w:rPr>
              <w:t>2</w:t>
            </w:r>
          </w:p>
        </w:tc>
        <w:tc>
          <w:tcPr>
            <w:tcW w:w="1323" w:type="dxa"/>
            <w:gridSpan w:val="3"/>
            <w:tcBorders>
              <w:bottom w:val="single" w:sz="6" w:space="0" w:color="auto"/>
            </w:tcBorders>
            <w:vAlign w:val="center"/>
          </w:tcPr>
          <w:p w14:paraId="7472EEE2" w14:textId="77777777" w:rsidR="00827D05" w:rsidRPr="007F0A30" w:rsidRDefault="00827D05" w:rsidP="008F1B94">
            <w:pPr>
              <w:ind w:left="-880" w:right="-10"/>
              <w:jc w:val="center"/>
              <w:rPr>
                <w:b/>
                <w:i/>
                <w:sz w:val="16"/>
                <w:szCs w:val="16"/>
              </w:rPr>
            </w:pPr>
            <w:r>
              <w:rPr>
                <w:b/>
                <w:i/>
                <w:sz w:val="16"/>
                <w:szCs w:val="16"/>
              </w:rPr>
              <w:t xml:space="preserve">                </w:t>
            </w:r>
            <w:r w:rsidRPr="007F0A30">
              <w:rPr>
                <w:b/>
                <w:i/>
                <w:sz w:val="16"/>
                <w:szCs w:val="16"/>
              </w:rPr>
              <w:t>3</w:t>
            </w:r>
          </w:p>
        </w:tc>
        <w:tc>
          <w:tcPr>
            <w:tcW w:w="1181" w:type="dxa"/>
            <w:gridSpan w:val="3"/>
            <w:tcBorders>
              <w:left w:val="nil"/>
              <w:bottom w:val="single" w:sz="6" w:space="0" w:color="auto"/>
            </w:tcBorders>
            <w:vAlign w:val="center"/>
          </w:tcPr>
          <w:p w14:paraId="78434BD5" w14:textId="77777777" w:rsidR="00827D05" w:rsidRPr="007F0A30" w:rsidRDefault="00827D05" w:rsidP="008F1B94">
            <w:pPr>
              <w:ind w:left="-880" w:right="-10"/>
              <w:jc w:val="center"/>
              <w:rPr>
                <w:b/>
                <w:i/>
                <w:sz w:val="16"/>
                <w:szCs w:val="16"/>
              </w:rPr>
            </w:pPr>
            <w:r>
              <w:rPr>
                <w:b/>
                <w:i/>
                <w:sz w:val="16"/>
                <w:szCs w:val="16"/>
              </w:rPr>
              <w:t xml:space="preserve">                  </w:t>
            </w:r>
            <w:r w:rsidRPr="007F0A30">
              <w:rPr>
                <w:b/>
                <w:i/>
                <w:sz w:val="16"/>
                <w:szCs w:val="16"/>
              </w:rPr>
              <w:t>4</w:t>
            </w:r>
          </w:p>
        </w:tc>
        <w:tc>
          <w:tcPr>
            <w:tcW w:w="1025" w:type="dxa"/>
            <w:gridSpan w:val="3"/>
            <w:tcBorders>
              <w:bottom w:val="single" w:sz="6" w:space="0" w:color="auto"/>
            </w:tcBorders>
            <w:vAlign w:val="center"/>
          </w:tcPr>
          <w:p w14:paraId="48C134C5" w14:textId="77777777" w:rsidR="00827D05" w:rsidRPr="007F0A30" w:rsidRDefault="00827D05" w:rsidP="00827D05">
            <w:pPr>
              <w:ind w:left="-880" w:right="-10"/>
              <w:jc w:val="center"/>
              <w:rPr>
                <w:b/>
                <w:i/>
                <w:sz w:val="16"/>
                <w:szCs w:val="16"/>
              </w:rPr>
            </w:pPr>
            <w:r>
              <w:rPr>
                <w:b/>
                <w:i/>
                <w:sz w:val="16"/>
                <w:szCs w:val="16"/>
              </w:rPr>
              <w:t xml:space="preserve">                </w:t>
            </w:r>
            <w:r w:rsidRPr="007F0A30">
              <w:rPr>
                <w:b/>
                <w:i/>
                <w:sz w:val="16"/>
                <w:szCs w:val="16"/>
              </w:rPr>
              <w:t>5</w:t>
            </w:r>
          </w:p>
        </w:tc>
        <w:tc>
          <w:tcPr>
            <w:tcW w:w="1125" w:type="dxa"/>
            <w:gridSpan w:val="2"/>
            <w:tcBorders>
              <w:top w:val="single" w:sz="4" w:space="0" w:color="auto"/>
              <w:left w:val="nil"/>
              <w:bottom w:val="single" w:sz="6" w:space="0" w:color="auto"/>
            </w:tcBorders>
            <w:vAlign w:val="center"/>
          </w:tcPr>
          <w:p w14:paraId="3712564A" w14:textId="77777777" w:rsidR="00827D05" w:rsidRPr="007F0A30" w:rsidRDefault="00827D05" w:rsidP="008F1B94">
            <w:pPr>
              <w:ind w:left="-880" w:right="-10"/>
              <w:jc w:val="center"/>
              <w:rPr>
                <w:b/>
                <w:i/>
                <w:sz w:val="16"/>
                <w:szCs w:val="16"/>
              </w:rPr>
            </w:pPr>
            <w:r>
              <w:rPr>
                <w:b/>
                <w:i/>
                <w:sz w:val="16"/>
                <w:szCs w:val="16"/>
              </w:rPr>
              <w:t xml:space="preserve">              </w:t>
            </w:r>
            <w:r w:rsidRPr="007F0A30">
              <w:rPr>
                <w:b/>
                <w:i/>
                <w:sz w:val="16"/>
                <w:szCs w:val="16"/>
              </w:rPr>
              <w:t>6</w:t>
            </w:r>
          </w:p>
        </w:tc>
        <w:tc>
          <w:tcPr>
            <w:tcW w:w="882" w:type="dxa"/>
            <w:gridSpan w:val="3"/>
            <w:tcBorders>
              <w:top w:val="single" w:sz="4" w:space="0" w:color="auto"/>
              <w:left w:val="nil"/>
              <w:bottom w:val="single" w:sz="6" w:space="0" w:color="auto"/>
            </w:tcBorders>
            <w:vAlign w:val="center"/>
          </w:tcPr>
          <w:p w14:paraId="55851DDD" w14:textId="77777777" w:rsidR="00827D05" w:rsidRPr="007F0A30" w:rsidRDefault="00827D05" w:rsidP="008F1B94">
            <w:pPr>
              <w:ind w:left="-880" w:right="-10"/>
              <w:jc w:val="center"/>
              <w:rPr>
                <w:b/>
                <w:i/>
                <w:sz w:val="16"/>
                <w:szCs w:val="16"/>
              </w:rPr>
            </w:pPr>
            <w:r>
              <w:rPr>
                <w:b/>
                <w:i/>
                <w:sz w:val="16"/>
                <w:szCs w:val="16"/>
              </w:rPr>
              <w:t xml:space="preserve">                    </w:t>
            </w:r>
            <w:r w:rsidRPr="007F0A30">
              <w:rPr>
                <w:b/>
                <w:i/>
                <w:sz w:val="16"/>
                <w:szCs w:val="16"/>
              </w:rPr>
              <w:t>7</w:t>
            </w:r>
            <w:r>
              <w:rPr>
                <w:b/>
                <w:i/>
                <w:sz w:val="16"/>
                <w:szCs w:val="16"/>
              </w:rPr>
              <w:t>=6</w:t>
            </w:r>
          </w:p>
        </w:tc>
        <w:tc>
          <w:tcPr>
            <w:tcW w:w="2604" w:type="dxa"/>
            <w:tcBorders>
              <w:bottom w:val="single" w:sz="6" w:space="0" w:color="auto"/>
              <w:right w:val="double" w:sz="6" w:space="0" w:color="auto"/>
            </w:tcBorders>
            <w:shd w:val="clear" w:color="auto" w:fill="auto"/>
            <w:vAlign w:val="center"/>
          </w:tcPr>
          <w:p w14:paraId="6ED77DFA" w14:textId="77777777" w:rsidR="00827D05" w:rsidRDefault="00827D05" w:rsidP="008F1B94">
            <w:pPr>
              <w:ind w:left="-880" w:right="-10"/>
              <w:jc w:val="center"/>
              <w:rPr>
                <w:b/>
                <w:i/>
                <w:sz w:val="16"/>
                <w:szCs w:val="16"/>
              </w:rPr>
            </w:pPr>
            <w:r>
              <w:rPr>
                <w:b/>
                <w:i/>
                <w:sz w:val="16"/>
                <w:szCs w:val="16"/>
              </w:rPr>
              <w:t xml:space="preserve">                        </w:t>
            </w:r>
          </w:p>
          <w:p w14:paraId="5C08BFBA" w14:textId="77777777" w:rsidR="00827D05" w:rsidRPr="007F0A30" w:rsidRDefault="00827D05" w:rsidP="008F1B94">
            <w:pPr>
              <w:ind w:left="-880" w:right="-10"/>
              <w:jc w:val="center"/>
              <w:rPr>
                <w:b/>
                <w:i/>
                <w:sz w:val="16"/>
                <w:szCs w:val="16"/>
              </w:rPr>
            </w:pPr>
            <w:r>
              <w:rPr>
                <w:b/>
                <w:i/>
                <w:sz w:val="16"/>
                <w:szCs w:val="16"/>
              </w:rPr>
              <w:t xml:space="preserve">                          </w:t>
            </w:r>
            <w:r w:rsidRPr="007F0A30">
              <w:rPr>
                <w:b/>
                <w:i/>
                <w:sz w:val="16"/>
                <w:szCs w:val="16"/>
              </w:rPr>
              <w:t>8=5x6</w:t>
            </w:r>
          </w:p>
          <w:p w14:paraId="56B02F97" w14:textId="77777777" w:rsidR="00827D05" w:rsidRPr="007F0A30" w:rsidRDefault="00827D05" w:rsidP="00ED3262">
            <w:pPr>
              <w:ind w:left="-150" w:right="-10"/>
              <w:jc w:val="center"/>
              <w:rPr>
                <w:b/>
                <w:i/>
                <w:sz w:val="16"/>
                <w:szCs w:val="16"/>
              </w:rPr>
            </w:pPr>
          </w:p>
        </w:tc>
      </w:tr>
      <w:tr w:rsidR="00841A51" w:rsidRPr="00A76873" w14:paraId="7C011DE1" w14:textId="77777777">
        <w:trPr>
          <w:gridAfter w:val="1"/>
          <w:wAfter w:w="6" w:type="dxa"/>
          <w:trHeight w:val="189"/>
        </w:trPr>
        <w:tc>
          <w:tcPr>
            <w:tcW w:w="5913" w:type="dxa"/>
            <w:gridSpan w:val="13"/>
            <w:tcBorders>
              <w:top w:val="single" w:sz="6" w:space="0" w:color="auto"/>
              <w:left w:val="double" w:sz="6" w:space="0" w:color="auto"/>
              <w:bottom w:val="single" w:sz="6" w:space="0" w:color="auto"/>
              <w:right w:val="double" w:sz="6" w:space="0" w:color="auto"/>
            </w:tcBorders>
            <w:shd w:val="clear" w:color="auto" w:fill="D9D9D9"/>
          </w:tcPr>
          <w:p w14:paraId="70D54453" w14:textId="77777777" w:rsidR="008F1B94" w:rsidRPr="00A76873" w:rsidRDefault="008F1B94" w:rsidP="008F1B94">
            <w:pPr>
              <w:ind w:left="-880" w:right="-10"/>
              <w:jc w:val="center"/>
              <w:rPr>
                <w:b/>
                <w:i/>
                <w:sz w:val="16"/>
                <w:szCs w:val="16"/>
              </w:rPr>
            </w:pPr>
            <w:r w:rsidRPr="00A76873">
              <w:rPr>
                <w:b/>
                <w:i/>
                <w:sz w:val="16"/>
                <w:szCs w:val="16"/>
              </w:rPr>
              <w:t xml:space="preserve">to be filled in by the </w:t>
            </w:r>
            <w:r w:rsidR="00FD20FF">
              <w:rPr>
                <w:b/>
                <w:i/>
                <w:sz w:val="16"/>
                <w:szCs w:val="16"/>
              </w:rPr>
              <w:t>Employer</w:t>
            </w:r>
          </w:p>
        </w:tc>
        <w:tc>
          <w:tcPr>
            <w:tcW w:w="4611" w:type="dxa"/>
            <w:gridSpan w:val="6"/>
            <w:tcBorders>
              <w:top w:val="single" w:sz="6" w:space="0" w:color="auto"/>
              <w:left w:val="double" w:sz="6" w:space="0" w:color="auto"/>
              <w:bottom w:val="single" w:sz="6" w:space="0" w:color="auto"/>
              <w:right w:val="double" w:sz="6" w:space="0" w:color="auto"/>
            </w:tcBorders>
            <w:shd w:val="clear" w:color="auto" w:fill="D9D9D9"/>
          </w:tcPr>
          <w:p w14:paraId="40AB058F" w14:textId="77777777" w:rsidR="008F1B94" w:rsidRPr="00A76873" w:rsidRDefault="008F1B94" w:rsidP="008F1B94">
            <w:pPr>
              <w:ind w:left="-880" w:right="-10"/>
              <w:jc w:val="center"/>
              <w:rPr>
                <w:b/>
                <w:i/>
                <w:sz w:val="16"/>
                <w:szCs w:val="16"/>
              </w:rPr>
            </w:pPr>
            <w:r w:rsidRPr="00A76873">
              <w:rPr>
                <w:b/>
                <w:i/>
                <w:sz w:val="16"/>
                <w:szCs w:val="16"/>
              </w:rPr>
              <w:t xml:space="preserve">to be </w:t>
            </w:r>
            <w:r>
              <w:rPr>
                <w:b/>
                <w:i/>
                <w:sz w:val="16"/>
                <w:szCs w:val="16"/>
              </w:rPr>
              <w:t xml:space="preserve">quoted and </w:t>
            </w:r>
            <w:r w:rsidRPr="00A76873">
              <w:rPr>
                <w:b/>
                <w:i/>
                <w:sz w:val="16"/>
                <w:szCs w:val="16"/>
              </w:rPr>
              <w:t>filled in by the Tenderer</w:t>
            </w:r>
          </w:p>
        </w:tc>
      </w:tr>
      <w:tr w:rsidR="00EF19C2" w:rsidRPr="00A76873" w14:paraId="3D684631" w14:textId="77777777">
        <w:trPr>
          <w:gridAfter w:val="1"/>
          <w:wAfter w:w="6" w:type="dxa"/>
          <w:trHeight w:val="189"/>
        </w:trPr>
        <w:tc>
          <w:tcPr>
            <w:tcW w:w="10524" w:type="dxa"/>
            <w:gridSpan w:val="19"/>
            <w:tcBorders>
              <w:top w:val="single" w:sz="6" w:space="0" w:color="auto"/>
              <w:left w:val="double" w:sz="6" w:space="0" w:color="auto"/>
              <w:bottom w:val="single" w:sz="6" w:space="0" w:color="auto"/>
              <w:right w:val="double" w:sz="6" w:space="0" w:color="auto"/>
            </w:tcBorders>
            <w:shd w:val="clear" w:color="auto" w:fill="auto"/>
          </w:tcPr>
          <w:p w14:paraId="51E44642" w14:textId="77777777" w:rsidR="00EF19C2" w:rsidRPr="00EF19C2" w:rsidRDefault="00EF19C2" w:rsidP="00EF19C2">
            <w:pPr>
              <w:ind w:right="-10"/>
              <w:rPr>
                <w:b/>
                <w:sz w:val="16"/>
                <w:szCs w:val="16"/>
              </w:rPr>
            </w:pPr>
            <w:r w:rsidRPr="00EF19C2">
              <w:rPr>
                <w:b/>
                <w:sz w:val="16"/>
                <w:szCs w:val="16"/>
              </w:rPr>
              <w:t xml:space="preserve">A. </w:t>
            </w:r>
            <w:r w:rsidR="002E66A3">
              <w:rPr>
                <w:b/>
                <w:sz w:val="16"/>
                <w:szCs w:val="16"/>
              </w:rPr>
              <w:t xml:space="preserve">  </w:t>
            </w:r>
            <w:r w:rsidR="00420404">
              <w:rPr>
                <w:b/>
                <w:sz w:val="16"/>
                <w:szCs w:val="16"/>
              </w:rPr>
              <w:t xml:space="preserve">DL </w:t>
            </w:r>
            <w:r w:rsidR="002E66A3">
              <w:rPr>
                <w:b/>
                <w:sz w:val="16"/>
                <w:szCs w:val="16"/>
              </w:rPr>
              <w:t xml:space="preserve">100 </w:t>
            </w:r>
            <w:r w:rsidRPr="00EF19C2">
              <w:rPr>
                <w:b/>
                <w:sz w:val="16"/>
                <w:szCs w:val="16"/>
              </w:rPr>
              <w:t>LABOUR</w:t>
            </w:r>
          </w:p>
        </w:tc>
      </w:tr>
      <w:tr w:rsidR="00827D05" w:rsidRPr="00A76873" w14:paraId="3FA708DF" w14:textId="77777777">
        <w:trPr>
          <w:gridAfter w:val="1"/>
          <w:wAfter w:w="6" w:type="dxa"/>
          <w:trHeight w:val="189"/>
        </w:trPr>
        <w:tc>
          <w:tcPr>
            <w:tcW w:w="1308" w:type="dxa"/>
            <w:tcBorders>
              <w:top w:val="single" w:sz="6" w:space="0" w:color="auto"/>
              <w:left w:val="double" w:sz="6" w:space="0" w:color="auto"/>
              <w:bottom w:val="single" w:sz="6" w:space="0" w:color="auto"/>
              <w:right w:val="double" w:sz="6" w:space="0" w:color="auto"/>
            </w:tcBorders>
            <w:shd w:val="clear" w:color="auto" w:fill="auto"/>
          </w:tcPr>
          <w:p w14:paraId="64599513" w14:textId="77777777" w:rsidR="00827D05" w:rsidRDefault="00827D05" w:rsidP="00EF19C2">
            <w:pPr>
              <w:ind w:left="70" w:right="-10"/>
              <w:jc w:val="center"/>
            </w:pPr>
            <w:r>
              <w:t xml:space="preserve">  </w:t>
            </w:r>
            <w:r w:rsidRPr="00D20367">
              <w:t>D</w:t>
            </w:r>
            <w:r>
              <w:t xml:space="preserve">L </w:t>
            </w:r>
            <w:r w:rsidRPr="00D20367">
              <w:t>10</w:t>
            </w:r>
            <w:r>
              <w:t>1</w:t>
            </w:r>
          </w:p>
          <w:p w14:paraId="5BB8DA7C" w14:textId="77777777" w:rsidR="00827D05" w:rsidRPr="00A76873" w:rsidRDefault="00827D05" w:rsidP="00EF19C2">
            <w:pPr>
              <w:ind w:left="70" w:right="-10"/>
              <w:jc w:val="center"/>
              <w:rPr>
                <w:b/>
                <w:i/>
                <w:sz w:val="16"/>
                <w:szCs w:val="16"/>
              </w:rPr>
            </w:pPr>
          </w:p>
        </w:tc>
        <w:tc>
          <w:tcPr>
            <w:tcW w:w="1069" w:type="dxa"/>
            <w:gridSpan w:val="2"/>
            <w:tcBorders>
              <w:top w:val="single" w:sz="6" w:space="0" w:color="auto"/>
              <w:left w:val="double" w:sz="6" w:space="0" w:color="auto"/>
              <w:bottom w:val="single" w:sz="6" w:space="0" w:color="auto"/>
              <w:right w:val="double" w:sz="6" w:space="0" w:color="auto"/>
            </w:tcBorders>
            <w:shd w:val="clear" w:color="auto" w:fill="auto"/>
          </w:tcPr>
          <w:p w14:paraId="5DA2A60E" w14:textId="77777777" w:rsidR="00827D05" w:rsidRPr="00A76873" w:rsidRDefault="00827D05" w:rsidP="003F0DEA">
            <w:pPr>
              <w:ind w:left="-90" w:right="-10"/>
              <w:jc w:val="center"/>
              <w:rPr>
                <w:b/>
                <w:i/>
                <w:sz w:val="16"/>
                <w:szCs w:val="16"/>
              </w:rPr>
            </w:pPr>
            <w:smartTag w:uri="urn:schemas-microsoft-com:office:smarttags" w:element="date">
              <w:smartTagPr>
                <w:attr w:name="Month" w:val="1"/>
                <w:attr w:name="Day" w:val="13"/>
                <w:attr w:name="Year" w:val="2002"/>
              </w:smartTagPr>
              <w:r>
                <w:rPr>
                  <w:b/>
                  <w:i/>
                  <w:sz w:val="16"/>
                  <w:szCs w:val="16"/>
                </w:rPr>
                <w:t>01-013-02</w:t>
              </w:r>
            </w:smartTag>
          </w:p>
        </w:tc>
        <w:tc>
          <w:tcPr>
            <w:tcW w:w="1313" w:type="dxa"/>
            <w:gridSpan w:val="2"/>
            <w:tcBorders>
              <w:top w:val="single" w:sz="6" w:space="0" w:color="auto"/>
              <w:left w:val="double" w:sz="6" w:space="0" w:color="auto"/>
              <w:bottom w:val="single" w:sz="6" w:space="0" w:color="auto"/>
              <w:right w:val="double" w:sz="6" w:space="0" w:color="auto"/>
            </w:tcBorders>
            <w:shd w:val="clear" w:color="auto" w:fill="auto"/>
          </w:tcPr>
          <w:p w14:paraId="43C94D37" w14:textId="77777777" w:rsidR="00827D05" w:rsidRPr="00827D05" w:rsidRDefault="00827D05" w:rsidP="00ED3262">
            <w:pPr>
              <w:ind w:left="-236" w:right="-10"/>
              <w:jc w:val="center"/>
              <w:rPr>
                <w:b/>
                <w:i/>
                <w:sz w:val="16"/>
                <w:szCs w:val="16"/>
              </w:rPr>
            </w:pPr>
            <w:proofErr w:type="spellStart"/>
            <w:r w:rsidRPr="00827D05">
              <w:rPr>
                <w:b/>
                <w:i/>
                <w:sz w:val="16"/>
                <w:szCs w:val="16"/>
              </w:rPr>
              <w:t>Labourer</w:t>
            </w:r>
            <w:proofErr w:type="spellEnd"/>
          </w:p>
        </w:tc>
        <w:tc>
          <w:tcPr>
            <w:tcW w:w="1198" w:type="dxa"/>
            <w:gridSpan w:val="5"/>
            <w:tcBorders>
              <w:top w:val="single" w:sz="6" w:space="0" w:color="auto"/>
              <w:left w:val="double" w:sz="6" w:space="0" w:color="auto"/>
              <w:bottom w:val="single" w:sz="6" w:space="0" w:color="auto"/>
              <w:right w:val="double" w:sz="6" w:space="0" w:color="auto"/>
            </w:tcBorders>
            <w:shd w:val="clear" w:color="auto" w:fill="auto"/>
          </w:tcPr>
          <w:p w14:paraId="1CA40090" w14:textId="77777777" w:rsidR="00827D05" w:rsidRPr="00A76873" w:rsidRDefault="00827D05" w:rsidP="00ED3262">
            <w:pPr>
              <w:ind w:left="-120" w:right="-10"/>
              <w:jc w:val="center"/>
              <w:rPr>
                <w:b/>
                <w:i/>
                <w:sz w:val="16"/>
                <w:szCs w:val="16"/>
              </w:rPr>
            </w:pPr>
            <w:r>
              <w:rPr>
                <w:b/>
                <w:i/>
                <w:sz w:val="16"/>
                <w:szCs w:val="16"/>
              </w:rPr>
              <w:t>Hour</w:t>
            </w:r>
          </w:p>
        </w:tc>
        <w:tc>
          <w:tcPr>
            <w:tcW w:w="1025" w:type="dxa"/>
            <w:gridSpan w:val="3"/>
            <w:tcBorders>
              <w:top w:val="single" w:sz="6" w:space="0" w:color="auto"/>
              <w:left w:val="double" w:sz="6" w:space="0" w:color="auto"/>
              <w:bottom w:val="single" w:sz="6" w:space="0" w:color="auto"/>
              <w:right w:val="double" w:sz="6" w:space="0" w:color="auto"/>
            </w:tcBorders>
            <w:shd w:val="clear" w:color="auto" w:fill="auto"/>
          </w:tcPr>
          <w:p w14:paraId="5AB65606" w14:textId="77777777" w:rsidR="00827D05" w:rsidRPr="00A76873" w:rsidRDefault="00827D05" w:rsidP="00ED3262">
            <w:pPr>
              <w:ind w:left="-130" w:right="-10"/>
              <w:jc w:val="center"/>
              <w:rPr>
                <w:b/>
                <w:i/>
                <w:sz w:val="16"/>
                <w:szCs w:val="16"/>
              </w:rPr>
            </w:pPr>
            <w:r>
              <w:rPr>
                <w:b/>
                <w:i/>
                <w:sz w:val="16"/>
                <w:szCs w:val="16"/>
              </w:rPr>
              <w:t>1575</w:t>
            </w: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14:paraId="200F097C" w14:textId="77777777" w:rsidR="00827D05" w:rsidRPr="00A76873" w:rsidRDefault="00827D05" w:rsidP="008F1B94">
            <w:pPr>
              <w:ind w:left="-880" w:right="-10"/>
              <w:jc w:val="center"/>
              <w:rPr>
                <w:b/>
                <w:i/>
                <w:sz w:val="16"/>
                <w:szCs w:val="16"/>
              </w:rPr>
            </w:pPr>
          </w:p>
        </w:tc>
        <w:tc>
          <w:tcPr>
            <w:tcW w:w="873" w:type="dxa"/>
            <w:gridSpan w:val="2"/>
            <w:tcBorders>
              <w:top w:val="single" w:sz="6" w:space="0" w:color="auto"/>
              <w:left w:val="double" w:sz="6" w:space="0" w:color="auto"/>
              <w:bottom w:val="single" w:sz="6" w:space="0" w:color="auto"/>
              <w:right w:val="double" w:sz="6" w:space="0" w:color="auto"/>
            </w:tcBorders>
            <w:shd w:val="clear" w:color="auto" w:fill="auto"/>
          </w:tcPr>
          <w:p w14:paraId="7BEBA3B3" w14:textId="77777777" w:rsidR="00827D05" w:rsidRPr="00A76873" w:rsidRDefault="00827D05" w:rsidP="008F1B94">
            <w:pPr>
              <w:ind w:left="-880" w:right="-10"/>
              <w:jc w:val="center"/>
              <w:rPr>
                <w:b/>
                <w:i/>
                <w:sz w:val="16"/>
                <w:szCs w:val="16"/>
              </w:rPr>
            </w:pPr>
          </w:p>
        </w:tc>
        <w:tc>
          <w:tcPr>
            <w:tcW w:w="2613" w:type="dxa"/>
            <w:gridSpan w:val="2"/>
            <w:tcBorders>
              <w:top w:val="single" w:sz="6" w:space="0" w:color="auto"/>
              <w:left w:val="double" w:sz="6" w:space="0" w:color="auto"/>
              <w:bottom w:val="single" w:sz="6" w:space="0" w:color="auto"/>
              <w:right w:val="double" w:sz="6" w:space="0" w:color="auto"/>
            </w:tcBorders>
            <w:shd w:val="clear" w:color="auto" w:fill="auto"/>
          </w:tcPr>
          <w:p w14:paraId="19F3F913" w14:textId="77777777" w:rsidR="00827D05" w:rsidRPr="00A76873" w:rsidRDefault="00827D05" w:rsidP="008F1B94">
            <w:pPr>
              <w:ind w:left="-880" w:right="-10"/>
              <w:jc w:val="center"/>
              <w:rPr>
                <w:b/>
                <w:i/>
                <w:sz w:val="16"/>
                <w:szCs w:val="16"/>
              </w:rPr>
            </w:pPr>
          </w:p>
        </w:tc>
      </w:tr>
      <w:tr w:rsidR="00827D05" w:rsidRPr="00A76873" w14:paraId="7718B33C" w14:textId="77777777">
        <w:trPr>
          <w:gridAfter w:val="1"/>
          <w:wAfter w:w="6" w:type="dxa"/>
          <w:trHeight w:val="189"/>
        </w:trPr>
        <w:tc>
          <w:tcPr>
            <w:tcW w:w="1308" w:type="dxa"/>
            <w:tcBorders>
              <w:top w:val="single" w:sz="6" w:space="0" w:color="auto"/>
              <w:left w:val="double" w:sz="6" w:space="0" w:color="auto"/>
              <w:bottom w:val="single" w:sz="6" w:space="0" w:color="auto"/>
              <w:right w:val="double" w:sz="6" w:space="0" w:color="auto"/>
            </w:tcBorders>
            <w:shd w:val="clear" w:color="auto" w:fill="auto"/>
          </w:tcPr>
          <w:p w14:paraId="060C2AFB" w14:textId="77777777" w:rsidR="00827D05" w:rsidRDefault="00827D05" w:rsidP="00441952">
            <w:pPr>
              <w:ind w:left="290" w:right="-10"/>
            </w:pPr>
            <w:r w:rsidRPr="00D20367">
              <w:t>D</w:t>
            </w:r>
            <w:r>
              <w:t xml:space="preserve">L </w:t>
            </w:r>
            <w:r w:rsidRPr="00D20367">
              <w:t>10</w:t>
            </w:r>
            <w:r>
              <w:t>2</w:t>
            </w:r>
          </w:p>
          <w:p w14:paraId="1BD99C1A" w14:textId="77777777" w:rsidR="00827D05" w:rsidRPr="00A76873" w:rsidRDefault="00827D05" w:rsidP="00441952">
            <w:pPr>
              <w:ind w:left="290" w:right="-10"/>
              <w:rPr>
                <w:b/>
                <w:i/>
                <w:sz w:val="16"/>
                <w:szCs w:val="16"/>
              </w:rPr>
            </w:pPr>
          </w:p>
        </w:tc>
        <w:tc>
          <w:tcPr>
            <w:tcW w:w="1069" w:type="dxa"/>
            <w:gridSpan w:val="2"/>
            <w:tcBorders>
              <w:top w:val="single" w:sz="6" w:space="0" w:color="auto"/>
              <w:left w:val="double" w:sz="6" w:space="0" w:color="auto"/>
              <w:bottom w:val="single" w:sz="6" w:space="0" w:color="auto"/>
              <w:right w:val="double" w:sz="6" w:space="0" w:color="auto"/>
            </w:tcBorders>
            <w:shd w:val="clear" w:color="auto" w:fill="auto"/>
          </w:tcPr>
          <w:p w14:paraId="06465EC6" w14:textId="77777777" w:rsidR="00827D05" w:rsidRPr="00A76873" w:rsidRDefault="00827D05" w:rsidP="008F1B94">
            <w:pPr>
              <w:ind w:left="-880" w:right="-10"/>
              <w:jc w:val="center"/>
              <w:rPr>
                <w:b/>
                <w:i/>
                <w:sz w:val="16"/>
                <w:szCs w:val="16"/>
              </w:rPr>
            </w:pPr>
          </w:p>
        </w:tc>
        <w:tc>
          <w:tcPr>
            <w:tcW w:w="1313" w:type="dxa"/>
            <w:gridSpan w:val="2"/>
            <w:tcBorders>
              <w:top w:val="single" w:sz="6" w:space="0" w:color="auto"/>
              <w:left w:val="double" w:sz="6" w:space="0" w:color="auto"/>
              <w:bottom w:val="single" w:sz="6" w:space="0" w:color="auto"/>
              <w:right w:val="double" w:sz="6" w:space="0" w:color="auto"/>
            </w:tcBorders>
            <w:shd w:val="clear" w:color="auto" w:fill="auto"/>
          </w:tcPr>
          <w:p w14:paraId="54AE96CA" w14:textId="77777777" w:rsidR="00827D05" w:rsidRPr="00827D05" w:rsidRDefault="00827D05" w:rsidP="00ED3262">
            <w:pPr>
              <w:ind w:left="-236" w:right="-10"/>
              <w:jc w:val="center"/>
              <w:rPr>
                <w:b/>
                <w:i/>
                <w:sz w:val="16"/>
                <w:szCs w:val="16"/>
              </w:rPr>
            </w:pPr>
            <w:r w:rsidRPr="00827D05">
              <w:rPr>
                <w:b/>
                <w:i/>
                <w:sz w:val="16"/>
                <w:szCs w:val="16"/>
              </w:rPr>
              <w:t>Mason</w:t>
            </w:r>
          </w:p>
        </w:tc>
        <w:tc>
          <w:tcPr>
            <w:tcW w:w="1198" w:type="dxa"/>
            <w:gridSpan w:val="5"/>
            <w:tcBorders>
              <w:top w:val="single" w:sz="6" w:space="0" w:color="auto"/>
              <w:left w:val="double" w:sz="6" w:space="0" w:color="auto"/>
              <w:bottom w:val="single" w:sz="6" w:space="0" w:color="auto"/>
              <w:right w:val="double" w:sz="6" w:space="0" w:color="auto"/>
            </w:tcBorders>
            <w:shd w:val="clear" w:color="auto" w:fill="auto"/>
          </w:tcPr>
          <w:p w14:paraId="48DB9A73" w14:textId="77777777" w:rsidR="00827D05" w:rsidRPr="00A76873" w:rsidRDefault="00827D05" w:rsidP="00ED3262">
            <w:pPr>
              <w:ind w:left="-120" w:right="-10"/>
              <w:jc w:val="center"/>
              <w:rPr>
                <w:b/>
                <w:i/>
                <w:sz w:val="16"/>
                <w:szCs w:val="16"/>
              </w:rPr>
            </w:pPr>
            <w:r>
              <w:rPr>
                <w:b/>
                <w:i/>
                <w:sz w:val="16"/>
                <w:szCs w:val="16"/>
              </w:rPr>
              <w:t>Hour</w:t>
            </w:r>
          </w:p>
        </w:tc>
        <w:tc>
          <w:tcPr>
            <w:tcW w:w="1025" w:type="dxa"/>
            <w:gridSpan w:val="3"/>
            <w:tcBorders>
              <w:top w:val="single" w:sz="6" w:space="0" w:color="auto"/>
              <w:left w:val="double" w:sz="6" w:space="0" w:color="auto"/>
              <w:bottom w:val="single" w:sz="6" w:space="0" w:color="auto"/>
              <w:right w:val="double" w:sz="6" w:space="0" w:color="auto"/>
            </w:tcBorders>
            <w:shd w:val="clear" w:color="auto" w:fill="auto"/>
          </w:tcPr>
          <w:p w14:paraId="2BC10A2A" w14:textId="77777777" w:rsidR="00827D05" w:rsidRPr="00A76873" w:rsidRDefault="00827D05" w:rsidP="00ED3262">
            <w:pPr>
              <w:ind w:left="-130" w:right="-10"/>
              <w:jc w:val="center"/>
              <w:rPr>
                <w:b/>
                <w:i/>
                <w:sz w:val="16"/>
                <w:szCs w:val="16"/>
              </w:rPr>
            </w:pPr>
            <w:r>
              <w:rPr>
                <w:b/>
                <w:i/>
                <w:sz w:val="16"/>
                <w:szCs w:val="16"/>
              </w:rPr>
              <w:t>520</w:t>
            </w: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14:paraId="27AFC5AD" w14:textId="77777777" w:rsidR="00827D05" w:rsidRPr="00A76873" w:rsidRDefault="00827D05" w:rsidP="008F1B94">
            <w:pPr>
              <w:ind w:left="-880" w:right="-10"/>
              <w:jc w:val="center"/>
              <w:rPr>
                <w:b/>
                <w:i/>
                <w:sz w:val="16"/>
                <w:szCs w:val="16"/>
              </w:rPr>
            </w:pPr>
          </w:p>
        </w:tc>
        <w:tc>
          <w:tcPr>
            <w:tcW w:w="873" w:type="dxa"/>
            <w:gridSpan w:val="2"/>
            <w:tcBorders>
              <w:top w:val="single" w:sz="6" w:space="0" w:color="auto"/>
              <w:left w:val="double" w:sz="6" w:space="0" w:color="auto"/>
              <w:bottom w:val="single" w:sz="6" w:space="0" w:color="auto"/>
              <w:right w:val="double" w:sz="6" w:space="0" w:color="auto"/>
            </w:tcBorders>
            <w:shd w:val="clear" w:color="auto" w:fill="auto"/>
          </w:tcPr>
          <w:p w14:paraId="1D3F3E37" w14:textId="77777777" w:rsidR="00827D05" w:rsidRPr="00A76873" w:rsidRDefault="00827D05" w:rsidP="008F1B94">
            <w:pPr>
              <w:ind w:left="-880" w:right="-10"/>
              <w:jc w:val="center"/>
              <w:rPr>
                <w:b/>
                <w:i/>
                <w:sz w:val="16"/>
                <w:szCs w:val="16"/>
              </w:rPr>
            </w:pPr>
          </w:p>
        </w:tc>
        <w:tc>
          <w:tcPr>
            <w:tcW w:w="2613" w:type="dxa"/>
            <w:gridSpan w:val="2"/>
            <w:tcBorders>
              <w:top w:val="single" w:sz="6" w:space="0" w:color="auto"/>
              <w:left w:val="double" w:sz="6" w:space="0" w:color="auto"/>
              <w:bottom w:val="single" w:sz="6" w:space="0" w:color="auto"/>
              <w:right w:val="double" w:sz="6" w:space="0" w:color="auto"/>
            </w:tcBorders>
            <w:shd w:val="clear" w:color="auto" w:fill="auto"/>
          </w:tcPr>
          <w:p w14:paraId="1E427895" w14:textId="77777777" w:rsidR="00827D05" w:rsidRPr="00A76873" w:rsidRDefault="00827D05" w:rsidP="008F1B94">
            <w:pPr>
              <w:ind w:left="-880" w:right="-10"/>
              <w:jc w:val="center"/>
              <w:rPr>
                <w:b/>
                <w:i/>
                <w:sz w:val="16"/>
                <w:szCs w:val="16"/>
              </w:rPr>
            </w:pPr>
          </w:p>
        </w:tc>
      </w:tr>
      <w:tr w:rsidR="00827D05" w:rsidRPr="00A76873" w14:paraId="3AFB7A54" w14:textId="77777777">
        <w:trPr>
          <w:gridAfter w:val="1"/>
          <w:wAfter w:w="6" w:type="dxa"/>
          <w:trHeight w:val="189"/>
        </w:trPr>
        <w:tc>
          <w:tcPr>
            <w:tcW w:w="1308" w:type="dxa"/>
            <w:tcBorders>
              <w:top w:val="single" w:sz="6" w:space="0" w:color="auto"/>
              <w:left w:val="double" w:sz="6" w:space="0" w:color="auto"/>
              <w:bottom w:val="single" w:sz="6" w:space="0" w:color="auto"/>
              <w:right w:val="double" w:sz="6" w:space="0" w:color="auto"/>
            </w:tcBorders>
            <w:shd w:val="clear" w:color="auto" w:fill="auto"/>
          </w:tcPr>
          <w:p w14:paraId="09A0ED1A" w14:textId="77777777" w:rsidR="00827D05" w:rsidRDefault="00827D05" w:rsidP="00441952">
            <w:pPr>
              <w:ind w:left="290" w:right="-10"/>
            </w:pPr>
            <w:r w:rsidRPr="00D20367">
              <w:t>D</w:t>
            </w:r>
            <w:r>
              <w:t xml:space="preserve">L </w:t>
            </w:r>
            <w:r w:rsidRPr="00D20367">
              <w:t>10</w:t>
            </w:r>
            <w:r>
              <w:t>3</w:t>
            </w:r>
          </w:p>
          <w:p w14:paraId="7DB4ABEC" w14:textId="77777777" w:rsidR="00827D05" w:rsidRPr="00A76873" w:rsidRDefault="00827D05" w:rsidP="00441952">
            <w:pPr>
              <w:ind w:left="290" w:right="-10"/>
              <w:rPr>
                <w:b/>
                <w:i/>
                <w:sz w:val="16"/>
                <w:szCs w:val="16"/>
              </w:rPr>
            </w:pPr>
          </w:p>
        </w:tc>
        <w:tc>
          <w:tcPr>
            <w:tcW w:w="1069" w:type="dxa"/>
            <w:gridSpan w:val="2"/>
            <w:tcBorders>
              <w:top w:val="single" w:sz="6" w:space="0" w:color="auto"/>
              <w:left w:val="double" w:sz="6" w:space="0" w:color="auto"/>
              <w:bottom w:val="single" w:sz="6" w:space="0" w:color="auto"/>
              <w:right w:val="double" w:sz="6" w:space="0" w:color="auto"/>
            </w:tcBorders>
            <w:shd w:val="clear" w:color="auto" w:fill="auto"/>
          </w:tcPr>
          <w:p w14:paraId="173486C1" w14:textId="77777777" w:rsidR="00827D05" w:rsidRPr="00A76873" w:rsidRDefault="00827D05" w:rsidP="008F1B94">
            <w:pPr>
              <w:ind w:left="-880" w:right="-10"/>
              <w:jc w:val="center"/>
              <w:rPr>
                <w:b/>
                <w:i/>
                <w:sz w:val="16"/>
                <w:szCs w:val="16"/>
              </w:rPr>
            </w:pPr>
          </w:p>
        </w:tc>
        <w:tc>
          <w:tcPr>
            <w:tcW w:w="1313" w:type="dxa"/>
            <w:gridSpan w:val="2"/>
            <w:tcBorders>
              <w:top w:val="single" w:sz="6" w:space="0" w:color="auto"/>
              <w:left w:val="double" w:sz="6" w:space="0" w:color="auto"/>
              <w:bottom w:val="single" w:sz="6" w:space="0" w:color="auto"/>
              <w:right w:val="double" w:sz="6" w:space="0" w:color="auto"/>
            </w:tcBorders>
            <w:shd w:val="clear" w:color="auto" w:fill="auto"/>
          </w:tcPr>
          <w:p w14:paraId="55226411" w14:textId="77777777" w:rsidR="00827D05" w:rsidRPr="00A76873" w:rsidRDefault="00827D05" w:rsidP="00ED3262">
            <w:pPr>
              <w:ind w:left="-236" w:right="-10"/>
              <w:jc w:val="center"/>
              <w:rPr>
                <w:b/>
                <w:i/>
                <w:sz w:val="16"/>
                <w:szCs w:val="16"/>
              </w:rPr>
            </w:pPr>
            <w:r>
              <w:rPr>
                <w:b/>
                <w:i/>
                <w:sz w:val="16"/>
                <w:szCs w:val="16"/>
              </w:rPr>
              <w:t>Carpenter</w:t>
            </w:r>
          </w:p>
        </w:tc>
        <w:tc>
          <w:tcPr>
            <w:tcW w:w="1198" w:type="dxa"/>
            <w:gridSpan w:val="5"/>
            <w:tcBorders>
              <w:top w:val="single" w:sz="6" w:space="0" w:color="auto"/>
              <w:left w:val="double" w:sz="6" w:space="0" w:color="auto"/>
              <w:bottom w:val="single" w:sz="6" w:space="0" w:color="auto"/>
              <w:right w:val="double" w:sz="6" w:space="0" w:color="auto"/>
            </w:tcBorders>
            <w:shd w:val="clear" w:color="auto" w:fill="auto"/>
          </w:tcPr>
          <w:p w14:paraId="2365C4BB" w14:textId="77777777" w:rsidR="00827D05" w:rsidRPr="00A76873" w:rsidRDefault="00827D05" w:rsidP="00ED3262">
            <w:pPr>
              <w:ind w:left="-120" w:right="-10"/>
              <w:jc w:val="center"/>
              <w:rPr>
                <w:b/>
                <w:i/>
                <w:sz w:val="16"/>
                <w:szCs w:val="16"/>
              </w:rPr>
            </w:pPr>
            <w:r>
              <w:rPr>
                <w:b/>
                <w:i/>
                <w:sz w:val="16"/>
                <w:szCs w:val="16"/>
              </w:rPr>
              <w:t>Hour</w:t>
            </w:r>
          </w:p>
        </w:tc>
        <w:tc>
          <w:tcPr>
            <w:tcW w:w="1025" w:type="dxa"/>
            <w:gridSpan w:val="3"/>
            <w:tcBorders>
              <w:top w:val="single" w:sz="6" w:space="0" w:color="auto"/>
              <w:left w:val="double" w:sz="6" w:space="0" w:color="auto"/>
              <w:bottom w:val="single" w:sz="6" w:space="0" w:color="auto"/>
              <w:right w:val="double" w:sz="6" w:space="0" w:color="auto"/>
            </w:tcBorders>
            <w:shd w:val="clear" w:color="auto" w:fill="auto"/>
          </w:tcPr>
          <w:p w14:paraId="12390AA2" w14:textId="77777777" w:rsidR="00827D05" w:rsidRPr="00A76873" w:rsidRDefault="00827D05" w:rsidP="00ED3262">
            <w:pPr>
              <w:ind w:left="-130" w:right="-10"/>
              <w:jc w:val="center"/>
              <w:rPr>
                <w:b/>
                <w:i/>
                <w:sz w:val="16"/>
                <w:szCs w:val="16"/>
              </w:rPr>
            </w:pPr>
            <w:r>
              <w:rPr>
                <w:b/>
                <w:i/>
                <w:sz w:val="16"/>
                <w:szCs w:val="16"/>
              </w:rPr>
              <w:t>300</w:t>
            </w: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14:paraId="3159B461" w14:textId="77777777" w:rsidR="00827D05" w:rsidRPr="00A76873" w:rsidRDefault="00827D05" w:rsidP="008F1B94">
            <w:pPr>
              <w:ind w:left="-880" w:right="-10"/>
              <w:jc w:val="center"/>
              <w:rPr>
                <w:b/>
                <w:i/>
                <w:sz w:val="16"/>
                <w:szCs w:val="16"/>
              </w:rPr>
            </w:pPr>
          </w:p>
        </w:tc>
        <w:tc>
          <w:tcPr>
            <w:tcW w:w="873" w:type="dxa"/>
            <w:gridSpan w:val="2"/>
            <w:tcBorders>
              <w:top w:val="single" w:sz="6" w:space="0" w:color="auto"/>
              <w:left w:val="double" w:sz="6" w:space="0" w:color="auto"/>
              <w:bottom w:val="single" w:sz="6" w:space="0" w:color="auto"/>
              <w:right w:val="double" w:sz="6" w:space="0" w:color="auto"/>
            </w:tcBorders>
            <w:shd w:val="clear" w:color="auto" w:fill="auto"/>
          </w:tcPr>
          <w:p w14:paraId="5969CAAC" w14:textId="77777777" w:rsidR="00827D05" w:rsidRPr="00A76873" w:rsidRDefault="00827D05" w:rsidP="008F1B94">
            <w:pPr>
              <w:ind w:left="-880" w:right="-10"/>
              <w:jc w:val="center"/>
              <w:rPr>
                <w:b/>
                <w:i/>
                <w:sz w:val="16"/>
                <w:szCs w:val="16"/>
              </w:rPr>
            </w:pPr>
          </w:p>
        </w:tc>
        <w:tc>
          <w:tcPr>
            <w:tcW w:w="2613" w:type="dxa"/>
            <w:gridSpan w:val="2"/>
            <w:tcBorders>
              <w:top w:val="single" w:sz="6" w:space="0" w:color="auto"/>
              <w:left w:val="double" w:sz="6" w:space="0" w:color="auto"/>
              <w:bottom w:val="single" w:sz="6" w:space="0" w:color="auto"/>
              <w:right w:val="double" w:sz="6" w:space="0" w:color="auto"/>
            </w:tcBorders>
            <w:shd w:val="clear" w:color="auto" w:fill="auto"/>
          </w:tcPr>
          <w:p w14:paraId="4A9115BB" w14:textId="77777777" w:rsidR="00827D05" w:rsidRPr="00A76873" w:rsidRDefault="00827D05" w:rsidP="008F1B94">
            <w:pPr>
              <w:ind w:left="-880" w:right="-10"/>
              <w:jc w:val="center"/>
              <w:rPr>
                <w:b/>
                <w:i/>
                <w:sz w:val="16"/>
                <w:szCs w:val="16"/>
              </w:rPr>
            </w:pPr>
          </w:p>
        </w:tc>
      </w:tr>
      <w:tr w:rsidR="00827D05" w:rsidRPr="00A76873" w14:paraId="768D1478" w14:textId="77777777">
        <w:trPr>
          <w:gridAfter w:val="1"/>
          <w:wAfter w:w="6" w:type="dxa"/>
          <w:trHeight w:val="189"/>
        </w:trPr>
        <w:tc>
          <w:tcPr>
            <w:tcW w:w="1308" w:type="dxa"/>
            <w:tcBorders>
              <w:top w:val="single" w:sz="6" w:space="0" w:color="auto"/>
              <w:left w:val="double" w:sz="6" w:space="0" w:color="auto"/>
              <w:bottom w:val="single" w:sz="6" w:space="0" w:color="auto"/>
              <w:right w:val="double" w:sz="6" w:space="0" w:color="auto"/>
            </w:tcBorders>
            <w:shd w:val="clear" w:color="auto" w:fill="auto"/>
          </w:tcPr>
          <w:p w14:paraId="5C90C8B9" w14:textId="77777777" w:rsidR="00827D05" w:rsidRPr="00AF4B4C" w:rsidRDefault="00827D05" w:rsidP="00441952">
            <w:pPr>
              <w:ind w:left="290" w:right="-10"/>
              <w:jc w:val="center"/>
              <w:rPr>
                <w:b/>
                <w:i/>
                <w:sz w:val="20"/>
                <w:szCs w:val="20"/>
              </w:rPr>
            </w:pPr>
            <w:r w:rsidRPr="00AF4B4C">
              <w:rPr>
                <w:b/>
                <w:i/>
                <w:sz w:val="20"/>
                <w:szCs w:val="20"/>
              </w:rPr>
              <w:t xml:space="preserve">&amp; so on </w:t>
            </w:r>
          </w:p>
        </w:tc>
        <w:tc>
          <w:tcPr>
            <w:tcW w:w="1069" w:type="dxa"/>
            <w:gridSpan w:val="2"/>
            <w:tcBorders>
              <w:top w:val="single" w:sz="6" w:space="0" w:color="auto"/>
              <w:left w:val="double" w:sz="6" w:space="0" w:color="auto"/>
              <w:bottom w:val="single" w:sz="6" w:space="0" w:color="auto"/>
              <w:right w:val="double" w:sz="6" w:space="0" w:color="auto"/>
            </w:tcBorders>
            <w:shd w:val="clear" w:color="auto" w:fill="auto"/>
          </w:tcPr>
          <w:p w14:paraId="397143BD" w14:textId="77777777" w:rsidR="00827D05" w:rsidRPr="00A76873" w:rsidRDefault="00827D05" w:rsidP="008F1B94">
            <w:pPr>
              <w:ind w:left="-880" w:right="-10"/>
              <w:jc w:val="center"/>
              <w:rPr>
                <w:b/>
                <w:i/>
                <w:sz w:val="16"/>
                <w:szCs w:val="16"/>
              </w:rPr>
            </w:pPr>
          </w:p>
        </w:tc>
        <w:tc>
          <w:tcPr>
            <w:tcW w:w="1313" w:type="dxa"/>
            <w:gridSpan w:val="2"/>
            <w:tcBorders>
              <w:top w:val="single" w:sz="6" w:space="0" w:color="auto"/>
              <w:left w:val="double" w:sz="6" w:space="0" w:color="auto"/>
              <w:bottom w:val="single" w:sz="6" w:space="0" w:color="auto"/>
              <w:right w:val="double" w:sz="6" w:space="0" w:color="auto"/>
            </w:tcBorders>
            <w:shd w:val="clear" w:color="auto" w:fill="auto"/>
          </w:tcPr>
          <w:p w14:paraId="49407E07" w14:textId="77777777" w:rsidR="00827D05" w:rsidRPr="00A76873" w:rsidRDefault="00827D05" w:rsidP="00ED3262">
            <w:pPr>
              <w:ind w:left="-236" w:right="-10"/>
              <w:jc w:val="center"/>
              <w:rPr>
                <w:b/>
                <w:i/>
                <w:sz w:val="16"/>
                <w:szCs w:val="16"/>
              </w:rPr>
            </w:pPr>
            <w:r>
              <w:rPr>
                <w:b/>
                <w:i/>
                <w:sz w:val="16"/>
                <w:szCs w:val="16"/>
              </w:rPr>
              <w:t>&amp; so on</w:t>
            </w:r>
          </w:p>
        </w:tc>
        <w:tc>
          <w:tcPr>
            <w:tcW w:w="1198" w:type="dxa"/>
            <w:gridSpan w:val="5"/>
            <w:tcBorders>
              <w:top w:val="single" w:sz="6" w:space="0" w:color="auto"/>
              <w:left w:val="double" w:sz="6" w:space="0" w:color="auto"/>
              <w:bottom w:val="single" w:sz="6" w:space="0" w:color="auto"/>
              <w:right w:val="double" w:sz="6" w:space="0" w:color="auto"/>
            </w:tcBorders>
            <w:shd w:val="clear" w:color="auto" w:fill="auto"/>
          </w:tcPr>
          <w:p w14:paraId="4A2FC09D" w14:textId="77777777" w:rsidR="00827D05" w:rsidRPr="00A76873" w:rsidRDefault="00827D05" w:rsidP="008F1B94">
            <w:pPr>
              <w:ind w:left="-880" w:right="-10"/>
              <w:jc w:val="center"/>
              <w:rPr>
                <w:b/>
                <w:i/>
                <w:sz w:val="16"/>
                <w:szCs w:val="16"/>
              </w:rPr>
            </w:pPr>
          </w:p>
        </w:tc>
        <w:tc>
          <w:tcPr>
            <w:tcW w:w="1025" w:type="dxa"/>
            <w:gridSpan w:val="3"/>
            <w:tcBorders>
              <w:top w:val="single" w:sz="6" w:space="0" w:color="auto"/>
              <w:left w:val="double" w:sz="6" w:space="0" w:color="auto"/>
              <w:bottom w:val="single" w:sz="6" w:space="0" w:color="auto"/>
              <w:right w:val="double" w:sz="6" w:space="0" w:color="auto"/>
            </w:tcBorders>
            <w:shd w:val="clear" w:color="auto" w:fill="auto"/>
          </w:tcPr>
          <w:p w14:paraId="24FD1A5B" w14:textId="77777777" w:rsidR="00827D05" w:rsidRPr="00A76873" w:rsidRDefault="00827D05" w:rsidP="00ED3262">
            <w:pPr>
              <w:ind w:left="-130" w:right="-10"/>
              <w:jc w:val="center"/>
              <w:rPr>
                <w:b/>
                <w:i/>
                <w:sz w:val="16"/>
                <w:szCs w:val="16"/>
              </w:rPr>
            </w:pPr>
          </w:p>
        </w:tc>
        <w:tc>
          <w:tcPr>
            <w:tcW w:w="1125" w:type="dxa"/>
            <w:gridSpan w:val="2"/>
            <w:tcBorders>
              <w:top w:val="single" w:sz="6" w:space="0" w:color="auto"/>
              <w:left w:val="double" w:sz="6" w:space="0" w:color="auto"/>
              <w:bottom w:val="single" w:sz="6" w:space="0" w:color="auto"/>
              <w:right w:val="double" w:sz="6" w:space="0" w:color="auto"/>
            </w:tcBorders>
            <w:shd w:val="clear" w:color="auto" w:fill="auto"/>
          </w:tcPr>
          <w:p w14:paraId="1CE8EE4D" w14:textId="77777777" w:rsidR="00827D05" w:rsidRPr="00A76873" w:rsidRDefault="00827D05" w:rsidP="008F1B94">
            <w:pPr>
              <w:ind w:left="-880" w:right="-10"/>
              <w:jc w:val="center"/>
              <w:rPr>
                <w:b/>
                <w:i/>
                <w:sz w:val="16"/>
                <w:szCs w:val="16"/>
              </w:rPr>
            </w:pPr>
          </w:p>
        </w:tc>
        <w:tc>
          <w:tcPr>
            <w:tcW w:w="873" w:type="dxa"/>
            <w:gridSpan w:val="2"/>
            <w:tcBorders>
              <w:top w:val="single" w:sz="6" w:space="0" w:color="auto"/>
              <w:left w:val="double" w:sz="6" w:space="0" w:color="auto"/>
              <w:bottom w:val="single" w:sz="6" w:space="0" w:color="auto"/>
              <w:right w:val="double" w:sz="6" w:space="0" w:color="auto"/>
            </w:tcBorders>
            <w:shd w:val="clear" w:color="auto" w:fill="auto"/>
          </w:tcPr>
          <w:p w14:paraId="2F0AC043" w14:textId="77777777" w:rsidR="00827D05" w:rsidRPr="00A76873" w:rsidRDefault="00827D05" w:rsidP="008F1B94">
            <w:pPr>
              <w:ind w:left="-880" w:right="-10"/>
              <w:jc w:val="center"/>
              <w:rPr>
                <w:b/>
                <w:i/>
                <w:sz w:val="16"/>
                <w:szCs w:val="16"/>
              </w:rPr>
            </w:pPr>
          </w:p>
        </w:tc>
        <w:tc>
          <w:tcPr>
            <w:tcW w:w="2613" w:type="dxa"/>
            <w:gridSpan w:val="2"/>
            <w:tcBorders>
              <w:top w:val="single" w:sz="6" w:space="0" w:color="auto"/>
              <w:left w:val="double" w:sz="6" w:space="0" w:color="auto"/>
              <w:bottom w:val="single" w:sz="6" w:space="0" w:color="auto"/>
              <w:right w:val="double" w:sz="6" w:space="0" w:color="auto"/>
            </w:tcBorders>
            <w:shd w:val="clear" w:color="auto" w:fill="auto"/>
          </w:tcPr>
          <w:p w14:paraId="4A7E9E56" w14:textId="77777777" w:rsidR="00827D05" w:rsidRPr="00A76873" w:rsidRDefault="00827D05" w:rsidP="008F1B94">
            <w:pPr>
              <w:ind w:left="-880" w:right="-10"/>
              <w:jc w:val="center"/>
              <w:rPr>
                <w:b/>
                <w:i/>
                <w:sz w:val="16"/>
                <w:szCs w:val="16"/>
              </w:rPr>
            </w:pPr>
          </w:p>
        </w:tc>
      </w:tr>
      <w:tr w:rsidR="00420404" w:rsidRPr="00A76873" w14:paraId="4D881B57" w14:textId="77777777">
        <w:trPr>
          <w:gridAfter w:val="1"/>
          <w:wAfter w:w="6" w:type="dxa"/>
          <w:trHeight w:val="189"/>
        </w:trPr>
        <w:tc>
          <w:tcPr>
            <w:tcW w:w="10524" w:type="dxa"/>
            <w:gridSpan w:val="19"/>
            <w:tcBorders>
              <w:top w:val="single" w:sz="6" w:space="0" w:color="auto"/>
              <w:left w:val="double" w:sz="6" w:space="0" w:color="auto"/>
              <w:bottom w:val="single" w:sz="6" w:space="0" w:color="auto"/>
              <w:right w:val="double" w:sz="6" w:space="0" w:color="auto"/>
            </w:tcBorders>
            <w:shd w:val="clear" w:color="auto" w:fill="auto"/>
          </w:tcPr>
          <w:p w14:paraId="1D572786" w14:textId="77777777" w:rsidR="00420404" w:rsidRDefault="000A43BB" w:rsidP="008F1B94">
            <w:pPr>
              <w:ind w:left="-880" w:right="-10"/>
              <w:jc w:val="center"/>
              <w:rPr>
                <w:b/>
                <w:i/>
                <w:sz w:val="16"/>
                <w:szCs w:val="16"/>
              </w:rPr>
            </w:pPr>
            <w:r>
              <w:rPr>
                <w:b/>
                <w:i/>
                <w:sz w:val="16"/>
                <w:szCs w:val="16"/>
              </w:rPr>
              <w:t>a</w:t>
            </w:r>
            <w:r w:rsidR="00420404">
              <w:rPr>
                <w:b/>
                <w:i/>
                <w:sz w:val="16"/>
                <w:szCs w:val="16"/>
              </w:rPr>
              <w:t>bove     are     examples          only</w:t>
            </w:r>
          </w:p>
          <w:p w14:paraId="3393F0C2" w14:textId="77777777" w:rsidR="000A43BB" w:rsidRPr="00A76873" w:rsidRDefault="000A43BB" w:rsidP="008F1B94">
            <w:pPr>
              <w:ind w:left="-880" w:right="-10"/>
              <w:jc w:val="center"/>
              <w:rPr>
                <w:b/>
                <w:i/>
                <w:sz w:val="16"/>
                <w:szCs w:val="16"/>
              </w:rPr>
            </w:pPr>
          </w:p>
        </w:tc>
      </w:tr>
      <w:tr w:rsidR="00AF4B4C" w:rsidRPr="00A76873" w14:paraId="244D1408" w14:textId="77777777">
        <w:trPr>
          <w:gridAfter w:val="1"/>
          <w:wAfter w:w="6" w:type="dxa"/>
          <w:trHeight w:val="189"/>
        </w:trPr>
        <w:tc>
          <w:tcPr>
            <w:tcW w:w="3698" w:type="dxa"/>
            <w:gridSpan w:val="6"/>
            <w:tcBorders>
              <w:top w:val="single" w:sz="6" w:space="0" w:color="auto"/>
              <w:left w:val="double" w:sz="6" w:space="0" w:color="auto"/>
              <w:bottom w:val="single" w:sz="6" w:space="0" w:color="auto"/>
              <w:right w:val="double" w:sz="6" w:space="0" w:color="auto"/>
            </w:tcBorders>
            <w:shd w:val="clear" w:color="auto" w:fill="auto"/>
          </w:tcPr>
          <w:p w14:paraId="798DC2C7" w14:textId="77777777" w:rsidR="00AF4B4C" w:rsidRDefault="00AF4B4C" w:rsidP="00ED3262">
            <w:pPr>
              <w:ind w:left="-51" w:right="-10"/>
              <w:jc w:val="center"/>
              <w:rPr>
                <w:b/>
                <w:sz w:val="16"/>
                <w:szCs w:val="16"/>
              </w:rPr>
            </w:pPr>
            <w:r>
              <w:rPr>
                <w:b/>
                <w:sz w:val="16"/>
                <w:szCs w:val="16"/>
              </w:rPr>
              <w:t xml:space="preserve">     </w:t>
            </w:r>
            <w:r w:rsidRPr="0023762C">
              <w:rPr>
                <w:b/>
                <w:sz w:val="16"/>
                <w:szCs w:val="16"/>
              </w:rPr>
              <w:t>Sub-total of  100 for</w:t>
            </w:r>
            <w:r>
              <w:rPr>
                <w:b/>
                <w:i/>
                <w:sz w:val="16"/>
                <w:szCs w:val="16"/>
              </w:rPr>
              <w:t xml:space="preserve">   </w:t>
            </w:r>
            <w:r>
              <w:rPr>
                <w:b/>
                <w:sz w:val="16"/>
                <w:szCs w:val="16"/>
              </w:rPr>
              <w:t xml:space="preserve">DL 100   </w:t>
            </w:r>
            <w:r w:rsidRPr="00EF19C2">
              <w:rPr>
                <w:b/>
                <w:sz w:val="16"/>
                <w:szCs w:val="16"/>
              </w:rPr>
              <w:t>LABOUR</w:t>
            </w:r>
            <w:r>
              <w:rPr>
                <w:b/>
                <w:sz w:val="16"/>
                <w:szCs w:val="16"/>
              </w:rPr>
              <w:t xml:space="preserve">: </w:t>
            </w:r>
          </w:p>
        </w:tc>
        <w:tc>
          <w:tcPr>
            <w:tcW w:w="2205" w:type="dxa"/>
            <w:gridSpan w:val="6"/>
            <w:tcBorders>
              <w:top w:val="single" w:sz="6" w:space="0" w:color="auto"/>
              <w:left w:val="double" w:sz="6" w:space="0" w:color="auto"/>
              <w:bottom w:val="single" w:sz="6" w:space="0" w:color="auto"/>
              <w:right w:val="double" w:sz="6" w:space="0" w:color="auto"/>
            </w:tcBorders>
            <w:shd w:val="clear" w:color="auto" w:fill="auto"/>
          </w:tcPr>
          <w:p w14:paraId="4E7634E4" w14:textId="77777777" w:rsidR="00AF4B4C" w:rsidRPr="00420404" w:rsidRDefault="00AF4B4C" w:rsidP="008F1B94">
            <w:pPr>
              <w:ind w:left="-880" w:right="-10"/>
              <w:jc w:val="center"/>
              <w:rPr>
                <w:b/>
                <w:i/>
                <w:sz w:val="16"/>
                <w:szCs w:val="16"/>
              </w:rPr>
            </w:pPr>
          </w:p>
        </w:tc>
        <w:tc>
          <w:tcPr>
            <w:tcW w:w="4621" w:type="dxa"/>
            <w:gridSpan w:val="7"/>
            <w:tcBorders>
              <w:top w:val="single" w:sz="6" w:space="0" w:color="auto"/>
              <w:left w:val="double" w:sz="6" w:space="0" w:color="auto"/>
              <w:bottom w:val="single" w:sz="6" w:space="0" w:color="auto"/>
              <w:right w:val="double" w:sz="6" w:space="0" w:color="auto"/>
            </w:tcBorders>
            <w:shd w:val="clear" w:color="auto" w:fill="auto"/>
          </w:tcPr>
          <w:p w14:paraId="27D7FE8C" w14:textId="77777777" w:rsidR="00AF4B4C" w:rsidRPr="00420404" w:rsidRDefault="00AF4B4C" w:rsidP="008F1B94">
            <w:pPr>
              <w:ind w:left="-880" w:right="-10"/>
              <w:jc w:val="center"/>
              <w:rPr>
                <w:b/>
                <w:i/>
                <w:sz w:val="16"/>
                <w:szCs w:val="16"/>
              </w:rPr>
            </w:pPr>
          </w:p>
        </w:tc>
      </w:tr>
      <w:tr w:rsidR="00420404" w:rsidRPr="00A76873" w14:paraId="5726DA26" w14:textId="77777777">
        <w:trPr>
          <w:gridAfter w:val="1"/>
          <w:wAfter w:w="6" w:type="dxa"/>
          <w:trHeight w:val="189"/>
        </w:trPr>
        <w:tc>
          <w:tcPr>
            <w:tcW w:w="10524" w:type="dxa"/>
            <w:gridSpan w:val="19"/>
            <w:tcBorders>
              <w:top w:val="single" w:sz="6" w:space="0" w:color="auto"/>
              <w:left w:val="double" w:sz="6" w:space="0" w:color="auto"/>
              <w:bottom w:val="single" w:sz="6" w:space="0" w:color="auto"/>
              <w:right w:val="double" w:sz="6" w:space="0" w:color="auto"/>
            </w:tcBorders>
            <w:shd w:val="clear" w:color="auto" w:fill="auto"/>
          </w:tcPr>
          <w:p w14:paraId="3C064236" w14:textId="77777777" w:rsidR="00420404" w:rsidRPr="00A76873" w:rsidRDefault="00420404" w:rsidP="008F1B94">
            <w:pPr>
              <w:ind w:left="-880" w:right="-10"/>
              <w:jc w:val="center"/>
              <w:rPr>
                <w:b/>
                <w:i/>
                <w:sz w:val="16"/>
                <w:szCs w:val="16"/>
              </w:rPr>
            </w:pPr>
          </w:p>
        </w:tc>
      </w:tr>
      <w:tr w:rsidR="002E66A3" w:rsidRPr="00A76873" w14:paraId="0575DE0D" w14:textId="77777777">
        <w:trPr>
          <w:gridAfter w:val="1"/>
          <w:wAfter w:w="6" w:type="dxa"/>
          <w:trHeight w:val="189"/>
        </w:trPr>
        <w:tc>
          <w:tcPr>
            <w:tcW w:w="10524" w:type="dxa"/>
            <w:gridSpan w:val="19"/>
            <w:tcBorders>
              <w:top w:val="single" w:sz="6" w:space="0" w:color="auto"/>
              <w:left w:val="double" w:sz="6" w:space="0" w:color="auto"/>
              <w:bottom w:val="single" w:sz="6" w:space="0" w:color="auto"/>
              <w:right w:val="double" w:sz="6" w:space="0" w:color="auto"/>
            </w:tcBorders>
            <w:shd w:val="clear" w:color="auto" w:fill="auto"/>
          </w:tcPr>
          <w:p w14:paraId="088BB70E" w14:textId="77777777" w:rsidR="002E66A3" w:rsidRDefault="004C28CC" w:rsidP="007E0A76">
            <w:pPr>
              <w:numPr>
                <w:ilvl w:val="4"/>
                <w:numId w:val="138"/>
              </w:numPr>
              <w:tabs>
                <w:tab w:val="clear" w:pos="3600"/>
                <w:tab w:val="num" w:pos="332"/>
              </w:tabs>
              <w:ind w:right="-10" w:hanging="3600"/>
              <w:rPr>
                <w:b/>
                <w:sz w:val="16"/>
                <w:szCs w:val="16"/>
              </w:rPr>
            </w:pPr>
            <w:r>
              <w:rPr>
                <w:b/>
                <w:sz w:val="16"/>
                <w:szCs w:val="16"/>
              </w:rPr>
              <w:t xml:space="preserve">DM   </w:t>
            </w:r>
            <w:r w:rsidR="002E66A3" w:rsidRPr="002E66A3">
              <w:rPr>
                <w:b/>
                <w:sz w:val="16"/>
                <w:szCs w:val="16"/>
              </w:rPr>
              <w:t>200</w:t>
            </w:r>
            <w:r w:rsidR="002E66A3">
              <w:rPr>
                <w:b/>
                <w:sz w:val="16"/>
                <w:szCs w:val="16"/>
              </w:rPr>
              <w:t xml:space="preserve"> </w:t>
            </w:r>
            <w:r w:rsidR="002E66A3" w:rsidRPr="002E66A3">
              <w:rPr>
                <w:b/>
                <w:sz w:val="16"/>
                <w:szCs w:val="16"/>
              </w:rPr>
              <w:t>MATERIALS</w:t>
            </w:r>
          </w:p>
          <w:p w14:paraId="72FA3FFE" w14:textId="77777777" w:rsidR="000A43BB" w:rsidRPr="00A76873" w:rsidRDefault="000A43BB" w:rsidP="000A43BB">
            <w:pPr>
              <w:ind w:left="3240" w:right="-10"/>
              <w:rPr>
                <w:b/>
                <w:i/>
                <w:sz w:val="16"/>
                <w:szCs w:val="16"/>
              </w:rPr>
            </w:pPr>
          </w:p>
        </w:tc>
      </w:tr>
      <w:tr w:rsidR="00827D05" w:rsidRPr="00A76873" w14:paraId="25D31D14" w14:textId="77777777">
        <w:trPr>
          <w:trHeight w:val="189"/>
        </w:trPr>
        <w:tc>
          <w:tcPr>
            <w:tcW w:w="1308" w:type="dxa"/>
            <w:tcBorders>
              <w:top w:val="single" w:sz="6" w:space="0" w:color="auto"/>
              <w:left w:val="double" w:sz="6" w:space="0" w:color="auto"/>
              <w:bottom w:val="single" w:sz="6" w:space="0" w:color="auto"/>
              <w:right w:val="double" w:sz="6" w:space="0" w:color="auto"/>
            </w:tcBorders>
            <w:shd w:val="clear" w:color="auto" w:fill="auto"/>
          </w:tcPr>
          <w:p w14:paraId="15D4460F" w14:textId="77777777" w:rsidR="00827D05" w:rsidRPr="00A76873" w:rsidRDefault="00827D05" w:rsidP="005639E4">
            <w:pPr>
              <w:ind w:left="222" w:right="-10"/>
              <w:rPr>
                <w:b/>
                <w:i/>
                <w:sz w:val="16"/>
                <w:szCs w:val="16"/>
              </w:rPr>
            </w:pPr>
            <w:r w:rsidRPr="00D20367">
              <w:t>D</w:t>
            </w:r>
            <w:r>
              <w:t>M  2</w:t>
            </w:r>
            <w:r w:rsidRPr="00D20367">
              <w:t>0</w:t>
            </w:r>
            <w:r>
              <w:t>1</w:t>
            </w:r>
          </w:p>
        </w:tc>
        <w:tc>
          <w:tcPr>
            <w:tcW w:w="1040" w:type="dxa"/>
            <w:tcBorders>
              <w:top w:val="single" w:sz="6" w:space="0" w:color="auto"/>
              <w:left w:val="double" w:sz="6" w:space="0" w:color="auto"/>
              <w:bottom w:val="single" w:sz="6" w:space="0" w:color="auto"/>
              <w:right w:val="double" w:sz="6" w:space="0" w:color="auto"/>
            </w:tcBorders>
            <w:shd w:val="clear" w:color="auto" w:fill="auto"/>
          </w:tcPr>
          <w:p w14:paraId="0B905CCF" w14:textId="77777777" w:rsidR="00827D05" w:rsidRPr="00A76873" w:rsidRDefault="00827D05" w:rsidP="008F1B94">
            <w:pPr>
              <w:ind w:left="-880" w:right="-10"/>
              <w:jc w:val="center"/>
              <w:rPr>
                <w:b/>
                <w:i/>
                <w:sz w:val="16"/>
                <w:szCs w:val="16"/>
              </w:rPr>
            </w:pPr>
          </w:p>
        </w:tc>
        <w:tc>
          <w:tcPr>
            <w:tcW w:w="1342" w:type="dxa"/>
            <w:gridSpan w:val="3"/>
            <w:tcBorders>
              <w:top w:val="single" w:sz="6" w:space="0" w:color="auto"/>
              <w:left w:val="double" w:sz="6" w:space="0" w:color="auto"/>
              <w:bottom w:val="single" w:sz="6" w:space="0" w:color="auto"/>
              <w:right w:val="double" w:sz="6" w:space="0" w:color="auto"/>
            </w:tcBorders>
            <w:shd w:val="clear" w:color="auto" w:fill="auto"/>
          </w:tcPr>
          <w:p w14:paraId="3C451CE2" w14:textId="77777777" w:rsidR="00827D05" w:rsidRPr="00A76873" w:rsidRDefault="00827D05" w:rsidP="00ED3262">
            <w:pPr>
              <w:ind w:right="-10"/>
              <w:rPr>
                <w:b/>
                <w:i/>
                <w:sz w:val="16"/>
                <w:szCs w:val="16"/>
              </w:rPr>
            </w:pPr>
            <w:r>
              <w:rPr>
                <w:b/>
                <w:i/>
                <w:sz w:val="16"/>
                <w:szCs w:val="16"/>
              </w:rPr>
              <w:t xml:space="preserve"> Stone Boulders</w:t>
            </w:r>
          </w:p>
        </w:tc>
        <w:tc>
          <w:tcPr>
            <w:tcW w:w="1179" w:type="dxa"/>
            <w:gridSpan w:val="4"/>
            <w:tcBorders>
              <w:top w:val="single" w:sz="6" w:space="0" w:color="auto"/>
              <w:left w:val="double" w:sz="6" w:space="0" w:color="auto"/>
              <w:bottom w:val="single" w:sz="6" w:space="0" w:color="auto"/>
              <w:right w:val="double" w:sz="6" w:space="0" w:color="auto"/>
            </w:tcBorders>
            <w:shd w:val="clear" w:color="auto" w:fill="auto"/>
          </w:tcPr>
          <w:p w14:paraId="4271DFF8" w14:textId="77777777" w:rsidR="00827D05" w:rsidRPr="00A76873" w:rsidRDefault="00827D05" w:rsidP="00ED3262">
            <w:pPr>
              <w:ind w:left="-111" w:right="-10"/>
              <w:jc w:val="center"/>
              <w:rPr>
                <w:b/>
                <w:i/>
                <w:sz w:val="16"/>
                <w:szCs w:val="16"/>
              </w:rPr>
            </w:pPr>
            <w:r>
              <w:rPr>
                <w:b/>
                <w:i/>
                <w:sz w:val="16"/>
                <w:szCs w:val="16"/>
              </w:rPr>
              <w:t>m3</w:t>
            </w:r>
          </w:p>
        </w:tc>
        <w:tc>
          <w:tcPr>
            <w:tcW w:w="1026" w:type="dxa"/>
            <w:gridSpan w:val="2"/>
            <w:tcBorders>
              <w:top w:val="single" w:sz="6" w:space="0" w:color="auto"/>
              <w:left w:val="double" w:sz="6" w:space="0" w:color="auto"/>
              <w:bottom w:val="single" w:sz="6" w:space="0" w:color="auto"/>
              <w:right w:val="double" w:sz="6" w:space="0" w:color="auto"/>
            </w:tcBorders>
            <w:shd w:val="clear" w:color="auto" w:fill="auto"/>
          </w:tcPr>
          <w:p w14:paraId="25AA0D14" w14:textId="77777777" w:rsidR="00827D05" w:rsidRPr="00A76873" w:rsidRDefault="00827D05" w:rsidP="00ED3262">
            <w:pPr>
              <w:ind w:left="-111" w:right="-10"/>
              <w:jc w:val="center"/>
              <w:rPr>
                <w:b/>
                <w:i/>
                <w:sz w:val="16"/>
                <w:szCs w:val="16"/>
              </w:rPr>
            </w:pPr>
          </w:p>
        </w:tc>
        <w:tc>
          <w:tcPr>
            <w:tcW w:w="1125" w:type="dxa"/>
            <w:gridSpan w:val="3"/>
            <w:tcBorders>
              <w:top w:val="single" w:sz="6" w:space="0" w:color="auto"/>
              <w:left w:val="double" w:sz="6" w:space="0" w:color="auto"/>
              <w:bottom w:val="single" w:sz="6" w:space="0" w:color="auto"/>
              <w:right w:val="double" w:sz="6" w:space="0" w:color="auto"/>
            </w:tcBorders>
            <w:shd w:val="clear" w:color="auto" w:fill="auto"/>
          </w:tcPr>
          <w:p w14:paraId="07C485E5" w14:textId="77777777" w:rsidR="00827D05" w:rsidRPr="00A76873" w:rsidRDefault="00827D05" w:rsidP="00ED3262">
            <w:pPr>
              <w:ind w:left="-111" w:right="-10"/>
              <w:jc w:val="center"/>
              <w:rPr>
                <w:b/>
                <w:i/>
                <w:sz w:val="16"/>
                <w:szCs w:val="16"/>
              </w:rPr>
            </w:pPr>
          </w:p>
        </w:tc>
        <w:tc>
          <w:tcPr>
            <w:tcW w:w="864" w:type="dxa"/>
            <w:gridSpan w:val="2"/>
            <w:tcBorders>
              <w:top w:val="single" w:sz="6" w:space="0" w:color="auto"/>
              <w:left w:val="double" w:sz="6" w:space="0" w:color="auto"/>
              <w:bottom w:val="single" w:sz="6" w:space="0" w:color="auto"/>
              <w:right w:val="double" w:sz="6" w:space="0" w:color="auto"/>
            </w:tcBorders>
            <w:shd w:val="clear" w:color="auto" w:fill="auto"/>
          </w:tcPr>
          <w:p w14:paraId="19515C90" w14:textId="77777777" w:rsidR="00827D05" w:rsidRPr="00A76873" w:rsidRDefault="00827D05" w:rsidP="00ED3262">
            <w:pPr>
              <w:ind w:left="-111" w:right="-10"/>
              <w:jc w:val="center"/>
              <w:rPr>
                <w:b/>
                <w:i/>
                <w:sz w:val="16"/>
                <w:szCs w:val="16"/>
              </w:rPr>
            </w:pPr>
          </w:p>
        </w:tc>
        <w:tc>
          <w:tcPr>
            <w:tcW w:w="2646" w:type="dxa"/>
            <w:gridSpan w:val="4"/>
            <w:tcBorders>
              <w:top w:val="single" w:sz="6" w:space="0" w:color="auto"/>
              <w:left w:val="double" w:sz="6" w:space="0" w:color="auto"/>
              <w:bottom w:val="single" w:sz="6" w:space="0" w:color="auto"/>
              <w:right w:val="double" w:sz="6" w:space="0" w:color="auto"/>
            </w:tcBorders>
            <w:shd w:val="clear" w:color="auto" w:fill="auto"/>
          </w:tcPr>
          <w:p w14:paraId="6158C6E5" w14:textId="77777777" w:rsidR="00827D05" w:rsidRPr="00A76873" w:rsidRDefault="00827D05" w:rsidP="00ED3262">
            <w:pPr>
              <w:ind w:left="-111" w:right="-10"/>
              <w:jc w:val="center"/>
              <w:rPr>
                <w:b/>
                <w:i/>
                <w:sz w:val="16"/>
                <w:szCs w:val="16"/>
              </w:rPr>
            </w:pPr>
          </w:p>
        </w:tc>
      </w:tr>
      <w:tr w:rsidR="00827D05" w:rsidRPr="00A76873" w14:paraId="3F8FF511" w14:textId="77777777">
        <w:trPr>
          <w:trHeight w:val="189"/>
        </w:trPr>
        <w:tc>
          <w:tcPr>
            <w:tcW w:w="1308" w:type="dxa"/>
            <w:tcBorders>
              <w:top w:val="single" w:sz="6" w:space="0" w:color="auto"/>
              <w:left w:val="double" w:sz="6" w:space="0" w:color="auto"/>
              <w:bottom w:val="single" w:sz="6" w:space="0" w:color="auto"/>
              <w:right w:val="double" w:sz="6" w:space="0" w:color="auto"/>
            </w:tcBorders>
            <w:shd w:val="clear" w:color="auto" w:fill="auto"/>
          </w:tcPr>
          <w:p w14:paraId="2F0F5299" w14:textId="77777777" w:rsidR="00827D05" w:rsidRPr="00A76873" w:rsidRDefault="00827D05" w:rsidP="005639E4">
            <w:pPr>
              <w:ind w:left="222" w:right="-10"/>
              <w:rPr>
                <w:b/>
                <w:i/>
                <w:sz w:val="16"/>
                <w:szCs w:val="16"/>
              </w:rPr>
            </w:pPr>
            <w:r w:rsidRPr="00D20367">
              <w:t>D</w:t>
            </w:r>
            <w:r>
              <w:t>M  2</w:t>
            </w:r>
            <w:r w:rsidRPr="00D20367">
              <w:t>0</w:t>
            </w:r>
            <w:r>
              <w:t>2</w:t>
            </w:r>
          </w:p>
        </w:tc>
        <w:tc>
          <w:tcPr>
            <w:tcW w:w="1040" w:type="dxa"/>
            <w:tcBorders>
              <w:top w:val="single" w:sz="6" w:space="0" w:color="auto"/>
              <w:left w:val="double" w:sz="6" w:space="0" w:color="auto"/>
              <w:bottom w:val="single" w:sz="6" w:space="0" w:color="auto"/>
              <w:right w:val="double" w:sz="6" w:space="0" w:color="auto"/>
            </w:tcBorders>
            <w:shd w:val="clear" w:color="auto" w:fill="auto"/>
          </w:tcPr>
          <w:p w14:paraId="79E0723F" w14:textId="77777777" w:rsidR="00827D05" w:rsidRPr="00A76873" w:rsidRDefault="00827D05" w:rsidP="008F1B94">
            <w:pPr>
              <w:ind w:left="-880" w:right="-10"/>
              <w:jc w:val="center"/>
              <w:rPr>
                <w:b/>
                <w:i/>
                <w:sz w:val="16"/>
                <w:szCs w:val="16"/>
              </w:rPr>
            </w:pPr>
          </w:p>
        </w:tc>
        <w:tc>
          <w:tcPr>
            <w:tcW w:w="1342" w:type="dxa"/>
            <w:gridSpan w:val="3"/>
            <w:tcBorders>
              <w:top w:val="single" w:sz="6" w:space="0" w:color="auto"/>
              <w:left w:val="double" w:sz="6" w:space="0" w:color="auto"/>
              <w:bottom w:val="single" w:sz="6" w:space="0" w:color="auto"/>
              <w:right w:val="double" w:sz="6" w:space="0" w:color="auto"/>
            </w:tcBorders>
            <w:shd w:val="clear" w:color="auto" w:fill="auto"/>
          </w:tcPr>
          <w:p w14:paraId="328BE3B5" w14:textId="77777777" w:rsidR="00827D05" w:rsidRPr="00A76873" w:rsidRDefault="00827D05" w:rsidP="00ED3262">
            <w:pPr>
              <w:ind w:right="-10"/>
              <w:jc w:val="center"/>
              <w:rPr>
                <w:b/>
                <w:i/>
                <w:sz w:val="16"/>
                <w:szCs w:val="16"/>
              </w:rPr>
            </w:pPr>
            <w:r>
              <w:rPr>
                <w:b/>
                <w:i/>
                <w:sz w:val="16"/>
                <w:szCs w:val="16"/>
              </w:rPr>
              <w:t>Cement</w:t>
            </w:r>
          </w:p>
        </w:tc>
        <w:tc>
          <w:tcPr>
            <w:tcW w:w="1179" w:type="dxa"/>
            <w:gridSpan w:val="4"/>
            <w:tcBorders>
              <w:top w:val="single" w:sz="6" w:space="0" w:color="auto"/>
              <w:left w:val="double" w:sz="6" w:space="0" w:color="auto"/>
              <w:bottom w:val="single" w:sz="6" w:space="0" w:color="auto"/>
              <w:right w:val="double" w:sz="6" w:space="0" w:color="auto"/>
            </w:tcBorders>
            <w:shd w:val="clear" w:color="auto" w:fill="auto"/>
          </w:tcPr>
          <w:p w14:paraId="3BAB644E" w14:textId="77777777" w:rsidR="00827D05" w:rsidRPr="00A76873" w:rsidRDefault="00827D05" w:rsidP="00ED3262">
            <w:pPr>
              <w:ind w:left="-111" w:right="-10"/>
              <w:jc w:val="center"/>
              <w:rPr>
                <w:b/>
                <w:i/>
                <w:sz w:val="16"/>
                <w:szCs w:val="16"/>
              </w:rPr>
            </w:pPr>
            <w:r>
              <w:rPr>
                <w:b/>
                <w:i/>
                <w:sz w:val="16"/>
                <w:szCs w:val="16"/>
              </w:rPr>
              <w:t>kg</w:t>
            </w:r>
          </w:p>
        </w:tc>
        <w:tc>
          <w:tcPr>
            <w:tcW w:w="1026" w:type="dxa"/>
            <w:gridSpan w:val="2"/>
            <w:tcBorders>
              <w:top w:val="single" w:sz="6" w:space="0" w:color="auto"/>
              <w:left w:val="double" w:sz="6" w:space="0" w:color="auto"/>
              <w:bottom w:val="single" w:sz="6" w:space="0" w:color="auto"/>
              <w:right w:val="double" w:sz="6" w:space="0" w:color="auto"/>
            </w:tcBorders>
            <w:shd w:val="clear" w:color="auto" w:fill="auto"/>
          </w:tcPr>
          <w:p w14:paraId="3933DE1A" w14:textId="77777777" w:rsidR="00827D05" w:rsidRPr="00A76873" w:rsidRDefault="00827D05" w:rsidP="00ED3262">
            <w:pPr>
              <w:ind w:left="-111" w:right="-10"/>
              <w:jc w:val="center"/>
              <w:rPr>
                <w:b/>
                <w:i/>
                <w:sz w:val="16"/>
                <w:szCs w:val="16"/>
              </w:rPr>
            </w:pPr>
          </w:p>
        </w:tc>
        <w:tc>
          <w:tcPr>
            <w:tcW w:w="1125" w:type="dxa"/>
            <w:gridSpan w:val="3"/>
            <w:tcBorders>
              <w:top w:val="single" w:sz="6" w:space="0" w:color="auto"/>
              <w:left w:val="double" w:sz="6" w:space="0" w:color="auto"/>
              <w:bottom w:val="single" w:sz="6" w:space="0" w:color="auto"/>
              <w:right w:val="double" w:sz="6" w:space="0" w:color="auto"/>
            </w:tcBorders>
            <w:shd w:val="clear" w:color="auto" w:fill="auto"/>
          </w:tcPr>
          <w:p w14:paraId="15DC5627" w14:textId="77777777" w:rsidR="00827D05" w:rsidRPr="00A76873" w:rsidRDefault="00827D05" w:rsidP="00ED3262">
            <w:pPr>
              <w:ind w:left="-111" w:right="-10"/>
              <w:jc w:val="center"/>
              <w:rPr>
                <w:b/>
                <w:i/>
                <w:sz w:val="16"/>
                <w:szCs w:val="16"/>
              </w:rPr>
            </w:pPr>
          </w:p>
        </w:tc>
        <w:tc>
          <w:tcPr>
            <w:tcW w:w="864" w:type="dxa"/>
            <w:gridSpan w:val="2"/>
            <w:tcBorders>
              <w:top w:val="single" w:sz="6" w:space="0" w:color="auto"/>
              <w:left w:val="double" w:sz="6" w:space="0" w:color="auto"/>
              <w:bottom w:val="single" w:sz="6" w:space="0" w:color="auto"/>
              <w:right w:val="double" w:sz="6" w:space="0" w:color="auto"/>
            </w:tcBorders>
            <w:shd w:val="clear" w:color="auto" w:fill="auto"/>
          </w:tcPr>
          <w:p w14:paraId="40E1CD51" w14:textId="77777777" w:rsidR="00827D05" w:rsidRPr="00A76873" w:rsidRDefault="00827D05" w:rsidP="00ED3262">
            <w:pPr>
              <w:ind w:left="-111" w:right="-10"/>
              <w:jc w:val="center"/>
              <w:rPr>
                <w:b/>
                <w:i/>
                <w:sz w:val="16"/>
                <w:szCs w:val="16"/>
              </w:rPr>
            </w:pPr>
          </w:p>
        </w:tc>
        <w:tc>
          <w:tcPr>
            <w:tcW w:w="2646" w:type="dxa"/>
            <w:gridSpan w:val="4"/>
            <w:tcBorders>
              <w:top w:val="single" w:sz="6" w:space="0" w:color="auto"/>
              <w:left w:val="double" w:sz="6" w:space="0" w:color="auto"/>
              <w:bottom w:val="single" w:sz="6" w:space="0" w:color="auto"/>
              <w:right w:val="double" w:sz="6" w:space="0" w:color="auto"/>
            </w:tcBorders>
            <w:shd w:val="clear" w:color="auto" w:fill="auto"/>
          </w:tcPr>
          <w:p w14:paraId="318E6A47" w14:textId="77777777" w:rsidR="00827D05" w:rsidRPr="00A76873" w:rsidRDefault="00827D05" w:rsidP="00ED3262">
            <w:pPr>
              <w:ind w:left="-111" w:right="-10"/>
              <w:jc w:val="center"/>
              <w:rPr>
                <w:b/>
                <w:i/>
                <w:sz w:val="16"/>
                <w:szCs w:val="16"/>
              </w:rPr>
            </w:pPr>
          </w:p>
        </w:tc>
      </w:tr>
      <w:tr w:rsidR="00827D05" w:rsidRPr="00A76873" w14:paraId="3E9F97B1" w14:textId="77777777">
        <w:trPr>
          <w:trHeight w:val="189"/>
        </w:trPr>
        <w:tc>
          <w:tcPr>
            <w:tcW w:w="1308" w:type="dxa"/>
            <w:tcBorders>
              <w:top w:val="single" w:sz="6" w:space="0" w:color="auto"/>
              <w:left w:val="double" w:sz="6" w:space="0" w:color="auto"/>
              <w:bottom w:val="single" w:sz="6" w:space="0" w:color="auto"/>
              <w:right w:val="double" w:sz="6" w:space="0" w:color="auto"/>
            </w:tcBorders>
            <w:shd w:val="clear" w:color="auto" w:fill="auto"/>
          </w:tcPr>
          <w:p w14:paraId="10B96DC3" w14:textId="77777777" w:rsidR="00827D05" w:rsidRPr="00A76873" w:rsidRDefault="00827D05" w:rsidP="005639E4">
            <w:pPr>
              <w:ind w:left="222" w:right="-10"/>
              <w:rPr>
                <w:b/>
                <w:i/>
                <w:sz w:val="16"/>
                <w:szCs w:val="16"/>
              </w:rPr>
            </w:pPr>
            <w:r w:rsidRPr="00D20367">
              <w:t>D</w:t>
            </w:r>
            <w:r>
              <w:t>M  2</w:t>
            </w:r>
            <w:r w:rsidRPr="00D20367">
              <w:t>0</w:t>
            </w:r>
            <w:r>
              <w:t>3</w:t>
            </w:r>
          </w:p>
        </w:tc>
        <w:tc>
          <w:tcPr>
            <w:tcW w:w="1040" w:type="dxa"/>
            <w:tcBorders>
              <w:top w:val="single" w:sz="6" w:space="0" w:color="auto"/>
              <w:left w:val="double" w:sz="6" w:space="0" w:color="auto"/>
              <w:bottom w:val="single" w:sz="6" w:space="0" w:color="auto"/>
              <w:right w:val="double" w:sz="6" w:space="0" w:color="auto"/>
            </w:tcBorders>
            <w:shd w:val="clear" w:color="auto" w:fill="auto"/>
          </w:tcPr>
          <w:p w14:paraId="34B48A7D" w14:textId="77777777" w:rsidR="00827D05" w:rsidRPr="00A76873" w:rsidRDefault="00827D05" w:rsidP="008F1B94">
            <w:pPr>
              <w:ind w:left="-880" w:right="-10"/>
              <w:jc w:val="center"/>
              <w:rPr>
                <w:b/>
                <w:i/>
                <w:sz w:val="16"/>
                <w:szCs w:val="16"/>
              </w:rPr>
            </w:pPr>
          </w:p>
        </w:tc>
        <w:tc>
          <w:tcPr>
            <w:tcW w:w="1342" w:type="dxa"/>
            <w:gridSpan w:val="3"/>
            <w:tcBorders>
              <w:top w:val="single" w:sz="6" w:space="0" w:color="auto"/>
              <w:left w:val="double" w:sz="6" w:space="0" w:color="auto"/>
              <w:bottom w:val="single" w:sz="6" w:space="0" w:color="auto"/>
              <w:right w:val="double" w:sz="6" w:space="0" w:color="auto"/>
            </w:tcBorders>
            <w:shd w:val="clear" w:color="auto" w:fill="auto"/>
          </w:tcPr>
          <w:p w14:paraId="0D319D2D" w14:textId="77777777" w:rsidR="00827D05" w:rsidRPr="00A76873" w:rsidRDefault="00827D05" w:rsidP="00ED3262">
            <w:pPr>
              <w:ind w:right="-10"/>
              <w:jc w:val="center"/>
              <w:rPr>
                <w:b/>
                <w:i/>
                <w:sz w:val="16"/>
                <w:szCs w:val="16"/>
              </w:rPr>
            </w:pPr>
            <w:r>
              <w:rPr>
                <w:b/>
                <w:i/>
                <w:sz w:val="16"/>
                <w:szCs w:val="16"/>
              </w:rPr>
              <w:t xml:space="preserve">GI Pipe </w:t>
            </w:r>
          </w:p>
        </w:tc>
        <w:tc>
          <w:tcPr>
            <w:tcW w:w="1179" w:type="dxa"/>
            <w:gridSpan w:val="4"/>
            <w:tcBorders>
              <w:top w:val="single" w:sz="6" w:space="0" w:color="auto"/>
              <w:left w:val="double" w:sz="6" w:space="0" w:color="auto"/>
              <w:bottom w:val="single" w:sz="6" w:space="0" w:color="auto"/>
              <w:right w:val="double" w:sz="6" w:space="0" w:color="auto"/>
            </w:tcBorders>
            <w:shd w:val="clear" w:color="auto" w:fill="auto"/>
          </w:tcPr>
          <w:p w14:paraId="436790ED" w14:textId="77777777" w:rsidR="00827D05" w:rsidRPr="00A76873" w:rsidRDefault="00827D05" w:rsidP="00ED3262">
            <w:pPr>
              <w:ind w:left="-111" w:right="-10"/>
              <w:jc w:val="center"/>
              <w:rPr>
                <w:b/>
                <w:i/>
                <w:sz w:val="16"/>
                <w:szCs w:val="16"/>
              </w:rPr>
            </w:pPr>
            <w:r>
              <w:rPr>
                <w:b/>
                <w:i/>
                <w:sz w:val="16"/>
                <w:szCs w:val="16"/>
              </w:rPr>
              <w:t>m</w:t>
            </w:r>
          </w:p>
        </w:tc>
        <w:tc>
          <w:tcPr>
            <w:tcW w:w="1026" w:type="dxa"/>
            <w:gridSpan w:val="2"/>
            <w:tcBorders>
              <w:top w:val="single" w:sz="6" w:space="0" w:color="auto"/>
              <w:left w:val="double" w:sz="6" w:space="0" w:color="auto"/>
              <w:bottom w:val="single" w:sz="6" w:space="0" w:color="auto"/>
              <w:right w:val="double" w:sz="6" w:space="0" w:color="auto"/>
            </w:tcBorders>
            <w:shd w:val="clear" w:color="auto" w:fill="auto"/>
          </w:tcPr>
          <w:p w14:paraId="772FBC2C" w14:textId="77777777" w:rsidR="00827D05" w:rsidRPr="00A76873" w:rsidRDefault="00827D05" w:rsidP="00ED3262">
            <w:pPr>
              <w:ind w:left="-111" w:right="-10"/>
              <w:jc w:val="center"/>
              <w:rPr>
                <w:b/>
                <w:i/>
                <w:sz w:val="16"/>
                <w:szCs w:val="16"/>
              </w:rPr>
            </w:pPr>
          </w:p>
        </w:tc>
        <w:tc>
          <w:tcPr>
            <w:tcW w:w="1125" w:type="dxa"/>
            <w:gridSpan w:val="3"/>
            <w:tcBorders>
              <w:top w:val="single" w:sz="6" w:space="0" w:color="auto"/>
              <w:left w:val="double" w:sz="6" w:space="0" w:color="auto"/>
              <w:bottom w:val="single" w:sz="6" w:space="0" w:color="auto"/>
              <w:right w:val="double" w:sz="6" w:space="0" w:color="auto"/>
            </w:tcBorders>
            <w:shd w:val="clear" w:color="auto" w:fill="auto"/>
          </w:tcPr>
          <w:p w14:paraId="7D52C949" w14:textId="77777777" w:rsidR="00827D05" w:rsidRPr="00A76873" w:rsidRDefault="00827D05" w:rsidP="00ED3262">
            <w:pPr>
              <w:ind w:left="-111" w:right="-10"/>
              <w:jc w:val="center"/>
              <w:rPr>
                <w:b/>
                <w:i/>
                <w:sz w:val="16"/>
                <w:szCs w:val="16"/>
              </w:rPr>
            </w:pPr>
          </w:p>
        </w:tc>
        <w:tc>
          <w:tcPr>
            <w:tcW w:w="864" w:type="dxa"/>
            <w:gridSpan w:val="2"/>
            <w:tcBorders>
              <w:top w:val="single" w:sz="6" w:space="0" w:color="auto"/>
              <w:left w:val="double" w:sz="6" w:space="0" w:color="auto"/>
              <w:bottom w:val="single" w:sz="6" w:space="0" w:color="auto"/>
              <w:right w:val="double" w:sz="6" w:space="0" w:color="auto"/>
            </w:tcBorders>
            <w:shd w:val="clear" w:color="auto" w:fill="auto"/>
          </w:tcPr>
          <w:p w14:paraId="6C00E589" w14:textId="77777777" w:rsidR="00827D05" w:rsidRPr="00A76873" w:rsidRDefault="00827D05" w:rsidP="00ED3262">
            <w:pPr>
              <w:ind w:left="-111" w:right="-10"/>
              <w:jc w:val="center"/>
              <w:rPr>
                <w:b/>
                <w:i/>
                <w:sz w:val="16"/>
                <w:szCs w:val="16"/>
              </w:rPr>
            </w:pPr>
          </w:p>
        </w:tc>
        <w:tc>
          <w:tcPr>
            <w:tcW w:w="2646" w:type="dxa"/>
            <w:gridSpan w:val="4"/>
            <w:tcBorders>
              <w:top w:val="single" w:sz="6" w:space="0" w:color="auto"/>
              <w:left w:val="double" w:sz="6" w:space="0" w:color="auto"/>
              <w:bottom w:val="single" w:sz="6" w:space="0" w:color="auto"/>
              <w:right w:val="double" w:sz="6" w:space="0" w:color="auto"/>
            </w:tcBorders>
            <w:shd w:val="clear" w:color="auto" w:fill="auto"/>
          </w:tcPr>
          <w:p w14:paraId="7972A7E3" w14:textId="77777777" w:rsidR="00827D05" w:rsidRPr="00A76873" w:rsidRDefault="00827D05" w:rsidP="00ED3262">
            <w:pPr>
              <w:ind w:left="-111" w:right="-10"/>
              <w:jc w:val="center"/>
              <w:rPr>
                <w:b/>
                <w:i/>
                <w:sz w:val="16"/>
                <w:szCs w:val="16"/>
              </w:rPr>
            </w:pPr>
          </w:p>
        </w:tc>
      </w:tr>
      <w:tr w:rsidR="00827D05" w:rsidRPr="00A76873" w14:paraId="7FD7A06E" w14:textId="77777777">
        <w:trPr>
          <w:trHeight w:val="189"/>
        </w:trPr>
        <w:tc>
          <w:tcPr>
            <w:tcW w:w="1308" w:type="dxa"/>
            <w:tcBorders>
              <w:top w:val="single" w:sz="6" w:space="0" w:color="auto"/>
              <w:left w:val="double" w:sz="6" w:space="0" w:color="auto"/>
              <w:bottom w:val="single" w:sz="6" w:space="0" w:color="auto"/>
              <w:right w:val="double" w:sz="6" w:space="0" w:color="auto"/>
            </w:tcBorders>
            <w:shd w:val="clear" w:color="auto" w:fill="auto"/>
          </w:tcPr>
          <w:p w14:paraId="0B8B2E41" w14:textId="77777777" w:rsidR="00827D05" w:rsidRPr="00AF4B4C" w:rsidRDefault="00827D05" w:rsidP="00ED2617">
            <w:pPr>
              <w:ind w:left="222" w:right="-10"/>
              <w:jc w:val="center"/>
              <w:rPr>
                <w:b/>
                <w:i/>
                <w:sz w:val="20"/>
                <w:szCs w:val="20"/>
              </w:rPr>
            </w:pPr>
            <w:r w:rsidRPr="00AF4B4C">
              <w:rPr>
                <w:b/>
                <w:i/>
                <w:sz w:val="20"/>
                <w:szCs w:val="20"/>
              </w:rPr>
              <w:t>&amp; so on</w:t>
            </w:r>
          </w:p>
          <w:p w14:paraId="757A3BFE" w14:textId="77777777" w:rsidR="00827D05" w:rsidRPr="00AF4B4C" w:rsidRDefault="00827D05" w:rsidP="00ED2617">
            <w:pPr>
              <w:ind w:left="222" w:right="-10"/>
              <w:jc w:val="center"/>
              <w:rPr>
                <w:b/>
                <w:i/>
                <w:sz w:val="20"/>
                <w:szCs w:val="20"/>
              </w:rPr>
            </w:pPr>
          </w:p>
        </w:tc>
        <w:tc>
          <w:tcPr>
            <w:tcW w:w="1040" w:type="dxa"/>
            <w:tcBorders>
              <w:top w:val="single" w:sz="6" w:space="0" w:color="auto"/>
              <w:left w:val="double" w:sz="6" w:space="0" w:color="auto"/>
              <w:bottom w:val="single" w:sz="6" w:space="0" w:color="auto"/>
              <w:right w:val="double" w:sz="6" w:space="0" w:color="auto"/>
            </w:tcBorders>
            <w:shd w:val="clear" w:color="auto" w:fill="auto"/>
          </w:tcPr>
          <w:p w14:paraId="6D5C6AF1" w14:textId="77777777" w:rsidR="00827D05" w:rsidRPr="00AF4B4C" w:rsidRDefault="00827D05" w:rsidP="008F1B94">
            <w:pPr>
              <w:ind w:left="-880" w:right="-10"/>
              <w:jc w:val="center"/>
              <w:rPr>
                <w:b/>
                <w:i/>
                <w:sz w:val="20"/>
                <w:szCs w:val="20"/>
              </w:rPr>
            </w:pPr>
          </w:p>
        </w:tc>
        <w:tc>
          <w:tcPr>
            <w:tcW w:w="1342" w:type="dxa"/>
            <w:gridSpan w:val="3"/>
            <w:tcBorders>
              <w:top w:val="single" w:sz="6" w:space="0" w:color="auto"/>
              <w:left w:val="double" w:sz="6" w:space="0" w:color="auto"/>
              <w:bottom w:val="single" w:sz="6" w:space="0" w:color="auto"/>
              <w:right w:val="double" w:sz="6" w:space="0" w:color="auto"/>
            </w:tcBorders>
            <w:shd w:val="clear" w:color="auto" w:fill="auto"/>
          </w:tcPr>
          <w:p w14:paraId="0D7FA081" w14:textId="77777777" w:rsidR="00827D05" w:rsidRPr="00A76873" w:rsidRDefault="00827D05" w:rsidP="00ED3262">
            <w:pPr>
              <w:ind w:right="-10"/>
              <w:jc w:val="center"/>
              <w:rPr>
                <w:b/>
                <w:i/>
                <w:sz w:val="16"/>
                <w:szCs w:val="16"/>
              </w:rPr>
            </w:pPr>
          </w:p>
        </w:tc>
        <w:tc>
          <w:tcPr>
            <w:tcW w:w="1179" w:type="dxa"/>
            <w:gridSpan w:val="4"/>
            <w:tcBorders>
              <w:top w:val="single" w:sz="6" w:space="0" w:color="auto"/>
              <w:left w:val="double" w:sz="6" w:space="0" w:color="auto"/>
              <w:bottom w:val="single" w:sz="6" w:space="0" w:color="auto"/>
              <w:right w:val="double" w:sz="6" w:space="0" w:color="auto"/>
            </w:tcBorders>
            <w:shd w:val="clear" w:color="auto" w:fill="auto"/>
          </w:tcPr>
          <w:p w14:paraId="743D3F90" w14:textId="77777777" w:rsidR="00827D05" w:rsidRPr="00A76873" w:rsidRDefault="00827D05" w:rsidP="00ED3262">
            <w:pPr>
              <w:ind w:left="-111" w:right="-10"/>
              <w:jc w:val="center"/>
              <w:rPr>
                <w:b/>
                <w:i/>
                <w:sz w:val="16"/>
                <w:szCs w:val="16"/>
              </w:rPr>
            </w:pPr>
          </w:p>
        </w:tc>
        <w:tc>
          <w:tcPr>
            <w:tcW w:w="1026" w:type="dxa"/>
            <w:gridSpan w:val="2"/>
            <w:tcBorders>
              <w:top w:val="single" w:sz="6" w:space="0" w:color="auto"/>
              <w:left w:val="double" w:sz="6" w:space="0" w:color="auto"/>
              <w:bottom w:val="single" w:sz="6" w:space="0" w:color="auto"/>
              <w:right w:val="double" w:sz="6" w:space="0" w:color="auto"/>
            </w:tcBorders>
            <w:shd w:val="clear" w:color="auto" w:fill="auto"/>
          </w:tcPr>
          <w:p w14:paraId="6CBC7B2F" w14:textId="77777777" w:rsidR="00827D05" w:rsidRPr="00A76873" w:rsidRDefault="00827D05" w:rsidP="00ED3262">
            <w:pPr>
              <w:ind w:left="-111" w:right="-10"/>
              <w:jc w:val="center"/>
              <w:rPr>
                <w:b/>
                <w:i/>
                <w:sz w:val="16"/>
                <w:szCs w:val="16"/>
              </w:rPr>
            </w:pPr>
          </w:p>
        </w:tc>
        <w:tc>
          <w:tcPr>
            <w:tcW w:w="1125" w:type="dxa"/>
            <w:gridSpan w:val="3"/>
            <w:tcBorders>
              <w:top w:val="single" w:sz="6" w:space="0" w:color="auto"/>
              <w:left w:val="double" w:sz="6" w:space="0" w:color="auto"/>
              <w:bottom w:val="single" w:sz="6" w:space="0" w:color="auto"/>
              <w:right w:val="double" w:sz="6" w:space="0" w:color="auto"/>
            </w:tcBorders>
            <w:shd w:val="clear" w:color="auto" w:fill="auto"/>
          </w:tcPr>
          <w:p w14:paraId="15CEAE4A" w14:textId="77777777" w:rsidR="00827D05" w:rsidRPr="00A76873" w:rsidRDefault="00827D05" w:rsidP="00ED3262">
            <w:pPr>
              <w:ind w:left="-111" w:right="-10"/>
              <w:jc w:val="center"/>
              <w:rPr>
                <w:b/>
                <w:i/>
                <w:sz w:val="16"/>
                <w:szCs w:val="16"/>
              </w:rPr>
            </w:pPr>
          </w:p>
        </w:tc>
        <w:tc>
          <w:tcPr>
            <w:tcW w:w="864" w:type="dxa"/>
            <w:gridSpan w:val="2"/>
            <w:tcBorders>
              <w:top w:val="single" w:sz="6" w:space="0" w:color="auto"/>
              <w:left w:val="double" w:sz="6" w:space="0" w:color="auto"/>
              <w:bottom w:val="single" w:sz="6" w:space="0" w:color="auto"/>
              <w:right w:val="double" w:sz="6" w:space="0" w:color="auto"/>
            </w:tcBorders>
            <w:shd w:val="clear" w:color="auto" w:fill="auto"/>
          </w:tcPr>
          <w:p w14:paraId="35011C3C" w14:textId="77777777" w:rsidR="00827D05" w:rsidRPr="00A76873" w:rsidRDefault="00827D05" w:rsidP="00ED3262">
            <w:pPr>
              <w:ind w:left="-111" w:right="-10"/>
              <w:jc w:val="center"/>
              <w:rPr>
                <w:b/>
                <w:i/>
                <w:sz w:val="16"/>
                <w:szCs w:val="16"/>
              </w:rPr>
            </w:pPr>
          </w:p>
        </w:tc>
        <w:tc>
          <w:tcPr>
            <w:tcW w:w="2646" w:type="dxa"/>
            <w:gridSpan w:val="4"/>
            <w:tcBorders>
              <w:top w:val="single" w:sz="6" w:space="0" w:color="auto"/>
              <w:left w:val="double" w:sz="6" w:space="0" w:color="auto"/>
              <w:bottom w:val="single" w:sz="6" w:space="0" w:color="auto"/>
              <w:right w:val="double" w:sz="6" w:space="0" w:color="auto"/>
            </w:tcBorders>
            <w:shd w:val="clear" w:color="auto" w:fill="auto"/>
          </w:tcPr>
          <w:p w14:paraId="06A4EAFD" w14:textId="77777777" w:rsidR="00827D05" w:rsidRPr="00A76873" w:rsidRDefault="00827D05" w:rsidP="00ED3262">
            <w:pPr>
              <w:ind w:left="-111" w:right="-10"/>
              <w:jc w:val="center"/>
              <w:rPr>
                <w:b/>
                <w:i/>
                <w:sz w:val="16"/>
                <w:szCs w:val="16"/>
              </w:rPr>
            </w:pPr>
          </w:p>
        </w:tc>
      </w:tr>
      <w:tr w:rsidR="00ED2617" w:rsidRPr="00A76873" w14:paraId="7AAE135F" w14:textId="77777777">
        <w:trPr>
          <w:trHeight w:val="189"/>
        </w:trPr>
        <w:tc>
          <w:tcPr>
            <w:tcW w:w="10530" w:type="dxa"/>
            <w:gridSpan w:val="20"/>
            <w:tcBorders>
              <w:top w:val="single" w:sz="6" w:space="0" w:color="auto"/>
              <w:left w:val="double" w:sz="6" w:space="0" w:color="auto"/>
              <w:bottom w:val="single" w:sz="6" w:space="0" w:color="auto"/>
              <w:right w:val="double" w:sz="6" w:space="0" w:color="auto"/>
            </w:tcBorders>
            <w:shd w:val="clear" w:color="auto" w:fill="auto"/>
          </w:tcPr>
          <w:p w14:paraId="0E32A8D4" w14:textId="77777777" w:rsidR="00ED2617" w:rsidRDefault="00ED2617" w:rsidP="008F1B94">
            <w:pPr>
              <w:ind w:left="-880" w:right="-10"/>
              <w:jc w:val="center"/>
              <w:rPr>
                <w:b/>
                <w:i/>
                <w:sz w:val="16"/>
                <w:szCs w:val="16"/>
              </w:rPr>
            </w:pPr>
            <w:r>
              <w:rPr>
                <w:b/>
                <w:i/>
                <w:sz w:val="16"/>
                <w:szCs w:val="16"/>
              </w:rPr>
              <w:t>above     are     examples          only</w:t>
            </w:r>
          </w:p>
          <w:p w14:paraId="48839313" w14:textId="77777777" w:rsidR="000A43BB" w:rsidRPr="00A76873" w:rsidRDefault="000A43BB" w:rsidP="008F1B94">
            <w:pPr>
              <w:ind w:left="-880" w:right="-10"/>
              <w:jc w:val="center"/>
              <w:rPr>
                <w:b/>
                <w:i/>
                <w:sz w:val="16"/>
                <w:szCs w:val="16"/>
              </w:rPr>
            </w:pPr>
          </w:p>
        </w:tc>
      </w:tr>
      <w:tr w:rsidR="00AF4B4C" w:rsidRPr="00A76873" w14:paraId="7671C36A" w14:textId="77777777">
        <w:trPr>
          <w:trHeight w:val="189"/>
        </w:trPr>
        <w:tc>
          <w:tcPr>
            <w:tcW w:w="3698" w:type="dxa"/>
            <w:gridSpan w:val="6"/>
            <w:tcBorders>
              <w:top w:val="single" w:sz="6" w:space="0" w:color="auto"/>
              <w:left w:val="double" w:sz="6" w:space="0" w:color="auto"/>
              <w:bottom w:val="single" w:sz="6" w:space="0" w:color="auto"/>
              <w:right w:val="double" w:sz="6" w:space="0" w:color="auto"/>
            </w:tcBorders>
            <w:shd w:val="clear" w:color="auto" w:fill="auto"/>
          </w:tcPr>
          <w:p w14:paraId="032A0AB1" w14:textId="77777777" w:rsidR="00AF4B4C" w:rsidRDefault="00AF4B4C" w:rsidP="00ED3262">
            <w:pPr>
              <w:ind w:right="-10"/>
              <w:rPr>
                <w:b/>
                <w:sz w:val="16"/>
                <w:szCs w:val="16"/>
              </w:rPr>
            </w:pPr>
            <w:r>
              <w:rPr>
                <w:b/>
                <w:sz w:val="16"/>
                <w:szCs w:val="16"/>
              </w:rPr>
              <w:t xml:space="preserve"> </w:t>
            </w:r>
            <w:r w:rsidRPr="0023762C">
              <w:rPr>
                <w:b/>
                <w:sz w:val="16"/>
                <w:szCs w:val="16"/>
              </w:rPr>
              <w:t xml:space="preserve">Sub-total of  200 </w:t>
            </w:r>
            <w:r>
              <w:rPr>
                <w:b/>
                <w:sz w:val="16"/>
                <w:szCs w:val="16"/>
              </w:rPr>
              <w:t xml:space="preserve"> </w:t>
            </w:r>
            <w:r w:rsidRPr="0023762C">
              <w:rPr>
                <w:b/>
                <w:sz w:val="16"/>
                <w:szCs w:val="16"/>
              </w:rPr>
              <w:t>for</w:t>
            </w:r>
            <w:r>
              <w:rPr>
                <w:b/>
                <w:sz w:val="16"/>
                <w:szCs w:val="16"/>
              </w:rPr>
              <w:t xml:space="preserve">  </w:t>
            </w:r>
            <w:r>
              <w:rPr>
                <w:b/>
                <w:i/>
                <w:sz w:val="16"/>
                <w:szCs w:val="16"/>
              </w:rPr>
              <w:t xml:space="preserve"> </w:t>
            </w:r>
            <w:r>
              <w:rPr>
                <w:b/>
                <w:sz w:val="16"/>
                <w:szCs w:val="16"/>
              </w:rPr>
              <w:t xml:space="preserve">DM 200  MATERIALS: </w:t>
            </w:r>
          </w:p>
        </w:tc>
        <w:tc>
          <w:tcPr>
            <w:tcW w:w="4186" w:type="dxa"/>
            <w:gridSpan w:val="10"/>
            <w:tcBorders>
              <w:top w:val="single" w:sz="6" w:space="0" w:color="auto"/>
              <w:left w:val="double" w:sz="6" w:space="0" w:color="auto"/>
              <w:bottom w:val="single" w:sz="6" w:space="0" w:color="auto"/>
              <w:right w:val="double" w:sz="6" w:space="0" w:color="auto"/>
            </w:tcBorders>
            <w:shd w:val="clear" w:color="auto" w:fill="auto"/>
          </w:tcPr>
          <w:p w14:paraId="7EE8E06B" w14:textId="77777777" w:rsidR="00AF4B4C" w:rsidRPr="00420404" w:rsidRDefault="00AF4B4C" w:rsidP="007F6F14">
            <w:pPr>
              <w:ind w:left="-880" w:right="-10"/>
              <w:jc w:val="center"/>
              <w:rPr>
                <w:b/>
                <w:i/>
                <w:sz w:val="16"/>
                <w:szCs w:val="16"/>
              </w:rPr>
            </w:pPr>
          </w:p>
        </w:tc>
        <w:tc>
          <w:tcPr>
            <w:tcW w:w="2646" w:type="dxa"/>
            <w:gridSpan w:val="4"/>
            <w:tcBorders>
              <w:top w:val="single" w:sz="6" w:space="0" w:color="auto"/>
              <w:left w:val="double" w:sz="6" w:space="0" w:color="auto"/>
              <w:bottom w:val="single" w:sz="6" w:space="0" w:color="auto"/>
              <w:right w:val="double" w:sz="6" w:space="0" w:color="auto"/>
            </w:tcBorders>
            <w:shd w:val="clear" w:color="auto" w:fill="auto"/>
          </w:tcPr>
          <w:p w14:paraId="46F66AF3" w14:textId="77777777" w:rsidR="00AF4B4C" w:rsidRPr="00420404" w:rsidRDefault="00AF4B4C" w:rsidP="007F6F14">
            <w:pPr>
              <w:ind w:left="-880" w:right="-10"/>
              <w:jc w:val="center"/>
              <w:rPr>
                <w:b/>
                <w:i/>
                <w:sz w:val="16"/>
                <w:szCs w:val="16"/>
              </w:rPr>
            </w:pPr>
          </w:p>
        </w:tc>
      </w:tr>
      <w:tr w:rsidR="00ED2617" w:rsidRPr="00A76873" w14:paraId="38E85C84" w14:textId="77777777">
        <w:trPr>
          <w:trHeight w:val="189"/>
        </w:trPr>
        <w:tc>
          <w:tcPr>
            <w:tcW w:w="10530" w:type="dxa"/>
            <w:gridSpan w:val="20"/>
            <w:tcBorders>
              <w:top w:val="single" w:sz="6" w:space="0" w:color="auto"/>
              <w:left w:val="double" w:sz="6" w:space="0" w:color="auto"/>
              <w:bottom w:val="single" w:sz="6" w:space="0" w:color="auto"/>
              <w:right w:val="double" w:sz="6" w:space="0" w:color="auto"/>
            </w:tcBorders>
            <w:shd w:val="clear" w:color="auto" w:fill="auto"/>
          </w:tcPr>
          <w:p w14:paraId="0562C33B" w14:textId="77777777" w:rsidR="00ED2617" w:rsidRPr="00A76873" w:rsidRDefault="00ED2617" w:rsidP="008F1B94">
            <w:pPr>
              <w:ind w:left="-880" w:right="-10"/>
              <w:jc w:val="center"/>
              <w:rPr>
                <w:b/>
                <w:i/>
                <w:sz w:val="16"/>
                <w:szCs w:val="16"/>
              </w:rPr>
            </w:pPr>
          </w:p>
        </w:tc>
      </w:tr>
      <w:tr w:rsidR="00ED2617" w:rsidRPr="00A76873" w14:paraId="30C99E8E" w14:textId="77777777">
        <w:trPr>
          <w:trHeight w:val="189"/>
        </w:trPr>
        <w:tc>
          <w:tcPr>
            <w:tcW w:w="10530" w:type="dxa"/>
            <w:gridSpan w:val="20"/>
            <w:tcBorders>
              <w:top w:val="single" w:sz="6" w:space="0" w:color="auto"/>
              <w:left w:val="double" w:sz="6" w:space="0" w:color="auto"/>
              <w:bottom w:val="single" w:sz="6" w:space="0" w:color="auto"/>
              <w:right w:val="double" w:sz="6" w:space="0" w:color="auto"/>
            </w:tcBorders>
            <w:shd w:val="clear" w:color="auto" w:fill="auto"/>
          </w:tcPr>
          <w:p w14:paraId="453202A1" w14:textId="77777777" w:rsidR="00ED2617" w:rsidRDefault="00ED2617" w:rsidP="007E0A76">
            <w:pPr>
              <w:numPr>
                <w:ilvl w:val="4"/>
                <w:numId w:val="138"/>
              </w:numPr>
              <w:tabs>
                <w:tab w:val="clear" w:pos="3600"/>
              </w:tabs>
              <w:ind w:right="-10" w:hanging="3600"/>
              <w:rPr>
                <w:b/>
                <w:sz w:val="16"/>
                <w:szCs w:val="16"/>
              </w:rPr>
            </w:pPr>
            <w:r>
              <w:rPr>
                <w:b/>
                <w:sz w:val="16"/>
                <w:szCs w:val="16"/>
              </w:rPr>
              <w:t xml:space="preserve">DE 300 </w:t>
            </w:r>
            <w:r w:rsidR="00D444B4">
              <w:rPr>
                <w:b/>
                <w:sz w:val="16"/>
                <w:szCs w:val="16"/>
              </w:rPr>
              <w:t xml:space="preserve">CONTRACTOR’S  </w:t>
            </w:r>
            <w:smartTag w:uri="urn:schemas-microsoft-com:office:smarttags" w:element="stockticker">
              <w:r>
                <w:rPr>
                  <w:b/>
                  <w:sz w:val="16"/>
                  <w:szCs w:val="16"/>
                </w:rPr>
                <w:t>EQUI</w:t>
              </w:r>
            </w:smartTag>
            <w:r>
              <w:rPr>
                <w:b/>
                <w:sz w:val="16"/>
                <w:szCs w:val="16"/>
              </w:rPr>
              <w:t>PMENTS</w:t>
            </w:r>
          </w:p>
          <w:p w14:paraId="2A9BA9B0" w14:textId="77777777" w:rsidR="000A43BB" w:rsidRPr="00420404" w:rsidRDefault="000A43BB" w:rsidP="000A43BB">
            <w:pPr>
              <w:ind w:left="3240" w:right="-10"/>
              <w:rPr>
                <w:b/>
                <w:i/>
                <w:sz w:val="16"/>
                <w:szCs w:val="16"/>
              </w:rPr>
            </w:pPr>
          </w:p>
        </w:tc>
      </w:tr>
      <w:tr w:rsidR="00827D05" w:rsidRPr="00A76873" w14:paraId="529A4470" w14:textId="77777777">
        <w:trPr>
          <w:trHeight w:val="189"/>
        </w:trPr>
        <w:tc>
          <w:tcPr>
            <w:tcW w:w="1308" w:type="dxa"/>
            <w:tcBorders>
              <w:top w:val="single" w:sz="6" w:space="0" w:color="auto"/>
              <w:left w:val="double" w:sz="6" w:space="0" w:color="auto"/>
              <w:bottom w:val="single" w:sz="6" w:space="0" w:color="auto"/>
              <w:right w:val="double" w:sz="6" w:space="0" w:color="auto"/>
            </w:tcBorders>
            <w:shd w:val="clear" w:color="auto" w:fill="auto"/>
          </w:tcPr>
          <w:p w14:paraId="41D46A5A" w14:textId="77777777" w:rsidR="00827D05" w:rsidRDefault="00827D05" w:rsidP="00D444B4">
            <w:pPr>
              <w:ind w:left="287" w:right="-10" w:hanging="175"/>
              <w:jc w:val="center"/>
            </w:pPr>
            <w:r w:rsidRPr="00D20367">
              <w:t>D</w:t>
            </w:r>
            <w:r>
              <w:t>CE  3</w:t>
            </w:r>
            <w:r w:rsidRPr="00D20367">
              <w:t>0</w:t>
            </w:r>
            <w:r>
              <w:t>1</w:t>
            </w:r>
          </w:p>
          <w:p w14:paraId="0D00E474" w14:textId="77777777" w:rsidR="00827D05" w:rsidRPr="00A76873" w:rsidRDefault="00827D05" w:rsidP="00D444B4">
            <w:pPr>
              <w:ind w:left="287" w:right="-10" w:hanging="175"/>
              <w:jc w:val="center"/>
              <w:rPr>
                <w:b/>
                <w:i/>
                <w:sz w:val="16"/>
                <w:szCs w:val="16"/>
              </w:rPr>
            </w:pPr>
          </w:p>
        </w:tc>
        <w:tc>
          <w:tcPr>
            <w:tcW w:w="1040" w:type="dxa"/>
            <w:tcBorders>
              <w:top w:val="single" w:sz="6" w:space="0" w:color="auto"/>
              <w:left w:val="double" w:sz="6" w:space="0" w:color="auto"/>
              <w:bottom w:val="single" w:sz="6" w:space="0" w:color="auto"/>
              <w:right w:val="double" w:sz="6" w:space="0" w:color="auto"/>
            </w:tcBorders>
            <w:shd w:val="clear" w:color="auto" w:fill="auto"/>
          </w:tcPr>
          <w:p w14:paraId="7648DCE0" w14:textId="77777777" w:rsidR="00827D05" w:rsidRPr="00A76873" w:rsidRDefault="00827D05" w:rsidP="008F1B94">
            <w:pPr>
              <w:ind w:left="-880" w:right="-10"/>
              <w:jc w:val="center"/>
              <w:rPr>
                <w:b/>
                <w:i/>
                <w:sz w:val="16"/>
                <w:szCs w:val="16"/>
              </w:rPr>
            </w:pPr>
          </w:p>
        </w:tc>
        <w:tc>
          <w:tcPr>
            <w:tcW w:w="1342" w:type="dxa"/>
            <w:gridSpan w:val="3"/>
            <w:tcBorders>
              <w:top w:val="single" w:sz="6" w:space="0" w:color="auto"/>
              <w:left w:val="double" w:sz="6" w:space="0" w:color="auto"/>
              <w:bottom w:val="single" w:sz="6" w:space="0" w:color="auto"/>
              <w:right w:val="double" w:sz="6" w:space="0" w:color="auto"/>
            </w:tcBorders>
            <w:shd w:val="clear" w:color="auto" w:fill="auto"/>
          </w:tcPr>
          <w:p w14:paraId="644E7A0E" w14:textId="77777777" w:rsidR="00827D05" w:rsidRPr="00A76873" w:rsidRDefault="00827D05" w:rsidP="00ED3262">
            <w:pPr>
              <w:ind w:left="-85" w:right="-10"/>
              <w:jc w:val="center"/>
              <w:rPr>
                <w:b/>
                <w:i/>
                <w:sz w:val="16"/>
                <w:szCs w:val="16"/>
              </w:rPr>
            </w:pPr>
            <w:r>
              <w:rPr>
                <w:b/>
                <w:i/>
                <w:sz w:val="16"/>
                <w:szCs w:val="16"/>
              </w:rPr>
              <w:t>Excavator</w:t>
            </w:r>
          </w:p>
        </w:tc>
        <w:tc>
          <w:tcPr>
            <w:tcW w:w="1179" w:type="dxa"/>
            <w:gridSpan w:val="4"/>
            <w:tcBorders>
              <w:top w:val="single" w:sz="6" w:space="0" w:color="auto"/>
              <w:left w:val="double" w:sz="6" w:space="0" w:color="auto"/>
              <w:bottom w:val="single" w:sz="6" w:space="0" w:color="auto"/>
              <w:right w:val="double" w:sz="6" w:space="0" w:color="auto"/>
            </w:tcBorders>
            <w:shd w:val="clear" w:color="auto" w:fill="auto"/>
          </w:tcPr>
          <w:p w14:paraId="31AD4E84" w14:textId="77777777" w:rsidR="00827D05" w:rsidRPr="00A76873" w:rsidRDefault="00827D05" w:rsidP="00ED3262">
            <w:pPr>
              <w:ind w:left="-85" w:right="-10"/>
              <w:jc w:val="center"/>
              <w:rPr>
                <w:b/>
                <w:i/>
                <w:sz w:val="16"/>
                <w:szCs w:val="16"/>
              </w:rPr>
            </w:pPr>
            <w:r>
              <w:rPr>
                <w:b/>
                <w:i/>
                <w:sz w:val="16"/>
                <w:szCs w:val="16"/>
              </w:rPr>
              <w:t>Hour</w:t>
            </w:r>
          </w:p>
        </w:tc>
        <w:tc>
          <w:tcPr>
            <w:tcW w:w="1026" w:type="dxa"/>
            <w:gridSpan w:val="2"/>
            <w:tcBorders>
              <w:top w:val="single" w:sz="6" w:space="0" w:color="auto"/>
              <w:left w:val="double" w:sz="6" w:space="0" w:color="auto"/>
              <w:bottom w:val="single" w:sz="6" w:space="0" w:color="auto"/>
              <w:right w:val="double" w:sz="6" w:space="0" w:color="auto"/>
            </w:tcBorders>
            <w:shd w:val="clear" w:color="auto" w:fill="auto"/>
          </w:tcPr>
          <w:p w14:paraId="60A9F937" w14:textId="77777777" w:rsidR="00827D05" w:rsidRPr="00A76873" w:rsidRDefault="00827D05" w:rsidP="00ED3262">
            <w:pPr>
              <w:ind w:left="-85" w:right="-10"/>
              <w:jc w:val="center"/>
              <w:rPr>
                <w:b/>
                <w:i/>
                <w:sz w:val="16"/>
                <w:szCs w:val="16"/>
              </w:rPr>
            </w:pPr>
          </w:p>
        </w:tc>
        <w:tc>
          <w:tcPr>
            <w:tcW w:w="1125" w:type="dxa"/>
            <w:gridSpan w:val="3"/>
            <w:tcBorders>
              <w:top w:val="single" w:sz="6" w:space="0" w:color="auto"/>
              <w:left w:val="double" w:sz="6" w:space="0" w:color="auto"/>
              <w:bottom w:val="single" w:sz="6" w:space="0" w:color="auto"/>
              <w:right w:val="double" w:sz="6" w:space="0" w:color="auto"/>
            </w:tcBorders>
            <w:shd w:val="clear" w:color="auto" w:fill="auto"/>
          </w:tcPr>
          <w:p w14:paraId="73CA95F5" w14:textId="77777777" w:rsidR="00827D05" w:rsidRPr="00A76873" w:rsidRDefault="00827D05" w:rsidP="00ED3262">
            <w:pPr>
              <w:ind w:left="-85" w:right="-10"/>
              <w:jc w:val="center"/>
              <w:rPr>
                <w:b/>
                <w:i/>
                <w:sz w:val="16"/>
                <w:szCs w:val="16"/>
              </w:rPr>
            </w:pPr>
          </w:p>
        </w:tc>
        <w:tc>
          <w:tcPr>
            <w:tcW w:w="864" w:type="dxa"/>
            <w:gridSpan w:val="2"/>
            <w:tcBorders>
              <w:top w:val="single" w:sz="6" w:space="0" w:color="auto"/>
              <w:left w:val="double" w:sz="6" w:space="0" w:color="auto"/>
              <w:bottom w:val="single" w:sz="6" w:space="0" w:color="auto"/>
              <w:right w:val="double" w:sz="6" w:space="0" w:color="auto"/>
            </w:tcBorders>
            <w:shd w:val="clear" w:color="auto" w:fill="auto"/>
          </w:tcPr>
          <w:p w14:paraId="3DE7D62F" w14:textId="77777777" w:rsidR="00827D05" w:rsidRPr="00A76873" w:rsidRDefault="00827D05" w:rsidP="00ED3262">
            <w:pPr>
              <w:ind w:left="-85" w:right="-10"/>
              <w:jc w:val="center"/>
              <w:rPr>
                <w:b/>
                <w:i/>
                <w:sz w:val="16"/>
                <w:szCs w:val="16"/>
              </w:rPr>
            </w:pPr>
          </w:p>
        </w:tc>
        <w:tc>
          <w:tcPr>
            <w:tcW w:w="2646" w:type="dxa"/>
            <w:gridSpan w:val="4"/>
            <w:tcBorders>
              <w:top w:val="single" w:sz="6" w:space="0" w:color="auto"/>
              <w:left w:val="double" w:sz="6" w:space="0" w:color="auto"/>
              <w:bottom w:val="single" w:sz="6" w:space="0" w:color="auto"/>
              <w:right w:val="double" w:sz="6" w:space="0" w:color="auto"/>
            </w:tcBorders>
            <w:shd w:val="clear" w:color="auto" w:fill="auto"/>
          </w:tcPr>
          <w:p w14:paraId="02109E6C" w14:textId="77777777" w:rsidR="00827D05" w:rsidRPr="00A76873" w:rsidRDefault="00827D05" w:rsidP="00ED3262">
            <w:pPr>
              <w:ind w:left="-85" w:right="-10"/>
              <w:jc w:val="center"/>
              <w:rPr>
                <w:b/>
                <w:i/>
                <w:sz w:val="16"/>
                <w:szCs w:val="16"/>
              </w:rPr>
            </w:pPr>
          </w:p>
        </w:tc>
      </w:tr>
      <w:tr w:rsidR="00827D05" w:rsidRPr="00A76873" w14:paraId="0DDB1191" w14:textId="77777777">
        <w:trPr>
          <w:trHeight w:val="189"/>
        </w:trPr>
        <w:tc>
          <w:tcPr>
            <w:tcW w:w="1308" w:type="dxa"/>
            <w:tcBorders>
              <w:top w:val="single" w:sz="6" w:space="0" w:color="auto"/>
              <w:left w:val="double" w:sz="6" w:space="0" w:color="auto"/>
              <w:bottom w:val="single" w:sz="6" w:space="0" w:color="auto"/>
              <w:right w:val="double" w:sz="6" w:space="0" w:color="auto"/>
            </w:tcBorders>
            <w:shd w:val="clear" w:color="auto" w:fill="auto"/>
          </w:tcPr>
          <w:p w14:paraId="0340672B" w14:textId="77777777" w:rsidR="00827D05" w:rsidRDefault="00827D05" w:rsidP="00D444B4">
            <w:pPr>
              <w:ind w:left="287" w:right="-10" w:hanging="175"/>
              <w:jc w:val="center"/>
            </w:pPr>
            <w:r w:rsidRPr="00D20367">
              <w:t>D</w:t>
            </w:r>
            <w:r>
              <w:t>CE  3</w:t>
            </w:r>
            <w:r w:rsidRPr="00D20367">
              <w:t>0</w:t>
            </w:r>
            <w:r>
              <w:t>2</w:t>
            </w:r>
          </w:p>
          <w:p w14:paraId="58C28502" w14:textId="77777777" w:rsidR="00827D05" w:rsidRPr="00A76873" w:rsidRDefault="00827D05" w:rsidP="00D444B4">
            <w:pPr>
              <w:ind w:left="287" w:right="-10" w:hanging="175"/>
              <w:jc w:val="center"/>
              <w:rPr>
                <w:b/>
                <w:i/>
                <w:sz w:val="16"/>
                <w:szCs w:val="16"/>
              </w:rPr>
            </w:pPr>
          </w:p>
        </w:tc>
        <w:tc>
          <w:tcPr>
            <w:tcW w:w="1040" w:type="dxa"/>
            <w:tcBorders>
              <w:top w:val="single" w:sz="6" w:space="0" w:color="auto"/>
              <w:left w:val="double" w:sz="6" w:space="0" w:color="auto"/>
              <w:bottom w:val="single" w:sz="6" w:space="0" w:color="auto"/>
              <w:right w:val="double" w:sz="6" w:space="0" w:color="auto"/>
            </w:tcBorders>
            <w:shd w:val="clear" w:color="auto" w:fill="auto"/>
          </w:tcPr>
          <w:p w14:paraId="397573E6" w14:textId="77777777" w:rsidR="00827D05" w:rsidRPr="00A76873" w:rsidRDefault="00827D05" w:rsidP="008F1B94">
            <w:pPr>
              <w:ind w:left="-880" w:right="-10"/>
              <w:jc w:val="center"/>
              <w:rPr>
                <w:b/>
                <w:i/>
                <w:sz w:val="16"/>
                <w:szCs w:val="16"/>
              </w:rPr>
            </w:pPr>
          </w:p>
        </w:tc>
        <w:tc>
          <w:tcPr>
            <w:tcW w:w="1342" w:type="dxa"/>
            <w:gridSpan w:val="3"/>
            <w:tcBorders>
              <w:top w:val="single" w:sz="6" w:space="0" w:color="auto"/>
              <w:left w:val="double" w:sz="6" w:space="0" w:color="auto"/>
              <w:bottom w:val="single" w:sz="6" w:space="0" w:color="auto"/>
              <w:right w:val="double" w:sz="6" w:space="0" w:color="auto"/>
            </w:tcBorders>
            <w:shd w:val="clear" w:color="auto" w:fill="auto"/>
          </w:tcPr>
          <w:p w14:paraId="69EC04AF" w14:textId="77777777" w:rsidR="00827D05" w:rsidRPr="00A76873" w:rsidRDefault="00827D05" w:rsidP="00ED3262">
            <w:pPr>
              <w:ind w:left="-85" w:right="-10"/>
              <w:jc w:val="center"/>
              <w:rPr>
                <w:b/>
                <w:i/>
                <w:sz w:val="16"/>
                <w:szCs w:val="16"/>
              </w:rPr>
            </w:pPr>
            <w:r>
              <w:rPr>
                <w:b/>
                <w:i/>
                <w:sz w:val="16"/>
                <w:szCs w:val="16"/>
              </w:rPr>
              <w:t>Tractor</w:t>
            </w:r>
          </w:p>
        </w:tc>
        <w:tc>
          <w:tcPr>
            <w:tcW w:w="1179" w:type="dxa"/>
            <w:gridSpan w:val="4"/>
            <w:tcBorders>
              <w:top w:val="single" w:sz="6" w:space="0" w:color="auto"/>
              <w:left w:val="double" w:sz="6" w:space="0" w:color="auto"/>
              <w:bottom w:val="single" w:sz="6" w:space="0" w:color="auto"/>
              <w:right w:val="double" w:sz="6" w:space="0" w:color="auto"/>
            </w:tcBorders>
            <w:shd w:val="clear" w:color="auto" w:fill="auto"/>
          </w:tcPr>
          <w:p w14:paraId="1E7CAE61" w14:textId="77777777" w:rsidR="00827D05" w:rsidRPr="00A76873" w:rsidRDefault="00827D05" w:rsidP="00ED3262">
            <w:pPr>
              <w:ind w:left="-85" w:right="-10"/>
              <w:jc w:val="center"/>
              <w:rPr>
                <w:b/>
                <w:i/>
                <w:sz w:val="16"/>
                <w:szCs w:val="16"/>
              </w:rPr>
            </w:pPr>
            <w:r>
              <w:rPr>
                <w:b/>
                <w:i/>
                <w:sz w:val="16"/>
                <w:szCs w:val="16"/>
              </w:rPr>
              <w:t>Hour</w:t>
            </w:r>
          </w:p>
        </w:tc>
        <w:tc>
          <w:tcPr>
            <w:tcW w:w="1026" w:type="dxa"/>
            <w:gridSpan w:val="2"/>
            <w:tcBorders>
              <w:top w:val="single" w:sz="6" w:space="0" w:color="auto"/>
              <w:left w:val="double" w:sz="6" w:space="0" w:color="auto"/>
              <w:bottom w:val="single" w:sz="6" w:space="0" w:color="auto"/>
              <w:right w:val="double" w:sz="6" w:space="0" w:color="auto"/>
            </w:tcBorders>
            <w:shd w:val="clear" w:color="auto" w:fill="auto"/>
          </w:tcPr>
          <w:p w14:paraId="303A7BEE" w14:textId="77777777" w:rsidR="00827D05" w:rsidRPr="00A76873" w:rsidRDefault="00827D05" w:rsidP="00ED3262">
            <w:pPr>
              <w:ind w:left="-85" w:right="-10"/>
              <w:jc w:val="center"/>
              <w:rPr>
                <w:b/>
                <w:i/>
                <w:sz w:val="16"/>
                <w:szCs w:val="16"/>
              </w:rPr>
            </w:pPr>
          </w:p>
        </w:tc>
        <w:tc>
          <w:tcPr>
            <w:tcW w:w="1125" w:type="dxa"/>
            <w:gridSpan w:val="3"/>
            <w:tcBorders>
              <w:top w:val="single" w:sz="6" w:space="0" w:color="auto"/>
              <w:left w:val="double" w:sz="6" w:space="0" w:color="auto"/>
              <w:bottom w:val="single" w:sz="6" w:space="0" w:color="auto"/>
              <w:right w:val="double" w:sz="6" w:space="0" w:color="auto"/>
            </w:tcBorders>
            <w:shd w:val="clear" w:color="auto" w:fill="auto"/>
          </w:tcPr>
          <w:p w14:paraId="4EB1383F" w14:textId="77777777" w:rsidR="00827D05" w:rsidRPr="00A76873" w:rsidRDefault="00827D05" w:rsidP="00ED3262">
            <w:pPr>
              <w:ind w:left="-85" w:right="-10"/>
              <w:jc w:val="center"/>
              <w:rPr>
                <w:b/>
                <w:i/>
                <w:sz w:val="16"/>
                <w:szCs w:val="16"/>
              </w:rPr>
            </w:pPr>
          </w:p>
        </w:tc>
        <w:tc>
          <w:tcPr>
            <w:tcW w:w="864" w:type="dxa"/>
            <w:gridSpan w:val="2"/>
            <w:tcBorders>
              <w:top w:val="single" w:sz="6" w:space="0" w:color="auto"/>
              <w:left w:val="double" w:sz="6" w:space="0" w:color="auto"/>
              <w:bottom w:val="single" w:sz="6" w:space="0" w:color="auto"/>
              <w:right w:val="double" w:sz="6" w:space="0" w:color="auto"/>
            </w:tcBorders>
            <w:shd w:val="clear" w:color="auto" w:fill="auto"/>
          </w:tcPr>
          <w:p w14:paraId="7FC79A1B" w14:textId="77777777" w:rsidR="00827D05" w:rsidRPr="00A76873" w:rsidRDefault="00827D05" w:rsidP="00ED3262">
            <w:pPr>
              <w:ind w:left="-85" w:right="-10"/>
              <w:jc w:val="center"/>
              <w:rPr>
                <w:b/>
                <w:i/>
                <w:sz w:val="16"/>
                <w:szCs w:val="16"/>
              </w:rPr>
            </w:pPr>
          </w:p>
        </w:tc>
        <w:tc>
          <w:tcPr>
            <w:tcW w:w="2646" w:type="dxa"/>
            <w:gridSpan w:val="4"/>
            <w:tcBorders>
              <w:top w:val="single" w:sz="6" w:space="0" w:color="auto"/>
              <w:left w:val="double" w:sz="6" w:space="0" w:color="auto"/>
              <w:bottom w:val="single" w:sz="6" w:space="0" w:color="auto"/>
              <w:right w:val="double" w:sz="6" w:space="0" w:color="auto"/>
            </w:tcBorders>
            <w:shd w:val="clear" w:color="auto" w:fill="auto"/>
          </w:tcPr>
          <w:p w14:paraId="276FFA1E" w14:textId="77777777" w:rsidR="00827D05" w:rsidRPr="00A76873" w:rsidRDefault="00827D05" w:rsidP="00ED3262">
            <w:pPr>
              <w:ind w:left="-85" w:right="-10"/>
              <w:jc w:val="center"/>
              <w:rPr>
                <w:b/>
                <w:i/>
                <w:sz w:val="16"/>
                <w:szCs w:val="16"/>
              </w:rPr>
            </w:pPr>
          </w:p>
        </w:tc>
      </w:tr>
      <w:tr w:rsidR="00827D05" w:rsidRPr="00A76873" w14:paraId="1CEC674C" w14:textId="77777777">
        <w:trPr>
          <w:trHeight w:val="189"/>
        </w:trPr>
        <w:tc>
          <w:tcPr>
            <w:tcW w:w="1308" w:type="dxa"/>
            <w:tcBorders>
              <w:top w:val="single" w:sz="6" w:space="0" w:color="auto"/>
              <w:left w:val="double" w:sz="6" w:space="0" w:color="auto"/>
              <w:bottom w:val="single" w:sz="6" w:space="0" w:color="auto"/>
              <w:right w:val="double" w:sz="6" w:space="0" w:color="auto"/>
            </w:tcBorders>
            <w:shd w:val="clear" w:color="auto" w:fill="auto"/>
          </w:tcPr>
          <w:p w14:paraId="283D91CA" w14:textId="77777777" w:rsidR="00827D05" w:rsidRDefault="00827D05" w:rsidP="00D444B4">
            <w:pPr>
              <w:ind w:left="287" w:right="-10" w:hanging="175"/>
              <w:jc w:val="center"/>
            </w:pPr>
            <w:r w:rsidRPr="00D20367">
              <w:t>D</w:t>
            </w:r>
            <w:r>
              <w:t>CE  3</w:t>
            </w:r>
            <w:r w:rsidRPr="00D20367">
              <w:t>0</w:t>
            </w:r>
            <w:r>
              <w:t>3</w:t>
            </w:r>
          </w:p>
          <w:p w14:paraId="5D0EA901" w14:textId="77777777" w:rsidR="00827D05" w:rsidRPr="00A76873" w:rsidRDefault="00827D05" w:rsidP="00D444B4">
            <w:pPr>
              <w:ind w:left="287" w:right="-10" w:hanging="175"/>
              <w:jc w:val="center"/>
              <w:rPr>
                <w:b/>
                <w:i/>
                <w:sz w:val="16"/>
                <w:szCs w:val="16"/>
              </w:rPr>
            </w:pPr>
          </w:p>
        </w:tc>
        <w:tc>
          <w:tcPr>
            <w:tcW w:w="1040" w:type="dxa"/>
            <w:tcBorders>
              <w:top w:val="single" w:sz="6" w:space="0" w:color="auto"/>
              <w:left w:val="double" w:sz="6" w:space="0" w:color="auto"/>
              <w:bottom w:val="single" w:sz="6" w:space="0" w:color="auto"/>
              <w:right w:val="double" w:sz="6" w:space="0" w:color="auto"/>
            </w:tcBorders>
            <w:shd w:val="clear" w:color="auto" w:fill="auto"/>
          </w:tcPr>
          <w:p w14:paraId="1676752A" w14:textId="77777777" w:rsidR="00827D05" w:rsidRPr="00A76873" w:rsidRDefault="00827D05" w:rsidP="008F1B94">
            <w:pPr>
              <w:ind w:left="-880" w:right="-10"/>
              <w:jc w:val="center"/>
              <w:rPr>
                <w:b/>
                <w:i/>
                <w:sz w:val="16"/>
                <w:szCs w:val="16"/>
              </w:rPr>
            </w:pPr>
          </w:p>
        </w:tc>
        <w:tc>
          <w:tcPr>
            <w:tcW w:w="1342" w:type="dxa"/>
            <w:gridSpan w:val="3"/>
            <w:tcBorders>
              <w:top w:val="single" w:sz="6" w:space="0" w:color="auto"/>
              <w:left w:val="double" w:sz="6" w:space="0" w:color="auto"/>
              <w:bottom w:val="single" w:sz="6" w:space="0" w:color="auto"/>
              <w:right w:val="double" w:sz="6" w:space="0" w:color="auto"/>
            </w:tcBorders>
            <w:shd w:val="clear" w:color="auto" w:fill="auto"/>
          </w:tcPr>
          <w:p w14:paraId="59799204" w14:textId="77777777" w:rsidR="00827D05" w:rsidRPr="00A76873" w:rsidRDefault="00827D05" w:rsidP="00ED3262">
            <w:pPr>
              <w:ind w:left="-85" w:right="-10"/>
              <w:jc w:val="center"/>
              <w:rPr>
                <w:b/>
                <w:i/>
                <w:sz w:val="16"/>
                <w:szCs w:val="16"/>
              </w:rPr>
            </w:pPr>
            <w:r>
              <w:rPr>
                <w:b/>
                <w:i/>
                <w:sz w:val="16"/>
                <w:szCs w:val="16"/>
              </w:rPr>
              <w:t>Pay loader</w:t>
            </w:r>
          </w:p>
        </w:tc>
        <w:tc>
          <w:tcPr>
            <w:tcW w:w="1179" w:type="dxa"/>
            <w:gridSpan w:val="4"/>
            <w:tcBorders>
              <w:top w:val="single" w:sz="6" w:space="0" w:color="auto"/>
              <w:left w:val="double" w:sz="6" w:space="0" w:color="auto"/>
              <w:bottom w:val="single" w:sz="6" w:space="0" w:color="auto"/>
              <w:right w:val="double" w:sz="6" w:space="0" w:color="auto"/>
            </w:tcBorders>
            <w:shd w:val="clear" w:color="auto" w:fill="auto"/>
          </w:tcPr>
          <w:p w14:paraId="27E3816A" w14:textId="77777777" w:rsidR="00827D05" w:rsidRPr="00A76873" w:rsidRDefault="00827D05" w:rsidP="00ED3262">
            <w:pPr>
              <w:ind w:left="-85" w:right="-10"/>
              <w:jc w:val="center"/>
              <w:rPr>
                <w:b/>
                <w:i/>
                <w:sz w:val="16"/>
                <w:szCs w:val="16"/>
              </w:rPr>
            </w:pPr>
            <w:r>
              <w:rPr>
                <w:b/>
                <w:i/>
                <w:sz w:val="16"/>
                <w:szCs w:val="16"/>
              </w:rPr>
              <w:t>Hour</w:t>
            </w:r>
          </w:p>
        </w:tc>
        <w:tc>
          <w:tcPr>
            <w:tcW w:w="1026" w:type="dxa"/>
            <w:gridSpan w:val="2"/>
            <w:tcBorders>
              <w:top w:val="single" w:sz="6" w:space="0" w:color="auto"/>
              <w:left w:val="double" w:sz="6" w:space="0" w:color="auto"/>
              <w:bottom w:val="single" w:sz="6" w:space="0" w:color="auto"/>
              <w:right w:val="double" w:sz="6" w:space="0" w:color="auto"/>
            </w:tcBorders>
            <w:shd w:val="clear" w:color="auto" w:fill="auto"/>
          </w:tcPr>
          <w:p w14:paraId="5DE890CE" w14:textId="77777777" w:rsidR="00827D05" w:rsidRPr="00A76873" w:rsidRDefault="00827D05" w:rsidP="00ED3262">
            <w:pPr>
              <w:ind w:left="-85" w:right="-10"/>
              <w:jc w:val="center"/>
              <w:rPr>
                <w:b/>
                <w:i/>
                <w:sz w:val="16"/>
                <w:szCs w:val="16"/>
              </w:rPr>
            </w:pPr>
          </w:p>
        </w:tc>
        <w:tc>
          <w:tcPr>
            <w:tcW w:w="1125" w:type="dxa"/>
            <w:gridSpan w:val="3"/>
            <w:tcBorders>
              <w:top w:val="single" w:sz="6" w:space="0" w:color="auto"/>
              <w:left w:val="double" w:sz="6" w:space="0" w:color="auto"/>
              <w:bottom w:val="single" w:sz="6" w:space="0" w:color="auto"/>
              <w:right w:val="double" w:sz="6" w:space="0" w:color="auto"/>
            </w:tcBorders>
            <w:shd w:val="clear" w:color="auto" w:fill="auto"/>
          </w:tcPr>
          <w:p w14:paraId="3E080BBF" w14:textId="77777777" w:rsidR="00827D05" w:rsidRPr="00A76873" w:rsidRDefault="00827D05" w:rsidP="00ED3262">
            <w:pPr>
              <w:ind w:left="-85" w:right="-10"/>
              <w:jc w:val="center"/>
              <w:rPr>
                <w:b/>
                <w:i/>
                <w:sz w:val="16"/>
                <w:szCs w:val="16"/>
              </w:rPr>
            </w:pPr>
          </w:p>
        </w:tc>
        <w:tc>
          <w:tcPr>
            <w:tcW w:w="864" w:type="dxa"/>
            <w:gridSpan w:val="2"/>
            <w:tcBorders>
              <w:top w:val="single" w:sz="6" w:space="0" w:color="auto"/>
              <w:left w:val="double" w:sz="6" w:space="0" w:color="auto"/>
              <w:bottom w:val="single" w:sz="6" w:space="0" w:color="auto"/>
              <w:right w:val="double" w:sz="6" w:space="0" w:color="auto"/>
            </w:tcBorders>
            <w:shd w:val="clear" w:color="auto" w:fill="auto"/>
          </w:tcPr>
          <w:p w14:paraId="55B78137" w14:textId="77777777" w:rsidR="00827D05" w:rsidRPr="00A76873" w:rsidRDefault="00827D05" w:rsidP="00ED3262">
            <w:pPr>
              <w:ind w:left="-85" w:right="-10"/>
              <w:jc w:val="center"/>
              <w:rPr>
                <w:b/>
                <w:i/>
                <w:sz w:val="16"/>
                <w:szCs w:val="16"/>
              </w:rPr>
            </w:pPr>
          </w:p>
        </w:tc>
        <w:tc>
          <w:tcPr>
            <w:tcW w:w="2646" w:type="dxa"/>
            <w:gridSpan w:val="4"/>
            <w:tcBorders>
              <w:top w:val="single" w:sz="6" w:space="0" w:color="auto"/>
              <w:left w:val="double" w:sz="6" w:space="0" w:color="auto"/>
              <w:bottom w:val="single" w:sz="6" w:space="0" w:color="auto"/>
              <w:right w:val="double" w:sz="6" w:space="0" w:color="auto"/>
            </w:tcBorders>
            <w:shd w:val="clear" w:color="auto" w:fill="auto"/>
          </w:tcPr>
          <w:p w14:paraId="7BE50B38" w14:textId="77777777" w:rsidR="00827D05" w:rsidRPr="00A76873" w:rsidRDefault="00827D05" w:rsidP="00ED3262">
            <w:pPr>
              <w:ind w:left="-85" w:right="-10"/>
              <w:jc w:val="center"/>
              <w:rPr>
                <w:b/>
                <w:i/>
                <w:sz w:val="16"/>
                <w:szCs w:val="16"/>
              </w:rPr>
            </w:pPr>
          </w:p>
        </w:tc>
      </w:tr>
      <w:tr w:rsidR="00827D05" w:rsidRPr="00A76873" w14:paraId="1DBA206A" w14:textId="77777777">
        <w:trPr>
          <w:trHeight w:val="189"/>
        </w:trPr>
        <w:tc>
          <w:tcPr>
            <w:tcW w:w="1308" w:type="dxa"/>
            <w:tcBorders>
              <w:top w:val="single" w:sz="6" w:space="0" w:color="auto"/>
              <w:left w:val="double" w:sz="6" w:space="0" w:color="auto"/>
              <w:bottom w:val="single" w:sz="6" w:space="0" w:color="auto"/>
              <w:right w:val="double" w:sz="6" w:space="0" w:color="auto"/>
            </w:tcBorders>
            <w:shd w:val="clear" w:color="auto" w:fill="auto"/>
          </w:tcPr>
          <w:p w14:paraId="34437D24" w14:textId="77777777" w:rsidR="00827D05" w:rsidRPr="00AF4B4C" w:rsidRDefault="00827D05" w:rsidP="00D444B4">
            <w:pPr>
              <w:ind w:right="-10" w:firstLine="112"/>
              <w:jc w:val="center"/>
              <w:rPr>
                <w:b/>
                <w:i/>
                <w:sz w:val="20"/>
                <w:szCs w:val="20"/>
              </w:rPr>
            </w:pPr>
            <w:r w:rsidRPr="00AF4B4C">
              <w:rPr>
                <w:b/>
                <w:i/>
                <w:sz w:val="20"/>
                <w:szCs w:val="20"/>
              </w:rPr>
              <w:t>&amp; so on</w:t>
            </w:r>
          </w:p>
          <w:p w14:paraId="1C24A034" w14:textId="77777777" w:rsidR="00827D05" w:rsidRPr="00A76873" w:rsidRDefault="00827D05" w:rsidP="00D444B4">
            <w:pPr>
              <w:ind w:right="-10" w:firstLine="112"/>
              <w:jc w:val="center"/>
              <w:rPr>
                <w:b/>
                <w:i/>
                <w:sz w:val="16"/>
                <w:szCs w:val="16"/>
              </w:rPr>
            </w:pPr>
          </w:p>
        </w:tc>
        <w:tc>
          <w:tcPr>
            <w:tcW w:w="1040" w:type="dxa"/>
            <w:tcBorders>
              <w:top w:val="single" w:sz="6" w:space="0" w:color="auto"/>
              <w:left w:val="double" w:sz="6" w:space="0" w:color="auto"/>
              <w:bottom w:val="single" w:sz="6" w:space="0" w:color="auto"/>
              <w:right w:val="double" w:sz="6" w:space="0" w:color="auto"/>
            </w:tcBorders>
            <w:shd w:val="clear" w:color="auto" w:fill="auto"/>
          </w:tcPr>
          <w:p w14:paraId="4422A15D" w14:textId="77777777" w:rsidR="00827D05" w:rsidRPr="00A76873" w:rsidRDefault="00827D05" w:rsidP="008F1B94">
            <w:pPr>
              <w:ind w:left="-880" w:right="-10"/>
              <w:jc w:val="center"/>
              <w:rPr>
                <w:b/>
                <w:i/>
                <w:sz w:val="16"/>
                <w:szCs w:val="16"/>
              </w:rPr>
            </w:pPr>
          </w:p>
        </w:tc>
        <w:tc>
          <w:tcPr>
            <w:tcW w:w="1342" w:type="dxa"/>
            <w:gridSpan w:val="3"/>
            <w:tcBorders>
              <w:top w:val="single" w:sz="6" w:space="0" w:color="auto"/>
              <w:left w:val="double" w:sz="6" w:space="0" w:color="auto"/>
              <w:bottom w:val="single" w:sz="6" w:space="0" w:color="auto"/>
              <w:right w:val="double" w:sz="6" w:space="0" w:color="auto"/>
            </w:tcBorders>
            <w:shd w:val="clear" w:color="auto" w:fill="auto"/>
          </w:tcPr>
          <w:p w14:paraId="7F9548A5" w14:textId="77777777" w:rsidR="00827D05" w:rsidRPr="00A76873" w:rsidRDefault="00827D05" w:rsidP="00ED3262">
            <w:pPr>
              <w:ind w:left="-85" w:right="-10"/>
              <w:jc w:val="center"/>
              <w:rPr>
                <w:b/>
                <w:i/>
                <w:sz w:val="16"/>
                <w:szCs w:val="16"/>
              </w:rPr>
            </w:pPr>
          </w:p>
        </w:tc>
        <w:tc>
          <w:tcPr>
            <w:tcW w:w="1179" w:type="dxa"/>
            <w:gridSpan w:val="4"/>
            <w:tcBorders>
              <w:top w:val="single" w:sz="6" w:space="0" w:color="auto"/>
              <w:left w:val="double" w:sz="6" w:space="0" w:color="auto"/>
              <w:bottom w:val="single" w:sz="6" w:space="0" w:color="auto"/>
              <w:right w:val="double" w:sz="6" w:space="0" w:color="auto"/>
            </w:tcBorders>
            <w:shd w:val="clear" w:color="auto" w:fill="auto"/>
          </w:tcPr>
          <w:p w14:paraId="1D10D64F" w14:textId="77777777" w:rsidR="00827D05" w:rsidRPr="00A76873" w:rsidRDefault="00827D05" w:rsidP="00ED3262">
            <w:pPr>
              <w:ind w:left="-85" w:right="-10"/>
              <w:jc w:val="center"/>
              <w:rPr>
                <w:b/>
                <w:i/>
                <w:sz w:val="16"/>
                <w:szCs w:val="16"/>
              </w:rPr>
            </w:pPr>
          </w:p>
        </w:tc>
        <w:tc>
          <w:tcPr>
            <w:tcW w:w="1026" w:type="dxa"/>
            <w:gridSpan w:val="2"/>
            <w:tcBorders>
              <w:top w:val="single" w:sz="6" w:space="0" w:color="auto"/>
              <w:left w:val="double" w:sz="6" w:space="0" w:color="auto"/>
              <w:bottom w:val="single" w:sz="6" w:space="0" w:color="auto"/>
              <w:right w:val="double" w:sz="6" w:space="0" w:color="auto"/>
            </w:tcBorders>
            <w:shd w:val="clear" w:color="auto" w:fill="auto"/>
          </w:tcPr>
          <w:p w14:paraId="29FA4BA0" w14:textId="77777777" w:rsidR="00827D05" w:rsidRPr="00A76873" w:rsidRDefault="00827D05" w:rsidP="00ED3262">
            <w:pPr>
              <w:ind w:left="-85" w:right="-10"/>
              <w:jc w:val="center"/>
              <w:rPr>
                <w:b/>
                <w:i/>
                <w:sz w:val="16"/>
                <w:szCs w:val="16"/>
              </w:rPr>
            </w:pPr>
          </w:p>
        </w:tc>
        <w:tc>
          <w:tcPr>
            <w:tcW w:w="1125" w:type="dxa"/>
            <w:gridSpan w:val="3"/>
            <w:tcBorders>
              <w:top w:val="single" w:sz="6" w:space="0" w:color="auto"/>
              <w:left w:val="double" w:sz="6" w:space="0" w:color="auto"/>
              <w:bottom w:val="single" w:sz="6" w:space="0" w:color="auto"/>
              <w:right w:val="double" w:sz="6" w:space="0" w:color="auto"/>
            </w:tcBorders>
            <w:shd w:val="clear" w:color="auto" w:fill="auto"/>
          </w:tcPr>
          <w:p w14:paraId="0233F213" w14:textId="77777777" w:rsidR="00827D05" w:rsidRPr="00A76873" w:rsidRDefault="00827D05" w:rsidP="00ED3262">
            <w:pPr>
              <w:ind w:left="-85" w:right="-10"/>
              <w:jc w:val="center"/>
              <w:rPr>
                <w:b/>
                <w:i/>
                <w:sz w:val="16"/>
                <w:szCs w:val="16"/>
              </w:rPr>
            </w:pPr>
          </w:p>
        </w:tc>
        <w:tc>
          <w:tcPr>
            <w:tcW w:w="864" w:type="dxa"/>
            <w:gridSpan w:val="2"/>
            <w:tcBorders>
              <w:top w:val="single" w:sz="6" w:space="0" w:color="auto"/>
              <w:left w:val="double" w:sz="6" w:space="0" w:color="auto"/>
              <w:bottom w:val="single" w:sz="6" w:space="0" w:color="auto"/>
              <w:right w:val="double" w:sz="6" w:space="0" w:color="auto"/>
            </w:tcBorders>
            <w:shd w:val="clear" w:color="auto" w:fill="auto"/>
          </w:tcPr>
          <w:p w14:paraId="1DDA782E" w14:textId="77777777" w:rsidR="00827D05" w:rsidRPr="00A76873" w:rsidRDefault="00827D05" w:rsidP="00ED3262">
            <w:pPr>
              <w:ind w:left="-85" w:right="-10"/>
              <w:jc w:val="center"/>
              <w:rPr>
                <w:b/>
                <w:i/>
                <w:sz w:val="16"/>
                <w:szCs w:val="16"/>
              </w:rPr>
            </w:pPr>
          </w:p>
        </w:tc>
        <w:tc>
          <w:tcPr>
            <w:tcW w:w="2646" w:type="dxa"/>
            <w:gridSpan w:val="4"/>
            <w:tcBorders>
              <w:top w:val="single" w:sz="6" w:space="0" w:color="auto"/>
              <w:left w:val="double" w:sz="6" w:space="0" w:color="auto"/>
              <w:bottom w:val="single" w:sz="6" w:space="0" w:color="auto"/>
              <w:right w:val="double" w:sz="6" w:space="0" w:color="auto"/>
            </w:tcBorders>
            <w:shd w:val="clear" w:color="auto" w:fill="auto"/>
          </w:tcPr>
          <w:p w14:paraId="614135CF" w14:textId="77777777" w:rsidR="00827D05" w:rsidRPr="00A76873" w:rsidRDefault="00827D05" w:rsidP="00ED3262">
            <w:pPr>
              <w:ind w:left="-85" w:right="-10"/>
              <w:jc w:val="center"/>
              <w:rPr>
                <w:b/>
                <w:i/>
                <w:sz w:val="16"/>
                <w:szCs w:val="16"/>
              </w:rPr>
            </w:pPr>
          </w:p>
        </w:tc>
      </w:tr>
      <w:tr w:rsidR="00D444B4" w:rsidRPr="00A76873" w14:paraId="44933CCF" w14:textId="77777777">
        <w:trPr>
          <w:trHeight w:val="189"/>
        </w:trPr>
        <w:tc>
          <w:tcPr>
            <w:tcW w:w="10530" w:type="dxa"/>
            <w:gridSpan w:val="20"/>
            <w:tcBorders>
              <w:top w:val="single" w:sz="6" w:space="0" w:color="auto"/>
              <w:left w:val="double" w:sz="6" w:space="0" w:color="auto"/>
              <w:bottom w:val="single" w:sz="6" w:space="0" w:color="auto"/>
              <w:right w:val="double" w:sz="6" w:space="0" w:color="auto"/>
            </w:tcBorders>
            <w:shd w:val="clear" w:color="auto" w:fill="auto"/>
          </w:tcPr>
          <w:p w14:paraId="087A50A9" w14:textId="77777777" w:rsidR="00D444B4" w:rsidRDefault="00D444B4" w:rsidP="008F1B94">
            <w:pPr>
              <w:ind w:left="-880" w:right="-10"/>
              <w:jc w:val="center"/>
              <w:rPr>
                <w:b/>
                <w:i/>
                <w:sz w:val="16"/>
                <w:szCs w:val="16"/>
              </w:rPr>
            </w:pPr>
            <w:r>
              <w:rPr>
                <w:b/>
                <w:i/>
                <w:sz w:val="16"/>
                <w:szCs w:val="16"/>
              </w:rPr>
              <w:t>above     are     examples          only</w:t>
            </w:r>
          </w:p>
          <w:p w14:paraId="5775282D" w14:textId="77777777" w:rsidR="000A43BB" w:rsidRPr="00A76873" w:rsidRDefault="000A43BB" w:rsidP="008F1B94">
            <w:pPr>
              <w:ind w:left="-880" w:right="-10"/>
              <w:jc w:val="center"/>
              <w:rPr>
                <w:b/>
                <w:i/>
                <w:sz w:val="16"/>
                <w:szCs w:val="16"/>
              </w:rPr>
            </w:pPr>
          </w:p>
        </w:tc>
      </w:tr>
      <w:tr w:rsidR="00AF4B4C" w:rsidRPr="00A76873" w14:paraId="506644D7" w14:textId="77777777">
        <w:trPr>
          <w:trHeight w:val="189"/>
        </w:trPr>
        <w:tc>
          <w:tcPr>
            <w:tcW w:w="4185" w:type="dxa"/>
            <w:gridSpan w:val="8"/>
            <w:tcBorders>
              <w:top w:val="single" w:sz="6" w:space="0" w:color="auto"/>
              <w:left w:val="double" w:sz="6" w:space="0" w:color="auto"/>
              <w:bottom w:val="single" w:sz="6" w:space="0" w:color="auto"/>
              <w:right w:val="double" w:sz="6" w:space="0" w:color="auto"/>
            </w:tcBorders>
            <w:shd w:val="clear" w:color="auto" w:fill="auto"/>
          </w:tcPr>
          <w:p w14:paraId="5F90B1B5" w14:textId="77777777" w:rsidR="00AF4B4C" w:rsidRDefault="00AF4B4C" w:rsidP="00ED3262">
            <w:pPr>
              <w:ind w:left="-51" w:right="-10"/>
              <w:rPr>
                <w:b/>
                <w:sz w:val="16"/>
                <w:szCs w:val="16"/>
              </w:rPr>
            </w:pPr>
            <w:r w:rsidRPr="0023762C">
              <w:rPr>
                <w:b/>
                <w:sz w:val="16"/>
                <w:szCs w:val="16"/>
              </w:rPr>
              <w:t xml:space="preserve">Sub-total </w:t>
            </w:r>
            <w:r w:rsidR="005639E4">
              <w:rPr>
                <w:b/>
                <w:sz w:val="16"/>
                <w:szCs w:val="16"/>
              </w:rPr>
              <w:t xml:space="preserve"> </w:t>
            </w:r>
            <w:r w:rsidRPr="0023762C">
              <w:rPr>
                <w:b/>
                <w:sz w:val="16"/>
                <w:szCs w:val="16"/>
              </w:rPr>
              <w:t>of  300 for</w:t>
            </w:r>
            <w:r>
              <w:rPr>
                <w:b/>
                <w:sz w:val="16"/>
                <w:szCs w:val="16"/>
              </w:rPr>
              <w:t xml:space="preserve">   </w:t>
            </w:r>
            <w:r>
              <w:rPr>
                <w:b/>
                <w:i/>
                <w:sz w:val="16"/>
                <w:szCs w:val="16"/>
              </w:rPr>
              <w:t xml:space="preserve"> </w:t>
            </w:r>
            <w:r>
              <w:rPr>
                <w:b/>
                <w:sz w:val="16"/>
                <w:szCs w:val="16"/>
              </w:rPr>
              <w:t>DCE  300      C</w:t>
            </w:r>
            <w:smartTag w:uri="urn:schemas-microsoft-com:office:smarttags" w:element="stockticker">
              <w:r>
                <w:rPr>
                  <w:b/>
                  <w:sz w:val="16"/>
                  <w:szCs w:val="16"/>
                </w:rPr>
                <w:t>ONTR</w:t>
              </w:r>
            </w:smartTag>
            <w:r>
              <w:rPr>
                <w:b/>
                <w:sz w:val="16"/>
                <w:szCs w:val="16"/>
              </w:rPr>
              <w:t>ACTOR’S EQUIPMENT :</w:t>
            </w:r>
          </w:p>
        </w:tc>
        <w:tc>
          <w:tcPr>
            <w:tcW w:w="3699" w:type="dxa"/>
            <w:gridSpan w:val="8"/>
            <w:tcBorders>
              <w:top w:val="single" w:sz="6" w:space="0" w:color="auto"/>
              <w:left w:val="double" w:sz="6" w:space="0" w:color="auto"/>
              <w:bottom w:val="single" w:sz="6" w:space="0" w:color="auto"/>
              <w:right w:val="double" w:sz="6" w:space="0" w:color="auto"/>
            </w:tcBorders>
            <w:shd w:val="clear" w:color="auto" w:fill="auto"/>
          </w:tcPr>
          <w:p w14:paraId="4CFE44CB" w14:textId="77777777" w:rsidR="00AF4B4C" w:rsidRPr="00A76873" w:rsidRDefault="00AF4B4C" w:rsidP="008F1B94">
            <w:pPr>
              <w:ind w:left="-880" w:right="-10"/>
              <w:jc w:val="center"/>
              <w:rPr>
                <w:b/>
                <w:i/>
                <w:sz w:val="16"/>
                <w:szCs w:val="16"/>
              </w:rPr>
            </w:pPr>
          </w:p>
        </w:tc>
        <w:tc>
          <w:tcPr>
            <w:tcW w:w="2646" w:type="dxa"/>
            <w:gridSpan w:val="4"/>
            <w:tcBorders>
              <w:top w:val="single" w:sz="6" w:space="0" w:color="auto"/>
              <w:left w:val="double" w:sz="6" w:space="0" w:color="auto"/>
              <w:bottom w:val="single" w:sz="6" w:space="0" w:color="auto"/>
              <w:right w:val="double" w:sz="6" w:space="0" w:color="auto"/>
            </w:tcBorders>
            <w:shd w:val="clear" w:color="auto" w:fill="auto"/>
          </w:tcPr>
          <w:p w14:paraId="51A209FE" w14:textId="77777777" w:rsidR="00AF4B4C" w:rsidRPr="00A76873" w:rsidRDefault="00AF4B4C" w:rsidP="008F1B94">
            <w:pPr>
              <w:ind w:left="-880" w:right="-10"/>
              <w:jc w:val="center"/>
              <w:rPr>
                <w:b/>
                <w:i/>
                <w:sz w:val="16"/>
                <w:szCs w:val="16"/>
              </w:rPr>
            </w:pPr>
          </w:p>
        </w:tc>
      </w:tr>
      <w:tr w:rsidR="00D444B4" w:rsidRPr="00A76873" w14:paraId="0A3EE7F0" w14:textId="77777777">
        <w:trPr>
          <w:trHeight w:val="189"/>
        </w:trPr>
        <w:tc>
          <w:tcPr>
            <w:tcW w:w="10530" w:type="dxa"/>
            <w:gridSpan w:val="20"/>
            <w:tcBorders>
              <w:top w:val="single" w:sz="6" w:space="0" w:color="auto"/>
              <w:left w:val="double" w:sz="6" w:space="0" w:color="auto"/>
              <w:bottom w:val="single" w:sz="6" w:space="0" w:color="auto"/>
              <w:right w:val="double" w:sz="6" w:space="0" w:color="auto"/>
            </w:tcBorders>
            <w:shd w:val="clear" w:color="auto" w:fill="auto"/>
          </w:tcPr>
          <w:p w14:paraId="7E6BD7B3" w14:textId="77777777" w:rsidR="00D444B4" w:rsidRPr="00A76873" w:rsidRDefault="00D444B4" w:rsidP="008F1B94">
            <w:pPr>
              <w:ind w:left="-880" w:right="-10"/>
              <w:jc w:val="center"/>
              <w:rPr>
                <w:b/>
                <w:i/>
                <w:sz w:val="16"/>
                <w:szCs w:val="16"/>
              </w:rPr>
            </w:pPr>
          </w:p>
        </w:tc>
      </w:tr>
      <w:tr w:rsidR="00D444B4" w:rsidRPr="00A76873" w14:paraId="2B63139D" w14:textId="77777777">
        <w:trPr>
          <w:trHeight w:val="189"/>
        </w:trPr>
        <w:tc>
          <w:tcPr>
            <w:tcW w:w="10530" w:type="dxa"/>
            <w:gridSpan w:val="20"/>
            <w:tcBorders>
              <w:top w:val="single" w:sz="6" w:space="0" w:color="auto"/>
              <w:left w:val="double" w:sz="6" w:space="0" w:color="auto"/>
              <w:bottom w:val="single" w:sz="6" w:space="0" w:color="auto"/>
              <w:right w:val="double" w:sz="6" w:space="0" w:color="auto"/>
            </w:tcBorders>
            <w:shd w:val="clear" w:color="auto" w:fill="auto"/>
          </w:tcPr>
          <w:p w14:paraId="2A54AA0C" w14:textId="77777777" w:rsidR="00D444B4" w:rsidRDefault="00D444B4" w:rsidP="00D444B4">
            <w:pPr>
              <w:ind w:left="332" w:right="-10"/>
              <w:rPr>
                <w:b/>
                <w:sz w:val="16"/>
                <w:szCs w:val="16"/>
              </w:rPr>
            </w:pPr>
            <w:r w:rsidRPr="00D444B4">
              <w:rPr>
                <w:b/>
                <w:sz w:val="16"/>
                <w:szCs w:val="16"/>
              </w:rPr>
              <w:t>GRAND TOTAL OF DAYWORKS</w:t>
            </w:r>
            <w:r w:rsidR="00C009EC">
              <w:rPr>
                <w:b/>
                <w:sz w:val="16"/>
                <w:szCs w:val="16"/>
              </w:rPr>
              <w:t xml:space="preserve"> (A to C)</w:t>
            </w:r>
            <w:r w:rsidR="0023762C">
              <w:rPr>
                <w:b/>
                <w:sz w:val="16"/>
                <w:szCs w:val="16"/>
              </w:rPr>
              <w:t xml:space="preserve"> </w:t>
            </w:r>
            <w:r w:rsidR="00C009EC">
              <w:rPr>
                <w:b/>
                <w:sz w:val="16"/>
                <w:szCs w:val="16"/>
              </w:rPr>
              <w:t xml:space="preserve"> [</w:t>
            </w:r>
            <w:r w:rsidR="0023762C">
              <w:rPr>
                <w:b/>
                <w:sz w:val="16"/>
                <w:szCs w:val="16"/>
              </w:rPr>
              <w:t xml:space="preserve">  Section 6 ; GCC Sub Clause  81 </w:t>
            </w:r>
            <w:r w:rsidR="00C009EC">
              <w:rPr>
                <w:b/>
                <w:sz w:val="16"/>
                <w:szCs w:val="16"/>
              </w:rPr>
              <w:t>]</w:t>
            </w:r>
            <w:r w:rsidR="0023762C">
              <w:rPr>
                <w:b/>
                <w:sz w:val="16"/>
                <w:szCs w:val="16"/>
              </w:rPr>
              <w:t xml:space="preserve"> </w:t>
            </w:r>
          </w:p>
          <w:p w14:paraId="0D0C4942" w14:textId="77777777" w:rsidR="000A43BB" w:rsidRPr="00D444B4" w:rsidRDefault="000A43BB" w:rsidP="00D444B4">
            <w:pPr>
              <w:ind w:left="332" w:right="-10"/>
              <w:rPr>
                <w:b/>
                <w:sz w:val="16"/>
                <w:szCs w:val="16"/>
              </w:rPr>
            </w:pPr>
          </w:p>
        </w:tc>
      </w:tr>
    </w:tbl>
    <w:p w14:paraId="12F42F13" w14:textId="77777777" w:rsidR="005639E4" w:rsidRPr="00ED3262" w:rsidRDefault="00C009EC" w:rsidP="00ED3262">
      <w:pPr>
        <w:pStyle w:val="SectionVHeading2"/>
        <w:ind w:right="-10" w:firstLine="110"/>
        <w:jc w:val="left"/>
        <w:rPr>
          <w:rFonts w:ascii="Arial" w:hAnsi="Arial"/>
          <w:sz w:val="16"/>
          <w:szCs w:val="16"/>
          <w:u w:val="single"/>
          <w:lang w:val="en-US"/>
        </w:rPr>
      </w:pPr>
      <w:r w:rsidRPr="00ED3262">
        <w:rPr>
          <w:rFonts w:ascii="Arial" w:hAnsi="Arial"/>
          <w:sz w:val="16"/>
          <w:szCs w:val="16"/>
          <w:lang w:val="en-US"/>
        </w:rPr>
        <w:t xml:space="preserve">   </w:t>
      </w:r>
      <w:r w:rsidR="005639E4" w:rsidRPr="00ED3262">
        <w:rPr>
          <w:rFonts w:ascii="Arial" w:hAnsi="Arial"/>
          <w:sz w:val="16"/>
          <w:szCs w:val="16"/>
          <w:u w:val="single"/>
          <w:lang w:val="en-US"/>
        </w:rPr>
        <w:t>Note:</w:t>
      </w:r>
    </w:p>
    <w:p w14:paraId="3CBEB8DB" w14:textId="77777777" w:rsidR="00ED3262" w:rsidRPr="00ED3262" w:rsidRDefault="005E0939" w:rsidP="00ED3262">
      <w:pPr>
        <w:ind w:left="720" w:hanging="280"/>
        <w:rPr>
          <w:rFonts w:ascii="Arial" w:hAnsi="Arial"/>
          <w:sz w:val="16"/>
          <w:szCs w:val="16"/>
        </w:rPr>
      </w:pPr>
      <w:r w:rsidRPr="00ED3262">
        <w:rPr>
          <w:rFonts w:ascii="Arial" w:hAnsi="Arial"/>
          <w:sz w:val="16"/>
          <w:szCs w:val="16"/>
        </w:rPr>
        <w:t xml:space="preserve"> 1. </w:t>
      </w:r>
      <w:r w:rsidR="00ED3262">
        <w:rPr>
          <w:rFonts w:ascii="Arial" w:hAnsi="Arial"/>
          <w:sz w:val="16"/>
          <w:szCs w:val="16"/>
        </w:rPr>
        <w:tab/>
      </w:r>
      <w:r w:rsidRPr="00ED3262">
        <w:rPr>
          <w:rFonts w:ascii="Arial" w:hAnsi="Arial"/>
          <w:sz w:val="16"/>
          <w:szCs w:val="16"/>
        </w:rPr>
        <w:t>Nominal quantities in the schedule shall remain invariable and shall also require prior approval of the authority sanctioning the official estimate.</w:t>
      </w:r>
    </w:p>
    <w:p w14:paraId="7BC671F0" w14:textId="77777777" w:rsidR="00911182" w:rsidRDefault="003308DC" w:rsidP="00ED3262">
      <w:pPr>
        <w:ind w:left="720" w:hanging="280"/>
        <w:rPr>
          <w:rFonts w:ascii="Arial" w:hAnsi="Arial"/>
          <w:sz w:val="16"/>
          <w:szCs w:val="16"/>
        </w:rPr>
      </w:pPr>
      <w:r w:rsidRPr="00ED3262">
        <w:rPr>
          <w:rFonts w:ascii="Arial" w:hAnsi="Arial"/>
          <w:sz w:val="16"/>
          <w:szCs w:val="16"/>
        </w:rPr>
        <w:t xml:space="preserve">2. </w:t>
      </w:r>
      <w:r w:rsidR="00ED3262">
        <w:rPr>
          <w:rFonts w:ascii="Arial" w:hAnsi="Arial"/>
          <w:sz w:val="16"/>
          <w:szCs w:val="16"/>
        </w:rPr>
        <w:tab/>
      </w:r>
      <w:r w:rsidR="005639E4" w:rsidRPr="00ED3262">
        <w:rPr>
          <w:rFonts w:ascii="Arial" w:hAnsi="Arial"/>
          <w:sz w:val="16"/>
          <w:szCs w:val="16"/>
        </w:rPr>
        <w:t xml:space="preserve">Follow the Guidance Notes under Section 6 in filling this Schedule. </w:t>
      </w:r>
    </w:p>
    <w:p w14:paraId="070DEFDD" w14:textId="77777777" w:rsidR="00C06B76" w:rsidRPr="00ED3262" w:rsidRDefault="00C06B76" w:rsidP="006A47EE">
      <w:pPr>
        <w:pStyle w:val="SectionVHeading2"/>
        <w:rPr>
          <w:lang w:val="en-US"/>
        </w:rPr>
      </w:pPr>
      <w:bookmarkStart w:id="1265" w:name="_Toc163975039"/>
    </w:p>
    <w:p w14:paraId="3CB7A583" w14:textId="77777777" w:rsidR="00C06B76" w:rsidRPr="002753C0" w:rsidRDefault="00C06B76" w:rsidP="006A47EE">
      <w:pPr>
        <w:pStyle w:val="SectionVHeading2"/>
        <w:rPr>
          <w:lang w:val="en-US"/>
        </w:rPr>
      </w:pPr>
    </w:p>
    <w:p w14:paraId="6C555D37" w14:textId="77777777" w:rsidR="00ED3262" w:rsidRPr="002753C0" w:rsidRDefault="00ED3262" w:rsidP="006A47EE">
      <w:pPr>
        <w:pStyle w:val="SectionVHeading2"/>
        <w:rPr>
          <w:sz w:val="36"/>
          <w:szCs w:val="36"/>
          <w:lang w:val="en-US"/>
        </w:rPr>
      </w:pPr>
    </w:p>
    <w:p w14:paraId="21E603E3" w14:textId="77777777" w:rsidR="006A47EE" w:rsidRPr="00456A56" w:rsidRDefault="006A47EE" w:rsidP="006A47EE">
      <w:pPr>
        <w:pStyle w:val="SectionVHeading2"/>
        <w:rPr>
          <w:sz w:val="36"/>
          <w:szCs w:val="36"/>
          <w:lang w:val="en-US"/>
        </w:rPr>
      </w:pPr>
      <w:r w:rsidRPr="00456A56">
        <w:rPr>
          <w:sz w:val="36"/>
          <w:szCs w:val="36"/>
          <w:lang w:val="en-US"/>
        </w:rPr>
        <w:t>Daywork Summary</w:t>
      </w:r>
      <w:bookmarkEnd w:id="1265"/>
    </w:p>
    <w:p w14:paraId="102FED84" w14:textId="77777777" w:rsidR="00C06B76" w:rsidRPr="00456A56" w:rsidRDefault="00C06B76" w:rsidP="006A47EE">
      <w:pPr>
        <w:pStyle w:val="SectionVHeading2"/>
        <w:rPr>
          <w:lang w:val="en-US"/>
        </w:rPr>
      </w:pPr>
    </w:p>
    <w:p w14:paraId="19B79076" w14:textId="77777777" w:rsidR="00C06B76" w:rsidRPr="00AC55D9" w:rsidRDefault="00C06B76" w:rsidP="00C06B76">
      <w:pPr>
        <w:pStyle w:val="SectionVHeader"/>
        <w:rPr>
          <w:sz w:val="24"/>
          <w:szCs w:val="24"/>
        </w:rPr>
      </w:pPr>
      <w:r w:rsidRPr="00AC55D9">
        <w:rPr>
          <w:sz w:val="24"/>
          <w:szCs w:val="24"/>
        </w:rPr>
        <w:t xml:space="preserve">Name of </w:t>
      </w:r>
      <w:r>
        <w:rPr>
          <w:sz w:val="24"/>
          <w:szCs w:val="24"/>
        </w:rPr>
        <w:t>W</w:t>
      </w:r>
      <w:r w:rsidRPr="00AC55D9">
        <w:rPr>
          <w:sz w:val="24"/>
          <w:szCs w:val="24"/>
        </w:rPr>
        <w:t>orks</w:t>
      </w:r>
      <w:r w:rsidR="00046240" w:rsidRPr="00AC55D9">
        <w:rPr>
          <w:sz w:val="24"/>
          <w:szCs w:val="24"/>
        </w:rPr>
        <w:t>: _</w:t>
      </w:r>
      <w:r w:rsidRPr="00AC55D9">
        <w:rPr>
          <w:sz w:val="24"/>
          <w:szCs w:val="24"/>
        </w:rPr>
        <w:t>____________________________</w:t>
      </w:r>
      <w:r>
        <w:rPr>
          <w:sz w:val="24"/>
          <w:szCs w:val="24"/>
        </w:rPr>
        <w:t>______________________________</w:t>
      </w:r>
    </w:p>
    <w:p w14:paraId="322DB87D" w14:textId="77777777" w:rsidR="00C06B76" w:rsidRPr="00456A56" w:rsidRDefault="00C06B76" w:rsidP="00C06B76">
      <w:pPr>
        <w:pStyle w:val="SectionVHeading2"/>
        <w:ind w:left="-880" w:right="-10"/>
        <w:rPr>
          <w:sz w:val="24"/>
          <w:szCs w:val="24"/>
          <w:lang w:val="en-US"/>
        </w:rPr>
      </w:pPr>
      <w:r w:rsidRPr="002753C0">
        <w:rPr>
          <w:sz w:val="24"/>
          <w:szCs w:val="24"/>
          <w:lang w:val="en-US"/>
        </w:rPr>
        <w:t xml:space="preserve">IFT No.____________  </w:t>
      </w:r>
      <w:r w:rsidRPr="00456A56">
        <w:rPr>
          <w:sz w:val="24"/>
          <w:szCs w:val="24"/>
          <w:lang w:val="en-US"/>
        </w:rPr>
        <w:t xml:space="preserve">Package </w:t>
      </w:r>
      <w:proofErr w:type="spellStart"/>
      <w:r w:rsidRPr="00456A56">
        <w:rPr>
          <w:sz w:val="24"/>
          <w:szCs w:val="24"/>
          <w:lang w:val="en-US"/>
        </w:rPr>
        <w:t>No.______________Lot</w:t>
      </w:r>
      <w:proofErr w:type="spellEnd"/>
      <w:r w:rsidRPr="00456A56">
        <w:rPr>
          <w:sz w:val="24"/>
          <w:szCs w:val="24"/>
          <w:lang w:val="en-US"/>
        </w:rPr>
        <w:t xml:space="preserve"> No._________</w:t>
      </w:r>
    </w:p>
    <w:p w14:paraId="1F0B610A" w14:textId="77777777" w:rsidR="00C06B76" w:rsidRPr="00456A56" w:rsidRDefault="00C06B76" w:rsidP="006A47EE">
      <w:pPr>
        <w:pStyle w:val="SectionVHeading2"/>
        <w:rPr>
          <w:lang w:val="en-US"/>
        </w:rPr>
      </w:pPr>
    </w:p>
    <w:p w14:paraId="12967701" w14:textId="77777777" w:rsidR="006A47EE" w:rsidRPr="00D20367" w:rsidRDefault="006A47EE" w:rsidP="006A47EE"/>
    <w:tbl>
      <w:tblPr>
        <w:tblW w:w="10566" w:type="dxa"/>
        <w:tblInd w:w="-315" w:type="dxa"/>
        <w:tblLayout w:type="fixed"/>
        <w:tblLook w:val="0000" w:firstRow="0" w:lastRow="0" w:firstColumn="0" w:lastColumn="0" w:noHBand="0" w:noVBand="0"/>
      </w:tblPr>
      <w:tblGrid>
        <w:gridCol w:w="7128"/>
        <w:gridCol w:w="3438"/>
      </w:tblGrid>
      <w:tr w:rsidR="00C06B76" w:rsidRPr="00D20367" w14:paraId="678E7F81" w14:textId="77777777">
        <w:tc>
          <w:tcPr>
            <w:tcW w:w="7128" w:type="dxa"/>
            <w:tcBorders>
              <w:top w:val="double" w:sz="6" w:space="0" w:color="auto"/>
              <w:left w:val="double" w:sz="6" w:space="0" w:color="auto"/>
            </w:tcBorders>
          </w:tcPr>
          <w:p w14:paraId="316027F2" w14:textId="77777777" w:rsidR="00C06B76" w:rsidRPr="00C06B76" w:rsidRDefault="00C06B76" w:rsidP="00FF47D9">
            <w:pPr>
              <w:jc w:val="center"/>
              <w:rPr>
                <w:b/>
                <w:sz w:val="28"/>
                <w:szCs w:val="28"/>
              </w:rPr>
            </w:pPr>
            <w:r w:rsidRPr="00C06B76">
              <w:rPr>
                <w:b/>
                <w:sz w:val="28"/>
                <w:szCs w:val="28"/>
              </w:rPr>
              <w:t xml:space="preserve">Classification of Dayworks </w:t>
            </w:r>
          </w:p>
        </w:tc>
        <w:tc>
          <w:tcPr>
            <w:tcW w:w="3438" w:type="dxa"/>
            <w:tcBorders>
              <w:top w:val="double" w:sz="6" w:space="0" w:color="auto"/>
              <w:left w:val="single" w:sz="4" w:space="0" w:color="auto"/>
              <w:bottom w:val="single" w:sz="6" w:space="0" w:color="auto"/>
              <w:right w:val="double" w:sz="6" w:space="0" w:color="auto"/>
            </w:tcBorders>
          </w:tcPr>
          <w:p w14:paraId="50E94CCC" w14:textId="77777777" w:rsidR="00C06B76" w:rsidRDefault="00C06B76" w:rsidP="00FF47D9">
            <w:pPr>
              <w:jc w:val="center"/>
              <w:rPr>
                <w:b/>
              </w:rPr>
            </w:pPr>
            <w:r w:rsidRPr="00C06B76">
              <w:rPr>
                <w:b/>
              </w:rPr>
              <w:t xml:space="preserve">Amount </w:t>
            </w:r>
          </w:p>
          <w:p w14:paraId="21341ECE" w14:textId="77777777" w:rsidR="00550183" w:rsidRPr="00550183" w:rsidRDefault="00550183" w:rsidP="00FF47D9">
            <w:pPr>
              <w:jc w:val="center"/>
              <w:rPr>
                <w:b/>
                <w:sz w:val="16"/>
                <w:szCs w:val="16"/>
              </w:rPr>
            </w:pPr>
            <w:r w:rsidRPr="00550183">
              <w:rPr>
                <w:b/>
                <w:sz w:val="16"/>
                <w:szCs w:val="16"/>
              </w:rPr>
              <w:t>(insert currency)</w:t>
            </w:r>
          </w:p>
        </w:tc>
      </w:tr>
      <w:tr w:rsidR="00AF4B4C" w:rsidRPr="00D20367" w14:paraId="508228A1" w14:textId="77777777">
        <w:tc>
          <w:tcPr>
            <w:tcW w:w="7128" w:type="dxa"/>
            <w:tcBorders>
              <w:top w:val="single" w:sz="6" w:space="0" w:color="auto"/>
              <w:left w:val="double" w:sz="6" w:space="0" w:color="auto"/>
            </w:tcBorders>
          </w:tcPr>
          <w:p w14:paraId="60BE5A51" w14:textId="77777777" w:rsidR="00AF4B4C" w:rsidRPr="00D20367" w:rsidRDefault="00AF4B4C" w:rsidP="00FF47D9">
            <w:pPr>
              <w:tabs>
                <w:tab w:val="left" w:pos="330"/>
              </w:tabs>
            </w:pPr>
            <w:r w:rsidRPr="00D20367">
              <w:t>1.</w:t>
            </w:r>
            <w:r w:rsidRPr="00D20367">
              <w:tab/>
              <w:t xml:space="preserve">Total for Daywork:  </w:t>
            </w:r>
            <w:proofErr w:type="spellStart"/>
            <w:r w:rsidRPr="00D20367">
              <w:t>Labour</w:t>
            </w:r>
            <w:proofErr w:type="spellEnd"/>
          </w:p>
        </w:tc>
        <w:tc>
          <w:tcPr>
            <w:tcW w:w="3438" w:type="dxa"/>
            <w:tcBorders>
              <w:left w:val="dotted" w:sz="4" w:space="0" w:color="auto"/>
              <w:right w:val="double" w:sz="6" w:space="0" w:color="auto"/>
            </w:tcBorders>
            <w:shd w:val="clear" w:color="auto" w:fill="auto"/>
          </w:tcPr>
          <w:p w14:paraId="019BC932" w14:textId="77777777" w:rsidR="00AF4B4C" w:rsidRPr="00D20367" w:rsidRDefault="00AF4B4C" w:rsidP="00FF47D9">
            <w:pPr>
              <w:jc w:val="center"/>
            </w:pPr>
          </w:p>
        </w:tc>
      </w:tr>
      <w:tr w:rsidR="00AF4B4C" w:rsidRPr="00D20367" w14:paraId="758DA319" w14:textId="77777777">
        <w:tc>
          <w:tcPr>
            <w:tcW w:w="7128" w:type="dxa"/>
            <w:tcBorders>
              <w:top w:val="dotted" w:sz="4" w:space="0" w:color="auto"/>
              <w:left w:val="double" w:sz="6" w:space="0" w:color="auto"/>
              <w:bottom w:val="dotted" w:sz="4" w:space="0" w:color="auto"/>
              <w:right w:val="dotted" w:sz="4" w:space="0" w:color="auto"/>
            </w:tcBorders>
          </w:tcPr>
          <w:p w14:paraId="2C5D7B70" w14:textId="77777777" w:rsidR="00AF4B4C" w:rsidRPr="00D20367" w:rsidRDefault="00AF4B4C" w:rsidP="00FF47D9">
            <w:pPr>
              <w:tabs>
                <w:tab w:val="left" w:pos="330"/>
              </w:tabs>
            </w:pPr>
            <w:r w:rsidRPr="00D20367">
              <w:t>2.</w:t>
            </w:r>
            <w:r w:rsidRPr="00D20367">
              <w:tab/>
              <w:t>Total for Daywork:  Materials</w:t>
            </w:r>
          </w:p>
        </w:tc>
        <w:tc>
          <w:tcPr>
            <w:tcW w:w="3438" w:type="dxa"/>
            <w:tcBorders>
              <w:left w:val="dotted" w:sz="4" w:space="0" w:color="auto"/>
              <w:bottom w:val="dotted" w:sz="4" w:space="0" w:color="auto"/>
              <w:right w:val="double" w:sz="6" w:space="0" w:color="auto"/>
            </w:tcBorders>
            <w:shd w:val="clear" w:color="auto" w:fill="auto"/>
          </w:tcPr>
          <w:p w14:paraId="1955398D" w14:textId="77777777" w:rsidR="00AF4B4C" w:rsidRPr="00D20367" w:rsidRDefault="00AF4B4C" w:rsidP="00FF47D9">
            <w:pPr>
              <w:jc w:val="center"/>
            </w:pPr>
          </w:p>
        </w:tc>
      </w:tr>
      <w:tr w:rsidR="00C06B76" w:rsidRPr="00D20367" w14:paraId="761ED8B4" w14:textId="77777777">
        <w:tc>
          <w:tcPr>
            <w:tcW w:w="7128" w:type="dxa"/>
            <w:tcBorders>
              <w:left w:val="double" w:sz="6" w:space="0" w:color="auto"/>
              <w:bottom w:val="single" w:sz="6" w:space="0" w:color="auto"/>
            </w:tcBorders>
          </w:tcPr>
          <w:p w14:paraId="55B6DDDB" w14:textId="77777777" w:rsidR="00C06B76" w:rsidRPr="00D20367" w:rsidRDefault="00C06B76" w:rsidP="00FF47D9">
            <w:pPr>
              <w:tabs>
                <w:tab w:val="left" w:pos="330"/>
              </w:tabs>
            </w:pPr>
            <w:r w:rsidRPr="00D20367">
              <w:t>3.</w:t>
            </w:r>
            <w:r w:rsidRPr="00D20367">
              <w:tab/>
              <w:t>Total for Daywork:  Contractor’s Equipment</w:t>
            </w:r>
          </w:p>
        </w:tc>
        <w:tc>
          <w:tcPr>
            <w:tcW w:w="3438" w:type="dxa"/>
            <w:tcBorders>
              <w:left w:val="dotted" w:sz="4" w:space="0" w:color="auto"/>
              <w:bottom w:val="single" w:sz="6" w:space="0" w:color="auto"/>
              <w:right w:val="double" w:sz="6" w:space="0" w:color="auto"/>
            </w:tcBorders>
          </w:tcPr>
          <w:p w14:paraId="636A0A6D" w14:textId="77777777" w:rsidR="00C06B76" w:rsidRPr="00D20367" w:rsidRDefault="00C06B76" w:rsidP="00FF47D9">
            <w:pPr>
              <w:jc w:val="center"/>
            </w:pPr>
          </w:p>
        </w:tc>
      </w:tr>
      <w:tr w:rsidR="00497230" w:rsidRPr="00D20367" w14:paraId="77AE2288" w14:textId="77777777">
        <w:trPr>
          <w:trHeight w:val="759"/>
        </w:trPr>
        <w:tc>
          <w:tcPr>
            <w:tcW w:w="7128" w:type="dxa"/>
            <w:vMerge w:val="restart"/>
            <w:tcBorders>
              <w:top w:val="single" w:sz="6" w:space="0" w:color="auto"/>
              <w:left w:val="double" w:sz="6" w:space="0" w:color="auto"/>
            </w:tcBorders>
            <w:vAlign w:val="center"/>
          </w:tcPr>
          <w:p w14:paraId="186C5AD1" w14:textId="77777777" w:rsidR="00497230" w:rsidRDefault="00497230" w:rsidP="00AF4B4C">
            <w:pPr>
              <w:jc w:val="center"/>
              <w:rPr>
                <w:b/>
              </w:rPr>
            </w:pPr>
            <w:r w:rsidRPr="00497230">
              <w:rPr>
                <w:b/>
              </w:rPr>
              <w:t xml:space="preserve">TOTAL FOR DAYWORKS </w:t>
            </w:r>
            <w:r>
              <w:rPr>
                <w:b/>
              </w:rPr>
              <w:t xml:space="preserve">                                                                        In Figures</w:t>
            </w:r>
          </w:p>
          <w:p w14:paraId="0FE4CD49" w14:textId="77777777" w:rsidR="00497230" w:rsidRDefault="00497230" w:rsidP="00AF4B4C">
            <w:pPr>
              <w:jc w:val="center"/>
              <w:rPr>
                <w:b/>
              </w:rPr>
            </w:pPr>
          </w:p>
          <w:p w14:paraId="57A41653" w14:textId="77777777" w:rsidR="00497230" w:rsidRPr="00497230" w:rsidRDefault="00AF4B4C" w:rsidP="00AF4B4C">
            <w:pPr>
              <w:jc w:val="center"/>
              <w:rPr>
                <w:b/>
              </w:rPr>
            </w:pPr>
            <w:r>
              <w:rPr>
                <w:b/>
              </w:rPr>
              <w:t xml:space="preserve">                                                                                                                          </w:t>
            </w:r>
            <w:r w:rsidR="00497230">
              <w:rPr>
                <w:b/>
              </w:rPr>
              <w:t>In Words</w:t>
            </w:r>
          </w:p>
          <w:p w14:paraId="4CF95FD1" w14:textId="77777777" w:rsidR="00497230" w:rsidRPr="00D20367" w:rsidRDefault="00497230" w:rsidP="00AF4B4C">
            <w:pPr>
              <w:tabs>
                <w:tab w:val="left" w:pos="3930"/>
              </w:tabs>
              <w:jc w:val="center"/>
            </w:pPr>
          </w:p>
        </w:tc>
        <w:tc>
          <w:tcPr>
            <w:tcW w:w="3438" w:type="dxa"/>
            <w:tcBorders>
              <w:top w:val="single" w:sz="6" w:space="0" w:color="auto"/>
              <w:left w:val="dotted" w:sz="4" w:space="0" w:color="auto"/>
              <w:bottom w:val="single" w:sz="6" w:space="0" w:color="auto"/>
              <w:right w:val="double" w:sz="6" w:space="0" w:color="auto"/>
            </w:tcBorders>
          </w:tcPr>
          <w:p w14:paraId="15DDC3D3" w14:textId="77777777" w:rsidR="00497230" w:rsidRPr="00D20367" w:rsidRDefault="00497230" w:rsidP="00FF47D9">
            <w:pPr>
              <w:jc w:val="center"/>
            </w:pPr>
          </w:p>
        </w:tc>
      </w:tr>
      <w:tr w:rsidR="00497230" w:rsidRPr="00D20367" w14:paraId="0CB2FF39" w14:textId="77777777">
        <w:trPr>
          <w:trHeight w:val="696"/>
        </w:trPr>
        <w:tc>
          <w:tcPr>
            <w:tcW w:w="7128" w:type="dxa"/>
            <w:vMerge/>
            <w:tcBorders>
              <w:left w:val="double" w:sz="6" w:space="0" w:color="auto"/>
              <w:bottom w:val="double" w:sz="6" w:space="0" w:color="auto"/>
            </w:tcBorders>
          </w:tcPr>
          <w:p w14:paraId="6E6FB40A" w14:textId="77777777" w:rsidR="00497230" w:rsidRPr="00497230" w:rsidRDefault="00497230" w:rsidP="00497230">
            <w:pPr>
              <w:rPr>
                <w:b/>
              </w:rPr>
            </w:pPr>
          </w:p>
        </w:tc>
        <w:tc>
          <w:tcPr>
            <w:tcW w:w="3438" w:type="dxa"/>
            <w:tcBorders>
              <w:top w:val="single" w:sz="6" w:space="0" w:color="auto"/>
              <w:left w:val="dotted" w:sz="4" w:space="0" w:color="auto"/>
              <w:bottom w:val="double" w:sz="6" w:space="0" w:color="auto"/>
              <w:right w:val="double" w:sz="6" w:space="0" w:color="auto"/>
            </w:tcBorders>
          </w:tcPr>
          <w:p w14:paraId="4E5ACE8E" w14:textId="77777777" w:rsidR="00497230" w:rsidRPr="00D20367" w:rsidRDefault="00497230" w:rsidP="00FF47D9">
            <w:pPr>
              <w:jc w:val="center"/>
            </w:pPr>
          </w:p>
        </w:tc>
      </w:tr>
    </w:tbl>
    <w:p w14:paraId="49F5D4D2" w14:textId="77777777" w:rsidR="006A47EE" w:rsidRPr="00D20367" w:rsidRDefault="006A47EE" w:rsidP="006A47EE"/>
    <w:p w14:paraId="76F24F15" w14:textId="77777777" w:rsidR="003F0DEA" w:rsidRDefault="002E7D94" w:rsidP="006A47EE">
      <w:pPr>
        <w:tabs>
          <w:tab w:val="center" w:pos="4500"/>
        </w:tabs>
        <w:rPr>
          <w:b/>
        </w:rPr>
      </w:pPr>
      <w:r w:rsidRPr="00C009EC">
        <w:rPr>
          <w:b/>
        </w:rPr>
        <w:t xml:space="preserve"> </w:t>
      </w:r>
      <w:r w:rsidR="00C009EC" w:rsidRPr="00C009EC">
        <w:rPr>
          <w:b/>
        </w:rPr>
        <w:t xml:space="preserve">                                                </w:t>
      </w:r>
    </w:p>
    <w:p w14:paraId="48D0CDD1" w14:textId="77777777" w:rsidR="003F0DEA" w:rsidRDefault="003F0DEA" w:rsidP="006A47EE">
      <w:pPr>
        <w:tabs>
          <w:tab w:val="center" w:pos="4500"/>
        </w:tabs>
        <w:rPr>
          <w:b/>
        </w:rPr>
      </w:pPr>
    </w:p>
    <w:p w14:paraId="0D74A811" w14:textId="77777777" w:rsidR="003F0DEA" w:rsidRDefault="003F0DEA" w:rsidP="006A47EE">
      <w:pPr>
        <w:tabs>
          <w:tab w:val="center" w:pos="4500"/>
        </w:tabs>
        <w:rPr>
          <w:b/>
        </w:rPr>
      </w:pPr>
    </w:p>
    <w:p w14:paraId="4F603F2F" w14:textId="77777777" w:rsidR="003F0DEA" w:rsidRDefault="003F0DEA" w:rsidP="006A47EE">
      <w:pPr>
        <w:tabs>
          <w:tab w:val="center" w:pos="4500"/>
        </w:tabs>
        <w:rPr>
          <w:b/>
        </w:rPr>
      </w:pPr>
    </w:p>
    <w:p w14:paraId="3A64D1F4" w14:textId="77777777" w:rsidR="003F0DEA" w:rsidRDefault="003F0DEA" w:rsidP="006A47EE">
      <w:pPr>
        <w:tabs>
          <w:tab w:val="center" w:pos="4500"/>
        </w:tabs>
        <w:rPr>
          <w:b/>
        </w:rPr>
      </w:pPr>
    </w:p>
    <w:p w14:paraId="48D75C5A" w14:textId="77777777" w:rsidR="003F0DEA" w:rsidRDefault="003F0DEA" w:rsidP="006A47EE">
      <w:pPr>
        <w:tabs>
          <w:tab w:val="center" w:pos="4500"/>
        </w:tabs>
        <w:rPr>
          <w:b/>
        </w:rPr>
      </w:pPr>
      <w:r>
        <w:rPr>
          <w:b/>
        </w:rPr>
        <w:t>___________________________________________________________________________</w:t>
      </w:r>
    </w:p>
    <w:p w14:paraId="08FEB2F4" w14:textId="77777777" w:rsidR="002E7D94" w:rsidRPr="00C009EC" w:rsidRDefault="002E7D94" w:rsidP="006A47EE">
      <w:pPr>
        <w:tabs>
          <w:tab w:val="center" w:pos="4500"/>
        </w:tabs>
        <w:rPr>
          <w:b/>
          <w:u w:val="single"/>
        </w:rPr>
      </w:pPr>
      <w:r w:rsidRPr="00C009EC">
        <w:rPr>
          <w:b/>
          <w:u w:val="single"/>
        </w:rPr>
        <w:t>Note:</w:t>
      </w:r>
    </w:p>
    <w:p w14:paraId="2E23EE58" w14:textId="77777777" w:rsidR="006A47EE" w:rsidRPr="00D20367" w:rsidRDefault="002E7D94" w:rsidP="006A47EE">
      <w:pPr>
        <w:tabs>
          <w:tab w:val="center" w:pos="4500"/>
        </w:tabs>
      </w:pPr>
      <w:r>
        <w:t xml:space="preserve">This </w:t>
      </w:r>
      <w:r w:rsidR="009971F0">
        <w:t>S</w:t>
      </w:r>
      <w:r>
        <w:t>ummary refers to Schedule of Dayworks</w:t>
      </w:r>
      <w:r w:rsidR="006A47EE" w:rsidRPr="00D20367">
        <w:br w:type="page"/>
      </w:r>
    </w:p>
    <w:p w14:paraId="337B662F" w14:textId="77777777" w:rsidR="00AE08BD" w:rsidRPr="002753C0" w:rsidRDefault="00AE08BD" w:rsidP="006A47EE">
      <w:pPr>
        <w:pStyle w:val="SectionVHeading2"/>
        <w:rPr>
          <w:sz w:val="36"/>
          <w:szCs w:val="36"/>
          <w:highlight w:val="yellow"/>
          <w:lang w:val="en-US"/>
        </w:rPr>
      </w:pPr>
      <w:bookmarkStart w:id="1266" w:name="_Toc163975040"/>
    </w:p>
    <w:p w14:paraId="200BE61A" w14:textId="77777777" w:rsidR="00AE08BD" w:rsidRPr="002753C0" w:rsidRDefault="00AE08BD" w:rsidP="006A47EE">
      <w:pPr>
        <w:pStyle w:val="SectionVHeading2"/>
        <w:rPr>
          <w:sz w:val="36"/>
          <w:szCs w:val="36"/>
          <w:highlight w:val="yellow"/>
          <w:lang w:val="en-US"/>
        </w:rPr>
      </w:pPr>
    </w:p>
    <w:p w14:paraId="038742CC" w14:textId="77777777" w:rsidR="00AE08BD" w:rsidRPr="002753C0" w:rsidRDefault="00AE08BD" w:rsidP="006A47EE">
      <w:pPr>
        <w:pStyle w:val="SectionVHeading2"/>
        <w:rPr>
          <w:sz w:val="36"/>
          <w:szCs w:val="36"/>
          <w:highlight w:val="yellow"/>
          <w:lang w:val="en-US"/>
        </w:rPr>
      </w:pPr>
    </w:p>
    <w:p w14:paraId="771A4D4B" w14:textId="77777777" w:rsidR="006A47EE" w:rsidRPr="002753C0" w:rsidRDefault="006A47EE" w:rsidP="006A47EE">
      <w:pPr>
        <w:pStyle w:val="SectionVHeading2"/>
        <w:rPr>
          <w:sz w:val="36"/>
          <w:szCs w:val="36"/>
          <w:lang w:val="en-US"/>
        </w:rPr>
      </w:pPr>
      <w:r w:rsidRPr="002753C0">
        <w:rPr>
          <w:sz w:val="36"/>
          <w:szCs w:val="36"/>
          <w:lang w:val="en-US"/>
        </w:rPr>
        <w:t>Summary of Provisional Sums</w:t>
      </w:r>
      <w:bookmarkEnd w:id="1266"/>
    </w:p>
    <w:p w14:paraId="4714377F" w14:textId="77777777" w:rsidR="00E12C82" w:rsidRPr="00AC55D9" w:rsidRDefault="00E12C82" w:rsidP="00E12C82">
      <w:pPr>
        <w:pStyle w:val="SectionVHeader"/>
        <w:rPr>
          <w:sz w:val="24"/>
          <w:szCs w:val="24"/>
        </w:rPr>
      </w:pPr>
      <w:r w:rsidRPr="00AC55D9">
        <w:rPr>
          <w:sz w:val="24"/>
          <w:szCs w:val="24"/>
        </w:rPr>
        <w:t xml:space="preserve">Name of </w:t>
      </w:r>
      <w:r>
        <w:rPr>
          <w:sz w:val="24"/>
          <w:szCs w:val="24"/>
        </w:rPr>
        <w:t>W</w:t>
      </w:r>
      <w:r w:rsidRPr="00AC55D9">
        <w:rPr>
          <w:sz w:val="24"/>
          <w:szCs w:val="24"/>
        </w:rPr>
        <w:t>orks:_____________________________</w:t>
      </w:r>
      <w:r>
        <w:rPr>
          <w:sz w:val="24"/>
          <w:szCs w:val="24"/>
        </w:rPr>
        <w:t>______________________________</w:t>
      </w:r>
    </w:p>
    <w:p w14:paraId="6DA1E9B6" w14:textId="77777777" w:rsidR="00E12C82" w:rsidRPr="002753C0" w:rsidRDefault="00E12C82" w:rsidP="00E12C82">
      <w:pPr>
        <w:pStyle w:val="SectionVHeading2"/>
        <w:ind w:left="-880" w:right="-10"/>
        <w:rPr>
          <w:sz w:val="24"/>
          <w:szCs w:val="24"/>
          <w:lang w:val="en-US"/>
        </w:rPr>
      </w:pPr>
      <w:r w:rsidRPr="002753C0">
        <w:rPr>
          <w:sz w:val="24"/>
          <w:szCs w:val="24"/>
          <w:lang w:val="en-US"/>
        </w:rPr>
        <w:t xml:space="preserve">IFT No.____________  Package </w:t>
      </w:r>
      <w:proofErr w:type="spellStart"/>
      <w:r w:rsidRPr="002753C0">
        <w:rPr>
          <w:sz w:val="24"/>
          <w:szCs w:val="24"/>
          <w:lang w:val="en-US"/>
        </w:rPr>
        <w:t>No.______________Lot</w:t>
      </w:r>
      <w:proofErr w:type="spellEnd"/>
      <w:r w:rsidRPr="002753C0">
        <w:rPr>
          <w:sz w:val="24"/>
          <w:szCs w:val="24"/>
          <w:lang w:val="en-US"/>
        </w:rPr>
        <w:t xml:space="preserve"> No._________</w:t>
      </w:r>
    </w:p>
    <w:p w14:paraId="778FDE81" w14:textId="77777777" w:rsidR="00E12C82" w:rsidRPr="002753C0" w:rsidRDefault="00E12C82" w:rsidP="006A47EE">
      <w:pPr>
        <w:pStyle w:val="SectionVHeading2"/>
        <w:rPr>
          <w:sz w:val="36"/>
          <w:szCs w:val="36"/>
          <w:lang w:val="en-US"/>
        </w:rPr>
      </w:pPr>
    </w:p>
    <w:p w14:paraId="6557F093" w14:textId="77777777" w:rsidR="006A47EE" w:rsidRPr="00EB4DF5" w:rsidRDefault="006A47EE" w:rsidP="006A47EE">
      <w:pPr>
        <w:rPr>
          <w:highlight w:val="yellow"/>
        </w:rPr>
      </w:pPr>
    </w:p>
    <w:tbl>
      <w:tblPr>
        <w:tblW w:w="10557" w:type="dxa"/>
        <w:tblInd w:w="-324" w:type="dxa"/>
        <w:tblLayout w:type="fixed"/>
        <w:tblLook w:val="0000" w:firstRow="0" w:lastRow="0" w:firstColumn="0" w:lastColumn="0" w:noHBand="0" w:noVBand="0"/>
      </w:tblPr>
      <w:tblGrid>
        <w:gridCol w:w="1524"/>
        <w:gridCol w:w="5400"/>
        <w:gridCol w:w="3633"/>
      </w:tblGrid>
      <w:tr w:rsidR="003F0DEA" w:rsidRPr="00EB4DF5" w14:paraId="292866DD" w14:textId="77777777">
        <w:tc>
          <w:tcPr>
            <w:tcW w:w="1524" w:type="dxa"/>
            <w:tcBorders>
              <w:top w:val="double" w:sz="6" w:space="0" w:color="auto"/>
              <w:left w:val="double" w:sz="6" w:space="0" w:color="auto"/>
            </w:tcBorders>
            <w:vAlign w:val="center"/>
          </w:tcPr>
          <w:p w14:paraId="79B51F06" w14:textId="77777777" w:rsidR="003F0DEA" w:rsidRPr="00AB49EC" w:rsidRDefault="003F0DEA" w:rsidP="00AB49EC">
            <w:pPr>
              <w:jc w:val="center"/>
              <w:rPr>
                <w:b/>
                <w:highlight w:val="yellow"/>
              </w:rPr>
            </w:pPr>
            <w:r w:rsidRPr="00F93F51">
              <w:rPr>
                <w:b/>
              </w:rPr>
              <w:t>Item No</w:t>
            </w:r>
          </w:p>
        </w:tc>
        <w:tc>
          <w:tcPr>
            <w:tcW w:w="5400" w:type="dxa"/>
            <w:tcBorders>
              <w:top w:val="double" w:sz="6" w:space="0" w:color="auto"/>
              <w:left w:val="single" w:sz="4" w:space="0" w:color="auto"/>
              <w:bottom w:val="single" w:sz="6" w:space="0" w:color="auto"/>
            </w:tcBorders>
            <w:vAlign w:val="center"/>
          </w:tcPr>
          <w:p w14:paraId="34743166" w14:textId="77777777" w:rsidR="003F0DEA" w:rsidRPr="00AB49EC" w:rsidRDefault="003F0DEA" w:rsidP="00AB49EC">
            <w:pPr>
              <w:jc w:val="center"/>
              <w:rPr>
                <w:b/>
                <w:highlight w:val="yellow"/>
              </w:rPr>
            </w:pPr>
            <w:r w:rsidRPr="00F93F51">
              <w:rPr>
                <w:b/>
              </w:rPr>
              <w:t>Description of Specified Provisional Sums</w:t>
            </w:r>
          </w:p>
        </w:tc>
        <w:tc>
          <w:tcPr>
            <w:tcW w:w="3633" w:type="dxa"/>
            <w:tcBorders>
              <w:top w:val="double" w:sz="6" w:space="0" w:color="auto"/>
              <w:left w:val="single" w:sz="4" w:space="0" w:color="auto"/>
              <w:bottom w:val="single" w:sz="6" w:space="0" w:color="auto"/>
              <w:right w:val="double" w:sz="6" w:space="0" w:color="auto"/>
            </w:tcBorders>
            <w:vAlign w:val="center"/>
          </w:tcPr>
          <w:p w14:paraId="6897F895" w14:textId="77777777" w:rsidR="003F0DEA" w:rsidRPr="00AB49EC" w:rsidRDefault="003F0DEA" w:rsidP="00AB49EC">
            <w:pPr>
              <w:jc w:val="center"/>
              <w:rPr>
                <w:b/>
                <w:highlight w:val="yellow"/>
              </w:rPr>
            </w:pPr>
            <w:r w:rsidRPr="00F93F51">
              <w:rPr>
                <w:b/>
              </w:rPr>
              <w:t>Amount</w:t>
            </w:r>
          </w:p>
        </w:tc>
      </w:tr>
      <w:tr w:rsidR="003F0DEA" w:rsidRPr="00EB4DF5" w14:paraId="472D8928" w14:textId="77777777">
        <w:tc>
          <w:tcPr>
            <w:tcW w:w="1524" w:type="dxa"/>
            <w:tcBorders>
              <w:top w:val="single" w:sz="6" w:space="0" w:color="auto"/>
              <w:left w:val="double" w:sz="6" w:space="0" w:color="auto"/>
            </w:tcBorders>
          </w:tcPr>
          <w:p w14:paraId="0DFEF3FF" w14:textId="77777777" w:rsidR="003F0DEA" w:rsidRPr="00EB4DF5" w:rsidRDefault="003F0DEA" w:rsidP="00FF47D9">
            <w:pPr>
              <w:jc w:val="center"/>
              <w:rPr>
                <w:highlight w:val="yellow"/>
              </w:rPr>
            </w:pPr>
          </w:p>
        </w:tc>
        <w:tc>
          <w:tcPr>
            <w:tcW w:w="5400" w:type="dxa"/>
            <w:tcBorders>
              <w:left w:val="nil"/>
              <w:bottom w:val="dotted" w:sz="4" w:space="0" w:color="auto"/>
              <w:right w:val="dotted" w:sz="4" w:space="0" w:color="auto"/>
            </w:tcBorders>
          </w:tcPr>
          <w:p w14:paraId="08E32A99" w14:textId="77777777" w:rsidR="003F0DEA" w:rsidRPr="00EB4DF5" w:rsidRDefault="003F0DEA" w:rsidP="00FF47D9">
            <w:pPr>
              <w:rPr>
                <w:highlight w:val="yellow"/>
              </w:rPr>
            </w:pPr>
          </w:p>
        </w:tc>
        <w:tc>
          <w:tcPr>
            <w:tcW w:w="3633" w:type="dxa"/>
            <w:tcBorders>
              <w:left w:val="nil"/>
              <w:right w:val="double" w:sz="6" w:space="0" w:color="auto"/>
            </w:tcBorders>
          </w:tcPr>
          <w:p w14:paraId="0DE5E276" w14:textId="77777777" w:rsidR="003F0DEA" w:rsidRPr="00EB4DF5" w:rsidRDefault="003F0DEA" w:rsidP="00FF47D9">
            <w:pPr>
              <w:tabs>
                <w:tab w:val="decimal" w:pos="1050"/>
              </w:tabs>
              <w:rPr>
                <w:highlight w:val="yellow"/>
              </w:rPr>
            </w:pPr>
          </w:p>
        </w:tc>
      </w:tr>
      <w:tr w:rsidR="003F0DEA" w:rsidRPr="00EB4DF5" w14:paraId="6DEE16B6" w14:textId="77777777">
        <w:tc>
          <w:tcPr>
            <w:tcW w:w="1524" w:type="dxa"/>
            <w:tcBorders>
              <w:top w:val="dotted" w:sz="4" w:space="0" w:color="auto"/>
              <w:left w:val="double" w:sz="6" w:space="0" w:color="auto"/>
              <w:bottom w:val="dotted" w:sz="4" w:space="0" w:color="auto"/>
            </w:tcBorders>
          </w:tcPr>
          <w:p w14:paraId="38F39787" w14:textId="77777777" w:rsidR="003F0DEA" w:rsidRPr="00EB4DF5" w:rsidRDefault="003F0DEA" w:rsidP="00FF47D9">
            <w:pPr>
              <w:jc w:val="center"/>
              <w:rPr>
                <w:highlight w:val="yellow"/>
              </w:rPr>
            </w:pPr>
          </w:p>
        </w:tc>
        <w:tc>
          <w:tcPr>
            <w:tcW w:w="5400" w:type="dxa"/>
            <w:tcBorders>
              <w:top w:val="dotted" w:sz="4" w:space="0" w:color="auto"/>
              <w:left w:val="nil"/>
              <w:bottom w:val="dotted" w:sz="4" w:space="0" w:color="auto"/>
              <w:right w:val="dotted" w:sz="4" w:space="0" w:color="auto"/>
            </w:tcBorders>
          </w:tcPr>
          <w:p w14:paraId="7408E145" w14:textId="77777777" w:rsidR="003F0DEA" w:rsidRPr="00EB4DF5" w:rsidRDefault="003F0DEA" w:rsidP="00FF47D9">
            <w:pPr>
              <w:rPr>
                <w:highlight w:val="yellow"/>
              </w:rPr>
            </w:pPr>
          </w:p>
        </w:tc>
        <w:tc>
          <w:tcPr>
            <w:tcW w:w="3633" w:type="dxa"/>
            <w:tcBorders>
              <w:top w:val="dotted" w:sz="4" w:space="0" w:color="auto"/>
              <w:left w:val="nil"/>
              <w:bottom w:val="dotted" w:sz="4" w:space="0" w:color="auto"/>
              <w:right w:val="double" w:sz="6" w:space="0" w:color="auto"/>
            </w:tcBorders>
          </w:tcPr>
          <w:p w14:paraId="13B6FBFF" w14:textId="77777777" w:rsidR="003F0DEA" w:rsidRPr="00EB4DF5" w:rsidRDefault="003F0DEA" w:rsidP="00FF47D9">
            <w:pPr>
              <w:tabs>
                <w:tab w:val="decimal" w:pos="1050"/>
              </w:tabs>
              <w:rPr>
                <w:highlight w:val="yellow"/>
              </w:rPr>
            </w:pPr>
          </w:p>
        </w:tc>
      </w:tr>
      <w:tr w:rsidR="003F0DEA" w:rsidRPr="00EB4DF5" w14:paraId="1E636280" w14:textId="77777777">
        <w:tc>
          <w:tcPr>
            <w:tcW w:w="1524" w:type="dxa"/>
            <w:tcBorders>
              <w:left w:val="double" w:sz="6" w:space="0" w:color="auto"/>
            </w:tcBorders>
          </w:tcPr>
          <w:p w14:paraId="61EA4358" w14:textId="77777777" w:rsidR="003F0DEA" w:rsidRPr="00EB4DF5" w:rsidRDefault="003F0DEA" w:rsidP="00FF47D9">
            <w:pPr>
              <w:jc w:val="center"/>
              <w:rPr>
                <w:highlight w:val="yellow"/>
              </w:rPr>
            </w:pPr>
          </w:p>
        </w:tc>
        <w:tc>
          <w:tcPr>
            <w:tcW w:w="5400" w:type="dxa"/>
            <w:tcBorders>
              <w:top w:val="dotted" w:sz="4" w:space="0" w:color="auto"/>
              <w:left w:val="nil"/>
              <w:bottom w:val="dotted" w:sz="4" w:space="0" w:color="auto"/>
              <w:right w:val="dotted" w:sz="4" w:space="0" w:color="auto"/>
            </w:tcBorders>
          </w:tcPr>
          <w:p w14:paraId="7326714A" w14:textId="77777777" w:rsidR="003F0DEA" w:rsidRPr="00EB4DF5" w:rsidRDefault="003F0DEA" w:rsidP="00FF47D9">
            <w:pPr>
              <w:rPr>
                <w:highlight w:val="yellow"/>
              </w:rPr>
            </w:pPr>
          </w:p>
        </w:tc>
        <w:tc>
          <w:tcPr>
            <w:tcW w:w="3633" w:type="dxa"/>
            <w:tcBorders>
              <w:left w:val="nil"/>
              <w:right w:val="double" w:sz="6" w:space="0" w:color="auto"/>
            </w:tcBorders>
          </w:tcPr>
          <w:p w14:paraId="24D51A6C" w14:textId="77777777" w:rsidR="003F0DEA" w:rsidRPr="00EB4DF5" w:rsidRDefault="003F0DEA" w:rsidP="00FF47D9">
            <w:pPr>
              <w:tabs>
                <w:tab w:val="decimal" w:pos="1050"/>
              </w:tabs>
              <w:rPr>
                <w:highlight w:val="yellow"/>
              </w:rPr>
            </w:pPr>
          </w:p>
        </w:tc>
      </w:tr>
      <w:tr w:rsidR="003F0DEA" w:rsidRPr="00EB4DF5" w14:paraId="59D24A70" w14:textId="77777777">
        <w:tc>
          <w:tcPr>
            <w:tcW w:w="1524" w:type="dxa"/>
            <w:tcBorders>
              <w:top w:val="dotted" w:sz="4" w:space="0" w:color="auto"/>
              <w:left w:val="double" w:sz="6" w:space="0" w:color="auto"/>
              <w:bottom w:val="dotted" w:sz="4" w:space="0" w:color="auto"/>
            </w:tcBorders>
          </w:tcPr>
          <w:p w14:paraId="65C683FE" w14:textId="77777777" w:rsidR="003F0DEA" w:rsidRPr="00EB4DF5" w:rsidRDefault="003F0DEA" w:rsidP="00FF47D9">
            <w:pPr>
              <w:jc w:val="center"/>
              <w:rPr>
                <w:highlight w:val="yellow"/>
              </w:rPr>
            </w:pPr>
          </w:p>
        </w:tc>
        <w:tc>
          <w:tcPr>
            <w:tcW w:w="5400" w:type="dxa"/>
            <w:tcBorders>
              <w:top w:val="dotted" w:sz="4" w:space="0" w:color="auto"/>
              <w:left w:val="nil"/>
              <w:bottom w:val="dotted" w:sz="4" w:space="0" w:color="auto"/>
              <w:right w:val="dotted" w:sz="4" w:space="0" w:color="auto"/>
            </w:tcBorders>
          </w:tcPr>
          <w:p w14:paraId="0BC289A8" w14:textId="77777777" w:rsidR="003F0DEA" w:rsidRPr="00EB4DF5" w:rsidRDefault="00157AF5" w:rsidP="00FF47D9">
            <w:pPr>
              <w:rPr>
                <w:highlight w:val="yellow"/>
              </w:rPr>
            </w:pPr>
            <w:r>
              <w:t xml:space="preserve">Provisional Sums for </w:t>
            </w:r>
            <w:r w:rsidR="003F0DEA" w:rsidRPr="00E12C82">
              <w:t xml:space="preserve">Supply and Installation of  Equipment in Pumping Station by </w:t>
            </w:r>
            <w:r w:rsidR="003F0DEA" w:rsidRPr="003F0DEA">
              <w:rPr>
                <w:u w:val="single"/>
              </w:rPr>
              <w:t>[insert the name of the Nominated Subcontractor</w:t>
            </w:r>
            <w:r w:rsidR="00B45045">
              <w:rPr>
                <w:u w:val="single"/>
              </w:rPr>
              <w:t>(s)</w:t>
            </w:r>
            <w:r w:rsidR="003F0DEA" w:rsidRPr="003F0DEA">
              <w:rPr>
                <w:u w:val="single"/>
              </w:rPr>
              <w:t>]</w:t>
            </w:r>
          </w:p>
        </w:tc>
        <w:tc>
          <w:tcPr>
            <w:tcW w:w="3633" w:type="dxa"/>
            <w:tcBorders>
              <w:top w:val="dotted" w:sz="4" w:space="0" w:color="auto"/>
              <w:left w:val="nil"/>
              <w:bottom w:val="dotted" w:sz="4" w:space="0" w:color="auto"/>
              <w:right w:val="double" w:sz="6" w:space="0" w:color="auto"/>
            </w:tcBorders>
          </w:tcPr>
          <w:p w14:paraId="4127B877" w14:textId="77777777" w:rsidR="003F0DEA" w:rsidRPr="00AB6FEB" w:rsidRDefault="00C56FA8" w:rsidP="00FF47D9">
            <w:pPr>
              <w:tabs>
                <w:tab w:val="decimal" w:pos="1050"/>
              </w:tabs>
            </w:pPr>
            <w:r>
              <w:t xml:space="preserve">    USD</w:t>
            </w:r>
            <w:r w:rsidR="003F0DEA" w:rsidRPr="00AB6FEB">
              <w:t xml:space="preserve"> 250,000.00</w:t>
            </w:r>
          </w:p>
          <w:p w14:paraId="2BDC7D2E" w14:textId="77777777" w:rsidR="002753C0" w:rsidRPr="00AB6FEB" w:rsidRDefault="002753C0" w:rsidP="00FF47D9">
            <w:pPr>
              <w:tabs>
                <w:tab w:val="decimal" w:pos="1050"/>
              </w:tabs>
            </w:pPr>
          </w:p>
          <w:p w14:paraId="44BB2048" w14:textId="77777777" w:rsidR="002753C0" w:rsidRPr="00AB6FEB" w:rsidRDefault="002753C0" w:rsidP="00FF47D9">
            <w:pPr>
              <w:tabs>
                <w:tab w:val="decimal" w:pos="1050"/>
              </w:tabs>
              <w:rPr>
                <w:b/>
                <w:i/>
                <w:sz w:val="18"/>
                <w:szCs w:val="18"/>
                <w:highlight w:val="yellow"/>
              </w:rPr>
            </w:pPr>
            <w:r w:rsidRPr="00AB6FEB">
              <w:rPr>
                <w:b/>
                <w:i/>
                <w:sz w:val="18"/>
                <w:szCs w:val="18"/>
              </w:rPr>
              <w:t>[Subcontracted amount + percentage as in PCC Clause 80.2]</w:t>
            </w:r>
          </w:p>
        </w:tc>
      </w:tr>
      <w:tr w:rsidR="003F0DEA" w:rsidRPr="00EB4DF5" w14:paraId="2FC4A47D" w14:textId="77777777">
        <w:tc>
          <w:tcPr>
            <w:tcW w:w="1524" w:type="dxa"/>
            <w:tcBorders>
              <w:left w:val="double" w:sz="6" w:space="0" w:color="auto"/>
            </w:tcBorders>
          </w:tcPr>
          <w:p w14:paraId="737E942F" w14:textId="77777777" w:rsidR="003F0DEA" w:rsidRPr="00EB4DF5" w:rsidRDefault="003F0DEA" w:rsidP="00FF47D9">
            <w:pPr>
              <w:jc w:val="center"/>
              <w:rPr>
                <w:highlight w:val="yellow"/>
              </w:rPr>
            </w:pPr>
          </w:p>
        </w:tc>
        <w:tc>
          <w:tcPr>
            <w:tcW w:w="5400" w:type="dxa"/>
            <w:tcBorders>
              <w:top w:val="dotted" w:sz="4" w:space="0" w:color="auto"/>
              <w:left w:val="nil"/>
              <w:bottom w:val="dotted" w:sz="4" w:space="0" w:color="auto"/>
              <w:right w:val="dotted" w:sz="4" w:space="0" w:color="auto"/>
            </w:tcBorders>
          </w:tcPr>
          <w:p w14:paraId="5A07C5AF" w14:textId="77777777" w:rsidR="003F0DEA" w:rsidRPr="00F93F51" w:rsidRDefault="003F0DEA" w:rsidP="00F93F51">
            <w:pPr>
              <w:jc w:val="center"/>
              <w:rPr>
                <w:sz w:val="18"/>
                <w:szCs w:val="18"/>
                <w:highlight w:val="yellow"/>
              </w:rPr>
            </w:pPr>
            <w:r w:rsidRPr="00E12C82">
              <w:t>[</w:t>
            </w:r>
            <w:r w:rsidRPr="00E12C82">
              <w:rPr>
                <w:sz w:val="18"/>
                <w:szCs w:val="18"/>
              </w:rPr>
              <w:t>example ]</w:t>
            </w:r>
          </w:p>
        </w:tc>
        <w:tc>
          <w:tcPr>
            <w:tcW w:w="3633" w:type="dxa"/>
            <w:tcBorders>
              <w:left w:val="nil"/>
              <w:right w:val="double" w:sz="6" w:space="0" w:color="auto"/>
            </w:tcBorders>
            <w:vAlign w:val="center"/>
          </w:tcPr>
          <w:p w14:paraId="7737B917" w14:textId="77777777" w:rsidR="003F0DEA" w:rsidRPr="00B01350" w:rsidRDefault="003F0DEA" w:rsidP="00F93F51">
            <w:pPr>
              <w:tabs>
                <w:tab w:val="decimal" w:pos="1050"/>
              </w:tabs>
              <w:jc w:val="center"/>
            </w:pPr>
            <w:r w:rsidRPr="00B01350">
              <w:t>[</w:t>
            </w:r>
            <w:r w:rsidRPr="00B01350">
              <w:rPr>
                <w:sz w:val="18"/>
                <w:szCs w:val="18"/>
              </w:rPr>
              <w:t>example ]</w:t>
            </w:r>
          </w:p>
        </w:tc>
      </w:tr>
      <w:tr w:rsidR="003F0DEA" w:rsidRPr="00EB4DF5" w14:paraId="5781C5B8" w14:textId="77777777">
        <w:tc>
          <w:tcPr>
            <w:tcW w:w="1524" w:type="dxa"/>
            <w:tcBorders>
              <w:top w:val="dotted" w:sz="4" w:space="0" w:color="auto"/>
              <w:left w:val="double" w:sz="6" w:space="0" w:color="auto"/>
              <w:bottom w:val="dotted" w:sz="4" w:space="0" w:color="auto"/>
            </w:tcBorders>
          </w:tcPr>
          <w:p w14:paraId="25E71013" w14:textId="77777777" w:rsidR="003F0DEA" w:rsidRPr="00EB4DF5" w:rsidRDefault="003F0DEA" w:rsidP="00FF47D9">
            <w:pPr>
              <w:jc w:val="center"/>
              <w:rPr>
                <w:highlight w:val="yellow"/>
              </w:rPr>
            </w:pPr>
          </w:p>
        </w:tc>
        <w:tc>
          <w:tcPr>
            <w:tcW w:w="5400" w:type="dxa"/>
            <w:tcBorders>
              <w:top w:val="dotted" w:sz="4" w:space="0" w:color="auto"/>
              <w:left w:val="nil"/>
              <w:bottom w:val="dotted" w:sz="4" w:space="0" w:color="auto"/>
              <w:right w:val="dotted" w:sz="4" w:space="0" w:color="auto"/>
            </w:tcBorders>
          </w:tcPr>
          <w:p w14:paraId="2C607960" w14:textId="77777777" w:rsidR="003F0DEA" w:rsidRPr="004D2608" w:rsidRDefault="003F0DEA" w:rsidP="00FF47D9">
            <w:pPr>
              <w:rPr>
                <w:color w:val="FF0000"/>
                <w:highlight w:val="yellow"/>
              </w:rPr>
            </w:pPr>
          </w:p>
        </w:tc>
        <w:tc>
          <w:tcPr>
            <w:tcW w:w="3633" w:type="dxa"/>
            <w:tcBorders>
              <w:top w:val="dotted" w:sz="4" w:space="0" w:color="auto"/>
              <w:left w:val="nil"/>
              <w:bottom w:val="dotted" w:sz="4" w:space="0" w:color="auto"/>
              <w:right w:val="double" w:sz="6" w:space="0" w:color="auto"/>
            </w:tcBorders>
          </w:tcPr>
          <w:p w14:paraId="0C1D34DD" w14:textId="77777777" w:rsidR="003F0DEA" w:rsidRPr="00B01350" w:rsidRDefault="003F0DEA" w:rsidP="00FF47D9">
            <w:pPr>
              <w:tabs>
                <w:tab w:val="decimal" w:pos="1050"/>
              </w:tabs>
            </w:pPr>
          </w:p>
        </w:tc>
      </w:tr>
      <w:tr w:rsidR="003F0DEA" w:rsidRPr="00EB4DF5" w14:paraId="270E5992" w14:textId="77777777">
        <w:tc>
          <w:tcPr>
            <w:tcW w:w="1524" w:type="dxa"/>
            <w:tcBorders>
              <w:left w:val="double" w:sz="6" w:space="0" w:color="auto"/>
            </w:tcBorders>
          </w:tcPr>
          <w:p w14:paraId="288B0FF8" w14:textId="77777777" w:rsidR="003F0DEA" w:rsidRPr="00EB4DF5" w:rsidRDefault="003F0DEA" w:rsidP="00FF47D9">
            <w:pPr>
              <w:jc w:val="center"/>
              <w:rPr>
                <w:highlight w:val="yellow"/>
              </w:rPr>
            </w:pPr>
          </w:p>
        </w:tc>
        <w:tc>
          <w:tcPr>
            <w:tcW w:w="5400" w:type="dxa"/>
            <w:tcBorders>
              <w:top w:val="dotted" w:sz="4" w:space="0" w:color="auto"/>
              <w:left w:val="nil"/>
              <w:bottom w:val="dotted" w:sz="4" w:space="0" w:color="auto"/>
              <w:right w:val="dotted" w:sz="4" w:space="0" w:color="auto"/>
            </w:tcBorders>
          </w:tcPr>
          <w:p w14:paraId="79F054B0" w14:textId="77777777" w:rsidR="003F0DEA" w:rsidRPr="00EB4DF5" w:rsidRDefault="003F0DEA" w:rsidP="00FF47D9">
            <w:pPr>
              <w:rPr>
                <w:highlight w:val="yellow"/>
              </w:rPr>
            </w:pPr>
          </w:p>
        </w:tc>
        <w:tc>
          <w:tcPr>
            <w:tcW w:w="3633" w:type="dxa"/>
            <w:tcBorders>
              <w:left w:val="nil"/>
              <w:right w:val="double" w:sz="6" w:space="0" w:color="auto"/>
            </w:tcBorders>
          </w:tcPr>
          <w:p w14:paraId="13EDDB9A" w14:textId="77777777" w:rsidR="003F0DEA" w:rsidRPr="00B01350" w:rsidRDefault="003F0DEA" w:rsidP="00FF47D9">
            <w:pPr>
              <w:tabs>
                <w:tab w:val="decimal" w:pos="1050"/>
              </w:tabs>
            </w:pPr>
          </w:p>
        </w:tc>
      </w:tr>
      <w:tr w:rsidR="003F0DEA" w:rsidRPr="00EB4DF5" w14:paraId="01B4863E" w14:textId="77777777">
        <w:tc>
          <w:tcPr>
            <w:tcW w:w="1524" w:type="dxa"/>
            <w:tcBorders>
              <w:top w:val="dotted" w:sz="4" w:space="0" w:color="auto"/>
              <w:left w:val="double" w:sz="6" w:space="0" w:color="auto"/>
              <w:bottom w:val="dotted" w:sz="4" w:space="0" w:color="auto"/>
            </w:tcBorders>
          </w:tcPr>
          <w:p w14:paraId="6C8EF979" w14:textId="77777777" w:rsidR="003F0DEA" w:rsidRPr="00EB4DF5" w:rsidRDefault="003F0DEA" w:rsidP="00FF47D9">
            <w:pPr>
              <w:jc w:val="center"/>
              <w:rPr>
                <w:highlight w:val="yellow"/>
              </w:rPr>
            </w:pPr>
          </w:p>
        </w:tc>
        <w:tc>
          <w:tcPr>
            <w:tcW w:w="5400" w:type="dxa"/>
            <w:tcBorders>
              <w:top w:val="dotted" w:sz="4" w:space="0" w:color="auto"/>
              <w:left w:val="nil"/>
              <w:bottom w:val="dotted" w:sz="4" w:space="0" w:color="auto"/>
              <w:right w:val="dotted" w:sz="4" w:space="0" w:color="auto"/>
            </w:tcBorders>
          </w:tcPr>
          <w:p w14:paraId="44058314" w14:textId="77777777" w:rsidR="003F0DEA" w:rsidRPr="00EB4DF5" w:rsidRDefault="003F0DEA" w:rsidP="00FF47D9">
            <w:pPr>
              <w:rPr>
                <w:highlight w:val="yellow"/>
              </w:rPr>
            </w:pPr>
          </w:p>
        </w:tc>
        <w:tc>
          <w:tcPr>
            <w:tcW w:w="3633" w:type="dxa"/>
            <w:tcBorders>
              <w:top w:val="dotted" w:sz="4" w:space="0" w:color="auto"/>
              <w:left w:val="nil"/>
              <w:bottom w:val="dotted" w:sz="4" w:space="0" w:color="auto"/>
              <w:right w:val="double" w:sz="6" w:space="0" w:color="auto"/>
            </w:tcBorders>
          </w:tcPr>
          <w:p w14:paraId="2282744E" w14:textId="77777777" w:rsidR="003F0DEA" w:rsidRPr="00B01350" w:rsidRDefault="003F0DEA" w:rsidP="00FF47D9">
            <w:pPr>
              <w:tabs>
                <w:tab w:val="decimal" w:pos="1050"/>
              </w:tabs>
            </w:pPr>
          </w:p>
        </w:tc>
      </w:tr>
      <w:tr w:rsidR="003F0DEA" w:rsidRPr="00EB4DF5" w14:paraId="64DE0EC7" w14:textId="77777777">
        <w:tc>
          <w:tcPr>
            <w:tcW w:w="1524" w:type="dxa"/>
            <w:tcBorders>
              <w:left w:val="double" w:sz="6" w:space="0" w:color="auto"/>
            </w:tcBorders>
          </w:tcPr>
          <w:p w14:paraId="058EAAF4" w14:textId="77777777" w:rsidR="003F0DEA" w:rsidRPr="00EB4DF5" w:rsidRDefault="003F0DEA" w:rsidP="00FF47D9">
            <w:pPr>
              <w:jc w:val="center"/>
              <w:rPr>
                <w:highlight w:val="yellow"/>
              </w:rPr>
            </w:pPr>
          </w:p>
        </w:tc>
        <w:tc>
          <w:tcPr>
            <w:tcW w:w="5400" w:type="dxa"/>
            <w:tcBorders>
              <w:top w:val="dotted" w:sz="4" w:space="0" w:color="auto"/>
              <w:left w:val="nil"/>
              <w:bottom w:val="dotted" w:sz="4" w:space="0" w:color="auto"/>
              <w:right w:val="dotted" w:sz="4" w:space="0" w:color="auto"/>
            </w:tcBorders>
          </w:tcPr>
          <w:p w14:paraId="4D410F7C" w14:textId="77777777" w:rsidR="003F0DEA" w:rsidRPr="00EB4DF5" w:rsidRDefault="00157AF5" w:rsidP="00FF47D9">
            <w:pPr>
              <w:rPr>
                <w:highlight w:val="yellow"/>
              </w:rPr>
            </w:pPr>
            <w:r>
              <w:t xml:space="preserve">Provisional Sums for </w:t>
            </w:r>
            <w:r w:rsidR="006F76CB">
              <w:t xml:space="preserve">physical contingencies or </w:t>
            </w:r>
            <w:r>
              <w:t xml:space="preserve">meeting other expenditures </w:t>
            </w:r>
          </w:p>
        </w:tc>
        <w:tc>
          <w:tcPr>
            <w:tcW w:w="3633" w:type="dxa"/>
            <w:tcBorders>
              <w:left w:val="nil"/>
              <w:right w:val="double" w:sz="6" w:space="0" w:color="auto"/>
            </w:tcBorders>
          </w:tcPr>
          <w:p w14:paraId="53FBE566" w14:textId="77777777" w:rsidR="003F0DEA" w:rsidRPr="00B01350" w:rsidRDefault="00157AF5" w:rsidP="00FF47D9">
            <w:pPr>
              <w:tabs>
                <w:tab w:val="decimal" w:pos="1050"/>
              </w:tabs>
            </w:pPr>
            <w:r w:rsidRPr="00B01350">
              <w:t xml:space="preserve">      </w:t>
            </w:r>
            <w:r w:rsidR="00C56FA8">
              <w:t>USD</w:t>
            </w:r>
            <w:r w:rsidRPr="00B01350">
              <w:t xml:space="preserve"> 50,000.00</w:t>
            </w:r>
          </w:p>
          <w:p w14:paraId="019C510D" w14:textId="77777777" w:rsidR="002753C0" w:rsidRPr="00B01350" w:rsidRDefault="002753C0" w:rsidP="00FF47D9">
            <w:pPr>
              <w:tabs>
                <w:tab w:val="decimal" w:pos="1050"/>
              </w:tabs>
              <w:rPr>
                <w:b/>
                <w:i/>
                <w:sz w:val="18"/>
                <w:szCs w:val="18"/>
              </w:rPr>
            </w:pPr>
            <w:r w:rsidRPr="00B01350">
              <w:rPr>
                <w:b/>
                <w:i/>
                <w:sz w:val="18"/>
                <w:szCs w:val="18"/>
              </w:rPr>
              <w:t>[Amount authorized in official estimate</w:t>
            </w:r>
            <w:r w:rsidR="004D2608" w:rsidRPr="00B01350">
              <w:rPr>
                <w:b/>
                <w:i/>
                <w:sz w:val="18"/>
                <w:szCs w:val="18"/>
              </w:rPr>
              <w:t xml:space="preserve"> but must be </w:t>
            </w:r>
            <w:r w:rsidR="007D2B45" w:rsidRPr="00B01350">
              <w:rPr>
                <w:b/>
                <w:i/>
                <w:sz w:val="18"/>
                <w:szCs w:val="18"/>
              </w:rPr>
              <w:t>≤</w:t>
            </w:r>
            <w:r w:rsidR="004D2608" w:rsidRPr="00B01350">
              <w:rPr>
                <w:b/>
                <w:i/>
                <w:sz w:val="18"/>
                <w:szCs w:val="18"/>
              </w:rPr>
              <w:t xml:space="preserve"> 1% of Contract Price]</w:t>
            </w:r>
          </w:p>
        </w:tc>
      </w:tr>
      <w:tr w:rsidR="003F0DEA" w:rsidRPr="00EB4DF5" w14:paraId="7C3F26D5" w14:textId="77777777">
        <w:tc>
          <w:tcPr>
            <w:tcW w:w="1524" w:type="dxa"/>
            <w:tcBorders>
              <w:top w:val="dotted" w:sz="4" w:space="0" w:color="auto"/>
              <w:left w:val="double" w:sz="6" w:space="0" w:color="auto"/>
              <w:bottom w:val="dotted" w:sz="4" w:space="0" w:color="auto"/>
            </w:tcBorders>
          </w:tcPr>
          <w:p w14:paraId="35E9C4D5" w14:textId="77777777" w:rsidR="003F0DEA" w:rsidRPr="00EB4DF5" w:rsidRDefault="003F0DEA" w:rsidP="00FF47D9">
            <w:pPr>
              <w:jc w:val="center"/>
              <w:rPr>
                <w:highlight w:val="yellow"/>
              </w:rPr>
            </w:pPr>
          </w:p>
        </w:tc>
        <w:tc>
          <w:tcPr>
            <w:tcW w:w="5400" w:type="dxa"/>
            <w:tcBorders>
              <w:top w:val="dotted" w:sz="4" w:space="0" w:color="auto"/>
              <w:left w:val="nil"/>
              <w:bottom w:val="dotted" w:sz="4" w:space="0" w:color="auto"/>
              <w:right w:val="dotted" w:sz="4" w:space="0" w:color="auto"/>
            </w:tcBorders>
          </w:tcPr>
          <w:p w14:paraId="6430EAD4" w14:textId="77777777" w:rsidR="003F0DEA" w:rsidRPr="00EB4DF5" w:rsidRDefault="00157AF5" w:rsidP="00FF47D9">
            <w:pPr>
              <w:rPr>
                <w:highlight w:val="yellow"/>
              </w:rPr>
            </w:pPr>
            <w:r>
              <w:t xml:space="preserve">                                    </w:t>
            </w:r>
            <w:r w:rsidRPr="00E12C82">
              <w:t>[</w:t>
            </w:r>
            <w:r w:rsidRPr="00E12C82">
              <w:rPr>
                <w:sz w:val="18"/>
                <w:szCs w:val="18"/>
              </w:rPr>
              <w:t>example ]</w:t>
            </w:r>
          </w:p>
        </w:tc>
        <w:tc>
          <w:tcPr>
            <w:tcW w:w="3633" w:type="dxa"/>
            <w:tcBorders>
              <w:top w:val="dotted" w:sz="4" w:space="0" w:color="auto"/>
              <w:left w:val="nil"/>
              <w:bottom w:val="dotted" w:sz="4" w:space="0" w:color="auto"/>
              <w:right w:val="double" w:sz="6" w:space="0" w:color="auto"/>
            </w:tcBorders>
          </w:tcPr>
          <w:p w14:paraId="43ADC3D9" w14:textId="77777777" w:rsidR="003F0DEA" w:rsidRPr="00B01350" w:rsidRDefault="00157AF5" w:rsidP="00FF47D9">
            <w:pPr>
              <w:tabs>
                <w:tab w:val="decimal" w:pos="1050"/>
              </w:tabs>
            </w:pPr>
            <w:r w:rsidRPr="00B01350">
              <w:t xml:space="preserve">                        [</w:t>
            </w:r>
            <w:r w:rsidRPr="00B01350">
              <w:rPr>
                <w:sz w:val="18"/>
                <w:szCs w:val="18"/>
              </w:rPr>
              <w:t>example ]</w:t>
            </w:r>
          </w:p>
        </w:tc>
      </w:tr>
      <w:tr w:rsidR="003F0DEA" w:rsidRPr="00EB4DF5" w14:paraId="09A0C110" w14:textId="77777777">
        <w:tc>
          <w:tcPr>
            <w:tcW w:w="1524" w:type="dxa"/>
            <w:tcBorders>
              <w:left w:val="double" w:sz="6" w:space="0" w:color="auto"/>
            </w:tcBorders>
          </w:tcPr>
          <w:p w14:paraId="1DC1B2C4" w14:textId="77777777" w:rsidR="003F0DEA" w:rsidRPr="00EB4DF5" w:rsidRDefault="003F0DEA" w:rsidP="00FF47D9">
            <w:pPr>
              <w:jc w:val="center"/>
              <w:rPr>
                <w:highlight w:val="yellow"/>
              </w:rPr>
            </w:pPr>
          </w:p>
        </w:tc>
        <w:tc>
          <w:tcPr>
            <w:tcW w:w="5400" w:type="dxa"/>
            <w:tcBorders>
              <w:top w:val="dotted" w:sz="4" w:space="0" w:color="auto"/>
              <w:left w:val="nil"/>
              <w:bottom w:val="dotted" w:sz="4" w:space="0" w:color="auto"/>
              <w:right w:val="dotted" w:sz="4" w:space="0" w:color="auto"/>
            </w:tcBorders>
          </w:tcPr>
          <w:p w14:paraId="2AF3C692" w14:textId="77777777" w:rsidR="003F0DEA" w:rsidRPr="00EB4DF5" w:rsidRDefault="003F0DEA" w:rsidP="00FF47D9">
            <w:pPr>
              <w:rPr>
                <w:highlight w:val="yellow"/>
              </w:rPr>
            </w:pPr>
          </w:p>
        </w:tc>
        <w:tc>
          <w:tcPr>
            <w:tcW w:w="3633" w:type="dxa"/>
            <w:tcBorders>
              <w:left w:val="nil"/>
              <w:right w:val="double" w:sz="6" w:space="0" w:color="auto"/>
            </w:tcBorders>
          </w:tcPr>
          <w:p w14:paraId="65159FCF" w14:textId="77777777" w:rsidR="003F0DEA" w:rsidRPr="00EB4DF5" w:rsidRDefault="003F0DEA" w:rsidP="00FF47D9">
            <w:pPr>
              <w:tabs>
                <w:tab w:val="decimal" w:pos="1050"/>
              </w:tabs>
              <w:rPr>
                <w:highlight w:val="yellow"/>
              </w:rPr>
            </w:pPr>
          </w:p>
        </w:tc>
      </w:tr>
      <w:tr w:rsidR="003F0DEA" w:rsidRPr="00EB4DF5" w14:paraId="0C09C980" w14:textId="77777777">
        <w:tc>
          <w:tcPr>
            <w:tcW w:w="1524" w:type="dxa"/>
            <w:tcBorders>
              <w:top w:val="dotted" w:sz="4" w:space="0" w:color="auto"/>
              <w:left w:val="double" w:sz="6" w:space="0" w:color="auto"/>
              <w:bottom w:val="dotted" w:sz="4" w:space="0" w:color="auto"/>
            </w:tcBorders>
          </w:tcPr>
          <w:p w14:paraId="771B35C3" w14:textId="77777777" w:rsidR="003F0DEA" w:rsidRPr="00EB4DF5" w:rsidRDefault="003F0DEA" w:rsidP="00FF47D9">
            <w:pPr>
              <w:jc w:val="center"/>
              <w:rPr>
                <w:highlight w:val="yellow"/>
              </w:rPr>
            </w:pPr>
          </w:p>
        </w:tc>
        <w:tc>
          <w:tcPr>
            <w:tcW w:w="5400" w:type="dxa"/>
            <w:tcBorders>
              <w:top w:val="dotted" w:sz="4" w:space="0" w:color="auto"/>
              <w:left w:val="nil"/>
              <w:bottom w:val="dotted" w:sz="4" w:space="0" w:color="auto"/>
              <w:right w:val="dotted" w:sz="4" w:space="0" w:color="auto"/>
            </w:tcBorders>
          </w:tcPr>
          <w:p w14:paraId="69EA6775" w14:textId="77777777" w:rsidR="003F0DEA" w:rsidRPr="00EB4DF5" w:rsidRDefault="003F0DEA" w:rsidP="00FF47D9">
            <w:pPr>
              <w:rPr>
                <w:highlight w:val="yellow"/>
              </w:rPr>
            </w:pPr>
          </w:p>
        </w:tc>
        <w:tc>
          <w:tcPr>
            <w:tcW w:w="3633" w:type="dxa"/>
            <w:tcBorders>
              <w:top w:val="dotted" w:sz="4" w:space="0" w:color="auto"/>
              <w:left w:val="nil"/>
              <w:bottom w:val="dotted" w:sz="4" w:space="0" w:color="auto"/>
              <w:right w:val="double" w:sz="6" w:space="0" w:color="auto"/>
            </w:tcBorders>
          </w:tcPr>
          <w:p w14:paraId="608FE9D0" w14:textId="77777777" w:rsidR="003F0DEA" w:rsidRPr="00EB4DF5" w:rsidRDefault="003F0DEA" w:rsidP="00FF47D9">
            <w:pPr>
              <w:tabs>
                <w:tab w:val="decimal" w:pos="1050"/>
              </w:tabs>
              <w:rPr>
                <w:highlight w:val="yellow"/>
              </w:rPr>
            </w:pPr>
          </w:p>
        </w:tc>
      </w:tr>
      <w:tr w:rsidR="003F0DEA" w:rsidRPr="00EB4DF5" w14:paraId="3EE4FFEC" w14:textId="77777777">
        <w:tc>
          <w:tcPr>
            <w:tcW w:w="1524" w:type="dxa"/>
            <w:tcBorders>
              <w:left w:val="double" w:sz="6" w:space="0" w:color="auto"/>
            </w:tcBorders>
          </w:tcPr>
          <w:p w14:paraId="6E83ED6B" w14:textId="77777777" w:rsidR="003F0DEA" w:rsidRPr="00EB4DF5" w:rsidRDefault="003F0DEA" w:rsidP="00FF47D9">
            <w:pPr>
              <w:jc w:val="center"/>
              <w:rPr>
                <w:highlight w:val="yellow"/>
              </w:rPr>
            </w:pPr>
          </w:p>
        </w:tc>
        <w:tc>
          <w:tcPr>
            <w:tcW w:w="5400" w:type="dxa"/>
            <w:tcBorders>
              <w:top w:val="dotted" w:sz="4" w:space="0" w:color="auto"/>
              <w:left w:val="nil"/>
              <w:bottom w:val="dotted" w:sz="4" w:space="0" w:color="auto"/>
              <w:right w:val="dotted" w:sz="4" w:space="0" w:color="auto"/>
            </w:tcBorders>
          </w:tcPr>
          <w:p w14:paraId="56380B5E" w14:textId="77777777" w:rsidR="003F0DEA" w:rsidRPr="00EB4DF5" w:rsidRDefault="003F0DEA" w:rsidP="00FF47D9">
            <w:pPr>
              <w:rPr>
                <w:highlight w:val="yellow"/>
              </w:rPr>
            </w:pPr>
          </w:p>
        </w:tc>
        <w:tc>
          <w:tcPr>
            <w:tcW w:w="3633" w:type="dxa"/>
            <w:tcBorders>
              <w:left w:val="nil"/>
              <w:right w:val="double" w:sz="6" w:space="0" w:color="auto"/>
            </w:tcBorders>
          </w:tcPr>
          <w:p w14:paraId="3F190BC3" w14:textId="77777777" w:rsidR="003F0DEA" w:rsidRPr="00EB4DF5" w:rsidRDefault="003F0DEA" w:rsidP="00FF47D9">
            <w:pPr>
              <w:tabs>
                <w:tab w:val="decimal" w:pos="1050"/>
              </w:tabs>
              <w:rPr>
                <w:highlight w:val="yellow"/>
              </w:rPr>
            </w:pPr>
          </w:p>
        </w:tc>
      </w:tr>
      <w:tr w:rsidR="003F0DEA" w:rsidRPr="00EB4DF5" w14:paraId="5D4D5D4D" w14:textId="77777777">
        <w:tc>
          <w:tcPr>
            <w:tcW w:w="1524" w:type="dxa"/>
            <w:tcBorders>
              <w:top w:val="dotted" w:sz="4" w:space="0" w:color="auto"/>
              <w:left w:val="double" w:sz="6" w:space="0" w:color="auto"/>
              <w:bottom w:val="dotted" w:sz="4" w:space="0" w:color="auto"/>
            </w:tcBorders>
          </w:tcPr>
          <w:p w14:paraId="723AD088" w14:textId="77777777" w:rsidR="003F0DEA" w:rsidRPr="00EB4DF5" w:rsidRDefault="003F0DEA" w:rsidP="00FF47D9">
            <w:pPr>
              <w:jc w:val="center"/>
              <w:rPr>
                <w:highlight w:val="yellow"/>
              </w:rPr>
            </w:pPr>
          </w:p>
        </w:tc>
        <w:tc>
          <w:tcPr>
            <w:tcW w:w="5400" w:type="dxa"/>
            <w:tcBorders>
              <w:top w:val="dotted" w:sz="4" w:space="0" w:color="auto"/>
              <w:left w:val="nil"/>
              <w:bottom w:val="dotted" w:sz="4" w:space="0" w:color="auto"/>
              <w:right w:val="dotted" w:sz="4" w:space="0" w:color="auto"/>
            </w:tcBorders>
          </w:tcPr>
          <w:p w14:paraId="555EDC67" w14:textId="77777777" w:rsidR="003F0DEA" w:rsidRPr="00EB4DF5" w:rsidRDefault="003F0DEA" w:rsidP="00FF47D9">
            <w:pPr>
              <w:rPr>
                <w:highlight w:val="yellow"/>
              </w:rPr>
            </w:pPr>
          </w:p>
        </w:tc>
        <w:tc>
          <w:tcPr>
            <w:tcW w:w="3633" w:type="dxa"/>
            <w:tcBorders>
              <w:top w:val="dotted" w:sz="4" w:space="0" w:color="auto"/>
              <w:left w:val="nil"/>
              <w:bottom w:val="dotted" w:sz="4" w:space="0" w:color="auto"/>
              <w:right w:val="double" w:sz="6" w:space="0" w:color="auto"/>
            </w:tcBorders>
          </w:tcPr>
          <w:p w14:paraId="333A43F2" w14:textId="77777777" w:rsidR="003F0DEA" w:rsidRPr="00EB4DF5" w:rsidRDefault="003F0DEA" w:rsidP="00FF47D9">
            <w:pPr>
              <w:tabs>
                <w:tab w:val="decimal" w:pos="1050"/>
              </w:tabs>
              <w:rPr>
                <w:highlight w:val="yellow"/>
              </w:rPr>
            </w:pPr>
          </w:p>
        </w:tc>
      </w:tr>
      <w:tr w:rsidR="003F0DEA" w:rsidRPr="00EB4DF5" w14:paraId="6C82F4C4" w14:textId="77777777">
        <w:tc>
          <w:tcPr>
            <w:tcW w:w="1524" w:type="dxa"/>
            <w:tcBorders>
              <w:left w:val="double" w:sz="6" w:space="0" w:color="auto"/>
              <w:bottom w:val="single" w:sz="6" w:space="0" w:color="auto"/>
            </w:tcBorders>
          </w:tcPr>
          <w:p w14:paraId="7C012A43" w14:textId="77777777" w:rsidR="003F0DEA" w:rsidRPr="00EB4DF5" w:rsidRDefault="003F0DEA" w:rsidP="00FF47D9">
            <w:pPr>
              <w:jc w:val="center"/>
              <w:rPr>
                <w:highlight w:val="yellow"/>
              </w:rPr>
            </w:pPr>
          </w:p>
        </w:tc>
        <w:tc>
          <w:tcPr>
            <w:tcW w:w="5400" w:type="dxa"/>
            <w:tcBorders>
              <w:top w:val="dotted" w:sz="4" w:space="0" w:color="auto"/>
              <w:left w:val="nil"/>
              <w:bottom w:val="single" w:sz="6" w:space="0" w:color="auto"/>
              <w:right w:val="dotted" w:sz="4" w:space="0" w:color="auto"/>
            </w:tcBorders>
          </w:tcPr>
          <w:p w14:paraId="53BF3DA1" w14:textId="77777777" w:rsidR="003F0DEA" w:rsidRPr="00EB4DF5" w:rsidRDefault="003F0DEA" w:rsidP="00FF47D9">
            <w:pPr>
              <w:rPr>
                <w:highlight w:val="yellow"/>
              </w:rPr>
            </w:pPr>
          </w:p>
        </w:tc>
        <w:tc>
          <w:tcPr>
            <w:tcW w:w="3633" w:type="dxa"/>
            <w:tcBorders>
              <w:left w:val="nil"/>
              <w:bottom w:val="single" w:sz="6" w:space="0" w:color="auto"/>
              <w:right w:val="double" w:sz="6" w:space="0" w:color="auto"/>
            </w:tcBorders>
          </w:tcPr>
          <w:p w14:paraId="6AAC3BE7" w14:textId="77777777" w:rsidR="003F0DEA" w:rsidRPr="00EB4DF5" w:rsidRDefault="003F0DEA" w:rsidP="00FF47D9">
            <w:pPr>
              <w:tabs>
                <w:tab w:val="decimal" w:pos="1050"/>
              </w:tabs>
              <w:rPr>
                <w:highlight w:val="yellow"/>
              </w:rPr>
            </w:pPr>
          </w:p>
        </w:tc>
      </w:tr>
      <w:tr w:rsidR="003F0DEA" w:rsidRPr="00D20367" w14:paraId="6BAAC340" w14:textId="77777777">
        <w:tc>
          <w:tcPr>
            <w:tcW w:w="10557" w:type="dxa"/>
            <w:gridSpan w:val="3"/>
            <w:tcBorders>
              <w:top w:val="single" w:sz="6" w:space="0" w:color="auto"/>
              <w:bottom w:val="double" w:sz="6" w:space="0" w:color="auto"/>
              <w:right w:val="double" w:sz="6" w:space="0" w:color="auto"/>
            </w:tcBorders>
          </w:tcPr>
          <w:p w14:paraId="76F4F9F6" w14:textId="77777777" w:rsidR="0004237B" w:rsidRPr="0004237B" w:rsidRDefault="0004237B" w:rsidP="0004237B">
            <w:pPr>
              <w:tabs>
                <w:tab w:val="decimal" w:pos="1062"/>
              </w:tabs>
              <w:rPr>
                <w:b/>
                <w:bCs/>
              </w:rPr>
            </w:pPr>
            <w:r>
              <w:rPr>
                <w:b/>
                <w:bCs/>
              </w:rPr>
              <w:t xml:space="preserve">                                                                                      </w:t>
            </w:r>
            <w:r w:rsidRPr="0004237B">
              <w:rPr>
                <w:b/>
                <w:bCs/>
              </w:rPr>
              <w:t xml:space="preserve">TOTAL FOR </w:t>
            </w:r>
            <w:smartTag w:uri="urn:schemas-microsoft-com:office:smarttags" w:element="stockticker">
              <w:r w:rsidRPr="0004237B">
                <w:rPr>
                  <w:b/>
                  <w:bCs/>
                </w:rPr>
                <w:t>PROV</w:t>
              </w:r>
            </w:smartTag>
            <w:r w:rsidRPr="0004237B">
              <w:rPr>
                <w:b/>
                <w:bCs/>
              </w:rPr>
              <w:t>IS</w:t>
            </w:r>
            <w:smartTag w:uri="urn:schemas-microsoft-com:office:smarttags" w:element="stockticker">
              <w:r w:rsidRPr="0004237B">
                <w:rPr>
                  <w:b/>
                  <w:bCs/>
                </w:rPr>
                <w:t>IONA</w:t>
              </w:r>
            </w:smartTag>
            <w:r w:rsidRPr="0004237B">
              <w:rPr>
                <w:b/>
                <w:bCs/>
              </w:rPr>
              <w:t>L SUMS</w:t>
            </w:r>
          </w:p>
          <w:p w14:paraId="2F264ED3" w14:textId="77777777" w:rsidR="003F0DEA" w:rsidRPr="00D20367" w:rsidRDefault="003F0DEA" w:rsidP="00FF47D9">
            <w:pPr>
              <w:tabs>
                <w:tab w:val="decimal" w:pos="1062"/>
              </w:tabs>
            </w:pPr>
          </w:p>
        </w:tc>
      </w:tr>
    </w:tbl>
    <w:p w14:paraId="11115CD9" w14:textId="77777777" w:rsidR="003F0DEA" w:rsidRDefault="009A6D54" w:rsidP="00C009EC">
      <w:pPr>
        <w:jc w:val="both"/>
        <w:rPr>
          <w:b/>
        </w:rPr>
      </w:pPr>
      <w:r w:rsidRPr="00C009EC">
        <w:rPr>
          <w:b/>
        </w:rPr>
        <w:t xml:space="preserve">    </w:t>
      </w:r>
      <w:r w:rsidR="00C009EC" w:rsidRPr="00C009EC">
        <w:rPr>
          <w:b/>
        </w:rPr>
        <w:t xml:space="preserve">                                             </w:t>
      </w:r>
      <w:r w:rsidR="003F0DEA">
        <w:rPr>
          <w:b/>
        </w:rPr>
        <w:t>___________________________________________________________________________</w:t>
      </w:r>
    </w:p>
    <w:p w14:paraId="6223A834" w14:textId="77777777" w:rsidR="006A47EE" w:rsidRDefault="009A6D54" w:rsidP="006F76CB">
      <w:pPr>
        <w:rPr>
          <w:b/>
          <w:u w:val="single"/>
        </w:rPr>
      </w:pPr>
      <w:r w:rsidRPr="00C009EC">
        <w:rPr>
          <w:b/>
          <w:u w:val="single"/>
        </w:rPr>
        <w:t>Note:</w:t>
      </w:r>
    </w:p>
    <w:p w14:paraId="0CF8B5A6" w14:textId="77777777" w:rsidR="00157AF5" w:rsidRDefault="00FA11F1" w:rsidP="00746718">
      <w:pPr>
        <w:ind w:left="220" w:hanging="220"/>
        <w:rPr>
          <w:sz w:val="20"/>
          <w:szCs w:val="20"/>
        </w:rPr>
      </w:pPr>
      <w:r w:rsidRPr="00FA11F1">
        <w:rPr>
          <w:sz w:val="20"/>
          <w:szCs w:val="20"/>
        </w:rPr>
        <w:t xml:space="preserve">1. </w:t>
      </w:r>
      <w:r w:rsidR="00A93786" w:rsidRPr="00FA11F1">
        <w:rPr>
          <w:sz w:val="20"/>
          <w:szCs w:val="20"/>
        </w:rPr>
        <w:t>Appointment</w:t>
      </w:r>
      <w:r w:rsidR="00B45045" w:rsidRPr="00FA11F1">
        <w:rPr>
          <w:sz w:val="20"/>
          <w:szCs w:val="20"/>
        </w:rPr>
        <w:t xml:space="preserve"> of Nominated </w:t>
      </w:r>
      <w:r w:rsidRPr="00FA11F1">
        <w:rPr>
          <w:sz w:val="20"/>
          <w:szCs w:val="20"/>
        </w:rPr>
        <w:t>S</w:t>
      </w:r>
      <w:r w:rsidR="00B45045" w:rsidRPr="00FA11F1">
        <w:rPr>
          <w:sz w:val="20"/>
          <w:szCs w:val="20"/>
        </w:rPr>
        <w:t>ubcontractor(s) shall follow due proc</w:t>
      </w:r>
      <w:r w:rsidRPr="00FA11F1">
        <w:rPr>
          <w:sz w:val="20"/>
          <w:szCs w:val="20"/>
        </w:rPr>
        <w:t>e</w:t>
      </w:r>
      <w:r w:rsidR="00B45045" w:rsidRPr="00FA11F1">
        <w:rPr>
          <w:sz w:val="20"/>
          <w:szCs w:val="20"/>
        </w:rPr>
        <w:t xml:space="preserve">dures </w:t>
      </w:r>
      <w:r w:rsidR="003961E9" w:rsidRPr="00FA11F1">
        <w:rPr>
          <w:sz w:val="20"/>
          <w:szCs w:val="20"/>
        </w:rPr>
        <w:t xml:space="preserve">and </w:t>
      </w:r>
      <w:r w:rsidR="00994DFC">
        <w:rPr>
          <w:sz w:val="20"/>
          <w:szCs w:val="20"/>
        </w:rPr>
        <w:t xml:space="preserve">shall </w:t>
      </w:r>
      <w:r w:rsidR="003961E9" w:rsidRPr="00FA11F1">
        <w:rPr>
          <w:sz w:val="20"/>
          <w:szCs w:val="20"/>
        </w:rPr>
        <w:t>require</w:t>
      </w:r>
      <w:r w:rsidR="00B45045" w:rsidRPr="00FA11F1">
        <w:rPr>
          <w:sz w:val="20"/>
          <w:szCs w:val="20"/>
        </w:rPr>
        <w:t xml:space="preserve"> </w:t>
      </w:r>
      <w:r w:rsidR="00960AC4">
        <w:rPr>
          <w:sz w:val="20"/>
          <w:szCs w:val="20"/>
        </w:rPr>
        <w:t>prior</w:t>
      </w:r>
      <w:r w:rsidR="00B45045" w:rsidRPr="00FA11F1">
        <w:rPr>
          <w:sz w:val="20"/>
          <w:szCs w:val="20"/>
        </w:rPr>
        <w:t xml:space="preserve"> approval of the </w:t>
      </w:r>
      <w:r w:rsidRPr="00FA11F1">
        <w:rPr>
          <w:sz w:val="20"/>
          <w:szCs w:val="20"/>
        </w:rPr>
        <w:t>C</w:t>
      </w:r>
      <w:r w:rsidR="00B45045" w:rsidRPr="00FA11F1">
        <w:rPr>
          <w:sz w:val="20"/>
          <w:szCs w:val="20"/>
        </w:rPr>
        <w:t xml:space="preserve">ompetent </w:t>
      </w:r>
      <w:r w:rsidRPr="00FA11F1">
        <w:rPr>
          <w:sz w:val="20"/>
          <w:szCs w:val="20"/>
        </w:rPr>
        <w:t>A</w:t>
      </w:r>
      <w:r w:rsidR="00B45045" w:rsidRPr="00FA11F1">
        <w:rPr>
          <w:sz w:val="20"/>
          <w:szCs w:val="20"/>
        </w:rPr>
        <w:t>uthority</w:t>
      </w:r>
      <w:r>
        <w:rPr>
          <w:sz w:val="20"/>
          <w:szCs w:val="20"/>
        </w:rPr>
        <w:t>.</w:t>
      </w:r>
    </w:p>
    <w:p w14:paraId="3C5D6437" w14:textId="77777777" w:rsidR="00FA11F1" w:rsidRPr="00FA11F1" w:rsidRDefault="00FA11F1" w:rsidP="00746718">
      <w:pPr>
        <w:ind w:left="220" w:hanging="220"/>
        <w:rPr>
          <w:sz w:val="20"/>
          <w:szCs w:val="20"/>
        </w:rPr>
      </w:pPr>
      <w:r>
        <w:rPr>
          <w:sz w:val="20"/>
          <w:szCs w:val="20"/>
        </w:rPr>
        <w:t>2. Provisional Sums for meeting expenditures other than those for Nominated Subcontractor</w:t>
      </w:r>
      <w:r w:rsidR="00960AC4">
        <w:rPr>
          <w:sz w:val="20"/>
          <w:szCs w:val="20"/>
        </w:rPr>
        <w:t xml:space="preserve"> </w:t>
      </w:r>
      <w:r>
        <w:rPr>
          <w:sz w:val="20"/>
          <w:szCs w:val="20"/>
        </w:rPr>
        <w:t>(s)</w:t>
      </w:r>
      <w:r w:rsidR="00960AC4">
        <w:rPr>
          <w:sz w:val="20"/>
          <w:szCs w:val="20"/>
        </w:rPr>
        <w:t xml:space="preserve"> may not exceed one (1) percent of the estimated Contract price and its inclusion in the BOQ shall </w:t>
      </w:r>
      <w:r w:rsidR="00994DFC">
        <w:rPr>
          <w:sz w:val="20"/>
          <w:szCs w:val="20"/>
        </w:rPr>
        <w:t xml:space="preserve">also require prior </w:t>
      </w:r>
      <w:r w:rsidR="00960AC4">
        <w:rPr>
          <w:sz w:val="20"/>
          <w:szCs w:val="20"/>
        </w:rPr>
        <w:t xml:space="preserve">approval of the </w:t>
      </w:r>
      <w:r w:rsidR="00994DFC">
        <w:rPr>
          <w:sz w:val="20"/>
          <w:szCs w:val="20"/>
        </w:rPr>
        <w:t>authority sanctioning the</w:t>
      </w:r>
      <w:r w:rsidR="00960AC4">
        <w:rPr>
          <w:sz w:val="20"/>
          <w:szCs w:val="20"/>
        </w:rPr>
        <w:t xml:space="preserve"> official estimate.</w:t>
      </w:r>
    </w:p>
    <w:p w14:paraId="65DA73AF" w14:textId="77777777" w:rsidR="009A6D54" w:rsidRPr="00456A56" w:rsidRDefault="00960AC4" w:rsidP="00746718">
      <w:pPr>
        <w:pStyle w:val="SectionVHeading2"/>
        <w:ind w:left="110" w:right="-10" w:hanging="110"/>
        <w:jc w:val="left"/>
        <w:rPr>
          <w:lang w:val="en-US"/>
        </w:rPr>
      </w:pPr>
      <w:r>
        <w:rPr>
          <w:b w:val="0"/>
          <w:sz w:val="20"/>
          <w:lang w:val="en-US"/>
        </w:rPr>
        <w:t>3.</w:t>
      </w:r>
      <w:r w:rsidR="00FA11F1">
        <w:rPr>
          <w:b w:val="0"/>
          <w:sz w:val="20"/>
          <w:lang w:val="en-US"/>
        </w:rPr>
        <w:t xml:space="preserve"> </w:t>
      </w:r>
      <w:r w:rsidR="009A6D54" w:rsidRPr="005639E4">
        <w:rPr>
          <w:b w:val="0"/>
          <w:sz w:val="20"/>
          <w:lang w:val="en-US"/>
        </w:rPr>
        <w:t xml:space="preserve">Follow the Guidance Notes under </w:t>
      </w:r>
      <w:r w:rsidR="009A6D54" w:rsidRPr="009A6D54">
        <w:rPr>
          <w:sz w:val="20"/>
          <w:lang w:val="en-US"/>
        </w:rPr>
        <w:t>Section 6</w:t>
      </w:r>
      <w:r w:rsidR="009A6D54" w:rsidRPr="005639E4">
        <w:rPr>
          <w:b w:val="0"/>
          <w:sz w:val="20"/>
          <w:lang w:val="en-US"/>
        </w:rPr>
        <w:t xml:space="preserve"> in filling this Schedule.  </w:t>
      </w:r>
    </w:p>
    <w:p w14:paraId="0894FB63" w14:textId="77777777" w:rsidR="006A47EE" w:rsidRPr="00D20367" w:rsidRDefault="006A47EE" w:rsidP="006A47EE">
      <w:r w:rsidRPr="00D20367">
        <w:rPr>
          <w:b/>
        </w:rPr>
        <w:br w:type="page"/>
      </w:r>
      <w:r w:rsidRPr="00D20367">
        <w:lastRenderedPageBreak/>
        <w:t xml:space="preserve"> </w:t>
      </w:r>
    </w:p>
    <w:p w14:paraId="567CAD46" w14:textId="77777777" w:rsidR="00F17E10" w:rsidRPr="00456A56" w:rsidRDefault="00F17E10" w:rsidP="006A47EE">
      <w:pPr>
        <w:pStyle w:val="SectionVHeading2"/>
        <w:rPr>
          <w:lang w:val="en-US"/>
        </w:rPr>
      </w:pPr>
      <w:bookmarkStart w:id="1267" w:name="_Toc163975041"/>
    </w:p>
    <w:p w14:paraId="08104BFF" w14:textId="77777777" w:rsidR="00F17E10" w:rsidRPr="00456A56" w:rsidRDefault="00F17E10" w:rsidP="006A47EE">
      <w:pPr>
        <w:pStyle w:val="SectionVHeading2"/>
        <w:rPr>
          <w:lang w:val="en-US"/>
        </w:rPr>
      </w:pPr>
    </w:p>
    <w:p w14:paraId="744028E3" w14:textId="77777777" w:rsidR="00F17E10" w:rsidRPr="00456A56" w:rsidRDefault="00F17E10" w:rsidP="006A47EE">
      <w:pPr>
        <w:pStyle w:val="SectionVHeading2"/>
        <w:rPr>
          <w:lang w:val="en-US"/>
        </w:rPr>
      </w:pPr>
    </w:p>
    <w:p w14:paraId="5C6D6F98" w14:textId="77777777" w:rsidR="00F17E10" w:rsidRPr="00456A56" w:rsidRDefault="00F17E10" w:rsidP="006A47EE">
      <w:pPr>
        <w:pStyle w:val="SectionVHeading2"/>
        <w:rPr>
          <w:lang w:val="en-US"/>
        </w:rPr>
      </w:pPr>
    </w:p>
    <w:p w14:paraId="6D5F000B" w14:textId="77777777" w:rsidR="006A47EE" w:rsidRPr="00456A56" w:rsidRDefault="006A47EE" w:rsidP="006A47EE">
      <w:pPr>
        <w:pStyle w:val="SectionVHeading2"/>
        <w:rPr>
          <w:lang w:val="en-US"/>
        </w:rPr>
      </w:pPr>
      <w:r w:rsidRPr="00456A56">
        <w:rPr>
          <w:lang w:val="en-US"/>
        </w:rPr>
        <w:t>Grand Summary</w:t>
      </w:r>
      <w:bookmarkEnd w:id="1267"/>
    </w:p>
    <w:p w14:paraId="7091A06D" w14:textId="77777777" w:rsidR="00C06B76" w:rsidRPr="00AC55D9" w:rsidRDefault="00C06B76" w:rsidP="00C06B76">
      <w:pPr>
        <w:pStyle w:val="SectionVHeader"/>
        <w:rPr>
          <w:sz w:val="24"/>
          <w:szCs w:val="24"/>
        </w:rPr>
      </w:pPr>
      <w:r w:rsidRPr="00AC55D9">
        <w:rPr>
          <w:sz w:val="24"/>
          <w:szCs w:val="24"/>
        </w:rPr>
        <w:t xml:space="preserve">Name of </w:t>
      </w:r>
      <w:r>
        <w:rPr>
          <w:sz w:val="24"/>
          <w:szCs w:val="24"/>
        </w:rPr>
        <w:t>W</w:t>
      </w:r>
      <w:r w:rsidRPr="00AC55D9">
        <w:rPr>
          <w:sz w:val="24"/>
          <w:szCs w:val="24"/>
        </w:rPr>
        <w:t>orks:_____________________________</w:t>
      </w:r>
      <w:r>
        <w:rPr>
          <w:sz w:val="24"/>
          <w:szCs w:val="24"/>
        </w:rPr>
        <w:t>______________________________</w:t>
      </w:r>
    </w:p>
    <w:p w14:paraId="1DC46E4F" w14:textId="77777777" w:rsidR="00C06B76" w:rsidRPr="00456A56" w:rsidRDefault="00C06B76" w:rsidP="00C06B76">
      <w:pPr>
        <w:pStyle w:val="SectionVHeading2"/>
        <w:ind w:left="-880" w:right="-10"/>
        <w:rPr>
          <w:sz w:val="24"/>
          <w:szCs w:val="24"/>
          <w:lang w:val="en-US"/>
        </w:rPr>
      </w:pPr>
      <w:r w:rsidRPr="00456A56">
        <w:rPr>
          <w:sz w:val="24"/>
          <w:szCs w:val="24"/>
          <w:lang w:val="en-US"/>
        </w:rPr>
        <w:t xml:space="preserve">IFT No.____________  Package </w:t>
      </w:r>
      <w:proofErr w:type="spellStart"/>
      <w:r w:rsidRPr="00456A56">
        <w:rPr>
          <w:sz w:val="24"/>
          <w:szCs w:val="24"/>
          <w:lang w:val="en-US"/>
        </w:rPr>
        <w:t>No.______________Lot</w:t>
      </w:r>
      <w:proofErr w:type="spellEnd"/>
      <w:r w:rsidRPr="00456A56">
        <w:rPr>
          <w:sz w:val="24"/>
          <w:szCs w:val="24"/>
          <w:lang w:val="en-US"/>
        </w:rPr>
        <w:t xml:space="preserve"> No._________</w:t>
      </w:r>
    </w:p>
    <w:p w14:paraId="13C89828" w14:textId="77777777" w:rsidR="00C06B76" w:rsidRPr="00456A56" w:rsidRDefault="00C06B76" w:rsidP="00C06B76">
      <w:pPr>
        <w:pStyle w:val="SectionVHeading2"/>
        <w:rPr>
          <w:lang w:val="en-US"/>
        </w:rPr>
      </w:pPr>
    </w:p>
    <w:p w14:paraId="1181E6A3" w14:textId="77777777" w:rsidR="00C06B76" w:rsidRPr="00456A56" w:rsidRDefault="00C06B76" w:rsidP="006A47EE">
      <w:pPr>
        <w:pStyle w:val="SectionVHeading2"/>
        <w:rPr>
          <w:lang w:val="en-US"/>
        </w:rPr>
      </w:pPr>
    </w:p>
    <w:p w14:paraId="3F79C638" w14:textId="77777777" w:rsidR="00C06B76" w:rsidRPr="00456A56" w:rsidRDefault="00C06B76" w:rsidP="006A47EE">
      <w:pPr>
        <w:pStyle w:val="SectionVHeading2"/>
        <w:rPr>
          <w:lang w:val="en-US"/>
        </w:rPr>
      </w:pPr>
    </w:p>
    <w:p w14:paraId="3DB6255D" w14:textId="77777777" w:rsidR="006A47EE" w:rsidRPr="00D20367" w:rsidRDefault="006A47EE" w:rsidP="006A47EE"/>
    <w:p w14:paraId="0FC44485" w14:textId="77777777" w:rsidR="00C06B76" w:rsidRPr="00D20367" w:rsidRDefault="006A47EE" w:rsidP="00C06B76">
      <w:r w:rsidRPr="00D20367">
        <w:t>Contract Name</w:t>
      </w:r>
      <w:r w:rsidR="0084416B" w:rsidRPr="00D20367">
        <w:t>:</w:t>
      </w:r>
      <w:r w:rsidR="0084416B">
        <w:t xml:space="preserve"> _</w:t>
      </w:r>
      <w:r w:rsidR="00467400">
        <w:t xml:space="preserve">__________________________                      </w:t>
      </w:r>
      <w:r w:rsidR="00C06B76" w:rsidRPr="00D20367">
        <w:t>Contract No.:</w:t>
      </w:r>
      <w:r w:rsidR="00467400">
        <w:t>______________________________</w:t>
      </w:r>
    </w:p>
    <w:p w14:paraId="77854CB9" w14:textId="77777777" w:rsidR="006A47EE" w:rsidRPr="00D20367" w:rsidRDefault="006A47EE" w:rsidP="006A47EE"/>
    <w:p w14:paraId="4FDD4E11" w14:textId="77777777" w:rsidR="006A47EE" w:rsidRPr="00D20367" w:rsidRDefault="006A47EE" w:rsidP="006A47EE"/>
    <w:p w14:paraId="7808BB90" w14:textId="77777777" w:rsidR="006A47EE" w:rsidRPr="00D20367" w:rsidRDefault="006A47EE" w:rsidP="006A47EE"/>
    <w:tbl>
      <w:tblPr>
        <w:tblW w:w="9790" w:type="dxa"/>
        <w:tblInd w:w="-222" w:type="dxa"/>
        <w:tblLayout w:type="fixed"/>
        <w:tblLook w:val="0000" w:firstRow="0" w:lastRow="0" w:firstColumn="0" w:lastColumn="0" w:noHBand="0" w:noVBand="0"/>
      </w:tblPr>
      <w:tblGrid>
        <w:gridCol w:w="5757"/>
        <w:gridCol w:w="2106"/>
        <w:gridCol w:w="1927"/>
      </w:tblGrid>
      <w:tr w:rsidR="006A47EE" w:rsidRPr="00257B51" w14:paraId="5DD674C0" w14:textId="77777777">
        <w:tc>
          <w:tcPr>
            <w:tcW w:w="5757" w:type="dxa"/>
            <w:tcBorders>
              <w:top w:val="double" w:sz="6" w:space="0" w:color="auto"/>
              <w:left w:val="double" w:sz="6" w:space="0" w:color="auto"/>
            </w:tcBorders>
          </w:tcPr>
          <w:p w14:paraId="021077E8" w14:textId="77777777" w:rsidR="006A47EE" w:rsidRPr="00257B51" w:rsidRDefault="006A47EE" w:rsidP="00FF47D9">
            <w:pPr>
              <w:jc w:val="center"/>
              <w:rPr>
                <w:b/>
                <w:sz w:val="22"/>
              </w:rPr>
            </w:pPr>
            <w:r w:rsidRPr="00257B51">
              <w:rPr>
                <w:b/>
                <w:sz w:val="22"/>
              </w:rPr>
              <w:t>General Summary</w:t>
            </w:r>
          </w:p>
        </w:tc>
        <w:tc>
          <w:tcPr>
            <w:tcW w:w="2106" w:type="dxa"/>
            <w:tcBorders>
              <w:top w:val="double" w:sz="6" w:space="0" w:color="auto"/>
              <w:left w:val="single" w:sz="4" w:space="0" w:color="auto"/>
              <w:bottom w:val="single" w:sz="6" w:space="0" w:color="auto"/>
            </w:tcBorders>
          </w:tcPr>
          <w:p w14:paraId="4CD4A4AC" w14:textId="77777777" w:rsidR="006A47EE" w:rsidRPr="00257B51" w:rsidRDefault="00467400" w:rsidP="00FF47D9">
            <w:pPr>
              <w:jc w:val="center"/>
              <w:rPr>
                <w:b/>
                <w:sz w:val="22"/>
              </w:rPr>
            </w:pPr>
            <w:r w:rsidRPr="00257B51">
              <w:rPr>
                <w:b/>
                <w:sz w:val="22"/>
              </w:rPr>
              <w:t xml:space="preserve">Reference </w:t>
            </w:r>
          </w:p>
        </w:tc>
        <w:tc>
          <w:tcPr>
            <w:tcW w:w="1927" w:type="dxa"/>
            <w:tcBorders>
              <w:top w:val="double" w:sz="6" w:space="0" w:color="auto"/>
              <w:left w:val="single" w:sz="4" w:space="0" w:color="auto"/>
              <w:bottom w:val="single" w:sz="6" w:space="0" w:color="auto"/>
              <w:right w:val="double" w:sz="6" w:space="0" w:color="auto"/>
            </w:tcBorders>
          </w:tcPr>
          <w:p w14:paraId="14BE2678" w14:textId="77777777" w:rsidR="006A47EE" w:rsidRPr="00257B51" w:rsidRDefault="006A47EE" w:rsidP="00FF47D9">
            <w:pPr>
              <w:jc w:val="center"/>
              <w:rPr>
                <w:b/>
                <w:sz w:val="22"/>
              </w:rPr>
            </w:pPr>
            <w:r w:rsidRPr="00257B51">
              <w:rPr>
                <w:b/>
                <w:sz w:val="22"/>
              </w:rPr>
              <w:t>Amount</w:t>
            </w:r>
          </w:p>
        </w:tc>
      </w:tr>
      <w:tr w:rsidR="006A47EE" w:rsidRPr="00257B51" w14:paraId="04454670" w14:textId="77777777">
        <w:tc>
          <w:tcPr>
            <w:tcW w:w="5757" w:type="dxa"/>
            <w:tcBorders>
              <w:top w:val="single" w:sz="6" w:space="0" w:color="auto"/>
              <w:left w:val="double" w:sz="6" w:space="0" w:color="auto"/>
            </w:tcBorders>
          </w:tcPr>
          <w:p w14:paraId="0749DB92" w14:textId="77777777" w:rsidR="006A47EE" w:rsidRPr="00257B51" w:rsidRDefault="00D45860" w:rsidP="00FF47D9">
            <w:pPr>
              <w:tabs>
                <w:tab w:val="left" w:pos="330"/>
              </w:tabs>
              <w:rPr>
                <w:sz w:val="22"/>
              </w:rPr>
            </w:pPr>
            <w:r w:rsidRPr="00257B51">
              <w:rPr>
                <w:b/>
                <w:sz w:val="22"/>
              </w:rPr>
              <w:t xml:space="preserve">1.                         </w:t>
            </w:r>
            <w:r w:rsidR="00C06B76" w:rsidRPr="00257B51">
              <w:rPr>
                <w:b/>
                <w:sz w:val="22"/>
              </w:rPr>
              <w:t>100 General Items</w:t>
            </w:r>
            <w:r w:rsidR="00C06B76" w:rsidRPr="00257B51">
              <w:rPr>
                <w:sz w:val="22"/>
              </w:rPr>
              <w:t xml:space="preserve"> </w:t>
            </w:r>
          </w:p>
        </w:tc>
        <w:tc>
          <w:tcPr>
            <w:tcW w:w="2106" w:type="dxa"/>
            <w:tcBorders>
              <w:left w:val="dotted" w:sz="4" w:space="0" w:color="auto"/>
              <w:right w:val="dotted" w:sz="4" w:space="0" w:color="auto"/>
            </w:tcBorders>
          </w:tcPr>
          <w:p w14:paraId="37792025" w14:textId="77777777" w:rsidR="006A47EE" w:rsidRPr="00257B51" w:rsidRDefault="006A47EE" w:rsidP="00FF47D9">
            <w:pPr>
              <w:jc w:val="center"/>
              <w:rPr>
                <w:sz w:val="22"/>
              </w:rPr>
            </w:pPr>
          </w:p>
        </w:tc>
        <w:tc>
          <w:tcPr>
            <w:tcW w:w="1927" w:type="dxa"/>
            <w:tcBorders>
              <w:left w:val="nil"/>
              <w:right w:val="double" w:sz="6" w:space="0" w:color="auto"/>
            </w:tcBorders>
          </w:tcPr>
          <w:p w14:paraId="3CD2F672" w14:textId="77777777" w:rsidR="006A47EE" w:rsidRPr="00257B51" w:rsidRDefault="006A47EE" w:rsidP="00FF47D9">
            <w:pPr>
              <w:tabs>
                <w:tab w:val="decimal" w:pos="1050"/>
              </w:tabs>
              <w:rPr>
                <w:sz w:val="22"/>
              </w:rPr>
            </w:pPr>
          </w:p>
        </w:tc>
      </w:tr>
      <w:tr w:rsidR="006A47EE" w:rsidRPr="00257B51" w14:paraId="0476B8EE" w14:textId="77777777">
        <w:tc>
          <w:tcPr>
            <w:tcW w:w="5757" w:type="dxa"/>
            <w:tcBorders>
              <w:top w:val="dotted" w:sz="4" w:space="0" w:color="auto"/>
              <w:left w:val="double" w:sz="6" w:space="0" w:color="auto"/>
              <w:bottom w:val="dotted" w:sz="4" w:space="0" w:color="auto"/>
            </w:tcBorders>
          </w:tcPr>
          <w:p w14:paraId="70ABF40D" w14:textId="77777777" w:rsidR="006A47EE" w:rsidRPr="00257B51" w:rsidRDefault="00D45860" w:rsidP="00FF47D9">
            <w:pPr>
              <w:tabs>
                <w:tab w:val="left" w:pos="330"/>
              </w:tabs>
              <w:rPr>
                <w:sz w:val="22"/>
              </w:rPr>
            </w:pPr>
            <w:r w:rsidRPr="00257B51">
              <w:rPr>
                <w:b/>
                <w:sz w:val="22"/>
              </w:rPr>
              <w:t xml:space="preserve">2.                         </w:t>
            </w:r>
            <w:r w:rsidR="00C06B76" w:rsidRPr="00257B51">
              <w:rPr>
                <w:b/>
                <w:sz w:val="22"/>
              </w:rPr>
              <w:t xml:space="preserve">200 Preliminary Items </w:t>
            </w:r>
          </w:p>
        </w:tc>
        <w:tc>
          <w:tcPr>
            <w:tcW w:w="2106" w:type="dxa"/>
            <w:tcBorders>
              <w:top w:val="dotted" w:sz="4" w:space="0" w:color="auto"/>
              <w:left w:val="dotted" w:sz="4" w:space="0" w:color="auto"/>
              <w:bottom w:val="dotted" w:sz="4" w:space="0" w:color="auto"/>
              <w:right w:val="dotted" w:sz="4" w:space="0" w:color="auto"/>
            </w:tcBorders>
          </w:tcPr>
          <w:p w14:paraId="0FBE8DDD" w14:textId="77777777" w:rsidR="006A47EE" w:rsidRPr="00257B51" w:rsidRDefault="006A47EE" w:rsidP="00FF47D9">
            <w:pPr>
              <w:jc w:val="center"/>
              <w:rPr>
                <w:sz w:val="22"/>
              </w:rPr>
            </w:pPr>
          </w:p>
        </w:tc>
        <w:tc>
          <w:tcPr>
            <w:tcW w:w="1927" w:type="dxa"/>
            <w:tcBorders>
              <w:top w:val="dotted" w:sz="4" w:space="0" w:color="auto"/>
              <w:left w:val="nil"/>
              <w:bottom w:val="dotted" w:sz="4" w:space="0" w:color="auto"/>
              <w:right w:val="double" w:sz="6" w:space="0" w:color="auto"/>
            </w:tcBorders>
          </w:tcPr>
          <w:p w14:paraId="1C550392" w14:textId="77777777" w:rsidR="006A47EE" w:rsidRPr="00257B51" w:rsidRDefault="006A47EE" w:rsidP="00FF47D9">
            <w:pPr>
              <w:tabs>
                <w:tab w:val="decimal" w:pos="1050"/>
              </w:tabs>
              <w:rPr>
                <w:sz w:val="22"/>
              </w:rPr>
            </w:pPr>
          </w:p>
        </w:tc>
      </w:tr>
      <w:tr w:rsidR="006A47EE" w:rsidRPr="00257B51" w14:paraId="392F0884" w14:textId="77777777">
        <w:tc>
          <w:tcPr>
            <w:tcW w:w="5757" w:type="dxa"/>
            <w:tcBorders>
              <w:left w:val="double" w:sz="6" w:space="0" w:color="auto"/>
            </w:tcBorders>
          </w:tcPr>
          <w:p w14:paraId="59A14179" w14:textId="77777777" w:rsidR="006A47EE" w:rsidRPr="00257B51" w:rsidRDefault="00D45860" w:rsidP="00FF47D9">
            <w:pPr>
              <w:tabs>
                <w:tab w:val="left" w:pos="330"/>
              </w:tabs>
              <w:rPr>
                <w:sz w:val="22"/>
              </w:rPr>
            </w:pPr>
            <w:r w:rsidRPr="00257B51">
              <w:rPr>
                <w:b/>
                <w:sz w:val="22"/>
              </w:rPr>
              <w:t xml:space="preserve">3.                         </w:t>
            </w:r>
            <w:r w:rsidR="00C06B76" w:rsidRPr="00257B51">
              <w:rPr>
                <w:b/>
                <w:sz w:val="22"/>
              </w:rPr>
              <w:t xml:space="preserve">300 Main Items </w:t>
            </w:r>
          </w:p>
        </w:tc>
        <w:tc>
          <w:tcPr>
            <w:tcW w:w="2106" w:type="dxa"/>
            <w:tcBorders>
              <w:left w:val="dotted" w:sz="4" w:space="0" w:color="auto"/>
              <w:right w:val="dotted" w:sz="4" w:space="0" w:color="auto"/>
            </w:tcBorders>
          </w:tcPr>
          <w:p w14:paraId="1A59B5F2" w14:textId="77777777" w:rsidR="006A47EE" w:rsidRPr="00257B51" w:rsidRDefault="006A47EE" w:rsidP="00FF47D9">
            <w:pPr>
              <w:jc w:val="center"/>
              <w:rPr>
                <w:sz w:val="22"/>
              </w:rPr>
            </w:pPr>
          </w:p>
        </w:tc>
        <w:tc>
          <w:tcPr>
            <w:tcW w:w="1927" w:type="dxa"/>
            <w:tcBorders>
              <w:left w:val="nil"/>
              <w:right w:val="double" w:sz="6" w:space="0" w:color="auto"/>
            </w:tcBorders>
          </w:tcPr>
          <w:p w14:paraId="7EA5C978" w14:textId="77777777" w:rsidR="006A47EE" w:rsidRPr="00257B51" w:rsidRDefault="006A47EE" w:rsidP="00FF47D9">
            <w:pPr>
              <w:tabs>
                <w:tab w:val="decimal" w:pos="1050"/>
              </w:tabs>
              <w:rPr>
                <w:sz w:val="22"/>
              </w:rPr>
            </w:pPr>
          </w:p>
        </w:tc>
      </w:tr>
      <w:tr w:rsidR="006A47EE" w:rsidRPr="00257B51" w14:paraId="09D550A9" w14:textId="77777777">
        <w:tc>
          <w:tcPr>
            <w:tcW w:w="5757" w:type="dxa"/>
            <w:tcBorders>
              <w:top w:val="dotted" w:sz="4" w:space="0" w:color="auto"/>
              <w:left w:val="double" w:sz="6" w:space="0" w:color="auto"/>
            </w:tcBorders>
          </w:tcPr>
          <w:p w14:paraId="5C66769C" w14:textId="77777777" w:rsidR="006A47EE" w:rsidRPr="00257B51" w:rsidRDefault="00D45860" w:rsidP="00FF47D9">
            <w:pPr>
              <w:tabs>
                <w:tab w:val="left" w:pos="330"/>
              </w:tabs>
              <w:rPr>
                <w:sz w:val="22"/>
              </w:rPr>
            </w:pPr>
            <w:r w:rsidRPr="00257B51">
              <w:rPr>
                <w:b/>
                <w:sz w:val="22"/>
              </w:rPr>
              <w:t xml:space="preserve">4.                         </w:t>
            </w:r>
            <w:r w:rsidR="00C06B76" w:rsidRPr="00257B51">
              <w:rPr>
                <w:b/>
                <w:sz w:val="22"/>
              </w:rPr>
              <w:t>400 Other Items</w:t>
            </w:r>
            <w:r w:rsidR="00C06B76" w:rsidRPr="00257B51">
              <w:rPr>
                <w:sz w:val="22"/>
              </w:rPr>
              <w:t xml:space="preserve"> </w:t>
            </w:r>
          </w:p>
        </w:tc>
        <w:tc>
          <w:tcPr>
            <w:tcW w:w="2106" w:type="dxa"/>
            <w:tcBorders>
              <w:top w:val="dotted" w:sz="4" w:space="0" w:color="auto"/>
              <w:left w:val="dotted" w:sz="4" w:space="0" w:color="auto"/>
              <w:right w:val="dotted" w:sz="4" w:space="0" w:color="auto"/>
            </w:tcBorders>
          </w:tcPr>
          <w:p w14:paraId="61E12386" w14:textId="77777777" w:rsidR="006A47EE" w:rsidRPr="00257B51" w:rsidRDefault="006A47EE" w:rsidP="00FF47D9">
            <w:pPr>
              <w:jc w:val="center"/>
              <w:rPr>
                <w:sz w:val="22"/>
              </w:rPr>
            </w:pPr>
          </w:p>
        </w:tc>
        <w:tc>
          <w:tcPr>
            <w:tcW w:w="1927" w:type="dxa"/>
            <w:tcBorders>
              <w:top w:val="dotted" w:sz="4" w:space="0" w:color="auto"/>
              <w:left w:val="nil"/>
              <w:right w:val="double" w:sz="6" w:space="0" w:color="auto"/>
            </w:tcBorders>
          </w:tcPr>
          <w:p w14:paraId="151CB841" w14:textId="77777777" w:rsidR="006A47EE" w:rsidRPr="00257B51" w:rsidRDefault="006A47EE" w:rsidP="00FF47D9">
            <w:pPr>
              <w:tabs>
                <w:tab w:val="decimal" w:pos="1050"/>
              </w:tabs>
              <w:rPr>
                <w:sz w:val="22"/>
              </w:rPr>
            </w:pPr>
          </w:p>
        </w:tc>
      </w:tr>
      <w:tr w:rsidR="006A47EE" w:rsidRPr="00257B51" w14:paraId="6BB233BE" w14:textId="77777777">
        <w:tc>
          <w:tcPr>
            <w:tcW w:w="5757" w:type="dxa"/>
            <w:tcBorders>
              <w:top w:val="dotted" w:sz="4" w:space="0" w:color="auto"/>
              <w:left w:val="double" w:sz="6" w:space="0" w:color="auto"/>
              <w:bottom w:val="dotted" w:sz="4" w:space="0" w:color="auto"/>
            </w:tcBorders>
          </w:tcPr>
          <w:p w14:paraId="57841BF7" w14:textId="77777777" w:rsidR="006A47EE" w:rsidRPr="00257B51" w:rsidRDefault="00D45860" w:rsidP="00FF47D9">
            <w:pPr>
              <w:tabs>
                <w:tab w:val="left" w:pos="330"/>
              </w:tabs>
              <w:rPr>
                <w:sz w:val="22"/>
              </w:rPr>
            </w:pPr>
            <w:r w:rsidRPr="00257B51">
              <w:rPr>
                <w:b/>
                <w:sz w:val="22"/>
              </w:rPr>
              <w:t xml:space="preserve">5.                         </w:t>
            </w:r>
            <w:r w:rsidR="00C06B76" w:rsidRPr="00257B51">
              <w:rPr>
                <w:b/>
                <w:sz w:val="22"/>
              </w:rPr>
              <w:t>500 Misc. Items</w:t>
            </w:r>
            <w:r w:rsidR="00C06B76" w:rsidRPr="00257B51">
              <w:rPr>
                <w:sz w:val="22"/>
              </w:rPr>
              <w:t xml:space="preserve"> </w:t>
            </w:r>
          </w:p>
        </w:tc>
        <w:tc>
          <w:tcPr>
            <w:tcW w:w="2106" w:type="dxa"/>
            <w:tcBorders>
              <w:top w:val="dotted" w:sz="4" w:space="0" w:color="auto"/>
              <w:left w:val="dotted" w:sz="4" w:space="0" w:color="auto"/>
              <w:bottom w:val="single" w:sz="6" w:space="0" w:color="auto"/>
              <w:right w:val="dotted" w:sz="4" w:space="0" w:color="auto"/>
            </w:tcBorders>
          </w:tcPr>
          <w:p w14:paraId="0231B1E5" w14:textId="77777777" w:rsidR="006A47EE" w:rsidRPr="00257B51" w:rsidRDefault="006A47EE" w:rsidP="00FF47D9">
            <w:pPr>
              <w:jc w:val="center"/>
              <w:rPr>
                <w:sz w:val="22"/>
              </w:rPr>
            </w:pPr>
          </w:p>
        </w:tc>
        <w:tc>
          <w:tcPr>
            <w:tcW w:w="1927" w:type="dxa"/>
            <w:tcBorders>
              <w:top w:val="dotted" w:sz="4" w:space="0" w:color="auto"/>
              <w:left w:val="nil"/>
              <w:bottom w:val="single" w:sz="6" w:space="0" w:color="auto"/>
              <w:right w:val="double" w:sz="6" w:space="0" w:color="auto"/>
            </w:tcBorders>
          </w:tcPr>
          <w:p w14:paraId="47824587" w14:textId="77777777" w:rsidR="006A47EE" w:rsidRPr="00257B51" w:rsidRDefault="006A47EE" w:rsidP="00FF47D9">
            <w:pPr>
              <w:tabs>
                <w:tab w:val="decimal" w:pos="1050"/>
              </w:tabs>
              <w:rPr>
                <w:sz w:val="22"/>
              </w:rPr>
            </w:pPr>
          </w:p>
        </w:tc>
      </w:tr>
      <w:tr w:rsidR="00D45860" w:rsidRPr="00257B51" w14:paraId="328FCF80" w14:textId="77777777">
        <w:tc>
          <w:tcPr>
            <w:tcW w:w="5757" w:type="dxa"/>
            <w:tcBorders>
              <w:top w:val="dotted" w:sz="4" w:space="0" w:color="auto"/>
              <w:left w:val="double" w:sz="6" w:space="0" w:color="auto"/>
              <w:bottom w:val="dotted" w:sz="4" w:space="0" w:color="auto"/>
            </w:tcBorders>
          </w:tcPr>
          <w:p w14:paraId="2E77FFDA" w14:textId="77777777" w:rsidR="00D45860" w:rsidRPr="00257B51" w:rsidRDefault="00D45860" w:rsidP="00FF47D9">
            <w:pPr>
              <w:tabs>
                <w:tab w:val="left" w:pos="330"/>
              </w:tabs>
              <w:rPr>
                <w:b/>
                <w:sz w:val="22"/>
              </w:rPr>
            </w:pPr>
            <w:r w:rsidRPr="00257B51">
              <w:rPr>
                <w:b/>
                <w:sz w:val="22"/>
              </w:rPr>
              <w:t>6.                    Daywork</w:t>
            </w:r>
            <w:r w:rsidR="00046240" w:rsidRPr="00257B51">
              <w:rPr>
                <w:b/>
                <w:sz w:val="22"/>
              </w:rPr>
              <w:t>s</w:t>
            </w:r>
            <w:r w:rsidRPr="00257B51">
              <w:rPr>
                <w:b/>
                <w:sz w:val="22"/>
              </w:rPr>
              <w:t xml:space="preserve"> </w:t>
            </w:r>
          </w:p>
        </w:tc>
        <w:tc>
          <w:tcPr>
            <w:tcW w:w="2106" w:type="dxa"/>
            <w:tcBorders>
              <w:top w:val="dotted" w:sz="4" w:space="0" w:color="auto"/>
              <w:left w:val="dotted" w:sz="4" w:space="0" w:color="auto"/>
              <w:bottom w:val="single" w:sz="6" w:space="0" w:color="auto"/>
              <w:right w:val="dotted" w:sz="4" w:space="0" w:color="auto"/>
            </w:tcBorders>
          </w:tcPr>
          <w:p w14:paraId="4C9F238A" w14:textId="77777777" w:rsidR="00D45860" w:rsidRPr="00257B51" w:rsidRDefault="00D45860" w:rsidP="00FF47D9">
            <w:pPr>
              <w:jc w:val="center"/>
              <w:rPr>
                <w:sz w:val="22"/>
              </w:rPr>
            </w:pPr>
          </w:p>
        </w:tc>
        <w:tc>
          <w:tcPr>
            <w:tcW w:w="1927" w:type="dxa"/>
            <w:tcBorders>
              <w:top w:val="dotted" w:sz="4" w:space="0" w:color="auto"/>
              <w:left w:val="nil"/>
              <w:bottom w:val="single" w:sz="6" w:space="0" w:color="auto"/>
              <w:right w:val="double" w:sz="6" w:space="0" w:color="auto"/>
            </w:tcBorders>
          </w:tcPr>
          <w:p w14:paraId="10233AB4" w14:textId="77777777" w:rsidR="00D45860" w:rsidRPr="00257B51" w:rsidRDefault="00D45860" w:rsidP="00FF47D9">
            <w:pPr>
              <w:tabs>
                <w:tab w:val="decimal" w:pos="1050"/>
              </w:tabs>
              <w:rPr>
                <w:sz w:val="22"/>
              </w:rPr>
            </w:pPr>
          </w:p>
        </w:tc>
      </w:tr>
      <w:tr w:rsidR="006A47EE" w:rsidRPr="00257B51" w14:paraId="17B537DC" w14:textId="77777777">
        <w:tc>
          <w:tcPr>
            <w:tcW w:w="5757" w:type="dxa"/>
            <w:tcBorders>
              <w:left w:val="double" w:sz="6" w:space="0" w:color="auto"/>
              <w:bottom w:val="single" w:sz="6" w:space="0" w:color="auto"/>
            </w:tcBorders>
          </w:tcPr>
          <w:p w14:paraId="52183F9C" w14:textId="77777777" w:rsidR="006A47EE" w:rsidRPr="00257B51" w:rsidRDefault="0089177B" w:rsidP="00FF47D9">
            <w:pPr>
              <w:tabs>
                <w:tab w:val="left" w:pos="330"/>
              </w:tabs>
              <w:rPr>
                <w:sz w:val="22"/>
              </w:rPr>
            </w:pPr>
            <w:r w:rsidRPr="00257B51">
              <w:rPr>
                <w:b/>
                <w:sz w:val="22"/>
              </w:rPr>
              <w:t xml:space="preserve">                       </w:t>
            </w:r>
            <w:r w:rsidR="006A47EE" w:rsidRPr="00257B51">
              <w:rPr>
                <w:b/>
                <w:sz w:val="22"/>
              </w:rPr>
              <w:t xml:space="preserve">Subtotal of </w:t>
            </w:r>
            <w:r w:rsidRPr="00257B51">
              <w:rPr>
                <w:b/>
                <w:sz w:val="22"/>
              </w:rPr>
              <w:t>(1-6)</w:t>
            </w:r>
            <w:r w:rsidR="00EE2CA7" w:rsidRPr="00257B51">
              <w:rPr>
                <w:b/>
                <w:sz w:val="22"/>
              </w:rPr>
              <w:t>:</w:t>
            </w:r>
          </w:p>
        </w:tc>
        <w:tc>
          <w:tcPr>
            <w:tcW w:w="2106" w:type="dxa"/>
            <w:tcBorders>
              <w:left w:val="dotted" w:sz="4" w:space="0" w:color="auto"/>
              <w:bottom w:val="single" w:sz="6" w:space="0" w:color="auto"/>
              <w:right w:val="dotted" w:sz="4" w:space="0" w:color="auto"/>
            </w:tcBorders>
          </w:tcPr>
          <w:p w14:paraId="074D22E9" w14:textId="77777777" w:rsidR="006A47EE" w:rsidRPr="00257B51" w:rsidRDefault="006A47EE" w:rsidP="00FF47D9">
            <w:pPr>
              <w:jc w:val="center"/>
              <w:rPr>
                <w:sz w:val="22"/>
              </w:rPr>
            </w:pPr>
          </w:p>
        </w:tc>
        <w:tc>
          <w:tcPr>
            <w:tcW w:w="1927" w:type="dxa"/>
            <w:tcBorders>
              <w:left w:val="nil"/>
              <w:bottom w:val="single" w:sz="6" w:space="0" w:color="auto"/>
              <w:right w:val="double" w:sz="6" w:space="0" w:color="auto"/>
            </w:tcBorders>
          </w:tcPr>
          <w:p w14:paraId="3540F2F4" w14:textId="77777777" w:rsidR="006A47EE" w:rsidRPr="00257B51" w:rsidRDefault="006A47EE" w:rsidP="00FF47D9">
            <w:pPr>
              <w:tabs>
                <w:tab w:val="decimal" w:pos="1050"/>
              </w:tabs>
              <w:rPr>
                <w:sz w:val="22"/>
              </w:rPr>
            </w:pPr>
          </w:p>
        </w:tc>
      </w:tr>
      <w:tr w:rsidR="006A47EE" w:rsidRPr="00257B51" w14:paraId="613A6528" w14:textId="77777777">
        <w:tc>
          <w:tcPr>
            <w:tcW w:w="5757" w:type="dxa"/>
            <w:tcBorders>
              <w:top w:val="single" w:sz="6" w:space="0" w:color="auto"/>
              <w:left w:val="double" w:sz="6" w:space="0" w:color="auto"/>
              <w:bottom w:val="single" w:sz="6" w:space="0" w:color="auto"/>
            </w:tcBorders>
          </w:tcPr>
          <w:p w14:paraId="1E2CB5C3" w14:textId="77777777" w:rsidR="006A47EE" w:rsidRPr="00257B51" w:rsidRDefault="0089177B" w:rsidP="00FF47D9">
            <w:pPr>
              <w:tabs>
                <w:tab w:val="left" w:pos="330"/>
              </w:tabs>
              <w:rPr>
                <w:b/>
                <w:sz w:val="22"/>
              </w:rPr>
            </w:pPr>
            <w:r w:rsidRPr="00257B51">
              <w:rPr>
                <w:b/>
                <w:sz w:val="22"/>
              </w:rPr>
              <w:t>7.</w:t>
            </w:r>
            <w:r w:rsidR="00046240" w:rsidRPr="00257B51">
              <w:rPr>
                <w:b/>
                <w:sz w:val="22"/>
              </w:rPr>
              <w:t xml:space="preserve">                    </w:t>
            </w:r>
            <w:r w:rsidR="006A47EE" w:rsidRPr="00257B51">
              <w:rPr>
                <w:b/>
                <w:sz w:val="22"/>
              </w:rPr>
              <w:t>Provisional Sum</w:t>
            </w:r>
            <w:r w:rsidRPr="00257B51">
              <w:rPr>
                <w:b/>
                <w:sz w:val="22"/>
              </w:rPr>
              <w:t>s</w:t>
            </w:r>
            <w:r w:rsidR="00F17E10" w:rsidRPr="00257B51">
              <w:rPr>
                <w:b/>
                <w:sz w:val="22"/>
              </w:rPr>
              <w:t xml:space="preserve"> [GCC Sub Clause 80]</w:t>
            </w:r>
          </w:p>
        </w:tc>
        <w:tc>
          <w:tcPr>
            <w:tcW w:w="2106" w:type="dxa"/>
            <w:tcBorders>
              <w:top w:val="single" w:sz="6" w:space="0" w:color="auto"/>
              <w:left w:val="dotted" w:sz="4" w:space="0" w:color="auto"/>
              <w:bottom w:val="single" w:sz="6" w:space="0" w:color="auto"/>
              <w:right w:val="dotted" w:sz="4" w:space="0" w:color="auto"/>
            </w:tcBorders>
          </w:tcPr>
          <w:p w14:paraId="3445AE37" w14:textId="77777777" w:rsidR="006A47EE" w:rsidRPr="00257B51" w:rsidRDefault="006A47EE" w:rsidP="00FF47D9">
            <w:pPr>
              <w:jc w:val="center"/>
              <w:rPr>
                <w:sz w:val="22"/>
              </w:rPr>
            </w:pPr>
          </w:p>
        </w:tc>
        <w:tc>
          <w:tcPr>
            <w:tcW w:w="1927" w:type="dxa"/>
            <w:tcBorders>
              <w:top w:val="single" w:sz="6" w:space="0" w:color="auto"/>
              <w:left w:val="nil"/>
              <w:bottom w:val="single" w:sz="6" w:space="0" w:color="auto"/>
              <w:right w:val="double" w:sz="6" w:space="0" w:color="auto"/>
            </w:tcBorders>
          </w:tcPr>
          <w:p w14:paraId="70394C8B" w14:textId="77777777" w:rsidR="006A47EE" w:rsidRPr="00257B51" w:rsidRDefault="006A47EE" w:rsidP="00FF47D9">
            <w:pPr>
              <w:tabs>
                <w:tab w:val="decimal" w:pos="1050"/>
              </w:tabs>
              <w:rPr>
                <w:sz w:val="22"/>
              </w:rPr>
            </w:pPr>
          </w:p>
        </w:tc>
      </w:tr>
      <w:tr w:rsidR="006A47EE" w:rsidRPr="00257B51" w14:paraId="42CD1736" w14:textId="77777777">
        <w:tc>
          <w:tcPr>
            <w:tcW w:w="5757" w:type="dxa"/>
            <w:tcBorders>
              <w:top w:val="single" w:sz="6" w:space="0" w:color="auto"/>
              <w:left w:val="double" w:sz="6" w:space="0" w:color="auto"/>
              <w:bottom w:val="single" w:sz="6" w:space="0" w:color="auto"/>
            </w:tcBorders>
          </w:tcPr>
          <w:p w14:paraId="1847A8B1" w14:textId="77777777" w:rsidR="006A47EE" w:rsidRPr="00257B51" w:rsidRDefault="0089177B" w:rsidP="00257B51">
            <w:pPr>
              <w:tabs>
                <w:tab w:val="left" w:pos="330"/>
              </w:tabs>
              <w:rPr>
                <w:sz w:val="22"/>
              </w:rPr>
            </w:pPr>
            <w:r w:rsidRPr="00257B51">
              <w:rPr>
                <w:sz w:val="22"/>
              </w:rPr>
              <w:t>(</w:t>
            </w:r>
            <w:proofErr w:type="spellStart"/>
            <w:r w:rsidRPr="00257B51">
              <w:rPr>
                <w:sz w:val="22"/>
              </w:rPr>
              <w:t>i</w:t>
            </w:r>
            <w:proofErr w:type="spellEnd"/>
            <w:r w:rsidRPr="00257B51">
              <w:rPr>
                <w:sz w:val="22"/>
              </w:rPr>
              <w:t xml:space="preserve">)  </w:t>
            </w:r>
            <w:r w:rsidR="006A47EE" w:rsidRPr="00257B51">
              <w:rPr>
                <w:sz w:val="22"/>
              </w:rPr>
              <w:t xml:space="preserve">Provisional Sums </w:t>
            </w:r>
            <w:r w:rsidR="00F17E10" w:rsidRPr="00257B51">
              <w:rPr>
                <w:sz w:val="22"/>
              </w:rPr>
              <w:t xml:space="preserve">for </w:t>
            </w:r>
            <w:r w:rsidR="003B18C0" w:rsidRPr="00257B51">
              <w:rPr>
                <w:sz w:val="22"/>
              </w:rPr>
              <w:t xml:space="preserve"> Nominated  Subcontractor</w:t>
            </w:r>
            <w:r w:rsidR="00F17E10" w:rsidRPr="00257B51">
              <w:rPr>
                <w:sz w:val="22"/>
              </w:rPr>
              <w:t>(s)</w:t>
            </w:r>
          </w:p>
        </w:tc>
        <w:tc>
          <w:tcPr>
            <w:tcW w:w="2106" w:type="dxa"/>
            <w:tcBorders>
              <w:top w:val="single" w:sz="6" w:space="0" w:color="auto"/>
              <w:left w:val="dotted" w:sz="4" w:space="0" w:color="auto"/>
              <w:bottom w:val="single" w:sz="6" w:space="0" w:color="auto"/>
              <w:right w:val="dotted" w:sz="4" w:space="0" w:color="auto"/>
            </w:tcBorders>
          </w:tcPr>
          <w:p w14:paraId="101F5D21" w14:textId="77777777" w:rsidR="006A47EE" w:rsidRPr="00257B51" w:rsidRDefault="006A47EE" w:rsidP="00FF47D9">
            <w:pPr>
              <w:jc w:val="center"/>
              <w:rPr>
                <w:sz w:val="22"/>
              </w:rPr>
            </w:pPr>
          </w:p>
        </w:tc>
        <w:tc>
          <w:tcPr>
            <w:tcW w:w="1927" w:type="dxa"/>
            <w:tcBorders>
              <w:top w:val="single" w:sz="6" w:space="0" w:color="auto"/>
              <w:left w:val="nil"/>
              <w:bottom w:val="single" w:sz="6" w:space="0" w:color="auto"/>
              <w:right w:val="double" w:sz="6" w:space="0" w:color="auto"/>
            </w:tcBorders>
          </w:tcPr>
          <w:p w14:paraId="1E4471C3" w14:textId="77777777" w:rsidR="006A47EE" w:rsidRPr="00257B51" w:rsidRDefault="006A47EE" w:rsidP="00FF47D9">
            <w:pPr>
              <w:tabs>
                <w:tab w:val="decimal" w:pos="1050"/>
              </w:tabs>
              <w:rPr>
                <w:sz w:val="22"/>
              </w:rPr>
            </w:pPr>
          </w:p>
        </w:tc>
      </w:tr>
      <w:tr w:rsidR="006A47EE" w:rsidRPr="00257B51" w14:paraId="614B1D0E" w14:textId="77777777">
        <w:tc>
          <w:tcPr>
            <w:tcW w:w="5757" w:type="dxa"/>
            <w:tcBorders>
              <w:top w:val="single" w:sz="6" w:space="0" w:color="auto"/>
              <w:left w:val="double" w:sz="6" w:space="0" w:color="auto"/>
              <w:bottom w:val="single" w:sz="6" w:space="0" w:color="auto"/>
            </w:tcBorders>
          </w:tcPr>
          <w:p w14:paraId="5100567F" w14:textId="77777777" w:rsidR="006A47EE" w:rsidRPr="00257B51" w:rsidRDefault="0089177B" w:rsidP="00FF47D9">
            <w:pPr>
              <w:tabs>
                <w:tab w:val="left" w:pos="330"/>
              </w:tabs>
              <w:rPr>
                <w:sz w:val="22"/>
              </w:rPr>
            </w:pPr>
            <w:r w:rsidRPr="00257B51">
              <w:rPr>
                <w:sz w:val="22"/>
              </w:rPr>
              <w:t xml:space="preserve">(ii) </w:t>
            </w:r>
            <w:r w:rsidR="003872D0" w:rsidRPr="00257B51">
              <w:rPr>
                <w:sz w:val="22"/>
              </w:rPr>
              <w:t xml:space="preserve"> </w:t>
            </w:r>
            <w:r w:rsidR="003B18C0" w:rsidRPr="00257B51">
              <w:rPr>
                <w:sz w:val="22"/>
              </w:rPr>
              <w:t xml:space="preserve">Provisional Sums for </w:t>
            </w:r>
            <w:r w:rsidR="00F17E10" w:rsidRPr="00257B51">
              <w:rPr>
                <w:sz w:val="22"/>
              </w:rPr>
              <w:t xml:space="preserve">meeting other </w:t>
            </w:r>
            <w:r w:rsidR="003B18C0" w:rsidRPr="00257B51">
              <w:rPr>
                <w:sz w:val="22"/>
              </w:rPr>
              <w:t xml:space="preserve"> expenditures</w:t>
            </w:r>
          </w:p>
        </w:tc>
        <w:tc>
          <w:tcPr>
            <w:tcW w:w="2106" w:type="dxa"/>
            <w:tcBorders>
              <w:top w:val="single" w:sz="6" w:space="0" w:color="auto"/>
              <w:left w:val="dotted" w:sz="4" w:space="0" w:color="auto"/>
              <w:bottom w:val="single" w:sz="6" w:space="0" w:color="auto"/>
              <w:right w:val="dotted" w:sz="4" w:space="0" w:color="auto"/>
            </w:tcBorders>
          </w:tcPr>
          <w:p w14:paraId="150324D9" w14:textId="77777777" w:rsidR="006A47EE" w:rsidRPr="00257B51" w:rsidRDefault="006A47EE" w:rsidP="00FF47D9">
            <w:pPr>
              <w:jc w:val="center"/>
              <w:rPr>
                <w:sz w:val="22"/>
              </w:rPr>
            </w:pPr>
          </w:p>
        </w:tc>
        <w:tc>
          <w:tcPr>
            <w:tcW w:w="1927" w:type="dxa"/>
            <w:tcBorders>
              <w:top w:val="single" w:sz="6" w:space="0" w:color="auto"/>
              <w:left w:val="nil"/>
              <w:bottom w:val="single" w:sz="6" w:space="0" w:color="auto"/>
              <w:right w:val="double" w:sz="6" w:space="0" w:color="auto"/>
            </w:tcBorders>
          </w:tcPr>
          <w:p w14:paraId="34A96316" w14:textId="77777777" w:rsidR="006A47EE" w:rsidRPr="00257B51" w:rsidRDefault="006A47EE" w:rsidP="00FF47D9">
            <w:pPr>
              <w:tabs>
                <w:tab w:val="decimal" w:pos="1050"/>
              </w:tabs>
              <w:rPr>
                <w:sz w:val="22"/>
              </w:rPr>
            </w:pPr>
          </w:p>
        </w:tc>
      </w:tr>
      <w:tr w:rsidR="006A47EE" w:rsidRPr="00257B51" w14:paraId="584311B3" w14:textId="77777777">
        <w:tc>
          <w:tcPr>
            <w:tcW w:w="5757" w:type="dxa"/>
            <w:tcBorders>
              <w:top w:val="single" w:sz="6" w:space="0" w:color="auto"/>
              <w:left w:val="double" w:sz="6" w:space="0" w:color="auto"/>
              <w:bottom w:val="single" w:sz="6" w:space="0" w:color="auto"/>
            </w:tcBorders>
          </w:tcPr>
          <w:p w14:paraId="19A688AA" w14:textId="77777777" w:rsidR="006A47EE" w:rsidRPr="00257B51" w:rsidRDefault="00F17E10" w:rsidP="00FF47D9">
            <w:pPr>
              <w:tabs>
                <w:tab w:val="left" w:pos="330"/>
              </w:tabs>
              <w:rPr>
                <w:sz w:val="22"/>
              </w:rPr>
            </w:pPr>
            <w:r w:rsidRPr="00257B51">
              <w:rPr>
                <w:sz w:val="22"/>
              </w:rPr>
              <w:t xml:space="preserve">                        </w:t>
            </w:r>
            <w:r w:rsidRPr="00257B51">
              <w:rPr>
                <w:b/>
                <w:sz w:val="22"/>
              </w:rPr>
              <w:t>Subtotal of (7)</w:t>
            </w:r>
            <w:r w:rsidR="00EE2CA7" w:rsidRPr="00257B51">
              <w:rPr>
                <w:b/>
                <w:sz w:val="22"/>
              </w:rPr>
              <w:t xml:space="preserve">  :</w:t>
            </w:r>
          </w:p>
        </w:tc>
        <w:tc>
          <w:tcPr>
            <w:tcW w:w="2106" w:type="dxa"/>
            <w:tcBorders>
              <w:top w:val="single" w:sz="6" w:space="0" w:color="auto"/>
              <w:left w:val="dotted" w:sz="4" w:space="0" w:color="auto"/>
              <w:bottom w:val="single" w:sz="6" w:space="0" w:color="auto"/>
              <w:right w:val="dotted" w:sz="4" w:space="0" w:color="auto"/>
            </w:tcBorders>
          </w:tcPr>
          <w:p w14:paraId="24D5AEC9" w14:textId="77777777" w:rsidR="006A47EE" w:rsidRPr="00257B51" w:rsidRDefault="006A47EE" w:rsidP="00FF47D9">
            <w:pPr>
              <w:jc w:val="center"/>
              <w:rPr>
                <w:sz w:val="22"/>
              </w:rPr>
            </w:pPr>
          </w:p>
        </w:tc>
        <w:tc>
          <w:tcPr>
            <w:tcW w:w="1927" w:type="dxa"/>
            <w:tcBorders>
              <w:top w:val="single" w:sz="6" w:space="0" w:color="auto"/>
              <w:left w:val="nil"/>
              <w:bottom w:val="single" w:sz="6" w:space="0" w:color="auto"/>
              <w:right w:val="double" w:sz="6" w:space="0" w:color="auto"/>
            </w:tcBorders>
          </w:tcPr>
          <w:p w14:paraId="349F245F" w14:textId="77777777" w:rsidR="006A47EE" w:rsidRPr="00257B51" w:rsidRDefault="006A47EE" w:rsidP="00FF47D9">
            <w:pPr>
              <w:tabs>
                <w:tab w:val="decimal" w:pos="1050"/>
              </w:tabs>
              <w:rPr>
                <w:sz w:val="22"/>
              </w:rPr>
            </w:pPr>
          </w:p>
        </w:tc>
      </w:tr>
      <w:tr w:rsidR="00F17E10" w:rsidRPr="00257B51" w14:paraId="18BF4FC7" w14:textId="77777777">
        <w:tc>
          <w:tcPr>
            <w:tcW w:w="5757" w:type="dxa"/>
            <w:vMerge w:val="restart"/>
            <w:tcBorders>
              <w:top w:val="single" w:sz="6" w:space="0" w:color="auto"/>
              <w:left w:val="double" w:sz="6" w:space="0" w:color="auto"/>
            </w:tcBorders>
            <w:vAlign w:val="center"/>
          </w:tcPr>
          <w:p w14:paraId="200ADAEB" w14:textId="77777777" w:rsidR="00F17E10" w:rsidRPr="00257B51" w:rsidRDefault="00EE2CA7" w:rsidP="00F17E10">
            <w:pPr>
              <w:tabs>
                <w:tab w:val="left" w:pos="330"/>
              </w:tabs>
              <w:rPr>
                <w:b/>
                <w:sz w:val="22"/>
              </w:rPr>
            </w:pPr>
            <w:r w:rsidRPr="00257B51">
              <w:rPr>
                <w:b/>
                <w:sz w:val="22"/>
              </w:rPr>
              <w:t>T</w:t>
            </w:r>
            <w:r w:rsidR="00F17E10" w:rsidRPr="00257B51">
              <w:rPr>
                <w:b/>
                <w:sz w:val="22"/>
              </w:rPr>
              <w:t>OTAL CONTRACT PRICE FOR THE WORKS</w:t>
            </w:r>
            <w:r w:rsidR="00C009EC" w:rsidRPr="00257B51">
              <w:rPr>
                <w:b/>
                <w:sz w:val="22"/>
              </w:rPr>
              <w:t xml:space="preserve"> (1-7)</w:t>
            </w:r>
          </w:p>
        </w:tc>
        <w:tc>
          <w:tcPr>
            <w:tcW w:w="2106" w:type="dxa"/>
            <w:tcBorders>
              <w:top w:val="single" w:sz="6" w:space="0" w:color="auto"/>
              <w:left w:val="dotted" w:sz="4" w:space="0" w:color="auto"/>
              <w:bottom w:val="single" w:sz="6" w:space="0" w:color="auto"/>
              <w:right w:val="dotted" w:sz="4" w:space="0" w:color="auto"/>
            </w:tcBorders>
          </w:tcPr>
          <w:p w14:paraId="5B7D2982" w14:textId="77777777" w:rsidR="00F17E10" w:rsidRPr="00257B51" w:rsidRDefault="00F17E10" w:rsidP="00FF47D9">
            <w:pPr>
              <w:jc w:val="center"/>
              <w:rPr>
                <w:b/>
                <w:sz w:val="22"/>
              </w:rPr>
            </w:pPr>
            <w:r w:rsidRPr="00257B51">
              <w:rPr>
                <w:b/>
                <w:sz w:val="22"/>
              </w:rPr>
              <w:t>In figures</w:t>
            </w:r>
          </w:p>
        </w:tc>
        <w:tc>
          <w:tcPr>
            <w:tcW w:w="1927" w:type="dxa"/>
            <w:tcBorders>
              <w:top w:val="single" w:sz="6" w:space="0" w:color="auto"/>
              <w:left w:val="nil"/>
              <w:bottom w:val="single" w:sz="6" w:space="0" w:color="auto"/>
              <w:right w:val="double" w:sz="6" w:space="0" w:color="auto"/>
            </w:tcBorders>
          </w:tcPr>
          <w:p w14:paraId="6BAE4CA5" w14:textId="77777777" w:rsidR="00F17E10" w:rsidRPr="00257B51" w:rsidRDefault="00F17E10" w:rsidP="00FF47D9">
            <w:pPr>
              <w:tabs>
                <w:tab w:val="decimal" w:pos="1050"/>
              </w:tabs>
              <w:rPr>
                <w:sz w:val="22"/>
              </w:rPr>
            </w:pPr>
          </w:p>
        </w:tc>
      </w:tr>
      <w:tr w:rsidR="00F17E10" w:rsidRPr="00257B51" w14:paraId="728963AF" w14:textId="77777777">
        <w:tc>
          <w:tcPr>
            <w:tcW w:w="5757" w:type="dxa"/>
            <w:vMerge/>
            <w:tcBorders>
              <w:left w:val="double" w:sz="6" w:space="0" w:color="auto"/>
              <w:bottom w:val="double" w:sz="6" w:space="0" w:color="auto"/>
            </w:tcBorders>
          </w:tcPr>
          <w:p w14:paraId="7E644641" w14:textId="77777777" w:rsidR="00F17E10" w:rsidRPr="00257B51" w:rsidRDefault="00F17E10" w:rsidP="00FF47D9">
            <w:pPr>
              <w:tabs>
                <w:tab w:val="left" w:pos="330"/>
              </w:tabs>
              <w:rPr>
                <w:b/>
                <w:sz w:val="22"/>
              </w:rPr>
            </w:pPr>
          </w:p>
        </w:tc>
        <w:tc>
          <w:tcPr>
            <w:tcW w:w="2106" w:type="dxa"/>
            <w:tcBorders>
              <w:top w:val="single" w:sz="6" w:space="0" w:color="auto"/>
              <w:left w:val="dotted" w:sz="4" w:space="0" w:color="auto"/>
              <w:bottom w:val="double" w:sz="6" w:space="0" w:color="auto"/>
              <w:right w:val="dotted" w:sz="4" w:space="0" w:color="auto"/>
            </w:tcBorders>
          </w:tcPr>
          <w:p w14:paraId="67E817F5" w14:textId="77777777" w:rsidR="00F17E10" w:rsidRPr="00257B51" w:rsidRDefault="00F17E10" w:rsidP="00FF47D9">
            <w:pPr>
              <w:jc w:val="center"/>
              <w:rPr>
                <w:b/>
                <w:sz w:val="22"/>
              </w:rPr>
            </w:pPr>
            <w:r w:rsidRPr="00257B51">
              <w:rPr>
                <w:b/>
                <w:sz w:val="22"/>
              </w:rPr>
              <w:t xml:space="preserve">In words </w:t>
            </w:r>
          </w:p>
        </w:tc>
        <w:tc>
          <w:tcPr>
            <w:tcW w:w="1927" w:type="dxa"/>
            <w:tcBorders>
              <w:top w:val="single" w:sz="6" w:space="0" w:color="auto"/>
              <w:left w:val="nil"/>
              <w:bottom w:val="double" w:sz="6" w:space="0" w:color="auto"/>
              <w:right w:val="double" w:sz="6" w:space="0" w:color="auto"/>
            </w:tcBorders>
          </w:tcPr>
          <w:p w14:paraId="4DEC0505" w14:textId="77777777" w:rsidR="00F17E10" w:rsidRPr="00257B51" w:rsidRDefault="00F17E10" w:rsidP="00FF47D9">
            <w:pPr>
              <w:tabs>
                <w:tab w:val="decimal" w:pos="1050"/>
              </w:tabs>
              <w:rPr>
                <w:sz w:val="22"/>
              </w:rPr>
            </w:pPr>
          </w:p>
        </w:tc>
      </w:tr>
    </w:tbl>
    <w:p w14:paraId="1BC22CBC" w14:textId="77777777" w:rsidR="006A47EE" w:rsidRDefault="006A47EE" w:rsidP="006A47EE"/>
    <w:p w14:paraId="033ADB07" w14:textId="77777777" w:rsidR="001E6E03" w:rsidRPr="006A47EE" w:rsidRDefault="001E6E03" w:rsidP="006252C6">
      <w:pPr>
        <w:pStyle w:val="Heading1"/>
        <w:rPr>
          <w:sz w:val="22"/>
          <w:szCs w:val="22"/>
        </w:rPr>
      </w:pPr>
    </w:p>
    <w:p w14:paraId="03F14DE6" w14:textId="77777777" w:rsidR="001E6E03" w:rsidRDefault="001E6E03" w:rsidP="006252C6">
      <w:pPr>
        <w:pStyle w:val="Heading1"/>
        <w:rPr>
          <w:sz w:val="22"/>
          <w:szCs w:val="22"/>
          <w:lang w:val="en-GB"/>
        </w:rPr>
      </w:pPr>
    </w:p>
    <w:p w14:paraId="5B46266E" w14:textId="77777777" w:rsidR="001E6E03" w:rsidRDefault="001E6E03" w:rsidP="006252C6">
      <w:pPr>
        <w:pStyle w:val="Heading1"/>
        <w:rPr>
          <w:sz w:val="22"/>
          <w:szCs w:val="22"/>
          <w:lang w:val="en-GB"/>
        </w:rPr>
      </w:pPr>
    </w:p>
    <w:p w14:paraId="2D3D2B6F" w14:textId="77777777" w:rsidR="001E6E03" w:rsidRDefault="001E6E03" w:rsidP="006252C6">
      <w:pPr>
        <w:pStyle w:val="Heading1"/>
        <w:rPr>
          <w:sz w:val="22"/>
          <w:szCs w:val="22"/>
          <w:lang w:val="en-GB"/>
        </w:rPr>
      </w:pPr>
    </w:p>
    <w:p w14:paraId="1EB817F2" w14:textId="77777777" w:rsidR="001E6E03" w:rsidRDefault="001E6E03" w:rsidP="006252C6">
      <w:pPr>
        <w:pStyle w:val="Heading1"/>
        <w:rPr>
          <w:sz w:val="22"/>
          <w:szCs w:val="22"/>
          <w:lang w:val="en-GB"/>
        </w:rPr>
      </w:pPr>
    </w:p>
    <w:p w14:paraId="177B517E" w14:textId="77777777" w:rsidR="001E6E03" w:rsidRDefault="001E6E03" w:rsidP="006252C6">
      <w:pPr>
        <w:pStyle w:val="Heading1"/>
        <w:rPr>
          <w:sz w:val="22"/>
          <w:szCs w:val="22"/>
          <w:lang w:val="en-GB"/>
        </w:rPr>
      </w:pPr>
    </w:p>
    <w:p w14:paraId="70F2198D" w14:textId="77777777" w:rsidR="001E6E03" w:rsidRDefault="001E6E03" w:rsidP="006252C6">
      <w:pPr>
        <w:pStyle w:val="Heading1"/>
        <w:rPr>
          <w:sz w:val="22"/>
          <w:szCs w:val="22"/>
          <w:lang w:val="en-GB"/>
        </w:rPr>
      </w:pPr>
    </w:p>
    <w:p w14:paraId="12CB1AB4" w14:textId="77777777" w:rsidR="001E6E03" w:rsidRDefault="001E6E03" w:rsidP="006252C6">
      <w:pPr>
        <w:pStyle w:val="Heading1"/>
        <w:rPr>
          <w:sz w:val="22"/>
          <w:szCs w:val="22"/>
          <w:lang w:val="en-GB"/>
        </w:rPr>
      </w:pPr>
    </w:p>
    <w:p w14:paraId="14CC3533" w14:textId="77777777" w:rsidR="001E6E03" w:rsidRDefault="001E6E03" w:rsidP="006252C6">
      <w:pPr>
        <w:pStyle w:val="Heading1"/>
        <w:rPr>
          <w:sz w:val="22"/>
          <w:szCs w:val="22"/>
          <w:lang w:val="en-GB"/>
        </w:rPr>
      </w:pPr>
    </w:p>
    <w:p w14:paraId="792195C7" w14:textId="77777777" w:rsidR="00D03B0B" w:rsidRDefault="00D03B0B" w:rsidP="006252C6">
      <w:pPr>
        <w:pStyle w:val="Heading1"/>
        <w:rPr>
          <w:rFonts w:ascii="Times New Roman" w:hAnsi="Times New Roman"/>
          <w:sz w:val="32"/>
          <w:szCs w:val="32"/>
          <w:lang w:val="en-GB"/>
        </w:rPr>
      </w:pPr>
    </w:p>
    <w:p w14:paraId="187BF299" w14:textId="77777777" w:rsidR="009D3288" w:rsidRPr="000C23F6" w:rsidRDefault="009D3288" w:rsidP="006252C6">
      <w:pPr>
        <w:pStyle w:val="Heading1"/>
        <w:rPr>
          <w:rFonts w:ascii="Times New Roman" w:hAnsi="Times New Roman"/>
          <w:sz w:val="32"/>
          <w:szCs w:val="32"/>
          <w:lang w:val="en-GB"/>
        </w:rPr>
      </w:pPr>
      <w:r w:rsidRPr="000C23F6">
        <w:rPr>
          <w:rFonts w:ascii="Times New Roman" w:hAnsi="Times New Roman"/>
          <w:sz w:val="32"/>
          <w:szCs w:val="32"/>
          <w:lang w:val="en-GB"/>
        </w:rPr>
        <w:lastRenderedPageBreak/>
        <w:fldChar w:fldCharType="begin"/>
      </w:r>
      <w:r w:rsidRPr="000C23F6">
        <w:rPr>
          <w:rFonts w:ascii="Times New Roman" w:hAnsi="Times New Roman"/>
          <w:sz w:val="32"/>
          <w:szCs w:val="32"/>
          <w:lang w:val="en-GB"/>
        </w:rPr>
        <w:instrText xml:space="preserve">toc \f C \e 1-3 </w:instrText>
      </w:r>
      <w:r w:rsidRPr="000C23F6">
        <w:rPr>
          <w:rFonts w:ascii="Times New Roman" w:hAnsi="Times New Roman"/>
          <w:sz w:val="32"/>
          <w:szCs w:val="32"/>
          <w:lang w:val="en-GB"/>
        </w:rPr>
        <w:fldChar w:fldCharType="end"/>
      </w:r>
      <w:bookmarkStart w:id="1268" w:name="_Toc4295936"/>
      <w:bookmarkStart w:id="1269" w:name="_Toc39305138"/>
      <w:bookmarkStart w:id="1270" w:name="_Toc50199171"/>
      <w:bookmarkStart w:id="1271" w:name="_Toc50259666"/>
      <w:bookmarkStart w:id="1272" w:name="_Toc50260641"/>
      <w:bookmarkStart w:id="1273" w:name="_Toc50261678"/>
      <w:bookmarkStart w:id="1274" w:name="_Toc50262332"/>
      <w:bookmarkStart w:id="1275" w:name="_Toc50263001"/>
      <w:bookmarkStart w:id="1276" w:name="_Toc50263809"/>
      <w:bookmarkStart w:id="1277" w:name="_Toc50264522"/>
      <w:bookmarkStart w:id="1278" w:name="_Toc50264687"/>
      <w:bookmarkStart w:id="1279" w:name="_Toc50264976"/>
      <w:bookmarkStart w:id="1280" w:name="_Toc50267918"/>
      <w:bookmarkStart w:id="1281" w:name="_Toc50268451"/>
      <w:bookmarkStart w:id="1282" w:name="_Toc50280648"/>
      <w:bookmarkStart w:id="1283" w:name="_Toc50280870"/>
      <w:bookmarkStart w:id="1284" w:name="_Toc241726287"/>
      <w:r w:rsidRPr="000C23F6">
        <w:rPr>
          <w:rFonts w:ascii="Times New Roman" w:hAnsi="Times New Roman"/>
          <w:sz w:val="32"/>
          <w:szCs w:val="32"/>
          <w:lang w:val="en-GB"/>
        </w:rPr>
        <w:t xml:space="preserve">Section </w:t>
      </w:r>
      <w:r w:rsidR="003F1DF6">
        <w:rPr>
          <w:rFonts w:ascii="Times New Roman" w:hAnsi="Times New Roman"/>
          <w:sz w:val="32"/>
          <w:szCs w:val="32"/>
          <w:lang w:val="en-GB"/>
        </w:rPr>
        <w:t>7</w:t>
      </w:r>
      <w:r w:rsidRPr="000C23F6">
        <w:rPr>
          <w:rFonts w:ascii="Times New Roman" w:hAnsi="Times New Roman"/>
          <w:sz w:val="32"/>
          <w:szCs w:val="32"/>
          <w:lang w:val="en-GB"/>
        </w:rPr>
        <w:t>.</w:t>
      </w:r>
      <w:r w:rsidRPr="000C23F6">
        <w:rPr>
          <w:rFonts w:ascii="Times New Roman" w:hAnsi="Times New Roman"/>
          <w:sz w:val="32"/>
          <w:szCs w:val="32"/>
          <w:lang w:val="en-GB"/>
        </w:rPr>
        <w:tab/>
        <w:t>General Specifications</w:t>
      </w:r>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p>
    <w:p w14:paraId="6616A26F" w14:textId="77777777" w:rsidR="009D3288" w:rsidRPr="000C23F6" w:rsidRDefault="009D3288">
      <w:pPr>
        <w:jc w:val="both"/>
        <w:rPr>
          <w:rFonts w:ascii="Arial" w:hAnsi="Arial" w:cs="Arial"/>
          <w:sz w:val="32"/>
          <w:szCs w:val="32"/>
          <w:lang w:val="en-GB"/>
        </w:rPr>
      </w:pPr>
    </w:p>
    <w:tbl>
      <w:tblPr>
        <w:tblW w:w="9820" w:type="dxa"/>
        <w:tblInd w:w="-252" w:type="dxa"/>
        <w:tblLayout w:type="fixed"/>
        <w:tblLook w:val="0000" w:firstRow="0" w:lastRow="0" w:firstColumn="0" w:lastColumn="0" w:noHBand="0" w:noVBand="0"/>
      </w:tblPr>
      <w:tblGrid>
        <w:gridCol w:w="9820"/>
      </w:tblGrid>
      <w:tr w:rsidR="009D3288" w:rsidRPr="000C23F6" w14:paraId="0A975D0A" w14:textId="77777777">
        <w:tc>
          <w:tcPr>
            <w:tcW w:w="9820" w:type="dxa"/>
            <w:tcBorders>
              <w:top w:val="single" w:sz="6" w:space="0" w:color="auto"/>
              <w:left w:val="single" w:sz="6" w:space="0" w:color="auto"/>
              <w:bottom w:val="single" w:sz="6" w:space="0" w:color="auto"/>
              <w:right w:val="single" w:sz="6" w:space="0" w:color="auto"/>
            </w:tcBorders>
          </w:tcPr>
          <w:p w14:paraId="0D6267C6" w14:textId="77777777" w:rsidR="009D3288" w:rsidRPr="000C23F6" w:rsidRDefault="009D3288">
            <w:pPr>
              <w:jc w:val="center"/>
              <w:rPr>
                <w:rFonts w:ascii="Arial" w:hAnsi="Arial" w:cs="Arial"/>
                <w:b/>
                <w:bCs/>
                <w:sz w:val="21"/>
                <w:szCs w:val="21"/>
                <w:lang w:val="en-GB"/>
              </w:rPr>
            </w:pPr>
            <w:bookmarkStart w:id="1285" w:name="_Toc4295937"/>
            <w:bookmarkStart w:id="1286" w:name="_Toc39305139"/>
            <w:bookmarkStart w:id="1287" w:name="_Toc50199172"/>
            <w:bookmarkStart w:id="1288" w:name="_Toc50259667"/>
            <w:bookmarkStart w:id="1289" w:name="_Toc50260642"/>
            <w:bookmarkStart w:id="1290" w:name="_Toc50261679"/>
            <w:bookmarkStart w:id="1291" w:name="_Toc50262333"/>
            <w:bookmarkStart w:id="1292" w:name="_Toc50263002"/>
            <w:r w:rsidRPr="000C23F6">
              <w:rPr>
                <w:rFonts w:ascii="Arial" w:hAnsi="Arial" w:cs="Arial"/>
                <w:b/>
                <w:bCs/>
                <w:sz w:val="21"/>
                <w:szCs w:val="21"/>
                <w:lang w:val="en-GB"/>
              </w:rPr>
              <w:t>Notes on Specifications</w:t>
            </w:r>
            <w:bookmarkEnd w:id="1285"/>
            <w:bookmarkEnd w:id="1286"/>
            <w:bookmarkEnd w:id="1287"/>
            <w:bookmarkEnd w:id="1288"/>
            <w:bookmarkEnd w:id="1289"/>
            <w:bookmarkEnd w:id="1290"/>
            <w:bookmarkEnd w:id="1291"/>
            <w:bookmarkEnd w:id="1292"/>
          </w:p>
          <w:p w14:paraId="1333DC8B" w14:textId="77777777" w:rsidR="009D3288" w:rsidRPr="000C23F6" w:rsidRDefault="009D3288">
            <w:pPr>
              <w:jc w:val="both"/>
              <w:rPr>
                <w:rFonts w:ascii="Arial" w:hAnsi="Arial" w:cs="Arial"/>
                <w:sz w:val="21"/>
                <w:szCs w:val="21"/>
                <w:lang w:val="en-GB"/>
              </w:rPr>
            </w:pPr>
          </w:p>
          <w:p w14:paraId="47A06A28" w14:textId="77777777" w:rsidR="009D3288" w:rsidRPr="000C23F6" w:rsidRDefault="009D3288" w:rsidP="009462CA">
            <w:pPr>
              <w:jc w:val="both"/>
              <w:rPr>
                <w:rFonts w:ascii="Arial" w:hAnsi="Arial" w:cs="Arial"/>
                <w:sz w:val="21"/>
                <w:szCs w:val="21"/>
                <w:lang w:val="en-GB"/>
              </w:rPr>
            </w:pPr>
            <w:r w:rsidRPr="000C23F6">
              <w:rPr>
                <w:rFonts w:ascii="Arial" w:hAnsi="Arial" w:cs="Arial"/>
                <w:sz w:val="21"/>
                <w:szCs w:val="21"/>
                <w:lang w:val="en-GB"/>
              </w:rPr>
              <w:t xml:space="preserve">A set of precise and clear specifications is a prerequisite for Tenderers to respond realistically and competitively to the requirements of the </w:t>
            </w:r>
            <w:r w:rsidR="00874354">
              <w:rPr>
                <w:rFonts w:ascii="Arial" w:hAnsi="Arial" w:cs="Arial"/>
                <w:sz w:val="20"/>
                <w:szCs w:val="20"/>
              </w:rPr>
              <w:t>Procuring Entity</w:t>
            </w:r>
            <w:r w:rsidR="00874354" w:rsidRPr="000C23F6">
              <w:rPr>
                <w:rFonts w:ascii="Arial" w:hAnsi="Arial" w:cs="Arial"/>
                <w:sz w:val="20"/>
                <w:szCs w:val="20"/>
              </w:rPr>
              <w:t xml:space="preserve"> </w:t>
            </w:r>
            <w:r w:rsidRPr="000C23F6">
              <w:rPr>
                <w:rFonts w:ascii="Arial" w:hAnsi="Arial" w:cs="Arial"/>
                <w:sz w:val="21"/>
                <w:szCs w:val="21"/>
                <w:lang w:val="en-GB"/>
              </w:rPr>
              <w:t>without introducing deviations or conditionalities in their Tenders. In the context of national competitive Tendering, the specifications must be drafted to permit the widest possible competition and, at the same time, present a clear statement of the required standards of workmanship, materials, and performance of the works to be procured. Only if this is done will the objectives of economy, efficiency, and fairness in procurement be realized, responsiveness of Tenders be ensured, and the subsequent task of Tender evaluation facilitated. The specifications should require that all goods and materials to be incorporated in the Works be new, unused, of the most recent or current models, and incorporate all recent improvements in design and materials, unless provided otherwise in the Contract.</w:t>
            </w:r>
          </w:p>
          <w:p w14:paraId="70155A11" w14:textId="77777777" w:rsidR="009D3288" w:rsidRPr="000C23F6" w:rsidRDefault="009D3288">
            <w:pPr>
              <w:jc w:val="both"/>
              <w:rPr>
                <w:rFonts w:ascii="Arial" w:hAnsi="Arial" w:cs="Arial"/>
                <w:sz w:val="21"/>
                <w:szCs w:val="21"/>
                <w:lang w:val="en-GB"/>
              </w:rPr>
            </w:pPr>
          </w:p>
          <w:p w14:paraId="7E2D40B3" w14:textId="77777777" w:rsidR="009D3288" w:rsidRPr="000C23F6" w:rsidRDefault="009D3288" w:rsidP="0026236D">
            <w:pPr>
              <w:jc w:val="both"/>
              <w:rPr>
                <w:rFonts w:ascii="Arial" w:hAnsi="Arial" w:cs="Arial"/>
                <w:sz w:val="21"/>
                <w:szCs w:val="21"/>
                <w:lang w:val="en-GB"/>
              </w:rPr>
            </w:pPr>
            <w:r w:rsidRPr="000C23F6">
              <w:rPr>
                <w:rFonts w:ascii="Arial" w:hAnsi="Arial" w:cs="Arial"/>
                <w:sz w:val="21"/>
                <w:szCs w:val="21"/>
                <w:lang w:val="en-GB"/>
              </w:rPr>
              <w:t xml:space="preserve">Samples of specifications from previous similar projects are useful in this respect. Most specifications are normally written specially by the </w:t>
            </w:r>
            <w:r w:rsidR="00874354">
              <w:rPr>
                <w:rFonts w:ascii="Arial" w:hAnsi="Arial" w:cs="Arial"/>
                <w:sz w:val="20"/>
                <w:szCs w:val="20"/>
              </w:rPr>
              <w:t>Procuring Entity</w:t>
            </w:r>
            <w:r w:rsidR="00874354" w:rsidRPr="000C23F6">
              <w:rPr>
                <w:rFonts w:ascii="Arial" w:hAnsi="Arial" w:cs="Arial"/>
                <w:sz w:val="20"/>
                <w:szCs w:val="20"/>
              </w:rPr>
              <w:t xml:space="preserve"> </w:t>
            </w:r>
            <w:r w:rsidRPr="000C23F6">
              <w:rPr>
                <w:rFonts w:ascii="Arial" w:hAnsi="Arial" w:cs="Arial"/>
                <w:sz w:val="21"/>
                <w:szCs w:val="21"/>
                <w:lang w:val="en-GB"/>
              </w:rPr>
              <w:t xml:space="preserve">or </w:t>
            </w:r>
            <w:r w:rsidR="00FD20FF">
              <w:rPr>
                <w:rFonts w:ascii="Arial" w:hAnsi="Arial" w:cs="Arial"/>
                <w:sz w:val="21"/>
                <w:szCs w:val="21"/>
                <w:lang w:val="en-GB"/>
              </w:rPr>
              <w:t>Engineer</w:t>
            </w:r>
            <w:r w:rsidRPr="000C23F6">
              <w:rPr>
                <w:rFonts w:ascii="Arial" w:hAnsi="Arial" w:cs="Arial"/>
                <w:sz w:val="21"/>
                <w:szCs w:val="21"/>
                <w:lang w:val="en-GB"/>
              </w:rPr>
              <w:t xml:space="preserve"> to suit the Contract Works in hand.  There is no standard set of Specifications for universal application in all sectors, but there are established principles and practices, which are reflected in these documents.</w:t>
            </w:r>
          </w:p>
          <w:p w14:paraId="2917FD0D" w14:textId="77777777" w:rsidR="009D3288" w:rsidRPr="000C23F6" w:rsidRDefault="009D3288">
            <w:pPr>
              <w:jc w:val="both"/>
              <w:rPr>
                <w:rFonts w:ascii="Arial" w:hAnsi="Arial" w:cs="Arial"/>
                <w:sz w:val="21"/>
                <w:szCs w:val="21"/>
                <w:lang w:val="en-GB"/>
              </w:rPr>
            </w:pPr>
          </w:p>
          <w:p w14:paraId="1853B677" w14:textId="77777777" w:rsidR="009D3288" w:rsidRPr="000C23F6" w:rsidRDefault="009D3288">
            <w:pPr>
              <w:jc w:val="both"/>
              <w:rPr>
                <w:rFonts w:ascii="Arial" w:hAnsi="Arial" w:cs="Arial"/>
                <w:sz w:val="21"/>
                <w:szCs w:val="21"/>
                <w:lang w:val="en-GB"/>
              </w:rPr>
            </w:pPr>
            <w:r w:rsidRPr="000C23F6">
              <w:rPr>
                <w:rFonts w:ascii="Arial" w:hAnsi="Arial" w:cs="Arial"/>
                <w:sz w:val="21"/>
                <w:szCs w:val="21"/>
                <w:lang w:val="en-GB"/>
              </w:rPr>
              <w:t xml:space="preserve">There are considerable advantages in standardizing General Specifications for repetitive Works in recognized public sectors, such as highways, ports, railways, urban housing, </w:t>
            </w:r>
            <w:r w:rsidR="004A0348">
              <w:rPr>
                <w:rFonts w:ascii="Arial" w:hAnsi="Arial" w:cs="Arial"/>
                <w:sz w:val="21"/>
                <w:szCs w:val="21"/>
                <w:lang w:val="en-GB"/>
              </w:rPr>
              <w:t xml:space="preserve">flood control, drainage and </w:t>
            </w:r>
            <w:r w:rsidRPr="000C23F6">
              <w:rPr>
                <w:rFonts w:ascii="Arial" w:hAnsi="Arial" w:cs="Arial"/>
                <w:sz w:val="21"/>
                <w:szCs w:val="21"/>
                <w:lang w:val="en-GB"/>
              </w:rPr>
              <w:t xml:space="preserve">irrigation, and water supply, where similar conditions prevail. The General Specifications should cover all classes of workmanship, materials, and equipment commonly used in construction, although not necessarily to be used in a particular Works Contract. Deletions or addenda should then adapt the General Specifications to the particular Works. Such General Specifications are those issued by the specialised ministries/professional bodies in </w:t>
            </w:r>
            <w:smartTag w:uri="urn:schemas-microsoft-com:office:smarttags" w:element="country-region">
              <w:smartTag w:uri="urn:schemas-microsoft-com:office:smarttags" w:element="place">
                <w:r w:rsidRPr="000C23F6">
                  <w:rPr>
                    <w:rFonts w:ascii="Arial" w:hAnsi="Arial" w:cs="Arial"/>
                    <w:sz w:val="21"/>
                    <w:szCs w:val="21"/>
                    <w:lang w:val="en-GB"/>
                  </w:rPr>
                  <w:t>Bangladesh</w:t>
                </w:r>
              </w:smartTag>
            </w:smartTag>
            <w:r w:rsidRPr="000C23F6">
              <w:rPr>
                <w:rFonts w:ascii="Arial" w:hAnsi="Arial" w:cs="Arial"/>
                <w:sz w:val="21"/>
                <w:szCs w:val="21"/>
                <w:lang w:val="en-GB"/>
              </w:rPr>
              <w:t xml:space="preserve"> and/or those of the International Standards Organisation (ISO)</w:t>
            </w:r>
          </w:p>
          <w:p w14:paraId="5E8BA56E" w14:textId="77777777" w:rsidR="009D3288" w:rsidRPr="000C23F6" w:rsidRDefault="009D3288">
            <w:pPr>
              <w:jc w:val="both"/>
              <w:rPr>
                <w:rFonts w:ascii="Arial" w:hAnsi="Arial" w:cs="Arial"/>
                <w:sz w:val="21"/>
                <w:szCs w:val="21"/>
                <w:lang w:val="en-GB"/>
              </w:rPr>
            </w:pPr>
          </w:p>
          <w:p w14:paraId="2E5661A0" w14:textId="77777777" w:rsidR="009D3288" w:rsidRDefault="009D3288">
            <w:pPr>
              <w:jc w:val="both"/>
              <w:rPr>
                <w:rFonts w:ascii="Arial" w:hAnsi="Arial" w:cs="Arial"/>
                <w:sz w:val="21"/>
                <w:szCs w:val="21"/>
                <w:lang w:val="en-GB"/>
              </w:rPr>
            </w:pPr>
            <w:r w:rsidRPr="000C23F6">
              <w:rPr>
                <w:rFonts w:ascii="Arial" w:hAnsi="Arial" w:cs="Arial"/>
                <w:sz w:val="21"/>
                <w:szCs w:val="21"/>
                <w:lang w:val="en-GB"/>
              </w:rPr>
              <w:t xml:space="preserve">Care must be taken in drafting specifications to ensure that they are not restrictive.  In the specification of standards for goods, materials, and workmanship, recognized national standards should be used as much as possible.  Where other particular standards are used the specifications should state that goods, materials, and workmanship that meet other authoritative standards, and which ensure substantially equal or higher quality than the standards mentioned, will also be acceptable.  </w:t>
            </w:r>
          </w:p>
          <w:p w14:paraId="42EC09D9" w14:textId="77777777" w:rsidR="00D03B0B" w:rsidRPr="000C23F6" w:rsidRDefault="00D03B0B">
            <w:pPr>
              <w:jc w:val="both"/>
              <w:rPr>
                <w:rFonts w:ascii="Arial" w:hAnsi="Arial" w:cs="Arial"/>
                <w:sz w:val="21"/>
                <w:szCs w:val="21"/>
                <w:lang w:val="en-GB"/>
              </w:rPr>
            </w:pPr>
          </w:p>
          <w:p w14:paraId="744291AF" w14:textId="77777777" w:rsidR="009D3288" w:rsidRPr="000C23F6" w:rsidRDefault="00D03B0B">
            <w:pPr>
              <w:jc w:val="both"/>
              <w:rPr>
                <w:rFonts w:ascii="Arial" w:hAnsi="Arial" w:cs="Arial"/>
                <w:sz w:val="21"/>
                <w:szCs w:val="21"/>
                <w:lang w:val="en-GB"/>
              </w:rPr>
            </w:pPr>
            <w:r>
              <w:rPr>
                <w:rFonts w:ascii="Arial" w:hAnsi="Arial" w:cs="Arial"/>
                <w:sz w:val="21"/>
                <w:szCs w:val="21"/>
                <w:lang w:val="en-GB"/>
              </w:rPr>
              <w:t>Provision as such be kept that w</w:t>
            </w:r>
            <w:r w:rsidR="009D3288" w:rsidRPr="000C23F6">
              <w:rPr>
                <w:rFonts w:ascii="Arial" w:hAnsi="Arial" w:cs="Arial"/>
                <w:sz w:val="21"/>
                <w:szCs w:val="21"/>
                <w:lang w:val="en-GB"/>
              </w:rPr>
              <w:t xml:space="preserve">herever reference is made in the Contract to specific standards and codes to be met by the goods and materials to be furnished, and work performed or tested, the provisions of the latest current edition or revision of the relevant standards and codes in effect shall apply, unless otherwise expressly stated in the Contract.  </w:t>
            </w:r>
          </w:p>
          <w:p w14:paraId="38DBEE32" w14:textId="77777777" w:rsidR="009D3288" w:rsidRPr="000C23F6" w:rsidRDefault="009D3288">
            <w:pPr>
              <w:jc w:val="both"/>
              <w:rPr>
                <w:rFonts w:ascii="Arial" w:hAnsi="Arial" w:cs="Arial"/>
                <w:sz w:val="21"/>
                <w:szCs w:val="21"/>
                <w:lang w:val="en-GB"/>
              </w:rPr>
            </w:pPr>
          </w:p>
          <w:p w14:paraId="684DC54F" w14:textId="77777777" w:rsidR="009D3288" w:rsidRPr="000C23F6" w:rsidRDefault="009D3288" w:rsidP="00D03B0B">
            <w:pPr>
              <w:jc w:val="both"/>
              <w:rPr>
                <w:rFonts w:ascii="Arial" w:hAnsi="Arial" w:cs="Arial"/>
                <w:sz w:val="21"/>
                <w:szCs w:val="21"/>
                <w:lang w:val="en-GB"/>
              </w:rPr>
            </w:pPr>
          </w:p>
        </w:tc>
      </w:tr>
      <w:tr w:rsidR="00D03B0B" w:rsidRPr="000C23F6" w14:paraId="6D7A4DB5" w14:textId="77777777">
        <w:tc>
          <w:tcPr>
            <w:tcW w:w="9820" w:type="dxa"/>
            <w:tcBorders>
              <w:top w:val="single" w:sz="6" w:space="0" w:color="auto"/>
              <w:left w:val="single" w:sz="6" w:space="0" w:color="auto"/>
              <w:bottom w:val="single" w:sz="6" w:space="0" w:color="auto"/>
              <w:right w:val="single" w:sz="6" w:space="0" w:color="auto"/>
            </w:tcBorders>
          </w:tcPr>
          <w:p w14:paraId="6BD90D57" w14:textId="77777777" w:rsidR="00D03B0B" w:rsidRPr="00D03B0B" w:rsidRDefault="00D03B0B" w:rsidP="00D03B0B">
            <w:pPr>
              <w:jc w:val="both"/>
              <w:rPr>
                <w:rFonts w:ascii="Arial" w:hAnsi="Arial" w:cs="Arial"/>
                <w:sz w:val="21"/>
                <w:szCs w:val="21"/>
                <w:lang w:val="en-GB"/>
              </w:rPr>
            </w:pPr>
            <w:r w:rsidRPr="00D03B0B">
              <w:rPr>
                <w:rFonts w:ascii="Arial" w:hAnsi="Arial" w:cs="Arial"/>
                <w:sz w:val="21"/>
                <w:szCs w:val="21"/>
                <w:lang w:val="en-GB"/>
              </w:rPr>
              <w:t xml:space="preserve">THESE NOTES FOR PREPARING SPECIFICATIONS ARE INTENDED ONLY AS INFORMATION FOR THE </w:t>
            </w:r>
            <w:r w:rsidR="00874354">
              <w:rPr>
                <w:rFonts w:ascii="Arial" w:hAnsi="Arial" w:cs="Arial"/>
                <w:sz w:val="21"/>
                <w:szCs w:val="21"/>
                <w:lang w:val="en-GB"/>
              </w:rPr>
              <w:t xml:space="preserve">PROCURING ENTITY </w:t>
            </w:r>
            <w:r w:rsidRPr="00D03B0B">
              <w:rPr>
                <w:rFonts w:ascii="Arial" w:hAnsi="Arial" w:cs="Arial"/>
                <w:sz w:val="21"/>
                <w:szCs w:val="21"/>
                <w:lang w:val="en-GB"/>
              </w:rPr>
              <w:t>OR THE PERSON DRAFTING THE TENDER DOCUMENT</w:t>
            </w:r>
            <w:r>
              <w:rPr>
                <w:rFonts w:ascii="Arial" w:hAnsi="Arial" w:cs="Arial"/>
                <w:sz w:val="21"/>
                <w:szCs w:val="21"/>
                <w:lang w:val="en-GB"/>
              </w:rPr>
              <w:t xml:space="preserve"> </w:t>
            </w:r>
            <w:r w:rsidR="00F22E67">
              <w:rPr>
                <w:rFonts w:ascii="Arial" w:hAnsi="Arial" w:cs="Arial"/>
                <w:sz w:val="21"/>
                <w:szCs w:val="21"/>
                <w:lang w:val="en-GB"/>
              </w:rPr>
              <w:t xml:space="preserve">AND </w:t>
            </w:r>
            <w:r w:rsidR="00F22E67" w:rsidRPr="00D03B0B">
              <w:rPr>
                <w:rFonts w:ascii="Arial" w:hAnsi="Arial" w:cs="Arial"/>
                <w:sz w:val="21"/>
                <w:szCs w:val="21"/>
                <w:lang w:val="en-GB"/>
              </w:rPr>
              <w:t>SHOULD</w:t>
            </w:r>
            <w:r w:rsidRPr="00D03B0B">
              <w:rPr>
                <w:rFonts w:ascii="Arial" w:hAnsi="Arial" w:cs="Arial"/>
                <w:sz w:val="21"/>
                <w:szCs w:val="21"/>
                <w:lang w:val="en-GB"/>
              </w:rPr>
              <w:t xml:space="preserve"> NOT BE INCLUDED IN THE </w:t>
            </w:r>
            <w:r w:rsidR="00F22E67" w:rsidRPr="00D03B0B">
              <w:rPr>
                <w:rFonts w:ascii="Arial" w:hAnsi="Arial" w:cs="Arial"/>
                <w:sz w:val="21"/>
                <w:szCs w:val="21"/>
                <w:lang w:val="en-GB"/>
              </w:rPr>
              <w:t xml:space="preserve">FINAL </w:t>
            </w:r>
            <w:r w:rsidR="00F22E67">
              <w:rPr>
                <w:rFonts w:ascii="Arial" w:hAnsi="Arial" w:cs="Arial"/>
                <w:sz w:val="21"/>
                <w:szCs w:val="21"/>
                <w:lang w:val="en-GB"/>
              </w:rPr>
              <w:t>TENDER</w:t>
            </w:r>
            <w:r>
              <w:rPr>
                <w:rFonts w:ascii="Arial" w:hAnsi="Arial" w:cs="Arial"/>
                <w:sz w:val="21"/>
                <w:szCs w:val="21"/>
                <w:lang w:val="en-GB"/>
              </w:rPr>
              <w:t xml:space="preserve"> </w:t>
            </w:r>
            <w:r w:rsidRPr="00D03B0B">
              <w:rPr>
                <w:rFonts w:ascii="Arial" w:hAnsi="Arial" w:cs="Arial"/>
                <w:sz w:val="21"/>
                <w:szCs w:val="21"/>
                <w:lang w:val="en-GB"/>
              </w:rPr>
              <w:t xml:space="preserve">DOCUMENT. </w:t>
            </w:r>
          </w:p>
          <w:p w14:paraId="00E1B21A" w14:textId="77777777" w:rsidR="00D03B0B" w:rsidRPr="00D03B0B" w:rsidRDefault="00D03B0B">
            <w:pPr>
              <w:jc w:val="center"/>
              <w:rPr>
                <w:rFonts w:ascii="Arial" w:hAnsi="Arial" w:cs="Arial"/>
                <w:b/>
                <w:bCs/>
                <w:sz w:val="21"/>
                <w:szCs w:val="21"/>
                <w:lang w:val="en-GB"/>
              </w:rPr>
            </w:pPr>
          </w:p>
        </w:tc>
      </w:tr>
    </w:tbl>
    <w:p w14:paraId="080416CA" w14:textId="77777777" w:rsidR="009D3288" w:rsidRPr="000C23F6" w:rsidRDefault="009D3288">
      <w:pPr>
        <w:rPr>
          <w:rFonts w:ascii="Arial" w:hAnsi="Arial" w:cs="Arial"/>
          <w:sz w:val="22"/>
          <w:szCs w:val="22"/>
          <w:lang w:val="en-GB"/>
        </w:rPr>
      </w:pPr>
    </w:p>
    <w:p w14:paraId="1FEAEFF8" w14:textId="77777777" w:rsidR="00D654A3" w:rsidRDefault="00D654A3" w:rsidP="006252C6">
      <w:pPr>
        <w:pStyle w:val="Heading1"/>
        <w:rPr>
          <w:rFonts w:ascii="Times New Roman" w:hAnsi="Times New Roman"/>
          <w:sz w:val="32"/>
          <w:szCs w:val="32"/>
          <w:lang w:val="en-GB"/>
        </w:rPr>
      </w:pPr>
      <w:bookmarkStart w:id="1293" w:name="_Toc50199173"/>
      <w:bookmarkStart w:id="1294" w:name="_Toc50259668"/>
      <w:bookmarkStart w:id="1295" w:name="_Toc50260643"/>
      <w:bookmarkStart w:id="1296" w:name="_Toc50261680"/>
      <w:bookmarkStart w:id="1297" w:name="_Toc50262334"/>
      <w:bookmarkStart w:id="1298" w:name="_Toc50263003"/>
      <w:bookmarkStart w:id="1299" w:name="_Toc50263810"/>
      <w:bookmarkStart w:id="1300" w:name="_Toc50264523"/>
      <w:bookmarkStart w:id="1301" w:name="_Toc50264688"/>
      <w:bookmarkStart w:id="1302" w:name="_Toc50264977"/>
      <w:bookmarkStart w:id="1303" w:name="_Toc50267919"/>
      <w:bookmarkStart w:id="1304" w:name="_Toc50268452"/>
      <w:bookmarkStart w:id="1305" w:name="_Toc50280649"/>
      <w:bookmarkStart w:id="1306" w:name="_Toc50280871"/>
    </w:p>
    <w:p w14:paraId="1304B37F" w14:textId="77777777" w:rsidR="00D654A3" w:rsidRDefault="00D654A3" w:rsidP="006252C6">
      <w:pPr>
        <w:pStyle w:val="Heading1"/>
        <w:rPr>
          <w:rFonts w:ascii="Times New Roman" w:hAnsi="Times New Roman"/>
          <w:sz w:val="32"/>
          <w:szCs w:val="32"/>
          <w:lang w:val="en-GB"/>
        </w:rPr>
      </w:pPr>
    </w:p>
    <w:p w14:paraId="3666BDAB" w14:textId="77777777" w:rsidR="00D654A3" w:rsidRDefault="00D654A3" w:rsidP="006252C6">
      <w:pPr>
        <w:pStyle w:val="Heading1"/>
        <w:rPr>
          <w:rFonts w:ascii="Times New Roman" w:hAnsi="Times New Roman"/>
          <w:sz w:val="32"/>
          <w:szCs w:val="32"/>
          <w:lang w:val="en-GB"/>
        </w:rPr>
      </w:pPr>
    </w:p>
    <w:p w14:paraId="1E871B3F" w14:textId="77777777" w:rsidR="00D654A3" w:rsidRDefault="00D654A3" w:rsidP="006252C6">
      <w:pPr>
        <w:pStyle w:val="Heading1"/>
        <w:rPr>
          <w:rFonts w:ascii="Times New Roman" w:hAnsi="Times New Roman"/>
          <w:sz w:val="32"/>
          <w:szCs w:val="32"/>
          <w:lang w:val="en-GB"/>
        </w:rPr>
      </w:pPr>
    </w:p>
    <w:p w14:paraId="402CF65C" w14:textId="77777777" w:rsidR="00D654A3" w:rsidRDefault="00D654A3" w:rsidP="006252C6">
      <w:pPr>
        <w:pStyle w:val="Heading1"/>
        <w:rPr>
          <w:rFonts w:ascii="Times New Roman" w:hAnsi="Times New Roman"/>
          <w:sz w:val="32"/>
          <w:szCs w:val="32"/>
          <w:lang w:val="en-GB"/>
        </w:rPr>
      </w:pPr>
    </w:p>
    <w:p w14:paraId="17F40349" w14:textId="77777777" w:rsidR="00D654A3" w:rsidRDefault="00D654A3" w:rsidP="006252C6">
      <w:pPr>
        <w:pStyle w:val="Heading1"/>
        <w:rPr>
          <w:rFonts w:ascii="Times New Roman" w:hAnsi="Times New Roman"/>
          <w:sz w:val="32"/>
          <w:szCs w:val="32"/>
          <w:lang w:val="en-GB"/>
        </w:rPr>
      </w:pPr>
    </w:p>
    <w:p w14:paraId="072ED586" w14:textId="77777777" w:rsidR="00D654A3" w:rsidRDefault="00D654A3" w:rsidP="006252C6">
      <w:pPr>
        <w:pStyle w:val="Heading1"/>
        <w:rPr>
          <w:rFonts w:ascii="Times New Roman" w:hAnsi="Times New Roman"/>
          <w:sz w:val="32"/>
          <w:szCs w:val="32"/>
          <w:lang w:val="en-GB"/>
        </w:rPr>
      </w:pPr>
    </w:p>
    <w:p w14:paraId="2AC22C87" w14:textId="77777777" w:rsidR="00D654A3" w:rsidRDefault="00D654A3" w:rsidP="006252C6">
      <w:pPr>
        <w:pStyle w:val="Heading1"/>
        <w:rPr>
          <w:rFonts w:ascii="Times New Roman" w:hAnsi="Times New Roman"/>
          <w:sz w:val="32"/>
          <w:szCs w:val="32"/>
          <w:lang w:val="en-GB"/>
        </w:rPr>
      </w:pPr>
    </w:p>
    <w:p w14:paraId="76330F61" w14:textId="77777777" w:rsidR="00D654A3" w:rsidRDefault="00D654A3" w:rsidP="006252C6">
      <w:pPr>
        <w:pStyle w:val="Heading1"/>
        <w:rPr>
          <w:rFonts w:ascii="Times New Roman" w:hAnsi="Times New Roman"/>
          <w:sz w:val="32"/>
          <w:szCs w:val="32"/>
          <w:lang w:val="en-GB"/>
        </w:rPr>
      </w:pPr>
    </w:p>
    <w:p w14:paraId="1FE2025D" w14:textId="77777777" w:rsidR="00D654A3" w:rsidRDefault="00D654A3" w:rsidP="006252C6">
      <w:pPr>
        <w:pStyle w:val="Heading1"/>
        <w:rPr>
          <w:rFonts w:ascii="Times New Roman" w:hAnsi="Times New Roman"/>
          <w:sz w:val="32"/>
          <w:szCs w:val="32"/>
          <w:lang w:val="en-GB"/>
        </w:rPr>
      </w:pPr>
    </w:p>
    <w:p w14:paraId="3C8162A8" w14:textId="77777777" w:rsidR="00D654A3" w:rsidRDefault="00D654A3" w:rsidP="006252C6">
      <w:pPr>
        <w:pStyle w:val="Heading1"/>
        <w:rPr>
          <w:rFonts w:ascii="Times New Roman" w:hAnsi="Times New Roman"/>
          <w:sz w:val="32"/>
          <w:szCs w:val="32"/>
          <w:lang w:val="en-GB"/>
        </w:rPr>
      </w:pPr>
    </w:p>
    <w:p w14:paraId="4AB29BB3" w14:textId="77777777" w:rsidR="00D654A3" w:rsidRDefault="00D654A3" w:rsidP="006252C6">
      <w:pPr>
        <w:pStyle w:val="Heading1"/>
        <w:rPr>
          <w:rFonts w:ascii="Times New Roman" w:hAnsi="Times New Roman"/>
          <w:sz w:val="32"/>
          <w:szCs w:val="32"/>
          <w:lang w:val="en-GB"/>
        </w:rPr>
      </w:pPr>
    </w:p>
    <w:p w14:paraId="410C059B" w14:textId="77777777" w:rsidR="00361628" w:rsidRDefault="00361628" w:rsidP="006252C6">
      <w:pPr>
        <w:pStyle w:val="Heading1"/>
        <w:rPr>
          <w:rFonts w:ascii="Times New Roman" w:hAnsi="Times New Roman"/>
          <w:sz w:val="32"/>
          <w:szCs w:val="32"/>
          <w:lang w:val="en-GB"/>
        </w:rPr>
      </w:pPr>
    </w:p>
    <w:p w14:paraId="053FF483" w14:textId="77777777" w:rsidR="00361628" w:rsidRDefault="00361628" w:rsidP="006252C6">
      <w:pPr>
        <w:pStyle w:val="Heading1"/>
        <w:rPr>
          <w:rFonts w:ascii="Times New Roman" w:hAnsi="Times New Roman"/>
          <w:sz w:val="32"/>
          <w:szCs w:val="32"/>
          <w:lang w:val="en-GB"/>
        </w:rPr>
      </w:pPr>
    </w:p>
    <w:p w14:paraId="0193F9F8" w14:textId="77777777" w:rsidR="00361628" w:rsidRDefault="00361628" w:rsidP="006252C6">
      <w:pPr>
        <w:pStyle w:val="Heading1"/>
        <w:rPr>
          <w:rFonts w:ascii="Times New Roman" w:hAnsi="Times New Roman"/>
          <w:sz w:val="32"/>
          <w:szCs w:val="32"/>
          <w:lang w:val="en-GB"/>
        </w:rPr>
      </w:pPr>
    </w:p>
    <w:p w14:paraId="24E9514C" w14:textId="77777777" w:rsidR="00361628" w:rsidRDefault="00361628" w:rsidP="006252C6">
      <w:pPr>
        <w:pStyle w:val="Heading1"/>
        <w:rPr>
          <w:rFonts w:ascii="Times New Roman" w:hAnsi="Times New Roman"/>
          <w:sz w:val="32"/>
          <w:szCs w:val="32"/>
          <w:lang w:val="en-GB"/>
        </w:rPr>
      </w:pPr>
    </w:p>
    <w:p w14:paraId="25E09EEA" w14:textId="77777777" w:rsidR="00361628" w:rsidRDefault="00361628" w:rsidP="006252C6">
      <w:pPr>
        <w:pStyle w:val="Heading1"/>
        <w:rPr>
          <w:rFonts w:ascii="Times New Roman" w:hAnsi="Times New Roman"/>
          <w:sz w:val="32"/>
          <w:szCs w:val="32"/>
          <w:lang w:val="en-GB"/>
        </w:rPr>
      </w:pPr>
    </w:p>
    <w:p w14:paraId="353D2EDE" w14:textId="77777777" w:rsidR="009D3288" w:rsidRPr="000C23F6" w:rsidRDefault="009D3288" w:rsidP="006252C6">
      <w:pPr>
        <w:pStyle w:val="Heading1"/>
        <w:rPr>
          <w:rFonts w:ascii="Times New Roman" w:hAnsi="Times New Roman"/>
          <w:sz w:val="32"/>
          <w:szCs w:val="32"/>
          <w:lang w:val="en-GB"/>
        </w:rPr>
      </w:pPr>
      <w:bookmarkStart w:id="1307" w:name="_Toc241726288"/>
      <w:r w:rsidRPr="000C23F6">
        <w:rPr>
          <w:rFonts w:ascii="Times New Roman" w:hAnsi="Times New Roman"/>
          <w:sz w:val="32"/>
          <w:szCs w:val="32"/>
          <w:lang w:val="en-GB"/>
        </w:rPr>
        <w:t xml:space="preserve">Section </w:t>
      </w:r>
      <w:r w:rsidR="003F1DF6">
        <w:rPr>
          <w:rFonts w:ascii="Times New Roman" w:hAnsi="Times New Roman"/>
          <w:sz w:val="32"/>
          <w:szCs w:val="32"/>
          <w:lang w:val="en-GB"/>
        </w:rPr>
        <w:t>8</w:t>
      </w:r>
      <w:r w:rsidRPr="000C23F6">
        <w:rPr>
          <w:rFonts w:ascii="Times New Roman" w:hAnsi="Times New Roman"/>
          <w:sz w:val="32"/>
          <w:szCs w:val="32"/>
          <w:lang w:val="en-GB"/>
        </w:rPr>
        <w:t>.</w:t>
      </w:r>
      <w:r w:rsidRPr="000C23F6">
        <w:rPr>
          <w:rFonts w:ascii="Times New Roman" w:hAnsi="Times New Roman"/>
          <w:sz w:val="32"/>
          <w:szCs w:val="32"/>
          <w:lang w:val="en-GB"/>
        </w:rPr>
        <w:tab/>
        <w:t>Particular Specifications</w:t>
      </w:r>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p>
    <w:p w14:paraId="073BD128" w14:textId="77777777" w:rsidR="009D3288" w:rsidRPr="000C23F6" w:rsidRDefault="009D3288">
      <w:pPr>
        <w:pStyle w:val="Heading1"/>
        <w:jc w:val="left"/>
        <w:rPr>
          <w:rFonts w:cs="Arial"/>
          <w:sz w:val="21"/>
          <w:szCs w:val="21"/>
          <w:lang w:val="en-GB"/>
        </w:rPr>
      </w:pPr>
    </w:p>
    <w:p w14:paraId="1CD3A6D7" w14:textId="77777777" w:rsidR="009D3288" w:rsidRPr="000C23F6" w:rsidRDefault="009D3288" w:rsidP="00C41048">
      <w:pPr>
        <w:pBdr>
          <w:top w:val="single" w:sz="4" w:space="1" w:color="auto"/>
          <w:left w:val="single" w:sz="4" w:space="0" w:color="auto"/>
          <w:bottom w:val="single" w:sz="4" w:space="1" w:color="auto"/>
          <w:right w:val="single" w:sz="4" w:space="10" w:color="auto"/>
        </w:pBdr>
        <w:jc w:val="center"/>
        <w:rPr>
          <w:rFonts w:ascii="Arial" w:hAnsi="Arial" w:cs="Arial"/>
          <w:b/>
          <w:bCs/>
          <w:sz w:val="21"/>
          <w:szCs w:val="21"/>
          <w:lang w:val="en-GB"/>
        </w:rPr>
      </w:pPr>
      <w:bookmarkStart w:id="1308" w:name="_Toc50199174"/>
      <w:bookmarkStart w:id="1309" w:name="_Toc50259669"/>
      <w:bookmarkStart w:id="1310" w:name="_Toc50260644"/>
      <w:bookmarkStart w:id="1311" w:name="_Toc50261681"/>
      <w:bookmarkStart w:id="1312" w:name="_Toc50262335"/>
      <w:bookmarkStart w:id="1313" w:name="_Toc50263004"/>
      <w:r w:rsidRPr="000C23F6">
        <w:rPr>
          <w:rFonts w:ascii="Arial" w:hAnsi="Arial" w:cs="Arial"/>
          <w:b/>
          <w:bCs/>
          <w:sz w:val="21"/>
          <w:szCs w:val="21"/>
          <w:lang w:val="en-GB"/>
        </w:rPr>
        <w:t>Notes on Particular Specifications</w:t>
      </w:r>
      <w:bookmarkEnd w:id="1308"/>
      <w:bookmarkEnd w:id="1309"/>
      <w:bookmarkEnd w:id="1310"/>
      <w:bookmarkEnd w:id="1311"/>
      <w:bookmarkEnd w:id="1312"/>
      <w:bookmarkEnd w:id="1313"/>
    </w:p>
    <w:p w14:paraId="7EB443E1" w14:textId="77777777" w:rsidR="009D3288" w:rsidRPr="000C23F6" w:rsidRDefault="009D3288" w:rsidP="00C41048">
      <w:pPr>
        <w:pBdr>
          <w:top w:val="single" w:sz="4" w:space="1" w:color="auto"/>
          <w:left w:val="single" w:sz="4" w:space="0" w:color="auto"/>
          <w:bottom w:val="single" w:sz="4" w:space="1" w:color="auto"/>
          <w:right w:val="single" w:sz="4" w:space="10" w:color="auto"/>
        </w:pBdr>
        <w:jc w:val="center"/>
        <w:rPr>
          <w:rFonts w:ascii="Arial" w:hAnsi="Arial" w:cs="Arial"/>
          <w:b/>
          <w:bCs/>
          <w:sz w:val="21"/>
          <w:szCs w:val="21"/>
          <w:lang w:val="en-GB"/>
        </w:rPr>
      </w:pPr>
    </w:p>
    <w:p w14:paraId="649D1904" w14:textId="77777777" w:rsidR="009D3288" w:rsidRPr="000C23F6" w:rsidRDefault="009D3288" w:rsidP="00C41048">
      <w:pPr>
        <w:pBdr>
          <w:top w:val="single" w:sz="4" w:space="1" w:color="auto"/>
          <w:left w:val="single" w:sz="4" w:space="0" w:color="auto"/>
          <w:bottom w:val="single" w:sz="4" w:space="1" w:color="auto"/>
          <w:right w:val="single" w:sz="4" w:space="10" w:color="auto"/>
        </w:pBdr>
        <w:jc w:val="both"/>
        <w:rPr>
          <w:rFonts w:ascii="Arial" w:hAnsi="Arial" w:cs="Arial"/>
          <w:sz w:val="21"/>
          <w:szCs w:val="21"/>
          <w:lang w:val="en-GB"/>
        </w:rPr>
      </w:pPr>
      <w:bookmarkStart w:id="1314" w:name="_Toc50199175"/>
      <w:bookmarkStart w:id="1315" w:name="_Toc50259670"/>
      <w:bookmarkStart w:id="1316" w:name="_Toc50260645"/>
      <w:bookmarkStart w:id="1317" w:name="_Toc50261682"/>
      <w:bookmarkStart w:id="1318" w:name="_Toc50262336"/>
      <w:bookmarkStart w:id="1319" w:name="_Toc50263005"/>
      <w:r w:rsidRPr="000C23F6">
        <w:rPr>
          <w:rFonts w:ascii="Arial" w:hAnsi="Arial" w:cs="Arial"/>
          <w:sz w:val="21"/>
          <w:szCs w:val="21"/>
          <w:lang w:val="en-GB"/>
        </w:rPr>
        <w:t>If an item of the Works is not covered in the General Specifications or if any specification clause requires that further details as to precise requirements for the particular Works are to be given or needs to be modified or clarified then these should be reflected in the Particular Specifications. Where the Particular Specification clause replaces or clarifies an existing clause of the General Specification then the same clause numbering system need to be followed.</w:t>
      </w:r>
      <w:bookmarkEnd w:id="1314"/>
      <w:bookmarkEnd w:id="1315"/>
      <w:bookmarkEnd w:id="1316"/>
      <w:bookmarkEnd w:id="1317"/>
      <w:bookmarkEnd w:id="1318"/>
      <w:bookmarkEnd w:id="1319"/>
    </w:p>
    <w:p w14:paraId="79D5A3DD" w14:textId="77777777" w:rsidR="009D3288" w:rsidRPr="000C23F6" w:rsidRDefault="009D3288" w:rsidP="00C41048">
      <w:pPr>
        <w:pStyle w:val="Heading1"/>
        <w:pBdr>
          <w:top w:val="single" w:sz="4" w:space="1" w:color="auto"/>
          <w:left w:val="single" w:sz="4" w:space="0" w:color="auto"/>
          <w:bottom w:val="single" w:sz="4" w:space="1" w:color="auto"/>
          <w:right w:val="single" w:sz="4" w:space="10" w:color="auto"/>
        </w:pBdr>
        <w:jc w:val="left"/>
        <w:rPr>
          <w:rFonts w:cs="Arial"/>
          <w:sz w:val="21"/>
          <w:szCs w:val="21"/>
          <w:lang w:val="en-GB"/>
        </w:rPr>
      </w:pPr>
    </w:p>
    <w:p w14:paraId="13FC4754" w14:textId="77777777" w:rsidR="009D3288" w:rsidRPr="000C23F6" w:rsidRDefault="009D3288">
      <w:pPr>
        <w:pStyle w:val="Heading1"/>
        <w:rPr>
          <w:sz w:val="21"/>
          <w:szCs w:val="21"/>
          <w:lang w:val="en-GB"/>
        </w:rPr>
      </w:pPr>
    </w:p>
    <w:p w14:paraId="504926AC" w14:textId="77777777" w:rsidR="009D3288" w:rsidRPr="000C23F6" w:rsidRDefault="009D3288">
      <w:pPr>
        <w:pStyle w:val="Heading1"/>
        <w:rPr>
          <w:sz w:val="21"/>
          <w:szCs w:val="21"/>
          <w:lang w:val="en-GB"/>
        </w:rPr>
      </w:pPr>
    </w:p>
    <w:p w14:paraId="215D876D" w14:textId="77777777" w:rsidR="0045744A" w:rsidRPr="000C23F6" w:rsidRDefault="0045744A" w:rsidP="0045744A">
      <w:pPr>
        <w:pStyle w:val="Heading1"/>
        <w:jc w:val="left"/>
        <w:rPr>
          <w:rFonts w:ascii="Times New Roman" w:hAnsi="Times New Roman"/>
          <w:sz w:val="32"/>
          <w:szCs w:val="32"/>
          <w:lang w:val="en-GB"/>
        </w:rPr>
      </w:pPr>
      <w:bookmarkStart w:id="1320" w:name="_Toc4295938"/>
      <w:bookmarkStart w:id="1321" w:name="_Toc39305140"/>
      <w:bookmarkStart w:id="1322" w:name="_Toc50199176"/>
      <w:bookmarkStart w:id="1323" w:name="_Toc50259671"/>
      <w:bookmarkStart w:id="1324" w:name="_Toc50260646"/>
      <w:bookmarkStart w:id="1325" w:name="_Toc50261683"/>
      <w:bookmarkStart w:id="1326" w:name="_Toc50262337"/>
      <w:bookmarkStart w:id="1327" w:name="_Toc50263006"/>
      <w:bookmarkStart w:id="1328" w:name="_Toc50263811"/>
      <w:bookmarkStart w:id="1329" w:name="_Toc50264524"/>
      <w:bookmarkStart w:id="1330" w:name="_Toc50264689"/>
      <w:bookmarkStart w:id="1331" w:name="_Toc50264978"/>
      <w:bookmarkStart w:id="1332" w:name="_Toc50267920"/>
      <w:bookmarkStart w:id="1333" w:name="_Toc50268453"/>
      <w:bookmarkStart w:id="1334" w:name="_Toc50280650"/>
      <w:bookmarkStart w:id="1335" w:name="_Toc50280872"/>
    </w:p>
    <w:p w14:paraId="1C212C81" w14:textId="77777777" w:rsidR="0045744A" w:rsidRPr="000C23F6" w:rsidRDefault="0045744A" w:rsidP="0045744A">
      <w:pPr>
        <w:pStyle w:val="Heading1"/>
        <w:jc w:val="left"/>
        <w:rPr>
          <w:rFonts w:ascii="Times New Roman" w:hAnsi="Times New Roman"/>
          <w:sz w:val="32"/>
          <w:szCs w:val="32"/>
          <w:lang w:val="en-GB"/>
        </w:rPr>
      </w:pPr>
    </w:p>
    <w:p w14:paraId="3FB5046A" w14:textId="77777777" w:rsidR="0045744A" w:rsidRPr="000C23F6" w:rsidRDefault="0045744A" w:rsidP="0045744A">
      <w:pPr>
        <w:pStyle w:val="Heading1"/>
        <w:jc w:val="left"/>
        <w:rPr>
          <w:rFonts w:ascii="Times New Roman" w:hAnsi="Times New Roman"/>
          <w:sz w:val="32"/>
          <w:szCs w:val="32"/>
          <w:lang w:val="en-GB"/>
        </w:rPr>
      </w:pPr>
    </w:p>
    <w:p w14:paraId="1E772F26" w14:textId="77777777" w:rsidR="0045744A" w:rsidRPr="000C23F6" w:rsidRDefault="0045744A" w:rsidP="0045744A">
      <w:pPr>
        <w:pStyle w:val="Heading1"/>
        <w:jc w:val="left"/>
        <w:rPr>
          <w:rFonts w:ascii="Times New Roman" w:hAnsi="Times New Roman"/>
          <w:sz w:val="32"/>
          <w:szCs w:val="32"/>
          <w:lang w:val="en-GB"/>
        </w:rPr>
      </w:pPr>
    </w:p>
    <w:p w14:paraId="5D589A12" w14:textId="77777777" w:rsidR="0045744A" w:rsidRPr="000C23F6" w:rsidRDefault="0045744A" w:rsidP="0045744A">
      <w:pPr>
        <w:pStyle w:val="Heading1"/>
        <w:jc w:val="left"/>
        <w:rPr>
          <w:rFonts w:ascii="Times New Roman" w:hAnsi="Times New Roman"/>
          <w:sz w:val="32"/>
          <w:szCs w:val="32"/>
          <w:lang w:val="en-GB"/>
        </w:rPr>
      </w:pPr>
    </w:p>
    <w:p w14:paraId="2B1B9981" w14:textId="77777777" w:rsidR="0045744A" w:rsidRDefault="0045744A" w:rsidP="0045744A">
      <w:pPr>
        <w:pStyle w:val="Heading1"/>
        <w:jc w:val="left"/>
        <w:rPr>
          <w:rFonts w:ascii="Times New Roman" w:hAnsi="Times New Roman"/>
          <w:sz w:val="32"/>
          <w:szCs w:val="32"/>
          <w:lang w:val="en-GB"/>
        </w:rPr>
      </w:pPr>
    </w:p>
    <w:p w14:paraId="5CDCB218" w14:textId="77777777" w:rsidR="00D654A3" w:rsidRDefault="00D654A3" w:rsidP="00D654A3">
      <w:pPr>
        <w:rPr>
          <w:lang w:val="en-GB"/>
        </w:rPr>
      </w:pPr>
    </w:p>
    <w:p w14:paraId="19A92075" w14:textId="77777777" w:rsidR="00D654A3" w:rsidRDefault="00D654A3" w:rsidP="00D654A3">
      <w:pPr>
        <w:rPr>
          <w:lang w:val="en-GB"/>
        </w:rPr>
      </w:pPr>
    </w:p>
    <w:p w14:paraId="084EE4E6" w14:textId="77777777" w:rsidR="00D654A3" w:rsidRDefault="00D654A3" w:rsidP="00D654A3">
      <w:pPr>
        <w:rPr>
          <w:lang w:val="en-GB"/>
        </w:rPr>
      </w:pPr>
    </w:p>
    <w:p w14:paraId="55B00E77" w14:textId="77777777" w:rsidR="00D654A3" w:rsidRDefault="00D654A3" w:rsidP="00D654A3">
      <w:pPr>
        <w:rPr>
          <w:lang w:val="en-GB"/>
        </w:rPr>
      </w:pPr>
    </w:p>
    <w:p w14:paraId="5E27CCEF" w14:textId="77777777" w:rsidR="00D654A3" w:rsidRDefault="00D654A3" w:rsidP="00D654A3">
      <w:pPr>
        <w:rPr>
          <w:lang w:val="en-GB"/>
        </w:rPr>
      </w:pPr>
    </w:p>
    <w:p w14:paraId="37EDE7A2" w14:textId="77777777" w:rsidR="00D654A3" w:rsidRDefault="00D654A3" w:rsidP="00D654A3">
      <w:pPr>
        <w:rPr>
          <w:lang w:val="en-GB"/>
        </w:rPr>
      </w:pPr>
    </w:p>
    <w:p w14:paraId="3CDC0087" w14:textId="77777777" w:rsidR="00D654A3" w:rsidRDefault="00D654A3" w:rsidP="00D654A3">
      <w:pPr>
        <w:rPr>
          <w:lang w:val="en-GB"/>
        </w:rPr>
      </w:pPr>
    </w:p>
    <w:p w14:paraId="5F0D0A3E" w14:textId="77777777" w:rsidR="00D654A3" w:rsidRDefault="00D654A3" w:rsidP="00D654A3">
      <w:pPr>
        <w:rPr>
          <w:lang w:val="en-GB"/>
        </w:rPr>
      </w:pPr>
    </w:p>
    <w:p w14:paraId="124EC624" w14:textId="77777777" w:rsidR="00D654A3" w:rsidRDefault="00D654A3" w:rsidP="00D654A3">
      <w:pPr>
        <w:rPr>
          <w:lang w:val="en-GB"/>
        </w:rPr>
      </w:pPr>
    </w:p>
    <w:p w14:paraId="73140FD8" w14:textId="77777777" w:rsidR="00D654A3" w:rsidRDefault="00D654A3" w:rsidP="00D654A3">
      <w:pPr>
        <w:rPr>
          <w:lang w:val="en-GB"/>
        </w:rPr>
      </w:pPr>
    </w:p>
    <w:p w14:paraId="63B0B738" w14:textId="77777777" w:rsidR="00D654A3" w:rsidRDefault="00D654A3" w:rsidP="00D654A3">
      <w:pPr>
        <w:rPr>
          <w:lang w:val="en-GB"/>
        </w:rPr>
      </w:pPr>
    </w:p>
    <w:p w14:paraId="0D71D2F6" w14:textId="77777777" w:rsidR="00D654A3" w:rsidRDefault="00D654A3" w:rsidP="00D654A3">
      <w:pPr>
        <w:rPr>
          <w:lang w:val="en-GB"/>
        </w:rPr>
      </w:pPr>
    </w:p>
    <w:p w14:paraId="62B6E542" w14:textId="77777777" w:rsidR="00D654A3" w:rsidRDefault="00D654A3" w:rsidP="00D654A3">
      <w:pPr>
        <w:rPr>
          <w:lang w:val="en-GB"/>
        </w:rPr>
      </w:pPr>
    </w:p>
    <w:p w14:paraId="1D85F02B" w14:textId="77777777" w:rsidR="00D654A3" w:rsidRDefault="00D654A3" w:rsidP="00D654A3">
      <w:pPr>
        <w:rPr>
          <w:lang w:val="en-GB"/>
        </w:rPr>
      </w:pPr>
    </w:p>
    <w:p w14:paraId="365B5745" w14:textId="77777777" w:rsidR="00D654A3" w:rsidRDefault="00D654A3" w:rsidP="00D654A3">
      <w:pPr>
        <w:rPr>
          <w:lang w:val="en-GB"/>
        </w:rPr>
      </w:pPr>
    </w:p>
    <w:p w14:paraId="692FCE00" w14:textId="77777777" w:rsidR="00D654A3" w:rsidRDefault="00D654A3" w:rsidP="00D654A3">
      <w:pPr>
        <w:rPr>
          <w:lang w:val="en-GB"/>
        </w:rPr>
      </w:pPr>
    </w:p>
    <w:p w14:paraId="69FED154" w14:textId="77777777" w:rsidR="00D654A3" w:rsidRDefault="00D654A3" w:rsidP="00D654A3">
      <w:pPr>
        <w:rPr>
          <w:lang w:val="en-GB"/>
        </w:rPr>
      </w:pPr>
    </w:p>
    <w:p w14:paraId="6FB182F7" w14:textId="77777777" w:rsidR="00D654A3" w:rsidRDefault="00D654A3" w:rsidP="00D654A3">
      <w:pPr>
        <w:rPr>
          <w:lang w:val="en-GB"/>
        </w:rPr>
      </w:pPr>
    </w:p>
    <w:p w14:paraId="07FA3CD0" w14:textId="77777777" w:rsidR="00D654A3" w:rsidRDefault="00D654A3" w:rsidP="00D654A3">
      <w:pPr>
        <w:rPr>
          <w:lang w:val="en-GB"/>
        </w:rPr>
      </w:pPr>
    </w:p>
    <w:p w14:paraId="25FBAD70" w14:textId="77777777" w:rsidR="00D654A3" w:rsidRDefault="00D654A3" w:rsidP="00D654A3">
      <w:pPr>
        <w:rPr>
          <w:lang w:val="en-GB"/>
        </w:rPr>
      </w:pPr>
    </w:p>
    <w:p w14:paraId="43396C2B" w14:textId="77777777" w:rsidR="00D654A3" w:rsidRDefault="00D654A3" w:rsidP="00D654A3">
      <w:pPr>
        <w:rPr>
          <w:lang w:val="en-GB"/>
        </w:rPr>
      </w:pPr>
    </w:p>
    <w:p w14:paraId="0CF7763B" w14:textId="77777777" w:rsidR="00D654A3" w:rsidRDefault="00D654A3" w:rsidP="00D654A3">
      <w:pPr>
        <w:rPr>
          <w:lang w:val="en-GB"/>
        </w:rPr>
      </w:pPr>
    </w:p>
    <w:p w14:paraId="0C7F694A" w14:textId="77777777" w:rsidR="00D654A3" w:rsidRDefault="00D654A3" w:rsidP="00D654A3">
      <w:pPr>
        <w:rPr>
          <w:lang w:val="en-GB"/>
        </w:rPr>
      </w:pPr>
    </w:p>
    <w:p w14:paraId="0EF6E3AC" w14:textId="77777777" w:rsidR="00D654A3" w:rsidRPr="00D654A3" w:rsidRDefault="00D654A3" w:rsidP="00D654A3">
      <w:pPr>
        <w:rPr>
          <w:lang w:val="en-GB"/>
        </w:rPr>
      </w:pPr>
    </w:p>
    <w:p w14:paraId="30890245" w14:textId="77777777" w:rsidR="0045744A" w:rsidRDefault="0045744A" w:rsidP="0045744A">
      <w:pPr>
        <w:pStyle w:val="Heading1"/>
        <w:jc w:val="left"/>
        <w:rPr>
          <w:rFonts w:ascii="Times New Roman" w:hAnsi="Times New Roman"/>
          <w:sz w:val="32"/>
          <w:szCs w:val="32"/>
          <w:lang w:val="en-GB"/>
        </w:rPr>
      </w:pPr>
    </w:p>
    <w:p w14:paraId="1328E12B" w14:textId="77777777" w:rsidR="00D654A3" w:rsidRDefault="00D654A3" w:rsidP="00D654A3">
      <w:pPr>
        <w:rPr>
          <w:lang w:val="en-GB"/>
        </w:rPr>
      </w:pPr>
    </w:p>
    <w:p w14:paraId="2252E8C5" w14:textId="77777777" w:rsidR="00D654A3" w:rsidRDefault="00D654A3" w:rsidP="00D654A3">
      <w:pPr>
        <w:rPr>
          <w:lang w:val="en-GB"/>
        </w:rPr>
      </w:pPr>
    </w:p>
    <w:p w14:paraId="61B87F3E" w14:textId="77777777" w:rsidR="00D654A3" w:rsidRDefault="00D654A3" w:rsidP="00D654A3">
      <w:pPr>
        <w:rPr>
          <w:lang w:val="en-GB"/>
        </w:rPr>
      </w:pPr>
    </w:p>
    <w:p w14:paraId="7DF657C5" w14:textId="77777777" w:rsidR="00D654A3" w:rsidRDefault="00D654A3" w:rsidP="00D654A3">
      <w:pPr>
        <w:rPr>
          <w:lang w:val="en-GB"/>
        </w:rPr>
      </w:pPr>
    </w:p>
    <w:p w14:paraId="6E921022" w14:textId="77777777" w:rsidR="00D654A3" w:rsidRDefault="00D654A3" w:rsidP="00D654A3">
      <w:pPr>
        <w:rPr>
          <w:lang w:val="en-GB"/>
        </w:rPr>
      </w:pPr>
    </w:p>
    <w:p w14:paraId="7481D405" w14:textId="77777777" w:rsidR="00D654A3" w:rsidRDefault="00D654A3" w:rsidP="00D654A3">
      <w:pPr>
        <w:rPr>
          <w:lang w:val="en-GB"/>
        </w:rPr>
      </w:pPr>
    </w:p>
    <w:p w14:paraId="33AFC4C5" w14:textId="77777777" w:rsidR="00D654A3" w:rsidRDefault="00D654A3" w:rsidP="00D654A3">
      <w:pPr>
        <w:rPr>
          <w:lang w:val="en-GB"/>
        </w:rPr>
      </w:pPr>
    </w:p>
    <w:p w14:paraId="791C8444" w14:textId="77777777" w:rsidR="00D654A3" w:rsidRDefault="00D654A3" w:rsidP="00D654A3">
      <w:pPr>
        <w:rPr>
          <w:lang w:val="en-GB"/>
        </w:rPr>
      </w:pPr>
    </w:p>
    <w:p w14:paraId="560B2893" w14:textId="77777777" w:rsidR="00D654A3" w:rsidRDefault="00D654A3" w:rsidP="00D654A3">
      <w:pPr>
        <w:rPr>
          <w:lang w:val="en-GB"/>
        </w:rPr>
      </w:pPr>
    </w:p>
    <w:p w14:paraId="0520839F" w14:textId="77777777" w:rsidR="00D654A3" w:rsidRDefault="00D654A3" w:rsidP="00D654A3">
      <w:pPr>
        <w:rPr>
          <w:lang w:val="en-GB"/>
        </w:rPr>
      </w:pPr>
    </w:p>
    <w:p w14:paraId="4B6613AC" w14:textId="77777777" w:rsidR="00D654A3" w:rsidRPr="00D654A3" w:rsidRDefault="00D654A3" w:rsidP="00D654A3">
      <w:pPr>
        <w:rPr>
          <w:lang w:val="en-GB"/>
        </w:rPr>
      </w:pPr>
    </w:p>
    <w:p w14:paraId="260D8E12" w14:textId="77777777" w:rsidR="009D3288" w:rsidRPr="000C23F6" w:rsidRDefault="009D3288" w:rsidP="00C41048">
      <w:pPr>
        <w:pStyle w:val="Heading1"/>
        <w:rPr>
          <w:rFonts w:ascii="Times New Roman" w:hAnsi="Times New Roman"/>
          <w:sz w:val="32"/>
          <w:szCs w:val="32"/>
          <w:lang w:val="en-GB"/>
        </w:rPr>
      </w:pPr>
      <w:bookmarkStart w:id="1336" w:name="_Toc241726289"/>
      <w:r w:rsidRPr="000C23F6">
        <w:rPr>
          <w:rFonts w:ascii="Times New Roman" w:hAnsi="Times New Roman"/>
          <w:sz w:val="32"/>
          <w:szCs w:val="32"/>
          <w:lang w:val="en-GB"/>
        </w:rPr>
        <w:t xml:space="preserve">Section </w:t>
      </w:r>
      <w:r w:rsidR="003F1DF6">
        <w:rPr>
          <w:rFonts w:ascii="Times New Roman" w:hAnsi="Times New Roman"/>
          <w:sz w:val="32"/>
          <w:szCs w:val="32"/>
          <w:lang w:val="en-GB"/>
        </w:rPr>
        <w:t>9</w:t>
      </w:r>
      <w:r w:rsidRPr="000C23F6">
        <w:rPr>
          <w:rFonts w:ascii="Times New Roman" w:hAnsi="Times New Roman"/>
          <w:sz w:val="32"/>
          <w:szCs w:val="32"/>
          <w:lang w:val="en-GB"/>
        </w:rPr>
        <w:t>.</w:t>
      </w:r>
      <w:r w:rsidRPr="000C23F6">
        <w:rPr>
          <w:rFonts w:ascii="Times New Roman" w:hAnsi="Times New Roman"/>
          <w:sz w:val="32"/>
          <w:szCs w:val="32"/>
          <w:lang w:val="en-GB"/>
        </w:rPr>
        <w:tab/>
        <w:t>Drawings</w:t>
      </w:r>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p>
    <w:p w14:paraId="7110012F" w14:textId="77777777" w:rsidR="009D3288" w:rsidRPr="000C23F6" w:rsidRDefault="009D3288">
      <w:pPr>
        <w:rPr>
          <w:rFonts w:ascii="Arial" w:hAnsi="Arial" w:cs="Arial"/>
          <w:sz w:val="22"/>
          <w:szCs w:val="22"/>
          <w:lang w:val="en-GB"/>
        </w:rPr>
      </w:pPr>
    </w:p>
    <w:p w14:paraId="0E0A4E34" w14:textId="77777777" w:rsidR="009D3288" w:rsidRPr="000C23F6" w:rsidRDefault="009D3288">
      <w:pPr>
        <w:rPr>
          <w:rFonts w:ascii="Arial" w:hAnsi="Arial" w:cs="Arial"/>
          <w:sz w:val="22"/>
          <w:szCs w:val="22"/>
          <w:lang w:val="en-GB"/>
        </w:rPr>
      </w:pPr>
    </w:p>
    <w:tbl>
      <w:tblPr>
        <w:tblW w:w="9233" w:type="dxa"/>
        <w:tblInd w:w="115" w:type="dxa"/>
        <w:tblLayout w:type="fixed"/>
        <w:tblLook w:val="0000" w:firstRow="0" w:lastRow="0" w:firstColumn="0" w:lastColumn="0" w:noHBand="0" w:noVBand="0"/>
      </w:tblPr>
      <w:tblGrid>
        <w:gridCol w:w="9233"/>
      </w:tblGrid>
      <w:tr w:rsidR="009D3288" w:rsidRPr="000C23F6" w14:paraId="38A4F456" w14:textId="77777777">
        <w:tc>
          <w:tcPr>
            <w:tcW w:w="9233" w:type="dxa"/>
            <w:tcBorders>
              <w:top w:val="single" w:sz="6" w:space="0" w:color="auto"/>
              <w:left w:val="single" w:sz="6" w:space="0" w:color="auto"/>
              <w:bottom w:val="single" w:sz="6" w:space="0" w:color="auto"/>
              <w:right w:val="single" w:sz="6" w:space="0" w:color="auto"/>
            </w:tcBorders>
          </w:tcPr>
          <w:p w14:paraId="3C66EA8C" w14:textId="77777777" w:rsidR="009D3288" w:rsidRPr="000C23F6" w:rsidRDefault="009D3288">
            <w:pPr>
              <w:rPr>
                <w:rFonts w:ascii="Arial" w:hAnsi="Arial" w:cs="Arial"/>
                <w:sz w:val="21"/>
                <w:szCs w:val="21"/>
                <w:lang w:val="en-GB"/>
              </w:rPr>
            </w:pPr>
          </w:p>
          <w:p w14:paraId="5340C58A" w14:textId="77777777" w:rsidR="009D3288" w:rsidRPr="000C23F6" w:rsidRDefault="009D3288">
            <w:pPr>
              <w:jc w:val="center"/>
              <w:rPr>
                <w:rFonts w:ascii="Arial" w:hAnsi="Arial" w:cs="Arial"/>
                <w:b/>
                <w:bCs/>
                <w:sz w:val="21"/>
                <w:szCs w:val="21"/>
                <w:lang w:val="en-GB"/>
              </w:rPr>
            </w:pPr>
            <w:bookmarkStart w:id="1337" w:name="_Toc4295939"/>
            <w:bookmarkStart w:id="1338" w:name="_Toc39305141"/>
            <w:bookmarkStart w:id="1339" w:name="_Toc50199177"/>
            <w:bookmarkStart w:id="1340" w:name="_Toc50259672"/>
            <w:bookmarkStart w:id="1341" w:name="_Toc50260647"/>
            <w:bookmarkStart w:id="1342" w:name="_Toc50261684"/>
            <w:bookmarkStart w:id="1343" w:name="_Toc50262338"/>
            <w:bookmarkStart w:id="1344" w:name="_Toc50263007"/>
            <w:bookmarkStart w:id="1345" w:name="_Toc50263812"/>
            <w:r w:rsidRPr="000C23F6">
              <w:rPr>
                <w:rFonts w:ascii="Arial" w:hAnsi="Arial" w:cs="Arial"/>
                <w:b/>
                <w:bCs/>
                <w:sz w:val="21"/>
                <w:szCs w:val="21"/>
                <w:lang w:val="en-GB"/>
              </w:rPr>
              <w:t>Notes on Drawings</w:t>
            </w:r>
            <w:bookmarkEnd w:id="1337"/>
            <w:bookmarkEnd w:id="1338"/>
            <w:bookmarkEnd w:id="1339"/>
            <w:bookmarkEnd w:id="1340"/>
            <w:bookmarkEnd w:id="1341"/>
            <w:bookmarkEnd w:id="1342"/>
            <w:bookmarkEnd w:id="1343"/>
            <w:bookmarkEnd w:id="1344"/>
            <w:bookmarkEnd w:id="1345"/>
          </w:p>
          <w:p w14:paraId="76E72050" w14:textId="77777777" w:rsidR="009D3288" w:rsidRPr="000C23F6" w:rsidRDefault="009D3288">
            <w:pPr>
              <w:rPr>
                <w:rFonts w:ascii="Arial" w:hAnsi="Arial" w:cs="Arial"/>
                <w:sz w:val="21"/>
                <w:szCs w:val="21"/>
                <w:lang w:val="en-GB"/>
              </w:rPr>
            </w:pPr>
          </w:p>
          <w:p w14:paraId="1BCF8D75" w14:textId="77777777" w:rsidR="009D3288" w:rsidRPr="000C23F6" w:rsidRDefault="009D3288">
            <w:pPr>
              <w:jc w:val="both"/>
              <w:rPr>
                <w:rFonts w:ascii="Arial" w:hAnsi="Arial" w:cs="Arial"/>
                <w:i/>
                <w:iCs/>
                <w:sz w:val="21"/>
                <w:szCs w:val="21"/>
                <w:lang w:val="en-GB"/>
              </w:rPr>
            </w:pPr>
            <w:r w:rsidRPr="000C23F6">
              <w:rPr>
                <w:rFonts w:ascii="Arial" w:hAnsi="Arial" w:cs="Arial"/>
                <w:i/>
                <w:iCs/>
                <w:sz w:val="21"/>
                <w:szCs w:val="21"/>
                <w:lang w:val="en-GB"/>
              </w:rPr>
              <w:t>Insert here a list of Drawings.  The actual Drawings, including site plans, should be attached to this section or annexed in a separate folder. The Drawings shall be dated, numbered and show the revision number.</w:t>
            </w:r>
          </w:p>
          <w:p w14:paraId="047286AB" w14:textId="77777777" w:rsidR="009D3288" w:rsidRPr="000C23F6" w:rsidRDefault="009D3288">
            <w:pPr>
              <w:rPr>
                <w:rFonts w:ascii="Arial" w:hAnsi="Arial" w:cs="Arial"/>
                <w:sz w:val="21"/>
                <w:szCs w:val="21"/>
                <w:lang w:val="en-GB"/>
              </w:rPr>
            </w:pPr>
          </w:p>
        </w:tc>
      </w:tr>
    </w:tbl>
    <w:p w14:paraId="2B3E5325" w14:textId="77777777" w:rsidR="009D3288" w:rsidRPr="000C23F6" w:rsidRDefault="009D3288">
      <w:pPr>
        <w:rPr>
          <w:rFonts w:ascii="Arial" w:hAnsi="Arial" w:cs="Arial"/>
          <w:sz w:val="22"/>
          <w:szCs w:val="22"/>
          <w:lang w:val="en-GB"/>
        </w:rPr>
      </w:pPr>
    </w:p>
    <w:p w14:paraId="11088C5C" w14:textId="77777777" w:rsidR="009D3288" w:rsidRPr="000C23F6" w:rsidRDefault="009D3288">
      <w:pPr>
        <w:rPr>
          <w:rFonts w:ascii="Arial" w:hAnsi="Arial" w:cs="Arial"/>
          <w:sz w:val="22"/>
          <w:szCs w:val="22"/>
          <w:lang w:val="en-GB"/>
        </w:rPr>
      </w:pPr>
    </w:p>
    <w:p w14:paraId="0FFD57B4" w14:textId="77777777" w:rsidR="009D3288" w:rsidRPr="000C23F6" w:rsidRDefault="009D3288">
      <w:pPr>
        <w:rPr>
          <w:rFonts w:ascii="Arial" w:hAnsi="Arial" w:cs="Arial"/>
          <w:sz w:val="22"/>
          <w:szCs w:val="22"/>
          <w:lang w:val="en-GB"/>
        </w:rPr>
      </w:pPr>
    </w:p>
    <w:p w14:paraId="051A434D" w14:textId="77777777" w:rsidR="00B71405" w:rsidRPr="000C23F6" w:rsidRDefault="00B71405" w:rsidP="00B71405">
      <w:pPr>
        <w:jc w:val="center"/>
        <w:rPr>
          <w:sz w:val="32"/>
          <w:szCs w:val="32"/>
          <w:lang w:val="en-GB"/>
        </w:rPr>
      </w:pPr>
    </w:p>
    <w:p w14:paraId="5B948935" w14:textId="77777777" w:rsidR="00B71405" w:rsidRPr="000C23F6" w:rsidRDefault="00B71405" w:rsidP="00B71405">
      <w:pPr>
        <w:jc w:val="center"/>
        <w:rPr>
          <w:sz w:val="32"/>
          <w:szCs w:val="32"/>
          <w:lang w:val="en-GB"/>
        </w:rPr>
      </w:pPr>
    </w:p>
    <w:p w14:paraId="6C60A4D8" w14:textId="77777777" w:rsidR="00B71405" w:rsidRPr="000C23F6" w:rsidRDefault="00B71405" w:rsidP="00B71405">
      <w:pPr>
        <w:jc w:val="center"/>
        <w:rPr>
          <w:sz w:val="32"/>
          <w:szCs w:val="32"/>
          <w:lang w:val="en-GB"/>
        </w:rPr>
      </w:pPr>
    </w:p>
    <w:p w14:paraId="52A0F691" w14:textId="77777777" w:rsidR="00B71405" w:rsidRPr="000C23F6" w:rsidRDefault="00B71405" w:rsidP="00B71405">
      <w:pPr>
        <w:jc w:val="center"/>
        <w:rPr>
          <w:sz w:val="32"/>
          <w:szCs w:val="32"/>
          <w:lang w:val="en-GB"/>
        </w:rPr>
      </w:pPr>
    </w:p>
    <w:p w14:paraId="041FFB83" w14:textId="77777777" w:rsidR="00B71405" w:rsidRPr="000C23F6" w:rsidRDefault="00B71405" w:rsidP="00B71405">
      <w:pPr>
        <w:jc w:val="center"/>
        <w:rPr>
          <w:sz w:val="32"/>
          <w:szCs w:val="32"/>
          <w:lang w:val="en-GB"/>
        </w:rPr>
      </w:pPr>
    </w:p>
    <w:p w14:paraId="5A00741B" w14:textId="77777777" w:rsidR="00B71405" w:rsidRPr="000C23F6" w:rsidRDefault="00B71405" w:rsidP="00B71405">
      <w:pPr>
        <w:jc w:val="center"/>
        <w:rPr>
          <w:sz w:val="32"/>
          <w:szCs w:val="32"/>
          <w:lang w:val="en-GB"/>
        </w:rPr>
      </w:pPr>
    </w:p>
    <w:p w14:paraId="5E730D64" w14:textId="77777777" w:rsidR="00B71405" w:rsidRPr="000C23F6" w:rsidRDefault="00B71405" w:rsidP="00B71405">
      <w:pPr>
        <w:jc w:val="center"/>
        <w:rPr>
          <w:sz w:val="32"/>
          <w:szCs w:val="32"/>
          <w:lang w:val="en-GB"/>
        </w:rPr>
      </w:pPr>
    </w:p>
    <w:p w14:paraId="7ED5B082" w14:textId="77777777" w:rsidR="00B71405" w:rsidRPr="000C23F6" w:rsidRDefault="00B71405" w:rsidP="00B71405">
      <w:pPr>
        <w:jc w:val="center"/>
        <w:rPr>
          <w:sz w:val="32"/>
          <w:szCs w:val="32"/>
          <w:lang w:val="en-GB"/>
        </w:rPr>
      </w:pPr>
    </w:p>
    <w:p w14:paraId="66E15CBE" w14:textId="77777777" w:rsidR="00B71405" w:rsidRPr="000C23F6" w:rsidRDefault="00B71405" w:rsidP="00B71405">
      <w:pPr>
        <w:jc w:val="center"/>
        <w:rPr>
          <w:sz w:val="32"/>
          <w:szCs w:val="32"/>
          <w:lang w:val="en-GB"/>
        </w:rPr>
      </w:pPr>
    </w:p>
    <w:p w14:paraId="6EAFC60E" w14:textId="77777777" w:rsidR="00B71405" w:rsidRDefault="00B71405" w:rsidP="00B71405">
      <w:pPr>
        <w:jc w:val="center"/>
        <w:rPr>
          <w:sz w:val="32"/>
          <w:szCs w:val="32"/>
          <w:lang w:val="en-GB"/>
        </w:rPr>
      </w:pPr>
    </w:p>
    <w:p w14:paraId="684DE98A" w14:textId="77777777" w:rsidR="00D654A3" w:rsidRDefault="00D654A3" w:rsidP="00B71405">
      <w:pPr>
        <w:jc w:val="center"/>
        <w:rPr>
          <w:sz w:val="32"/>
          <w:szCs w:val="32"/>
          <w:lang w:val="en-GB"/>
        </w:rPr>
      </w:pPr>
    </w:p>
    <w:p w14:paraId="1005470D" w14:textId="77777777" w:rsidR="00D654A3" w:rsidRDefault="00D654A3" w:rsidP="00B71405">
      <w:pPr>
        <w:jc w:val="center"/>
        <w:rPr>
          <w:sz w:val="32"/>
          <w:szCs w:val="32"/>
          <w:lang w:val="en-GB"/>
        </w:rPr>
      </w:pPr>
    </w:p>
    <w:p w14:paraId="35837120" w14:textId="77777777" w:rsidR="00D654A3" w:rsidRPr="000C23F6" w:rsidRDefault="00D654A3" w:rsidP="00B71405">
      <w:pPr>
        <w:jc w:val="center"/>
        <w:rPr>
          <w:sz w:val="32"/>
          <w:szCs w:val="32"/>
          <w:lang w:val="en-GB"/>
        </w:rPr>
      </w:pPr>
    </w:p>
    <w:p w14:paraId="0E97A355" w14:textId="77777777" w:rsidR="00B71405" w:rsidRDefault="00B71405" w:rsidP="00B71405">
      <w:pPr>
        <w:jc w:val="center"/>
        <w:rPr>
          <w:sz w:val="32"/>
          <w:szCs w:val="32"/>
          <w:lang w:val="en-GB"/>
        </w:rPr>
      </w:pPr>
    </w:p>
    <w:p w14:paraId="6A61AB06" w14:textId="77777777" w:rsidR="00746718" w:rsidRPr="000C23F6" w:rsidRDefault="00746718" w:rsidP="00B71405">
      <w:pPr>
        <w:jc w:val="center"/>
        <w:rPr>
          <w:sz w:val="32"/>
          <w:szCs w:val="32"/>
          <w:lang w:val="en-GB"/>
        </w:rPr>
      </w:pPr>
    </w:p>
    <w:p w14:paraId="3FEAF965" w14:textId="77777777" w:rsidR="00B71405" w:rsidRDefault="00B71405" w:rsidP="00B71405">
      <w:pPr>
        <w:jc w:val="center"/>
        <w:rPr>
          <w:sz w:val="32"/>
          <w:szCs w:val="32"/>
          <w:lang w:val="en-GB"/>
        </w:rPr>
      </w:pPr>
    </w:p>
    <w:p w14:paraId="346E66F7" w14:textId="77777777" w:rsidR="00C41048" w:rsidRDefault="00C41048" w:rsidP="00B71405">
      <w:pPr>
        <w:jc w:val="center"/>
        <w:rPr>
          <w:sz w:val="32"/>
          <w:szCs w:val="32"/>
          <w:lang w:val="en-GB"/>
        </w:rPr>
      </w:pPr>
    </w:p>
    <w:p w14:paraId="0A70F251" w14:textId="77777777" w:rsidR="00C41048" w:rsidRDefault="00C41048" w:rsidP="00B71405">
      <w:pPr>
        <w:jc w:val="center"/>
        <w:rPr>
          <w:sz w:val="32"/>
          <w:szCs w:val="32"/>
          <w:lang w:val="en-GB"/>
        </w:rPr>
      </w:pPr>
    </w:p>
    <w:p w14:paraId="2A0CC613" w14:textId="77777777" w:rsidR="00C41048" w:rsidRDefault="00C41048" w:rsidP="00B71405">
      <w:pPr>
        <w:jc w:val="center"/>
        <w:rPr>
          <w:sz w:val="32"/>
          <w:szCs w:val="32"/>
          <w:lang w:val="en-GB"/>
        </w:rPr>
      </w:pPr>
    </w:p>
    <w:p w14:paraId="471786AB" w14:textId="77777777" w:rsidR="00C41048" w:rsidRPr="000C23F6" w:rsidRDefault="00C41048" w:rsidP="00B71405">
      <w:pPr>
        <w:jc w:val="center"/>
        <w:rPr>
          <w:sz w:val="32"/>
          <w:szCs w:val="32"/>
          <w:lang w:val="en-GB"/>
        </w:rPr>
      </w:pPr>
    </w:p>
    <w:p w14:paraId="6C9617B3" w14:textId="77777777" w:rsidR="00361628" w:rsidRDefault="00361628" w:rsidP="003A0D55">
      <w:pPr>
        <w:jc w:val="center"/>
        <w:rPr>
          <w:sz w:val="28"/>
          <w:szCs w:val="28"/>
          <w:lang w:val="en-GB"/>
        </w:rPr>
      </w:pPr>
    </w:p>
    <w:p w14:paraId="5518161A" w14:textId="77777777" w:rsidR="00361628" w:rsidRDefault="00361628" w:rsidP="003A0D55">
      <w:pPr>
        <w:jc w:val="center"/>
        <w:rPr>
          <w:sz w:val="28"/>
          <w:szCs w:val="28"/>
          <w:lang w:val="en-GB"/>
        </w:rPr>
      </w:pPr>
    </w:p>
    <w:p w14:paraId="1814C8D3" w14:textId="77777777" w:rsidR="00361628" w:rsidRDefault="00361628" w:rsidP="003A0D55">
      <w:pPr>
        <w:jc w:val="center"/>
        <w:rPr>
          <w:sz w:val="28"/>
          <w:szCs w:val="28"/>
          <w:lang w:val="en-GB"/>
        </w:rPr>
      </w:pPr>
    </w:p>
    <w:p w14:paraId="70691746" w14:textId="77777777" w:rsidR="00361628" w:rsidRDefault="00361628" w:rsidP="003A0D55">
      <w:pPr>
        <w:jc w:val="center"/>
        <w:rPr>
          <w:sz w:val="28"/>
          <w:szCs w:val="28"/>
          <w:lang w:val="en-GB"/>
        </w:rPr>
      </w:pPr>
    </w:p>
    <w:p w14:paraId="0AAEC35B" w14:textId="77777777" w:rsidR="00361628" w:rsidRDefault="00361628" w:rsidP="003A0D55">
      <w:pPr>
        <w:jc w:val="center"/>
        <w:rPr>
          <w:sz w:val="28"/>
          <w:szCs w:val="28"/>
          <w:lang w:val="en-GB"/>
        </w:rPr>
      </w:pPr>
    </w:p>
    <w:p w14:paraId="6D893553" w14:textId="77777777" w:rsidR="009D3288" w:rsidRPr="000C23F6" w:rsidRDefault="0026236D" w:rsidP="003A0D55">
      <w:pPr>
        <w:jc w:val="center"/>
        <w:rPr>
          <w:sz w:val="28"/>
          <w:szCs w:val="28"/>
          <w:lang w:val="en-GB"/>
        </w:rPr>
      </w:pPr>
      <w:r w:rsidRPr="000C23F6">
        <w:rPr>
          <w:sz w:val="28"/>
          <w:szCs w:val="28"/>
          <w:lang w:val="en-GB"/>
        </w:rPr>
        <w:t>FORMAT</w:t>
      </w:r>
    </w:p>
    <w:p w14:paraId="43CFA4FE" w14:textId="77777777" w:rsidR="00D63C7D" w:rsidRPr="000C23F6" w:rsidRDefault="00D63C7D" w:rsidP="00B71405">
      <w:pPr>
        <w:jc w:val="center"/>
        <w:rPr>
          <w:rFonts w:ascii="Arial" w:hAnsi="Arial" w:cs="Arial"/>
          <w:b/>
          <w:bCs/>
          <w:sz w:val="21"/>
          <w:szCs w:val="21"/>
          <w:lang w:val="en-GB"/>
        </w:rPr>
      </w:pPr>
    </w:p>
    <w:p w14:paraId="0FF97739" w14:textId="77777777" w:rsidR="00D63C7D" w:rsidRPr="000C23F6" w:rsidRDefault="00D63C7D" w:rsidP="00B71405">
      <w:pPr>
        <w:jc w:val="center"/>
        <w:rPr>
          <w:rFonts w:ascii="Arial" w:hAnsi="Arial" w:cs="Arial"/>
          <w:b/>
          <w:bCs/>
          <w:sz w:val="21"/>
          <w:szCs w:val="21"/>
          <w:lang w:val="en-GB"/>
        </w:rPr>
      </w:pPr>
    </w:p>
    <w:p w14:paraId="705F7C1A" w14:textId="77777777" w:rsidR="00B71405" w:rsidRPr="0084416B" w:rsidRDefault="0026236D" w:rsidP="0026236D">
      <w:pPr>
        <w:jc w:val="center"/>
        <w:rPr>
          <w:rFonts w:ascii="Arial" w:hAnsi="Arial" w:cs="Arial"/>
          <w:b/>
          <w:i/>
          <w:iCs/>
          <w:sz w:val="20"/>
          <w:u w:val="single"/>
          <w:lang w:val="en-GB"/>
        </w:rPr>
      </w:pPr>
      <w:r w:rsidRPr="000C23F6">
        <w:rPr>
          <w:rFonts w:ascii="Arial" w:hAnsi="Arial" w:cs="Arial"/>
          <w:sz w:val="28"/>
          <w:szCs w:val="28"/>
          <w:lang w:val="en-GB"/>
        </w:rPr>
        <w:t xml:space="preserve"> </w:t>
      </w:r>
      <w:r w:rsidRPr="0084416B">
        <w:rPr>
          <w:rFonts w:ascii="Arial" w:hAnsi="Arial" w:cs="Arial"/>
          <w:b/>
          <w:sz w:val="28"/>
          <w:szCs w:val="28"/>
          <w:u w:val="single"/>
          <w:lang w:val="en-GB"/>
        </w:rPr>
        <w:t>Inv</w:t>
      </w:r>
      <w:r w:rsidR="000F7A5D" w:rsidRPr="0084416B">
        <w:rPr>
          <w:rFonts w:ascii="Arial" w:hAnsi="Arial" w:cs="Arial"/>
          <w:b/>
          <w:sz w:val="28"/>
          <w:szCs w:val="28"/>
          <w:u w:val="single"/>
          <w:lang w:val="en-GB"/>
        </w:rPr>
        <w:t>ita</w:t>
      </w:r>
      <w:r w:rsidRPr="0084416B">
        <w:rPr>
          <w:rFonts w:ascii="Arial" w:hAnsi="Arial" w:cs="Arial"/>
          <w:b/>
          <w:sz w:val="28"/>
          <w:szCs w:val="28"/>
          <w:u w:val="single"/>
          <w:lang w:val="en-GB"/>
        </w:rPr>
        <w:t>tion for Tenders (IFT</w:t>
      </w:r>
      <w:r w:rsidRPr="0084416B">
        <w:rPr>
          <w:rFonts w:ascii="Arial" w:hAnsi="Arial" w:cs="Arial"/>
          <w:b/>
          <w:i/>
          <w:iCs/>
          <w:sz w:val="20"/>
          <w:u w:val="single"/>
          <w:lang w:val="en-GB"/>
        </w:rPr>
        <w:t>)</w:t>
      </w:r>
    </w:p>
    <w:p w14:paraId="1A28ECB4" w14:textId="77777777" w:rsidR="0026236D" w:rsidRPr="000C23F6" w:rsidRDefault="0026236D" w:rsidP="0026236D">
      <w:pPr>
        <w:jc w:val="center"/>
        <w:rPr>
          <w:rFonts w:ascii="Arial" w:hAnsi="Arial" w:cs="Arial"/>
          <w:sz w:val="21"/>
          <w:szCs w:val="21"/>
          <w:lang w:val="en-GB"/>
        </w:rPr>
      </w:pPr>
    </w:p>
    <w:p w14:paraId="2F0D8797" w14:textId="77777777" w:rsidR="00D63C7D" w:rsidRPr="000C23F6" w:rsidRDefault="0026236D" w:rsidP="0026236D">
      <w:pPr>
        <w:spacing w:before="120" w:after="120"/>
        <w:ind w:left="110" w:hanging="110"/>
        <w:jc w:val="both"/>
        <w:rPr>
          <w:rFonts w:ascii="Arial" w:hAnsi="Arial" w:cs="Arial"/>
          <w:i/>
          <w:iCs/>
          <w:sz w:val="20"/>
          <w:lang w:val="en-GB"/>
        </w:rPr>
      </w:pPr>
      <w:r w:rsidRPr="000C23F6">
        <w:rPr>
          <w:rFonts w:ascii="Arial" w:hAnsi="Arial" w:cs="Arial"/>
          <w:b/>
          <w:bCs/>
          <w:i/>
          <w:iCs/>
          <w:sz w:val="20"/>
          <w:lang w:val="en-GB"/>
        </w:rPr>
        <w:t xml:space="preserve"> </w:t>
      </w:r>
      <w:r w:rsidR="00D63C7D" w:rsidRPr="000C23F6">
        <w:rPr>
          <w:rFonts w:ascii="Arial" w:hAnsi="Arial" w:cs="Arial"/>
          <w:i/>
          <w:iCs/>
          <w:sz w:val="20"/>
          <w:lang w:val="en-GB"/>
        </w:rPr>
        <w:t xml:space="preserve"> The </w:t>
      </w:r>
      <w:r w:rsidR="00D63C7D" w:rsidRPr="000C23F6">
        <w:rPr>
          <w:rFonts w:ascii="Arial" w:hAnsi="Arial" w:cs="Arial"/>
          <w:b/>
          <w:i/>
          <w:iCs/>
          <w:sz w:val="20"/>
          <w:lang w:val="en-GB"/>
        </w:rPr>
        <w:t>Inv</w:t>
      </w:r>
      <w:r w:rsidR="000F7A5D" w:rsidRPr="000C23F6">
        <w:rPr>
          <w:rFonts w:ascii="Arial" w:hAnsi="Arial" w:cs="Arial"/>
          <w:b/>
          <w:i/>
          <w:iCs/>
          <w:sz w:val="20"/>
          <w:lang w:val="en-GB"/>
        </w:rPr>
        <w:t>ita</w:t>
      </w:r>
      <w:r w:rsidR="00D63C7D" w:rsidRPr="000C23F6">
        <w:rPr>
          <w:rFonts w:ascii="Arial" w:hAnsi="Arial" w:cs="Arial"/>
          <w:b/>
          <w:i/>
          <w:iCs/>
          <w:sz w:val="20"/>
          <w:lang w:val="en-GB"/>
        </w:rPr>
        <w:t xml:space="preserve">tion for Tenders (IFT) </w:t>
      </w:r>
      <w:r w:rsidR="00D63C7D" w:rsidRPr="000C23F6">
        <w:rPr>
          <w:rFonts w:ascii="Arial" w:hAnsi="Arial" w:cs="Arial"/>
          <w:i/>
          <w:iCs/>
          <w:sz w:val="20"/>
          <w:lang w:val="en-GB"/>
        </w:rPr>
        <w:t>is a copy of the standard format as appears on the website and used for published advertisement that provides relevant and essential information to help Tenderers to decide whether or not to participate in the particular Tender. This is provided in the Tender Document for information only.</w:t>
      </w:r>
      <w:r w:rsidR="0084416B">
        <w:rPr>
          <w:rFonts w:ascii="Arial" w:hAnsi="Arial" w:cs="Arial"/>
          <w:i/>
          <w:iCs/>
          <w:sz w:val="20"/>
          <w:lang w:val="en-GB"/>
        </w:rPr>
        <w:t xml:space="preserve"> This should not be included in the </w:t>
      </w:r>
      <w:r w:rsidR="00361628">
        <w:rPr>
          <w:rFonts w:ascii="Arial" w:hAnsi="Arial" w:cs="Arial"/>
          <w:i/>
          <w:iCs/>
          <w:sz w:val="20"/>
          <w:lang w:val="en-GB"/>
        </w:rPr>
        <w:t xml:space="preserve">TENDER </w:t>
      </w:r>
      <w:r w:rsidR="0084416B">
        <w:rPr>
          <w:rFonts w:ascii="Arial" w:hAnsi="Arial" w:cs="Arial"/>
          <w:i/>
          <w:iCs/>
          <w:sz w:val="20"/>
          <w:lang w:val="en-GB"/>
        </w:rPr>
        <w:t>DOCUMENT.</w:t>
      </w:r>
    </w:p>
    <w:p w14:paraId="3517694C" w14:textId="77777777" w:rsidR="00D63C7D" w:rsidRPr="000C23F6" w:rsidRDefault="00D63C7D" w:rsidP="00D63C7D">
      <w:pPr>
        <w:rPr>
          <w:lang w:val="en-GB"/>
        </w:rPr>
      </w:pPr>
      <w:r w:rsidRPr="000C23F6">
        <w:rPr>
          <w:rFonts w:ascii="Arial" w:hAnsi="Arial" w:cs="Arial"/>
          <w:i/>
          <w:iCs/>
          <w:sz w:val="22"/>
          <w:szCs w:val="22"/>
          <w:lang w:val="en-GB"/>
        </w:rPr>
        <w:t xml:space="preserve">  </w:t>
      </w:r>
    </w:p>
    <w:p w14:paraId="5E2F6059" w14:textId="77777777" w:rsidR="00B71405" w:rsidRPr="000C23F6" w:rsidRDefault="00B71405" w:rsidP="00B71405">
      <w:pPr>
        <w:jc w:val="center"/>
        <w:rPr>
          <w:rFonts w:ascii="Arial" w:hAnsi="Arial" w:cs="Arial"/>
          <w:sz w:val="22"/>
          <w:szCs w:val="22"/>
          <w:lang w:val="en-GB"/>
        </w:rPr>
      </w:pPr>
    </w:p>
    <w:p w14:paraId="5A902B12" w14:textId="77777777" w:rsidR="00B71405" w:rsidRPr="000C23F6" w:rsidRDefault="00B71405" w:rsidP="00B71405">
      <w:pPr>
        <w:jc w:val="center"/>
        <w:rPr>
          <w:b/>
          <w:bCs/>
          <w:sz w:val="32"/>
          <w:szCs w:val="32"/>
          <w:lang w:val="en-GB"/>
        </w:rPr>
      </w:pPr>
    </w:p>
    <w:p w14:paraId="67D12B3A" w14:textId="77777777" w:rsidR="00B71405" w:rsidRDefault="00B71405" w:rsidP="00B71405">
      <w:pPr>
        <w:jc w:val="center"/>
        <w:rPr>
          <w:b/>
          <w:bCs/>
          <w:sz w:val="32"/>
          <w:szCs w:val="32"/>
          <w:lang w:val="en-GB"/>
        </w:rPr>
      </w:pPr>
    </w:p>
    <w:p w14:paraId="5E743A2B" w14:textId="77777777" w:rsidR="00746718" w:rsidRDefault="00746718" w:rsidP="00B71405">
      <w:pPr>
        <w:jc w:val="center"/>
        <w:rPr>
          <w:b/>
          <w:bCs/>
          <w:sz w:val="32"/>
          <w:szCs w:val="32"/>
          <w:lang w:val="en-GB"/>
        </w:rPr>
      </w:pPr>
    </w:p>
    <w:p w14:paraId="2BE86541" w14:textId="77777777" w:rsidR="00746718" w:rsidRDefault="00746718" w:rsidP="00B71405">
      <w:pPr>
        <w:jc w:val="center"/>
        <w:rPr>
          <w:b/>
          <w:bCs/>
          <w:sz w:val="32"/>
          <w:szCs w:val="32"/>
          <w:lang w:val="en-GB"/>
        </w:rPr>
      </w:pPr>
    </w:p>
    <w:p w14:paraId="0D813C18" w14:textId="77777777" w:rsidR="00746718" w:rsidRDefault="00746718" w:rsidP="00B71405">
      <w:pPr>
        <w:jc w:val="center"/>
        <w:rPr>
          <w:b/>
          <w:bCs/>
          <w:sz w:val="32"/>
          <w:szCs w:val="32"/>
          <w:lang w:val="en-GB"/>
        </w:rPr>
      </w:pPr>
    </w:p>
    <w:p w14:paraId="31EB1127" w14:textId="77777777" w:rsidR="00746718" w:rsidRDefault="00746718" w:rsidP="00B71405">
      <w:pPr>
        <w:jc w:val="center"/>
        <w:rPr>
          <w:b/>
          <w:bCs/>
          <w:sz w:val="32"/>
          <w:szCs w:val="32"/>
          <w:lang w:val="en-GB"/>
        </w:rPr>
      </w:pPr>
    </w:p>
    <w:p w14:paraId="21FDD3FF" w14:textId="77777777" w:rsidR="00746718" w:rsidRDefault="00746718" w:rsidP="00B71405">
      <w:pPr>
        <w:jc w:val="center"/>
        <w:rPr>
          <w:b/>
          <w:bCs/>
          <w:sz w:val="32"/>
          <w:szCs w:val="32"/>
          <w:lang w:val="en-GB"/>
        </w:rPr>
      </w:pPr>
    </w:p>
    <w:p w14:paraId="21BA9469" w14:textId="77777777" w:rsidR="00746718" w:rsidRDefault="00746718" w:rsidP="00B71405">
      <w:pPr>
        <w:jc w:val="center"/>
        <w:rPr>
          <w:b/>
          <w:bCs/>
          <w:sz w:val="32"/>
          <w:szCs w:val="32"/>
          <w:lang w:val="en-GB"/>
        </w:rPr>
      </w:pPr>
    </w:p>
    <w:p w14:paraId="0DDC5185" w14:textId="77777777" w:rsidR="00746718" w:rsidRDefault="00746718" w:rsidP="00B71405">
      <w:pPr>
        <w:jc w:val="center"/>
        <w:rPr>
          <w:b/>
          <w:bCs/>
          <w:sz w:val="32"/>
          <w:szCs w:val="32"/>
          <w:lang w:val="en-GB"/>
        </w:rPr>
      </w:pPr>
    </w:p>
    <w:p w14:paraId="583018D5" w14:textId="77777777" w:rsidR="00746718" w:rsidRDefault="00746718" w:rsidP="00B71405">
      <w:pPr>
        <w:jc w:val="center"/>
        <w:rPr>
          <w:b/>
          <w:bCs/>
          <w:sz w:val="32"/>
          <w:szCs w:val="32"/>
          <w:lang w:val="en-GB"/>
        </w:rPr>
      </w:pPr>
    </w:p>
    <w:p w14:paraId="48358217" w14:textId="77777777" w:rsidR="00746718" w:rsidRDefault="00746718" w:rsidP="00B71405">
      <w:pPr>
        <w:jc w:val="center"/>
        <w:rPr>
          <w:b/>
          <w:bCs/>
          <w:sz w:val="32"/>
          <w:szCs w:val="32"/>
          <w:lang w:val="en-GB"/>
        </w:rPr>
      </w:pPr>
    </w:p>
    <w:p w14:paraId="47CC769C" w14:textId="77777777" w:rsidR="00746718" w:rsidRDefault="00746718" w:rsidP="00B71405">
      <w:pPr>
        <w:jc w:val="center"/>
        <w:rPr>
          <w:b/>
          <w:bCs/>
          <w:sz w:val="32"/>
          <w:szCs w:val="32"/>
          <w:lang w:val="en-GB"/>
        </w:rPr>
      </w:pPr>
    </w:p>
    <w:p w14:paraId="09EF18BD" w14:textId="77777777" w:rsidR="00746718" w:rsidRPr="000C23F6" w:rsidRDefault="00746718" w:rsidP="00B71405">
      <w:pPr>
        <w:jc w:val="center"/>
        <w:rPr>
          <w:b/>
          <w:bCs/>
          <w:sz w:val="32"/>
          <w:szCs w:val="32"/>
          <w:lang w:val="en-GB"/>
        </w:rPr>
      </w:pPr>
    </w:p>
    <w:p w14:paraId="3494CAE0" w14:textId="77777777" w:rsidR="00B71405" w:rsidRPr="000C23F6" w:rsidRDefault="00B71405" w:rsidP="00B71405">
      <w:pPr>
        <w:jc w:val="center"/>
        <w:rPr>
          <w:b/>
          <w:bCs/>
          <w:sz w:val="32"/>
          <w:szCs w:val="32"/>
          <w:lang w:val="en-GB"/>
        </w:rPr>
      </w:pPr>
    </w:p>
    <w:p w14:paraId="4B37C067" w14:textId="77777777" w:rsidR="00B71405" w:rsidRPr="000C23F6" w:rsidRDefault="00B71405" w:rsidP="00B71405">
      <w:pPr>
        <w:jc w:val="center"/>
        <w:rPr>
          <w:b/>
          <w:bCs/>
          <w:sz w:val="32"/>
          <w:szCs w:val="32"/>
          <w:lang w:val="en-GB"/>
        </w:rPr>
      </w:pPr>
    </w:p>
    <w:p w14:paraId="34DCFEC5" w14:textId="77777777" w:rsidR="00B71405" w:rsidRPr="000C23F6" w:rsidRDefault="00B71405" w:rsidP="00B71405">
      <w:pPr>
        <w:jc w:val="center"/>
        <w:rPr>
          <w:b/>
          <w:bCs/>
          <w:sz w:val="32"/>
          <w:szCs w:val="32"/>
          <w:lang w:val="en-GB"/>
        </w:rPr>
      </w:pPr>
    </w:p>
    <w:p w14:paraId="1D268CC2" w14:textId="77777777" w:rsidR="00B71405" w:rsidRDefault="00B71405" w:rsidP="00B71405">
      <w:pPr>
        <w:jc w:val="center"/>
        <w:rPr>
          <w:b/>
          <w:bCs/>
          <w:sz w:val="32"/>
          <w:szCs w:val="32"/>
          <w:lang w:val="en-GB"/>
        </w:rPr>
      </w:pPr>
    </w:p>
    <w:p w14:paraId="6AF2A300" w14:textId="77777777" w:rsidR="00746718" w:rsidRDefault="00746718" w:rsidP="00B71405">
      <w:pPr>
        <w:jc w:val="center"/>
        <w:rPr>
          <w:b/>
          <w:bCs/>
          <w:sz w:val="32"/>
          <w:szCs w:val="32"/>
          <w:lang w:val="en-GB"/>
        </w:rPr>
      </w:pPr>
    </w:p>
    <w:p w14:paraId="79641D80" w14:textId="77777777" w:rsidR="00B71405" w:rsidRPr="0084416B" w:rsidRDefault="00B71405" w:rsidP="00B71405">
      <w:pPr>
        <w:jc w:val="center"/>
        <w:rPr>
          <w:b/>
          <w:bCs/>
          <w:sz w:val="32"/>
          <w:szCs w:val="32"/>
          <w:u w:val="single"/>
          <w:lang w:val="en-GB"/>
        </w:rPr>
      </w:pPr>
      <w:r w:rsidRPr="0084416B">
        <w:rPr>
          <w:b/>
          <w:bCs/>
          <w:sz w:val="32"/>
          <w:szCs w:val="32"/>
          <w:u w:val="single"/>
          <w:lang w:val="en-GB"/>
        </w:rPr>
        <w:lastRenderedPageBreak/>
        <w:t>Inv</w:t>
      </w:r>
      <w:r w:rsidR="000F7A5D" w:rsidRPr="0084416B">
        <w:rPr>
          <w:b/>
          <w:bCs/>
          <w:sz w:val="32"/>
          <w:szCs w:val="32"/>
          <w:u w:val="single"/>
          <w:lang w:val="en-GB"/>
        </w:rPr>
        <w:t>ita</w:t>
      </w:r>
      <w:r w:rsidRPr="0084416B">
        <w:rPr>
          <w:b/>
          <w:bCs/>
          <w:sz w:val="32"/>
          <w:szCs w:val="32"/>
          <w:u w:val="single"/>
          <w:lang w:val="en-GB"/>
        </w:rPr>
        <w:t>tion for Tenders</w:t>
      </w:r>
    </w:p>
    <w:p w14:paraId="10CCA3ED" w14:textId="77777777" w:rsidR="00B71405" w:rsidRPr="00691579" w:rsidRDefault="00B71405" w:rsidP="00B71405">
      <w:pPr>
        <w:jc w:val="center"/>
        <w:rPr>
          <w:rFonts w:ascii="Arial" w:hAnsi="Arial" w:cs="Arial"/>
          <w:i/>
          <w:iCs/>
          <w:sz w:val="18"/>
          <w:szCs w:val="18"/>
          <w:lang w:val="en-GB"/>
        </w:rPr>
      </w:pPr>
      <w:r w:rsidRPr="00691579">
        <w:rPr>
          <w:rFonts w:ascii="Arial" w:hAnsi="Arial" w:cs="Arial"/>
          <w:i/>
          <w:iCs/>
          <w:sz w:val="18"/>
          <w:szCs w:val="18"/>
          <w:lang w:val="en-GB"/>
        </w:rPr>
        <w:t>[for use when there is a SINGLE lot in a package</w:t>
      </w:r>
    </w:p>
    <w:p w14:paraId="15B96848" w14:textId="77777777" w:rsidR="00B71405" w:rsidRPr="00691579" w:rsidRDefault="00B71405" w:rsidP="00B71405">
      <w:pPr>
        <w:jc w:val="center"/>
        <w:rPr>
          <w:rFonts w:ascii="Arial" w:hAnsi="Arial" w:cs="Arial"/>
          <w:i/>
          <w:iCs/>
          <w:sz w:val="18"/>
          <w:szCs w:val="18"/>
          <w:lang w:val="en-GB"/>
        </w:rPr>
      </w:pPr>
      <w:r w:rsidRPr="00691579">
        <w:rPr>
          <w:rFonts w:ascii="Arial" w:hAnsi="Arial" w:cs="Arial"/>
          <w:i/>
          <w:iCs/>
          <w:sz w:val="18"/>
          <w:szCs w:val="18"/>
          <w:lang w:val="en-GB"/>
        </w:rPr>
        <w:t>This is the website format and as used for published advertisement.</w:t>
      </w:r>
    </w:p>
    <w:p w14:paraId="04E259F1" w14:textId="77777777" w:rsidR="00B71405" w:rsidRPr="00691579" w:rsidRDefault="00B71405" w:rsidP="00B71405">
      <w:pPr>
        <w:jc w:val="center"/>
        <w:rPr>
          <w:rFonts w:ascii="Arial" w:hAnsi="Arial" w:cs="Arial"/>
          <w:sz w:val="18"/>
          <w:szCs w:val="18"/>
          <w:lang w:val="en-GB"/>
        </w:rPr>
      </w:pPr>
      <w:r w:rsidRPr="00691579">
        <w:rPr>
          <w:rFonts w:ascii="Arial" w:hAnsi="Arial" w:cs="Arial"/>
          <w:i/>
          <w:iCs/>
          <w:sz w:val="18"/>
          <w:szCs w:val="18"/>
          <w:lang w:val="en-GB"/>
        </w:rPr>
        <w:t>It is included in this document for information only]</w:t>
      </w:r>
    </w:p>
    <w:tbl>
      <w:tblPr>
        <w:tblW w:w="9948" w:type="dxa"/>
        <w:tblInd w:w="-252" w:type="dxa"/>
        <w:tblBorders>
          <w:left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7"/>
        <w:gridCol w:w="18"/>
        <w:gridCol w:w="343"/>
        <w:gridCol w:w="601"/>
        <w:gridCol w:w="1891"/>
        <w:gridCol w:w="1100"/>
        <w:gridCol w:w="110"/>
        <w:gridCol w:w="471"/>
        <w:gridCol w:w="79"/>
        <w:gridCol w:w="889"/>
        <w:gridCol w:w="321"/>
        <w:gridCol w:w="22"/>
        <w:gridCol w:w="20"/>
        <w:gridCol w:w="164"/>
        <w:gridCol w:w="88"/>
        <w:gridCol w:w="359"/>
        <w:gridCol w:w="50"/>
        <w:gridCol w:w="507"/>
        <w:gridCol w:w="36"/>
        <w:gridCol w:w="362"/>
        <w:gridCol w:w="94"/>
        <w:gridCol w:w="143"/>
        <w:gridCol w:w="25"/>
        <w:gridCol w:w="946"/>
        <w:gridCol w:w="832"/>
      </w:tblGrid>
      <w:tr w:rsidR="00B71405" w:rsidRPr="000C23F6" w14:paraId="134DEB71" w14:textId="77777777">
        <w:tc>
          <w:tcPr>
            <w:tcW w:w="9948" w:type="dxa"/>
            <w:gridSpan w:val="25"/>
            <w:tcBorders>
              <w:top w:val="single" w:sz="4" w:space="0" w:color="auto"/>
              <w:left w:val="single" w:sz="4" w:space="0" w:color="auto"/>
              <w:bottom w:val="nil"/>
              <w:right w:val="single" w:sz="4" w:space="0" w:color="auto"/>
            </w:tcBorders>
            <w:shd w:val="clear" w:color="auto" w:fill="808080"/>
          </w:tcPr>
          <w:p w14:paraId="7AA12679" w14:textId="77777777" w:rsidR="00B71405" w:rsidRPr="000C23F6" w:rsidRDefault="00B71405" w:rsidP="00B71405">
            <w:pPr>
              <w:jc w:val="center"/>
              <w:rPr>
                <w:rFonts w:ascii="Arial" w:hAnsi="Arial" w:cs="Arial"/>
                <w:b/>
                <w:bCs/>
                <w:sz w:val="20"/>
                <w:szCs w:val="20"/>
                <w:lang w:eastAsia="en-US"/>
              </w:rPr>
            </w:pPr>
            <w:r w:rsidRPr="005274AE">
              <w:rPr>
                <w:rFonts w:ascii="Arial" w:hAnsi="Arial" w:cs="Arial"/>
                <w:b/>
                <w:bCs/>
                <w:sz w:val="18"/>
                <w:szCs w:val="18"/>
              </w:rPr>
              <w:t>GOVERNMENT OF THE PEO</w:t>
            </w:r>
            <w:smartTag w:uri="urn:schemas-microsoft-com:office:smarttags" w:element="stockticker">
              <w:r w:rsidRPr="005274AE">
                <w:rPr>
                  <w:rFonts w:ascii="Arial" w:hAnsi="Arial" w:cs="Arial"/>
                  <w:b/>
                  <w:bCs/>
                  <w:sz w:val="18"/>
                  <w:szCs w:val="18"/>
                </w:rPr>
                <w:t>PLE</w:t>
              </w:r>
            </w:smartTag>
            <w:r w:rsidRPr="005274AE">
              <w:rPr>
                <w:rFonts w:ascii="Arial" w:hAnsi="Arial" w:cs="Arial"/>
                <w:b/>
                <w:bCs/>
                <w:sz w:val="18"/>
                <w:szCs w:val="18"/>
              </w:rPr>
              <w:t xml:space="preserve">’S </w:t>
            </w:r>
            <w:smartTag w:uri="urn:schemas-microsoft-com:office:smarttags" w:element="place">
              <w:smartTag w:uri="urn:schemas-microsoft-com:office:smarttags" w:element="PlaceType">
                <w:r w:rsidRPr="005274AE">
                  <w:rPr>
                    <w:rFonts w:ascii="Arial" w:hAnsi="Arial" w:cs="Arial"/>
                    <w:b/>
                    <w:bCs/>
                    <w:sz w:val="18"/>
                    <w:szCs w:val="18"/>
                  </w:rPr>
                  <w:t>REPUBLIC</w:t>
                </w:r>
              </w:smartTag>
              <w:r w:rsidRPr="005274AE">
                <w:rPr>
                  <w:rFonts w:ascii="Arial" w:hAnsi="Arial" w:cs="Arial"/>
                  <w:b/>
                  <w:bCs/>
                  <w:sz w:val="18"/>
                  <w:szCs w:val="18"/>
                </w:rPr>
                <w:t xml:space="preserve"> OF </w:t>
              </w:r>
              <w:smartTag w:uri="urn:schemas-microsoft-com:office:smarttags" w:element="PlaceName">
                <w:r w:rsidRPr="005274AE">
                  <w:rPr>
                    <w:rFonts w:ascii="Arial" w:hAnsi="Arial" w:cs="Arial"/>
                    <w:b/>
                    <w:bCs/>
                    <w:sz w:val="18"/>
                    <w:szCs w:val="18"/>
                  </w:rPr>
                  <w:t>BANGLADESH</w:t>
                </w:r>
              </w:smartTag>
            </w:smartTag>
          </w:p>
        </w:tc>
      </w:tr>
      <w:tr w:rsidR="00B71405" w:rsidRPr="000C23F6" w14:paraId="4C94EFDB" w14:textId="77777777">
        <w:tc>
          <w:tcPr>
            <w:tcW w:w="495" w:type="dxa"/>
            <w:gridSpan w:val="2"/>
            <w:tcBorders>
              <w:top w:val="nil"/>
              <w:left w:val="single" w:sz="4" w:space="0" w:color="auto"/>
              <w:bottom w:val="nil"/>
              <w:right w:val="single" w:sz="4" w:space="0" w:color="auto"/>
            </w:tcBorders>
          </w:tcPr>
          <w:p w14:paraId="2F4E0EB7" w14:textId="77777777" w:rsidR="00B71405" w:rsidRPr="005274AE" w:rsidRDefault="00B71405" w:rsidP="00B71405">
            <w:pPr>
              <w:jc w:val="center"/>
              <w:rPr>
                <w:rFonts w:ascii="Arial" w:hAnsi="Arial" w:cs="Arial"/>
                <w:sz w:val="18"/>
                <w:szCs w:val="18"/>
                <w:lang w:eastAsia="en-US"/>
              </w:rPr>
            </w:pPr>
            <w:r w:rsidRPr="005274AE">
              <w:rPr>
                <w:rFonts w:ascii="Arial" w:hAnsi="Arial" w:cs="Arial"/>
                <w:sz w:val="18"/>
                <w:szCs w:val="18"/>
              </w:rPr>
              <w:t>1</w:t>
            </w:r>
          </w:p>
        </w:tc>
        <w:tc>
          <w:tcPr>
            <w:tcW w:w="3935" w:type="dxa"/>
            <w:gridSpan w:val="4"/>
            <w:tcBorders>
              <w:top w:val="nil"/>
              <w:left w:val="single" w:sz="4" w:space="0" w:color="auto"/>
              <w:bottom w:val="nil"/>
              <w:right w:val="single" w:sz="4" w:space="0" w:color="auto"/>
            </w:tcBorders>
          </w:tcPr>
          <w:p w14:paraId="609752F4"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Ministry/Division</w:t>
            </w:r>
          </w:p>
        </w:tc>
        <w:tc>
          <w:tcPr>
            <w:tcW w:w="4686" w:type="dxa"/>
            <w:gridSpan w:val="18"/>
            <w:tcBorders>
              <w:top w:val="nil"/>
              <w:left w:val="single" w:sz="4" w:space="0" w:color="auto"/>
              <w:bottom w:val="nil"/>
              <w:right w:val="nil"/>
            </w:tcBorders>
            <w:shd w:val="clear" w:color="auto" w:fill="E0E0E0"/>
          </w:tcPr>
          <w:p w14:paraId="285637A1"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select &gt;</w:t>
            </w:r>
          </w:p>
        </w:tc>
        <w:tc>
          <w:tcPr>
            <w:tcW w:w="832" w:type="dxa"/>
            <w:tcBorders>
              <w:top w:val="nil"/>
              <w:left w:val="single" w:sz="4" w:space="0" w:color="auto"/>
              <w:bottom w:val="nil"/>
              <w:right w:val="single" w:sz="4" w:space="0" w:color="auto"/>
            </w:tcBorders>
            <w:shd w:val="clear" w:color="auto" w:fill="808080"/>
          </w:tcPr>
          <w:p w14:paraId="0EA0DEED"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V</w:t>
            </w:r>
          </w:p>
        </w:tc>
      </w:tr>
      <w:tr w:rsidR="00B71405" w:rsidRPr="000C23F6" w14:paraId="0446CF45" w14:textId="77777777">
        <w:tc>
          <w:tcPr>
            <w:tcW w:w="495" w:type="dxa"/>
            <w:gridSpan w:val="2"/>
            <w:tcBorders>
              <w:top w:val="nil"/>
              <w:left w:val="single" w:sz="4" w:space="0" w:color="auto"/>
              <w:bottom w:val="nil"/>
              <w:right w:val="single" w:sz="4" w:space="0" w:color="auto"/>
            </w:tcBorders>
          </w:tcPr>
          <w:p w14:paraId="08C28286" w14:textId="77777777" w:rsidR="00B71405" w:rsidRPr="005274AE" w:rsidRDefault="00B71405" w:rsidP="00B71405">
            <w:pPr>
              <w:jc w:val="center"/>
              <w:rPr>
                <w:rFonts w:ascii="Arial" w:hAnsi="Arial" w:cs="Arial"/>
                <w:sz w:val="18"/>
                <w:szCs w:val="18"/>
                <w:lang w:eastAsia="en-US"/>
              </w:rPr>
            </w:pPr>
            <w:r w:rsidRPr="005274AE">
              <w:rPr>
                <w:rFonts w:ascii="Arial" w:hAnsi="Arial" w:cs="Arial"/>
                <w:sz w:val="18"/>
                <w:szCs w:val="18"/>
              </w:rPr>
              <w:t>2</w:t>
            </w:r>
          </w:p>
        </w:tc>
        <w:tc>
          <w:tcPr>
            <w:tcW w:w="3935" w:type="dxa"/>
            <w:gridSpan w:val="4"/>
            <w:tcBorders>
              <w:top w:val="nil"/>
              <w:left w:val="single" w:sz="4" w:space="0" w:color="auto"/>
              <w:bottom w:val="nil"/>
              <w:right w:val="single" w:sz="4" w:space="0" w:color="auto"/>
            </w:tcBorders>
          </w:tcPr>
          <w:p w14:paraId="2915F99E"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Agency</w:t>
            </w:r>
          </w:p>
        </w:tc>
        <w:tc>
          <w:tcPr>
            <w:tcW w:w="4686" w:type="dxa"/>
            <w:gridSpan w:val="18"/>
            <w:tcBorders>
              <w:top w:val="nil"/>
              <w:left w:val="single" w:sz="4" w:space="0" w:color="auto"/>
              <w:bottom w:val="nil"/>
              <w:right w:val="nil"/>
            </w:tcBorders>
            <w:shd w:val="clear" w:color="auto" w:fill="E0E0E0"/>
          </w:tcPr>
          <w:p w14:paraId="4B15D8F2"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select &gt;</w:t>
            </w:r>
          </w:p>
        </w:tc>
        <w:tc>
          <w:tcPr>
            <w:tcW w:w="832" w:type="dxa"/>
            <w:tcBorders>
              <w:top w:val="nil"/>
              <w:left w:val="single" w:sz="4" w:space="0" w:color="auto"/>
              <w:bottom w:val="nil"/>
              <w:right w:val="single" w:sz="4" w:space="0" w:color="auto"/>
            </w:tcBorders>
            <w:shd w:val="clear" w:color="auto" w:fill="808080"/>
          </w:tcPr>
          <w:p w14:paraId="20309EBF"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V</w:t>
            </w:r>
          </w:p>
        </w:tc>
      </w:tr>
      <w:tr w:rsidR="00B71405" w:rsidRPr="000C23F6" w14:paraId="126DB188" w14:textId="77777777">
        <w:tc>
          <w:tcPr>
            <w:tcW w:w="495" w:type="dxa"/>
            <w:gridSpan w:val="2"/>
            <w:tcBorders>
              <w:top w:val="nil"/>
              <w:left w:val="single" w:sz="4" w:space="0" w:color="auto"/>
              <w:bottom w:val="nil"/>
              <w:right w:val="single" w:sz="4" w:space="0" w:color="auto"/>
            </w:tcBorders>
          </w:tcPr>
          <w:p w14:paraId="2B8A414A" w14:textId="77777777" w:rsidR="00B71405" w:rsidRPr="005274AE" w:rsidRDefault="00B71405" w:rsidP="00B71405">
            <w:pPr>
              <w:jc w:val="center"/>
              <w:rPr>
                <w:rFonts w:ascii="Arial" w:hAnsi="Arial" w:cs="Arial"/>
                <w:sz w:val="18"/>
                <w:szCs w:val="18"/>
                <w:lang w:eastAsia="en-US"/>
              </w:rPr>
            </w:pPr>
            <w:r w:rsidRPr="005274AE">
              <w:rPr>
                <w:rFonts w:ascii="Arial" w:hAnsi="Arial" w:cs="Arial"/>
                <w:sz w:val="18"/>
                <w:szCs w:val="18"/>
              </w:rPr>
              <w:t>3</w:t>
            </w:r>
          </w:p>
        </w:tc>
        <w:tc>
          <w:tcPr>
            <w:tcW w:w="3935" w:type="dxa"/>
            <w:gridSpan w:val="4"/>
            <w:tcBorders>
              <w:top w:val="nil"/>
              <w:left w:val="single" w:sz="4" w:space="0" w:color="auto"/>
              <w:bottom w:val="nil"/>
              <w:right w:val="single" w:sz="4" w:space="0" w:color="auto"/>
            </w:tcBorders>
          </w:tcPr>
          <w:p w14:paraId="71F788B3" w14:textId="77777777" w:rsidR="00B71405" w:rsidRPr="005274AE" w:rsidRDefault="00874354" w:rsidP="00B71405">
            <w:pPr>
              <w:jc w:val="both"/>
              <w:rPr>
                <w:rFonts w:ascii="Arial" w:hAnsi="Arial" w:cs="Arial"/>
                <w:sz w:val="18"/>
                <w:szCs w:val="18"/>
                <w:lang w:eastAsia="en-US"/>
              </w:rPr>
            </w:pPr>
            <w:r w:rsidRPr="005274AE">
              <w:rPr>
                <w:rFonts w:ascii="Arial" w:hAnsi="Arial" w:cs="Arial"/>
                <w:sz w:val="18"/>
                <w:szCs w:val="18"/>
              </w:rPr>
              <w:t xml:space="preserve">Procuring Entity </w:t>
            </w:r>
            <w:r w:rsidR="00B71405" w:rsidRPr="005274AE">
              <w:rPr>
                <w:rFonts w:ascii="Arial" w:hAnsi="Arial" w:cs="Arial"/>
                <w:sz w:val="18"/>
                <w:szCs w:val="18"/>
              </w:rPr>
              <w:t>Name</w:t>
            </w:r>
          </w:p>
        </w:tc>
        <w:tc>
          <w:tcPr>
            <w:tcW w:w="5518" w:type="dxa"/>
            <w:gridSpan w:val="19"/>
            <w:tcBorders>
              <w:top w:val="nil"/>
              <w:left w:val="single" w:sz="4" w:space="0" w:color="auto"/>
              <w:bottom w:val="nil"/>
              <w:right w:val="single" w:sz="4" w:space="0" w:color="auto"/>
            </w:tcBorders>
            <w:shd w:val="clear" w:color="auto" w:fill="E0E0E0"/>
          </w:tcPr>
          <w:p w14:paraId="40442C8B"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type in name &gt;</w:t>
            </w:r>
          </w:p>
        </w:tc>
      </w:tr>
      <w:tr w:rsidR="00B71405" w:rsidRPr="000C23F6" w14:paraId="4D75BC55" w14:textId="77777777">
        <w:tc>
          <w:tcPr>
            <w:tcW w:w="495" w:type="dxa"/>
            <w:gridSpan w:val="2"/>
            <w:tcBorders>
              <w:top w:val="nil"/>
              <w:left w:val="single" w:sz="4" w:space="0" w:color="auto"/>
              <w:bottom w:val="nil"/>
              <w:right w:val="single" w:sz="4" w:space="0" w:color="auto"/>
            </w:tcBorders>
          </w:tcPr>
          <w:p w14:paraId="15406A80" w14:textId="77777777" w:rsidR="00B71405" w:rsidRPr="005274AE" w:rsidRDefault="00B71405" w:rsidP="00B71405">
            <w:pPr>
              <w:jc w:val="center"/>
              <w:rPr>
                <w:rFonts w:ascii="Arial" w:hAnsi="Arial" w:cs="Arial"/>
                <w:sz w:val="18"/>
                <w:szCs w:val="18"/>
                <w:lang w:eastAsia="en-US"/>
              </w:rPr>
            </w:pPr>
            <w:r w:rsidRPr="005274AE">
              <w:rPr>
                <w:rFonts w:ascii="Arial" w:hAnsi="Arial" w:cs="Arial"/>
                <w:sz w:val="18"/>
                <w:szCs w:val="18"/>
              </w:rPr>
              <w:t>4</w:t>
            </w:r>
          </w:p>
        </w:tc>
        <w:tc>
          <w:tcPr>
            <w:tcW w:w="3935" w:type="dxa"/>
            <w:gridSpan w:val="4"/>
            <w:tcBorders>
              <w:top w:val="nil"/>
              <w:left w:val="single" w:sz="4" w:space="0" w:color="auto"/>
              <w:bottom w:val="nil"/>
              <w:right w:val="single" w:sz="4" w:space="0" w:color="auto"/>
            </w:tcBorders>
          </w:tcPr>
          <w:p w14:paraId="63427DE6" w14:textId="77777777" w:rsidR="00B71405" w:rsidRPr="005274AE" w:rsidRDefault="00874354" w:rsidP="00B71405">
            <w:pPr>
              <w:jc w:val="both"/>
              <w:rPr>
                <w:rFonts w:ascii="Arial" w:hAnsi="Arial" w:cs="Arial"/>
                <w:sz w:val="18"/>
                <w:szCs w:val="18"/>
                <w:lang w:eastAsia="en-US"/>
              </w:rPr>
            </w:pPr>
            <w:r w:rsidRPr="005274AE">
              <w:rPr>
                <w:rFonts w:ascii="Arial" w:hAnsi="Arial" w:cs="Arial"/>
                <w:sz w:val="18"/>
                <w:szCs w:val="18"/>
              </w:rPr>
              <w:t xml:space="preserve">Procuring Entity </w:t>
            </w:r>
            <w:r w:rsidR="00B71405" w:rsidRPr="005274AE">
              <w:rPr>
                <w:rFonts w:ascii="Arial" w:hAnsi="Arial" w:cs="Arial"/>
                <w:sz w:val="18"/>
                <w:szCs w:val="18"/>
              </w:rPr>
              <w:t>Code</w:t>
            </w:r>
          </w:p>
        </w:tc>
        <w:tc>
          <w:tcPr>
            <w:tcW w:w="5518" w:type="dxa"/>
            <w:gridSpan w:val="19"/>
            <w:tcBorders>
              <w:top w:val="nil"/>
              <w:left w:val="single" w:sz="4" w:space="0" w:color="auto"/>
              <w:bottom w:val="nil"/>
              <w:right w:val="single" w:sz="4" w:space="0" w:color="auto"/>
            </w:tcBorders>
            <w:shd w:val="clear" w:color="auto" w:fill="808080"/>
          </w:tcPr>
          <w:p w14:paraId="08E4D2C0" w14:textId="77777777" w:rsidR="00B71405" w:rsidRPr="005274AE" w:rsidRDefault="00B71405" w:rsidP="00B71405">
            <w:pPr>
              <w:jc w:val="center"/>
              <w:rPr>
                <w:rFonts w:ascii="Arial" w:hAnsi="Arial" w:cs="Arial"/>
                <w:sz w:val="18"/>
                <w:szCs w:val="18"/>
                <w:lang w:eastAsia="en-US"/>
              </w:rPr>
            </w:pPr>
            <w:r w:rsidRPr="005274AE">
              <w:rPr>
                <w:rFonts w:ascii="Arial" w:hAnsi="Arial" w:cs="Arial"/>
                <w:sz w:val="18"/>
                <w:szCs w:val="18"/>
              </w:rPr>
              <w:t>Not used at present</w:t>
            </w:r>
          </w:p>
        </w:tc>
      </w:tr>
      <w:tr w:rsidR="00B71405" w:rsidRPr="000C23F6" w14:paraId="549F2AB3" w14:textId="77777777">
        <w:tc>
          <w:tcPr>
            <w:tcW w:w="495" w:type="dxa"/>
            <w:gridSpan w:val="2"/>
            <w:tcBorders>
              <w:top w:val="nil"/>
              <w:left w:val="single" w:sz="4" w:space="0" w:color="auto"/>
              <w:bottom w:val="nil"/>
              <w:right w:val="single" w:sz="4" w:space="0" w:color="auto"/>
            </w:tcBorders>
          </w:tcPr>
          <w:p w14:paraId="38C6E5A4" w14:textId="77777777" w:rsidR="00B71405" w:rsidRPr="005274AE" w:rsidRDefault="00B71405" w:rsidP="00B71405">
            <w:pPr>
              <w:jc w:val="center"/>
              <w:rPr>
                <w:rFonts w:ascii="Arial" w:hAnsi="Arial" w:cs="Arial"/>
                <w:sz w:val="18"/>
                <w:szCs w:val="18"/>
                <w:lang w:eastAsia="en-US"/>
              </w:rPr>
            </w:pPr>
            <w:r w:rsidRPr="005274AE">
              <w:rPr>
                <w:rFonts w:ascii="Arial" w:hAnsi="Arial" w:cs="Arial"/>
                <w:sz w:val="18"/>
                <w:szCs w:val="18"/>
              </w:rPr>
              <w:t>5</w:t>
            </w:r>
          </w:p>
        </w:tc>
        <w:tc>
          <w:tcPr>
            <w:tcW w:w="3935" w:type="dxa"/>
            <w:gridSpan w:val="4"/>
            <w:tcBorders>
              <w:top w:val="nil"/>
              <w:left w:val="single" w:sz="4" w:space="0" w:color="auto"/>
              <w:bottom w:val="nil"/>
              <w:right w:val="single" w:sz="4" w:space="0" w:color="auto"/>
            </w:tcBorders>
          </w:tcPr>
          <w:p w14:paraId="41649979" w14:textId="77777777" w:rsidR="00B71405" w:rsidRPr="005274AE" w:rsidRDefault="00874354" w:rsidP="00B71405">
            <w:pPr>
              <w:jc w:val="both"/>
              <w:rPr>
                <w:rFonts w:ascii="Arial" w:hAnsi="Arial" w:cs="Arial"/>
                <w:sz w:val="18"/>
                <w:szCs w:val="18"/>
                <w:lang w:eastAsia="en-US"/>
              </w:rPr>
            </w:pPr>
            <w:r w:rsidRPr="005274AE">
              <w:rPr>
                <w:rFonts w:ascii="Arial" w:hAnsi="Arial" w:cs="Arial"/>
                <w:sz w:val="18"/>
                <w:szCs w:val="18"/>
              </w:rPr>
              <w:t xml:space="preserve">Procuring Entity </w:t>
            </w:r>
            <w:r w:rsidR="00B71405" w:rsidRPr="005274AE">
              <w:rPr>
                <w:rFonts w:ascii="Arial" w:hAnsi="Arial" w:cs="Arial"/>
                <w:sz w:val="18"/>
                <w:szCs w:val="18"/>
              </w:rPr>
              <w:t>District</w:t>
            </w:r>
          </w:p>
        </w:tc>
        <w:tc>
          <w:tcPr>
            <w:tcW w:w="3116" w:type="dxa"/>
            <w:gridSpan w:val="13"/>
            <w:tcBorders>
              <w:top w:val="nil"/>
              <w:left w:val="single" w:sz="4" w:space="0" w:color="auto"/>
              <w:bottom w:val="nil"/>
              <w:right w:val="nil"/>
            </w:tcBorders>
            <w:shd w:val="clear" w:color="auto" w:fill="E0E0E0"/>
          </w:tcPr>
          <w:p w14:paraId="4B608914"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select &gt;</w:t>
            </w:r>
          </w:p>
        </w:tc>
        <w:tc>
          <w:tcPr>
            <w:tcW w:w="362" w:type="dxa"/>
            <w:tcBorders>
              <w:top w:val="nil"/>
              <w:left w:val="single" w:sz="4" w:space="0" w:color="auto"/>
              <w:bottom w:val="nil"/>
              <w:right w:val="nil"/>
            </w:tcBorders>
            <w:shd w:val="clear" w:color="auto" w:fill="808080"/>
          </w:tcPr>
          <w:p w14:paraId="5177A11A"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V</w:t>
            </w:r>
          </w:p>
        </w:tc>
        <w:tc>
          <w:tcPr>
            <w:tcW w:w="2040" w:type="dxa"/>
            <w:gridSpan w:val="5"/>
            <w:tcBorders>
              <w:top w:val="nil"/>
              <w:left w:val="single" w:sz="4" w:space="0" w:color="auto"/>
              <w:bottom w:val="nil"/>
              <w:right w:val="single" w:sz="4" w:space="0" w:color="auto"/>
            </w:tcBorders>
            <w:shd w:val="clear" w:color="auto" w:fill="E0E0E0"/>
          </w:tcPr>
          <w:p w14:paraId="756C3E4E" w14:textId="77777777" w:rsidR="00B71405" w:rsidRPr="005274AE" w:rsidRDefault="00B71405" w:rsidP="00B71405">
            <w:pPr>
              <w:jc w:val="both"/>
              <w:rPr>
                <w:rFonts w:ascii="Arial" w:hAnsi="Arial" w:cs="Arial"/>
                <w:sz w:val="18"/>
                <w:szCs w:val="18"/>
                <w:lang w:eastAsia="en-US"/>
              </w:rPr>
            </w:pPr>
          </w:p>
        </w:tc>
      </w:tr>
      <w:tr w:rsidR="00B71405" w:rsidRPr="000C23F6" w14:paraId="786378AF" w14:textId="77777777">
        <w:tc>
          <w:tcPr>
            <w:tcW w:w="495" w:type="dxa"/>
            <w:gridSpan w:val="2"/>
            <w:tcBorders>
              <w:top w:val="nil"/>
              <w:left w:val="single" w:sz="4" w:space="0" w:color="auto"/>
              <w:bottom w:val="nil"/>
              <w:right w:val="single" w:sz="4" w:space="0" w:color="auto"/>
            </w:tcBorders>
          </w:tcPr>
          <w:p w14:paraId="7935F24F" w14:textId="77777777" w:rsidR="00B71405" w:rsidRPr="005274AE" w:rsidRDefault="00B71405" w:rsidP="00B71405">
            <w:pPr>
              <w:jc w:val="center"/>
              <w:rPr>
                <w:rFonts w:ascii="Arial" w:hAnsi="Arial" w:cs="Arial"/>
                <w:sz w:val="18"/>
                <w:szCs w:val="18"/>
                <w:lang w:eastAsia="en-US"/>
              </w:rPr>
            </w:pPr>
            <w:r w:rsidRPr="005274AE">
              <w:rPr>
                <w:rFonts w:ascii="Arial" w:hAnsi="Arial" w:cs="Arial"/>
                <w:sz w:val="18"/>
                <w:szCs w:val="18"/>
              </w:rPr>
              <w:t>6</w:t>
            </w:r>
          </w:p>
        </w:tc>
        <w:tc>
          <w:tcPr>
            <w:tcW w:w="3935" w:type="dxa"/>
            <w:gridSpan w:val="4"/>
            <w:tcBorders>
              <w:top w:val="nil"/>
              <w:left w:val="single" w:sz="4" w:space="0" w:color="auto"/>
              <w:bottom w:val="nil"/>
              <w:right w:val="single" w:sz="4" w:space="0" w:color="auto"/>
            </w:tcBorders>
          </w:tcPr>
          <w:p w14:paraId="259DC660"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Inv</w:t>
            </w:r>
            <w:r w:rsidR="000F7A5D" w:rsidRPr="005274AE">
              <w:rPr>
                <w:rFonts w:ascii="Arial" w:hAnsi="Arial" w:cs="Arial"/>
                <w:sz w:val="18"/>
                <w:szCs w:val="18"/>
              </w:rPr>
              <w:t>ita</w:t>
            </w:r>
            <w:r w:rsidRPr="005274AE">
              <w:rPr>
                <w:rFonts w:ascii="Arial" w:hAnsi="Arial" w:cs="Arial"/>
                <w:sz w:val="18"/>
                <w:szCs w:val="18"/>
              </w:rPr>
              <w:t xml:space="preserve">tion for </w:t>
            </w:r>
          </w:p>
        </w:tc>
        <w:tc>
          <w:tcPr>
            <w:tcW w:w="1549" w:type="dxa"/>
            <w:gridSpan w:val="4"/>
            <w:tcBorders>
              <w:top w:val="nil"/>
              <w:left w:val="single" w:sz="4" w:space="0" w:color="auto"/>
              <w:bottom w:val="nil"/>
              <w:right w:val="nil"/>
            </w:tcBorders>
            <w:shd w:val="clear" w:color="auto" w:fill="E0E0E0"/>
          </w:tcPr>
          <w:p w14:paraId="30D00626"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select &gt;</w:t>
            </w:r>
          </w:p>
        </w:tc>
        <w:tc>
          <w:tcPr>
            <w:tcW w:w="343" w:type="dxa"/>
            <w:gridSpan w:val="2"/>
            <w:tcBorders>
              <w:top w:val="nil"/>
              <w:left w:val="single" w:sz="4" w:space="0" w:color="auto"/>
              <w:bottom w:val="nil"/>
              <w:right w:val="nil"/>
            </w:tcBorders>
            <w:shd w:val="clear" w:color="auto" w:fill="808080"/>
          </w:tcPr>
          <w:p w14:paraId="3788BF44"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V</w:t>
            </w:r>
          </w:p>
        </w:tc>
        <w:tc>
          <w:tcPr>
            <w:tcW w:w="1224" w:type="dxa"/>
            <w:gridSpan w:val="7"/>
            <w:tcBorders>
              <w:top w:val="nil"/>
              <w:left w:val="single" w:sz="4" w:space="0" w:color="auto"/>
              <w:bottom w:val="nil"/>
              <w:right w:val="nil"/>
            </w:tcBorders>
            <w:shd w:val="clear" w:color="auto" w:fill="E0E0E0"/>
          </w:tcPr>
          <w:p w14:paraId="141E56EB"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select &gt;</w:t>
            </w:r>
          </w:p>
        </w:tc>
        <w:tc>
          <w:tcPr>
            <w:tcW w:w="362" w:type="dxa"/>
            <w:tcBorders>
              <w:top w:val="nil"/>
              <w:left w:val="single" w:sz="4" w:space="0" w:color="auto"/>
              <w:bottom w:val="nil"/>
              <w:right w:val="nil"/>
            </w:tcBorders>
            <w:shd w:val="clear" w:color="auto" w:fill="808080"/>
          </w:tcPr>
          <w:p w14:paraId="6AF92639"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V</w:t>
            </w:r>
          </w:p>
        </w:tc>
        <w:tc>
          <w:tcPr>
            <w:tcW w:w="1208" w:type="dxa"/>
            <w:gridSpan w:val="4"/>
            <w:tcBorders>
              <w:top w:val="nil"/>
              <w:left w:val="single" w:sz="4" w:space="0" w:color="auto"/>
              <w:bottom w:val="nil"/>
              <w:right w:val="nil"/>
            </w:tcBorders>
            <w:shd w:val="clear" w:color="auto" w:fill="E0E0E0"/>
          </w:tcPr>
          <w:p w14:paraId="733C4307"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select &gt;</w:t>
            </w:r>
          </w:p>
        </w:tc>
        <w:tc>
          <w:tcPr>
            <w:tcW w:w="832" w:type="dxa"/>
            <w:tcBorders>
              <w:top w:val="nil"/>
              <w:left w:val="single" w:sz="4" w:space="0" w:color="auto"/>
              <w:bottom w:val="nil"/>
              <w:right w:val="single" w:sz="4" w:space="0" w:color="auto"/>
            </w:tcBorders>
            <w:shd w:val="clear" w:color="auto" w:fill="808080"/>
          </w:tcPr>
          <w:p w14:paraId="69E45A27"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V</w:t>
            </w:r>
          </w:p>
        </w:tc>
      </w:tr>
      <w:tr w:rsidR="00B71405" w:rsidRPr="000C23F6" w14:paraId="19EAC7F5" w14:textId="77777777">
        <w:tc>
          <w:tcPr>
            <w:tcW w:w="495" w:type="dxa"/>
            <w:gridSpan w:val="2"/>
            <w:tcBorders>
              <w:top w:val="nil"/>
              <w:left w:val="single" w:sz="4" w:space="0" w:color="auto"/>
              <w:bottom w:val="nil"/>
              <w:right w:val="single" w:sz="4" w:space="0" w:color="auto"/>
            </w:tcBorders>
          </w:tcPr>
          <w:p w14:paraId="1B19CEB5" w14:textId="77777777" w:rsidR="00B71405" w:rsidRPr="005274AE" w:rsidRDefault="00B71405" w:rsidP="00B71405">
            <w:pPr>
              <w:jc w:val="center"/>
              <w:rPr>
                <w:rFonts w:ascii="Arial" w:hAnsi="Arial" w:cs="Arial"/>
                <w:sz w:val="18"/>
                <w:szCs w:val="18"/>
                <w:lang w:eastAsia="en-US"/>
              </w:rPr>
            </w:pPr>
            <w:r w:rsidRPr="005274AE">
              <w:rPr>
                <w:rFonts w:ascii="Arial" w:hAnsi="Arial" w:cs="Arial"/>
                <w:sz w:val="18"/>
                <w:szCs w:val="18"/>
              </w:rPr>
              <w:t>7</w:t>
            </w:r>
          </w:p>
        </w:tc>
        <w:tc>
          <w:tcPr>
            <w:tcW w:w="3935" w:type="dxa"/>
            <w:gridSpan w:val="4"/>
            <w:tcBorders>
              <w:top w:val="nil"/>
              <w:left w:val="single" w:sz="4" w:space="0" w:color="auto"/>
              <w:bottom w:val="nil"/>
              <w:right w:val="single" w:sz="4" w:space="0" w:color="auto"/>
            </w:tcBorders>
          </w:tcPr>
          <w:p w14:paraId="481BB66B"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Inv</w:t>
            </w:r>
            <w:r w:rsidR="000F7A5D" w:rsidRPr="005274AE">
              <w:rPr>
                <w:rFonts w:ascii="Arial" w:hAnsi="Arial" w:cs="Arial"/>
                <w:sz w:val="18"/>
                <w:szCs w:val="18"/>
              </w:rPr>
              <w:t>ita</w:t>
            </w:r>
            <w:r w:rsidRPr="005274AE">
              <w:rPr>
                <w:rFonts w:ascii="Arial" w:hAnsi="Arial" w:cs="Arial"/>
                <w:sz w:val="18"/>
                <w:szCs w:val="18"/>
              </w:rPr>
              <w:t>tion Ref No</w:t>
            </w:r>
          </w:p>
        </w:tc>
        <w:tc>
          <w:tcPr>
            <w:tcW w:w="5518" w:type="dxa"/>
            <w:gridSpan w:val="19"/>
            <w:tcBorders>
              <w:top w:val="nil"/>
              <w:left w:val="single" w:sz="4" w:space="0" w:color="auto"/>
              <w:bottom w:val="nil"/>
              <w:right w:val="single" w:sz="4" w:space="0" w:color="auto"/>
            </w:tcBorders>
            <w:shd w:val="clear" w:color="auto" w:fill="E0E0E0"/>
          </w:tcPr>
          <w:p w14:paraId="6A31F758"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type in name &gt;</w:t>
            </w:r>
          </w:p>
        </w:tc>
      </w:tr>
      <w:tr w:rsidR="00B71405" w:rsidRPr="000C23F6" w14:paraId="3527CABB" w14:textId="77777777">
        <w:tc>
          <w:tcPr>
            <w:tcW w:w="495" w:type="dxa"/>
            <w:gridSpan w:val="2"/>
            <w:tcBorders>
              <w:top w:val="nil"/>
              <w:left w:val="single" w:sz="4" w:space="0" w:color="auto"/>
              <w:bottom w:val="nil"/>
              <w:right w:val="single" w:sz="4" w:space="0" w:color="auto"/>
            </w:tcBorders>
          </w:tcPr>
          <w:p w14:paraId="5F05C570" w14:textId="77777777" w:rsidR="00B71405" w:rsidRPr="005274AE" w:rsidRDefault="00B71405" w:rsidP="00B71405">
            <w:pPr>
              <w:jc w:val="center"/>
              <w:rPr>
                <w:rFonts w:ascii="Arial" w:hAnsi="Arial" w:cs="Arial"/>
                <w:sz w:val="18"/>
                <w:szCs w:val="18"/>
                <w:lang w:eastAsia="en-US"/>
              </w:rPr>
            </w:pPr>
            <w:r w:rsidRPr="005274AE">
              <w:rPr>
                <w:rFonts w:ascii="Arial" w:hAnsi="Arial" w:cs="Arial"/>
                <w:sz w:val="18"/>
                <w:szCs w:val="18"/>
              </w:rPr>
              <w:t>8</w:t>
            </w:r>
          </w:p>
        </w:tc>
        <w:tc>
          <w:tcPr>
            <w:tcW w:w="3935" w:type="dxa"/>
            <w:gridSpan w:val="4"/>
            <w:tcBorders>
              <w:top w:val="nil"/>
              <w:left w:val="single" w:sz="4" w:space="0" w:color="auto"/>
              <w:bottom w:val="nil"/>
              <w:right w:val="single" w:sz="4" w:space="0" w:color="auto"/>
            </w:tcBorders>
          </w:tcPr>
          <w:p w14:paraId="7B7445CE"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Date</w:t>
            </w:r>
          </w:p>
        </w:tc>
        <w:tc>
          <w:tcPr>
            <w:tcW w:w="3116" w:type="dxa"/>
            <w:gridSpan w:val="13"/>
            <w:tcBorders>
              <w:top w:val="nil"/>
              <w:left w:val="single" w:sz="4" w:space="0" w:color="auto"/>
              <w:bottom w:val="nil"/>
              <w:right w:val="single" w:sz="4" w:space="0" w:color="auto"/>
            </w:tcBorders>
            <w:shd w:val="clear" w:color="auto" w:fill="E0E0E0"/>
          </w:tcPr>
          <w:p w14:paraId="36A6F429"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 xml:space="preserve"> &lt; select &gt;</w:t>
            </w:r>
          </w:p>
        </w:tc>
        <w:tc>
          <w:tcPr>
            <w:tcW w:w="362" w:type="dxa"/>
            <w:tcBorders>
              <w:top w:val="nil"/>
              <w:left w:val="single" w:sz="4" w:space="0" w:color="auto"/>
              <w:bottom w:val="nil"/>
              <w:right w:val="single" w:sz="4" w:space="0" w:color="auto"/>
            </w:tcBorders>
            <w:shd w:val="clear" w:color="auto" w:fill="808080"/>
          </w:tcPr>
          <w:p w14:paraId="3DF19A58"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V</w:t>
            </w:r>
          </w:p>
        </w:tc>
        <w:tc>
          <w:tcPr>
            <w:tcW w:w="2040" w:type="dxa"/>
            <w:gridSpan w:val="5"/>
            <w:tcBorders>
              <w:top w:val="nil"/>
              <w:left w:val="single" w:sz="4" w:space="0" w:color="auto"/>
              <w:bottom w:val="nil"/>
              <w:right w:val="single" w:sz="4" w:space="0" w:color="auto"/>
            </w:tcBorders>
          </w:tcPr>
          <w:p w14:paraId="78BAE673" w14:textId="77777777" w:rsidR="00B71405" w:rsidRPr="005274AE" w:rsidRDefault="00B71405" w:rsidP="00B71405">
            <w:pPr>
              <w:jc w:val="both"/>
              <w:rPr>
                <w:rFonts w:ascii="Arial" w:hAnsi="Arial" w:cs="Arial"/>
                <w:sz w:val="18"/>
                <w:szCs w:val="18"/>
                <w:lang w:eastAsia="en-US"/>
              </w:rPr>
            </w:pPr>
          </w:p>
        </w:tc>
      </w:tr>
      <w:tr w:rsidR="00B71405" w:rsidRPr="000C23F6" w14:paraId="5A3874B9" w14:textId="77777777">
        <w:tc>
          <w:tcPr>
            <w:tcW w:w="9948" w:type="dxa"/>
            <w:gridSpan w:val="25"/>
            <w:tcBorders>
              <w:top w:val="nil"/>
              <w:left w:val="single" w:sz="4" w:space="0" w:color="auto"/>
              <w:bottom w:val="nil"/>
              <w:right w:val="single" w:sz="4" w:space="0" w:color="auto"/>
            </w:tcBorders>
            <w:shd w:val="clear" w:color="auto" w:fill="808080"/>
          </w:tcPr>
          <w:p w14:paraId="529932A3" w14:textId="77777777" w:rsidR="00B71405" w:rsidRPr="005274AE" w:rsidRDefault="00B71405" w:rsidP="00B71405">
            <w:pPr>
              <w:rPr>
                <w:rFonts w:ascii="Arial" w:hAnsi="Arial" w:cs="Arial"/>
                <w:b/>
                <w:bCs/>
                <w:sz w:val="18"/>
                <w:szCs w:val="18"/>
                <w:lang w:eastAsia="en-US"/>
              </w:rPr>
            </w:pPr>
            <w:r w:rsidRPr="005274AE">
              <w:rPr>
                <w:rFonts w:ascii="Arial" w:hAnsi="Arial" w:cs="Arial"/>
                <w:b/>
                <w:bCs/>
                <w:sz w:val="18"/>
                <w:szCs w:val="18"/>
              </w:rPr>
              <w:t>KEY INFORMATION</w:t>
            </w:r>
          </w:p>
        </w:tc>
      </w:tr>
      <w:tr w:rsidR="00B71405" w:rsidRPr="000C23F6" w14:paraId="4E74DEC9" w14:textId="77777777">
        <w:tc>
          <w:tcPr>
            <w:tcW w:w="495" w:type="dxa"/>
            <w:gridSpan w:val="2"/>
            <w:tcBorders>
              <w:top w:val="nil"/>
              <w:left w:val="single" w:sz="4" w:space="0" w:color="auto"/>
              <w:bottom w:val="nil"/>
              <w:right w:val="single" w:sz="4" w:space="0" w:color="auto"/>
            </w:tcBorders>
          </w:tcPr>
          <w:p w14:paraId="42E2D16C"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9</w:t>
            </w:r>
          </w:p>
        </w:tc>
        <w:tc>
          <w:tcPr>
            <w:tcW w:w="4045" w:type="dxa"/>
            <w:gridSpan w:val="5"/>
            <w:tcBorders>
              <w:top w:val="nil"/>
              <w:left w:val="single" w:sz="4" w:space="0" w:color="auto"/>
              <w:bottom w:val="nil"/>
              <w:right w:val="single" w:sz="4" w:space="0" w:color="auto"/>
            </w:tcBorders>
          </w:tcPr>
          <w:p w14:paraId="1288EB83"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Procurement Method</w:t>
            </w:r>
          </w:p>
        </w:tc>
        <w:tc>
          <w:tcPr>
            <w:tcW w:w="3006" w:type="dxa"/>
            <w:gridSpan w:val="12"/>
            <w:tcBorders>
              <w:top w:val="nil"/>
              <w:left w:val="single" w:sz="4" w:space="0" w:color="auto"/>
              <w:bottom w:val="nil"/>
              <w:right w:val="nil"/>
            </w:tcBorders>
            <w:shd w:val="clear" w:color="auto" w:fill="E0E0E0"/>
          </w:tcPr>
          <w:p w14:paraId="29BFBAD0"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select &gt;</w:t>
            </w:r>
          </w:p>
        </w:tc>
        <w:tc>
          <w:tcPr>
            <w:tcW w:w="362" w:type="dxa"/>
            <w:tcBorders>
              <w:top w:val="nil"/>
              <w:left w:val="single" w:sz="4" w:space="0" w:color="auto"/>
              <w:bottom w:val="nil"/>
              <w:right w:val="nil"/>
            </w:tcBorders>
            <w:shd w:val="clear" w:color="auto" w:fill="808080"/>
          </w:tcPr>
          <w:p w14:paraId="3B6E7635"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V</w:t>
            </w:r>
          </w:p>
        </w:tc>
        <w:tc>
          <w:tcPr>
            <w:tcW w:w="1208" w:type="dxa"/>
            <w:gridSpan w:val="4"/>
            <w:tcBorders>
              <w:top w:val="nil"/>
              <w:left w:val="single" w:sz="4" w:space="0" w:color="auto"/>
              <w:bottom w:val="nil"/>
              <w:right w:val="nil"/>
            </w:tcBorders>
            <w:shd w:val="clear" w:color="auto" w:fill="E0E0E0"/>
          </w:tcPr>
          <w:p w14:paraId="17B9B562"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select &gt;</w:t>
            </w:r>
          </w:p>
        </w:tc>
        <w:tc>
          <w:tcPr>
            <w:tcW w:w="832" w:type="dxa"/>
            <w:tcBorders>
              <w:top w:val="nil"/>
              <w:left w:val="single" w:sz="4" w:space="0" w:color="auto"/>
              <w:bottom w:val="nil"/>
              <w:right w:val="single" w:sz="4" w:space="0" w:color="auto"/>
            </w:tcBorders>
            <w:shd w:val="clear" w:color="auto" w:fill="808080"/>
          </w:tcPr>
          <w:p w14:paraId="4A703A2E"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V</w:t>
            </w:r>
          </w:p>
        </w:tc>
      </w:tr>
      <w:tr w:rsidR="00B71405" w:rsidRPr="000C23F6" w14:paraId="5FF9FBCE" w14:textId="77777777">
        <w:tc>
          <w:tcPr>
            <w:tcW w:w="9948" w:type="dxa"/>
            <w:gridSpan w:val="25"/>
            <w:tcBorders>
              <w:top w:val="nil"/>
              <w:left w:val="single" w:sz="4" w:space="0" w:color="auto"/>
              <w:bottom w:val="nil"/>
              <w:right w:val="single" w:sz="4" w:space="0" w:color="auto"/>
            </w:tcBorders>
            <w:shd w:val="clear" w:color="auto" w:fill="808080"/>
          </w:tcPr>
          <w:p w14:paraId="7493AA52"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FUNDING INFORMATION</w:t>
            </w:r>
          </w:p>
        </w:tc>
      </w:tr>
      <w:tr w:rsidR="00B71405" w:rsidRPr="000C23F6" w14:paraId="46D6B598" w14:textId="77777777">
        <w:tc>
          <w:tcPr>
            <w:tcW w:w="495" w:type="dxa"/>
            <w:gridSpan w:val="2"/>
            <w:tcBorders>
              <w:top w:val="nil"/>
              <w:left w:val="single" w:sz="4" w:space="0" w:color="auto"/>
              <w:bottom w:val="nil"/>
              <w:right w:val="single" w:sz="4" w:space="0" w:color="auto"/>
            </w:tcBorders>
          </w:tcPr>
          <w:p w14:paraId="143DFCF5"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10</w:t>
            </w:r>
          </w:p>
        </w:tc>
        <w:tc>
          <w:tcPr>
            <w:tcW w:w="4045" w:type="dxa"/>
            <w:gridSpan w:val="5"/>
            <w:tcBorders>
              <w:top w:val="nil"/>
              <w:left w:val="single" w:sz="4" w:space="0" w:color="auto"/>
              <w:bottom w:val="nil"/>
              <w:right w:val="single" w:sz="4" w:space="0" w:color="auto"/>
            </w:tcBorders>
          </w:tcPr>
          <w:p w14:paraId="291E04CB"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Budget and Source of Funds</w:t>
            </w:r>
          </w:p>
        </w:tc>
        <w:tc>
          <w:tcPr>
            <w:tcW w:w="3006" w:type="dxa"/>
            <w:gridSpan w:val="12"/>
            <w:tcBorders>
              <w:top w:val="nil"/>
              <w:left w:val="single" w:sz="4" w:space="0" w:color="auto"/>
              <w:bottom w:val="nil"/>
              <w:right w:val="single" w:sz="4" w:space="0" w:color="auto"/>
            </w:tcBorders>
            <w:shd w:val="clear" w:color="auto" w:fill="E0E0E0"/>
          </w:tcPr>
          <w:p w14:paraId="7FAAA5A7"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select &gt;</w:t>
            </w:r>
          </w:p>
        </w:tc>
        <w:tc>
          <w:tcPr>
            <w:tcW w:w="362" w:type="dxa"/>
            <w:tcBorders>
              <w:top w:val="nil"/>
              <w:left w:val="single" w:sz="4" w:space="0" w:color="auto"/>
              <w:bottom w:val="nil"/>
              <w:right w:val="single" w:sz="4" w:space="0" w:color="auto"/>
            </w:tcBorders>
            <w:shd w:val="clear" w:color="auto" w:fill="808080"/>
          </w:tcPr>
          <w:p w14:paraId="50A1E390"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V</w:t>
            </w:r>
          </w:p>
        </w:tc>
        <w:tc>
          <w:tcPr>
            <w:tcW w:w="2040" w:type="dxa"/>
            <w:gridSpan w:val="5"/>
            <w:tcBorders>
              <w:top w:val="nil"/>
              <w:left w:val="single" w:sz="4" w:space="0" w:color="auto"/>
              <w:bottom w:val="nil"/>
              <w:right w:val="single" w:sz="4" w:space="0" w:color="auto"/>
            </w:tcBorders>
          </w:tcPr>
          <w:p w14:paraId="6DA3FABA" w14:textId="77777777" w:rsidR="00B71405" w:rsidRPr="005274AE" w:rsidRDefault="00B71405" w:rsidP="00B71405">
            <w:pPr>
              <w:jc w:val="both"/>
              <w:rPr>
                <w:rFonts w:ascii="Arial" w:hAnsi="Arial" w:cs="Arial"/>
                <w:sz w:val="18"/>
                <w:szCs w:val="18"/>
                <w:lang w:eastAsia="en-US"/>
              </w:rPr>
            </w:pPr>
          </w:p>
        </w:tc>
      </w:tr>
      <w:tr w:rsidR="00B71405" w:rsidRPr="000C23F6" w14:paraId="5B85A3A5" w14:textId="77777777">
        <w:tc>
          <w:tcPr>
            <w:tcW w:w="495" w:type="dxa"/>
            <w:gridSpan w:val="2"/>
            <w:tcBorders>
              <w:top w:val="nil"/>
              <w:left w:val="single" w:sz="4" w:space="0" w:color="auto"/>
              <w:bottom w:val="nil"/>
              <w:right w:val="single" w:sz="4" w:space="0" w:color="auto"/>
            </w:tcBorders>
          </w:tcPr>
          <w:p w14:paraId="36016428"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11</w:t>
            </w:r>
          </w:p>
        </w:tc>
        <w:tc>
          <w:tcPr>
            <w:tcW w:w="4045" w:type="dxa"/>
            <w:gridSpan w:val="5"/>
            <w:tcBorders>
              <w:top w:val="nil"/>
              <w:left w:val="single" w:sz="4" w:space="0" w:color="auto"/>
              <w:bottom w:val="nil"/>
              <w:right w:val="single" w:sz="4" w:space="0" w:color="auto"/>
            </w:tcBorders>
          </w:tcPr>
          <w:p w14:paraId="6E6C277F"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Development Partners (if applicable)</w:t>
            </w:r>
          </w:p>
        </w:tc>
        <w:tc>
          <w:tcPr>
            <w:tcW w:w="5408" w:type="dxa"/>
            <w:gridSpan w:val="18"/>
            <w:tcBorders>
              <w:top w:val="nil"/>
              <w:left w:val="single" w:sz="4" w:space="0" w:color="auto"/>
              <w:bottom w:val="nil"/>
              <w:right w:val="single" w:sz="4" w:space="0" w:color="auto"/>
            </w:tcBorders>
            <w:shd w:val="clear" w:color="auto" w:fill="E0E0E0"/>
          </w:tcPr>
          <w:p w14:paraId="46343297"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type in name &gt;</w:t>
            </w:r>
          </w:p>
        </w:tc>
      </w:tr>
      <w:tr w:rsidR="00B71405" w:rsidRPr="000C23F6" w14:paraId="2F4E7C2A" w14:textId="77777777">
        <w:tc>
          <w:tcPr>
            <w:tcW w:w="9948" w:type="dxa"/>
            <w:gridSpan w:val="25"/>
            <w:tcBorders>
              <w:top w:val="nil"/>
              <w:left w:val="single" w:sz="4" w:space="0" w:color="auto"/>
              <w:bottom w:val="nil"/>
              <w:right w:val="single" w:sz="4" w:space="0" w:color="auto"/>
            </w:tcBorders>
            <w:shd w:val="clear" w:color="auto" w:fill="808080"/>
          </w:tcPr>
          <w:p w14:paraId="30E3D426" w14:textId="77777777" w:rsidR="00B71405" w:rsidRPr="000C23F6" w:rsidRDefault="00B71405" w:rsidP="00B71405">
            <w:pPr>
              <w:jc w:val="both"/>
              <w:rPr>
                <w:rFonts w:ascii="Arial" w:hAnsi="Arial" w:cs="Arial"/>
                <w:b/>
                <w:bCs/>
                <w:sz w:val="20"/>
                <w:szCs w:val="20"/>
                <w:lang w:eastAsia="en-US"/>
              </w:rPr>
            </w:pPr>
            <w:r w:rsidRPr="000C23F6">
              <w:rPr>
                <w:rFonts w:ascii="Arial" w:hAnsi="Arial" w:cs="Arial"/>
                <w:b/>
                <w:bCs/>
                <w:sz w:val="20"/>
                <w:szCs w:val="20"/>
              </w:rPr>
              <w:t>PARTICULAR INFORMATION</w:t>
            </w:r>
          </w:p>
        </w:tc>
      </w:tr>
      <w:tr w:rsidR="00B71405" w:rsidRPr="000C23F6" w14:paraId="5F0B1B56" w14:textId="77777777">
        <w:tc>
          <w:tcPr>
            <w:tcW w:w="477" w:type="dxa"/>
            <w:tcBorders>
              <w:top w:val="nil"/>
              <w:left w:val="single" w:sz="4" w:space="0" w:color="auto"/>
              <w:bottom w:val="nil"/>
              <w:right w:val="single" w:sz="4" w:space="0" w:color="auto"/>
            </w:tcBorders>
          </w:tcPr>
          <w:p w14:paraId="70FE203C"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12</w:t>
            </w:r>
          </w:p>
        </w:tc>
        <w:tc>
          <w:tcPr>
            <w:tcW w:w="4063" w:type="dxa"/>
            <w:gridSpan w:val="6"/>
            <w:tcBorders>
              <w:top w:val="nil"/>
              <w:left w:val="single" w:sz="4" w:space="0" w:color="auto"/>
              <w:bottom w:val="nil"/>
              <w:right w:val="single" w:sz="4" w:space="0" w:color="auto"/>
            </w:tcBorders>
          </w:tcPr>
          <w:p w14:paraId="60279ADA"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 xml:space="preserve">Project / </w:t>
            </w:r>
            <w:proofErr w:type="spellStart"/>
            <w:r w:rsidRPr="005274AE">
              <w:rPr>
                <w:rFonts w:ascii="Arial" w:hAnsi="Arial" w:cs="Arial"/>
                <w:sz w:val="18"/>
                <w:szCs w:val="18"/>
              </w:rPr>
              <w:t>Programme</w:t>
            </w:r>
            <w:proofErr w:type="spellEnd"/>
            <w:r w:rsidRPr="005274AE">
              <w:rPr>
                <w:rFonts w:ascii="Arial" w:hAnsi="Arial" w:cs="Arial"/>
                <w:sz w:val="18"/>
                <w:szCs w:val="18"/>
              </w:rPr>
              <w:t xml:space="preserve"> Code (if applicable)</w:t>
            </w:r>
          </w:p>
        </w:tc>
        <w:tc>
          <w:tcPr>
            <w:tcW w:w="5408" w:type="dxa"/>
            <w:gridSpan w:val="18"/>
            <w:tcBorders>
              <w:top w:val="nil"/>
              <w:left w:val="single" w:sz="4" w:space="0" w:color="auto"/>
              <w:bottom w:val="nil"/>
              <w:right w:val="single" w:sz="4" w:space="0" w:color="auto"/>
            </w:tcBorders>
            <w:shd w:val="clear" w:color="auto" w:fill="E0E0E0"/>
          </w:tcPr>
          <w:p w14:paraId="6A6C7D2D"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use MOF code &gt;</w:t>
            </w:r>
          </w:p>
        </w:tc>
      </w:tr>
      <w:tr w:rsidR="00B71405" w:rsidRPr="000C23F6" w14:paraId="6D1032AA" w14:textId="77777777">
        <w:tc>
          <w:tcPr>
            <w:tcW w:w="477" w:type="dxa"/>
            <w:tcBorders>
              <w:top w:val="nil"/>
              <w:left w:val="single" w:sz="4" w:space="0" w:color="auto"/>
              <w:bottom w:val="nil"/>
              <w:right w:val="single" w:sz="4" w:space="0" w:color="auto"/>
            </w:tcBorders>
          </w:tcPr>
          <w:p w14:paraId="482492F9"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13</w:t>
            </w:r>
          </w:p>
        </w:tc>
        <w:tc>
          <w:tcPr>
            <w:tcW w:w="4063" w:type="dxa"/>
            <w:gridSpan w:val="6"/>
            <w:tcBorders>
              <w:top w:val="nil"/>
              <w:left w:val="single" w:sz="4" w:space="0" w:color="auto"/>
              <w:bottom w:val="nil"/>
              <w:right w:val="single" w:sz="4" w:space="0" w:color="auto"/>
            </w:tcBorders>
          </w:tcPr>
          <w:p w14:paraId="3E274767"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 xml:space="preserve">Project / </w:t>
            </w:r>
            <w:proofErr w:type="spellStart"/>
            <w:r w:rsidRPr="005274AE">
              <w:rPr>
                <w:rFonts w:ascii="Arial" w:hAnsi="Arial" w:cs="Arial"/>
                <w:sz w:val="18"/>
                <w:szCs w:val="18"/>
              </w:rPr>
              <w:t>Programme</w:t>
            </w:r>
            <w:proofErr w:type="spellEnd"/>
            <w:r w:rsidRPr="005274AE">
              <w:rPr>
                <w:rFonts w:ascii="Arial" w:hAnsi="Arial" w:cs="Arial"/>
                <w:sz w:val="18"/>
                <w:szCs w:val="18"/>
              </w:rPr>
              <w:t xml:space="preserve"> Name (if applicable)</w:t>
            </w:r>
          </w:p>
        </w:tc>
        <w:tc>
          <w:tcPr>
            <w:tcW w:w="5408" w:type="dxa"/>
            <w:gridSpan w:val="18"/>
            <w:tcBorders>
              <w:top w:val="nil"/>
              <w:left w:val="single" w:sz="4" w:space="0" w:color="auto"/>
              <w:bottom w:val="nil"/>
              <w:right w:val="single" w:sz="4" w:space="0" w:color="auto"/>
            </w:tcBorders>
            <w:shd w:val="clear" w:color="auto" w:fill="E0E0E0"/>
          </w:tcPr>
          <w:p w14:paraId="03EB184F"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use MOF name &gt;</w:t>
            </w:r>
          </w:p>
        </w:tc>
      </w:tr>
      <w:tr w:rsidR="00B71405" w:rsidRPr="000C23F6" w14:paraId="26347B3C" w14:textId="77777777">
        <w:tc>
          <w:tcPr>
            <w:tcW w:w="477" w:type="dxa"/>
            <w:tcBorders>
              <w:top w:val="nil"/>
              <w:left w:val="single" w:sz="4" w:space="0" w:color="auto"/>
              <w:bottom w:val="nil"/>
              <w:right w:val="single" w:sz="4" w:space="0" w:color="auto"/>
            </w:tcBorders>
          </w:tcPr>
          <w:p w14:paraId="217484CB"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14</w:t>
            </w:r>
          </w:p>
        </w:tc>
        <w:tc>
          <w:tcPr>
            <w:tcW w:w="4063" w:type="dxa"/>
            <w:gridSpan w:val="6"/>
            <w:tcBorders>
              <w:top w:val="nil"/>
              <w:left w:val="single" w:sz="4" w:space="0" w:color="auto"/>
              <w:bottom w:val="nil"/>
              <w:right w:val="single" w:sz="4" w:space="0" w:color="auto"/>
            </w:tcBorders>
          </w:tcPr>
          <w:p w14:paraId="0E171BEB"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Tender Package No.</w:t>
            </w:r>
          </w:p>
        </w:tc>
        <w:tc>
          <w:tcPr>
            <w:tcW w:w="2463" w:type="dxa"/>
            <w:gridSpan w:val="10"/>
            <w:tcBorders>
              <w:top w:val="nil"/>
              <w:left w:val="single" w:sz="4" w:space="0" w:color="auto"/>
              <w:bottom w:val="nil"/>
              <w:right w:val="single" w:sz="4" w:space="0" w:color="auto"/>
            </w:tcBorders>
            <w:shd w:val="clear" w:color="auto" w:fill="E0E0E0"/>
          </w:tcPr>
          <w:p w14:paraId="2796B461"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type in name &gt;</w:t>
            </w:r>
          </w:p>
        </w:tc>
        <w:tc>
          <w:tcPr>
            <w:tcW w:w="2945" w:type="dxa"/>
            <w:gridSpan w:val="8"/>
            <w:tcBorders>
              <w:top w:val="nil"/>
              <w:left w:val="single" w:sz="4" w:space="0" w:color="auto"/>
              <w:bottom w:val="nil"/>
              <w:right w:val="single" w:sz="4" w:space="0" w:color="auto"/>
            </w:tcBorders>
          </w:tcPr>
          <w:p w14:paraId="5B92B4F1" w14:textId="77777777" w:rsidR="00B71405" w:rsidRPr="005274AE" w:rsidRDefault="00B71405" w:rsidP="00B71405">
            <w:pPr>
              <w:jc w:val="both"/>
              <w:rPr>
                <w:rFonts w:ascii="Arial" w:hAnsi="Arial" w:cs="Arial"/>
                <w:sz w:val="18"/>
                <w:szCs w:val="18"/>
                <w:lang w:eastAsia="en-US"/>
              </w:rPr>
            </w:pPr>
          </w:p>
        </w:tc>
      </w:tr>
      <w:tr w:rsidR="00B71405" w:rsidRPr="000C23F6" w14:paraId="615DB329" w14:textId="77777777">
        <w:tc>
          <w:tcPr>
            <w:tcW w:w="477" w:type="dxa"/>
            <w:tcBorders>
              <w:top w:val="nil"/>
              <w:left w:val="single" w:sz="4" w:space="0" w:color="auto"/>
              <w:bottom w:val="nil"/>
              <w:right w:val="single" w:sz="4" w:space="0" w:color="auto"/>
            </w:tcBorders>
          </w:tcPr>
          <w:p w14:paraId="46688609"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15</w:t>
            </w:r>
          </w:p>
        </w:tc>
        <w:tc>
          <w:tcPr>
            <w:tcW w:w="4063" w:type="dxa"/>
            <w:gridSpan w:val="6"/>
            <w:tcBorders>
              <w:top w:val="nil"/>
              <w:left w:val="single" w:sz="4" w:space="0" w:color="auto"/>
              <w:bottom w:val="nil"/>
              <w:right w:val="single" w:sz="4" w:space="0" w:color="auto"/>
            </w:tcBorders>
          </w:tcPr>
          <w:p w14:paraId="32EAEDEC"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Tender Package Name</w:t>
            </w:r>
          </w:p>
        </w:tc>
        <w:tc>
          <w:tcPr>
            <w:tcW w:w="5408" w:type="dxa"/>
            <w:gridSpan w:val="18"/>
            <w:tcBorders>
              <w:top w:val="nil"/>
              <w:left w:val="single" w:sz="4" w:space="0" w:color="auto"/>
              <w:bottom w:val="nil"/>
              <w:right w:val="single" w:sz="4" w:space="0" w:color="auto"/>
            </w:tcBorders>
            <w:shd w:val="clear" w:color="auto" w:fill="E0E0E0"/>
          </w:tcPr>
          <w:p w14:paraId="79B64ABA"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type in name &gt;</w:t>
            </w:r>
          </w:p>
        </w:tc>
      </w:tr>
      <w:tr w:rsidR="00B71405" w:rsidRPr="000C23F6" w14:paraId="3027AA80" w14:textId="77777777">
        <w:tc>
          <w:tcPr>
            <w:tcW w:w="477" w:type="dxa"/>
            <w:tcBorders>
              <w:top w:val="nil"/>
              <w:left w:val="single" w:sz="4" w:space="0" w:color="auto"/>
              <w:bottom w:val="nil"/>
              <w:right w:val="single" w:sz="4" w:space="0" w:color="auto"/>
            </w:tcBorders>
          </w:tcPr>
          <w:p w14:paraId="62AF13D1" w14:textId="77777777" w:rsidR="00B71405" w:rsidRPr="005274AE" w:rsidRDefault="00B71405" w:rsidP="00B71405">
            <w:pPr>
              <w:jc w:val="both"/>
              <w:rPr>
                <w:rFonts w:ascii="Arial" w:hAnsi="Arial" w:cs="Arial"/>
                <w:sz w:val="18"/>
                <w:szCs w:val="18"/>
                <w:lang w:eastAsia="en-US"/>
              </w:rPr>
            </w:pPr>
          </w:p>
        </w:tc>
        <w:tc>
          <w:tcPr>
            <w:tcW w:w="4063" w:type="dxa"/>
            <w:gridSpan w:val="6"/>
            <w:tcBorders>
              <w:top w:val="nil"/>
              <w:left w:val="single" w:sz="4" w:space="0" w:color="auto"/>
              <w:bottom w:val="nil"/>
              <w:right w:val="single" w:sz="4" w:space="0" w:color="auto"/>
            </w:tcBorders>
          </w:tcPr>
          <w:p w14:paraId="719836A7" w14:textId="77777777" w:rsidR="00B71405" w:rsidRPr="005274AE" w:rsidRDefault="00B71405" w:rsidP="00B71405">
            <w:pPr>
              <w:jc w:val="both"/>
              <w:rPr>
                <w:rFonts w:ascii="Arial" w:hAnsi="Arial" w:cs="Arial"/>
                <w:sz w:val="18"/>
                <w:szCs w:val="18"/>
                <w:lang w:eastAsia="en-US"/>
              </w:rPr>
            </w:pPr>
          </w:p>
        </w:tc>
        <w:tc>
          <w:tcPr>
            <w:tcW w:w="2463" w:type="dxa"/>
            <w:gridSpan w:val="10"/>
            <w:tcBorders>
              <w:top w:val="nil"/>
              <w:left w:val="single" w:sz="4" w:space="0" w:color="auto"/>
              <w:bottom w:val="nil"/>
              <w:right w:val="single" w:sz="4" w:space="0" w:color="auto"/>
            </w:tcBorders>
            <w:shd w:val="clear" w:color="auto" w:fill="808080"/>
          </w:tcPr>
          <w:p w14:paraId="77759CED"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Date</w:t>
            </w:r>
          </w:p>
        </w:tc>
        <w:tc>
          <w:tcPr>
            <w:tcW w:w="2945" w:type="dxa"/>
            <w:gridSpan w:val="8"/>
            <w:tcBorders>
              <w:top w:val="nil"/>
              <w:left w:val="single" w:sz="4" w:space="0" w:color="auto"/>
              <w:bottom w:val="nil"/>
              <w:right w:val="single" w:sz="4" w:space="0" w:color="auto"/>
            </w:tcBorders>
          </w:tcPr>
          <w:p w14:paraId="76121E77" w14:textId="77777777" w:rsidR="00B71405" w:rsidRPr="005274AE" w:rsidRDefault="00B71405" w:rsidP="00B71405">
            <w:pPr>
              <w:jc w:val="both"/>
              <w:rPr>
                <w:rFonts w:ascii="Arial" w:hAnsi="Arial" w:cs="Arial"/>
                <w:sz w:val="18"/>
                <w:szCs w:val="18"/>
                <w:lang w:eastAsia="en-US"/>
              </w:rPr>
            </w:pPr>
          </w:p>
        </w:tc>
      </w:tr>
      <w:tr w:rsidR="00B71405" w:rsidRPr="000C23F6" w14:paraId="1CBE2616" w14:textId="77777777">
        <w:tc>
          <w:tcPr>
            <w:tcW w:w="477" w:type="dxa"/>
            <w:tcBorders>
              <w:top w:val="nil"/>
              <w:left w:val="single" w:sz="4" w:space="0" w:color="auto"/>
              <w:bottom w:val="nil"/>
              <w:right w:val="single" w:sz="4" w:space="0" w:color="auto"/>
            </w:tcBorders>
          </w:tcPr>
          <w:p w14:paraId="7CC4C04C"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16</w:t>
            </w:r>
          </w:p>
        </w:tc>
        <w:tc>
          <w:tcPr>
            <w:tcW w:w="4063" w:type="dxa"/>
            <w:gridSpan w:val="6"/>
            <w:tcBorders>
              <w:top w:val="nil"/>
              <w:left w:val="single" w:sz="4" w:space="0" w:color="auto"/>
              <w:bottom w:val="nil"/>
              <w:right w:val="single" w:sz="4" w:space="0" w:color="auto"/>
            </w:tcBorders>
          </w:tcPr>
          <w:p w14:paraId="23120E9C"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Tender Publication Date</w:t>
            </w:r>
          </w:p>
        </w:tc>
        <w:tc>
          <w:tcPr>
            <w:tcW w:w="2054" w:type="dxa"/>
            <w:gridSpan w:val="8"/>
            <w:tcBorders>
              <w:top w:val="nil"/>
              <w:left w:val="single" w:sz="4" w:space="0" w:color="auto"/>
              <w:bottom w:val="nil"/>
              <w:right w:val="single" w:sz="4" w:space="0" w:color="auto"/>
            </w:tcBorders>
            <w:shd w:val="clear" w:color="auto" w:fill="E0E0E0"/>
          </w:tcPr>
          <w:p w14:paraId="06C738D6"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select &gt;</w:t>
            </w:r>
          </w:p>
        </w:tc>
        <w:tc>
          <w:tcPr>
            <w:tcW w:w="409" w:type="dxa"/>
            <w:gridSpan w:val="2"/>
            <w:tcBorders>
              <w:top w:val="nil"/>
              <w:left w:val="single" w:sz="4" w:space="0" w:color="auto"/>
              <w:bottom w:val="nil"/>
              <w:right w:val="single" w:sz="4" w:space="0" w:color="auto"/>
            </w:tcBorders>
            <w:shd w:val="clear" w:color="auto" w:fill="808080"/>
          </w:tcPr>
          <w:p w14:paraId="23DC2C21"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V</w:t>
            </w:r>
          </w:p>
        </w:tc>
        <w:tc>
          <w:tcPr>
            <w:tcW w:w="2945" w:type="dxa"/>
            <w:gridSpan w:val="8"/>
            <w:tcBorders>
              <w:top w:val="nil"/>
              <w:left w:val="single" w:sz="4" w:space="0" w:color="auto"/>
              <w:bottom w:val="nil"/>
              <w:right w:val="single" w:sz="4" w:space="0" w:color="auto"/>
            </w:tcBorders>
          </w:tcPr>
          <w:p w14:paraId="5095C547" w14:textId="77777777" w:rsidR="00B71405" w:rsidRPr="005274AE" w:rsidRDefault="00B71405" w:rsidP="00B71405">
            <w:pPr>
              <w:jc w:val="both"/>
              <w:rPr>
                <w:rFonts w:ascii="Arial" w:hAnsi="Arial" w:cs="Arial"/>
                <w:sz w:val="18"/>
                <w:szCs w:val="18"/>
                <w:lang w:eastAsia="en-US"/>
              </w:rPr>
            </w:pPr>
          </w:p>
        </w:tc>
      </w:tr>
      <w:tr w:rsidR="00B71405" w:rsidRPr="000C23F6" w14:paraId="6538AB7F" w14:textId="77777777">
        <w:tc>
          <w:tcPr>
            <w:tcW w:w="477" w:type="dxa"/>
            <w:tcBorders>
              <w:top w:val="nil"/>
              <w:left w:val="single" w:sz="4" w:space="0" w:color="auto"/>
              <w:bottom w:val="nil"/>
              <w:right w:val="single" w:sz="4" w:space="0" w:color="auto"/>
            </w:tcBorders>
          </w:tcPr>
          <w:p w14:paraId="45C7E60B"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17</w:t>
            </w:r>
          </w:p>
        </w:tc>
        <w:tc>
          <w:tcPr>
            <w:tcW w:w="4063" w:type="dxa"/>
            <w:gridSpan w:val="6"/>
            <w:tcBorders>
              <w:top w:val="nil"/>
              <w:left w:val="single" w:sz="4" w:space="0" w:color="auto"/>
              <w:bottom w:val="nil"/>
              <w:right w:val="single" w:sz="4" w:space="0" w:color="auto"/>
            </w:tcBorders>
          </w:tcPr>
          <w:p w14:paraId="20D11BD9" w14:textId="77777777" w:rsidR="00B71405" w:rsidRPr="005274AE" w:rsidRDefault="00B71405" w:rsidP="00B71405">
            <w:pPr>
              <w:jc w:val="both"/>
              <w:rPr>
                <w:rFonts w:ascii="Arial" w:hAnsi="Arial" w:cs="Arial"/>
                <w:sz w:val="18"/>
                <w:szCs w:val="18"/>
              </w:rPr>
            </w:pPr>
            <w:r w:rsidRPr="005274AE">
              <w:rPr>
                <w:rFonts w:ascii="Arial" w:hAnsi="Arial" w:cs="Arial"/>
                <w:sz w:val="18"/>
                <w:szCs w:val="18"/>
              </w:rPr>
              <w:t>Tender Last Selling Date</w:t>
            </w:r>
          </w:p>
          <w:p w14:paraId="1126243C" w14:textId="77777777" w:rsidR="00FA72F8" w:rsidRPr="005274AE" w:rsidRDefault="00FA72F8" w:rsidP="00B71405">
            <w:pPr>
              <w:jc w:val="both"/>
              <w:rPr>
                <w:rFonts w:ascii="Arial" w:hAnsi="Arial" w:cs="Arial"/>
                <w:sz w:val="18"/>
                <w:szCs w:val="18"/>
                <w:lang w:eastAsia="en-US"/>
              </w:rPr>
            </w:pPr>
            <w:r w:rsidRPr="005274AE">
              <w:rPr>
                <w:rFonts w:ascii="Arial" w:hAnsi="Arial" w:cs="Arial"/>
                <w:sz w:val="18"/>
                <w:szCs w:val="18"/>
              </w:rPr>
              <w:t>(must be the date prior to the day of Tender Closing Date)</w:t>
            </w:r>
          </w:p>
        </w:tc>
        <w:tc>
          <w:tcPr>
            <w:tcW w:w="2054" w:type="dxa"/>
            <w:gridSpan w:val="8"/>
            <w:tcBorders>
              <w:top w:val="nil"/>
              <w:left w:val="single" w:sz="4" w:space="0" w:color="auto"/>
              <w:bottom w:val="nil"/>
              <w:right w:val="single" w:sz="4" w:space="0" w:color="auto"/>
            </w:tcBorders>
            <w:shd w:val="clear" w:color="auto" w:fill="E0E0E0"/>
          </w:tcPr>
          <w:p w14:paraId="7F48C173"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select &gt;</w:t>
            </w:r>
          </w:p>
        </w:tc>
        <w:tc>
          <w:tcPr>
            <w:tcW w:w="409" w:type="dxa"/>
            <w:gridSpan w:val="2"/>
            <w:tcBorders>
              <w:top w:val="nil"/>
              <w:left w:val="single" w:sz="4" w:space="0" w:color="auto"/>
              <w:bottom w:val="nil"/>
              <w:right w:val="single" w:sz="4" w:space="0" w:color="auto"/>
            </w:tcBorders>
            <w:shd w:val="clear" w:color="auto" w:fill="808080"/>
          </w:tcPr>
          <w:p w14:paraId="253246B3"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V</w:t>
            </w:r>
          </w:p>
        </w:tc>
        <w:tc>
          <w:tcPr>
            <w:tcW w:w="2945" w:type="dxa"/>
            <w:gridSpan w:val="8"/>
            <w:tcBorders>
              <w:top w:val="nil"/>
              <w:left w:val="single" w:sz="4" w:space="0" w:color="auto"/>
              <w:bottom w:val="nil"/>
              <w:right w:val="single" w:sz="4" w:space="0" w:color="auto"/>
            </w:tcBorders>
          </w:tcPr>
          <w:p w14:paraId="14CF067D" w14:textId="77777777" w:rsidR="00B71405" w:rsidRPr="005274AE" w:rsidRDefault="00B71405" w:rsidP="00B71405">
            <w:pPr>
              <w:jc w:val="both"/>
              <w:rPr>
                <w:rFonts w:ascii="Arial" w:hAnsi="Arial" w:cs="Arial"/>
                <w:sz w:val="18"/>
                <w:szCs w:val="18"/>
                <w:lang w:eastAsia="en-US"/>
              </w:rPr>
            </w:pPr>
          </w:p>
        </w:tc>
      </w:tr>
      <w:tr w:rsidR="00B71405" w:rsidRPr="000C23F6" w14:paraId="112ADDEB" w14:textId="77777777">
        <w:tc>
          <w:tcPr>
            <w:tcW w:w="477" w:type="dxa"/>
            <w:tcBorders>
              <w:top w:val="nil"/>
              <w:left w:val="single" w:sz="4" w:space="0" w:color="auto"/>
              <w:bottom w:val="nil"/>
              <w:right w:val="single" w:sz="4" w:space="0" w:color="auto"/>
            </w:tcBorders>
          </w:tcPr>
          <w:p w14:paraId="4A1808EB" w14:textId="77777777" w:rsidR="00B71405" w:rsidRPr="000C23F6" w:rsidRDefault="00B71405" w:rsidP="00B71405">
            <w:pPr>
              <w:jc w:val="both"/>
              <w:rPr>
                <w:rFonts w:ascii="Arial" w:hAnsi="Arial" w:cs="Arial"/>
                <w:sz w:val="20"/>
                <w:szCs w:val="20"/>
                <w:lang w:eastAsia="en-US"/>
              </w:rPr>
            </w:pPr>
          </w:p>
        </w:tc>
        <w:tc>
          <w:tcPr>
            <w:tcW w:w="4063" w:type="dxa"/>
            <w:gridSpan w:val="6"/>
            <w:tcBorders>
              <w:top w:val="nil"/>
              <w:left w:val="single" w:sz="4" w:space="0" w:color="auto"/>
              <w:bottom w:val="nil"/>
              <w:right w:val="single" w:sz="4" w:space="0" w:color="auto"/>
            </w:tcBorders>
          </w:tcPr>
          <w:p w14:paraId="171AFAC9" w14:textId="77777777" w:rsidR="00B71405" w:rsidRPr="000C23F6" w:rsidRDefault="00B71405" w:rsidP="00B71405">
            <w:pPr>
              <w:jc w:val="both"/>
              <w:rPr>
                <w:rFonts w:ascii="Arial" w:hAnsi="Arial" w:cs="Arial"/>
                <w:sz w:val="20"/>
                <w:szCs w:val="20"/>
                <w:lang w:eastAsia="en-US"/>
              </w:rPr>
            </w:pPr>
          </w:p>
        </w:tc>
        <w:tc>
          <w:tcPr>
            <w:tcW w:w="2463" w:type="dxa"/>
            <w:gridSpan w:val="10"/>
            <w:tcBorders>
              <w:top w:val="nil"/>
              <w:left w:val="single" w:sz="4" w:space="0" w:color="auto"/>
              <w:bottom w:val="nil"/>
              <w:right w:val="single" w:sz="4" w:space="0" w:color="auto"/>
            </w:tcBorders>
            <w:shd w:val="clear" w:color="auto" w:fill="808080"/>
          </w:tcPr>
          <w:p w14:paraId="0113BB94"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Date</w:t>
            </w:r>
          </w:p>
        </w:tc>
        <w:tc>
          <w:tcPr>
            <w:tcW w:w="2945" w:type="dxa"/>
            <w:gridSpan w:val="8"/>
            <w:tcBorders>
              <w:top w:val="nil"/>
              <w:left w:val="single" w:sz="4" w:space="0" w:color="auto"/>
              <w:bottom w:val="nil"/>
              <w:right w:val="single" w:sz="4" w:space="0" w:color="auto"/>
            </w:tcBorders>
            <w:shd w:val="clear" w:color="auto" w:fill="808080"/>
          </w:tcPr>
          <w:p w14:paraId="6D0FC5F9" w14:textId="77777777" w:rsidR="00B71405" w:rsidRPr="005274AE" w:rsidRDefault="00B71405" w:rsidP="00B71405">
            <w:pPr>
              <w:jc w:val="both"/>
              <w:rPr>
                <w:rFonts w:ascii="Arial" w:hAnsi="Arial" w:cs="Arial"/>
                <w:sz w:val="18"/>
                <w:szCs w:val="18"/>
                <w:lang w:eastAsia="en-US"/>
              </w:rPr>
            </w:pPr>
            <w:r w:rsidRPr="005274AE">
              <w:rPr>
                <w:rFonts w:ascii="Arial" w:hAnsi="Arial" w:cs="Arial"/>
                <w:b/>
                <w:bCs/>
                <w:sz w:val="18"/>
                <w:szCs w:val="18"/>
              </w:rPr>
              <w:t>Time</w:t>
            </w:r>
          </w:p>
        </w:tc>
      </w:tr>
      <w:tr w:rsidR="00B71405" w:rsidRPr="000C23F6" w14:paraId="401B48ED" w14:textId="77777777">
        <w:tc>
          <w:tcPr>
            <w:tcW w:w="477" w:type="dxa"/>
            <w:tcBorders>
              <w:top w:val="nil"/>
              <w:left w:val="single" w:sz="4" w:space="0" w:color="auto"/>
              <w:bottom w:val="nil"/>
              <w:right w:val="single" w:sz="4" w:space="0" w:color="auto"/>
            </w:tcBorders>
          </w:tcPr>
          <w:p w14:paraId="34903426"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18</w:t>
            </w:r>
          </w:p>
        </w:tc>
        <w:tc>
          <w:tcPr>
            <w:tcW w:w="4063" w:type="dxa"/>
            <w:gridSpan w:val="6"/>
            <w:tcBorders>
              <w:top w:val="nil"/>
              <w:left w:val="single" w:sz="4" w:space="0" w:color="auto"/>
              <w:bottom w:val="nil"/>
              <w:right w:val="single" w:sz="4" w:space="0" w:color="auto"/>
            </w:tcBorders>
          </w:tcPr>
          <w:p w14:paraId="1B2D5CFD"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Tender Closing Date and Time</w:t>
            </w:r>
          </w:p>
        </w:tc>
        <w:tc>
          <w:tcPr>
            <w:tcW w:w="2054" w:type="dxa"/>
            <w:gridSpan w:val="8"/>
            <w:tcBorders>
              <w:top w:val="nil"/>
              <w:left w:val="single" w:sz="4" w:space="0" w:color="auto"/>
              <w:bottom w:val="nil"/>
              <w:right w:val="single" w:sz="4" w:space="0" w:color="auto"/>
            </w:tcBorders>
            <w:shd w:val="clear" w:color="auto" w:fill="E0E0E0"/>
          </w:tcPr>
          <w:p w14:paraId="36551ED1"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select &gt;</w:t>
            </w:r>
          </w:p>
        </w:tc>
        <w:tc>
          <w:tcPr>
            <w:tcW w:w="409" w:type="dxa"/>
            <w:gridSpan w:val="2"/>
            <w:tcBorders>
              <w:top w:val="nil"/>
              <w:left w:val="single" w:sz="4" w:space="0" w:color="auto"/>
              <w:bottom w:val="nil"/>
              <w:right w:val="single" w:sz="4" w:space="0" w:color="auto"/>
            </w:tcBorders>
            <w:shd w:val="clear" w:color="auto" w:fill="808080"/>
          </w:tcPr>
          <w:p w14:paraId="7A8C07A5"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V</w:t>
            </w:r>
          </w:p>
        </w:tc>
        <w:tc>
          <w:tcPr>
            <w:tcW w:w="2113" w:type="dxa"/>
            <w:gridSpan w:val="7"/>
            <w:tcBorders>
              <w:top w:val="nil"/>
              <w:left w:val="single" w:sz="4" w:space="0" w:color="auto"/>
              <w:bottom w:val="nil"/>
              <w:right w:val="single" w:sz="4" w:space="0" w:color="auto"/>
            </w:tcBorders>
            <w:shd w:val="clear" w:color="auto" w:fill="E0E0E0"/>
          </w:tcPr>
          <w:p w14:paraId="690E4F55"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select &gt;</w:t>
            </w:r>
          </w:p>
        </w:tc>
        <w:tc>
          <w:tcPr>
            <w:tcW w:w="832" w:type="dxa"/>
            <w:tcBorders>
              <w:top w:val="nil"/>
              <w:left w:val="single" w:sz="4" w:space="0" w:color="auto"/>
              <w:bottom w:val="nil"/>
              <w:right w:val="single" w:sz="4" w:space="0" w:color="auto"/>
            </w:tcBorders>
            <w:shd w:val="clear" w:color="auto" w:fill="808080"/>
          </w:tcPr>
          <w:p w14:paraId="65065C99"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V</w:t>
            </w:r>
          </w:p>
        </w:tc>
      </w:tr>
      <w:tr w:rsidR="00B71405" w:rsidRPr="000C23F6" w14:paraId="7DD37BBA" w14:textId="77777777">
        <w:tc>
          <w:tcPr>
            <w:tcW w:w="477" w:type="dxa"/>
            <w:tcBorders>
              <w:top w:val="nil"/>
              <w:left w:val="single" w:sz="4" w:space="0" w:color="auto"/>
              <w:bottom w:val="nil"/>
              <w:right w:val="single" w:sz="4" w:space="0" w:color="auto"/>
            </w:tcBorders>
          </w:tcPr>
          <w:p w14:paraId="71C982C9"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19</w:t>
            </w:r>
          </w:p>
        </w:tc>
        <w:tc>
          <w:tcPr>
            <w:tcW w:w="4063" w:type="dxa"/>
            <w:gridSpan w:val="6"/>
            <w:tcBorders>
              <w:top w:val="nil"/>
              <w:left w:val="single" w:sz="4" w:space="0" w:color="auto"/>
              <w:bottom w:val="nil"/>
              <w:right w:val="single" w:sz="4" w:space="0" w:color="auto"/>
            </w:tcBorders>
          </w:tcPr>
          <w:p w14:paraId="5AAB5F4A" w14:textId="77777777" w:rsidR="00B71405" w:rsidRPr="005274AE" w:rsidRDefault="00B71405" w:rsidP="00B71405">
            <w:pPr>
              <w:jc w:val="both"/>
              <w:rPr>
                <w:rFonts w:ascii="Arial" w:hAnsi="Arial" w:cs="Arial"/>
                <w:sz w:val="18"/>
                <w:szCs w:val="18"/>
              </w:rPr>
            </w:pPr>
            <w:r w:rsidRPr="005274AE">
              <w:rPr>
                <w:rFonts w:ascii="Arial" w:hAnsi="Arial" w:cs="Arial"/>
                <w:sz w:val="18"/>
                <w:szCs w:val="18"/>
              </w:rPr>
              <w:t>Tender Opening Date and Time</w:t>
            </w:r>
          </w:p>
          <w:p w14:paraId="7B7386E6" w14:textId="77777777" w:rsidR="00EE55AB" w:rsidRPr="000C23F6" w:rsidRDefault="00EE55AB" w:rsidP="00B71405">
            <w:pPr>
              <w:jc w:val="both"/>
              <w:rPr>
                <w:rFonts w:ascii="Arial" w:hAnsi="Arial" w:cs="Arial"/>
                <w:sz w:val="20"/>
                <w:szCs w:val="20"/>
                <w:lang w:eastAsia="en-US"/>
              </w:rPr>
            </w:pPr>
            <w:r w:rsidRPr="00EE55AB">
              <w:rPr>
                <w:rFonts w:ascii="Arial" w:hAnsi="Arial" w:cs="Arial"/>
                <w:sz w:val="16"/>
                <w:szCs w:val="16"/>
              </w:rPr>
              <w:t>(within one hour of Tender Closing at primary place)</w:t>
            </w:r>
          </w:p>
        </w:tc>
        <w:tc>
          <w:tcPr>
            <w:tcW w:w="2054" w:type="dxa"/>
            <w:gridSpan w:val="8"/>
            <w:tcBorders>
              <w:top w:val="nil"/>
              <w:left w:val="single" w:sz="4" w:space="0" w:color="auto"/>
              <w:bottom w:val="nil"/>
              <w:right w:val="single" w:sz="4" w:space="0" w:color="auto"/>
            </w:tcBorders>
            <w:shd w:val="clear" w:color="auto" w:fill="E0E0E0"/>
          </w:tcPr>
          <w:p w14:paraId="1A0B30C6"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select &gt;</w:t>
            </w:r>
          </w:p>
        </w:tc>
        <w:tc>
          <w:tcPr>
            <w:tcW w:w="409" w:type="dxa"/>
            <w:gridSpan w:val="2"/>
            <w:tcBorders>
              <w:top w:val="nil"/>
              <w:left w:val="single" w:sz="4" w:space="0" w:color="auto"/>
              <w:bottom w:val="nil"/>
              <w:right w:val="single" w:sz="4" w:space="0" w:color="auto"/>
            </w:tcBorders>
            <w:shd w:val="clear" w:color="auto" w:fill="808080"/>
          </w:tcPr>
          <w:p w14:paraId="3A5AE24A"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V</w:t>
            </w:r>
          </w:p>
        </w:tc>
        <w:tc>
          <w:tcPr>
            <w:tcW w:w="2113" w:type="dxa"/>
            <w:gridSpan w:val="7"/>
            <w:tcBorders>
              <w:top w:val="nil"/>
              <w:left w:val="single" w:sz="4" w:space="0" w:color="auto"/>
              <w:bottom w:val="nil"/>
              <w:right w:val="single" w:sz="4" w:space="0" w:color="auto"/>
            </w:tcBorders>
            <w:shd w:val="clear" w:color="auto" w:fill="E0E0E0"/>
          </w:tcPr>
          <w:p w14:paraId="4BA7F9DD"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select &gt;</w:t>
            </w:r>
          </w:p>
        </w:tc>
        <w:tc>
          <w:tcPr>
            <w:tcW w:w="832" w:type="dxa"/>
            <w:tcBorders>
              <w:top w:val="nil"/>
              <w:left w:val="single" w:sz="4" w:space="0" w:color="auto"/>
              <w:bottom w:val="nil"/>
              <w:right w:val="single" w:sz="4" w:space="0" w:color="auto"/>
            </w:tcBorders>
            <w:shd w:val="clear" w:color="auto" w:fill="808080"/>
          </w:tcPr>
          <w:p w14:paraId="062969FB" w14:textId="77777777" w:rsidR="00B71405" w:rsidRPr="000C23F6" w:rsidRDefault="00B71405" w:rsidP="00B71405">
            <w:pPr>
              <w:jc w:val="both"/>
              <w:rPr>
                <w:rFonts w:ascii="Arial" w:hAnsi="Arial" w:cs="Arial"/>
                <w:b/>
                <w:bCs/>
                <w:sz w:val="20"/>
                <w:szCs w:val="20"/>
                <w:lang w:eastAsia="en-US"/>
              </w:rPr>
            </w:pPr>
            <w:r w:rsidRPr="000C23F6">
              <w:rPr>
                <w:rFonts w:ascii="Arial" w:hAnsi="Arial" w:cs="Arial"/>
                <w:b/>
                <w:bCs/>
                <w:sz w:val="20"/>
                <w:szCs w:val="20"/>
              </w:rPr>
              <w:t>V</w:t>
            </w:r>
          </w:p>
        </w:tc>
      </w:tr>
      <w:tr w:rsidR="00B71405" w:rsidRPr="000C23F6" w14:paraId="5718EB73" w14:textId="77777777">
        <w:tc>
          <w:tcPr>
            <w:tcW w:w="477" w:type="dxa"/>
            <w:tcBorders>
              <w:top w:val="nil"/>
              <w:left w:val="single" w:sz="4" w:space="0" w:color="auto"/>
              <w:bottom w:val="nil"/>
              <w:right w:val="single" w:sz="4" w:space="0" w:color="auto"/>
            </w:tcBorders>
          </w:tcPr>
          <w:p w14:paraId="353E7B98"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20</w:t>
            </w:r>
          </w:p>
        </w:tc>
        <w:tc>
          <w:tcPr>
            <w:tcW w:w="4063" w:type="dxa"/>
            <w:gridSpan w:val="6"/>
            <w:tcBorders>
              <w:top w:val="nil"/>
              <w:left w:val="single" w:sz="4" w:space="0" w:color="auto"/>
              <w:bottom w:val="nil"/>
              <w:right w:val="single" w:sz="4" w:space="0" w:color="auto"/>
            </w:tcBorders>
          </w:tcPr>
          <w:p w14:paraId="391834C9"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Name &amp; Address of the office(s)</w:t>
            </w:r>
          </w:p>
        </w:tc>
        <w:tc>
          <w:tcPr>
            <w:tcW w:w="5408" w:type="dxa"/>
            <w:gridSpan w:val="18"/>
            <w:tcBorders>
              <w:top w:val="nil"/>
              <w:left w:val="single" w:sz="4" w:space="0" w:color="auto"/>
              <w:bottom w:val="nil"/>
              <w:right w:val="single" w:sz="4" w:space="0" w:color="auto"/>
            </w:tcBorders>
            <w:shd w:val="clear" w:color="auto" w:fill="808080"/>
          </w:tcPr>
          <w:p w14:paraId="70ADD031" w14:textId="77777777" w:rsidR="00B71405" w:rsidRPr="005274AE" w:rsidRDefault="00B71405" w:rsidP="00B71405">
            <w:pPr>
              <w:jc w:val="both"/>
              <w:rPr>
                <w:rFonts w:ascii="Arial" w:hAnsi="Arial" w:cs="Arial"/>
                <w:b/>
                <w:bCs/>
                <w:sz w:val="18"/>
                <w:szCs w:val="18"/>
                <w:lang w:eastAsia="en-US"/>
              </w:rPr>
            </w:pPr>
            <w:r w:rsidRPr="005274AE">
              <w:rPr>
                <w:rFonts w:ascii="Arial" w:hAnsi="Arial" w:cs="Arial"/>
                <w:b/>
                <w:bCs/>
                <w:sz w:val="18"/>
                <w:szCs w:val="18"/>
              </w:rPr>
              <w:t>Address</w:t>
            </w:r>
          </w:p>
        </w:tc>
      </w:tr>
      <w:tr w:rsidR="00B71405" w:rsidRPr="000C23F6" w14:paraId="0DD521B2" w14:textId="77777777">
        <w:tc>
          <w:tcPr>
            <w:tcW w:w="477" w:type="dxa"/>
            <w:tcBorders>
              <w:top w:val="nil"/>
              <w:left w:val="single" w:sz="4" w:space="0" w:color="auto"/>
              <w:bottom w:val="nil"/>
              <w:right w:val="single" w:sz="4" w:space="0" w:color="auto"/>
            </w:tcBorders>
          </w:tcPr>
          <w:p w14:paraId="720D7A29" w14:textId="77777777" w:rsidR="00B71405" w:rsidRPr="000C23F6" w:rsidRDefault="00B71405" w:rsidP="00B71405">
            <w:pPr>
              <w:jc w:val="both"/>
              <w:rPr>
                <w:rFonts w:ascii="Arial" w:hAnsi="Arial" w:cs="Arial"/>
                <w:sz w:val="20"/>
                <w:szCs w:val="20"/>
                <w:lang w:eastAsia="en-US"/>
              </w:rPr>
            </w:pPr>
          </w:p>
        </w:tc>
        <w:tc>
          <w:tcPr>
            <w:tcW w:w="4063" w:type="dxa"/>
            <w:gridSpan w:val="6"/>
            <w:tcBorders>
              <w:top w:val="nil"/>
              <w:left w:val="single" w:sz="4" w:space="0" w:color="auto"/>
              <w:bottom w:val="nil"/>
              <w:right w:val="single" w:sz="4" w:space="0" w:color="auto"/>
            </w:tcBorders>
          </w:tcPr>
          <w:p w14:paraId="0A145981" w14:textId="77777777" w:rsidR="00B71405" w:rsidRPr="005274AE" w:rsidRDefault="00B71405" w:rsidP="00B71405">
            <w:pPr>
              <w:jc w:val="both"/>
              <w:rPr>
                <w:rFonts w:ascii="Arial" w:hAnsi="Arial" w:cs="Arial"/>
                <w:i/>
                <w:iCs/>
                <w:sz w:val="18"/>
                <w:szCs w:val="18"/>
                <w:lang w:eastAsia="en-US"/>
              </w:rPr>
            </w:pPr>
            <w:r w:rsidRPr="005274AE">
              <w:rPr>
                <w:rFonts w:ascii="Arial" w:hAnsi="Arial" w:cs="Arial"/>
                <w:i/>
                <w:iCs/>
                <w:sz w:val="18"/>
                <w:szCs w:val="18"/>
              </w:rPr>
              <w:t>- Selling Tender Document (Principal)</w:t>
            </w:r>
          </w:p>
        </w:tc>
        <w:tc>
          <w:tcPr>
            <w:tcW w:w="5408" w:type="dxa"/>
            <w:gridSpan w:val="18"/>
            <w:tcBorders>
              <w:top w:val="nil"/>
              <w:left w:val="single" w:sz="4" w:space="0" w:color="auto"/>
              <w:bottom w:val="nil"/>
              <w:right w:val="single" w:sz="4" w:space="0" w:color="auto"/>
            </w:tcBorders>
            <w:shd w:val="clear" w:color="auto" w:fill="E0E0E0"/>
          </w:tcPr>
          <w:p w14:paraId="49BA5ED6"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type in name &gt;</w:t>
            </w:r>
          </w:p>
        </w:tc>
      </w:tr>
      <w:tr w:rsidR="00B71405" w:rsidRPr="000C23F6" w14:paraId="2B8F7CAE" w14:textId="77777777">
        <w:tc>
          <w:tcPr>
            <w:tcW w:w="477" w:type="dxa"/>
            <w:tcBorders>
              <w:top w:val="nil"/>
              <w:left w:val="single" w:sz="4" w:space="0" w:color="auto"/>
              <w:bottom w:val="nil"/>
              <w:right w:val="single" w:sz="4" w:space="0" w:color="auto"/>
            </w:tcBorders>
          </w:tcPr>
          <w:p w14:paraId="447A56FF" w14:textId="77777777" w:rsidR="00B71405" w:rsidRPr="000C23F6" w:rsidRDefault="00B71405" w:rsidP="00B71405">
            <w:pPr>
              <w:jc w:val="both"/>
              <w:rPr>
                <w:rFonts w:ascii="Arial" w:hAnsi="Arial" w:cs="Arial"/>
                <w:sz w:val="20"/>
                <w:szCs w:val="20"/>
                <w:lang w:eastAsia="en-US"/>
              </w:rPr>
            </w:pPr>
          </w:p>
        </w:tc>
        <w:tc>
          <w:tcPr>
            <w:tcW w:w="4063" w:type="dxa"/>
            <w:gridSpan w:val="6"/>
            <w:tcBorders>
              <w:top w:val="nil"/>
              <w:left w:val="single" w:sz="4" w:space="0" w:color="auto"/>
              <w:bottom w:val="nil"/>
              <w:right w:val="single" w:sz="4" w:space="0" w:color="auto"/>
            </w:tcBorders>
          </w:tcPr>
          <w:p w14:paraId="24684A5B" w14:textId="77777777" w:rsidR="00B71405" w:rsidRPr="005274AE" w:rsidRDefault="00B71405" w:rsidP="00B71405">
            <w:pPr>
              <w:jc w:val="both"/>
              <w:rPr>
                <w:rFonts w:ascii="Arial" w:hAnsi="Arial" w:cs="Arial"/>
                <w:i/>
                <w:iCs/>
                <w:sz w:val="18"/>
                <w:szCs w:val="18"/>
                <w:lang w:eastAsia="en-US"/>
              </w:rPr>
            </w:pPr>
            <w:r w:rsidRPr="005274AE">
              <w:rPr>
                <w:rFonts w:ascii="Arial" w:hAnsi="Arial" w:cs="Arial"/>
                <w:i/>
                <w:iCs/>
                <w:sz w:val="18"/>
                <w:szCs w:val="18"/>
              </w:rPr>
              <w:t>- Selling Tender Document (Others)</w:t>
            </w:r>
          </w:p>
        </w:tc>
        <w:tc>
          <w:tcPr>
            <w:tcW w:w="5408" w:type="dxa"/>
            <w:gridSpan w:val="18"/>
            <w:tcBorders>
              <w:top w:val="nil"/>
              <w:left w:val="single" w:sz="4" w:space="0" w:color="auto"/>
              <w:bottom w:val="nil"/>
              <w:right w:val="single" w:sz="4" w:space="0" w:color="auto"/>
            </w:tcBorders>
            <w:shd w:val="clear" w:color="auto" w:fill="E0E0E0"/>
          </w:tcPr>
          <w:p w14:paraId="4FF9571B"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type in name &gt;</w:t>
            </w:r>
          </w:p>
        </w:tc>
      </w:tr>
      <w:tr w:rsidR="003C5B99" w:rsidRPr="000C23F6" w14:paraId="2D581CCB" w14:textId="77777777">
        <w:tc>
          <w:tcPr>
            <w:tcW w:w="477" w:type="dxa"/>
            <w:tcBorders>
              <w:top w:val="nil"/>
              <w:left w:val="single" w:sz="4" w:space="0" w:color="auto"/>
              <w:bottom w:val="nil"/>
              <w:right w:val="single" w:sz="4" w:space="0" w:color="auto"/>
            </w:tcBorders>
          </w:tcPr>
          <w:p w14:paraId="3AAED8D5" w14:textId="77777777" w:rsidR="003C5B99" w:rsidRPr="000C23F6" w:rsidRDefault="003C5B99" w:rsidP="00B71405">
            <w:pPr>
              <w:jc w:val="both"/>
              <w:rPr>
                <w:rFonts w:ascii="Arial" w:hAnsi="Arial" w:cs="Arial"/>
                <w:sz w:val="20"/>
                <w:szCs w:val="20"/>
                <w:lang w:eastAsia="en-US"/>
              </w:rPr>
            </w:pPr>
          </w:p>
        </w:tc>
        <w:tc>
          <w:tcPr>
            <w:tcW w:w="4063" w:type="dxa"/>
            <w:gridSpan w:val="6"/>
            <w:tcBorders>
              <w:top w:val="nil"/>
              <w:left w:val="single" w:sz="4" w:space="0" w:color="auto"/>
              <w:bottom w:val="nil"/>
              <w:right w:val="single" w:sz="4" w:space="0" w:color="auto"/>
            </w:tcBorders>
          </w:tcPr>
          <w:p w14:paraId="60C13101" w14:textId="77777777" w:rsidR="008D184A" w:rsidRPr="005274AE" w:rsidRDefault="008D184A" w:rsidP="008D184A">
            <w:pPr>
              <w:ind w:left="2"/>
              <w:jc w:val="both"/>
              <w:rPr>
                <w:rFonts w:ascii="Arial" w:hAnsi="Arial" w:cs="Arial"/>
                <w:i/>
                <w:iCs/>
                <w:sz w:val="18"/>
                <w:szCs w:val="18"/>
              </w:rPr>
            </w:pPr>
            <w:r w:rsidRPr="005274AE">
              <w:rPr>
                <w:rFonts w:ascii="Arial" w:hAnsi="Arial" w:cs="Arial"/>
                <w:i/>
                <w:iCs/>
                <w:sz w:val="18"/>
                <w:szCs w:val="18"/>
              </w:rPr>
              <w:t>-</w:t>
            </w:r>
            <w:r w:rsidRPr="005274AE">
              <w:rPr>
                <w:rFonts w:ascii="Arial" w:hAnsi="Arial" w:cs="Arial"/>
                <w:i/>
                <w:iCs/>
                <w:sz w:val="18"/>
                <w:szCs w:val="18"/>
                <w:lang w:eastAsia="en-US"/>
              </w:rPr>
              <w:t xml:space="preserve"> Downloading Tender</w:t>
            </w:r>
            <w:r w:rsidRPr="005274AE">
              <w:rPr>
                <w:rFonts w:ascii="Arial" w:hAnsi="Arial" w:cs="Arial"/>
                <w:i/>
                <w:iCs/>
                <w:sz w:val="18"/>
                <w:szCs w:val="18"/>
              </w:rPr>
              <w:t xml:space="preserve"> Document</w:t>
            </w:r>
          </w:p>
          <w:p w14:paraId="6E81D418" w14:textId="77777777" w:rsidR="003C5B99" w:rsidRPr="000C23F6" w:rsidRDefault="003C5B99" w:rsidP="00B71405">
            <w:pPr>
              <w:jc w:val="both"/>
              <w:rPr>
                <w:rFonts w:ascii="Arial" w:hAnsi="Arial" w:cs="Arial"/>
                <w:i/>
                <w:iCs/>
                <w:sz w:val="20"/>
                <w:szCs w:val="20"/>
              </w:rPr>
            </w:pPr>
            <w:r w:rsidRPr="000D176E">
              <w:rPr>
                <w:rFonts w:ascii="Arial" w:hAnsi="Arial" w:cs="Arial"/>
                <w:i/>
                <w:iCs/>
                <w:sz w:val="16"/>
                <w:szCs w:val="16"/>
              </w:rPr>
              <w:t xml:space="preserve">(This is optional. If permitted by the Procuring Entity; mention the web address where the electronic version of </w:t>
            </w:r>
            <w:r>
              <w:rPr>
                <w:rFonts w:ascii="Arial" w:hAnsi="Arial" w:cs="Arial"/>
                <w:i/>
                <w:iCs/>
                <w:sz w:val="16"/>
                <w:szCs w:val="16"/>
              </w:rPr>
              <w:t>TD</w:t>
            </w:r>
            <w:r w:rsidRPr="000D176E">
              <w:rPr>
                <w:rFonts w:ascii="Arial" w:hAnsi="Arial" w:cs="Arial"/>
                <w:i/>
                <w:iCs/>
                <w:sz w:val="16"/>
                <w:szCs w:val="16"/>
              </w:rPr>
              <w:t xml:space="preserve"> will be a</w:t>
            </w:r>
            <w:r>
              <w:rPr>
                <w:rFonts w:ascii="Arial" w:hAnsi="Arial" w:cs="Arial"/>
                <w:i/>
                <w:iCs/>
                <w:sz w:val="16"/>
                <w:szCs w:val="16"/>
              </w:rPr>
              <w:t xml:space="preserve">vailable. </w:t>
            </w:r>
            <w:r w:rsidR="00B66F13">
              <w:rPr>
                <w:rFonts w:ascii="Arial" w:hAnsi="Arial" w:cs="Arial"/>
                <w:i/>
                <w:iCs/>
                <w:sz w:val="16"/>
                <w:szCs w:val="16"/>
              </w:rPr>
              <w:t>S</w:t>
            </w:r>
            <w:r w:rsidR="00B66F13" w:rsidRPr="000D176E">
              <w:rPr>
                <w:rFonts w:ascii="Arial" w:hAnsi="Arial" w:cs="Arial"/>
                <w:i/>
                <w:iCs/>
                <w:sz w:val="16"/>
                <w:szCs w:val="16"/>
              </w:rPr>
              <w:t>pecif</w:t>
            </w:r>
            <w:r w:rsidR="00B66F13">
              <w:rPr>
                <w:rFonts w:ascii="Arial" w:hAnsi="Arial" w:cs="Arial"/>
                <w:i/>
                <w:iCs/>
                <w:sz w:val="16"/>
                <w:szCs w:val="16"/>
              </w:rPr>
              <w:t xml:space="preserve">y </w:t>
            </w:r>
            <w:r w:rsidR="00B66F13" w:rsidRPr="000D176E">
              <w:rPr>
                <w:rFonts w:ascii="Arial" w:hAnsi="Arial" w:cs="Arial"/>
                <w:i/>
                <w:iCs/>
                <w:sz w:val="16"/>
                <w:szCs w:val="16"/>
              </w:rPr>
              <w:t>the</w:t>
            </w:r>
            <w:r w:rsidRPr="000D176E">
              <w:rPr>
                <w:rFonts w:ascii="Arial" w:hAnsi="Arial" w:cs="Arial"/>
                <w:i/>
                <w:iCs/>
                <w:sz w:val="16"/>
                <w:szCs w:val="16"/>
              </w:rPr>
              <w:t xml:space="preserve"> detail procedures for payment</w:t>
            </w:r>
            <w:r>
              <w:rPr>
                <w:rFonts w:ascii="Arial" w:hAnsi="Arial" w:cs="Arial"/>
                <w:i/>
                <w:iCs/>
                <w:sz w:val="16"/>
                <w:szCs w:val="16"/>
              </w:rPr>
              <w:t xml:space="preserve"> </w:t>
            </w:r>
            <w:r w:rsidRPr="000D176E">
              <w:rPr>
                <w:rFonts w:ascii="Arial" w:hAnsi="Arial" w:cs="Arial"/>
                <w:i/>
                <w:iCs/>
                <w:sz w:val="16"/>
                <w:szCs w:val="16"/>
              </w:rPr>
              <w:t xml:space="preserve">of </w:t>
            </w:r>
            <w:r>
              <w:rPr>
                <w:rFonts w:ascii="Arial" w:hAnsi="Arial" w:cs="Arial"/>
                <w:i/>
                <w:iCs/>
                <w:sz w:val="16"/>
                <w:szCs w:val="16"/>
              </w:rPr>
              <w:t>the cost of TD by the Tenderers.)</w:t>
            </w:r>
          </w:p>
        </w:tc>
        <w:tc>
          <w:tcPr>
            <w:tcW w:w="5408" w:type="dxa"/>
            <w:gridSpan w:val="18"/>
            <w:tcBorders>
              <w:top w:val="nil"/>
              <w:left w:val="single" w:sz="4" w:space="0" w:color="auto"/>
              <w:bottom w:val="nil"/>
              <w:right w:val="single" w:sz="4" w:space="0" w:color="auto"/>
            </w:tcBorders>
            <w:shd w:val="clear" w:color="auto" w:fill="E0E0E0"/>
          </w:tcPr>
          <w:p w14:paraId="05B289AB" w14:textId="77777777" w:rsidR="003C5B99" w:rsidRPr="000C23F6" w:rsidRDefault="003C5B99" w:rsidP="00B71405">
            <w:pPr>
              <w:jc w:val="both"/>
              <w:rPr>
                <w:rFonts w:ascii="Arial" w:hAnsi="Arial" w:cs="Arial"/>
                <w:sz w:val="20"/>
                <w:szCs w:val="20"/>
              </w:rPr>
            </w:pPr>
          </w:p>
        </w:tc>
      </w:tr>
      <w:tr w:rsidR="00D42150" w:rsidRPr="000C23F6" w14:paraId="36E9C9F2" w14:textId="77777777">
        <w:tc>
          <w:tcPr>
            <w:tcW w:w="477" w:type="dxa"/>
            <w:tcBorders>
              <w:top w:val="nil"/>
              <w:left w:val="single" w:sz="4" w:space="0" w:color="auto"/>
              <w:bottom w:val="nil"/>
              <w:right w:val="single" w:sz="4" w:space="0" w:color="auto"/>
            </w:tcBorders>
          </w:tcPr>
          <w:p w14:paraId="28557003" w14:textId="77777777" w:rsidR="00D42150" w:rsidRPr="000C23F6" w:rsidRDefault="00D42150" w:rsidP="00B71405">
            <w:pPr>
              <w:jc w:val="both"/>
              <w:rPr>
                <w:rFonts w:ascii="Arial" w:hAnsi="Arial" w:cs="Arial"/>
                <w:sz w:val="20"/>
                <w:szCs w:val="20"/>
                <w:lang w:eastAsia="en-US"/>
              </w:rPr>
            </w:pPr>
          </w:p>
        </w:tc>
        <w:tc>
          <w:tcPr>
            <w:tcW w:w="9471" w:type="dxa"/>
            <w:gridSpan w:val="24"/>
            <w:tcBorders>
              <w:top w:val="nil"/>
              <w:left w:val="single" w:sz="4" w:space="0" w:color="auto"/>
              <w:bottom w:val="nil"/>
              <w:right w:val="single" w:sz="4" w:space="0" w:color="auto"/>
            </w:tcBorders>
            <w:vAlign w:val="center"/>
          </w:tcPr>
          <w:p w14:paraId="70B6FBE1" w14:textId="77777777" w:rsidR="00D42150" w:rsidRPr="000C23F6" w:rsidRDefault="00D42150" w:rsidP="00D42150">
            <w:pPr>
              <w:jc w:val="center"/>
              <w:rPr>
                <w:rFonts w:ascii="Arial" w:hAnsi="Arial" w:cs="Arial"/>
                <w:sz w:val="20"/>
                <w:szCs w:val="20"/>
              </w:rPr>
            </w:pPr>
            <w:r w:rsidRPr="00D42150">
              <w:rPr>
                <w:rFonts w:ascii="Arial" w:hAnsi="Arial" w:cs="Arial"/>
                <w:b/>
                <w:iCs/>
                <w:sz w:val="16"/>
                <w:szCs w:val="16"/>
              </w:rPr>
              <w:t xml:space="preserve">NO CONDITIONS APPLY FOR </w:t>
            </w:r>
            <w:smartTag w:uri="urn:schemas-microsoft-com:office:smarttags" w:element="City">
              <w:smartTag w:uri="urn:schemas-microsoft-com:office:smarttags" w:element="place">
                <w:r w:rsidRPr="00D42150">
                  <w:rPr>
                    <w:rFonts w:ascii="Arial" w:hAnsi="Arial" w:cs="Arial"/>
                    <w:b/>
                    <w:iCs/>
                    <w:sz w:val="16"/>
                    <w:szCs w:val="16"/>
                  </w:rPr>
                  <w:t>SALE</w:t>
                </w:r>
              </w:smartTag>
            </w:smartTag>
            <w:r w:rsidRPr="00D42150">
              <w:rPr>
                <w:rFonts w:ascii="Arial" w:hAnsi="Arial" w:cs="Arial"/>
                <w:b/>
                <w:iCs/>
                <w:sz w:val="16"/>
                <w:szCs w:val="16"/>
              </w:rPr>
              <w:t xml:space="preserve"> ,</w:t>
            </w:r>
            <w:r>
              <w:rPr>
                <w:rFonts w:ascii="Arial" w:hAnsi="Arial" w:cs="Arial"/>
                <w:b/>
                <w:iCs/>
                <w:sz w:val="16"/>
                <w:szCs w:val="16"/>
              </w:rPr>
              <w:t xml:space="preserve"> </w:t>
            </w:r>
            <w:r w:rsidRPr="00D42150">
              <w:rPr>
                <w:rFonts w:ascii="Arial" w:hAnsi="Arial" w:cs="Arial"/>
                <w:b/>
                <w:iCs/>
                <w:sz w:val="16"/>
                <w:szCs w:val="16"/>
              </w:rPr>
              <w:t>PURCHASE OR DISTRIBUTION OF TENDER DOCUMENTS</w:t>
            </w:r>
          </w:p>
        </w:tc>
      </w:tr>
      <w:tr w:rsidR="00B71405" w:rsidRPr="000C23F6" w14:paraId="7AAF3CB9" w14:textId="77777777">
        <w:tc>
          <w:tcPr>
            <w:tcW w:w="477" w:type="dxa"/>
            <w:tcBorders>
              <w:top w:val="nil"/>
              <w:left w:val="single" w:sz="4" w:space="0" w:color="auto"/>
              <w:bottom w:val="nil"/>
              <w:right w:val="single" w:sz="4" w:space="0" w:color="auto"/>
            </w:tcBorders>
          </w:tcPr>
          <w:p w14:paraId="41F50F46" w14:textId="77777777" w:rsidR="00B71405" w:rsidRPr="000C23F6" w:rsidRDefault="00B71405" w:rsidP="00B71405">
            <w:pPr>
              <w:jc w:val="both"/>
              <w:rPr>
                <w:rFonts w:ascii="Arial" w:hAnsi="Arial" w:cs="Arial"/>
                <w:sz w:val="20"/>
                <w:szCs w:val="20"/>
                <w:lang w:eastAsia="en-US"/>
              </w:rPr>
            </w:pPr>
          </w:p>
        </w:tc>
        <w:tc>
          <w:tcPr>
            <w:tcW w:w="4063" w:type="dxa"/>
            <w:gridSpan w:val="6"/>
            <w:tcBorders>
              <w:top w:val="nil"/>
              <w:left w:val="single" w:sz="4" w:space="0" w:color="auto"/>
              <w:bottom w:val="nil"/>
              <w:right w:val="single" w:sz="4" w:space="0" w:color="auto"/>
            </w:tcBorders>
          </w:tcPr>
          <w:p w14:paraId="7157B968" w14:textId="77777777" w:rsidR="00B71405" w:rsidRPr="005274AE" w:rsidRDefault="00B71405" w:rsidP="00B71405">
            <w:pPr>
              <w:jc w:val="both"/>
              <w:rPr>
                <w:rFonts w:ascii="Arial" w:hAnsi="Arial" w:cs="Arial"/>
                <w:i/>
                <w:iCs/>
                <w:sz w:val="18"/>
                <w:szCs w:val="18"/>
                <w:lang w:eastAsia="en-US"/>
              </w:rPr>
            </w:pPr>
            <w:r w:rsidRPr="005274AE">
              <w:rPr>
                <w:rFonts w:ascii="Arial" w:hAnsi="Arial" w:cs="Arial"/>
                <w:i/>
                <w:iCs/>
                <w:sz w:val="18"/>
                <w:szCs w:val="18"/>
              </w:rPr>
              <w:t>- Receiving Tender Document</w:t>
            </w:r>
          </w:p>
        </w:tc>
        <w:tc>
          <w:tcPr>
            <w:tcW w:w="5408" w:type="dxa"/>
            <w:gridSpan w:val="18"/>
            <w:tcBorders>
              <w:top w:val="nil"/>
              <w:left w:val="single" w:sz="4" w:space="0" w:color="auto"/>
              <w:bottom w:val="nil"/>
              <w:right w:val="single" w:sz="4" w:space="0" w:color="auto"/>
            </w:tcBorders>
            <w:shd w:val="clear" w:color="auto" w:fill="E0E0E0"/>
          </w:tcPr>
          <w:p w14:paraId="4D70C7D6"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type in name &gt;</w:t>
            </w:r>
          </w:p>
        </w:tc>
      </w:tr>
      <w:tr w:rsidR="00B71405" w:rsidRPr="000C23F6" w14:paraId="7CFACDBF" w14:textId="77777777">
        <w:tc>
          <w:tcPr>
            <w:tcW w:w="477" w:type="dxa"/>
            <w:tcBorders>
              <w:top w:val="nil"/>
              <w:left w:val="single" w:sz="4" w:space="0" w:color="auto"/>
              <w:bottom w:val="nil"/>
              <w:right w:val="single" w:sz="4" w:space="0" w:color="auto"/>
            </w:tcBorders>
          </w:tcPr>
          <w:p w14:paraId="2FB97933" w14:textId="77777777" w:rsidR="00B71405" w:rsidRPr="000C23F6" w:rsidRDefault="00B71405" w:rsidP="00B71405">
            <w:pPr>
              <w:jc w:val="both"/>
              <w:rPr>
                <w:rFonts w:ascii="Arial" w:hAnsi="Arial" w:cs="Arial"/>
                <w:sz w:val="20"/>
                <w:szCs w:val="20"/>
                <w:lang w:eastAsia="en-US"/>
              </w:rPr>
            </w:pPr>
          </w:p>
        </w:tc>
        <w:tc>
          <w:tcPr>
            <w:tcW w:w="4063" w:type="dxa"/>
            <w:gridSpan w:val="6"/>
            <w:tcBorders>
              <w:top w:val="nil"/>
              <w:left w:val="single" w:sz="4" w:space="0" w:color="auto"/>
              <w:bottom w:val="nil"/>
              <w:right w:val="single" w:sz="4" w:space="0" w:color="auto"/>
            </w:tcBorders>
          </w:tcPr>
          <w:p w14:paraId="796B53E5" w14:textId="77777777" w:rsidR="00B71405" w:rsidRPr="005274AE" w:rsidRDefault="00B71405" w:rsidP="00B71405">
            <w:pPr>
              <w:jc w:val="both"/>
              <w:rPr>
                <w:rFonts w:ascii="Arial" w:hAnsi="Arial" w:cs="Arial"/>
                <w:i/>
                <w:iCs/>
                <w:sz w:val="18"/>
                <w:szCs w:val="18"/>
                <w:lang w:eastAsia="en-US"/>
              </w:rPr>
            </w:pPr>
            <w:r w:rsidRPr="005274AE">
              <w:rPr>
                <w:rFonts w:ascii="Arial" w:hAnsi="Arial" w:cs="Arial"/>
                <w:i/>
                <w:iCs/>
                <w:sz w:val="18"/>
                <w:szCs w:val="18"/>
              </w:rPr>
              <w:t>- Opening Tender Document</w:t>
            </w:r>
          </w:p>
        </w:tc>
        <w:tc>
          <w:tcPr>
            <w:tcW w:w="5408" w:type="dxa"/>
            <w:gridSpan w:val="18"/>
            <w:tcBorders>
              <w:top w:val="nil"/>
              <w:left w:val="single" w:sz="4" w:space="0" w:color="auto"/>
              <w:bottom w:val="nil"/>
              <w:right w:val="single" w:sz="4" w:space="0" w:color="auto"/>
            </w:tcBorders>
            <w:shd w:val="clear" w:color="auto" w:fill="E0E0E0"/>
          </w:tcPr>
          <w:p w14:paraId="257E6524" w14:textId="77777777" w:rsidR="00B71405" w:rsidRPr="005274AE" w:rsidRDefault="00B71405" w:rsidP="00B71405">
            <w:pPr>
              <w:jc w:val="both"/>
              <w:rPr>
                <w:rFonts w:ascii="Arial" w:hAnsi="Arial" w:cs="Arial"/>
                <w:sz w:val="18"/>
                <w:szCs w:val="18"/>
                <w:lang w:eastAsia="en-US"/>
              </w:rPr>
            </w:pPr>
            <w:r w:rsidRPr="005274AE">
              <w:rPr>
                <w:rFonts w:ascii="Arial" w:hAnsi="Arial" w:cs="Arial"/>
                <w:sz w:val="18"/>
                <w:szCs w:val="18"/>
              </w:rPr>
              <w:t>&lt; type in name &gt;</w:t>
            </w:r>
          </w:p>
        </w:tc>
      </w:tr>
      <w:tr w:rsidR="00443FF6" w:rsidRPr="000C23F6" w14:paraId="7CA5CE7F" w14:textId="77777777">
        <w:tc>
          <w:tcPr>
            <w:tcW w:w="477" w:type="dxa"/>
            <w:tcBorders>
              <w:top w:val="nil"/>
              <w:left w:val="single" w:sz="4" w:space="0" w:color="auto"/>
              <w:bottom w:val="nil"/>
              <w:right w:val="single" w:sz="4" w:space="0" w:color="auto"/>
            </w:tcBorders>
          </w:tcPr>
          <w:p w14:paraId="3CB41704"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21</w:t>
            </w:r>
          </w:p>
        </w:tc>
        <w:tc>
          <w:tcPr>
            <w:tcW w:w="4063" w:type="dxa"/>
            <w:gridSpan w:val="6"/>
            <w:tcBorders>
              <w:top w:val="nil"/>
              <w:left w:val="single" w:sz="4" w:space="0" w:color="auto"/>
              <w:bottom w:val="nil"/>
              <w:right w:val="single" w:sz="4" w:space="0" w:color="auto"/>
            </w:tcBorders>
          </w:tcPr>
          <w:p w14:paraId="63E3CD64"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 xml:space="preserve">Place / Date / Time of </w:t>
            </w:r>
          </w:p>
        </w:tc>
        <w:tc>
          <w:tcPr>
            <w:tcW w:w="1802" w:type="dxa"/>
            <w:gridSpan w:val="6"/>
            <w:tcBorders>
              <w:top w:val="nil"/>
              <w:left w:val="single" w:sz="4" w:space="0" w:color="auto"/>
              <w:bottom w:val="nil"/>
              <w:right w:val="single" w:sz="4" w:space="0" w:color="auto"/>
            </w:tcBorders>
            <w:shd w:val="clear" w:color="auto" w:fill="E0E0E0"/>
          </w:tcPr>
          <w:p w14:paraId="354B6679" w14:textId="77777777" w:rsidR="00443FF6" w:rsidRPr="005274AE" w:rsidRDefault="00443FF6" w:rsidP="007D19D5">
            <w:pPr>
              <w:jc w:val="both"/>
              <w:rPr>
                <w:rFonts w:ascii="Arial" w:hAnsi="Arial" w:cs="Arial"/>
                <w:b/>
                <w:bCs/>
                <w:sz w:val="18"/>
                <w:szCs w:val="18"/>
                <w:lang w:eastAsia="en-US"/>
              </w:rPr>
            </w:pPr>
            <w:r w:rsidRPr="005274AE">
              <w:rPr>
                <w:rFonts w:ascii="Arial" w:hAnsi="Arial" w:cs="Arial"/>
                <w:b/>
                <w:bCs/>
                <w:sz w:val="18"/>
                <w:szCs w:val="18"/>
                <w:lang w:eastAsia="en-US"/>
              </w:rPr>
              <w:t>Place</w:t>
            </w:r>
          </w:p>
        </w:tc>
        <w:tc>
          <w:tcPr>
            <w:tcW w:w="1803" w:type="dxa"/>
            <w:gridSpan w:val="9"/>
            <w:tcBorders>
              <w:top w:val="nil"/>
              <w:left w:val="single" w:sz="4" w:space="0" w:color="auto"/>
              <w:bottom w:val="nil"/>
              <w:right w:val="single" w:sz="4" w:space="0" w:color="auto"/>
            </w:tcBorders>
            <w:shd w:val="clear" w:color="auto" w:fill="E0E0E0"/>
          </w:tcPr>
          <w:p w14:paraId="28A6EE13" w14:textId="77777777" w:rsidR="00443FF6" w:rsidRPr="005274AE" w:rsidRDefault="00443FF6" w:rsidP="00B71405">
            <w:pPr>
              <w:jc w:val="both"/>
              <w:rPr>
                <w:rFonts w:ascii="Arial" w:hAnsi="Arial" w:cs="Arial"/>
                <w:b/>
                <w:bCs/>
                <w:sz w:val="18"/>
                <w:szCs w:val="18"/>
                <w:lang w:eastAsia="en-US"/>
              </w:rPr>
            </w:pPr>
            <w:r w:rsidRPr="005274AE">
              <w:rPr>
                <w:rFonts w:ascii="Arial" w:hAnsi="Arial" w:cs="Arial"/>
                <w:b/>
                <w:bCs/>
                <w:sz w:val="18"/>
                <w:szCs w:val="18"/>
              </w:rPr>
              <w:t>Date</w:t>
            </w:r>
          </w:p>
        </w:tc>
        <w:tc>
          <w:tcPr>
            <w:tcW w:w="1803" w:type="dxa"/>
            <w:gridSpan w:val="3"/>
            <w:tcBorders>
              <w:top w:val="nil"/>
              <w:left w:val="single" w:sz="4" w:space="0" w:color="auto"/>
              <w:bottom w:val="nil"/>
              <w:right w:val="single" w:sz="4" w:space="0" w:color="auto"/>
            </w:tcBorders>
            <w:shd w:val="clear" w:color="auto" w:fill="E0E0E0"/>
          </w:tcPr>
          <w:p w14:paraId="270818A2" w14:textId="77777777" w:rsidR="00443FF6" w:rsidRPr="005274AE" w:rsidRDefault="00443FF6" w:rsidP="00B71405">
            <w:pPr>
              <w:jc w:val="both"/>
              <w:rPr>
                <w:rFonts w:ascii="Arial" w:hAnsi="Arial" w:cs="Arial"/>
                <w:b/>
                <w:bCs/>
                <w:sz w:val="18"/>
                <w:szCs w:val="18"/>
                <w:lang w:eastAsia="en-US"/>
              </w:rPr>
            </w:pPr>
            <w:r w:rsidRPr="005274AE">
              <w:rPr>
                <w:rFonts w:ascii="Arial" w:hAnsi="Arial" w:cs="Arial"/>
                <w:b/>
                <w:bCs/>
                <w:sz w:val="18"/>
                <w:szCs w:val="18"/>
              </w:rPr>
              <w:t>Time</w:t>
            </w:r>
          </w:p>
        </w:tc>
      </w:tr>
      <w:tr w:rsidR="00443FF6" w:rsidRPr="000C23F6" w14:paraId="6597AB48" w14:textId="77777777">
        <w:tc>
          <w:tcPr>
            <w:tcW w:w="477" w:type="dxa"/>
            <w:tcBorders>
              <w:top w:val="nil"/>
              <w:left w:val="single" w:sz="4" w:space="0" w:color="auto"/>
              <w:bottom w:val="nil"/>
              <w:right w:val="single" w:sz="4" w:space="0" w:color="auto"/>
            </w:tcBorders>
          </w:tcPr>
          <w:p w14:paraId="7FEFE18F" w14:textId="77777777" w:rsidR="00443FF6" w:rsidRPr="005274AE" w:rsidRDefault="00443FF6" w:rsidP="00B71405">
            <w:pPr>
              <w:jc w:val="both"/>
              <w:rPr>
                <w:rFonts w:ascii="Arial" w:hAnsi="Arial" w:cs="Arial"/>
                <w:sz w:val="18"/>
                <w:szCs w:val="18"/>
                <w:lang w:eastAsia="en-US"/>
              </w:rPr>
            </w:pPr>
          </w:p>
        </w:tc>
        <w:tc>
          <w:tcPr>
            <w:tcW w:w="4063" w:type="dxa"/>
            <w:gridSpan w:val="6"/>
            <w:tcBorders>
              <w:top w:val="nil"/>
              <w:left w:val="single" w:sz="4" w:space="0" w:color="auto"/>
              <w:bottom w:val="nil"/>
              <w:right w:val="single" w:sz="4" w:space="0" w:color="auto"/>
            </w:tcBorders>
          </w:tcPr>
          <w:p w14:paraId="30AD1BDE"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Pre-Tender Meeting (Optional)</w:t>
            </w:r>
          </w:p>
        </w:tc>
        <w:tc>
          <w:tcPr>
            <w:tcW w:w="1760" w:type="dxa"/>
            <w:gridSpan w:val="4"/>
            <w:tcBorders>
              <w:top w:val="nil"/>
              <w:left w:val="single" w:sz="4" w:space="0" w:color="auto"/>
              <w:bottom w:val="nil"/>
              <w:right w:val="nil"/>
            </w:tcBorders>
            <w:shd w:val="clear" w:color="auto" w:fill="999999"/>
          </w:tcPr>
          <w:p w14:paraId="7C12E34B" w14:textId="77777777" w:rsidR="00443FF6" w:rsidRPr="005274AE" w:rsidRDefault="00443FF6" w:rsidP="00B71405">
            <w:pPr>
              <w:jc w:val="both"/>
              <w:rPr>
                <w:rFonts w:ascii="Arial" w:hAnsi="Arial" w:cs="Arial"/>
                <w:b/>
                <w:bCs/>
                <w:sz w:val="18"/>
                <w:szCs w:val="18"/>
                <w:lang w:eastAsia="en-US"/>
              </w:rPr>
            </w:pPr>
            <w:r w:rsidRPr="005274AE">
              <w:rPr>
                <w:rFonts w:ascii="Arial" w:hAnsi="Arial" w:cs="Arial"/>
                <w:sz w:val="18"/>
                <w:szCs w:val="18"/>
              </w:rPr>
              <w:t>&lt; select &gt;</w:t>
            </w:r>
          </w:p>
        </w:tc>
        <w:tc>
          <w:tcPr>
            <w:tcW w:w="1870" w:type="dxa"/>
            <w:gridSpan w:val="12"/>
            <w:tcBorders>
              <w:top w:val="nil"/>
              <w:left w:val="single" w:sz="4" w:space="0" w:color="auto"/>
              <w:bottom w:val="nil"/>
              <w:right w:val="nil"/>
            </w:tcBorders>
            <w:shd w:val="clear" w:color="auto" w:fill="999999"/>
          </w:tcPr>
          <w:p w14:paraId="7BA6B7AB" w14:textId="77777777" w:rsidR="00443FF6" w:rsidRPr="005274AE" w:rsidRDefault="00443FF6" w:rsidP="00B71405">
            <w:pPr>
              <w:jc w:val="both"/>
              <w:rPr>
                <w:rFonts w:ascii="Arial" w:hAnsi="Arial" w:cs="Arial"/>
                <w:b/>
                <w:bCs/>
                <w:sz w:val="18"/>
                <w:szCs w:val="18"/>
                <w:lang w:eastAsia="en-US"/>
              </w:rPr>
            </w:pPr>
            <w:r w:rsidRPr="005274AE">
              <w:rPr>
                <w:rFonts w:ascii="Arial" w:hAnsi="Arial" w:cs="Arial"/>
                <w:sz w:val="18"/>
                <w:szCs w:val="18"/>
              </w:rPr>
              <w:t>&lt; select &gt;</w:t>
            </w:r>
          </w:p>
        </w:tc>
        <w:tc>
          <w:tcPr>
            <w:tcW w:w="1778" w:type="dxa"/>
            <w:gridSpan w:val="2"/>
            <w:tcBorders>
              <w:top w:val="nil"/>
              <w:left w:val="single" w:sz="4" w:space="0" w:color="auto"/>
              <w:bottom w:val="nil"/>
              <w:right w:val="single" w:sz="4" w:space="0" w:color="auto"/>
            </w:tcBorders>
            <w:shd w:val="clear" w:color="auto" w:fill="999999"/>
          </w:tcPr>
          <w:p w14:paraId="45E10C0A"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&lt; select &gt;</w:t>
            </w:r>
          </w:p>
        </w:tc>
      </w:tr>
      <w:tr w:rsidR="00443FF6" w:rsidRPr="000C23F6" w14:paraId="3D8E89DD" w14:textId="77777777">
        <w:tc>
          <w:tcPr>
            <w:tcW w:w="477" w:type="dxa"/>
            <w:tcBorders>
              <w:top w:val="nil"/>
              <w:left w:val="single" w:sz="4" w:space="0" w:color="auto"/>
              <w:bottom w:val="nil"/>
              <w:right w:val="single" w:sz="4" w:space="0" w:color="auto"/>
            </w:tcBorders>
          </w:tcPr>
          <w:p w14:paraId="0692C639" w14:textId="77777777" w:rsidR="00443FF6" w:rsidRPr="005274AE" w:rsidRDefault="00443FF6" w:rsidP="00B71405">
            <w:pPr>
              <w:jc w:val="both"/>
              <w:rPr>
                <w:rFonts w:ascii="Arial" w:hAnsi="Arial" w:cs="Arial"/>
                <w:sz w:val="18"/>
                <w:szCs w:val="18"/>
                <w:lang w:eastAsia="en-US"/>
              </w:rPr>
            </w:pPr>
          </w:p>
        </w:tc>
        <w:tc>
          <w:tcPr>
            <w:tcW w:w="4063" w:type="dxa"/>
            <w:gridSpan w:val="6"/>
            <w:tcBorders>
              <w:top w:val="nil"/>
              <w:left w:val="single" w:sz="4" w:space="0" w:color="auto"/>
              <w:bottom w:val="nil"/>
              <w:right w:val="single" w:sz="4" w:space="0" w:color="auto"/>
            </w:tcBorders>
          </w:tcPr>
          <w:p w14:paraId="47CB1CBF" w14:textId="77777777" w:rsidR="00443FF6" w:rsidRPr="005274AE" w:rsidRDefault="00443FF6" w:rsidP="00B71405">
            <w:pPr>
              <w:jc w:val="both"/>
              <w:rPr>
                <w:rFonts w:ascii="Arial" w:hAnsi="Arial" w:cs="Arial"/>
                <w:sz w:val="18"/>
                <w:szCs w:val="18"/>
                <w:lang w:eastAsia="en-US"/>
              </w:rPr>
            </w:pPr>
          </w:p>
        </w:tc>
        <w:tc>
          <w:tcPr>
            <w:tcW w:w="1760" w:type="dxa"/>
            <w:gridSpan w:val="4"/>
            <w:tcBorders>
              <w:top w:val="nil"/>
              <w:left w:val="single" w:sz="4" w:space="0" w:color="auto"/>
              <w:bottom w:val="nil"/>
              <w:right w:val="nil"/>
            </w:tcBorders>
            <w:shd w:val="clear" w:color="auto" w:fill="E0E0E0"/>
          </w:tcPr>
          <w:p w14:paraId="561AB363" w14:textId="77777777" w:rsidR="00443FF6" w:rsidRPr="005274AE" w:rsidRDefault="00443FF6" w:rsidP="00B71405">
            <w:pPr>
              <w:jc w:val="both"/>
              <w:rPr>
                <w:rFonts w:ascii="Arial" w:hAnsi="Arial" w:cs="Arial"/>
                <w:sz w:val="18"/>
                <w:szCs w:val="18"/>
                <w:lang w:eastAsia="en-US"/>
              </w:rPr>
            </w:pPr>
          </w:p>
        </w:tc>
        <w:tc>
          <w:tcPr>
            <w:tcW w:w="653" w:type="dxa"/>
            <w:gridSpan w:val="5"/>
            <w:tcBorders>
              <w:top w:val="nil"/>
              <w:left w:val="single" w:sz="4" w:space="0" w:color="auto"/>
              <w:bottom w:val="nil"/>
              <w:right w:val="nil"/>
            </w:tcBorders>
            <w:shd w:val="clear" w:color="auto" w:fill="808080"/>
          </w:tcPr>
          <w:p w14:paraId="5960BB4C" w14:textId="77777777" w:rsidR="00443FF6" w:rsidRPr="005274AE" w:rsidRDefault="00443FF6" w:rsidP="00B71405">
            <w:pPr>
              <w:jc w:val="both"/>
              <w:rPr>
                <w:rFonts w:ascii="Arial" w:hAnsi="Arial" w:cs="Arial"/>
                <w:b/>
                <w:bCs/>
                <w:sz w:val="18"/>
                <w:szCs w:val="18"/>
                <w:lang w:eastAsia="en-US"/>
              </w:rPr>
            </w:pPr>
            <w:r w:rsidRPr="005274AE">
              <w:rPr>
                <w:rFonts w:ascii="Arial" w:hAnsi="Arial" w:cs="Arial"/>
                <w:b/>
                <w:bCs/>
                <w:sz w:val="18"/>
                <w:szCs w:val="18"/>
              </w:rPr>
              <w:t>V</w:t>
            </w:r>
          </w:p>
        </w:tc>
        <w:tc>
          <w:tcPr>
            <w:tcW w:w="1217" w:type="dxa"/>
            <w:gridSpan w:val="7"/>
            <w:tcBorders>
              <w:top w:val="nil"/>
              <w:left w:val="single" w:sz="4" w:space="0" w:color="auto"/>
              <w:bottom w:val="nil"/>
              <w:right w:val="nil"/>
            </w:tcBorders>
            <w:shd w:val="clear" w:color="auto" w:fill="E0E0E0"/>
          </w:tcPr>
          <w:p w14:paraId="6EFE46BF" w14:textId="77777777" w:rsidR="00443FF6" w:rsidRPr="005274AE" w:rsidRDefault="00443FF6" w:rsidP="00B71405">
            <w:pPr>
              <w:jc w:val="both"/>
              <w:rPr>
                <w:rFonts w:ascii="Arial" w:hAnsi="Arial" w:cs="Arial"/>
                <w:sz w:val="18"/>
                <w:szCs w:val="18"/>
                <w:lang w:eastAsia="en-US"/>
              </w:rPr>
            </w:pPr>
          </w:p>
        </w:tc>
        <w:tc>
          <w:tcPr>
            <w:tcW w:w="1778" w:type="dxa"/>
            <w:gridSpan w:val="2"/>
            <w:tcBorders>
              <w:top w:val="nil"/>
              <w:left w:val="single" w:sz="4" w:space="0" w:color="auto"/>
              <w:bottom w:val="nil"/>
              <w:right w:val="single" w:sz="4" w:space="0" w:color="auto"/>
            </w:tcBorders>
            <w:shd w:val="clear" w:color="auto" w:fill="808080"/>
          </w:tcPr>
          <w:p w14:paraId="2BECFC0F" w14:textId="77777777" w:rsidR="00443FF6" w:rsidRPr="005274AE" w:rsidRDefault="00443FF6" w:rsidP="00B71405">
            <w:pPr>
              <w:jc w:val="both"/>
              <w:rPr>
                <w:rFonts w:ascii="Arial" w:hAnsi="Arial" w:cs="Arial"/>
                <w:b/>
                <w:bCs/>
                <w:sz w:val="18"/>
                <w:szCs w:val="18"/>
                <w:lang w:eastAsia="en-US"/>
              </w:rPr>
            </w:pPr>
            <w:r w:rsidRPr="005274AE">
              <w:rPr>
                <w:rFonts w:ascii="Arial" w:hAnsi="Arial" w:cs="Arial"/>
                <w:b/>
                <w:bCs/>
                <w:sz w:val="18"/>
                <w:szCs w:val="18"/>
              </w:rPr>
              <w:t>V</w:t>
            </w:r>
          </w:p>
        </w:tc>
      </w:tr>
      <w:tr w:rsidR="00443FF6" w:rsidRPr="000C23F6" w14:paraId="166691FF" w14:textId="77777777">
        <w:tc>
          <w:tcPr>
            <w:tcW w:w="9948" w:type="dxa"/>
            <w:gridSpan w:val="25"/>
            <w:tcBorders>
              <w:top w:val="nil"/>
              <w:left w:val="single" w:sz="4" w:space="0" w:color="auto"/>
              <w:bottom w:val="nil"/>
              <w:right w:val="single" w:sz="4" w:space="0" w:color="auto"/>
            </w:tcBorders>
            <w:shd w:val="clear" w:color="auto" w:fill="808080"/>
          </w:tcPr>
          <w:p w14:paraId="204BC8E4" w14:textId="77777777" w:rsidR="00443FF6" w:rsidRPr="005274AE" w:rsidRDefault="00443FF6" w:rsidP="00B71405">
            <w:pPr>
              <w:jc w:val="both"/>
              <w:rPr>
                <w:rFonts w:ascii="Arial" w:hAnsi="Arial" w:cs="Arial"/>
                <w:b/>
                <w:bCs/>
                <w:sz w:val="18"/>
                <w:szCs w:val="18"/>
                <w:lang w:eastAsia="en-US"/>
              </w:rPr>
            </w:pPr>
            <w:r w:rsidRPr="005274AE">
              <w:rPr>
                <w:rFonts w:ascii="Arial" w:hAnsi="Arial" w:cs="Arial"/>
                <w:b/>
                <w:bCs/>
                <w:sz w:val="18"/>
                <w:szCs w:val="18"/>
              </w:rPr>
              <w:t>INFORMATION FOR TENDERER</w:t>
            </w:r>
          </w:p>
        </w:tc>
      </w:tr>
      <w:tr w:rsidR="00443FF6" w:rsidRPr="000C23F6" w14:paraId="74D773CF" w14:textId="77777777">
        <w:tc>
          <w:tcPr>
            <w:tcW w:w="477" w:type="dxa"/>
            <w:tcBorders>
              <w:top w:val="nil"/>
              <w:left w:val="single" w:sz="4" w:space="0" w:color="auto"/>
              <w:bottom w:val="nil"/>
              <w:right w:val="single" w:sz="4" w:space="0" w:color="auto"/>
            </w:tcBorders>
          </w:tcPr>
          <w:p w14:paraId="77FB9BD4"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22</w:t>
            </w:r>
          </w:p>
        </w:tc>
        <w:tc>
          <w:tcPr>
            <w:tcW w:w="4063" w:type="dxa"/>
            <w:gridSpan w:val="6"/>
            <w:tcBorders>
              <w:top w:val="nil"/>
              <w:left w:val="single" w:sz="4" w:space="0" w:color="auto"/>
              <w:bottom w:val="nil"/>
              <w:right w:val="single" w:sz="4" w:space="0" w:color="auto"/>
            </w:tcBorders>
          </w:tcPr>
          <w:p w14:paraId="0A961D10"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Eligibility of Tenderer</w:t>
            </w:r>
          </w:p>
        </w:tc>
        <w:tc>
          <w:tcPr>
            <w:tcW w:w="5408" w:type="dxa"/>
            <w:gridSpan w:val="18"/>
            <w:tcBorders>
              <w:top w:val="nil"/>
              <w:left w:val="single" w:sz="4" w:space="0" w:color="auto"/>
              <w:bottom w:val="nil"/>
              <w:right w:val="single" w:sz="4" w:space="0" w:color="auto"/>
            </w:tcBorders>
            <w:shd w:val="clear" w:color="auto" w:fill="E0E0E0"/>
          </w:tcPr>
          <w:p w14:paraId="3BE5AAD5"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&lt; type in name &gt;</w:t>
            </w:r>
          </w:p>
        </w:tc>
      </w:tr>
      <w:tr w:rsidR="00443FF6" w:rsidRPr="000C23F6" w14:paraId="383DC0BD" w14:textId="77777777">
        <w:tc>
          <w:tcPr>
            <w:tcW w:w="477" w:type="dxa"/>
            <w:tcBorders>
              <w:top w:val="nil"/>
              <w:left w:val="single" w:sz="4" w:space="0" w:color="auto"/>
              <w:bottom w:val="nil"/>
              <w:right w:val="single" w:sz="4" w:space="0" w:color="auto"/>
            </w:tcBorders>
          </w:tcPr>
          <w:p w14:paraId="0882C284"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23</w:t>
            </w:r>
          </w:p>
        </w:tc>
        <w:tc>
          <w:tcPr>
            <w:tcW w:w="4063" w:type="dxa"/>
            <w:gridSpan w:val="6"/>
            <w:tcBorders>
              <w:top w:val="nil"/>
              <w:left w:val="single" w:sz="4" w:space="0" w:color="auto"/>
              <w:bottom w:val="nil"/>
              <w:right w:val="single" w:sz="4" w:space="0" w:color="auto"/>
            </w:tcBorders>
          </w:tcPr>
          <w:p w14:paraId="1B6CEE3D"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Brief Description of  Works</w:t>
            </w:r>
          </w:p>
        </w:tc>
        <w:tc>
          <w:tcPr>
            <w:tcW w:w="5408" w:type="dxa"/>
            <w:gridSpan w:val="18"/>
            <w:tcBorders>
              <w:top w:val="nil"/>
              <w:left w:val="single" w:sz="4" w:space="0" w:color="auto"/>
              <w:bottom w:val="nil"/>
              <w:right w:val="single" w:sz="4" w:space="0" w:color="auto"/>
            </w:tcBorders>
            <w:shd w:val="clear" w:color="auto" w:fill="E0E0E0"/>
          </w:tcPr>
          <w:p w14:paraId="3CFC5B0C"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&lt; type in name &gt;</w:t>
            </w:r>
          </w:p>
        </w:tc>
      </w:tr>
      <w:tr w:rsidR="00443FF6" w:rsidRPr="000C23F6" w14:paraId="633E5128" w14:textId="77777777">
        <w:tc>
          <w:tcPr>
            <w:tcW w:w="477" w:type="dxa"/>
            <w:tcBorders>
              <w:top w:val="nil"/>
              <w:left w:val="single" w:sz="4" w:space="0" w:color="auto"/>
              <w:bottom w:val="nil"/>
              <w:right w:val="single" w:sz="4" w:space="0" w:color="auto"/>
            </w:tcBorders>
          </w:tcPr>
          <w:p w14:paraId="3417E349"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24</w:t>
            </w:r>
          </w:p>
        </w:tc>
        <w:tc>
          <w:tcPr>
            <w:tcW w:w="4063" w:type="dxa"/>
            <w:gridSpan w:val="6"/>
            <w:tcBorders>
              <w:top w:val="nil"/>
              <w:left w:val="single" w:sz="4" w:space="0" w:color="auto"/>
              <w:bottom w:val="nil"/>
              <w:right w:val="single" w:sz="4" w:space="0" w:color="auto"/>
            </w:tcBorders>
          </w:tcPr>
          <w:p w14:paraId="13772C15"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Brief Description of Physical Services</w:t>
            </w:r>
          </w:p>
        </w:tc>
        <w:tc>
          <w:tcPr>
            <w:tcW w:w="5408" w:type="dxa"/>
            <w:gridSpan w:val="18"/>
            <w:tcBorders>
              <w:top w:val="nil"/>
              <w:left w:val="single" w:sz="4" w:space="0" w:color="auto"/>
              <w:bottom w:val="nil"/>
              <w:right w:val="single" w:sz="4" w:space="0" w:color="auto"/>
            </w:tcBorders>
            <w:shd w:val="clear" w:color="auto" w:fill="E0E0E0"/>
          </w:tcPr>
          <w:p w14:paraId="5DE2DCD2"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&lt; type in name &gt;</w:t>
            </w:r>
          </w:p>
        </w:tc>
      </w:tr>
      <w:tr w:rsidR="00443FF6" w:rsidRPr="000C23F6" w14:paraId="3159FE5E" w14:textId="77777777">
        <w:tc>
          <w:tcPr>
            <w:tcW w:w="477" w:type="dxa"/>
            <w:tcBorders>
              <w:top w:val="nil"/>
              <w:left w:val="single" w:sz="4" w:space="0" w:color="auto"/>
              <w:bottom w:val="single" w:sz="4" w:space="0" w:color="auto"/>
              <w:right w:val="single" w:sz="4" w:space="0" w:color="auto"/>
            </w:tcBorders>
          </w:tcPr>
          <w:p w14:paraId="68BC68CF"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25</w:t>
            </w:r>
          </w:p>
        </w:tc>
        <w:tc>
          <w:tcPr>
            <w:tcW w:w="4063" w:type="dxa"/>
            <w:gridSpan w:val="6"/>
            <w:tcBorders>
              <w:top w:val="nil"/>
              <w:left w:val="single" w:sz="4" w:space="0" w:color="auto"/>
              <w:bottom w:val="single" w:sz="4" w:space="0" w:color="auto"/>
              <w:right w:val="single" w:sz="4" w:space="0" w:color="auto"/>
            </w:tcBorders>
          </w:tcPr>
          <w:p w14:paraId="1F0DC204"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 xml:space="preserve">Price of Tender Document </w:t>
            </w:r>
          </w:p>
        </w:tc>
        <w:tc>
          <w:tcPr>
            <w:tcW w:w="5408" w:type="dxa"/>
            <w:gridSpan w:val="18"/>
            <w:tcBorders>
              <w:top w:val="nil"/>
              <w:left w:val="single" w:sz="4" w:space="0" w:color="auto"/>
              <w:bottom w:val="single" w:sz="4" w:space="0" w:color="auto"/>
              <w:right w:val="single" w:sz="4" w:space="0" w:color="auto"/>
            </w:tcBorders>
            <w:shd w:val="clear" w:color="auto" w:fill="E0E0E0"/>
          </w:tcPr>
          <w:p w14:paraId="6DD8CDBF"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&lt; type in price &gt;</w:t>
            </w:r>
          </w:p>
        </w:tc>
      </w:tr>
      <w:tr w:rsidR="00443FF6" w:rsidRPr="000C23F6" w14:paraId="5498C37A" w14:textId="77777777">
        <w:trPr>
          <w:trHeight w:val="521"/>
        </w:trPr>
        <w:tc>
          <w:tcPr>
            <w:tcW w:w="477" w:type="dxa"/>
            <w:tcBorders>
              <w:top w:val="single" w:sz="4" w:space="0" w:color="auto"/>
              <w:left w:val="single" w:sz="4" w:space="0" w:color="auto"/>
              <w:bottom w:val="single" w:sz="4" w:space="0" w:color="auto"/>
              <w:right w:val="single" w:sz="4" w:space="0" w:color="auto"/>
            </w:tcBorders>
          </w:tcPr>
          <w:p w14:paraId="648017DD" w14:textId="77777777" w:rsidR="00443FF6" w:rsidRPr="005274AE" w:rsidRDefault="00443FF6" w:rsidP="00B71405">
            <w:pPr>
              <w:jc w:val="both"/>
              <w:rPr>
                <w:rFonts w:ascii="Arial" w:hAnsi="Arial" w:cs="Arial"/>
                <w:sz w:val="18"/>
                <w:szCs w:val="18"/>
                <w:lang w:eastAsia="en-US"/>
              </w:rPr>
            </w:pPr>
          </w:p>
        </w:tc>
        <w:tc>
          <w:tcPr>
            <w:tcW w:w="962" w:type="dxa"/>
            <w:gridSpan w:val="3"/>
            <w:tcBorders>
              <w:top w:val="single" w:sz="4" w:space="0" w:color="auto"/>
              <w:left w:val="single" w:sz="4" w:space="0" w:color="auto"/>
              <w:bottom w:val="single" w:sz="4" w:space="0" w:color="auto"/>
              <w:right w:val="single" w:sz="4" w:space="0" w:color="auto"/>
            </w:tcBorders>
          </w:tcPr>
          <w:p w14:paraId="21207093" w14:textId="77777777" w:rsidR="00443FF6" w:rsidRPr="005274AE" w:rsidRDefault="00443FF6" w:rsidP="00B71405">
            <w:pPr>
              <w:jc w:val="both"/>
              <w:rPr>
                <w:rFonts w:ascii="Arial" w:hAnsi="Arial" w:cs="Arial"/>
                <w:sz w:val="18"/>
                <w:szCs w:val="18"/>
                <w:lang w:eastAsia="en-US"/>
              </w:rPr>
            </w:pPr>
            <w:smartTag w:uri="urn:schemas-microsoft-com:office:smarttags" w:element="place">
              <w:r w:rsidRPr="005274AE">
                <w:rPr>
                  <w:rFonts w:ascii="Arial" w:hAnsi="Arial" w:cs="Arial"/>
                  <w:sz w:val="18"/>
                  <w:szCs w:val="18"/>
                </w:rPr>
                <w:t>Lot</w:t>
              </w:r>
            </w:smartTag>
            <w:r w:rsidRPr="005274AE">
              <w:rPr>
                <w:rFonts w:ascii="Arial" w:hAnsi="Arial" w:cs="Arial"/>
                <w:sz w:val="18"/>
                <w:szCs w:val="18"/>
              </w:rPr>
              <w:t xml:space="preserve"> No</w:t>
            </w:r>
          </w:p>
        </w:tc>
        <w:tc>
          <w:tcPr>
            <w:tcW w:w="1891" w:type="dxa"/>
            <w:tcBorders>
              <w:top w:val="single" w:sz="4" w:space="0" w:color="auto"/>
              <w:left w:val="single" w:sz="4" w:space="0" w:color="auto"/>
              <w:bottom w:val="single" w:sz="4" w:space="0" w:color="auto"/>
              <w:right w:val="single" w:sz="4" w:space="0" w:color="auto"/>
            </w:tcBorders>
          </w:tcPr>
          <w:p w14:paraId="748B7178"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 xml:space="preserve">Identification of </w:t>
            </w:r>
            <w:smartTag w:uri="urn:schemas-microsoft-com:office:smarttags" w:element="place">
              <w:r w:rsidRPr="005274AE">
                <w:rPr>
                  <w:rFonts w:ascii="Arial" w:hAnsi="Arial" w:cs="Arial"/>
                  <w:sz w:val="18"/>
                  <w:szCs w:val="18"/>
                </w:rPr>
                <w:t>Lot</w:t>
              </w:r>
            </w:smartTag>
          </w:p>
        </w:tc>
        <w:tc>
          <w:tcPr>
            <w:tcW w:w="1760" w:type="dxa"/>
            <w:gridSpan w:val="4"/>
            <w:tcBorders>
              <w:top w:val="single" w:sz="4" w:space="0" w:color="auto"/>
              <w:left w:val="single" w:sz="4" w:space="0" w:color="auto"/>
              <w:bottom w:val="single" w:sz="4" w:space="0" w:color="auto"/>
              <w:right w:val="single" w:sz="4" w:space="0" w:color="auto"/>
            </w:tcBorders>
          </w:tcPr>
          <w:p w14:paraId="248D0008"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Location</w:t>
            </w:r>
          </w:p>
        </w:tc>
        <w:tc>
          <w:tcPr>
            <w:tcW w:w="2420" w:type="dxa"/>
            <w:gridSpan w:val="9"/>
            <w:tcBorders>
              <w:top w:val="single" w:sz="4" w:space="0" w:color="auto"/>
              <w:left w:val="single" w:sz="4" w:space="0" w:color="auto"/>
              <w:bottom w:val="single" w:sz="4" w:space="0" w:color="auto"/>
              <w:right w:val="single" w:sz="4" w:space="0" w:color="auto"/>
            </w:tcBorders>
          </w:tcPr>
          <w:p w14:paraId="5046FB10" w14:textId="77777777" w:rsidR="00443FF6" w:rsidRPr="005274AE" w:rsidRDefault="00443FF6" w:rsidP="00B71405">
            <w:pPr>
              <w:jc w:val="center"/>
              <w:rPr>
                <w:rFonts w:ascii="Arial" w:hAnsi="Arial" w:cs="Arial"/>
                <w:sz w:val="18"/>
                <w:szCs w:val="18"/>
              </w:rPr>
            </w:pPr>
            <w:r w:rsidRPr="005274AE">
              <w:rPr>
                <w:rFonts w:ascii="Arial" w:hAnsi="Arial" w:cs="Arial"/>
                <w:sz w:val="18"/>
                <w:szCs w:val="18"/>
              </w:rPr>
              <w:t>Tender Security</w:t>
            </w:r>
            <w:r w:rsidR="00691579" w:rsidRPr="005274AE">
              <w:rPr>
                <w:rFonts w:ascii="Arial" w:hAnsi="Arial" w:cs="Arial"/>
                <w:sz w:val="18"/>
                <w:szCs w:val="18"/>
              </w:rPr>
              <w:t xml:space="preserve"> </w:t>
            </w:r>
            <w:r w:rsidRPr="005274AE">
              <w:rPr>
                <w:rFonts w:ascii="Arial" w:hAnsi="Arial" w:cs="Arial"/>
                <w:sz w:val="18"/>
                <w:szCs w:val="18"/>
              </w:rPr>
              <w:t>Amount</w:t>
            </w:r>
          </w:p>
          <w:p w14:paraId="4E1A6B94" w14:textId="77777777" w:rsidR="00443FF6" w:rsidRPr="005274AE" w:rsidRDefault="00443FF6" w:rsidP="00B71405">
            <w:pPr>
              <w:jc w:val="center"/>
              <w:rPr>
                <w:rFonts w:ascii="Arial" w:hAnsi="Arial" w:cs="Arial"/>
                <w:sz w:val="18"/>
                <w:szCs w:val="18"/>
                <w:lang w:eastAsia="en-US"/>
              </w:rPr>
            </w:pPr>
          </w:p>
        </w:tc>
        <w:tc>
          <w:tcPr>
            <w:tcW w:w="2438" w:type="dxa"/>
            <w:gridSpan w:val="7"/>
            <w:tcBorders>
              <w:top w:val="single" w:sz="4" w:space="0" w:color="auto"/>
              <w:left w:val="single" w:sz="4" w:space="0" w:color="auto"/>
              <w:bottom w:val="single" w:sz="4" w:space="0" w:color="auto"/>
              <w:right w:val="single" w:sz="4" w:space="0" w:color="auto"/>
            </w:tcBorders>
          </w:tcPr>
          <w:p w14:paraId="669DF3A4" w14:textId="77777777" w:rsidR="00443FF6" w:rsidRPr="005274AE" w:rsidRDefault="00443FF6" w:rsidP="00B71405">
            <w:pPr>
              <w:jc w:val="center"/>
              <w:rPr>
                <w:rFonts w:ascii="Arial" w:hAnsi="Arial" w:cs="Arial"/>
                <w:sz w:val="18"/>
                <w:szCs w:val="18"/>
                <w:lang w:eastAsia="en-US"/>
              </w:rPr>
            </w:pPr>
            <w:r w:rsidRPr="005274AE">
              <w:rPr>
                <w:rFonts w:ascii="Arial" w:hAnsi="Arial" w:cs="Arial"/>
                <w:sz w:val="18"/>
                <w:szCs w:val="18"/>
              </w:rPr>
              <w:t>Completion Time in Weeks / Months</w:t>
            </w:r>
          </w:p>
        </w:tc>
      </w:tr>
      <w:tr w:rsidR="00443FF6" w:rsidRPr="000C23F6" w14:paraId="31F2C4E1" w14:textId="77777777">
        <w:tc>
          <w:tcPr>
            <w:tcW w:w="477" w:type="dxa"/>
            <w:tcBorders>
              <w:top w:val="single" w:sz="4" w:space="0" w:color="auto"/>
              <w:left w:val="single" w:sz="4" w:space="0" w:color="auto"/>
              <w:bottom w:val="nil"/>
              <w:right w:val="single" w:sz="4" w:space="0" w:color="auto"/>
            </w:tcBorders>
          </w:tcPr>
          <w:p w14:paraId="0390048D"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26</w:t>
            </w:r>
          </w:p>
        </w:tc>
        <w:tc>
          <w:tcPr>
            <w:tcW w:w="962" w:type="dxa"/>
            <w:gridSpan w:val="3"/>
            <w:tcBorders>
              <w:top w:val="single" w:sz="4" w:space="0" w:color="auto"/>
              <w:left w:val="single" w:sz="4" w:space="0" w:color="auto"/>
              <w:bottom w:val="nil"/>
              <w:right w:val="single" w:sz="4" w:space="0" w:color="auto"/>
            </w:tcBorders>
          </w:tcPr>
          <w:p w14:paraId="470B57E9" w14:textId="77777777" w:rsidR="00443FF6" w:rsidRPr="005274AE" w:rsidRDefault="00443FF6" w:rsidP="00B71405">
            <w:pPr>
              <w:jc w:val="center"/>
              <w:rPr>
                <w:rFonts w:ascii="Arial" w:hAnsi="Arial" w:cs="Arial"/>
                <w:sz w:val="18"/>
                <w:szCs w:val="18"/>
                <w:lang w:eastAsia="en-US"/>
              </w:rPr>
            </w:pPr>
            <w:r w:rsidRPr="005274AE">
              <w:rPr>
                <w:rFonts w:ascii="Arial" w:hAnsi="Arial" w:cs="Arial"/>
                <w:sz w:val="18"/>
                <w:szCs w:val="18"/>
              </w:rPr>
              <w:t>1</w:t>
            </w:r>
          </w:p>
        </w:tc>
        <w:tc>
          <w:tcPr>
            <w:tcW w:w="1891" w:type="dxa"/>
            <w:tcBorders>
              <w:top w:val="single" w:sz="4" w:space="0" w:color="auto"/>
              <w:left w:val="single" w:sz="4" w:space="0" w:color="auto"/>
              <w:bottom w:val="nil"/>
              <w:right w:val="single" w:sz="4" w:space="0" w:color="auto"/>
            </w:tcBorders>
          </w:tcPr>
          <w:p w14:paraId="19385273"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&lt; type in name &gt;</w:t>
            </w:r>
          </w:p>
        </w:tc>
        <w:tc>
          <w:tcPr>
            <w:tcW w:w="1760" w:type="dxa"/>
            <w:gridSpan w:val="4"/>
            <w:tcBorders>
              <w:top w:val="single" w:sz="4" w:space="0" w:color="auto"/>
              <w:left w:val="single" w:sz="4" w:space="0" w:color="auto"/>
              <w:bottom w:val="nil"/>
              <w:right w:val="single" w:sz="4" w:space="0" w:color="auto"/>
            </w:tcBorders>
          </w:tcPr>
          <w:p w14:paraId="20BFC039"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&lt; type in name &gt;</w:t>
            </w:r>
          </w:p>
        </w:tc>
        <w:tc>
          <w:tcPr>
            <w:tcW w:w="2420" w:type="dxa"/>
            <w:gridSpan w:val="9"/>
            <w:tcBorders>
              <w:top w:val="single" w:sz="4" w:space="0" w:color="auto"/>
              <w:left w:val="single" w:sz="4" w:space="0" w:color="auto"/>
              <w:bottom w:val="nil"/>
              <w:right w:val="single" w:sz="4" w:space="0" w:color="auto"/>
            </w:tcBorders>
          </w:tcPr>
          <w:p w14:paraId="773E1841" w14:textId="77777777" w:rsidR="00443FF6" w:rsidRPr="005274AE" w:rsidRDefault="00443FF6" w:rsidP="00B71405">
            <w:pPr>
              <w:jc w:val="center"/>
              <w:rPr>
                <w:rFonts w:ascii="Arial" w:hAnsi="Arial" w:cs="Arial"/>
                <w:sz w:val="18"/>
                <w:szCs w:val="18"/>
                <w:lang w:eastAsia="en-US"/>
              </w:rPr>
            </w:pPr>
            <w:r w:rsidRPr="005274AE">
              <w:rPr>
                <w:rFonts w:ascii="Arial" w:hAnsi="Arial" w:cs="Arial"/>
                <w:sz w:val="18"/>
                <w:szCs w:val="18"/>
              </w:rPr>
              <w:t>&lt;type in&gt;</w:t>
            </w:r>
          </w:p>
        </w:tc>
        <w:tc>
          <w:tcPr>
            <w:tcW w:w="2438" w:type="dxa"/>
            <w:gridSpan w:val="7"/>
            <w:tcBorders>
              <w:top w:val="single" w:sz="4" w:space="0" w:color="auto"/>
              <w:left w:val="single" w:sz="4" w:space="0" w:color="auto"/>
              <w:bottom w:val="nil"/>
              <w:right w:val="single" w:sz="4" w:space="0" w:color="auto"/>
            </w:tcBorders>
          </w:tcPr>
          <w:p w14:paraId="243575BE" w14:textId="77777777" w:rsidR="00443FF6" w:rsidRPr="005274AE" w:rsidRDefault="00443FF6" w:rsidP="00B71405">
            <w:pPr>
              <w:jc w:val="center"/>
              <w:rPr>
                <w:rFonts w:ascii="Arial" w:hAnsi="Arial" w:cs="Arial"/>
                <w:sz w:val="18"/>
                <w:szCs w:val="18"/>
                <w:lang w:eastAsia="en-US"/>
              </w:rPr>
            </w:pPr>
            <w:r w:rsidRPr="005274AE">
              <w:rPr>
                <w:rFonts w:ascii="Arial" w:hAnsi="Arial" w:cs="Arial"/>
                <w:sz w:val="18"/>
                <w:szCs w:val="18"/>
              </w:rPr>
              <w:t>&lt;type in&gt;</w:t>
            </w:r>
          </w:p>
        </w:tc>
      </w:tr>
      <w:tr w:rsidR="00443FF6" w:rsidRPr="000C23F6" w14:paraId="0FC75444" w14:textId="77777777">
        <w:tc>
          <w:tcPr>
            <w:tcW w:w="9948" w:type="dxa"/>
            <w:gridSpan w:val="25"/>
            <w:tcBorders>
              <w:top w:val="nil"/>
              <w:left w:val="single" w:sz="4" w:space="0" w:color="auto"/>
              <w:bottom w:val="nil"/>
              <w:right w:val="single" w:sz="4" w:space="0" w:color="auto"/>
            </w:tcBorders>
            <w:shd w:val="clear" w:color="auto" w:fill="808080"/>
          </w:tcPr>
          <w:p w14:paraId="4977B0D2" w14:textId="77777777" w:rsidR="00443FF6" w:rsidRPr="005274AE" w:rsidRDefault="00443FF6" w:rsidP="00B71405">
            <w:pPr>
              <w:jc w:val="both"/>
              <w:rPr>
                <w:rFonts w:ascii="Arial" w:hAnsi="Arial" w:cs="Arial"/>
                <w:b/>
                <w:bCs/>
                <w:sz w:val="18"/>
                <w:szCs w:val="18"/>
                <w:lang w:eastAsia="en-US"/>
              </w:rPr>
            </w:pPr>
            <w:r w:rsidRPr="005274AE">
              <w:rPr>
                <w:rFonts w:ascii="Arial" w:hAnsi="Arial" w:cs="Arial"/>
                <w:b/>
                <w:bCs/>
                <w:sz w:val="18"/>
                <w:szCs w:val="18"/>
              </w:rPr>
              <w:t>EMPLOYER DETAILS</w:t>
            </w:r>
          </w:p>
        </w:tc>
      </w:tr>
      <w:tr w:rsidR="00443FF6" w:rsidRPr="000C23F6" w14:paraId="5E4B09CE" w14:textId="77777777">
        <w:tc>
          <w:tcPr>
            <w:tcW w:w="838" w:type="dxa"/>
            <w:gridSpan w:val="3"/>
            <w:tcBorders>
              <w:top w:val="nil"/>
              <w:left w:val="single" w:sz="4" w:space="0" w:color="auto"/>
              <w:bottom w:val="nil"/>
              <w:right w:val="single" w:sz="4" w:space="0" w:color="auto"/>
            </w:tcBorders>
          </w:tcPr>
          <w:p w14:paraId="6CF85E5C"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30</w:t>
            </w:r>
          </w:p>
        </w:tc>
        <w:tc>
          <w:tcPr>
            <w:tcW w:w="4173" w:type="dxa"/>
            <w:gridSpan w:val="5"/>
            <w:tcBorders>
              <w:top w:val="nil"/>
              <w:left w:val="single" w:sz="4" w:space="0" w:color="auto"/>
              <w:bottom w:val="nil"/>
              <w:right w:val="single" w:sz="4" w:space="0" w:color="auto"/>
            </w:tcBorders>
          </w:tcPr>
          <w:p w14:paraId="0F48EF54"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Name of Official Inviting Tender</w:t>
            </w:r>
          </w:p>
        </w:tc>
        <w:tc>
          <w:tcPr>
            <w:tcW w:w="4937" w:type="dxa"/>
            <w:gridSpan w:val="17"/>
            <w:tcBorders>
              <w:top w:val="nil"/>
              <w:left w:val="single" w:sz="4" w:space="0" w:color="auto"/>
              <w:bottom w:val="nil"/>
              <w:right w:val="single" w:sz="4" w:space="0" w:color="auto"/>
            </w:tcBorders>
            <w:shd w:val="clear" w:color="auto" w:fill="E0E0E0"/>
          </w:tcPr>
          <w:p w14:paraId="7C121F63"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&lt; type in name &gt;</w:t>
            </w:r>
          </w:p>
        </w:tc>
      </w:tr>
      <w:tr w:rsidR="00443FF6" w:rsidRPr="000C23F6" w14:paraId="4D76114E" w14:textId="77777777">
        <w:tc>
          <w:tcPr>
            <w:tcW w:w="838" w:type="dxa"/>
            <w:gridSpan w:val="3"/>
            <w:tcBorders>
              <w:top w:val="nil"/>
              <w:left w:val="single" w:sz="4" w:space="0" w:color="auto"/>
              <w:bottom w:val="nil"/>
              <w:right w:val="single" w:sz="4" w:space="0" w:color="auto"/>
            </w:tcBorders>
          </w:tcPr>
          <w:p w14:paraId="7FC412F3"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31</w:t>
            </w:r>
          </w:p>
        </w:tc>
        <w:tc>
          <w:tcPr>
            <w:tcW w:w="4173" w:type="dxa"/>
            <w:gridSpan w:val="5"/>
            <w:tcBorders>
              <w:top w:val="nil"/>
              <w:left w:val="single" w:sz="4" w:space="0" w:color="auto"/>
              <w:bottom w:val="nil"/>
              <w:right w:val="single" w:sz="4" w:space="0" w:color="auto"/>
            </w:tcBorders>
          </w:tcPr>
          <w:p w14:paraId="201802CB"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Designation of Official Inviting Tender</w:t>
            </w:r>
          </w:p>
        </w:tc>
        <w:tc>
          <w:tcPr>
            <w:tcW w:w="4937" w:type="dxa"/>
            <w:gridSpan w:val="17"/>
            <w:tcBorders>
              <w:top w:val="nil"/>
              <w:left w:val="single" w:sz="4" w:space="0" w:color="auto"/>
              <w:bottom w:val="nil"/>
              <w:right w:val="single" w:sz="4" w:space="0" w:color="auto"/>
            </w:tcBorders>
            <w:shd w:val="clear" w:color="auto" w:fill="E0E0E0"/>
          </w:tcPr>
          <w:p w14:paraId="542FEBCE"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&lt; type in name &gt;</w:t>
            </w:r>
          </w:p>
        </w:tc>
      </w:tr>
      <w:tr w:rsidR="00443FF6" w:rsidRPr="000C23F6" w14:paraId="31FCBB93" w14:textId="77777777">
        <w:tc>
          <w:tcPr>
            <w:tcW w:w="838" w:type="dxa"/>
            <w:gridSpan w:val="3"/>
            <w:tcBorders>
              <w:top w:val="nil"/>
              <w:left w:val="single" w:sz="4" w:space="0" w:color="auto"/>
              <w:bottom w:val="nil"/>
              <w:right w:val="single" w:sz="4" w:space="0" w:color="auto"/>
            </w:tcBorders>
          </w:tcPr>
          <w:p w14:paraId="4582C483"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32</w:t>
            </w:r>
          </w:p>
        </w:tc>
        <w:tc>
          <w:tcPr>
            <w:tcW w:w="4173" w:type="dxa"/>
            <w:gridSpan w:val="5"/>
            <w:tcBorders>
              <w:top w:val="nil"/>
              <w:left w:val="single" w:sz="4" w:space="0" w:color="auto"/>
              <w:bottom w:val="nil"/>
              <w:right w:val="single" w:sz="4" w:space="0" w:color="auto"/>
            </w:tcBorders>
          </w:tcPr>
          <w:p w14:paraId="44B9B400"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Address of Official Inviting Tender</w:t>
            </w:r>
          </w:p>
        </w:tc>
        <w:tc>
          <w:tcPr>
            <w:tcW w:w="4937" w:type="dxa"/>
            <w:gridSpan w:val="17"/>
            <w:tcBorders>
              <w:top w:val="nil"/>
              <w:left w:val="single" w:sz="4" w:space="0" w:color="auto"/>
              <w:bottom w:val="nil"/>
              <w:right w:val="single" w:sz="4" w:space="0" w:color="auto"/>
            </w:tcBorders>
            <w:shd w:val="clear" w:color="auto" w:fill="E0E0E0"/>
          </w:tcPr>
          <w:p w14:paraId="233B38BF"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&lt; type in name &gt;</w:t>
            </w:r>
          </w:p>
        </w:tc>
      </w:tr>
      <w:tr w:rsidR="00443FF6" w:rsidRPr="000C23F6" w14:paraId="5E7E1429" w14:textId="77777777">
        <w:tc>
          <w:tcPr>
            <w:tcW w:w="838" w:type="dxa"/>
            <w:gridSpan w:val="3"/>
            <w:tcBorders>
              <w:top w:val="nil"/>
              <w:left w:val="single" w:sz="4" w:space="0" w:color="auto"/>
              <w:bottom w:val="single" w:sz="4" w:space="0" w:color="auto"/>
              <w:right w:val="single" w:sz="4" w:space="0" w:color="auto"/>
            </w:tcBorders>
          </w:tcPr>
          <w:p w14:paraId="47B4B51E"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33</w:t>
            </w:r>
          </w:p>
        </w:tc>
        <w:tc>
          <w:tcPr>
            <w:tcW w:w="4173" w:type="dxa"/>
            <w:gridSpan w:val="5"/>
            <w:tcBorders>
              <w:top w:val="nil"/>
              <w:left w:val="single" w:sz="4" w:space="0" w:color="auto"/>
              <w:bottom w:val="single" w:sz="4" w:space="0" w:color="auto"/>
              <w:right w:val="single" w:sz="4" w:space="0" w:color="auto"/>
            </w:tcBorders>
          </w:tcPr>
          <w:p w14:paraId="7A951B02"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Contact details of Official Inviting Tender</w:t>
            </w:r>
          </w:p>
        </w:tc>
        <w:tc>
          <w:tcPr>
            <w:tcW w:w="1495" w:type="dxa"/>
            <w:gridSpan w:val="6"/>
            <w:tcBorders>
              <w:top w:val="nil"/>
              <w:left w:val="single" w:sz="4" w:space="0" w:color="auto"/>
              <w:bottom w:val="single" w:sz="4" w:space="0" w:color="auto"/>
              <w:right w:val="nil"/>
            </w:tcBorders>
            <w:shd w:val="clear" w:color="auto" w:fill="E0E0E0"/>
          </w:tcPr>
          <w:p w14:paraId="453A1722"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&lt; Tel. No.&gt;</w:t>
            </w:r>
          </w:p>
        </w:tc>
        <w:tc>
          <w:tcPr>
            <w:tcW w:w="1496" w:type="dxa"/>
            <w:gridSpan w:val="7"/>
            <w:tcBorders>
              <w:top w:val="nil"/>
              <w:left w:val="single" w:sz="4" w:space="0" w:color="auto"/>
              <w:bottom w:val="single" w:sz="4" w:space="0" w:color="auto"/>
              <w:right w:val="nil"/>
            </w:tcBorders>
            <w:shd w:val="clear" w:color="auto" w:fill="E0E0E0"/>
          </w:tcPr>
          <w:p w14:paraId="6096537C"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&lt;Fax No.&gt;</w:t>
            </w:r>
          </w:p>
        </w:tc>
        <w:tc>
          <w:tcPr>
            <w:tcW w:w="1946" w:type="dxa"/>
            <w:gridSpan w:val="4"/>
            <w:tcBorders>
              <w:top w:val="nil"/>
              <w:left w:val="single" w:sz="4" w:space="0" w:color="auto"/>
              <w:bottom w:val="single" w:sz="4" w:space="0" w:color="auto"/>
              <w:right w:val="single" w:sz="4" w:space="0" w:color="auto"/>
            </w:tcBorders>
            <w:shd w:val="clear" w:color="auto" w:fill="E0E0E0"/>
          </w:tcPr>
          <w:p w14:paraId="020D979D"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&lt;e-mail&gt;</w:t>
            </w:r>
          </w:p>
        </w:tc>
      </w:tr>
      <w:tr w:rsidR="00443FF6" w:rsidRPr="000C23F6" w14:paraId="567FD3CE" w14:textId="77777777">
        <w:tc>
          <w:tcPr>
            <w:tcW w:w="838" w:type="dxa"/>
            <w:gridSpan w:val="3"/>
            <w:tcBorders>
              <w:top w:val="single" w:sz="4" w:space="0" w:color="auto"/>
              <w:left w:val="single" w:sz="4" w:space="0" w:color="auto"/>
              <w:bottom w:val="single" w:sz="4" w:space="0" w:color="auto"/>
              <w:right w:val="single" w:sz="4" w:space="0" w:color="auto"/>
            </w:tcBorders>
          </w:tcPr>
          <w:p w14:paraId="25D85698"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34</w:t>
            </w:r>
          </w:p>
        </w:tc>
        <w:tc>
          <w:tcPr>
            <w:tcW w:w="9110" w:type="dxa"/>
            <w:gridSpan w:val="22"/>
            <w:tcBorders>
              <w:top w:val="single" w:sz="4" w:space="0" w:color="auto"/>
              <w:left w:val="single" w:sz="4" w:space="0" w:color="auto"/>
              <w:bottom w:val="single" w:sz="4" w:space="0" w:color="auto"/>
              <w:right w:val="single" w:sz="4" w:space="0" w:color="auto"/>
            </w:tcBorders>
          </w:tcPr>
          <w:p w14:paraId="777ECCB3" w14:textId="77777777" w:rsidR="00443FF6" w:rsidRPr="005274AE" w:rsidRDefault="00443FF6" w:rsidP="00B71405">
            <w:pPr>
              <w:jc w:val="both"/>
              <w:rPr>
                <w:rFonts w:ascii="Arial" w:hAnsi="Arial" w:cs="Arial"/>
                <w:sz w:val="18"/>
                <w:szCs w:val="18"/>
                <w:lang w:eastAsia="en-US"/>
              </w:rPr>
            </w:pPr>
            <w:r w:rsidRPr="005274AE">
              <w:rPr>
                <w:rFonts w:ascii="Arial" w:hAnsi="Arial" w:cs="Arial"/>
                <w:sz w:val="18"/>
                <w:szCs w:val="18"/>
              </w:rPr>
              <w:t>The Procuring Entity reserves the right to reject  all the Tenders or annul the Tender proceedings</w:t>
            </w:r>
          </w:p>
        </w:tc>
      </w:tr>
    </w:tbl>
    <w:p w14:paraId="00ED6B85" w14:textId="77777777" w:rsidR="00B71405" w:rsidRPr="000C23F6" w:rsidRDefault="00B71405" w:rsidP="00B71405">
      <w:pPr>
        <w:jc w:val="both"/>
        <w:rPr>
          <w:rFonts w:ascii="Arial" w:eastAsia="Times New Roman" w:hAnsi="Arial" w:cs="Arial"/>
          <w:sz w:val="20"/>
          <w:szCs w:val="20"/>
          <w:lang w:eastAsia="en-US"/>
        </w:rPr>
      </w:pPr>
    </w:p>
    <w:p w14:paraId="2F426D16" w14:textId="77777777" w:rsidR="00B71405" w:rsidRPr="005274AE" w:rsidRDefault="00B71405" w:rsidP="00B71405">
      <w:pPr>
        <w:jc w:val="both"/>
        <w:rPr>
          <w:rFonts w:ascii="Arial" w:hAnsi="Arial" w:cs="Arial"/>
          <w:sz w:val="18"/>
          <w:szCs w:val="18"/>
        </w:rPr>
      </w:pPr>
      <w:r w:rsidRPr="005274AE">
        <w:rPr>
          <w:rFonts w:ascii="Arial" w:hAnsi="Arial" w:cs="Arial"/>
          <w:sz w:val="18"/>
          <w:szCs w:val="18"/>
        </w:rPr>
        <w:t xml:space="preserve">&lt;select&gt; : these fields are “pop-up” fields and the </w:t>
      </w:r>
      <w:r w:rsidR="00FD20FF" w:rsidRPr="005274AE">
        <w:rPr>
          <w:rFonts w:ascii="Arial" w:hAnsi="Arial" w:cs="Arial"/>
          <w:sz w:val="18"/>
          <w:szCs w:val="18"/>
        </w:rPr>
        <w:t>Employer</w:t>
      </w:r>
      <w:r w:rsidRPr="005274AE">
        <w:rPr>
          <w:rFonts w:ascii="Arial" w:hAnsi="Arial" w:cs="Arial"/>
          <w:sz w:val="18"/>
          <w:szCs w:val="18"/>
        </w:rPr>
        <w:t xml:space="preserve"> will only have to select the correct name, address or date in order to complete the form.</w:t>
      </w:r>
    </w:p>
    <w:p w14:paraId="225FBF6F" w14:textId="77777777" w:rsidR="00B71405" w:rsidRPr="005274AE" w:rsidRDefault="00B71405" w:rsidP="00B71405">
      <w:pPr>
        <w:jc w:val="both"/>
        <w:rPr>
          <w:rFonts w:ascii="Arial" w:hAnsi="Arial" w:cs="Arial"/>
          <w:sz w:val="18"/>
          <w:szCs w:val="18"/>
        </w:rPr>
      </w:pPr>
    </w:p>
    <w:p w14:paraId="4E3FCD84" w14:textId="77777777" w:rsidR="00B71405" w:rsidRPr="005274AE" w:rsidRDefault="00B71405" w:rsidP="00B71405">
      <w:pPr>
        <w:jc w:val="both"/>
        <w:rPr>
          <w:rFonts w:ascii="Arial" w:hAnsi="Arial" w:cs="Arial"/>
          <w:sz w:val="18"/>
          <w:szCs w:val="18"/>
        </w:rPr>
      </w:pPr>
      <w:r w:rsidRPr="005274AE">
        <w:rPr>
          <w:rFonts w:ascii="Arial" w:hAnsi="Arial" w:cs="Arial"/>
          <w:sz w:val="18"/>
          <w:szCs w:val="18"/>
        </w:rPr>
        <w:t>&lt;type in name&gt; : these fields are to be completed by typing in the relevant data.</w:t>
      </w:r>
    </w:p>
    <w:p w14:paraId="00BC2E64" w14:textId="77777777" w:rsidR="00B71405" w:rsidRPr="00D42150" w:rsidRDefault="00B71405" w:rsidP="00B71405">
      <w:pPr>
        <w:jc w:val="center"/>
        <w:rPr>
          <w:b/>
          <w:bCs/>
          <w:sz w:val="32"/>
          <w:szCs w:val="32"/>
          <w:u w:val="single"/>
          <w:lang w:val="en-GB"/>
        </w:rPr>
      </w:pPr>
      <w:r w:rsidRPr="00D42150">
        <w:rPr>
          <w:b/>
          <w:bCs/>
          <w:sz w:val="32"/>
          <w:szCs w:val="32"/>
          <w:u w:val="single"/>
          <w:lang w:val="en-GB"/>
        </w:rPr>
        <w:lastRenderedPageBreak/>
        <w:t>Inv</w:t>
      </w:r>
      <w:r w:rsidR="000F7A5D" w:rsidRPr="00D42150">
        <w:rPr>
          <w:b/>
          <w:bCs/>
          <w:sz w:val="32"/>
          <w:szCs w:val="32"/>
          <w:u w:val="single"/>
          <w:lang w:val="en-GB"/>
        </w:rPr>
        <w:t>ita</w:t>
      </w:r>
      <w:r w:rsidRPr="00D42150">
        <w:rPr>
          <w:b/>
          <w:bCs/>
          <w:sz w:val="32"/>
          <w:szCs w:val="32"/>
          <w:u w:val="single"/>
          <w:lang w:val="en-GB"/>
        </w:rPr>
        <w:t>tion for Tenders</w:t>
      </w:r>
    </w:p>
    <w:p w14:paraId="4E4C5DA3" w14:textId="77777777" w:rsidR="00B71405" w:rsidRPr="0010466B" w:rsidRDefault="00B71405" w:rsidP="00B71405">
      <w:pPr>
        <w:jc w:val="center"/>
        <w:rPr>
          <w:rFonts w:ascii="Arial" w:hAnsi="Arial" w:cs="Arial"/>
          <w:i/>
          <w:iCs/>
          <w:sz w:val="18"/>
          <w:szCs w:val="18"/>
          <w:lang w:val="en-GB"/>
        </w:rPr>
      </w:pPr>
      <w:r w:rsidRPr="0010466B">
        <w:rPr>
          <w:rFonts w:ascii="Arial" w:hAnsi="Arial" w:cs="Arial"/>
          <w:i/>
          <w:iCs/>
          <w:sz w:val="18"/>
          <w:szCs w:val="18"/>
          <w:lang w:val="en-GB"/>
        </w:rPr>
        <w:t>[for use when there are MULTIPLE lots in a package</w:t>
      </w:r>
    </w:p>
    <w:p w14:paraId="62B10F9B" w14:textId="77777777" w:rsidR="00B71405" w:rsidRPr="0010466B" w:rsidRDefault="00B71405" w:rsidP="00B71405">
      <w:pPr>
        <w:jc w:val="center"/>
        <w:rPr>
          <w:rFonts w:ascii="Arial" w:hAnsi="Arial" w:cs="Arial"/>
          <w:i/>
          <w:iCs/>
          <w:sz w:val="18"/>
          <w:szCs w:val="18"/>
          <w:lang w:val="en-GB"/>
        </w:rPr>
      </w:pPr>
      <w:r w:rsidRPr="0010466B">
        <w:rPr>
          <w:rFonts w:ascii="Arial" w:hAnsi="Arial" w:cs="Arial"/>
          <w:i/>
          <w:iCs/>
          <w:sz w:val="18"/>
          <w:szCs w:val="18"/>
          <w:lang w:val="en-GB"/>
        </w:rPr>
        <w:t>This is the website format and as used for published advertisement.</w:t>
      </w:r>
    </w:p>
    <w:p w14:paraId="3DB08700" w14:textId="77777777" w:rsidR="00B71405" w:rsidRPr="000C23F6" w:rsidRDefault="00B71405" w:rsidP="00B71405">
      <w:pPr>
        <w:jc w:val="center"/>
        <w:rPr>
          <w:rFonts w:ascii="Arial" w:hAnsi="Arial" w:cs="Arial"/>
          <w:i/>
          <w:iCs/>
          <w:sz w:val="20"/>
          <w:szCs w:val="20"/>
          <w:lang w:val="en-GB"/>
        </w:rPr>
      </w:pPr>
      <w:r w:rsidRPr="0010466B">
        <w:rPr>
          <w:rFonts w:ascii="Arial" w:hAnsi="Arial" w:cs="Arial"/>
          <w:i/>
          <w:iCs/>
          <w:sz w:val="18"/>
          <w:szCs w:val="18"/>
          <w:lang w:val="en-GB"/>
        </w:rPr>
        <w:t>It is included in this document for information only]</w:t>
      </w:r>
    </w:p>
    <w:tbl>
      <w:tblPr>
        <w:tblW w:w="10220" w:type="dxa"/>
        <w:tblInd w:w="-432" w:type="dxa"/>
        <w:tblBorders>
          <w:left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50"/>
        <w:gridCol w:w="7"/>
        <w:gridCol w:w="963"/>
        <w:gridCol w:w="1780"/>
        <w:gridCol w:w="1210"/>
        <w:gridCol w:w="440"/>
        <w:gridCol w:w="142"/>
        <w:gridCol w:w="968"/>
        <w:gridCol w:w="343"/>
        <w:gridCol w:w="184"/>
        <w:gridCol w:w="88"/>
        <w:gridCol w:w="359"/>
        <w:gridCol w:w="50"/>
        <w:gridCol w:w="66"/>
        <w:gridCol w:w="477"/>
        <w:gridCol w:w="362"/>
        <w:gridCol w:w="93"/>
        <w:gridCol w:w="1115"/>
        <w:gridCol w:w="923"/>
      </w:tblGrid>
      <w:tr w:rsidR="00B71405" w:rsidRPr="000C23F6" w14:paraId="5002E3EE" w14:textId="77777777">
        <w:tc>
          <w:tcPr>
            <w:tcW w:w="10220" w:type="dxa"/>
            <w:gridSpan w:val="19"/>
            <w:tcBorders>
              <w:top w:val="single" w:sz="4" w:space="0" w:color="auto"/>
              <w:left w:val="single" w:sz="4" w:space="0" w:color="auto"/>
              <w:bottom w:val="nil"/>
              <w:right w:val="single" w:sz="4" w:space="0" w:color="auto"/>
            </w:tcBorders>
            <w:shd w:val="clear" w:color="auto" w:fill="808080"/>
          </w:tcPr>
          <w:p w14:paraId="3837CEBC" w14:textId="77777777" w:rsidR="00B71405" w:rsidRPr="00B13F9E" w:rsidRDefault="00B71405" w:rsidP="00B71405">
            <w:pPr>
              <w:jc w:val="center"/>
              <w:rPr>
                <w:rFonts w:ascii="Arial" w:hAnsi="Arial" w:cs="Arial"/>
                <w:b/>
                <w:bCs/>
                <w:sz w:val="18"/>
                <w:szCs w:val="18"/>
                <w:lang w:eastAsia="en-US"/>
              </w:rPr>
            </w:pPr>
            <w:r w:rsidRPr="00B13F9E">
              <w:rPr>
                <w:rFonts w:ascii="Arial" w:hAnsi="Arial" w:cs="Arial"/>
                <w:b/>
                <w:bCs/>
                <w:sz w:val="18"/>
                <w:szCs w:val="18"/>
              </w:rPr>
              <w:t>GOVERNMENT OF THE PEO</w:t>
            </w:r>
            <w:smartTag w:uri="urn:schemas-microsoft-com:office:smarttags" w:element="stockticker">
              <w:r w:rsidRPr="00B13F9E">
                <w:rPr>
                  <w:rFonts w:ascii="Arial" w:hAnsi="Arial" w:cs="Arial"/>
                  <w:b/>
                  <w:bCs/>
                  <w:sz w:val="18"/>
                  <w:szCs w:val="18"/>
                </w:rPr>
                <w:t>PLE</w:t>
              </w:r>
            </w:smartTag>
            <w:r w:rsidRPr="00B13F9E">
              <w:rPr>
                <w:rFonts w:ascii="Arial" w:hAnsi="Arial" w:cs="Arial"/>
                <w:b/>
                <w:bCs/>
                <w:sz w:val="18"/>
                <w:szCs w:val="18"/>
              </w:rPr>
              <w:t xml:space="preserve">’S </w:t>
            </w:r>
            <w:smartTag w:uri="urn:schemas-microsoft-com:office:smarttags" w:element="place">
              <w:smartTag w:uri="urn:schemas-microsoft-com:office:smarttags" w:element="PlaceType">
                <w:r w:rsidRPr="00B13F9E">
                  <w:rPr>
                    <w:rFonts w:ascii="Arial" w:hAnsi="Arial" w:cs="Arial"/>
                    <w:b/>
                    <w:bCs/>
                    <w:sz w:val="18"/>
                    <w:szCs w:val="18"/>
                  </w:rPr>
                  <w:t>REPUBLIC</w:t>
                </w:r>
              </w:smartTag>
              <w:r w:rsidRPr="00B13F9E">
                <w:rPr>
                  <w:rFonts w:ascii="Arial" w:hAnsi="Arial" w:cs="Arial"/>
                  <w:b/>
                  <w:bCs/>
                  <w:sz w:val="18"/>
                  <w:szCs w:val="18"/>
                </w:rPr>
                <w:t xml:space="preserve"> OF </w:t>
              </w:r>
              <w:smartTag w:uri="urn:schemas-microsoft-com:office:smarttags" w:element="PlaceName">
                <w:r w:rsidRPr="00B13F9E">
                  <w:rPr>
                    <w:rFonts w:ascii="Arial" w:hAnsi="Arial" w:cs="Arial"/>
                    <w:b/>
                    <w:bCs/>
                    <w:sz w:val="18"/>
                    <w:szCs w:val="18"/>
                  </w:rPr>
                  <w:t>BANGLADESH</w:t>
                </w:r>
              </w:smartTag>
            </w:smartTag>
          </w:p>
        </w:tc>
      </w:tr>
      <w:tr w:rsidR="00B71405" w:rsidRPr="000C23F6" w14:paraId="7600A3AD" w14:textId="77777777">
        <w:tc>
          <w:tcPr>
            <w:tcW w:w="657" w:type="dxa"/>
            <w:gridSpan w:val="2"/>
            <w:tcBorders>
              <w:top w:val="nil"/>
              <w:left w:val="single" w:sz="4" w:space="0" w:color="auto"/>
              <w:bottom w:val="nil"/>
              <w:right w:val="single" w:sz="4" w:space="0" w:color="auto"/>
            </w:tcBorders>
          </w:tcPr>
          <w:p w14:paraId="19EEEEF0"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1</w:t>
            </w:r>
          </w:p>
        </w:tc>
        <w:tc>
          <w:tcPr>
            <w:tcW w:w="3953" w:type="dxa"/>
            <w:gridSpan w:val="3"/>
            <w:tcBorders>
              <w:top w:val="nil"/>
              <w:left w:val="single" w:sz="4" w:space="0" w:color="auto"/>
              <w:bottom w:val="nil"/>
              <w:right w:val="single" w:sz="4" w:space="0" w:color="auto"/>
            </w:tcBorders>
          </w:tcPr>
          <w:p w14:paraId="7E513FFB"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Ministry/Division</w:t>
            </w:r>
          </w:p>
        </w:tc>
        <w:tc>
          <w:tcPr>
            <w:tcW w:w="4687" w:type="dxa"/>
            <w:gridSpan w:val="13"/>
            <w:tcBorders>
              <w:top w:val="nil"/>
              <w:left w:val="single" w:sz="4" w:space="0" w:color="auto"/>
              <w:bottom w:val="nil"/>
              <w:right w:val="nil"/>
            </w:tcBorders>
            <w:shd w:val="clear" w:color="auto" w:fill="E0E0E0"/>
          </w:tcPr>
          <w:p w14:paraId="0E107560"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select &gt;</w:t>
            </w:r>
          </w:p>
        </w:tc>
        <w:tc>
          <w:tcPr>
            <w:tcW w:w="923" w:type="dxa"/>
            <w:tcBorders>
              <w:top w:val="nil"/>
              <w:left w:val="single" w:sz="4" w:space="0" w:color="auto"/>
              <w:bottom w:val="nil"/>
              <w:right w:val="single" w:sz="4" w:space="0" w:color="auto"/>
            </w:tcBorders>
            <w:shd w:val="clear" w:color="auto" w:fill="808080"/>
          </w:tcPr>
          <w:p w14:paraId="28739AA6"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r>
      <w:tr w:rsidR="00B71405" w:rsidRPr="000C23F6" w14:paraId="0EB54709" w14:textId="77777777">
        <w:tc>
          <w:tcPr>
            <w:tcW w:w="657" w:type="dxa"/>
            <w:gridSpan w:val="2"/>
            <w:tcBorders>
              <w:top w:val="nil"/>
              <w:left w:val="single" w:sz="4" w:space="0" w:color="auto"/>
              <w:bottom w:val="nil"/>
              <w:right w:val="single" w:sz="4" w:space="0" w:color="auto"/>
            </w:tcBorders>
          </w:tcPr>
          <w:p w14:paraId="119407BB"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2</w:t>
            </w:r>
          </w:p>
        </w:tc>
        <w:tc>
          <w:tcPr>
            <w:tcW w:w="3953" w:type="dxa"/>
            <w:gridSpan w:val="3"/>
            <w:tcBorders>
              <w:top w:val="nil"/>
              <w:left w:val="single" w:sz="4" w:space="0" w:color="auto"/>
              <w:bottom w:val="nil"/>
              <w:right w:val="single" w:sz="4" w:space="0" w:color="auto"/>
            </w:tcBorders>
          </w:tcPr>
          <w:p w14:paraId="76F9495A"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Agency</w:t>
            </w:r>
          </w:p>
        </w:tc>
        <w:tc>
          <w:tcPr>
            <w:tcW w:w="4687" w:type="dxa"/>
            <w:gridSpan w:val="13"/>
            <w:tcBorders>
              <w:top w:val="nil"/>
              <w:left w:val="single" w:sz="4" w:space="0" w:color="auto"/>
              <w:bottom w:val="nil"/>
              <w:right w:val="nil"/>
            </w:tcBorders>
            <w:shd w:val="clear" w:color="auto" w:fill="E0E0E0"/>
          </w:tcPr>
          <w:p w14:paraId="547FF948"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select &gt;</w:t>
            </w:r>
          </w:p>
        </w:tc>
        <w:tc>
          <w:tcPr>
            <w:tcW w:w="923" w:type="dxa"/>
            <w:tcBorders>
              <w:top w:val="nil"/>
              <w:left w:val="single" w:sz="4" w:space="0" w:color="auto"/>
              <w:bottom w:val="nil"/>
              <w:right w:val="single" w:sz="4" w:space="0" w:color="auto"/>
            </w:tcBorders>
            <w:shd w:val="clear" w:color="auto" w:fill="808080"/>
          </w:tcPr>
          <w:p w14:paraId="4C8B1519"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r>
      <w:tr w:rsidR="00B71405" w:rsidRPr="000C23F6" w14:paraId="6809C5F1" w14:textId="77777777">
        <w:tc>
          <w:tcPr>
            <w:tcW w:w="657" w:type="dxa"/>
            <w:gridSpan w:val="2"/>
            <w:tcBorders>
              <w:top w:val="nil"/>
              <w:left w:val="single" w:sz="4" w:space="0" w:color="auto"/>
              <w:bottom w:val="nil"/>
              <w:right w:val="single" w:sz="4" w:space="0" w:color="auto"/>
            </w:tcBorders>
          </w:tcPr>
          <w:p w14:paraId="5B72EDC6"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3</w:t>
            </w:r>
          </w:p>
        </w:tc>
        <w:tc>
          <w:tcPr>
            <w:tcW w:w="3953" w:type="dxa"/>
            <w:gridSpan w:val="3"/>
            <w:tcBorders>
              <w:top w:val="nil"/>
              <w:left w:val="single" w:sz="4" w:space="0" w:color="auto"/>
              <w:bottom w:val="nil"/>
              <w:right w:val="single" w:sz="4" w:space="0" w:color="auto"/>
            </w:tcBorders>
          </w:tcPr>
          <w:p w14:paraId="6318A609" w14:textId="77777777" w:rsidR="00B71405" w:rsidRPr="00B13F9E" w:rsidRDefault="00874354" w:rsidP="00B71405">
            <w:pPr>
              <w:jc w:val="both"/>
              <w:rPr>
                <w:rFonts w:ascii="Arial" w:hAnsi="Arial" w:cs="Arial"/>
                <w:sz w:val="18"/>
                <w:szCs w:val="18"/>
                <w:lang w:eastAsia="en-US"/>
              </w:rPr>
            </w:pPr>
            <w:r w:rsidRPr="00B13F9E">
              <w:rPr>
                <w:rFonts w:ascii="Arial" w:hAnsi="Arial" w:cs="Arial"/>
                <w:sz w:val="18"/>
                <w:szCs w:val="18"/>
              </w:rPr>
              <w:t>Procuring Entity</w:t>
            </w:r>
            <w:r w:rsidR="00B71405" w:rsidRPr="00B13F9E">
              <w:rPr>
                <w:rFonts w:ascii="Arial" w:hAnsi="Arial" w:cs="Arial"/>
                <w:sz w:val="18"/>
                <w:szCs w:val="18"/>
              </w:rPr>
              <w:t xml:space="preserve"> Name</w:t>
            </w:r>
          </w:p>
        </w:tc>
        <w:tc>
          <w:tcPr>
            <w:tcW w:w="5610" w:type="dxa"/>
            <w:gridSpan w:val="14"/>
            <w:tcBorders>
              <w:top w:val="nil"/>
              <w:left w:val="single" w:sz="4" w:space="0" w:color="auto"/>
              <w:bottom w:val="nil"/>
              <w:right w:val="single" w:sz="4" w:space="0" w:color="auto"/>
            </w:tcBorders>
            <w:shd w:val="clear" w:color="auto" w:fill="E0E0E0"/>
          </w:tcPr>
          <w:p w14:paraId="43A690B2"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name &gt;</w:t>
            </w:r>
          </w:p>
        </w:tc>
      </w:tr>
      <w:tr w:rsidR="00B71405" w:rsidRPr="000C23F6" w14:paraId="75706877" w14:textId="77777777">
        <w:tc>
          <w:tcPr>
            <w:tcW w:w="657" w:type="dxa"/>
            <w:gridSpan w:val="2"/>
            <w:tcBorders>
              <w:top w:val="nil"/>
              <w:left w:val="single" w:sz="4" w:space="0" w:color="auto"/>
              <w:bottom w:val="nil"/>
              <w:right w:val="single" w:sz="4" w:space="0" w:color="auto"/>
            </w:tcBorders>
          </w:tcPr>
          <w:p w14:paraId="59FBA11D"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4</w:t>
            </w:r>
          </w:p>
        </w:tc>
        <w:tc>
          <w:tcPr>
            <w:tcW w:w="3953" w:type="dxa"/>
            <w:gridSpan w:val="3"/>
            <w:tcBorders>
              <w:top w:val="nil"/>
              <w:left w:val="single" w:sz="4" w:space="0" w:color="auto"/>
              <w:bottom w:val="nil"/>
              <w:right w:val="single" w:sz="4" w:space="0" w:color="auto"/>
            </w:tcBorders>
          </w:tcPr>
          <w:p w14:paraId="2560CB53" w14:textId="77777777" w:rsidR="00B71405" w:rsidRPr="00B13F9E" w:rsidRDefault="00874354" w:rsidP="00B71405">
            <w:pPr>
              <w:jc w:val="both"/>
              <w:rPr>
                <w:rFonts w:ascii="Arial" w:hAnsi="Arial" w:cs="Arial"/>
                <w:sz w:val="18"/>
                <w:szCs w:val="18"/>
                <w:lang w:eastAsia="en-US"/>
              </w:rPr>
            </w:pPr>
            <w:r w:rsidRPr="00B13F9E">
              <w:rPr>
                <w:rFonts w:ascii="Arial" w:hAnsi="Arial" w:cs="Arial"/>
                <w:sz w:val="18"/>
                <w:szCs w:val="18"/>
              </w:rPr>
              <w:t xml:space="preserve">Procuring Entity </w:t>
            </w:r>
            <w:r w:rsidR="00B71405" w:rsidRPr="00B13F9E">
              <w:rPr>
                <w:rFonts w:ascii="Arial" w:hAnsi="Arial" w:cs="Arial"/>
                <w:sz w:val="18"/>
                <w:szCs w:val="18"/>
              </w:rPr>
              <w:t>Code</w:t>
            </w:r>
          </w:p>
        </w:tc>
        <w:tc>
          <w:tcPr>
            <w:tcW w:w="5610" w:type="dxa"/>
            <w:gridSpan w:val="14"/>
            <w:tcBorders>
              <w:top w:val="nil"/>
              <w:left w:val="single" w:sz="4" w:space="0" w:color="auto"/>
              <w:bottom w:val="nil"/>
              <w:right w:val="single" w:sz="4" w:space="0" w:color="auto"/>
            </w:tcBorders>
            <w:shd w:val="clear" w:color="auto" w:fill="808080"/>
          </w:tcPr>
          <w:p w14:paraId="0D64F750"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Not used at present</w:t>
            </w:r>
          </w:p>
        </w:tc>
      </w:tr>
      <w:tr w:rsidR="00B71405" w:rsidRPr="000C23F6" w14:paraId="257A09F7" w14:textId="77777777">
        <w:tc>
          <w:tcPr>
            <w:tcW w:w="657" w:type="dxa"/>
            <w:gridSpan w:val="2"/>
            <w:tcBorders>
              <w:top w:val="nil"/>
              <w:left w:val="single" w:sz="4" w:space="0" w:color="auto"/>
              <w:bottom w:val="nil"/>
              <w:right w:val="single" w:sz="4" w:space="0" w:color="auto"/>
            </w:tcBorders>
          </w:tcPr>
          <w:p w14:paraId="7464841B"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5</w:t>
            </w:r>
          </w:p>
        </w:tc>
        <w:tc>
          <w:tcPr>
            <w:tcW w:w="3953" w:type="dxa"/>
            <w:gridSpan w:val="3"/>
            <w:tcBorders>
              <w:top w:val="nil"/>
              <w:left w:val="single" w:sz="4" w:space="0" w:color="auto"/>
              <w:bottom w:val="nil"/>
              <w:right w:val="single" w:sz="4" w:space="0" w:color="auto"/>
            </w:tcBorders>
          </w:tcPr>
          <w:p w14:paraId="4F2CE8C8" w14:textId="77777777" w:rsidR="00B71405" w:rsidRPr="00B13F9E" w:rsidRDefault="00874354" w:rsidP="00B71405">
            <w:pPr>
              <w:jc w:val="both"/>
              <w:rPr>
                <w:rFonts w:ascii="Arial" w:hAnsi="Arial" w:cs="Arial"/>
                <w:sz w:val="18"/>
                <w:szCs w:val="18"/>
                <w:lang w:eastAsia="en-US"/>
              </w:rPr>
            </w:pPr>
            <w:r w:rsidRPr="00B13F9E">
              <w:rPr>
                <w:rFonts w:ascii="Arial" w:hAnsi="Arial" w:cs="Arial"/>
                <w:sz w:val="18"/>
                <w:szCs w:val="18"/>
              </w:rPr>
              <w:t xml:space="preserve">Procuring Entity </w:t>
            </w:r>
            <w:r w:rsidR="00B71405" w:rsidRPr="00B13F9E">
              <w:rPr>
                <w:rFonts w:ascii="Arial" w:hAnsi="Arial" w:cs="Arial"/>
                <w:sz w:val="18"/>
                <w:szCs w:val="18"/>
              </w:rPr>
              <w:t>District</w:t>
            </w:r>
          </w:p>
        </w:tc>
        <w:tc>
          <w:tcPr>
            <w:tcW w:w="3117" w:type="dxa"/>
            <w:gridSpan w:val="10"/>
            <w:tcBorders>
              <w:top w:val="nil"/>
              <w:left w:val="single" w:sz="4" w:space="0" w:color="auto"/>
              <w:bottom w:val="nil"/>
              <w:right w:val="nil"/>
            </w:tcBorders>
            <w:shd w:val="clear" w:color="auto" w:fill="E0E0E0"/>
          </w:tcPr>
          <w:p w14:paraId="08EB2CEE"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select &gt;</w:t>
            </w:r>
          </w:p>
        </w:tc>
        <w:tc>
          <w:tcPr>
            <w:tcW w:w="362" w:type="dxa"/>
            <w:tcBorders>
              <w:top w:val="nil"/>
              <w:left w:val="single" w:sz="4" w:space="0" w:color="auto"/>
              <w:bottom w:val="nil"/>
              <w:right w:val="nil"/>
            </w:tcBorders>
            <w:shd w:val="clear" w:color="auto" w:fill="808080"/>
          </w:tcPr>
          <w:p w14:paraId="41276BFF"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c>
          <w:tcPr>
            <w:tcW w:w="2131" w:type="dxa"/>
            <w:gridSpan w:val="3"/>
            <w:tcBorders>
              <w:top w:val="nil"/>
              <w:left w:val="single" w:sz="4" w:space="0" w:color="auto"/>
              <w:bottom w:val="nil"/>
              <w:right w:val="single" w:sz="4" w:space="0" w:color="auto"/>
            </w:tcBorders>
            <w:shd w:val="clear" w:color="auto" w:fill="E0E0E0"/>
          </w:tcPr>
          <w:p w14:paraId="2066DEB2" w14:textId="77777777" w:rsidR="00B71405" w:rsidRPr="00B13F9E" w:rsidRDefault="00B71405" w:rsidP="00B71405">
            <w:pPr>
              <w:jc w:val="both"/>
              <w:rPr>
                <w:rFonts w:ascii="Arial" w:hAnsi="Arial" w:cs="Arial"/>
                <w:sz w:val="18"/>
                <w:szCs w:val="18"/>
                <w:lang w:eastAsia="en-US"/>
              </w:rPr>
            </w:pPr>
          </w:p>
        </w:tc>
      </w:tr>
      <w:tr w:rsidR="00B71405" w:rsidRPr="000C23F6" w14:paraId="75AE707F" w14:textId="77777777">
        <w:tc>
          <w:tcPr>
            <w:tcW w:w="657" w:type="dxa"/>
            <w:gridSpan w:val="2"/>
            <w:tcBorders>
              <w:top w:val="nil"/>
              <w:left w:val="single" w:sz="4" w:space="0" w:color="auto"/>
              <w:bottom w:val="nil"/>
              <w:right w:val="single" w:sz="4" w:space="0" w:color="auto"/>
            </w:tcBorders>
          </w:tcPr>
          <w:p w14:paraId="55DCFE27"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6</w:t>
            </w:r>
          </w:p>
        </w:tc>
        <w:tc>
          <w:tcPr>
            <w:tcW w:w="3953" w:type="dxa"/>
            <w:gridSpan w:val="3"/>
            <w:tcBorders>
              <w:top w:val="nil"/>
              <w:left w:val="single" w:sz="4" w:space="0" w:color="auto"/>
              <w:bottom w:val="nil"/>
              <w:right w:val="single" w:sz="4" w:space="0" w:color="auto"/>
            </w:tcBorders>
          </w:tcPr>
          <w:p w14:paraId="1A0F0B91"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Inv</w:t>
            </w:r>
            <w:r w:rsidR="000F7A5D" w:rsidRPr="00B13F9E">
              <w:rPr>
                <w:rFonts w:ascii="Arial" w:hAnsi="Arial" w:cs="Arial"/>
                <w:sz w:val="18"/>
                <w:szCs w:val="18"/>
              </w:rPr>
              <w:t>ita</w:t>
            </w:r>
            <w:r w:rsidRPr="00B13F9E">
              <w:rPr>
                <w:rFonts w:ascii="Arial" w:hAnsi="Arial" w:cs="Arial"/>
                <w:sz w:val="18"/>
                <w:szCs w:val="18"/>
              </w:rPr>
              <w:t xml:space="preserve">tion for </w:t>
            </w:r>
          </w:p>
        </w:tc>
        <w:tc>
          <w:tcPr>
            <w:tcW w:w="1550" w:type="dxa"/>
            <w:gridSpan w:val="3"/>
            <w:tcBorders>
              <w:top w:val="nil"/>
              <w:left w:val="single" w:sz="4" w:space="0" w:color="auto"/>
              <w:bottom w:val="nil"/>
              <w:right w:val="nil"/>
            </w:tcBorders>
            <w:shd w:val="clear" w:color="auto" w:fill="E0E0E0"/>
          </w:tcPr>
          <w:p w14:paraId="4E3B74A5"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select &gt;</w:t>
            </w:r>
          </w:p>
        </w:tc>
        <w:tc>
          <w:tcPr>
            <w:tcW w:w="343" w:type="dxa"/>
            <w:tcBorders>
              <w:top w:val="nil"/>
              <w:left w:val="single" w:sz="4" w:space="0" w:color="auto"/>
              <w:bottom w:val="nil"/>
              <w:right w:val="nil"/>
            </w:tcBorders>
            <w:shd w:val="clear" w:color="auto" w:fill="808080"/>
          </w:tcPr>
          <w:p w14:paraId="59F6B5E8"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c>
          <w:tcPr>
            <w:tcW w:w="1224" w:type="dxa"/>
            <w:gridSpan w:val="6"/>
            <w:tcBorders>
              <w:top w:val="nil"/>
              <w:left w:val="single" w:sz="4" w:space="0" w:color="auto"/>
              <w:bottom w:val="nil"/>
              <w:right w:val="nil"/>
            </w:tcBorders>
            <w:shd w:val="clear" w:color="auto" w:fill="E0E0E0"/>
          </w:tcPr>
          <w:p w14:paraId="68AD688F"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select &gt;</w:t>
            </w:r>
          </w:p>
        </w:tc>
        <w:tc>
          <w:tcPr>
            <w:tcW w:w="362" w:type="dxa"/>
            <w:tcBorders>
              <w:top w:val="nil"/>
              <w:left w:val="single" w:sz="4" w:space="0" w:color="auto"/>
              <w:bottom w:val="nil"/>
              <w:right w:val="nil"/>
            </w:tcBorders>
            <w:shd w:val="clear" w:color="auto" w:fill="808080"/>
          </w:tcPr>
          <w:p w14:paraId="5F9129A3"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c>
          <w:tcPr>
            <w:tcW w:w="1208" w:type="dxa"/>
            <w:gridSpan w:val="2"/>
            <w:tcBorders>
              <w:top w:val="nil"/>
              <w:left w:val="single" w:sz="4" w:space="0" w:color="auto"/>
              <w:bottom w:val="nil"/>
              <w:right w:val="nil"/>
            </w:tcBorders>
            <w:shd w:val="clear" w:color="auto" w:fill="E0E0E0"/>
          </w:tcPr>
          <w:p w14:paraId="5EF73D70"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select &gt;</w:t>
            </w:r>
          </w:p>
        </w:tc>
        <w:tc>
          <w:tcPr>
            <w:tcW w:w="923" w:type="dxa"/>
            <w:tcBorders>
              <w:top w:val="nil"/>
              <w:left w:val="single" w:sz="4" w:space="0" w:color="auto"/>
              <w:bottom w:val="nil"/>
              <w:right w:val="single" w:sz="4" w:space="0" w:color="auto"/>
            </w:tcBorders>
            <w:shd w:val="clear" w:color="auto" w:fill="808080"/>
          </w:tcPr>
          <w:p w14:paraId="4DFCC8C1"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r>
      <w:tr w:rsidR="00B71405" w:rsidRPr="000C23F6" w14:paraId="5BD5D998" w14:textId="77777777">
        <w:tc>
          <w:tcPr>
            <w:tcW w:w="657" w:type="dxa"/>
            <w:gridSpan w:val="2"/>
            <w:tcBorders>
              <w:top w:val="nil"/>
              <w:left w:val="single" w:sz="4" w:space="0" w:color="auto"/>
              <w:bottom w:val="nil"/>
              <w:right w:val="single" w:sz="4" w:space="0" w:color="auto"/>
            </w:tcBorders>
          </w:tcPr>
          <w:p w14:paraId="401EB6EA"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7</w:t>
            </w:r>
          </w:p>
        </w:tc>
        <w:tc>
          <w:tcPr>
            <w:tcW w:w="3953" w:type="dxa"/>
            <w:gridSpan w:val="3"/>
            <w:tcBorders>
              <w:top w:val="nil"/>
              <w:left w:val="single" w:sz="4" w:space="0" w:color="auto"/>
              <w:bottom w:val="nil"/>
              <w:right w:val="single" w:sz="4" w:space="0" w:color="auto"/>
            </w:tcBorders>
          </w:tcPr>
          <w:p w14:paraId="755C15BB"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Inv</w:t>
            </w:r>
            <w:r w:rsidR="000F7A5D" w:rsidRPr="00B13F9E">
              <w:rPr>
                <w:rFonts w:ascii="Arial" w:hAnsi="Arial" w:cs="Arial"/>
                <w:sz w:val="18"/>
                <w:szCs w:val="18"/>
              </w:rPr>
              <w:t>ita</w:t>
            </w:r>
            <w:r w:rsidRPr="00B13F9E">
              <w:rPr>
                <w:rFonts w:ascii="Arial" w:hAnsi="Arial" w:cs="Arial"/>
                <w:sz w:val="18"/>
                <w:szCs w:val="18"/>
              </w:rPr>
              <w:t>tion Ref No</w:t>
            </w:r>
          </w:p>
        </w:tc>
        <w:tc>
          <w:tcPr>
            <w:tcW w:w="5610" w:type="dxa"/>
            <w:gridSpan w:val="14"/>
            <w:tcBorders>
              <w:top w:val="nil"/>
              <w:left w:val="single" w:sz="4" w:space="0" w:color="auto"/>
              <w:bottom w:val="nil"/>
              <w:right w:val="single" w:sz="4" w:space="0" w:color="auto"/>
            </w:tcBorders>
            <w:shd w:val="clear" w:color="auto" w:fill="E0E0E0"/>
          </w:tcPr>
          <w:p w14:paraId="68BAA842"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name &gt;</w:t>
            </w:r>
          </w:p>
        </w:tc>
      </w:tr>
      <w:tr w:rsidR="00B71405" w:rsidRPr="000C23F6" w14:paraId="1368526F" w14:textId="77777777">
        <w:tc>
          <w:tcPr>
            <w:tcW w:w="657" w:type="dxa"/>
            <w:gridSpan w:val="2"/>
            <w:tcBorders>
              <w:top w:val="nil"/>
              <w:left w:val="single" w:sz="4" w:space="0" w:color="auto"/>
              <w:bottom w:val="nil"/>
              <w:right w:val="single" w:sz="4" w:space="0" w:color="auto"/>
            </w:tcBorders>
          </w:tcPr>
          <w:p w14:paraId="36099275"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8</w:t>
            </w:r>
          </w:p>
        </w:tc>
        <w:tc>
          <w:tcPr>
            <w:tcW w:w="3953" w:type="dxa"/>
            <w:gridSpan w:val="3"/>
            <w:tcBorders>
              <w:top w:val="nil"/>
              <w:left w:val="single" w:sz="4" w:space="0" w:color="auto"/>
              <w:bottom w:val="nil"/>
              <w:right w:val="single" w:sz="4" w:space="0" w:color="auto"/>
            </w:tcBorders>
          </w:tcPr>
          <w:p w14:paraId="28445E1C"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Date</w:t>
            </w:r>
          </w:p>
        </w:tc>
        <w:tc>
          <w:tcPr>
            <w:tcW w:w="3117" w:type="dxa"/>
            <w:gridSpan w:val="10"/>
            <w:tcBorders>
              <w:top w:val="nil"/>
              <w:left w:val="single" w:sz="4" w:space="0" w:color="auto"/>
              <w:bottom w:val="nil"/>
              <w:right w:val="single" w:sz="4" w:space="0" w:color="auto"/>
            </w:tcBorders>
            <w:shd w:val="clear" w:color="auto" w:fill="E0E0E0"/>
          </w:tcPr>
          <w:p w14:paraId="61DB1636"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 xml:space="preserve"> &lt; select &gt;</w:t>
            </w:r>
          </w:p>
        </w:tc>
        <w:tc>
          <w:tcPr>
            <w:tcW w:w="362" w:type="dxa"/>
            <w:tcBorders>
              <w:top w:val="nil"/>
              <w:left w:val="single" w:sz="4" w:space="0" w:color="auto"/>
              <w:bottom w:val="nil"/>
              <w:right w:val="single" w:sz="4" w:space="0" w:color="auto"/>
            </w:tcBorders>
            <w:shd w:val="clear" w:color="auto" w:fill="808080"/>
          </w:tcPr>
          <w:p w14:paraId="2CEFFEBE"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c>
          <w:tcPr>
            <w:tcW w:w="2131" w:type="dxa"/>
            <w:gridSpan w:val="3"/>
            <w:tcBorders>
              <w:top w:val="nil"/>
              <w:left w:val="single" w:sz="4" w:space="0" w:color="auto"/>
              <w:bottom w:val="nil"/>
              <w:right w:val="single" w:sz="4" w:space="0" w:color="auto"/>
            </w:tcBorders>
          </w:tcPr>
          <w:p w14:paraId="0E0C92CC" w14:textId="77777777" w:rsidR="00B71405" w:rsidRPr="00B13F9E" w:rsidRDefault="00B71405" w:rsidP="00B71405">
            <w:pPr>
              <w:jc w:val="both"/>
              <w:rPr>
                <w:rFonts w:ascii="Arial" w:hAnsi="Arial" w:cs="Arial"/>
                <w:sz w:val="18"/>
                <w:szCs w:val="18"/>
                <w:lang w:eastAsia="en-US"/>
              </w:rPr>
            </w:pPr>
          </w:p>
        </w:tc>
      </w:tr>
      <w:tr w:rsidR="00B71405" w:rsidRPr="000C23F6" w14:paraId="42DA7F7E" w14:textId="77777777">
        <w:tc>
          <w:tcPr>
            <w:tcW w:w="10220" w:type="dxa"/>
            <w:gridSpan w:val="19"/>
            <w:tcBorders>
              <w:top w:val="nil"/>
              <w:left w:val="single" w:sz="4" w:space="0" w:color="auto"/>
              <w:bottom w:val="nil"/>
              <w:right w:val="single" w:sz="4" w:space="0" w:color="auto"/>
            </w:tcBorders>
            <w:shd w:val="clear" w:color="auto" w:fill="808080"/>
          </w:tcPr>
          <w:p w14:paraId="242F3A40" w14:textId="77777777" w:rsidR="00B71405" w:rsidRPr="00B13F9E" w:rsidRDefault="00B71405" w:rsidP="00B71405">
            <w:pPr>
              <w:rPr>
                <w:rFonts w:ascii="Arial" w:hAnsi="Arial" w:cs="Arial"/>
                <w:b/>
                <w:bCs/>
                <w:sz w:val="18"/>
                <w:szCs w:val="18"/>
                <w:lang w:eastAsia="en-US"/>
              </w:rPr>
            </w:pPr>
            <w:r w:rsidRPr="00B13F9E">
              <w:rPr>
                <w:rFonts w:ascii="Arial" w:hAnsi="Arial" w:cs="Arial"/>
                <w:b/>
                <w:bCs/>
                <w:sz w:val="18"/>
                <w:szCs w:val="18"/>
              </w:rPr>
              <w:t>KEY INFORMATION</w:t>
            </w:r>
          </w:p>
        </w:tc>
      </w:tr>
      <w:tr w:rsidR="00B71405" w:rsidRPr="000C23F6" w14:paraId="6BE65AB9" w14:textId="77777777">
        <w:tc>
          <w:tcPr>
            <w:tcW w:w="650" w:type="dxa"/>
            <w:tcBorders>
              <w:top w:val="nil"/>
              <w:left w:val="single" w:sz="4" w:space="0" w:color="auto"/>
              <w:bottom w:val="nil"/>
              <w:right w:val="single" w:sz="4" w:space="0" w:color="auto"/>
            </w:tcBorders>
          </w:tcPr>
          <w:p w14:paraId="5359E13C" w14:textId="77777777" w:rsidR="00B71405" w:rsidRPr="00B13F9E" w:rsidRDefault="00B13F9E" w:rsidP="00B71405">
            <w:pPr>
              <w:jc w:val="both"/>
              <w:rPr>
                <w:rFonts w:ascii="Arial" w:hAnsi="Arial" w:cs="Arial"/>
                <w:sz w:val="18"/>
                <w:szCs w:val="18"/>
                <w:lang w:eastAsia="en-US"/>
              </w:rPr>
            </w:pPr>
            <w:r>
              <w:rPr>
                <w:rFonts w:ascii="Arial" w:hAnsi="Arial" w:cs="Arial"/>
                <w:sz w:val="18"/>
                <w:szCs w:val="18"/>
              </w:rPr>
              <w:t xml:space="preserve">   </w:t>
            </w:r>
            <w:r w:rsidR="00B71405" w:rsidRPr="00B13F9E">
              <w:rPr>
                <w:rFonts w:ascii="Arial" w:hAnsi="Arial" w:cs="Arial"/>
                <w:sz w:val="18"/>
                <w:szCs w:val="18"/>
              </w:rPr>
              <w:t>9</w:t>
            </w:r>
          </w:p>
        </w:tc>
        <w:tc>
          <w:tcPr>
            <w:tcW w:w="3960" w:type="dxa"/>
            <w:gridSpan w:val="4"/>
            <w:tcBorders>
              <w:top w:val="nil"/>
              <w:left w:val="single" w:sz="4" w:space="0" w:color="auto"/>
              <w:bottom w:val="nil"/>
              <w:right w:val="single" w:sz="4" w:space="0" w:color="auto"/>
            </w:tcBorders>
          </w:tcPr>
          <w:p w14:paraId="3A229A2E"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Procurement Method</w:t>
            </w:r>
          </w:p>
        </w:tc>
        <w:tc>
          <w:tcPr>
            <w:tcW w:w="3117" w:type="dxa"/>
            <w:gridSpan w:val="10"/>
            <w:tcBorders>
              <w:top w:val="nil"/>
              <w:left w:val="single" w:sz="4" w:space="0" w:color="auto"/>
              <w:bottom w:val="nil"/>
              <w:right w:val="nil"/>
            </w:tcBorders>
            <w:shd w:val="clear" w:color="auto" w:fill="E0E0E0"/>
          </w:tcPr>
          <w:p w14:paraId="5C81B951"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select &gt;</w:t>
            </w:r>
          </w:p>
        </w:tc>
        <w:tc>
          <w:tcPr>
            <w:tcW w:w="362" w:type="dxa"/>
            <w:tcBorders>
              <w:top w:val="nil"/>
              <w:left w:val="single" w:sz="4" w:space="0" w:color="auto"/>
              <w:bottom w:val="nil"/>
              <w:right w:val="nil"/>
            </w:tcBorders>
            <w:shd w:val="clear" w:color="auto" w:fill="808080"/>
          </w:tcPr>
          <w:p w14:paraId="77AF33C3"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c>
          <w:tcPr>
            <w:tcW w:w="1208" w:type="dxa"/>
            <w:gridSpan w:val="2"/>
            <w:tcBorders>
              <w:top w:val="nil"/>
              <w:left w:val="single" w:sz="4" w:space="0" w:color="auto"/>
              <w:bottom w:val="nil"/>
              <w:right w:val="nil"/>
            </w:tcBorders>
            <w:shd w:val="clear" w:color="auto" w:fill="E0E0E0"/>
          </w:tcPr>
          <w:p w14:paraId="1761A9CB"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select &gt;</w:t>
            </w:r>
          </w:p>
        </w:tc>
        <w:tc>
          <w:tcPr>
            <w:tcW w:w="923" w:type="dxa"/>
            <w:tcBorders>
              <w:top w:val="nil"/>
              <w:left w:val="single" w:sz="4" w:space="0" w:color="auto"/>
              <w:bottom w:val="nil"/>
              <w:right w:val="single" w:sz="4" w:space="0" w:color="auto"/>
            </w:tcBorders>
            <w:shd w:val="clear" w:color="auto" w:fill="808080"/>
          </w:tcPr>
          <w:p w14:paraId="18BB7E3B"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r>
      <w:tr w:rsidR="00B71405" w:rsidRPr="000C23F6" w14:paraId="70454890" w14:textId="77777777">
        <w:tc>
          <w:tcPr>
            <w:tcW w:w="10220" w:type="dxa"/>
            <w:gridSpan w:val="19"/>
            <w:tcBorders>
              <w:top w:val="nil"/>
              <w:left w:val="single" w:sz="4" w:space="0" w:color="auto"/>
              <w:bottom w:val="nil"/>
              <w:right w:val="single" w:sz="4" w:space="0" w:color="auto"/>
            </w:tcBorders>
            <w:shd w:val="clear" w:color="auto" w:fill="808080"/>
          </w:tcPr>
          <w:p w14:paraId="7F335B5F"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FUNDING INFORMATION</w:t>
            </w:r>
          </w:p>
        </w:tc>
      </w:tr>
      <w:tr w:rsidR="00B71405" w:rsidRPr="000C23F6" w14:paraId="37CEB10E" w14:textId="77777777">
        <w:tc>
          <w:tcPr>
            <w:tcW w:w="650" w:type="dxa"/>
            <w:tcBorders>
              <w:top w:val="nil"/>
              <w:left w:val="single" w:sz="4" w:space="0" w:color="auto"/>
              <w:bottom w:val="nil"/>
              <w:right w:val="single" w:sz="4" w:space="0" w:color="auto"/>
            </w:tcBorders>
          </w:tcPr>
          <w:p w14:paraId="2CFDC2A9"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10</w:t>
            </w:r>
          </w:p>
        </w:tc>
        <w:tc>
          <w:tcPr>
            <w:tcW w:w="3960" w:type="dxa"/>
            <w:gridSpan w:val="4"/>
            <w:tcBorders>
              <w:top w:val="nil"/>
              <w:left w:val="single" w:sz="4" w:space="0" w:color="auto"/>
              <w:bottom w:val="nil"/>
              <w:right w:val="single" w:sz="4" w:space="0" w:color="auto"/>
            </w:tcBorders>
          </w:tcPr>
          <w:p w14:paraId="1E219B19"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Budget and Source of Funds</w:t>
            </w:r>
          </w:p>
        </w:tc>
        <w:tc>
          <w:tcPr>
            <w:tcW w:w="3117" w:type="dxa"/>
            <w:gridSpan w:val="10"/>
            <w:tcBorders>
              <w:top w:val="nil"/>
              <w:left w:val="single" w:sz="4" w:space="0" w:color="auto"/>
              <w:bottom w:val="nil"/>
              <w:right w:val="single" w:sz="4" w:space="0" w:color="auto"/>
            </w:tcBorders>
            <w:shd w:val="clear" w:color="auto" w:fill="E0E0E0"/>
          </w:tcPr>
          <w:p w14:paraId="0A47CF6C"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select &gt;</w:t>
            </w:r>
          </w:p>
        </w:tc>
        <w:tc>
          <w:tcPr>
            <w:tcW w:w="362" w:type="dxa"/>
            <w:tcBorders>
              <w:top w:val="nil"/>
              <w:left w:val="single" w:sz="4" w:space="0" w:color="auto"/>
              <w:bottom w:val="nil"/>
              <w:right w:val="single" w:sz="4" w:space="0" w:color="auto"/>
            </w:tcBorders>
            <w:shd w:val="clear" w:color="auto" w:fill="808080"/>
          </w:tcPr>
          <w:p w14:paraId="7FED24B1"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c>
          <w:tcPr>
            <w:tcW w:w="2131" w:type="dxa"/>
            <w:gridSpan w:val="3"/>
            <w:tcBorders>
              <w:top w:val="nil"/>
              <w:left w:val="single" w:sz="4" w:space="0" w:color="auto"/>
              <w:bottom w:val="nil"/>
              <w:right w:val="single" w:sz="4" w:space="0" w:color="auto"/>
            </w:tcBorders>
          </w:tcPr>
          <w:p w14:paraId="47A59EEC" w14:textId="77777777" w:rsidR="00B71405" w:rsidRPr="00B13F9E" w:rsidRDefault="00B71405" w:rsidP="00B71405">
            <w:pPr>
              <w:jc w:val="both"/>
              <w:rPr>
                <w:rFonts w:ascii="Arial" w:hAnsi="Arial" w:cs="Arial"/>
                <w:sz w:val="18"/>
                <w:szCs w:val="18"/>
                <w:lang w:eastAsia="en-US"/>
              </w:rPr>
            </w:pPr>
          </w:p>
        </w:tc>
      </w:tr>
      <w:tr w:rsidR="00B71405" w:rsidRPr="000C23F6" w14:paraId="50A3D4A6" w14:textId="77777777">
        <w:tc>
          <w:tcPr>
            <w:tcW w:w="650" w:type="dxa"/>
            <w:tcBorders>
              <w:top w:val="nil"/>
              <w:left w:val="single" w:sz="4" w:space="0" w:color="auto"/>
              <w:bottom w:val="nil"/>
              <w:right w:val="single" w:sz="4" w:space="0" w:color="auto"/>
            </w:tcBorders>
          </w:tcPr>
          <w:p w14:paraId="0F6B4074"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11</w:t>
            </w:r>
          </w:p>
        </w:tc>
        <w:tc>
          <w:tcPr>
            <w:tcW w:w="3960" w:type="dxa"/>
            <w:gridSpan w:val="4"/>
            <w:tcBorders>
              <w:top w:val="nil"/>
              <w:left w:val="single" w:sz="4" w:space="0" w:color="auto"/>
              <w:bottom w:val="nil"/>
              <w:right w:val="single" w:sz="4" w:space="0" w:color="auto"/>
            </w:tcBorders>
          </w:tcPr>
          <w:p w14:paraId="209457DE"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Development Partners (if applicable)</w:t>
            </w:r>
          </w:p>
        </w:tc>
        <w:tc>
          <w:tcPr>
            <w:tcW w:w="5610" w:type="dxa"/>
            <w:gridSpan w:val="14"/>
            <w:tcBorders>
              <w:top w:val="nil"/>
              <w:left w:val="single" w:sz="4" w:space="0" w:color="auto"/>
              <w:bottom w:val="nil"/>
              <w:right w:val="single" w:sz="4" w:space="0" w:color="auto"/>
            </w:tcBorders>
            <w:shd w:val="clear" w:color="auto" w:fill="E0E0E0"/>
          </w:tcPr>
          <w:p w14:paraId="75FB9C30"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name &gt;</w:t>
            </w:r>
          </w:p>
        </w:tc>
      </w:tr>
      <w:tr w:rsidR="00B71405" w:rsidRPr="000C23F6" w14:paraId="017CE3A2" w14:textId="77777777">
        <w:tc>
          <w:tcPr>
            <w:tcW w:w="10220" w:type="dxa"/>
            <w:gridSpan w:val="19"/>
            <w:tcBorders>
              <w:top w:val="nil"/>
              <w:left w:val="single" w:sz="4" w:space="0" w:color="auto"/>
              <w:bottom w:val="nil"/>
              <w:right w:val="single" w:sz="4" w:space="0" w:color="auto"/>
            </w:tcBorders>
            <w:shd w:val="clear" w:color="auto" w:fill="808080"/>
          </w:tcPr>
          <w:p w14:paraId="3821BDD8"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PARTICULAR INFORMATION</w:t>
            </w:r>
          </w:p>
        </w:tc>
      </w:tr>
      <w:tr w:rsidR="00B71405" w:rsidRPr="000C23F6" w14:paraId="1E8259C9" w14:textId="77777777">
        <w:tc>
          <w:tcPr>
            <w:tcW w:w="650" w:type="dxa"/>
            <w:tcBorders>
              <w:top w:val="nil"/>
              <w:left w:val="single" w:sz="4" w:space="0" w:color="auto"/>
              <w:bottom w:val="nil"/>
              <w:right w:val="single" w:sz="4" w:space="0" w:color="auto"/>
            </w:tcBorders>
          </w:tcPr>
          <w:p w14:paraId="2F35815D"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12</w:t>
            </w:r>
          </w:p>
        </w:tc>
        <w:tc>
          <w:tcPr>
            <w:tcW w:w="3960" w:type="dxa"/>
            <w:gridSpan w:val="4"/>
            <w:tcBorders>
              <w:top w:val="nil"/>
              <w:left w:val="single" w:sz="4" w:space="0" w:color="auto"/>
              <w:bottom w:val="nil"/>
              <w:right w:val="single" w:sz="4" w:space="0" w:color="auto"/>
            </w:tcBorders>
          </w:tcPr>
          <w:p w14:paraId="32B09984"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 xml:space="preserve">Project / </w:t>
            </w:r>
            <w:proofErr w:type="spellStart"/>
            <w:r w:rsidRPr="00B13F9E">
              <w:rPr>
                <w:rFonts w:ascii="Arial" w:hAnsi="Arial" w:cs="Arial"/>
                <w:sz w:val="18"/>
                <w:szCs w:val="18"/>
              </w:rPr>
              <w:t>Programme</w:t>
            </w:r>
            <w:proofErr w:type="spellEnd"/>
            <w:r w:rsidRPr="00B13F9E">
              <w:rPr>
                <w:rFonts w:ascii="Arial" w:hAnsi="Arial" w:cs="Arial"/>
                <w:sz w:val="18"/>
                <w:szCs w:val="18"/>
              </w:rPr>
              <w:t xml:space="preserve"> Code (if applicable)</w:t>
            </w:r>
          </w:p>
        </w:tc>
        <w:tc>
          <w:tcPr>
            <w:tcW w:w="5610" w:type="dxa"/>
            <w:gridSpan w:val="14"/>
            <w:tcBorders>
              <w:top w:val="nil"/>
              <w:left w:val="single" w:sz="4" w:space="0" w:color="auto"/>
              <w:bottom w:val="nil"/>
              <w:right w:val="single" w:sz="4" w:space="0" w:color="auto"/>
            </w:tcBorders>
            <w:shd w:val="clear" w:color="auto" w:fill="E0E0E0"/>
          </w:tcPr>
          <w:p w14:paraId="3BFE1BEE"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use MOF code &gt;</w:t>
            </w:r>
          </w:p>
        </w:tc>
      </w:tr>
      <w:tr w:rsidR="00B71405" w:rsidRPr="000C23F6" w14:paraId="3C10E8E1" w14:textId="77777777">
        <w:tc>
          <w:tcPr>
            <w:tcW w:w="650" w:type="dxa"/>
            <w:tcBorders>
              <w:top w:val="nil"/>
              <w:left w:val="single" w:sz="4" w:space="0" w:color="auto"/>
              <w:bottom w:val="nil"/>
              <w:right w:val="single" w:sz="4" w:space="0" w:color="auto"/>
            </w:tcBorders>
          </w:tcPr>
          <w:p w14:paraId="09BB276D"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13</w:t>
            </w:r>
          </w:p>
        </w:tc>
        <w:tc>
          <w:tcPr>
            <w:tcW w:w="3960" w:type="dxa"/>
            <w:gridSpan w:val="4"/>
            <w:tcBorders>
              <w:top w:val="nil"/>
              <w:left w:val="single" w:sz="4" w:space="0" w:color="auto"/>
              <w:bottom w:val="nil"/>
              <w:right w:val="single" w:sz="4" w:space="0" w:color="auto"/>
            </w:tcBorders>
          </w:tcPr>
          <w:p w14:paraId="6BE424EF"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 xml:space="preserve">Project / </w:t>
            </w:r>
            <w:proofErr w:type="spellStart"/>
            <w:r w:rsidRPr="00B13F9E">
              <w:rPr>
                <w:rFonts w:ascii="Arial" w:hAnsi="Arial" w:cs="Arial"/>
                <w:sz w:val="18"/>
                <w:szCs w:val="18"/>
              </w:rPr>
              <w:t>Programme</w:t>
            </w:r>
            <w:proofErr w:type="spellEnd"/>
            <w:r w:rsidRPr="00B13F9E">
              <w:rPr>
                <w:rFonts w:ascii="Arial" w:hAnsi="Arial" w:cs="Arial"/>
                <w:sz w:val="18"/>
                <w:szCs w:val="18"/>
              </w:rPr>
              <w:t xml:space="preserve"> Name (if applicable)</w:t>
            </w:r>
          </w:p>
        </w:tc>
        <w:tc>
          <w:tcPr>
            <w:tcW w:w="5610" w:type="dxa"/>
            <w:gridSpan w:val="14"/>
            <w:tcBorders>
              <w:top w:val="nil"/>
              <w:left w:val="single" w:sz="4" w:space="0" w:color="auto"/>
              <w:bottom w:val="nil"/>
              <w:right w:val="single" w:sz="4" w:space="0" w:color="auto"/>
            </w:tcBorders>
            <w:shd w:val="clear" w:color="auto" w:fill="E0E0E0"/>
          </w:tcPr>
          <w:p w14:paraId="2A69E8B3"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use MOF name &gt;</w:t>
            </w:r>
          </w:p>
        </w:tc>
      </w:tr>
      <w:tr w:rsidR="00B71405" w:rsidRPr="000C23F6" w14:paraId="68224763" w14:textId="77777777">
        <w:tc>
          <w:tcPr>
            <w:tcW w:w="650" w:type="dxa"/>
            <w:tcBorders>
              <w:top w:val="nil"/>
              <w:left w:val="single" w:sz="4" w:space="0" w:color="auto"/>
              <w:bottom w:val="nil"/>
              <w:right w:val="single" w:sz="4" w:space="0" w:color="auto"/>
            </w:tcBorders>
          </w:tcPr>
          <w:p w14:paraId="6FC2CF03"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14</w:t>
            </w:r>
          </w:p>
        </w:tc>
        <w:tc>
          <w:tcPr>
            <w:tcW w:w="3960" w:type="dxa"/>
            <w:gridSpan w:val="4"/>
            <w:tcBorders>
              <w:top w:val="nil"/>
              <w:left w:val="single" w:sz="4" w:space="0" w:color="auto"/>
              <w:bottom w:val="nil"/>
              <w:right w:val="single" w:sz="4" w:space="0" w:color="auto"/>
            </w:tcBorders>
          </w:tcPr>
          <w:p w14:paraId="1F8C86AD"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Tender Package No.</w:t>
            </w:r>
          </w:p>
        </w:tc>
        <w:tc>
          <w:tcPr>
            <w:tcW w:w="2574" w:type="dxa"/>
            <w:gridSpan w:val="8"/>
            <w:tcBorders>
              <w:top w:val="nil"/>
              <w:left w:val="single" w:sz="4" w:space="0" w:color="auto"/>
              <w:bottom w:val="nil"/>
              <w:right w:val="single" w:sz="4" w:space="0" w:color="auto"/>
            </w:tcBorders>
            <w:shd w:val="clear" w:color="auto" w:fill="E0E0E0"/>
          </w:tcPr>
          <w:p w14:paraId="6D175391"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name &gt;</w:t>
            </w:r>
          </w:p>
        </w:tc>
        <w:tc>
          <w:tcPr>
            <w:tcW w:w="3036" w:type="dxa"/>
            <w:gridSpan w:val="6"/>
            <w:tcBorders>
              <w:top w:val="nil"/>
              <w:left w:val="single" w:sz="4" w:space="0" w:color="auto"/>
              <w:bottom w:val="nil"/>
              <w:right w:val="single" w:sz="4" w:space="0" w:color="auto"/>
            </w:tcBorders>
          </w:tcPr>
          <w:p w14:paraId="32EDCEC6" w14:textId="77777777" w:rsidR="00B71405" w:rsidRPr="00B13F9E" w:rsidRDefault="00B71405" w:rsidP="00B71405">
            <w:pPr>
              <w:jc w:val="both"/>
              <w:rPr>
                <w:rFonts w:ascii="Arial" w:hAnsi="Arial" w:cs="Arial"/>
                <w:sz w:val="18"/>
                <w:szCs w:val="18"/>
                <w:lang w:eastAsia="en-US"/>
              </w:rPr>
            </w:pPr>
          </w:p>
        </w:tc>
      </w:tr>
      <w:tr w:rsidR="00B71405" w:rsidRPr="000C23F6" w14:paraId="3F88A92A" w14:textId="77777777">
        <w:tc>
          <w:tcPr>
            <w:tcW w:w="650" w:type="dxa"/>
            <w:tcBorders>
              <w:top w:val="nil"/>
              <w:left w:val="single" w:sz="4" w:space="0" w:color="auto"/>
              <w:bottom w:val="nil"/>
              <w:right w:val="single" w:sz="4" w:space="0" w:color="auto"/>
            </w:tcBorders>
          </w:tcPr>
          <w:p w14:paraId="0619896B"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15</w:t>
            </w:r>
          </w:p>
        </w:tc>
        <w:tc>
          <w:tcPr>
            <w:tcW w:w="3960" w:type="dxa"/>
            <w:gridSpan w:val="4"/>
            <w:tcBorders>
              <w:top w:val="nil"/>
              <w:left w:val="single" w:sz="4" w:space="0" w:color="auto"/>
              <w:bottom w:val="nil"/>
              <w:right w:val="single" w:sz="4" w:space="0" w:color="auto"/>
            </w:tcBorders>
          </w:tcPr>
          <w:p w14:paraId="1CB9894B"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Tender Package Name</w:t>
            </w:r>
          </w:p>
        </w:tc>
        <w:tc>
          <w:tcPr>
            <w:tcW w:w="5610" w:type="dxa"/>
            <w:gridSpan w:val="14"/>
            <w:tcBorders>
              <w:top w:val="nil"/>
              <w:left w:val="single" w:sz="4" w:space="0" w:color="auto"/>
              <w:bottom w:val="nil"/>
              <w:right w:val="single" w:sz="4" w:space="0" w:color="auto"/>
            </w:tcBorders>
            <w:shd w:val="clear" w:color="auto" w:fill="E0E0E0"/>
          </w:tcPr>
          <w:p w14:paraId="14D4B74C"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name &gt;</w:t>
            </w:r>
          </w:p>
        </w:tc>
      </w:tr>
      <w:tr w:rsidR="00B71405" w:rsidRPr="000C23F6" w14:paraId="64564472" w14:textId="77777777">
        <w:tc>
          <w:tcPr>
            <w:tcW w:w="650" w:type="dxa"/>
            <w:tcBorders>
              <w:top w:val="nil"/>
              <w:left w:val="single" w:sz="4" w:space="0" w:color="auto"/>
              <w:bottom w:val="nil"/>
              <w:right w:val="single" w:sz="4" w:space="0" w:color="auto"/>
            </w:tcBorders>
          </w:tcPr>
          <w:p w14:paraId="78CE7FD4" w14:textId="77777777" w:rsidR="00B71405" w:rsidRPr="00B13F9E" w:rsidRDefault="00B71405" w:rsidP="00B71405">
            <w:pPr>
              <w:jc w:val="both"/>
              <w:rPr>
                <w:rFonts w:ascii="Arial" w:hAnsi="Arial" w:cs="Arial"/>
                <w:sz w:val="18"/>
                <w:szCs w:val="18"/>
                <w:lang w:eastAsia="en-US"/>
              </w:rPr>
            </w:pPr>
          </w:p>
        </w:tc>
        <w:tc>
          <w:tcPr>
            <w:tcW w:w="3960" w:type="dxa"/>
            <w:gridSpan w:val="4"/>
            <w:tcBorders>
              <w:top w:val="nil"/>
              <w:left w:val="single" w:sz="4" w:space="0" w:color="auto"/>
              <w:bottom w:val="nil"/>
              <w:right w:val="single" w:sz="4" w:space="0" w:color="auto"/>
            </w:tcBorders>
          </w:tcPr>
          <w:p w14:paraId="250AE479" w14:textId="77777777" w:rsidR="00B71405" w:rsidRPr="00B13F9E" w:rsidRDefault="00B71405" w:rsidP="00B71405">
            <w:pPr>
              <w:jc w:val="both"/>
              <w:rPr>
                <w:rFonts w:ascii="Arial" w:hAnsi="Arial" w:cs="Arial"/>
                <w:sz w:val="18"/>
                <w:szCs w:val="18"/>
                <w:lang w:eastAsia="en-US"/>
              </w:rPr>
            </w:pPr>
          </w:p>
        </w:tc>
        <w:tc>
          <w:tcPr>
            <w:tcW w:w="2574" w:type="dxa"/>
            <w:gridSpan w:val="8"/>
            <w:tcBorders>
              <w:top w:val="nil"/>
              <w:left w:val="single" w:sz="4" w:space="0" w:color="auto"/>
              <w:bottom w:val="nil"/>
              <w:right w:val="single" w:sz="4" w:space="0" w:color="auto"/>
            </w:tcBorders>
            <w:shd w:val="clear" w:color="auto" w:fill="808080"/>
          </w:tcPr>
          <w:p w14:paraId="2DEBC48F"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Date</w:t>
            </w:r>
          </w:p>
        </w:tc>
        <w:tc>
          <w:tcPr>
            <w:tcW w:w="3036" w:type="dxa"/>
            <w:gridSpan w:val="6"/>
            <w:tcBorders>
              <w:top w:val="nil"/>
              <w:left w:val="single" w:sz="4" w:space="0" w:color="auto"/>
              <w:bottom w:val="nil"/>
              <w:right w:val="single" w:sz="4" w:space="0" w:color="auto"/>
            </w:tcBorders>
          </w:tcPr>
          <w:p w14:paraId="48E06A2E" w14:textId="77777777" w:rsidR="00B71405" w:rsidRPr="00B13F9E" w:rsidRDefault="00B71405" w:rsidP="00B71405">
            <w:pPr>
              <w:jc w:val="both"/>
              <w:rPr>
                <w:rFonts w:ascii="Arial" w:hAnsi="Arial" w:cs="Arial"/>
                <w:sz w:val="18"/>
                <w:szCs w:val="18"/>
                <w:lang w:eastAsia="en-US"/>
              </w:rPr>
            </w:pPr>
          </w:p>
        </w:tc>
      </w:tr>
      <w:tr w:rsidR="00B71405" w:rsidRPr="000C23F6" w14:paraId="7229EE0B" w14:textId="77777777">
        <w:tc>
          <w:tcPr>
            <w:tcW w:w="650" w:type="dxa"/>
            <w:tcBorders>
              <w:top w:val="nil"/>
              <w:left w:val="single" w:sz="4" w:space="0" w:color="auto"/>
              <w:bottom w:val="nil"/>
              <w:right w:val="single" w:sz="4" w:space="0" w:color="auto"/>
            </w:tcBorders>
          </w:tcPr>
          <w:p w14:paraId="5C8CAC2B"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16</w:t>
            </w:r>
          </w:p>
        </w:tc>
        <w:tc>
          <w:tcPr>
            <w:tcW w:w="3960" w:type="dxa"/>
            <w:gridSpan w:val="4"/>
            <w:tcBorders>
              <w:top w:val="nil"/>
              <w:left w:val="single" w:sz="4" w:space="0" w:color="auto"/>
              <w:bottom w:val="nil"/>
              <w:right w:val="single" w:sz="4" w:space="0" w:color="auto"/>
            </w:tcBorders>
          </w:tcPr>
          <w:p w14:paraId="1BB5D6E6"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Tender Publication Date</w:t>
            </w:r>
          </w:p>
        </w:tc>
        <w:tc>
          <w:tcPr>
            <w:tcW w:w="2165" w:type="dxa"/>
            <w:gridSpan w:val="6"/>
            <w:tcBorders>
              <w:top w:val="nil"/>
              <w:left w:val="single" w:sz="4" w:space="0" w:color="auto"/>
              <w:bottom w:val="nil"/>
              <w:right w:val="single" w:sz="4" w:space="0" w:color="auto"/>
            </w:tcBorders>
            <w:shd w:val="clear" w:color="auto" w:fill="E0E0E0"/>
          </w:tcPr>
          <w:p w14:paraId="2A01F0E6"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select &gt;</w:t>
            </w:r>
          </w:p>
        </w:tc>
        <w:tc>
          <w:tcPr>
            <w:tcW w:w="409" w:type="dxa"/>
            <w:gridSpan w:val="2"/>
            <w:tcBorders>
              <w:top w:val="nil"/>
              <w:left w:val="single" w:sz="4" w:space="0" w:color="auto"/>
              <w:bottom w:val="nil"/>
              <w:right w:val="single" w:sz="4" w:space="0" w:color="auto"/>
            </w:tcBorders>
            <w:shd w:val="clear" w:color="auto" w:fill="808080"/>
          </w:tcPr>
          <w:p w14:paraId="27837C00"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c>
          <w:tcPr>
            <w:tcW w:w="3036" w:type="dxa"/>
            <w:gridSpan w:val="6"/>
            <w:tcBorders>
              <w:top w:val="nil"/>
              <w:left w:val="single" w:sz="4" w:space="0" w:color="auto"/>
              <w:bottom w:val="nil"/>
              <w:right w:val="single" w:sz="4" w:space="0" w:color="auto"/>
            </w:tcBorders>
          </w:tcPr>
          <w:p w14:paraId="7A38DAAC" w14:textId="77777777" w:rsidR="00B71405" w:rsidRPr="00B13F9E" w:rsidRDefault="00B71405" w:rsidP="00B71405">
            <w:pPr>
              <w:jc w:val="both"/>
              <w:rPr>
                <w:rFonts w:ascii="Arial" w:hAnsi="Arial" w:cs="Arial"/>
                <w:sz w:val="18"/>
                <w:szCs w:val="18"/>
                <w:lang w:eastAsia="en-US"/>
              </w:rPr>
            </w:pPr>
          </w:p>
        </w:tc>
      </w:tr>
      <w:tr w:rsidR="00B71405" w:rsidRPr="000C23F6" w14:paraId="53E8FBE6" w14:textId="77777777">
        <w:tc>
          <w:tcPr>
            <w:tcW w:w="650" w:type="dxa"/>
            <w:tcBorders>
              <w:top w:val="nil"/>
              <w:left w:val="single" w:sz="4" w:space="0" w:color="auto"/>
              <w:bottom w:val="nil"/>
              <w:right w:val="single" w:sz="4" w:space="0" w:color="auto"/>
            </w:tcBorders>
          </w:tcPr>
          <w:p w14:paraId="4D9E1C0C"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17</w:t>
            </w:r>
          </w:p>
        </w:tc>
        <w:tc>
          <w:tcPr>
            <w:tcW w:w="3960" w:type="dxa"/>
            <w:gridSpan w:val="4"/>
            <w:tcBorders>
              <w:top w:val="nil"/>
              <w:left w:val="single" w:sz="4" w:space="0" w:color="auto"/>
              <w:bottom w:val="nil"/>
              <w:right w:val="single" w:sz="4" w:space="0" w:color="auto"/>
            </w:tcBorders>
          </w:tcPr>
          <w:p w14:paraId="45A6E288" w14:textId="77777777" w:rsidR="00B71405" w:rsidRPr="00B13F9E" w:rsidRDefault="00B71405" w:rsidP="00B71405">
            <w:pPr>
              <w:jc w:val="both"/>
              <w:rPr>
                <w:rFonts w:ascii="Arial" w:hAnsi="Arial" w:cs="Arial"/>
                <w:sz w:val="18"/>
                <w:szCs w:val="18"/>
              </w:rPr>
            </w:pPr>
            <w:r w:rsidRPr="00B13F9E">
              <w:rPr>
                <w:rFonts w:ascii="Arial" w:hAnsi="Arial" w:cs="Arial"/>
                <w:sz w:val="18"/>
                <w:szCs w:val="18"/>
              </w:rPr>
              <w:t>Tender Last Selling Date</w:t>
            </w:r>
          </w:p>
          <w:p w14:paraId="2E4D6402" w14:textId="77777777" w:rsidR="00FA72F8" w:rsidRPr="00B13F9E" w:rsidRDefault="00FA72F8" w:rsidP="00B71405">
            <w:pPr>
              <w:jc w:val="both"/>
              <w:rPr>
                <w:rFonts w:ascii="Arial" w:hAnsi="Arial" w:cs="Arial"/>
                <w:sz w:val="18"/>
                <w:szCs w:val="18"/>
                <w:lang w:eastAsia="en-US"/>
              </w:rPr>
            </w:pPr>
            <w:r w:rsidRPr="00B13F9E">
              <w:rPr>
                <w:rFonts w:ascii="Arial" w:hAnsi="Arial" w:cs="Arial"/>
                <w:sz w:val="18"/>
                <w:szCs w:val="18"/>
              </w:rPr>
              <w:t>(must be the date prior to the day of Tender Closing Date)</w:t>
            </w:r>
          </w:p>
        </w:tc>
        <w:tc>
          <w:tcPr>
            <w:tcW w:w="2165" w:type="dxa"/>
            <w:gridSpan w:val="6"/>
            <w:tcBorders>
              <w:top w:val="nil"/>
              <w:left w:val="single" w:sz="4" w:space="0" w:color="auto"/>
              <w:bottom w:val="nil"/>
              <w:right w:val="single" w:sz="4" w:space="0" w:color="auto"/>
            </w:tcBorders>
            <w:shd w:val="clear" w:color="auto" w:fill="E0E0E0"/>
          </w:tcPr>
          <w:p w14:paraId="6A026A14"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select &gt;</w:t>
            </w:r>
          </w:p>
        </w:tc>
        <w:tc>
          <w:tcPr>
            <w:tcW w:w="409" w:type="dxa"/>
            <w:gridSpan w:val="2"/>
            <w:tcBorders>
              <w:top w:val="nil"/>
              <w:left w:val="single" w:sz="4" w:space="0" w:color="auto"/>
              <w:bottom w:val="nil"/>
              <w:right w:val="single" w:sz="4" w:space="0" w:color="auto"/>
            </w:tcBorders>
            <w:shd w:val="clear" w:color="auto" w:fill="808080"/>
          </w:tcPr>
          <w:p w14:paraId="79AC7ACC"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c>
          <w:tcPr>
            <w:tcW w:w="3036" w:type="dxa"/>
            <w:gridSpan w:val="6"/>
            <w:tcBorders>
              <w:top w:val="nil"/>
              <w:left w:val="single" w:sz="4" w:space="0" w:color="auto"/>
              <w:bottom w:val="nil"/>
              <w:right w:val="single" w:sz="4" w:space="0" w:color="auto"/>
            </w:tcBorders>
          </w:tcPr>
          <w:p w14:paraId="68EFD5C6" w14:textId="77777777" w:rsidR="00B71405" w:rsidRPr="00B13F9E" w:rsidRDefault="00B71405" w:rsidP="00B71405">
            <w:pPr>
              <w:jc w:val="both"/>
              <w:rPr>
                <w:rFonts w:ascii="Arial" w:hAnsi="Arial" w:cs="Arial"/>
                <w:sz w:val="18"/>
                <w:szCs w:val="18"/>
                <w:lang w:eastAsia="en-US"/>
              </w:rPr>
            </w:pPr>
          </w:p>
        </w:tc>
      </w:tr>
      <w:tr w:rsidR="00B71405" w:rsidRPr="000C23F6" w14:paraId="34FDF901" w14:textId="77777777">
        <w:tc>
          <w:tcPr>
            <w:tcW w:w="650" w:type="dxa"/>
            <w:tcBorders>
              <w:top w:val="nil"/>
              <w:left w:val="single" w:sz="4" w:space="0" w:color="auto"/>
              <w:bottom w:val="nil"/>
              <w:right w:val="single" w:sz="4" w:space="0" w:color="auto"/>
            </w:tcBorders>
          </w:tcPr>
          <w:p w14:paraId="2C1480C5" w14:textId="77777777" w:rsidR="00B71405" w:rsidRPr="00B13F9E" w:rsidRDefault="00B71405" w:rsidP="00B71405">
            <w:pPr>
              <w:jc w:val="both"/>
              <w:rPr>
                <w:rFonts w:ascii="Arial" w:hAnsi="Arial" w:cs="Arial"/>
                <w:sz w:val="18"/>
                <w:szCs w:val="18"/>
                <w:lang w:eastAsia="en-US"/>
              </w:rPr>
            </w:pPr>
          </w:p>
        </w:tc>
        <w:tc>
          <w:tcPr>
            <w:tcW w:w="3960" w:type="dxa"/>
            <w:gridSpan w:val="4"/>
            <w:tcBorders>
              <w:top w:val="nil"/>
              <w:left w:val="single" w:sz="4" w:space="0" w:color="auto"/>
              <w:bottom w:val="nil"/>
              <w:right w:val="single" w:sz="4" w:space="0" w:color="auto"/>
            </w:tcBorders>
          </w:tcPr>
          <w:p w14:paraId="299CD3B8" w14:textId="77777777" w:rsidR="00B71405" w:rsidRPr="00B13F9E" w:rsidRDefault="00B71405" w:rsidP="00B71405">
            <w:pPr>
              <w:jc w:val="both"/>
              <w:rPr>
                <w:rFonts w:ascii="Arial" w:hAnsi="Arial" w:cs="Arial"/>
                <w:sz w:val="18"/>
                <w:szCs w:val="18"/>
                <w:lang w:eastAsia="en-US"/>
              </w:rPr>
            </w:pPr>
          </w:p>
        </w:tc>
        <w:tc>
          <w:tcPr>
            <w:tcW w:w="2574" w:type="dxa"/>
            <w:gridSpan w:val="8"/>
            <w:tcBorders>
              <w:top w:val="nil"/>
              <w:left w:val="single" w:sz="4" w:space="0" w:color="auto"/>
              <w:bottom w:val="nil"/>
              <w:right w:val="single" w:sz="4" w:space="0" w:color="auto"/>
            </w:tcBorders>
            <w:shd w:val="clear" w:color="auto" w:fill="808080"/>
          </w:tcPr>
          <w:p w14:paraId="0072FEA2"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Date</w:t>
            </w:r>
          </w:p>
        </w:tc>
        <w:tc>
          <w:tcPr>
            <w:tcW w:w="3036" w:type="dxa"/>
            <w:gridSpan w:val="6"/>
            <w:tcBorders>
              <w:top w:val="nil"/>
              <w:left w:val="single" w:sz="4" w:space="0" w:color="auto"/>
              <w:bottom w:val="nil"/>
              <w:right w:val="single" w:sz="4" w:space="0" w:color="auto"/>
            </w:tcBorders>
            <w:shd w:val="clear" w:color="auto" w:fill="808080"/>
          </w:tcPr>
          <w:p w14:paraId="569F3696" w14:textId="77777777" w:rsidR="00B71405" w:rsidRPr="00B13F9E" w:rsidRDefault="00B71405" w:rsidP="00B71405">
            <w:pPr>
              <w:jc w:val="both"/>
              <w:rPr>
                <w:rFonts w:ascii="Arial" w:hAnsi="Arial" w:cs="Arial"/>
                <w:sz w:val="18"/>
                <w:szCs w:val="18"/>
                <w:lang w:eastAsia="en-US"/>
              </w:rPr>
            </w:pPr>
            <w:r w:rsidRPr="00B13F9E">
              <w:rPr>
                <w:rFonts w:ascii="Arial" w:hAnsi="Arial" w:cs="Arial"/>
                <w:b/>
                <w:bCs/>
                <w:sz w:val="18"/>
                <w:szCs w:val="18"/>
              </w:rPr>
              <w:t>Time</w:t>
            </w:r>
          </w:p>
        </w:tc>
      </w:tr>
      <w:tr w:rsidR="00B71405" w:rsidRPr="000C23F6" w14:paraId="7FE73F2A" w14:textId="77777777">
        <w:tc>
          <w:tcPr>
            <w:tcW w:w="650" w:type="dxa"/>
            <w:tcBorders>
              <w:top w:val="nil"/>
              <w:left w:val="single" w:sz="4" w:space="0" w:color="auto"/>
              <w:bottom w:val="nil"/>
              <w:right w:val="single" w:sz="4" w:space="0" w:color="auto"/>
            </w:tcBorders>
          </w:tcPr>
          <w:p w14:paraId="0E465882"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18</w:t>
            </w:r>
          </w:p>
        </w:tc>
        <w:tc>
          <w:tcPr>
            <w:tcW w:w="3960" w:type="dxa"/>
            <w:gridSpan w:val="4"/>
            <w:tcBorders>
              <w:top w:val="nil"/>
              <w:left w:val="single" w:sz="4" w:space="0" w:color="auto"/>
              <w:bottom w:val="nil"/>
              <w:right w:val="single" w:sz="4" w:space="0" w:color="auto"/>
            </w:tcBorders>
          </w:tcPr>
          <w:p w14:paraId="3BBE2F18"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Tender Closing Date and Time</w:t>
            </w:r>
          </w:p>
        </w:tc>
        <w:tc>
          <w:tcPr>
            <w:tcW w:w="2165" w:type="dxa"/>
            <w:gridSpan w:val="6"/>
            <w:tcBorders>
              <w:top w:val="nil"/>
              <w:left w:val="single" w:sz="4" w:space="0" w:color="auto"/>
              <w:bottom w:val="nil"/>
              <w:right w:val="single" w:sz="4" w:space="0" w:color="auto"/>
            </w:tcBorders>
            <w:shd w:val="clear" w:color="auto" w:fill="E0E0E0"/>
          </w:tcPr>
          <w:p w14:paraId="0A218A95"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select &gt;</w:t>
            </w:r>
          </w:p>
        </w:tc>
        <w:tc>
          <w:tcPr>
            <w:tcW w:w="409" w:type="dxa"/>
            <w:gridSpan w:val="2"/>
            <w:tcBorders>
              <w:top w:val="nil"/>
              <w:left w:val="single" w:sz="4" w:space="0" w:color="auto"/>
              <w:bottom w:val="nil"/>
              <w:right w:val="single" w:sz="4" w:space="0" w:color="auto"/>
            </w:tcBorders>
            <w:shd w:val="clear" w:color="auto" w:fill="808080"/>
          </w:tcPr>
          <w:p w14:paraId="43CE27F5"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c>
          <w:tcPr>
            <w:tcW w:w="2113" w:type="dxa"/>
            <w:gridSpan w:val="5"/>
            <w:tcBorders>
              <w:top w:val="nil"/>
              <w:left w:val="single" w:sz="4" w:space="0" w:color="auto"/>
              <w:bottom w:val="nil"/>
              <w:right w:val="single" w:sz="4" w:space="0" w:color="auto"/>
            </w:tcBorders>
            <w:shd w:val="clear" w:color="auto" w:fill="E0E0E0"/>
          </w:tcPr>
          <w:p w14:paraId="56DFB3D3"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select &gt;</w:t>
            </w:r>
          </w:p>
        </w:tc>
        <w:tc>
          <w:tcPr>
            <w:tcW w:w="923" w:type="dxa"/>
            <w:tcBorders>
              <w:top w:val="nil"/>
              <w:left w:val="single" w:sz="4" w:space="0" w:color="auto"/>
              <w:bottom w:val="nil"/>
              <w:right w:val="single" w:sz="4" w:space="0" w:color="auto"/>
            </w:tcBorders>
            <w:shd w:val="clear" w:color="auto" w:fill="808080"/>
          </w:tcPr>
          <w:p w14:paraId="5F028CFA"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r>
      <w:tr w:rsidR="00B71405" w:rsidRPr="000C23F6" w14:paraId="6693EAED" w14:textId="77777777">
        <w:tc>
          <w:tcPr>
            <w:tcW w:w="650" w:type="dxa"/>
            <w:tcBorders>
              <w:top w:val="nil"/>
              <w:left w:val="single" w:sz="4" w:space="0" w:color="auto"/>
              <w:bottom w:val="nil"/>
              <w:right w:val="single" w:sz="4" w:space="0" w:color="auto"/>
            </w:tcBorders>
          </w:tcPr>
          <w:p w14:paraId="656F211F"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19</w:t>
            </w:r>
          </w:p>
        </w:tc>
        <w:tc>
          <w:tcPr>
            <w:tcW w:w="3960" w:type="dxa"/>
            <w:gridSpan w:val="4"/>
            <w:tcBorders>
              <w:top w:val="nil"/>
              <w:left w:val="single" w:sz="4" w:space="0" w:color="auto"/>
              <w:bottom w:val="nil"/>
              <w:right w:val="single" w:sz="4" w:space="0" w:color="auto"/>
            </w:tcBorders>
          </w:tcPr>
          <w:p w14:paraId="73568DA2" w14:textId="77777777" w:rsidR="00B71405" w:rsidRPr="00B13F9E" w:rsidRDefault="00B71405" w:rsidP="00B71405">
            <w:pPr>
              <w:jc w:val="both"/>
              <w:rPr>
                <w:rFonts w:ascii="Arial" w:hAnsi="Arial" w:cs="Arial"/>
                <w:sz w:val="18"/>
                <w:szCs w:val="18"/>
              </w:rPr>
            </w:pPr>
            <w:r w:rsidRPr="00B13F9E">
              <w:rPr>
                <w:rFonts w:ascii="Arial" w:hAnsi="Arial" w:cs="Arial"/>
                <w:sz w:val="18"/>
                <w:szCs w:val="18"/>
              </w:rPr>
              <w:t>Tender Opening Date and Time</w:t>
            </w:r>
          </w:p>
          <w:p w14:paraId="5A8464DB" w14:textId="77777777" w:rsidR="00EE55AB" w:rsidRPr="00B13F9E" w:rsidRDefault="00EE55AB" w:rsidP="00B71405">
            <w:pPr>
              <w:jc w:val="both"/>
              <w:rPr>
                <w:rFonts w:ascii="Arial" w:hAnsi="Arial" w:cs="Arial"/>
                <w:sz w:val="18"/>
                <w:szCs w:val="18"/>
                <w:lang w:eastAsia="en-US"/>
              </w:rPr>
            </w:pPr>
            <w:r w:rsidRPr="00B13F9E">
              <w:rPr>
                <w:rFonts w:ascii="Arial" w:hAnsi="Arial" w:cs="Arial"/>
                <w:sz w:val="18"/>
                <w:szCs w:val="18"/>
              </w:rPr>
              <w:t>(within one hour of Tender Closing at primary place)</w:t>
            </w:r>
          </w:p>
        </w:tc>
        <w:tc>
          <w:tcPr>
            <w:tcW w:w="2165" w:type="dxa"/>
            <w:gridSpan w:val="6"/>
            <w:tcBorders>
              <w:top w:val="nil"/>
              <w:left w:val="single" w:sz="4" w:space="0" w:color="auto"/>
              <w:bottom w:val="nil"/>
              <w:right w:val="single" w:sz="4" w:space="0" w:color="auto"/>
            </w:tcBorders>
            <w:shd w:val="clear" w:color="auto" w:fill="E0E0E0"/>
          </w:tcPr>
          <w:p w14:paraId="241DF9B5"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select &gt;</w:t>
            </w:r>
          </w:p>
        </w:tc>
        <w:tc>
          <w:tcPr>
            <w:tcW w:w="409" w:type="dxa"/>
            <w:gridSpan w:val="2"/>
            <w:tcBorders>
              <w:top w:val="nil"/>
              <w:left w:val="single" w:sz="4" w:space="0" w:color="auto"/>
              <w:bottom w:val="nil"/>
              <w:right w:val="single" w:sz="4" w:space="0" w:color="auto"/>
            </w:tcBorders>
            <w:shd w:val="clear" w:color="auto" w:fill="808080"/>
          </w:tcPr>
          <w:p w14:paraId="2D01478F"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c>
          <w:tcPr>
            <w:tcW w:w="2113" w:type="dxa"/>
            <w:gridSpan w:val="5"/>
            <w:tcBorders>
              <w:top w:val="nil"/>
              <w:left w:val="single" w:sz="4" w:space="0" w:color="auto"/>
              <w:bottom w:val="nil"/>
              <w:right w:val="single" w:sz="4" w:space="0" w:color="auto"/>
            </w:tcBorders>
            <w:shd w:val="clear" w:color="auto" w:fill="E0E0E0"/>
          </w:tcPr>
          <w:p w14:paraId="2522F245"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select &gt;</w:t>
            </w:r>
          </w:p>
        </w:tc>
        <w:tc>
          <w:tcPr>
            <w:tcW w:w="923" w:type="dxa"/>
            <w:tcBorders>
              <w:top w:val="nil"/>
              <w:left w:val="single" w:sz="4" w:space="0" w:color="auto"/>
              <w:bottom w:val="nil"/>
              <w:right w:val="single" w:sz="4" w:space="0" w:color="auto"/>
            </w:tcBorders>
            <w:shd w:val="clear" w:color="auto" w:fill="808080"/>
          </w:tcPr>
          <w:p w14:paraId="48B5192F"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r>
      <w:tr w:rsidR="00B71405" w:rsidRPr="000C23F6" w14:paraId="5D483AF0" w14:textId="77777777">
        <w:tc>
          <w:tcPr>
            <w:tcW w:w="650" w:type="dxa"/>
            <w:tcBorders>
              <w:top w:val="nil"/>
              <w:left w:val="single" w:sz="4" w:space="0" w:color="auto"/>
              <w:bottom w:val="nil"/>
              <w:right w:val="single" w:sz="4" w:space="0" w:color="auto"/>
            </w:tcBorders>
          </w:tcPr>
          <w:p w14:paraId="53A8718B"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20</w:t>
            </w:r>
          </w:p>
        </w:tc>
        <w:tc>
          <w:tcPr>
            <w:tcW w:w="3960" w:type="dxa"/>
            <w:gridSpan w:val="4"/>
            <w:tcBorders>
              <w:top w:val="nil"/>
              <w:left w:val="single" w:sz="4" w:space="0" w:color="auto"/>
              <w:bottom w:val="nil"/>
              <w:right w:val="single" w:sz="4" w:space="0" w:color="auto"/>
            </w:tcBorders>
          </w:tcPr>
          <w:p w14:paraId="0018CD79"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Name &amp; Address of the office(s)</w:t>
            </w:r>
          </w:p>
        </w:tc>
        <w:tc>
          <w:tcPr>
            <w:tcW w:w="5610" w:type="dxa"/>
            <w:gridSpan w:val="14"/>
            <w:tcBorders>
              <w:top w:val="nil"/>
              <w:left w:val="single" w:sz="4" w:space="0" w:color="auto"/>
              <w:bottom w:val="nil"/>
              <w:right w:val="single" w:sz="4" w:space="0" w:color="auto"/>
            </w:tcBorders>
            <w:shd w:val="clear" w:color="auto" w:fill="808080"/>
          </w:tcPr>
          <w:p w14:paraId="528F449E"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Address</w:t>
            </w:r>
          </w:p>
        </w:tc>
      </w:tr>
      <w:tr w:rsidR="00B71405" w:rsidRPr="000C23F6" w14:paraId="53FFDDED" w14:textId="77777777">
        <w:tc>
          <w:tcPr>
            <w:tcW w:w="650" w:type="dxa"/>
            <w:tcBorders>
              <w:top w:val="nil"/>
              <w:left w:val="single" w:sz="4" w:space="0" w:color="auto"/>
              <w:bottom w:val="nil"/>
              <w:right w:val="single" w:sz="4" w:space="0" w:color="auto"/>
            </w:tcBorders>
          </w:tcPr>
          <w:p w14:paraId="3709F2FD" w14:textId="77777777" w:rsidR="00B71405" w:rsidRPr="00B13F9E" w:rsidRDefault="00B71405" w:rsidP="00B71405">
            <w:pPr>
              <w:jc w:val="both"/>
              <w:rPr>
                <w:rFonts w:ascii="Arial" w:hAnsi="Arial" w:cs="Arial"/>
                <w:sz w:val="18"/>
                <w:szCs w:val="18"/>
                <w:lang w:eastAsia="en-US"/>
              </w:rPr>
            </w:pPr>
          </w:p>
        </w:tc>
        <w:tc>
          <w:tcPr>
            <w:tcW w:w="3960" w:type="dxa"/>
            <w:gridSpan w:val="4"/>
            <w:tcBorders>
              <w:top w:val="nil"/>
              <w:left w:val="single" w:sz="4" w:space="0" w:color="auto"/>
              <w:bottom w:val="nil"/>
              <w:right w:val="single" w:sz="4" w:space="0" w:color="auto"/>
            </w:tcBorders>
          </w:tcPr>
          <w:p w14:paraId="13BB99AC" w14:textId="77777777" w:rsidR="00B71405" w:rsidRPr="00B13F9E" w:rsidRDefault="00B71405" w:rsidP="00B71405">
            <w:pPr>
              <w:jc w:val="both"/>
              <w:rPr>
                <w:rFonts w:ascii="Arial" w:hAnsi="Arial" w:cs="Arial"/>
                <w:i/>
                <w:iCs/>
                <w:sz w:val="18"/>
                <w:szCs w:val="18"/>
                <w:lang w:eastAsia="en-US"/>
              </w:rPr>
            </w:pPr>
            <w:r w:rsidRPr="00B13F9E">
              <w:rPr>
                <w:rFonts w:ascii="Arial" w:hAnsi="Arial" w:cs="Arial"/>
                <w:i/>
                <w:iCs/>
                <w:sz w:val="18"/>
                <w:szCs w:val="18"/>
              </w:rPr>
              <w:t>- Selling Tender Document (Principal)</w:t>
            </w:r>
          </w:p>
        </w:tc>
        <w:tc>
          <w:tcPr>
            <w:tcW w:w="5610" w:type="dxa"/>
            <w:gridSpan w:val="14"/>
            <w:tcBorders>
              <w:top w:val="nil"/>
              <w:left w:val="single" w:sz="4" w:space="0" w:color="auto"/>
              <w:bottom w:val="nil"/>
              <w:right w:val="single" w:sz="4" w:space="0" w:color="auto"/>
            </w:tcBorders>
            <w:shd w:val="clear" w:color="auto" w:fill="E0E0E0"/>
          </w:tcPr>
          <w:p w14:paraId="1F031315"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name &gt;</w:t>
            </w:r>
          </w:p>
        </w:tc>
      </w:tr>
      <w:tr w:rsidR="00B71405" w:rsidRPr="000C23F6" w14:paraId="0159D69B" w14:textId="77777777">
        <w:tc>
          <w:tcPr>
            <w:tcW w:w="650" w:type="dxa"/>
            <w:tcBorders>
              <w:top w:val="nil"/>
              <w:left w:val="single" w:sz="4" w:space="0" w:color="auto"/>
              <w:bottom w:val="nil"/>
              <w:right w:val="single" w:sz="4" w:space="0" w:color="auto"/>
            </w:tcBorders>
          </w:tcPr>
          <w:p w14:paraId="19F1AA03" w14:textId="77777777" w:rsidR="00B71405" w:rsidRPr="00B13F9E" w:rsidRDefault="00B71405" w:rsidP="00B71405">
            <w:pPr>
              <w:jc w:val="both"/>
              <w:rPr>
                <w:rFonts w:ascii="Arial" w:hAnsi="Arial" w:cs="Arial"/>
                <w:sz w:val="18"/>
                <w:szCs w:val="18"/>
                <w:lang w:eastAsia="en-US"/>
              </w:rPr>
            </w:pPr>
          </w:p>
        </w:tc>
        <w:tc>
          <w:tcPr>
            <w:tcW w:w="3960" w:type="dxa"/>
            <w:gridSpan w:val="4"/>
            <w:tcBorders>
              <w:top w:val="nil"/>
              <w:left w:val="single" w:sz="4" w:space="0" w:color="auto"/>
              <w:bottom w:val="nil"/>
              <w:right w:val="single" w:sz="4" w:space="0" w:color="auto"/>
            </w:tcBorders>
          </w:tcPr>
          <w:p w14:paraId="6713F18E" w14:textId="77777777" w:rsidR="00B71405" w:rsidRPr="00B13F9E" w:rsidRDefault="00B71405" w:rsidP="00B71405">
            <w:pPr>
              <w:jc w:val="both"/>
              <w:rPr>
                <w:rFonts w:ascii="Arial" w:hAnsi="Arial" w:cs="Arial"/>
                <w:i/>
                <w:iCs/>
                <w:sz w:val="18"/>
                <w:szCs w:val="18"/>
                <w:lang w:eastAsia="en-US"/>
              </w:rPr>
            </w:pPr>
            <w:r w:rsidRPr="00B13F9E">
              <w:rPr>
                <w:rFonts w:ascii="Arial" w:hAnsi="Arial" w:cs="Arial"/>
                <w:i/>
                <w:iCs/>
                <w:sz w:val="18"/>
                <w:szCs w:val="18"/>
              </w:rPr>
              <w:t>- Selling Tender Document (Others)</w:t>
            </w:r>
          </w:p>
        </w:tc>
        <w:tc>
          <w:tcPr>
            <w:tcW w:w="5610" w:type="dxa"/>
            <w:gridSpan w:val="14"/>
            <w:tcBorders>
              <w:top w:val="nil"/>
              <w:left w:val="single" w:sz="4" w:space="0" w:color="auto"/>
              <w:bottom w:val="nil"/>
              <w:right w:val="single" w:sz="4" w:space="0" w:color="auto"/>
            </w:tcBorders>
            <w:shd w:val="clear" w:color="auto" w:fill="E0E0E0"/>
          </w:tcPr>
          <w:p w14:paraId="0326C4D5"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name &gt;</w:t>
            </w:r>
          </w:p>
        </w:tc>
      </w:tr>
      <w:tr w:rsidR="00E97513" w:rsidRPr="000C23F6" w14:paraId="22036514" w14:textId="77777777">
        <w:tc>
          <w:tcPr>
            <w:tcW w:w="650" w:type="dxa"/>
            <w:tcBorders>
              <w:top w:val="nil"/>
              <w:left w:val="single" w:sz="4" w:space="0" w:color="auto"/>
              <w:bottom w:val="nil"/>
              <w:right w:val="single" w:sz="4" w:space="0" w:color="auto"/>
            </w:tcBorders>
          </w:tcPr>
          <w:p w14:paraId="6E8AA6C4" w14:textId="77777777" w:rsidR="00E97513" w:rsidRPr="000C23F6" w:rsidRDefault="00E97513" w:rsidP="00B71405">
            <w:pPr>
              <w:jc w:val="both"/>
              <w:rPr>
                <w:rFonts w:ascii="Arial" w:hAnsi="Arial" w:cs="Arial"/>
                <w:sz w:val="20"/>
                <w:szCs w:val="20"/>
                <w:lang w:eastAsia="en-US"/>
              </w:rPr>
            </w:pPr>
          </w:p>
        </w:tc>
        <w:tc>
          <w:tcPr>
            <w:tcW w:w="3960" w:type="dxa"/>
            <w:gridSpan w:val="4"/>
            <w:tcBorders>
              <w:top w:val="nil"/>
              <w:left w:val="single" w:sz="4" w:space="0" w:color="auto"/>
              <w:bottom w:val="nil"/>
              <w:right w:val="single" w:sz="4" w:space="0" w:color="auto"/>
            </w:tcBorders>
          </w:tcPr>
          <w:p w14:paraId="582C8F5A" w14:textId="77777777" w:rsidR="00E97513" w:rsidRDefault="00E97513" w:rsidP="007E0A76">
            <w:pPr>
              <w:numPr>
                <w:ilvl w:val="1"/>
                <w:numId w:val="216"/>
              </w:numPr>
              <w:tabs>
                <w:tab w:val="clear" w:pos="1440"/>
                <w:tab w:val="num" w:pos="112"/>
              </w:tabs>
              <w:ind w:left="112" w:hanging="110"/>
              <w:jc w:val="both"/>
              <w:rPr>
                <w:rFonts w:ascii="Arial" w:hAnsi="Arial" w:cs="Arial"/>
                <w:i/>
                <w:iCs/>
                <w:sz w:val="20"/>
                <w:szCs w:val="20"/>
              </w:rPr>
            </w:pPr>
            <w:r w:rsidRPr="00261F80">
              <w:rPr>
                <w:rFonts w:ascii="Arial" w:hAnsi="Arial" w:cs="Arial"/>
                <w:i/>
                <w:iCs/>
                <w:sz w:val="18"/>
                <w:szCs w:val="18"/>
                <w:lang w:eastAsia="en-US"/>
              </w:rPr>
              <w:t xml:space="preserve">Downloading </w:t>
            </w:r>
            <w:r>
              <w:rPr>
                <w:rFonts w:ascii="Arial" w:hAnsi="Arial" w:cs="Arial"/>
                <w:i/>
                <w:iCs/>
                <w:sz w:val="18"/>
                <w:szCs w:val="18"/>
                <w:lang w:eastAsia="en-US"/>
              </w:rPr>
              <w:t>Tender</w:t>
            </w:r>
            <w:r w:rsidRPr="00261F80">
              <w:rPr>
                <w:rFonts w:ascii="Arial" w:hAnsi="Arial" w:cs="Arial"/>
                <w:i/>
                <w:iCs/>
                <w:sz w:val="18"/>
                <w:szCs w:val="18"/>
              </w:rPr>
              <w:t xml:space="preserve"> Document</w:t>
            </w:r>
          </w:p>
          <w:p w14:paraId="40845AEB" w14:textId="77777777" w:rsidR="00E97513" w:rsidRPr="000C23F6" w:rsidRDefault="00E97513" w:rsidP="00E97513">
            <w:pPr>
              <w:jc w:val="both"/>
              <w:rPr>
                <w:rFonts w:ascii="Arial" w:hAnsi="Arial" w:cs="Arial"/>
                <w:i/>
                <w:iCs/>
                <w:sz w:val="20"/>
                <w:szCs w:val="20"/>
              </w:rPr>
            </w:pPr>
            <w:r w:rsidRPr="000D176E">
              <w:rPr>
                <w:rFonts w:ascii="Arial" w:hAnsi="Arial" w:cs="Arial"/>
                <w:i/>
                <w:iCs/>
                <w:sz w:val="16"/>
                <w:szCs w:val="16"/>
              </w:rPr>
              <w:t xml:space="preserve">(This is optional. If permitted by the Procuring Entity; mention the web address where the electronic version of </w:t>
            </w:r>
            <w:r>
              <w:rPr>
                <w:rFonts w:ascii="Arial" w:hAnsi="Arial" w:cs="Arial"/>
                <w:i/>
                <w:iCs/>
                <w:sz w:val="16"/>
                <w:szCs w:val="16"/>
              </w:rPr>
              <w:t>TD</w:t>
            </w:r>
            <w:r w:rsidRPr="000D176E">
              <w:rPr>
                <w:rFonts w:ascii="Arial" w:hAnsi="Arial" w:cs="Arial"/>
                <w:i/>
                <w:iCs/>
                <w:sz w:val="16"/>
                <w:szCs w:val="16"/>
              </w:rPr>
              <w:t xml:space="preserve"> will be a</w:t>
            </w:r>
            <w:r>
              <w:rPr>
                <w:rFonts w:ascii="Arial" w:hAnsi="Arial" w:cs="Arial"/>
                <w:i/>
                <w:iCs/>
                <w:sz w:val="16"/>
                <w:szCs w:val="16"/>
              </w:rPr>
              <w:t xml:space="preserve">vailable. </w:t>
            </w:r>
            <w:r w:rsidR="00B66F13">
              <w:rPr>
                <w:rFonts w:ascii="Arial" w:hAnsi="Arial" w:cs="Arial"/>
                <w:i/>
                <w:iCs/>
                <w:sz w:val="16"/>
                <w:szCs w:val="16"/>
              </w:rPr>
              <w:t>S</w:t>
            </w:r>
            <w:r w:rsidR="00B66F13" w:rsidRPr="000D176E">
              <w:rPr>
                <w:rFonts w:ascii="Arial" w:hAnsi="Arial" w:cs="Arial"/>
                <w:i/>
                <w:iCs/>
                <w:sz w:val="16"/>
                <w:szCs w:val="16"/>
              </w:rPr>
              <w:t>pecif</w:t>
            </w:r>
            <w:r w:rsidR="00B66F13">
              <w:rPr>
                <w:rFonts w:ascii="Arial" w:hAnsi="Arial" w:cs="Arial"/>
                <w:i/>
                <w:iCs/>
                <w:sz w:val="16"/>
                <w:szCs w:val="16"/>
              </w:rPr>
              <w:t xml:space="preserve">y </w:t>
            </w:r>
            <w:r w:rsidR="00B66F13" w:rsidRPr="000D176E">
              <w:rPr>
                <w:rFonts w:ascii="Arial" w:hAnsi="Arial" w:cs="Arial"/>
                <w:i/>
                <w:iCs/>
                <w:sz w:val="16"/>
                <w:szCs w:val="16"/>
              </w:rPr>
              <w:t>the</w:t>
            </w:r>
            <w:r w:rsidRPr="000D176E">
              <w:rPr>
                <w:rFonts w:ascii="Arial" w:hAnsi="Arial" w:cs="Arial"/>
                <w:i/>
                <w:iCs/>
                <w:sz w:val="16"/>
                <w:szCs w:val="16"/>
              </w:rPr>
              <w:t xml:space="preserve"> detail procedures for payment</w:t>
            </w:r>
            <w:r>
              <w:rPr>
                <w:rFonts w:ascii="Arial" w:hAnsi="Arial" w:cs="Arial"/>
                <w:i/>
                <w:iCs/>
                <w:sz w:val="16"/>
                <w:szCs w:val="16"/>
              </w:rPr>
              <w:t xml:space="preserve"> </w:t>
            </w:r>
            <w:r w:rsidRPr="000D176E">
              <w:rPr>
                <w:rFonts w:ascii="Arial" w:hAnsi="Arial" w:cs="Arial"/>
                <w:i/>
                <w:iCs/>
                <w:sz w:val="16"/>
                <w:szCs w:val="16"/>
              </w:rPr>
              <w:t xml:space="preserve">of </w:t>
            </w:r>
            <w:r>
              <w:rPr>
                <w:rFonts w:ascii="Arial" w:hAnsi="Arial" w:cs="Arial"/>
                <w:i/>
                <w:iCs/>
                <w:sz w:val="16"/>
                <w:szCs w:val="16"/>
              </w:rPr>
              <w:t>the cost of TD by the Tenderers.)</w:t>
            </w:r>
          </w:p>
        </w:tc>
        <w:tc>
          <w:tcPr>
            <w:tcW w:w="5610" w:type="dxa"/>
            <w:gridSpan w:val="14"/>
            <w:tcBorders>
              <w:top w:val="nil"/>
              <w:left w:val="single" w:sz="4" w:space="0" w:color="auto"/>
              <w:bottom w:val="nil"/>
              <w:right w:val="single" w:sz="4" w:space="0" w:color="auto"/>
            </w:tcBorders>
            <w:shd w:val="clear" w:color="auto" w:fill="E0E0E0"/>
          </w:tcPr>
          <w:p w14:paraId="30A0C070" w14:textId="77777777" w:rsidR="00E97513" w:rsidRPr="000C23F6" w:rsidRDefault="00E97513" w:rsidP="00B71405">
            <w:pPr>
              <w:jc w:val="both"/>
              <w:rPr>
                <w:rFonts w:ascii="Arial" w:hAnsi="Arial" w:cs="Arial"/>
                <w:sz w:val="20"/>
                <w:szCs w:val="20"/>
              </w:rPr>
            </w:pPr>
          </w:p>
        </w:tc>
      </w:tr>
      <w:tr w:rsidR="00D42150" w:rsidRPr="000C23F6" w14:paraId="1E9F4735" w14:textId="77777777">
        <w:tc>
          <w:tcPr>
            <w:tcW w:w="650" w:type="dxa"/>
            <w:tcBorders>
              <w:top w:val="nil"/>
              <w:left w:val="single" w:sz="4" w:space="0" w:color="auto"/>
              <w:bottom w:val="nil"/>
              <w:right w:val="single" w:sz="4" w:space="0" w:color="auto"/>
            </w:tcBorders>
          </w:tcPr>
          <w:p w14:paraId="77496251" w14:textId="77777777" w:rsidR="00D42150" w:rsidRPr="000C23F6" w:rsidRDefault="00D42150" w:rsidP="00B71405">
            <w:pPr>
              <w:jc w:val="both"/>
              <w:rPr>
                <w:rFonts w:ascii="Arial" w:hAnsi="Arial" w:cs="Arial"/>
                <w:sz w:val="20"/>
                <w:szCs w:val="20"/>
                <w:lang w:eastAsia="en-US"/>
              </w:rPr>
            </w:pPr>
          </w:p>
        </w:tc>
        <w:tc>
          <w:tcPr>
            <w:tcW w:w="9570" w:type="dxa"/>
            <w:gridSpan w:val="18"/>
            <w:tcBorders>
              <w:top w:val="nil"/>
              <w:left w:val="single" w:sz="4" w:space="0" w:color="auto"/>
              <w:bottom w:val="nil"/>
              <w:right w:val="single" w:sz="4" w:space="0" w:color="auto"/>
            </w:tcBorders>
            <w:vAlign w:val="center"/>
          </w:tcPr>
          <w:p w14:paraId="554DA427" w14:textId="77777777" w:rsidR="00D42150" w:rsidRPr="000C23F6" w:rsidRDefault="00D42150" w:rsidP="00D42150">
            <w:pPr>
              <w:jc w:val="center"/>
              <w:rPr>
                <w:rFonts w:ascii="Arial" w:hAnsi="Arial" w:cs="Arial"/>
                <w:sz w:val="20"/>
                <w:szCs w:val="20"/>
              </w:rPr>
            </w:pPr>
            <w:r w:rsidRPr="00D42150">
              <w:rPr>
                <w:rFonts w:ascii="Arial" w:hAnsi="Arial" w:cs="Arial"/>
                <w:b/>
                <w:iCs/>
                <w:sz w:val="16"/>
                <w:szCs w:val="16"/>
              </w:rPr>
              <w:t xml:space="preserve">NO CONDITIONS APPLY FOR </w:t>
            </w:r>
            <w:smartTag w:uri="urn:schemas-microsoft-com:office:smarttags" w:element="City">
              <w:smartTag w:uri="urn:schemas-microsoft-com:office:smarttags" w:element="place">
                <w:r w:rsidRPr="00D42150">
                  <w:rPr>
                    <w:rFonts w:ascii="Arial" w:hAnsi="Arial" w:cs="Arial"/>
                    <w:b/>
                    <w:iCs/>
                    <w:sz w:val="16"/>
                    <w:szCs w:val="16"/>
                  </w:rPr>
                  <w:t>SALE</w:t>
                </w:r>
              </w:smartTag>
            </w:smartTag>
            <w:r w:rsidRPr="00D42150">
              <w:rPr>
                <w:rFonts w:ascii="Arial" w:hAnsi="Arial" w:cs="Arial"/>
                <w:b/>
                <w:iCs/>
                <w:sz w:val="16"/>
                <w:szCs w:val="16"/>
              </w:rPr>
              <w:t xml:space="preserve"> ,</w:t>
            </w:r>
            <w:r>
              <w:rPr>
                <w:rFonts w:ascii="Arial" w:hAnsi="Arial" w:cs="Arial"/>
                <w:b/>
                <w:iCs/>
                <w:sz w:val="16"/>
                <w:szCs w:val="16"/>
              </w:rPr>
              <w:t xml:space="preserve"> </w:t>
            </w:r>
            <w:r w:rsidRPr="00D42150">
              <w:rPr>
                <w:rFonts w:ascii="Arial" w:hAnsi="Arial" w:cs="Arial"/>
                <w:b/>
                <w:iCs/>
                <w:sz w:val="16"/>
                <w:szCs w:val="16"/>
              </w:rPr>
              <w:t>PURCHASE OR DISTRIBUTION OF TENDER DOCUMENTS</w:t>
            </w:r>
          </w:p>
        </w:tc>
      </w:tr>
      <w:tr w:rsidR="00B71405" w:rsidRPr="000C23F6" w14:paraId="10D4BA3D" w14:textId="77777777">
        <w:tc>
          <w:tcPr>
            <w:tcW w:w="650" w:type="dxa"/>
            <w:tcBorders>
              <w:top w:val="nil"/>
              <w:left w:val="single" w:sz="4" w:space="0" w:color="auto"/>
              <w:bottom w:val="nil"/>
              <w:right w:val="single" w:sz="4" w:space="0" w:color="auto"/>
            </w:tcBorders>
          </w:tcPr>
          <w:p w14:paraId="5F7B8A54" w14:textId="77777777" w:rsidR="00B71405" w:rsidRPr="000C23F6" w:rsidRDefault="00B71405" w:rsidP="00B71405">
            <w:pPr>
              <w:jc w:val="both"/>
              <w:rPr>
                <w:rFonts w:ascii="Arial" w:hAnsi="Arial" w:cs="Arial"/>
                <w:sz w:val="20"/>
                <w:szCs w:val="20"/>
                <w:lang w:eastAsia="en-US"/>
              </w:rPr>
            </w:pPr>
          </w:p>
        </w:tc>
        <w:tc>
          <w:tcPr>
            <w:tcW w:w="3960" w:type="dxa"/>
            <w:gridSpan w:val="4"/>
            <w:tcBorders>
              <w:top w:val="nil"/>
              <w:left w:val="single" w:sz="4" w:space="0" w:color="auto"/>
              <w:bottom w:val="nil"/>
              <w:right w:val="single" w:sz="4" w:space="0" w:color="auto"/>
            </w:tcBorders>
          </w:tcPr>
          <w:p w14:paraId="21769CB2" w14:textId="77777777" w:rsidR="00B71405" w:rsidRPr="000C23F6" w:rsidRDefault="00B71405" w:rsidP="00B71405">
            <w:pPr>
              <w:jc w:val="both"/>
              <w:rPr>
                <w:rFonts w:ascii="Arial" w:hAnsi="Arial" w:cs="Arial"/>
                <w:i/>
                <w:iCs/>
                <w:sz w:val="20"/>
                <w:szCs w:val="20"/>
                <w:lang w:eastAsia="en-US"/>
              </w:rPr>
            </w:pPr>
            <w:r w:rsidRPr="000C23F6">
              <w:rPr>
                <w:rFonts w:ascii="Arial" w:hAnsi="Arial" w:cs="Arial"/>
                <w:i/>
                <w:iCs/>
                <w:sz w:val="20"/>
                <w:szCs w:val="20"/>
              </w:rPr>
              <w:t>- Receiving Tender Document</w:t>
            </w:r>
          </w:p>
        </w:tc>
        <w:tc>
          <w:tcPr>
            <w:tcW w:w="5610" w:type="dxa"/>
            <w:gridSpan w:val="14"/>
            <w:tcBorders>
              <w:top w:val="nil"/>
              <w:left w:val="single" w:sz="4" w:space="0" w:color="auto"/>
              <w:bottom w:val="nil"/>
              <w:right w:val="single" w:sz="4" w:space="0" w:color="auto"/>
            </w:tcBorders>
            <w:shd w:val="clear" w:color="auto" w:fill="E0E0E0"/>
          </w:tcPr>
          <w:p w14:paraId="5E662CE2" w14:textId="77777777" w:rsidR="00B71405" w:rsidRPr="000C23F6" w:rsidRDefault="00B71405" w:rsidP="00B71405">
            <w:pPr>
              <w:jc w:val="both"/>
              <w:rPr>
                <w:rFonts w:ascii="Arial" w:hAnsi="Arial" w:cs="Arial"/>
                <w:sz w:val="20"/>
                <w:szCs w:val="20"/>
                <w:lang w:eastAsia="en-US"/>
              </w:rPr>
            </w:pPr>
            <w:r w:rsidRPr="000C23F6">
              <w:rPr>
                <w:rFonts w:ascii="Arial" w:hAnsi="Arial" w:cs="Arial"/>
                <w:sz w:val="20"/>
                <w:szCs w:val="20"/>
              </w:rPr>
              <w:t>&lt; type in name &gt;</w:t>
            </w:r>
          </w:p>
        </w:tc>
      </w:tr>
      <w:tr w:rsidR="00B71405" w:rsidRPr="000C23F6" w14:paraId="2DC7D873" w14:textId="77777777">
        <w:tc>
          <w:tcPr>
            <w:tcW w:w="650" w:type="dxa"/>
            <w:tcBorders>
              <w:top w:val="nil"/>
              <w:left w:val="single" w:sz="4" w:space="0" w:color="auto"/>
              <w:bottom w:val="nil"/>
              <w:right w:val="single" w:sz="4" w:space="0" w:color="auto"/>
            </w:tcBorders>
          </w:tcPr>
          <w:p w14:paraId="4BF96B5C" w14:textId="77777777" w:rsidR="00B71405" w:rsidRPr="000C23F6" w:rsidRDefault="00B71405" w:rsidP="00B71405">
            <w:pPr>
              <w:jc w:val="both"/>
              <w:rPr>
                <w:rFonts w:ascii="Arial" w:hAnsi="Arial" w:cs="Arial"/>
                <w:sz w:val="20"/>
                <w:szCs w:val="20"/>
                <w:lang w:eastAsia="en-US"/>
              </w:rPr>
            </w:pPr>
          </w:p>
        </w:tc>
        <w:tc>
          <w:tcPr>
            <w:tcW w:w="3960" w:type="dxa"/>
            <w:gridSpan w:val="4"/>
            <w:tcBorders>
              <w:top w:val="nil"/>
              <w:left w:val="single" w:sz="4" w:space="0" w:color="auto"/>
              <w:bottom w:val="nil"/>
              <w:right w:val="single" w:sz="4" w:space="0" w:color="auto"/>
            </w:tcBorders>
          </w:tcPr>
          <w:p w14:paraId="3A9880EA" w14:textId="77777777" w:rsidR="00B71405" w:rsidRPr="000C23F6" w:rsidRDefault="00B71405" w:rsidP="00B71405">
            <w:pPr>
              <w:jc w:val="both"/>
              <w:rPr>
                <w:rFonts w:ascii="Arial" w:hAnsi="Arial" w:cs="Arial"/>
                <w:i/>
                <w:iCs/>
                <w:sz w:val="20"/>
                <w:szCs w:val="20"/>
                <w:lang w:eastAsia="en-US"/>
              </w:rPr>
            </w:pPr>
            <w:r w:rsidRPr="000C23F6">
              <w:rPr>
                <w:rFonts w:ascii="Arial" w:hAnsi="Arial" w:cs="Arial"/>
                <w:i/>
                <w:iCs/>
                <w:sz w:val="20"/>
                <w:szCs w:val="20"/>
              </w:rPr>
              <w:t>- Opening Tender Document</w:t>
            </w:r>
          </w:p>
        </w:tc>
        <w:tc>
          <w:tcPr>
            <w:tcW w:w="5610" w:type="dxa"/>
            <w:gridSpan w:val="14"/>
            <w:tcBorders>
              <w:top w:val="nil"/>
              <w:left w:val="single" w:sz="4" w:space="0" w:color="auto"/>
              <w:bottom w:val="nil"/>
              <w:right w:val="single" w:sz="4" w:space="0" w:color="auto"/>
            </w:tcBorders>
            <w:shd w:val="clear" w:color="auto" w:fill="E0E0E0"/>
          </w:tcPr>
          <w:p w14:paraId="07965858" w14:textId="77777777" w:rsidR="00B71405" w:rsidRPr="000C23F6" w:rsidRDefault="00B71405" w:rsidP="00B71405">
            <w:pPr>
              <w:jc w:val="both"/>
              <w:rPr>
                <w:rFonts w:ascii="Arial" w:hAnsi="Arial" w:cs="Arial"/>
                <w:sz w:val="20"/>
                <w:szCs w:val="20"/>
                <w:lang w:eastAsia="en-US"/>
              </w:rPr>
            </w:pPr>
            <w:r w:rsidRPr="000C23F6">
              <w:rPr>
                <w:rFonts w:ascii="Arial" w:hAnsi="Arial" w:cs="Arial"/>
                <w:sz w:val="20"/>
                <w:szCs w:val="20"/>
              </w:rPr>
              <w:t>&lt; type in name &gt;</w:t>
            </w:r>
          </w:p>
        </w:tc>
      </w:tr>
      <w:tr w:rsidR="00B71405" w:rsidRPr="000C23F6" w14:paraId="37E7AE02" w14:textId="77777777">
        <w:tc>
          <w:tcPr>
            <w:tcW w:w="650" w:type="dxa"/>
            <w:tcBorders>
              <w:top w:val="nil"/>
              <w:left w:val="single" w:sz="4" w:space="0" w:color="auto"/>
              <w:bottom w:val="nil"/>
              <w:right w:val="single" w:sz="4" w:space="0" w:color="auto"/>
            </w:tcBorders>
          </w:tcPr>
          <w:p w14:paraId="66C77B42"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21</w:t>
            </w:r>
          </w:p>
        </w:tc>
        <w:tc>
          <w:tcPr>
            <w:tcW w:w="3960" w:type="dxa"/>
            <w:gridSpan w:val="4"/>
            <w:tcBorders>
              <w:top w:val="nil"/>
              <w:left w:val="single" w:sz="4" w:space="0" w:color="auto"/>
              <w:bottom w:val="nil"/>
              <w:right w:val="single" w:sz="4" w:space="0" w:color="auto"/>
            </w:tcBorders>
          </w:tcPr>
          <w:p w14:paraId="0DD077C2"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 xml:space="preserve">Place / Date / Time of </w:t>
            </w:r>
          </w:p>
        </w:tc>
        <w:tc>
          <w:tcPr>
            <w:tcW w:w="5610" w:type="dxa"/>
            <w:gridSpan w:val="14"/>
            <w:tcBorders>
              <w:top w:val="nil"/>
              <w:left w:val="single" w:sz="4" w:space="0" w:color="auto"/>
              <w:bottom w:val="nil"/>
              <w:right w:val="single" w:sz="4" w:space="0" w:color="auto"/>
            </w:tcBorders>
            <w:shd w:val="clear" w:color="auto" w:fill="E0E0E0"/>
          </w:tcPr>
          <w:p w14:paraId="118F0CB8"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sz w:val="18"/>
                <w:szCs w:val="18"/>
              </w:rPr>
              <w:t>&lt; type in name &gt;</w:t>
            </w:r>
          </w:p>
        </w:tc>
      </w:tr>
      <w:tr w:rsidR="00B71405" w:rsidRPr="000C23F6" w14:paraId="73952C35" w14:textId="77777777">
        <w:tc>
          <w:tcPr>
            <w:tcW w:w="650" w:type="dxa"/>
            <w:tcBorders>
              <w:top w:val="nil"/>
              <w:left w:val="single" w:sz="4" w:space="0" w:color="auto"/>
              <w:bottom w:val="nil"/>
              <w:right w:val="single" w:sz="4" w:space="0" w:color="auto"/>
            </w:tcBorders>
          </w:tcPr>
          <w:p w14:paraId="4E0B6149" w14:textId="77777777" w:rsidR="00B71405" w:rsidRPr="00B13F9E" w:rsidRDefault="00B71405" w:rsidP="00B71405">
            <w:pPr>
              <w:jc w:val="both"/>
              <w:rPr>
                <w:rFonts w:ascii="Arial" w:hAnsi="Arial" w:cs="Arial"/>
                <w:sz w:val="18"/>
                <w:szCs w:val="18"/>
                <w:lang w:eastAsia="en-US"/>
              </w:rPr>
            </w:pPr>
          </w:p>
        </w:tc>
        <w:tc>
          <w:tcPr>
            <w:tcW w:w="3960" w:type="dxa"/>
            <w:gridSpan w:val="4"/>
            <w:tcBorders>
              <w:top w:val="nil"/>
              <w:left w:val="single" w:sz="4" w:space="0" w:color="auto"/>
              <w:bottom w:val="nil"/>
              <w:right w:val="single" w:sz="4" w:space="0" w:color="auto"/>
            </w:tcBorders>
          </w:tcPr>
          <w:p w14:paraId="25A01034"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Pre-Tender Meeting (Optional)</w:t>
            </w:r>
          </w:p>
        </w:tc>
        <w:tc>
          <w:tcPr>
            <w:tcW w:w="2165" w:type="dxa"/>
            <w:gridSpan w:val="6"/>
            <w:tcBorders>
              <w:top w:val="nil"/>
              <w:left w:val="single" w:sz="4" w:space="0" w:color="auto"/>
              <w:bottom w:val="nil"/>
              <w:right w:val="nil"/>
            </w:tcBorders>
            <w:shd w:val="clear" w:color="auto" w:fill="999999"/>
          </w:tcPr>
          <w:p w14:paraId="089A56D6"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Date</w:t>
            </w:r>
          </w:p>
        </w:tc>
        <w:tc>
          <w:tcPr>
            <w:tcW w:w="359" w:type="dxa"/>
            <w:tcBorders>
              <w:top w:val="nil"/>
              <w:left w:val="single" w:sz="4" w:space="0" w:color="auto"/>
              <w:bottom w:val="nil"/>
              <w:right w:val="nil"/>
            </w:tcBorders>
            <w:shd w:val="clear" w:color="auto" w:fill="999999"/>
          </w:tcPr>
          <w:p w14:paraId="24020F35" w14:textId="77777777" w:rsidR="00B71405" w:rsidRPr="00B13F9E" w:rsidRDefault="00B71405" w:rsidP="00B71405">
            <w:pPr>
              <w:jc w:val="both"/>
              <w:rPr>
                <w:rFonts w:ascii="Arial" w:hAnsi="Arial" w:cs="Arial"/>
                <w:sz w:val="18"/>
                <w:szCs w:val="18"/>
                <w:lang w:eastAsia="en-US"/>
              </w:rPr>
            </w:pPr>
          </w:p>
        </w:tc>
        <w:tc>
          <w:tcPr>
            <w:tcW w:w="2163" w:type="dxa"/>
            <w:gridSpan w:val="6"/>
            <w:tcBorders>
              <w:top w:val="nil"/>
              <w:left w:val="single" w:sz="4" w:space="0" w:color="auto"/>
              <w:bottom w:val="nil"/>
              <w:right w:val="nil"/>
            </w:tcBorders>
            <w:shd w:val="clear" w:color="auto" w:fill="999999"/>
          </w:tcPr>
          <w:p w14:paraId="7E0E3852"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Time</w:t>
            </w:r>
          </w:p>
        </w:tc>
        <w:tc>
          <w:tcPr>
            <w:tcW w:w="923" w:type="dxa"/>
            <w:tcBorders>
              <w:top w:val="nil"/>
              <w:left w:val="single" w:sz="4" w:space="0" w:color="auto"/>
              <w:bottom w:val="nil"/>
              <w:right w:val="single" w:sz="4" w:space="0" w:color="auto"/>
            </w:tcBorders>
            <w:shd w:val="clear" w:color="auto" w:fill="999999"/>
          </w:tcPr>
          <w:p w14:paraId="02939A5A" w14:textId="77777777" w:rsidR="00B71405" w:rsidRPr="00B13F9E" w:rsidRDefault="00B71405" w:rsidP="00B71405">
            <w:pPr>
              <w:jc w:val="both"/>
              <w:rPr>
                <w:rFonts w:ascii="Arial" w:hAnsi="Arial" w:cs="Arial"/>
                <w:sz w:val="18"/>
                <w:szCs w:val="18"/>
                <w:lang w:eastAsia="en-US"/>
              </w:rPr>
            </w:pPr>
          </w:p>
        </w:tc>
      </w:tr>
      <w:tr w:rsidR="00B71405" w:rsidRPr="000C23F6" w14:paraId="61F491E5" w14:textId="77777777">
        <w:tc>
          <w:tcPr>
            <w:tcW w:w="650" w:type="dxa"/>
            <w:tcBorders>
              <w:top w:val="nil"/>
              <w:left w:val="single" w:sz="4" w:space="0" w:color="auto"/>
              <w:bottom w:val="nil"/>
              <w:right w:val="single" w:sz="4" w:space="0" w:color="auto"/>
            </w:tcBorders>
          </w:tcPr>
          <w:p w14:paraId="3CCDF254" w14:textId="77777777" w:rsidR="00B71405" w:rsidRPr="00B13F9E" w:rsidRDefault="00B71405" w:rsidP="00B71405">
            <w:pPr>
              <w:jc w:val="both"/>
              <w:rPr>
                <w:rFonts w:ascii="Arial" w:hAnsi="Arial" w:cs="Arial"/>
                <w:sz w:val="18"/>
                <w:szCs w:val="18"/>
                <w:lang w:eastAsia="en-US"/>
              </w:rPr>
            </w:pPr>
          </w:p>
        </w:tc>
        <w:tc>
          <w:tcPr>
            <w:tcW w:w="3960" w:type="dxa"/>
            <w:gridSpan w:val="4"/>
            <w:tcBorders>
              <w:top w:val="nil"/>
              <w:left w:val="single" w:sz="4" w:space="0" w:color="auto"/>
              <w:bottom w:val="nil"/>
              <w:right w:val="single" w:sz="4" w:space="0" w:color="auto"/>
            </w:tcBorders>
          </w:tcPr>
          <w:p w14:paraId="43D661D9" w14:textId="77777777" w:rsidR="00B71405" w:rsidRPr="00B13F9E" w:rsidRDefault="00B71405" w:rsidP="00B71405">
            <w:pPr>
              <w:jc w:val="both"/>
              <w:rPr>
                <w:rFonts w:ascii="Arial" w:hAnsi="Arial" w:cs="Arial"/>
                <w:sz w:val="18"/>
                <w:szCs w:val="18"/>
                <w:lang w:eastAsia="en-US"/>
              </w:rPr>
            </w:pPr>
          </w:p>
        </w:tc>
        <w:tc>
          <w:tcPr>
            <w:tcW w:w="2165" w:type="dxa"/>
            <w:gridSpan w:val="6"/>
            <w:tcBorders>
              <w:top w:val="nil"/>
              <w:left w:val="single" w:sz="4" w:space="0" w:color="auto"/>
              <w:bottom w:val="nil"/>
              <w:right w:val="nil"/>
            </w:tcBorders>
            <w:shd w:val="clear" w:color="auto" w:fill="E0E0E0"/>
          </w:tcPr>
          <w:p w14:paraId="127499CD"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select &gt;</w:t>
            </w:r>
          </w:p>
        </w:tc>
        <w:tc>
          <w:tcPr>
            <w:tcW w:w="359" w:type="dxa"/>
            <w:tcBorders>
              <w:top w:val="nil"/>
              <w:left w:val="single" w:sz="4" w:space="0" w:color="auto"/>
              <w:bottom w:val="nil"/>
              <w:right w:val="nil"/>
            </w:tcBorders>
            <w:shd w:val="clear" w:color="auto" w:fill="808080"/>
          </w:tcPr>
          <w:p w14:paraId="1E3D0A64"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c>
          <w:tcPr>
            <w:tcW w:w="2163" w:type="dxa"/>
            <w:gridSpan w:val="6"/>
            <w:tcBorders>
              <w:top w:val="nil"/>
              <w:left w:val="single" w:sz="4" w:space="0" w:color="auto"/>
              <w:bottom w:val="nil"/>
              <w:right w:val="nil"/>
            </w:tcBorders>
            <w:shd w:val="clear" w:color="auto" w:fill="E0E0E0"/>
          </w:tcPr>
          <w:p w14:paraId="26C46BA8"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select &gt;</w:t>
            </w:r>
          </w:p>
        </w:tc>
        <w:tc>
          <w:tcPr>
            <w:tcW w:w="923" w:type="dxa"/>
            <w:tcBorders>
              <w:top w:val="nil"/>
              <w:left w:val="single" w:sz="4" w:space="0" w:color="auto"/>
              <w:bottom w:val="nil"/>
              <w:right w:val="single" w:sz="4" w:space="0" w:color="auto"/>
            </w:tcBorders>
            <w:shd w:val="clear" w:color="auto" w:fill="808080"/>
          </w:tcPr>
          <w:p w14:paraId="5862D0E4"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V</w:t>
            </w:r>
          </w:p>
        </w:tc>
      </w:tr>
      <w:tr w:rsidR="00B71405" w:rsidRPr="000C23F6" w14:paraId="2307382F" w14:textId="77777777">
        <w:tc>
          <w:tcPr>
            <w:tcW w:w="10220" w:type="dxa"/>
            <w:gridSpan w:val="19"/>
            <w:tcBorders>
              <w:top w:val="nil"/>
              <w:left w:val="single" w:sz="4" w:space="0" w:color="auto"/>
              <w:bottom w:val="nil"/>
              <w:right w:val="single" w:sz="4" w:space="0" w:color="auto"/>
            </w:tcBorders>
            <w:shd w:val="clear" w:color="auto" w:fill="808080"/>
          </w:tcPr>
          <w:p w14:paraId="7E8DDA93" w14:textId="77777777" w:rsidR="00B71405" w:rsidRPr="00B13F9E" w:rsidRDefault="00B71405" w:rsidP="00B71405">
            <w:pPr>
              <w:jc w:val="both"/>
              <w:rPr>
                <w:rFonts w:ascii="Arial" w:hAnsi="Arial" w:cs="Arial"/>
                <w:b/>
                <w:bCs/>
                <w:sz w:val="18"/>
                <w:szCs w:val="18"/>
                <w:lang w:eastAsia="en-US"/>
              </w:rPr>
            </w:pPr>
            <w:r w:rsidRPr="00B13F9E">
              <w:rPr>
                <w:rFonts w:ascii="Arial" w:hAnsi="Arial" w:cs="Arial"/>
                <w:b/>
                <w:bCs/>
                <w:sz w:val="18"/>
                <w:szCs w:val="18"/>
              </w:rPr>
              <w:t>INFORMATION FOR TENDERER</w:t>
            </w:r>
          </w:p>
        </w:tc>
      </w:tr>
      <w:tr w:rsidR="00B71405" w:rsidRPr="000C23F6" w14:paraId="2C57B74E" w14:textId="77777777">
        <w:tc>
          <w:tcPr>
            <w:tcW w:w="650" w:type="dxa"/>
            <w:tcBorders>
              <w:top w:val="nil"/>
              <w:left w:val="single" w:sz="4" w:space="0" w:color="auto"/>
              <w:bottom w:val="nil"/>
              <w:right w:val="single" w:sz="4" w:space="0" w:color="auto"/>
            </w:tcBorders>
          </w:tcPr>
          <w:p w14:paraId="67032370"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22</w:t>
            </w:r>
          </w:p>
        </w:tc>
        <w:tc>
          <w:tcPr>
            <w:tcW w:w="3960" w:type="dxa"/>
            <w:gridSpan w:val="4"/>
            <w:tcBorders>
              <w:top w:val="nil"/>
              <w:left w:val="single" w:sz="4" w:space="0" w:color="auto"/>
              <w:bottom w:val="nil"/>
              <w:right w:val="single" w:sz="4" w:space="0" w:color="auto"/>
            </w:tcBorders>
          </w:tcPr>
          <w:p w14:paraId="7E735AA6"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Eligibility of Tenderer</w:t>
            </w:r>
          </w:p>
        </w:tc>
        <w:tc>
          <w:tcPr>
            <w:tcW w:w="5610" w:type="dxa"/>
            <w:gridSpan w:val="14"/>
            <w:tcBorders>
              <w:top w:val="nil"/>
              <w:left w:val="single" w:sz="4" w:space="0" w:color="auto"/>
              <w:bottom w:val="nil"/>
              <w:right w:val="single" w:sz="4" w:space="0" w:color="auto"/>
            </w:tcBorders>
            <w:shd w:val="clear" w:color="auto" w:fill="E0E0E0"/>
          </w:tcPr>
          <w:p w14:paraId="2A697FC7"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name &gt;</w:t>
            </w:r>
          </w:p>
        </w:tc>
      </w:tr>
      <w:tr w:rsidR="00B71405" w:rsidRPr="000C23F6" w14:paraId="11CF901E" w14:textId="77777777">
        <w:tc>
          <w:tcPr>
            <w:tcW w:w="650" w:type="dxa"/>
            <w:tcBorders>
              <w:top w:val="nil"/>
              <w:left w:val="single" w:sz="4" w:space="0" w:color="auto"/>
              <w:bottom w:val="nil"/>
              <w:right w:val="single" w:sz="4" w:space="0" w:color="auto"/>
            </w:tcBorders>
          </w:tcPr>
          <w:p w14:paraId="3C200626"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23</w:t>
            </w:r>
          </w:p>
        </w:tc>
        <w:tc>
          <w:tcPr>
            <w:tcW w:w="3960" w:type="dxa"/>
            <w:gridSpan w:val="4"/>
            <w:tcBorders>
              <w:top w:val="nil"/>
              <w:left w:val="single" w:sz="4" w:space="0" w:color="auto"/>
              <w:bottom w:val="nil"/>
              <w:right w:val="single" w:sz="4" w:space="0" w:color="auto"/>
            </w:tcBorders>
          </w:tcPr>
          <w:p w14:paraId="3398BF57"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Brief Description of Works</w:t>
            </w:r>
          </w:p>
        </w:tc>
        <w:tc>
          <w:tcPr>
            <w:tcW w:w="5610" w:type="dxa"/>
            <w:gridSpan w:val="14"/>
            <w:tcBorders>
              <w:top w:val="nil"/>
              <w:left w:val="single" w:sz="4" w:space="0" w:color="auto"/>
              <w:bottom w:val="nil"/>
              <w:right w:val="single" w:sz="4" w:space="0" w:color="auto"/>
            </w:tcBorders>
            <w:shd w:val="clear" w:color="auto" w:fill="E0E0E0"/>
          </w:tcPr>
          <w:p w14:paraId="05F136CA"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name &gt;</w:t>
            </w:r>
          </w:p>
        </w:tc>
      </w:tr>
      <w:tr w:rsidR="00B71405" w:rsidRPr="000C23F6" w14:paraId="45754519" w14:textId="77777777">
        <w:tc>
          <w:tcPr>
            <w:tcW w:w="650" w:type="dxa"/>
            <w:tcBorders>
              <w:top w:val="nil"/>
              <w:left w:val="single" w:sz="4" w:space="0" w:color="auto"/>
              <w:bottom w:val="nil"/>
              <w:right w:val="single" w:sz="4" w:space="0" w:color="auto"/>
            </w:tcBorders>
          </w:tcPr>
          <w:p w14:paraId="62D8933B"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24</w:t>
            </w:r>
          </w:p>
        </w:tc>
        <w:tc>
          <w:tcPr>
            <w:tcW w:w="3960" w:type="dxa"/>
            <w:gridSpan w:val="4"/>
            <w:tcBorders>
              <w:top w:val="nil"/>
              <w:left w:val="single" w:sz="4" w:space="0" w:color="auto"/>
              <w:bottom w:val="nil"/>
              <w:right w:val="single" w:sz="4" w:space="0" w:color="auto"/>
            </w:tcBorders>
          </w:tcPr>
          <w:p w14:paraId="29953173"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Brief Description of Physical Services</w:t>
            </w:r>
          </w:p>
        </w:tc>
        <w:tc>
          <w:tcPr>
            <w:tcW w:w="5610" w:type="dxa"/>
            <w:gridSpan w:val="14"/>
            <w:tcBorders>
              <w:top w:val="nil"/>
              <w:left w:val="single" w:sz="4" w:space="0" w:color="auto"/>
              <w:bottom w:val="nil"/>
              <w:right w:val="single" w:sz="4" w:space="0" w:color="auto"/>
            </w:tcBorders>
            <w:shd w:val="clear" w:color="auto" w:fill="E0E0E0"/>
          </w:tcPr>
          <w:p w14:paraId="5B96DBA6"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name &gt;</w:t>
            </w:r>
          </w:p>
        </w:tc>
      </w:tr>
      <w:tr w:rsidR="00B71405" w:rsidRPr="000C23F6" w14:paraId="4EB57B21" w14:textId="77777777">
        <w:tc>
          <w:tcPr>
            <w:tcW w:w="650" w:type="dxa"/>
            <w:tcBorders>
              <w:top w:val="nil"/>
              <w:left w:val="single" w:sz="4" w:space="0" w:color="auto"/>
              <w:bottom w:val="single" w:sz="4" w:space="0" w:color="auto"/>
              <w:right w:val="single" w:sz="4" w:space="0" w:color="auto"/>
            </w:tcBorders>
          </w:tcPr>
          <w:p w14:paraId="3EE8A919"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25</w:t>
            </w:r>
          </w:p>
        </w:tc>
        <w:tc>
          <w:tcPr>
            <w:tcW w:w="3960" w:type="dxa"/>
            <w:gridSpan w:val="4"/>
            <w:tcBorders>
              <w:top w:val="nil"/>
              <w:left w:val="single" w:sz="4" w:space="0" w:color="auto"/>
              <w:bottom w:val="single" w:sz="4" w:space="0" w:color="auto"/>
              <w:right w:val="single" w:sz="4" w:space="0" w:color="auto"/>
            </w:tcBorders>
          </w:tcPr>
          <w:p w14:paraId="7EABF5D3"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 xml:space="preserve">Price of Tender Document </w:t>
            </w:r>
          </w:p>
        </w:tc>
        <w:tc>
          <w:tcPr>
            <w:tcW w:w="5610" w:type="dxa"/>
            <w:gridSpan w:val="14"/>
            <w:tcBorders>
              <w:top w:val="nil"/>
              <w:left w:val="single" w:sz="4" w:space="0" w:color="auto"/>
              <w:bottom w:val="single" w:sz="4" w:space="0" w:color="auto"/>
              <w:right w:val="single" w:sz="4" w:space="0" w:color="auto"/>
            </w:tcBorders>
            <w:shd w:val="clear" w:color="auto" w:fill="E0E0E0"/>
          </w:tcPr>
          <w:p w14:paraId="2602A660"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price &gt;</w:t>
            </w:r>
          </w:p>
        </w:tc>
      </w:tr>
      <w:tr w:rsidR="00B71405" w:rsidRPr="000C23F6" w14:paraId="35B7C383" w14:textId="77777777">
        <w:tc>
          <w:tcPr>
            <w:tcW w:w="650" w:type="dxa"/>
            <w:tcBorders>
              <w:top w:val="single" w:sz="4" w:space="0" w:color="auto"/>
              <w:left w:val="single" w:sz="4" w:space="0" w:color="auto"/>
              <w:bottom w:val="single" w:sz="4" w:space="0" w:color="auto"/>
              <w:right w:val="single" w:sz="4" w:space="0" w:color="auto"/>
            </w:tcBorders>
          </w:tcPr>
          <w:p w14:paraId="23417B0E" w14:textId="77777777" w:rsidR="00B71405" w:rsidRPr="00B13F9E" w:rsidRDefault="00B71405" w:rsidP="00B71405">
            <w:pPr>
              <w:jc w:val="both"/>
              <w:rPr>
                <w:rFonts w:ascii="Arial" w:hAnsi="Arial" w:cs="Arial"/>
                <w:sz w:val="18"/>
                <w:szCs w:val="18"/>
                <w:lang w:eastAsia="en-US"/>
              </w:rPr>
            </w:pPr>
          </w:p>
        </w:tc>
        <w:tc>
          <w:tcPr>
            <w:tcW w:w="970" w:type="dxa"/>
            <w:gridSpan w:val="2"/>
            <w:tcBorders>
              <w:top w:val="single" w:sz="4" w:space="0" w:color="auto"/>
              <w:left w:val="single" w:sz="4" w:space="0" w:color="auto"/>
              <w:bottom w:val="single" w:sz="4" w:space="0" w:color="auto"/>
              <w:right w:val="single" w:sz="4" w:space="0" w:color="auto"/>
            </w:tcBorders>
          </w:tcPr>
          <w:p w14:paraId="221A884D" w14:textId="77777777" w:rsidR="00B71405" w:rsidRPr="00B13F9E" w:rsidRDefault="00B71405" w:rsidP="00B71405">
            <w:pPr>
              <w:jc w:val="both"/>
              <w:rPr>
                <w:rFonts w:ascii="Arial" w:hAnsi="Arial" w:cs="Arial"/>
                <w:sz w:val="18"/>
                <w:szCs w:val="18"/>
                <w:lang w:eastAsia="en-US"/>
              </w:rPr>
            </w:pPr>
            <w:smartTag w:uri="urn:schemas-microsoft-com:office:smarttags" w:element="place">
              <w:r w:rsidRPr="00B13F9E">
                <w:rPr>
                  <w:rFonts w:ascii="Arial" w:hAnsi="Arial" w:cs="Arial"/>
                  <w:sz w:val="18"/>
                  <w:szCs w:val="18"/>
                </w:rPr>
                <w:t>Lot</w:t>
              </w:r>
            </w:smartTag>
            <w:r w:rsidRPr="00B13F9E">
              <w:rPr>
                <w:rFonts w:ascii="Arial" w:hAnsi="Arial" w:cs="Arial"/>
                <w:sz w:val="18"/>
                <w:szCs w:val="18"/>
              </w:rPr>
              <w:t xml:space="preserve"> No</w:t>
            </w:r>
          </w:p>
        </w:tc>
        <w:tc>
          <w:tcPr>
            <w:tcW w:w="1780" w:type="dxa"/>
            <w:tcBorders>
              <w:top w:val="single" w:sz="4" w:space="0" w:color="auto"/>
              <w:left w:val="single" w:sz="4" w:space="0" w:color="auto"/>
              <w:bottom w:val="single" w:sz="4" w:space="0" w:color="auto"/>
              <w:right w:val="single" w:sz="4" w:space="0" w:color="auto"/>
            </w:tcBorders>
          </w:tcPr>
          <w:p w14:paraId="6EEBBEFF"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 xml:space="preserve">Identification of </w:t>
            </w:r>
            <w:smartTag w:uri="urn:schemas-microsoft-com:office:smarttags" w:element="place">
              <w:r w:rsidRPr="00B13F9E">
                <w:rPr>
                  <w:rFonts w:ascii="Arial" w:hAnsi="Arial" w:cs="Arial"/>
                  <w:sz w:val="18"/>
                  <w:szCs w:val="18"/>
                </w:rPr>
                <w:t>Lot</w:t>
              </w:r>
            </w:smartTag>
          </w:p>
        </w:tc>
        <w:tc>
          <w:tcPr>
            <w:tcW w:w="1650" w:type="dxa"/>
            <w:gridSpan w:val="2"/>
            <w:tcBorders>
              <w:top w:val="single" w:sz="4" w:space="0" w:color="auto"/>
              <w:left w:val="single" w:sz="4" w:space="0" w:color="auto"/>
              <w:bottom w:val="single" w:sz="4" w:space="0" w:color="auto"/>
              <w:right w:val="single" w:sz="4" w:space="0" w:color="auto"/>
            </w:tcBorders>
          </w:tcPr>
          <w:p w14:paraId="650B3259"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Location</w:t>
            </w:r>
          </w:p>
        </w:tc>
        <w:tc>
          <w:tcPr>
            <w:tcW w:w="2200" w:type="dxa"/>
            <w:gridSpan w:val="8"/>
            <w:tcBorders>
              <w:top w:val="single" w:sz="4" w:space="0" w:color="auto"/>
              <w:left w:val="single" w:sz="4" w:space="0" w:color="auto"/>
              <w:bottom w:val="single" w:sz="4" w:space="0" w:color="auto"/>
              <w:right w:val="single" w:sz="4" w:space="0" w:color="auto"/>
            </w:tcBorders>
          </w:tcPr>
          <w:p w14:paraId="799767F4"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Tender Security</w:t>
            </w:r>
            <w:r w:rsidR="00B13F9E">
              <w:rPr>
                <w:rFonts w:ascii="Arial" w:hAnsi="Arial" w:cs="Arial"/>
                <w:sz w:val="18"/>
                <w:szCs w:val="18"/>
              </w:rPr>
              <w:t xml:space="preserve"> </w:t>
            </w:r>
            <w:r w:rsidRPr="00B13F9E">
              <w:rPr>
                <w:rFonts w:ascii="Arial" w:hAnsi="Arial" w:cs="Arial"/>
                <w:sz w:val="18"/>
                <w:szCs w:val="18"/>
              </w:rPr>
              <w:t xml:space="preserve">Amount </w:t>
            </w:r>
          </w:p>
        </w:tc>
        <w:tc>
          <w:tcPr>
            <w:tcW w:w="2970" w:type="dxa"/>
            <w:gridSpan w:val="5"/>
            <w:tcBorders>
              <w:top w:val="single" w:sz="4" w:space="0" w:color="auto"/>
              <w:left w:val="single" w:sz="4" w:space="0" w:color="auto"/>
              <w:bottom w:val="single" w:sz="4" w:space="0" w:color="auto"/>
              <w:right w:val="single" w:sz="4" w:space="0" w:color="auto"/>
            </w:tcBorders>
          </w:tcPr>
          <w:p w14:paraId="407C03DC"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Completion Time in</w:t>
            </w:r>
          </w:p>
          <w:p w14:paraId="70ACF173"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Weeks / Months</w:t>
            </w:r>
          </w:p>
        </w:tc>
      </w:tr>
      <w:tr w:rsidR="00B71405" w:rsidRPr="000C23F6" w14:paraId="383A4FEB" w14:textId="77777777">
        <w:tc>
          <w:tcPr>
            <w:tcW w:w="650" w:type="dxa"/>
            <w:tcBorders>
              <w:top w:val="single" w:sz="4" w:space="0" w:color="auto"/>
              <w:left w:val="single" w:sz="4" w:space="0" w:color="auto"/>
              <w:bottom w:val="nil"/>
              <w:right w:val="single" w:sz="4" w:space="0" w:color="auto"/>
            </w:tcBorders>
          </w:tcPr>
          <w:p w14:paraId="65D44072"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26</w:t>
            </w:r>
          </w:p>
        </w:tc>
        <w:tc>
          <w:tcPr>
            <w:tcW w:w="970" w:type="dxa"/>
            <w:gridSpan w:val="2"/>
            <w:tcBorders>
              <w:top w:val="single" w:sz="4" w:space="0" w:color="auto"/>
              <w:left w:val="single" w:sz="4" w:space="0" w:color="auto"/>
              <w:bottom w:val="nil"/>
              <w:right w:val="single" w:sz="4" w:space="0" w:color="auto"/>
            </w:tcBorders>
          </w:tcPr>
          <w:p w14:paraId="1AB936AC"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1</w:t>
            </w:r>
          </w:p>
        </w:tc>
        <w:tc>
          <w:tcPr>
            <w:tcW w:w="1780" w:type="dxa"/>
            <w:tcBorders>
              <w:top w:val="single" w:sz="4" w:space="0" w:color="auto"/>
              <w:left w:val="single" w:sz="4" w:space="0" w:color="auto"/>
              <w:bottom w:val="nil"/>
              <w:right w:val="single" w:sz="4" w:space="0" w:color="auto"/>
            </w:tcBorders>
          </w:tcPr>
          <w:p w14:paraId="4E73357B"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name &gt;</w:t>
            </w:r>
          </w:p>
        </w:tc>
        <w:tc>
          <w:tcPr>
            <w:tcW w:w="1650" w:type="dxa"/>
            <w:gridSpan w:val="2"/>
            <w:tcBorders>
              <w:top w:val="single" w:sz="4" w:space="0" w:color="auto"/>
              <w:left w:val="single" w:sz="4" w:space="0" w:color="auto"/>
              <w:bottom w:val="nil"/>
              <w:right w:val="single" w:sz="4" w:space="0" w:color="auto"/>
            </w:tcBorders>
          </w:tcPr>
          <w:p w14:paraId="34D79716"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name &gt;</w:t>
            </w:r>
          </w:p>
        </w:tc>
        <w:tc>
          <w:tcPr>
            <w:tcW w:w="2200" w:type="dxa"/>
            <w:gridSpan w:val="8"/>
            <w:tcBorders>
              <w:top w:val="single" w:sz="4" w:space="0" w:color="auto"/>
              <w:left w:val="single" w:sz="4" w:space="0" w:color="auto"/>
              <w:bottom w:val="nil"/>
              <w:right w:val="single" w:sz="4" w:space="0" w:color="auto"/>
            </w:tcBorders>
          </w:tcPr>
          <w:p w14:paraId="4DCBF3F1"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&lt;type in&gt;</w:t>
            </w:r>
          </w:p>
        </w:tc>
        <w:tc>
          <w:tcPr>
            <w:tcW w:w="2970" w:type="dxa"/>
            <w:gridSpan w:val="5"/>
            <w:tcBorders>
              <w:top w:val="single" w:sz="4" w:space="0" w:color="auto"/>
              <w:left w:val="single" w:sz="4" w:space="0" w:color="auto"/>
              <w:bottom w:val="nil"/>
              <w:right w:val="single" w:sz="4" w:space="0" w:color="auto"/>
            </w:tcBorders>
          </w:tcPr>
          <w:p w14:paraId="245A534C"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&lt;type in&gt;</w:t>
            </w:r>
          </w:p>
        </w:tc>
      </w:tr>
      <w:tr w:rsidR="00B71405" w:rsidRPr="000C23F6" w14:paraId="4972D2E9" w14:textId="77777777">
        <w:tc>
          <w:tcPr>
            <w:tcW w:w="650" w:type="dxa"/>
            <w:tcBorders>
              <w:top w:val="nil"/>
              <w:left w:val="single" w:sz="4" w:space="0" w:color="auto"/>
              <w:bottom w:val="nil"/>
              <w:right w:val="single" w:sz="4" w:space="0" w:color="auto"/>
            </w:tcBorders>
          </w:tcPr>
          <w:p w14:paraId="3018C4E3"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27</w:t>
            </w:r>
          </w:p>
        </w:tc>
        <w:tc>
          <w:tcPr>
            <w:tcW w:w="970" w:type="dxa"/>
            <w:gridSpan w:val="2"/>
            <w:tcBorders>
              <w:top w:val="nil"/>
              <w:left w:val="single" w:sz="4" w:space="0" w:color="auto"/>
              <w:bottom w:val="nil"/>
              <w:right w:val="single" w:sz="4" w:space="0" w:color="auto"/>
            </w:tcBorders>
          </w:tcPr>
          <w:p w14:paraId="4145FC20"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2</w:t>
            </w:r>
          </w:p>
        </w:tc>
        <w:tc>
          <w:tcPr>
            <w:tcW w:w="1780" w:type="dxa"/>
            <w:tcBorders>
              <w:top w:val="nil"/>
              <w:left w:val="single" w:sz="4" w:space="0" w:color="auto"/>
              <w:bottom w:val="nil"/>
              <w:right w:val="single" w:sz="4" w:space="0" w:color="auto"/>
            </w:tcBorders>
          </w:tcPr>
          <w:p w14:paraId="34E6324A"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name &gt;</w:t>
            </w:r>
          </w:p>
        </w:tc>
        <w:tc>
          <w:tcPr>
            <w:tcW w:w="1650" w:type="dxa"/>
            <w:gridSpan w:val="2"/>
            <w:tcBorders>
              <w:top w:val="nil"/>
              <w:left w:val="single" w:sz="4" w:space="0" w:color="auto"/>
              <w:bottom w:val="nil"/>
              <w:right w:val="single" w:sz="4" w:space="0" w:color="auto"/>
            </w:tcBorders>
          </w:tcPr>
          <w:p w14:paraId="7E24127A"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name &gt;</w:t>
            </w:r>
          </w:p>
        </w:tc>
        <w:tc>
          <w:tcPr>
            <w:tcW w:w="2200" w:type="dxa"/>
            <w:gridSpan w:val="8"/>
            <w:tcBorders>
              <w:top w:val="nil"/>
              <w:left w:val="single" w:sz="4" w:space="0" w:color="auto"/>
              <w:bottom w:val="nil"/>
              <w:right w:val="single" w:sz="4" w:space="0" w:color="auto"/>
            </w:tcBorders>
          </w:tcPr>
          <w:p w14:paraId="48E5CB1B"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&lt;type in&gt;</w:t>
            </w:r>
          </w:p>
        </w:tc>
        <w:tc>
          <w:tcPr>
            <w:tcW w:w="2970" w:type="dxa"/>
            <w:gridSpan w:val="5"/>
            <w:tcBorders>
              <w:top w:val="nil"/>
              <w:left w:val="single" w:sz="4" w:space="0" w:color="auto"/>
              <w:bottom w:val="nil"/>
              <w:right w:val="single" w:sz="4" w:space="0" w:color="auto"/>
            </w:tcBorders>
          </w:tcPr>
          <w:p w14:paraId="32AD9D28" w14:textId="77777777" w:rsidR="00B71405" w:rsidRPr="00B13F9E" w:rsidRDefault="00B71405" w:rsidP="00B71405">
            <w:pPr>
              <w:jc w:val="center"/>
              <w:rPr>
                <w:rFonts w:ascii="Arial" w:hAnsi="Arial" w:cs="Arial"/>
                <w:sz w:val="18"/>
                <w:szCs w:val="18"/>
                <w:lang w:eastAsia="en-US"/>
              </w:rPr>
            </w:pPr>
            <w:r w:rsidRPr="00B13F9E">
              <w:rPr>
                <w:rFonts w:ascii="Arial" w:hAnsi="Arial" w:cs="Arial"/>
                <w:sz w:val="18"/>
                <w:szCs w:val="18"/>
              </w:rPr>
              <w:t>&lt;type in&gt;</w:t>
            </w:r>
          </w:p>
        </w:tc>
      </w:tr>
      <w:tr w:rsidR="00B71405" w:rsidRPr="000C23F6" w14:paraId="2F35CE91" w14:textId="77777777">
        <w:tc>
          <w:tcPr>
            <w:tcW w:w="10220" w:type="dxa"/>
            <w:gridSpan w:val="19"/>
            <w:tcBorders>
              <w:top w:val="nil"/>
              <w:left w:val="single" w:sz="4" w:space="0" w:color="auto"/>
              <w:bottom w:val="nil"/>
              <w:right w:val="single" w:sz="4" w:space="0" w:color="auto"/>
            </w:tcBorders>
            <w:shd w:val="clear" w:color="auto" w:fill="808080"/>
          </w:tcPr>
          <w:p w14:paraId="55120424" w14:textId="77777777" w:rsidR="00B71405" w:rsidRPr="00B13F9E" w:rsidRDefault="00B71405" w:rsidP="00B71405">
            <w:pPr>
              <w:jc w:val="both"/>
              <w:rPr>
                <w:rFonts w:ascii="Arial" w:hAnsi="Arial" w:cs="Arial"/>
                <w:b/>
                <w:bCs/>
                <w:sz w:val="18"/>
                <w:szCs w:val="18"/>
                <w:lang w:eastAsia="en-US"/>
              </w:rPr>
            </w:pPr>
          </w:p>
        </w:tc>
      </w:tr>
      <w:tr w:rsidR="00B71405" w:rsidRPr="000C23F6" w14:paraId="2EDE5CB7" w14:textId="77777777">
        <w:tc>
          <w:tcPr>
            <w:tcW w:w="650" w:type="dxa"/>
            <w:tcBorders>
              <w:top w:val="nil"/>
              <w:left w:val="single" w:sz="4" w:space="0" w:color="auto"/>
              <w:bottom w:val="nil"/>
              <w:right w:val="single" w:sz="4" w:space="0" w:color="auto"/>
            </w:tcBorders>
          </w:tcPr>
          <w:p w14:paraId="3E426352"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30</w:t>
            </w:r>
          </w:p>
        </w:tc>
        <w:tc>
          <w:tcPr>
            <w:tcW w:w="4542" w:type="dxa"/>
            <w:gridSpan w:val="6"/>
            <w:tcBorders>
              <w:top w:val="nil"/>
              <w:left w:val="single" w:sz="4" w:space="0" w:color="auto"/>
              <w:bottom w:val="nil"/>
              <w:right w:val="single" w:sz="4" w:space="0" w:color="auto"/>
            </w:tcBorders>
          </w:tcPr>
          <w:p w14:paraId="13E9280B"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Name of Official Inviting Tender</w:t>
            </w:r>
          </w:p>
        </w:tc>
        <w:tc>
          <w:tcPr>
            <w:tcW w:w="5028" w:type="dxa"/>
            <w:gridSpan w:val="12"/>
            <w:tcBorders>
              <w:top w:val="nil"/>
              <w:left w:val="single" w:sz="4" w:space="0" w:color="auto"/>
              <w:bottom w:val="nil"/>
              <w:right w:val="single" w:sz="4" w:space="0" w:color="auto"/>
            </w:tcBorders>
            <w:shd w:val="clear" w:color="auto" w:fill="E0E0E0"/>
          </w:tcPr>
          <w:p w14:paraId="72B1ED02"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name &gt;</w:t>
            </w:r>
          </w:p>
        </w:tc>
      </w:tr>
      <w:tr w:rsidR="00B71405" w:rsidRPr="000C23F6" w14:paraId="3460CD9E" w14:textId="77777777">
        <w:tc>
          <w:tcPr>
            <w:tcW w:w="650" w:type="dxa"/>
            <w:tcBorders>
              <w:top w:val="nil"/>
              <w:left w:val="single" w:sz="4" w:space="0" w:color="auto"/>
              <w:bottom w:val="nil"/>
              <w:right w:val="single" w:sz="4" w:space="0" w:color="auto"/>
            </w:tcBorders>
          </w:tcPr>
          <w:p w14:paraId="23979D0B"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31</w:t>
            </w:r>
          </w:p>
        </w:tc>
        <w:tc>
          <w:tcPr>
            <w:tcW w:w="4542" w:type="dxa"/>
            <w:gridSpan w:val="6"/>
            <w:tcBorders>
              <w:top w:val="nil"/>
              <w:left w:val="single" w:sz="4" w:space="0" w:color="auto"/>
              <w:bottom w:val="nil"/>
              <w:right w:val="single" w:sz="4" w:space="0" w:color="auto"/>
            </w:tcBorders>
          </w:tcPr>
          <w:p w14:paraId="0A706A31"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Designation of Official Inviting Tender</w:t>
            </w:r>
          </w:p>
        </w:tc>
        <w:tc>
          <w:tcPr>
            <w:tcW w:w="5028" w:type="dxa"/>
            <w:gridSpan w:val="12"/>
            <w:tcBorders>
              <w:top w:val="nil"/>
              <w:left w:val="single" w:sz="4" w:space="0" w:color="auto"/>
              <w:bottom w:val="nil"/>
              <w:right w:val="single" w:sz="4" w:space="0" w:color="auto"/>
            </w:tcBorders>
            <w:shd w:val="clear" w:color="auto" w:fill="E0E0E0"/>
          </w:tcPr>
          <w:p w14:paraId="15A6A050"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name &gt;</w:t>
            </w:r>
          </w:p>
        </w:tc>
      </w:tr>
      <w:tr w:rsidR="00B71405" w:rsidRPr="000C23F6" w14:paraId="1B055196" w14:textId="77777777">
        <w:tc>
          <w:tcPr>
            <w:tcW w:w="650" w:type="dxa"/>
            <w:tcBorders>
              <w:top w:val="nil"/>
              <w:left w:val="single" w:sz="4" w:space="0" w:color="auto"/>
              <w:bottom w:val="nil"/>
              <w:right w:val="single" w:sz="4" w:space="0" w:color="auto"/>
            </w:tcBorders>
          </w:tcPr>
          <w:p w14:paraId="00BCF4DA"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32</w:t>
            </w:r>
          </w:p>
        </w:tc>
        <w:tc>
          <w:tcPr>
            <w:tcW w:w="4542" w:type="dxa"/>
            <w:gridSpan w:val="6"/>
            <w:tcBorders>
              <w:top w:val="nil"/>
              <w:left w:val="single" w:sz="4" w:space="0" w:color="auto"/>
              <w:bottom w:val="nil"/>
              <w:right w:val="single" w:sz="4" w:space="0" w:color="auto"/>
            </w:tcBorders>
          </w:tcPr>
          <w:p w14:paraId="6C0A097D"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Address of Official Inviting Tender</w:t>
            </w:r>
          </w:p>
        </w:tc>
        <w:tc>
          <w:tcPr>
            <w:tcW w:w="5028" w:type="dxa"/>
            <w:gridSpan w:val="12"/>
            <w:tcBorders>
              <w:top w:val="nil"/>
              <w:left w:val="single" w:sz="4" w:space="0" w:color="auto"/>
              <w:bottom w:val="nil"/>
              <w:right w:val="single" w:sz="4" w:space="0" w:color="auto"/>
            </w:tcBorders>
            <w:shd w:val="clear" w:color="auto" w:fill="E0E0E0"/>
          </w:tcPr>
          <w:p w14:paraId="581AE663"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type in name &gt;</w:t>
            </w:r>
          </w:p>
        </w:tc>
      </w:tr>
      <w:tr w:rsidR="00B71405" w:rsidRPr="000C23F6" w14:paraId="42FC7A03" w14:textId="77777777">
        <w:tc>
          <w:tcPr>
            <w:tcW w:w="650" w:type="dxa"/>
            <w:tcBorders>
              <w:top w:val="nil"/>
              <w:left w:val="single" w:sz="4" w:space="0" w:color="auto"/>
              <w:bottom w:val="single" w:sz="4" w:space="0" w:color="auto"/>
              <w:right w:val="single" w:sz="4" w:space="0" w:color="auto"/>
            </w:tcBorders>
          </w:tcPr>
          <w:p w14:paraId="3617B75E"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33</w:t>
            </w:r>
          </w:p>
        </w:tc>
        <w:tc>
          <w:tcPr>
            <w:tcW w:w="4542" w:type="dxa"/>
            <w:gridSpan w:val="6"/>
            <w:tcBorders>
              <w:top w:val="nil"/>
              <w:left w:val="single" w:sz="4" w:space="0" w:color="auto"/>
              <w:bottom w:val="single" w:sz="4" w:space="0" w:color="auto"/>
              <w:right w:val="single" w:sz="4" w:space="0" w:color="auto"/>
            </w:tcBorders>
          </w:tcPr>
          <w:p w14:paraId="46E25CC0"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Contact details of Official Inviting Tender</w:t>
            </w:r>
          </w:p>
        </w:tc>
        <w:tc>
          <w:tcPr>
            <w:tcW w:w="1495" w:type="dxa"/>
            <w:gridSpan w:val="3"/>
            <w:tcBorders>
              <w:top w:val="nil"/>
              <w:left w:val="single" w:sz="4" w:space="0" w:color="auto"/>
              <w:bottom w:val="single" w:sz="4" w:space="0" w:color="auto"/>
              <w:right w:val="nil"/>
            </w:tcBorders>
            <w:shd w:val="clear" w:color="auto" w:fill="E0E0E0"/>
          </w:tcPr>
          <w:p w14:paraId="750D1627"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Tel. No. &gt;</w:t>
            </w:r>
          </w:p>
        </w:tc>
        <w:tc>
          <w:tcPr>
            <w:tcW w:w="1495" w:type="dxa"/>
            <w:gridSpan w:val="7"/>
            <w:tcBorders>
              <w:top w:val="nil"/>
              <w:left w:val="single" w:sz="4" w:space="0" w:color="auto"/>
              <w:bottom w:val="single" w:sz="4" w:space="0" w:color="auto"/>
              <w:right w:val="nil"/>
            </w:tcBorders>
            <w:shd w:val="clear" w:color="auto" w:fill="E0E0E0"/>
          </w:tcPr>
          <w:p w14:paraId="1217BF4C"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Fax No. &gt;</w:t>
            </w:r>
          </w:p>
        </w:tc>
        <w:tc>
          <w:tcPr>
            <w:tcW w:w="2038" w:type="dxa"/>
            <w:gridSpan w:val="2"/>
            <w:tcBorders>
              <w:top w:val="nil"/>
              <w:left w:val="single" w:sz="4" w:space="0" w:color="auto"/>
              <w:bottom w:val="single" w:sz="4" w:space="0" w:color="auto"/>
              <w:right w:val="single" w:sz="4" w:space="0" w:color="auto"/>
            </w:tcBorders>
            <w:shd w:val="clear" w:color="auto" w:fill="E0E0E0"/>
          </w:tcPr>
          <w:p w14:paraId="34127418"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&lt; e-mail &gt;</w:t>
            </w:r>
          </w:p>
        </w:tc>
      </w:tr>
      <w:tr w:rsidR="00B71405" w:rsidRPr="000C23F6" w14:paraId="5E058723" w14:textId="77777777">
        <w:tc>
          <w:tcPr>
            <w:tcW w:w="650" w:type="dxa"/>
            <w:tcBorders>
              <w:top w:val="single" w:sz="4" w:space="0" w:color="auto"/>
              <w:left w:val="single" w:sz="4" w:space="0" w:color="auto"/>
              <w:bottom w:val="single" w:sz="4" w:space="0" w:color="auto"/>
              <w:right w:val="single" w:sz="4" w:space="0" w:color="auto"/>
            </w:tcBorders>
          </w:tcPr>
          <w:p w14:paraId="6AE18EE4"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34</w:t>
            </w:r>
          </w:p>
        </w:tc>
        <w:tc>
          <w:tcPr>
            <w:tcW w:w="9570" w:type="dxa"/>
            <w:gridSpan w:val="18"/>
            <w:tcBorders>
              <w:top w:val="single" w:sz="4" w:space="0" w:color="auto"/>
              <w:left w:val="single" w:sz="4" w:space="0" w:color="auto"/>
              <w:bottom w:val="single" w:sz="4" w:space="0" w:color="auto"/>
              <w:right w:val="single" w:sz="4" w:space="0" w:color="auto"/>
            </w:tcBorders>
          </w:tcPr>
          <w:p w14:paraId="6A33BDCE" w14:textId="77777777" w:rsidR="00B71405" w:rsidRPr="00B13F9E" w:rsidRDefault="00B71405" w:rsidP="00B71405">
            <w:pPr>
              <w:jc w:val="both"/>
              <w:rPr>
                <w:rFonts w:ascii="Arial" w:hAnsi="Arial" w:cs="Arial"/>
                <w:sz w:val="18"/>
                <w:szCs w:val="18"/>
                <w:lang w:eastAsia="en-US"/>
              </w:rPr>
            </w:pPr>
            <w:r w:rsidRPr="00B13F9E">
              <w:rPr>
                <w:rFonts w:ascii="Arial" w:hAnsi="Arial" w:cs="Arial"/>
                <w:sz w:val="18"/>
                <w:szCs w:val="18"/>
              </w:rPr>
              <w:t xml:space="preserve">The </w:t>
            </w:r>
            <w:r w:rsidR="00874354" w:rsidRPr="00B13F9E">
              <w:rPr>
                <w:rFonts w:ascii="Arial" w:hAnsi="Arial" w:cs="Arial"/>
                <w:sz w:val="18"/>
                <w:szCs w:val="18"/>
              </w:rPr>
              <w:t>Procuring Entity</w:t>
            </w:r>
            <w:r w:rsidRPr="00B13F9E">
              <w:rPr>
                <w:rFonts w:ascii="Arial" w:hAnsi="Arial" w:cs="Arial"/>
                <w:sz w:val="18"/>
                <w:szCs w:val="18"/>
              </w:rPr>
              <w:t xml:space="preserve"> reserves the right to reject </w:t>
            </w:r>
            <w:r w:rsidR="00E73899" w:rsidRPr="00B13F9E">
              <w:rPr>
                <w:rFonts w:ascii="Arial" w:hAnsi="Arial" w:cs="Arial"/>
                <w:sz w:val="18"/>
                <w:szCs w:val="18"/>
              </w:rPr>
              <w:t xml:space="preserve"> all </w:t>
            </w:r>
            <w:r w:rsidR="00F152B4" w:rsidRPr="00B13F9E">
              <w:rPr>
                <w:rFonts w:ascii="Arial" w:hAnsi="Arial" w:cs="Arial"/>
                <w:sz w:val="18"/>
                <w:szCs w:val="18"/>
              </w:rPr>
              <w:t>the T</w:t>
            </w:r>
            <w:r w:rsidR="00E73899" w:rsidRPr="00B13F9E">
              <w:rPr>
                <w:rFonts w:ascii="Arial" w:hAnsi="Arial" w:cs="Arial"/>
                <w:sz w:val="18"/>
                <w:szCs w:val="18"/>
              </w:rPr>
              <w:t>enders or annul the Tender proceedings</w:t>
            </w:r>
          </w:p>
        </w:tc>
      </w:tr>
    </w:tbl>
    <w:p w14:paraId="151E3ADC" w14:textId="77777777" w:rsidR="0026236D" w:rsidRPr="00D74903" w:rsidRDefault="0026236D" w:rsidP="00B71405">
      <w:pPr>
        <w:jc w:val="both"/>
        <w:rPr>
          <w:rFonts w:ascii="Arial" w:hAnsi="Arial" w:cs="Arial"/>
          <w:sz w:val="6"/>
          <w:szCs w:val="20"/>
        </w:rPr>
      </w:pPr>
    </w:p>
    <w:p w14:paraId="43C4C80A" w14:textId="77777777" w:rsidR="00055A05" w:rsidRDefault="00B71405" w:rsidP="00590BC9">
      <w:pPr>
        <w:spacing w:before="40"/>
        <w:ind w:left="-331" w:right="-662"/>
        <w:jc w:val="both"/>
        <w:rPr>
          <w:rFonts w:ascii="Arial" w:hAnsi="Arial" w:cs="Arial"/>
          <w:b/>
          <w:spacing w:val="-10"/>
          <w:sz w:val="16"/>
          <w:szCs w:val="16"/>
        </w:rPr>
      </w:pPr>
      <w:r w:rsidRPr="00055A05">
        <w:rPr>
          <w:rFonts w:ascii="Arial" w:hAnsi="Arial" w:cs="Arial"/>
          <w:b/>
          <w:spacing w:val="-10"/>
          <w:sz w:val="16"/>
          <w:szCs w:val="16"/>
        </w:rPr>
        <w:t xml:space="preserve">&lt;select&gt; : these fields are “pop-up” fields and the </w:t>
      </w:r>
      <w:r w:rsidR="00FD20FF" w:rsidRPr="00055A05">
        <w:rPr>
          <w:rFonts w:ascii="Arial" w:hAnsi="Arial" w:cs="Arial"/>
          <w:b/>
          <w:spacing w:val="-10"/>
          <w:sz w:val="16"/>
          <w:szCs w:val="16"/>
        </w:rPr>
        <w:t>Employer</w:t>
      </w:r>
      <w:r w:rsidRPr="00055A05">
        <w:rPr>
          <w:rFonts w:ascii="Arial" w:hAnsi="Arial" w:cs="Arial"/>
          <w:b/>
          <w:spacing w:val="-10"/>
          <w:sz w:val="16"/>
          <w:szCs w:val="16"/>
        </w:rPr>
        <w:t xml:space="preserve"> will only have to select the correct name, address or date in order to complete the form.&lt;type in name&gt; : these fields are to be completed by typing in the relevant</w:t>
      </w:r>
      <w:r w:rsidR="00D74903" w:rsidRPr="00055A05">
        <w:rPr>
          <w:rFonts w:ascii="Arial" w:hAnsi="Arial" w:cs="Arial"/>
          <w:b/>
          <w:spacing w:val="-10"/>
          <w:sz w:val="16"/>
          <w:szCs w:val="16"/>
        </w:rPr>
        <w:t xml:space="preserve"> </w:t>
      </w:r>
      <w:r w:rsidRPr="00055A05">
        <w:rPr>
          <w:rFonts w:ascii="Arial" w:hAnsi="Arial" w:cs="Arial"/>
          <w:b/>
          <w:spacing w:val="-10"/>
          <w:sz w:val="16"/>
          <w:szCs w:val="16"/>
        </w:rPr>
        <w:t>data.</w:t>
      </w:r>
    </w:p>
    <w:p w14:paraId="6F3AF15C" w14:textId="77777777" w:rsidR="00743181" w:rsidRPr="00055A05" w:rsidRDefault="00743181" w:rsidP="00590BC9">
      <w:pPr>
        <w:spacing w:before="40"/>
        <w:ind w:left="-331" w:right="-662"/>
        <w:jc w:val="both"/>
        <w:rPr>
          <w:rFonts w:ascii="Arial" w:hAnsi="Arial" w:cs="Arial"/>
          <w:b/>
          <w:spacing w:val="-10"/>
          <w:sz w:val="16"/>
          <w:szCs w:val="16"/>
        </w:rPr>
      </w:pPr>
      <w:r w:rsidRPr="00055A05">
        <w:rPr>
          <w:rFonts w:ascii="Arial" w:hAnsi="Arial" w:cs="Arial"/>
          <w:b/>
          <w:spacing w:val="-10"/>
          <w:sz w:val="16"/>
          <w:szCs w:val="16"/>
        </w:rPr>
        <w:t>Note:  All italicized text (including footnotes) is for use in preparing this form and shall be deleted from the final product.</w:t>
      </w:r>
    </w:p>
    <w:sectPr w:rsidR="00743181" w:rsidRPr="00055A05" w:rsidSect="006A4B18">
      <w:footnotePr>
        <w:numStart w:val="16"/>
      </w:footnotePr>
      <w:type w:val="continuous"/>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48E26" w14:textId="77777777" w:rsidR="00EC0BF6" w:rsidRDefault="00EC0BF6">
      <w:r>
        <w:separator/>
      </w:r>
    </w:p>
  </w:endnote>
  <w:endnote w:type="continuationSeparator" w:id="0">
    <w:p w14:paraId="783CCA04" w14:textId="77777777" w:rsidR="00EC0BF6" w:rsidRDefault="00EC0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G Times">
    <w:charset w:val="00"/>
    <w:family w:val="roman"/>
    <w:pitch w:val="variable"/>
    <w:sig w:usb0="00000207" w:usb1="00000000" w:usb2="00000000" w:usb3="00000000" w:csb0="00000097" w:csb1="00000000"/>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rifa BT">
    <w:altName w:val="Cambria Math"/>
    <w:charset w:val="00"/>
    <w:family w:val="roman"/>
    <w:pitch w:val="variable"/>
    <w:sig w:usb0="00000001" w:usb1="00000000" w:usb2="00000000" w:usb3="00000000" w:csb0="0000001B" w:csb1="00000000"/>
  </w:font>
  <w:font w:name="Amer Type B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90C7E" w14:textId="77777777" w:rsidR="00594608" w:rsidRDefault="00594608" w:rsidP="00DF07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20F24">
      <w:rPr>
        <w:rStyle w:val="PageNumber"/>
        <w:noProof/>
      </w:rPr>
      <w:t>100</w:t>
    </w:r>
    <w:r>
      <w:rPr>
        <w:rStyle w:val="PageNumber"/>
      </w:rPr>
      <w:fldChar w:fldCharType="end"/>
    </w:r>
  </w:p>
  <w:p w14:paraId="6B60FCB6" w14:textId="77777777" w:rsidR="00D10134" w:rsidRPr="00D10134" w:rsidRDefault="00D10134" w:rsidP="00D10134">
    <w:pPr>
      <w:pStyle w:val="Footer"/>
      <w:pBdr>
        <w:top w:val="single" w:sz="4" w:space="1" w:color="auto"/>
      </w:pBdr>
      <w:ind w:right="360"/>
      <w:rPr>
        <w:sz w:val="18"/>
      </w:rPr>
    </w:pPr>
    <w:r w:rsidRPr="00D10134">
      <w:rPr>
        <w:sz w:val="18"/>
      </w:rPr>
      <w:t>CPTU-IMED PW5-OTM (International)</w:t>
    </w:r>
  </w:p>
  <w:p w14:paraId="02CBC224" w14:textId="77777777" w:rsidR="00594608" w:rsidRDefault="005946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AC0BE" w14:textId="77777777" w:rsidR="00594608" w:rsidRDefault="00594608" w:rsidP="009774E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F13C4B" w14:textId="77777777" w:rsidR="00594608" w:rsidRDefault="00594608" w:rsidP="001964E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3F8F5" w14:textId="77777777" w:rsidR="00D10134" w:rsidRPr="00D10134" w:rsidRDefault="00D10134">
    <w:pPr>
      <w:pStyle w:val="Footer"/>
      <w:rPr>
        <w:sz w:val="18"/>
      </w:rPr>
    </w:pPr>
    <w:r w:rsidRPr="00D10134">
      <w:rPr>
        <w:sz w:val="18"/>
      </w:rPr>
      <w:t>CPTU-IMED PW5-OTM (International)</w:t>
    </w:r>
  </w:p>
  <w:p w14:paraId="1442ACD1" w14:textId="77777777" w:rsidR="00AA7DBA" w:rsidRDefault="00AA7D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E82AB" w14:textId="77777777" w:rsidR="00594608" w:rsidRDefault="00594608" w:rsidP="00DF07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20F24">
      <w:rPr>
        <w:rStyle w:val="PageNumber"/>
        <w:noProof/>
      </w:rPr>
      <w:t>vii</w:t>
    </w:r>
    <w:r>
      <w:rPr>
        <w:rStyle w:val="PageNumber"/>
      </w:rPr>
      <w:fldChar w:fldCharType="end"/>
    </w:r>
  </w:p>
  <w:p w14:paraId="4837E291" w14:textId="77777777" w:rsidR="00594608" w:rsidRPr="00D10134" w:rsidRDefault="00D10134" w:rsidP="001964ED">
    <w:pPr>
      <w:pStyle w:val="Footer"/>
      <w:pBdr>
        <w:top w:val="single" w:sz="4" w:space="1" w:color="auto"/>
      </w:pBdr>
      <w:ind w:right="360"/>
      <w:rPr>
        <w:sz w:val="18"/>
      </w:rPr>
    </w:pPr>
    <w:r w:rsidRPr="00D10134">
      <w:rPr>
        <w:sz w:val="18"/>
      </w:rPr>
      <w:t>CPTU-IMED PW5-OTM (International)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F9EE3" w14:textId="77777777" w:rsidR="00594608" w:rsidRDefault="00594608" w:rsidP="00FC2E8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20F24">
      <w:rPr>
        <w:rStyle w:val="PageNumber"/>
        <w:noProof/>
      </w:rPr>
      <w:t>11</w:t>
    </w:r>
    <w:r>
      <w:rPr>
        <w:rStyle w:val="PageNumber"/>
      </w:rPr>
      <w:fldChar w:fldCharType="end"/>
    </w:r>
  </w:p>
  <w:p w14:paraId="114F376B" w14:textId="77777777" w:rsidR="00594608" w:rsidRDefault="00594608">
    <w:pPr>
      <w:pStyle w:val="Footer"/>
      <w:pBdr>
        <w:top w:val="single" w:sz="4" w:space="1" w:color="auto"/>
      </w:pBdr>
      <w:ind w:right="360"/>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FILENAME </w:instrText>
    </w:r>
    <w:r>
      <w:rPr>
        <w:rFonts w:ascii="Arial" w:hAnsi="Arial" w:cs="Arial"/>
        <w:sz w:val="18"/>
        <w:szCs w:val="18"/>
      </w:rPr>
      <w:fldChar w:fldCharType="separate"/>
    </w:r>
    <w:r w:rsidR="00212631">
      <w:rPr>
        <w:rFonts w:ascii="Arial" w:hAnsi="Arial" w:cs="Arial"/>
        <w:noProof/>
        <w:sz w:val="18"/>
        <w:szCs w:val="18"/>
      </w:rPr>
      <w:t>PPRPII-FIN-ESC-PW5- FINAL-JANUARY-after PQW5</w:t>
    </w:r>
    <w:r>
      <w:rPr>
        <w:rFonts w:ascii="Arial" w:hAnsi="Arial" w:cs="Arial"/>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19EEC" w14:textId="77777777" w:rsidR="00594608" w:rsidRDefault="005946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20F24">
      <w:rPr>
        <w:rStyle w:val="PageNumber"/>
        <w:noProof/>
      </w:rPr>
      <w:t>75</w:t>
    </w:r>
    <w:r>
      <w:rPr>
        <w:rStyle w:val="PageNumber"/>
      </w:rPr>
      <w:fldChar w:fldCharType="end"/>
    </w:r>
  </w:p>
  <w:bookmarkStart w:id="1164" w:name="_Toc4295935"/>
  <w:p w14:paraId="571A9E3F" w14:textId="77777777" w:rsidR="00594608" w:rsidRDefault="00594608">
    <w:pPr>
      <w:pStyle w:val="Footer"/>
      <w:pBdr>
        <w:top w:val="single" w:sz="4" w:space="1" w:color="auto"/>
      </w:pBdr>
      <w:ind w:right="360"/>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FILENAME </w:instrText>
    </w:r>
    <w:r>
      <w:rPr>
        <w:rFonts w:ascii="Arial" w:hAnsi="Arial" w:cs="Arial"/>
        <w:sz w:val="18"/>
        <w:szCs w:val="18"/>
      </w:rPr>
      <w:fldChar w:fldCharType="separate"/>
    </w:r>
    <w:r w:rsidR="00212631">
      <w:rPr>
        <w:rFonts w:ascii="Arial" w:hAnsi="Arial" w:cs="Arial"/>
        <w:noProof/>
        <w:sz w:val="18"/>
        <w:szCs w:val="18"/>
      </w:rPr>
      <w:t>PPRPII-FIN-ESC-PW5- FINAL-JANUARY-after PQW5</w:t>
    </w:r>
    <w:r>
      <w:rPr>
        <w:rFonts w:ascii="Arial" w:hAnsi="Arial" w:cs="Arial"/>
        <w:sz w:val="18"/>
        <w:szCs w:val="18"/>
      </w:rPr>
      <w:fldChar w:fldCharType="end"/>
    </w:r>
    <w:bookmarkEnd w:id="1164"/>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6854F" w14:textId="77777777" w:rsidR="00594608" w:rsidRDefault="00594608" w:rsidP="002611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20F24">
      <w:rPr>
        <w:rStyle w:val="PageNumber"/>
        <w:noProof/>
      </w:rPr>
      <w:t>101</w:t>
    </w:r>
    <w:r>
      <w:rPr>
        <w:rStyle w:val="PageNumber"/>
      </w:rPr>
      <w:fldChar w:fldCharType="end"/>
    </w:r>
  </w:p>
  <w:p w14:paraId="36A4F94C" w14:textId="77777777" w:rsidR="00594608" w:rsidRDefault="00594608">
    <w:pPr>
      <w:pStyle w:val="Footer"/>
      <w:pBdr>
        <w:top w:val="single" w:sz="4" w:space="1" w:color="auto"/>
      </w:pBdr>
      <w:ind w:right="360"/>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FILENAME </w:instrText>
    </w:r>
    <w:r>
      <w:rPr>
        <w:rFonts w:ascii="Arial" w:hAnsi="Arial" w:cs="Arial"/>
        <w:sz w:val="18"/>
        <w:szCs w:val="18"/>
      </w:rPr>
      <w:fldChar w:fldCharType="separate"/>
    </w:r>
    <w:r w:rsidR="00212631">
      <w:rPr>
        <w:rFonts w:ascii="Arial" w:hAnsi="Arial" w:cs="Arial"/>
        <w:noProof/>
        <w:sz w:val="18"/>
        <w:szCs w:val="18"/>
      </w:rPr>
      <w:t>PPRPII-FIN-ESC-PW5- FINAL-JANUARY-after PQW5</w:t>
    </w:r>
    <w:r>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B5D9A" w14:textId="77777777" w:rsidR="00EC0BF6" w:rsidRDefault="00EC0BF6">
      <w:r>
        <w:separator/>
      </w:r>
    </w:p>
  </w:footnote>
  <w:footnote w:type="continuationSeparator" w:id="0">
    <w:p w14:paraId="36573C37" w14:textId="77777777" w:rsidR="00EC0BF6" w:rsidRDefault="00EC0B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75355"/>
      <w:placeholder>
        <w:docPart w:val="B1E91000AA2D42FB8EECEBA81733FA91"/>
      </w:placeholder>
      <w:temporary/>
      <w:showingPlcHdr/>
      <w15:appearance w15:val="hidden"/>
    </w:sdtPr>
    <w:sdtContent>
      <w:p w14:paraId="004EC6AD" w14:textId="77777777" w:rsidR="00B77131" w:rsidRDefault="00B77131">
        <w:pPr>
          <w:pStyle w:val="Header"/>
        </w:pPr>
        <w:r>
          <w:t>[Type here]</w:t>
        </w:r>
      </w:p>
    </w:sdtContent>
  </w:sdt>
  <w:p w14:paraId="69288C39" w14:textId="77777777" w:rsidR="00AA7DBA" w:rsidRDefault="00AA7D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74302" w14:textId="5E20FA8F" w:rsidR="00B77131" w:rsidRDefault="00B77131">
    <w:pPr>
      <w:pStyle w:val="Header"/>
    </w:pPr>
  </w:p>
  <w:p w14:paraId="0CA261FF" w14:textId="77777777" w:rsidR="00AA7DBA" w:rsidRDefault="00AA7D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7CE1"/>
    <w:multiLevelType w:val="hybridMultilevel"/>
    <w:tmpl w:val="87FAE272"/>
    <w:lvl w:ilvl="0" w:tplc="750CEF88">
      <w:start w:val="1"/>
      <w:numFmt w:val="decimal"/>
      <w:lvlText w:val="17.%1"/>
      <w:lvlJc w:val="left"/>
      <w:pPr>
        <w:tabs>
          <w:tab w:val="num" w:pos="2268"/>
        </w:tabs>
        <w:ind w:left="2268" w:hanging="1908"/>
      </w:pPr>
      <w:rPr>
        <w:rFonts w:hint="default"/>
      </w:rPr>
    </w:lvl>
    <w:lvl w:ilvl="1" w:tplc="A41C39CC">
      <w:start w:val="1"/>
      <w:numFmt w:val="decimal"/>
      <w:lvlText w:val="20.%2"/>
      <w:lvlJc w:val="right"/>
      <w:pPr>
        <w:tabs>
          <w:tab w:val="num" w:pos="1260"/>
        </w:tabs>
        <w:ind w:left="1260" w:hanging="1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0D642F6"/>
    <w:multiLevelType w:val="hybridMultilevel"/>
    <w:tmpl w:val="19542E98"/>
    <w:lvl w:ilvl="0" w:tplc="E4CC053E">
      <w:start w:val="1"/>
      <w:numFmt w:val="decimal"/>
      <w:lvlText w:val="6.%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0FB3B26"/>
    <w:multiLevelType w:val="hybridMultilevel"/>
    <w:tmpl w:val="BFE078E0"/>
    <w:lvl w:ilvl="0" w:tplc="EB50153C">
      <w:start w:val="3"/>
      <w:numFmt w:val="decimal"/>
      <w:lvlText w:val="15.%1"/>
      <w:lvlJc w:val="left"/>
      <w:pPr>
        <w:tabs>
          <w:tab w:val="num" w:pos="2808"/>
        </w:tabs>
        <w:ind w:left="2808" w:hanging="190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18277FF"/>
    <w:multiLevelType w:val="hybridMultilevel"/>
    <w:tmpl w:val="8542CF76"/>
    <w:lvl w:ilvl="0" w:tplc="D45EC444">
      <w:start w:val="1"/>
      <w:numFmt w:val="decimal"/>
      <w:lvlText w:val="5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1E13D8D"/>
    <w:multiLevelType w:val="hybridMultilevel"/>
    <w:tmpl w:val="F8CAFE32"/>
    <w:lvl w:ilvl="0" w:tplc="519AF566">
      <w:start w:val="1"/>
      <w:numFmt w:val="lowerLetter"/>
      <w:lvlText w:val="(%1)"/>
      <w:lvlJc w:val="left"/>
      <w:pPr>
        <w:tabs>
          <w:tab w:val="num" w:pos="2628"/>
        </w:tabs>
        <w:ind w:left="2628" w:hanging="648"/>
      </w:pPr>
      <w:rPr>
        <w:rFonts w:ascii="Arial" w:hAnsi="Arial" w:hint="default"/>
        <w:b w:val="0"/>
        <w:bCs w:val="0"/>
        <w:i w:val="0"/>
        <w:color w:val="auto"/>
        <w:sz w:val="21"/>
        <w:szCs w:val="21"/>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3200AEF"/>
    <w:multiLevelType w:val="hybridMultilevel"/>
    <w:tmpl w:val="DD2A2FA2"/>
    <w:lvl w:ilvl="0" w:tplc="27FC30DA">
      <w:start w:val="1"/>
      <w:numFmt w:val="decimal"/>
      <w:lvlText w:val="42.%1"/>
      <w:lvlJc w:val="left"/>
      <w:pPr>
        <w:tabs>
          <w:tab w:val="num" w:pos="5328"/>
        </w:tabs>
        <w:ind w:left="5328"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4C05651"/>
    <w:multiLevelType w:val="hybridMultilevel"/>
    <w:tmpl w:val="AEB0473C"/>
    <w:lvl w:ilvl="0" w:tplc="69B25F5E">
      <w:start w:val="1"/>
      <w:numFmt w:val="decimal"/>
      <w:lvlText w:val="62.%1"/>
      <w:lvlJc w:val="left"/>
      <w:pPr>
        <w:tabs>
          <w:tab w:val="num" w:pos="648"/>
        </w:tabs>
        <w:ind w:left="648" w:hanging="648"/>
      </w:pPr>
      <w:rPr>
        <w:rFonts w:hint="default"/>
        <w:b w:val="0"/>
        <w:bCs w:val="0"/>
        <w:i w:val="0"/>
        <w:color w:val="auto"/>
        <w:sz w:val="22"/>
      </w:rPr>
    </w:lvl>
    <w:lvl w:ilvl="1" w:tplc="CA409EC8">
      <w:start w:val="1"/>
      <w:numFmt w:val="decimal"/>
      <w:lvlText w:val="60.%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6983461"/>
    <w:multiLevelType w:val="hybridMultilevel"/>
    <w:tmpl w:val="45147C88"/>
    <w:lvl w:ilvl="0" w:tplc="E37A8006">
      <w:start w:val="1"/>
      <w:numFmt w:val="decimal"/>
      <w:lvlText w:val="44.%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7A50777"/>
    <w:multiLevelType w:val="hybridMultilevel"/>
    <w:tmpl w:val="A5705474"/>
    <w:lvl w:ilvl="0" w:tplc="024A1B60">
      <w:start w:val="1"/>
      <w:numFmt w:val="decimal"/>
      <w:lvlText w:val="92.%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80148B1"/>
    <w:multiLevelType w:val="hybridMultilevel"/>
    <w:tmpl w:val="19CAC40C"/>
    <w:lvl w:ilvl="0" w:tplc="727A3FD4">
      <w:start w:val="1"/>
      <w:numFmt w:val="decimal"/>
      <w:lvlText w:val="45.%1"/>
      <w:lvlJc w:val="left"/>
      <w:pPr>
        <w:tabs>
          <w:tab w:val="num" w:pos="648"/>
        </w:tabs>
        <w:ind w:left="648" w:hanging="648"/>
      </w:pPr>
      <w:rPr>
        <w:rFonts w:hint="default"/>
        <w:b w:val="0"/>
        <w:bCs w:val="0"/>
        <w:i w:val="0"/>
        <w:color w:val="auto"/>
        <w:sz w:val="22"/>
      </w:rPr>
    </w:lvl>
    <w:lvl w:ilvl="1" w:tplc="B5F8991C">
      <w:start w:val="1"/>
      <w:numFmt w:val="decimal"/>
      <w:lvlText w:val="46.%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80B43F7"/>
    <w:multiLevelType w:val="hybridMultilevel"/>
    <w:tmpl w:val="7272FC32"/>
    <w:lvl w:ilvl="0" w:tplc="7AAEFD4C">
      <w:start w:val="1"/>
      <w:numFmt w:val="decimal"/>
      <w:lvlText w:val="4.%1"/>
      <w:lvlJc w:val="left"/>
      <w:pPr>
        <w:tabs>
          <w:tab w:val="num" w:pos="648"/>
        </w:tabs>
        <w:ind w:left="648" w:hanging="648"/>
      </w:pPr>
      <w:rPr>
        <w:rFonts w:hint="default"/>
        <w:b w:val="0"/>
        <w:bCs w:val="0"/>
        <w:i w:val="0"/>
        <w:color w:val="auto"/>
        <w:sz w:val="22"/>
      </w:rPr>
    </w:lvl>
    <w:lvl w:ilvl="1" w:tplc="C93EE690">
      <w:start w:val="1"/>
      <w:numFmt w:val="lowerLetter"/>
      <w:lvlText w:val="(%2)"/>
      <w:lvlJc w:val="left"/>
      <w:pPr>
        <w:tabs>
          <w:tab w:val="num" w:pos="1440"/>
        </w:tabs>
        <w:ind w:left="1440" w:hanging="360"/>
      </w:pPr>
      <w:rPr>
        <w:rFonts w:hint="default"/>
        <w:b w:val="0"/>
        <w:bCs w:val="0"/>
        <w:i w:val="0"/>
        <w:color w:val="auto"/>
        <w:sz w:val="22"/>
      </w:rPr>
    </w:lvl>
    <w:lvl w:ilvl="2" w:tplc="5FF261C8">
      <w:start w:val="1"/>
      <w:numFmt w:val="lowerLetter"/>
      <w:lvlText w:val="(%3)"/>
      <w:lvlJc w:val="left"/>
      <w:pPr>
        <w:tabs>
          <w:tab w:val="num" w:pos="2340"/>
        </w:tabs>
        <w:ind w:left="2340" w:hanging="360"/>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8C778F7"/>
    <w:multiLevelType w:val="hybridMultilevel"/>
    <w:tmpl w:val="B1B04886"/>
    <w:lvl w:ilvl="0" w:tplc="0B504AEC">
      <w:start w:val="1"/>
      <w:numFmt w:val="decimal"/>
      <w:lvlText w:val="11.%1"/>
      <w:lvlJc w:val="left"/>
      <w:pPr>
        <w:tabs>
          <w:tab w:val="num" w:pos="576"/>
        </w:tabs>
        <w:ind w:left="576" w:hanging="576"/>
      </w:pPr>
      <w:rPr>
        <w:rFonts w:hint="default"/>
        <w:b w:val="0"/>
        <w:bCs w:val="0"/>
        <w:i w:val="0"/>
        <w:color w:val="auto"/>
        <w:sz w:val="22"/>
      </w:rPr>
    </w:lvl>
    <w:lvl w:ilvl="1" w:tplc="04090019">
      <w:start w:val="1"/>
      <w:numFmt w:val="lowerLetter"/>
      <w:lvlText w:val="%2."/>
      <w:lvlJc w:val="left"/>
      <w:pPr>
        <w:tabs>
          <w:tab w:val="num" w:pos="1130"/>
        </w:tabs>
        <w:ind w:left="113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957789C"/>
    <w:multiLevelType w:val="hybridMultilevel"/>
    <w:tmpl w:val="991A15E2"/>
    <w:lvl w:ilvl="0" w:tplc="D402D508">
      <w:start w:val="1"/>
      <w:numFmt w:val="decimal"/>
      <w:lvlText w:val="29.%1"/>
      <w:lvlJc w:val="left"/>
      <w:pPr>
        <w:tabs>
          <w:tab w:val="num" w:pos="764"/>
        </w:tabs>
        <w:ind w:left="764"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9E11B62"/>
    <w:multiLevelType w:val="hybridMultilevel"/>
    <w:tmpl w:val="72800A18"/>
    <w:lvl w:ilvl="0" w:tplc="6A3E5FE4">
      <w:start w:val="1"/>
      <w:numFmt w:val="decimal"/>
      <w:lvlText w:val="89.%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A3C5C24"/>
    <w:multiLevelType w:val="hybridMultilevel"/>
    <w:tmpl w:val="39C0ED46"/>
    <w:lvl w:ilvl="0" w:tplc="B62A13E0">
      <w:start w:val="2"/>
      <w:numFmt w:val="decimal"/>
      <w:lvlText w:val="62.%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A44131F"/>
    <w:multiLevelType w:val="hybridMultilevel"/>
    <w:tmpl w:val="DF3EDADC"/>
    <w:lvl w:ilvl="0" w:tplc="1E0878AA">
      <w:start w:val="5"/>
      <w:numFmt w:val="decimal"/>
      <w:lvlText w:val="65.%1"/>
      <w:lvlJc w:val="left"/>
      <w:pPr>
        <w:tabs>
          <w:tab w:val="num" w:pos="1838"/>
        </w:tabs>
        <w:ind w:left="183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A8D72FB"/>
    <w:multiLevelType w:val="hybridMultilevel"/>
    <w:tmpl w:val="4E163302"/>
    <w:lvl w:ilvl="0" w:tplc="C0EC8DD0">
      <w:start w:val="1"/>
      <w:numFmt w:val="decimal"/>
      <w:lvlText w:val="78.%1"/>
      <w:lvlJc w:val="left"/>
      <w:pPr>
        <w:tabs>
          <w:tab w:val="num" w:pos="3168"/>
        </w:tabs>
        <w:ind w:left="3168" w:hanging="648"/>
      </w:pPr>
      <w:rPr>
        <w:rFonts w:hint="default"/>
        <w:b w:val="0"/>
        <w:bCs w:val="0"/>
        <w:i w:val="0"/>
        <w:color w:val="auto"/>
        <w:sz w:val="22"/>
      </w:rPr>
    </w:lvl>
    <w:lvl w:ilvl="1" w:tplc="72DCF276">
      <w:start w:val="1"/>
      <w:numFmt w:val="decimal"/>
      <w:lvlText w:val="81.%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AEA5810"/>
    <w:multiLevelType w:val="hybridMultilevel"/>
    <w:tmpl w:val="5512F072"/>
    <w:lvl w:ilvl="0" w:tplc="E1DEA8F2">
      <w:start w:val="1"/>
      <w:numFmt w:val="decimal"/>
      <w:lvlText w:val="61.%1"/>
      <w:lvlJc w:val="left"/>
      <w:pPr>
        <w:tabs>
          <w:tab w:val="num" w:pos="648"/>
        </w:tabs>
        <w:ind w:left="648" w:hanging="648"/>
      </w:pPr>
      <w:rPr>
        <w:rFonts w:hint="default"/>
        <w:b w:val="0"/>
        <w:bCs w:val="0"/>
        <w:i w:val="0"/>
        <w:color w:val="auto"/>
        <w:sz w:val="22"/>
        <w:lang w:val="en-US"/>
      </w:rPr>
    </w:lvl>
    <w:lvl w:ilvl="1" w:tplc="E2FEF070">
      <w:start w:val="1"/>
      <w:numFmt w:val="decimal"/>
      <w:lvlText w:val="54.%2"/>
      <w:lvlJc w:val="left"/>
      <w:pPr>
        <w:tabs>
          <w:tab w:val="num" w:pos="1728"/>
        </w:tabs>
        <w:ind w:left="1728" w:hanging="648"/>
      </w:pPr>
      <w:rPr>
        <w:rFonts w:hint="default"/>
        <w:b w:val="0"/>
        <w:bCs w:val="0"/>
        <w:i w:val="0"/>
        <w:color w:val="auto"/>
        <w:sz w:val="22"/>
      </w:rPr>
    </w:lvl>
    <w:lvl w:ilvl="2" w:tplc="47389792" w:tentative="1">
      <w:start w:val="1"/>
      <w:numFmt w:val="lowerRoman"/>
      <w:lvlText w:val="%3."/>
      <w:lvlJc w:val="right"/>
      <w:pPr>
        <w:tabs>
          <w:tab w:val="num" w:pos="2160"/>
        </w:tabs>
        <w:ind w:left="2160" w:hanging="180"/>
      </w:pPr>
    </w:lvl>
    <w:lvl w:ilvl="3" w:tplc="13A877DE" w:tentative="1">
      <w:start w:val="1"/>
      <w:numFmt w:val="decimal"/>
      <w:lvlText w:val="%4."/>
      <w:lvlJc w:val="left"/>
      <w:pPr>
        <w:tabs>
          <w:tab w:val="num" w:pos="2880"/>
        </w:tabs>
        <w:ind w:left="2880" w:hanging="360"/>
      </w:pPr>
    </w:lvl>
    <w:lvl w:ilvl="4" w:tplc="A4C4A374"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B2252E9"/>
    <w:multiLevelType w:val="hybridMultilevel"/>
    <w:tmpl w:val="0F6ABA62"/>
    <w:lvl w:ilvl="0" w:tplc="6DF6CD72">
      <w:start w:val="1"/>
      <w:numFmt w:val="decimal"/>
      <w:lvlText w:val="49.%1"/>
      <w:lvlJc w:val="left"/>
      <w:pPr>
        <w:tabs>
          <w:tab w:val="num" w:pos="1843"/>
        </w:tabs>
        <w:ind w:left="1843"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BFE47EA"/>
    <w:multiLevelType w:val="hybridMultilevel"/>
    <w:tmpl w:val="21D06AF8"/>
    <w:lvl w:ilvl="0" w:tplc="CD7476A2">
      <w:start w:val="1"/>
      <w:numFmt w:val="decimal"/>
      <w:lvlText w:val="16.%1"/>
      <w:lvlJc w:val="right"/>
      <w:pPr>
        <w:tabs>
          <w:tab w:val="num" w:pos="1260"/>
        </w:tabs>
        <w:ind w:left="126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C3034B9"/>
    <w:multiLevelType w:val="hybridMultilevel"/>
    <w:tmpl w:val="D7A21C58"/>
    <w:lvl w:ilvl="0" w:tplc="22D6EBF2">
      <w:start w:val="1"/>
      <w:numFmt w:val="decimal"/>
      <w:lvlText w:val="7.%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CB238E7"/>
    <w:multiLevelType w:val="hybridMultilevel"/>
    <w:tmpl w:val="564E734E"/>
    <w:lvl w:ilvl="0" w:tplc="705840E6">
      <w:start w:val="1"/>
      <w:numFmt w:val="decimal"/>
      <w:lvlText w:val="22.%1"/>
      <w:lvlJc w:val="right"/>
      <w:pPr>
        <w:tabs>
          <w:tab w:val="num" w:pos="900"/>
        </w:tabs>
        <w:ind w:left="900" w:hanging="180"/>
      </w:pPr>
      <w:rPr>
        <w:rFonts w:ascii="Arial" w:hAnsi="Arial" w:hint="default"/>
        <w:b w:val="0"/>
        <w:bCs w:val="0"/>
        <w:i w:val="0"/>
        <w:color w:val="auto"/>
        <w:sz w:val="21"/>
        <w:szCs w:val="21"/>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0DBE5CBA"/>
    <w:multiLevelType w:val="hybridMultilevel"/>
    <w:tmpl w:val="49441DF8"/>
    <w:lvl w:ilvl="0" w:tplc="BF92F8E6">
      <w:start w:val="1"/>
      <w:numFmt w:val="decimal"/>
      <w:lvlText w:val="63.%1"/>
      <w:lvlJc w:val="left"/>
      <w:pPr>
        <w:tabs>
          <w:tab w:val="num" w:pos="1710"/>
        </w:tabs>
        <w:ind w:left="1710" w:hanging="648"/>
      </w:pPr>
      <w:rPr>
        <w:rFonts w:hint="default"/>
        <w:b w:val="0"/>
        <w:bCs w:val="0"/>
        <w:i w:val="0"/>
        <w:color w:val="auto"/>
        <w:sz w:val="22"/>
      </w:rPr>
    </w:lvl>
    <w:lvl w:ilvl="1" w:tplc="13DE83D4">
      <w:start w:val="1"/>
      <w:numFmt w:val="lowerLetter"/>
      <w:lvlText w:val="(%2)"/>
      <w:lvlJc w:val="left"/>
      <w:pPr>
        <w:tabs>
          <w:tab w:val="num" w:pos="1728"/>
        </w:tabs>
        <w:ind w:left="1728" w:hanging="648"/>
      </w:pPr>
      <w:rPr>
        <w:rFonts w:ascii="Arial" w:hAnsi="Arial" w:hint="default"/>
        <w:b w:val="0"/>
        <w:bCs w:val="0"/>
        <w:i w:val="0"/>
        <w:color w:val="auto"/>
        <w:sz w:val="21"/>
        <w:szCs w:val="21"/>
      </w:rPr>
    </w:lvl>
    <w:lvl w:ilvl="2" w:tplc="5BD2E420">
      <w:start w:val="2"/>
      <w:numFmt w:val="decimal"/>
      <w:lvlText w:val="63.%3"/>
      <w:lvlJc w:val="left"/>
      <w:pPr>
        <w:tabs>
          <w:tab w:val="num" w:pos="2628"/>
        </w:tabs>
        <w:ind w:left="2628" w:hanging="648"/>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E9815F6"/>
    <w:multiLevelType w:val="hybridMultilevel"/>
    <w:tmpl w:val="8B0601F8"/>
    <w:lvl w:ilvl="0" w:tplc="71CC4158">
      <w:start w:val="1"/>
      <w:numFmt w:val="decimal"/>
      <w:lvlText w:val="24.%1"/>
      <w:lvlJc w:val="left"/>
      <w:pPr>
        <w:tabs>
          <w:tab w:val="num" w:pos="762"/>
        </w:tabs>
        <w:ind w:left="762"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0F4D27C0"/>
    <w:multiLevelType w:val="hybridMultilevel"/>
    <w:tmpl w:val="EC865ECE"/>
    <w:lvl w:ilvl="0" w:tplc="1F60FB70">
      <w:start w:val="1"/>
      <w:numFmt w:val="decimal"/>
      <w:lvlText w:val="56.%1"/>
      <w:lvlJc w:val="left"/>
      <w:pPr>
        <w:tabs>
          <w:tab w:val="num" w:pos="648"/>
        </w:tabs>
        <w:ind w:left="648" w:hanging="648"/>
      </w:pPr>
      <w:rPr>
        <w:rFonts w:hint="default"/>
        <w:b w:val="0"/>
        <w:bCs w:val="0"/>
        <w:i w:val="0"/>
        <w:color w:val="auto"/>
        <w:sz w:val="22"/>
      </w:rPr>
    </w:lvl>
    <w:lvl w:ilvl="1" w:tplc="D5F6FF9E"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0FEA3B01"/>
    <w:multiLevelType w:val="hybridMultilevel"/>
    <w:tmpl w:val="9078CFFC"/>
    <w:lvl w:ilvl="0" w:tplc="689459B0">
      <w:start w:val="1"/>
      <w:numFmt w:val="decimal"/>
      <w:lvlText w:val="51.%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100C501F"/>
    <w:multiLevelType w:val="hybridMultilevel"/>
    <w:tmpl w:val="FBE06C84"/>
    <w:lvl w:ilvl="0" w:tplc="2F9A809C">
      <w:start w:val="1"/>
      <w:numFmt w:val="lowerLetter"/>
      <w:lvlText w:val="(%1)"/>
      <w:lvlJc w:val="left"/>
      <w:pPr>
        <w:tabs>
          <w:tab w:val="num" w:pos="1224"/>
        </w:tabs>
        <w:ind w:left="1224" w:hanging="576"/>
      </w:pPr>
      <w:rPr>
        <w:rFonts w:ascii="Arial" w:hAnsi="Arial" w:hint="default"/>
        <w:b w:val="0"/>
        <w:i w:val="0"/>
        <w:sz w:val="21"/>
      </w:rPr>
    </w:lvl>
    <w:lvl w:ilvl="1" w:tplc="04090019">
      <w:start w:val="4"/>
      <w:numFmt w:val="decimal"/>
      <w:lvlText w:val="38.%2"/>
      <w:lvlJc w:val="left"/>
      <w:pPr>
        <w:tabs>
          <w:tab w:val="num" w:pos="648"/>
        </w:tabs>
        <w:ind w:left="64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111E700E"/>
    <w:multiLevelType w:val="hybridMultilevel"/>
    <w:tmpl w:val="E354B606"/>
    <w:lvl w:ilvl="0" w:tplc="BA6E836E">
      <w:start w:val="1"/>
      <w:numFmt w:val="decimal"/>
      <w:lvlText w:val="61.%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11825360"/>
    <w:multiLevelType w:val="hybridMultilevel"/>
    <w:tmpl w:val="8C540BA2"/>
    <w:lvl w:ilvl="0" w:tplc="9872E2CA">
      <w:start w:val="1"/>
      <w:numFmt w:val="decimal"/>
      <w:lvlText w:val="35.%1"/>
      <w:lvlJc w:val="left"/>
      <w:pPr>
        <w:tabs>
          <w:tab w:val="num" w:pos="2088"/>
        </w:tabs>
        <w:ind w:left="208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1F05D02"/>
    <w:multiLevelType w:val="hybridMultilevel"/>
    <w:tmpl w:val="847ABF88"/>
    <w:lvl w:ilvl="0" w:tplc="8124B178">
      <w:start w:val="1"/>
      <w:numFmt w:val="decimal"/>
      <w:lvlText w:val="69.%1"/>
      <w:lvlJc w:val="left"/>
      <w:pPr>
        <w:tabs>
          <w:tab w:val="num" w:pos="1710"/>
        </w:tabs>
        <w:ind w:left="1710"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3223073"/>
    <w:multiLevelType w:val="hybridMultilevel"/>
    <w:tmpl w:val="BAFE47A4"/>
    <w:lvl w:ilvl="0" w:tplc="2E0262AE">
      <w:start w:val="1"/>
      <w:numFmt w:val="decimal"/>
      <w:lvlText w:val="27.%1"/>
      <w:lvlJc w:val="left"/>
      <w:pPr>
        <w:tabs>
          <w:tab w:val="num" w:pos="764"/>
        </w:tabs>
        <w:ind w:left="764" w:hanging="648"/>
      </w:pPr>
      <w:rPr>
        <w:rFonts w:ascii="Arial" w:hAnsi="Arial" w:hint="default"/>
        <w:b w:val="0"/>
        <w:bCs w:val="0"/>
        <w:i w:val="0"/>
        <w:color w:val="auto"/>
        <w:sz w:val="21"/>
        <w:szCs w:val="21"/>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132A713F"/>
    <w:multiLevelType w:val="hybridMultilevel"/>
    <w:tmpl w:val="9F3E9998"/>
    <w:lvl w:ilvl="0" w:tplc="2EE425A0">
      <w:start w:val="1"/>
      <w:numFmt w:val="decimal"/>
      <w:lvlText w:val="59.%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13DA3460"/>
    <w:multiLevelType w:val="hybridMultilevel"/>
    <w:tmpl w:val="E440FEB2"/>
    <w:lvl w:ilvl="0" w:tplc="2D86D60C">
      <w:start w:val="1"/>
      <w:numFmt w:val="decimal"/>
      <w:lvlText w:val="36.%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14344D99"/>
    <w:multiLevelType w:val="hybridMultilevel"/>
    <w:tmpl w:val="6AA6C242"/>
    <w:lvl w:ilvl="0" w:tplc="818C6E4E">
      <w:start w:val="1"/>
      <w:numFmt w:val="decimal"/>
      <w:lvlText w:val="92.%1"/>
      <w:lvlJc w:val="left"/>
      <w:pPr>
        <w:tabs>
          <w:tab w:val="num" w:pos="1728"/>
        </w:tabs>
        <w:ind w:left="1728" w:hanging="648"/>
      </w:pPr>
      <w:rPr>
        <w:rFonts w:hint="default"/>
        <w:b w:val="0"/>
        <w:bCs w:val="0"/>
        <w:i w:val="0"/>
        <w:color w:val="auto"/>
        <w:sz w:val="22"/>
      </w:rPr>
    </w:lvl>
    <w:lvl w:ilvl="1" w:tplc="794489E4">
      <w:start w:val="1"/>
      <w:numFmt w:val="lowerLetter"/>
      <w:lvlText w:val="(%2)"/>
      <w:lvlJc w:val="left"/>
      <w:pPr>
        <w:tabs>
          <w:tab w:val="num" w:pos="1728"/>
        </w:tabs>
        <w:ind w:left="1728" w:hanging="648"/>
      </w:pPr>
      <w:rPr>
        <w:rFonts w:ascii="Arial" w:hAnsi="Arial" w:hint="default"/>
        <w:b w:val="0"/>
        <w:bCs w:val="0"/>
        <w:i w:val="0"/>
        <w:color w:val="auto"/>
        <w:sz w:val="21"/>
        <w:szCs w:val="21"/>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143E4EEF"/>
    <w:multiLevelType w:val="hybridMultilevel"/>
    <w:tmpl w:val="D0DCFE00"/>
    <w:lvl w:ilvl="0" w:tplc="32C655F6">
      <w:start w:val="1"/>
      <w:numFmt w:val="decimal"/>
      <w:lvlText w:val="3.%1"/>
      <w:lvlJc w:val="left"/>
      <w:pPr>
        <w:tabs>
          <w:tab w:val="num" w:pos="2528"/>
        </w:tabs>
        <w:ind w:left="2528"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151B6D7B"/>
    <w:multiLevelType w:val="hybridMultilevel"/>
    <w:tmpl w:val="F896154E"/>
    <w:lvl w:ilvl="0" w:tplc="CB30753A">
      <w:start w:val="1"/>
      <w:numFmt w:val="decimal"/>
      <w:lvlText w:val="76.%1"/>
      <w:lvlJc w:val="left"/>
      <w:pPr>
        <w:tabs>
          <w:tab w:val="num" w:pos="3168"/>
        </w:tabs>
        <w:ind w:left="316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5905B11"/>
    <w:multiLevelType w:val="hybridMultilevel"/>
    <w:tmpl w:val="59CA27FC"/>
    <w:lvl w:ilvl="0" w:tplc="DA2A0C60">
      <w:start w:val="1"/>
      <w:numFmt w:val="lowerLetter"/>
      <w:lvlText w:val="(%1)"/>
      <w:lvlJc w:val="left"/>
      <w:pPr>
        <w:tabs>
          <w:tab w:val="num" w:pos="2610"/>
        </w:tabs>
        <w:ind w:left="2610" w:hanging="648"/>
      </w:pPr>
      <w:rPr>
        <w:rFonts w:ascii="Arial" w:hAnsi="Arial" w:hint="default"/>
        <w:b w:val="0"/>
        <w:bCs w:val="0"/>
        <w:i w:val="0"/>
        <w:color w:val="auto"/>
        <w:sz w:val="21"/>
        <w:szCs w:val="21"/>
      </w:rPr>
    </w:lvl>
    <w:lvl w:ilvl="1" w:tplc="2EAC0BF4">
      <w:start w:val="1"/>
      <w:numFmt w:val="lowerLetter"/>
      <w:lvlText w:val="(%2)"/>
      <w:lvlJc w:val="left"/>
      <w:pPr>
        <w:tabs>
          <w:tab w:val="num" w:pos="1440"/>
        </w:tabs>
        <w:ind w:left="1440" w:hanging="360"/>
      </w:pPr>
      <w:rPr>
        <w:rFonts w:hint="default"/>
        <w:b w:val="0"/>
        <w:bCs w:val="0"/>
        <w:i w:val="0"/>
        <w:color w:val="auto"/>
        <w:sz w:val="21"/>
        <w:szCs w:val="21"/>
      </w:rPr>
    </w:lvl>
    <w:lvl w:ilvl="2" w:tplc="EC4A76E4">
      <w:start w:val="1"/>
      <w:numFmt w:val="lowerRoman"/>
      <w:lvlText w:val="(%3)"/>
      <w:lvlJc w:val="left"/>
      <w:pPr>
        <w:tabs>
          <w:tab w:val="num" w:pos="2628"/>
        </w:tabs>
        <w:ind w:left="2628" w:hanging="648"/>
      </w:pPr>
      <w:rPr>
        <w:rFonts w:ascii="Arial" w:hAnsi="Arial" w:hint="default"/>
        <w:b w:val="0"/>
        <w:bCs w:val="0"/>
        <w:i w:val="0"/>
        <w:color w:val="auto"/>
        <w:sz w:val="21"/>
        <w:szCs w:val="21"/>
      </w:rPr>
    </w:lvl>
    <w:lvl w:ilvl="3" w:tplc="2EAC0BF4">
      <w:start w:val="1"/>
      <w:numFmt w:val="lowerLetter"/>
      <w:lvlText w:val="(%4)"/>
      <w:lvlJc w:val="left"/>
      <w:pPr>
        <w:tabs>
          <w:tab w:val="num" w:pos="1440"/>
        </w:tabs>
        <w:ind w:left="1440" w:hanging="360"/>
      </w:pPr>
      <w:rPr>
        <w:rFonts w:hint="default"/>
        <w:b w:val="0"/>
        <w:bCs w:val="0"/>
        <w:i w:val="0"/>
        <w:color w:val="auto"/>
        <w:sz w:val="21"/>
        <w:szCs w:val="21"/>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16600C79"/>
    <w:multiLevelType w:val="hybridMultilevel"/>
    <w:tmpl w:val="80B6415E"/>
    <w:lvl w:ilvl="0" w:tplc="4FEEC4A4">
      <w:start w:val="1"/>
      <w:numFmt w:val="lowerLetter"/>
      <w:lvlText w:val="(%1)"/>
      <w:lvlJc w:val="left"/>
      <w:pPr>
        <w:tabs>
          <w:tab w:val="num" w:pos="1440"/>
        </w:tabs>
        <w:ind w:left="1440" w:hanging="720"/>
      </w:pPr>
      <w:rPr>
        <w:rFonts w:hint="default"/>
      </w:rPr>
    </w:lvl>
    <w:lvl w:ilvl="1" w:tplc="A964FBAA"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17303893"/>
    <w:multiLevelType w:val="hybridMultilevel"/>
    <w:tmpl w:val="6E10C3FA"/>
    <w:lvl w:ilvl="0" w:tplc="07744750">
      <w:start w:val="1"/>
      <w:numFmt w:val="none"/>
      <w:lvlText w:val="8.1"/>
      <w:lvlJc w:val="left"/>
      <w:pPr>
        <w:tabs>
          <w:tab w:val="num" w:pos="1728"/>
        </w:tabs>
        <w:ind w:left="1728" w:hanging="648"/>
      </w:pPr>
      <w:rPr>
        <w:rFonts w:hint="default"/>
      </w:rPr>
    </w:lvl>
    <w:lvl w:ilvl="1" w:tplc="50E6E414">
      <w:start w:val="1"/>
      <w:numFmt w:val="decimal"/>
      <w:lvlText w:val="9.%2"/>
      <w:lvlJc w:val="left"/>
      <w:pPr>
        <w:tabs>
          <w:tab w:val="num" w:pos="1728"/>
        </w:tabs>
        <w:ind w:left="1728" w:hanging="648"/>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18187D49"/>
    <w:multiLevelType w:val="hybridMultilevel"/>
    <w:tmpl w:val="83B677C4"/>
    <w:lvl w:ilvl="0" w:tplc="2A3828C0">
      <w:start w:val="1"/>
      <w:numFmt w:val="decimal"/>
      <w:lvlText w:val="46.%1"/>
      <w:lvlJc w:val="left"/>
      <w:pPr>
        <w:tabs>
          <w:tab w:val="num" w:pos="5328"/>
        </w:tabs>
        <w:ind w:left="5328" w:hanging="648"/>
      </w:pPr>
      <w:rPr>
        <w:rFonts w:ascii="Arial" w:hAnsi="Arial" w:hint="default"/>
        <w:b w:val="0"/>
        <w:bCs w:val="0"/>
        <w:i w:val="0"/>
        <w:color w:val="auto"/>
        <w:sz w:val="21"/>
        <w:szCs w:val="21"/>
      </w:rPr>
    </w:lvl>
    <w:lvl w:ilvl="1" w:tplc="5A0E2FBC">
      <w:start w:val="1"/>
      <w:numFmt w:val="decimal"/>
      <w:lvlText w:val="47.%2"/>
      <w:lvlJc w:val="left"/>
      <w:pPr>
        <w:tabs>
          <w:tab w:val="num" w:pos="1728"/>
        </w:tabs>
        <w:ind w:left="1728" w:hanging="648"/>
      </w:pPr>
      <w:rPr>
        <w:rFonts w:ascii="Arial" w:hAnsi="Arial" w:hint="default"/>
        <w:b w:val="0"/>
        <w:bCs w:val="0"/>
        <w:i w:val="0"/>
        <w:color w:val="auto"/>
        <w:sz w:val="21"/>
        <w:szCs w:val="21"/>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18BE6C9C"/>
    <w:multiLevelType w:val="hybridMultilevel"/>
    <w:tmpl w:val="7110D812"/>
    <w:lvl w:ilvl="0" w:tplc="26E81304">
      <w:start w:val="1"/>
      <w:numFmt w:val="lowerLetter"/>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82380F9A">
      <w:start w:val="2"/>
      <w:numFmt w:val="decimal"/>
      <w:lvlText w:val="64.%3"/>
      <w:lvlJc w:val="left"/>
      <w:pPr>
        <w:tabs>
          <w:tab w:val="num" w:pos="2628"/>
        </w:tabs>
        <w:ind w:left="2628" w:hanging="648"/>
      </w:pPr>
      <w:rPr>
        <w:rFonts w:hint="default"/>
        <w:b w:val="0"/>
        <w:bCs w:val="0"/>
        <w:i w:val="0"/>
        <w:color w:val="auto"/>
        <w:sz w:val="22"/>
      </w:rPr>
    </w:lvl>
    <w:lvl w:ilvl="3" w:tplc="8A0C4F94">
      <w:start w:val="1"/>
      <w:numFmt w:val="decimal"/>
      <w:lvlText w:val="64%4"/>
      <w:lvlJc w:val="left"/>
      <w:pPr>
        <w:tabs>
          <w:tab w:val="num" w:pos="3168"/>
        </w:tabs>
        <w:ind w:left="3168" w:hanging="648"/>
      </w:pPr>
      <w:rPr>
        <w:rFonts w:hint="default"/>
        <w:b w:val="0"/>
        <w:bCs w:val="0"/>
        <w:i w:val="0"/>
        <w:color w:val="auto"/>
        <w:sz w:val="22"/>
      </w:rPr>
    </w:lvl>
    <w:lvl w:ilvl="4" w:tplc="852A292C">
      <w:start w:val="1"/>
      <w:numFmt w:val="decimal"/>
      <w:lvlText w:val="65.%5"/>
      <w:lvlJc w:val="left"/>
      <w:pPr>
        <w:tabs>
          <w:tab w:val="num" w:pos="758"/>
        </w:tabs>
        <w:ind w:left="758" w:hanging="648"/>
      </w:pPr>
      <w:rPr>
        <w:rFonts w:hint="default"/>
        <w:b w:val="0"/>
        <w:bCs w:val="0"/>
        <w:i w:val="0"/>
        <w:color w:val="auto"/>
        <w:sz w:val="22"/>
      </w:rPr>
    </w:lvl>
    <w:lvl w:ilvl="5" w:tplc="957AD198">
      <w:start w:val="2"/>
      <w:numFmt w:val="decimal"/>
      <w:lvlText w:val="65.%6"/>
      <w:lvlJc w:val="left"/>
      <w:pPr>
        <w:tabs>
          <w:tab w:val="num" w:pos="4788"/>
        </w:tabs>
        <w:ind w:left="4788" w:hanging="648"/>
      </w:pPr>
      <w:rPr>
        <w:rFonts w:hint="default"/>
        <w:b w:val="0"/>
        <w:bCs w:val="0"/>
        <w:i w:val="0"/>
        <w:color w:val="auto"/>
        <w:sz w:val="22"/>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18F11273"/>
    <w:multiLevelType w:val="hybridMultilevel"/>
    <w:tmpl w:val="9C8C159E"/>
    <w:lvl w:ilvl="0" w:tplc="6FE05EBA">
      <w:start w:val="1"/>
      <w:numFmt w:val="decimal"/>
      <w:lvlText w:val="55.%1"/>
      <w:lvlJc w:val="left"/>
      <w:pPr>
        <w:tabs>
          <w:tab w:val="num" w:pos="648"/>
        </w:tabs>
        <w:ind w:left="648" w:hanging="648"/>
      </w:pPr>
      <w:rPr>
        <w:rFonts w:hint="default"/>
        <w:b w:val="0"/>
        <w:bCs w:val="0"/>
        <w:i w:val="0"/>
        <w:color w:val="auto"/>
        <w:sz w:val="22"/>
      </w:rPr>
    </w:lvl>
    <w:lvl w:ilvl="1" w:tplc="9E186CE4">
      <w:start w:val="2"/>
      <w:numFmt w:val="decimal"/>
      <w:lvlText w:val="54.%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18F65648"/>
    <w:multiLevelType w:val="hybridMultilevel"/>
    <w:tmpl w:val="B5D8D4CC"/>
    <w:lvl w:ilvl="0" w:tplc="323A56A4">
      <w:start w:val="1"/>
      <w:numFmt w:val="decimal"/>
      <w:lvlText w:val="12.%1"/>
      <w:lvlJc w:val="left"/>
      <w:pPr>
        <w:tabs>
          <w:tab w:val="num" w:pos="2282"/>
        </w:tabs>
        <w:ind w:left="2282" w:hanging="648"/>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1A561E1F"/>
    <w:multiLevelType w:val="hybridMultilevel"/>
    <w:tmpl w:val="7E6C7D24"/>
    <w:lvl w:ilvl="0" w:tplc="6D6413B4">
      <w:start w:val="1"/>
      <w:numFmt w:val="decimal"/>
      <w:lvlText w:val="42.%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1B042031"/>
    <w:multiLevelType w:val="hybridMultilevel"/>
    <w:tmpl w:val="41A6F868"/>
    <w:lvl w:ilvl="0" w:tplc="2EAC0BF4">
      <w:start w:val="1"/>
      <w:numFmt w:val="lowerLetter"/>
      <w:lvlText w:val="(%1)"/>
      <w:lvlJc w:val="left"/>
      <w:pPr>
        <w:tabs>
          <w:tab w:val="num" w:pos="1008"/>
        </w:tabs>
        <w:ind w:left="100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1BAB29A9"/>
    <w:multiLevelType w:val="hybridMultilevel"/>
    <w:tmpl w:val="C1E274E4"/>
    <w:lvl w:ilvl="0" w:tplc="99B8A58E">
      <w:start w:val="2"/>
      <w:numFmt w:val="decimal"/>
      <w:lvlText w:val="59.%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1C176364"/>
    <w:multiLevelType w:val="hybridMultilevel"/>
    <w:tmpl w:val="4914E968"/>
    <w:lvl w:ilvl="0" w:tplc="49F0DCEC">
      <w:start w:val="1"/>
      <w:numFmt w:val="decimal"/>
      <w:lvlText w:val="53.%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224"/>
        </w:tabs>
        <w:ind w:left="1224" w:hanging="576"/>
      </w:pPr>
      <w:rPr>
        <w:rFonts w:ascii="Arial" w:hAnsi="Arial" w:hint="default"/>
        <w:b w:val="0"/>
        <w:i w:val="0"/>
        <w:sz w:val="21"/>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1CEC3D78"/>
    <w:multiLevelType w:val="hybridMultilevel"/>
    <w:tmpl w:val="EE700852"/>
    <w:lvl w:ilvl="0" w:tplc="2482F184">
      <w:start w:val="1"/>
      <w:numFmt w:val="none"/>
      <w:lvlText w:val="83.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1D933CCF"/>
    <w:multiLevelType w:val="hybridMultilevel"/>
    <w:tmpl w:val="BB1CD0C6"/>
    <w:lvl w:ilvl="0" w:tplc="2CAAEA6E">
      <w:start w:val="1"/>
      <w:numFmt w:val="lowerLetter"/>
      <w:lvlText w:val="(%1)"/>
      <w:lvlJc w:val="left"/>
      <w:pPr>
        <w:tabs>
          <w:tab w:val="num" w:pos="4930"/>
        </w:tabs>
        <w:ind w:left="4930" w:hanging="648"/>
      </w:pPr>
      <w:rPr>
        <w:rFonts w:ascii="Arial" w:hAnsi="Arial" w:hint="default"/>
        <w:b w:val="0"/>
        <w:bCs w:val="0"/>
        <w:i w:val="0"/>
        <w:color w:val="auto"/>
        <w:sz w:val="21"/>
        <w:szCs w:val="21"/>
      </w:rPr>
    </w:lvl>
    <w:lvl w:ilvl="1" w:tplc="04090019">
      <w:start w:val="1"/>
      <w:numFmt w:val="lowerLetter"/>
      <w:lvlText w:val="%2."/>
      <w:lvlJc w:val="left"/>
      <w:pPr>
        <w:tabs>
          <w:tab w:val="num" w:pos="1440"/>
        </w:tabs>
        <w:ind w:left="1440" w:hanging="360"/>
      </w:pPr>
    </w:lvl>
    <w:lvl w:ilvl="2" w:tplc="2EAC0BF4">
      <w:start w:val="1"/>
      <w:numFmt w:val="lowerLetter"/>
      <w:lvlText w:val="(%3)"/>
      <w:lvlJc w:val="left"/>
      <w:pPr>
        <w:tabs>
          <w:tab w:val="num" w:pos="2340"/>
        </w:tabs>
        <w:ind w:left="2340" w:hanging="360"/>
      </w:pPr>
      <w:rPr>
        <w:rFonts w:hint="default"/>
        <w:b w:val="0"/>
        <w:bCs w:val="0"/>
        <w:i w:val="0"/>
        <w:color w:val="auto"/>
        <w:sz w:val="21"/>
        <w:szCs w:val="21"/>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1DB60F79"/>
    <w:multiLevelType w:val="hybridMultilevel"/>
    <w:tmpl w:val="FADEABF2"/>
    <w:lvl w:ilvl="0" w:tplc="B15214EA">
      <w:start w:val="1"/>
      <w:numFmt w:val="lowerLetter"/>
      <w:lvlText w:val="(%1)"/>
      <w:lvlJc w:val="left"/>
      <w:pPr>
        <w:tabs>
          <w:tab w:val="num" w:pos="1080"/>
        </w:tabs>
        <w:ind w:left="1080" w:hanging="360"/>
      </w:pPr>
      <w:rPr>
        <w:rFonts w:hint="default"/>
      </w:rPr>
    </w:lvl>
    <w:lvl w:ilvl="1" w:tplc="9488901E">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1" w15:restartNumberingAfterBreak="0">
    <w:nsid w:val="1DFA3449"/>
    <w:multiLevelType w:val="hybridMultilevel"/>
    <w:tmpl w:val="4202BB36"/>
    <w:lvl w:ilvl="0" w:tplc="BF640CB8">
      <w:start w:val="1"/>
      <w:numFmt w:val="decimal"/>
      <w:lvlText w:val="90.%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1E33471B"/>
    <w:multiLevelType w:val="hybridMultilevel"/>
    <w:tmpl w:val="5C0CA6FA"/>
    <w:lvl w:ilvl="0" w:tplc="0216515C">
      <w:start w:val="1"/>
      <w:numFmt w:val="decimal"/>
      <w:lvlText w:val="63.%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1F0D7115"/>
    <w:multiLevelType w:val="hybridMultilevel"/>
    <w:tmpl w:val="E69C6EA2"/>
    <w:lvl w:ilvl="0" w:tplc="BEBEFDDA">
      <w:start w:val="1"/>
      <w:numFmt w:val="decimal"/>
      <w:lvlText w:val="25.%1"/>
      <w:lvlJc w:val="left"/>
      <w:pPr>
        <w:tabs>
          <w:tab w:val="num" w:pos="764"/>
        </w:tabs>
        <w:ind w:left="764"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205927C0"/>
    <w:multiLevelType w:val="hybridMultilevel"/>
    <w:tmpl w:val="13C6F222"/>
    <w:lvl w:ilvl="0" w:tplc="D31ED99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2061561E"/>
    <w:multiLevelType w:val="hybridMultilevel"/>
    <w:tmpl w:val="4A24C26E"/>
    <w:lvl w:ilvl="0" w:tplc="76ECCB9C">
      <w:start w:val="1"/>
      <w:numFmt w:val="decimal"/>
      <w:lvlText w:val="70.%1"/>
      <w:lvlJc w:val="left"/>
      <w:pPr>
        <w:tabs>
          <w:tab w:val="num" w:pos="1710"/>
        </w:tabs>
        <w:ind w:left="1710"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2288018A"/>
    <w:multiLevelType w:val="hybridMultilevel"/>
    <w:tmpl w:val="797C1432"/>
    <w:lvl w:ilvl="0" w:tplc="A4DAC47E">
      <w:start w:val="2"/>
      <w:numFmt w:val="decimal"/>
      <w:lvlText w:val="20.%1"/>
      <w:lvlJc w:val="right"/>
      <w:pPr>
        <w:tabs>
          <w:tab w:val="num" w:pos="900"/>
        </w:tabs>
        <w:ind w:left="90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233A0DBB"/>
    <w:multiLevelType w:val="hybridMultilevel"/>
    <w:tmpl w:val="E5744B60"/>
    <w:lvl w:ilvl="0" w:tplc="2EAC0BF4">
      <w:start w:val="1"/>
      <w:numFmt w:val="lowerLetter"/>
      <w:lvlText w:val="(%1)"/>
      <w:lvlJc w:val="left"/>
      <w:pPr>
        <w:tabs>
          <w:tab w:val="num" w:pos="1008"/>
        </w:tabs>
        <w:ind w:left="100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234A17F4"/>
    <w:multiLevelType w:val="hybridMultilevel"/>
    <w:tmpl w:val="72BAAF44"/>
    <w:lvl w:ilvl="0" w:tplc="D138E408">
      <w:start w:val="1"/>
      <w:numFmt w:val="decimal"/>
      <w:lvlText w:val="71.%1"/>
      <w:lvlJc w:val="left"/>
      <w:pPr>
        <w:tabs>
          <w:tab w:val="num" w:pos="2040"/>
        </w:tabs>
        <w:ind w:left="2040" w:hanging="648"/>
      </w:pPr>
      <w:rPr>
        <w:rFonts w:hint="default"/>
        <w:b w:val="0"/>
        <w:bCs w:val="0"/>
        <w:i w:val="0"/>
        <w:color w:val="auto"/>
        <w:sz w:val="22"/>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23897DC7"/>
    <w:multiLevelType w:val="hybridMultilevel"/>
    <w:tmpl w:val="2DD8176C"/>
    <w:lvl w:ilvl="0" w:tplc="2FDC7802">
      <w:start w:val="1"/>
      <w:numFmt w:val="decimal"/>
      <w:lvlText w:val="32.%1"/>
      <w:lvlJc w:val="left"/>
      <w:pPr>
        <w:tabs>
          <w:tab w:val="num" w:pos="1728"/>
        </w:tabs>
        <w:ind w:left="1728"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24447392"/>
    <w:multiLevelType w:val="hybridMultilevel"/>
    <w:tmpl w:val="0358BF6A"/>
    <w:lvl w:ilvl="0" w:tplc="0A48EF0A">
      <w:start w:val="1"/>
      <w:numFmt w:val="decimal"/>
      <w:lvlText w:val="38.%1"/>
      <w:lvlJc w:val="left"/>
      <w:pPr>
        <w:tabs>
          <w:tab w:val="num" w:pos="5328"/>
        </w:tabs>
        <w:ind w:left="5328" w:hanging="648"/>
      </w:pPr>
      <w:rPr>
        <w:rFonts w:ascii="Arial" w:hAnsi="Arial" w:hint="default"/>
        <w:b w:val="0"/>
        <w:bCs w:val="0"/>
        <w:i w:val="0"/>
        <w:color w:val="auto"/>
        <w:sz w:val="21"/>
        <w:szCs w:val="21"/>
      </w:rPr>
    </w:lvl>
    <w:lvl w:ilvl="1" w:tplc="2EAC0BF4">
      <w:start w:val="1"/>
      <w:numFmt w:val="lowerLetter"/>
      <w:lvlText w:val="(%2)"/>
      <w:lvlJc w:val="left"/>
      <w:pPr>
        <w:tabs>
          <w:tab w:val="num" w:pos="1440"/>
        </w:tabs>
        <w:ind w:left="1440" w:hanging="360"/>
      </w:pPr>
      <w:rPr>
        <w:rFonts w:hint="default"/>
        <w:b w:val="0"/>
        <w:bCs w:val="0"/>
        <w:i w:val="0"/>
        <w:color w:val="auto"/>
        <w:sz w:val="21"/>
        <w:szCs w:val="21"/>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24451DAB"/>
    <w:multiLevelType w:val="hybridMultilevel"/>
    <w:tmpl w:val="1DD256D4"/>
    <w:lvl w:ilvl="0" w:tplc="AAC83E26">
      <w:start w:val="1"/>
      <w:numFmt w:val="decimal"/>
      <w:lvlText w:val="67.%1"/>
      <w:lvlJc w:val="left"/>
      <w:pPr>
        <w:tabs>
          <w:tab w:val="num" w:pos="756"/>
        </w:tabs>
        <w:ind w:left="756" w:hanging="576"/>
      </w:pPr>
      <w:rPr>
        <w:rFonts w:ascii="Arial" w:hAnsi="Arial" w:hint="default"/>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24A51688"/>
    <w:multiLevelType w:val="hybridMultilevel"/>
    <w:tmpl w:val="E3E8EEC2"/>
    <w:lvl w:ilvl="0" w:tplc="1B46A192">
      <w:start w:val="1"/>
      <w:numFmt w:val="decimal"/>
      <w:lvlText w:val="52.%1"/>
      <w:lvlJc w:val="left"/>
      <w:pPr>
        <w:tabs>
          <w:tab w:val="num" w:pos="648"/>
        </w:tabs>
        <w:ind w:left="648" w:hanging="648"/>
      </w:pPr>
      <w:rPr>
        <w:rFonts w:hint="default"/>
        <w:b w:val="0"/>
        <w:bCs w:val="0"/>
        <w:i w:val="0"/>
        <w:color w:val="auto"/>
        <w:sz w:val="22"/>
      </w:rPr>
    </w:lvl>
    <w:lvl w:ilvl="1" w:tplc="EFFAF806">
      <w:start w:val="1"/>
      <w:numFmt w:val="decimal"/>
      <w:lvlText w:val="52.%2"/>
      <w:lvlJc w:val="left"/>
      <w:pPr>
        <w:tabs>
          <w:tab w:val="num" w:pos="1656"/>
        </w:tabs>
        <w:ind w:left="1656"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25C64BB5"/>
    <w:multiLevelType w:val="hybridMultilevel"/>
    <w:tmpl w:val="BBC4D838"/>
    <w:lvl w:ilvl="0" w:tplc="04090001">
      <w:start w:val="1"/>
      <w:numFmt w:val="decimal"/>
      <w:lvlText w:val="64.%1"/>
      <w:lvlJc w:val="left"/>
      <w:pPr>
        <w:tabs>
          <w:tab w:val="num" w:pos="648"/>
        </w:tabs>
        <w:ind w:left="648" w:hanging="648"/>
      </w:pPr>
      <w:rPr>
        <w:rFonts w:hint="default"/>
      </w:rPr>
    </w:lvl>
    <w:lvl w:ilvl="1" w:tplc="04090003">
      <w:start w:val="1"/>
      <w:numFmt w:val="lowerLetter"/>
      <w:lvlText w:val="(%2)"/>
      <w:lvlJc w:val="left"/>
      <w:pPr>
        <w:tabs>
          <w:tab w:val="num" w:pos="1224"/>
        </w:tabs>
        <w:ind w:left="1224" w:hanging="576"/>
      </w:pPr>
      <w:rPr>
        <w:rFonts w:ascii="Arial" w:hAnsi="Arial" w:hint="default"/>
        <w:b w:val="0"/>
        <w:i w:val="0"/>
        <w:sz w:val="20"/>
      </w:rPr>
    </w:lvl>
    <w:lvl w:ilvl="2" w:tplc="9A448E68">
      <w:start w:val="1"/>
      <w:numFmt w:val="decimal"/>
      <w:lvlText w:val="71.%3"/>
      <w:lvlJc w:val="left"/>
      <w:pPr>
        <w:tabs>
          <w:tab w:val="num" w:pos="868"/>
        </w:tabs>
        <w:ind w:left="868" w:hanging="648"/>
      </w:pPr>
      <w:rPr>
        <w:rFonts w:hint="default"/>
        <w:b w:val="0"/>
        <w:bCs w:val="0"/>
        <w:i w:val="0"/>
        <w:color w:val="auto"/>
        <w:sz w:val="22"/>
      </w:rPr>
    </w:lvl>
    <w:lvl w:ilvl="3" w:tplc="8CF63C2A">
      <w:start w:val="1"/>
      <w:numFmt w:val="decimal"/>
      <w:lvlText w:val="75.%4"/>
      <w:lvlJc w:val="left"/>
      <w:pPr>
        <w:tabs>
          <w:tab w:val="num" w:pos="3168"/>
        </w:tabs>
        <w:ind w:left="3168" w:hanging="648"/>
      </w:pPr>
      <w:rPr>
        <w:rFonts w:hint="default"/>
        <w:b w:val="0"/>
        <w:bCs w:val="0"/>
        <w:i w:val="0"/>
        <w:color w:val="auto"/>
        <w:sz w:val="22"/>
      </w:r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4" w15:restartNumberingAfterBreak="0">
    <w:nsid w:val="25EF7745"/>
    <w:multiLevelType w:val="hybridMultilevel"/>
    <w:tmpl w:val="DFBCE1DE"/>
    <w:lvl w:ilvl="0" w:tplc="DA241B04">
      <w:start w:val="1"/>
      <w:numFmt w:val="none"/>
      <w:lvlText w:val="72.%11"/>
      <w:lvlJc w:val="left"/>
      <w:pPr>
        <w:tabs>
          <w:tab w:val="num" w:pos="2040"/>
        </w:tabs>
        <w:ind w:left="2040"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263D3AE8"/>
    <w:multiLevelType w:val="hybridMultilevel"/>
    <w:tmpl w:val="3A36B232"/>
    <w:lvl w:ilvl="0" w:tplc="01DA82EC">
      <w:start w:val="1"/>
      <w:numFmt w:val="decimal"/>
      <w:lvlText w:val="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27703C11"/>
    <w:multiLevelType w:val="hybridMultilevel"/>
    <w:tmpl w:val="3FFE3E64"/>
    <w:lvl w:ilvl="0" w:tplc="C284CF1E">
      <w:start w:val="1"/>
      <w:numFmt w:val="none"/>
      <w:lvlText w:val="10.1"/>
      <w:lvlJc w:val="left"/>
      <w:pPr>
        <w:tabs>
          <w:tab w:val="num" w:pos="2280"/>
        </w:tabs>
        <w:ind w:left="2280"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27E834AD"/>
    <w:multiLevelType w:val="hybridMultilevel"/>
    <w:tmpl w:val="3A38DB34"/>
    <w:lvl w:ilvl="0" w:tplc="4BE4DBF0">
      <w:start w:val="1"/>
      <w:numFmt w:val="decimal"/>
      <w:lvlText w:val="96.%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29D51664"/>
    <w:multiLevelType w:val="hybridMultilevel"/>
    <w:tmpl w:val="514416F0"/>
    <w:lvl w:ilvl="0" w:tplc="CD12CEDE">
      <w:start w:val="1"/>
      <w:numFmt w:val="decimal"/>
      <w:lvlText w:val="2.%1"/>
      <w:lvlJc w:val="left"/>
      <w:pPr>
        <w:tabs>
          <w:tab w:val="num" w:pos="648"/>
        </w:tabs>
        <w:ind w:left="648" w:hanging="648"/>
      </w:pPr>
      <w:rPr>
        <w:rFonts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29E149EF"/>
    <w:multiLevelType w:val="hybridMultilevel"/>
    <w:tmpl w:val="238628E8"/>
    <w:lvl w:ilvl="0" w:tplc="EAD6C88E">
      <w:start w:val="1"/>
      <w:numFmt w:val="decimal"/>
      <w:lvlText w:val="39.%1"/>
      <w:lvlJc w:val="left"/>
      <w:pPr>
        <w:tabs>
          <w:tab w:val="num" w:pos="1728"/>
        </w:tabs>
        <w:ind w:left="1728"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2AD85309"/>
    <w:multiLevelType w:val="hybridMultilevel"/>
    <w:tmpl w:val="E06C53B0"/>
    <w:lvl w:ilvl="0" w:tplc="68308478">
      <w:start w:val="1"/>
      <w:numFmt w:val="decimal"/>
      <w:lvlText w:val="86.%1"/>
      <w:lvlJc w:val="left"/>
      <w:pPr>
        <w:tabs>
          <w:tab w:val="num" w:pos="1728"/>
        </w:tabs>
        <w:ind w:left="1728" w:hanging="648"/>
      </w:pPr>
      <w:rPr>
        <w:rFonts w:hint="default"/>
        <w:b w:val="0"/>
        <w:bCs w:val="0"/>
        <w:i w:val="0"/>
        <w:color w:val="auto"/>
        <w:sz w:val="22"/>
      </w:rPr>
    </w:lvl>
    <w:lvl w:ilvl="1" w:tplc="2EAC0BF4">
      <w:start w:val="1"/>
      <w:numFmt w:val="lowerLetter"/>
      <w:lvlText w:val="(%2)"/>
      <w:lvlJc w:val="left"/>
      <w:pPr>
        <w:tabs>
          <w:tab w:val="num" w:pos="1440"/>
        </w:tabs>
        <w:ind w:left="1440" w:hanging="360"/>
      </w:pPr>
      <w:rPr>
        <w:rFonts w:hint="default"/>
        <w:b w:val="0"/>
        <w:bCs w:val="0"/>
        <w:i w:val="0"/>
        <w:color w:val="auto"/>
        <w:sz w:val="22"/>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2B0A4D48"/>
    <w:multiLevelType w:val="hybridMultilevel"/>
    <w:tmpl w:val="2FE01988"/>
    <w:lvl w:ilvl="0" w:tplc="C9C04718">
      <w:start w:val="1"/>
      <w:numFmt w:val="decimal"/>
      <w:lvlText w:val="33.%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2B7E452B"/>
    <w:multiLevelType w:val="hybridMultilevel"/>
    <w:tmpl w:val="4462D230"/>
    <w:lvl w:ilvl="0" w:tplc="740A1A58">
      <w:start w:val="1"/>
      <w:numFmt w:val="lowerLetter"/>
      <w:lvlText w:val="(%1)"/>
      <w:lvlJc w:val="right"/>
      <w:pPr>
        <w:tabs>
          <w:tab w:val="num" w:pos="1260"/>
        </w:tabs>
        <w:ind w:left="1260" w:hanging="180"/>
      </w:pPr>
      <w:rPr>
        <w:rFonts w:hint="default"/>
        <w:sz w:val="21"/>
        <w:szCs w:val="21"/>
      </w:rPr>
    </w:lvl>
    <w:lvl w:ilvl="1" w:tplc="9262402C">
      <w:start w:val="1"/>
      <w:numFmt w:val="decimal"/>
      <w:lvlText w:val="50.%2"/>
      <w:lvlJc w:val="left"/>
      <w:pPr>
        <w:tabs>
          <w:tab w:val="num" w:pos="1656"/>
        </w:tabs>
        <w:ind w:left="1656" w:hanging="576"/>
      </w:pPr>
      <w:rPr>
        <w:rFonts w:hint="default"/>
        <w:sz w:val="21"/>
        <w:szCs w:val="21"/>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2BA3556C"/>
    <w:multiLevelType w:val="hybridMultilevel"/>
    <w:tmpl w:val="C9DA5BF6"/>
    <w:lvl w:ilvl="0" w:tplc="20082A56">
      <w:start w:val="2"/>
      <w:numFmt w:val="decimal"/>
      <w:lvlText w:val="72.%1"/>
      <w:lvlJc w:val="left"/>
      <w:pPr>
        <w:tabs>
          <w:tab w:val="num" w:pos="2040"/>
        </w:tabs>
        <w:ind w:left="2040"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2C420AF4"/>
    <w:multiLevelType w:val="hybridMultilevel"/>
    <w:tmpl w:val="D436C112"/>
    <w:lvl w:ilvl="0" w:tplc="8FD44CEA">
      <w:start w:val="1"/>
      <w:numFmt w:val="decimal"/>
      <w:lvlText w:val="54.%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2C975186"/>
    <w:multiLevelType w:val="hybridMultilevel"/>
    <w:tmpl w:val="732E3720"/>
    <w:lvl w:ilvl="0" w:tplc="A83C9A62">
      <w:start w:val="8"/>
      <w:numFmt w:val="decimal"/>
      <w:lvlText w:val="65.%1"/>
      <w:lvlJc w:val="left"/>
      <w:pPr>
        <w:tabs>
          <w:tab w:val="num" w:pos="758"/>
        </w:tabs>
        <w:ind w:left="75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2E007C22"/>
    <w:multiLevelType w:val="hybridMultilevel"/>
    <w:tmpl w:val="D0CCC9F8"/>
    <w:lvl w:ilvl="0" w:tplc="8CDC7DD2">
      <w:start w:val="1"/>
      <w:numFmt w:val="decimal"/>
      <w:lvlText w:val="64.%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2E0C37F6"/>
    <w:multiLevelType w:val="hybridMultilevel"/>
    <w:tmpl w:val="34D4FD46"/>
    <w:lvl w:ilvl="0" w:tplc="71A6476C">
      <w:start w:val="1"/>
      <w:numFmt w:val="decimal"/>
      <w:lvlText w:val="99.%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2EE664DE"/>
    <w:multiLevelType w:val="hybridMultilevel"/>
    <w:tmpl w:val="605E4976"/>
    <w:lvl w:ilvl="0" w:tplc="6E1211AC">
      <w:start w:val="1"/>
      <w:numFmt w:val="lowerLetter"/>
      <w:lvlText w:val="(%1)"/>
      <w:lvlJc w:val="left"/>
      <w:pPr>
        <w:tabs>
          <w:tab w:val="num" w:pos="2628"/>
        </w:tabs>
        <w:ind w:left="2628" w:hanging="648"/>
      </w:pPr>
      <w:rPr>
        <w:rFonts w:ascii="Arial" w:hAnsi="Arial" w:hint="default"/>
        <w:b w:val="0"/>
        <w:bCs w:val="0"/>
        <w:i w:val="0"/>
        <w:color w:val="auto"/>
        <w:sz w:val="21"/>
        <w:szCs w:val="21"/>
      </w:rPr>
    </w:lvl>
    <w:lvl w:ilvl="1" w:tplc="04090019">
      <w:start w:val="1"/>
      <w:numFmt w:val="lowerLetter"/>
      <w:lvlText w:val="%2."/>
      <w:lvlJc w:val="left"/>
      <w:pPr>
        <w:tabs>
          <w:tab w:val="num" w:pos="1440"/>
        </w:tabs>
        <w:ind w:left="1440" w:hanging="360"/>
      </w:pPr>
    </w:lvl>
    <w:lvl w:ilvl="2" w:tplc="DEAC1F24">
      <w:start w:val="1"/>
      <w:numFmt w:val="decimal"/>
      <w:lvlText w:val="34.%3"/>
      <w:lvlJc w:val="left"/>
      <w:pPr>
        <w:tabs>
          <w:tab w:val="num" w:pos="2628"/>
        </w:tabs>
        <w:ind w:left="2628" w:hanging="648"/>
      </w:pPr>
      <w:rPr>
        <w:rFonts w:ascii="Arial" w:hAnsi="Arial" w:hint="default"/>
        <w:b w:val="0"/>
        <w:bCs w:val="0"/>
        <w:i w:val="0"/>
        <w:color w:val="auto"/>
        <w:sz w:val="21"/>
        <w:szCs w:val="21"/>
      </w:rPr>
    </w:lvl>
    <w:lvl w:ilvl="3" w:tplc="7272F806">
      <w:start w:val="1"/>
      <w:numFmt w:val="decimal"/>
      <w:lvlText w:val="35.%4"/>
      <w:lvlJc w:val="left"/>
      <w:pPr>
        <w:tabs>
          <w:tab w:val="num" w:pos="3168"/>
        </w:tabs>
        <w:ind w:left="3168" w:hanging="648"/>
      </w:pPr>
      <w:rPr>
        <w:rFonts w:ascii="Arial" w:hAnsi="Arial" w:hint="default"/>
        <w:b w:val="0"/>
        <w:bCs w:val="0"/>
        <w:i w:val="0"/>
        <w:color w:val="auto"/>
        <w:sz w:val="21"/>
        <w:szCs w:val="21"/>
      </w:rPr>
    </w:lvl>
    <w:lvl w:ilvl="4" w:tplc="15026E88">
      <w:start w:val="1"/>
      <w:numFmt w:val="decimal"/>
      <w:lvlText w:val="36.%5"/>
      <w:lvlJc w:val="left"/>
      <w:pPr>
        <w:tabs>
          <w:tab w:val="num" w:pos="3888"/>
        </w:tabs>
        <w:ind w:left="3888" w:hanging="648"/>
      </w:pPr>
      <w:rPr>
        <w:rFonts w:ascii="Arial" w:hAnsi="Arial" w:hint="default"/>
        <w:b w:val="0"/>
        <w:bCs w:val="0"/>
        <w:i w:val="0"/>
        <w:color w:val="auto"/>
        <w:sz w:val="21"/>
        <w:szCs w:val="21"/>
      </w:rPr>
    </w:lvl>
    <w:lvl w:ilvl="5" w:tplc="8596377E">
      <w:start w:val="1"/>
      <w:numFmt w:val="lowerLetter"/>
      <w:lvlText w:val="(%6)"/>
      <w:lvlJc w:val="left"/>
      <w:pPr>
        <w:tabs>
          <w:tab w:val="num" w:pos="4788"/>
        </w:tabs>
        <w:ind w:left="4788" w:hanging="648"/>
      </w:pPr>
      <w:rPr>
        <w:rFonts w:ascii="Arial" w:hAnsi="Arial" w:hint="default"/>
        <w:b w:val="0"/>
        <w:bCs w:val="0"/>
        <w:i w:val="0"/>
        <w:color w:val="auto"/>
        <w:sz w:val="21"/>
        <w:szCs w:val="21"/>
      </w:rPr>
    </w:lvl>
    <w:lvl w:ilvl="6" w:tplc="C19C179E">
      <w:start w:val="1"/>
      <w:numFmt w:val="decimal"/>
      <w:lvlText w:val="37.%7"/>
      <w:lvlJc w:val="left"/>
      <w:pPr>
        <w:tabs>
          <w:tab w:val="num" w:pos="5328"/>
        </w:tabs>
        <w:ind w:left="5328" w:hanging="648"/>
      </w:pPr>
      <w:rPr>
        <w:rFonts w:ascii="Arial" w:hAnsi="Arial" w:hint="default"/>
        <w:b w:val="0"/>
        <w:bCs w:val="0"/>
        <w:i w:val="0"/>
        <w:color w:val="auto"/>
        <w:sz w:val="21"/>
        <w:szCs w:val="21"/>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2F16296D"/>
    <w:multiLevelType w:val="hybridMultilevel"/>
    <w:tmpl w:val="0C68564E"/>
    <w:lvl w:ilvl="0" w:tplc="632C24E8">
      <w:start w:val="1"/>
      <w:numFmt w:val="decimal"/>
      <w:lvlText w:val="33.%1"/>
      <w:lvlJc w:val="left"/>
      <w:pPr>
        <w:tabs>
          <w:tab w:val="num" w:pos="1728"/>
        </w:tabs>
        <w:ind w:left="1728" w:hanging="648"/>
      </w:pPr>
      <w:rPr>
        <w:rFonts w:ascii="Arial" w:hAnsi="Arial" w:hint="default"/>
        <w:b w:val="0"/>
        <w:bCs w:val="0"/>
        <w:i w:val="0"/>
        <w:color w:val="auto"/>
        <w:sz w:val="21"/>
        <w:szCs w:val="21"/>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2F603D9B"/>
    <w:multiLevelType w:val="hybridMultilevel"/>
    <w:tmpl w:val="690A39FC"/>
    <w:lvl w:ilvl="0" w:tplc="8FF63BEE">
      <w:start w:val="1"/>
      <w:numFmt w:val="decimal"/>
      <w:lvlText w:val="59.%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300D15CA"/>
    <w:multiLevelType w:val="hybridMultilevel"/>
    <w:tmpl w:val="8E5827DA"/>
    <w:lvl w:ilvl="0" w:tplc="686C90E8">
      <w:start w:val="1"/>
      <w:numFmt w:val="decimal"/>
      <w:lvlText w:val="50.%1"/>
      <w:lvlJc w:val="left"/>
      <w:pPr>
        <w:tabs>
          <w:tab w:val="num" w:pos="576"/>
        </w:tabs>
        <w:ind w:left="576" w:hanging="576"/>
      </w:pPr>
      <w:rPr>
        <w:rFonts w:hint="default"/>
        <w:lang w:val="en-G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313E61AD"/>
    <w:multiLevelType w:val="hybridMultilevel"/>
    <w:tmpl w:val="0E60B506"/>
    <w:lvl w:ilvl="0" w:tplc="15826E0E">
      <w:start w:val="1"/>
      <w:numFmt w:val="decimal"/>
      <w:lvlText w:val="47.%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332A075C"/>
    <w:multiLevelType w:val="hybridMultilevel"/>
    <w:tmpl w:val="147AF20C"/>
    <w:lvl w:ilvl="0" w:tplc="0DA26210">
      <w:start w:val="1"/>
      <w:numFmt w:val="decimal"/>
      <w:lvlText w:val="1.%1"/>
      <w:lvlJc w:val="left"/>
      <w:pPr>
        <w:tabs>
          <w:tab w:val="num" w:pos="1642"/>
        </w:tabs>
        <w:ind w:left="1642"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15:restartNumberingAfterBreak="0">
    <w:nsid w:val="338B0ACF"/>
    <w:multiLevelType w:val="hybridMultilevel"/>
    <w:tmpl w:val="2DE886AA"/>
    <w:lvl w:ilvl="0" w:tplc="8BA49F44">
      <w:start w:val="1"/>
      <w:numFmt w:val="lowerLetter"/>
      <w:lvlText w:val="(%1)"/>
      <w:lvlJc w:val="left"/>
      <w:pPr>
        <w:tabs>
          <w:tab w:val="num" w:pos="1440"/>
        </w:tabs>
        <w:ind w:left="1440" w:hanging="720"/>
      </w:pPr>
    </w:lvl>
    <w:lvl w:ilvl="1" w:tplc="D4AC49A6">
      <w:start w:val="1"/>
      <w:numFmt w:val="lowerRoman"/>
      <w:lvlText w:val="(%2)"/>
      <w:lvlJc w:val="left"/>
      <w:pPr>
        <w:tabs>
          <w:tab w:val="num" w:pos="1440"/>
        </w:tabs>
        <w:ind w:left="1440" w:hanging="360"/>
      </w:pPr>
    </w:lvl>
    <w:lvl w:ilvl="2" w:tplc="81621CD0">
      <w:start w:val="2"/>
      <w:numFmt w:val="lowerLetter"/>
      <w:lvlText w:val="(%3)"/>
      <w:lvlJc w:val="left"/>
      <w:pPr>
        <w:tabs>
          <w:tab w:val="num" w:pos="1560"/>
        </w:tabs>
        <w:ind w:left="1560" w:hanging="720"/>
      </w:pPr>
    </w:lvl>
    <w:lvl w:ilvl="3" w:tplc="D4AC49A6">
      <w:start w:val="1"/>
      <w:numFmt w:val="lowerRoman"/>
      <w:lvlText w:val="(%4)"/>
      <w:lvlJc w:val="left"/>
      <w:pPr>
        <w:tabs>
          <w:tab w:val="num" w:pos="1440"/>
        </w:tabs>
        <w:ind w:left="1440" w:hanging="360"/>
      </w:pPr>
    </w:lvl>
    <w:lvl w:ilvl="4" w:tplc="04090019">
      <w:start w:val="1"/>
      <w:numFmt w:val="decimal"/>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5" w15:restartNumberingAfterBreak="0">
    <w:nsid w:val="33CD050D"/>
    <w:multiLevelType w:val="hybridMultilevel"/>
    <w:tmpl w:val="941EF13A"/>
    <w:lvl w:ilvl="0" w:tplc="201EA1C0">
      <w:start w:val="1"/>
      <w:numFmt w:val="decimal"/>
      <w:lvlText w:val="98.%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34863786"/>
    <w:multiLevelType w:val="hybridMultilevel"/>
    <w:tmpl w:val="44EA1452"/>
    <w:lvl w:ilvl="0" w:tplc="3AF41EB4">
      <w:start w:val="1"/>
      <w:numFmt w:val="decimal"/>
      <w:lvlText w:val="%1."/>
      <w:lvlJc w:val="left"/>
      <w:pPr>
        <w:tabs>
          <w:tab w:val="num" w:pos="432"/>
        </w:tabs>
        <w:ind w:left="432" w:hanging="432"/>
      </w:pPr>
      <w:rPr>
        <w:rFonts w:hint="default"/>
      </w:rPr>
    </w:lvl>
    <w:lvl w:ilvl="1" w:tplc="04090019">
      <w:start w:val="1"/>
      <w:numFmt w:val="decimal"/>
      <w:lvlText w:val="17.%2"/>
      <w:lvlJc w:val="left"/>
      <w:pPr>
        <w:tabs>
          <w:tab w:val="num" w:pos="648"/>
        </w:tabs>
        <w:ind w:left="648" w:hanging="648"/>
      </w:pPr>
      <w:rPr>
        <w:rFonts w:hint="default"/>
        <w:b w:val="0"/>
        <w:bCs w:val="0"/>
        <w:i w:val="0"/>
        <w:color w:val="auto"/>
        <w:sz w:val="22"/>
      </w:rPr>
    </w:lvl>
    <w:lvl w:ilvl="2" w:tplc="0409001B">
      <w:start w:val="1"/>
      <w:numFmt w:val="lowerLetter"/>
      <w:lvlText w:val="(%3)"/>
      <w:lvlJc w:val="left"/>
      <w:pPr>
        <w:tabs>
          <w:tab w:val="num" w:pos="2628"/>
        </w:tabs>
        <w:ind w:left="2628" w:hanging="648"/>
      </w:pPr>
      <w:rPr>
        <w:rFonts w:hint="default"/>
        <w:b w:val="0"/>
        <w:bCs w:val="0"/>
        <w:i w:val="0"/>
        <w:color w:val="auto"/>
        <w:sz w:val="22"/>
      </w:rPr>
    </w:lvl>
    <w:lvl w:ilvl="3" w:tplc="BEBCC91E">
      <w:start w:val="1"/>
      <w:numFmt w:val="decimal"/>
      <w:lvlText w:val="13.%4"/>
      <w:lvlJc w:val="left"/>
      <w:pPr>
        <w:tabs>
          <w:tab w:val="num" w:pos="3168"/>
        </w:tabs>
        <w:ind w:left="3168" w:hanging="648"/>
      </w:pPr>
      <w:rPr>
        <w:rFonts w:hint="default"/>
      </w:rPr>
    </w:lvl>
    <w:lvl w:ilvl="4" w:tplc="0B94862A">
      <w:start w:val="1"/>
      <w:numFmt w:val="decimal"/>
      <w:lvlText w:val="14.%5"/>
      <w:lvlJc w:val="left"/>
      <w:pPr>
        <w:tabs>
          <w:tab w:val="num" w:pos="3888"/>
        </w:tabs>
        <w:ind w:left="3888" w:hanging="648"/>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35C51089"/>
    <w:multiLevelType w:val="hybridMultilevel"/>
    <w:tmpl w:val="90F8E9AC"/>
    <w:lvl w:ilvl="0" w:tplc="08D6554E">
      <w:start w:val="1"/>
      <w:numFmt w:val="decimal"/>
      <w:lvlText w:val="21.%1"/>
      <w:lvlJc w:val="right"/>
      <w:pPr>
        <w:tabs>
          <w:tab w:val="num" w:pos="900"/>
        </w:tabs>
        <w:ind w:left="900" w:hanging="18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8" w15:restartNumberingAfterBreak="0">
    <w:nsid w:val="35F70917"/>
    <w:multiLevelType w:val="hybridMultilevel"/>
    <w:tmpl w:val="B78E521E"/>
    <w:lvl w:ilvl="0" w:tplc="EFBA582E">
      <w:start w:val="1"/>
      <w:numFmt w:val="decimal"/>
      <w:lvlText w:val="18.%1"/>
      <w:lvlJc w:val="left"/>
      <w:pPr>
        <w:tabs>
          <w:tab w:val="num" w:pos="2268"/>
        </w:tabs>
        <w:ind w:left="2268" w:hanging="190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15:restartNumberingAfterBreak="0">
    <w:nsid w:val="369A7878"/>
    <w:multiLevelType w:val="hybridMultilevel"/>
    <w:tmpl w:val="B94071D8"/>
    <w:lvl w:ilvl="0" w:tplc="6B006AE6">
      <w:start w:val="1"/>
      <w:numFmt w:val="bullet"/>
      <w:lvlText w:val=""/>
      <w:lvlJc w:val="left"/>
      <w:pPr>
        <w:tabs>
          <w:tab w:val="num" w:pos="720"/>
        </w:tabs>
        <w:ind w:left="720" w:hanging="360"/>
      </w:pPr>
      <w:rPr>
        <w:rFonts w:ascii="Wingdings 2" w:hAnsi="Wingdings 2"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36FC1D3C"/>
    <w:multiLevelType w:val="hybridMultilevel"/>
    <w:tmpl w:val="04664120"/>
    <w:lvl w:ilvl="0" w:tplc="9BB0164E">
      <w:start w:val="1"/>
      <w:numFmt w:val="lowerLetter"/>
      <w:lvlText w:val="(%1)"/>
      <w:lvlJc w:val="left"/>
      <w:pPr>
        <w:tabs>
          <w:tab w:val="num" w:pos="2628"/>
        </w:tabs>
        <w:ind w:left="2628" w:hanging="648"/>
      </w:pPr>
      <w:rPr>
        <w:rFonts w:ascii="Arial" w:hAnsi="Arial" w:hint="default"/>
        <w:b w:val="0"/>
        <w:bCs w:val="0"/>
        <w:i w:val="0"/>
        <w:color w:val="auto"/>
        <w:sz w:val="21"/>
        <w:szCs w:val="21"/>
      </w:rPr>
    </w:lvl>
    <w:lvl w:ilvl="1" w:tplc="146E3368">
      <w:start w:val="1"/>
      <w:numFmt w:val="lowerLetter"/>
      <w:lvlText w:val="%2."/>
      <w:lvlJc w:val="left"/>
      <w:pPr>
        <w:tabs>
          <w:tab w:val="num" w:pos="1570"/>
        </w:tabs>
        <w:ind w:left="157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37642745"/>
    <w:multiLevelType w:val="hybridMultilevel"/>
    <w:tmpl w:val="20BE59E4"/>
    <w:lvl w:ilvl="0" w:tplc="0486EDDC">
      <w:start w:val="1"/>
      <w:numFmt w:val="decimal"/>
      <w:lvlText w:val="66.%1"/>
      <w:lvlJc w:val="left"/>
      <w:pPr>
        <w:tabs>
          <w:tab w:val="num" w:pos="1710"/>
        </w:tabs>
        <w:ind w:left="1710" w:hanging="648"/>
      </w:pPr>
      <w:rPr>
        <w:rFonts w:hint="default"/>
        <w:b w:val="0"/>
        <w:bCs w:val="0"/>
        <w:i w:val="0"/>
        <w:color w:val="auto"/>
        <w:sz w:val="22"/>
      </w:rPr>
    </w:lvl>
    <w:lvl w:ilvl="1" w:tplc="81B69548">
      <w:start w:val="2"/>
      <w:numFmt w:val="decimal"/>
      <w:lvlText w:val="66.%2"/>
      <w:lvlJc w:val="left"/>
      <w:pPr>
        <w:tabs>
          <w:tab w:val="num" w:pos="1728"/>
        </w:tabs>
        <w:ind w:left="1728" w:hanging="648"/>
      </w:pPr>
      <w:rPr>
        <w:rFonts w:hint="default"/>
        <w:b w:val="0"/>
        <w:bCs w:val="0"/>
        <w:i w:val="0"/>
        <w:color w:val="auto"/>
        <w:sz w:val="22"/>
      </w:rPr>
    </w:lvl>
    <w:lvl w:ilvl="2" w:tplc="14F660A8">
      <w:start w:val="3"/>
      <w:numFmt w:val="decimal"/>
      <w:lvlText w:val="66.%3"/>
      <w:lvlJc w:val="left"/>
      <w:pPr>
        <w:tabs>
          <w:tab w:val="num" w:pos="1728"/>
        </w:tabs>
        <w:ind w:left="1728" w:hanging="648"/>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37C8254A"/>
    <w:multiLevelType w:val="hybridMultilevel"/>
    <w:tmpl w:val="71BA7BCA"/>
    <w:lvl w:ilvl="0" w:tplc="684201C4">
      <w:start w:val="1"/>
      <w:numFmt w:val="decimal"/>
      <w:lvlText w:val="65.%1"/>
      <w:lvlJc w:val="left"/>
      <w:pPr>
        <w:tabs>
          <w:tab w:val="num" w:pos="648"/>
        </w:tabs>
        <w:ind w:left="648" w:hanging="648"/>
      </w:pPr>
      <w:rPr>
        <w:rFonts w:hint="default"/>
        <w:b w:val="0"/>
        <w:bCs w:val="0"/>
        <w:i w:val="0"/>
        <w:color w:val="auto"/>
        <w:sz w:val="21"/>
        <w:szCs w:val="21"/>
      </w:rPr>
    </w:lvl>
    <w:lvl w:ilvl="1" w:tplc="52980B6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37FB568B"/>
    <w:multiLevelType w:val="hybridMultilevel"/>
    <w:tmpl w:val="4F361DE0"/>
    <w:lvl w:ilvl="0" w:tplc="86C6DAF8">
      <w:start w:val="1"/>
      <w:numFmt w:val="decimal"/>
      <w:lvlText w:val="%1."/>
      <w:lvlJc w:val="left"/>
      <w:pPr>
        <w:tabs>
          <w:tab w:val="num" w:pos="760"/>
        </w:tabs>
        <w:ind w:left="760" w:hanging="432"/>
      </w:pPr>
      <w:rPr>
        <w:rFonts w:hint="default"/>
        <w:b/>
        <w:bCs w:val="0"/>
        <w:i w:val="0"/>
        <w:color w:val="auto"/>
        <w:sz w:val="22"/>
      </w:rPr>
    </w:lvl>
    <w:lvl w:ilvl="1" w:tplc="04090019">
      <w:start w:val="1"/>
      <w:numFmt w:val="lowerLetter"/>
      <w:lvlText w:val="(%2)"/>
      <w:lvlJc w:val="left"/>
      <w:pPr>
        <w:tabs>
          <w:tab w:val="num" w:pos="1222"/>
        </w:tabs>
        <w:ind w:left="1222" w:hanging="576"/>
      </w:pPr>
      <w:rPr>
        <w:rFonts w:hint="default"/>
        <w:b w:val="0"/>
        <w:bCs w:val="0"/>
        <w:i w:val="0"/>
        <w:color w:val="auto"/>
        <w:sz w:val="22"/>
      </w:rPr>
    </w:lvl>
    <w:lvl w:ilvl="2" w:tplc="0409001B" w:tentative="1">
      <w:start w:val="1"/>
      <w:numFmt w:val="lowerRoman"/>
      <w:lvlText w:val="%3."/>
      <w:lvlJc w:val="right"/>
      <w:pPr>
        <w:tabs>
          <w:tab w:val="num" w:pos="2158"/>
        </w:tabs>
        <w:ind w:left="2158" w:hanging="180"/>
      </w:pPr>
    </w:lvl>
    <w:lvl w:ilvl="3" w:tplc="0409000F" w:tentative="1">
      <w:start w:val="1"/>
      <w:numFmt w:val="decimal"/>
      <w:lvlText w:val="%4."/>
      <w:lvlJc w:val="left"/>
      <w:pPr>
        <w:tabs>
          <w:tab w:val="num" w:pos="2878"/>
        </w:tabs>
        <w:ind w:left="2878" w:hanging="360"/>
      </w:pPr>
    </w:lvl>
    <w:lvl w:ilvl="4" w:tplc="04090019" w:tentative="1">
      <w:start w:val="1"/>
      <w:numFmt w:val="lowerLetter"/>
      <w:lvlText w:val="%5."/>
      <w:lvlJc w:val="left"/>
      <w:pPr>
        <w:tabs>
          <w:tab w:val="num" w:pos="3598"/>
        </w:tabs>
        <w:ind w:left="3598" w:hanging="360"/>
      </w:pPr>
    </w:lvl>
    <w:lvl w:ilvl="5" w:tplc="0409001B" w:tentative="1">
      <w:start w:val="1"/>
      <w:numFmt w:val="lowerRoman"/>
      <w:lvlText w:val="%6."/>
      <w:lvlJc w:val="right"/>
      <w:pPr>
        <w:tabs>
          <w:tab w:val="num" w:pos="4318"/>
        </w:tabs>
        <w:ind w:left="4318" w:hanging="180"/>
      </w:pPr>
    </w:lvl>
    <w:lvl w:ilvl="6" w:tplc="0409000F" w:tentative="1">
      <w:start w:val="1"/>
      <w:numFmt w:val="decimal"/>
      <w:lvlText w:val="%7."/>
      <w:lvlJc w:val="left"/>
      <w:pPr>
        <w:tabs>
          <w:tab w:val="num" w:pos="5038"/>
        </w:tabs>
        <w:ind w:left="5038" w:hanging="360"/>
      </w:pPr>
    </w:lvl>
    <w:lvl w:ilvl="7" w:tplc="04090019" w:tentative="1">
      <w:start w:val="1"/>
      <w:numFmt w:val="lowerLetter"/>
      <w:lvlText w:val="%8."/>
      <w:lvlJc w:val="left"/>
      <w:pPr>
        <w:tabs>
          <w:tab w:val="num" w:pos="5758"/>
        </w:tabs>
        <w:ind w:left="5758" w:hanging="360"/>
      </w:pPr>
    </w:lvl>
    <w:lvl w:ilvl="8" w:tplc="0409001B" w:tentative="1">
      <w:start w:val="1"/>
      <w:numFmt w:val="lowerRoman"/>
      <w:lvlText w:val="%9."/>
      <w:lvlJc w:val="right"/>
      <w:pPr>
        <w:tabs>
          <w:tab w:val="num" w:pos="6478"/>
        </w:tabs>
        <w:ind w:left="6478" w:hanging="180"/>
      </w:pPr>
    </w:lvl>
  </w:abstractNum>
  <w:abstractNum w:abstractNumId="94" w15:restartNumberingAfterBreak="0">
    <w:nsid w:val="386D7FCF"/>
    <w:multiLevelType w:val="hybridMultilevel"/>
    <w:tmpl w:val="36584FCA"/>
    <w:lvl w:ilvl="0" w:tplc="FFFFFFFF">
      <w:start w:val="1"/>
      <w:numFmt w:val="decimal"/>
      <w:lvlText w:val="39.%1"/>
      <w:lvlJc w:val="left"/>
      <w:pPr>
        <w:tabs>
          <w:tab w:val="num" w:pos="720"/>
        </w:tabs>
        <w:ind w:left="720" w:hanging="720"/>
      </w:pPr>
      <w:rPr>
        <w:rFonts w:hint="default"/>
      </w:rPr>
    </w:lvl>
    <w:lvl w:ilvl="1" w:tplc="FFFFFFFF">
      <w:start w:val="1"/>
      <w:numFmt w:val="decimal"/>
      <w:lvlText w:val="40.%2"/>
      <w:lvlJc w:val="left"/>
      <w:pPr>
        <w:tabs>
          <w:tab w:val="num" w:pos="576"/>
        </w:tabs>
        <w:ind w:left="576" w:hanging="576"/>
      </w:pPr>
      <w:rPr>
        <w:rFonts w:hint="default"/>
      </w:rPr>
    </w:lvl>
    <w:lvl w:ilvl="2" w:tplc="6D6427C2">
      <w:start w:val="1"/>
      <w:numFmt w:val="lowerLetter"/>
      <w:lvlText w:val="(%3)"/>
      <w:lvlJc w:val="right"/>
      <w:pPr>
        <w:tabs>
          <w:tab w:val="num" w:pos="1440"/>
        </w:tabs>
        <w:ind w:left="1440" w:hanging="180"/>
      </w:pPr>
      <w:rPr>
        <w:rFonts w:hint="default"/>
        <w:sz w:val="21"/>
        <w:szCs w:val="21"/>
      </w:rPr>
    </w:lvl>
    <w:lvl w:ilvl="3" w:tplc="B5143A96">
      <w:start w:val="1"/>
      <w:numFmt w:val="decimal"/>
      <w:lvlText w:val="52.%4"/>
      <w:lvlJc w:val="left"/>
      <w:pPr>
        <w:tabs>
          <w:tab w:val="num" w:pos="3168"/>
        </w:tabs>
        <w:ind w:left="3168" w:hanging="648"/>
      </w:pPr>
      <w:rPr>
        <w:rFonts w:hint="default"/>
        <w:b w:val="0"/>
        <w:bCs w:val="0"/>
        <w:i w:val="0"/>
        <w:color w:val="auto"/>
        <w:sz w:val="22"/>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15:restartNumberingAfterBreak="0">
    <w:nsid w:val="3BF574EA"/>
    <w:multiLevelType w:val="hybridMultilevel"/>
    <w:tmpl w:val="0178B1E2"/>
    <w:lvl w:ilvl="0" w:tplc="D4E63E22">
      <w:start w:val="1"/>
      <w:numFmt w:val="decimal"/>
      <w:lvlText w:val="14.%1"/>
      <w:lvlJc w:val="left"/>
      <w:pPr>
        <w:tabs>
          <w:tab w:val="num" w:pos="360"/>
        </w:tabs>
        <w:ind w:left="360" w:hanging="360"/>
      </w:pPr>
      <w:rPr>
        <w:rFonts w:hint="default"/>
      </w:rPr>
    </w:lvl>
    <w:lvl w:ilvl="1" w:tplc="3FD67E1C">
      <w:start w:val="1"/>
      <w:numFmt w:val="decimal"/>
      <w:lvlText w:val="15.%2"/>
      <w:lvlJc w:val="left"/>
      <w:pPr>
        <w:tabs>
          <w:tab w:val="num" w:pos="1728"/>
        </w:tabs>
        <w:ind w:left="1728" w:hanging="648"/>
      </w:pPr>
      <w:rPr>
        <w:rFonts w:hint="default"/>
      </w:rPr>
    </w:lvl>
    <w:lvl w:ilvl="2" w:tplc="2062AB02">
      <w:start w:val="2"/>
      <w:numFmt w:val="decimal"/>
      <w:lvlText w:val="15.%3"/>
      <w:lvlJc w:val="left"/>
      <w:pPr>
        <w:tabs>
          <w:tab w:val="num" w:pos="2628"/>
        </w:tabs>
        <w:ind w:left="2628" w:hanging="1908"/>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3C497E6B"/>
    <w:multiLevelType w:val="hybridMultilevel"/>
    <w:tmpl w:val="F2C8A746"/>
    <w:lvl w:ilvl="0" w:tplc="B7722024">
      <w:start w:val="1"/>
      <w:numFmt w:val="lowerLetter"/>
      <w:lvlText w:val="(%1)"/>
      <w:lvlJc w:val="left"/>
      <w:pPr>
        <w:tabs>
          <w:tab w:val="num" w:pos="1126"/>
        </w:tabs>
        <w:ind w:left="1126" w:hanging="576"/>
      </w:pPr>
      <w:rPr>
        <w:rFonts w:hint="default"/>
      </w:rPr>
    </w:lvl>
    <w:lvl w:ilvl="1" w:tplc="04090019">
      <w:start w:val="1"/>
      <w:numFmt w:val="decimal"/>
      <w:lvlText w:val="6.%2"/>
      <w:lvlJc w:val="left"/>
      <w:pPr>
        <w:tabs>
          <w:tab w:val="num" w:pos="550"/>
        </w:tabs>
        <w:ind w:left="550" w:hanging="648"/>
      </w:pPr>
      <w:rPr>
        <w:rFonts w:hint="default"/>
      </w:rPr>
    </w:lvl>
    <w:lvl w:ilvl="2" w:tplc="0409001B" w:tentative="1">
      <w:start w:val="1"/>
      <w:numFmt w:val="lowerRoman"/>
      <w:lvlText w:val="%3."/>
      <w:lvlJc w:val="right"/>
      <w:pPr>
        <w:tabs>
          <w:tab w:val="num" w:pos="2062"/>
        </w:tabs>
        <w:ind w:left="2062" w:hanging="180"/>
      </w:pPr>
    </w:lvl>
    <w:lvl w:ilvl="3" w:tplc="0409000F" w:tentative="1">
      <w:start w:val="1"/>
      <w:numFmt w:val="decimal"/>
      <w:lvlText w:val="%4."/>
      <w:lvlJc w:val="left"/>
      <w:pPr>
        <w:tabs>
          <w:tab w:val="num" w:pos="2782"/>
        </w:tabs>
        <w:ind w:left="2782" w:hanging="360"/>
      </w:pPr>
    </w:lvl>
    <w:lvl w:ilvl="4" w:tplc="04090019" w:tentative="1">
      <w:start w:val="1"/>
      <w:numFmt w:val="lowerLetter"/>
      <w:lvlText w:val="%5."/>
      <w:lvlJc w:val="left"/>
      <w:pPr>
        <w:tabs>
          <w:tab w:val="num" w:pos="3502"/>
        </w:tabs>
        <w:ind w:left="3502" w:hanging="360"/>
      </w:pPr>
    </w:lvl>
    <w:lvl w:ilvl="5" w:tplc="0409001B" w:tentative="1">
      <w:start w:val="1"/>
      <w:numFmt w:val="lowerRoman"/>
      <w:lvlText w:val="%6."/>
      <w:lvlJc w:val="right"/>
      <w:pPr>
        <w:tabs>
          <w:tab w:val="num" w:pos="4222"/>
        </w:tabs>
        <w:ind w:left="4222" w:hanging="180"/>
      </w:pPr>
    </w:lvl>
    <w:lvl w:ilvl="6" w:tplc="0409000F" w:tentative="1">
      <w:start w:val="1"/>
      <w:numFmt w:val="decimal"/>
      <w:lvlText w:val="%7."/>
      <w:lvlJc w:val="left"/>
      <w:pPr>
        <w:tabs>
          <w:tab w:val="num" w:pos="4942"/>
        </w:tabs>
        <w:ind w:left="4942" w:hanging="360"/>
      </w:pPr>
    </w:lvl>
    <w:lvl w:ilvl="7" w:tplc="04090019" w:tentative="1">
      <w:start w:val="1"/>
      <w:numFmt w:val="lowerLetter"/>
      <w:lvlText w:val="%8."/>
      <w:lvlJc w:val="left"/>
      <w:pPr>
        <w:tabs>
          <w:tab w:val="num" w:pos="5662"/>
        </w:tabs>
        <w:ind w:left="5662" w:hanging="360"/>
      </w:pPr>
    </w:lvl>
    <w:lvl w:ilvl="8" w:tplc="0409001B" w:tentative="1">
      <w:start w:val="1"/>
      <w:numFmt w:val="lowerRoman"/>
      <w:lvlText w:val="%9."/>
      <w:lvlJc w:val="right"/>
      <w:pPr>
        <w:tabs>
          <w:tab w:val="num" w:pos="6382"/>
        </w:tabs>
        <w:ind w:left="6382" w:hanging="180"/>
      </w:pPr>
    </w:lvl>
  </w:abstractNum>
  <w:abstractNum w:abstractNumId="97" w15:restartNumberingAfterBreak="0">
    <w:nsid w:val="3C932345"/>
    <w:multiLevelType w:val="hybridMultilevel"/>
    <w:tmpl w:val="F2B6E56A"/>
    <w:lvl w:ilvl="0" w:tplc="2AC40FF6">
      <w:start w:val="1"/>
      <w:numFmt w:val="decimal"/>
      <w:lvlText w:val="34.%1"/>
      <w:lvlJc w:val="left"/>
      <w:pPr>
        <w:tabs>
          <w:tab w:val="num" w:pos="2088"/>
        </w:tabs>
        <w:ind w:left="208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3CA952D8"/>
    <w:multiLevelType w:val="hybridMultilevel"/>
    <w:tmpl w:val="E8B06BEA"/>
    <w:lvl w:ilvl="0" w:tplc="1F3A7480">
      <w:start w:val="1"/>
      <w:numFmt w:val="decimal"/>
      <w:lvlText w:val="87.%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3D3611D8"/>
    <w:multiLevelType w:val="hybridMultilevel"/>
    <w:tmpl w:val="9A288A48"/>
    <w:lvl w:ilvl="0" w:tplc="2EAC0BF4">
      <w:start w:val="1"/>
      <w:numFmt w:val="lowerLetter"/>
      <w:lvlText w:val="(%1)"/>
      <w:lvlJc w:val="left"/>
      <w:pPr>
        <w:tabs>
          <w:tab w:val="num" w:pos="2650"/>
        </w:tabs>
        <w:ind w:left="2650" w:hanging="360"/>
      </w:pPr>
      <w:rPr>
        <w:rFonts w:hint="default"/>
      </w:rPr>
    </w:lvl>
    <w:lvl w:ilvl="1" w:tplc="04090019" w:tentative="1">
      <w:start w:val="1"/>
      <w:numFmt w:val="lowerLetter"/>
      <w:lvlText w:val="%2."/>
      <w:lvlJc w:val="left"/>
      <w:pPr>
        <w:tabs>
          <w:tab w:val="num" w:pos="3082"/>
        </w:tabs>
        <w:ind w:left="3082" w:hanging="360"/>
      </w:pPr>
    </w:lvl>
    <w:lvl w:ilvl="2" w:tplc="0409001B" w:tentative="1">
      <w:start w:val="1"/>
      <w:numFmt w:val="lowerRoman"/>
      <w:lvlText w:val="%3."/>
      <w:lvlJc w:val="right"/>
      <w:pPr>
        <w:tabs>
          <w:tab w:val="num" w:pos="3802"/>
        </w:tabs>
        <w:ind w:left="3802" w:hanging="180"/>
      </w:pPr>
    </w:lvl>
    <w:lvl w:ilvl="3" w:tplc="0409000F" w:tentative="1">
      <w:start w:val="1"/>
      <w:numFmt w:val="decimal"/>
      <w:lvlText w:val="%4."/>
      <w:lvlJc w:val="left"/>
      <w:pPr>
        <w:tabs>
          <w:tab w:val="num" w:pos="4522"/>
        </w:tabs>
        <w:ind w:left="4522" w:hanging="360"/>
      </w:pPr>
    </w:lvl>
    <w:lvl w:ilvl="4" w:tplc="04090019" w:tentative="1">
      <w:start w:val="1"/>
      <w:numFmt w:val="lowerLetter"/>
      <w:lvlText w:val="%5."/>
      <w:lvlJc w:val="left"/>
      <w:pPr>
        <w:tabs>
          <w:tab w:val="num" w:pos="5242"/>
        </w:tabs>
        <w:ind w:left="5242" w:hanging="360"/>
      </w:pPr>
    </w:lvl>
    <w:lvl w:ilvl="5" w:tplc="0409001B" w:tentative="1">
      <w:start w:val="1"/>
      <w:numFmt w:val="lowerRoman"/>
      <w:lvlText w:val="%6."/>
      <w:lvlJc w:val="right"/>
      <w:pPr>
        <w:tabs>
          <w:tab w:val="num" w:pos="5962"/>
        </w:tabs>
        <w:ind w:left="5962" w:hanging="180"/>
      </w:pPr>
    </w:lvl>
    <w:lvl w:ilvl="6" w:tplc="0409000F" w:tentative="1">
      <w:start w:val="1"/>
      <w:numFmt w:val="decimal"/>
      <w:lvlText w:val="%7."/>
      <w:lvlJc w:val="left"/>
      <w:pPr>
        <w:tabs>
          <w:tab w:val="num" w:pos="6682"/>
        </w:tabs>
        <w:ind w:left="6682" w:hanging="360"/>
      </w:pPr>
    </w:lvl>
    <w:lvl w:ilvl="7" w:tplc="04090019" w:tentative="1">
      <w:start w:val="1"/>
      <w:numFmt w:val="lowerLetter"/>
      <w:lvlText w:val="%8."/>
      <w:lvlJc w:val="left"/>
      <w:pPr>
        <w:tabs>
          <w:tab w:val="num" w:pos="7402"/>
        </w:tabs>
        <w:ind w:left="7402" w:hanging="360"/>
      </w:pPr>
    </w:lvl>
    <w:lvl w:ilvl="8" w:tplc="0409001B" w:tentative="1">
      <w:start w:val="1"/>
      <w:numFmt w:val="lowerRoman"/>
      <w:lvlText w:val="%9."/>
      <w:lvlJc w:val="right"/>
      <w:pPr>
        <w:tabs>
          <w:tab w:val="num" w:pos="8122"/>
        </w:tabs>
        <w:ind w:left="8122" w:hanging="180"/>
      </w:pPr>
    </w:lvl>
  </w:abstractNum>
  <w:abstractNum w:abstractNumId="100" w15:restartNumberingAfterBreak="0">
    <w:nsid w:val="3EB72114"/>
    <w:multiLevelType w:val="hybridMultilevel"/>
    <w:tmpl w:val="43269D2E"/>
    <w:lvl w:ilvl="0" w:tplc="6090ECB4">
      <w:start w:val="1"/>
      <w:numFmt w:val="decimal"/>
      <w:lvlText w:val="53.%1"/>
      <w:lvlJc w:val="left"/>
      <w:pPr>
        <w:tabs>
          <w:tab w:val="num" w:pos="3838"/>
        </w:tabs>
        <w:ind w:left="3838" w:hanging="648"/>
      </w:pPr>
      <w:rPr>
        <w:rFonts w:hint="default"/>
        <w:b w:val="0"/>
        <w:bCs w:val="0"/>
        <w:i w:val="0"/>
        <w:color w:val="auto"/>
        <w:sz w:val="22"/>
      </w:rPr>
    </w:lvl>
    <w:lvl w:ilvl="1" w:tplc="FB940E74">
      <w:start w:val="1"/>
      <w:numFmt w:val="decimal"/>
      <w:lvlText w:val="55.%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3ED10A5F"/>
    <w:multiLevelType w:val="multilevel"/>
    <w:tmpl w:val="46E6390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Arial" w:hAnsi="Arial" w:cs="Arial" w:hint="default"/>
        <w:b w:val="0"/>
        <w:i w:val="0"/>
        <w:sz w:val="22"/>
        <w:szCs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2" w15:restartNumberingAfterBreak="0">
    <w:nsid w:val="3FA72CC5"/>
    <w:multiLevelType w:val="hybridMultilevel"/>
    <w:tmpl w:val="54FA5DF6"/>
    <w:lvl w:ilvl="0" w:tplc="96F6E90C">
      <w:start w:val="1"/>
      <w:numFmt w:val="decimal"/>
      <w:lvlText w:val="24.%1"/>
      <w:lvlJc w:val="left"/>
      <w:pPr>
        <w:tabs>
          <w:tab w:val="num" w:pos="648"/>
        </w:tabs>
        <w:ind w:left="648" w:hanging="648"/>
      </w:pPr>
      <w:rPr>
        <w:rFonts w:hint="default"/>
        <w:b w:val="0"/>
        <w:bCs w:val="0"/>
        <w:i w:val="0"/>
        <w:color w:val="auto"/>
        <w:sz w:val="22"/>
      </w:rPr>
    </w:lvl>
    <w:lvl w:ilvl="1" w:tplc="209A3F66"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40497BED"/>
    <w:multiLevelType w:val="hybridMultilevel"/>
    <w:tmpl w:val="2994941E"/>
    <w:lvl w:ilvl="0" w:tplc="00C4A818">
      <w:start w:val="1"/>
      <w:numFmt w:val="decimal"/>
      <w:lvlText w:val="66.%1"/>
      <w:lvlJc w:val="left"/>
      <w:pPr>
        <w:tabs>
          <w:tab w:val="num" w:pos="648"/>
        </w:tabs>
        <w:ind w:left="648" w:hanging="648"/>
      </w:pPr>
      <w:rPr>
        <w:rFonts w:hint="default"/>
        <w:b w:val="0"/>
        <w:bCs w:val="0"/>
        <w:i w:val="0"/>
        <w:color w:val="auto"/>
        <w:sz w:val="22"/>
        <w:szCs w:val="21"/>
      </w:rPr>
    </w:lvl>
    <w:lvl w:ilvl="1" w:tplc="FFFFFFFF" w:tentative="1">
      <w:start w:val="1"/>
      <w:numFmt w:val="lowerLetter"/>
      <w:lvlText w:val="%2."/>
      <w:lvlJc w:val="left"/>
      <w:pPr>
        <w:tabs>
          <w:tab w:val="num" w:pos="1260"/>
        </w:tabs>
        <w:ind w:left="1260" w:hanging="360"/>
      </w:pPr>
    </w:lvl>
    <w:lvl w:ilvl="2" w:tplc="FFFFFFFF" w:tentative="1">
      <w:start w:val="1"/>
      <w:numFmt w:val="lowerRoman"/>
      <w:lvlText w:val="%3."/>
      <w:lvlJc w:val="right"/>
      <w:pPr>
        <w:tabs>
          <w:tab w:val="num" w:pos="1980"/>
        </w:tabs>
        <w:ind w:left="1980" w:hanging="180"/>
      </w:pPr>
    </w:lvl>
    <w:lvl w:ilvl="3" w:tplc="FFFFFFFF" w:tentative="1">
      <w:start w:val="1"/>
      <w:numFmt w:val="decimal"/>
      <w:lvlText w:val="%4."/>
      <w:lvlJc w:val="left"/>
      <w:pPr>
        <w:tabs>
          <w:tab w:val="num" w:pos="2700"/>
        </w:tabs>
        <w:ind w:left="2700" w:hanging="360"/>
      </w:pPr>
    </w:lvl>
    <w:lvl w:ilvl="4" w:tplc="FFFFFFFF" w:tentative="1">
      <w:start w:val="1"/>
      <w:numFmt w:val="lowerLetter"/>
      <w:lvlText w:val="%5."/>
      <w:lvlJc w:val="left"/>
      <w:pPr>
        <w:tabs>
          <w:tab w:val="num" w:pos="3420"/>
        </w:tabs>
        <w:ind w:left="3420" w:hanging="360"/>
      </w:pPr>
    </w:lvl>
    <w:lvl w:ilvl="5" w:tplc="FFFFFFFF" w:tentative="1">
      <w:start w:val="1"/>
      <w:numFmt w:val="lowerRoman"/>
      <w:lvlText w:val="%6."/>
      <w:lvlJc w:val="right"/>
      <w:pPr>
        <w:tabs>
          <w:tab w:val="num" w:pos="4140"/>
        </w:tabs>
        <w:ind w:left="4140" w:hanging="180"/>
      </w:pPr>
    </w:lvl>
    <w:lvl w:ilvl="6" w:tplc="FFFFFFFF" w:tentative="1">
      <w:start w:val="1"/>
      <w:numFmt w:val="decimal"/>
      <w:lvlText w:val="%7."/>
      <w:lvlJc w:val="left"/>
      <w:pPr>
        <w:tabs>
          <w:tab w:val="num" w:pos="4860"/>
        </w:tabs>
        <w:ind w:left="4860" w:hanging="360"/>
      </w:pPr>
    </w:lvl>
    <w:lvl w:ilvl="7" w:tplc="FFFFFFFF" w:tentative="1">
      <w:start w:val="1"/>
      <w:numFmt w:val="lowerLetter"/>
      <w:lvlText w:val="%8."/>
      <w:lvlJc w:val="left"/>
      <w:pPr>
        <w:tabs>
          <w:tab w:val="num" w:pos="5580"/>
        </w:tabs>
        <w:ind w:left="5580" w:hanging="360"/>
      </w:pPr>
    </w:lvl>
    <w:lvl w:ilvl="8" w:tplc="FFFFFFFF" w:tentative="1">
      <w:start w:val="1"/>
      <w:numFmt w:val="lowerRoman"/>
      <w:lvlText w:val="%9."/>
      <w:lvlJc w:val="right"/>
      <w:pPr>
        <w:tabs>
          <w:tab w:val="num" w:pos="6300"/>
        </w:tabs>
        <w:ind w:left="6300" w:hanging="180"/>
      </w:pPr>
    </w:lvl>
  </w:abstractNum>
  <w:abstractNum w:abstractNumId="104" w15:restartNumberingAfterBreak="0">
    <w:nsid w:val="40971DCB"/>
    <w:multiLevelType w:val="hybridMultilevel"/>
    <w:tmpl w:val="8DF0B67C"/>
    <w:lvl w:ilvl="0" w:tplc="1D6AD39E">
      <w:start w:val="1"/>
      <w:numFmt w:val="decimal"/>
      <w:lvlText w:val="67.%1"/>
      <w:lvlJc w:val="left"/>
      <w:pPr>
        <w:tabs>
          <w:tab w:val="num" w:pos="1710"/>
        </w:tabs>
        <w:ind w:left="1710"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411D45E1"/>
    <w:multiLevelType w:val="hybridMultilevel"/>
    <w:tmpl w:val="FAC610A2"/>
    <w:lvl w:ilvl="0" w:tplc="BDB2DB64">
      <w:start w:val="1"/>
      <w:numFmt w:val="decimal"/>
      <w:lvlText w:val="39.%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41842D84"/>
    <w:multiLevelType w:val="hybridMultilevel"/>
    <w:tmpl w:val="84A4EED8"/>
    <w:lvl w:ilvl="0" w:tplc="4AF4F6F2">
      <w:start w:val="1"/>
      <w:numFmt w:val="decimal"/>
      <w:lvlText w:val="100.%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41854C2A"/>
    <w:multiLevelType w:val="hybridMultilevel"/>
    <w:tmpl w:val="19DA0874"/>
    <w:lvl w:ilvl="0" w:tplc="E17AC842">
      <w:start w:val="1"/>
      <w:numFmt w:val="decimal"/>
      <w:lvlText w:val="86.%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1"/>
      <w:lvlText w:val="%2."/>
      <w:lvlJc w:val="left"/>
      <w:pPr>
        <w:tabs>
          <w:tab w:val="num" w:pos="1152"/>
        </w:tabs>
        <w:ind w:left="1152" w:hanging="576"/>
      </w:pPr>
    </w:lvl>
    <w:lvl w:ilvl="2">
      <w:start w:val="1"/>
      <w:numFmt w:val="decimal"/>
      <w:pStyle w:val="Outline2"/>
      <w:lvlText w:val="%3."/>
      <w:lvlJc w:val="left"/>
      <w:pPr>
        <w:tabs>
          <w:tab w:val="num" w:pos="1728"/>
        </w:tabs>
        <w:ind w:left="1728" w:hanging="432"/>
      </w:pPr>
    </w:lvl>
    <w:lvl w:ilvl="3">
      <w:start w:val="1"/>
      <w:numFmt w:val="lowerLetter"/>
      <w:pStyle w:val="Outline3"/>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09" w15:restartNumberingAfterBreak="0">
    <w:nsid w:val="42627207"/>
    <w:multiLevelType w:val="hybridMultilevel"/>
    <w:tmpl w:val="A03469A2"/>
    <w:lvl w:ilvl="0" w:tplc="6BAAB708">
      <w:start w:val="1"/>
      <w:numFmt w:val="decimal"/>
      <w:lvlText w:val="46.%1"/>
      <w:lvlJc w:val="left"/>
      <w:pPr>
        <w:tabs>
          <w:tab w:val="num" w:pos="576"/>
        </w:tabs>
        <w:ind w:left="576" w:hanging="576"/>
      </w:pPr>
      <w:rPr>
        <w:rFonts w:hint="default"/>
        <w:b w:val="0"/>
        <w:bCs w:val="0"/>
        <w:i w:val="0"/>
        <w:color w:val="auto"/>
        <w:sz w:val="22"/>
      </w:rPr>
    </w:lvl>
    <w:lvl w:ilvl="1" w:tplc="51463A60">
      <w:start w:val="1"/>
      <w:numFmt w:val="lowerLetter"/>
      <w:lvlText w:val="(%2)"/>
      <w:lvlJc w:val="left"/>
      <w:pPr>
        <w:tabs>
          <w:tab w:val="num" w:pos="1224"/>
        </w:tabs>
        <w:ind w:left="1224" w:hanging="576"/>
      </w:pPr>
      <w:rPr>
        <w:rFonts w:ascii="Arial" w:hAnsi="Arial" w:hint="default"/>
        <w:b w:val="0"/>
        <w:i w:val="0"/>
        <w:sz w:val="21"/>
      </w:rPr>
    </w:lvl>
    <w:lvl w:ilvl="2" w:tplc="0220C050" w:tentative="1">
      <w:start w:val="1"/>
      <w:numFmt w:val="lowerRoman"/>
      <w:lvlText w:val="%3."/>
      <w:lvlJc w:val="right"/>
      <w:pPr>
        <w:tabs>
          <w:tab w:val="num" w:pos="2160"/>
        </w:tabs>
        <w:ind w:left="2160" w:hanging="180"/>
      </w:pPr>
    </w:lvl>
    <w:lvl w:ilvl="3" w:tplc="724437F0" w:tentative="1">
      <w:start w:val="1"/>
      <w:numFmt w:val="decimal"/>
      <w:lvlText w:val="%4."/>
      <w:lvlJc w:val="left"/>
      <w:pPr>
        <w:tabs>
          <w:tab w:val="num" w:pos="2880"/>
        </w:tabs>
        <w:ind w:left="2880" w:hanging="360"/>
      </w:pPr>
    </w:lvl>
    <w:lvl w:ilvl="4" w:tplc="4E3E380A" w:tentative="1">
      <w:start w:val="1"/>
      <w:numFmt w:val="lowerLetter"/>
      <w:lvlText w:val="%5."/>
      <w:lvlJc w:val="left"/>
      <w:pPr>
        <w:tabs>
          <w:tab w:val="num" w:pos="3600"/>
        </w:tabs>
        <w:ind w:left="3600" w:hanging="360"/>
      </w:pPr>
    </w:lvl>
    <w:lvl w:ilvl="5" w:tplc="5D3AD79A" w:tentative="1">
      <w:start w:val="1"/>
      <w:numFmt w:val="lowerRoman"/>
      <w:lvlText w:val="%6."/>
      <w:lvlJc w:val="right"/>
      <w:pPr>
        <w:tabs>
          <w:tab w:val="num" w:pos="4320"/>
        </w:tabs>
        <w:ind w:left="4320" w:hanging="180"/>
      </w:pPr>
    </w:lvl>
    <w:lvl w:ilvl="6" w:tplc="AFBADF18" w:tentative="1">
      <w:start w:val="1"/>
      <w:numFmt w:val="decimal"/>
      <w:lvlText w:val="%7."/>
      <w:lvlJc w:val="left"/>
      <w:pPr>
        <w:tabs>
          <w:tab w:val="num" w:pos="5040"/>
        </w:tabs>
        <w:ind w:left="5040" w:hanging="360"/>
      </w:pPr>
    </w:lvl>
    <w:lvl w:ilvl="7" w:tplc="4C888584" w:tentative="1">
      <w:start w:val="1"/>
      <w:numFmt w:val="lowerLetter"/>
      <w:lvlText w:val="%8."/>
      <w:lvlJc w:val="left"/>
      <w:pPr>
        <w:tabs>
          <w:tab w:val="num" w:pos="5760"/>
        </w:tabs>
        <w:ind w:left="5760" w:hanging="360"/>
      </w:pPr>
    </w:lvl>
    <w:lvl w:ilvl="8" w:tplc="839EACF0" w:tentative="1">
      <w:start w:val="1"/>
      <w:numFmt w:val="lowerRoman"/>
      <w:lvlText w:val="%9."/>
      <w:lvlJc w:val="right"/>
      <w:pPr>
        <w:tabs>
          <w:tab w:val="num" w:pos="6480"/>
        </w:tabs>
        <w:ind w:left="6480" w:hanging="180"/>
      </w:pPr>
    </w:lvl>
  </w:abstractNum>
  <w:abstractNum w:abstractNumId="110" w15:restartNumberingAfterBreak="0">
    <w:nsid w:val="42C96746"/>
    <w:multiLevelType w:val="hybridMultilevel"/>
    <w:tmpl w:val="771CF910"/>
    <w:lvl w:ilvl="0" w:tplc="63D6710E">
      <w:start w:val="1"/>
      <w:numFmt w:val="decimal"/>
      <w:lvlText w:val="22.%1"/>
      <w:lvlJc w:val="left"/>
      <w:pPr>
        <w:tabs>
          <w:tab w:val="num" w:pos="762"/>
        </w:tabs>
        <w:ind w:left="762"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42CA09E6"/>
    <w:multiLevelType w:val="hybridMultilevel"/>
    <w:tmpl w:val="C1C4341E"/>
    <w:lvl w:ilvl="0" w:tplc="937A3126">
      <w:start w:val="1"/>
      <w:numFmt w:val="decimal"/>
      <w:lvlText w:val="25.%1"/>
      <w:lvlJc w:val="left"/>
      <w:pPr>
        <w:tabs>
          <w:tab w:val="num" w:pos="648"/>
        </w:tabs>
        <w:ind w:left="648" w:hanging="648"/>
      </w:pPr>
      <w:rPr>
        <w:rFonts w:hint="default"/>
        <w:b w:val="0"/>
        <w:bCs w:val="0"/>
        <w:i w:val="0"/>
        <w:color w:val="auto"/>
        <w:sz w:val="22"/>
      </w:rPr>
    </w:lvl>
    <w:lvl w:ilvl="1" w:tplc="9D1E38DA">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42F57E74"/>
    <w:multiLevelType w:val="hybridMultilevel"/>
    <w:tmpl w:val="C92E9D3E"/>
    <w:lvl w:ilvl="0" w:tplc="AC549E54">
      <w:start w:val="7"/>
      <w:numFmt w:val="decimal"/>
      <w:lvlText w:val="54.%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15:restartNumberingAfterBreak="0">
    <w:nsid w:val="436A6C43"/>
    <w:multiLevelType w:val="hybridMultilevel"/>
    <w:tmpl w:val="67B88270"/>
    <w:lvl w:ilvl="0" w:tplc="A0542F1E">
      <w:start w:val="1"/>
      <w:numFmt w:val="decimal"/>
      <w:lvlText w:val="5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43F67442"/>
    <w:multiLevelType w:val="hybridMultilevel"/>
    <w:tmpl w:val="8F2AAC76"/>
    <w:lvl w:ilvl="0" w:tplc="257C8BB2">
      <w:start w:val="1"/>
      <w:numFmt w:val="decimal"/>
      <w:lvlText w:val="23.%1"/>
      <w:lvlJc w:val="left"/>
      <w:pPr>
        <w:tabs>
          <w:tab w:val="num" w:pos="1368"/>
        </w:tabs>
        <w:ind w:left="1368" w:hanging="648"/>
      </w:pPr>
      <w:rPr>
        <w:rFonts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4460531F"/>
    <w:multiLevelType w:val="hybridMultilevel"/>
    <w:tmpl w:val="47D29668"/>
    <w:lvl w:ilvl="0" w:tplc="7D6AE782">
      <w:start w:val="1"/>
      <w:numFmt w:val="decimal"/>
      <w:lvlText w:val="13.%1"/>
      <w:lvlJc w:val="left"/>
      <w:pPr>
        <w:tabs>
          <w:tab w:val="num" w:pos="2282"/>
        </w:tabs>
        <w:ind w:left="2282"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15:restartNumberingAfterBreak="0">
    <w:nsid w:val="44AE06D7"/>
    <w:multiLevelType w:val="hybridMultilevel"/>
    <w:tmpl w:val="1D1C2630"/>
    <w:lvl w:ilvl="0" w:tplc="BC5E0E52">
      <w:start w:val="1"/>
      <w:numFmt w:val="decimal"/>
      <w:lvlText w:val="16.%1"/>
      <w:lvlJc w:val="left"/>
      <w:pPr>
        <w:tabs>
          <w:tab w:val="num" w:pos="648"/>
        </w:tabs>
        <w:ind w:left="648" w:hanging="648"/>
      </w:pPr>
      <w:rPr>
        <w:rFonts w:ascii="Arial" w:hAnsi="Arial" w:hint="default"/>
        <w:b w:val="0"/>
        <w:bCs w:val="0"/>
        <w:i w:val="0"/>
        <w:color w:val="auto"/>
        <w:sz w:val="21"/>
        <w:szCs w:val="21"/>
      </w:rPr>
    </w:lvl>
    <w:lvl w:ilvl="1" w:tplc="F2FC74FE">
      <w:start w:val="1"/>
      <w:numFmt w:val="none"/>
      <w:lvlText w:val="14.1"/>
      <w:lvlJc w:val="left"/>
      <w:pPr>
        <w:tabs>
          <w:tab w:val="num" w:pos="1728"/>
        </w:tabs>
        <w:ind w:left="1728" w:hanging="648"/>
      </w:pPr>
      <w:rPr>
        <w:rFonts w:hint="default"/>
      </w:rPr>
    </w:lvl>
    <w:lvl w:ilvl="2" w:tplc="202A478E">
      <w:start w:val="1"/>
      <w:numFmt w:val="decimal"/>
      <w:lvlText w:val="15.%3"/>
      <w:lvlJc w:val="left"/>
      <w:pPr>
        <w:tabs>
          <w:tab w:val="num" w:pos="2628"/>
        </w:tabs>
        <w:ind w:left="2628" w:hanging="648"/>
      </w:pPr>
      <w:rPr>
        <w:rFonts w:hint="default"/>
        <w:lang w:val="en-US"/>
      </w:rPr>
    </w:lvl>
    <w:lvl w:ilvl="3" w:tplc="A55C6CE8">
      <w:start w:val="1"/>
      <w:numFmt w:val="decimal"/>
      <w:lvlText w:val="16.%4"/>
      <w:lvlJc w:val="left"/>
      <w:pPr>
        <w:tabs>
          <w:tab w:val="num" w:pos="868"/>
        </w:tabs>
        <w:ind w:left="868" w:hanging="648"/>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44B8006C"/>
    <w:multiLevelType w:val="hybridMultilevel"/>
    <w:tmpl w:val="82A435DC"/>
    <w:lvl w:ilvl="0" w:tplc="B848194A">
      <w:start w:val="1"/>
      <w:numFmt w:val="decimal"/>
      <w:lvlText w:val="49.%1"/>
      <w:lvlJc w:val="left"/>
      <w:pPr>
        <w:tabs>
          <w:tab w:val="num" w:pos="576"/>
        </w:tabs>
        <w:ind w:left="576" w:hanging="576"/>
      </w:pPr>
      <w:rPr>
        <w:rFonts w:hint="default"/>
        <w:lang w:val="en-GB"/>
      </w:rPr>
    </w:lvl>
    <w:lvl w:ilvl="1" w:tplc="7278E152"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15:restartNumberingAfterBreak="0">
    <w:nsid w:val="44C62737"/>
    <w:multiLevelType w:val="hybridMultilevel"/>
    <w:tmpl w:val="5A0622F0"/>
    <w:lvl w:ilvl="0" w:tplc="2B747964">
      <w:start w:val="1"/>
      <w:numFmt w:val="decimal"/>
      <w:lvlText w:val="30.%1"/>
      <w:lvlJc w:val="left"/>
      <w:pPr>
        <w:tabs>
          <w:tab w:val="num" w:pos="764"/>
        </w:tabs>
        <w:ind w:left="764" w:hanging="648"/>
      </w:pPr>
      <w:rPr>
        <w:rFonts w:ascii="Arial" w:hAnsi="Arial" w:hint="default"/>
        <w:b w:val="0"/>
        <w:bCs w:val="0"/>
        <w:i w:val="0"/>
        <w:color w:val="auto"/>
        <w:sz w:val="21"/>
        <w:szCs w:val="21"/>
      </w:rPr>
    </w:lvl>
    <w:lvl w:ilvl="1" w:tplc="D73800C4">
      <w:start w:val="1"/>
      <w:numFmt w:val="decimal"/>
      <w:lvlText w:val="31.%2"/>
      <w:lvlJc w:val="left"/>
      <w:pPr>
        <w:tabs>
          <w:tab w:val="num" w:pos="1728"/>
        </w:tabs>
        <w:ind w:left="1728" w:hanging="648"/>
      </w:pPr>
      <w:rPr>
        <w:rFonts w:ascii="Arial" w:hAnsi="Arial" w:hint="default"/>
        <w:b w:val="0"/>
        <w:bCs w:val="0"/>
        <w:i w:val="0"/>
        <w:color w:val="auto"/>
        <w:sz w:val="21"/>
        <w:szCs w:val="21"/>
      </w:rPr>
    </w:lvl>
    <w:lvl w:ilvl="2" w:tplc="C6F88EFA">
      <w:start w:val="1"/>
      <w:numFmt w:val="lowerLetter"/>
      <w:lvlText w:val="%3"/>
      <w:lvlJc w:val="left"/>
      <w:pPr>
        <w:tabs>
          <w:tab w:val="num" w:pos="2628"/>
        </w:tabs>
        <w:ind w:left="2628" w:hanging="648"/>
      </w:pPr>
      <w:rPr>
        <w:rFonts w:ascii="Arial" w:hAnsi="Arial" w:hint="default"/>
        <w:b w:val="0"/>
        <w:bCs w:val="0"/>
        <w:i w:val="0"/>
        <w:color w:val="auto"/>
        <w:sz w:val="21"/>
        <w:szCs w:val="21"/>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15:restartNumberingAfterBreak="0">
    <w:nsid w:val="45395D27"/>
    <w:multiLevelType w:val="hybridMultilevel"/>
    <w:tmpl w:val="E94A6B34"/>
    <w:lvl w:ilvl="0" w:tplc="694E522E">
      <w:start w:val="1"/>
      <w:numFmt w:val="decimal"/>
      <w:lvlText w:val="74.%1"/>
      <w:lvlJc w:val="left"/>
      <w:pPr>
        <w:tabs>
          <w:tab w:val="num" w:pos="3168"/>
        </w:tabs>
        <w:ind w:left="3168" w:hanging="648"/>
      </w:pPr>
      <w:rPr>
        <w:rFonts w:hint="default"/>
        <w:b w:val="0"/>
        <w:bCs w:val="0"/>
        <w:i w:val="0"/>
        <w:color w:val="auto"/>
        <w:sz w:val="22"/>
      </w:rPr>
    </w:lvl>
    <w:lvl w:ilvl="1" w:tplc="07A0D1BC">
      <w:start w:val="1"/>
      <w:numFmt w:val="decimal"/>
      <w:lvlText w:val="77.%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15:restartNumberingAfterBreak="0">
    <w:nsid w:val="45B86D9D"/>
    <w:multiLevelType w:val="hybridMultilevel"/>
    <w:tmpl w:val="E92CF916"/>
    <w:lvl w:ilvl="0" w:tplc="3AC29D4A">
      <w:start w:val="1"/>
      <w:numFmt w:val="decimal"/>
      <w:lvlText w:val="54.%1"/>
      <w:lvlJc w:val="left"/>
      <w:pPr>
        <w:tabs>
          <w:tab w:val="num" w:pos="5328"/>
        </w:tabs>
        <w:ind w:left="53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47281934"/>
    <w:multiLevelType w:val="hybridMultilevel"/>
    <w:tmpl w:val="8616811C"/>
    <w:lvl w:ilvl="0" w:tplc="6A583548">
      <w:start w:val="1"/>
      <w:numFmt w:val="decimal"/>
      <w:lvlText w:val="56.%1"/>
      <w:lvlJc w:val="left"/>
      <w:pPr>
        <w:tabs>
          <w:tab w:val="num" w:pos="3838"/>
        </w:tabs>
        <w:ind w:left="3838" w:hanging="648"/>
      </w:pPr>
      <w:rPr>
        <w:rFonts w:hint="default"/>
        <w:b w:val="0"/>
        <w:bCs w:val="0"/>
        <w:i w:val="0"/>
        <w:color w:val="auto"/>
        <w:sz w:val="22"/>
      </w:rPr>
    </w:lvl>
    <w:lvl w:ilvl="1" w:tplc="9B08010C">
      <w:start w:val="4"/>
      <w:numFmt w:val="decimal"/>
      <w:lvlText w:val="57.%2"/>
      <w:lvlJc w:val="left"/>
      <w:pPr>
        <w:tabs>
          <w:tab w:val="num" w:pos="1728"/>
        </w:tabs>
        <w:ind w:left="1728" w:hanging="648"/>
      </w:pPr>
      <w:rPr>
        <w:rFonts w:hint="default"/>
        <w:b w:val="0"/>
        <w:bCs w:val="0"/>
        <w:i w:val="0"/>
        <w:color w:val="auto"/>
        <w:sz w:val="22"/>
        <w:lang w:val="en-US"/>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15:restartNumberingAfterBreak="0">
    <w:nsid w:val="48757173"/>
    <w:multiLevelType w:val="hybridMultilevel"/>
    <w:tmpl w:val="A7B67DE8"/>
    <w:lvl w:ilvl="0" w:tplc="435C6BC2">
      <w:start w:val="1"/>
      <w:numFmt w:val="lowerRoman"/>
      <w:lvlText w:val="%1."/>
      <w:lvlJc w:val="right"/>
      <w:pPr>
        <w:tabs>
          <w:tab w:val="num" w:pos="2790"/>
        </w:tabs>
        <w:ind w:left="2790" w:hanging="180"/>
      </w:pPr>
      <w:rPr>
        <w:rFonts w:hint="default"/>
        <w:sz w:val="16"/>
        <w:szCs w:val="16"/>
      </w:rPr>
    </w:lvl>
    <w:lvl w:ilvl="1" w:tplc="93606E6C">
      <w:start w:val="1"/>
      <w:numFmt w:val="lowerLetter"/>
      <w:lvlText w:val="(%2)"/>
      <w:lvlJc w:val="left"/>
      <w:pPr>
        <w:tabs>
          <w:tab w:val="num" w:pos="1440"/>
        </w:tabs>
        <w:ind w:left="1440" w:hanging="360"/>
      </w:pPr>
      <w:rPr>
        <w:rFonts w:hint="default"/>
        <w:sz w:val="21"/>
        <w:szCs w:val="21"/>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48B92855"/>
    <w:multiLevelType w:val="hybridMultilevel"/>
    <w:tmpl w:val="58A2913A"/>
    <w:lvl w:ilvl="0" w:tplc="4FC21B60">
      <w:start w:val="1"/>
      <w:numFmt w:val="decimal"/>
      <w:lvlText w:val="57.%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AFAAAB8C">
      <w:start w:val="1"/>
      <w:numFmt w:val="lowerRoman"/>
      <w:lvlText w:val="(%3)"/>
      <w:lvlJc w:val="right"/>
      <w:pPr>
        <w:tabs>
          <w:tab w:val="num" w:pos="2160"/>
        </w:tabs>
        <w:ind w:left="2160" w:hanging="1512"/>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15:restartNumberingAfterBreak="0">
    <w:nsid w:val="48C45E00"/>
    <w:multiLevelType w:val="hybridMultilevel"/>
    <w:tmpl w:val="F2DA5974"/>
    <w:lvl w:ilvl="0" w:tplc="F4422326">
      <w:start w:val="1"/>
      <w:numFmt w:val="decimal"/>
      <w:lvlText w:val="12.%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48D67452"/>
    <w:multiLevelType w:val="hybridMultilevel"/>
    <w:tmpl w:val="5C2453CA"/>
    <w:lvl w:ilvl="0" w:tplc="ED8492B4">
      <w:start w:val="1"/>
      <w:numFmt w:val="decimal"/>
      <w:lvlText w:val="10.%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15:restartNumberingAfterBreak="0">
    <w:nsid w:val="49841EDD"/>
    <w:multiLevelType w:val="hybridMultilevel"/>
    <w:tmpl w:val="2AD8173C"/>
    <w:lvl w:ilvl="0" w:tplc="45040B44">
      <w:start w:val="2"/>
      <w:numFmt w:val="decimal"/>
      <w:lvlText w:val="40.%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FB00F814"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15:restartNumberingAfterBreak="0">
    <w:nsid w:val="499E05D5"/>
    <w:multiLevelType w:val="hybridMultilevel"/>
    <w:tmpl w:val="DFB26BD8"/>
    <w:lvl w:ilvl="0" w:tplc="6028457A">
      <w:start w:val="2"/>
      <w:numFmt w:val="decimal"/>
      <w:lvlText w:val="4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49B26710"/>
    <w:multiLevelType w:val="hybridMultilevel"/>
    <w:tmpl w:val="EEF6D712"/>
    <w:lvl w:ilvl="0" w:tplc="F20ECA1C">
      <w:start w:val="1"/>
      <w:numFmt w:val="decimal"/>
      <w:lvlText w:val="30.%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15:restartNumberingAfterBreak="0">
    <w:nsid w:val="4A392AB9"/>
    <w:multiLevelType w:val="hybridMultilevel"/>
    <w:tmpl w:val="826E1F8C"/>
    <w:lvl w:ilvl="0" w:tplc="A864B158">
      <w:start w:val="1"/>
      <w:numFmt w:val="decimal"/>
      <w:lvlText w:val="29.%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4AE273ED"/>
    <w:multiLevelType w:val="hybridMultilevel"/>
    <w:tmpl w:val="974834CE"/>
    <w:lvl w:ilvl="0" w:tplc="1BA635A0">
      <w:start w:val="1"/>
      <w:numFmt w:val="decimal"/>
      <w:lvlText w:val="64.%1"/>
      <w:lvlJc w:val="left"/>
      <w:pPr>
        <w:tabs>
          <w:tab w:val="num" w:pos="1710"/>
        </w:tabs>
        <w:ind w:left="1710" w:hanging="648"/>
      </w:pPr>
      <w:rPr>
        <w:rFonts w:hint="default"/>
        <w:b w:val="0"/>
        <w:bCs w:val="0"/>
        <w:i w:val="0"/>
        <w:color w:val="auto"/>
        <w:sz w:val="22"/>
      </w:rPr>
    </w:lvl>
    <w:lvl w:ilvl="1" w:tplc="2CEA9828">
      <w:start w:val="1"/>
      <w:numFmt w:val="lowerLetter"/>
      <w:lvlText w:val="(%2)"/>
      <w:lvlJc w:val="left"/>
      <w:pPr>
        <w:tabs>
          <w:tab w:val="num" w:pos="1728"/>
        </w:tabs>
        <w:ind w:left="1728" w:hanging="648"/>
      </w:pPr>
      <w:rPr>
        <w:rFonts w:ascii="Arial" w:hAnsi="Arial" w:hint="default"/>
        <w:b w:val="0"/>
        <w:bCs w:val="0"/>
        <w:i w:val="0"/>
        <w:color w:val="auto"/>
        <w:sz w:val="21"/>
        <w:szCs w:val="21"/>
      </w:rPr>
    </w:lvl>
    <w:lvl w:ilvl="2" w:tplc="AE1AD0BE">
      <w:start w:val="2"/>
      <w:numFmt w:val="decimal"/>
      <w:lvlText w:val="64.%3"/>
      <w:lvlJc w:val="left"/>
      <w:pPr>
        <w:tabs>
          <w:tab w:val="num" w:pos="2628"/>
        </w:tabs>
        <w:ind w:left="2628" w:hanging="648"/>
      </w:pPr>
      <w:rPr>
        <w:rFonts w:hint="default"/>
        <w:b w:val="0"/>
        <w:bCs w:val="0"/>
        <w:i w:val="0"/>
        <w:color w:val="auto"/>
        <w:sz w:val="22"/>
      </w:rPr>
    </w:lvl>
    <w:lvl w:ilvl="3" w:tplc="26E81304">
      <w:start w:val="1"/>
      <w:numFmt w:val="lowerLetter"/>
      <w:lvlText w:val="(%4)"/>
      <w:lvlJc w:val="left"/>
      <w:pPr>
        <w:tabs>
          <w:tab w:val="num" w:pos="2880"/>
        </w:tabs>
        <w:ind w:left="2880" w:hanging="360"/>
      </w:pPr>
      <w:rPr>
        <w:rFonts w:hint="default"/>
        <w:b w:val="0"/>
        <w:bCs w:val="0"/>
        <w:i w:val="0"/>
        <w:color w:val="auto"/>
        <w:sz w:val="22"/>
      </w:rPr>
    </w:lvl>
    <w:lvl w:ilvl="4" w:tplc="EC028DEA">
      <w:start w:val="1"/>
      <w:numFmt w:val="lowerRoman"/>
      <w:lvlText w:val="%5"/>
      <w:lvlJc w:val="left"/>
      <w:pPr>
        <w:tabs>
          <w:tab w:val="num" w:pos="3888"/>
        </w:tabs>
        <w:ind w:left="3888" w:hanging="648"/>
      </w:pPr>
      <w:rPr>
        <w:rFonts w:ascii="Arial" w:hAnsi="Arial" w:hint="default"/>
        <w:b w:val="0"/>
        <w:bCs w:val="0"/>
        <w:i w:val="0"/>
        <w:color w:val="auto"/>
        <w:sz w:val="21"/>
        <w:szCs w:val="21"/>
      </w:rPr>
    </w:lvl>
    <w:lvl w:ilvl="5" w:tplc="87C888C0">
      <w:start w:val="8"/>
      <w:numFmt w:val="decimal"/>
      <w:lvlText w:val="64.%6"/>
      <w:lvlJc w:val="left"/>
      <w:pPr>
        <w:tabs>
          <w:tab w:val="num" w:pos="4788"/>
        </w:tabs>
        <w:ind w:left="4788" w:hanging="648"/>
      </w:pPr>
      <w:rPr>
        <w:rFonts w:hint="default"/>
        <w:b w:val="0"/>
        <w:bCs w:val="0"/>
        <w:i w:val="0"/>
        <w:color w:val="auto"/>
        <w:sz w:val="22"/>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15:restartNumberingAfterBreak="0">
    <w:nsid w:val="4BA23CDD"/>
    <w:multiLevelType w:val="hybridMultilevel"/>
    <w:tmpl w:val="CF0446D6"/>
    <w:lvl w:ilvl="0" w:tplc="B7B04A70">
      <w:start w:val="7"/>
      <w:numFmt w:val="decimal"/>
      <w:lvlText w:val="65.%1"/>
      <w:lvlJc w:val="left"/>
      <w:pPr>
        <w:tabs>
          <w:tab w:val="num" w:pos="758"/>
        </w:tabs>
        <w:ind w:left="75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4BD452C4"/>
    <w:multiLevelType w:val="hybridMultilevel"/>
    <w:tmpl w:val="D1485AC8"/>
    <w:lvl w:ilvl="0" w:tplc="7BCCC28E">
      <w:start w:val="1"/>
      <w:numFmt w:val="decimal"/>
      <w:lvlText w:val="93.%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15:restartNumberingAfterBreak="0">
    <w:nsid w:val="4C325DC8"/>
    <w:multiLevelType w:val="hybridMultilevel"/>
    <w:tmpl w:val="1968F21A"/>
    <w:lvl w:ilvl="0" w:tplc="DA3E00E2">
      <w:start w:val="1"/>
      <w:numFmt w:val="decimal"/>
      <w:lvlText w:val="28.%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4DB150C4"/>
    <w:multiLevelType w:val="hybridMultilevel"/>
    <w:tmpl w:val="D898DC24"/>
    <w:lvl w:ilvl="0" w:tplc="9E6AEEB8">
      <w:start w:val="1"/>
      <w:numFmt w:val="decimal"/>
      <w:lvlText w:val="55.%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4DBC6379"/>
    <w:multiLevelType w:val="hybridMultilevel"/>
    <w:tmpl w:val="46FC997E"/>
    <w:lvl w:ilvl="0" w:tplc="7D78DA84">
      <w:start w:val="1"/>
      <w:numFmt w:val="decimal"/>
      <w:lvlText w:val="20.%1"/>
      <w:lvlJc w:val="left"/>
      <w:pPr>
        <w:tabs>
          <w:tab w:val="num" w:pos="650"/>
        </w:tabs>
        <w:ind w:left="650" w:hanging="648"/>
      </w:pPr>
      <w:rPr>
        <w:rFonts w:ascii="Arial" w:hAnsi="Arial" w:hint="default"/>
        <w:b w:val="0"/>
        <w:bCs w:val="0"/>
        <w:i w:val="0"/>
        <w:color w:val="auto"/>
        <w:sz w:val="21"/>
        <w:szCs w:val="21"/>
      </w:rPr>
    </w:lvl>
    <w:lvl w:ilvl="1" w:tplc="E1482BA8">
      <w:start w:val="1"/>
      <w:numFmt w:val="decimal"/>
      <w:lvlText w:val="21.%2"/>
      <w:lvlJc w:val="left"/>
      <w:pPr>
        <w:tabs>
          <w:tab w:val="num" w:pos="1728"/>
        </w:tabs>
        <w:ind w:left="1728" w:hanging="648"/>
      </w:pPr>
      <w:rPr>
        <w:rFonts w:ascii="Arial" w:hAnsi="Arial" w:hint="default"/>
        <w:b w:val="0"/>
        <w:bCs w:val="0"/>
        <w:i w:val="0"/>
        <w:color w:val="auto"/>
        <w:sz w:val="21"/>
        <w:szCs w:val="21"/>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15:restartNumberingAfterBreak="0">
    <w:nsid w:val="4E717868"/>
    <w:multiLevelType w:val="hybridMultilevel"/>
    <w:tmpl w:val="EE969A04"/>
    <w:lvl w:ilvl="0" w:tplc="A5C4C36A">
      <w:start w:val="1"/>
      <w:numFmt w:val="decimal"/>
      <w:lvlText w:val="41.%1"/>
      <w:lvlJc w:val="left"/>
      <w:pPr>
        <w:tabs>
          <w:tab w:val="num" w:pos="1728"/>
        </w:tabs>
        <w:ind w:left="1728"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15:restartNumberingAfterBreak="0">
    <w:nsid w:val="4F6A4AFE"/>
    <w:multiLevelType w:val="hybridMultilevel"/>
    <w:tmpl w:val="344CD3A8"/>
    <w:lvl w:ilvl="0" w:tplc="F4040130">
      <w:start w:val="1"/>
      <w:numFmt w:val="decimal"/>
      <w:lvlText w:val="3.%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5089579F"/>
    <w:multiLevelType w:val="hybridMultilevel"/>
    <w:tmpl w:val="B1CA28C8"/>
    <w:lvl w:ilvl="0" w:tplc="37A65FB0">
      <w:start w:val="1"/>
      <w:numFmt w:val="decimal"/>
      <w:lvlText w:val="41.%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50DE236D"/>
    <w:multiLevelType w:val="hybridMultilevel"/>
    <w:tmpl w:val="A7E0E4CA"/>
    <w:lvl w:ilvl="0" w:tplc="0B4CD378">
      <w:start w:val="1"/>
      <w:numFmt w:val="lowerRoman"/>
      <w:lvlText w:val="(%1)"/>
      <w:lvlJc w:val="left"/>
      <w:pPr>
        <w:tabs>
          <w:tab w:val="num" w:pos="2160"/>
        </w:tabs>
        <w:ind w:left="2160" w:hanging="720"/>
      </w:pPr>
    </w:lvl>
    <w:lvl w:ilvl="1" w:tplc="04090019">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0" w15:restartNumberingAfterBreak="0">
    <w:nsid w:val="5134061B"/>
    <w:multiLevelType w:val="hybridMultilevel"/>
    <w:tmpl w:val="DFBA6A14"/>
    <w:lvl w:ilvl="0" w:tplc="8D22D432">
      <w:start w:val="1"/>
      <w:numFmt w:val="decimal"/>
      <w:lvlText w:val="64.%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15:restartNumberingAfterBreak="0">
    <w:nsid w:val="532274AE"/>
    <w:multiLevelType w:val="hybridMultilevel"/>
    <w:tmpl w:val="17465C16"/>
    <w:lvl w:ilvl="0" w:tplc="2EAC0BF4">
      <w:start w:val="1"/>
      <w:numFmt w:val="lowerLetter"/>
      <w:lvlText w:val="(%1)"/>
      <w:lvlJc w:val="left"/>
      <w:pPr>
        <w:tabs>
          <w:tab w:val="num" w:pos="1008"/>
        </w:tabs>
        <w:ind w:left="100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5338536E"/>
    <w:multiLevelType w:val="hybridMultilevel"/>
    <w:tmpl w:val="51F81642"/>
    <w:lvl w:ilvl="0" w:tplc="A67454CC">
      <w:start w:val="1"/>
      <w:numFmt w:val="decimal"/>
      <w:lvlText w:val="68.%1"/>
      <w:lvlJc w:val="left"/>
      <w:pPr>
        <w:tabs>
          <w:tab w:val="num" w:pos="648"/>
        </w:tabs>
        <w:ind w:left="648"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53900880"/>
    <w:multiLevelType w:val="hybridMultilevel"/>
    <w:tmpl w:val="79F647A8"/>
    <w:lvl w:ilvl="0" w:tplc="FA5A1448">
      <w:start w:val="4"/>
      <w:numFmt w:val="decimal"/>
      <w:lvlText w:val="66.%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4" w15:restartNumberingAfterBreak="0">
    <w:nsid w:val="55073EFB"/>
    <w:multiLevelType w:val="hybridMultilevel"/>
    <w:tmpl w:val="9D3C7AF2"/>
    <w:lvl w:ilvl="0" w:tplc="83469FC2">
      <w:start w:val="1"/>
      <w:numFmt w:val="decimal"/>
      <w:lvlText w:val="58.%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15:restartNumberingAfterBreak="0">
    <w:nsid w:val="556D0F02"/>
    <w:multiLevelType w:val="hybridMultilevel"/>
    <w:tmpl w:val="7F7AF134"/>
    <w:lvl w:ilvl="0" w:tplc="082E227A">
      <w:start w:val="4"/>
      <w:numFmt w:val="decimal"/>
      <w:lvlText w:val="54.%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55A61682"/>
    <w:multiLevelType w:val="hybridMultilevel"/>
    <w:tmpl w:val="8E92035A"/>
    <w:lvl w:ilvl="0" w:tplc="6AA6C5F2">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55AE4137"/>
    <w:multiLevelType w:val="hybridMultilevel"/>
    <w:tmpl w:val="2572E63C"/>
    <w:lvl w:ilvl="0" w:tplc="26F613E6">
      <w:start w:val="1"/>
      <w:numFmt w:val="decimal"/>
      <w:lvlText w:val="23.%1"/>
      <w:lvlJc w:val="left"/>
      <w:pPr>
        <w:tabs>
          <w:tab w:val="num" w:pos="762"/>
        </w:tabs>
        <w:ind w:left="762"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56180CD9"/>
    <w:multiLevelType w:val="hybridMultilevel"/>
    <w:tmpl w:val="2F6E1986"/>
    <w:lvl w:ilvl="0" w:tplc="BA606A4A">
      <w:start w:val="1"/>
      <w:numFmt w:val="decimal"/>
      <w:lvlText w:val="3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15:restartNumberingAfterBreak="0">
    <w:nsid w:val="57B209F5"/>
    <w:multiLevelType w:val="hybridMultilevel"/>
    <w:tmpl w:val="64D8249C"/>
    <w:lvl w:ilvl="0" w:tplc="B16ADF26">
      <w:start w:val="1"/>
      <w:numFmt w:val="decimal"/>
      <w:lvlText w:val="3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15:restartNumberingAfterBreak="0">
    <w:nsid w:val="57E70A1F"/>
    <w:multiLevelType w:val="hybridMultilevel"/>
    <w:tmpl w:val="EDFC5C3E"/>
    <w:lvl w:ilvl="0" w:tplc="6A4C74E4">
      <w:start w:val="1"/>
      <w:numFmt w:val="decimal"/>
      <w:lvlText w:val="19.%1"/>
      <w:lvlJc w:val="left"/>
      <w:pPr>
        <w:tabs>
          <w:tab w:val="num" w:pos="650"/>
        </w:tabs>
        <w:ind w:left="650"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15:restartNumberingAfterBreak="0">
    <w:nsid w:val="57FB7BA9"/>
    <w:multiLevelType w:val="hybridMultilevel"/>
    <w:tmpl w:val="C8C244A6"/>
    <w:lvl w:ilvl="0" w:tplc="24FC4A06">
      <w:start w:val="1"/>
      <w:numFmt w:val="decimal"/>
      <w:lvlText w:val="62.%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2" w15:restartNumberingAfterBreak="0">
    <w:nsid w:val="5A3D14F1"/>
    <w:multiLevelType w:val="hybridMultilevel"/>
    <w:tmpl w:val="BA04AEEC"/>
    <w:lvl w:ilvl="0" w:tplc="3DCAD076">
      <w:start w:val="1"/>
      <w:numFmt w:val="decimal"/>
      <w:lvlText w:val="49.%1"/>
      <w:lvlJc w:val="left"/>
      <w:pPr>
        <w:tabs>
          <w:tab w:val="num" w:pos="1728"/>
        </w:tabs>
        <w:ind w:left="1728" w:hanging="648"/>
      </w:pPr>
      <w:rPr>
        <w:rFonts w:ascii="Arial" w:hAnsi="Arial" w:hint="default"/>
        <w:b w:val="0"/>
        <w:bCs w:val="0"/>
        <w:i w:val="0"/>
        <w:color w:val="auto"/>
        <w:sz w:val="21"/>
        <w:szCs w:val="21"/>
      </w:rPr>
    </w:lvl>
    <w:lvl w:ilvl="1" w:tplc="E884AFCC">
      <w:start w:val="1"/>
      <w:numFmt w:val="lowerLetter"/>
      <w:lvlText w:val="(%2)"/>
      <w:lvlJc w:val="left"/>
      <w:pPr>
        <w:tabs>
          <w:tab w:val="num" w:pos="1728"/>
        </w:tabs>
        <w:ind w:left="1728" w:hanging="648"/>
      </w:pPr>
      <w:rPr>
        <w:rFonts w:ascii="Arial" w:hAnsi="Arial" w:hint="default"/>
        <w:b w:val="0"/>
        <w:bCs w:val="0"/>
        <w:i w:val="0"/>
        <w:color w:val="auto"/>
        <w:sz w:val="21"/>
        <w:szCs w:val="21"/>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15:restartNumberingAfterBreak="0">
    <w:nsid w:val="5AD035AA"/>
    <w:multiLevelType w:val="hybridMultilevel"/>
    <w:tmpl w:val="4F641600"/>
    <w:lvl w:ilvl="0" w:tplc="6E1CBCB6">
      <w:start w:val="1"/>
      <w:numFmt w:val="decimal"/>
      <w:lvlText w:val="48.%1"/>
      <w:lvlJc w:val="left"/>
      <w:pPr>
        <w:tabs>
          <w:tab w:val="num" w:pos="648"/>
        </w:tabs>
        <w:ind w:left="648" w:hanging="648"/>
      </w:pPr>
      <w:rPr>
        <w:rFonts w:hint="default"/>
        <w:b w:val="0"/>
        <w:bCs w:val="0"/>
        <w:i w:val="0"/>
        <w:color w:val="auto"/>
        <w:sz w:val="22"/>
      </w:rPr>
    </w:lvl>
    <w:lvl w:ilvl="1" w:tplc="CC682DD2">
      <w:start w:val="1"/>
      <w:numFmt w:val="lowerRoman"/>
      <w:lvlText w:val="(%2)"/>
      <w:lvlJc w:val="left"/>
      <w:pPr>
        <w:tabs>
          <w:tab w:val="num" w:pos="1728"/>
        </w:tabs>
        <w:ind w:left="1728" w:hanging="648"/>
      </w:pPr>
      <w:rPr>
        <w:rFonts w:ascii="Arial" w:hAnsi="Arial" w:hint="default"/>
        <w:b w:val="0"/>
        <w:bCs w:val="0"/>
        <w:i w:val="0"/>
        <w:color w:val="auto"/>
        <w:sz w:val="21"/>
        <w:szCs w:val="21"/>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5AEC60F3"/>
    <w:multiLevelType w:val="hybridMultilevel"/>
    <w:tmpl w:val="56C08CEA"/>
    <w:lvl w:ilvl="0" w:tplc="446A0C68">
      <w:start w:val="3"/>
      <w:numFmt w:val="decimal"/>
      <w:lvlText w:val="64.%1"/>
      <w:lvlJc w:val="left"/>
      <w:pPr>
        <w:tabs>
          <w:tab w:val="num" w:pos="758"/>
        </w:tabs>
        <w:ind w:left="758" w:hanging="648"/>
      </w:pPr>
      <w:rPr>
        <w:rFonts w:hint="default"/>
        <w:b w:val="0"/>
        <w:bCs w:val="0"/>
        <w:i w:val="0"/>
        <w:color w:val="auto"/>
        <w:sz w:val="22"/>
      </w:rPr>
    </w:lvl>
    <w:lvl w:ilvl="1" w:tplc="559A7C32">
      <w:start w:val="6"/>
      <w:numFmt w:val="decimal"/>
      <w:lvlText w:val="65.%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5AF659D6"/>
    <w:multiLevelType w:val="hybridMultilevel"/>
    <w:tmpl w:val="6C8C94D0"/>
    <w:lvl w:ilvl="0" w:tplc="26E81304">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5C405022"/>
    <w:multiLevelType w:val="hybridMultilevel"/>
    <w:tmpl w:val="AE3A5A7E"/>
    <w:lvl w:ilvl="0" w:tplc="63E241F2">
      <w:start w:val="1"/>
      <w:numFmt w:val="lowerLetter"/>
      <w:lvlText w:val="(%1)"/>
      <w:lvlJc w:val="left"/>
      <w:pPr>
        <w:tabs>
          <w:tab w:val="num" w:pos="518"/>
        </w:tabs>
        <w:ind w:left="518" w:hanging="518"/>
      </w:pPr>
      <w:rPr>
        <w:rFonts w:ascii="Times New Roman" w:hAnsi="Times New Roman" w:cs="Times New Roman" w:hint="default"/>
        <w:b w:val="0"/>
        <w:i w:val="0"/>
        <w:color w:val="auto"/>
        <w:sz w:val="24"/>
        <w:szCs w:val="24"/>
        <w:u w:val="none"/>
      </w:rPr>
    </w:lvl>
    <w:lvl w:ilvl="1" w:tplc="8322239E">
      <w:start w:val="2"/>
      <w:numFmt w:val="decimal"/>
      <w:lvlText w:val="58.%2"/>
      <w:lvlJc w:val="left"/>
      <w:pPr>
        <w:tabs>
          <w:tab w:val="num" w:pos="1728"/>
        </w:tabs>
        <w:ind w:left="1728" w:hanging="648"/>
      </w:pPr>
      <w:rPr>
        <w:rFonts w:hint="default"/>
        <w:b w:val="0"/>
        <w:bCs w:val="0"/>
        <w:i w:val="0"/>
        <w:color w:val="auto"/>
        <w:sz w:val="22"/>
        <w:szCs w:val="24"/>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15:restartNumberingAfterBreak="0">
    <w:nsid w:val="5D294607"/>
    <w:multiLevelType w:val="hybridMultilevel"/>
    <w:tmpl w:val="82625A34"/>
    <w:lvl w:ilvl="0" w:tplc="2EAC0BF4">
      <w:start w:val="1"/>
      <w:numFmt w:val="lowerLetter"/>
      <w:lvlText w:val="(%1)"/>
      <w:lvlJc w:val="left"/>
      <w:pPr>
        <w:tabs>
          <w:tab w:val="num" w:pos="1008"/>
        </w:tabs>
        <w:ind w:left="100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8" w15:restartNumberingAfterBreak="0">
    <w:nsid w:val="5EE94B54"/>
    <w:multiLevelType w:val="hybridMultilevel"/>
    <w:tmpl w:val="BBB6DBE0"/>
    <w:lvl w:ilvl="0" w:tplc="BF6E5568">
      <w:start w:val="1"/>
      <w:numFmt w:val="lowerLetter"/>
      <w:lvlText w:val="(%1)"/>
      <w:lvlJc w:val="left"/>
      <w:pPr>
        <w:tabs>
          <w:tab w:val="num" w:pos="1240"/>
        </w:tabs>
        <w:ind w:left="1240" w:hanging="360"/>
      </w:pPr>
      <w:rPr>
        <w:rFonts w:hint="default"/>
      </w:rPr>
    </w:lvl>
    <w:lvl w:ilvl="1" w:tplc="04090019" w:tentative="1">
      <w:start w:val="1"/>
      <w:numFmt w:val="lowerLetter"/>
      <w:lvlText w:val="%2."/>
      <w:lvlJc w:val="left"/>
      <w:pPr>
        <w:tabs>
          <w:tab w:val="num" w:pos="1240"/>
        </w:tabs>
        <w:ind w:left="1240" w:hanging="360"/>
      </w:pPr>
    </w:lvl>
    <w:lvl w:ilvl="2" w:tplc="0409001B" w:tentative="1">
      <w:start w:val="1"/>
      <w:numFmt w:val="lowerRoman"/>
      <w:lvlText w:val="%3."/>
      <w:lvlJc w:val="right"/>
      <w:pPr>
        <w:tabs>
          <w:tab w:val="num" w:pos="1960"/>
        </w:tabs>
        <w:ind w:left="1960" w:hanging="180"/>
      </w:pPr>
    </w:lvl>
    <w:lvl w:ilvl="3" w:tplc="0409000F" w:tentative="1">
      <w:start w:val="1"/>
      <w:numFmt w:val="decimal"/>
      <w:lvlText w:val="%4."/>
      <w:lvlJc w:val="left"/>
      <w:pPr>
        <w:tabs>
          <w:tab w:val="num" w:pos="2680"/>
        </w:tabs>
        <w:ind w:left="2680" w:hanging="360"/>
      </w:pPr>
    </w:lvl>
    <w:lvl w:ilvl="4" w:tplc="04090019" w:tentative="1">
      <w:start w:val="1"/>
      <w:numFmt w:val="lowerLetter"/>
      <w:lvlText w:val="%5."/>
      <w:lvlJc w:val="left"/>
      <w:pPr>
        <w:tabs>
          <w:tab w:val="num" w:pos="3400"/>
        </w:tabs>
        <w:ind w:left="3400" w:hanging="360"/>
      </w:pPr>
    </w:lvl>
    <w:lvl w:ilvl="5" w:tplc="0409001B" w:tentative="1">
      <w:start w:val="1"/>
      <w:numFmt w:val="lowerRoman"/>
      <w:lvlText w:val="%6."/>
      <w:lvlJc w:val="right"/>
      <w:pPr>
        <w:tabs>
          <w:tab w:val="num" w:pos="4120"/>
        </w:tabs>
        <w:ind w:left="4120" w:hanging="180"/>
      </w:pPr>
    </w:lvl>
    <w:lvl w:ilvl="6" w:tplc="0409000F" w:tentative="1">
      <w:start w:val="1"/>
      <w:numFmt w:val="decimal"/>
      <w:lvlText w:val="%7."/>
      <w:lvlJc w:val="left"/>
      <w:pPr>
        <w:tabs>
          <w:tab w:val="num" w:pos="4840"/>
        </w:tabs>
        <w:ind w:left="4840" w:hanging="360"/>
      </w:pPr>
    </w:lvl>
    <w:lvl w:ilvl="7" w:tplc="04090019" w:tentative="1">
      <w:start w:val="1"/>
      <w:numFmt w:val="lowerLetter"/>
      <w:lvlText w:val="%8."/>
      <w:lvlJc w:val="left"/>
      <w:pPr>
        <w:tabs>
          <w:tab w:val="num" w:pos="5560"/>
        </w:tabs>
        <w:ind w:left="5560" w:hanging="360"/>
      </w:pPr>
    </w:lvl>
    <w:lvl w:ilvl="8" w:tplc="0409001B" w:tentative="1">
      <w:start w:val="1"/>
      <w:numFmt w:val="lowerRoman"/>
      <w:lvlText w:val="%9."/>
      <w:lvlJc w:val="right"/>
      <w:pPr>
        <w:tabs>
          <w:tab w:val="num" w:pos="6280"/>
        </w:tabs>
        <w:ind w:left="6280" w:hanging="180"/>
      </w:pPr>
    </w:lvl>
  </w:abstractNum>
  <w:abstractNum w:abstractNumId="159" w15:restartNumberingAfterBreak="0">
    <w:nsid w:val="5FB6263B"/>
    <w:multiLevelType w:val="hybridMultilevel"/>
    <w:tmpl w:val="7760162E"/>
    <w:lvl w:ilvl="0" w:tplc="9ECEB9A8">
      <w:start w:val="1"/>
      <w:numFmt w:val="decimal"/>
      <w:lvlText w:val="43.%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15:restartNumberingAfterBreak="0">
    <w:nsid w:val="609B7298"/>
    <w:multiLevelType w:val="hybridMultilevel"/>
    <w:tmpl w:val="218ECD62"/>
    <w:lvl w:ilvl="0" w:tplc="9F3EA9F4">
      <w:start w:val="3"/>
      <w:numFmt w:val="decimal"/>
      <w:lvlText w:val="65.%1"/>
      <w:lvlJc w:val="left"/>
      <w:pPr>
        <w:tabs>
          <w:tab w:val="num" w:pos="758"/>
        </w:tabs>
        <w:ind w:left="75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61E85147"/>
    <w:multiLevelType w:val="hybridMultilevel"/>
    <w:tmpl w:val="9488B7FA"/>
    <w:lvl w:ilvl="0" w:tplc="38466526">
      <w:start w:val="1"/>
      <w:numFmt w:val="decimal"/>
      <w:lvlText w:val="4.%1"/>
      <w:lvlJc w:val="left"/>
      <w:pPr>
        <w:tabs>
          <w:tab w:val="num" w:pos="2528"/>
        </w:tabs>
        <w:ind w:left="2528" w:hanging="648"/>
      </w:pPr>
      <w:rPr>
        <w:rFonts w:hint="default"/>
      </w:rPr>
    </w:lvl>
    <w:lvl w:ilvl="1" w:tplc="957EA28E">
      <w:start w:val="1"/>
      <w:numFmt w:val="decimal"/>
      <w:lvlText w:val="5.%2"/>
      <w:lvlJc w:val="left"/>
      <w:pPr>
        <w:tabs>
          <w:tab w:val="num" w:pos="1728"/>
        </w:tabs>
        <w:ind w:left="1728" w:hanging="648"/>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62011D30"/>
    <w:multiLevelType w:val="hybridMultilevel"/>
    <w:tmpl w:val="66CC2A3E"/>
    <w:lvl w:ilvl="0" w:tplc="CA0E1962">
      <w:start w:val="9"/>
      <w:numFmt w:val="decimal"/>
      <w:lvlText w:val="44.%1"/>
      <w:lvlJc w:val="left"/>
      <w:pPr>
        <w:tabs>
          <w:tab w:val="num" w:pos="720"/>
        </w:tabs>
        <w:ind w:left="720" w:hanging="72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15:restartNumberingAfterBreak="0">
    <w:nsid w:val="6249498E"/>
    <w:multiLevelType w:val="hybridMultilevel"/>
    <w:tmpl w:val="C130D94C"/>
    <w:lvl w:ilvl="0" w:tplc="E2240EC4">
      <w:start w:val="1"/>
      <w:numFmt w:val="decimal"/>
      <w:lvlText w:val="41.%1"/>
      <w:lvlJc w:val="left"/>
      <w:pPr>
        <w:tabs>
          <w:tab w:val="num" w:pos="576"/>
        </w:tabs>
        <w:ind w:left="576" w:hanging="576"/>
      </w:pPr>
      <w:rPr>
        <w:rFonts w:hint="default"/>
        <w:b w:val="0"/>
        <w:bCs w:val="0"/>
        <w:i w:val="0"/>
        <w:color w:val="auto"/>
        <w:sz w:val="22"/>
      </w:rPr>
    </w:lvl>
    <w:lvl w:ilvl="1" w:tplc="04090019">
      <w:start w:val="1"/>
      <w:numFmt w:val="lowerLetter"/>
      <w:lvlText w:val="(%2)"/>
      <w:lvlJc w:val="left"/>
      <w:pPr>
        <w:tabs>
          <w:tab w:val="num" w:pos="1008"/>
        </w:tabs>
        <w:ind w:left="1008"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15:restartNumberingAfterBreak="0">
    <w:nsid w:val="627A397C"/>
    <w:multiLevelType w:val="hybridMultilevel"/>
    <w:tmpl w:val="118EF0EC"/>
    <w:lvl w:ilvl="0" w:tplc="77F2065C">
      <w:start w:val="1"/>
      <w:numFmt w:val="decimal"/>
      <w:lvlText w:val="62.%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15:restartNumberingAfterBreak="0">
    <w:nsid w:val="62AB096B"/>
    <w:multiLevelType w:val="hybridMultilevel"/>
    <w:tmpl w:val="760C3704"/>
    <w:lvl w:ilvl="0" w:tplc="F022FAB0">
      <w:start w:val="1"/>
      <w:numFmt w:val="decimal"/>
      <w:lvlText w:val="94.%1"/>
      <w:lvlJc w:val="left"/>
      <w:pPr>
        <w:tabs>
          <w:tab w:val="num" w:pos="1728"/>
        </w:tabs>
        <w:ind w:left="1728" w:hanging="648"/>
      </w:pPr>
      <w:rPr>
        <w:rFonts w:hint="default"/>
        <w:b w:val="0"/>
        <w:bCs w:val="0"/>
        <w:i w:val="0"/>
        <w:color w:val="auto"/>
        <w:sz w:val="22"/>
      </w:rPr>
    </w:lvl>
    <w:lvl w:ilvl="1" w:tplc="69A2F462">
      <w:start w:val="1"/>
      <w:numFmt w:val="lowerLetter"/>
      <w:lvlText w:val="(%2)"/>
      <w:lvlJc w:val="left"/>
      <w:pPr>
        <w:tabs>
          <w:tab w:val="num" w:pos="1440"/>
        </w:tabs>
        <w:ind w:left="1368" w:hanging="28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15:restartNumberingAfterBreak="0">
    <w:nsid w:val="64BB32DA"/>
    <w:multiLevelType w:val="hybridMultilevel"/>
    <w:tmpl w:val="33FA7A9C"/>
    <w:lvl w:ilvl="0" w:tplc="460EDE1E">
      <w:start w:val="1"/>
      <w:numFmt w:val="decimal"/>
      <w:lvlText w:val="43.%1"/>
      <w:lvlJc w:val="left"/>
      <w:pPr>
        <w:tabs>
          <w:tab w:val="num" w:pos="576"/>
        </w:tabs>
        <w:ind w:left="576" w:hanging="576"/>
      </w:pPr>
      <w:rPr>
        <w:rFonts w:hint="default"/>
        <w:b w:val="0"/>
        <w:bCs w:val="0"/>
        <w:i w:val="0"/>
        <w:color w:val="auto"/>
        <w:sz w:val="22"/>
      </w:rPr>
    </w:lvl>
    <w:lvl w:ilvl="1" w:tplc="04090019">
      <w:start w:val="1"/>
      <w:numFmt w:val="lowerLetter"/>
      <w:lvlText w:val="(%2)"/>
      <w:lvlJc w:val="left"/>
      <w:pPr>
        <w:tabs>
          <w:tab w:val="num" w:pos="1008"/>
        </w:tabs>
        <w:ind w:left="1008" w:hanging="432"/>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15:restartNumberingAfterBreak="0">
    <w:nsid w:val="64D506E9"/>
    <w:multiLevelType w:val="hybridMultilevel"/>
    <w:tmpl w:val="7E365BE4"/>
    <w:lvl w:ilvl="0" w:tplc="BA363578">
      <w:start w:val="1"/>
      <w:numFmt w:val="decimal"/>
      <w:lvlText w:val="50.%1"/>
      <w:lvlJc w:val="left"/>
      <w:pPr>
        <w:tabs>
          <w:tab w:val="num" w:pos="5328"/>
        </w:tabs>
        <w:ind w:left="5328"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6521639B"/>
    <w:multiLevelType w:val="hybridMultilevel"/>
    <w:tmpl w:val="13B6AC06"/>
    <w:lvl w:ilvl="0" w:tplc="E954E528">
      <w:start w:val="1"/>
      <w:numFmt w:val="decimal"/>
      <w:lvlText w:val="17.%1"/>
      <w:lvlJc w:val="left"/>
      <w:pPr>
        <w:tabs>
          <w:tab w:val="num" w:pos="650"/>
        </w:tabs>
        <w:ind w:left="650"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15:restartNumberingAfterBreak="0">
    <w:nsid w:val="65401946"/>
    <w:multiLevelType w:val="hybridMultilevel"/>
    <w:tmpl w:val="790AEC9E"/>
    <w:lvl w:ilvl="0" w:tplc="43B26324">
      <w:start w:val="1"/>
      <w:numFmt w:val="decimal"/>
      <w:lvlText w:val="44.%1"/>
      <w:lvlJc w:val="left"/>
      <w:pPr>
        <w:tabs>
          <w:tab w:val="num" w:pos="5328"/>
        </w:tabs>
        <w:ind w:left="5328"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15:restartNumberingAfterBreak="0">
    <w:nsid w:val="65BE7205"/>
    <w:multiLevelType w:val="hybridMultilevel"/>
    <w:tmpl w:val="1FECF0D4"/>
    <w:lvl w:ilvl="0" w:tplc="40382F00">
      <w:start w:val="1"/>
      <w:numFmt w:val="decimal"/>
      <w:lvlText w:val="40.%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15:restartNumberingAfterBreak="0">
    <w:nsid w:val="667F5334"/>
    <w:multiLevelType w:val="hybridMultilevel"/>
    <w:tmpl w:val="86AC19B2"/>
    <w:lvl w:ilvl="0" w:tplc="D1F41A92">
      <w:start w:val="1"/>
      <w:numFmt w:val="decimal"/>
      <w:lvlText w:val="95.%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2" w15:restartNumberingAfterBreak="0">
    <w:nsid w:val="668C67F0"/>
    <w:multiLevelType w:val="hybridMultilevel"/>
    <w:tmpl w:val="44EECC86"/>
    <w:lvl w:ilvl="0" w:tplc="2EAC0BF4">
      <w:start w:val="1"/>
      <w:numFmt w:val="lowerLetter"/>
      <w:lvlText w:val="(%1)"/>
      <w:lvlJc w:val="left"/>
      <w:pPr>
        <w:tabs>
          <w:tab w:val="num" w:pos="1008"/>
        </w:tabs>
        <w:ind w:left="1008"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3" w15:restartNumberingAfterBreak="0">
    <w:nsid w:val="67404887"/>
    <w:multiLevelType w:val="hybridMultilevel"/>
    <w:tmpl w:val="A8E02EF6"/>
    <w:lvl w:ilvl="0" w:tplc="867CBB5E">
      <w:start w:val="1"/>
      <w:numFmt w:val="decimal"/>
      <w:lvlText w:val="68.%1"/>
      <w:lvlJc w:val="left"/>
      <w:pPr>
        <w:tabs>
          <w:tab w:val="num" w:pos="1710"/>
        </w:tabs>
        <w:ind w:left="1710"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4" w15:restartNumberingAfterBreak="0">
    <w:nsid w:val="68CB142C"/>
    <w:multiLevelType w:val="hybridMultilevel"/>
    <w:tmpl w:val="4432BE74"/>
    <w:lvl w:ilvl="0" w:tplc="A8F402BA">
      <w:start w:val="1"/>
      <w:numFmt w:val="decimal"/>
      <w:lvlText w:val="16.%1"/>
      <w:lvlJc w:val="left"/>
      <w:pPr>
        <w:tabs>
          <w:tab w:val="num" w:pos="648"/>
        </w:tabs>
        <w:ind w:left="648"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5" w15:restartNumberingAfterBreak="0">
    <w:nsid w:val="69B215D1"/>
    <w:multiLevelType w:val="hybridMultilevel"/>
    <w:tmpl w:val="1D547C88"/>
    <w:lvl w:ilvl="0" w:tplc="2C981D72">
      <w:start w:val="1"/>
      <w:numFmt w:val="decimal"/>
      <w:lvlText w:val="84.%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360"/>
        </w:tabs>
        <w:ind w:left="36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6" w15:restartNumberingAfterBreak="0">
    <w:nsid w:val="69CF66BD"/>
    <w:multiLevelType w:val="hybridMultilevel"/>
    <w:tmpl w:val="3C4A510C"/>
    <w:lvl w:ilvl="0" w:tplc="747C17F2">
      <w:start w:val="1"/>
      <w:numFmt w:val="decimal"/>
      <w:lvlText w:val="43.%1"/>
      <w:lvlJc w:val="left"/>
      <w:pPr>
        <w:tabs>
          <w:tab w:val="num" w:pos="5328"/>
        </w:tabs>
        <w:ind w:left="5328"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15:restartNumberingAfterBreak="0">
    <w:nsid w:val="6A7303EB"/>
    <w:multiLevelType w:val="hybridMultilevel"/>
    <w:tmpl w:val="C6E03986"/>
    <w:lvl w:ilvl="0" w:tplc="3746CF9A">
      <w:start w:val="1"/>
      <w:numFmt w:val="decimal"/>
      <w:lvlText w:val="45.%1"/>
      <w:lvlJc w:val="left"/>
      <w:pPr>
        <w:tabs>
          <w:tab w:val="num" w:pos="5328"/>
        </w:tabs>
        <w:ind w:left="5328" w:hanging="648"/>
      </w:pPr>
      <w:rPr>
        <w:rFonts w:ascii="Arial" w:hAnsi="Arial" w:hint="default"/>
        <w:b w:val="0"/>
        <w:bCs w:val="0"/>
        <w:i w:val="0"/>
        <w:color w:val="auto"/>
        <w:sz w:val="21"/>
        <w:szCs w:val="21"/>
      </w:rPr>
    </w:lvl>
    <w:lvl w:ilvl="1" w:tplc="3348BC70">
      <w:start w:val="1"/>
      <w:numFmt w:val="lowerLetter"/>
      <w:lvlText w:val="(%2)"/>
      <w:lvlJc w:val="left"/>
      <w:pPr>
        <w:tabs>
          <w:tab w:val="num" w:pos="1728"/>
        </w:tabs>
        <w:ind w:left="1728" w:hanging="648"/>
      </w:pPr>
      <w:rPr>
        <w:rFonts w:ascii="Arial" w:hAnsi="Arial" w:hint="default"/>
        <w:b w:val="0"/>
        <w:bCs w:val="0"/>
        <w:i w:val="0"/>
        <w:color w:val="auto"/>
        <w:sz w:val="21"/>
        <w:szCs w:val="21"/>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8" w15:restartNumberingAfterBreak="0">
    <w:nsid w:val="6BB07FA0"/>
    <w:multiLevelType w:val="hybridMultilevel"/>
    <w:tmpl w:val="F530D544"/>
    <w:lvl w:ilvl="0" w:tplc="DAA4822A">
      <w:start w:val="1"/>
      <w:numFmt w:val="decimal"/>
      <w:lvlText w:val="60.%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15:restartNumberingAfterBreak="0">
    <w:nsid w:val="6C1B06AE"/>
    <w:multiLevelType w:val="hybridMultilevel"/>
    <w:tmpl w:val="0E680D88"/>
    <w:lvl w:ilvl="0" w:tplc="E06040E0">
      <w:start w:val="1"/>
      <w:numFmt w:val="decimal"/>
      <w:lvlText w:val="9.%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0" w15:restartNumberingAfterBreak="0">
    <w:nsid w:val="6CD1637F"/>
    <w:multiLevelType w:val="hybridMultilevel"/>
    <w:tmpl w:val="77DE1C10"/>
    <w:lvl w:ilvl="0" w:tplc="0BD8B24E">
      <w:start w:val="1"/>
      <w:numFmt w:val="none"/>
      <w:lvlText w:val="18.1"/>
      <w:lvlJc w:val="left"/>
      <w:pPr>
        <w:tabs>
          <w:tab w:val="num" w:pos="650"/>
        </w:tabs>
        <w:ind w:left="650"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15:restartNumberingAfterBreak="0">
    <w:nsid w:val="6D744360"/>
    <w:multiLevelType w:val="hybridMultilevel"/>
    <w:tmpl w:val="74B488B4"/>
    <w:lvl w:ilvl="0" w:tplc="8F2052C2">
      <w:start w:val="1"/>
      <w:numFmt w:val="decimal"/>
      <w:lvlText w:val="82.%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15:restartNumberingAfterBreak="0">
    <w:nsid w:val="6D9C4F47"/>
    <w:multiLevelType w:val="hybridMultilevel"/>
    <w:tmpl w:val="2F66A494"/>
    <w:lvl w:ilvl="0" w:tplc="4A04FD80">
      <w:start w:val="1"/>
      <w:numFmt w:val="decimal"/>
      <w:lvlText w:val="57.%1"/>
      <w:lvlJc w:val="left"/>
      <w:pPr>
        <w:tabs>
          <w:tab w:val="num" w:pos="1955"/>
        </w:tabs>
        <w:ind w:left="1955"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3" w15:restartNumberingAfterBreak="0">
    <w:nsid w:val="6DE11090"/>
    <w:multiLevelType w:val="hybridMultilevel"/>
    <w:tmpl w:val="5D3C62C2"/>
    <w:lvl w:ilvl="0" w:tplc="BC6ACFA8">
      <w:start w:val="1"/>
      <w:numFmt w:val="decimal"/>
      <w:lvlText w:val="98.%1"/>
      <w:lvlJc w:val="left"/>
      <w:pPr>
        <w:tabs>
          <w:tab w:val="num" w:pos="1728"/>
        </w:tabs>
        <w:ind w:left="1728" w:hanging="648"/>
      </w:pPr>
      <w:rPr>
        <w:rFonts w:hint="default"/>
        <w:b w:val="0"/>
        <w:bCs w:val="0"/>
        <w:i w:val="0"/>
        <w:color w:val="auto"/>
        <w:sz w:val="22"/>
      </w:rPr>
    </w:lvl>
    <w:lvl w:ilvl="1" w:tplc="6D0CBFA2">
      <w:start w:val="1"/>
      <w:numFmt w:val="lowerLetter"/>
      <w:lvlText w:val="(%2)"/>
      <w:lvlJc w:val="left"/>
      <w:pPr>
        <w:tabs>
          <w:tab w:val="num" w:pos="1728"/>
        </w:tabs>
        <w:ind w:left="1728" w:hanging="648"/>
      </w:pPr>
      <w:rPr>
        <w:rFonts w:ascii="Arial" w:hAnsi="Arial" w:hint="default"/>
        <w:b w:val="0"/>
        <w:bCs w:val="0"/>
        <w:i w:val="0"/>
        <w:color w:val="auto"/>
        <w:sz w:val="21"/>
        <w:szCs w:val="21"/>
      </w:rPr>
    </w:lvl>
    <w:lvl w:ilvl="2" w:tplc="7DD61558">
      <w:start w:val="3"/>
      <w:numFmt w:val="decimal"/>
      <w:lvlText w:val="98.%3"/>
      <w:lvlJc w:val="left"/>
      <w:pPr>
        <w:tabs>
          <w:tab w:val="num" w:pos="2628"/>
        </w:tabs>
        <w:ind w:left="2628" w:hanging="648"/>
      </w:pPr>
      <w:rPr>
        <w:rFonts w:hint="default"/>
        <w:b w:val="0"/>
        <w:bCs w:val="0"/>
        <w:i w:val="0"/>
        <w:color w:val="auto"/>
        <w:sz w:val="22"/>
      </w:rPr>
    </w:lvl>
    <w:lvl w:ilvl="3" w:tplc="0409000F">
      <w:start w:val="1"/>
      <w:numFmt w:val="decimal"/>
      <w:lvlText w:val="%4."/>
      <w:lvlJc w:val="left"/>
      <w:pPr>
        <w:tabs>
          <w:tab w:val="num" w:pos="2880"/>
        </w:tabs>
        <w:ind w:left="2880" w:hanging="360"/>
      </w:pPr>
    </w:lvl>
    <w:lvl w:ilvl="4" w:tplc="46606440">
      <w:start w:val="2"/>
      <w:numFmt w:val="upperLetter"/>
      <w:lvlText w:val="%5."/>
      <w:lvlJc w:val="left"/>
      <w:pPr>
        <w:tabs>
          <w:tab w:val="num" w:pos="3600"/>
        </w:tabs>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6E377EA4"/>
    <w:multiLevelType w:val="hybridMultilevel"/>
    <w:tmpl w:val="79984D40"/>
    <w:lvl w:ilvl="0" w:tplc="B3E25354">
      <w:start w:val="1"/>
      <w:numFmt w:val="decimal"/>
      <w:lvlText w:val="91.%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15:restartNumberingAfterBreak="0">
    <w:nsid w:val="6E6E37F4"/>
    <w:multiLevelType w:val="hybridMultilevel"/>
    <w:tmpl w:val="805A90CC"/>
    <w:lvl w:ilvl="0" w:tplc="8B1C137C">
      <w:start w:val="1"/>
      <w:numFmt w:val="lowerLetter"/>
      <w:lvlText w:val="%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15:restartNumberingAfterBreak="0">
    <w:nsid w:val="6E7676CF"/>
    <w:multiLevelType w:val="hybridMultilevel"/>
    <w:tmpl w:val="245C6A98"/>
    <w:lvl w:ilvl="0" w:tplc="A6023AF4">
      <w:start w:val="1"/>
      <w:numFmt w:val="decimal"/>
      <w:lvlText w:val="63.%1"/>
      <w:lvlJc w:val="left"/>
      <w:pPr>
        <w:tabs>
          <w:tab w:val="num" w:pos="1728"/>
        </w:tabs>
        <w:ind w:left="172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7" w15:restartNumberingAfterBreak="0">
    <w:nsid w:val="6EBD27A6"/>
    <w:multiLevelType w:val="hybridMultilevel"/>
    <w:tmpl w:val="708897CE"/>
    <w:lvl w:ilvl="0" w:tplc="0652B250">
      <w:start w:val="1"/>
      <w:numFmt w:val="decimal"/>
      <w:lvlText w:val="20.%1"/>
      <w:lvlJc w:val="right"/>
      <w:pPr>
        <w:tabs>
          <w:tab w:val="num" w:pos="900"/>
        </w:tabs>
        <w:ind w:left="90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8" w15:restartNumberingAfterBreak="0">
    <w:nsid w:val="6F6C5F45"/>
    <w:multiLevelType w:val="hybridMultilevel"/>
    <w:tmpl w:val="EF149936"/>
    <w:lvl w:ilvl="0" w:tplc="201AFDD8">
      <w:start w:val="1"/>
      <w:numFmt w:val="decimal"/>
      <w:lvlText w:val="5.%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6F8872A0"/>
    <w:multiLevelType w:val="hybridMultilevel"/>
    <w:tmpl w:val="81FC3870"/>
    <w:lvl w:ilvl="0" w:tplc="49E06AA6">
      <w:start w:val="1"/>
      <w:numFmt w:val="decimal"/>
      <w:lvlText w:val="71.%1"/>
      <w:lvlJc w:val="left"/>
      <w:pPr>
        <w:tabs>
          <w:tab w:val="num" w:pos="1728"/>
        </w:tabs>
        <w:ind w:left="1728" w:hanging="648"/>
      </w:pPr>
      <w:rPr>
        <w:rFonts w:hint="default"/>
        <w:b w:val="0"/>
        <w:bCs w:val="0"/>
        <w:i w:val="0"/>
        <w:color w:val="auto"/>
        <w:sz w:val="22"/>
      </w:rPr>
    </w:lvl>
    <w:lvl w:ilvl="1" w:tplc="72E6737E">
      <w:numFmt w:val="bullet"/>
      <w:lvlText w:val="-"/>
      <w:lvlJc w:val="left"/>
      <w:pPr>
        <w:tabs>
          <w:tab w:val="num" w:pos="1440"/>
        </w:tabs>
        <w:ind w:left="1440" w:hanging="360"/>
      </w:pPr>
      <w:rPr>
        <w:rFonts w:ascii="Arial" w:eastAsia="SimSun" w:hAnsi="Arial" w:cs="Aria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0" w15:restartNumberingAfterBreak="0">
    <w:nsid w:val="6FE57B84"/>
    <w:multiLevelType w:val="hybridMultilevel"/>
    <w:tmpl w:val="5AC49B32"/>
    <w:lvl w:ilvl="0" w:tplc="EA683DB4">
      <w:start w:val="1"/>
      <w:numFmt w:val="decimal"/>
      <w:lvlText w:val="78.%1"/>
      <w:lvlJc w:val="left"/>
      <w:pPr>
        <w:tabs>
          <w:tab w:val="num" w:pos="3168"/>
        </w:tabs>
        <w:ind w:left="3168" w:hanging="648"/>
      </w:pPr>
      <w:rPr>
        <w:rFonts w:hint="default"/>
        <w:b w:val="0"/>
        <w:bCs w:val="0"/>
        <w:i w:val="0"/>
        <w:color w:val="auto"/>
        <w:sz w:val="22"/>
      </w:rPr>
    </w:lvl>
    <w:lvl w:ilvl="1" w:tplc="0158F5B6">
      <w:start w:val="1"/>
      <w:numFmt w:val="decimal"/>
      <w:lvlText w:val="79.%2"/>
      <w:lvlJc w:val="left"/>
      <w:pPr>
        <w:tabs>
          <w:tab w:val="num" w:pos="1728"/>
        </w:tabs>
        <w:ind w:left="1728" w:hanging="648"/>
      </w:pPr>
      <w:rPr>
        <w:rFonts w:hint="default"/>
        <w:b w:val="0"/>
        <w:bCs w:val="0"/>
        <w:i w:val="0"/>
        <w:color w:val="auto"/>
        <w:sz w:val="22"/>
      </w:rPr>
    </w:lvl>
    <w:lvl w:ilvl="2" w:tplc="2CEA9828">
      <w:start w:val="1"/>
      <w:numFmt w:val="lowerLetter"/>
      <w:lvlText w:val="(%3)"/>
      <w:lvlJc w:val="left"/>
      <w:pPr>
        <w:tabs>
          <w:tab w:val="num" w:pos="2628"/>
        </w:tabs>
        <w:ind w:left="2628" w:hanging="648"/>
      </w:pPr>
      <w:rPr>
        <w:rFonts w:ascii="Arial" w:hAnsi="Arial" w:hint="default"/>
        <w:b w:val="0"/>
        <w:bCs w:val="0"/>
        <w:i w:val="0"/>
        <w:color w:val="auto"/>
        <w:sz w:val="21"/>
        <w:szCs w:val="21"/>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15:restartNumberingAfterBreak="0">
    <w:nsid w:val="705C4B61"/>
    <w:multiLevelType w:val="hybridMultilevel"/>
    <w:tmpl w:val="11FE793E"/>
    <w:lvl w:ilvl="0" w:tplc="3CACEB7C">
      <w:start w:val="1"/>
      <w:numFmt w:val="decimal"/>
      <w:lvlText w:val="31.%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2" w15:restartNumberingAfterBreak="0">
    <w:nsid w:val="70A83E7B"/>
    <w:multiLevelType w:val="hybridMultilevel"/>
    <w:tmpl w:val="C398535C"/>
    <w:lvl w:ilvl="0" w:tplc="62302558">
      <w:start w:val="1"/>
      <w:numFmt w:val="decimal"/>
      <w:lvlText w:val="26.%1"/>
      <w:lvlJc w:val="left"/>
      <w:pPr>
        <w:tabs>
          <w:tab w:val="num" w:pos="648"/>
        </w:tabs>
        <w:ind w:left="648" w:hanging="648"/>
      </w:pPr>
      <w:rPr>
        <w:rFonts w:hint="default"/>
        <w:b w:val="0"/>
        <w:bCs w:val="0"/>
        <w:i w:val="0"/>
        <w:color w:val="auto"/>
        <w:sz w:val="22"/>
      </w:rPr>
    </w:lvl>
    <w:lvl w:ilvl="1" w:tplc="156AD966">
      <w:start w:val="1"/>
      <w:numFmt w:val="decimal"/>
      <w:lvlText w:val="27.%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15:restartNumberingAfterBreak="0">
    <w:nsid w:val="71922D99"/>
    <w:multiLevelType w:val="hybridMultilevel"/>
    <w:tmpl w:val="0F242B48"/>
    <w:lvl w:ilvl="0" w:tplc="DE5C1F72">
      <w:start w:val="1"/>
      <w:numFmt w:val="decimal"/>
      <w:lvlText w:val="28.%1"/>
      <w:lvlJc w:val="left"/>
      <w:pPr>
        <w:tabs>
          <w:tab w:val="num" w:pos="764"/>
        </w:tabs>
        <w:ind w:left="764"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71B332A4"/>
    <w:multiLevelType w:val="hybridMultilevel"/>
    <w:tmpl w:val="F9A262EE"/>
    <w:lvl w:ilvl="0" w:tplc="CB6A1CD4">
      <w:start w:val="1"/>
      <w:numFmt w:val="decimal"/>
      <w:lvlText w:val="48.%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5" w15:restartNumberingAfterBreak="0">
    <w:nsid w:val="7213182F"/>
    <w:multiLevelType w:val="hybridMultilevel"/>
    <w:tmpl w:val="CF78CF9E"/>
    <w:lvl w:ilvl="0" w:tplc="634CC11A">
      <w:start w:val="1"/>
      <w:numFmt w:val="decimal"/>
      <w:lvlText w:val="88.%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6" w15:restartNumberingAfterBreak="0">
    <w:nsid w:val="726558EF"/>
    <w:multiLevelType w:val="hybridMultilevel"/>
    <w:tmpl w:val="48E84830"/>
    <w:lvl w:ilvl="0" w:tplc="75F6BD00">
      <w:start w:val="9"/>
      <w:numFmt w:val="decimal"/>
      <w:lvlText w:val="52.%1"/>
      <w:lvlJc w:val="left"/>
      <w:pPr>
        <w:tabs>
          <w:tab w:val="num" w:pos="983"/>
        </w:tabs>
        <w:ind w:left="983" w:hanging="648"/>
      </w:pPr>
      <w:rPr>
        <w:rFonts w:hint="default"/>
        <w:b w:val="0"/>
        <w:bCs w:val="0"/>
        <w:i w:val="0"/>
        <w:color w:val="auto"/>
        <w:sz w:val="22"/>
      </w:rPr>
    </w:lvl>
    <w:lvl w:ilvl="1" w:tplc="8CDA07C6">
      <w:start w:val="1"/>
      <w:numFmt w:val="lowerLetter"/>
      <w:lvlText w:val="(%2)"/>
      <w:lvlJc w:val="left"/>
      <w:pPr>
        <w:tabs>
          <w:tab w:val="num" w:pos="1800"/>
        </w:tabs>
        <w:ind w:left="1800" w:hanging="720"/>
      </w:pPr>
      <w:rPr>
        <w:rFonts w:hint="default"/>
        <w:b w:val="0"/>
        <w:bCs w:val="0"/>
        <w:i w:val="0"/>
        <w:color w:val="auto"/>
        <w:sz w:val="21"/>
        <w:szCs w:val="21"/>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15:restartNumberingAfterBreak="0">
    <w:nsid w:val="727F4074"/>
    <w:multiLevelType w:val="hybridMultilevel"/>
    <w:tmpl w:val="EF149118"/>
    <w:lvl w:ilvl="0" w:tplc="40F8EE52">
      <w:start w:val="1"/>
      <w:numFmt w:val="decimal"/>
      <w:lvlText w:val="13.%1"/>
      <w:lvlJc w:val="left"/>
      <w:pPr>
        <w:tabs>
          <w:tab w:val="num" w:pos="648"/>
        </w:tabs>
        <w:ind w:left="648" w:hanging="648"/>
      </w:pPr>
      <w:rPr>
        <w:rFonts w:hint="default"/>
      </w:rPr>
    </w:lvl>
    <w:lvl w:ilvl="1" w:tplc="C82E2FF0">
      <w:start w:val="1"/>
      <w:numFmt w:val="decimal"/>
      <w:lvlText w:val="19.%2"/>
      <w:lvlJc w:val="right"/>
      <w:pPr>
        <w:tabs>
          <w:tab w:val="num" w:pos="1260"/>
        </w:tabs>
        <w:ind w:left="1260" w:hanging="1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8" w15:restartNumberingAfterBreak="0">
    <w:nsid w:val="728106F1"/>
    <w:multiLevelType w:val="hybridMultilevel"/>
    <w:tmpl w:val="F8C40236"/>
    <w:lvl w:ilvl="0" w:tplc="37566106">
      <w:start w:val="1"/>
      <w:numFmt w:val="decimal"/>
      <w:lvlText w:val="19.%1"/>
      <w:lvlJc w:val="right"/>
      <w:pPr>
        <w:tabs>
          <w:tab w:val="num" w:pos="900"/>
        </w:tabs>
        <w:ind w:left="900" w:hanging="180"/>
      </w:pPr>
      <w:rPr>
        <w:rFonts w:hint="default"/>
      </w:rPr>
    </w:lvl>
    <w:lvl w:ilvl="1" w:tplc="04090019">
      <w:start w:val="1"/>
      <w:numFmt w:val="decimal"/>
      <w:lvlText w:val="22.%2"/>
      <w:lvlJc w:val="right"/>
      <w:pPr>
        <w:tabs>
          <w:tab w:val="num" w:pos="1980"/>
        </w:tabs>
        <w:ind w:left="1980" w:hanging="18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9" w15:restartNumberingAfterBreak="0">
    <w:nsid w:val="728C2E6E"/>
    <w:multiLevelType w:val="hybridMultilevel"/>
    <w:tmpl w:val="DA0A5E3E"/>
    <w:lvl w:ilvl="0" w:tplc="B2E6D5B8">
      <w:start w:val="1"/>
      <w:numFmt w:val="decimal"/>
      <w:lvlText w:val="32.%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15:restartNumberingAfterBreak="0">
    <w:nsid w:val="72A0250E"/>
    <w:multiLevelType w:val="hybridMultilevel"/>
    <w:tmpl w:val="F0F0C182"/>
    <w:lvl w:ilvl="0" w:tplc="62966E5C">
      <w:start w:val="1"/>
      <w:numFmt w:val="decimal"/>
      <w:lvlText w:val="73.%1"/>
      <w:lvlJc w:val="left"/>
      <w:pPr>
        <w:tabs>
          <w:tab w:val="num" w:pos="2040"/>
        </w:tabs>
        <w:ind w:left="2040"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15:restartNumberingAfterBreak="0">
    <w:nsid w:val="72A04601"/>
    <w:multiLevelType w:val="hybridMultilevel"/>
    <w:tmpl w:val="E3CCAA46"/>
    <w:lvl w:ilvl="0" w:tplc="08F62984">
      <w:start w:val="1"/>
      <w:numFmt w:val="decimal"/>
      <w:lvlText w:val="97.%1"/>
      <w:lvlJc w:val="left"/>
      <w:pPr>
        <w:tabs>
          <w:tab w:val="num" w:pos="1728"/>
        </w:tabs>
        <w:ind w:left="1728" w:hanging="648"/>
      </w:pPr>
      <w:rPr>
        <w:rFonts w:hint="default"/>
        <w:b w:val="0"/>
        <w:bCs w:val="0"/>
        <w:i w:val="0"/>
        <w:color w:val="auto"/>
        <w:sz w:val="22"/>
      </w:rPr>
    </w:lvl>
    <w:lvl w:ilvl="1" w:tplc="E592AC16">
      <w:start w:val="4"/>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15:restartNumberingAfterBreak="0">
    <w:nsid w:val="75A877D4"/>
    <w:multiLevelType w:val="hybridMultilevel"/>
    <w:tmpl w:val="5A40CC56"/>
    <w:lvl w:ilvl="0" w:tplc="EF3C6B88">
      <w:start w:val="2"/>
      <w:numFmt w:val="decimal"/>
      <w:lvlText w:val="(%1)"/>
      <w:lvlJc w:val="left"/>
      <w:pPr>
        <w:tabs>
          <w:tab w:val="num" w:pos="1404"/>
        </w:tabs>
        <w:ind w:left="1404" w:hanging="504"/>
      </w:pPr>
      <w:rPr>
        <w:b w:val="0"/>
        <w:bCs/>
        <w:strike w:val="0"/>
        <w:dstrike w:val="0"/>
        <w:u w:val="none"/>
        <w:effect w:val="none"/>
      </w:rPr>
    </w:lvl>
    <w:lvl w:ilvl="1" w:tplc="AEBAABCC">
      <w:start w:val="1"/>
      <w:numFmt w:val="lowerLetter"/>
      <w:lvlText w:val="(%2)"/>
      <w:lvlJc w:val="left"/>
      <w:pPr>
        <w:tabs>
          <w:tab w:val="num" w:pos="1800"/>
        </w:tabs>
        <w:ind w:left="1800" w:hanging="720"/>
      </w:pPr>
      <w:rPr>
        <w:b w:val="0"/>
        <w:bCs/>
        <w:strike w:val="0"/>
        <w:dstrike w:val="0"/>
        <w:u w:val="none"/>
        <w:effect w:val="none"/>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3" w15:restartNumberingAfterBreak="0">
    <w:nsid w:val="76043BC5"/>
    <w:multiLevelType w:val="hybridMultilevel"/>
    <w:tmpl w:val="70723E64"/>
    <w:lvl w:ilvl="0" w:tplc="225693F8">
      <w:start w:val="1"/>
      <w:numFmt w:val="decimal"/>
      <w:lvlText w:val="94.%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4" w15:restartNumberingAfterBreak="0">
    <w:nsid w:val="76892CCB"/>
    <w:multiLevelType w:val="hybridMultilevel"/>
    <w:tmpl w:val="301648A0"/>
    <w:lvl w:ilvl="0" w:tplc="180CD3C0">
      <w:start w:val="1"/>
      <w:numFmt w:val="decimal"/>
      <w:lvlText w:val="26.%1"/>
      <w:lvlJc w:val="left"/>
      <w:pPr>
        <w:tabs>
          <w:tab w:val="num" w:pos="764"/>
        </w:tabs>
        <w:ind w:left="764"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5" w15:restartNumberingAfterBreak="0">
    <w:nsid w:val="77695A5B"/>
    <w:multiLevelType w:val="hybridMultilevel"/>
    <w:tmpl w:val="260E602A"/>
    <w:lvl w:ilvl="0" w:tplc="D4882734">
      <w:start w:val="1"/>
      <w:numFmt w:val="decimal"/>
      <w:lvlText w:val="1.%1"/>
      <w:lvlJc w:val="left"/>
      <w:pPr>
        <w:tabs>
          <w:tab w:val="num" w:pos="648"/>
        </w:tabs>
        <w:ind w:left="648" w:hanging="648"/>
      </w:pPr>
      <w:rPr>
        <w:rFonts w:hint="default"/>
        <w:b w:val="0"/>
        <w:bCs w:val="0"/>
        <w:i w:val="0"/>
        <w:color w:val="auto"/>
        <w:sz w:val="21"/>
        <w:szCs w:val="21"/>
      </w:rPr>
    </w:lvl>
    <w:lvl w:ilvl="1" w:tplc="301267AE">
      <w:start w:val="1"/>
      <w:numFmt w:val="lowerLetter"/>
      <w:lvlText w:val="(%2)"/>
      <w:lvlJc w:val="left"/>
      <w:pPr>
        <w:tabs>
          <w:tab w:val="num" w:pos="2736"/>
        </w:tabs>
        <w:ind w:left="1872" w:hanging="792"/>
      </w:pPr>
      <w:rPr>
        <w:rFonts w:hint="default"/>
        <w:b w:val="0"/>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6" w15:restartNumberingAfterBreak="0">
    <w:nsid w:val="782E52AD"/>
    <w:multiLevelType w:val="hybridMultilevel"/>
    <w:tmpl w:val="20A48D32"/>
    <w:lvl w:ilvl="0" w:tplc="0F06D286">
      <w:start w:val="1"/>
      <w:numFmt w:val="decimal"/>
      <w:lvlText w:val="89.%1"/>
      <w:lvlJc w:val="left"/>
      <w:pPr>
        <w:tabs>
          <w:tab w:val="num" w:pos="1728"/>
        </w:tabs>
        <w:ind w:left="1728" w:hanging="648"/>
      </w:pPr>
      <w:rPr>
        <w:rFonts w:hint="default"/>
        <w:b w:val="0"/>
        <w:bCs w:val="0"/>
        <w:i w:val="0"/>
        <w:color w:val="auto"/>
        <w:sz w:val="22"/>
      </w:rPr>
    </w:lvl>
    <w:lvl w:ilvl="1" w:tplc="3E06D6E8">
      <w:start w:val="1"/>
      <w:numFmt w:val="lowerLetter"/>
      <w:lvlText w:val="(%2)"/>
      <w:lvlJc w:val="left"/>
      <w:pPr>
        <w:tabs>
          <w:tab w:val="num" w:pos="1728"/>
        </w:tabs>
        <w:ind w:left="1728" w:hanging="648"/>
      </w:pPr>
      <w:rPr>
        <w:rFonts w:ascii="Arial" w:hAnsi="Arial" w:hint="default"/>
        <w:b w:val="0"/>
        <w:bCs w:val="0"/>
        <w:i w:val="0"/>
        <w:color w:val="auto"/>
        <w:sz w:val="21"/>
        <w:szCs w:val="21"/>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7" w15:restartNumberingAfterBreak="0">
    <w:nsid w:val="7A1007FB"/>
    <w:multiLevelType w:val="hybridMultilevel"/>
    <w:tmpl w:val="B76AEFA4"/>
    <w:lvl w:ilvl="0" w:tplc="BE7C10BA">
      <w:start w:val="1"/>
      <w:numFmt w:val="decimal"/>
      <w:pStyle w:val="Heading4"/>
      <w:lvlText w:val="%1."/>
      <w:lvlJc w:val="left"/>
      <w:pPr>
        <w:tabs>
          <w:tab w:val="num" w:pos="432"/>
        </w:tabs>
        <w:ind w:left="432" w:hanging="432"/>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15:restartNumberingAfterBreak="0">
    <w:nsid w:val="7A29587E"/>
    <w:multiLevelType w:val="hybridMultilevel"/>
    <w:tmpl w:val="23BAF940"/>
    <w:lvl w:ilvl="0" w:tplc="0F60405C">
      <w:start w:val="1"/>
      <w:numFmt w:val="decimal"/>
      <w:lvlText w:val="%1."/>
      <w:lvlJc w:val="left"/>
      <w:pPr>
        <w:tabs>
          <w:tab w:val="num" w:pos="432"/>
        </w:tabs>
        <w:ind w:left="432" w:hanging="432"/>
      </w:pPr>
      <w:rPr>
        <w:rFonts w:hint="default"/>
      </w:rPr>
    </w:lvl>
    <w:lvl w:ilvl="1" w:tplc="04090019">
      <w:start w:val="1"/>
      <w:numFmt w:val="bullet"/>
      <w:lvlText w:val=""/>
      <w:lvlJc w:val="left"/>
      <w:pPr>
        <w:tabs>
          <w:tab w:val="num" w:pos="1058"/>
        </w:tabs>
        <w:ind w:left="105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9" w15:restartNumberingAfterBreak="0">
    <w:nsid w:val="7AD75994"/>
    <w:multiLevelType w:val="hybridMultilevel"/>
    <w:tmpl w:val="87541ECC"/>
    <w:lvl w:ilvl="0" w:tplc="427C04FE">
      <w:start w:val="1"/>
      <w:numFmt w:val="decimal"/>
      <w:lvlText w:val="80.%1"/>
      <w:lvlJc w:val="left"/>
      <w:pPr>
        <w:tabs>
          <w:tab w:val="num" w:pos="3168"/>
        </w:tabs>
        <w:ind w:left="316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0" w15:restartNumberingAfterBreak="0">
    <w:nsid w:val="7D07440C"/>
    <w:multiLevelType w:val="multilevel"/>
    <w:tmpl w:val="A67C8F5A"/>
    <w:lvl w:ilvl="0">
      <w:start w:val="2"/>
      <w:numFmt w:val="decimal"/>
      <w:lvlText w:val="%1"/>
      <w:lvlJc w:val="left"/>
      <w:pPr>
        <w:tabs>
          <w:tab w:val="num" w:pos="450"/>
        </w:tabs>
        <w:ind w:left="450" w:hanging="450"/>
      </w:pPr>
      <w:rPr>
        <w:rFonts w:hint="default"/>
      </w:rPr>
    </w:lvl>
    <w:lvl w:ilvl="1">
      <w:start w:val="3"/>
      <w:numFmt w:val="decimal"/>
      <w:lvlText w:val="%1.%2"/>
      <w:lvlJc w:val="left"/>
      <w:pPr>
        <w:tabs>
          <w:tab w:val="num" w:pos="562"/>
        </w:tabs>
        <w:ind w:left="562" w:hanging="450"/>
      </w:pPr>
      <w:rPr>
        <w:rFonts w:hint="default"/>
      </w:rPr>
    </w:lvl>
    <w:lvl w:ilvl="2">
      <w:start w:val="1"/>
      <w:numFmt w:val="decimal"/>
      <w:lvlText w:val="%1.%2.%3"/>
      <w:lvlJc w:val="left"/>
      <w:pPr>
        <w:tabs>
          <w:tab w:val="num" w:pos="944"/>
        </w:tabs>
        <w:ind w:left="944" w:hanging="720"/>
      </w:pPr>
      <w:rPr>
        <w:rFonts w:hint="default"/>
      </w:rPr>
    </w:lvl>
    <w:lvl w:ilvl="3">
      <w:start w:val="1"/>
      <w:numFmt w:val="decimal"/>
      <w:lvlText w:val="%1.%2.%3.%4"/>
      <w:lvlJc w:val="left"/>
      <w:pPr>
        <w:tabs>
          <w:tab w:val="num" w:pos="1056"/>
        </w:tabs>
        <w:ind w:left="1056" w:hanging="720"/>
      </w:pPr>
      <w:rPr>
        <w:rFonts w:hint="default"/>
      </w:rPr>
    </w:lvl>
    <w:lvl w:ilvl="4">
      <w:start w:val="1"/>
      <w:numFmt w:val="decimal"/>
      <w:lvlText w:val="%1.%2.%3.%4.%5"/>
      <w:lvlJc w:val="left"/>
      <w:pPr>
        <w:tabs>
          <w:tab w:val="num" w:pos="1528"/>
        </w:tabs>
        <w:ind w:left="1528" w:hanging="1080"/>
      </w:pPr>
      <w:rPr>
        <w:rFonts w:hint="default"/>
      </w:rPr>
    </w:lvl>
    <w:lvl w:ilvl="5">
      <w:start w:val="1"/>
      <w:numFmt w:val="decimal"/>
      <w:lvlText w:val="%1.%2.%3.%4.%5.%6"/>
      <w:lvlJc w:val="left"/>
      <w:pPr>
        <w:tabs>
          <w:tab w:val="num" w:pos="1640"/>
        </w:tabs>
        <w:ind w:left="1640" w:hanging="1080"/>
      </w:pPr>
      <w:rPr>
        <w:rFonts w:hint="default"/>
      </w:rPr>
    </w:lvl>
    <w:lvl w:ilvl="6">
      <w:start w:val="1"/>
      <w:numFmt w:val="decimal"/>
      <w:lvlText w:val="%1.%2.%3.%4.%5.%6.%7"/>
      <w:lvlJc w:val="left"/>
      <w:pPr>
        <w:tabs>
          <w:tab w:val="num" w:pos="2112"/>
        </w:tabs>
        <w:ind w:left="2112" w:hanging="1440"/>
      </w:pPr>
      <w:rPr>
        <w:rFonts w:hint="default"/>
      </w:rPr>
    </w:lvl>
    <w:lvl w:ilvl="7">
      <w:start w:val="1"/>
      <w:numFmt w:val="decimal"/>
      <w:lvlText w:val="%1.%2.%3.%4.%5.%6.%7.%8"/>
      <w:lvlJc w:val="left"/>
      <w:pPr>
        <w:tabs>
          <w:tab w:val="num" w:pos="2224"/>
        </w:tabs>
        <w:ind w:left="2224" w:hanging="1440"/>
      </w:pPr>
      <w:rPr>
        <w:rFonts w:hint="default"/>
      </w:rPr>
    </w:lvl>
    <w:lvl w:ilvl="8">
      <w:start w:val="1"/>
      <w:numFmt w:val="decimal"/>
      <w:lvlText w:val="%1.%2.%3.%4.%5.%6.%7.%8.%9"/>
      <w:lvlJc w:val="left"/>
      <w:pPr>
        <w:tabs>
          <w:tab w:val="num" w:pos="2336"/>
        </w:tabs>
        <w:ind w:left="2336" w:hanging="1440"/>
      </w:pPr>
      <w:rPr>
        <w:rFonts w:hint="default"/>
      </w:rPr>
    </w:lvl>
  </w:abstractNum>
  <w:abstractNum w:abstractNumId="211" w15:restartNumberingAfterBreak="0">
    <w:nsid w:val="7D992C60"/>
    <w:multiLevelType w:val="hybridMultilevel"/>
    <w:tmpl w:val="298E9D28"/>
    <w:lvl w:ilvl="0" w:tplc="3DC645CC">
      <w:start w:val="1"/>
      <w:numFmt w:val="lowerLetter"/>
      <w:lvlText w:val="(%1)"/>
      <w:lvlJc w:val="left"/>
      <w:pPr>
        <w:tabs>
          <w:tab w:val="num" w:pos="1224"/>
        </w:tabs>
        <w:ind w:left="1224"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2" w15:restartNumberingAfterBreak="0">
    <w:nsid w:val="7DC71EBB"/>
    <w:multiLevelType w:val="hybridMultilevel"/>
    <w:tmpl w:val="6994F47C"/>
    <w:lvl w:ilvl="0" w:tplc="87F067E4">
      <w:start w:val="1"/>
      <w:numFmt w:val="decimal"/>
      <w:lvlText w:val="11.%1"/>
      <w:lvlJc w:val="left"/>
      <w:pPr>
        <w:tabs>
          <w:tab w:val="num" w:pos="2280"/>
        </w:tabs>
        <w:ind w:left="2280"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3" w15:restartNumberingAfterBreak="0">
    <w:nsid w:val="7EAC6942"/>
    <w:multiLevelType w:val="hybridMultilevel"/>
    <w:tmpl w:val="619C316E"/>
    <w:lvl w:ilvl="0" w:tplc="2CA2CB6A">
      <w:start w:val="2"/>
      <w:numFmt w:val="decimal"/>
      <w:lvlText w:val="47.%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4" w15:restartNumberingAfterBreak="0">
    <w:nsid w:val="7EC77713"/>
    <w:multiLevelType w:val="hybridMultilevel"/>
    <w:tmpl w:val="E1400710"/>
    <w:lvl w:ilvl="0" w:tplc="973C61A0">
      <w:start w:val="1"/>
      <w:numFmt w:val="decimal"/>
      <w:lvlText w:val="45.%1"/>
      <w:lvlJc w:val="left"/>
      <w:pPr>
        <w:tabs>
          <w:tab w:val="num" w:pos="5328"/>
        </w:tabs>
        <w:ind w:left="5328" w:hanging="648"/>
      </w:pPr>
      <w:rPr>
        <w:rFonts w:ascii="Arial" w:hAnsi="Arial" w:hint="default"/>
        <w:b w:val="0"/>
        <w:bCs w:val="0"/>
        <w:i w:val="0"/>
        <w:color w:val="auto"/>
        <w:sz w:val="21"/>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5" w15:restartNumberingAfterBreak="0">
    <w:nsid w:val="7FC7555E"/>
    <w:multiLevelType w:val="hybridMultilevel"/>
    <w:tmpl w:val="82BE42AE"/>
    <w:lvl w:ilvl="0" w:tplc="8E2EDD94">
      <w:start w:val="1"/>
      <w:numFmt w:val="decimal"/>
      <w:lvlText w:val="46.%1"/>
      <w:lvlJc w:val="left"/>
      <w:pPr>
        <w:tabs>
          <w:tab w:val="num" w:pos="5328"/>
        </w:tabs>
        <w:ind w:left="5328" w:hanging="648"/>
      </w:pPr>
      <w:rPr>
        <w:rFonts w:ascii="Arial" w:hAnsi="Arial" w:hint="default"/>
        <w:b w:val="0"/>
        <w:bCs w:val="0"/>
        <w:i w:val="0"/>
        <w:color w:val="auto"/>
        <w:sz w:val="21"/>
        <w:szCs w:val="21"/>
      </w:rPr>
    </w:lvl>
    <w:lvl w:ilvl="1" w:tplc="25B29C5A">
      <w:start w:val="1"/>
      <w:numFmt w:val="decimal"/>
      <w:lvlText w:val="48.%2"/>
      <w:lvlJc w:val="left"/>
      <w:pPr>
        <w:tabs>
          <w:tab w:val="num" w:pos="1728"/>
        </w:tabs>
        <w:ind w:left="1728" w:hanging="648"/>
      </w:pPr>
      <w:rPr>
        <w:rFonts w:ascii="Arial" w:hAnsi="Arial" w:hint="default"/>
        <w:b w:val="0"/>
        <w:bCs w:val="0"/>
        <w:i w:val="0"/>
        <w:color w:val="auto"/>
        <w:sz w:val="21"/>
        <w:szCs w:val="21"/>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72828376">
    <w:abstractNumId w:val="108"/>
  </w:num>
  <w:num w:numId="2" w16cid:durableId="84038372">
    <w:abstractNumId w:val="205"/>
  </w:num>
  <w:num w:numId="3" w16cid:durableId="1678924198">
    <w:abstractNumId w:val="208"/>
  </w:num>
  <w:num w:numId="4" w16cid:durableId="1505974761">
    <w:abstractNumId w:val="163"/>
  </w:num>
  <w:num w:numId="5" w16cid:durableId="1818455420">
    <w:abstractNumId w:val="166"/>
  </w:num>
  <w:num w:numId="6" w16cid:durableId="1323462572">
    <w:abstractNumId w:val="109"/>
  </w:num>
  <w:num w:numId="7" w16cid:durableId="1310859590">
    <w:abstractNumId w:val="38"/>
  </w:num>
  <w:num w:numId="8" w16cid:durableId="353312924">
    <w:abstractNumId w:val="1"/>
  </w:num>
  <w:num w:numId="9" w16cid:durableId="1350182903">
    <w:abstractNumId w:val="179"/>
  </w:num>
  <w:num w:numId="10" w16cid:durableId="39132318">
    <w:abstractNumId w:val="125"/>
  </w:num>
  <w:num w:numId="11" w16cid:durableId="1840190034">
    <w:abstractNumId w:val="11"/>
  </w:num>
  <w:num w:numId="12" w16cid:durableId="1828089795">
    <w:abstractNumId w:val="207"/>
  </w:num>
  <w:num w:numId="13" w16cid:durableId="1603339825">
    <w:abstractNumId w:val="146"/>
  </w:num>
  <w:num w:numId="14" w16cid:durableId="63644537">
    <w:abstractNumId w:val="211"/>
  </w:num>
  <w:num w:numId="15" w16cid:durableId="1644964462">
    <w:abstractNumId w:val="89"/>
  </w:num>
  <w:num w:numId="16" w16cid:durableId="1924752058">
    <w:abstractNumId w:val="137"/>
  </w:num>
  <w:num w:numId="17" w16cid:durableId="1013459700">
    <w:abstractNumId w:val="93"/>
  </w:num>
  <w:num w:numId="18" w16cid:durableId="225144459">
    <w:abstractNumId w:val="96"/>
  </w:num>
  <w:num w:numId="19" w16cid:durableId="404687953">
    <w:abstractNumId w:val="63"/>
  </w:num>
  <w:num w:numId="20" w16cid:durableId="417405882">
    <w:abstractNumId w:val="86"/>
  </w:num>
  <w:num w:numId="21" w16cid:durableId="2112815943">
    <w:abstractNumId w:val="21"/>
  </w:num>
  <w:num w:numId="22" w16cid:durableId="46683216">
    <w:abstractNumId w:val="102"/>
  </w:num>
  <w:num w:numId="23" w16cid:durableId="514078181">
    <w:abstractNumId w:val="26"/>
  </w:num>
  <w:num w:numId="24" w16cid:durableId="384254761">
    <w:abstractNumId w:val="162"/>
  </w:num>
  <w:num w:numId="25" w16cid:durableId="1757091939">
    <w:abstractNumId w:val="9"/>
  </w:num>
  <w:num w:numId="26" w16cid:durableId="458650510">
    <w:abstractNumId w:val="196"/>
  </w:num>
  <w:num w:numId="27" w16cid:durableId="2008823116">
    <w:abstractNumId w:val="62"/>
  </w:num>
  <w:num w:numId="28" w16cid:durableId="1520045295">
    <w:abstractNumId w:val="47"/>
  </w:num>
  <w:num w:numId="29" w16cid:durableId="311326466">
    <w:abstractNumId w:val="24"/>
  </w:num>
  <w:num w:numId="30" w16cid:durableId="1933585610">
    <w:abstractNumId w:val="17"/>
  </w:num>
  <w:num w:numId="31" w16cid:durableId="975068365">
    <w:abstractNumId w:val="92"/>
  </w:num>
  <w:num w:numId="32" w16cid:durableId="1465780239">
    <w:abstractNumId w:val="142"/>
  </w:num>
  <w:num w:numId="33" w16cid:durableId="1836261062">
    <w:abstractNumId w:val="198"/>
  </w:num>
  <w:num w:numId="34" w16cid:durableId="536042141">
    <w:abstractNumId w:val="111"/>
  </w:num>
  <w:num w:numId="35" w16cid:durableId="1124619636">
    <w:abstractNumId w:val="101"/>
  </w:num>
  <w:num w:numId="36" w16cid:durableId="1052847325">
    <w:abstractNumId w:val="126"/>
  </w:num>
  <w:num w:numId="37" w16cid:durableId="2064015125">
    <w:abstractNumId w:val="33"/>
  </w:num>
  <w:num w:numId="38" w16cid:durableId="1745833578">
    <w:abstractNumId w:val="50"/>
  </w:num>
  <w:num w:numId="39" w16cid:durableId="1887180966">
    <w:abstractNumId w:val="87"/>
  </w:num>
  <w:num w:numId="40" w16cid:durableId="2107538042">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26030563">
    <w:abstractNumId w:val="20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32435743">
    <w:abstractNumId w:val="122"/>
  </w:num>
  <w:num w:numId="43" w16cid:durableId="64961464">
    <w:abstractNumId w:val="213"/>
  </w:num>
  <w:num w:numId="44" w16cid:durableId="1869221709">
    <w:abstractNumId w:val="94"/>
  </w:num>
  <w:num w:numId="45" w16cid:durableId="681707233">
    <w:abstractNumId w:val="158"/>
  </w:num>
  <w:num w:numId="46" w16cid:durableId="1651978283">
    <w:abstractNumId w:val="54"/>
  </w:num>
  <w:num w:numId="47" w16cid:durableId="1525556545">
    <w:abstractNumId w:val="117"/>
  </w:num>
  <w:num w:numId="48" w16cid:durableId="416051368">
    <w:abstractNumId w:val="103"/>
  </w:num>
  <w:num w:numId="49" w16cid:durableId="1292714775">
    <w:abstractNumId w:val="10"/>
  </w:num>
  <w:num w:numId="50" w16cid:durableId="1011906747">
    <w:abstractNumId w:val="20"/>
  </w:num>
  <w:num w:numId="51" w16cid:durableId="1659117208">
    <w:abstractNumId w:val="65"/>
  </w:num>
  <w:num w:numId="52" w16cid:durableId="1303997731">
    <w:abstractNumId w:val="124"/>
  </w:num>
  <w:num w:numId="53" w16cid:durableId="1157724102">
    <w:abstractNumId w:val="197"/>
  </w:num>
  <w:num w:numId="54" w16cid:durableId="1314943257">
    <w:abstractNumId w:val="0"/>
  </w:num>
  <w:num w:numId="55" w16cid:durableId="1472477743">
    <w:abstractNumId w:val="128"/>
  </w:num>
  <w:num w:numId="56" w16cid:durableId="1601639297">
    <w:abstractNumId w:val="97"/>
  </w:num>
  <w:num w:numId="57" w16cid:durableId="838815079">
    <w:abstractNumId w:val="170"/>
  </w:num>
  <w:num w:numId="58" w16cid:durableId="1493793993">
    <w:abstractNumId w:val="138"/>
  </w:num>
  <w:num w:numId="59" w16cid:durableId="855122251">
    <w:abstractNumId w:val="44"/>
  </w:num>
  <w:num w:numId="60" w16cid:durableId="588192871">
    <w:abstractNumId w:val="159"/>
  </w:num>
  <w:num w:numId="61" w16cid:durableId="856850098">
    <w:abstractNumId w:val="153"/>
  </w:num>
  <w:num w:numId="62" w16cid:durableId="42564453">
    <w:abstractNumId w:val="72"/>
  </w:num>
  <w:num w:numId="63" w16cid:durableId="32116897">
    <w:abstractNumId w:val="81"/>
  </w:num>
  <w:num w:numId="64" w16cid:durableId="1321815110">
    <w:abstractNumId w:val="113"/>
  </w:num>
  <w:num w:numId="65" w16cid:durableId="353658827">
    <w:abstractNumId w:val="6"/>
  </w:num>
  <w:num w:numId="66" w16cid:durableId="1666547594">
    <w:abstractNumId w:val="14"/>
  </w:num>
  <w:num w:numId="67" w16cid:durableId="2137091510">
    <w:abstractNumId w:val="52"/>
  </w:num>
  <w:num w:numId="68" w16cid:durableId="1159231419">
    <w:abstractNumId w:val="76"/>
  </w:num>
  <w:num w:numId="69" w16cid:durableId="119808602">
    <w:abstractNumId w:val="61"/>
  </w:num>
  <w:num w:numId="70" w16cid:durableId="306978853">
    <w:abstractNumId w:val="68"/>
  </w:num>
  <w:num w:numId="71" w16cid:durableId="379331196">
    <w:abstractNumId w:val="188"/>
  </w:num>
  <w:num w:numId="72" w16cid:durableId="520322592">
    <w:abstractNumId w:val="123"/>
  </w:num>
  <w:num w:numId="73" w16cid:durableId="1032145124">
    <w:abstractNumId w:val="134"/>
  </w:num>
  <w:num w:numId="74" w16cid:durableId="1985352691">
    <w:abstractNumId w:val="27"/>
  </w:num>
  <w:num w:numId="75" w16cid:durableId="1028336611">
    <w:abstractNumId w:val="156"/>
  </w:num>
  <w:num w:numId="76" w16cid:durableId="1687827869">
    <w:abstractNumId w:val="90"/>
  </w:num>
  <w:num w:numId="77" w16cid:durableId="1741711436">
    <w:abstractNumId w:val="83"/>
  </w:num>
  <w:num w:numId="78" w16cid:durableId="857617667">
    <w:abstractNumId w:val="35"/>
  </w:num>
  <w:num w:numId="79" w16cid:durableId="1448506504">
    <w:abstractNumId w:val="210"/>
  </w:num>
  <w:num w:numId="80" w16cid:durableId="1404182663">
    <w:abstractNumId w:val="161"/>
  </w:num>
  <w:num w:numId="81" w16cid:durableId="1720393198">
    <w:abstractNumId w:val="39"/>
  </w:num>
  <w:num w:numId="82" w16cid:durableId="1793205131">
    <w:abstractNumId w:val="66"/>
  </w:num>
  <w:num w:numId="83" w16cid:durableId="2105176570">
    <w:abstractNumId w:val="212"/>
  </w:num>
  <w:num w:numId="84" w16cid:durableId="1433934202">
    <w:abstractNumId w:val="43"/>
  </w:num>
  <w:num w:numId="85" w16cid:durableId="1247232120">
    <w:abstractNumId w:val="116"/>
  </w:num>
  <w:num w:numId="86" w16cid:durableId="1588228131">
    <w:abstractNumId w:val="174"/>
  </w:num>
  <w:num w:numId="87" w16cid:durableId="1511064455">
    <w:abstractNumId w:val="168"/>
  </w:num>
  <w:num w:numId="88" w16cid:durableId="418598385">
    <w:abstractNumId w:val="180"/>
  </w:num>
  <w:num w:numId="89" w16cid:durableId="1049839661">
    <w:abstractNumId w:val="150"/>
  </w:num>
  <w:num w:numId="90" w16cid:durableId="81531998">
    <w:abstractNumId w:val="135"/>
  </w:num>
  <w:num w:numId="91" w16cid:durableId="1542940572">
    <w:abstractNumId w:val="110"/>
  </w:num>
  <w:num w:numId="92" w16cid:durableId="1927497008">
    <w:abstractNumId w:val="147"/>
  </w:num>
  <w:num w:numId="93" w16cid:durableId="1496843804">
    <w:abstractNumId w:val="23"/>
  </w:num>
  <w:num w:numId="94" w16cid:durableId="80413995">
    <w:abstractNumId w:val="53"/>
  </w:num>
  <w:num w:numId="95" w16cid:durableId="989359888">
    <w:abstractNumId w:val="204"/>
  </w:num>
  <w:num w:numId="96" w16cid:durableId="1579095935">
    <w:abstractNumId w:val="31"/>
  </w:num>
  <w:num w:numId="97" w16cid:durableId="1997605573">
    <w:abstractNumId w:val="193"/>
  </w:num>
  <w:num w:numId="98" w16cid:durableId="1154177210">
    <w:abstractNumId w:val="12"/>
  </w:num>
  <w:num w:numId="99" w16cid:durableId="395781232">
    <w:abstractNumId w:val="118"/>
  </w:num>
  <w:num w:numId="100" w16cid:durableId="1882396233">
    <w:abstractNumId w:val="59"/>
  </w:num>
  <w:num w:numId="101" w16cid:durableId="53281597">
    <w:abstractNumId w:val="79"/>
  </w:num>
  <w:num w:numId="102" w16cid:durableId="103815369">
    <w:abstractNumId w:val="78"/>
  </w:num>
  <w:num w:numId="103" w16cid:durableId="914511105">
    <w:abstractNumId w:val="4"/>
  </w:num>
  <w:num w:numId="104" w16cid:durableId="1501386977">
    <w:abstractNumId w:val="60"/>
  </w:num>
  <w:num w:numId="105" w16cid:durableId="1198012024">
    <w:abstractNumId w:val="5"/>
  </w:num>
  <w:num w:numId="106" w16cid:durableId="1651442939">
    <w:abstractNumId w:val="177"/>
  </w:num>
  <w:num w:numId="107" w16cid:durableId="1105468365">
    <w:abstractNumId w:val="215"/>
  </w:num>
  <w:num w:numId="108" w16cid:durableId="1422801226">
    <w:abstractNumId w:val="152"/>
  </w:num>
  <w:num w:numId="109" w16cid:durableId="39401663">
    <w:abstractNumId w:val="100"/>
  </w:num>
  <w:num w:numId="110" w16cid:durableId="12459754">
    <w:abstractNumId w:val="121"/>
  </w:num>
  <w:num w:numId="111" w16cid:durableId="989557494">
    <w:abstractNumId w:val="144"/>
  </w:num>
  <w:num w:numId="112" w16cid:durableId="103039903">
    <w:abstractNumId w:val="178"/>
  </w:num>
  <w:num w:numId="113" w16cid:durableId="1262255814">
    <w:abstractNumId w:val="28"/>
  </w:num>
  <w:num w:numId="114" w16cid:durableId="1980694794">
    <w:abstractNumId w:val="186"/>
  </w:num>
  <w:num w:numId="115" w16cid:durableId="1384451820">
    <w:abstractNumId w:val="22"/>
  </w:num>
  <w:num w:numId="116" w16cid:durableId="337390244">
    <w:abstractNumId w:val="130"/>
  </w:num>
  <w:num w:numId="117" w16cid:durableId="1121849767">
    <w:abstractNumId w:val="91"/>
  </w:num>
  <w:num w:numId="118" w16cid:durableId="1852841028">
    <w:abstractNumId w:val="104"/>
  </w:num>
  <w:num w:numId="119" w16cid:durableId="894586465">
    <w:abstractNumId w:val="173"/>
  </w:num>
  <w:num w:numId="120" w16cid:durableId="1269310259">
    <w:abstractNumId w:val="30"/>
  </w:num>
  <w:num w:numId="121" w16cid:durableId="743917292">
    <w:abstractNumId w:val="58"/>
  </w:num>
  <w:num w:numId="122" w16cid:durableId="295186380">
    <w:abstractNumId w:val="64"/>
  </w:num>
  <w:num w:numId="123" w16cid:durableId="320818273">
    <w:abstractNumId w:val="119"/>
  </w:num>
  <w:num w:numId="124" w16cid:durableId="1193566394">
    <w:abstractNumId w:val="190"/>
  </w:num>
  <w:num w:numId="125" w16cid:durableId="14574026">
    <w:abstractNumId w:val="16"/>
  </w:num>
  <w:num w:numId="126" w16cid:durableId="790170700">
    <w:abstractNumId w:val="181"/>
  </w:num>
  <w:num w:numId="127" w16cid:durableId="281497937">
    <w:abstractNumId w:val="175"/>
  </w:num>
  <w:num w:numId="128" w16cid:durableId="199173094">
    <w:abstractNumId w:val="107"/>
  </w:num>
  <w:num w:numId="129" w16cid:durableId="533464938">
    <w:abstractNumId w:val="70"/>
  </w:num>
  <w:num w:numId="130" w16cid:durableId="913320476">
    <w:abstractNumId w:val="206"/>
  </w:num>
  <w:num w:numId="131" w16cid:durableId="837426773">
    <w:abstractNumId w:val="8"/>
  </w:num>
  <w:num w:numId="132" w16cid:durableId="547031053">
    <w:abstractNumId w:val="34"/>
  </w:num>
  <w:num w:numId="133" w16cid:durableId="2042364962">
    <w:abstractNumId w:val="37"/>
  </w:num>
  <w:num w:numId="134" w16cid:durableId="1149830594">
    <w:abstractNumId w:val="49"/>
  </w:num>
  <w:num w:numId="135" w16cid:durableId="782962782">
    <w:abstractNumId w:val="165"/>
  </w:num>
  <w:num w:numId="136" w16cid:durableId="1267074908">
    <w:abstractNumId w:val="201"/>
  </w:num>
  <w:num w:numId="137" w16cid:durableId="299073485">
    <w:abstractNumId w:val="85"/>
  </w:num>
  <w:num w:numId="138" w16cid:durableId="1544825122">
    <w:abstractNumId w:val="183"/>
  </w:num>
  <w:num w:numId="139" w16cid:durableId="949359597">
    <w:abstractNumId w:val="155"/>
  </w:num>
  <w:num w:numId="140" w16cid:durableId="1532569023">
    <w:abstractNumId w:val="41"/>
  </w:num>
  <w:num w:numId="141" w16cid:durableId="380326819">
    <w:abstractNumId w:val="154"/>
  </w:num>
  <w:num w:numId="142" w16cid:durableId="86119889">
    <w:abstractNumId w:val="131"/>
  </w:num>
  <w:num w:numId="143" w16cid:durableId="517541798">
    <w:abstractNumId w:val="84"/>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48463734">
    <w:abstractNumId w:val="15"/>
  </w:num>
  <w:num w:numId="145" w16cid:durableId="1830093599">
    <w:abstractNumId w:val="55"/>
  </w:num>
  <w:num w:numId="146" w16cid:durableId="262341456">
    <w:abstractNumId w:val="200"/>
  </w:num>
  <w:num w:numId="147" w16cid:durableId="349645728">
    <w:abstractNumId w:val="36"/>
  </w:num>
  <w:num w:numId="148" w16cid:durableId="429935844">
    <w:abstractNumId w:val="69"/>
  </w:num>
  <w:num w:numId="149" w16cid:durableId="1754085249">
    <w:abstractNumId w:val="136"/>
  </w:num>
  <w:num w:numId="150" w16cid:durableId="1043598214">
    <w:abstractNumId w:val="176"/>
  </w:num>
  <w:num w:numId="151" w16cid:durableId="692651095">
    <w:abstractNumId w:val="169"/>
  </w:num>
  <w:num w:numId="152" w16cid:durableId="135727838">
    <w:abstractNumId w:val="214"/>
  </w:num>
  <w:num w:numId="153" w16cid:durableId="543953849">
    <w:abstractNumId w:val="40"/>
  </w:num>
  <w:num w:numId="154" w16cid:durableId="1084766519">
    <w:abstractNumId w:val="167"/>
  </w:num>
  <w:num w:numId="155" w16cid:durableId="682974335">
    <w:abstractNumId w:val="120"/>
  </w:num>
  <w:num w:numId="156" w16cid:durableId="1137919714">
    <w:abstractNumId w:val="32"/>
  </w:num>
  <w:num w:numId="157" w16cid:durableId="541942778">
    <w:abstractNumId w:val="46"/>
  </w:num>
  <w:num w:numId="158" w16cid:durableId="1785270134">
    <w:abstractNumId w:val="164"/>
  </w:num>
  <w:num w:numId="159" w16cid:durableId="1011034511">
    <w:abstractNumId w:val="140"/>
  </w:num>
  <w:num w:numId="160" w16cid:durableId="1971007065">
    <w:abstractNumId w:val="75"/>
  </w:num>
  <w:num w:numId="161" w16cid:durableId="494691621">
    <w:abstractNumId w:val="143"/>
  </w:num>
  <w:num w:numId="162" w16cid:durableId="1663006355">
    <w:abstractNumId w:val="73"/>
  </w:num>
  <w:num w:numId="163" w16cid:durableId="529077006">
    <w:abstractNumId w:val="209"/>
  </w:num>
  <w:num w:numId="164" w16cid:durableId="1227106083">
    <w:abstractNumId w:val="48"/>
  </w:num>
  <w:num w:numId="165" w16cid:durableId="1468159627">
    <w:abstractNumId w:val="98"/>
  </w:num>
  <w:num w:numId="166" w16cid:durableId="229272845">
    <w:abstractNumId w:val="195"/>
  </w:num>
  <w:num w:numId="167" w16cid:durableId="1111439792">
    <w:abstractNumId w:val="13"/>
  </w:num>
  <w:num w:numId="168" w16cid:durableId="931351322">
    <w:abstractNumId w:val="51"/>
  </w:num>
  <w:num w:numId="169" w16cid:durableId="411126551">
    <w:abstractNumId w:val="184"/>
  </w:num>
  <w:num w:numId="170" w16cid:durableId="393240061">
    <w:abstractNumId w:val="132"/>
  </w:num>
  <w:num w:numId="171" w16cid:durableId="14044549">
    <w:abstractNumId w:val="203"/>
  </w:num>
  <w:num w:numId="172" w16cid:durableId="44329549">
    <w:abstractNumId w:val="171"/>
  </w:num>
  <w:num w:numId="173" w16cid:durableId="1593077505">
    <w:abstractNumId w:val="67"/>
  </w:num>
  <w:num w:numId="174" w16cid:durableId="1962496412">
    <w:abstractNumId w:val="77"/>
  </w:num>
  <w:num w:numId="175" w16cid:durableId="1182205342">
    <w:abstractNumId w:val="185"/>
  </w:num>
  <w:num w:numId="176" w16cid:durableId="1169173358">
    <w:abstractNumId w:val="115"/>
  </w:num>
  <w:num w:numId="177" w16cid:durableId="842934552">
    <w:abstractNumId w:val="160"/>
  </w:num>
  <w:num w:numId="178" w16cid:durableId="424309942">
    <w:abstractNumId w:val="45"/>
  </w:num>
  <w:num w:numId="179" w16cid:durableId="622465093">
    <w:abstractNumId w:val="157"/>
  </w:num>
  <w:num w:numId="180" w16cid:durableId="665592399">
    <w:abstractNumId w:val="141"/>
  </w:num>
  <w:num w:numId="181" w16cid:durableId="2036689743">
    <w:abstractNumId w:val="172"/>
  </w:num>
  <w:num w:numId="182" w16cid:durableId="1193809209">
    <w:abstractNumId w:val="99"/>
  </w:num>
  <w:num w:numId="183" w16cid:durableId="1350570272">
    <w:abstractNumId w:val="57"/>
  </w:num>
  <w:num w:numId="184" w16cid:durableId="156918768">
    <w:abstractNumId w:val="18"/>
  </w:num>
  <w:num w:numId="185" w16cid:durableId="707340137">
    <w:abstractNumId w:val="182"/>
  </w:num>
  <w:num w:numId="186" w16cid:durableId="1603875382">
    <w:abstractNumId w:val="106"/>
  </w:num>
  <w:num w:numId="187" w16cid:durableId="597953060">
    <w:abstractNumId w:val="95"/>
  </w:num>
  <w:num w:numId="188" w16cid:durableId="866260268">
    <w:abstractNumId w:val="2"/>
  </w:num>
  <w:num w:numId="189" w16cid:durableId="55276420">
    <w:abstractNumId w:val="19"/>
  </w:num>
  <w:num w:numId="190" w16cid:durableId="676807191">
    <w:abstractNumId w:val="88"/>
  </w:num>
  <w:num w:numId="191" w16cid:durableId="1509976617">
    <w:abstractNumId w:val="187"/>
  </w:num>
  <w:num w:numId="192" w16cid:durableId="84228172">
    <w:abstractNumId w:val="114"/>
  </w:num>
  <w:num w:numId="193" w16cid:durableId="194851792">
    <w:abstractNumId w:val="192"/>
  </w:num>
  <w:num w:numId="194" w16cid:durableId="1527327837">
    <w:abstractNumId w:val="133"/>
  </w:num>
  <w:num w:numId="195" w16cid:durableId="1633751435">
    <w:abstractNumId w:val="129"/>
  </w:num>
  <w:num w:numId="196" w16cid:durableId="556211660">
    <w:abstractNumId w:val="191"/>
  </w:num>
  <w:num w:numId="197" w16cid:durableId="1305890008">
    <w:abstractNumId w:val="199"/>
  </w:num>
  <w:num w:numId="198" w16cid:durableId="2119446602">
    <w:abstractNumId w:val="71"/>
  </w:num>
  <w:num w:numId="199" w16cid:durableId="1473863294">
    <w:abstractNumId w:val="29"/>
  </w:num>
  <w:num w:numId="200" w16cid:durableId="1164009397">
    <w:abstractNumId w:val="149"/>
  </w:num>
  <w:num w:numId="201" w16cid:durableId="164826181">
    <w:abstractNumId w:val="148"/>
  </w:num>
  <w:num w:numId="202" w16cid:durableId="38208409">
    <w:abstractNumId w:val="105"/>
  </w:num>
  <w:num w:numId="203" w16cid:durableId="2129350140">
    <w:abstractNumId w:val="7"/>
  </w:num>
  <w:num w:numId="204" w16cid:durableId="326397999">
    <w:abstractNumId w:val="82"/>
  </w:num>
  <w:num w:numId="205" w16cid:durableId="142815831">
    <w:abstractNumId w:val="194"/>
  </w:num>
  <w:num w:numId="206" w16cid:durableId="1000426627">
    <w:abstractNumId w:val="127"/>
  </w:num>
  <w:num w:numId="207" w16cid:durableId="2120946269">
    <w:abstractNumId w:val="42"/>
  </w:num>
  <w:num w:numId="208" w16cid:durableId="1554730439">
    <w:abstractNumId w:val="145"/>
  </w:num>
  <w:num w:numId="209" w16cid:durableId="1315571230">
    <w:abstractNumId w:val="112"/>
  </w:num>
  <w:num w:numId="210" w16cid:durableId="1507163517">
    <w:abstractNumId w:val="25"/>
  </w:num>
  <w:num w:numId="211" w16cid:durableId="80489550">
    <w:abstractNumId w:val="74"/>
  </w:num>
  <w:num w:numId="212" w16cid:durableId="1190221282">
    <w:abstractNumId w:val="3"/>
  </w:num>
  <w:num w:numId="213" w16cid:durableId="72169088">
    <w:abstractNumId w:val="80"/>
  </w:num>
  <w:num w:numId="214" w16cid:durableId="1167400967">
    <w:abstractNumId w:val="151"/>
  </w:num>
  <w:num w:numId="215" w16cid:durableId="1769034339">
    <w:abstractNumId w:val="56"/>
  </w:num>
  <w:num w:numId="216" w16cid:durableId="559680644">
    <w:abstractNumId w:val="189"/>
  </w:num>
  <w:numIdMacAtCleanup w:val="2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BZ" w:vendorID="64" w:dllVersion="6" w:nlCheck="1" w:checkStyle="1"/>
  <w:activeWritingStyle w:appName="MSWord" w:lang="es-ES_tradnl" w:vendorID="64" w:dllVersion="6" w:nlCheck="1" w:checkStyle="1"/>
  <w:activeWritingStyle w:appName="MSWord" w:lang="en-GB"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noPunctuationKerning/>
  <w:characterSpacingControl w:val="doNotCompress"/>
  <w:hdrShapeDefaults>
    <o:shapedefaults v:ext="edit" spidmax="2050"/>
  </w:hdrShapeDefaults>
  <w:footnotePr>
    <w:numStart w:val="16"/>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A3F"/>
    <w:rsid w:val="00000E84"/>
    <w:rsid w:val="00000F57"/>
    <w:rsid w:val="000010A5"/>
    <w:rsid w:val="00001143"/>
    <w:rsid w:val="000012AF"/>
    <w:rsid w:val="0000216E"/>
    <w:rsid w:val="00002584"/>
    <w:rsid w:val="0000258A"/>
    <w:rsid w:val="000029CD"/>
    <w:rsid w:val="00003D73"/>
    <w:rsid w:val="00004DC8"/>
    <w:rsid w:val="0000504A"/>
    <w:rsid w:val="000054EC"/>
    <w:rsid w:val="000059ED"/>
    <w:rsid w:val="00005E33"/>
    <w:rsid w:val="00006797"/>
    <w:rsid w:val="0000682C"/>
    <w:rsid w:val="000077CC"/>
    <w:rsid w:val="00010831"/>
    <w:rsid w:val="0001102C"/>
    <w:rsid w:val="00011146"/>
    <w:rsid w:val="00011456"/>
    <w:rsid w:val="000115D2"/>
    <w:rsid w:val="00012513"/>
    <w:rsid w:val="00013440"/>
    <w:rsid w:val="000138E6"/>
    <w:rsid w:val="00013A72"/>
    <w:rsid w:val="00013B83"/>
    <w:rsid w:val="00013D09"/>
    <w:rsid w:val="00013D68"/>
    <w:rsid w:val="000144EE"/>
    <w:rsid w:val="00014845"/>
    <w:rsid w:val="00014AE2"/>
    <w:rsid w:val="00015827"/>
    <w:rsid w:val="00015A00"/>
    <w:rsid w:val="000160A3"/>
    <w:rsid w:val="00016261"/>
    <w:rsid w:val="00016AD9"/>
    <w:rsid w:val="00016E62"/>
    <w:rsid w:val="0001775A"/>
    <w:rsid w:val="00017943"/>
    <w:rsid w:val="00017B97"/>
    <w:rsid w:val="000205E4"/>
    <w:rsid w:val="00020B1F"/>
    <w:rsid w:val="00021D28"/>
    <w:rsid w:val="00022118"/>
    <w:rsid w:val="00022439"/>
    <w:rsid w:val="000228AB"/>
    <w:rsid w:val="00022E09"/>
    <w:rsid w:val="00024251"/>
    <w:rsid w:val="00024334"/>
    <w:rsid w:val="00024447"/>
    <w:rsid w:val="00025132"/>
    <w:rsid w:val="000252F0"/>
    <w:rsid w:val="0002575F"/>
    <w:rsid w:val="000258FB"/>
    <w:rsid w:val="000259F9"/>
    <w:rsid w:val="00025BA7"/>
    <w:rsid w:val="00025C50"/>
    <w:rsid w:val="000262B4"/>
    <w:rsid w:val="00026B86"/>
    <w:rsid w:val="00027631"/>
    <w:rsid w:val="00027F19"/>
    <w:rsid w:val="00030753"/>
    <w:rsid w:val="0003153A"/>
    <w:rsid w:val="00031DEC"/>
    <w:rsid w:val="000320CD"/>
    <w:rsid w:val="000325D0"/>
    <w:rsid w:val="000328CE"/>
    <w:rsid w:val="00032986"/>
    <w:rsid w:val="00032ACB"/>
    <w:rsid w:val="00032F72"/>
    <w:rsid w:val="0003348C"/>
    <w:rsid w:val="00033762"/>
    <w:rsid w:val="0003419D"/>
    <w:rsid w:val="00034D43"/>
    <w:rsid w:val="00035253"/>
    <w:rsid w:val="00035654"/>
    <w:rsid w:val="000364BE"/>
    <w:rsid w:val="000365C4"/>
    <w:rsid w:val="00037509"/>
    <w:rsid w:val="00037715"/>
    <w:rsid w:val="00037C71"/>
    <w:rsid w:val="00037FC0"/>
    <w:rsid w:val="0004029A"/>
    <w:rsid w:val="000405DD"/>
    <w:rsid w:val="00040CAE"/>
    <w:rsid w:val="00040ED7"/>
    <w:rsid w:val="000410BE"/>
    <w:rsid w:val="00041419"/>
    <w:rsid w:val="00041AAA"/>
    <w:rsid w:val="0004237B"/>
    <w:rsid w:val="00042D2A"/>
    <w:rsid w:val="00043A63"/>
    <w:rsid w:val="00043EE5"/>
    <w:rsid w:val="00044587"/>
    <w:rsid w:val="00045060"/>
    <w:rsid w:val="000451DB"/>
    <w:rsid w:val="00045C21"/>
    <w:rsid w:val="00046240"/>
    <w:rsid w:val="00046369"/>
    <w:rsid w:val="00046712"/>
    <w:rsid w:val="00046919"/>
    <w:rsid w:val="00047573"/>
    <w:rsid w:val="00047582"/>
    <w:rsid w:val="00047E34"/>
    <w:rsid w:val="00050302"/>
    <w:rsid w:val="000508DC"/>
    <w:rsid w:val="000517F1"/>
    <w:rsid w:val="000518A4"/>
    <w:rsid w:val="000521DB"/>
    <w:rsid w:val="00052264"/>
    <w:rsid w:val="00052C0E"/>
    <w:rsid w:val="00053D43"/>
    <w:rsid w:val="000542E4"/>
    <w:rsid w:val="000543B8"/>
    <w:rsid w:val="0005462C"/>
    <w:rsid w:val="0005478C"/>
    <w:rsid w:val="00054C21"/>
    <w:rsid w:val="00054CFB"/>
    <w:rsid w:val="00055A05"/>
    <w:rsid w:val="00055AD5"/>
    <w:rsid w:val="000575B5"/>
    <w:rsid w:val="00057975"/>
    <w:rsid w:val="00057DF3"/>
    <w:rsid w:val="000603F2"/>
    <w:rsid w:val="000608D2"/>
    <w:rsid w:val="0006105C"/>
    <w:rsid w:val="000615AE"/>
    <w:rsid w:val="00061676"/>
    <w:rsid w:val="00062291"/>
    <w:rsid w:val="00062434"/>
    <w:rsid w:val="00062770"/>
    <w:rsid w:val="000639DB"/>
    <w:rsid w:val="000642FC"/>
    <w:rsid w:val="0006472F"/>
    <w:rsid w:val="000647E2"/>
    <w:rsid w:val="000649E2"/>
    <w:rsid w:val="00065556"/>
    <w:rsid w:val="00065A57"/>
    <w:rsid w:val="00065A5B"/>
    <w:rsid w:val="00065ACD"/>
    <w:rsid w:val="00065D07"/>
    <w:rsid w:val="0006627B"/>
    <w:rsid w:val="00066320"/>
    <w:rsid w:val="00066656"/>
    <w:rsid w:val="00067E77"/>
    <w:rsid w:val="00067FC1"/>
    <w:rsid w:val="00070641"/>
    <w:rsid w:val="00070AE9"/>
    <w:rsid w:val="00070DB1"/>
    <w:rsid w:val="00070F37"/>
    <w:rsid w:val="000713DD"/>
    <w:rsid w:val="0007179F"/>
    <w:rsid w:val="000731D2"/>
    <w:rsid w:val="00073382"/>
    <w:rsid w:val="00073467"/>
    <w:rsid w:val="00073B99"/>
    <w:rsid w:val="00074E7E"/>
    <w:rsid w:val="000755FC"/>
    <w:rsid w:val="0007591D"/>
    <w:rsid w:val="00075BD6"/>
    <w:rsid w:val="0007624C"/>
    <w:rsid w:val="00076696"/>
    <w:rsid w:val="00077465"/>
    <w:rsid w:val="00077772"/>
    <w:rsid w:val="00077929"/>
    <w:rsid w:val="00077E08"/>
    <w:rsid w:val="00080306"/>
    <w:rsid w:val="00080B4D"/>
    <w:rsid w:val="00081026"/>
    <w:rsid w:val="00081195"/>
    <w:rsid w:val="00081551"/>
    <w:rsid w:val="00081556"/>
    <w:rsid w:val="0008168F"/>
    <w:rsid w:val="00082D91"/>
    <w:rsid w:val="00083513"/>
    <w:rsid w:val="000839E3"/>
    <w:rsid w:val="0008435F"/>
    <w:rsid w:val="00084EBD"/>
    <w:rsid w:val="00085007"/>
    <w:rsid w:val="00085364"/>
    <w:rsid w:val="00085608"/>
    <w:rsid w:val="00086B87"/>
    <w:rsid w:val="00086BFB"/>
    <w:rsid w:val="00086D64"/>
    <w:rsid w:val="00086E81"/>
    <w:rsid w:val="000879E6"/>
    <w:rsid w:val="0009022B"/>
    <w:rsid w:val="000904BD"/>
    <w:rsid w:val="00090543"/>
    <w:rsid w:val="000910E2"/>
    <w:rsid w:val="000918E7"/>
    <w:rsid w:val="00091B2C"/>
    <w:rsid w:val="00091B39"/>
    <w:rsid w:val="00091E0A"/>
    <w:rsid w:val="00091FA7"/>
    <w:rsid w:val="000922DE"/>
    <w:rsid w:val="00092565"/>
    <w:rsid w:val="00092DA6"/>
    <w:rsid w:val="00092E43"/>
    <w:rsid w:val="0009395D"/>
    <w:rsid w:val="000944AC"/>
    <w:rsid w:val="00094A76"/>
    <w:rsid w:val="00094F43"/>
    <w:rsid w:val="0009672D"/>
    <w:rsid w:val="00096E3E"/>
    <w:rsid w:val="00096EE1"/>
    <w:rsid w:val="00097045"/>
    <w:rsid w:val="00097B78"/>
    <w:rsid w:val="000A0333"/>
    <w:rsid w:val="000A04E3"/>
    <w:rsid w:val="000A05B2"/>
    <w:rsid w:val="000A08CE"/>
    <w:rsid w:val="000A0D42"/>
    <w:rsid w:val="000A100D"/>
    <w:rsid w:val="000A18B2"/>
    <w:rsid w:val="000A191B"/>
    <w:rsid w:val="000A19C6"/>
    <w:rsid w:val="000A219A"/>
    <w:rsid w:val="000A3D3D"/>
    <w:rsid w:val="000A3D9C"/>
    <w:rsid w:val="000A43BB"/>
    <w:rsid w:val="000A47C2"/>
    <w:rsid w:val="000A48BD"/>
    <w:rsid w:val="000A49E7"/>
    <w:rsid w:val="000A4E0C"/>
    <w:rsid w:val="000A5404"/>
    <w:rsid w:val="000A55C7"/>
    <w:rsid w:val="000A6B2D"/>
    <w:rsid w:val="000A6C9B"/>
    <w:rsid w:val="000A6FA7"/>
    <w:rsid w:val="000B0486"/>
    <w:rsid w:val="000B0C0E"/>
    <w:rsid w:val="000B10C2"/>
    <w:rsid w:val="000B17C1"/>
    <w:rsid w:val="000B1BBD"/>
    <w:rsid w:val="000B1C06"/>
    <w:rsid w:val="000B20ED"/>
    <w:rsid w:val="000B2124"/>
    <w:rsid w:val="000B25E0"/>
    <w:rsid w:val="000B315B"/>
    <w:rsid w:val="000B349A"/>
    <w:rsid w:val="000B3B55"/>
    <w:rsid w:val="000B3D48"/>
    <w:rsid w:val="000B3DA4"/>
    <w:rsid w:val="000B4517"/>
    <w:rsid w:val="000B4CF9"/>
    <w:rsid w:val="000B4F58"/>
    <w:rsid w:val="000B51D9"/>
    <w:rsid w:val="000B61B5"/>
    <w:rsid w:val="000B61BC"/>
    <w:rsid w:val="000B6294"/>
    <w:rsid w:val="000C00EA"/>
    <w:rsid w:val="000C2038"/>
    <w:rsid w:val="000C235E"/>
    <w:rsid w:val="000C23F6"/>
    <w:rsid w:val="000C25A7"/>
    <w:rsid w:val="000C290D"/>
    <w:rsid w:val="000C3247"/>
    <w:rsid w:val="000C372B"/>
    <w:rsid w:val="000C4C25"/>
    <w:rsid w:val="000C4C9D"/>
    <w:rsid w:val="000C597A"/>
    <w:rsid w:val="000C628A"/>
    <w:rsid w:val="000C7569"/>
    <w:rsid w:val="000C7649"/>
    <w:rsid w:val="000C77D5"/>
    <w:rsid w:val="000C7F8B"/>
    <w:rsid w:val="000D0406"/>
    <w:rsid w:val="000D1276"/>
    <w:rsid w:val="000D12EF"/>
    <w:rsid w:val="000D13E6"/>
    <w:rsid w:val="000D1C2C"/>
    <w:rsid w:val="000D2D9C"/>
    <w:rsid w:val="000D371D"/>
    <w:rsid w:val="000D38EA"/>
    <w:rsid w:val="000D40DB"/>
    <w:rsid w:val="000D429C"/>
    <w:rsid w:val="000D4576"/>
    <w:rsid w:val="000D48F2"/>
    <w:rsid w:val="000D5CC6"/>
    <w:rsid w:val="000D600B"/>
    <w:rsid w:val="000D6AE6"/>
    <w:rsid w:val="000D6B3F"/>
    <w:rsid w:val="000D7964"/>
    <w:rsid w:val="000E01A9"/>
    <w:rsid w:val="000E0229"/>
    <w:rsid w:val="000E04D2"/>
    <w:rsid w:val="000E086D"/>
    <w:rsid w:val="000E09B3"/>
    <w:rsid w:val="000E1EBA"/>
    <w:rsid w:val="000E2C64"/>
    <w:rsid w:val="000E2D64"/>
    <w:rsid w:val="000E45ED"/>
    <w:rsid w:val="000E4FCF"/>
    <w:rsid w:val="000E6010"/>
    <w:rsid w:val="000E6216"/>
    <w:rsid w:val="000E64C1"/>
    <w:rsid w:val="000E6A4A"/>
    <w:rsid w:val="000E6CA9"/>
    <w:rsid w:val="000E7C08"/>
    <w:rsid w:val="000E7C22"/>
    <w:rsid w:val="000F0837"/>
    <w:rsid w:val="000F234A"/>
    <w:rsid w:val="000F246F"/>
    <w:rsid w:val="000F26D1"/>
    <w:rsid w:val="000F310F"/>
    <w:rsid w:val="000F4AE0"/>
    <w:rsid w:val="000F4BDC"/>
    <w:rsid w:val="000F620C"/>
    <w:rsid w:val="000F6334"/>
    <w:rsid w:val="000F6362"/>
    <w:rsid w:val="000F6985"/>
    <w:rsid w:val="000F73EE"/>
    <w:rsid w:val="000F7A5D"/>
    <w:rsid w:val="000F7ADC"/>
    <w:rsid w:val="000F7D78"/>
    <w:rsid w:val="0010084C"/>
    <w:rsid w:val="00100988"/>
    <w:rsid w:val="00100A39"/>
    <w:rsid w:val="00101054"/>
    <w:rsid w:val="001016C8"/>
    <w:rsid w:val="00102A41"/>
    <w:rsid w:val="00102F3A"/>
    <w:rsid w:val="00103382"/>
    <w:rsid w:val="001034D1"/>
    <w:rsid w:val="0010386C"/>
    <w:rsid w:val="0010466B"/>
    <w:rsid w:val="00105063"/>
    <w:rsid w:val="001068E7"/>
    <w:rsid w:val="00106DC4"/>
    <w:rsid w:val="001101BD"/>
    <w:rsid w:val="00111257"/>
    <w:rsid w:val="00111536"/>
    <w:rsid w:val="00111558"/>
    <w:rsid w:val="00111995"/>
    <w:rsid w:val="001124CD"/>
    <w:rsid w:val="00112936"/>
    <w:rsid w:val="00112C4E"/>
    <w:rsid w:val="00112C53"/>
    <w:rsid w:val="00112ED8"/>
    <w:rsid w:val="00113757"/>
    <w:rsid w:val="00113AA8"/>
    <w:rsid w:val="00114436"/>
    <w:rsid w:val="00115B6D"/>
    <w:rsid w:val="001163C8"/>
    <w:rsid w:val="00116ADA"/>
    <w:rsid w:val="001170C6"/>
    <w:rsid w:val="00120AA3"/>
    <w:rsid w:val="00120C5D"/>
    <w:rsid w:val="00120CB7"/>
    <w:rsid w:val="00121A30"/>
    <w:rsid w:val="00121E2C"/>
    <w:rsid w:val="00122093"/>
    <w:rsid w:val="001222C3"/>
    <w:rsid w:val="001225C7"/>
    <w:rsid w:val="0012345E"/>
    <w:rsid w:val="001235EB"/>
    <w:rsid w:val="00124038"/>
    <w:rsid w:val="001240A4"/>
    <w:rsid w:val="00124465"/>
    <w:rsid w:val="0012456B"/>
    <w:rsid w:val="00124AE1"/>
    <w:rsid w:val="001254AE"/>
    <w:rsid w:val="00126300"/>
    <w:rsid w:val="00126B8D"/>
    <w:rsid w:val="0012772A"/>
    <w:rsid w:val="001279EE"/>
    <w:rsid w:val="00127EF8"/>
    <w:rsid w:val="00130AD7"/>
    <w:rsid w:val="001312F5"/>
    <w:rsid w:val="00131BC2"/>
    <w:rsid w:val="00131F26"/>
    <w:rsid w:val="00131F5A"/>
    <w:rsid w:val="00133A8F"/>
    <w:rsid w:val="0013448D"/>
    <w:rsid w:val="00134A50"/>
    <w:rsid w:val="001358BA"/>
    <w:rsid w:val="00136E0A"/>
    <w:rsid w:val="00136FE8"/>
    <w:rsid w:val="00137444"/>
    <w:rsid w:val="0013755D"/>
    <w:rsid w:val="0013784E"/>
    <w:rsid w:val="00140F97"/>
    <w:rsid w:val="00141253"/>
    <w:rsid w:val="00141BC2"/>
    <w:rsid w:val="00141EE8"/>
    <w:rsid w:val="001429C0"/>
    <w:rsid w:val="00143319"/>
    <w:rsid w:val="00143828"/>
    <w:rsid w:val="00144A47"/>
    <w:rsid w:val="00144CA4"/>
    <w:rsid w:val="00145043"/>
    <w:rsid w:val="001450E4"/>
    <w:rsid w:val="0014698A"/>
    <w:rsid w:val="00146E02"/>
    <w:rsid w:val="001503DB"/>
    <w:rsid w:val="001510ED"/>
    <w:rsid w:val="0015118F"/>
    <w:rsid w:val="0015160E"/>
    <w:rsid w:val="00151641"/>
    <w:rsid w:val="00151B0F"/>
    <w:rsid w:val="00152096"/>
    <w:rsid w:val="001527C4"/>
    <w:rsid w:val="00152816"/>
    <w:rsid w:val="00152C9D"/>
    <w:rsid w:val="00152D64"/>
    <w:rsid w:val="00152E3F"/>
    <w:rsid w:val="00153088"/>
    <w:rsid w:val="0015320E"/>
    <w:rsid w:val="0015393F"/>
    <w:rsid w:val="00153A44"/>
    <w:rsid w:val="00153D18"/>
    <w:rsid w:val="00154816"/>
    <w:rsid w:val="00154E5D"/>
    <w:rsid w:val="00155912"/>
    <w:rsid w:val="00156263"/>
    <w:rsid w:val="00156E95"/>
    <w:rsid w:val="00156EE7"/>
    <w:rsid w:val="00157071"/>
    <w:rsid w:val="00157AF5"/>
    <w:rsid w:val="00157B75"/>
    <w:rsid w:val="00157C22"/>
    <w:rsid w:val="00157EBE"/>
    <w:rsid w:val="0016005C"/>
    <w:rsid w:val="00160449"/>
    <w:rsid w:val="00160E70"/>
    <w:rsid w:val="0016133A"/>
    <w:rsid w:val="00162A9E"/>
    <w:rsid w:val="00163007"/>
    <w:rsid w:val="00163048"/>
    <w:rsid w:val="0016322B"/>
    <w:rsid w:val="00163FCD"/>
    <w:rsid w:val="00164401"/>
    <w:rsid w:val="00165AF4"/>
    <w:rsid w:val="00165DB8"/>
    <w:rsid w:val="00166F04"/>
    <w:rsid w:val="001672CC"/>
    <w:rsid w:val="00167AF7"/>
    <w:rsid w:val="00170122"/>
    <w:rsid w:val="00170CDC"/>
    <w:rsid w:val="00171C47"/>
    <w:rsid w:val="00172D70"/>
    <w:rsid w:val="0017381D"/>
    <w:rsid w:val="0017389A"/>
    <w:rsid w:val="00173D21"/>
    <w:rsid w:val="00173EB3"/>
    <w:rsid w:val="00174315"/>
    <w:rsid w:val="00174D6F"/>
    <w:rsid w:val="00175635"/>
    <w:rsid w:val="001761AB"/>
    <w:rsid w:val="0017681E"/>
    <w:rsid w:val="00176B92"/>
    <w:rsid w:val="00177599"/>
    <w:rsid w:val="001775D8"/>
    <w:rsid w:val="00177635"/>
    <w:rsid w:val="00180D18"/>
    <w:rsid w:val="00181928"/>
    <w:rsid w:val="00181A2E"/>
    <w:rsid w:val="00182A83"/>
    <w:rsid w:val="001830B8"/>
    <w:rsid w:val="00183E4A"/>
    <w:rsid w:val="00184201"/>
    <w:rsid w:val="00185B0A"/>
    <w:rsid w:val="00185ECC"/>
    <w:rsid w:val="0018680A"/>
    <w:rsid w:val="00186AE0"/>
    <w:rsid w:val="00186C1B"/>
    <w:rsid w:val="00186C38"/>
    <w:rsid w:val="00186F29"/>
    <w:rsid w:val="001871AD"/>
    <w:rsid w:val="00187765"/>
    <w:rsid w:val="00187A2E"/>
    <w:rsid w:val="001905D5"/>
    <w:rsid w:val="00190938"/>
    <w:rsid w:val="00190B05"/>
    <w:rsid w:val="00191285"/>
    <w:rsid w:val="00191B99"/>
    <w:rsid w:val="00191FDB"/>
    <w:rsid w:val="0019222D"/>
    <w:rsid w:val="00192423"/>
    <w:rsid w:val="001930DA"/>
    <w:rsid w:val="001932FF"/>
    <w:rsid w:val="00193868"/>
    <w:rsid w:val="00193978"/>
    <w:rsid w:val="0019449B"/>
    <w:rsid w:val="0019478F"/>
    <w:rsid w:val="00194A10"/>
    <w:rsid w:val="0019515C"/>
    <w:rsid w:val="001954FB"/>
    <w:rsid w:val="0019557D"/>
    <w:rsid w:val="00195A53"/>
    <w:rsid w:val="00195C0B"/>
    <w:rsid w:val="00195D55"/>
    <w:rsid w:val="001964ED"/>
    <w:rsid w:val="00196580"/>
    <w:rsid w:val="00196710"/>
    <w:rsid w:val="00196758"/>
    <w:rsid w:val="0019733E"/>
    <w:rsid w:val="00197757"/>
    <w:rsid w:val="0019777D"/>
    <w:rsid w:val="001A0130"/>
    <w:rsid w:val="001A0C03"/>
    <w:rsid w:val="001A19AB"/>
    <w:rsid w:val="001A1BA7"/>
    <w:rsid w:val="001A1DB4"/>
    <w:rsid w:val="001A252B"/>
    <w:rsid w:val="001A2ADB"/>
    <w:rsid w:val="001A2F89"/>
    <w:rsid w:val="001A3A4F"/>
    <w:rsid w:val="001A4422"/>
    <w:rsid w:val="001A44D9"/>
    <w:rsid w:val="001A5708"/>
    <w:rsid w:val="001A571E"/>
    <w:rsid w:val="001A57F7"/>
    <w:rsid w:val="001A6680"/>
    <w:rsid w:val="001A66AD"/>
    <w:rsid w:val="001A68E9"/>
    <w:rsid w:val="001A6F20"/>
    <w:rsid w:val="001A70C1"/>
    <w:rsid w:val="001A77B3"/>
    <w:rsid w:val="001A7B6E"/>
    <w:rsid w:val="001A7C4F"/>
    <w:rsid w:val="001B0466"/>
    <w:rsid w:val="001B055B"/>
    <w:rsid w:val="001B0C2E"/>
    <w:rsid w:val="001B11B8"/>
    <w:rsid w:val="001B2605"/>
    <w:rsid w:val="001B2C52"/>
    <w:rsid w:val="001B339B"/>
    <w:rsid w:val="001B36CD"/>
    <w:rsid w:val="001B3E28"/>
    <w:rsid w:val="001B4D07"/>
    <w:rsid w:val="001B502D"/>
    <w:rsid w:val="001B5B4D"/>
    <w:rsid w:val="001B67B6"/>
    <w:rsid w:val="001B6904"/>
    <w:rsid w:val="001B69A4"/>
    <w:rsid w:val="001B69F1"/>
    <w:rsid w:val="001B6E8D"/>
    <w:rsid w:val="001B74BB"/>
    <w:rsid w:val="001B7DB2"/>
    <w:rsid w:val="001C00C4"/>
    <w:rsid w:val="001C0407"/>
    <w:rsid w:val="001C09F9"/>
    <w:rsid w:val="001C0C7E"/>
    <w:rsid w:val="001C0E32"/>
    <w:rsid w:val="001C11BD"/>
    <w:rsid w:val="001C3005"/>
    <w:rsid w:val="001C3058"/>
    <w:rsid w:val="001C322D"/>
    <w:rsid w:val="001C32B2"/>
    <w:rsid w:val="001C3335"/>
    <w:rsid w:val="001C37A5"/>
    <w:rsid w:val="001C396F"/>
    <w:rsid w:val="001C4472"/>
    <w:rsid w:val="001C46A1"/>
    <w:rsid w:val="001C4BD2"/>
    <w:rsid w:val="001C56E7"/>
    <w:rsid w:val="001C5890"/>
    <w:rsid w:val="001C5A0F"/>
    <w:rsid w:val="001C5EC7"/>
    <w:rsid w:val="001C5F09"/>
    <w:rsid w:val="001C637A"/>
    <w:rsid w:val="001C6930"/>
    <w:rsid w:val="001C7201"/>
    <w:rsid w:val="001C7400"/>
    <w:rsid w:val="001C76CB"/>
    <w:rsid w:val="001D0E6C"/>
    <w:rsid w:val="001D13BA"/>
    <w:rsid w:val="001D176E"/>
    <w:rsid w:val="001D2070"/>
    <w:rsid w:val="001D2173"/>
    <w:rsid w:val="001D3A7B"/>
    <w:rsid w:val="001D478D"/>
    <w:rsid w:val="001D4C34"/>
    <w:rsid w:val="001D4CBA"/>
    <w:rsid w:val="001D5C0C"/>
    <w:rsid w:val="001D687D"/>
    <w:rsid w:val="001E0031"/>
    <w:rsid w:val="001E0298"/>
    <w:rsid w:val="001E085B"/>
    <w:rsid w:val="001E0BCB"/>
    <w:rsid w:val="001E0EE7"/>
    <w:rsid w:val="001E16AC"/>
    <w:rsid w:val="001E1E2F"/>
    <w:rsid w:val="001E29C4"/>
    <w:rsid w:val="001E3111"/>
    <w:rsid w:val="001E3280"/>
    <w:rsid w:val="001E3388"/>
    <w:rsid w:val="001E3608"/>
    <w:rsid w:val="001E38DD"/>
    <w:rsid w:val="001E3DCB"/>
    <w:rsid w:val="001E4209"/>
    <w:rsid w:val="001E6653"/>
    <w:rsid w:val="001E6D80"/>
    <w:rsid w:val="001E6E03"/>
    <w:rsid w:val="001E700D"/>
    <w:rsid w:val="001E7C61"/>
    <w:rsid w:val="001E7FD6"/>
    <w:rsid w:val="001F022D"/>
    <w:rsid w:val="001F0833"/>
    <w:rsid w:val="001F0D82"/>
    <w:rsid w:val="001F27F3"/>
    <w:rsid w:val="001F2CF9"/>
    <w:rsid w:val="001F2D05"/>
    <w:rsid w:val="001F3319"/>
    <w:rsid w:val="001F3499"/>
    <w:rsid w:val="001F3C4D"/>
    <w:rsid w:val="001F3EA2"/>
    <w:rsid w:val="001F3FAC"/>
    <w:rsid w:val="001F4492"/>
    <w:rsid w:val="001F57D3"/>
    <w:rsid w:val="001F5C63"/>
    <w:rsid w:val="001F688F"/>
    <w:rsid w:val="001F79BB"/>
    <w:rsid w:val="001F7E5B"/>
    <w:rsid w:val="00201940"/>
    <w:rsid w:val="00201B6C"/>
    <w:rsid w:val="00201DC1"/>
    <w:rsid w:val="00202502"/>
    <w:rsid w:val="00202786"/>
    <w:rsid w:val="00202790"/>
    <w:rsid w:val="00202B65"/>
    <w:rsid w:val="002035F5"/>
    <w:rsid w:val="00203BFF"/>
    <w:rsid w:val="00203E78"/>
    <w:rsid w:val="002040AE"/>
    <w:rsid w:val="002043E9"/>
    <w:rsid w:val="00204556"/>
    <w:rsid w:val="00204A8C"/>
    <w:rsid w:val="00204BBC"/>
    <w:rsid w:val="00204EEE"/>
    <w:rsid w:val="00205C8D"/>
    <w:rsid w:val="002066ED"/>
    <w:rsid w:val="0020799E"/>
    <w:rsid w:val="002079B5"/>
    <w:rsid w:val="00210AB9"/>
    <w:rsid w:val="00210B5B"/>
    <w:rsid w:val="00210F7C"/>
    <w:rsid w:val="00211122"/>
    <w:rsid w:val="0021158A"/>
    <w:rsid w:val="0021159A"/>
    <w:rsid w:val="00211939"/>
    <w:rsid w:val="00211E64"/>
    <w:rsid w:val="002122CB"/>
    <w:rsid w:val="00212631"/>
    <w:rsid w:val="002129D1"/>
    <w:rsid w:val="00212F80"/>
    <w:rsid w:val="00213088"/>
    <w:rsid w:val="00213EBD"/>
    <w:rsid w:val="002154B5"/>
    <w:rsid w:val="0021564C"/>
    <w:rsid w:val="002158C7"/>
    <w:rsid w:val="0021614D"/>
    <w:rsid w:val="0021657F"/>
    <w:rsid w:val="00216D68"/>
    <w:rsid w:val="00216FA2"/>
    <w:rsid w:val="00217754"/>
    <w:rsid w:val="00220941"/>
    <w:rsid w:val="00220C67"/>
    <w:rsid w:val="002216AD"/>
    <w:rsid w:val="00221A74"/>
    <w:rsid w:val="002229E9"/>
    <w:rsid w:val="002233A2"/>
    <w:rsid w:val="00223FB7"/>
    <w:rsid w:val="002249EA"/>
    <w:rsid w:val="00224BFE"/>
    <w:rsid w:val="00224C8B"/>
    <w:rsid w:val="00224C94"/>
    <w:rsid w:val="00225304"/>
    <w:rsid w:val="00225735"/>
    <w:rsid w:val="00226CE3"/>
    <w:rsid w:val="002270B5"/>
    <w:rsid w:val="002271E9"/>
    <w:rsid w:val="00230300"/>
    <w:rsid w:val="00230846"/>
    <w:rsid w:val="00230849"/>
    <w:rsid w:val="0023133E"/>
    <w:rsid w:val="002313E0"/>
    <w:rsid w:val="0023185C"/>
    <w:rsid w:val="00231C23"/>
    <w:rsid w:val="0023303A"/>
    <w:rsid w:val="002361DD"/>
    <w:rsid w:val="002363AF"/>
    <w:rsid w:val="00236524"/>
    <w:rsid w:val="0023696A"/>
    <w:rsid w:val="00236CE6"/>
    <w:rsid w:val="00236FB1"/>
    <w:rsid w:val="0023762C"/>
    <w:rsid w:val="00237AAE"/>
    <w:rsid w:val="00237B4C"/>
    <w:rsid w:val="00237D28"/>
    <w:rsid w:val="002403F2"/>
    <w:rsid w:val="0024111D"/>
    <w:rsid w:val="00241D64"/>
    <w:rsid w:val="00241E4E"/>
    <w:rsid w:val="00241FBB"/>
    <w:rsid w:val="002423C2"/>
    <w:rsid w:val="0024259A"/>
    <w:rsid w:val="002433D1"/>
    <w:rsid w:val="0024340C"/>
    <w:rsid w:val="00243575"/>
    <w:rsid w:val="002440E2"/>
    <w:rsid w:val="0024427C"/>
    <w:rsid w:val="002444F5"/>
    <w:rsid w:val="00245DA6"/>
    <w:rsid w:val="0024641E"/>
    <w:rsid w:val="00246CF0"/>
    <w:rsid w:val="00246E45"/>
    <w:rsid w:val="002475FF"/>
    <w:rsid w:val="00247752"/>
    <w:rsid w:val="00250028"/>
    <w:rsid w:val="00250443"/>
    <w:rsid w:val="002507CF"/>
    <w:rsid w:val="00250A34"/>
    <w:rsid w:val="00250D8C"/>
    <w:rsid w:val="00251851"/>
    <w:rsid w:val="00251876"/>
    <w:rsid w:val="0025213C"/>
    <w:rsid w:val="0025247D"/>
    <w:rsid w:val="0025270F"/>
    <w:rsid w:val="002530F9"/>
    <w:rsid w:val="00253881"/>
    <w:rsid w:val="00253FBB"/>
    <w:rsid w:val="00253FD9"/>
    <w:rsid w:val="002544EE"/>
    <w:rsid w:val="00254B7F"/>
    <w:rsid w:val="00254ED6"/>
    <w:rsid w:val="002551A6"/>
    <w:rsid w:val="00255CBF"/>
    <w:rsid w:val="002561BA"/>
    <w:rsid w:val="00256314"/>
    <w:rsid w:val="002565D0"/>
    <w:rsid w:val="002565E2"/>
    <w:rsid w:val="002566DD"/>
    <w:rsid w:val="00256E76"/>
    <w:rsid w:val="00256ED1"/>
    <w:rsid w:val="002571D4"/>
    <w:rsid w:val="002576C2"/>
    <w:rsid w:val="00257B51"/>
    <w:rsid w:val="00257D51"/>
    <w:rsid w:val="00257F31"/>
    <w:rsid w:val="00260013"/>
    <w:rsid w:val="002604C8"/>
    <w:rsid w:val="002606B6"/>
    <w:rsid w:val="0026111E"/>
    <w:rsid w:val="00261DE5"/>
    <w:rsid w:val="0026210D"/>
    <w:rsid w:val="002621EE"/>
    <w:rsid w:val="00262232"/>
    <w:rsid w:val="00262323"/>
    <w:rsid w:val="0026236D"/>
    <w:rsid w:val="002637C2"/>
    <w:rsid w:val="00264006"/>
    <w:rsid w:val="00264065"/>
    <w:rsid w:val="0026440C"/>
    <w:rsid w:val="00265D9A"/>
    <w:rsid w:val="00266018"/>
    <w:rsid w:val="00266291"/>
    <w:rsid w:val="00266340"/>
    <w:rsid w:val="00266817"/>
    <w:rsid w:val="00266C33"/>
    <w:rsid w:val="00266CD0"/>
    <w:rsid w:val="00266F25"/>
    <w:rsid w:val="00267028"/>
    <w:rsid w:val="00267123"/>
    <w:rsid w:val="002674D0"/>
    <w:rsid w:val="002700E5"/>
    <w:rsid w:val="002704A7"/>
    <w:rsid w:val="002704CC"/>
    <w:rsid w:val="00270A22"/>
    <w:rsid w:val="00270E35"/>
    <w:rsid w:val="0027108C"/>
    <w:rsid w:val="00271519"/>
    <w:rsid w:val="002720FA"/>
    <w:rsid w:val="0027215E"/>
    <w:rsid w:val="00272B29"/>
    <w:rsid w:val="00273416"/>
    <w:rsid w:val="00273ADF"/>
    <w:rsid w:val="00274598"/>
    <w:rsid w:val="002748A9"/>
    <w:rsid w:val="0027490D"/>
    <w:rsid w:val="00274BED"/>
    <w:rsid w:val="002753C0"/>
    <w:rsid w:val="002755ED"/>
    <w:rsid w:val="00275C4A"/>
    <w:rsid w:val="00276778"/>
    <w:rsid w:val="002768C5"/>
    <w:rsid w:val="002769BB"/>
    <w:rsid w:val="00276C04"/>
    <w:rsid w:val="0027747B"/>
    <w:rsid w:val="00277735"/>
    <w:rsid w:val="00277AC1"/>
    <w:rsid w:val="00277B03"/>
    <w:rsid w:val="002803EF"/>
    <w:rsid w:val="00280574"/>
    <w:rsid w:val="002806B0"/>
    <w:rsid w:val="002822F7"/>
    <w:rsid w:val="00282C9E"/>
    <w:rsid w:val="00282FDB"/>
    <w:rsid w:val="0028312E"/>
    <w:rsid w:val="00284F6C"/>
    <w:rsid w:val="002854D4"/>
    <w:rsid w:val="00285A20"/>
    <w:rsid w:val="00285C5F"/>
    <w:rsid w:val="00285FAA"/>
    <w:rsid w:val="00286676"/>
    <w:rsid w:val="00286FF5"/>
    <w:rsid w:val="0028728E"/>
    <w:rsid w:val="0029016E"/>
    <w:rsid w:val="00290476"/>
    <w:rsid w:val="00290478"/>
    <w:rsid w:val="00290D80"/>
    <w:rsid w:val="0029122B"/>
    <w:rsid w:val="002915A7"/>
    <w:rsid w:val="00291D83"/>
    <w:rsid w:val="00291F02"/>
    <w:rsid w:val="00292070"/>
    <w:rsid w:val="00292851"/>
    <w:rsid w:val="00294B96"/>
    <w:rsid w:val="00294BE9"/>
    <w:rsid w:val="00294EC5"/>
    <w:rsid w:val="0029512C"/>
    <w:rsid w:val="00295284"/>
    <w:rsid w:val="002953F6"/>
    <w:rsid w:val="00295F24"/>
    <w:rsid w:val="00296E4C"/>
    <w:rsid w:val="0029724C"/>
    <w:rsid w:val="002A01D5"/>
    <w:rsid w:val="002A05AE"/>
    <w:rsid w:val="002A090C"/>
    <w:rsid w:val="002A0A8A"/>
    <w:rsid w:val="002A101C"/>
    <w:rsid w:val="002A14BC"/>
    <w:rsid w:val="002A171E"/>
    <w:rsid w:val="002A1EAA"/>
    <w:rsid w:val="002A2411"/>
    <w:rsid w:val="002A24EE"/>
    <w:rsid w:val="002A50AE"/>
    <w:rsid w:val="002A5B2D"/>
    <w:rsid w:val="002A6137"/>
    <w:rsid w:val="002A6190"/>
    <w:rsid w:val="002A6675"/>
    <w:rsid w:val="002A6734"/>
    <w:rsid w:val="002A69D0"/>
    <w:rsid w:val="002A7187"/>
    <w:rsid w:val="002A74F5"/>
    <w:rsid w:val="002A7F45"/>
    <w:rsid w:val="002B03C9"/>
    <w:rsid w:val="002B1BDE"/>
    <w:rsid w:val="002B2095"/>
    <w:rsid w:val="002B22CA"/>
    <w:rsid w:val="002B2333"/>
    <w:rsid w:val="002B25A7"/>
    <w:rsid w:val="002B28B5"/>
    <w:rsid w:val="002B2F06"/>
    <w:rsid w:val="002B2FA6"/>
    <w:rsid w:val="002B358E"/>
    <w:rsid w:val="002B3A4D"/>
    <w:rsid w:val="002B3ED2"/>
    <w:rsid w:val="002B4D76"/>
    <w:rsid w:val="002B6317"/>
    <w:rsid w:val="002B6383"/>
    <w:rsid w:val="002B65CF"/>
    <w:rsid w:val="002B6C4B"/>
    <w:rsid w:val="002B767E"/>
    <w:rsid w:val="002C0458"/>
    <w:rsid w:val="002C07DA"/>
    <w:rsid w:val="002C1190"/>
    <w:rsid w:val="002C137A"/>
    <w:rsid w:val="002C164A"/>
    <w:rsid w:val="002C1860"/>
    <w:rsid w:val="002C1F76"/>
    <w:rsid w:val="002C2466"/>
    <w:rsid w:val="002C260D"/>
    <w:rsid w:val="002C2EF9"/>
    <w:rsid w:val="002C342F"/>
    <w:rsid w:val="002C3DDB"/>
    <w:rsid w:val="002C40A8"/>
    <w:rsid w:val="002C444F"/>
    <w:rsid w:val="002C4690"/>
    <w:rsid w:val="002C47D1"/>
    <w:rsid w:val="002C4997"/>
    <w:rsid w:val="002C52AC"/>
    <w:rsid w:val="002C55FF"/>
    <w:rsid w:val="002C578E"/>
    <w:rsid w:val="002C5FD1"/>
    <w:rsid w:val="002C71D3"/>
    <w:rsid w:val="002C7FE9"/>
    <w:rsid w:val="002D0255"/>
    <w:rsid w:val="002D0AF1"/>
    <w:rsid w:val="002D1AB5"/>
    <w:rsid w:val="002D1B95"/>
    <w:rsid w:val="002D1BC0"/>
    <w:rsid w:val="002D2185"/>
    <w:rsid w:val="002D22DC"/>
    <w:rsid w:val="002D3109"/>
    <w:rsid w:val="002D361A"/>
    <w:rsid w:val="002D3895"/>
    <w:rsid w:val="002D3A39"/>
    <w:rsid w:val="002D5180"/>
    <w:rsid w:val="002D5508"/>
    <w:rsid w:val="002D79AC"/>
    <w:rsid w:val="002E049A"/>
    <w:rsid w:val="002E06ED"/>
    <w:rsid w:val="002E0FBC"/>
    <w:rsid w:val="002E142C"/>
    <w:rsid w:val="002E1CA6"/>
    <w:rsid w:val="002E2021"/>
    <w:rsid w:val="002E2217"/>
    <w:rsid w:val="002E2C2E"/>
    <w:rsid w:val="002E2EE7"/>
    <w:rsid w:val="002E31E0"/>
    <w:rsid w:val="002E38A1"/>
    <w:rsid w:val="002E3C9A"/>
    <w:rsid w:val="002E524D"/>
    <w:rsid w:val="002E556E"/>
    <w:rsid w:val="002E5A02"/>
    <w:rsid w:val="002E5A98"/>
    <w:rsid w:val="002E5DD2"/>
    <w:rsid w:val="002E6255"/>
    <w:rsid w:val="002E66A3"/>
    <w:rsid w:val="002E67FD"/>
    <w:rsid w:val="002E6C28"/>
    <w:rsid w:val="002E6C89"/>
    <w:rsid w:val="002E6CC2"/>
    <w:rsid w:val="002E6FB9"/>
    <w:rsid w:val="002E7297"/>
    <w:rsid w:val="002E7AA5"/>
    <w:rsid w:val="002E7CF0"/>
    <w:rsid w:val="002E7D94"/>
    <w:rsid w:val="002E7F04"/>
    <w:rsid w:val="002F02B5"/>
    <w:rsid w:val="002F0426"/>
    <w:rsid w:val="002F0C4E"/>
    <w:rsid w:val="002F1E49"/>
    <w:rsid w:val="002F2293"/>
    <w:rsid w:val="002F49AF"/>
    <w:rsid w:val="002F4A92"/>
    <w:rsid w:val="002F4E76"/>
    <w:rsid w:val="002F5A2D"/>
    <w:rsid w:val="002F5F7E"/>
    <w:rsid w:val="002F6599"/>
    <w:rsid w:val="002F66D7"/>
    <w:rsid w:val="00301A1B"/>
    <w:rsid w:val="00302C0E"/>
    <w:rsid w:val="00302D46"/>
    <w:rsid w:val="0030316B"/>
    <w:rsid w:val="00303BCF"/>
    <w:rsid w:val="00304078"/>
    <w:rsid w:val="00304291"/>
    <w:rsid w:val="00305811"/>
    <w:rsid w:val="0030586B"/>
    <w:rsid w:val="00305A0F"/>
    <w:rsid w:val="00305A2B"/>
    <w:rsid w:val="00306244"/>
    <w:rsid w:val="00307783"/>
    <w:rsid w:val="003079B1"/>
    <w:rsid w:val="00310EE6"/>
    <w:rsid w:val="00310FFC"/>
    <w:rsid w:val="003116B3"/>
    <w:rsid w:val="00311908"/>
    <w:rsid w:val="0031569A"/>
    <w:rsid w:val="00315D2E"/>
    <w:rsid w:val="00315E50"/>
    <w:rsid w:val="0031619B"/>
    <w:rsid w:val="00316281"/>
    <w:rsid w:val="003164FA"/>
    <w:rsid w:val="00316913"/>
    <w:rsid w:val="00316952"/>
    <w:rsid w:val="0031739D"/>
    <w:rsid w:val="003177A3"/>
    <w:rsid w:val="00317B76"/>
    <w:rsid w:val="00317EBA"/>
    <w:rsid w:val="0032013C"/>
    <w:rsid w:val="003213F8"/>
    <w:rsid w:val="00321631"/>
    <w:rsid w:val="00321A2A"/>
    <w:rsid w:val="0032235C"/>
    <w:rsid w:val="0032239B"/>
    <w:rsid w:val="00323170"/>
    <w:rsid w:val="0032318F"/>
    <w:rsid w:val="0032338E"/>
    <w:rsid w:val="00323D14"/>
    <w:rsid w:val="00323FB7"/>
    <w:rsid w:val="0032412A"/>
    <w:rsid w:val="003241C7"/>
    <w:rsid w:val="0032423A"/>
    <w:rsid w:val="0032555C"/>
    <w:rsid w:val="00325635"/>
    <w:rsid w:val="00326022"/>
    <w:rsid w:val="0032617D"/>
    <w:rsid w:val="003264C9"/>
    <w:rsid w:val="00326F49"/>
    <w:rsid w:val="003273BE"/>
    <w:rsid w:val="00327781"/>
    <w:rsid w:val="0033004B"/>
    <w:rsid w:val="003308DC"/>
    <w:rsid w:val="00330EEF"/>
    <w:rsid w:val="003318E9"/>
    <w:rsid w:val="00331C4E"/>
    <w:rsid w:val="003320A4"/>
    <w:rsid w:val="003323EC"/>
    <w:rsid w:val="00332995"/>
    <w:rsid w:val="00332E7E"/>
    <w:rsid w:val="0033327F"/>
    <w:rsid w:val="00334184"/>
    <w:rsid w:val="00334446"/>
    <w:rsid w:val="00334C1B"/>
    <w:rsid w:val="00334F7B"/>
    <w:rsid w:val="00334FF8"/>
    <w:rsid w:val="003350C4"/>
    <w:rsid w:val="003359CE"/>
    <w:rsid w:val="003361B5"/>
    <w:rsid w:val="003365F7"/>
    <w:rsid w:val="00336D43"/>
    <w:rsid w:val="00337007"/>
    <w:rsid w:val="00337374"/>
    <w:rsid w:val="003373AB"/>
    <w:rsid w:val="00337B4C"/>
    <w:rsid w:val="00340EE7"/>
    <w:rsid w:val="00340EEE"/>
    <w:rsid w:val="00341381"/>
    <w:rsid w:val="00341B7A"/>
    <w:rsid w:val="00341B91"/>
    <w:rsid w:val="0034450C"/>
    <w:rsid w:val="0034456A"/>
    <w:rsid w:val="00344BFD"/>
    <w:rsid w:val="00345453"/>
    <w:rsid w:val="003461E1"/>
    <w:rsid w:val="003464BB"/>
    <w:rsid w:val="00346E56"/>
    <w:rsid w:val="00347038"/>
    <w:rsid w:val="003471AD"/>
    <w:rsid w:val="003471CD"/>
    <w:rsid w:val="003500AD"/>
    <w:rsid w:val="00350592"/>
    <w:rsid w:val="00350E39"/>
    <w:rsid w:val="00350EE4"/>
    <w:rsid w:val="00351CA7"/>
    <w:rsid w:val="00352131"/>
    <w:rsid w:val="003530D1"/>
    <w:rsid w:val="00354117"/>
    <w:rsid w:val="0035531D"/>
    <w:rsid w:val="00355327"/>
    <w:rsid w:val="0035565F"/>
    <w:rsid w:val="00356BB8"/>
    <w:rsid w:val="00356BDE"/>
    <w:rsid w:val="00357149"/>
    <w:rsid w:val="003573E6"/>
    <w:rsid w:val="0035779C"/>
    <w:rsid w:val="00357C73"/>
    <w:rsid w:val="00360DA3"/>
    <w:rsid w:val="00361628"/>
    <w:rsid w:val="003617D3"/>
    <w:rsid w:val="00362D99"/>
    <w:rsid w:val="003631A5"/>
    <w:rsid w:val="0036336D"/>
    <w:rsid w:val="003634B7"/>
    <w:rsid w:val="00363716"/>
    <w:rsid w:val="00363E6D"/>
    <w:rsid w:val="00364023"/>
    <w:rsid w:val="0036424D"/>
    <w:rsid w:val="003664BA"/>
    <w:rsid w:val="0036673E"/>
    <w:rsid w:val="003670C7"/>
    <w:rsid w:val="003673B2"/>
    <w:rsid w:val="00367737"/>
    <w:rsid w:val="00367D78"/>
    <w:rsid w:val="00367DCE"/>
    <w:rsid w:val="00370191"/>
    <w:rsid w:val="00370728"/>
    <w:rsid w:val="003708DC"/>
    <w:rsid w:val="00370A32"/>
    <w:rsid w:val="00372037"/>
    <w:rsid w:val="003721AC"/>
    <w:rsid w:val="0037255A"/>
    <w:rsid w:val="0037258F"/>
    <w:rsid w:val="00373339"/>
    <w:rsid w:val="00373B51"/>
    <w:rsid w:val="003748AF"/>
    <w:rsid w:val="00374CDC"/>
    <w:rsid w:val="00374E58"/>
    <w:rsid w:val="0037502D"/>
    <w:rsid w:val="003753B4"/>
    <w:rsid w:val="00375494"/>
    <w:rsid w:val="00375A16"/>
    <w:rsid w:val="003763A6"/>
    <w:rsid w:val="00376528"/>
    <w:rsid w:val="003768D2"/>
    <w:rsid w:val="00376F10"/>
    <w:rsid w:val="003771B5"/>
    <w:rsid w:val="003779E5"/>
    <w:rsid w:val="0038048F"/>
    <w:rsid w:val="003805B4"/>
    <w:rsid w:val="00380675"/>
    <w:rsid w:val="00381BBE"/>
    <w:rsid w:val="00383230"/>
    <w:rsid w:val="003834DD"/>
    <w:rsid w:val="00383D4D"/>
    <w:rsid w:val="00383F81"/>
    <w:rsid w:val="00384A6F"/>
    <w:rsid w:val="00384FB2"/>
    <w:rsid w:val="00385697"/>
    <w:rsid w:val="00385E99"/>
    <w:rsid w:val="003862A2"/>
    <w:rsid w:val="00386AD3"/>
    <w:rsid w:val="00386DB8"/>
    <w:rsid w:val="00386E51"/>
    <w:rsid w:val="003872D0"/>
    <w:rsid w:val="0038763A"/>
    <w:rsid w:val="003903C5"/>
    <w:rsid w:val="00390FD8"/>
    <w:rsid w:val="003916EE"/>
    <w:rsid w:val="00391B55"/>
    <w:rsid w:val="00391C84"/>
    <w:rsid w:val="00391F3F"/>
    <w:rsid w:val="003922BA"/>
    <w:rsid w:val="0039322C"/>
    <w:rsid w:val="0039372F"/>
    <w:rsid w:val="00394A6F"/>
    <w:rsid w:val="00394AF5"/>
    <w:rsid w:val="00394CEA"/>
    <w:rsid w:val="0039501A"/>
    <w:rsid w:val="00395231"/>
    <w:rsid w:val="00395392"/>
    <w:rsid w:val="00395782"/>
    <w:rsid w:val="003961E9"/>
    <w:rsid w:val="00396A33"/>
    <w:rsid w:val="00397026"/>
    <w:rsid w:val="003A05D7"/>
    <w:rsid w:val="003A0929"/>
    <w:rsid w:val="003A0975"/>
    <w:rsid w:val="003A0D55"/>
    <w:rsid w:val="003A0D9D"/>
    <w:rsid w:val="003A1A00"/>
    <w:rsid w:val="003A1B88"/>
    <w:rsid w:val="003A1BD6"/>
    <w:rsid w:val="003A2053"/>
    <w:rsid w:val="003A2161"/>
    <w:rsid w:val="003A2462"/>
    <w:rsid w:val="003A35DA"/>
    <w:rsid w:val="003A3A40"/>
    <w:rsid w:val="003A3B13"/>
    <w:rsid w:val="003A3F80"/>
    <w:rsid w:val="003A4DC9"/>
    <w:rsid w:val="003A5724"/>
    <w:rsid w:val="003A5A21"/>
    <w:rsid w:val="003A697A"/>
    <w:rsid w:val="003A6AEA"/>
    <w:rsid w:val="003B0123"/>
    <w:rsid w:val="003B06CD"/>
    <w:rsid w:val="003B08A4"/>
    <w:rsid w:val="003B09A9"/>
    <w:rsid w:val="003B0D55"/>
    <w:rsid w:val="003B1092"/>
    <w:rsid w:val="003B125D"/>
    <w:rsid w:val="003B18C0"/>
    <w:rsid w:val="003B1A4B"/>
    <w:rsid w:val="003B1A85"/>
    <w:rsid w:val="003B2F27"/>
    <w:rsid w:val="003B3343"/>
    <w:rsid w:val="003B3875"/>
    <w:rsid w:val="003B3AB0"/>
    <w:rsid w:val="003B45EC"/>
    <w:rsid w:val="003B4950"/>
    <w:rsid w:val="003B49FC"/>
    <w:rsid w:val="003B6B13"/>
    <w:rsid w:val="003B7B15"/>
    <w:rsid w:val="003B7D32"/>
    <w:rsid w:val="003C0657"/>
    <w:rsid w:val="003C0A48"/>
    <w:rsid w:val="003C0E0C"/>
    <w:rsid w:val="003C1342"/>
    <w:rsid w:val="003C2CFA"/>
    <w:rsid w:val="003C3E1A"/>
    <w:rsid w:val="003C42DF"/>
    <w:rsid w:val="003C5B99"/>
    <w:rsid w:val="003C62FD"/>
    <w:rsid w:val="003C6D4F"/>
    <w:rsid w:val="003C6D54"/>
    <w:rsid w:val="003C7803"/>
    <w:rsid w:val="003C7A21"/>
    <w:rsid w:val="003C7F1B"/>
    <w:rsid w:val="003D0113"/>
    <w:rsid w:val="003D0846"/>
    <w:rsid w:val="003D08E1"/>
    <w:rsid w:val="003D092E"/>
    <w:rsid w:val="003D0A9B"/>
    <w:rsid w:val="003D0F91"/>
    <w:rsid w:val="003D1382"/>
    <w:rsid w:val="003D217C"/>
    <w:rsid w:val="003D360F"/>
    <w:rsid w:val="003D41B9"/>
    <w:rsid w:val="003D493D"/>
    <w:rsid w:val="003D4D0A"/>
    <w:rsid w:val="003D5127"/>
    <w:rsid w:val="003D5332"/>
    <w:rsid w:val="003D5EBA"/>
    <w:rsid w:val="003D62CA"/>
    <w:rsid w:val="003D63C9"/>
    <w:rsid w:val="003D6583"/>
    <w:rsid w:val="003D6707"/>
    <w:rsid w:val="003D6F0F"/>
    <w:rsid w:val="003D7478"/>
    <w:rsid w:val="003E1DC9"/>
    <w:rsid w:val="003E2875"/>
    <w:rsid w:val="003E2A55"/>
    <w:rsid w:val="003E2D2A"/>
    <w:rsid w:val="003E38CD"/>
    <w:rsid w:val="003E4527"/>
    <w:rsid w:val="003E4557"/>
    <w:rsid w:val="003E48E2"/>
    <w:rsid w:val="003E4D46"/>
    <w:rsid w:val="003E543F"/>
    <w:rsid w:val="003E6808"/>
    <w:rsid w:val="003E68FB"/>
    <w:rsid w:val="003E7DBC"/>
    <w:rsid w:val="003F0142"/>
    <w:rsid w:val="003F063B"/>
    <w:rsid w:val="003F0722"/>
    <w:rsid w:val="003F0898"/>
    <w:rsid w:val="003F0AAB"/>
    <w:rsid w:val="003F0D15"/>
    <w:rsid w:val="003F0DEA"/>
    <w:rsid w:val="003F0F5F"/>
    <w:rsid w:val="003F0F90"/>
    <w:rsid w:val="003F1485"/>
    <w:rsid w:val="003F1A56"/>
    <w:rsid w:val="003F1AA4"/>
    <w:rsid w:val="003F1B1E"/>
    <w:rsid w:val="003F1C11"/>
    <w:rsid w:val="003F1DF6"/>
    <w:rsid w:val="003F1FC2"/>
    <w:rsid w:val="003F213E"/>
    <w:rsid w:val="003F2E89"/>
    <w:rsid w:val="003F2FA4"/>
    <w:rsid w:val="003F361A"/>
    <w:rsid w:val="003F3A56"/>
    <w:rsid w:val="003F3D28"/>
    <w:rsid w:val="003F3F1A"/>
    <w:rsid w:val="003F3F8C"/>
    <w:rsid w:val="003F4349"/>
    <w:rsid w:val="003F4760"/>
    <w:rsid w:val="003F481D"/>
    <w:rsid w:val="003F4B4F"/>
    <w:rsid w:val="003F4EE6"/>
    <w:rsid w:val="003F613F"/>
    <w:rsid w:val="003F61A5"/>
    <w:rsid w:val="003F7471"/>
    <w:rsid w:val="003F76E5"/>
    <w:rsid w:val="003F77F6"/>
    <w:rsid w:val="003F7E64"/>
    <w:rsid w:val="00400FAE"/>
    <w:rsid w:val="004010B1"/>
    <w:rsid w:val="00402768"/>
    <w:rsid w:val="00402789"/>
    <w:rsid w:val="00402886"/>
    <w:rsid w:val="00402924"/>
    <w:rsid w:val="004029BD"/>
    <w:rsid w:val="00403175"/>
    <w:rsid w:val="00403A2D"/>
    <w:rsid w:val="00404CB4"/>
    <w:rsid w:val="00410A96"/>
    <w:rsid w:val="004114F0"/>
    <w:rsid w:val="004119D8"/>
    <w:rsid w:val="00412061"/>
    <w:rsid w:val="0041210B"/>
    <w:rsid w:val="0041299C"/>
    <w:rsid w:val="00412A32"/>
    <w:rsid w:val="00412F8C"/>
    <w:rsid w:val="00413C8D"/>
    <w:rsid w:val="00414425"/>
    <w:rsid w:val="00415091"/>
    <w:rsid w:val="004164BC"/>
    <w:rsid w:val="00417AA6"/>
    <w:rsid w:val="00417CF9"/>
    <w:rsid w:val="00417E5E"/>
    <w:rsid w:val="00420106"/>
    <w:rsid w:val="00420404"/>
    <w:rsid w:val="0042057E"/>
    <w:rsid w:val="00420646"/>
    <w:rsid w:val="00420723"/>
    <w:rsid w:val="00420847"/>
    <w:rsid w:val="00420871"/>
    <w:rsid w:val="00420911"/>
    <w:rsid w:val="00420C8B"/>
    <w:rsid w:val="00420F90"/>
    <w:rsid w:val="0042142D"/>
    <w:rsid w:val="00421598"/>
    <w:rsid w:val="00421B38"/>
    <w:rsid w:val="00423549"/>
    <w:rsid w:val="0042427C"/>
    <w:rsid w:val="004249A5"/>
    <w:rsid w:val="00424CFF"/>
    <w:rsid w:val="00425A3E"/>
    <w:rsid w:val="00425BA7"/>
    <w:rsid w:val="004260FB"/>
    <w:rsid w:val="004261DF"/>
    <w:rsid w:val="0042630A"/>
    <w:rsid w:val="00427331"/>
    <w:rsid w:val="00427570"/>
    <w:rsid w:val="004276F2"/>
    <w:rsid w:val="00427E85"/>
    <w:rsid w:val="00430E1F"/>
    <w:rsid w:val="00431128"/>
    <w:rsid w:val="0043207F"/>
    <w:rsid w:val="0043263F"/>
    <w:rsid w:val="00432D72"/>
    <w:rsid w:val="00433101"/>
    <w:rsid w:val="00433312"/>
    <w:rsid w:val="004338AB"/>
    <w:rsid w:val="004346FC"/>
    <w:rsid w:val="00434C73"/>
    <w:rsid w:val="004355F5"/>
    <w:rsid w:val="004370B9"/>
    <w:rsid w:val="00437763"/>
    <w:rsid w:val="004377A0"/>
    <w:rsid w:val="004401BE"/>
    <w:rsid w:val="00441952"/>
    <w:rsid w:val="00442491"/>
    <w:rsid w:val="004427B3"/>
    <w:rsid w:val="00442C94"/>
    <w:rsid w:val="004432E9"/>
    <w:rsid w:val="00443FF6"/>
    <w:rsid w:val="0044404E"/>
    <w:rsid w:val="00444360"/>
    <w:rsid w:val="0044482F"/>
    <w:rsid w:val="00446FA4"/>
    <w:rsid w:val="0044702B"/>
    <w:rsid w:val="00447F4F"/>
    <w:rsid w:val="00451602"/>
    <w:rsid w:val="00452161"/>
    <w:rsid w:val="00453CA5"/>
    <w:rsid w:val="00454773"/>
    <w:rsid w:val="0045484E"/>
    <w:rsid w:val="004558A1"/>
    <w:rsid w:val="004558BD"/>
    <w:rsid w:val="00455DCA"/>
    <w:rsid w:val="0045605B"/>
    <w:rsid w:val="004569B5"/>
    <w:rsid w:val="00456A56"/>
    <w:rsid w:val="00456E27"/>
    <w:rsid w:val="00457070"/>
    <w:rsid w:val="0045744A"/>
    <w:rsid w:val="00460273"/>
    <w:rsid w:val="00460F6B"/>
    <w:rsid w:val="0046125E"/>
    <w:rsid w:val="004617A4"/>
    <w:rsid w:val="004621E2"/>
    <w:rsid w:val="00462FDE"/>
    <w:rsid w:val="00464021"/>
    <w:rsid w:val="00464222"/>
    <w:rsid w:val="004658E6"/>
    <w:rsid w:val="0046625F"/>
    <w:rsid w:val="004666F5"/>
    <w:rsid w:val="00467217"/>
    <w:rsid w:val="00467400"/>
    <w:rsid w:val="00467587"/>
    <w:rsid w:val="004702EE"/>
    <w:rsid w:val="004703C6"/>
    <w:rsid w:val="004704EA"/>
    <w:rsid w:val="00470CBB"/>
    <w:rsid w:val="0047140B"/>
    <w:rsid w:val="00472709"/>
    <w:rsid w:val="00473069"/>
    <w:rsid w:val="00473AC1"/>
    <w:rsid w:val="004748CB"/>
    <w:rsid w:val="00474DCA"/>
    <w:rsid w:val="00474E42"/>
    <w:rsid w:val="0047552C"/>
    <w:rsid w:val="00477F8E"/>
    <w:rsid w:val="004803DD"/>
    <w:rsid w:val="00480CEC"/>
    <w:rsid w:val="00480F86"/>
    <w:rsid w:val="00480FDB"/>
    <w:rsid w:val="00481E8A"/>
    <w:rsid w:val="00482855"/>
    <w:rsid w:val="004829A3"/>
    <w:rsid w:val="00482FEA"/>
    <w:rsid w:val="00483E32"/>
    <w:rsid w:val="00484B06"/>
    <w:rsid w:val="004850BD"/>
    <w:rsid w:val="00485823"/>
    <w:rsid w:val="004864A9"/>
    <w:rsid w:val="00486B7B"/>
    <w:rsid w:val="00486BF6"/>
    <w:rsid w:val="00486D7E"/>
    <w:rsid w:val="0048720C"/>
    <w:rsid w:val="004875B6"/>
    <w:rsid w:val="00487754"/>
    <w:rsid w:val="00490115"/>
    <w:rsid w:val="00490944"/>
    <w:rsid w:val="00491719"/>
    <w:rsid w:val="00491855"/>
    <w:rsid w:val="00492081"/>
    <w:rsid w:val="00492101"/>
    <w:rsid w:val="004925B1"/>
    <w:rsid w:val="00492922"/>
    <w:rsid w:val="00492DCD"/>
    <w:rsid w:val="00493F44"/>
    <w:rsid w:val="0049411A"/>
    <w:rsid w:val="004943B4"/>
    <w:rsid w:val="0049466E"/>
    <w:rsid w:val="004950D1"/>
    <w:rsid w:val="00495316"/>
    <w:rsid w:val="004958CB"/>
    <w:rsid w:val="00496240"/>
    <w:rsid w:val="00496907"/>
    <w:rsid w:val="00496C46"/>
    <w:rsid w:val="00496C78"/>
    <w:rsid w:val="00497230"/>
    <w:rsid w:val="00497C96"/>
    <w:rsid w:val="004A0042"/>
    <w:rsid w:val="004A0348"/>
    <w:rsid w:val="004A0415"/>
    <w:rsid w:val="004A1E3D"/>
    <w:rsid w:val="004A240A"/>
    <w:rsid w:val="004A262F"/>
    <w:rsid w:val="004A2D11"/>
    <w:rsid w:val="004A2F18"/>
    <w:rsid w:val="004A3B1B"/>
    <w:rsid w:val="004A3CC8"/>
    <w:rsid w:val="004A3FA5"/>
    <w:rsid w:val="004A4336"/>
    <w:rsid w:val="004A5789"/>
    <w:rsid w:val="004A70C2"/>
    <w:rsid w:val="004A7F07"/>
    <w:rsid w:val="004B026B"/>
    <w:rsid w:val="004B1081"/>
    <w:rsid w:val="004B10BC"/>
    <w:rsid w:val="004B123C"/>
    <w:rsid w:val="004B149A"/>
    <w:rsid w:val="004B1B35"/>
    <w:rsid w:val="004B1C66"/>
    <w:rsid w:val="004B1D2B"/>
    <w:rsid w:val="004B2BD7"/>
    <w:rsid w:val="004B2D4E"/>
    <w:rsid w:val="004B2FE4"/>
    <w:rsid w:val="004B3C92"/>
    <w:rsid w:val="004B3D79"/>
    <w:rsid w:val="004B4158"/>
    <w:rsid w:val="004B488F"/>
    <w:rsid w:val="004B5559"/>
    <w:rsid w:val="004B58DA"/>
    <w:rsid w:val="004B5B39"/>
    <w:rsid w:val="004B621C"/>
    <w:rsid w:val="004B62BE"/>
    <w:rsid w:val="004B669C"/>
    <w:rsid w:val="004B6994"/>
    <w:rsid w:val="004B6BC4"/>
    <w:rsid w:val="004B7340"/>
    <w:rsid w:val="004B782A"/>
    <w:rsid w:val="004B787A"/>
    <w:rsid w:val="004B7A16"/>
    <w:rsid w:val="004C06D4"/>
    <w:rsid w:val="004C0EBB"/>
    <w:rsid w:val="004C110D"/>
    <w:rsid w:val="004C121A"/>
    <w:rsid w:val="004C1774"/>
    <w:rsid w:val="004C188D"/>
    <w:rsid w:val="004C1BB2"/>
    <w:rsid w:val="004C1EEA"/>
    <w:rsid w:val="004C267F"/>
    <w:rsid w:val="004C28CC"/>
    <w:rsid w:val="004C2B0E"/>
    <w:rsid w:val="004C382A"/>
    <w:rsid w:val="004C4388"/>
    <w:rsid w:val="004C55EE"/>
    <w:rsid w:val="004C6E40"/>
    <w:rsid w:val="004C7D3D"/>
    <w:rsid w:val="004D0078"/>
    <w:rsid w:val="004D0A0A"/>
    <w:rsid w:val="004D0BAE"/>
    <w:rsid w:val="004D0BCC"/>
    <w:rsid w:val="004D1766"/>
    <w:rsid w:val="004D19E9"/>
    <w:rsid w:val="004D2608"/>
    <w:rsid w:val="004D29A1"/>
    <w:rsid w:val="004D2C0F"/>
    <w:rsid w:val="004D368F"/>
    <w:rsid w:val="004D37B4"/>
    <w:rsid w:val="004D3BB3"/>
    <w:rsid w:val="004D4ABB"/>
    <w:rsid w:val="004D57E8"/>
    <w:rsid w:val="004D5D25"/>
    <w:rsid w:val="004D5DA0"/>
    <w:rsid w:val="004D5E89"/>
    <w:rsid w:val="004D6E07"/>
    <w:rsid w:val="004D73B6"/>
    <w:rsid w:val="004D7798"/>
    <w:rsid w:val="004D7989"/>
    <w:rsid w:val="004D7B15"/>
    <w:rsid w:val="004D7B55"/>
    <w:rsid w:val="004D7C75"/>
    <w:rsid w:val="004D7FF3"/>
    <w:rsid w:val="004E047B"/>
    <w:rsid w:val="004E0BE6"/>
    <w:rsid w:val="004E1F7A"/>
    <w:rsid w:val="004E1FD7"/>
    <w:rsid w:val="004E219E"/>
    <w:rsid w:val="004E3139"/>
    <w:rsid w:val="004E3147"/>
    <w:rsid w:val="004E3286"/>
    <w:rsid w:val="004E4346"/>
    <w:rsid w:val="004E4676"/>
    <w:rsid w:val="004E4B7F"/>
    <w:rsid w:val="004E4E86"/>
    <w:rsid w:val="004E52BA"/>
    <w:rsid w:val="004E5F06"/>
    <w:rsid w:val="004E69AF"/>
    <w:rsid w:val="004E7322"/>
    <w:rsid w:val="004E7B20"/>
    <w:rsid w:val="004E7BF9"/>
    <w:rsid w:val="004E7CAA"/>
    <w:rsid w:val="004F0595"/>
    <w:rsid w:val="004F0A12"/>
    <w:rsid w:val="004F10A8"/>
    <w:rsid w:val="004F168F"/>
    <w:rsid w:val="004F3590"/>
    <w:rsid w:val="004F3912"/>
    <w:rsid w:val="004F3A23"/>
    <w:rsid w:val="004F4158"/>
    <w:rsid w:val="004F60E2"/>
    <w:rsid w:val="004F67D1"/>
    <w:rsid w:val="004F68D3"/>
    <w:rsid w:val="004F72CB"/>
    <w:rsid w:val="00500062"/>
    <w:rsid w:val="0050099C"/>
    <w:rsid w:val="00500B6F"/>
    <w:rsid w:val="00500CAD"/>
    <w:rsid w:val="00501516"/>
    <w:rsid w:val="00501CA1"/>
    <w:rsid w:val="005022DC"/>
    <w:rsid w:val="00502EB6"/>
    <w:rsid w:val="0050317B"/>
    <w:rsid w:val="0050330D"/>
    <w:rsid w:val="00504FAE"/>
    <w:rsid w:val="00506356"/>
    <w:rsid w:val="005066E4"/>
    <w:rsid w:val="00507113"/>
    <w:rsid w:val="0050774E"/>
    <w:rsid w:val="00510F66"/>
    <w:rsid w:val="0051183D"/>
    <w:rsid w:val="00511D6D"/>
    <w:rsid w:val="0051234C"/>
    <w:rsid w:val="0051260D"/>
    <w:rsid w:val="00512645"/>
    <w:rsid w:val="00514378"/>
    <w:rsid w:val="00514B3C"/>
    <w:rsid w:val="005152A3"/>
    <w:rsid w:val="00515A5F"/>
    <w:rsid w:val="00516216"/>
    <w:rsid w:val="005162A2"/>
    <w:rsid w:val="00517CD4"/>
    <w:rsid w:val="00517EB7"/>
    <w:rsid w:val="005209ED"/>
    <w:rsid w:val="0052157E"/>
    <w:rsid w:val="00522706"/>
    <w:rsid w:val="00523BC3"/>
    <w:rsid w:val="00525041"/>
    <w:rsid w:val="0052664D"/>
    <w:rsid w:val="00526B37"/>
    <w:rsid w:val="005274AE"/>
    <w:rsid w:val="00527677"/>
    <w:rsid w:val="0053005A"/>
    <w:rsid w:val="00530D0B"/>
    <w:rsid w:val="0053128B"/>
    <w:rsid w:val="005317AE"/>
    <w:rsid w:val="00531D04"/>
    <w:rsid w:val="00531FDE"/>
    <w:rsid w:val="005321C4"/>
    <w:rsid w:val="00532A19"/>
    <w:rsid w:val="00532A71"/>
    <w:rsid w:val="00533055"/>
    <w:rsid w:val="005333A7"/>
    <w:rsid w:val="00533633"/>
    <w:rsid w:val="00533B05"/>
    <w:rsid w:val="0053460A"/>
    <w:rsid w:val="005351A2"/>
    <w:rsid w:val="005360B5"/>
    <w:rsid w:val="0053639C"/>
    <w:rsid w:val="005364AC"/>
    <w:rsid w:val="00536BF5"/>
    <w:rsid w:val="00537B13"/>
    <w:rsid w:val="005401C9"/>
    <w:rsid w:val="00540453"/>
    <w:rsid w:val="00540644"/>
    <w:rsid w:val="0054093C"/>
    <w:rsid w:val="00540A69"/>
    <w:rsid w:val="00540F68"/>
    <w:rsid w:val="00541002"/>
    <w:rsid w:val="005411A5"/>
    <w:rsid w:val="00541457"/>
    <w:rsid w:val="005414D8"/>
    <w:rsid w:val="00541572"/>
    <w:rsid w:val="00541AFE"/>
    <w:rsid w:val="00542C98"/>
    <w:rsid w:val="005432E1"/>
    <w:rsid w:val="0054333E"/>
    <w:rsid w:val="0054372B"/>
    <w:rsid w:val="00543889"/>
    <w:rsid w:val="00543B28"/>
    <w:rsid w:val="00544872"/>
    <w:rsid w:val="00544AE7"/>
    <w:rsid w:val="00545121"/>
    <w:rsid w:val="0054535A"/>
    <w:rsid w:val="00545450"/>
    <w:rsid w:val="005458B7"/>
    <w:rsid w:val="00545983"/>
    <w:rsid w:val="00545B1B"/>
    <w:rsid w:val="00545B8A"/>
    <w:rsid w:val="00545E47"/>
    <w:rsid w:val="0054630A"/>
    <w:rsid w:val="00546A7D"/>
    <w:rsid w:val="00546EBD"/>
    <w:rsid w:val="005475B7"/>
    <w:rsid w:val="00547967"/>
    <w:rsid w:val="00547C26"/>
    <w:rsid w:val="00547FB1"/>
    <w:rsid w:val="00550183"/>
    <w:rsid w:val="005508C6"/>
    <w:rsid w:val="005513EB"/>
    <w:rsid w:val="005517A4"/>
    <w:rsid w:val="00551A31"/>
    <w:rsid w:val="00551F34"/>
    <w:rsid w:val="00552340"/>
    <w:rsid w:val="00552413"/>
    <w:rsid w:val="00552D4D"/>
    <w:rsid w:val="005536E4"/>
    <w:rsid w:val="00553734"/>
    <w:rsid w:val="00553C9B"/>
    <w:rsid w:val="00555616"/>
    <w:rsid w:val="00555C40"/>
    <w:rsid w:val="00555E4E"/>
    <w:rsid w:val="0055608C"/>
    <w:rsid w:val="00557977"/>
    <w:rsid w:val="00557DA9"/>
    <w:rsid w:val="00560BAB"/>
    <w:rsid w:val="00560D8C"/>
    <w:rsid w:val="00560DBB"/>
    <w:rsid w:val="00561420"/>
    <w:rsid w:val="0056151E"/>
    <w:rsid w:val="00563138"/>
    <w:rsid w:val="00563611"/>
    <w:rsid w:val="005639E4"/>
    <w:rsid w:val="00563E0E"/>
    <w:rsid w:val="00563EFB"/>
    <w:rsid w:val="00564129"/>
    <w:rsid w:val="005657F0"/>
    <w:rsid w:val="00566F1B"/>
    <w:rsid w:val="0056749B"/>
    <w:rsid w:val="00567D06"/>
    <w:rsid w:val="00570537"/>
    <w:rsid w:val="00572042"/>
    <w:rsid w:val="00572775"/>
    <w:rsid w:val="00572792"/>
    <w:rsid w:val="005728D3"/>
    <w:rsid w:val="00574289"/>
    <w:rsid w:val="00574414"/>
    <w:rsid w:val="00574D4A"/>
    <w:rsid w:val="00574EAD"/>
    <w:rsid w:val="0057544C"/>
    <w:rsid w:val="00575BB4"/>
    <w:rsid w:val="0057643B"/>
    <w:rsid w:val="00576B1B"/>
    <w:rsid w:val="00576BFF"/>
    <w:rsid w:val="00576C20"/>
    <w:rsid w:val="005773E1"/>
    <w:rsid w:val="00577A7B"/>
    <w:rsid w:val="005809F4"/>
    <w:rsid w:val="00581229"/>
    <w:rsid w:val="00581F5A"/>
    <w:rsid w:val="00581FAC"/>
    <w:rsid w:val="00582737"/>
    <w:rsid w:val="00582A56"/>
    <w:rsid w:val="00583B94"/>
    <w:rsid w:val="00583F9C"/>
    <w:rsid w:val="00584059"/>
    <w:rsid w:val="00584CDC"/>
    <w:rsid w:val="00584FB6"/>
    <w:rsid w:val="00585F64"/>
    <w:rsid w:val="00586F6C"/>
    <w:rsid w:val="00586FF4"/>
    <w:rsid w:val="005876AD"/>
    <w:rsid w:val="0059004B"/>
    <w:rsid w:val="00590AC1"/>
    <w:rsid w:val="00590BC9"/>
    <w:rsid w:val="00590D07"/>
    <w:rsid w:val="00590DA8"/>
    <w:rsid w:val="00591BE6"/>
    <w:rsid w:val="00592D54"/>
    <w:rsid w:val="005931D8"/>
    <w:rsid w:val="005938D0"/>
    <w:rsid w:val="00593EDC"/>
    <w:rsid w:val="00594337"/>
    <w:rsid w:val="00594608"/>
    <w:rsid w:val="00594BED"/>
    <w:rsid w:val="00594C4F"/>
    <w:rsid w:val="00595B4C"/>
    <w:rsid w:val="00595E34"/>
    <w:rsid w:val="0059681D"/>
    <w:rsid w:val="00596E2F"/>
    <w:rsid w:val="00596EA7"/>
    <w:rsid w:val="00597729"/>
    <w:rsid w:val="005A06A3"/>
    <w:rsid w:val="005A0F93"/>
    <w:rsid w:val="005A1359"/>
    <w:rsid w:val="005A1486"/>
    <w:rsid w:val="005A1CBF"/>
    <w:rsid w:val="005A22FF"/>
    <w:rsid w:val="005A362A"/>
    <w:rsid w:val="005A3C81"/>
    <w:rsid w:val="005A439C"/>
    <w:rsid w:val="005A46AA"/>
    <w:rsid w:val="005A4B09"/>
    <w:rsid w:val="005A4EA7"/>
    <w:rsid w:val="005A585F"/>
    <w:rsid w:val="005A5A4B"/>
    <w:rsid w:val="005A6FAF"/>
    <w:rsid w:val="005A6FD5"/>
    <w:rsid w:val="005A7737"/>
    <w:rsid w:val="005B0BEA"/>
    <w:rsid w:val="005B15CF"/>
    <w:rsid w:val="005B1635"/>
    <w:rsid w:val="005B1E0E"/>
    <w:rsid w:val="005B269A"/>
    <w:rsid w:val="005B2EA2"/>
    <w:rsid w:val="005B319B"/>
    <w:rsid w:val="005B3749"/>
    <w:rsid w:val="005B37EA"/>
    <w:rsid w:val="005B45BE"/>
    <w:rsid w:val="005B4626"/>
    <w:rsid w:val="005B51EC"/>
    <w:rsid w:val="005B5923"/>
    <w:rsid w:val="005B5C06"/>
    <w:rsid w:val="005B5D11"/>
    <w:rsid w:val="005B5F33"/>
    <w:rsid w:val="005B6607"/>
    <w:rsid w:val="005B7798"/>
    <w:rsid w:val="005B7CE2"/>
    <w:rsid w:val="005C0835"/>
    <w:rsid w:val="005C08F2"/>
    <w:rsid w:val="005C1E31"/>
    <w:rsid w:val="005C3598"/>
    <w:rsid w:val="005C40F1"/>
    <w:rsid w:val="005C419A"/>
    <w:rsid w:val="005C44AA"/>
    <w:rsid w:val="005C46B1"/>
    <w:rsid w:val="005C5517"/>
    <w:rsid w:val="005C5819"/>
    <w:rsid w:val="005C5AD3"/>
    <w:rsid w:val="005C5F6A"/>
    <w:rsid w:val="005C6616"/>
    <w:rsid w:val="005C6800"/>
    <w:rsid w:val="005C69BF"/>
    <w:rsid w:val="005C7107"/>
    <w:rsid w:val="005C7A4D"/>
    <w:rsid w:val="005D156B"/>
    <w:rsid w:val="005D185C"/>
    <w:rsid w:val="005D1B4A"/>
    <w:rsid w:val="005D1E3F"/>
    <w:rsid w:val="005D203F"/>
    <w:rsid w:val="005D2191"/>
    <w:rsid w:val="005D2274"/>
    <w:rsid w:val="005D24A5"/>
    <w:rsid w:val="005D405A"/>
    <w:rsid w:val="005D4271"/>
    <w:rsid w:val="005D4462"/>
    <w:rsid w:val="005D4B84"/>
    <w:rsid w:val="005D5096"/>
    <w:rsid w:val="005D54E4"/>
    <w:rsid w:val="005D5882"/>
    <w:rsid w:val="005D5FB8"/>
    <w:rsid w:val="005D6145"/>
    <w:rsid w:val="005D6B5C"/>
    <w:rsid w:val="005D6D5A"/>
    <w:rsid w:val="005D6FDE"/>
    <w:rsid w:val="005D70BF"/>
    <w:rsid w:val="005D74CE"/>
    <w:rsid w:val="005E0915"/>
    <w:rsid w:val="005E0939"/>
    <w:rsid w:val="005E0FE6"/>
    <w:rsid w:val="005E131B"/>
    <w:rsid w:val="005E1680"/>
    <w:rsid w:val="005E216E"/>
    <w:rsid w:val="005E216F"/>
    <w:rsid w:val="005E2BB1"/>
    <w:rsid w:val="005E35A7"/>
    <w:rsid w:val="005E4022"/>
    <w:rsid w:val="005E42B9"/>
    <w:rsid w:val="005E4365"/>
    <w:rsid w:val="005E455B"/>
    <w:rsid w:val="005E4A2F"/>
    <w:rsid w:val="005E4AF0"/>
    <w:rsid w:val="005E502E"/>
    <w:rsid w:val="005E5585"/>
    <w:rsid w:val="005E5819"/>
    <w:rsid w:val="005E5A05"/>
    <w:rsid w:val="005E6901"/>
    <w:rsid w:val="005E6CF8"/>
    <w:rsid w:val="005E6DB6"/>
    <w:rsid w:val="005E6E01"/>
    <w:rsid w:val="005E6F91"/>
    <w:rsid w:val="005E7031"/>
    <w:rsid w:val="005F0AAF"/>
    <w:rsid w:val="005F0B17"/>
    <w:rsid w:val="005F0CF2"/>
    <w:rsid w:val="005F0F14"/>
    <w:rsid w:val="005F1C81"/>
    <w:rsid w:val="005F1CEB"/>
    <w:rsid w:val="005F1DAC"/>
    <w:rsid w:val="005F1DD5"/>
    <w:rsid w:val="005F202F"/>
    <w:rsid w:val="005F2034"/>
    <w:rsid w:val="005F22B0"/>
    <w:rsid w:val="005F231E"/>
    <w:rsid w:val="005F23B7"/>
    <w:rsid w:val="005F2FE6"/>
    <w:rsid w:val="005F3655"/>
    <w:rsid w:val="005F388F"/>
    <w:rsid w:val="005F40C0"/>
    <w:rsid w:val="005F451B"/>
    <w:rsid w:val="005F513C"/>
    <w:rsid w:val="005F59E4"/>
    <w:rsid w:val="005F5D0D"/>
    <w:rsid w:val="005F7385"/>
    <w:rsid w:val="005F7419"/>
    <w:rsid w:val="005F7B6B"/>
    <w:rsid w:val="006005C2"/>
    <w:rsid w:val="00600606"/>
    <w:rsid w:val="00600BE8"/>
    <w:rsid w:val="00601AE6"/>
    <w:rsid w:val="00601FA1"/>
    <w:rsid w:val="0060219F"/>
    <w:rsid w:val="00602432"/>
    <w:rsid w:val="00602FB6"/>
    <w:rsid w:val="006033E1"/>
    <w:rsid w:val="006034D4"/>
    <w:rsid w:val="00603A4B"/>
    <w:rsid w:val="00603B44"/>
    <w:rsid w:val="0060504A"/>
    <w:rsid w:val="0060576D"/>
    <w:rsid w:val="00605887"/>
    <w:rsid w:val="00605D21"/>
    <w:rsid w:val="00605DA1"/>
    <w:rsid w:val="00605E38"/>
    <w:rsid w:val="006066C0"/>
    <w:rsid w:val="00606B2A"/>
    <w:rsid w:val="006108F1"/>
    <w:rsid w:val="00611440"/>
    <w:rsid w:val="006116FD"/>
    <w:rsid w:val="00611B23"/>
    <w:rsid w:val="00611B81"/>
    <w:rsid w:val="00611E50"/>
    <w:rsid w:val="00612B0E"/>
    <w:rsid w:val="00612F76"/>
    <w:rsid w:val="006131BB"/>
    <w:rsid w:val="006135A1"/>
    <w:rsid w:val="006137D7"/>
    <w:rsid w:val="00613CF0"/>
    <w:rsid w:val="00614172"/>
    <w:rsid w:val="00615496"/>
    <w:rsid w:val="006154BF"/>
    <w:rsid w:val="006158E4"/>
    <w:rsid w:val="00615DE5"/>
    <w:rsid w:val="00615F80"/>
    <w:rsid w:val="00617495"/>
    <w:rsid w:val="00617504"/>
    <w:rsid w:val="00617F57"/>
    <w:rsid w:val="00620F24"/>
    <w:rsid w:val="0062115C"/>
    <w:rsid w:val="00621603"/>
    <w:rsid w:val="00621D42"/>
    <w:rsid w:val="00621DC0"/>
    <w:rsid w:val="00622446"/>
    <w:rsid w:val="00622625"/>
    <w:rsid w:val="006229B9"/>
    <w:rsid w:val="00623485"/>
    <w:rsid w:val="00624038"/>
    <w:rsid w:val="006248E8"/>
    <w:rsid w:val="006252C6"/>
    <w:rsid w:val="00625304"/>
    <w:rsid w:val="00625F3E"/>
    <w:rsid w:val="0062668B"/>
    <w:rsid w:val="00626969"/>
    <w:rsid w:val="00626E54"/>
    <w:rsid w:val="00627A16"/>
    <w:rsid w:val="00630213"/>
    <w:rsid w:val="006303BE"/>
    <w:rsid w:val="00632428"/>
    <w:rsid w:val="00633A3E"/>
    <w:rsid w:val="00633A41"/>
    <w:rsid w:val="00633E85"/>
    <w:rsid w:val="006345B2"/>
    <w:rsid w:val="00634E83"/>
    <w:rsid w:val="00635004"/>
    <w:rsid w:val="00635D97"/>
    <w:rsid w:val="006377F5"/>
    <w:rsid w:val="00640321"/>
    <w:rsid w:val="00640D9E"/>
    <w:rsid w:val="00640E26"/>
    <w:rsid w:val="00640E3D"/>
    <w:rsid w:val="00641619"/>
    <w:rsid w:val="006422FB"/>
    <w:rsid w:val="006423E4"/>
    <w:rsid w:val="0064256A"/>
    <w:rsid w:val="00643381"/>
    <w:rsid w:val="00644774"/>
    <w:rsid w:val="00645217"/>
    <w:rsid w:val="006453E8"/>
    <w:rsid w:val="00645C22"/>
    <w:rsid w:val="00645C57"/>
    <w:rsid w:val="00646385"/>
    <w:rsid w:val="0064695E"/>
    <w:rsid w:val="00646ADC"/>
    <w:rsid w:val="00646DCC"/>
    <w:rsid w:val="00647AA4"/>
    <w:rsid w:val="0065009C"/>
    <w:rsid w:val="006508F1"/>
    <w:rsid w:val="00650A35"/>
    <w:rsid w:val="00651374"/>
    <w:rsid w:val="0065155C"/>
    <w:rsid w:val="00651779"/>
    <w:rsid w:val="00651BE4"/>
    <w:rsid w:val="00652B76"/>
    <w:rsid w:val="00652E6D"/>
    <w:rsid w:val="00654388"/>
    <w:rsid w:val="0065503C"/>
    <w:rsid w:val="00655CD9"/>
    <w:rsid w:val="00656104"/>
    <w:rsid w:val="00656B78"/>
    <w:rsid w:val="00657A36"/>
    <w:rsid w:val="0066046A"/>
    <w:rsid w:val="00660E1C"/>
    <w:rsid w:val="00660E46"/>
    <w:rsid w:val="0066121F"/>
    <w:rsid w:val="0066131C"/>
    <w:rsid w:val="00661328"/>
    <w:rsid w:val="00661E1B"/>
    <w:rsid w:val="0066200D"/>
    <w:rsid w:val="006620CD"/>
    <w:rsid w:val="00662275"/>
    <w:rsid w:val="006623BD"/>
    <w:rsid w:val="006629A3"/>
    <w:rsid w:val="00662C4B"/>
    <w:rsid w:val="00663150"/>
    <w:rsid w:val="00663714"/>
    <w:rsid w:val="00663750"/>
    <w:rsid w:val="00663B37"/>
    <w:rsid w:val="00664190"/>
    <w:rsid w:val="00664536"/>
    <w:rsid w:val="006648DB"/>
    <w:rsid w:val="00664CF8"/>
    <w:rsid w:val="00664E20"/>
    <w:rsid w:val="00665444"/>
    <w:rsid w:val="00665C55"/>
    <w:rsid w:val="00665F7A"/>
    <w:rsid w:val="0066613A"/>
    <w:rsid w:val="006664C5"/>
    <w:rsid w:val="00667472"/>
    <w:rsid w:val="00667785"/>
    <w:rsid w:val="006679A7"/>
    <w:rsid w:val="00667B04"/>
    <w:rsid w:val="00667B1C"/>
    <w:rsid w:val="00670006"/>
    <w:rsid w:val="00671C76"/>
    <w:rsid w:val="006725D8"/>
    <w:rsid w:val="00672A7E"/>
    <w:rsid w:val="00672E73"/>
    <w:rsid w:val="006731D7"/>
    <w:rsid w:val="006736A4"/>
    <w:rsid w:val="00673903"/>
    <w:rsid w:val="006745CB"/>
    <w:rsid w:val="006752B3"/>
    <w:rsid w:val="00675400"/>
    <w:rsid w:val="00675428"/>
    <w:rsid w:val="00676080"/>
    <w:rsid w:val="0067608A"/>
    <w:rsid w:val="00676446"/>
    <w:rsid w:val="00676532"/>
    <w:rsid w:val="00676643"/>
    <w:rsid w:val="0067677B"/>
    <w:rsid w:val="006800FB"/>
    <w:rsid w:val="006806A2"/>
    <w:rsid w:val="0068134D"/>
    <w:rsid w:val="00681B91"/>
    <w:rsid w:val="00681C2C"/>
    <w:rsid w:val="00681FC3"/>
    <w:rsid w:val="0068246B"/>
    <w:rsid w:val="006825C4"/>
    <w:rsid w:val="00682AE1"/>
    <w:rsid w:val="006830EC"/>
    <w:rsid w:val="00683617"/>
    <w:rsid w:val="006838E5"/>
    <w:rsid w:val="00683C51"/>
    <w:rsid w:val="006841AC"/>
    <w:rsid w:val="00684231"/>
    <w:rsid w:val="00684EA0"/>
    <w:rsid w:val="00685603"/>
    <w:rsid w:val="00685BBD"/>
    <w:rsid w:val="00686268"/>
    <w:rsid w:val="00686355"/>
    <w:rsid w:val="006865D5"/>
    <w:rsid w:val="00687E8A"/>
    <w:rsid w:val="00687F7C"/>
    <w:rsid w:val="0069022C"/>
    <w:rsid w:val="0069087A"/>
    <w:rsid w:val="00690CFA"/>
    <w:rsid w:val="00691402"/>
    <w:rsid w:val="00691463"/>
    <w:rsid w:val="00691579"/>
    <w:rsid w:val="006915EF"/>
    <w:rsid w:val="00691926"/>
    <w:rsid w:val="006920B3"/>
    <w:rsid w:val="006926EF"/>
    <w:rsid w:val="0069321F"/>
    <w:rsid w:val="006937C8"/>
    <w:rsid w:val="00693D92"/>
    <w:rsid w:val="006940F7"/>
    <w:rsid w:val="00694265"/>
    <w:rsid w:val="00694412"/>
    <w:rsid w:val="0069469A"/>
    <w:rsid w:val="0069473A"/>
    <w:rsid w:val="00694C73"/>
    <w:rsid w:val="006968F3"/>
    <w:rsid w:val="00696FDC"/>
    <w:rsid w:val="00697006"/>
    <w:rsid w:val="00697194"/>
    <w:rsid w:val="00697FBB"/>
    <w:rsid w:val="006A041D"/>
    <w:rsid w:val="006A079F"/>
    <w:rsid w:val="006A0B3C"/>
    <w:rsid w:val="006A127A"/>
    <w:rsid w:val="006A1DAC"/>
    <w:rsid w:val="006A1EAA"/>
    <w:rsid w:val="006A2417"/>
    <w:rsid w:val="006A29B7"/>
    <w:rsid w:val="006A2F13"/>
    <w:rsid w:val="006A3671"/>
    <w:rsid w:val="006A3B14"/>
    <w:rsid w:val="006A3F3F"/>
    <w:rsid w:val="006A42CF"/>
    <w:rsid w:val="006A43E6"/>
    <w:rsid w:val="006A47EE"/>
    <w:rsid w:val="006A4B18"/>
    <w:rsid w:val="006A4E36"/>
    <w:rsid w:val="006A4E79"/>
    <w:rsid w:val="006A5223"/>
    <w:rsid w:val="006A5487"/>
    <w:rsid w:val="006A54FB"/>
    <w:rsid w:val="006A55EC"/>
    <w:rsid w:val="006A5943"/>
    <w:rsid w:val="006A5E72"/>
    <w:rsid w:val="006A6246"/>
    <w:rsid w:val="006A6383"/>
    <w:rsid w:val="006A6732"/>
    <w:rsid w:val="006A6AE7"/>
    <w:rsid w:val="006A6B04"/>
    <w:rsid w:val="006A6B6B"/>
    <w:rsid w:val="006A6D61"/>
    <w:rsid w:val="006A7967"/>
    <w:rsid w:val="006B0F58"/>
    <w:rsid w:val="006B19FD"/>
    <w:rsid w:val="006B1B8B"/>
    <w:rsid w:val="006B2AAE"/>
    <w:rsid w:val="006B3703"/>
    <w:rsid w:val="006B3A1A"/>
    <w:rsid w:val="006B3F10"/>
    <w:rsid w:val="006B52AD"/>
    <w:rsid w:val="006B5416"/>
    <w:rsid w:val="006B6055"/>
    <w:rsid w:val="006B66F9"/>
    <w:rsid w:val="006B6C6B"/>
    <w:rsid w:val="006B7150"/>
    <w:rsid w:val="006B744F"/>
    <w:rsid w:val="006B7F21"/>
    <w:rsid w:val="006C0643"/>
    <w:rsid w:val="006C0AE2"/>
    <w:rsid w:val="006C10CC"/>
    <w:rsid w:val="006C1E5B"/>
    <w:rsid w:val="006C223B"/>
    <w:rsid w:val="006C3715"/>
    <w:rsid w:val="006C4633"/>
    <w:rsid w:val="006C49A3"/>
    <w:rsid w:val="006C4D9F"/>
    <w:rsid w:val="006C62D5"/>
    <w:rsid w:val="006C77A9"/>
    <w:rsid w:val="006C7AD9"/>
    <w:rsid w:val="006D17E9"/>
    <w:rsid w:val="006D19A4"/>
    <w:rsid w:val="006D2F75"/>
    <w:rsid w:val="006D3349"/>
    <w:rsid w:val="006D3BDB"/>
    <w:rsid w:val="006D3BE8"/>
    <w:rsid w:val="006D3E55"/>
    <w:rsid w:val="006D44C7"/>
    <w:rsid w:val="006D49CD"/>
    <w:rsid w:val="006D4C91"/>
    <w:rsid w:val="006D5B29"/>
    <w:rsid w:val="006D638D"/>
    <w:rsid w:val="006D767F"/>
    <w:rsid w:val="006D76E2"/>
    <w:rsid w:val="006D79D9"/>
    <w:rsid w:val="006D7B15"/>
    <w:rsid w:val="006E00CC"/>
    <w:rsid w:val="006E0F05"/>
    <w:rsid w:val="006E147F"/>
    <w:rsid w:val="006E1C86"/>
    <w:rsid w:val="006E29A2"/>
    <w:rsid w:val="006E2D1E"/>
    <w:rsid w:val="006E2F1C"/>
    <w:rsid w:val="006E3306"/>
    <w:rsid w:val="006E3817"/>
    <w:rsid w:val="006E3843"/>
    <w:rsid w:val="006E44DD"/>
    <w:rsid w:val="006E46A0"/>
    <w:rsid w:val="006E4808"/>
    <w:rsid w:val="006E4CF7"/>
    <w:rsid w:val="006E5E7A"/>
    <w:rsid w:val="006E61B7"/>
    <w:rsid w:val="006E64E9"/>
    <w:rsid w:val="006E6500"/>
    <w:rsid w:val="006E697E"/>
    <w:rsid w:val="006E70AB"/>
    <w:rsid w:val="006E7FC5"/>
    <w:rsid w:val="006F0C4D"/>
    <w:rsid w:val="006F1643"/>
    <w:rsid w:val="006F1A01"/>
    <w:rsid w:val="006F21E9"/>
    <w:rsid w:val="006F26FE"/>
    <w:rsid w:val="006F3181"/>
    <w:rsid w:val="006F409C"/>
    <w:rsid w:val="006F4F83"/>
    <w:rsid w:val="006F4FDD"/>
    <w:rsid w:val="006F5018"/>
    <w:rsid w:val="006F508B"/>
    <w:rsid w:val="006F5D5C"/>
    <w:rsid w:val="006F60F5"/>
    <w:rsid w:val="006F621D"/>
    <w:rsid w:val="006F6DD5"/>
    <w:rsid w:val="006F6E05"/>
    <w:rsid w:val="006F70CD"/>
    <w:rsid w:val="006F73BE"/>
    <w:rsid w:val="006F758F"/>
    <w:rsid w:val="006F76CB"/>
    <w:rsid w:val="006F76E2"/>
    <w:rsid w:val="006F7A9F"/>
    <w:rsid w:val="006F7CE1"/>
    <w:rsid w:val="006F7D58"/>
    <w:rsid w:val="006F7F66"/>
    <w:rsid w:val="007003A0"/>
    <w:rsid w:val="0070093C"/>
    <w:rsid w:val="00701892"/>
    <w:rsid w:val="0070289E"/>
    <w:rsid w:val="00702B36"/>
    <w:rsid w:val="00703357"/>
    <w:rsid w:val="007037BA"/>
    <w:rsid w:val="00703C7E"/>
    <w:rsid w:val="0070418E"/>
    <w:rsid w:val="0070468C"/>
    <w:rsid w:val="00706481"/>
    <w:rsid w:val="0070687C"/>
    <w:rsid w:val="00706EE9"/>
    <w:rsid w:val="0070721A"/>
    <w:rsid w:val="00707541"/>
    <w:rsid w:val="00710558"/>
    <w:rsid w:val="007109E4"/>
    <w:rsid w:val="00710B18"/>
    <w:rsid w:val="00710DC6"/>
    <w:rsid w:val="00710F8C"/>
    <w:rsid w:val="00711F65"/>
    <w:rsid w:val="00711F70"/>
    <w:rsid w:val="007121B4"/>
    <w:rsid w:val="00712922"/>
    <w:rsid w:val="00712F75"/>
    <w:rsid w:val="007137FA"/>
    <w:rsid w:val="007139E2"/>
    <w:rsid w:val="00713CBE"/>
    <w:rsid w:val="00714196"/>
    <w:rsid w:val="007144A0"/>
    <w:rsid w:val="00714AE2"/>
    <w:rsid w:val="00714F75"/>
    <w:rsid w:val="00715826"/>
    <w:rsid w:val="00715D74"/>
    <w:rsid w:val="00715E72"/>
    <w:rsid w:val="007172F3"/>
    <w:rsid w:val="0071775C"/>
    <w:rsid w:val="00717F4F"/>
    <w:rsid w:val="00720062"/>
    <w:rsid w:val="0072018C"/>
    <w:rsid w:val="00720970"/>
    <w:rsid w:val="00721DB6"/>
    <w:rsid w:val="0072210D"/>
    <w:rsid w:val="007227F2"/>
    <w:rsid w:val="00722FA2"/>
    <w:rsid w:val="0072310C"/>
    <w:rsid w:val="007236FD"/>
    <w:rsid w:val="00723AB4"/>
    <w:rsid w:val="0072410D"/>
    <w:rsid w:val="007244F3"/>
    <w:rsid w:val="007254B8"/>
    <w:rsid w:val="00725622"/>
    <w:rsid w:val="00725C12"/>
    <w:rsid w:val="00726311"/>
    <w:rsid w:val="007272F0"/>
    <w:rsid w:val="0072736D"/>
    <w:rsid w:val="007274FB"/>
    <w:rsid w:val="00731148"/>
    <w:rsid w:val="007312B4"/>
    <w:rsid w:val="00731D78"/>
    <w:rsid w:val="0073294B"/>
    <w:rsid w:val="00732F6F"/>
    <w:rsid w:val="00732FE9"/>
    <w:rsid w:val="00735442"/>
    <w:rsid w:val="007356B3"/>
    <w:rsid w:val="007358B3"/>
    <w:rsid w:val="00735AF8"/>
    <w:rsid w:val="00735E3D"/>
    <w:rsid w:val="00736279"/>
    <w:rsid w:val="0073627E"/>
    <w:rsid w:val="00736293"/>
    <w:rsid w:val="00736719"/>
    <w:rsid w:val="00736955"/>
    <w:rsid w:val="007370C9"/>
    <w:rsid w:val="00737A0F"/>
    <w:rsid w:val="00740CED"/>
    <w:rsid w:val="0074103C"/>
    <w:rsid w:val="007410D1"/>
    <w:rsid w:val="007413EB"/>
    <w:rsid w:val="007416B5"/>
    <w:rsid w:val="00741AE0"/>
    <w:rsid w:val="00741B89"/>
    <w:rsid w:val="00741D16"/>
    <w:rsid w:val="007423A7"/>
    <w:rsid w:val="00742518"/>
    <w:rsid w:val="00743181"/>
    <w:rsid w:val="00743305"/>
    <w:rsid w:val="00743945"/>
    <w:rsid w:val="00743DE7"/>
    <w:rsid w:val="007441C4"/>
    <w:rsid w:val="007447CF"/>
    <w:rsid w:val="00744BD7"/>
    <w:rsid w:val="00746278"/>
    <w:rsid w:val="00746688"/>
    <w:rsid w:val="007466F6"/>
    <w:rsid w:val="00746718"/>
    <w:rsid w:val="007473E1"/>
    <w:rsid w:val="00750C82"/>
    <w:rsid w:val="00750FC7"/>
    <w:rsid w:val="0075102E"/>
    <w:rsid w:val="00751092"/>
    <w:rsid w:val="00751237"/>
    <w:rsid w:val="00753AD2"/>
    <w:rsid w:val="00753B9C"/>
    <w:rsid w:val="00753F05"/>
    <w:rsid w:val="007541C8"/>
    <w:rsid w:val="007541F3"/>
    <w:rsid w:val="00754DF4"/>
    <w:rsid w:val="0075540D"/>
    <w:rsid w:val="00755AD0"/>
    <w:rsid w:val="007565F7"/>
    <w:rsid w:val="00756812"/>
    <w:rsid w:val="0076041C"/>
    <w:rsid w:val="007608F7"/>
    <w:rsid w:val="00760EC4"/>
    <w:rsid w:val="007610C7"/>
    <w:rsid w:val="00762932"/>
    <w:rsid w:val="00762AD8"/>
    <w:rsid w:val="00762C4B"/>
    <w:rsid w:val="00763604"/>
    <w:rsid w:val="00763F1A"/>
    <w:rsid w:val="00764005"/>
    <w:rsid w:val="0076413F"/>
    <w:rsid w:val="007644C5"/>
    <w:rsid w:val="007644FE"/>
    <w:rsid w:val="00764A49"/>
    <w:rsid w:val="00764AC7"/>
    <w:rsid w:val="00764B2B"/>
    <w:rsid w:val="007655F3"/>
    <w:rsid w:val="00765B3A"/>
    <w:rsid w:val="00765E60"/>
    <w:rsid w:val="00766817"/>
    <w:rsid w:val="00767B4E"/>
    <w:rsid w:val="00770015"/>
    <w:rsid w:val="00770AA1"/>
    <w:rsid w:val="00772C8F"/>
    <w:rsid w:val="00772FE9"/>
    <w:rsid w:val="007738C5"/>
    <w:rsid w:val="0077417F"/>
    <w:rsid w:val="00774715"/>
    <w:rsid w:val="00775C9F"/>
    <w:rsid w:val="00775D8F"/>
    <w:rsid w:val="00776488"/>
    <w:rsid w:val="0077682B"/>
    <w:rsid w:val="007771EA"/>
    <w:rsid w:val="00777272"/>
    <w:rsid w:val="00777628"/>
    <w:rsid w:val="007802BD"/>
    <w:rsid w:val="007804F8"/>
    <w:rsid w:val="007814CA"/>
    <w:rsid w:val="007815FF"/>
    <w:rsid w:val="007817C6"/>
    <w:rsid w:val="00781F75"/>
    <w:rsid w:val="00782231"/>
    <w:rsid w:val="00782F4C"/>
    <w:rsid w:val="00783488"/>
    <w:rsid w:val="0078483B"/>
    <w:rsid w:val="00784CC7"/>
    <w:rsid w:val="007852F6"/>
    <w:rsid w:val="0078546F"/>
    <w:rsid w:val="00785B9D"/>
    <w:rsid w:val="00786B47"/>
    <w:rsid w:val="00786CDD"/>
    <w:rsid w:val="0078707E"/>
    <w:rsid w:val="007874BB"/>
    <w:rsid w:val="0078754D"/>
    <w:rsid w:val="0079067C"/>
    <w:rsid w:val="00790D63"/>
    <w:rsid w:val="00791297"/>
    <w:rsid w:val="0079143B"/>
    <w:rsid w:val="00791A28"/>
    <w:rsid w:val="007928D8"/>
    <w:rsid w:val="00792C24"/>
    <w:rsid w:val="007931B1"/>
    <w:rsid w:val="00794080"/>
    <w:rsid w:val="00794453"/>
    <w:rsid w:val="0079580D"/>
    <w:rsid w:val="00795D3F"/>
    <w:rsid w:val="007966D9"/>
    <w:rsid w:val="00797965"/>
    <w:rsid w:val="00797A90"/>
    <w:rsid w:val="007A04E2"/>
    <w:rsid w:val="007A12CF"/>
    <w:rsid w:val="007A1935"/>
    <w:rsid w:val="007A1DC3"/>
    <w:rsid w:val="007A1F1E"/>
    <w:rsid w:val="007A2B82"/>
    <w:rsid w:val="007A33F4"/>
    <w:rsid w:val="007A422D"/>
    <w:rsid w:val="007A4820"/>
    <w:rsid w:val="007A49B7"/>
    <w:rsid w:val="007A4E36"/>
    <w:rsid w:val="007A4F74"/>
    <w:rsid w:val="007A4FB0"/>
    <w:rsid w:val="007A5B17"/>
    <w:rsid w:val="007A5D22"/>
    <w:rsid w:val="007A65A5"/>
    <w:rsid w:val="007A6607"/>
    <w:rsid w:val="007A6617"/>
    <w:rsid w:val="007A6698"/>
    <w:rsid w:val="007A66EE"/>
    <w:rsid w:val="007A6CAA"/>
    <w:rsid w:val="007A7921"/>
    <w:rsid w:val="007A7B3B"/>
    <w:rsid w:val="007A7BD4"/>
    <w:rsid w:val="007A7FAD"/>
    <w:rsid w:val="007B015E"/>
    <w:rsid w:val="007B039F"/>
    <w:rsid w:val="007B043B"/>
    <w:rsid w:val="007B0B06"/>
    <w:rsid w:val="007B0D71"/>
    <w:rsid w:val="007B0E15"/>
    <w:rsid w:val="007B1206"/>
    <w:rsid w:val="007B1530"/>
    <w:rsid w:val="007B163C"/>
    <w:rsid w:val="007B1BD7"/>
    <w:rsid w:val="007B2501"/>
    <w:rsid w:val="007B2A73"/>
    <w:rsid w:val="007B315E"/>
    <w:rsid w:val="007B3466"/>
    <w:rsid w:val="007B39EF"/>
    <w:rsid w:val="007B3AF2"/>
    <w:rsid w:val="007B3D18"/>
    <w:rsid w:val="007B451B"/>
    <w:rsid w:val="007B4E9A"/>
    <w:rsid w:val="007B5ECC"/>
    <w:rsid w:val="007B615D"/>
    <w:rsid w:val="007B657C"/>
    <w:rsid w:val="007C0388"/>
    <w:rsid w:val="007C0C4A"/>
    <w:rsid w:val="007C0E55"/>
    <w:rsid w:val="007C1125"/>
    <w:rsid w:val="007C1D2C"/>
    <w:rsid w:val="007C2362"/>
    <w:rsid w:val="007C2424"/>
    <w:rsid w:val="007C2512"/>
    <w:rsid w:val="007C2A57"/>
    <w:rsid w:val="007C4057"/>
    <w:rsid w:val="007C4364"/>
    <w:rsid w:val="007C47ED"/>
    <w:rsid w:val="007C4AA7"/>
    <w:rsid w:val="007C4B0A"/>
    <w:rsid w:val="007C5A80"/>
    <w:rsid w:val="007C630B"/>
    <w:rsid w:val="007C65A5"/>
    <w:rsid w:val="007C6811"/>
    <w:rsid w:val="007C6A4D"/>
    <w:rsid w:val="007D05E3"/>
    <w:rsid w:val="007D113D"/>
    <w:rsid w:val="007D19D5"/>
    <w:rsid w:val="007D1C86"/>
    <w:rsid w:val="007D1F01"/>
    <w:rsid w:val="007D213B"/>
    <w:rsid w:val="007D21D8"/>
    <w:rsid w:val="007D2667"/>
    <w:rsid w:val="007D2ADF"/>
    <w:rsid w:val="007D2B45"/>
    <w:rsid w:val="007D2F53"/>
    <w:rsid w:val="007D348D"/>
    <w:rsid w:val="007D4EB7"/>
    <w:rsid w:val="007D5055"/>
    <w:rsid w:val="007D6168"/>
    <w:rsid w:val="007D70A1"/>
    <w:rsid w:val="007D76F4"/>
    <w:rsid w:val="007D7860"/>
    <w:rsid w:val="007D7C0E"/>
    <w:rsid w:val="007E0061"/>
    <w:rsid w:val="007E0A76"/>
    <w:rsid w:val="007E0CF8"/>
    <w:rsid w:val="007E0EAF"/>
    <w:rsid w:val="007E1112"/>
    <w:rsid w:val="007E1719"/>
    <w:rsid w:val="007E2818"/>
    <w:rsid w:val="007E3222"/>
    <w:rsid w:val="007E36FE"/>
    <w:rsid w:val="007E50A4"/>
    <w:rsid w:val="007E53C5"/>
    <w:rsid w:val="007E54DC"/>
    <w:rsid w:val="007E5B93"/>
    <w:rsid w:val="007E6020"/>
    <w:rsid w:val="007E74F8"/>
    <w:rsid w:val="007E7FF0"/>
    <w:rsid w:val="007F0354"/>
    <w:rsid w:val="007F061E"/>
    <w:rsid w:val="007F0848"/>
    <w:rsid w:val="007F0A30"/>
    <w:rsid w:val="007F1DA3"/>
    <w:rsid w:val="007F380F"/>
    <w:rsid w:val="007F3897"/>
    <w:rsid w:val="007F3CD9"/>
    <w:rsid w:val="007F3E97"/>
    <w:rsid w:val="007F43B3"/>
    <w:rsid w:val="007F4508"/>
    <w:rsid w:val="007F47A6"/>
    <w:rsid w:val="007F510D"/>
    <w:rsid w:val="007F5912"/>
    <w:rsid w:val="007F6E5A"/>
    <w:rsid w:val="007F6F14"/>
    <w:rsid w:val="007F7D33"/>
    <w:rsid w:val="0080005B"/>
    <w:rsid w:val="008005F6"/>
    <w:rsid w:val="00800D13"/>
    <w:rsid w:val="00800D2A"/>
    <w:rsid w:val="00801FC9"/>
    <w:rsid w:val="0080244B"/>
    <w:rsid w:val="008024BC"/>
    <w:rsid w:val="008025E6"/>
    <w:rsid w:val="0080345F"/>
    <w:rsid w:val="00804260"/>
    <w:rsid w:val="00804B3E"/>
    <w:rsid w:val="00805739"/>
    <w:rsid w:val="00805920"/>
    <w:rsid w:val="0080603F"/>
    <w:rsid w:val="00807319"/>
    <w:rsid w:val="008076D9"/>
    <w:rsid w:val="00807B6E"/>
    <w:rsid w:val="00810762"/>
    <w:rsid w:val="008108D0"/>
    <w:rsid w:val="00810F90"/>
    <w:rsid w:val="00812808"/>
    <w:rsid w:val="00812D06"/>
    <w:rsid w:val="00813110"/>
    <w:rsid w:val="008147B4"/>
    <w:rsid w:val="008151E9"/>
    <w:rsid w:val="008160C3"/>
    <w:rsid w:val="0081634F"/>
    <w:rsid w:val="00820447"/>
    <w:rsid w:val="00820A48"/>
    <w:rsid w:val="00821518"/>
    <w:rsid w:val="00821A86"/>
    <w:rsid w:val="008221EA"/>
    <w:rsid w:val="00823022"/>
    <w:rsid w:val="00823310"/>
    <w:rsid w:val="0082335E"/>
    <w:rsid w:val="00823EC8"/>
    <w:rsid w:val="00823F37"/>
    <w:rsid w:val="00824735"/>
    <w:rsid w:val="0082490A"/>
    <w:rsid w:val="00824B0F"/>
    <w:rsid w:val="00825D92"/>
    <w:rsid w:val="008262E0"/>
    <w:rsid w:val="008262F7"/>
    <w:rsid w:val="0082653A"/>
    <w:rsid w:val="00826DD1"/>
    <w:rsid w:val="008276E6"/>
    <w:rsid w:val="00827D05"/>
    <w:rsid w:val="00830835"/>
    <w:rsid w:val="008318EC"/>
    <w:rsid w:val="00831A26"/>
    <w:rsid w:val="00831B3D"/>
    <w:rsid w:val="00831BF6"/>
    <w:rsid w:val="008328ED"/>
    <w:rsid w:val="00832D74"/>
    <w:rsid w:val="008343BC"/>
    <w:rsid w:val="008351E9"/>
    <w:rsid w:val="008359DE"/>
    <w:rsid w:val="00835D14"/>
    <w:rsid w:val="00837567"/>
    <w:rsid w:val="00840097"/>
    <w:rsid w:val="00840454"/>
    <w:rsid w:val="00841475"/>
    <w:rsid w:val="00841957"/>
    <w:rsid w:val="00841A51"/>
    <w:rsid w:val="008420E2"/>
    <w:rsid w:val="00842428"/>
    <w:rsid w:val="00842629"/>
    <w:rsid w:val="0084278D"/>
    <w:rsid w:val="008427A7"/>
    <w:rsid w:val="00843050"/>
    <w:rsid w:val="008433A3"/>
    <w:rsid w:val="00843878"/>
    <w:rsid w:val="00843BBD"/>
    <w:rsid w:val="00843F90"/>
    <w:rsid w:val="0084416B"/>
    <w:rsid w:val="00844DDA"/>
    <w:rsid w:val="008452BA"/>
    <w:rsid w:val="008453A6"/>
    <w:rsid w:val="00845B18"/>
    <w:rsid w:val="00845CB8"/>
    <w:rsid w:val="00846E78"/>
    <w:rsid w:val="008473F0"/>
    <w:rsid w:val="008474BE"/>
    <w:rsid w:val="008507E5"/>
    <w:rsid w:val="00850A44"/>
    <w:rsid w:val="00851290"/>
    <w:rsid w:val="00851907"/>
    <w:rsid w:val="008529A6"/>
    <w:rsid w:val="00852AB0"/>
    <w:rsid w:val="008531FE"/>
    <w:rsid w:val="00853332"/>
    <w:rsid w:val="008533ED"/>
    <w:rsid w:val="008537A1"/>
    <w:rsid w:val="008538E0"/>
    <w:rsid w:val="008542FC"/>
    <w:rsid w:val="0085506C"/>
    <w:rsid w:val="00855BBE"/>
    <w:rsid w:val="00855E0E"/>
    <w:rsid w:val="008577E4"/>
    <w:rsid w:val="00857CF8"/>
    <w:rsid w:val="00857E4B"/>
    <w:rsid w:val="00860495"/>
    <w:rsid w:val="008607DD"/>
    <w:rsid w:val="00861FEE"/>
    <w:rsid w:val="008623B0"/>
    <w:rsid w:val="00863373"/>
    <w:rsid w:val="008635D1"/>
    <w:rsid w:val="008644B3"/>
    <w:rsid w:val="00864737"/>
    <w:rsid w:val="00864958"/>
    <w:rsid w:val="00865434"/>
    <w:rsid w:val="008656AD"/>
    <w:rsid w:val="0086613F"/>
    <w:rsid w:val="00866C4F"/>
    <w:rsid w:val="008700A6"/>
    <w:rsid w:val="00871314"/>
    <w:rsid w:val="008717B4"/>
    <w:rsid w:val="008721F9"/>
    <w:rsid w:val="00872212"/>
    <w:rsid w:val="008727D3"/>
    <w:rsid w:val="008729CE"/>
    <w:rsid w:val="00874354"/>
    <w:rsid w:val="008743BB"/>
    <w:rsid w:val="00874DE2"/>
    <w:rsid w:val="00875B67"/>
    <w:rsid w:val="00876003"/>
    <w:rsid w:val="00876CA8"/>
    <w:rsid w:val="0087783A"/>
    <w:rsid w:val="00877AD2"/>
    <w:rsid w:val="00877D21"/>
    <w:rsid w:val="00881122"/>
    <w:rsid w:val="00881283"/>
    <w:rsid w:val="0088130E"/>
    <w:rsid w:val="00881481"/>
    <w:rsid w:val="00881604"/>
    <w:rsid w:val="008818A8"/>
    <w:rsid w:val="00881CC7"/>
    <w:rsid w:val="008824AA"/>
    <w:rsid w:val="008824B6"/>
    <w:rsid w:val="008824BB"/>
    <w:rsid w:val="0088283E"/>
    <w:rsid w:val="00883351"/>
    <w:rsid w:val="00883D42"/>
    <w:rsid w:val="00883FA4"/>
    <w:rsid w:val="008845CD"/>
    <w:rsid w:val="0088466E"/>
    <w:rsid w:val="00886FB9"/>
    <w:rsid w:val="00887A58"/>
    <w:rsid w:val="00887D0A"/>
    <w:rsid w:val="00890A0B"/>
    <w:rsid w:val="00891077"/>
    <w:rsid w:val="0089177B"/>
    <w:rsid w:val="00891CA9"/>
    <w:rsid w:val="00891CDC"/>
    <w:rsid w:val="00891D09"/>
    <w:rsid w:val="00891DA0"/>
    <w:rsid w:val="00891E20"/>
    <w:rsid w:val="00892539"/>
    <w:rsid w:val="00892E2F"/>
    <w:rsid w:val="0089370C"/>
    <w:rsid w:val="00894F06"/>
    <w:rsid w:val="0089515F"/>
    <w:rsid w:val="008954CA"/>
    <w:rsid w:val="00895697"/>
    <w:rsid w:val="00895BC4"/>
    <w:rsid w:val="00895FA3"/>
    <w:rsid w:val="0089618D"/>
    <w:rsid w:val="0089637F"/>
    <w:rsid w:val="008966DC"/>
    <w:rsid w:val="00896F84"/>
    <w:rsid w:val="0089724F"/>
    <w:rsid w:val="00897BC8"/>
    <w:rsid w:val="00897D2D"/>
    <w:rsid w:val="008A000C"/>
    <w:rsid w:val="008A021F"/>
    <w:rsid w:val="008A09D7"/>
    <w:rsid w:val="008A0DB4"/>
    <w:rsid w:val="008A11AC"/>
    <w:rsid w:val="008A127C"/>
    <w:rsid w:val="008A178E"/>
    <w:rsid w:val="008A1AD8"/>
    <w:rsid w:val="008A2278"/>
    <w:rsid w:val="008A2902"/>
    <w:rsid w:val="008A32B0"/>
    <w:rsid w:val="008A3ACE"/>
    <w:rsid w:val="008A4091"/>
    <w:rsid w:val="008A4262"/>
    <w:rsid w:val="008A447B"/>
    <w:rsid w:val="008A452B"/>
    <w:rsid w:val="008A45BE"/>
    <w:rsid w:val="008A5341"/>
    <w:rsid w:val="008A5DDE"/>
    <w:rsid w:val="008A6612"/>
    <w:rsid w:val="008A6E75"/>
    <w:rsid w:val="008A722A"/>
    <w:rsid w:val="008A7274"/>
    <w:rsid w:val="008A72C4"/>
    <w:rsid w:val="008A74BC"/>
    <w:rsid w:val="008A7822"/>
    <w:rsid w:val="008A7CBF"/>
    <w:rsid w:val="008B01A8"/>
    <w:rsid w:val="008B04F6"/>
    <w:rsid w:val="008B0AF0"/>
    <w:rsid w:val="008B0D3E"/>
    <w:rsid w:val="008B1037"/>
    <w:rsid w:val="008B12A3"/>
    <w:rsid w:val="008B2AA5"/>
    <w:rsid w:val="008B2DA1"/>
    <w:rsid w:val="008B3612"/>
    <w:rsid w:val="008B372E"/>
    <w:rsid w:val="008B3EE2"/>
    <w:rsid w:val="008B400D"/>
    <w:rsid w:val="008B4FAC"/>
    <w:rsid w:val="008B520D"/>
    <w:rsid w:val="008B5812"/>
    <w:rsid w:val="008B5E02"/>
    <w:rsid w:val="008B5F4F"/>
    <w:rsid w:val="008B62ED"/>
    <w:rsid w:val="008B65A8"/>
    <w:rsid w:val="008B7D13"/>
    <w:rsid w:val="008C0278"/>
    <w:rsid w:val="008C078B"/>
    <w:rsid w:val="008C0B74"/>
    <w:rsid w:val="008C0CFA"/>
    <w:rsid w:val="008C152F"/>
    <w:rsid w:val="008C1564"/>
    <w:rsid w:val="008C1744"/>
    <w:rsid w:val="008C1765"/>
    <w:rsid w:val="008C1BAD"/>
    <w:rsid w:val="008C1DBF"/>
    <w:rsid w:val="008C24D6"/>
    <w:rsid w:val="008C2656"/>
    <w:rsid w:val="008C2766"/>
    <w:rsid w:val="008C2D45"/>
    <w:rsid w:val="008C32FB"/>
    <w:rsid w:val="008C3C60"/>
    <w:rsid w:val="008C3D99"/>
    <w:rsid w:val="008C4703"/>
    <w:rsid w:val="008C490F"/>
    <w:rsid w:val="008C57AF"/>
    <w:rsid w:val="008C59E7"/>
    <w:rsid w:val="008C62B6"/>
    <w:rsid w:val="008C6AB9"/>
    <w:rsid w:val="008C72FE"/>
    <w:rsid w:val="008C7A91"/>
    <w:rsid w:val="008D1631"/>
    <w:rsid w:val="008D184A"/>
    <w:rsid w:val="008D19DE"/>
    <w:rsid w:val="008D2471"/>
    <w:rsid w:val="008D24C7"/>
    <w:rsid w:val="008D282F"/>
    <w:rsid w:val="008D2D0C"/>
    <w:rsid w:val="008D2D46"/>
    <w:rsid w:val="008D3229"/>
    <w:rsid w:val="008D3604"/>
    <w:rsid w:val="008D3768"/>
    <w:rsid w:val="008D391B"/>
    <w:rsid w:val="008D3CAD"/>
    <w:rsid w:val="008D450F"/>
    <w:rsid w:val="008D455B"/>
    <w:rsid w:val="008D53FE"/>
    <w:rsid w:val="008D555B"/>
    <w:rsid w:val="008D58A5"/>
    <w:rsid w:val="008D5FAA"/>
    <w:rsid w:val="008D63A6"/>
    <w:rsid w:val="008D6FF9"/>
    <w:rsid w:val="008D78A4"/>
    <w:rsid w:val="008D7BC0"/>
    <w:rsid w:val="008D7BC4"/>
    <w:rsid w:val="008D7DD9"/>
    <w:rsid w:val="008E0068"/>
    <w:rsid w:val="008E09B0"/>
    <w:rsid w:val="008E0E64"/>
    <w:rsid w:val="008E1684"/>
    <w:rsid w:val="008E1B87"/>
    <w:rsid w:val="008E2625"/>
    <w:rsid w:val="008E2D4D"/>
    <w:rsid w:val="008E48DF"/>
    <w:rsid w:val="008E50BA"/>
    <w:rsid w:val="008E51B2"/>
    <w:rsid w:val="008E5530"/>
    <w:rsid w:val="008E5796"/>
    <w:rsid w:val="008E6E1C"/>
    <w:rsid w:val="008E7116"/>
    <w:rsid w:val="008F01B4"/>
    <w:rsid w:val="008F0659"/>
    <w:rsid w:val="008F06E1"/>
    <w:rsid w:val="008F0C1F"/>
    <w:rsid w:val="008F17C7"/>
    <w:rsid w:val="008F1B94"/>
    <w:rsid w:val="008F1E41"/>
    <w:rsid w:val="008F1E64"/>
    <w:rsid w:val="008F1F11"/>
    <w:rsid w:val="008F2546"/>
    <w:rsid w:val="008F37C8"/>
    <w:rsid w:val="008F3DAF"/>
    <w:rsid w:val="008F4232"/>
    <w:rsid w:val="008F451A"/>
    <w:rsid w:val="008F46BC"/>
    <w:rsid w:val="008F48EE"/>
    <w:rsid w:val="008F55FE"/>
    <w:rsid w:val="008F58BC"/>
    <w:rsid w:val="008F7208"/>
    <w:rsid w:val="008F722C"/>
    <w:rsid w:val="008F7D41"/>
    <w:rsid w:val="008F7FCC"/>
    <w:rsid w:val="00900011"/>
    <w:rsid w:val="00900131"/>
    <w:rsid w:val="009002C0"/>
    <w:rsid w:val="00900570"/>
    <w:rsid w:val="00900781"/>
    <w:rsid w:val="0090080C"/>
    <w:rsid w:val="00901BC5"/>
    <w:rsid w:val="00902DEE"/>
    <w:rsid w:val="009036BB"/>
    <w:rsid w:val="00903B3E"/>
    <w:rsid w:val="0090487D"/>
    <w:rsid w:val="00905210"/>
    <w:rsid w:val="00905482"/>
    <w:rsid w:val="009055B6"/>
    <w:rsid w:val="00905CAE"/>
    <w:rsid w:val="00905F0F"/>
    <w:rsid w:val="00905FC1"/>
    <w:rsid w:val="00906730"/>
    <w:rsid w:val="00906EF2"/>
    <w:rsid w:val="00906F85"/>
    <w:rsid w:val="009075D3"/>
    <w:rsid w:val="009078D5"/>
    <w:rsid w:val="00907D66"/>
    <w:rsid w:val="00907EE8"/>
    <w:rsid w:val="00910910"/>
    <w:rsid w:val="00910E1A"/>
    <w:rsid w:val="00911182"/>
    <w:rsid w:val="00911231"/>
    <w:rsid w:val="009128C3"/>
    <w:rsid w:val="009129F8"/>
    <w:rsid w:val="00912A5C"/>
    <w:rsid w:val="00913E00"/>
    <w:rsid w:val="0091411D"/>
    <w:rsid w:val="00914937"/>
    <w:rsid w:val="00914DC1"/>
    <w:rsid w:val="00915562"/>
    <w:rsid w:val="00915ECA"/>
    <w:rsid w:val="00916B25"/>
    <w:rsid w:val="00916C89"/>
    <w:rsid w:val="00916FAB"/>
    <w:rsid w:val="009204D9"/>
    <w:rsid w:val="009214CF"/>
    <w:rsid w:val="0092159A"/>
    <w:rsid w:val="00921B56"/>
    <w:rsid w:val="00922E1B"/>
    <w:rsid w:val="009232F1"/>
    <w:rsid w:val="009233DC"/>
    <w:rsid w:val="00923BAD"/>
    <w:rsid w:val="0092461A"/>
    <w:rsid w:val="00924E4C"/>
    <w:rsid w:val="009257A5"/>
    <w:rsid w:val="00925C00"/>
    <w:rsid w:val="009260F3"/>
    <w:rsid w:val="00926FC9"/>
    <w:rsid w:val="00927413"/>
    <w:rsid w:val="00927567"/>
    <w:rsid w:val="009278E6"/>
    <w:rsid w:val="00930A57"/>
    <w:rsid w:val="00930B9B"/>
    <w:rsid w:val="00930DE5"/>
    <w:rsid w:val="00931A4B"/>
    <w:rsid w:val="00931B21"/>
    <w:rsid w:val="00931CE8"/>
    <w:rsid w:val="009326F1"/>
    <w:rsid w:val="00933A93"/>
    <w:rsid w:val="00933D8E"/>
    <w:rsid w:val="00933F87"/>
    <w:rsid w:val="009340E1"/>
    <w:rsid w:val="00934BCC"/>
    <w:rsid w:val="00934BED"/>
    <w:rsid w:val="00934D0D"/>
    <w:rsid w:val="00935AA7"/>
    <w:rsid w:val="00935C70"/>
    <w:rsid w:val="00935CD9"/>
    <w:rsid w:val="0093629D"/>
    <w:rsid w:val="00936EAA"/>
    <w:rsid w:val="009376E5"/>
    <w:rsid w:val="009378B7"/>
    <w:rsid w:val="00937D37"/>
    <w:rsid w:val="00940622"/>
    <w:rsid w:val="00940E3D"/>
    <w:rsid w:val="00941095"/>
    <w:rsid w:val="009416B8"/>
    <w:rsid w:val="009423A1"/>
    <w:rsid w:val="00942D46"/>
    <w:rsid w:val="00943E15"/>
    <w:rsid w:val="009443E7"/>
    <w:rsid w:val="009457F7"/>
    <w:rsid w:val="009462CA"/>
    <w:rsid w:val="009464B0"/>
    <w:rsid w:val="00946651"/>
    <w:rsid w:val="0094681F"/>
    <w:rsid w:val="00946871"/>
    <w:rsid w:val="00946E72"/>
    <w:rsid w:val="009471F8"/>
    <w:rsid w:val="00947616"/>
    <w:rsid w:val="00947CEB"/>
    <w:rsid w:val="009507C0"/>
    <w:rsid w:val="009508FE"/>
    <w:rsid w:val="00951863"/>
    <w:rsid w:val="009519E8"/>
    <w:rsid w:val="00951B72"/>
    <w:rsid w:val="00952ED8"/>
    <w:rsid w:val="009531E5"/>
    <w:rsid w:val="0095359B"/>
    <w:rsid w:val="0095359E"/>
    <w:rsid w:val="00953913"/>
    <w:rsid w:val="009549F1"/>
    <w:rsid w:val="00954F4B"/>
    <w:rsid w:val="00955329"/>
    <w:rsid w:val="00956856"/>
    <w:rsid w:val="0095777C"/>
    <w:rsid w:val="00957CF0"/>
    <w:rsid w:val="009603DC"/>
    <w:rsid w:val="00960899"/>
    <w:rsid w:val="00960AC4"/>
    <w:rsid w:val="00960FE8"/>
    <w:rsid w:val="00961D81"/>
    <w:rsid w:val="00962B13"/>
    <w:rsid w:val="009633BB"/>
    <w:rsid w:val="009635B0"/>
    <w:rsid w:val="00963C04"/>
    <w:rsid w:val="00963D07"/>
    <w:rsid w:val="00963F22"/>
    <w:rsid w:val="009641F6"/>
    <w:rsid w:val="00964367"/>
    <w:rsid w:val="0096437C"/>
    <w:rsid w:val="009652D1"/>
    <w:rsid w:val="00965E62"/>
    <w:rsid w:val="009665F8"/>
    <w:rsid w:val="00966666"/>
    <w:rsid w:val="0096698F"/>
    <w:rsid w:val="009669D1"/>
    <w:rsid w:val="00966ABB"/>
    <w:rsid w:val="00966FE5"/>
    <w:rsid w:val="009670F1"/>
    <w:rsid w:val="00967AEA"/>
    <w:rsid w:val="009705F4"/>
    <w:rsid w:val="00970BF9"/>
    <w:rsid w:val="00970EA7"/>
    <w:rsid w:val="00972488"/>
    <w:rsid w:val="009736B4"/>
    <w:rsid w:val="00973935"/>
    <w:rsid w:val="0097461B"/>
    <w:rsid w:val="00974B6C"/>
    <w:rsid w:val="009762DF"/>
    <w:rsid w:val="009774E8"/>
    <w:rsid w:val="009779E9"/>
    <w:rsid w:val="00977B2C"/>
    <w:rsid w:val="00977E01"/>
    <w:rsid w:val="0098070B"/>
    <w:rsid w:val="00980E6B"/>
    <w:rsid w:val="00981236"/>
    <w:rsid w:val="0098167C"/>
    <w:rsid w:val="00981735"/>
    <w:rsid w:val="00981757"/>
    <w:rsid w:val="009819B0"/>
    <w:rsid w:val="00981C68"/>
    <w:rsid w:val="00982237"/>
    <w:rsid w:val="00982949"/>
    <w:rsid w:val="00985652"/>
    <w:rsid w:val="00985778"/>
    <w:rsid w:val="00985ACE"/>
    <w:rsid w:val="00985D8F"/>
    <w:rsid w:val="009860FE"/>
    <w:rsid w:val="00986359"/>
    <w:rsid w:val="00986B8F"/>
    <w:rsid w:val="00987CEE"/>
    <w:rsid w:val="00990062"/>
    <w:rsid w:val="009904D2"/>
    <w:rsid w:val="00990BF0"/>
    <w:rsid w:val="00991163"/>
    <w:rsid w:val="00991637"/>
    <w:rsid w:val="00991692"/>
    <w:rsid w:val="00991BDE"/>
    <w:rsid w:val="00991D83"/>
    <w:rsid w:val="00991F9D"/>
    <w:rsid w:val="009922FD"/>
    <w:rsid w:val="00992340"/>
    <w:rsid w:val="00993845"/>
    <w:rsid w:val="009939ED"/>
    <w:rsid w:val="00993EFB"/>
    <w:rsid w:val="00994132"/>
    <w:rsid w:val="00994288"/>
    <w:rsid w:val="00994463"/>
    <w:rsid w:val="00994AA5"/>
    <w:rsid w:val="00994DFA"/>
    <w:rsid w:val="00994DFC"/>
    <w:rsid w:val="00995C2B"/>
    <w:rsid w:val="00995F43"/>
    <w:rsid w:val="0099697C"/>
    <w:rsid w:val="009971F0"/>
    <w:rsid w:val="00997225"/>
    <w:rsid w:val="009974D4"/>
    <w:rsid w:val="009A0270"/>
    <w:rsid w:val="009A07FF"/>
    <w:rsid w:val="009A0ABD"/>
    <w:rsid w:val="009A1011"/>
    <w:rsid w:val="009A1757"/>
    <w:rsid w:val="009A4B08"/>
    <w:rsid w:val="009A51E8"/>
    <w:rsid w:val="009A55A6"/>
    <w:rsid w:val="009A5A4C"/>
    <w:rsid w:val="009A5BCE"/>
    <w:rsid w:val="009A5C6B"/>
    <w:rsid w:val="009A6202"/>
    <w:rsid w:val="009A66B9"/>
    <w:rsid w:val="009A67E0"/>
    <w:rsid w:val="009A69C0"/>
    <w:rsid w:val="009A6D54"/>
    <w:rsid w:val="009A6D83"/>
    <w:rsid w:val="009A7E47"/>
    <w:rsid w:val="009B18DA"/>
    <w:rsid w:val="009B1EA2"/>
    <w:rsid w:val="009B1F25"/>
    <w:rsid w:val="009B23A3"/>
    <w:rsid w:val="009B2F63"/>
    <w:rsid w:val="009B306B"/>
    <w:rsid w:val="009B46BB"/>
    <w:rsid w:val="009B4935"/>
    <w:rsid w:val="009B4BE9"/>
    <w:rsid w:val="009B4FAD"/>
    <w:rsid w:val="009B56E2"/>
    <w:rsid w:val="009B623C"/>
    <w:rsid w:val="009B6483"/>
    <w:rsid w:val="009B6CC8"/>
    <w:rsid w:val="009B70DC"/>
    <w:rsid w:val="009B734D"/>
    <w:rsid w:val="009B7502"/>
    <w:rsid w:val="009B76B1"/>
    <w:rsid w:val="009B7917"/>
    <w:rsid w:val="009C03CD"/>
    <w:rsid w:val="009C0553"/>
    <w:rsid w:val="009C05FA"/>
    <w:rsid w:val="009C0761"/>
    <w:rsid w:val="009C1834"/>
    <w:rsid w:val="009C25A3"/>
    <w:rsid w:val="009C27C7"/>
    <w:rsid w:val="009C4BB8"/>
    <w:rsid w:val="009C5080"/>
    <w:rsid w:val="009C53F7"/>
    <w:rsid w:val="009C5542"/>
    <w:rsid w:val="009C5827"/>
    <w:rsid w:val="009C58D7"/>
    <w:rsid w:val="009C6F18"/>
    <w:rsid w:val="009C7199"/>
    <w:rsid w:val="009C7A44"/>
    <w:rsid w:val="009C7BF4"/>
    <w:rsid w:val="009C7CC1"/>
    <w:rsid w:val="009C7D66"/>
    <w:rsid w:val="009D0241"/>
    <w:rsid w:val="009D1112"/>
    <w:rsid w:val="009D129B"/>
    <w:rsid w:val="009D16A7"/>
    <w:rsid w:val="009D1756"/>
    <w:rsid w:val="009D1DAC"/>
    <w:rsid w:val="009D2158"/>
    <w:rsid w:val="009D2887"/>
    <w:rsid w:val="009D2B70"/>
    <w:rsid w:val="009D316E"/>
    <w:rsid w:val="009D3288"/>
    <w:rsid w:val="009D3958"/>
    <w:rsid w:val="009D4484"/>
    <w:rsid w:val="009D49C1"/>
    <w:rsid w:val="009D5D7C"/>
    <w:rsid w:val="009D5E4E"/>
    <w:rsid w:val="009D65E4"/>
    <w:rsid w:val="009D6A54"/>
    <w:rsid w:val="009D6AC6"/>
    <w:rsid w:val="009D6DA0"/>
    <w:rsid w:val="009D6EC8"/>
    <w:rsid w:val="009D750E"/>
    <w:rsid w:val="009D7878"/>
    <w:rsid w:val="009E00D3"/>
    <w:rsid w:val="009E049C"/>
    <w:rsid w:val="009E0732"/>
    <w:rsid w:val="009E111B"/>
    <w:rsid w:val="009E1A8C"/>
    <w:rsid w:val="009E1DB8"/>
    <w:rsid w:val="009E26E1"/>
    <w:rsid w:val="009E296B"/>
    <w:rsid w:val="009E37F8"/>
    <w:rsid w:val="009E41C6"/>
    <w:rsid w:val="009E4815"/>
    <w:rsid w:val="009E4F04"/>
    <w:rsid w:val="009E5067"/>
    <w:rsid w:val="009E572C"/>
    <w:rsid w:val="009E5767"/>
    <w:rsid w:val="009E5DC9"/>
    <w:rsid w:val="009E5F27"/>
    <w:rsid w:val="009E638D"/>
    <w:rsid w:val="009E63EE"/>
    <w:rsid w:val="009E641E"/>
    <w:rsid w:val="009E64DB"/>
    <w:rsid w:val="009E7165"/>
    <w:rsid w:val="009E79AB"/>
    <w:rsid w:val="009E7F9F"/>
    <w:rsid w:val="009F019E"/>
    <w:rsid w:val="009F22C2"/>
    <w:rsid w:val="009F2312"/>
    <w:rsid w:val="009F2B9F"/>
    <w:rsid w:val="009F5116"/>
    <w:rsid w:val="009F52FA"/>
    <w:rsid w:val="009F53C1"/>
    <w:rsid w:val="009F583A"/>
    <w:rsid w:val="009F5986"/>
    <w:rsid w:val="009F5CF2"/>
    <w:rsid w:val="009F5FA8"/>
    <w:rsid w:val="009F6D22"/>
    <w:rsid w:val="009F7190"/>
    <w:rsid w:val="009F7B15"/>
    <w:rsid w:val="009F7E8A"/>
    <w:rsid w:val="00A01893"/>
    <w:rsid w:val="00A01A5F"/>
    <w:rsid w:val="00A01C83"/>
    <w:rsid w:val="00A01E09"/>
    <w:rsid w:val="00A0281A"/>
    <w:rsid w:val="00A02C7E"/>
    <w:rsid w:val="00A02F99"/>
    <w:rsid w:val="00A06768"/>
    <w:rsid w:val="00A067CC"/>
    <w:rsid w:val="00A068E9"/>
    <w:rsid w:val="00A069F5"/>
    <w:rsid w:val="00A06B9F"/>
    <w:rsid w:val="00A07F6A"/>
    <w:rsid w:val="00A1014E"/>
    <w:rsid w:val="00A10161"/>
    <w:rsid w:val="00A10454"/>
    <w:rsid w:val="00A130E0"/>
    <w:rsid w:val="00A13431"/>
    <w:rsid w:val="00A139F0"/>
    <w:rsid w:val="00A13FF6"/>
    <w:rsid w:val="00A147CB"/>
    <w:rsid w:val="00A14BD5"/>
    <w:rsid w:val="00A14E2B"/>
    <w:rsid w:val="00A15180"/>
    <w:rsid w:val="00A15AA0"/>
    <w:rsid w:val="00A16C2D"/>
    <w:rsid w:val="00A16D28"/>
    <w:rsid w:val="00A176D8"/>
    <w:rsid w:val="00A178D0"/>
    <w:rsid w:val="00A17939"/>
    <w:rsid w:val="00A17A3F"/>
    <w:rsid w:val="00A17C4C"/>
    <w:rsid w:val="00A206F6"/>
    <w:rsid w:val="00A20D75"/>
    <w:rsid w:val="00A2183B"/>
    <w:rsid w:val="00A21853"/>
    <w:rsid w:val="00A2214D"/>
    <w:rsid w:val="00A221D3"/>
    <w:rsid w:val="00A22454"/>
    <w:rsid w:val="00A22F96"/>
    <w:rsid w:val="00A23226"/>
    <w:rsid w:val="00A2361D"/>
    <w:rsid w:val="00A243A8"/>
    <w:rsid w:val="00A25879"/>
    <w:rsid w:val="00A25AD0"/>
    <w:rsid w:val="00A25AE1"/>
    <w:rsid w:val="00A25DE0"/>
    <w:rsid w:val="00A26058"/>
    <w:rsid w:val="00A2647E"/>
    <w:rsid w:val="00A266E1"/>
    <w:rsid w:val="00A2692E"/>
    <w:rsid w:val="00A26AA9"/>
    <w:rsid w:val="00A26B9D"/>
    <w:rsid w:val="00A26BB8"/>
    <w:rsid w:val="00A2722F"/>
    <w:rsid w:val="00A30093"/>
    <w:rsid w:val="00A31101"/>
    <w:rsid w:val="00A327FD"/>
    <w:rsid w:val="00A33135"/>
    <w:rsid w:val="00A336A5"/>
    <w:rsid w:val="00A336C6"/>
    <w:rsid w:val="00A33704"/>
    <w:rsid w:val="00A33986"/>
    <w:rsid w:val="00A34044"/>
    <w:rsid w:val="00A340A7"/>
    <w:rsid w:val="00A3449C"/>
    <w:rsid w:val="00A35A7D"/>
    <w:rsid w:val="00A36224"/>
    <w:rsid w:val="00A367C9"/>
    <w:rsid w:val="00A373E1"/>
    <w:rsid w:val="00A37404"/>
    <w:rsid w:val="00A40330"/>
    <w:rsid w:val="00A40AA9"/>
    <w:rsid w:val="00A40E3D"/>
    <w:rsid w:val="00A4108A"/>
    <w:rsid w:val="00A41A14"/>
    <w:rsid w:val="00A4202F"/>
    <w:rsid w:val="00A425D0"/>
    <w:rsid w:val="00A43443"/>
    <w:rsid w:val="00A43602"/>
    <w:rsid w:val="00A4406C"/>
    <w:rsid w:val="00A443BB"/>
    <w:rsid w:val="00A4446D"/>
    <w:rsid w:val="00A44775"/>
    <w:rsid w:val="00A44792"/>
    <w:rsid w:val="00A44E85"/>
    <w:rsid w:val="00A44FC4"/>
    <w:rsid w:val="00A46B8A"/>
    <w:rsid w:val="00A471EA"/>
    <w:rsid w:val="00A47F81"/>
    <w:rsid w:val="00A50B12"/>
    <w:rsid w:val="00A5153C"/>
    <w:rsid w:val="00A52220"/>
    <w:rsid w:val="00A52D4B"/>
    <w:rsid w:val="00A52E49"/>
    <w:rsid w:val="00A5338A"/>
    <w:rsid w:val="00A533F5"/>
    <w:rsid w:val="00A5360C"/>
    <w:rsid w:val="00A53753"/>
    <w:rsid w:val="00A5393E"/>
    <w:rsid w:val="00A53A7F"/>
    <w:rsid w:val="00A546B8"/>
    <w:rsid w:val="00A54C80"/>
    <w:rsid w:val="00A54DF4"/>
    <w:rsid w:val="00A56514"/>
    <w:rsid w:val="00A5731C"/>
    <w:rsid w:val="00A57564"/>
    <w:rsid w:val="00A577CF"/>
    <w:rsid w:val="00A5785E"/>
    <w:rsid w:val="00A57B5F"/>
    <w:rsid w:val="00A57E04"/>
    <w:rsid w:val="00A60AA6"/>
    <w:rsid w:val="00A6130D"/>
    <w:rsid w:val="00A61C24"/>
    <w:rsid w:val="00A622EE"/>
    <w:rsid w:val="00A62A03"/>
    <w:rsid w:val="00A63ED0"/>
    <w:rsid w:val="00A64492"/>
    <w:rsid w:val="00A64F76"/>
    <w:rsid w:val="00A64FB4"/>
    <w:rsid w:val="00A661F1"/>
    <w:rsid w:val="00A673B8"/>
    <w:rsid w:val="00A67642"/>
    <w:rsid w:val="00A67802"/>
    <w:rsid w:val="00A6793E"/>
    <w:rsid w:val="00A70545"/>
    <w:rsid w:val="00A71FC3"/>
    <w:rsid w:val="00A7203F"/>
    <w:rsid w:val="00A7214E"/>
    <w:rsid w:val="00A7225A"/>
    <w:rsid w:val="00A72472"/>
    <w:rsid w:val="00A72C8D"/>
    <w:rsid w:val="00A72D65"/>
    <w:rsid w:val="00A7337D"/>
    <w:rsid w:val="00A73E77"/>
    <w:rsid w:val="00A741D5"/>
    <w:rsid w:val="00A74415"/>
    <w:rsid w:val="00A74B19"/>
    <w:rsid w:val="00A75153"/>
    <w:rsid w:val="00A758C9"/>
    <w:rsid w:val="00A76873"/>
    <w:rsid w:val="00A769C8"/>
    <w:rsid w:val="00A76D20"/>
    <w:rsid w:val="00A77095"/>
    <w:rsid w:val="00A7713D"/>
    <w:rsid w:val="00A77406"/>
    <w:rsid w:val="00A77B2F"/>
    <w:rsid w:val="00A77B46"/>
    <w:rsid w:val="00A77EDF"/>
    <w:rsid w:val="00A807A6"/>
    <w:rsid w:val="00A80BE7"/>
    <w:rsid w:val="00A80E19"/>
    <w:rsid w:val="00A81E8B"/>
    <w:rsid w:val="00A82078"/>
    <w:rsid w:val="00A829FD"/>
    <w:rsid w:val="00A84585"/>
    <w:rsid w:val="00A8497C"/>
    <w:rsid w:val="00A86703"/>
    <w:rsid w:val="00A86807"/>
    <w:rsid w:val="00A86DA2"/>
    <w:rsid w:val="00A90066"/>
    <w:rsid w:val="00A917CD"/>
    <w:rsid w:val="00A91E49"/>
    <w:rsid w:val="00A9203A"/>
    <w:rsid w:val="00A920E6"/>
    <w:rsid w:val="00A92171"/>
    <w:rsid w:val="00A93786"/>
    <w:rsid w:val="00A93957"/>
    <w:rsid w:val="00A93DBB"/>
    <w:rsid w:val="00A9444A"/>
    <w:rsid w:val="00A948BF"/>
    <w:rsid w:val="00A954D2"/>
    <w:rsid w:val="00A9555D"/>
    <w:rsid w:val="00A95701"/>
    <w:rsid w:val="00A95A6E"/>
    <w:rsid w:val="00A95AEC"/>
    <w:rsid w:val="00A9656C"/>
    <w:rsid w:val="00A970A1"/>
    <w:rsid w:val="00A97812"/>
    <w:rsid w:val="00A97985"/>
    <w:rsid w:val="00AA00AA"/>
    <w:rsid w:val="00AA02EE"/>
    <w:rsid w:val="00AA0B87"/>
    <w:rsid w:val="00AA0D39"/>
    <w:rsid w:val="00AA1039"/>
    <w:rsid w:val="00AA12E0"/>
    <w:rsid w:val="00AA2663"/>
    <w:rsid w:val="00AA2DE8"/>
    <w:rsid w:val="00AA3E13"/>
    <w:rsid w:val="00AA518C"/>
    <w:rsid w:val="00AA5E3A"/>
    <w:rsid w:val="00AA6131"/>
    <w:rsid w:val="00AA708B"/>
    <w:rsid w:val="00AA7BC7"/>
    <w:rsid w:val="00AA7DBA"/>
    <w:rsid w:val="00AB007B"/>
    <w:rsid w:val="00AB034B"/>
    <w:rsid w:val="00AB0FBB"/>
    <w:rsid w:val="00AB10D5"/>
    <w:rsid w:val="00AB11D0"/>
    <w:rsid w:val="00AB2465"/>
    <w:rsid w:val="00AB299C"/>
    <w:rsid w:val="00AB2D05"/>
    <w:rsid w:val="00AB2E2F"/>
    <w:rsid w:val="00AB3116"/>
    <w:rsid w:val="00AB32F2"/>
    <w:rsid w:val="00AB3309"/>
    <w:rsid w:val="00AB3401"/>
    <w:rsid w:val="00AB3442"/>
    <w:rsid w:val="00AB363E"/>
    <w:rsid w:val="00AB418F"/>
    <w:rsid w:val="00AB44B2"/>
    <w:rsid w:val="00AB49EC"/>
    <w:rsid w:val="00AB4FB8"/>
    <w:rsid w:val="00AB50DE"/>
    <w:rsid w:val="00AB567B"/>
    <w:rsid w:val="00AB5A31"/>
    <w:rsid w:val="00AB6994"/>
    <w:rsid w:val="00AB6FEB"/>
    <w:rsid w:val="00AB7B66"/>
    <w:rsid w:val="00AC0214"/>
    <w:rsid w:val="00AC0692"/>
    <w:rsid w:val="00AC148C"/>
    <w:rsid w:val="00AC1DFE"/>
    <w:rsid w:val="00AC1F7B"/>
    <w:rsid w:val="00AC2182"/>
    <w:rsid w:val="00AC36AD"/>
    <w:rsid w:val="00AC3B27"/>
    <w:rsid w:val="00AC3E96"/>
    <w:rsid w:val="00AC3F58"/>
    <w:rsid w:val="00AC3FC3"/>
    <w:rsid w:val="00AC5580"/>
    <w:rsid w:val="00AC55D9"/>
    <w:rsid w:val="00AC56C0"/>
    <w:rsid w:val="00AC5821"/>
    <w:rsid w:val="00AC597C"/>
    <w:rsid w:val="00AC5BDC"/>
    <w:rsid w:val="00AC6224"/>
    <w:rsid w:val="00AC6686"/>
    <w:rsid w:val="00AC7693"/>
    <w:rsid w:val="00AD002A"/>
    <w:rsid w:val="00AD0C19"/>
    <w:rsid w:val="00AD1702"/>
    <w:rsid w:val="00AD19D2"/>
    <w:rsid w:val="00AD2375"/>
    <w:rsid w:val="00AD2C68"/>
    <w:rsid w:val="00AD3AB6"/>
    <w:rsid w:val="00AD3CE3"/>
    <w:rsid w:val="00AD55D4"/>
    <w:rsid w:val="00AD61A8"/>
    <w:rsid w:val="00AD7433"/>
    <w:rsid w:val="00AD7931"/>
    <w:rsid w:val="00AD7D30"/>
    <w:rsid w:val="00AE078E"/>
    <w:rsid w:val="00AE08BD"/>
    <w:rsid w:val="00AE0ED1"/>
    <w:rsid w:val="00AE135D"/>
    <w:rsid w:val="00AE14A5"/>
    <w:rsid w:val="00AE18D3"/>
    <w:rsid w:val="00AE1A43"/>
    <w:rsid w:val="00AE21D3"/>
    <w:rsid w:val="00AE24DF"/>
    <w:rsid w:val="00AE2631"/>
    <w:rsid w:val="00AE2E60"/>
    <w:rsid w:val="00AE3020"/>
    <w:rsid w:val="00AE4AF3"/>
    <w:rsid w:val="00AE57A8"/>
    <w:rsid w:val="00AE5ACD"/>
    <w:rsid w:val="00AE604D"/>
    <w:rsid w:val="00AE6A5B"/>
    <w:rsid w:val="00AE6A81"/>
    <w:rsid w:val="00AE776D"/>
    <w:rsid w:val="00AF0CAD"/>
    <w:rsid w:val="00AF114C"/>
    <w:rsid w:val="00AF3425"/>
    <w:rsid w:val="00AF3830"/>
    <w:rsid w:val="00AF39C5"/>
    <w:rsid w:val="00AF4346"/>
    <w:rsid w:val="00AF4B4C"/>
    <w:rsid w:val="00AF4BC9"/>
    <w:rsid w:val="00AF51DB"/>
    <w:rsid w:val="00AF53C3"/>
    <w:rsid w:val="00AF5693"/>
    <w:rsid w:val="00AF589E"/>
    <w:rsid w:val="00AF5E98"/>
    <w:rsid w:val="00AF6B3A"/>
    <w:rsid w:val="00AF7D3D"/>
    <w:rsid w:val="00B00231"/>
    <w:rsid w:val="00B00AAE"/>
    <w:rsid w:val="00B00EC1"/>
    <w:rsid w:val="00B010C1"/>
    <w:rsid w:val="00B01350"/>
    <w:rsid w:val="00B01E54"/>
    <w:rsid w:val="00B01FF6"/>
    <w:rsid w:val="00B02723"/>
    <w:rsid w:val="00B03A7E"/>
    <w:rsid w:val="00B03B73"/>
    <w:rsid w:val="00B03E59"/>
    <w:rsid w:val="00B04BB0"/>
    <w:rsid w:val="00B05543"/>
    <w:rsid w:val="00B0576A"/>
    <w:rsid w:val="00B0602A"/>
    <w:rsid w:val="00B06083"/>
    <w:rsid w:val="00B061FF"/>
    <w:rsid w:val="00B0650E"/>
    <w:rsid w:val="00B069CC"/>
    <w:rsid w:val="00B06D0E"/>
    <w:rsid w:val="00B07816"/>
    <w:rsid w:val="00B07A0F"/>
    <w:rsid w:val="00B07B75"/>
    <w:rsid w:val="00B07CB3"/>
    <w:rsid w:val="00B10601"/>
    <w:rsid w:val="00B10E92"/>
    <w:rsid w:val="00B1126B"/>
    <w:rsid w:val="00B11492"/>
    <w:rsid w:val="00B118AF"/>
    <w:rsid w:val="00B1230B"/>
    <w:rsid w:val="00B1233E"/>
    <w:rsid w:val="00B1237C"/>
    <w:rsid w:val="00B137CF"/>
    <w:rsid w:val="00B13B35"/>
    <w:rsid w:val="00B13F24"/>
    <w:rsid w:val="00B13F9E"/>
    <w:rsid w:val="00B147A8"/>
    <w:rsid w:val="00B14908"/>
    <w:rsid w:val="00B14A9F"/>
    <w:rsid w:val="00B160EB"/>
    <w:rsid w:val="00B161FE"/>
    <w:rsid w:val="00B16BEE"/>
    <w:rsid w:val="00B16F41"/>
    <w:rsid w:val="00B20157"/>
    <w:rsid w:val="00B20A2F"/>
    <w:rsid w:val="00B20C7E"/>
    <w:rsid w:val="00B2208E"/>
    <w:rsid w:val="00B221B7"/>
    <w:rsid w:val="00B227A8"/>
    <w:rsid w:val="00B22A41"/>
    <w:rsid w:val="00B22D1E"/>
    <w:rsid w:val="00B2327C"/>
    <w:rsid w:val="00B2341E"/>
    <w:rsid w:val="00B23C81"/>
    <w:rsid w:val="00B25DED"/>
    <w:rsid w:val="00B26659"/>
    <w:rsid w:val="00B26688"/>
    <w:rsid w:val="00B26B0D"/>
    <w:rsid w:val="00B301F4"/>
    <w:rsid w:val="00B30644"/>
    <w:rsid w:val="00B30D37"/>
    <w:rsid w:val="00B30EF3"/>
    <w:rsid w:val="00B31487"/>
    <w:rsid w:val="00B32AE6"/>
    <w:rsid w:val="00B330F7"/>
    <w:rsid w:val="00B336EF"/>
    <w:rsid w:val="00B33847"/>
    <w:rsid w:val="00B339ED"/>
    <w:rsid w:val="00B33B22"/>
    <w:rsid w:val="00B3467A"/>
    <w:rsid w:val="00B35729"/>
    <w:rsid w:val="00B40A4D"/>
    <w:rsid w:val="00B40DCF"/>
    <w:rsid w:val="00B40DF1"/>
    <w:rsid w:val="00B416B0"/>
    <w:rsid w:val="00B41A88"/>
    <w:rsid w:val="00B41D2B"/>
    <w:rsid w:val="00B41ED6"/>
    <w:rsid w:val="00B41F42"/>
    <w:rsid w:val="00B42293"/>
    <w:rsid w:val="00B422AA"/>
    <w:rsid w:val="00B42A6E"/>
    <w:rsid w:val="00B42EC4"/>
    <w:rsid w:val="00B43DF1"/>
    <w:rsid w:val="00B440F3"/>
    <w:rsid w:val="00B44385"/>
    <w:rsid w:val="00B444F7"/>
    <w:rsid w:val="00B448C7"/>
    <w:rsid w:val="00B449F4"/>
    <w:rsid w:val="00B45045"/>
    <w:rsid w:val="00B4537B"/>
    <w:rsid w:val="00B45C1B"/>
    <w:rsid w:val="00B46E54"/>
    <w:rsid w:val="00B4758C"/>
    <w:rsid w:val="00B47640"/>
    <w:rsid w:val="00B476F2"/>
    <w:rsid w:val="00B47921"/>
    <w:rsid w:val="00B47A7E"/>
    <w:rsid w:val="00B502A9"/>
    <w:rsid w:val="00B50BC7"/>
    <w:rsid w:val="00B51155"/>
    <w:rsid w:val="00B51B29"/>
    <w:rsid w:val="00B51EE3"/>
    <w:rsid w:val="00B51F2B"/>
    <w:rsid w:val="00B530C7"/>
    <w:rsid w:val="00B53306"/>
    <w:rsid w:val="00B54263"/>
    <w:rsid w:val="00B54614"/>
    <w:rsid w:val="00B55919"/>
    <w:rsid w:val="00B55AE0"/>
    <w:rsid w:val="00B55C3D"/>
    <w:rsid w:val="00B57575"/>
    <w:rsid w:val="00B61593"/>
    <w:rsid w:val="00B6181E"/>
    <w:rsid w:val="00B62818"/>
    <w:rsid w:val="00B62A46"/>
    <w:rsid w:val="00B62C9E"/>
    <w:rsid w:val="00B633F4"/>
    <w:rsid w:val="00B635FD"/>
    <w:rsid w:val="00B63B27"/>
    <w:rsid w:val="00B648DF"/>
    <w:rsid w:val="00B64948"/>
    <w:rsid w:val="00B64F2C"/>
    <w:rsid w:val="00B6567E"/>
    <w:rsid w:val="00B6597E"/>
    <w:rsid w:val="00B65E39"/>
    <w:rsid w:val="00B66371"/>
    <w:rsid w:val="00B66AFF"/>
    <w:rsid w:val="00B66F13"/>
    <w:rsid w:val="00B674CA"/>
    <w:rsid w:val="00B675AE"/>
    <w:rsid w:val="00B6777C"/>
    <w:rsid w:val="00B70D6D"/>
    <w:rsid w:val="00B711C2"/>
    <w:rsid w:val="00B71405"/>
    <w:rsid w:val="00B7174F"/>
    <w:rsid w:val="00B71B69"/>
    <w:rsid w:val="00B71D3A"/>
    <w:rsid w:val="00B72A40"/>
    <w:rsid w:val="00B72BF5"/>
    <w:rsid w:val="00B72C08"/>
    <w:rsid w:val="00B72E22"/>
    <w:rsid w:val="00B72EC6"/>
    <w:rsid w:val="00B72FFF"/>
    <w:rsid w:val="00B7433F"/>
    <w:rsid w:val="00B75864"/>
    <w:rsid w:val="00B75AD2"/>
    <w:rsid w:val="00B75F4B"/>
    <w:rsid w:val="00B763EB"/>
    <w:rsid w:val="00B767C3"/>
    <w:rsid w:val="00B767FA"/>
    <w:rsid w:val="00B76965"/>
    <w:rsid w:val="00B76A8B"/>
    <w:rsid w:val="00B76CF0"/>
    <w:rsid w:val="00B76E48"/>
    <w:rsid w:val="00B77131"/>
    <w:rsid w:val="00B774AB"/>
    <w:rsid w:val="00B77711"/>
    <w:rsid w:val="00B77827"/>
    <w:rsid w:val="00B7786E"/>
    <w:rsid w:val="00B77ADF"/>
    <w:rsid w:val="00B77CF1"/>
    <w:rsid w:val="00B77FD1"/>
    <w:rsid w:val="00B800ED"/>
    <w:rsid w:val="00B809D4"/>
    <w:rsid w:val="00B817C2"/>
    <w:rsid w:val="00B81C0B"/>
    <w:rsid w:val="00B81DF9"/>
    <w:rsid w:val="00B81EF1"/>
    <w:rsid w:val="00B82B32"/>
    <w:rsid w:val="00B82E85"/>
    <w:rsid w:val="00B82F65"/>
    <w:rsid w:val="00B83207"/>
    <w:rsid w:val="00B832B6"/>
    <w:rsid w:val="00B83B79"/>
    <w:rsid w:val="00B843BA"/>
    <w:rsid w:val="00B85502"/>
    <w:rsid w:val="00B85628"/>
    <w:rsid w:val="00B85829"/>
    <w:rsid w:val="00B85A3F"/>
    <w:rsid w:val="00B85D88"/>
    <w:rsid w:val="00B86298"/>
    <w:rsid w:val="00B87020"/>
    <w:rsid w:val="00B87533"/>
    <w:rsid w:val="00B875E8"/>
    <w:rsid w:val="00B90571"/>
    <w:rsid w:val="00B90C9F"/>
    <w:rsid w:val="00B92048"/>
    <w:rsid w:val="00B921FB"/>
    <w:rsid w:val="00B923B1"/>
    <w:rsid w:val="00B933E8"/>
    <w:rsid w:val="00B93626"/>
    <w:rsid w:val="00B939A9"/>
    <w:rsid w:val="00B93A4B"/>
    <w:rsid w:val="00B941A0"/>
    <w:rsid w:val="00B94FB7"/>
    <w:rsid w:val="00B961DD"/>
    <w:rsid w:val="00B967C2"/>
    <w:rsid w:val="00B97385"/>
    <w:rsid w:val="00B97F45"/>
    <w:rsid w:val="00BA08FD"/>
    <w:rsid w:val="00BA1486"/>
    <w:rsid w:val="00BA1E21"/>
    <w:rsid w:val="00BA2A29"/>
    <w:rsid w:val="00BA2BE0"/>
    <w:rsid w:val="00BA308E"/>
    <w:rsid w:val="00BA364D"/>
    <w:rsid w:val="00BA3B92"/>
    <w:rsid w:val="00BA3C93"/>
    <w:rsid w:val="00BA3F97"/>
    <w:rsid w:val="00BA4B44"/>
    <w:rsid w:val="00BA58A9"/>
    <w:rsid w:val="00BA58ED"/>
    <w:rsid w:val="00BA5EA1"/>
    <w:rsid w:val="00BA6063"/>
    <w:rsid w:val="00BA6BDE"/>
    <w:rsid w:val="00BA76A4"/>
    <w:rsid w:val="00BA76BE"/>
    <w:rsid w:val="00BA7CAA"/>
    <w:rsid w:val="00BB0003"/>
    <w:rsid w:val="00BB0538"/>
    <w:rsid w:val="00BB057C"/>
    <w:rsid w:val="00BB0810"/>
    <w:rsid w:val="00BB1298"/>
    <w:rsid w:val="00BB1ABF"/>
    <w:rsid w:val="00BB1B94"/>
    <w:rsid w:val="00BB1BD3"/>
    <w:rsid w:val="00BB271C"/>
    <w:rsid w:val="00BB3616"/>
    <w:rsid w:val="00BB4961"/>
    <w:rsid w:val="00BB4BB3"/>
    <w:rsid w:val="00BB4FBC"/>
    <w:rsid w:val="00BB596A"/>
    <w:rsid w:val="00BB5E8B"/>
    <w:rsid w:val="00BB613A"/>
    <w:rsid w:val="00BB6819"/>
    <w:rsid w:val="00BB6B70"/>
    <w:rsid w:val="00BB6B7E"/>
    <w:rsid w:val="00BB6DC6"/>
    <w:rsid w:val="00BB6EB8"/>
    <w:rsid w:val="00BB7374"/>
    <w:rsid w:val="00BB7FC6"/>
    <w:rsid w:val="00BC0651"/>
    <w:rsid w:val="00BC0A13"/>
    <w:rsid w:val="00BC0D44"/>
    <w:rsid w:val="00BC118A"/>
    <w:rsid w:val="00BC1370"/>
    <w:rsid w:val="00BC1601"/>
    <w:rsid w:val="00BC16D6"/>
    <w:rsid w:val="00BC1E9E"/>
    <w:rsid w:val="00BC2187"/>
    <w:rsid w:val="00BC2CB2"/>
    <w:rsid w:val="00BC2D50"/>
    <w:rsid w:val="00BC2D72"/>
    <w:rsid w:val="00BC309A"/>
    <w:rsid w:val="00BC3AE6"/>
    <w:rsid w:val="00BC3E5C"/>
    <w:rsid w:val="00BC43EF"/>
    <w:rsid w:val="00BC456F"/>
    <w:rsid w:val="00BC4C42"/>
    <w:rsid w:val="00BC4D7F"/>
    <w:rsid w:val="00BC58E0"/>
    <w:rsid w:val="00BC61DE"/>
    <w:rsid w:val="00BC6327"/>
    <w:rsid w:val="00BC6723"/>
    <w:rsid w:val="00BC6C55"/>
    <w:rsid w:val="00BC77EC"/>
    <w:rsid w:val="00BC7875"/>
    <w:rsid w:val="00BC7DE8"/>
    <w:rsid w:val="00BD0401"/>
    <w:rsid w:val="00BD072C"/>
    <w:rsid w:val="00BD0CFF"/>
    <w:rsid w:val="00BD151E"/>
    <w:rsid w:val="00BD38F2"/>
    <w:rsid w:val="00BD4451"/>
    <w:rsid w:val="00BD4F79"/>
    <w:rsid w:val="00BD59A9"/>
    <w:rsid w:val="00BD5A8E"/>
    <w:rsid w:val="00BD5D99"/>
    <w:rsid w:val="00BD5E24"/>
    <w:rsid w:val="00BD5E43"/>
    <w:rsid w:val="00BD62F9"/>
    <w:rsid w:val="00BD6551"/>
    <w:rsid w:val="00BD6660"/>
    <w:rsid w:val="00BD6B1F"/>
    <w:rsid w:val="00BE075C"/>
    <w:rsid w:val="00BE08FF"/>
    <w:rsid w:val="00BE18A6"/>
    <w:rsid w:val="00BE2270"/>
    <w:rsid w:val="00BE2AB0"/>
    <w:rsid w:val="00BE3124"/>
    <w:rsid w:val="00BE3B63"/>
    <w:rsid w:val="00BE5610"/>
    <w:rsid w:val="00BE5F62"/>
    <w:rsid w:val="00BE7AC0"/>
    <w:rsid w:val="00BF0DBD"/>
    <w:rsid w:val="00BF0E10"/>
    <w:rsid w:val="00BF1596"/>
    <w:rsid w:val="00BF175F"/>
    <w:rsid w:val="00BF28CC"/>
    <w:rsid w:val="00BF36D4"/>
    <w:rsid w:val="00BF39E0"/>
    <w:rsid w:val="00BF40D5"/>
    <w:rsid w:val="00BF6964"/>
    <w:rsid w:val="00BF6E38"/>
    <w:rsid w:val="00BF7526"/>
    <w:rsid w:val="00BF7577"/>
    <w:rsid w:val="00BF79B2"/>
    <w:rsid w:val="00BF79E5"/>
    <w:rsid w:val="00BF7A8E"/>
    <w:rsid w:val="00C003A1"/>
    <w:rsid w:val="00C009EC"/>
    <w:rsid w:val="00C019A8"/>
    <w:rsid w:val="00C01D7E"/>
    <w:rsid w:val="00C028E9"/>
    <w:rsid w:val="00C035C1"/>
    <w:rsid w:val="00C0374B"/>
    <w:rsid w:val="00C048D0"/>
    <w:rsid w:val="00C050FD"/>
    <w:rsid w:val="00C0516E"/>
    <w:rsid w:val="00C0522C"/>
    <w:rsid w:val="00C05694"/>
    <w:rsid w:val="00C05D84"/>
    <w:rsid w:val="00C064F4"/>
    <w:rsid w:val="00C069E8"/>
    <w:rsid w:val="00C06B76"/>
    <w:rsid w:val="00C06C9C"/>
    <w:rsid w:val="00C06F81"/>
    <w:rsid w:val="00C07633"/>
    <w:rsid w:val="00C07A87"/>
    <w:rsid w:val="00C07E1C"/>
    <w:rsid w:val="00C10071"/>
    <w:rsid w:val="00C1016B"/>
    <w:rsid w:val="00C101A7"/>
    <w:rsid w:val="00C101DB"/>
    <w:rsid w:val="00C118BB"/>
    <w:rsid w:val="00C11A2F"/>
    <w:rsid w:val="00C123AC"/>
    <w:rsid w:val="00C12796"/>
    <w:rsid w:val="00C1284D"/>
    <w:rsid w:val="00C12AFF"/>
    <w:rsid w:val="00C13AF5"/>
    <w:rsid w:val="00C13D99"/>
    <w:rsid w:val="00C15188"/>
    <w:rsid w:val="00C15545"/>
    <w:rsid w:val="00C155DC"/>
    <w:rsid w:val="00C15992"/>
    <w:rsid w:val="00C16074"/>
    <w:rsid w:val="00C162C4"/>
    <w:rsid w:val="00C1671D"/>
    <w:rsid w:val="00C16E20"/>
    <w:rsid w:val="00C17129"/>
    <w:rsid w:val="00C17DF2"/>
    <w:rsid w:val="00C17F0F"/>
    <w:rsid w:val="00C20BE7"/>
    <w:rsid w:val="00C20C5F"/>
    <w:rsid w:val="00C21180"/>
    <w:rsid w:val="00C21929"/>
    <w:rsid w:val="00C21AE7"/>
    <w:rsid w:val="00C21BC9"/>
    <w:rsid w:val="00C22795"/>
    <w:rsid w:val="00C22FB9"/>
    <w:rsid w:val="00C239C1"/>
    <w:rsid w:val="00C23A21"/>
    <w:rsid w:val="00C24613"/>
    <w:rsid w:val="00C2584D"/>
    <w:rsid w:val="00C258B4"/>
    <w:rsid w:val="00C2681F"/>
    <w:rsid w:val="00C3009E"/>
    <w:rsid w:val="00C30717"/>
    <w:rsid w:val="00C30723"/>
    <w:rsid w:val="00C30DD2"/>
    <w:rsid w:val="00C31CE5"/>
    <w:rsid w:val="00C3283A"/>
    <w:rsid w:val="00C32DAB"/>
    <w:rsid w:val="00C33C51"/>
    <w:rsid w:val="00C34440"/>
    <w:rsid w:val="00C347AB"/>
    <w:rsid w:val="00C34DC0"/>
    <w:rsid w:val="00C34E1C"/>
    <w:rsid w:val="00C34FEE"/>
    <w:rsid w:val="00C35A39"/>
    <w:rsid w:val="00C35E4C"/>
    <w:rsid w:val="00C36427"/>
    <w:rsid w:val="00C40306"/>
    <w:rsid w:val="00C40CD3"/>
    <w:rsid w:val="00C41048"/>
    <w:rsid w:val="00C411CE"/>
    <w:rsid w:val="00C4146A"/>
    <w:rsid w:val="00C41CC7"/>
    <w:rsid w:val="00C43967"/>
    <w:rsid w:val="00C44605"/>
    <w:rsid w:val="00C45468"/>
    <w:rsid w:val="00C45BA7"/>
    <w:rsid w:val="00C46200"/>
    <w:rsid w:val="00C46408"/>
    <w:rsid w:val="00C46421"/>
    <w:rsid w:val="00C471EB"/>
    <w:rsid w:val="00C47899"/>
    <w:rsid w:val="00C47A03"/>
    <w:rsid w:val="00C50B04"/>
    <w:rsid w:val="00C50F68"/>
    <w:rsid w:val="00C5174D"/>
    <w:rsid w:val="00C523AD"/>
    <w:rsid w:val="00C52707"/>
    <w:rsid w:val="00C527F2"/>
    <w:rsid w:val="00C5372B"/>
    <w:rsid w:val="00C543A0"/>
    <w:rsid w:val="00C54E17"/>
    <w:rsid w:val="00C55A27"/>
    <w:rsid w:val="00C56255"/>
    <w:rsid w:val="00C56969"/>
    <w:rsid w:val="00C56FA8"/>
    <w:rsid w:val="00C60779"/>
    <w:rsid w:val="00C60877"/>
    <w:rsid w:val="00C61839"/>
    <w:rsid w:val="00C61EF6"/>
    <w:rsid w:val="00C620A7"/>
    <w:rsid w:val="00C624E1"/>
    <w:rsid w:val="00C625A7"/>
    <w:rsid w:val="00C639AB"/>
    <w:rsid w:val="00C63B62"/>
    <w:rsid w:val="00C63E90"/>
    <w:rsid w:val="00C6461F"/>
    <w:rsid w:val="00C648F1"/>
    <w:rsid w:val="00C64A4F"/>
    <w:rsid w:val="00C65040"/>
    <w:rsid w:val="00C652BA"/>
    <w:rsid w:val="00C65A99"/>
    <w:rsid w:val="00C65ABA"/>
    <w:rsid w:val="00C66D31"/>
    <w:rsid w:val="00C67455"/>
    <w:rsid w:val="00C676BC"/>
    <w:rsid w:val="00C67F62"/>
    <w:rsid w:val="00C70055"/>
    <w:rsid w:val="00C718C8"/>
    <w:rsid w:val="00C71DA1"/>
    <w:rsid w:val="00C71E0F"/>
    <w:rsid w:val="00C7274C"/>
    <w:rsid w:val="00C72A34"/>
    <w:rsid w:val="00C72E79"/>
    <w:rsid w:val="00C73694"/>
    <w:rsid w:val="00C738FA"/>
    <w:rsid w:val="00C73A20"/>
    <w:rsid w:val="00C73B87"/>
    <w:rsid w:val="00C74D8A"/>
    <w:rsid w:val="00C750E4"/>
    <w:rsid w:val="00C75201"/>
    <w:rsid w:val="00C752B7"/>
    <w:rsid w:val="00C75AED"/>
    <w:rsid w:val="00C7689B"/>
    <w:rsid w:val="00C77297"/>
    <w:rsid w:val="00C775E2"/>
    <w:rsid w:val="00C777A5"/>
    <w:rsid w:val="00C77863"/>
    <w:rsid w:val="00C7797B"/>
    <w:rsid w:val="00C80845"/>
    <w:rsid w:val="00C80924"/>
    <w:rsid w:val="00C81FA5"/>
    <w:rsid w:val="00C82334"/>
    <w:rsid w:val="00C8254B"/>
    <w:rsid w:val="00C82726"/>
    <w:rsid w:val="00C82F71"/>
    <w:rsid w:val="00C84B9A"/>
    <w:rsid w:val="00C85227"/>
    <w:rsid w:val="00C8610A"/>
    <w:rsid w:val="00C86A35"/>
    <w:rsid w:val="00C8703D"/>
    <w:rsid w:val="00C873BA"/>
    <w:rsid w:val="00C87F3F"/>
    <w:rsid w:val="00C904E8"/>
    <w:rsid w:val="00C90C5A"/>
    <w:rsid w:val="00C90D95"/>
    <w:rsid w:val="00C90FA1"/>
    <w:rsid w:val="00C91205"/>
    <w:rsid w:val="00C91417"/>
    <w:rsid w:val="00C9196A"/>
    <w:rsid w:val="00C919EB"/>
    <w:rsid w:val="00C91BF6"/>
    <w:rsid w:val="00C92DE9"/>
    <w:rsid w:val="00C92E52"/>
    <w:rsid w:val="00C92F84"/>
    <w:rsid w:val="00C936A8"/>
    <w:rsid w:val="00C93D79"/>
    <w:rsid w:val="00C93FC8"/>
    <w:rsid w:val="00C93FE7"/>
    <w:rsid w:val="00C95205"/>
    <w:rsid w:val="00C953E2"/>
    <w:rsid w:val="00C95F9E"/>
    <w:rsid w:val="00C964A6"/>
    <w:rsid w:val="00C9668D"/>
    <w:rsid w:val="00C97092"/>
    <w:rsid w:val="00C970EC"/>
    <w:rsid w:val="00CA06C8"/>
    <w:rsid w:val="00CA07FC"/>
    <w:rsid w:val="00CA0CC4"/>
    <w:rsid w:val="00CA0CD1"/>
    <w:rsid w:val="00CA0D3A"/>
    <w:rsid w:val="00CA0E7D"/>
    <w:rsid w:val="00CA2367"/>
    <w:rsid w:val="00CA23FC"/>
    <w:rsid w:val="00CA242D"/>
    <w:rsid w:val="00CA24F2"/>
    <w:rsid w:val="00CA2806"/>
    <w:rsid w:val="00CA3570"/>
    <w:rsid w:val="00CA3F4F"/>
    <w:rsid w:val="00CA549F"/>
    <w:rsid w:val="00CA5932"/>
    <w:rsid w:val="00CA5EED"/>
    <w:rsid w:val="00CA610F"/>
    <w:rsid w:val="00CA6408"/>
    <w:rsid w:val="00CA64BF"/>
    <w:rsid w:val="00CA7BBF"/>
    <w:rsid w:val="00CA7BCE"/>
    <w:rsid w:val="00CB001D"/>
    <w:rsid w:val="00CB00CE"/>
    <w:rsid w:val="00CB11A1"/>
    <w:rsid w:val="00CB16A9"/>
    <w:rsid w:val="00CB1975"/>
    <w:rsid w:val="00CB233F"/>
    <w:rsid w:val="00CB260A"/>
    <w:rsid w:val="00CB2DB4"/>
    <w:rsid w:val="00CB3086"/>
    <w:rsid w:val="00CB34FA"/>
    <w:rsid w:val="00CB365A"/>
    <w:rsid w:val="00CB39B2"/>
    <w:rsid w:val="00CB3F37"/>
    <w:rsid w:val="00CB47A7"/>
    <w:rsid w:val="00CB545F"/>
    <w:rsid w:val="00CB54A3"/>
    <w:rsid w:val="00CB6176"/>
    <w:rsid w:val="00CB6466"/>
    <w:rsid w:val="00CB6D6D"/>
    <w:rsid w:val="00CB77CB"/>
    <w:rsid w:val="00CC0203"/>
    <w:rsid w:val="00CC022D"/>
    <w:rsid w:val="00CC078A"/>
    <w:rsid w:val="00CC10A3"/>
    <w:rsid w:val="00CC1110"/>
    <w:rsid w:val="00CC2139"/>
    <w:rsid w:val="00CC242E"/>
    <w:rsid w:val="00CC2CD6"/>
    <w:rsid w:val="00CC340C"/>
    <w:rsid w:val="00CC3551"/>
    <w:rsid w:val="00CC3743"/>
    <w:rsid w:val="00CC385E"/>
    <w:rsid w:val="00CC3CDC"/>
    <w:rsid w:val="00CC41C1"/>
    <w:rsid w:val="00CC45DB"/>
    <w:rsid w:val="00CC5403"/>
    <w:rsid w:val="00CC67AC"/>
    <w:rsid w:val="00CC6C54"/>
    <w:rsid w:val="00CC6D64"/>
    <w:rsid w:val="00CC7533"/>
    <w:rsid w:val="00CC7D1C"/>
    <w:rsid w:val="00CD0296"/>
    <w:rsid w:val="00CD0EC7"/>
    <w:rsid w:val="00CD11B6"/>
    <w:rsid w:val="00CD2F8A"/>
    <w:rsid w:val="00CD3441"/>
    <w:rsid w:val="00CD3953"/>
    <w:rsid w:val="00CD40A3"/>
    <w:rsid w:val="00CD42E8"/>
    <w:rsid w:val="00CD4D71"/>
    <w:rsid w:val="00CD5A25"/>
    <w:rsid w:val="00CD7516"/>
    <w:rsid w:val="00CD7E13"/>
    <w:rsid w:val="00CD7F81"/>
    <w:rsid w:val="00CE0E93"/>
    <w:rsid w:val="00CE0FA2"/>
    <w:rsid w:val="00CE149E"/>
    <w:rsid w:val="00CE2284"/>
    <w:rsid w:val="00CE2DB2"/>
    <w:rsid w:val="00CE33A2"/>
    <w:rsid w:val="00CE3583"/>
    <w:rsid w:val="00CE47E6"/>
    <w:rsid w:val="00CE53AC"/>
    <w:rsid w:val="00CE57ED"/>
    <w:rsid w:val="00CE585E"/>
    <w:rsid w:val="00CE594E"/>
    <w:rsid w:val="00CE5994"/>
    <w:rsid w:val="00CE5F29"/>
    <w:rsid w:val="00CE6AF9"/>
    <w:rsid w:val="00CE730D"/>
    <w:rsid w:val="00CE76F8"/>
    <w:rsid w:val="00CE7747"/>
    <w:rsid w:val="00CE7D8C"/>
    <w:rsid w:val="00CE7E2F"/>
    <w:rsid w:val="00CF02B8"/>
    <w:rsid w:val="00CF0B01"/>
    <w:rsid w:val="00CF17B8"/>
    <w:rsid w:val="00CF1F46"/>
    <w:rsid w:val="00CF2414"/>
    <w:rsid w:val="00CF2BBE"/>
    <w:rsid w:val="00CF3399"/>
    <w:rsid w:val="00CF3D26"/>
    <w:rsid w:val="00CF47CA"/>
    <w:rsid w:val="00CF4D15"/>
    <w:rsid w:val="00CF53DA"/>
    <w:rsid w:val="00CF5FFB"/>
    <w:rsid w:val="00CF6326"/>
    <w:rsid w:val="00CF779C"/>
    <w:rsid w:val="00CF77D3"/>
    <w:rsid w:val="00D00AEF"/>
    <w:rsid w:val="00D00B7F"/>
    <w:rsid w:val="00D00BB3"/>
    <w:rsid w:val="00D011BE"/>
    <w:rsid w:val="00D01549"/>
    <w:rsid w:val="00D016AC"/>
    <w:rsid w:val="00D01AE0"/>
    <w:rsid w:val="00D01DCA"/>
    <w:rsid w:val="00D02C7F"/>
    <w:rsid w:val="00D03B0B"/>
    <w:rsid w:val="00D04655"/>
    <w:rsid w:val="00D0636B"/>
    <w:rsid w:val="00D065D5"/>
    <w:rsid w:val="00D06600"/>
    <w:rsid w:val="00D0663E"/>
    <w:rsid w:val="00D07875"/>
    <w:rsid w:val="00D07EF1"/>
    <w:rsid w:val="00D10134"/>
    <w:rsid w:val="00D10CE3"/>
    <w:rsid w:val="00D1271C"/>
    <w:rsid w:val="00D12F83"/>
    <w:rsid w:val="00D1377A"/>
    <w:rsid w:val="00D1580F"/>
    <w:rsid w:val="00D1581C"/>
    <w:rsid w:val="00D16097"/>
    <w:rsid w:val="00D16523"/>
    <w:rsid w:val="00D17199"/>
    <w:rsid w:val="00D1719E"/>
    <w:rsid w:val="00D17923"/>
    <w:rsid w:val="00D17C5C"/>
    <w:rsid w:val="00D20EE0"/>
    <w:rsid w:val="00D21966"/>
    <w:rsid w:val="00D21AAA"/>
    <w:rsid w:val="00D21DD5"/>
    <w:rsid w:val="00D22259"/>
    <w:rsid w:val="00D22381"/>
    <w:rsid w:val="00D2267B"/>
    <w:rsid w:val="00D22697"/>
    <w:rsid w:val="00D23227"/>
    <w:rsid w:val="00D23F07"/>
    <w:rsid w:val="00D241E5"/>
    <w:rsid w:val="00D246E5"/>
    <w:rsid w:val="00D248FF"/>
    <w:rsid w:val="00D24CB2"/>
    <w:rsid w:val="00D25098"/>
    <w:rsid w:val="00D257D0"/>
    <w:rsid w:val="00D26275"/>
    <w:rsid w:val="00D27F44"/>
    <w:rsid w:val="00D30429"/>
    <w:rsid w:val="00D30FA2"/>
    <w:rsid w:val="00D3198B"/>
    <w:rsid w:val="00D31E49"/>
    <w:rsid w:val="00D3226B"/>
    <w:rsid w:val="00D324AE"/>
    <w:rsid w:val="00D325A5"/>
    <w:rsid w:val="00D32687"/>
    <w:rsid w:val="00D32A83"/>
    <w:rsid w:val="00D32D98"/>
    <w:rsid w:val="00D333B1"/>
    <w:rsid w:val="00D33547"/>
    <w:rsid w:val="00D33747"/>
    <w:rsid w:val="00D33B5C"/>
    <w:rsid w:val="00D3405F"/>
    <w:rsid w:val="00D3422A"/>
    <w:rsid w:val="00D35146"/>
    <w:rsid w:val="00D35926"/>
    <w:rsid w:val="00D35D58"/>
    <w:rsid w:val="00D36904"/>
    <w:rsid w:val="00D37A0E"/>
    <w:rsid w:val="00D40850"/>
    <w:rsid w:val="00D408F6"/>
    <w:rsid w:val="00D40ACD"/>
    <w:rsid w:val="00D41444"/>
    <w:rsid w:val="00D41A3C"/>
    <w:rsid w:val="00D41A4E"/>
    <w:rsid w:val="00D41C9A"/>
    <w:rsid w:val="00D41C9F"/>
    <w:rsid w:val="00D42150"/>
    <w:rsid w:val="00D4250E"/>
    <w:rsid w:val="00D42577"/>
    <w:rsid w:val="00D443F0"/>
    <w:rsid w:val="00D444B4"/>
    <w:rsid w:val="00D44552"/>
    <w:rsid w:val="00D44B57"/>
    <w:rsid w:val="00D45860"/>
    <w:rsid w:val="00D46BBB"/>
    <w:rsid w:val="00D46ECC"/>
    <w:rsid w:val="00D47211"/>
    <w:rsid w:val="00D47482"/>
    <w:rsid w:val="00D47909"/>
    <w:rsid w:val="00D51267"/>
    <w:rsid w:val="00D51480"/>
    <w:rsid w:val="00D518F1"/>
    <w:rsid w:val="00D51A87"/>
    <w:rsid w:val="00D51E61"/>
    <w:rsid w:val="00D5245A"/>
    <w:rsid w:val="00D52611"/>
    <w:rsid w:val="00D5330D"/>
    <w:rsid w:val="00D538BB"/>
    <w:rsid w:val="00D53B6D"/>
    <w:rsid w:val="00D5405D"/>
    <w:rsid w:val="00D54656"/>
    <w:rsid w:val="00D5495A"/>
    <w:rsid w:val="00D55636"/>
    <w:rsid w:val="00D56106"/>
    <w:rsid w:val="00D563DE"/>
    <w:rsid w:val="00D566F4"/>
    <w:rsid w:val="00D56798"/>
    <w:rsid w:val="00D5732B"/>
    <w:rsid w:val="00D6016F"/>
    <w:rsid w:val="00D60353"/>
    <w:rsid w:val="00D6071F"/>
    <w:rsid w:val="00D60788"/>
    <w:rsid w:val="00D62147"/>
    <w:rsid w:val="00D62377"/>
    <w:rsid w:val="00D62A6C"/>
    <w:rsid w:val="00D62DED"/>
    <w:rsid w:val="00D6376F"/>
    <w:rsid w:val="00D63AE6"/>
    <w:rsid w:val="00D63BF8"/>
    <w:rsid w:val="00D63C7D"/>
    <w:rsid w:val="00D63CD6"/>
    <w:rsid w:val="00D640FD"/>
    <w:rsid w:val="00D64AB2"/>
    <w:rsid w:val="00D64AC8"/>
    <w:rsid w:val="00D654A1"/>
    <w:rsid w:val="00D654A3"/>
    <w:rsid w:val="00D65556"/>
    <w:rsid w:val="00D66599"/>
    <w:rsid w:val="00D679C3"/>
    <w:rsid w:val="00D706C2"/>
    <w:rsid w:val="00D70FD0"/>
    <w:rsid w:val="00D7106A"/>
    <w:rsid w:val="00D71131"/>
    <w:rsid w:val="00D714FA"/>
    <w:rsid w:val="00D729B2"/>
    <w:rsid w:val="00D729C5"/>
    <w:rsid w:val="00D72D8A"/>
    <w:rsid w:val="00D72F42"/>
    <w:rsid w:val="00D736B2"/>
    <w:rsid w:val="00D73C53"/>
    <w:rsid w:val="00D73F63"/>
    <w:rsid w:val="00D74641"/>
    <w:rsid w:val="00D74903"/>
    <w:rsid w:val="00D758AD"/>
    <w:rsid w:val="00D76D9A"/>
    <w:rsid w:val="00D7784C"/>
    <w:rsid w:val="00D77C0D"/>
    <w:rsid w:val="00D80886"/>
    <w:rsid w:val="00D80DAD"/>
    <w:rsid w:val="00D81777"/>
    <w:rsid w:val="00D81AEA"/>
    <w:rsid w:val="00D81B23"/>
    <w:rsid w:val="00D81D26"/>
    <w:rsid w:val="00D8369C"/>
    <w:rsid w:val="00D839B1"/>
    <w:rsid w:val="00D83D69"/>
    <w:rsid w:val="00D8414D"/>
    <w:rsid w:val="00D84848"/>
    <w:rsid w:val="00D84F76"/>
    <w:rsid w:val="00D8515E"/>
    <w:rsid w:val="00D85DAC"/>
    <w:rsid w:val="00D8601E"/>
    <w:rsid w:val="00D86105"/>
    <w:rsid w:val="00D86CF2"/>
    <w:rsid w:val="00D8745F"/>
    <w:rsid w:val="00D8774F"/>
    <w:rsid w:val="00D87F25"/>
    <w:rsid w:val="00D900E2"/>
    <w:rsid w:val="00D90776"/>
    <w:rsid w:val="00D90F30"/>
    <w:rsid w:val="00D91505"/>
    <w:rsid w:val="00D91DDF"/>
    <w:rsid w:val="00D9223E"/>
    <w:rsid w:val="00D9235F"/>
    <w:rsid w:val="00D93013"/>
    <w:rsid w:val="00D93ECC"/>
    <w:rsid w:val="00D93F0C"/>
    <w:rsid w:val="00D9400D"/>
    <w:rsid w:val="00D9405A"/>
    <w:rsid w:val="00D9416E"/>
    <w:rsid w:val="00D948AA"/>
    <w:rsid w:val="00D94EF6"/>
    <w:rsid w:val="00D954D0"/>
    <w:rsid w:val="00D95EDD"/>
    <w:rsid w:val="00D9632D"/>
    <w:rsid w:val="00D9636D"/>
    <w:rsid w:val="00D96378"/>
    <w:rsid w:val="00D9688F"/>
    <w:rsid w:val="00D96EF2"/>
    <w:rsid w:val="00D97BCB"/>
    <w:rsid w:val="00D97E39"/>
    <w:rsid w:val="00D97F88"/>
    <w:rsid w:val="00DA03D2"/>
    <w:rsid w:val="00DA041C"/>
    <w:rsid w:val="00DA2324"/>
    <w:rsid w:val="00DA2772"/>
    <w:rsid w:val="00DA2940"/>
    <w:rsid w:val="00DA2952"/>
    <w:rsid w:val="00DA2D4D"/>
    <w:rsid w:val="00DA45D9"/>
    <w:rsid w:val="00DA56ED"/>
    <w:rsid w:val="00DA5BA2"/>
    <w:rsid w:val="00DA5E29"/>
    <w:rsid w:val="00DA5EE9"/>
    <w:rsid w:val="00DA71BE"/>
    <w:rsid w:val="00DA739C"/>
    <w:rsid w:val="00DA77F7"/>
    <w:rsid w:val="00DA7A46"/>
    <w:rsid w:val="00DA7B05"/>
    <w:rsid w:val="00DA7BD1"/>
    <w:rsid w:val="00DA7D56"/>
    <w:rsid w:val="00DB10EF"/>
    <w:rsid w:val="00DB25C0"/>
    <w:rsid w:val="00DB3349"/>
    <w:rsid w:val="00DB3359"/>
    <w:rsid w:val="00DB3A52"/>
    <w:rsid w:val="00DB4110"/>
    <w:rsid w:val="00DB42E9"/>
    <w:rsid w:val="00DB51ED"/>
    <w:rsid w:val="00DB5200"/>
    <w:rsid w:val="00DB683B"/>
    <w:rsid w:val="00DB684D"/>
    <w:rsid w:val="00DB7789"/>
    <w:rsid w:val="00DB79D0"/>
    <w:rsid w:val="00DC0DA2"/>
    <w:rsid w:val="00DC0E9C"/>
    <w:rsid w:val="00DC101D"/>
    <w:rsid w:val="00DC1BFB"/>
    <w:rsid w:val="00DC2B7D"/>
    <w:rsid w:val="00DC35DA"/>
    <w:rsid w:val="00DC3BBD"/>
    <w:rsid w:val="00DC4075"/>
    <w:rsid w:val="00DC43FE"/>
    <w:rsid w:val="00DC516A"/>
    <w:rsid w:val="00DC52AE"/>
    <w:rsid w:val="00DC5692"/>
    <w:rsid w:val="00DC64BD"/>
    <w:rsid w:val="00DC6EAE"/>
    <w:rsid w:val="00DD01D2"/>
    <w:rsid w:val="00DD0533"/>
    <w:rsid w:val="00DD0D69"/>
    <w:rsid w:val="00DD0F89"/>
    <w:rsid w:val="00DD1509"/>
    <w:rsid w:val="00DD1618"/>
    <w:rsid w:val="00DD261F"/>
    <w:rsid w:val="00DD3870"/>
    <w:rsid w:val="00DD39A3"/>
    <w:rsid w:val="00DD39B0"/>
    <w:rsid w:val="00DD39C3"/>
    <w:rsid w:val="00DD3D37"/>
    <w:rsid w:val="00DD4193"/>
    <w:rsid w:val="00DD5AFD"/>
    <w:rsid w:val="00DD5E33"/>
    <w:rsid w:val="00DD5F82"/>
    <w:rsid w:val="00DD602A"/>
    <w:rsid w:val="00DD637F"/>
    <w:rsid w:val="00DD65DD"/>
    <w:rsid w:val="00DD6B48"/>
    <w:rsid w:val="00DD70BE"/>
    <w:rsid w:val="00DD7414"/>
    <w:rsid w:val="00DD75A1"/>
    <w:rsid w:val="00DD7769"/>
    <w:rsid w:val="00DE0D34"/>
    <w:rsid w:val="00DE1285"/>
    <w:rsid w:val="00DE2759"/>
    <w:rsid w:val="00DE3779"/>
    <w:rsid w:val="00DE3A97"/>
    <w:rsid w:val="00DE3EAC"/>
    <w:rsid w:val="00DE42F4"/>
    <w:rsid w:val="00DE4B64"/>
    <w:rsid w:val="00DE4CF3"/>
    <w:rsid w:val="00DE4D77"/>
    <w:rsid w:val="00DE4F1D"/>
    <w:rsid w:val="00DE56AC"/>
    <w:rsid w:val="00DE5E3F"/>
    <w:rsid w:val="00DE61E2"/>
    <w:rsid w:val="00DE7BBF"/>
    <w:rsid w:val="00DE7CB0"/>
    <w:rsid w:val="00DF06F1"/>
    <w:rsid w:val="00DF07FF"/>
    <w:rsid w:val="00DF12FB"/>
    <w:rsid w:val="00DF2698"/>
    <w:rsid w:val="00DF2F0F"/>
    <w:rsid w:val="00DF32D0"/>
    <w:rsid w:val="00DF373A"/>
    <w:rsid w:val="00DF3DA3"/>
    <w:rsid w:val="00DF3DE0"/>
    <w:rsid w:val="00DF4448"/>
    <w:rsid w:val="00DF4D4C"/>
    <w:rsid w:val="00DF4F3F"/>
    <w:rsid w:val="00DF5A3D"/>
    <w:rsid w:val="00DF5C8E"/>
    <w:rsid w:val="00DF6819"/>
    <w:rsid w:val="00DF6A23"/>
    <w:rsid w:val="00DF6E61"/>
    <w:rsid w:val="00E00904"/>
    <w:rsid w:val="00E00A1C"/>
    <w:rsid w:val="00E01804"/>
    <w:rsid w:val="00E01917"/>
    <w:rsid w:val="00E01C2F"/>
    <w:rsid w:val="00E02283"/>
    <w:rsid w:val="00E027B6"/>
    <w:rsid w:val="00E02CE7"/>
    <w:rsid w:val="00E02D2B"/>
    <w:rsid w:val="00E02E13"/>
    <w:rsid w:val="00E033C9"/>
    <w:rsid w:val="00E0350F"/>
    <w:rsid w:val="00E03C3E"/>
    <w:rsid w:val="00E04ADF"/>
    <w:rsid w:val="00E04FA8"/>
    <w:rsid w:val="00E0549B"/>
    <w:rsid w:val="00E05694"/>
    <w:rsid w:val="00E05777"/>
    <w:rsid w:val="00E059B3"/>
    <w:rsid w:val="00E063A9"/>
    <w:rsid w:val="00E063CD"/>
    <w:rsid w:val="00E06510"/>
    <w:rsid w:val="00E068E2"/>
    <w:rsid w:val="00E06911"/>
    <w:rsid w:val="00E06FEA"/>
    <w:rsid w:val="00E0705A"/>
    <w:rsid w:val="00E0745D"/>
    <w:rsid w:val="00E07B15"/>
    <w:rsid w:val="00E1156D"/>
    <w:rsid w:val="00E11E4B"/>
    <w:rsid w:val="00E12C82"/>
    <w:rsid w:val="00E13835"/>
    <w:rsid w:val="00E13B5E"/>
    <w:rsid w:val="00E13C20"/>
    <w:rsid w:val="00E145C0"/>
    <w:rsid w:val="00E14E49"/>
    <w:rsid w:val="00E14F54"/>
    <w:rsid w:val="00E15322"/>
    <w:rsid w:val="00E15590"/>
    <w:rsid w:val="00E156F6"/>
    <w:rsid w:val="00E16AFE"/>
    <w:rsid w:val="00E17DF8"/>
    <w:rsid w:val="00E17FA4"/>
    <w:rsid w:val="00E20207"/>
    <w:rsid w:val="00E22459"/>
    <w:rsid w:val="00E2255E"/>
    <w:rsid w:val="00E22943"/>
    <w:rsid w:val="00E229EE"/>
    <w:rsid w:val="00E229F7"/>
    <w:rsid w:val="00E22F53"/>
    <w:rsid w:val="00E233ED"/>
    <w:rsid w:val="00E246F6"/>
    <w:rsid w:val="00E25216"/>
    <w:rsid w:val="00E256F6"/>
    <w:rsid w:val="00E25713"/>
    <w:rsid w:val="00E2603F"/>
    <w:rsid w:val="00E2604D"/>
    <w:rsid w:val="00E261E4"/>
    <w:rsid w:val="00E263BB"/>
    <w:rsid w:val="00E274AE"/>
    <w:rsid w:val="00E27742"/>
    <w:rsid w:val="00E27EE5"/>
    <w:rsid w:val="00E30495"/>
    <w:rsid w:val="00E30FCF"/>
    <w:rsid w:val="00E3240A"/>
    <w:rsid w:val="00E32D6A"/>
    <w:rsid w:val="00E32DCE"/>
    <w:rsid w:val="00E32E4C"/>
    <w:rsid w:val="00E33191"/>
    <w:rsid w:val="00E33257"/>
    <w:rsid w:val="00E33328"/>
    <w:rsid w:val="00E34867"/>
    <w:rsid w:val="00E352BC"/>
    <w:rsid w:val="00E365F0"/>
    <w:rsid w:val="00E368DD"/>
    <w:rsid w:val="00E36A7B"/>
    <w:rsid w:val="00E37DDD"/>
    <w:rsid w:val="00E40E4B"/>
    <w:rsid w:val="00E40EDF"/>
    <w:rsid w:val="00E410EF"/>
    <w:rsid w:val="00E4166C"/>
    <w:rsid w:val="00E419E8"/>
    <w:rsid w:val="00E41A46"/>
    <w:rsid w:val="00E4200F"/>
    <w:rsid w:val="00E422F3"/>
    <w:rsid w:val="00E423A9"/>
    <w:rsid w:val="00E42EF9"/>
    <w:rsid w:val="00E430DF"/>
    <w:rsid w:val="00E43231"/>
    <w:rsid w:val="00E43341"/>
    <w:rsid w:val="00E43374"/>
    <w:rsid w:val="00E438CD"/>
    <w:rsid w:val="00E43DA7"/>
    <w:rsid w:val="00E440D1"/>
    <w:rsid w:val="00E442AB"/>
    <w:rsid w:val="00E44A29"/>
    <w:rsid w:val="00E44D4C"/>
    <w:rsid w:val="00E4501F"/>
    <w:rsid w:val="00E45385"/>
    <w:rsid w:val="00E4623A"/>
    <w:rsid w:val="00E46C13"/>
    <w:rsid w:val="00E47574"/>
    <w:rsid w:val="00E477BF"/>
    <w:rsid w:val="00E504E3"/>
    <w:rsid w:val="00E50C7C"/>
    <w:rsid w:val="00E50CE9"/>
    <w:rsid w:val="00E51888"/>
    <w:rsid w:val="00E52580"/>
    <w:rsid w:val="00E52625"/>
    <w:rsid w:val="00E5418B"/>
    <w:rsid w:val="00E545E4"/>
    <w:rsid w:val="00E54914"/>
    <w:rsid w:val="00E549F4"/>
    <w:rsid w:val="00E54C75"/>
    <w:rsid w:val="00E57023"/>
    <w:rsid w:val="00E572B8"/>
    <w:rsid w:val="00E60415"/>
    <w:rsid w:val="00E6044A"/>
    <w:rsid w:val="00E6048F"/>
    <w:rsid w:val="00E608EB"/>
    <w:rsid w:val="00E610A6"/>
    <w:rsid w:val="00E617D7"/>
    <w:rsid w:val="00E62423"/>
    <w:rsid w:val="00E62896"/>
    <w:rsid w:val="00E6423E"/>
    <w:rsid w:val="00E645FC"/>
    <w:rsid w:val="00E648DC"/>
    <w:rsid w:val="00E65709"/>
    <w:rsid w:val="00E6579A"/>
    <w:rsid w:val="00E669CE"/>
    <w:rsid w:val="00E669F1"/>
    <w:rsid w:val="00E67062"/>
    <w:rsid w:val="00E678C1"/>
    <w:rsid w:val="00E6798C"/>
    <w:rsid w:val="00E67A74"/>
    <w:rsid w:val="00E67AE9"/>
    <w:rsid w:val="00E703BE"/>
    <w:rsid w:val="00E70449"/>
    <w:rsid w:val="00E704D6"/>
    <w:rsid w:val="00E70716"/>
    <w:rsid w:val="00E708D0"/>
    <w:rsid w:val="00E71139"/>
    <w:rsid w:val="00E71898"/>
    <w:rsid w:val="00E71CC1"/>
    <w:rsid w:val="00E71E1B"/>
    <w:rsid w:val="00E7260A"/>
    <w:rsid w:val="00E728F0"/>
    <w:rsid w:val="00E73644"/>
    <w:rsid w:val="00E73899"/>
    <w:rsid w:val="00E73DCA"/>
    <w:rsid w:val="00E7416B"/>
    <w:rsid w:val="00E742E2"/>
    <w:rsid w:val="00E744CE"/>
    <w:rsid w:val="00E7495C"/>
    <w:rsid w:val="00E74A39"/>
    <w:rsid w:val="00E75F67"/>
    <w:rsid w:val="00E76D4A"/>
    <w:rsid w:val="00E76E36"/>
    <w:rsid w:val="00E76EFC"/>
    <w:rsid w:val="00E8005D"/>
    <w:rsid w:val="00E80D85"/>
    <w:rsid w:val="00E80E5A"/>
    <w:rsid w:val="00E8178C"/>
    <w:rsid w:val="00E81AFF"/>
    <w:rsid w:val="00E82F1A"/>
    <w:rsid w:val="00E83104"/>
    <w:rsid w:val="00E83733"/>
    <w:rsid w:val="00E83792"/>
    <w:rsid w:val="00E83A24"/>
    <w:rsid w:val="00E8410F"/>
    <w:rsid w:val="00E84665"/>
    <w:rsid w:val="00E858E5"/>
    <w:rsid w:val="00E8602D"/>
    <w:rsid w:val="00E8742F"/>
    <w:rsid w:val="00E87E49"/>
    <w:rsid w:val="00E90DF2"/>
    <w:rsid w:val="00E91028"/>
    <w:rsid w:val="00E91AC5"/>
    <w:rsid w:val="00E921F1"/>
    <w:rsid w:val="00E9268C"/>
    <w:rsid w:val="00E9309A"/>
    <w:rsid w:val="00E931BD"/>
    <w:rsid w:val="00E9382A"/>
    <w:rsid w:val="00E943C8"/>
    <w:rsid w:val="00E94E56"/>
    <w:rsid w:val="00E94F5A"/>
    <w:rsid w:val="00E950E3"/>
    <w:rsid w:val="00E95D2E"/>
    <w:rsid w:val="00E95E08"/>
    <w:rsid w:val="00E96152"/>
    <w:rsid w:val="00E96775"/>
    <w:rsid w:val="00E9745E"/>
    <w:rsid w:val="00E97513"/>
    <w:rsid w:val="00E978CE"/>
    <w:rsid w:val="00E97C14"/>
    <w:rsid w:val="00E97D58"/>
    <w:rsid w:val="00EA01AC"/>
    <w:rsid w:val="00EA0350"/>
    <w:rsid w:val="00EA0399"/>
    <w:rsid w:val="00EA0413"/>
    <w:rsid w:val="00EA0BDF"/>
    <w:rsid w:val="00EA13A6"/>
    <w:rsid w:val="00EA1A52"/>
    <w:rsid w:val="00EA246C"/>
    <w:rsid w:val="00EA2EDD"/>
    <w:rsid w:val="00EA3017"/>
    <w:rsid w:val="00EA31D5"/>
    <w:rsid w:val="00EA325F"/>
    <w:rsid w:val="00EA33BE"/>
    <w:rsid w:val="00EA47CF"/>
    <w:rsid w:val="00EA4950"/>
    <w:rsid w:val="00EA5696"/>
    <w:rsid w:val="00EA599F"/>
    <w:rsid w:val="00EA5D83"/>
    <w:rsid w:val="00EA5F6D"/>
    <w:rsid w:val="00EA618D"/>
    <w:rsid w:val="00EA63CB"/>
    <w:rsid w:val="00EA6B7A"/>
    <w:rsid w:val="00EB03BD"/>
    <w:rsid w:val="00EB0569"/>
    <w:rsid w:val="00EB0B8C"/>
    <w:rsid w:val="00EB0BB7"/>
    <w:rsid w:val="00EB21C0"/>
    <w:rsid w:val="00EB30C5"/>
    <w:rsid w:val="00EB3F50"/>
    <w:rsid w:val="00EB45CA"/>
    <w:rsid w:val="00EB45F5"/>
    <w:rsid w:val="00EB4DF5"/>
    <w:rsid w:val="00EB6476"/>
    <w:rsid w:val="00EB66DD"/>
    <w:rsid w:val="00EB6863"/>
    <w:rsid w:val="00EB70C5"/>
    <w:rsid w:val="00EB74DC"/>
    <w:rsid w:val="00EC07DD"/>
    <w:rsid w:val="00EC0BF6"/>
    <w:rsid w:val="00EC1229"/>
    <w:rsid w:val="00EC122D"/>
    <w:rsid w:val="00EC16F9"/>
    <w:rsid w:val="00EC1E9C"/>
    <w:rsid w:val="00EC23E1"/>
    <w:rsid w:val="00EC2937"/>
    <w:rsid w:val="00EC2BAE"/>
    <w:rsid w:val="00EC3103"/>
    <w:rsid w:val="00EC3832"/>
    <w:rsid w:val="00EC383D"/>
    <w:rsid w:val="00EC3F9A"/>
    <w:rsid w:val="00EC4389"/>
    <w:rsid w:val="00EC45E7"/>
    <w:rsid w:val="00EC46BC"/>
    <w:rsid w:val="00EC5BB4"/>
    <w:rsid w:val="00EC5E9B"/>
    <w:rsid w:val="00EC5EF5"/>
    <w:rsid w:val="00EC63DA"/>
    <w:rsid w:val="00EC6783"/>
    <w:rsid w:val="00EC683D"/>
    <w:rsid w:val="00EC6A22"/>
    <w:rsid w:val="00EC6DD1"/>
    <w:rsid w:val="00EC73AD"/>
    <w:rsid w:val="00EC7430"/>
    <w:rsid w:val="00EC7F0D"/>
    <w:rsid w:val="00ED0173"/>
    <w:rsid w:val="00ED029D"/>
    <w:rsid w:val="00ED0D27"/>
    <w:rsid w:val="00ED0D32"/>
    <w:rsid w:val="00ED0E42"/>
    <w:rsid w:val="00ED1682"/>
    <w:rsid w:val="00ED16BF"/>
    <w:rsid w:val="00ED1D8A"/>
    <w:rsid w:val="00ED2375"/>
    <w:rsid w:val="00ED23E8"/>
    <w:rsid w:val="00ED2505"/>
    <w:rsid w:val="00ED2617"/>
    <w:rsid w:val="00ED2878"/>
    <w:rsid w:val="00ED3262"/>
    <w:rsid w:val="00ED38A0"/>
    <w:rsid w:val="00ED4179"/>
    <w:rsid w:val="00ED45E1"/>
    <w:rsid w:val="00ED46AE"/>
    <w:rsid w:val="00ED4A6F"/>
    <w:rsid w:val="00ED54F3"/>
    <w:rsid w:val="00ED76FC"/>
    <w:rsid w:val="00EE0468"/>
    <w:rsid w:val="00EE06B8"/>
    <w:rsid w:val="00EE0B4F"/>
    <w:rsid w:val="00EE0CC4"/>
    <w:rsid w:val="00EE14E7"/>
    <w:rsid w:val="00EE1C95"/>
    <w:rsid w:val="00EE1FB9"/>
    <w:rsid w:val="00EE20BD"/>
    <w:rsid w:val="00EE2280"/>
    <w:rsid w:val="00EE2911"/>
    <w:rsid w:val="00EE2CA7"/>
    <w:rsid w:val="00EE33CD"/>
    <w:rsid w:val="00EE38C2"/>
    <w:rsid w:val="00EE4778"/>
    <w:rsid w:val="00EE55AB"/>
    <w:rsid w:val="00EE55B7"/>
    <w:rsid w:val="00EE5ABB"/>
    <w:rsid w:val="00EE5E89"/>
    <w:rsid w:val="00EE63E8"/>
    <w:rsid w:val="00EE74AE"/>
    <w:rsid w:val="00EE7D6A"/>
    <w:rsid w:val="00EF0631"/>
    <w:rsid w:val="00EF0D0A"/>
    <w:rsid w:val="00EF1983"/>
    <w:rsid w:val="00EF19C2"/>
    <w:rsid w:val="00EF20E3"/>
    <w:rsid w:val="00EF228C"/>
    <w:rsid w:val="00EF27E2"/>
    <w:rsid w:val="00EF2F1E"/>
    <w:rsid w:val="00EF3098"/>
    <w:rsid w:val="00EF324B"/>
    <w:rsid w:val="00EF3E7E"/>
    <w:rsid w:val="00EF4546"/>
    <w:rsid w:val="00EF4BE7"/>
    <w:rsid w:val="00EF6364"/>
    <w:rsid w:val="00F0009D"/>
    <w:rsid w:val="00F011B3"/>
    <w:rsid w:val="00F01465"/>
    <w:rsid w:val="00F01898"/>
    <w:rsid w:val="00F01B4F"/>
    <w:rsid w:val="00F0206C"/>
    <w:rsid w:val="00F02E23"/>
    <w:rsid w:val="00F0312D"/>
    <w:rsid w:val="00F03F5C"/>
    <w:rsid w:val="00F0427F"/>
    <w:rsid w:val="00F04DA2"/>
    <w:rsid w:val="00F05514"/>
    <w:rsid w:val="00F05982"/>
    <w:rsid w:val="00F0630B"/>
    <w:rsid w:val="00F06D23"/>
    <w:rsid w:val="00F07197"/>
    <w:rsid w:val="00F079F2"/>
    <w:rsid w:val="00F07E92"/>
    <w:rsid w:val="00F07F0F"/>
    <w:rsid w:val="00F07FFB"/>
    <w:rsid w:val="00F103CF"/>
    <w:rsid w:val="00F10619"/>
    <w:rsid w:val="00F10A70"/>
    <w:rsid w:val="00F11005"/>
    <w:rsid w:val="00F1189E"/>
    <w:rsid w:val="00F118AD"/>
    <w:rsid w:val="00F11FAB"/>
    <w:rsid w:val="00F1217A"/>
    <w:rsid w:val="00F124D5"/>
    <w:rsid w:val="00F12643"/>
    <w:rsid w:val="00F12ED0"/>
    <w:rsid w:val="00F13338"/>
    <w:rsid w:val="00F13758"/>
    <w:rsid w:val="00F13CE2"/>
    <w:rsid w:val="00F149B0"/>
    <w:rsid w:val="00F14E3E"/>
    <w:rsid w:val="00F152B4"/>
    <w:rsid w:val="00F15800"/>
    <w:rsid w:val="00F169FA"/>
    <w:rsid w:val="00F17455"/>
    <w:rsid w:val="00F17E10"/>
    <w:rsid w:val="00F2069E"/>
    <w:rsid w:val="00F214CD"/>
    <w:rsid w:val="00F21CCB"/>
    <w:rsid w:val="00F21FFB"/>
    <w:rsid w:val="00F2253D"/>
    <w:rsid w:val="00F22E67"/>
    <w:rsid w:val="00F233BC"/>
    <w:rsid w:val="00F23E95"/>
    <w:rsid w:val="00F24417"/>
    <w:rsid w:val="00F24538"/>
    <w:rsid w:val="00F257FC"/>
    <w:rsid w:val="00F25F9C"/>
    <w:rsid w:val="00F272EC"/>
    <w:rsid w:val="00F301EA"/>
    <w:rsid w:val="00F3077A"/>
    <w:rsid w:val="00F313A0"/>
    <w:rsid w:val="00F313B4"/>
    <w:rsid w:val="00F3179F"/>
    <w:rsid w:val="00F31B3D"/>
    <w:rsid w:val="00F323A2"/>
    <w:rsid w:val="00F3257F"/>
    <w:rsid w:val="00F328AD"/>
    <w:rsid w:val="00F32B6D"/>
    <w:rsid w:val="00F3313F"/>
    <w:rsid w:val="00F3340A"/>
    <w:rsid w:val="00F33412"/>
    <w:rsid w:val="00F33A8F"/>
    <w:rsid w:val="00F33C76"/>
    <w:rsid w:val="00F34CA1"/>
    <w:rsid w:val="00F355B6"/>
    <w:rsid w:val="00F35EB8"/>
    <w:rsid w:val="00F36048"/>
    <w:rsid w:val="00F36429"/>
    <w:rsid w:val="00F36664"/>
    <w:rsid w:val="00F36D25"/>
    <w:rsid w:val="00F374F0"/>
    <w:rsid w:val="00F37E3A"/>
    <w:rsid w:val="00F37E63"/>
    <w:rsid w:val="00F40105"/>
    <w:rsid w:val="00F408F0"/>
    <w:rsid w:val="00F41609"/>
    <w:rsid w:val="00F427DD"/>
    <w:rsid w:val="00F428FE"/>
    <w:rsid w:val="00F43080"/>
    <w:rsid w:val="00F4311F"/>
    <w:rsid w:val="00F432DF"/>
    <w:rsid w:val="00F43F2F"/>
    <w:rsid w:val="00F43F65"/>
    <w:rsid w:val="00F44DCD"/>
    <w:rsid w:val="00F4500A"/>
    <w:rsid w:val="00F45D4A"/>
    <w:rsid w:val="00F46359"/>
    <w:rsid w:val="00F463FA"/>
    <w:rsid w:val="00F4699F"/>
    <w:rsid w:val="00F471DF"/>
    <w:rsid w:val="00F50F2E"/>
    <w:rsid w:val="00F5106E"/>
    <w:rsid w:val="00F5131B"/>
    <w:rsid w:val="00F51381"/>
    <w:rsid w:val="00F514D1"/>
    <w:rsid w:val="00F51531"/>
    <w:rsid w:val="00F5164C"/>
    <w:rsid w:val="00F52FA2"/>
    <w:rsid w:val="00F53147"/>
    <w:rsid w:val="00F53A31"/>
    <w:rsid w:val="00F53C00"/>
    <w:rsid w:val="00F544B2"/>
    <w:rsid w:val="00F54873"/>
    <w:rsid w:val="00F54FB8"/>
    <w:rsid w:val="00F55058"/>
    <w:rsid w:val="00F55156"/>
    <w:rsid w:val="00F56ABB"/>
    <w:rsid w:val="00F57DE5"/>
    <w:rsid w:val="00F57EC4"/>
    <w:rsid w:val="00F616E9"/>
    <w:rsid w:val="00F61EA3"/>
    <w:rsid w:val="00F62F36"/>
    <w:rsid w:val="00F633EB"/>
    <w:rsid w:val="00F63448"/>
    <w:rsid w:val="00F6403D"/>
    <w:rsid w:val="00F64190"/>
    <w:rsid w:val="00F646A3"/>
    <w:rsid w:val="00F64730"/>
    <w:rsid w:val="00F6477A"/>
    <w:rsid w:val="00F65253"/>
    <w:rsid w:val="00F659E4"/>
    <w:rsid w:val="00F661D5"/>
    <w:rsid w:val="00F66B80"/>
    <w:rsid w:val="00F6741A"/>
    <w:rsid w:val="00F675F4"/>
    <w:rsid w:val="00F70511"/>
    <w:rsid w:val="00F71026"/>
    <w:rsid w:val="00F71819"/>
    <w:rsid w:val="00F7212D"/>
    <w:rsid w:val="00F72ED9"/>
    <w:rsid w:val="00F74FD4"/>
    <w:rsid w:val="00F752E7"/>
    <w:rsid w:val="00F764FF"/>
    <w:rsid w:val="00F76BF9"/>
    <w:rsid w:val="00F76D9B"/>
    <w:rsid w:val="00F80136"/>
    <w:rsid w:val="00F80CEB"/>
    <w:rsid w:val="00F80EAC"/>
    <w:rsid w:val="00F8117C"/>
    <w:rsid w:val="00F81CE6"/>
    <w:rsid w:val="00F81D70"/>
    <w:rsid w:val="00F82A89"/>
    <w:rsid w:val="00F83338"/>
    <w:rsid w:val="00F83382"/>
    <w:rsid w:val="00F84312"/>
    <w:rsid w:val="00F84335"/>
    <w:rsid w:val="00F844AE"/>
    <w:rsid w:val="00F844D1"/>
    <w:rsid w:val="00F84A04"/>
    <w:rsid w:val="00F85362"/>
    <w:rsid w:val="00F8543A"/>
    <w:rsid w:val="00F855F2"/>
    <w:rsid w:val="00F85674"/>
    <w:rsid w:val="00F8629D"/>
    <w:rsid w:val="00F862F6"/>
    <w:rsid w:val="00F865A8"/>
    <w:rsid w:val="00F87097"/>
    <w:rsid w:val="00F8739E"/>
    <w:rsid w:val="00F87E9A"/>
    <w:rsid w:val="00F9041E"/>
    <w:rsid w:val="00F90843"/>
    <w:rsid w:val="00F9093B"/>
    <w:rsid w:val="00F90C7B"/>
    <w:rsid w:val="00F91621"/>
    <w:rsid w:val="00F9294F"/>
    <w:rsid w:val="00F92967"/>
    <w:rsid w:val="00F931D6"/>
    <w:rsid w:val="00F933E4"/>
    <w:rsid w:val="00F93EDA"/>
    <w:rsid w:val="00F93F51"/>
    <w:rsid w:val="00F950F3"/>
    <w:rsid w:val="00F9602E"/>
    <w:rsid w:val="00F96AF3"/>
    <w:rsid w:val="00F9725F"/>
    <w:rsid w:val="00F977A9"/>
    <w:rsid w:val="00F97CAB"/>
    <w:rsid w:val="00F97E53"/>
    <w:rsid w:val="00F97E90"/>
    <w:rsid w:val="00FA0471"/>
    <w:rsid w:val="00FA1124"/>
    <w:rsid w:val="00FA1193"/>
    <w:rsid w:val="00FA11F1"/>
    <w:rsid w:val="00FA1D7F"/>
    <w:rsid w:val="00FA29C5"/>
    <w:rsid w:val="00FA32EF"/>
    <w:rsid w:val="00FA4968"/>
    <w:rsid w:val="00FA49C6"/>
    <w:rsid w:val="00FA4D63"/>
    <w:rsid w:val="00FA5507"/>
    <w:rsid w:val="00FA5B0C"/>
    <w:rsid w:val="00FA66CC"/>
    <w:rsid w:val="00FA6840"/>
    <w:rsid w:val="00FA72F8"/>
    <w:rsid w:val="00FB02CC"/>
    <w:rsid w:val="00FB02E8"/>
    <w:rsid w:val="00FB03D1"/>
    <w:rsid w:val="00FB0B5C"/>
    <w:rsid w:val="00FB0BC6"/>
    <w:rsid w:val="00FB0BEB"/>
    <w:rsid w:val="00FB156E"/>
    <w:rsid w:val="00FB1EB1"/>
    <w:rsid w:val="00FB231A"/>
    <w:rsid w:val="00FB2981"/>
    <w:rsid w:val="00FB335D"/>
    <w:rsid w:val="00FB41DE"/>
    <w:rsid w:val="00FB4657"/>
    <w:rsid w:val="00FB47F2"/>
    <w:rsid w:val="00FB4A7B"/>
    <w:rsid w:val="00FB59AF"/>
    <w:rsid w:val="00FB5CF6"/>
    <w:rsid w:val="00FB6D3F"/>
    <w:rsid w:val="00FB72AA"/>
    <w:rsid w:val="00FB7467"/>
    <w:rsid w:val="00FB782B"/>
    <w:rsid w:val="00FB7F45"/>
    <w:rsid w:val="00FC0996"/>
    <w:rsid w:val="00FC0BE7"/>
    <w:rsid w:val="00FC0CAE"/>
    <w:rsid w:val="00FC0F75"/>
    <w:rsid w:val="00FC1642"/>
    <w:rsid w:val="00FC2452"/>
    <w:rsid w:val="00FC2B5F"/>
    <w:rsid w:val="00FC2E83"/>
    <w:rsid w:val="00FC32C6"/>
    <w:rsid w:val="00FC5B84"/>
    <w:rsid w:val="00FC6215"/>
    <w:rsid w:val="00FC64D7"/>
    <w:rsid w:val="00FC6D3F"/>
    <w:rsid w:val="00FC718A"/>
    <w:rsid w:val="00FD00C4"/>
    <w:rsid w:val="00FD0313"/>
    <w:rsid w:val="00FD0638"/>
    <w:rsid w:val="00FD0AEB"/>
    <w:rsid w:val="00FD0C23"/>
    <w:rsid w:val="00FD0E9A"/>
    <w:rsid w:val="00FD1EDC"/>
    <w:rsid w:val="00FD20FF"/>
    <w:rsid w:val="00FD29DD"/>
    <w:rsid w:val="00FD2A91"/>
    <w:rsid w:val="00FD361D"/>
    <w:rsid w:val="00FD3AAC"/>
    <w:rsid w:val="00FD4002"/>
    <w:rsid w:val="00FD4812"/>
    <w:rsid w:val="00FD5291"/>
    <w:rsid w:val="00FD53B0"/>
    <w:rsid w:val="00FD57CF"/>
    <w:rsid w:val="00FD60D7"/>
    <w:rsid w:val="00FD641C"/>
    <w:rsid w:val="00FD6DA1"/>
    <w:rsid w:val="00FD7E5A"/>
    <w:rsid w:val="00FD7F13"/>
    <w:rsid w:val="00FE02EB"/>
    <w:rsid w:val="00FE0525"/>
    <w:rsid w:val="00FE0FA3"/>
    <w:rsid w:val="00FE116E"/>
    <w:rsid w:val="00FE1C51"/>
    <w:rsid w:val="00FE2C01"/>
    <w:rsid w:val="00FE3F3C"/>
    <w:rsid w:val="00FE47A6"/>
    <w:rsid w:val="00FE47D2"/>
    <w:rsid w:val="00FE55A3"/>
    <w:rsid w:val="00FE56A6"/>
    <w:rsid w:val="00FE718F"/>
    <w:rsid w:val="00FE78AA"/>
    <w:rsid w:val="00FE79D7"/>
    <w:rsid w:val="00FE7E1F"/>
    <w:rsid w:val="00FE7F77"/>
    <w:rsid w:val="00FF0190"/>
    <w:rsid w:val="00FF0BCE"/>
    <w:rsid w:val="00FF0F7C"/>
    <w:rsid w:val="00FF1ABD"/>
    <w:rsid w:val="00FF2153"/>
    <w:rsid w:val="00FF2764"/>
    <w:rsid w:val="00FF2D8C"/>
    <w:rsid w:val="00FF2DE7"/>
    <w:rsid w:val="00FF383A"/>
    <w:rsid w:val="00FF3ACB"/>
    <w:rsid w:val="00FF4104"/>
    <w:rsid w:val="00FF4353"/>
    <w:rsid w:val="00FF47D9"/>
    <w:rsid w:val="00FF534E"/>
    <w:rsid w:val="00FF5984"/>
    <w:rsid w:val="00FF59CA"/>
    <w:rsid w:val="00FF613F"/>
    <w:rsid w:val="00FF66DA"/>
    <w:rsid w:val="00FF7073"/>
    <w:rsid w:val="00FF7A6E"/>
    <w:rsid w:val="00FF7ABA"/>
    <w:rsid w:val="00FF7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address"/>
  <w:smartTagType w:namespaceuri="urn:schemas-microsoft-com:office:smarttags" w:name="Street"/>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stockticker"/>
  <w:shapeDefaults>
    <o:shapedefaults v:ext="edit" spidmax="2050"/>
    <o:shapelayout v:ext="edit">
      <o:idmap v:ext="edit" data="2"/>
    </o:shapelayout>
  </w:shapeDefaults>
  <w:decimalSymbol w:val="."/>
  <w:listSeparator w:val=","/>
  <w14:docId w14:val="5AADC8CA"/>
  <w15:chartTrackingRefBased/>
  <w15:docId w15:val="{CAB9EB4A-0B56-48BB-A0D6-9F3DD7E4A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DE5"/>
    <w:rPr>
      <w:sz w:val="24"/>
      <w:szCs w:val="24"/>
      <w:lang w:eastAsia="zh-CN"/>
    </w:rPr>
  </w:style>
  <w:style w:type="paragraph" w:styleId="Heading1">
    <w:name w:val="heading 1"/>
    <w:aliases w:val="Document Header1"/>
    <w:basedOn w:val="Normal"/>
    <w:next w:val="Normal"/>
    <w:qFormat/>
    <w:pPr>
      <w:suppressAutoHyphens/>
      <w:overflowPunct w:val="0"/>
      <w:autoSpaceDE w:val="0"/>
      <w:autoSpaceDN w:val="0"/>
      <w:adjustRightInd w:val="0"/>
      <w:jc w:val="center"/>
      <w:textAlignment w:val="baseline"/>
      <w:outlineLvl w:val="0"/>
    </w:pPr>
    <w:rPr>
      <w:rFonts w:ascii="Arial" w:eastAsia="Times New Roman" w:hAnsi="Arial"/>
      <w:b/>
      <w:bCs/>
      <w:sz w:val="36"/>
      <w:szCs w:val="36"/>
    </w:rPr>
  </w:style>
  <w:style w:type="paragraph" w:styleId="Heading2">
    <w:name w:val="heading 2"/>
    <w:basedOn w:val="Normal"/>
    <w:next w:val="Normal"/>
    <w:qFormat/>
    <w:pPr>
      <w:suppressAutoHyphens/>
      <w:overflowPunct w:val="0"/>
      <w:autoSpaceDE w:val="0"/>
      <w:autoSpaceDN w:val="0"/>
      <w:adjustRightInd w:val="0"/>
      <w:jc w:val="center"/>
      <w:textAlignment w:val="baseline"/>
      <w:outlineLvl w:val="1"/>
    </w:pPr>
    <w:rPr>
      <w:rFonts w:ascii="Arial" w:eastAsia="Times New Roman" w:hAnsi="Arial"/>
      <w:b/>
      <w:bCs/>
      <w:sz w:val="28"/>
      <w:szCs w:val="28"/>
    </w:rPr>
  </w:style>
  <w:style w:type="paragraph" w:styleId="Heading3">
    <w:name w:val="heading 3"/>
    <w:aliases w:val="Section Header3,Sub-Clause Paragraph,Heading 3 Char Char Char Char Char Char Char Char Char Char Char Char,ClauseSub_No&amp;Name Char"/>
    <w:basedOn w:val="Normal"/>
    <w:next w:val="Normal"/>
    <w:link w:val="Heading3Char2"/>
    <w:autoRedefine/>
    <w:qFormat/>
    <w:rsid w:val="00C718C8"/>
    <w:pPr>
      <w:keepLines/>
      <w:spacing w:beforeLines="40" w:before="96" w:after="60"/>
      <w:ind w:left="325" w:hanging="220"/>
      <w:outlineLvl w:val="2"/>
    </w:pPr>
    <w:rPr>
      <w:rFonts w:ascii="Arial" w:eastAsia="Times New Roman" w:hAnsi="Arial" w:cs="Arial"/>
      <w:b/>
      <w:spacing w:val="-4"/>
      <w:sz w:val="22"/>
      <w:szCs w:val="22"/>
      <w:lang w:val="en-GB" w:eastAsia="en-US"/>
    </w:rPr>
  </w:style>
  <w:style w:type="paragraph" w:styleId="Heading4">
    <w:name w:val="heading 4"/>
    <w:aliases w:val=" Sub-Clause Sub-paragraph"/>
    <w:basedOn w:val="Normal"/>
    <w:next w:val="Normal"/>
    <w:link w:val="Heading4Char"/>
    <w:qFormat/>
    <w:pPr>
      <w:keepNext/>
      <w:numPr>
        <w:numId w:val="12"/>
      </w:numPr>
      <w:spacing w:before="60" w:after="60"/>
      <w:outlineLvl w:val="3"/>
    </w:pPr>
    <w:rPr>
      <w:rFonts w:ascii="Arial" w:hAnsi="Arial" w:cs="Arial"/>
      <w:sz w:val="21"/>
      <w:szCs w:val="21"/>
    </w:rPr>
  </w:style>
  <w:style w:type="paragraph" w:styleId="Heading5">
    <w:name w:val="heading 5"/>
    <w:basedOn w:val="Normal"/>
    <w:next w:val="Normal"/>
    <w:qFormat/>
    <w:pPr>
      <w:keepNext/>
      <w:tabs>
        <w:tab w:val="right" w:pos="7254"/>
      </w:tabs>
      <w:spacing w:before="120" w:after="120"/>
      <w:outlineLvl w:val="4"/>
    </w:pPr>
    <w:rPr>
      <w:rFonts w:ascii="Arial" w:hAnsi="Arial" w:cs="Arial"/>
      <w:b/>
      <w:sz w:val="21"/>
      <w:szCs w:val="21"/>
      <w:lang w:val="en-GB"/>
    </w:rPr>
  </w:style>
  <w:style w:type="paragraph" w:styleId="Heading6">
    <w:name w:val="heading 6"/>
    <w:basedOn w:val="Normal"/>
    <w:next w:val="Normal"/>
    <w:qFormat/>
    <w:pPr>
      <w:keepNext/>
      <w:jc w:val="both"/>
      <w:outlineLvl w:val="5"/>
    </w:pPr>
    <w:rPr>
      <w:rFonts w:ascii="Arial" w:hAnsi="Arial" w:cs="Arial"/>
      <w:sz w:val="21"/>
      <w:lang w:val="en-GB"/>
    </w:rPr>
  </w:style>
  <w:style w:type="paragraph" w:styleId="Heading9">
    <w:name w:val="heading 9"/>
    <w:basedOn w:val="Normal"/>
    <w:next w:val="Normal"/>
    <w:qFormat/>
    <w:rsid w:val="00154816"/>
    <w:pPr>
      <w:numPr>
        <w:ilvl w:val="8"/>
        <w:numId w:val="35"/>
      </w:numPr>
      <w:spacing w:before="240" w:after="60"/>
      <w:jc w:val="both"/>
      <w:outlineLvl w:val="8"/>
    </w:pPr>
    <w:rPr>
      <w:rFonts w:ascii="Arial" w:eastAsia="Times New Roman" w:hAnsi="Arial"/>
      <w:b/>
      <w:i/>
      <w:sz w:val="18"/>
      <w:szCs w:val="20"/>
      <w:lang w:val="es-ES_trad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TOC1">
    <w:name w:val="toc 1"/>
    <w:basedOn w:val="Normal"/>
    <w:next w:val="Normal"/>
    <w:semiHidden/>
    <w:pPr>
      <w:tabs>
        <w:tab w:val="right" w:leader="dot" w:pos="9000"/>
      </w:tabs>
      <w:suppressAutoHyphens/>
      <w:overflowPunct w:val="0"/>
      <w:autoSpaceDE w:val="0"/>
      <w:autoSpaceDN w:val="0"/>
      <w:adjustRightInd w:val="0"/>
      <w:spacing w:before="120"/>
      <w:ind w:left="720" w:right="720" w:hanging="720"/>
      <w:textAlignment w:val="baseline"/>
    </w:pPr>
    <w:rPr>
      <w:rFonts w:ascii="Arial" w:eastAsia="Times New Roman" w:hAnsi="Arial" w:cs="Times New Roman Bold"/>
      <w:b/>
      <w:bCs/>
      <w:sz w:val="25"/>
    </w:rPr>
  </w:style>
  <w:style w:type="paragraph" w:styleId="TOC2">
    <w:name w:val="toc 2"/>
    <w:basedOn w:val="Normal"/>
    <w:next w:val="Normal"/>
    <w:semiHidden/>
    <w:pPr>
      <w:tabs>
        <w:tab w:val="right" w:leader="dot" w:pos="9000"/>
      </w:tabs>
      <w:suppressAutoHyphens/>
      <w:overflowPunct w:val="0"/>
      <w:autoSpaceDE w:val="0"/>
      <w:autoSpaceDN w:val="0"/>
      <w:adjustRightInd w:val="0"/>
      <w:spacing w:before="80"/>
      <w:ind w:left="1440" w:right="720" w:hanging="720"/>
      <w:textAlignment w:val="baseline"/>
    </w:pPr>
    <w:rPr>
      <w:rFonts w:ascii="Arial" w:eastAsia="Times New Roman" w:hAnsi="Arial" w:cs="Times New Roman Bold"/>
      <w:b/>
      <w:sz w:val="22"/>
    </w:rPr>
  </w:style>
  <w:style w:type="character" w:customStyle="1" w:styleId="EquationCaption">
    <w:name w:val="_Equation Caption"/>
    <w:semiHidden/>
  </w:style>
  <w:style w:type="character" w:customStyle="1" w:styleId="TechInit">
    <w:name w:val="Tech Init"/>
    <w:basedOn w:val="DefaultParagraphFont"/>
    <w:semiHidden/>
    <w:rPr>
      <w:rFonts w:ascii="Times New Roman" w:hAnsi="Times New Roman"/>
      <w:noProof w:val="0"/>
      <w:sz w:val="20"/>
      <w:szCs w:val="20"/>
      <w:lang w:val="en-US"/>
    </w:rPr>
  </w:style>
  <w:style w:type="character" w:customStyle="1" w:styleId="Technical1">
    <w:name w:val="Technical 1"/>
    <w:basedOn w:val="DefaultParagraphFont"/>
    <w:semiHidden/>
    <w:rPr>
      <w:rFonts w:ascii="Times New Roman" w:hAnsi="Times New Roman"/>
      <w:noProof w:val="0"/>
      <w:sz w:val="20"/>
      <w:szCs w:val="20"/>
      <w:lang w:val="en-US"/>
    </w:rPr>
  </w:style>
  <w:style w:type="character" w:customStyle="1" w:styleId="Technical2">
    <w:name w:val="Technical 2"/>
    <w:basedOn w:val="DefaultParagraphFont"/>
    <w:semiHidden/>
    <w:rPr>
      <w:rFonts w:ascii="Times New Roman" w:hAnsi="Times New Roman"/>
      <w:noProof w:val="0"/>
      <w:sz w:val="20"/>
      <w:szCs w:val="20"/>
      <w:lang w:val="en-US"/>
    </w:rPr>
  </w:style>
  <w:style w:type="character" w:customStyle="1" w:styleId="Technical3">
    <w:name w:val="Technical 3"/>
    <w:basedOn w:val="DefaultParagraphFont"/>
    <w:semiHidden/>
    <w:rPr>
      <w:rFonts w:ascii="Times New Roman" w:hAnsi="Times New Roman"/>
      <w:noProof w:val="0"/>
      <w:sz w:val="20"/>
      <w:szCs w:val="20"/>
      <w:lang w:val="en-US"/>
    </w:rPr>
  </w:style>
  <w:style w:type="paragraph" w:customStyle="1" w:styleId="Technical4">
    <w:name w:val="Technical 4"/>
    <w:semiHidden/>
    <w:pPr>
      <w:tabs>
        <w:tab w:val="left" w:pos="-720"/>
      </w:tabs>
      <w:suppressAutoHyphens/>
      <w:overflowPunct w:val="0"/>
      <w:autoSpaceDE w:val="0"/>
      <w:autoSpaceDN w:val="0"/>
      <w:adjustRightInd w:val="0"/>
      <w:textAlignment w:val="baseline"/>
    </w:pPr>
    <w:rPr>
      <w:rFonts w:eastAsia="Times New Roman"/>
      <w:b/>
      <w:bCs/>
      <w:lang w:eastAsia="zh-CN"/>
    </w:rPr>
  </w:style>
  <w:style w:type="paragraph" w:customStyle="1" w:styleId="Technical5">
    <w:name w:val="Technical 5"/>
    <w:semiHidden/>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6">
    <w:name w:val="Technical 6"/>
    <w:semiHidden/>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7">
    <w:name w:val="Technical 7"/>
    <w:semiHidden/>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8">
    <w:name w:val="Technical 8"/>
    <w:semiHidden/>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character" w:customStyle="1" w:styleId="DocInit">
    <w:name w:val="Doc Init"/>
    <w:basedOn w:val="DefaultParagraphFont"/>
    <w:semiHidden/>
  </w:style>
  <w:style w:type="paragraph" w:customStyle="1" w:styleId="Document1">
    <w:name w:val="Document 1"/>
    <w:semiHidden/>
    <w:pPr>
      <w:keepNext/>
      <w:keepLines/>
      <w:tabs>
        <w:tab w:val="left" w:pos="-720"/>
      </w:tabs>
      <w:suppressAutoHyphens/>
      <w:overflowPunct w:val="0"/>
      <w:autoSpaceDE w:val="0"/>
      <w:autoSpaceDN w:val="0"/>
      <w:adjustRightInd w:val="0"/>
      <w:textAlignment w:val="baseline"/>
    </w:pPr>
    <w:rPr>
      <w:rFonts w:eastAsia="Times New Roman"/>
      <w:lang w:eastAsia="zh-CN"/>
    </w:rPr>
  </w:style>
  <w:style w:type="character" w:customStyle="1" w:styleId="Document2">
    <w:name w:val="Document 2"/>
    <w:basedOn w:val="DefaultParagraphFont"/>
    <w:semiHidden/>
    <w:rPr>
      <w:rFonts w:ascii="Times New Roman" w:hAnsi="Times New Roman"/>
      <w:noProof w:val="0"/>
      <w:sz w:val="20"/>
      <w:szCs w:val="20"/>
      <w:lang w:val="en-US"/>
    </w:rPr>
  </w:style>
  <w:style w:type="character" w:customStyle="1" w:styleId="Document3">
    <w:name w:val="Document 3"/>
    <w:basedOn w:val="DefaultParagraphFont"/>
    <w:semiHidden/>
    <w:rPr>
      <w:rFonts w:ascii="Times New Roman" w:hAnsi="Times New Roman"/>
      <w:noProof w:val="0"/>
      <w:sz w:val="20"/>
      <w:szCs w:val="20"/>
      <w:lang w:val="en-US"/>
    </w:rPr>
  </w:style>
  <w:style w:type="character" w:customStyle="1" w:styleId="Document4">
    <w:name w:val="Document 4"/>
    <w:basedOn w:val="DefaultParagraphFont"/>
    <w:semiHidden/>
    <w:rPr>
      <w:b/>
      <w:bCs/>
      <w:i/>
      <w:iCs/>
      <w:sz w:val="20"/>
      <w:szCs w:val="20"/>
    </w:rPr>
  </w:style>
  <w:style w:type="character" w:customStyle="1" w:styleId="Document5">
    <w:name w:val="Document 5"/>
    <w:basedOn w:val="DefaultParagraphFont"/>
    <w:semiHidden/>
  </w:style>
  <w:style w:type="character" w:customStyle="1" w:styleId="Document6">
    <w:name w:val="Document 6"/>
    <w:basedOn w:val="DefaultParagraphFont"/>
    <w:semiHidden/>
  </w:style>
  <w:style w:type="character" w:customStyle="1" w:styleId="Document7">
    <w:name w:val="Document 7"/>
    <w:basedOn w:val="DefaultParagraphFont"/>
    <w:semiHidden/>
  </w:style>
  <w:style w:type="character" w:customStyle="1" w:styleId="Document8">
    <w:name w:val="Document 8"/>
    <w:basedOn w:val="DefaultParagraphFont"/>
    <w:semiHidden/>
  </w:style>
  <w:style w:type="paragraph" w:customStyle="1" w:styleId="Pleading">
    <w:name w:val="Pleading"/>
    <w:semiHidden/>
    <w:pPr>
      <w:tabs>
        <w:tab w:val="left" w:pos="-720"/>
      </w:tabs>
      <w:suppressAutoHyphens/>
      <w:overflowPunct w:val="0"/>
      <w:autoSpaceDE w:val="0"/>
      <w:autoSpaceDN w:val="0"/>
      <w:adjustRightInd w:val="0"/>
      <w:spacing w:line="240" w:lineRule="exact"/>
      <w:textAlignment w:val="baseline"/>
    </w:pPr>
    <w:rPr>
      <w:rFonts w:eastAsia="Times New Roman"/>
      <w:lang w:eastAsia="zh-CN"/>
    </w:rPr>
  </w:style>
  <w:style w:type="character" w:customStyle="1" w:styleId="AHead">
    <w:name w:val="A Head"/>
    <w:basedOn w:val="DefaultParagraphFont"/>
    <w:semiHidden/>
    <w:rPr>
      <w:rFonts w:ascii="Times New Roman" w:hAnsi="Times New Roman"/>
      <w:noProof w:val="0"/>
      <w:sz w:val="20"/>
      <w:szCs w:val="20"/>
      <w:lang w:val="en-US"/>
    </w:rPr>
  </w:style>
  <w:style w:type="paragraph" w:customStyle="1" w:styleId="BHead">
    <w:name w:val="B Head"/>
    <w:semiHidden/>
    <w:pPr>
      <w:tabs>
        <w:tab w:val="left" w:pos="-720"/>
      </w:tabs>
      <w:suppressAutoHyphens/>
      <w:overflowPunct w:val="0"/>
      <w:autoSpaceDE w:val="0"/>
      <w:autoSpaceDN w:val="0"/>
      <w:adjustRightInd w:val="0"/>
      <w:textAlignment w:val="baseline"/>
    </w:pPr>
    <w:rPr>
      <w:rFonts w:eastAsia="Times New Roman"/>
      <w:lang w:eastAsia="zh-CN"/>
    </w:rPr>
  </w:style>
  <w:style w:type="paragraph" w:customStyle="1" w:styleId="CHead">
    <w:name w:val="C Head"/>
    <w:semiHidden/>
    <w:pPr>
      <w:tabs>
        <w:tab w:val="left" w:pos="-720"/>
      </w:tabs>
      <w:suppressAutoHyphens/>
      <w:overflowPunct w:val="0"/>
      <w:autoSpaceDE w:val="0"/>
      <w:autoSpaceDN w:val="0"/>
      <w:adjustRightInd w:val="0"/>
      <w:textAlignment w:val="baseline"/>
    </w:pPr>
    <w:rPr>
      <w:rFonts w:eastAsia="Times New Roman"/>
      <w:lang w:eastAsia="zh-CN"/>
    </w:rPr>
  </w:style>
  <w:style w:type="paragraph" w:customStyle="1" w:styleId="SecNoHe">
    <w:name w:val="Sec No. &amp; He"/>
    <w:semiHidden/>
    <w:pPr>
      <w:tabs>
        <w:tab w:val="left" w:pos="-720"/>
      </w:tabs>
      <w:suppressAutoHyphens/>
      <w:overflowPunct w:val="0"/>
      <w:autoSpaceDE w:val="0"/>
      <w:autoSpaceDN w:val="0"/>
      <w:adjustRightInd w:val="0"/>
      <w:textAlignment w:val="baseline"/>
    </w:pPr>
    <w:rPr>
      <w:rFonts w:eastAsia="Times New Roman"/>
      <w:lang w:eastAsia="zh-CN"/>
    </w:rPr>
  </w:style>
  <w:style w:type="character" w:customStyle="1" w:styleId="DefaultPara">
    <w:name w:val="Default Para"/>
    <w:basedOn w:val="DefaultParagraphFont"/>
    <w:semiHidden/>
    <w:rPr>
      <w:rFonts w:ascii="CG Times" w:hAnsi="CG Times"/>
      <w:b/>
      <w:bCs/>
      <w:i/>
      <w:iCs/>
      <w:noProof w:val="0"/>
      <w:sz w:val="24"/>
      <w:szCs w:val="24"/>
      <w:lang w:val="en-US"/>
    </w:rPr>
  </w:style>
  <w:style w:type="paragraph" w:customStyle="1" w:styleId="RightPar1">
    <w:name w:val="Right Par[1]"/>
    <w:semiHidden/>
    <w:pPr>
      <w:tabs>
        <w:tab w:val="left" w:pos="-720"/>
        <w:tab w:val="left" w:pos="0"/>
        <w:tab w:val="decimal" w:pos="720"/>
      </w:tabs>
      <w:suppressAutoHyphens/>
      <w:overflowPunct w:val="0"/>
      <w:autoSpaceDE w:val="0"/>
      <w:autoSpaceDN w:val="0"/>
      <w:adjustRightInd w:val="0"/>
      <w:ind w:firstLine="720"/>
      <w:textAlignment w:val="baseline"/>
    </w:pPr>
    <w:rPr>
      <w:rFonts w:ascii="CG Times" w:eastAsia="Times New Roman" w:hAnsi="CG Times"/>
      <w:b/>
      <w:bCs/>
      <w:i/>
      <w:iCs/>
      <w:sz w:val="24"/>
      <w:szCs w:val="24"/>
      <w:lang w:eastAsia="zh-CN"/>
    </w:rPr>
  </w:style>
  <w:style w:type="paragraph" w:customStyle="1" w:styleId="RightPar2">
    <w:name w:val="Right Par[2]"/>
    <w:semiHidden/>
    <w:pPr>
      <w:tabs>
        <w:tab w:val="left" w:pos="-720"/>
        <w:tab w:val="left" w:pos="0"/>
        <w:tab w:val="left" w:pos="720"/>
        <w:tab w:val="decimal" w:pos="1440"/>
      </w:tabs>
      <w:suppressAutoHyphens/>
      <w:overflowPunct w:val="0"/>
      <w:autoSpaceDE w:val="0"/>
      <w:autoSpaceDN w:val="0"/>
      <w:adjustRightInd w:val="0"/>
      <w:ind w:firstLine="1440"/>
      <w:textAlignment w:val="baseline"/>
    </w:pPr>
    <w:rPr>
      <w:rFonts w:ascii="CG Times" w:eastAsia="Times New Roman" w:hAnsi="CG Times"/>
      <w:b/>
      <w:bCs/>
      <w:i/>
      <w:iCs/>
      <w:sz w:val="24"/>
      <w:szCs w:val="24"/>
      <w:lang w:eastAsia="zh-CN"/>
    </w:rPr>
  </w:style>
  <w:style w:type="paragraph" w:customStyle="1" w:styleId="RightPar3">
    <w:name w:val="Right Par[3]"/>
    <w:semiHidden/>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eastAsia="Times New Roman" w:hAnsi="CG Times"/>
      <w:b/>
      <w:bCs/>
      <w:i/>
      <w:iCs/>
      <w:sz w:val="24"/>
      <w:szCs w:val="24"/>
      <w:lang w:eastAsia="zh-CN"/>
    </w:rPr>
  </w:style>
  <w:style w:type="paragraph" w:customStyle="1" w:styleId="RightPar4">
    <w:name w:val="Right Par[4]"/>
    <w:semiHidden/>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eastAsia="Times New Roman" w:hAnsi="CG Times"/>
      <w:b/>
      <w:bCs/>
      <w:i/>
      <w:iCs/>
      <w:sz w:val="24"/>
      <w:szCs w:val="24"/>
      <w:lang w:eastAsia="zh-CN"/>
    </w:rPr>
  </w:style>
  <w:style w:type="paragraph" w:customStyle="1" w:styleId="RightPar5">
    <w:name w:val="Right Par[5]"/>
    <w:semiHidden/>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textAlignment w:val="baseline"/>
    </w:pPr>
    <w:rPr>
      <w:rFonts w:ascii="CG Times" w:eastAsia="Times New Roman" w:hAnsi="CG Times"/>
      <w:b/>
      <w:bCs/>
      <w:i/>
      <w:iCs/>
      <w:sz w:val="24"/>
      <w:szCs w:val="24"/>
      <w:lang w:eastAsia="zh-CN"/>
    </w:rPr>
  </w:style>
  <w:style w:type="paragraph" w:customStyle="1" w:styleId="RightPar6">
    <w:name w:val="Right Par[6]"/>
    <w:semiHidden/>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textAlignment w:val="baseline"/>
    </w:pPr>
    <w:rPr>
      <w:rFonts w:ascii="CG Times" w:eastAsia="Times New Roman" w:hAnsi="CG Times"/>
      <w:b/>
      <w:bCs/>
      <w:i/>
      <w:iCs/>
      <w:sz w:val="24"/>
      <w:szCs w:val="24"/>
      <w:lang w:eastAsia="zh-CN"/>
    </w:rPr>
  </w:style>
  <w:style w:type="paragraph" w:customStyle="1" w:styleId="RightPar7">
    <w:name w:val="Right Par[7]"/>
    <w:semiHidden/>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eastAsia="Times New Roman" w:hAnsi="CG Times"/>
      <w:b/>
      <w:bCs/>
      <w:i/>
      <w:iCs/>
      <w:sz w:val="24"/>
      <w:szCs w:val="24"/>
      <w:lang w:eastAsia="zh-CN"/>
    </w:rPr>
  </w:style>
  <w:style w:type="paragraph" w:customStyle="1" w:styleId="RightPar8">
    <w:name w:val="Right Par[8]"/>
    <w:semiHidden/>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textAlignment w:val="baseline"/>
    </w:pPr>
    <w:rPr>
      <w:rFonts w:ascii="CG Times" w:eastAsia="Times New Roman" w:hAnsi="CG Times"/>
      <w:b/>
      <w:bCs/>
      <w:i/>
      <w:iCs/>
      <w:sz w:val="24"/>
      <w:szCs w:val="24"/>
      <w:lang w:eastAsia="zh-CN"/>
    </w:rPr>
  </w:style>
  <w:style w:type="character" w:customStyle="1" w:styleId="Bibliogrphy">
    <w:name w:val="Bibliogrphy"/>
    <w:basedOn w:val="DefaultParagraphFont"/>
    <w:semiHidden/>
  </w:style>
  <w:style w:type="character" w:customStyle="1" w:styleId="BulletList">
    <w:name w:val="Bullet List"/>
    <w:basedOn w:val="DefaultParagraphFont"/>
    <w:semiHidden/>
  </w:style>
  <w:style w:type="paragraph" w:styleId="FootnoteText">
    <w:name w:val="footnote text"/>
    <w:basedOn w:val="Normal"/>
    <w:semiHidden/>
    <w:pPr>
      <w:tabs>
        <w:tab w:val="left" w:pos="360"/>
      </w:tabs>
      <w:suppressAutoHyphens/>
      <w:overflowPunct w:val="0"/>
      <w:autoSpaceDE w:val="0"/>
      <w:autoSpaceDN w:val="0"/>
      <w:adjustRightInd w:val="0"/>
      <w:ind w:left="360" w:hanging="360"/>
      <w:textAlignment w:val="baseline"/>
    </w:pPr>
    <w:rPr>
      <w:rFonts w:eastAsia="Times New Roman"/>
      <w:sz w:val="20"/>
      <w:szCs w:val="20"/>
    </w:rPr>
  </w:style>
  <w:style w:type="character" w:styleId="FootnoteReference">
    <w:name w:val="footnote reference"/>
    <w:basedOn w:val="DefaultParagraphFont"/>
    <w:semiHidden/>
    <w:rPr>
      <w:vertAlign w:val="superscript"/>
    </w:rPr>
  </w:style>
  <w:style w:type="character" w:styleId="PageNumber">
    <w:name w:val="page number"/>
    <w:basedOn w:val="DefaultParagraphFont"/>
  </w:style>
  <w:style w:type="paragraph" w:customStyle="1" w:styleId="Head21">
    <w:name w:val="Head 2.1"/>
    <w:basedOn w:val="Normal"/>
    <w:semiHidden/>
    <w:pPr>
      <w:suppressAutoHyphens/>
      <w:overflowPunct w:val="0"/>
      <w:autoSpaceDE w:val="0"/>
      <w:autoSpaceDN w:val="0"/>
      <w:adjustRightInd w:val="0"/>
      <w:jc w:val="center"/>
      <w:textAlignment w:val="baseline"/>
    </w:pPr>
    <w:rPr>
      <w:rFonts w:eastAsia="Times New Roman"/>
      <w:b/>
      <w:bCs/>
      <w:sz w:val="28"/>
      <w:szCs w:val="28"/>
    </w:rPr>
  </w:style>
  <w:style w:type="paragraph" w:customStyle="1" w:styleId="Head22">
    <w:name w:val="Head 2.2"/>
    <w:basedOn w:val="Normal"/>
    <w:semiHidden/>
    <w:pPr>
      <w:tabs>
        <w:tab w:val="left" w:pos="360"/>
      </w:tabs>
      <w:suppressAutoHyphens/>
      <w:overflowPunct w:val="0"/>
      <w:autoSpaceDE w:val="0"/>
      <w:autoSpaceDN w:val="0"/>
      <w:adjustRightInd w:val="0"/>
      <w:ind w:left="360" w:hanging="360"/>
      <w:textAlignment w:val="baseline"/>
    </w:pPr>
    <w:rPr>
      <w:rFonts w:eastAsia="Times New Roman"/>
      <w:b/>
      <w:bCs/>
    </w:rPr>
  </w:style>
  <w:style w:type="paragraph" w:customStyle="1" w:styleId="Head41">
    <w:name w:val="Head 4.1"/>
    <w:basedOn w:val="Normal"/>
    <w:semiHidden/>
    <w:pPr>
      <w:suppressAutoHyphens/>
      <w:overflowPunct w:val="0"/>
      <w:autoSpaceDE w:val="0"/>
      <w:autoSpaceDN w:val="0"/>
      <w:adjustRightInd w:val="0"/>
      <w:jc w:val="center"/>
      <w:textAlignment w:val="baseline"/>
    </w:pPr>
    <w:rPr>
      <w:rFonts w:eastAsia="Times New Roman"/>
      <w:b/>
      <w:bCs/>
      <w:sz w:val="28"/>
      <w:szCs w:val="28"/>
    </w:rPr>
  </w:style>
  <w:style w:type="paragraph" w:customStyle="1" w:styleId="Head42">
    <w:name w:val="Head 4.2"/>
    <w:basedOn w:val="Normal"/>
    <w:semiHidden/>
    <w:pPr>
      <w:tabs>
        <w:tab w:val="left" w:pos="360"/>
      </w:tabs>
      <w:suppressAutoHyphens/>
      <w:overflowPunct w:val="0"/>
      <w:autoSpaceDE w:val="0"/>
      <w:autoSpaceDN w:val="0"/>
      <w:adjustRightInd w:val="0"/>
      <w:ind w:left="360" w:hanging="360"/>
      <w:textAlignment w:val="baseline"/>
    </w:pPr>
    <w:rPr>
      <w:rFonts w:eastAsia="Times New Roman"/>
      <w:b/>
      <w:bCs/>
    </w:rPr>
  </w:style>
  <w:style w:type="paragraph" w:styleId="Title">
    <w:name w:val="Title"/>
    <w:basedOn w:val="Normal"/>
    <w:qFormat/>
    <w:pPr>
      <w:suppressAutoHyphens/>
      <w:overflowPunct w:val="0"/>
      <w:autoSpaceDE w:val="0"/>
      <w:autoSpaceDN w:val="0"/>
      <w:adjustRightInd w:val="0"/>
      <w:jc w:val="center"/>
      <w:textAlignment w:val="baseline"/>
    </w:pPr>
    <w:rPr>
      <w:rFonts w:eastAsia="Times New Roman"/>
      <w:b/>
      <w:bCs/>
      <w:sz w:val="48"/>
      <w:szCs w:val="48"/>
    </w:rPr>
  </w:style>
  <w:style w:type="paragraph" w:customStyle="1" w:styleId="BankNormal">
    <w:name w:val="BankNormal"/>
    <w:basedOn w:val="Normal"/>
    <w:semiHidden/>
    <w:pPr>
      <w:overflowPunct w:val="0"/>
      <w:autoSpaceDE w:val="0"/>
      <w:autoSpaceDN w:val="0"/>
      <w:adjustRightInd w:val="0"/>
      <w:spacing w:after="240"/>
      <w:textAlignment w:val="baseline"/>
    </w:pPr>
    <w:rPr>
      <w:rFonts w:eastAsia="Times New Roman"/>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customStyle="1" w:styleId="Heading1Char">
    <w:name w:val="Heading 1 Char"/>
    <w:basedOn w:val="DefaultParagraphFont"/>
    <w:rPr>
      <w:rFonts w:ascii="Arial" w:hAnsi="Arial"/>
      <w:b/>
      <w:bCs/>
      <w:sz w:val="36"/>
      <w:szCs w:val="36"/>
      <w:lang w:val="en-US" w:eastAsia="zh-CN" w:bidi="ar-SA"/>
    </w:rPr>
  </w:style>
  <w:style w:type="paragraph" w:customStyle="1" w:styleId="Sub-ClauseText">
    <w:name w:val="Sub-Clause Text"/>
    <w:basedOn w:val="Normal"/>
    <w:semiHidden/>
    <w:pPr>
      <w:spacing w:before="120" w:after="120"/>
      <w:jc w:val="both"/>
    </w:pPr>
    <w:rPr>
      <w:rFonts w:eastAsia="Times New Roman"/>
      <w:spacing w:val="-4"/>
      <w:szCs w:val="20"/>
      <w:lang w:eastAsia="en-US"/>
    </w:rPr>
  </w:style>
  <w:style w:type="paragraph" w:customStyle="1" w:styleId="Sec1-Clauses">
    <w:name w:val="Sec1-Clauses"/>
    <w:basedOn w:val="Normal"/>
    <w:semiHidden/>
    <w:pPr>
      <w:spacing w:before="120" w:after="120"/>
    </w:pPr>
    <w:rPr>
      <w:rFonts w:eastAsia="Times New Roman"/>
      <w:b/>
      <w:szCs w:val="20"/>
      <w:lang w:eastAsia="en-US"/>
    </w:rPr>
  </w:style>
  <w:style w:type="paragraph" w:styleId="BodyText2">
    <w:name w:val="Body Text 2"/>
    <w:basedOn w:val="Normal"/>
    <w:pPr>
      <w:spacing w:before="120" w:after="120"/>
      <w:ind w:left="360" w:hanging="360"/>
      <w:jc w:val="center"/>
    </w:pPr>
    <w:rPr>
      <w:rFonts w:eastAsia="Times New Roman"/>
      <w:b/>
      <w:sz w:val="28"/>
      <w:szCs w:val="20"/>
      <w:lang w:eastAsia="en-US"/>
    </w:rPr>
  </w:style>
  <w:style w:type="paragraph" w:styleId="BodyTextIndent">
    <w:name w:val="Body Text Indent"/>
    <w:basedOn w:val="Normal"/>
    <w:pPr>
      <w:spacing w:after="120"/>
      <w:ind w:left="360"/>
    </w:pPr>
  </w:style>
  <w:style w:type="paragraph" w:styleId="Date">
    <w:name w:val="Date"/>
    <w:basedOn w:val="Normal"/>
    <w:next w:val="Normal"/>
    <w:rPr>
      <w:rFonts w:eastAsia="Times New Roman"/>
      <w:sz w:val="20"/>
      <w:szCs w:val="20"/>
      <w:lang w:eastAsia="en-US"/>
    </w:rPr>
  </w:style>
  <w:style w:type="paragraph" w:styleId="BodyTextIndent3">
    <w:name w:val="Body Text Indent 3"/>
    <w:basedOn w:val="Normal"/>
    <w:pPr>
      <w:spacing w:after="120"/>
      <w:ind w:left="360"/>
    </w:pPr>
    <w:rPr>
      <w:sz w:val="16"/>
      <w:szCs w:val="16"/>
    </w:rPr>
  </w:style>
  <w:style w:type="paragraph" w:styleId="Subtitle">
    <w:name w:val="Subtitle"/>
    <w:basedOn w:val="Normal"/>
    <w:qFormat/>
    <w:pPr>
      <w:jc w:val="center"/>
    </w:pPr>
    <w:rPr>
      <w:rFonts w:eastAsia="Times New Roman"/>
      <w:b/>
      <w:sz w:val="44"/>
      <w:szCs w:val="20"/>
      <w:lang w:eastAsia="en-US"/>
    </w:rPr>
  </w:style>
  <w:style w:type="character" w:customStyle="1" w:styleId="TOC2Char">
    <w:name w:val="TOC 2 Char"/>
    <w:basedOn w:val="DefaultParagraphFont"/>
    <w:rPr>
      <w:rFonts w:ascii="Arial" w:hAnsi="Arial"/>
      <w:b/>
      <w:sz w:val="24"/>
      <w:szCs w:val="24"/>
      <w:lang w:val="en-US" w:eastAsia="zh-CN" w:bidi="ar-SA"/>
    </w:r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rFonts w:eastAsia="Times New Roman"/>
      <w:sz w:val="20"/>
      <w:szCs w:val="20"/>
      <w:lang w:eastAsia="en-US"/>
    </w:rPr>
  </w:style>
  <w:style w:type="paragraph" w:customStyle="1" w:styleId="i">
    <w:name w:val="(i)"/>
    <w:basedOn w:val="Normal"/>
    <w:link w:val="iChar"/>
    <w:semiHidden/>
    <w:pPr>
      <w:suppressAutoHyphens/>
      <w:jc w:val="both"/>
    </w:pPr>
    <w:rPr>
      <w:rFonts w:ascii="Tms Rmn" w:eastAsia="Times New Roman" w:hAnsi="Tms Rmn"/>
      <w:szCs w:val="20"/>
      <w:lang w:eastAsia="en-US"/>
    </w:rPr>
  </w:style>
  <w:style w:type="paragraph" w:styleId="BodyTextIndent2">
    <w:name w:val="Body Text Indent 2"/>
    <w:basedOn w:val="Normal"/>
    <w:pPr>
      <w:spacing w:before="120"/>
      <w:ind w:left="657" w:hanging="657"/>
    </w:pPr>
    <w:rPr>
      <w:rFonts w:eastAsia="Times New Roman"/>
      <w:szCs w:val="20"/>
      <w:lang w:eastAsia="en-US"/>
    </w:rPr>
  </w:style>
  <w:style w:type="paragraph" w:styleId="BlockText">
    <w:name w:val="Block Text"/>
    <w:basedOn w:val="Normal"/>
    <w:pPr>
      <w:tabs>
        <w:tab w:val="left" w:pos="540"/>
      </w:tabs>
      <w:spacing w:after="200"/>
      <w:ind w:left="540" w:right="-72" w:hanging="547"/>
    </w:pPr>
    <w:rPr>
      <w:rFonts w:ascii="Arial" w:hAnsi="Arial" w:cs="Arial"/>
      <w:sz w:val="22"/>
      <w:szCs w:val="22"/>
      <w:lang w:val="en-GB"/>
    </w:rPr>
  </w:style>
  <w:style w:type="paragraph" w:customStyle="1" w:styleId="Outline1">
    <w:name w:val="Outline1"/>
    <w:basedOn w:val="Outline"/>
    <w:next w:val="Outline2"/>
    <w:semiHidden/>
    <w:pPr>
      <w:keepNext/>
      <w:numPr>
        <w:ilvl w:val="1"/>
        <w:numId w:val="1"/>
      </w:numPr>
      <w:tabs>
        <w:tab w:val="clear" w:pos="1152"/>
        <w:tab w:val="num" w:pos="360"/>
      </w:tabs>
      <w:ind w:left="360" w:hanging="360"/>
    </w:pPr>
  </w:style>
  <w:style w:type="paragraph" w:customStyle="1" w:styleId="Outline">
    <w:name w:val="Outline"/>
    <w:basedOn w:val="Normal"/>
    <w:semiHidden/>
    <w:pPr>
      <w:spacing w:before="240"/>
    </w:pPr>
    <w:rPr>
      <w:rFonts w:eastAsia="Times New Roman"/>
      <w:kern w:val="28"/>
      <w:szCs w:val="20"/>
      <w:lang w:eastAsia="en-US"/>
    </w:rPr>
  </w:style>
  <w:style w:type="paragraph" w:customStyle="1" w:styleId="Outline2">
    <w:name w:val="Outline2"/>
    <w:basedOn w:val="Normal"/>
    <w:semiHidden/>
    <w:pPr>
      <w:numPr>
        <w:ilvl w:val="2"/>
        <w:numId w:val="1"/>
      </w:numPr>
      <w:tabs>
        <w:tab w:val="clear" w:pos="1728"/>
        <w:tab w:val="num" w:pos="864"/>
      </w:tabs>
      <w:spacing w:before="240"/>
      <w:ind w:left="864" w:hanging="504"/>
    </w:pPr>
    <w:rPr>
      <w:rFonts w:eastAsia="Times New Roman"/>
      <w:kern w:val="28"/>
      <w:szCs w:val="20"/>
      <w:lang w:eastAsia="en-US"/>
    </w:rPr>
  </w:style>
  <w:style w:type="paragraph" w:customStyle="1" w:styleId="Outline3">
    <w:name w:val="Outline3"/>
    <w:basedOn w:val="Normal"/>
    <w:semiHidden/>
    <w:pPr>
      <w:numPr>
        <w:ilvl w:val="3"/>
        <w:numId w:val="1"/>
      </w:numPr>
      <w:tabs>
        <w:tab w:val="clear" w:pos="2304"/>
        <w:tab w:val="num" w:pos="1368"/>
      </w:tabs>
      <w:spacing w:before="240"/>
      <w:ind w:left="1368" w:hanging="504"/>
    </w:pPr>
    <w:rPr>
      <w:rFonts w:eastAsia="Times New Roman"/>
      <w:kern w:val="28"/>
      <w:szCs w:val="20"/>
      <w:lang w:eastAsia="en-US"/>
    </w:rPr>
  </w:style>
  <w:style w:type="paragraph" w:customStyle="1" w:styleId="SectionVHeader">
    <w:name w:val="Section V. Header"/>
    <w:basedOn w:val="Normal"/>
    <w:semiHidden/>
    <w:pPr>
      <w:jc w:val="center"/>
    </w:pPr>
    <w:rPr>
      <w:rFonts w:eastAsia="Times New Roman"/>
      <w:b/>
      <w:sz w:val="36"/>
      <w:szCs w:val="20"/>
      <w:lang w:eastAsia="en-US"/>
    </w:rPr>
  </w:style>
  <w:style w:type="paragraph" w:customStyle="1" w:styleId="BankNormalChar">
    <w:name w:val="BankNormal Char"/>
    <w:basedOn w:val="Normal"/>
    <w:semiHidden/>
    <w:pPr>
      <w:spacing w:after="240"/>
    </w:pPr>
    <w:rPr>
      <w:lang w:eastAsia="en-US"/>
    </w:rPr>
  </w:style>
  <w:style w:type="character" w:customStyle="1" w:styleId="BankNormalCharChar">
    <w:name w:val="BankNormal Char Char"/>
    <w:basedOn w:val="DefaultParagraphFont"/>
    <w:rPr>
      <w:rFonts w:eastAsia="SimSun"/>
      <w:sz w:val="24"/>
      <w:szCs w:val="24"/>
      <w:lang w:val="en-US" w:eastAsia="en-US" w:bidi="ar-SA"/>
    </w:rPr>
  </w:style>
  <w:style w:type="paragraph" w:styleId="BodyText">
    <w:name w:val="Body Text"/>
    <w:basedOn w:val="Normal"/>
    <w:pPr>
      <w:spacing w:after="120"/>
    </w:pPr>
  </w:style>
  <w:style w:type="paragraph" w:styleId="List">
    <w:name w:val="List"/>
    <w:aliases w:val="1. List"/>
    <w:basedOn w:val="Normal"/>
    <w:pPr>
      <w:spacing w:before="120" w:after="120"/>
      <w:ind w:left="1440"/>
      <w:jc w:val="both"/>
    </w:pPr>
    <w:rPr>
      <w:rFonts w:eastAsia="Times New Roman"/>
      <w:szCs w:val="20"/>
      <w:lang w:eastAsia="en-US"/>
    </w:rPr>
  </w:style>
  <w:style w:type="paragraph" w:customStyle="1" w:styleId="Heading1-Clausename">
    <w:name w:val="Heading 1- Clause name"/>
    <w:basedOn w:val="Normal"/>
    <w:pPr>
      <w:tabs>
        <w:tab w:val="num" w:pos="720"/>
      </w:tabs>
      <w:spacing w:before="120" w:after="120"/>
      <w:ind w:left="360" w:hanging="360"/>
    </w:pPr>
    <w:rPr>
      <w:rFonts w:eastAsia="Times New Roman"/>
      <w:b/>
      <w:szCs w:val="20"/>
      <w:lang w:eastAsia="en-US"/>
    </w:rPr>
  </w:style>
  <w:style w:type="paragraph" w:customStyle="1" w:styleId="Style2">
    <w:name w:val="Style2"/>
    <w:basedOn w:val="Normal"/>
    <w:semiHidden/>
    <w:rPr>
      <w:sz w:val="20"/>
      <w:szCs w:val="20"/>
      <w:lang w:eastAsia="en-US"/>
    </w:rPr>
  </w:style>
  <w:style w:type="paragraph" w:styleId="NormalIndent">
    <w:name w:val="Normal Indent"/>
    <w:basedOn w:val="Normal"/>
    <w:pPr>
      <w:ind w:left="720"/>
    </w:pPr>
    <w:rPr>
      <w:lang w:eastAsia="en-US"/>
    </w:rPr>
  </w:style>
  <w:style w:type="character" w:customStyle="1" w:styleId="NormalIndentChar">
    <w:name w:val="Normal Indent Char"/>
    <w:basedOn w:val="DefaultParagraphFont"/>
    <w:rPr>
      <w:rFonts w:eastAsia="SimSun"/>
      <w:sz w:val="24"/>
      <w:szCs w:val="24"/>
      <w:lang w:val="en-US" w:eastAsia="en-US" w:bidi="ar-SA"/>
    </w:rPr>
  </w:style>
  <w:style w:type="paragraph" w:styleId="TOC3">
    <w:name w:val="toc 3"/>
    <w:basedOn w:val="Normal"/>
    <w:next w:val="Normal"/>
    <w:autoRedefine/>
    <w:semiHidden/>
    <w:rsid w:val="00762C4B"/>
    <w:pPr>
      <w:tabs>
        <w:tab w:val="right" w:leader="dot" w:pos="9019"/>
      </w:tabs>
      <w:ind w:left="1539" w:hanging="459"/>
    </w:pPr>
    <w:rPr>
      <w:rFonts w:ascii="Arial" w:hAnsi="Arial"/>
      <w:sz w:val="22"/>
    </w:rPr>
  </w:style>
  <w:style w:type="paragraph" w:styleId="TOC4">
    <w:name w:val="toc 4"/>
    <w:basedOn w:val="Normal"/>
    <w:next w:val="Normal"/>
    <w:autoRedefine/>
    <w:semiHidden/>
    <w:rsid w:val="00914DC1"/>
    <w:pPr>
      <w:tabs>
        <w:tab w:val="left" w:pos="2200"/>
        <w:tab w:val="right" w:leader="dot" w:pos="9019"/>
      </w:tabs>
      <w:ind w:left="1728"/>
    </w:pPr>
    <w:rPr>
      <w:rFonts w:ascii="Arial" w:hAnsi="Arial"/>
      <w:b/>
      <w:noProof/>
      <w:sz w:val="18"/>
      <w:szCs w:val="18"/>
      <w:lang w:val="en-GB"/>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BodyText3">
    <w:name w:val="Body Text 3"/>
    <w:basedOn w:val="Normal"/>
    <w:pPr>
      <w:keepNext/>
      <w:keepLines/>
      <w:suppressAutoHyphens/>
      <w:spacing w:before="120" w:after="120"/>
      <w:jc w:val="both"/>
    </w:pPr>
    <w:rPr>
      <w:rFonts w:ascii="Arial" w:hAnsi="Arial" w:cs="Arial"/>
      <w:sz w:val="21"/>
      <w:szCs w:val="21"/>
      <w:lang w:val="en-GB"/>
    </w:rPr>
  </w:style>
  <w:style w:type="paragraph" w:customStyle="1" w:styleId="Style1">
    <w:name w:val="Style1"/>
    <w:basedOn w:val="Heading3"/>
  </w:style>
  <w:style w:type="character" w:customStyle="1" w:styleId="Heading3Char">
    <w:name w:val="Heading 3 Char"/>
    <w:basedOn w:val="DefaultParagraphFont"/>
    <w:rPr>
      <w:rFonts w:ascii="Arial" w:hAnsi="Arial" w:cs="Arial"/>
      <w:spacing w:val="-4"/>
      <w:sz w:val="22"/>
      <w:szCs w:val="22"/>
      <w:lang w:val="en-GB" w:eastAsia="en-US" w:bidi="ar-SA"/>
    </w:rPr>
  </w:style>
  <w:style w:type="paragraph" w:customStyle="1" w:styleId="Outline4">
    <w:name w:val="Outline4"/>
    <w:basedOn w:val="Normal"/>
    <w:autoRedefine/>
    <w:rsid w:val="006620CD"/>
    <w:pPr>
      <w:tabs>
        <w:tab w:val="num" w:pos="1440"/>
        <w:tab w:val="left" w:pos="1710"/>
      </w:tabs>
      <w:ind w:left="1440" w:hanging="720"/>
      <w:jc w:val="both"/>
    </w:pPr>
    <w:rPr>
      <w:rFonts w:eastAsia="Times New Roman"/>
      <w:kern w:val="28"/>
      <w:szCs w:val="20"/>
      <w:lang w:eastAsia="en-US"/>
    </w:rPr>
  </w:style>
  <w:style w:type="character" w:customStyle="1" w:styleId="Heading3Char2">
    <w:name w:val="Heading 3 Char2"/>
    <w:aliases w:val="Section Header3 Char,Sub-Clause Paragraph Char,Heading 3 Char Char Char Char Char Char Char Char Char Char Char Char Char1,ClauseSub_No&amp;Name Char Char"/>
    <w:basedOn w:val="DefaultParagraphFont"/>
    <w:link w:val="Heading3"/>
    <w:rsid w:val="00C718C8"/>
    <w:rPr>
      <w:rFonts w:ascii="Arial" w:hAnsi="Arial" w:cs="Arial"/>
      <w:b/>
      <w:spacing w:val="-4"/>
      <w:sz w:val="22"/>
      <w:szCs w:val="22"/>
      <w:lang w:val="en-GB" w:eastAsia="en-US" w:bidi="ar-SA"/>
    </w:rPr>
  </w:style>
  <w:style w:type="paragraph" w:customStyle="1" w:styleId="StyleHeader2-SubClausesBoldChar">
    <w:name w:val="Style Header 2 - SubClauses + Bold Char"/>
    <w:basedOn w:val="Normal"/>
    <w:link w:val="StyleHeader2-SubClausesBoldCharChar"/>
    <w:autoRedefine/>
    <w:rsid w:val="008A3ACE"/>
    <w:pPr>
      <w:tabs>
        <w:tab w:val="left" w:pos="576"/>
      </w:tabs>
      <w:spacing w:after="200"/>
      <w:ind w:left="612"/>
      <w:jc w:val="both"/>
    </w:pPr>
    <w:rPr>
      <w:b/>
      <w:bCs/>
      <w:lang w:val="es-ES_tradnl" w:eastAsia="en-US"/>
    </w:rPr>
  </w:style>
  <w:style w:type="character" w:customStyle="1" w:styleId="StyleHeader2-SubClausesBoldCharChar">
    <w:name w:val="Style Header 2 - SubClauses + Bold Char Char"/>
    <w:basedOn w:val="DefaultParagraphFont"/>
    <w:link w:val="StyleHeader2-SubClausesBoldChar"/>
    <w:rsid w:val="008A3ACE"/>
    <w:rPr>
      <w:rFonts w:eastAsia="SimSun"/>
      <w:b/>
      <w:bCs/>
      <w:sz w:val="24"/>
      <w:szCs w:val="24"/>
      <w:lang w:val="es-ES_tradnl" w:eastAsia="en-US" w:bidi="ar-SA"/>
    </w:rPr>
  </w:style>
  <w:style w:type="character" w:customStyle="1" w:styleId="iChar">
    <w:name w:val="(i) Char"/>
    <w:basedOn w:val="DefaultParagraphFont"/>
    <w:link w:val="i"/>
    <w:rsid w:val="00605DA1"/>
    <w:rPr>
      <w:rFonts w:ascii="Tms Rmn" w:hAnsi="Tms Rmn"/>
      <w:sz w:val="24"/>
      <w:lang w:val="en-US" w:eastAsia="en-US" w:bidi="ar-SA"/>
    </w:rPr>
  </w:style>
  <w:style w:type="paragraph" w:customStyle="1" w:styleId="P3Header1-ClausesChar">
    <w:name w:val="P3 Header1-Clauses Char"/>
    <w:basedOn w:val="Normal"/>
    <w:link w:val="P3Header1-ClausesCharChar"/>
    <w:rsid w:val="00154816"/>
    <w:pPr>
      <w:tabs>
        <w:tab w:val="left" w:pos="972"/>
        <w:tab w:val="num" w:pos="2160"/>
      </w:tabs>
      <w:spacing w:after="200"/>
      <w:ind w:left="2160" w:hanging="180"/>
      <w:jc w:val="both"/>
    </w:pPr>
    <w:rPr>
      <w:lang w:val="es-ES_tradnl" w:eastAsia="en-US"/>
    </w:rPr>
  </w:style>
  <w:style w:type="paragraph" w:customStyle="1" w:styleId="StyleStyleHeader1-ClausesAfter0ptLeft0Hanging">
    <w:name w:val="Style Style Header 1 - Clauses + After:  0 pt + Left:  0&quot; Hanging:..."/>
    <w:basedOn w:val="Normal"/>
    <w:rsid w:val="00154816"/>
    <w:pPr>
      <w:tabs>
        <w:tab w:val="left" w:pos="576"/>
      </w:tabs>
      <w:spacing w:after="200"/>
      <w:ind w:left="576" w:hanging="576"/>
      <w:jc w:val="both"/>
    </w:pPr>
    <w:rPr>
      <w:rFonts w:eastAsia="Times New Roman"/>
      <w:szCs w:val="20"/>
      <w:lang w:val="es-ES_tradnl" w:eastAsia="en-US"/>
    </w:rPr>
  </w:style>
  <w:style w:type="character" w:customStyle="1" w:styleId="P3Header1-ClausesCharChar">
    <w:name w:val="P3 Header1-Clauses Char Char"/>
    <w:basedOn w:val="DefaultParagraphFont"/>
    <w:link w:val="P3Header1-ClausesChar"/>
    <w:rsid w:val="00154816"/>
    <w:rPr>
      <w:rFonts w:eastAsia="SimSun"/>
      <w:sz w:val="24"/>
      <w:szCs w:val="24"/>
      <w:lang w:val="es-ES_tradnl" w:eastAsia="en-US" w:bidi="ar-SA"/>
    </w:rPr>
  </w:style>
  <w:style w:type="paragraph" w:customStyle="1" w:styleId="P3Header1-Clauses">
    <w:name w:val="P3 Header1-Clauses"/>
    <w:basedOn w:val="Normal"/>
    <w:rsid w:val="003B3343"/>
    <w:pPr>
      <w:tabs>
        <w:tab w:val="left" w:pos="972"/>
        <w:tab w:val="num" w:pos="2160"/>
      </w:tabs>
      <w:spacing w:after="200"/>
      <w:ind w:left="2160" w:hanging="180"/>
      <w:jc w:val="both"/>
    </w:pPr>
    <w:rPr>
      <w:rFonts w:eastAsia="Times New Roman"/>
      <w:szCs w:val="20"/>
      <w:lang w:val="es-ES_tradnl" w:eastAsia="en-US"/>
    </w:rPr>
  </w:style>
  <w:style w:type="paragraph" w:customStyle="1" w:styleId="StyleHeader1-ClausesAfter0pt">
    <w:name w:val="Style Header 1 - Clauses + After:  0 pt"/>
    <w:basedOn w:val="Normal"/>
    <w:rsid w:val="003B3343"/>
    <w:pPr>
      <w:spacing w:after="200"/>
      <w:jc w:val="both"/>
    </w:pPr>
    <w:rPr>
      <w:rFonts w:eastAsia="Times New Roman"/>
      <w:bCs/>
      <w:szCs w:val="20"/>
      <w:lang w:val="es-ES_tradnl" w:eastAsia="en-US"/>
    </w:rPr>
  </w:style>
  <w:style w:type="character" w:customStyle="1" w:styleId="Heading3CharChar1">
    <w:name w:val="Heading 3 Char Char1"/>
    <w:aliases w:val="Heading 3 Char11,Heading 3 Char Char Char Char Char Char Char Char Char Char1,Heading 3 Char Char Char Char Char Char Char Char Char Char Char Char Char,Heading 3 Char Char,Heading 3 Char1,Heading 31,Heading 3 Char11 Char"/>
    <w:basedOn w:val="DefaultParagraphFont"/>
    <w:rsid w:val="00FC1642"/>
    <w:rPr>
      <w:rFonts w:ascii="Arial" w:eastAsia="SimSun" w:hAnsi="Arial" w:cs="Arial"/>
      <w:b/>
      <w:bCs/>
      <w:sz w:val="26"/>
      <w:szCs w:val="26"/>
      <w:lang w:val="en-GB" w:eastAsia="en-US" w:bidi="ar-SA"/>
    </w:rPr>
  </w:style>
  <w:style w:type="character" w:customStyle="1" w:styleId="Heading3CharCharCharCharCharCharCharCharCharCharCharCharCharChar">
    <w:name w:val="Heading 3 Char Char Char Char Char Char Char Char Char Char Char Char Char Char"/>
    <w:basedOn w:val="DefaultParagraphFont"/>
    <w:rsid w:val="00CF1F46"/>
    <w:rPr>
      <w:rFonts w:ascii="Arial" w:eastAsia="SimSun" w:hAnsi="Arial" w:cs="Arial"/>
      <w:b/>
      <w:bCs/>
      <w:sz w:val="26"/>
      <w:szCs w:val="26"/>
      <w:lang w:val="en-GB" w:eastAsia="en-US" w:bidi="ar-SA"/>
    </w:rPr>
  </w:style>
  <w:style w:type="paragraph" w:styleId="NormalWeb">
    <w:name w:val="Normal (Web)"/>
    <w:basedOn w:val="Normal"/>
    <w:uiPriority w:val="99"/>
    <w:rsid w:val="00743181"/>
    <w:pPr>
      <w:spacing w:before="100" w:beforeAutospacing="1" w:after="100" w:afterAutospacing="1"/>
    </w:pPr>
    <w:rPr>
      <w:rFonts w:ascii="Arial Unicode MS" w:eastAsia="Arial Unicode MS" w:hAnsi="Arial Unicode MS" w:cs="Arial Unicode MS"/>
      <w:lang w:eastAsia="en-US"/>
    </w:rPr>
  </w:style>
  <w:style w:type="paragraph" w:customStyle="1" w:styleId="SectionIXHeader">
    <w:name w:val="Section IX Header"/>
    <w:basedOn w:val="SectionVHeader"/>
    <w:rsid w:val="00743181"/>
  </w:style>
  <w:style w:type="character" w:customStyle="1" w:styleId="Heading4Char">
    <w:name w:val="Heading 4 Char"/>
    <w:aliases w:val=" Sub-Clause Sub-paragraph Char"/>
    <w:basedOn w:val="DefaultParagraphFont"/>
    <w:link w:val="Heading4"/>
    <w:rsid w:val="003E4557"/>
    <w:rPr>
      <w:rFonts w:ascii="Arial" w:hAnsi="Arial" w:cs="Arial"/>
      <w:sz w:val="21"/>
      <w:szCs w:val="21"/>
      <w:lang w:eastAsia="zh-CN"/>
    </w:rPr>
  </w:style>
  <w:style w:type="table" w:styleId="TableGrid">
    <w:name w:val="Table Grid"/>
    <w:basedOn w:val="TableNormal"/>
    <w:rsid w:val="00E068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CharChar">
    <w:name w:val="Heading 3 Char Char Char"/>
    <w:aliases w:val="Heading 3 Char1 Char,Heading 3 Char Char Char Char Char Char Char Char Char Char Char,Heading 3 Char Char Char Char Char Char Char Char Char Char Char Char Char Char1,Heading 31 Char,Heading 3 Char Char1 Char"/>
    <w:basedOn w:val="DefaultParagraphFont"/>
    <w:rsid w:val="00B14A9F"/>
    <w:rPr>
      <w:rFonts w:ascii="Arial" w:eastAsia="SimSun" w:hAnsi="Arial" w:cs="Arial"/>
      <w:b/>
      <w:bCs/>
      <w:sz w:val="26"/>
      <w:szCs w:val="26"/>
      <w:lang w:val="en-GB" w:eastAsia="en-US" w:bidi="ar-SA"/>
    </w:rPr>
  </w:style>
  <w:style w:type="paragraph" w:customStyle="1" w:styleId="ClauseSubListSubList">
    <w:name w:val="ClauseSub_List_SubList"/>
    <w:rsid w:val="00155912"/>
    <w:pPr>
      <w:tabs>
        <w:tab w:val="num" w:pos="576"/>
      </w:tabs>
      <w:ind w:left="576" w:hanging="576"/>
    </w:pPr>
    <w:rPr>
      <w:rFonts w:eastAsia="Times New Roman"/>
      <w:sz w:val="22"/>
      <w:szCs w:val="22"/>
      <w:lang w:val="en-GB"/>
    </w:rPr>
  </w:style>
  <w:style w:type="paragraph" w:customStyle="1" w:styleId="ClauseSubPara">
    <w:name w:val="ClauseSub_Para"/>
    <w:rsid w:val="00D42577"/>
    <w:pPr>
      <w:spacing w:before="60" w:after="60"/>
      <w:ind w:left="2268"/>
    </w:pPr>
    <w:rPr>
      <w:rFonts w:eastAsia="Times New Roman"/>
      <w:sz w:val="22"/>
      <w:szCs w:val="22"/>
      <w:lang w:val="en-GB"/>
    </w:rPr>
  </w:style>
  <w:style w:type="paragraph" w:customStyle="1" w:styleId="ClauseSubList">
    <w:name w:val="ClauseSub_List"/>
    <w:rsid w:val="00D42577"/>
    <w:pPr>
      <w:tabs>
        <w:tab w:val="num" w:pos="576"/>
      </w:tabs>
      <w:suppressAutoHyphens/>
      <w:ind w:left="576" w:hanging="576"/>
    </w:pPr>
    <w:rPr>
      <w:rFonts w:eastAsia="Times New Roman"/>
      <w:sz w:val="22"/>
      <w:szCs w:val="22"/>
      <w:lang w:val="en-GB"/>
    </w:rPr>
  </w:style>
  <w:style w:type="paragraph" w:customStyle="1" w:styleId="StyleClauseSubList12ptJustifiedAfter10pt">
    <w:name w:val="Style ClauseSub_List + 12 pt Justified After:  10 pt"/>
    <w:basedOn w:val="ClauseSubList"/>
    <w:rsid w:val="00D42577"/>
    <w:pPr>
      <w:numPr>
        <w:numId w:val="74"/>
      </w:numPr>
      <w:spacing w:after="200"/>
      <w:jc w:val="both"/>
    </w:pPr>
    <w:rPr>
      <w:sz w:val="24"/>
      <w:szCs w:val="24"/>
    </w:rPr>
  </w:style>
  <w:style w:type="paragraph" w:customStyle="1" w:styleId="Section7heading4Char">
    <w:name w:val="Section 7 heading 4 Char"/>
    <w:basedOn w:val="Heading3"/>
    <w:link w:val="Section7heading4CharChar"/>
    <w:rsid w:val="00B26B0D"/>
    <w:pPr>
      <w:tabs>
        <w:tab w:val="left" w:pos="576"/>
      </w:tabs>
      <w:suppressAutoHyphens/>
      <w:spacing w:before="0" w:after="0"/>
      <w:ind w:left="576" w:hanging="576"/>
    </w:pPr>
    <w:rPr>
      <w:rFonts w:ascii="Times New Roman" w:hAnsi="Times New Roman" w:cs="Times New Roman"/>
      <w:spacing w:val="0"/>
      <w:sz w:val="24"/>
      <w:szCs w:val="24"/>
      <w:lang w:val="en-US"/>
    </w:rPr>
  </w:style>
  <w:style w:type="character" w:customStyle="1" w:styleId="Section7heading4CharChar">
    <w:name w:val="Section 7 heading 4 Char Char"/>
    <w:basedOn w:val="DefaultParagraphFont"/>
    <w:link w:val="Section7heading4Char"/>
    <w:rsid w:val="00B26B0D"/>
    <w:rPr>
      <w:rFonts w:eastAsia="SimSun"/>
      <w:b/>
      <w:sz w:val="24"/>
      <w:szCs w:val="24"/>
      <w:lang w:val="en-US" w:eastAsia="en-US" w:bidi="ar-SA"/>
    </w:rPr>
  </w:style>
  <w:style w:type="paragraph" w:customStyle="1" w:styleId="Section7heading4">
    <w:name w:val="Section 7 heading 4"/>
    <w:basedOn w:val="Heading3"/>
    <w:rsid w:val="00AA12E0"/>
    <w:pPr>
      <w:tabs>
        <w:tab w:val="left" w:pos="576"/>
      </w:tabs>
      <w:suppressAutoHyphens/>
      <w:spacing w:before="0" w:after="0"/>
      <w:ind w:left="576" w:hanging="576"/>
    </w:pPr>
    <w:rPr>
      <w:rFonts w:ascii="Times New Roman" w:hAnsi="Times New Roman" w:cs="Times New Roman"/>
      <w:spacing w:val="0"/>
      <w:sz w:val="24"/>
      <w:szCs w:val="20"/>
      <w:lang w:val="en-US"/>
    </w:rPr>
  </w:style>
  <w:style w:type="paragraph" w:customStyle="1" w:styleId="SectionVHeading2">
    <w:name w:val="Section V. Heading 2"/>
    <w:basedOn w:val="SectionVHeader"/>
    <w:rsid w:val="006A47EE"/>
    <w:pPr>
      <w:spacing w:before="120" w:after="200"/>
    </w:pPr>
    <w:rPr>
      <w:sz w:val="28"/>
      <w:lang w:val="es-ES_tradnl"/>
    </w:rPr>
  </w:style>
  <w:style w:type="paragraph" w:customStyle="1" w:styleId="TOCNumber1">
    <w:name w:val="TOC Number1"/>
    <w:basedOn w:val="Heading4"/>
    <w:autoRedefine/>
    <w:rsid w:val="00CB1975"/>
    <w:pPr>
      <w:keepNext w:val="0"/>
      <w:numPr>
        <w:numId w:val="0"/>
      </w:numPr>
      <w:suppressAutoHyphens/>
      <w:spacing w:before="0" w:after="120"/>
      <w:ind w:right="18"/>
      <w:outlineLvl w:val="9"/>
    </w:pPr>
    <w:rPr>
      <w:rFonts w:ascii="Tahoma" w:eastAsia="Times New Roman" w:hAnsi="Tahoma" w:cs="Times New Roman"/>
      <w:b/>
      <w:bCs/>
      <w:sz w:val="18"/>
      <w:szCs w:val="18"/>
      <w:lang w:eastAsia="en-US"/>
    </w:rPr>
  </w:style>
  <w:style w:type="character" w:customStyle="1" w:styleId="FooterChar">
    <w:name w:val="Footer Char"/>
    <w:basedOn w:val="DefaultParagraphFont"/>
    <w:link w:val="Footer"/>
    <w:uiPriority w:val="99"/>
    <w:rsid w:val="00D10134"/>
    <w:rPr>
      <w:sz w:val="24"/>
      <w:szCs w:val="24"/>
      <w:lang w:eastAsia="zh-CN"/>
    </w:rPr>
  </w:style>
  <w:style w:type="character" w:customStyle="1" w:styleId="HeaderChar">
    <w:name w:val="Header Char"/>
    <w:basedOn w:val="DefaultParagraphFont"/>
    <w:link w:val="Header"/>
    <w:uiPriority w:val="99"/>
    <w:rsid w:val="00B77131"/>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579144">
      <w:bodyDiv w:val="1"/>
      <w:marLeft w:val="0"/>
      <w:marRight w:val="0"/>
      <w:marTop w:val="0"/>
      <w:marBottom w:val="0"/>
      <w:divBdr>
        <w:top w:val="none" w:sz="0" w:space="0" w:color="auto"/>
        <w:left w:val="none" w:sz="0" w:space="0" w:color="auto"/>
        <w:bottom w:val="none" w:sz="0" w:space="0" w:color="auto"/>
        <w:right w:val="none" w:sz="0" w:space="0" w:color="auto"/>
      </w:divBdr>
      <w:divsChild>
        <w:div w:id="1256397120">
          <w:marLeft w:val="0"/>
          <w:marRight w:val="0"/>
          <w:marTop w:val="0"/>
          <w:marBottom w:val="0"/>
          <w:divBdr>
            <w:top w:val="none" w:sz="0" w:space="0" w:color="auto"/>
            <w:left w:val="none" w:sz="0" w:space="0" w:color="auto"/>
            <w:bottom w:val="none" w:sz="0" w:space="0" w:color="auto"/>
            <w:right w:val="none" w:sz="0" w:space="0" w:color="auto"/>
          </w:divBdr>
          <w:divsChild>
            <w:div w:id="238515156">
              <w:marLeft w:val="0"/>
              <w:marRight w:val="0"/>
              <w:marTop w:val="0"/>
              <w:marBottom w:val="0"/>
              <w:divBdr>
                <w:top w:val="none" w:sz="0" w:space="0" w:color="auto"/>
                <w:left w:val="none" w:sz="0" w:space="0" w:color="auto"/>
                <w:bottom w:val="none" w:sz="0" w:space="0" w:color="auto"/>
                <w:right w:val="none" w:sz="0" w:space="0" w:color="auto"/>
              </w:divBdr>
            </w:div>
            <w:div w:id="672418062">
              <w:marLeft w:val="0"/>
              <w:marRight w:val="0"/>
              <w:marTop w:val="0"/>
              <w:marBottom w:val="0"/>
              <w:divBdr>
                <w:top w:val="none" w:sz="0" w:space="0" w:color="auto"/>
                <w:left w:val="none" w:sz="0" w:space="0" w:color="auto"/>
                <w:bottom w:val="none" w:sz="0" w:space="0" w:color="auto"/>
                <w:right w:val="none" w:sz="0" w:space="0" w:color="auto"/>
              </w:divBdr>
            </w:div>
            <w:div w:id="689451823">
              <w:marLeft w:val="0"/>
              <w:marRight w:val="0"/>
              <w:marTop w:val="0"/>
              <w:marBottom w:val="0"/>
              <w:divBdr>
                <w:top w:val="none" w:sz="0" w:space="0" w:color="auto"/>
                <w:left w:val="none" w:sz="0" w:space="0" w:color="auto"/>
                <w:bottom w:val="none" w:sz="0" w:space="0" w:color="auto"/>
                <w:right w:val="none" w:sz="0" w:space="0" w:color="auto"/>
              </w:divBdr>
            </w:div>
            <w:div w:id="849370688">
              <w:marLeft w:val="0"/>
              <w:marRight w:val="0"/>
              <w:marTop w:val="0"/>
              <w:marBottom w:val="0"/>
              <w:divBdr>
                <w:top w:val="none" w:sz="0" w:space="0" w:color="auto"/>
                <w:left w:val="none" w:sz="0" w:space="0" w:color="auto"/>
                <w:bottom w:val="none" w:sz="0" w:space="0" w:color="auto"/>
                <w:right w:val="none" w:sz="0" w:space="0" w:color="auto"/>
              </w:divBdr>
            </w:div>
            <w:div w:id="1329136407">
              <w:marLeft w:val="0"/>
              <w:marRight w:val="0"/>
              <w:marTop w:val="0"/>
              <w:marBottom w:val="0"/>
              <w:divBdr>
                <w:top w:val="none" w:sz="0" w:space="0" w:color="auto"/>
                <w:left w:val="none" w:sz="0" w:space="0" w:color="auto"/>
                <w:bottom w:val="none" w:sz="0" w:space="0" w:color="auto"/>
                <w:right w:val="none" w:sz="0" w:space="0" w:color="auto"/>
              </w:divBdr>
            </w:div>
            <w:div w:id="173134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11309">
      <w:bodyDiv w:val="1"/>
      <w:marLeft w:val="0"/>
      <w:marRight w:val="0"/>
      <w:marTop w:val="0"/>
      <w:marBottom w:val="0"/>
      <w:divBdr>
        <w:top w:val="none" w:sz="0" w:space="0" w:color="auto"/>
        <w:left w:val="none" w:sz="0" w:space="0" w:color="auto"/>
        <w:bottom w:val="none" w:sz="0" w:space="0" w:color="auto"/>
        <w:right w:val="none" w:sz="0" w:space="0" w:color="auto"/>
      </w:divBdr>
      <w:divsChild>
        <w:div w:id="194776864">
          <w:marLeft w:val="0"/>
          <w:marRight w:val="0"/>
          <w:marTop w:val="0"/>
          <w:marBottom w:val="0"/>
          <w:divBdr>
            <w:top w:val="none" w:sz="0" w:space="0" w:color="auto"/>
            <w:left w:val="none" w:sz="0" w:space="0" w:color="auto"/>
            <w:bottom w:val="none" w:sz="0" w:space="0" w:color="auto"/>
            <w:right w:val="none" w:sz="0" w:space="0" w:color="auto"/>
          </w:divBdr>
          <w:divsChild>
            <w:div w:id="21335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29450">
      <w:bodyDiv w:val="1"/>
      <w:marLeft w:val="0"/>
      <w:marRight w:val="0"/>
      <w:marTop w:val="0"/>
      <w:marBottom w:val="0"/>
      <w:divBdr>
        <w:top w:val="none" w:sz="0" w:space="0" w:color="auto"/>
        <w:left w:val="none" w:sz="0" w:space="0" w:color="auto"/>
        <w:bottom w:val="none" w:sz="0" w:space="0" w:color="auto"/>
        <w:right w:val="none" w:sz="0" w:space="0" w:color="auto"/>
      </w:divBdr>
      <w:divsChild>
        <w:div w:id="1298992562">
          <w:marLeft w:val="0"/>
          <w:marRight w:val="0"/>
          <w:marTop w:val="0"/>
          <w:marBottom w:val="0"/>
          <w:divBdr>
            <w:top w:val="none" w:sz="0" w:space="0" w:color="auto"/>
            <w:left w:val="none" w:sz="0" w:space="0" w:color="auto"/>
            <w:bottom w:val="none" w:sz="0" w:space="0" w:color="auto"/>
            <w:right w:val="none" w:sz="0" w:space="0" w:color="auto"/>
          </w:divBdr>
          <w:divsChild>
            <w:div w:id="202142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cptu.gov.bd/" TargetMode="External"/><Relationship Id="rId18" Type="http://schemas.openxmlformats.org/officeDocument/2006/relationships/image" Target="media/image3.wmf"/><Relationship Id="rId26" Type="http://schemas.openxmlformats.org/officeDocument/2006/relationships/oleObject" Target="embeddings/oleObject7.bin"/><Relationship Id="rId39" Type="http://schemas.openxmlformats.org/officeDocument/2006/relationships/oleObject" Target="embeddings/oleObject16.bin"/><Relationship Id="rId21" Type="http://schemas.openxmlformats.org/officeDocument/2006/relationships/oleObject" Target="embeddings/oleObject3.bin"/><Relationship Id="rId34" Type="http://schemas.openxmlformats.org/officeDocument/2006/relationships/oleObject" Target="embeddings/oleObject12.bin"/><Relationship Id="rId42" Type="http://schemas.openxmlformats.org/officeDocument/2006/relationships/oleObject" Target="embeddings/oleObject18.bin"/><Relationship Id="rId47" Type="http://schemas.openxmlformats.org/officeDocument/2006/relationships/oleObject" Target="embeddings/oleObject22.bin"/><Relationship Id="rId50" Type="http://schemas.openxmlformats.org/officeDocument/2006/relationships/oleObject" Target="embeddings/oleObject24.bin"/><Relationship Id="rId55" Type="http://schemas.openxmlformats.org/officeDocument/2006/relationships/image" Target="media/image12.emf"/><Relationship Id="rId63" Type="http://schemas.openxmlformats.org/officeDocument/2006/relationships/oleObject" Target="embeddings/oleObject35.bin"/><Relationship Id="rId68" Type="http://schemas.openxmlformats.org/officeDocument/2006/relationships/oleObject" Target="embeddings/oleObject39.bin"/><Relationship Id="rId76" Type="http://schemas.openxmlformats.org/officeDocument/2006/relationships/oleObject" Target="embeddings/oleObject44.bin"/><Relationship Id="rId84" Type="http://schemas.openxmlformats.org/officeDocument/2006/relationships/oleObject" Target="embeddings/oleObject49.bin"/><Relationship Id="rId7" Type="http://schemas.openxmlformats.org/officeDocument/2006/relationships/image" Target="media/image1.jpeg"/><Relationship Id="rId71" Type="http://schemas.openxmlformats.org/officeDocument/2006/relationships/oleObject" Target="embeddings/oleObject41.bin"/><Relationship Id="rId2" Type="http://schemas.openxmlformats.org/officeDocument/2006/relationships/styles" Target="styles.xml"/><Relationship Id="rId16" Type="http://schemas.openxmlformats.org/officeDocument/2006/relationships/image" Target="media/image2.wmf"/><Relationship Id="rId29" Type="http://schemas.openxmlformats.org/officeDocument/2006/relationships/footer" Target="footer6.xml"/><Relationship Id="rId11" Type="http://schemas.openxmlformats.org/officeDocument/2006/relationships/header" Target="header2.xml"/><Relationship Id="rId24" Type="http://schemas.openxmlformats.org/officeDocument/2006/relationships/image" Target="media/image5.wmf"/><Relationship Id="rId32" Type="http://schemas.openxmlformats.org/officeDocument/2006/relationships/oleObject" Target="embeddings/oleObject10.bin"/><Relationship Id="rId37" Type="http://schemas.openxmlformats.org/officeDocument/2006/relationships/image" Target="media/image8.wmf"/><Relationship Id="rId40" Type="http://schemas.openxmlformats.org/officeDocument/2006/relationships/image" Target="media/image9.wmf"/><Relationship Id="rId45" Type="http://schemas.openxmlformats.org/officeDocument/2006/relationships/oleObject" Target="embeddings/oleObject20.bin"/><Relationship Id="rId53" Type="http://schemas.openxmlformats.org/officeDocument/2006/relationships/oleObject" Target="embeddings/oleObject27.bin"/><Relationship Id="rId58" Type="http://schemas.openxmlformats.org/officeDocument/2006/relationships/oleObject" Target="embeddings/oleObject30.bin"/><Relationship Id="rId66" Type="http://schemas.openxmlformats.org/officeDocument/2006/relationships/oleObject" Target="embeddings/oleObject37.bin"/><Relationship Id="rId74" Type="http://schemas.openxmlformats.org/officeDocument/2006/relationships/oleObject" Target="embeddings/oleObject43.bin"/><Relationship Id="rId79" Type="http://schemas.openxmlformats.org/officeDocument/2006/relationships/image" Target="media/image18.wmf"/><Relationship Id="rId87"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oleObject" Target="embeddings/oleObject33.bin"/><Relationship Id="rId82" Type="http://schemas.openxmlformats.org/officeDocument/2006/relationships/image" Target="media/image19.wmf"/><Relationship Id="rId19"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oleObject" Target="embeddings/oleObject4.bin"/><Relationship Id="rId27" Type="http://schemas.openxmlformats.org/officeDocument/2006/relationships/image" Target="media/image6.wmf"/><Relationship Id="rId30" Type="http://schemas.openxmlformats.org/officeDocument/2006/relationships/image" Target="media/image7.wmf"/><Relationship Id="rId35" Type="http://schemas.openxmlformats.org/officeDocument/2006/relationships/oleObject" Target="embeddings/oleObject13.bin"/><Relationship Id="rId43" Type="http://schemas.openxmlformats.org/officeDocument/2006/relationships/image" Target="media/image10.wmf"/><Relationship Id="rId48" Type="http://schemas.openxmlformats.org/officeDocument/2006/relationships/oleObject" Target="embeddings/oleObject23.bin"/><Relationship Id="rId56" Type="http://schemas.openxmlformats.org/officeDocument/2006/relationships/footer" Target="footer7.xml"/><Relationship Id="rId64" Type="http://schemas.openxmlformats.org/officeDocument/2006/relationships/oleObject" Target="embeddings/oleObject36.bin"/><Relationship Id="rId69" Type="http://schemas.openxmlformats.org/officeDocument/2006/relationships/oleObject" Target="embeddings/oleObject40.bin"/><Relationship Id="rId77" Type="http://schemas.openxmlformats.org/officeDocument/2006/relationships/image" Target="media/image17.wmf"/><Relationship Id="rId8" Type="http://schemas.openxmlformats.org/officeDocument/2006/relationships/header" Target="header1.xml"/><Relationship Id="rId51" Type="http://schemas.openxmlformats.org/officeDocument/2006/relationships/oleObject" Target="embeddings/oleObject25.bin"/><Relationship Id="rId72" Type="http://schemas.openxmlformats.org/officeDocument/2006/relationships/oleObject" Target="embeddings/oleObject42.bin"/><Relationship Id="rId80" Type="http://schemas.openxmlformats.org/officeDocument/2006/relationships/oleObject" Target="embeddings/oleObject46.bin"/><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oleObject" Target="embeddings/oleObject1.bin"/><Relationship Id="rId25" Type="http://schemas.openxmlformats.org/officeDocument/2006/relationships/oleObject" Target="embeddings/oleObject6.bin"/><Relationship Id="rId33" Type="http://schemas.openxmlformats.org/officeDocument/2006/relationships/oleObject" Target="embeddings/oleObject11.bin"/><Relationship Id="rId38" Type="http://schemas.openxmlformats.org/officeDocument/2006/relationships/oleObject" Target="embeddings/oleObject15.bin"/><Relationship Id="rId46" Type="http://schemas.openxmlformats.org/officeDocument/2006/relationships/oleObject" Target="embeddings/oleObject21.bin"/><Relationship Id="rId59" Type="http://schemas.openxmlformats.org/officeDocument/2006/relationships/oleObject" Target="embeddings/oleObject31.bin"/><Relationship Id="rId67" Type="http://schemas.openxmlformats.org/officeDocument/2006/relationships/oleObject" Target="embeddings/oleObject38.bin"/><Relationship Id="rId20" Type="http://schemas.openxmlformats.org/officeDocument/2006/relationships/image" Target="media/image4.wmf"/><Relationship Id="rId41" Type="http://schemas.openxmlformats.org/officeDocument/2006/relationships/oleObject" Target="embeddings/oleObject17.bin"/><Relationship Id="rId54" Type="http://schemas.openxmlformats.org/officeDocument/2006/relationships/oleObject" Target="embeddings/oleObject28.bin"/><Relationship Id="rId62" Type="http://schemas.openxmlformats.org/officeDocument/2006/relationships/oleObject" Target="embeddings/oleObject34.bin"/><Relationship Id="rId70" Type="http://schemas.openxmlformats.org/officeDocument/2006/relationships/image" Target="media/image14.wmf"/><Relationship Id="rId75" Type="http://schemas.openxmlformats.org/officeDocument/2006/relationships/image" Target="media/image16.wmf"/><Relationship Id="rId83" Type="http://schemas.openxmlformats.org/officeDocument/2006/relationships/oleObject" Target="embeddings/oleObject48.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oleObject" Target="embeddings/oleObject5.bin"/><Relationship Id="rId28" Type="http://schemas.openxmlformats.org/officeDocument/2006/relationships/oleObject" Target="embeddings/oleObject8.bin"/><Relationship Id="rId36" Type="http://schemas.openxmlformats.org/officeDocument/2006/relationships/oleObject" Target="embeddings/oleObject14.bin"/><Relationship Id="rId49" Type="http://schemas.openxmlformats.org/officeDocument/2006/relationships/image" Target="media/image11.wmf"/><Relationship Id="rId57" Type="http://schemas.openxmlformats.org/officeDocument/2006/relationships/oleObject" Target="embeddings/oleObject29.bin"/><Relationship Id="rId10" Type="http://schemas.openxmlformats.org/officeDocument/2006/relationships/footer" Target="footer2.xml"/><Relationship Id="rId31" Type="http://schemas.openxmlformats.org/officeDocument/2006/relationships/oleObject" Target="embeddings/oleObject9.bin"/><Relationship Id="rId44" Type="http://schemas.openxmlformats.org/officeDocument/2006/relationships/oleObject" Target="embeddings/oleObject19.bin"/><Relationship Id="rId52" Type="http://schemas.openxmlformats.org/officeDocument/2006/relationships/oleObject" Target="embeddings/oleObject26.bin"/><Relationship Id="rId60" Type="http://schemas.openxmlformats.org/officeDocument/2006/relationships/oleObject" Target="embeddings/oleObject32.bin"/><Relationship Id="rId65" Type="http://schemas.openxmlformats.org/officeDocument/2006/relationships/image" Target="media/image13.wmf"/><Relationship Id="rId73" Type="http://schemas.openxmlformats.org/officeDocument/2006/relationships/image" Target="media/image15.wmf"/><Relationship Id="rId78" Type="http://schemas.openxmlformats.org/officeDocument/2006/relationships/oleObject" Target="embeddings/oleObject45.bin"/><Relationship Id="rId81" Type="http://schemas.openxmlformats.org/officeDocument/2006/relationships/oleObject" Target="embeddings/oleObject47.bin"/><Relationship Id="rId86"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1E91000AA2D42FB8EECEBA81733FA91"/>
        <w:category>
          <w:name w:val="General"/>
          <w:gallery w:val="placeholder"/>
        </w:category>
        <w:types>
          <w:type w:val="bbPlcHdr"/>
        </w:types>
        <w:behaviors>
          <w:behavior w:val="content"/>
        </w:behaviors>
        <w:guid w:val="{5736AF8B-3236-4DCF-A4F5-D6B86CBF0ECC}"/>
      </w:docPartPr>
      <w:docPartBody>
        <w:p w:rsidR="00FF25D2" w:rsidRDefault="00AE028C" w:rsidP="00AE028C">
          <w:pPr>
            <w:pStyle w:val="B1E91000AA2D42FB8EECEBA81733FA91"/>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G Times">
    <w:charset w:val="00"/>
    <w:family w:val="roman"/>
    <w:pitch w:val="variable"/>
    <w:sig w:usb0="00000207" w:usb1="00000000" w:usb2="00000000" w:usb3="00000000" w:csb0="00000097" w:csb1="00000000"/>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rifa BT">
    <w:altName w:val="Cambria Math"/>
    <w:charset w:val="00"/>
    <w:family w:val="roman"/>
    <w:pitch w:val="variable"/>
    <w:sig w:usb0="00000001" w:usb1="00000000" w:usb2="00000000" w:usb3="00000000" w:csb0="0000001B" w:csb1="00000000"/>
  </w:font>
  <w:font w:name="Amer Type B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28C"/>
    <w:rsid w:val="001E72A2"/>
    <w:rsid w:val="00AE028C"/>
    <w:rsid w:val="00FC16C1"/>
    <w:rsid w:val="00FF2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F2F53B8488F4345991D3B4D87F0A503">
    <w:name w:val="0F2F53B8488F4345991D3B4D87F0A503"/>
    <w:rsid w:val="00AE028C"/>
  </w:style>
  <w:style w:type="paragraph" w:customStyle="1" w:styleId="B1E91000AA2D42FB8EECEBA81733FA91">
    <w:name w:val="B1E91000AA2D42FB8EECEBA81733FA91"/>
    <w:rsid w:val="00AE02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126</Pages>
  <Words>41242</Words>
  <Characters>235080</Characters>
  <Application>Microsoft Office Word</Application>
  <DocSecurity>0</DocSecurity>
  <Lines>1959</Lines>
  <Paragraphs>551</Paragraphs>
  <ScaleCrop>false</ScaleCrop>
  <HeadingPairs>
    <vt:vector size="2" baseType="variant">
      <vt:variant>
        <vt:lpstr>Title</vt:lpstr>
      </vt:variant>
      <vt:variant>
        <vt:i4>1</vt:i4>
      </vt:variant>
    </vt:vector>
  </HeadingPairs>
  <TitlesOfParts>
    <vt:vector size="1" baseType="lpstr">
      <vt:lpstr>GOVERNMENT OF THE PEOPLE’S REPUBLIC OF BANGLADESH</vt:lpstr>
    </vt:vector>
  </TitlesOfParts>
  <Company>IMED</Company>
  <LinksUpToDate>false</LinksUpToDate>
  <CharactersWithSpaces>275771</CharactersWithSpaces>
  <SharedDoc>false</SharedDoc>
  <HLinks>
    <vt:vector size="1260" baseType="variant">
      <vt:variant>
        <vt:i4>1703987</vt:i4>
      </vt:variant>
      <vt:variant>
        <vt:i4>1238</vt:i4>
      </vt:variant>
      <vt:variant>
        <vt:i4>0</vt:i4>
      </vt:variant>
      <vt:variant>
        <vt:i4>5</vt:i4>
      </vt:variant>
      <vt:variant>
        <vt:lpwstr/>
      </vt:variant>
      <vt:variant>
        <vt:lpwstr>_Toc241726289</vt:lpwstr>
      </vt:variant>
      <vt:variant>
        <vt:i4>1703987</vt:i4>
      </vt:variant>
      <vt:variant>
        <vt:i4>1232</vt:i4>
      </vt:variant>
      <vt:variant>
        <vt:i4>0</vt:i4>
      </vt:variant>
      <vt:variant>
        <vt:i4>5</vt:i4>
      </vt:variant>
      <vt:variant>
        <vt:lpwstr/>
      </vt:variant>
      <vt:variant>
        <vt:lpwstr>_Toc241726288</vt:lpwstr>
      </vt:variant>
      <vt:variant>
        <vt:i4>1703987</vt:i4>
      </vt:variant>
      <vt:variant>
        <vt:i4>1226</vt:i4>
      </vt:variant>
      <vt:variant>
        <vt:i4>0</vt:i4>
      </vt:variant>
      <vt:variant>
        <vt:i4>5</vt:i4>
      </vt:variant>
      <vt:variant>
        <vt:lpwstr/>
      </vt:variant>
      <vt:variant>
        <vt:lpwstr>_Toc241726287</vt:lpwstr>
      </vt:variant>
      <vt:variant>
        <vt:i4>1703987</vt:i4>
      </vt:variant>
      <vt:variant>
        <vt:i4>1220</vt:i4>
      </vt:variant>
      <vt:variant>
        <vt:i4>0</vt:i4>
      </vt:variant>
      <vt:variant>
        <vt:i4>5</vt:i4>
      </vt:variant>
      <vt:variant>
        <vt:lpwstr/>
      </vt:variant>
      <vt:variant>
        <vt:lpwstr>_Toc241726286</vt:lpwstr>
      </vt:variant>
      <vt:variant>
        <vt:i4>1703987</vt:i4>
      </vt:variant>
      <vt:variant>
        <vt:i4>1214</vt:i4>
      </vt:variant>
      <vt:variant>
        <vt:i4>0</vt:i4>
      </vt:variant>
      <vt:variant>
        <vt:i4>5</vt:i4>
      </vt:variant>
      <vt:variant>
        <vt:lpwstr/>
      </vt:variant>
      <vt:variant>
        <vt:lpwstr>_Toc241726285</vt:lpwstr>
      </vt:variant>
      <vt:variant>
        <vt:i4>1703987</vt:i4>
      </vt:variant>
      <vt:variant>
        <vt:i4>1208</vt:i4>
      </vt:variant>
      <vt:variant>
        <vt:i4>0</vt:i4>
      </vt:variant>
      <vt:variant>
        <vt:i4>5</vt:i4>
      </vt:variant>
      <vt:variant>
        <vt:lpwstr/>
      </vt:variant>
      <vt:variant>
        <vt:lpwstr>_Toc241726284</vt:lpwstr>
      </vt:variant>
      <vt:variant>
        <vt:i4>1703987</vt:i4>
      </vt:variant>
      <vt:variant>
        <vt:i4>1202</vt:i4>
      </vt:variant>
      <vt:variant>
        <vt:i4>0</vt:i4>
      </vt:variant>
      <vt:variant>
        <vt:i4>5</vt:i4>
      </vt:variant>
      <vt:variant>
        <vt:lpwstr/>
      </vt:variant>
      <vt:variant>
        <vt:lpwstr>_Toc241726283</vt:lpwstr>
      </vt:variant>
      <vt:variant>
        <vt:i4>1703987</vt:i4>
      </vt:variant>
      <vt:variant>
        <vt:i4>1196</vt:i4>
      </vt:variant>
      <vt:variant>
        <vt:i4>0</vt:i4>
      </vt:variant>
      <vt:variant>
        <vt:i4>5</vt:i4>
      </vt:variant>
      <vt:variant>
        <vt:lpwstr/>
      </vt:variant>
      <vt:variant>
        <vt:lpwstr>_Toc241726282</vt:lpwstr>
      </vt:variant>
      <vt:variant>
        <vt:i4>1703987</vt:i4>
      </vt:variant>
      <vt:variant>
        <vt:i4>1190</vt:i4>
      </vt:variant>
      <vt:variant>
        <vt:i4>0</vt:i4>
      </vt:variant>
      <vt:variant>
        <vt:i4>5</vt:i4>
      </vt:variant>
      <vt:variant>
        <vt:lpwstr/>
      </vt:variant>
      <vt:variant>
        <vt:lpwstr>_Toc241726281</vt:lpwstr>
      </vt:variant>
      <vt:variant>
        <vt:i4>1703987</vt:i4>
      </vt:variant>
      <vt:variant>
        <vt:i4>1184</vt:i4>
      </vt:variant>
      <vt:variant>
        <vt:i4>0</vt:i4>
      </vt:variant>
      <vt:variant>
        <vt:i4>5</vt:i4>
      </vt:variant>
      <vt:variant>
        <vt:lpwstr/>
      </vt:variant>
      <vt:variant>
        <vt:lpwstr>_Toc241726280</vt:lpwstr>
      </vt:variant>
      <vt:variant>
        <vt:i4>1376307</vt:i4>
      </vt:variant>
      <vt:variant>
        <vt:i4>1178</vt:i4>
      </vt:variant>
      <vt:variant>
        <vt:i4>0</vt:i4>
      </vt:variant>
      <vt:variant>
        <vt:i4>5</vt:i4>
      </vt:variant>
      <vt:variant>
        <vt:lpwstr/>
      </vt:variant>
      <vt:variant>
        <vt:lpwstr>_Toc241726279</vt:lpwstr>
      </vt:variant>
      <vt:variant>
        <vt:i4>1376307</vt:i4>
      </vt:variant>
      <vt:variant>
        <vt:i4>1172</vt:i4>
      </vt:variant>
      <vt:variant>
        <vt:i4>0</vt:i4>
      </vt:variant>
      <vt:variant>
        <vt:i4>5</vt:i4>
      </vt:variant>
      <vt:variant>
        <vt:lpwstr/>
      </vt:variant>
      <vt:variant>
        <vt:lpwstr>_Toc241726278</vt:lpwstr>
      </vt:variant>
      <vt:variant>
        <vt:i4>1376307</vt:i4>
      </vt:variant>
      <vt:variant>
        <vt:i4>1166</vt:i4>
      </vt:variant>
      <vt:variant>
        <vt:i4>0</vt:i4>
      </vt:variant>
      <vt:variant>
        <vt:i4>5</vt:i4>
      </vt:variant>
      <vt:variant>
        <vt:lpwstr/>
      </vt:variant>
      <vt:variant>
        <vt:lpwstr>_Toc241726277</vt:lpwstr>
      </vt:variant>
      <vt:variant>
        <vt:i4>1376307</vt:i4>
      </vt:variant>
      <vt:variant>
        <vt:i4>1160</vt:i4>
      </vt:variant>
      <vt:variant>
        <vt:i4>0</vt:i4>
      </vt:variant>
      <vt:variant>
        <vt:i4>5</vt:i4>
      </vt:variant>
      <vt:variant>
        <vt:lpwstr/>
      </vt:variant>
      <vt:variant>
        <vt:lpwstr>_Toc241726276</vt:lpwstr>
      </vt:variant>
      <vt:variant>
        <vt:i4>1376307</vt:i4>
      </vt:variant>
      <vt:variant>
        <vt:i4>1154</vt:i4>
      </vt:variant>
      <vt:variant>
        <vt:i4>0</vt:i4>
      </vt:variant>
      <vt:variant>
        <vt:i4>5</vt:i4>
      </vt:variant>
      <vt:variant>
        <vt:lpwstr/>
      </vt:variant>
      <vt:variant>
        <vt:lpwstr>_Toc241726275</vt:lpwstr>
      </vt:variant>
      <vt:variant>
        <vt:i4>1376307</vt:i4>
      </vt:variant>
      <vt:variant>
        <vt:i4>1148</vt:i4>
      </vt:variant>
      <vt:variant>
        <vt:i4>0</vt:i4>
      </vt:variant>
      <vt:variant>
        <vt:i4>5</vt:i4>
      </vt:variant>
      <vt:variant>
        <vt:lpwstr/>
      </vt:variant>
      <vt:variant>
        <vt:lpwstr>_Toc241726274</vt:lpwstr>
      </vt:variant>
      <vt:variant>
        <vt:i4>1376307</vt:i4>
      </vt:variant>
      <vt:variant>
        <vt:i4>1142</vt:i4>
      </vt:variant>
      <vt:variant>
        <vt:i4>0</vt:i4>
      </vt:variant>
      <vt:variant>
        <vt:i4>5</vt:i4>
      </vt:variant>
      <vt:variant>
        <vt:lpwstr/>
      </vt:variant>
      <vt:variant>
        <vt:lpwstr>_Toc241726272</vt:lpwstr>
      </vt:variant>
      <vt:variant>
        <vt:i4>1376307</vt:i4>
      </vt:variant>
      <vt:variant>
        <vt:i4>1136</vt:i4>
      </vt:variant>
      <vt:variant>
        <vt:i4>0</vt:i4>
      </vt:variant>
      <vt:variant>
        <vt:i4>5</vt:i4>
      </vt:variant>
      <vt:variant>
        <vt:lpwstr/>
      </vt:variant>
      <vt:variant>
        <vt:lpwstr>_Toc241726271</vt:lpwstr>
      </vt:variant>
      <vt:variant>
        <vt:i4>1376307</vt:i4>
      </vt:variant>
      <vt:variant>
        <vt:i4>1130</vt:i4>
      </vt:variant>
      <vt:variant>
        <vt:i4>0</vt:i4>
      </vt:variant>
      <vt:variant>
        <vt:i4>5</vt:i4>
      </vt:variant>
      <vt:variant>
        <vt:lpwstr/>
      </vt:variant>
      <vt:variant>
        <vt:lpwstr>_Toc241726270</vt:lpwstr>
      </vt:variant>
      <vt:variant>
        <vt:i4>1310771</vt:i4>
      </vt:variant>
      <vt:variant>
        <vt:i4>1124</vt:i4>
      </vt:variant>
      <vt:variant>
        <vt:i4>0</vt:i4>
      </vt:variant>
      <vt:variant>
        <vt:i4>5</vt:i4>
      </vt:variant>
      <vt:variant>
        <vt:lpwstr/>
      </vt:variant>
      <vt:variant>
        <vt:lpwstr>_Toc241726269</vt:lpwstr>
      </vt:variant>
      <vt:variant>
        <vt:i4>1310771</vt:i4>
      </vt:variant>
      <vt:variant>
        <vt:i4>1118</vt:i4>
      </vt:variant>
      <vt:variant>
        <vt:i4>0</vt:i4>
      </vt:variant>
      <vt:variant>
        <vt:i4>5</vt:i4>
      </vt:variant>
      <vt:variant>
        <vt:lpwstr/>
      </vt:variant>
      <vt:variant>
        <vt:lpwstr>_Toc241726268</vt:lpwstr>
      </vt:variant>
      <vt:variant>
        <vt:i4>1310771</vt:i4>
      </vt:variant>
      <vt:variant>
        <vt:i4>1112</vt:i4>
      </vt:variant>
      <vt:variant>
        <vt:i4>0</vt:i4>
      </vt:variant>
      <vt:variant>
        <vt:i4>5</vt:i4>
      </vt:variant>
      <vt:variant>
        <vt:lpwstr/>
      </vt:variant>
      <vt:variant>
        <vt:lpwstr>_Toc241726267</vt:lpwstr>
      </vt:variant>
      <vt:variant>
        <vt:i4>1310771</vt:i4>
      </vt:variant>
      <vt:variant>
        <vt:i4>1106</vt:i4>
      </vt:variant>
      <vt:variant>
        <vt:i4>0</vt:i4>
      </vt:variant>
      <vt:variant>
        <vt:i4>5</vt:i4>
      </vt:variant>
      <vt:variant>
        <vt:lpwstr/>
      </vt:variant>
      <vt:variant>
        <vt:lpwstr>_Toc241726265</vt:lpwstr>
      </vt:variant>
      <vt:variant>
        <vt:i4>1310771</vt:i4>
      </vt:variant>
      <vt:variant>
        <vt:i4>1100</vt:i4>
      </vt:variant>
      <vt:variant>
        <vt:i4>0</vt:i4>
      </vt:variant>
      <vt:variant>
        <vt:i4>5</vt:i4>
      </vt:variant>
      <vt:variant>
        <vt:lpwstr/>
      </vt:variant>
      <vt:variant>
        <vt:lpwstr>_Toc241726264</vt:lpwstr>
      </vt:variant>
      <vt:variant>
        <vt:i4>1310771</vt:i4>
      </vt:variant>
      <vt:variant>
        <vt:i4>1094</vt:i4>
      </vt:variant>
      <vt:variant>
        <vt:i4>0</vt:i4>
      </vt:variant>
      <vt:variant>
        <vt:i4>5</vt:i4>
      </vt:variant>
      <vt:variant>
        <vt:lpwstr/>
      </vt:variant>
      <vt:variant>
        <vt:lpwstr>_Toc241726263</vt:lpwstr>
      </vt:variant>
      <vt:variant>
        <vt:i4>1310771</vt:i4>
      </vt:variant>
      <vt:variant>
        <vt:i4>1088</vt:i4>
      </vt:variant>
      <vt:variant>
        <vt:i4>0</vt:i4>
      </vt:variant>
      <vt:variant>
        <vt:i4>5</vt:i4>
      </vt:variant>
      <vt:variant>
        <vt:lpwstr/>
      </vt:variant>
      <vt:variant>
        <vt:lpwstr>_Toc241726262</vt:lpwstr>
      </vt:variant>
      <vt:variant>
        <vt:i4>1310771</vt:i4>
      </vt:variant>
      <vt:variant>
        <vt:i4>1082</vt:i4>
      </vt:variant>
      <vt:variant>
        <vt:i4>0</vt:i4>
      </vt:variant>
      <vt:variant>
        <vt:i4>5</vt:i4>
      </vt:variant>
      <vt:variant>
        <vt:lpwstr/>
      </vt:variant>
      <vt:variant>
        <vt:lpwstr>_Toc241726261</vt:lpwstr>
      </vt:variant>
      <vt:variant>
        <vt:i4>1310771</vt:i4>
      </vt:variant>
      <vt:variant>
        <vt:i4>1076</vt:i4>
      </vt:variant>
      <vt:variant>
        <vt:i4>0</vt:i4>
      </vt:variant>
      <vt:variant>
        <vt:i4>5</vt:i4>
      </vt:variant>
      <vt:variant>
        <vt:lpwstr/>
      </vt:variant>
      <vt:variant>
        <vt:lpwstr>_Toc241726260</vt:lpwstr>
      </vt:variant>
      <vt:variant>
        <vt:i4>1507379</vt:i4>
      </vt:variant>
      <vt:variant>
        <vt:i4>1070</vt:i4>
      </vt:variant>
      <vt:variant>
        <vt:i4>0</vt:i4>
      </vt:variant>
      <vt:variant>
        <vt:i4>5</vt:i4>
      </vt:variant>
      <vt:variant>
        <vt:lpwstr/>
      </vt:variant>
      <vt:variant>
        <vt:lpwstr>_Toc241726259</vt:lpwstr>
      </vt:variant>
      <vt:variant>
        <vt:i4>1507379</vt:i4>
      </vt:variant>
      <vt:variant>
        <vt:i4>1064</vt:i4>
      </vt:variant>
      <vt:variant>
        <vt:i4>0</vt:i4>
      </vt:variant>
      <vt:variant>
        <vt:i4>5</vt:i4>
      </vt:variant>
      <vt:variant>
        <vt:lpwstr/>
      </vt:variant>
      <vt:variant>
        <vt:lpwstr>_Toc241726258</vt:lpwstr>
      </vt:variant>
      <vt:variant>
        <vt:i4>1507379</vt:i4>
      </vt:variant>
      <vt:variant>
        <vt:i4>1058</vt:i4>
      </vt:variant>
      <vt:variant>
        <vt:i4>0</vt:i4>
      </vt:variant>
      <vt:variant>
        <vt:i4>5</vt:i4>
      </vt:variant>
      <vt:variant>
        <vt:lpwstr/>
      </vt:variant>
      <vt:variant>
        <vt:lpwstr>_Toc241726257</vt:lpwstr>
      </vt:variant>
      <vt:variant>
        <vt:i4>1507379</vt:i4>
      </vt:variant>
      <vt:variant>
        <vt:i4>1052</vt:i4>
      </vt:variant>
      <vt:variant>
        <vt:i4>0</vt:i4>
      </vt:variant>
      <vt:variant>
        <vt:i4>5</vt:i4>
      </vt:variant>
      <vt:variant>
        <vt:lpwstr/>
      </vt:variant>
      <vt:variant>
        <vt:lpwstr>_Toc241726256</vt:lpwstr>
      </vt:variant>
      <vt:variant>
        <vt:i4>1507379</vt:i4>
      </vt:variant>
      <vt:variant>
        <vt:i4>1046</vt:i4>
      </vt:variant>
      <vt:variant>
        <vt:i4>0</vt:i4>
      </vt:variant>
      <vt:variant>
        <vt:i4>5</vt:i4>
      </vt:variant>
      <vt:variant>
        <vt:lpwstr/>
      </vt:variant>
      <vt:variant>
        <vt:lpwstr>_Toc241726255</vt:lpwstr>
      </vt:variant>
      <vt:variant>
        <vt:i4>1507379</vt:i4>
      </vt:variant>
      <vt:variant>
        <vt:i4>1040</vt:i4>
      </vt:variant>
      <vt:variant>
        <vt:i4>0</vt:i4>
      </vt:variant>
      <vt:variant>
        <vt:i4>5</vt:i4>
      </vt:variant>
      <vt:variant>
        <vt:lpwstr/>
      </vt:variant>
      <vt:variant>
        <vt:lpwstr>_Toc241726254</vt:lpwstr>
      </vt:variant>
      <vt:variant>
        <vt:i4>1507379</vt:i4>
      </vt:variant>
      <vt:variant>
        <vt:i4>1034</vt:i4>
      </vt:variant>
      <vt:variant>
        <vt:i4>0</vt:i4>
      </vt:variant>
      <vt:variant>
        <vt:i4>5</vt:i4>
      </vt:variant>
      <vt:variant>
        <vt:lpwstr/>
      </vt:variant>
      <vt:variant>
        <vt:lpwstr>_Toc241726253</vt:lpwstr>
      </vt:variant>
      <vt:variant>
        <vt:i4>1507379</vt:i4>
      </vt:variant>
      <vt:variant>
        <vt:i4>1028</vt:i4>
      </vt:variant>
      <vt:variant>
        <vt:i4>0</vt:i4>
      </vt:variant>
      <vt:variant>
        <vt:i4>5</vt:i4>
      </vt:variant>
      <vt:variant>
        <vt:lpwstr/>
      </vt:variant>
      <vt:variant>
        <vt:lpwstr>_Toc241726252</vt:lpwstr>
      </vt:variant>
      <vt:variant>
        <vt:i4>1507379</vt:i4>
      </vt:variant>
      <vt:variant>
        <vt:i4>1022</vt:i4>
      </vt:variant>
      <vt:variant>
        <vt:i4>0</vt:i4>
      </vt:variant>
      <vt:variant>
        <vt:i4>5</vt:i4>
      </vt:variant>
      <vt:variant>
        <vt:lpwstr/>
      </vt:variant>
      <vt:variant>
        <vt:lpwstr>_Toc241726251</vt:lpwstr>
      </vt:variant>
      <vt:variant>
        <vt:i4>1507379</vt:i4>
      </vt:variant>
      <vt:variant>
        <vt:i4>1016</vt:i4>
      </vt:variant>
      <vt:variant>
        <vt:i4>0</vt:i4>
      </vt:variant>
      <vt:variant>
        <vt:i4>5</vt:i4>
      </vt:variant>
      <vt:variant>
        <vt:lpwstr/>
      </vt:variant>
      <vt:variant>
        <vt:lpwstr>_Toc241726250</vt:lpwstr>
      </vt:variant>
      <vt:variant>
        <vt:i4>1441843</vt:i4>
      </vt:variant>
      <vt:variant>
        <vt:i4>1010</vt:i4>
      </vt:variant>
      <vt:variant>
        <vt:i4>0</vt:i4>
      </vt:variant>
      <vt:variant>
        <vt:i4>5</vt:i4>
      </vt:variant>
      <vt:variant>
        <vt:lpwstr/>
      </vt:variant>
      <vt:variant>
        <vt:lpwstr>_Toc241726249</vt:lpwstr>
      </vt:variant>
      <vt:variant>
        <vt:i4>1441843</vt:i4>
      </vt:variant>
      <vt:variant>
        <vt:i4>1004</vt:i4>
      </vt:variant>
      <vt:variant>
        <vt:i4>0</vt:i4>
      </vt:variant>
      <vt:variant>
        <vt:i4>5</vt:i4>
      </vt:variant>
      <vt:variant>
        <vt:lpwstr/>
      </vt:variant>
      <vt:variant>
        <vt:lpwstr>_Toc241726248</vt:lpwstr>
      </vt:variant>
      <vt:variant>
        <vt:i4>1441843</vt:i4>
      </vt:variant>
      <vt:variant>
        <vt:i4>998</vt:i4>
      </vt:variant>
      <vt:variant>
        <vt:i4>0</vt:i4>
      </vt:variant>
      <vt:variant>
        <vt:i4>5</vt:i4>
      </vt:variant>
      <vt:variant>
        <vt:lpwstr/>
      </vt:variant>
      <vt:variant>
        <vt:lpwstr>_Toc241726247</vt:lpwstr>
      </vt:variant>
      <vt:variant>
        <vt:i4>1441843</vt:i4>
      </vt:variant>
      <vt:variant>
        <vt:i4>992</vt:i4>
      </vt:variant>
      <vt:variant>
        <vt:i4>0</vt:i4>
      </vt:variant>
      <vt:variant>
        <vt:i4>5</vt:i4>
      </vt:variant>
      <vt:variant>
        <vt:lpwstr/>
      </vt:variant>
      <vt:variant>
        <vt:lpwstr>_Toc241726246</vt:lpwstr>
      </vt:variant>
      <vt:variant>
        <vt:i4>1441843</vt:i4>
      </vt:variant>
      <vt:variant>
        <vt:i4>986</vt:i4>
      </vt:variant>
      <vt:variant>
        <vt:i4>0</vt:i4>
      </vt:variant>
      <vt:variant>
        <vt:i4>5</vt:i4>
      </vt:variant>
      <vt:variant>
        <vt:lpwstr/>
      </vt:variant>
      <vt:variant>
        <vt:lpwstr>_Toc241726245</vt:lpwstr>
      </vt:variant>
      <vt:variant>
        <vt:i4>1441843</vt:i4>
      </vt:variant>
      <vt:variant>
        <vt:i4>980</vt:i4>
      </vt:variant>
      <vt:variant>
        <vt:i4>0</vt:i4>
      </vt:variant>
      <vt:variant>
        <vt:i4>5</vt:i4>
      </vt:variant>
      <vt:variant>
        <vt:lpwstr/>
      </vt:variant>
      <vt:variant>
        <vt:lpwstr>_Toc241726244</vt:lpwstr>
      </vt:variant>
      <vt:variant>
        <vt:i4>1441843</vt:i4>
      </vt:variant>
      <vt:variant>
        <vt:i4>974</vt:i4>
      </vt:variant>
      <vt:variant>
        <vt:i4>0</vt:i4>
      </vt:variant>
      <vt:variant>
        <vt:i4>5</vt:i4>
      </vt:variant>
      <vt:variant>
        <vt:lpwstr/>
      </vt:variant>
      <vt:variant>
        <vt:lpwstr>_Toc241726243</vt:lpwstr>
      </vt:variant>
      <vt:variant>
        <vt:i4>1441843</vt:i4>
      </vt:variant>
      <vt:variant>
        <vt:i4>968</vt:i4>
      </vt:variant>
      <vt:variant>
        <vt:i4>0</vt:i4>
      </vt:variant>
      <vt:variant>
        <vt:i4>5</vt:i4>
      </vt:variant>
      <vt:variant>
        <vt:lpwstr/>
      </vt:variant>
      <vt:variant>
        <vt:lpwstr>_Toc241726242</vt:lpwstr>
      </vt:variant>
      <vt:variant>
        <vt:i4>1441843</vt:i4>
      </vt:variant>
      <vt:variant>
        <vt:i4>962</vt:i4>
      </vt:variant>
      <vt:variant>
        <vt:i4>0</vt:i4>
      </vt:variant>
      <vt:variant>
        <vt:i4>5</vt:i4>
      </vt:variant>
      <vt:variant>
        <vt:lpwstr/>
      </vt:variant>
      <vt:variant>
        <vt:lpwstr>_Toc241726241</vt:lpwstr>
      </vt:variant>
      <vt:variant>
        <vt:i4>1441843</vt:i4>
      </vt:variant>
      <vt:variant>
        <vt:i4>956</vt:i4>
      </vt:variant>
      <vt:variant>
        <vt:i4>0</vt:i4>
      </vt:variant>
      <vt:variant>
        <vt:i4>5</vt:i4>
      </vt:variant>
      <vt:variant>
        <vt:lpwstr/>
      </vt:variant>
      <vt:variant>
        <vt:lpwstr>_Toc241726240</vt:lpwstr>
      </vt:variant>
      <vt:variant>
        <vt:i4>1114163</vt:i4>
      </vt:variant>
      <vt:variant>
        <vt:i4>950</vt:i4>
      </vt:variant>
      <vt:variant>
        <vt:i4>0</vt:i4>
      </vt:variant>
      <vt:variant>
        <vt:i4>5</vt:i4>
      </vt:variant>
      <vt:variant>
        <vt:lpwstr/>
      </vt:variant>
      <vt:variant>
        <vt:lpwstr>_Toc241726239</vt:lpwstr>
      </vt:variant>
      <vt:variant>
        <vt:i4>1114163</vt:i4>
      </vt:variant>
      <vt:variant>
        <vt:i4>944</vt:i4>
      </vt:variant>
      <vt:variant>
        <vt:i4>0</vt:i4>
      </vt:variant>
      <vt:variant>
        <vt:i4>5</vt:i4>
      </vt:variant>
      <vt:variant>
        <vt:lpwstr/>
      </vt:variant>
      <vt:variant>
        <vt:lpwstr>_Toc241726238</vt:lpwstr>
      </vt:variant>
      <vt:variant>
        <vt:i4>1114163</vt:i4>
      </vt:variant>
      <vt:variant>
        <vt:i4>938</vt:i4>
      </vt:variant>
      <vt:variant>
        <vt:i4>0</vt:i4>
      </vt:variant>
      <vt:variant>
        <vt:i4>5</vt:i4>
      </vt:variant>
      <vt:variant>
        <vt:lpwstr/>
      </vt:variant>
      <vt:variant>
        <vt:lpwstr>_Toc241726237</vt:lpwstr>
      </vt:variant>
      <vt:variant>
        <vt:i4>1114163</vt:i4>
      </vt:variant>
      <vt:variant>
        <vt:i4>932</vt:i4>
      </vt:variant>
      <vt:variant>
        <vt:i4>0</vt:i4>
      </vt:variant>
      <vt:variant>
        <vt:i4>5</vt:i4>
      </vt:variant>
      <vt:variant>
        <vt:lpwstr/>
      </vt:variant>
      <vt:variant>
        <vt:lpwstr>_Toc241726236</vt:lpwstr>
      </vt:variant>
      <vt:variant>
        <vt:i4>1114163</vt:i4>
      </vt:variant>
      <vt:variant>
        <vt:i4>926</vt:i4>
      </vt:variant>
      <vt:variant>
        <vt:i4>0</vt:i4>
      </vt:variant>
      <vt:variant>
        <vt:i4>5</vt:i4>
      </vt:variant>
      <vt:variant>
        <vt:lpwstr/>
      </vt:variant>
      <vt:variant>
        <vt:lpwstr>_Toc241726235</vt:lpwstr>
      </vt:variant>
      <vt:variant>
        <vt:i4>1114163</vt:i4>
      </vt:variant>
      <vt:variant>
        <vt:i4>920</vt:i4>
      </vt:variant>
      <vt:variant>
        <vt:i4>0</vt:i4>
      </vt:variant>
      <vt:variant>
        <vt:i4>5</vt:i4>
      </vt:variant>
      <vt:variant>
        <vt:lpwstr/>
      </vt:variant>
      <vt:variant>
        <vt:lpwstr>_Toc241726234</vt:lpwstr>
      </vt:variant>
      <vt:variant>
        <vt:i4>1114163</vt:i4>
      </vt:variant>
      <vt:variant>
        <vt:i4>914</vt:i4>
      </vt:variant>
      <vt:variant>
        <vt:i4>0</vt:i4>
      </vt:variant>
      <vt:variant>
        <vt:i4>5</vt:i4>
      </vt:variant>
      <vt:variant>
        <vt:lpwstr/>
      </vt:variant>
      <vt:variant>
        <vt:lpwstr>_Toc241726233</vt:lpwstr>
      </vt:variant>
      <vt:variant>
        <vt:i4>1114163</vt:i4>
      </vt:variant>
      <vt:variant>
        <vt:i4>908</vt:i4>
      </vt:variant>
      <vt:variant>
        <vt:i4>0</vt:i4>
      </vt:variant>
      <vt:variant>
        <vt:i4>5</vt:i4>
      </vt:variant>
      <vt:variant>
        <vt:lpwstr/>
      </vt:variant>
      <vt:variant>
        <vt:lpwstr>_Toc241726232</vt:lpwstr>
      </vt:variant>
      <vt:variant>
        <vt:i4>1114163</vt:i4>
      </vt:variant>
      <vt:variant>
        <vt:i4>902</vt:i4>
      </vt:variant>
      <vt:variant>
        <vt:i4>0</vt:i4>
      </vt:variant>
      <vt:variant>
        <vt:i4>5</vt:i4>
      </vt:variant>
      <vt:variant>
        <vt:lpwstr/>
      </vt:variant>
      <vt:variant>
        <vt:lpwstr>_Toc241726231</vt:lpwstr>
      </vt:variant>
      <vt:variant>
        <vt:i4>1114163</vt:i4>
      </vt:variant>
      <vt:variant>
        <vt:i4>896</vt:i4>
      </vt:variant>
      <vt:variant>
        <vt:i4>0</vt:i4>
      </vt:variant>
      <vt:variant>
        <vt:i4>5</vt:i4>
      </vt:variant>
      <vt:variant>
        <vt:lpwstr/>
      </vt:variant>
      <vt:variant>
        <vt:lpwstr>_Toc241726230</vt:lpwstr>
      </vt:variant>
      <vt:variant>
        <vt:i4>1048627</vt:i4>
      </vt:variant>
      <vt:variant>
        <vt:i4>890</vt:i4>
      </vt:variant>
      <vt:variant>
        <vt:i4>0</vt:i4>
      </vt:variant>
      <vt:variant>
        <vt:i4>5</vt:i4>
      </vt:variant>
      <vt:variant>
        <vt:lpwstr/>
      </vt:variant>
      <vt:variant>
        <vt:lpwstr>_Toc241726229</vt:lpwstr>
      </vt:variant>
      <vt:variant>
        <vt:i4>1048627</vt:i4>
      </vt:variant>
      <vt:variant>
        <vt:i4>884</vt:i4>
      </vt:variant>
      <vt:variant>
        <vt:i4>0</vt:i4>
      </vt:variant>
      <vt:variant>
        <vt:i4>5</vt:i4>
      </vt:variant>
      <vt:variant>
        <vt:lpwstr/>
      </vt:variant>
      <vt:variant>
        <vt:lpwstr>_Toc241726228</vt:lpwstr>
      </vt:variant>
      <vt:variant>
        <vt:i4>1048627</vt:i4>
      </vt:variant>
      <vt:variant>
        <vt:i4>878</vt:i4>
      </vt:variant>
      <vt:variant>
        <vt:i4>0</vt:i4>
      </vt:variant>
      <vt:variant>
        <vt:i4>5</vt:i4>
      </vt:variant>
      <vt:variant>
        <vt:lpwstr/>
      </vt:variant>
      <vt:variant>
        <vt:lpwstr>_Toc241726227</vt:lpwstr>
      </vt:variant>
      <vt:variant>
        <vt:i4>1048627</vt:i4>
      </vt:variant>
      <vt:variant>
        <vt:i4>872</vt:i4>
      </vt:variant>
      <vt:variant>
        <vt:i4>0</vt:i4>
      </vt:variant>
      <vt:variant>
        <vt:i4>5</vt:i4>
      </vt:variant>
      <vt:variant>
        <vt:lpwstr/>
      </vt:variant>
      <vt:variant>
        <vt:lpwstr>_Toc241726226</vt:lpwstr>
      </vt:variant>
      <vt:variant>
        <vt:i4>1048627</vt:i4>
      </vt:variant>
      <vt:variant>
        <vt:i4>866</vt:i4>
      </vt:variant>
      <vt:variant>
        <vt:i4>0</vt:i4>
      </vt:variant>
      <vt:variant>
        <vt:i4>5</vt:i4>
      </vt:variant>
      <vt:variant>
        <vt:lpwstr/>
      </vt:variant>
      <vt:variant>
        <vt:lpwstr>_Toc241726225</vt:lpwstr>
      </vt:variant>
      <vt:variant>
        <vt:i4>1048627</vt:i4>
      </vt:variant>
      <vt:variant>
        <vt:i4>860</vt:i4>
      </vt:variant>
      <vt:variant>
        <vt:i4>0</vt:i4>
      </vt:variant>
      <vt:variant>
        <vt:i4>5</vt:i4>
      </vt:variant>
      <vt:variant>
        <vt:lpwstr/>
      </vt:variant>
      <vt:variant>
        <vt:lpwstr>_Toc241726224</vt:lpwstr>
      </vt:variant>
      <vt:variant>
        <vt:i4>1048627</vt:i4>
      </vt:variant>
      <vt:variant>
        <vt:i4>854</vt:i4>
      </vt:variant>
      <vt:variant>
        <vt:i4>0</vt:i4>
      </vt:variant>
      <vt:variant>
        <vt:i4>5</vt:i4>
      </vt:variant>
      <vt:variant>
        <vt:lpwstr/>
      </vt:variant>
      <vt:variant>
        <vt:lpwstr>_Toc241726223</vt:lpwstr>
      </vt:variant>
      <vt:variant>
        <vt:i4>1048627</vt:i4>
      </vt:variant>
      <vt:variant>
        <vt:i4>848</vt:i4>
      </vt:variant>
      <vt:variant>
        <vt:i4>0</vt:i4>
      </vt:variant>
      <vt:variant>
        <vt:i4>5</vt:i4>
      </vt:variant>
      <vt:variant>
        <vt:lpwstr/>
      </vt:variant>
      <vt:variant>
        <vt:lpwstr>_Toc241726222</vt:lpwstr>
      </vt:variant>
      <vt:variant>
        <vt:i4>1048627</vt:i4>
      </vt:variant>
      <vt:variant>
        <vt:i4>842</vt:i4>
      </vt:variant>
      <vt:variant>
        <vt:i4>0</vt:i4>
      </vt:variant>
      <vt:variant>
        <vt:i4>5</vt:i4>
      </vt:variant>
      <vt:variant>
        <vt:lpwstr/>
      </vt:variant>
      <vt:variant>
        <vt:lpwstr>_Toc241726221</vt:lpwstr>
      </vt:variant>
      <vt:variant>
        <vt:i4>1048627</vt:i4>
      </vt:variant>
      <vt:variant>
        <vt:i4>836</vt:i4>
      </vt:variant>
      <vt:variant>
        <vt:i4>0</vt:i4>
      </vt:variant>
      <vt:variant>
        <vt:i4>5</vt:i4>
      </vt:variant>
      <vt:variant>
        <vt:lpwstr/>
      </vt:variant>
      <vt:variant>
        <vt:lpwstr>_Toc241726220</vt:lpwstr>
      </vt:variant>
      <vt:variant>
        <vt:i4>1245235</vt:i4>
      </vt:variant>
      <vt:variant>
        <vt:i4>830</vt:i4>
      </vt:variant>
      <vt:variant>
        <vt:i4>0</vt:i4>
      </vt:variant>
      <vt:variant>
        <vt:i4>5</vt:i4>
      </vt:variant>
      <vt:variant>
        <vt:lpwstr/>
      </vt:variant>
      <vt:variant>
        <vt:lpwstr>_Toc241726219</vt:lpwstr>
      </vt:variant>
      <vt:variant>
        <vt:i4>1245235</vt:i4>
      </vt:variant>
      <vt:variant>
        <vt:i4>824</vt:i4>
      </vt:variant>
      <vt:variant>
        <vt:i4>0</vt:i4>
      </vt:variant>
      <vt:variant>
        <vt:i4>5</vt:i4>
      </vt:variant>
      <vt:variant>
        <vt:lpwstr/>
      </vt:variant>
      <vt:variant>
        <vt:lpwstr>_Toc241726218</vt:lpwstr>
      </vt:variant>
      <vt:variant>
        <vt:i4>1245235</vt:i4>
      </vt:variant>
      <vt:variant>
        <vt:i4>818</vt:i4>
      </vt:variant>
      <vt:variant>
        <vt:i4>0</vt:i4>
      </vt:variant>
      <vt:variant>
        <vt:i4>5</vt:i4>
      </vt:variant>
      <vt:variant>
        <vt:lpwstr/>
      </vt:variant>
      <vt:variant>
        <vt:lpwstr>_Toc241726217</vt:lpwstr>
      </vt:variant>
      <vt:variant>
        <vt:i4>1245235</vt:i4>
      </vt:variant>
      <vt:variant>
        <vt:i4>812</vt:i4>
      </vt:variant>
      <vt:variant>
        <vt:i4>0</vt:i4>
      </vt:variant>
      <vt:variant>
        <vt:i4>5</vt:i4>
      </vt:variant>
      <vt:variant>
        <vt:lpwstr/>
      </vt:variant>
      <vt:variant>
        <vt:lpwstr>_Toc241726216</vt:lpwstr>
      </vt:variant>
      <vt:variant>
        <vt:i4>1245235</vt:i4>
      </vt:variant>
      <vt:variant>
        <vt:i4>806</vt:i4>
      </vt:variant>
      <vt:variant>
        <vt:i4>0</vt:i4>
      </vt:variant>
      <vt:variant>
        <vt:i4>5</vt:i4>
      </vt:variant>
      <vt:variant>
        <vt:lpwstr/>
      </vt:variant>
      <vt:variant>
        <vt:lpwstr>_Toc241726215</vt:lpwstr>
      </vt:variant>
      <vt:variant>
        <vt:i4>1245235</vt:i4>
      </vt:variant>
      <vt:variant>
        <vt:i4>800</vt:i4>
      </vt:variant>
      <vt:variant>
        <vt:i4>0</vt:i4>
      </vt:variant>
      <vt:variant>
        <vt:i4>5</vt:i4>
      </vt:variant>
      <vt:variant>
        <vt:lpwstr/>
      </vt:variant>
      <vt:variant>
        <vt:lpwstr>_Toc241726214</vt:lpwstr>
      </vt:variant>
      <vt:variant>
        <vt:i4>1245235</vt:i4>
      </vt:variant>
      <vt:variant>
        <vt:i4>794</vt:i4>
      </vt:variant>
      <vt:variant>
        <vt:i4>0</vt:i4>
      </vt:variant>
      <vt:variant>
        <vt:i4>5</vt:i4>
      </vt:variant>
      <vt:variant>
        <vt:lpwstr/>
      </vt:variant>
      <vt:variant>
        <vt:lpwstr>_Toc241726213</vt:lpwstr>
      </vt:variant>
      <vt:variant>
        <vt:i4>1245235</vt:i4>
      </vt:variant>
      <vt:variant>
        <vt:i4>788</vt:i4>
      </vt:variant>
      <vt:variant>
        <vt:i4>0</vt:i4>
      </vt:variant>
      <vt:variant>
        <vt:i4>5</vt:i4>
      </vt:variant>
      <vt:variant>
        <vt:lpwstr/>
      </vt:variant>
      <vt:variant>
        <vt:lpwstr>_Toc241726212</vt:lpwstr>
      </vt:variant>
      <vt:variant>
        <vt:i4>1245235</vt:i4>
      </vt:variant>
      <vt:variant>
        <vt:i4>782</vt:i4>
      </vt:variant>
      <vt:variant>
        <vt:i4>0</vt:i4>
      </vt:variant>
      <vt:variant>
        <vt:i4>5</vt:i4>
      </vt:variant>
      <vt:variant>
        <vt:lpwstr/>
      </vt:variant>
      <vt:variant>
        <vt:lpwstr>_Toc241726211</vt:lpwstr>
      </vt:variant>
      <vt:variant>
        <vt:i4>1245235</vt:i4>
      </vt:variant>
      <vt:variant>
        <vt:i4>776</vt:i4>
      </vt:variant>
      <vt:variant>
        <vt:i4>0</vt:i4>
      </vt:variant>
      <vt:variant>
        <vt:i4>5</vt:i4>
      </vt:variant>
      <vt:variant>
        <vt:lpwstr/>
      </vt:variant>
      <vt:variant>
        <vt:lpwstr>_Toc241726210</vt:lpwstr>
      </vt:variant>
      <vt:variant>
        <vt:i4>1179699</vt:i4>
      </vt:variant>
      <vt:variant>
        <vt:i4>770</vt:i4>
      </vt:variant>
      <vt:variant>
        <vt:i4>0</vt:i4>
      </vt:variant>
      <vt:variant>
        <vt:i4>5</vt:i4>
      </vt:variant>
      <vt:variant>
        <vt:lpwstr/>
      </vt:variant>
      <vt:variant>
        <vt:lpwstr>_Toc241726209</vt:lpwstr>
      </vt:variant>
      <vt:variant>
        <vt:i4>1179699</vt:i4>
      </vt:variant>
      <vt:variant>
        <vt:i4>764</vt:i4>
      </vt:variant>
      <vt:variant>
        <vt:i4>0</vt:i4>
      </vt:variant>
      <vt:variant>
        <vt:i4>5</vt:i4>
      </vt:variant>
      <vt:variant>
        <vt:lpwstr/>
      </vt:variant>
      <vt:variant>
        <vt:lpwstr>_Toc241726208</vt:lpwstr>
      </vt:variant>
      <vt:variant>
        <vt:i4>1179699</vt:i4>
      </vt:variant>
      <vt:variant>
        <vt:i4>758</vt:i4>
      </vt:variant>
      <vt:variant>
        <vt:i4>0</vt:i4>
      </vt:variant>
      <vt:variant>
        <vt:i4>5</vt:i4>
      </vt:variant>
      <vt:variant>
        <vt:lpwstr/>
      </vt:variant>
      <vt:variant>
        <vt:lpwstr>_Toc241726207</vt:lpwstr>
      </vt:variant>
      <vt:variant>
        <vt:i4>1179699</vt:i4>
      </vt:variant>
      <vt:variant>
        <vt:i4>752</vt:i4>
      </vt:variant>
      <vt:variant>
        <vt:i4>0</vt:i4>
      </vt:variant>
      <vt:variant>
        <vt:i4>5</vt:i4>
      </vt:variant>
      <vt:variant>
        <vt:lpwstr/>
      </vt:variant>
      <vt:variant>
        <vt:lpwstr>_Toc241726206</vt:lpwstr>
      </vt:variant>
      <vt:variant>
        <vt:i4>1179699</vt:i4>
      </vt:variant>
      <vt:variant>
        <vt:i4>746</vt:i4>
      </vt:variant>
      <vt:variant>
        <vt:i4>0</vt:i4>
      </vt:variant>
      <vt:variant>
        <vt:i4>5</vt:i4>
      </vt:variant>
      <vt:variant>
        <vt:lpwstr/>
      </vt:variant>
      <vt:variant>
        <vt:lpwstr>_Toc241726205</vt:lpwstr>
      </vt:variant>
      <vt:variant>
        <vt:i4>1179699</vt:i4>
      </vt:variant>
      <vt:variant>
        <vt:i4>740</vt:i4>
      </vt:variant>
      <vt:variant>
        <vt:i4>0</vt:i4>
      </vt:variant>
      <vt:variant>
        <vt:i4>5</vt:i4>
      </vt:variant>
      <vt:variant>
        <vt:lpwstr/>
      </vt:variant>
      <vt:variant>
        <vt:lpwstr>_Toc241726204</vt:lpwstr>
      </vt:variant>
      <vt:variant>
        <vt:i4>1179699</vt:i4>
      </vt:variant>
      <vt:variant>
        <vt:i4>734</vt:i4>
      </vt:variant>
      <vt:variant>
        <vt:i4>0</vt:i4>
      </vt:variant>
      <vt:variant>
        <vt:i4>5</vt:i4>
      </vt:variant>
      <vt:variant>
        <vt:lpwstr/>
      </vt:variant>
      <vt:variant>
        <vt:lpwstr>_Toc241726203</vt:lpwstr>
      </vt:variant>
      <vt:variant>
        <vt:i4>1179699</vt:i4>
      </vt:variant>
      <vt:variant>
        <vt:i4>728</vt:i4>
      </vt:variant>
      <vt:variant>
        <vt:i4>0</vt:i4>
      </vt:variant>
      <vt:variant>
        <vt:i4>5</vt:i4>
      </vt:variant>
      <vt:variant>
        <vt:lpwstr/>
      </vt:variant>
      <vt:variant>
        <vt:lpwstr>_Toc241726202</vt:lpwstr>
      </vt:variant>
      <vt:variant>
        <vt:i4>1179699</vt:i4>
      </vt:variant>
      <vt:variant>
        <vt:i4>722</vt:i4>
      </vt:variant>
      <vt:variant>
        <vt:i4>0</vt:i4>
      </vt:variant>
      <vt:variant>
        <vt:i4>5</vt:i4>
      </vt:variant>
      <vt:variant>
        <vt:lpwstr/>
      </vt:variant>
      <vt:variant>
        <vt:lpwstr>_Toc241726201</vt:lpwstr>
      </vt:variant>
      <vt:variant>
        <vt:i4>1179699</vt:i4>
      </vt:variant>
      <vt:variant>
        <vt:i4>716</vt:i4>
      </vt:variant>
      <vt:variant>
        <vt:i4>0</vt:i4>
      </vt:variant>
      <vt:variant>
        <vt:i4>5</vt:i4>
      </vt:variant>
      <vt:variant>
        <vt:lpwstr/>
      </vt:variant>
      <vt:variant>
        <vt:lpwstr>_Toc241726200</vt:lpwstr>
      </vt:variant>
      <vt:variant>
        <vt:i4>1769520</vt:i4>
      </vt:variant>
      <vt:variant>
        <vt:i4>710</vt:i4>
      </vt:variant>
      <vt:variant>
        <vt:i4>0</vt:i4>
      </vt:variant>
      <vt:variant>
        <vt:i4>5</vt:i4>
      </vt:variant>
      <vt:variant>
        <vt:lpwstr/>
      </vt:variant>
      <vt:variant>
        <vt:lpwstr>_Toc241726199</vt:lpwstr>
      </vt:variant>
      <vt:variant>
        <vt:i4>1769520</vt:i4>
      </vt:variant>
      <vt:variant>
        <vt:i4>704</vt:i4>
      </vt:variant>
      <vt:variant>
        <vt:i4>0</vt:i4>
      </vt:variant>
      <vt:variant>
        <vt:i4>5</vt:i4>
      </vt:variant>
      <vt:variant>
        <vt:lpwstr/>
      </vt:variant>
      <vt:variant>
        <vt:lpwstr>_Toc241726198</vt:lpwstr>
      </vt:variant>
      <vt:variant>
        <vt:i4>1769520</vt:i4>
      </vt:variant>
      <vt:variant>
        <vt:i4>698</vt:i4>
      </vt:variant>
      <vt:variant>
        <vt:i4>0</vt:i4>
      </vt:variant>
      <vt:variant>
        <vt:i4>5</vt:i4>
      </vt:variant>
      <vt:variant>
        <vt:lpwstr/>
      </vt:variant>
      <vt:variant>
        <vt:lpwstr>_Toc241726197</vt:lpwstr>
      </vt:variant>
      <vt:variant>
        <vt:i4>1769520</vt:i4>
      </vt:variant>
      <vt:variant>
        <vt:i4>692</vt:i4>
      </vt:variant>
      <vt:variant>
        <vt:i4>0</vt:i4>
      </vt:variant>
      <vt:variant>
        <vt:i4>5</vt:i4>
      </vt:variant>
      <vt:variant>
        <vt:lpwstr/>
      </vt:variant>
      <vt:variant>
        <vt:lpwstr>_Toc241726196</vt:lpwstr>
      </vt:variant>
      <vt:variant>
        <vt:i4>1769520</vt:i4>
      </vt:variant>
      <vt:variant>
        <vt:i4>686</vt:i4>
      </vt:variant>
      <vt:variant>
        <vt:i4>0</vt:i4>
      </vt:variant>
      <vt:variant>
        <vt:i4>5</vt:i4>
      </vt:variant>
      <vt:variant>
        <vt:lpwstr/>
      </vt:variant>
      <vt:variant>
        <vt:lpwstr>_Toc241726195</vt:lpwstr>
      </vt:variant>
      <vt:variant>
        <vt:i4>1769520</vt:i4>
      </vt:variant>
      <vt:variant>
        <vt:i4>680</vt:i4>
      </vt:variant>
      <vt:variant>
        <vt:i4>0</vt:i4>
      </vt:variant>
      <vt:variant>
        <vt:i4>5</vt:i4>
      </vt:variant>
      <vt:variant>
        <vt:lpwstr/>
      </vt:variant>
      <vt:variant>
        <vt:lpwstr>_Toc241726194</vt:lpwstr>
      </vt:variant>
      <vt:variant>
        <vt:i4>1769520</vt:i4>
      </vt:variant>
      <vt:variant>
        <vt:i4>674</vt:i4>
      </vt:variant>
      <vt:variant>
        <vt:i4>0</vt:i4>
      </vt:variant>
      <vt:variant>
        <vt:i4>5</vt:i4>
      </vt:variant>
      <vt:variant>
        <vt:lpwstr/>
      </vt:variant>
      <vt:variant>
        <vt:lpwstr>_Toc241726193</vt:lpwstr>
      </vt:variant>
      <vt:variant>
        <vt:i4>1769520</vt:i4>
      </vt:variant>
      <vt:variant>
        <vt:i4>668</vt:i4>
      </vt:variant>
      <vt:variant>
        <vt:i4>0</vt:i4>
      </vt:variant>
      <vt:variant>
        <vt:i4>5</vt:i4>
      </vt:variant>
      <vt:variant>
        <vt:lpwstr/>
      </vt:variant>
      <vt:variant>
        <vt:lpwstr>_Toc241726192</vt:lpwstr>
      </vt:variant>
      <vt:variant>
        <vt:i4>1769520</vt:i4>
      </vt:variant>
      <vt:variant>
        <vt:i4>662</vt:i4>
      </vt:variant>
      <vt:variant>
        <vt:i4>0</vt:i4>
      </vt:variant>
      <vt:variant>
        <vt:i4>5</vt:i4>
      </vt:variant>
      <vt:variant>
        <vt:lpwstr/>
      </vt:variant>
      <vt:variant>
        <vt:lpwstr>_Toc241726191</vt:lpwstr>
      </vt:variant>
      <vt:variant>
        <vt:i4>1769520</vt:i4>
      </vt:variant>
      <vt:variant>
        <vt:i4>656</vt:i4>
      </vt:variant>
      <vt:variant>
        <vt:i4>0</vt:i4>
      </vt:variant>
      <vt:variant>
        <vt:i4>5</vt:i4>
      </vt:variant>
      <vt:variant>
        <vt:lpwstr/>
      </vt:variant>
      <vt:variant>
        <vt:lpwstr>_Toc241726190</vt:lpwstr>
      </vt:variant>
      <vt:variant>
        <vt:i4>1703984</vt:i4>
      </vt:variant>
      <vt:variant>
        <vt:i4>650</vt:i4>
      </vt:variant>
      <vt:variant>
        <vt:i4>0</vt:i4>
      </vt:variant>
      <vt:variant>
        <vt:i4>5</vt:i4>
      </vt:variant>
      <vt:variant>
        <vt:lpwstr/>
      </vt:variant>
      <vt:variant>
        <vt:lpwstr>_Toc241726189</vt:lpwstr>
      </vt:variant>
      <vt:variant>
        <vt:i4>1703984</vt:i4>
      </vt:variant>
      <vt:variant>
        <vt:i4>644</vt:i4>
      </vt:variant>
      <vt:variant>
        <vt:i4>0</vt:i4>
      </vt:variant>
      <vt:variant>
        <vt:i4>5</vt:i4>
      </vt:variant>
      <vt:variant>
        <vt:lpwstr/>
      </vt:variant>
      <vt:variant>
        <vt:lpwstr>_Toc241726188</vt:lpwstr>
      </vt:variant>
      <vt:variant>
        <vt:i4>1703984</vt:i4>
      </vt:variant>
      <vt:variant>
        <vt:i4>638</vt:i4>
      </vt:variant>
      <vt:variant>
        <vt:i4>0</vt:i4>
      </vt:variant>
      <vt:variant>
        <vt:i4>5</vt:i4>
      </vt:variant>
      <vt:variant>
        <vt:lpwstr/>
      </vt:variant>
      <vt:variant>
        <vt:lpwstr>_Toc241726187</vt:lpwstr>
      </vt:variant>
      <vt:variant>
        <vt:i4>1703984</vt:i4>
      </vt:variant>
      <vt:variant>
        <vt:i4>632</vt:i4>
      </vt:variant>
      <vt:variant>
        <vt:i4>0</vt:i4>
      </vt:variant>
      <vt:variant>
        <vt:i4>5</vt:i4>
      </vt:variant>
      <vt:variant>
        <vt:lpwstr/>
      </vt:variant>
      <vt:variant>
        <vt:lpwstr>_Toc241726186</vt:lpwstr>
      </vt:variant>
      <vt:variant>
        <vt:i4>1703984</vt:i4>
      </vt:variant>
      <vt:variant>
        <vt:i4>626</vt:i4>
      </vt:variant>
      <vt:variant>
        <vt:i4>0</vt:i4>
      </vt:variant>
      <vt:variant>
        <vt:i4>5</vt:i4>
      </vt:variant>
      <vt:variant>
        <vt:lpwstr/>
      </vt:variant>
      <vt:variant>
        <vt:lpwstr>_Toc241726185</vt:lpwstr>
      </vt:variant>
      <vt:variant>
        <vt:i4>1703984</vt:i4>
      </vt:variant>
      <vt:variant>
        <vt:i4>620</vt:i4>
      </vt:variant>
      <vt:variant>
        <vt:i4>0</vt:i4>
      </vt:variant>
      <vt:variant>
        <vt:i4>5</vt:i4>
      </vt:variant>
      <vt:variant>
        <vt:lpwstr/>
      </vt:variant>
      <vt:variant>
        <vt:lpwstr>_Toc241726184</vt:lpwstr>
      </vt:variant>
      <vt:variant>
        <vt:i4>1703984</vt:i4>
      </vt:variant>
      <vt:variant>
        <vt:i4>614</vt:i4>
      </vt:variant>
      <vt:variant>
        <vt:i4>0</vt:i4>
      </vt:variant>
      <vt:variant>
        <vt:i4>5</vt:i4>
      </vt:variant>
      <vt:variant>
        <vt:lpwstr/>
      </vt:variant>
      <vt:variant>
        <vt:lpwstr>_Toc241726183</vt:lpwstr>
      </vt:variant>
      <vt:variant>
        <vt:i4>1703984</vt:i4>
      </vt:variant>
      <vt:variant>
        <vt:i4>608</vt:i4>
      </vt:variant>
      <vt:variant>
        <vt:i4>0</vt:i4>
      </vt:variant>
      <vt:variant>
        <vt:i4>5</vt:i4>
      </vt:variant>
      <vt:variant>
        <vt:lpwstr/>
      </vt:variant>
      <vt:variant>
        <vt:lpwstr>_Toc241726182</vt:lpwstr>
      </vt:variant>
      <vt:variant>
        <vt:i4>1703984</vt:i4>
      </vt:variant>
      <vt:variant>
        <vt:i4>602</vt:i4>
      </vt:variant>
      <vt:variant>
        <vt:i4>0</vt:i4>
      </vt:variant>
      <vt:variant>
        <vt:i4>5</vt:i4>
      </vt:variant>
      <vt:variant>
        <vt:lpwstr/>
      </vt:variant>
      <vt:variant>
        <vt:lpwstr>_Toc241726181</vt:lpwstr>
      </vt:variant>
      <vt:variant>
        <vt:i4>1703984</vt:i4>
      </vt:variant>
      <vt:variant>
        <vt:i4>596</vt:i4>
      </vt:variant>
      <vt:variant>
        <vt:i4>0</vt:i4>
      </vt:variant>
      <vt:variant>
        <vt:i4>5</vt:i4>
      </vt:variant>
      <vt:variant>
        <vt:lpwstr/>
      </vt:variant>
      <vt:variant>
        <vt:lpwstr>_Toc241726180</vt:lpwstr>
      </vt:variant>
      <vt:variant>
        <vt:i4>1376304</vt:i4>
      </vt:variant>
      <vt:variant>
        <vt:i4>590</vt:i4>
      </vt:variant>
      <vt:variant>
        <vt:i4>0</vt:i4>
      </vt:variant>
      <vt:variant>
        <vt:i4>5</vt:i4>
      </vt:variant>
      <vt:variant>
        <vt:lpwstr/>
      </vt:variant>
      <vt:variant>
        <vt:lpwstr>_Toc241726179</vt:lpwstr>
      </vt:variant>
      <vt:variant>
        <vt:i4>1376304</vt:i4>
      </vt:variant>
      <vt:variant>
        <vt:i4>584</vt:i4>
      </vt:variant>
      <vt:variant>
        <vt:i4>0</vt:i4>
      </vt:variant>
      <vt:variant>
        <vt:i4>5</vt:i4>
      </vt:variant>
      <vt:variant>
        <vt:lpwstr/>
      </vt:variant>
      <vt:variant>
        <vt:lpwstr>_Toc241726178</vt:lpwstr>
      </vt:variant>
      <vt:variant>
        <vt:i4>1376304</vt:i4>
      </vt:variant>
      <vt:variant>
        <vt:i4>578</vt:i4>
      </vt:variant>
      <vt:variant>
        <vt:i4>0</vt:i4>
      </vt:variant>
      <vt:variant>
        <vt:i4>5</vt:i4>
      </vt:variant>
      <vt:variant>
        <vt:lpwstr/>
      </vt:variant>
      <vt:variant>
        <vt:lpwstr>_Toc241726177</vt:lpwstr>
      </vt:variant>
      <vt:variant>
        <vt:i4>1376304</vt:i4>
      </vt:variant>
      <vt:variant>
        <vt:i4>572</vt:i4>
      </vt:variant>
      <vt:variant>
        <vt:i4>0</vt:i4>
      </vt:variant>
      <vt:variant>
        <vt:i4>5</vt:i4>
      </vt:variant>
      <vt:variant>
        <vt:lpwstr/>
      </vt:variant>
      <vt:variant>
        <vt:lpwstr>_Toc241726176</vt:lpwstr>
      </vt:variant>
      <vt:variant>
        <vt:i4>1376304</vt:i4>
      </vt:variant>
      <vt:variant>
        <vt:i4>566</vt:i4>
      </vt:variant>
      <vt:variant>
        <vt:i4>0</vt:i4>
      </vt:variant>
      <vt:variant>
        <vt:i4>5</vt:i4>
      </vt:variant>
      <vt:variant>
        <vt:lpwstr/>
      </vt:variant>
      <vt:variant>
        <vt:lpwstr>_Toc241726175</vt:lpwstr>
      </vt:variant>
      <vt:variant>
        <vt:i4>1376304</vt:i4>
      </vt:variant>
      <vt:variant>
        <vt:i4>560</vt:i4>
      </vt:variant>
      <vt:variant>
        <vt:i4>0</vt:i4>
      </vt:variant>
      <vt:variant>
        <vt:i4>5</vt:i4>
      </vt:variant>
      <vt:variant>
        <vt:lpwstr/>
      </vt:variant>
      <vt:variant>
        <vt:lpwstr>_Toc241726174</vt:lpwstr>
      </vt:variant>
      <vt:variant>
        <vt:i4>1376304</vt:i4>
      </vt:variant>
      <vt:variant>
        <vt:i4>554</vt:i4>
      </vt:variant>
      <vt:variant>
        <vt:i4>0</vt:i4>
      </vt:variant>
      <vt:variant>
        <vt:i4>5</vt:i4>
      </vt:variant>
      <vt:variant>
        <vt:lpwstr/>
      </vt:variant>
      <vt:variant>
        <vt:lpwstr>_Toc241726173</vt:lpwstr>
      </vt:variant>
      <vt:variant>
        <vt:i4>1376304</vt:i4>
      </vt:variant>
      <vt:variant>
        <vt:i4>548</vt:i4>
      </vt:variant>
      <vt:variant>
        <vt:i4>0</vt:i4>
      </vt:variant>
      <vt:variant>
        <vt:i4>5</vt:i4>
      </vt:variant>
      <vt:variant>
        <vt:lpwstr/>
      </vt:variant>
      <vt:variant>
        <vt:lpwstr>_Toc241726172</vt:lpwstr>
      </vt:variant>
      <vt:variant>
        <vt:i4>1376304</vt:i4>
      </vt:variant>
      <vt:variant>
        <vt:i4>542</vt:i4>
      </vt:variant>
      <vt:variant>
        <vt:i4>0</vt:i4>
      </vt:variant>
      <vt:variant>
        <vt:i4>5</vt:i4>
      </vt:variant>
      <vt:variant>
        <vt:lpwstr/>
      </vt:variant>
      <vt:variant>
        <vt:lpwstr>_Toc241726171</vt:lpwstr>
      </vt:variant>
      <vt:variant>
        <vt:i4>1376304</vt:i4>
      </vt:variant>
      <vt:variant>
        <vt:i4>536</vt:i4>
      </vt:variant>
      <vt:variant>
        <vt:i4>0</vt:i4>
      </vt:variant>
      <vt:variant>
        <vt:i4>5</vt:i4>
      </vt:variant>
      <vt:variant>
        <vt:lpwstr/>
      </vt:variant>
      <vt:variant>
        <vt:lpwstr>_Toc241726170</vt:lpwstr>
      </vt:variant>
      <vt:variant>
        <vt:i4>1310768</vt:i4>
      </vt:variant>
      <vt:variant>
        <vt:i4>530</vt:i4>
      </vt:variant>
      <vt:variant>
        <vt:i4>0</vt:i4>
      </vt:variant>
      <vt:variant>
        <vt:i4>5</vt:i4>
      </vt:variant>
      <vt:variant>
        <vt:lpwstr/>
      </vt:variant>
      <vt:variant>
        <vt:lpwstr>_Toc241726169</vt:lpwstr>
      </vt:variant>
      <vt:variant>
        <vt:i4>1310768</vt:i4>
      </vt:variant>
      <vt:variant>
        <vt:i4>524</vt:i4>
      </vt:variant>
      <vt:variant>
        <vt:i4>0</vt:i4>
      </vt:variant>
      <vt:variant>
        <vt:i4>5</vt:i4>
      </vt:variant>
      <vt:variant>
        <vt:lpwstr/>
      </vt:variant>
      <vt:variant>
        <vt:lpwstr>_Toc241726168</vt:lpwstr>
      </vt:variant>
      <vt:variant>
        <vt:i4>1310768</vt:i4>
      </vt:variant>
      <vt:variant>
        <vt:i4>518</vt:i4>
      </vt:variant>
      <vt:variant>
        <vt:i4>0</vt:i4>
      </vt:variant>
      <vt:variant>
        <vt:i4>5</vt:i4>
      </vt:variant>
      <vt:variant>
        <vt:lpwstr/>
      </vt:variant>
      <vt:variant>
        <vt:lpwstr>_Toc241726167</vt:lpwstr>
      </vt:variant>
      <vt:variant>
        <vt:i4>1310768</vt:i4>
      </vt:variant>
      <vt:variant>
        <vt:i4>512</vt:i4>
      </vt:variant>
      <vt:variant>
        <vt:i4>0</vt:i4>
      </vt:variant>
      <vt:variant>
        <vt:i4>5</vt:i4>
      </vt:variant>
      <vt:variant>
        <vt:lpwstr/>
      </vt:variant>
      <vt:variant>
        <vt:lpwstr>_Toc241726166</vt:lpwstr>
      </vt:variant>
      <vt:variant>
        <vt:i4>1310768</vt:i4>
      </vt:variant>
      <vt:variant>
        <vt:i4>506</vt:i4>
      </vt:variant>
      <vt:variant>
        <vt:i4>0</vt:i4>
      </vt:variant>
      <vt:variant>
        <vt:i4>5</vt:i4>
      </vt:variant>
      <vt:variant>
        <vt:lpwstr/>
      </vt:variant>
      <vt:variant>
        <vt:lpwstr>_Toc241726165</vt:lpwstr>
      </vt:variant>
      <vt:variant>
        <vt:i4>1310768</vt:i4>
      </vt:variant>
      <vt:variant>
        <vt:i4>500</vt:i4>
      </vt:variant>
      <vt:variant>
        <vt:i4>0</vt:i4>
      </vt:variant>
      <vt:variant>
        <vt:i4>5</vt:i4>
      </vt:variant>
      <vt:variant>
        <vt:lpwstr/>
      </vt:variant>
      <vt:variant>
        <vt:lpwstr>_Toc241726164</vt:lpwstr>
      </vt:variant>
      <vt:variant>
        <vt:i4>1310768</vt:i4>
      </vt:variant>
      <vt:variant>
        <vt:i4>494</vt:i4>
      </vt:variant>
      <vt:variant>
        <vt:i4>0</vt:i4>
      </vt:variant>
      <vt:variant>
        <vt:i4>5</vt:i4>
      </vt:variant>
      <vt:variant>
        <vt:lpwstr/>
      </vt:variant>
      <vt:variant>
        <vt:lpwstr>_Toc241726163</vt:lpwstr>
      </vt:variant>
      <vt:variant>
        <vt:i4>1310768</vt:i4>
      </vt:variant>
      <vt:variant>
        <vt:i4>488</vt:i4>
      </vt:variant>
      <vt:variant>
        <vt:i4>0</vt:i4>
      </vt:variant>
      <vt:variant>
        <vt:i4>5</vt:i4>
      </vt:variant>
      <vt:variant>
        <vt:lpwstr/>
      </vt:variant>
      <vt:variant>
        <vt:lpwstr>_Toc241726162</vt:lpwstr>
      </vt:variant>
      <vt:variant>
        <vt:i4>1310768</vt:i4>
      </vt:variant>
      <vt:variant>
        <vt:i4>482</vt:i4>
      </vt:variant>
      <vt:variant>
        <vt:i4>0</vt:i4>
      </vt:variant>
      <vt:variant>
        <vt:i4>5</vt:i4>
      </vt:variant>
      <vt:variant>
        <vt:lpwstr/>
      </vt:variant>
      <vt:variant>
        <vt:lpwstr>_Toc241726161</vt:lpwstr>
      </vt:variant>
      <vt:variant>
        <vt:i4>1310768</vt:i4>
      </vt:variant>
      <vt:variant>
        <vt:i4>476</vt:i4>
      </vt:variant>
      <vt:variant>
        <vt:i4>0</vt:i4>
      </vt:variant>
      <vt:variant>
        <vt:i4>5</vt:i4>
      </vt:variant>
      <vt:variant>
        <vt:lpwstr/>
      </vt:variant>
      <vt:variant>
        <vt:lpwstr>_Toc241726160</vt:lpwstr>
      </vt:variant>
      <vt:variant>
        <vt:i4>1507376</vt:i4>
      </vt:variant>
      <vt:variant>
        <vt:i4>470</vt:i4>
      </vt:variant>
      <vt:variant>
        <vt:i4>0</vt:i4>
      </vt:variant>
      <vt:variant>
        <vt:i4>5</vt:i4>
      </vt:variant>
      <vt:variant>
        <vt:lpwstr/>
      </vt:variant>
      <vt:variant>
        <vt:lpwstr>_Toc241726159</vt:lpwstr>
      </vt:variant>
      <vt:variant>
        <vt:i4>1507376</vt:i4>
      </vt:variant>
      <vt:variant>
        <vt:i4>464</vt:i4>
      </vt:variant>
      <vt:variant>
        <vt:i4>0</vt:i4>
      </vt:variant>
      <vt:variant>
        <vt:i4>5</vt:i4>
      </vt:variant>
      <vt:variant>
        <vt:lpwstr/>
      </vt:variant>
      <vt:variant>
        <vt:lpwstr>_Toc241726158</vt:lpwstr>
      </vt:variant>
      <vt:variant>
        <vt:i4>1507376</vt:i4>
      </vt:variant>
      <vt:variant>
        <vt:i4>458</vt:i4>
      </vt:variant>
      <vt:variant>
        <vt:i4>0</vt:i4>
      </vt:variant>
      <vt:variant>
        <vt:i4>5</vt:i4>
      </vt:variant>
      <vt:variant>
        <vt:lpwstr/>
      </vt:variant>
      <vt:variant>
        <vt:lpwstr>_Toc241726157</vt:lpwstr>
      </vt:variant>
      <vt:variant>
        <vt:i4>1507376</vt:i4>
      </vt:variant>
      <vt:variant>
        <vt:i4>452</vt:i4>
      </vt:variant>
      <vt:variant>
        <vt:i4>0</vt:i4>
      </vt:variant>
      <vt:variant>
        <vt:i4>5</vt:i4>
      </vt:variant>
      <vt:variant>
        <vt:lpwstr/>
      </vt:variant>
      <vt:variant>
        <vt:lpwstr>_Toc241726156</vt:lpwstr>
      </vt:variant>
      <vt:variant>
        <vt:i4>1507376</vt:i4>
      </vt:variant>
      <vt:variant>
        <vt:i4>446</vt:i4>
      </vt:variant>
      <vt:variant>
        <vt:i4>0</vt:i4>
      </vt:variant>
      <vt:variant>
        <vt:i4>5</vt:i4>
      </vt:variant>
      <vt:variant>
        <vt:lpwstr/>
      </vt:variant>
      <vt:variant>
        <vt:lpwstr>_Toc241726155</vt:lpwstr>
      </vt:variant>
      <vt:variant>
        <vt:i4>1507376</vt:i4>
      </vt:variant>
      <vt:variant>
        <vt:i4>440</vt:i4>
      </vt:variant>
      <vt:variant>
        <vt:i4>0</vt:i4>
      </vt:variant>
      <vt:variant>
        <vt:i4>5</vt:i4>
      </vt:variant>
      <vt:variant>
        <vt:lpwstr/>
      </vt:variant>
      <vt:variant>
        <vt:lpwstr>_Toc241726154</vt:lpwstr>
      </vt:variant>
      <vt:variant>
        <vt:i4>1507376</vt:i4>
      </vt:variant>
      <vt:variant>
        <vt:i4>434</vt:i4>
      </vt:variant>
      <vt:variant>
        <vt:i4>0</vt:i4>
      </vt:variant>
      <vt:variant>
        <vt:i4>5</vt:i4>
      </vt:variant>
      <vt:variant>
        <vt:lpwstr/>
      </vt:variant>
      <vt:variant>
        <vt:lpwstr>_Toc241726153</vt:lpwstr>
      </vt:variant>
      <vt:variant>
        <vt:i4>1507376</vt:i4>
      </vt:variant>
      <vt:variant>
        <vt:i4>428</vt:i4>
      </vt:variant>
      <vt:variant>
        <vt:i4>0</vt:i4>
      </vt:variant>
      <vt:variant>
        <vt:i4>5</vt:i4>
      </vt:variant>
      <vt:variant>
        <vt:lpwstr/>
      </vt:variant>
      <vt:variant>
        <vt:lpwstr>_Toc241726152</vt:lpwstr>
      </vt:variant>
      <vt:variant>
        <vt:i4>1507376</vt:i4>
      </vt:variant>
      <vt:variant>
        <vt:i4>422</vt:i4>
      </vt:variant>
      <vt:variant>
        <vt:i4>0</vt:i4>
      </vt:variant>
      <vt:variant>
        <vt:i4>5</vt:i4>
      </vt:variant>
      <vt:variant>
        <vt:lpwstr/>
      </vt:variant>
      <vt:variant>
        <vt:lpwstr>_Toc241726151</vt:lpwstr>
      </vt:variant>
      <vt:variant>
        <vt:i4>1507376</vt:i4>
      </vt:variant>
      <vt:variant>
        <vt:i4>416</vt:i4>
      </vt:variant>
      <vt:variant>
        <vt:i4>0</vt:i4>
      </vt:variant>
      <vt:variant>
        <vt:i4>5</vt:i4>
      </vt:variant>
      <vt:variant>
        <vt:lpwstr/>
      </vt:variant>
      <vt:variant>
        <vt:lpwstr>_Toc241726150</vt:lpwstr>
      </vt:variant>
      <vt:variant>
        <vt:i4>1441840</vt:i4>
      </vt:variant>
      <vt:variant>
        <vt:i4>410</vt:i4>
      </vt:variant>
      <vt:variant>
        <vt:i4>0</vt:i4>
      </vt:variant>
      <vt:variant>
        <vt:i4>5</vt:i4>
      </vt:variant>
      <vt:variant>
        <vt:lpwstr/>
      </vt:variant>
      <vt:variant>
        <vt:lpwstr>_Toc241726149</vt:lpwstr>
      </vt:variant>
      <vt:variant>
        <vt:i4>1441840</vt:i4>
      </vt:variant>
      <vt:variant>
        <vt:i4>404</vt:i4>
      </vt:variant>
      <vt:variant>
        <vt:i4>0</vt:i4>
      </vt:variant>
      <vt:variant>
        <vt:i4>5</vt:i4>
      </vt:variant>
      <vt:variant>
        <vt:lpwstr/>
      </vt:variant>
      <vt:variant>
        <vt:lpwstr>_Toc241726148</vt:lpwstr>
      </vt:variant>
      <vt:variant>
        <vt:i4>1441840</vt:i4>
      </vt:variant>
      <vt:variant>
        <vt:i4>398</vt:i4>
      </vt:variant>
      <vt:variant>
        <vt:i4>0</vt:i4>
      </vt:variant>
      <vt:variant>
        <vt:i4>5</vt:i4>
      </vt:variant>
      <vt:variant>
        <vt:lpwstr/>
      </vt:variant>
      <vt:variant>
        <vt:lpwstr>_Toc241726147</vt:lpwstr>
      </vt:variant>
      <vt:variant>
        <vt:i4>1441840</vt:i4>
      </vt:variant>
      <vt:variant>
        <vt:i4>392</vt:i4>
      </vt:variant>
      <vt:variant>
        <vt:i4>0</vt:i4>
      </vt:variant>
      <vt:variant>
        <vt:i4>5</vt:i4>
      </vt:variant>
      <vt:variant>
        <vt:lpwstr/>
      </vt:variant>
      <vt:variant>
        <vt:lpwstr>_Toc241726146</vt:lpwstr>
      </vt:variant>
      <vt:variant>
        <vt:i4>1441840</vt:i4>
      </vt:variant>
      <vt:variant>
        <vt:i4>386</vt:i4>
      </vt:variant>
      <vt:variant>
        <vt:i4>0</vt:i4>
      </vt:variant>
      <vt:variant>
        <vt:i4>5</vt:i4>
      </vt:variant>
      <vt:variant>
        <vt:lpwstr/>
      </vt:variant>
      <vt:variant>
        <vt:lpwstr>_Toc241726145</vt:lpwstr>
      </vt:variant>
      <vt:variant>
        <vt:i4>1441840</vt:i4>
      </vt:variant>
      <vt:variant>
        <vt:i4>380</vt:i4>
      </vt:variant>
      <vt:variant>
        <vt:i4>0</vt:i4>
      </vt:variant>
      <vt:variant>
        <vt:i4>5</vt:i4>
      </vt:variant>
      <vt:variant>
        <vt:lpwstr/>
      </vt:variant>
      <vt:variant>
        <vt:lpwstr>_Toc241726144</vt:lpwstr>
      </vt:variant>
      <vt:variant>
        <vt:i4>1441840</vt:i4>
      </vt:variant>
      <vt:variant>
        <vt:i4>374</vt:i4>
      </vt:variant>
      <vt:variant>
        <vt:i4>0</vt:i4>
      </vt:variant>
      <vt:variant>
        <vt:i4>5</vt:i4>
      </vt:variant>
      <vt:variant>
        <vt:lpwstr/>
      </vt:variant>
      <vt:variant>
        <vt:lpwstr>_Toc241726143</vt:lpwstr>
      </vt:variant>
      <vt:variant>
        <vt:i4>1441840</vt:i4>
      </vt:variant>
      <vt:variant>
        <vt:i4>368</vt:i4>
      </vt:variant>
      <vt:variant>
        <vt:i4>0</vt:i4>
      </vt:variant>
      <vt:variant>
        <vt:i4>5</vt:i4>
      </vt:variant>
      <vt:variant>
        <vt:lpwstr/>
      </vt:variant>
      <vt:variant>
        <vt:lpwstr>_Toc241726142</vt:lpwstr>
      </vt:variant>
      <vt:variant>
        <vt:i4>1441840</vt:i4>
      </vt:variant>
      <vt:variant>
        <vt:i4>362</vt:i4>
      </vt:variant>
      <vt:variant>
        <vt:i4>0</vt:i4>
      </vt:variant>
      <vt:variant>
        <vt:i4>5</vt:i4>
      </vt:variant>
      <vt:variant>
        <vt:lpwstr/>
      </vt:variant>
      <vt:variant>
        <vt:lpwstr>_Toc241726141</vt:lpwstr>
      </vt:variant>
      <vt:variant>
        <vt:i4>1441840</vt:i4>
      </vt:variant>
      <vt:variant>
        <vt:i4>356</vt:i4>
      </vt:variant>
      <vt:variant>
        <vt:i4>0</vt:i4>
      </vt:variant>
      <vt:variant>
        <vt:i4>5</vt:i4>
      </vt:variant>
      <vt:variant>
        <vt:lpwstr/>
      </vt:variant>
      <vt:variant>
        <vt:lpwstr>_Toc241726140</vt:lpwstr>
      </vt:variant>
      <vt:variant>
        <vt:i4>1114160</vt:i4>
      </vt:variant>
      <vt:variant>
        <vt:i4>350</vt:i4>
      </vt:variant>
      <vt:variant>
        <vt:i4>0</vt:i4>
      </vt:variant>
      <vt:variant>
        <vt:i4>5</vt:i4>
      </vt:variant>
      <vt:variant>
        <vt:lpwstr/>
      </vt:variant>
      <vt:variant>
        <vt:lpwstr>_Toc241726139</vt:lpwstr>
      </vt:variant>
      <vt:variant>
        <vt:i4>1114160</vt:i4>
      </vt:variant>
      <vt:variant>
        <vt:i4>344</vt:i4>
      </vt:variant>
      <vt:variant>
        <vt:i4>0</vt:i4>
      </vt:variant>
      <vt:variant>
        <vt:i4>5</vt:i4>
      </vt:variant>
      <vt:variant>
        <vt:lpwstr/>
      </vt:variant>
      <vt:variant>
        <vt:lpwstr>_Toc241726138</vt:lpwstr>
      </vt:variant>
      <vt:variant>
        <vt:i4>1114160</vt:i4>
      </vt:variant>
      <vt:variant>
        <vt:i4>338</vt:i4>
      </vt:variant>
      <vt:variant>
        <vt:i4>0</vt:i4>
      </vt:variant>
      <vt:variant>
        <vt:i4>5</vt:i4>
      </vt:variant>
      <vt:variant>
        <vt:lpwstr/>
      </vt:variant>
      <vt:variant>
        <vt:lpwstr>_Toc241726137</vt:lpwstr>
      </vt:variant>
      <vt:variant>
        <vt:i4>1114160</vt:i4>
      </vt:variant>
      <vt:variant>
        <vt:i4>332</vt:i4>
      </vt:variant>
      <vt:variant>
        <vt:i4>0</vt:i4>
      </vt:variant>
      <vt:variant>
        <vt:i4>5</vt:i4>
      </vt:variant>
      <vt:variant>
        <vt:lpwstr/>
      </vt:variant>
      <vt:variant>
        <vt:lpwstr>_Toc241726136</vt:lpwstr>
      </vt:variant>
      <vt:variant>
        <vt:i4>1114160</vt:i4>
      </vt:variant>
      <vt:variant>
        <vt:i4>326</vt:i4>
      </vt:variant>
      <vt:variant>
        <vt:i4>0</vt:i4>
      </vt:variant>
      <vt:variant>
        <vt:i4>5</vt:i4>
      </vt:variant>
      <vt:variant>
        <vt:lpwstr/>
      </vt:variant>
      <vt:variant>
        <vt:lpwstr>_Toc241726135</vt:lpwstr>
      </vt:variant>
      <vt:variant>
        <vt:i4>1114160</vt:i4>
      </vt:variant>
      <vt:variant>
        <vt:i4>320</vt:i4>
      </vt:variant>
      <vt:variant>
        <vt:i4>0</vt:i4>
      </vt:variant>
      <vt:variant>
        <vt:i4>5</vt:i4>
      </vt:variant>
      <vt:variant>
        <vt:lpwstr/>
      </vt:variant>
      <vt:variant>
        <vt:lpwstr>_Toc241726134</vt:lpwstr>
      </vt:variant>
      <vt:variant>
        <vt:i4>1114160</vt:i4>
      </vt:variant>
      <vt:variant>
        <vt:i4>314</vt:i4>
      </vt:variant>
      <vt:variant>
        <vt:i4>0</vt:i4>
      </vt:variant>
      <vt:variant>
        <vt:i4>5</vt:i4>
      </vt:variant>
      <vt:variant>
        <vt:lpwstr/>
      </vt:variant>
      <vt:variant>
        <vt:lpwstr>_Toc241726133</vt:lpwstr>
      </vt:variant>
      <vt:variant>
        <vt:i4>1114160</vt:i4>
      </vt:variant>
      <vt:variant>
        <vt:i4>308</vt:i4>
      </vt:variant>
      <vt:variant>
        <vt:i4>0</vt:i4>
      </vt:variant>
      <vt:variant>
        <vt:i4>5</vt:i4>
      </vt:variant>
      <vt:variant>
        <vt:lpwstr/>
      </vt:variant>
      <vt:variant>
        <vt:lpwstr>_Toc241726132</vt:lpwstr>
      </vt:variant>
      <vt:variant>
        <vt:i4>1114160</vt:i4>
      </vt:variant>
      <vt:variant>
        <vt:i4>302</vt:i4>
      </vt:variant>
      <vt:variant>
        <vt:i4>0</vt:i4>
      </vt:variant>
      <vt:variant>
        <vt:i4>5</vt:i4>
      </vt:variant>
      <vt:variant>
        <vt:lpwstr/>
      </vt:variant>
      <vt:variant>
        <vt:lpwstr>_Toc241726131</vt:lpwstr>
      </vt:variant>
      <vt:variant>
        <vt:i4>1114160</vt:i4>
      </vt:variant>
      <vt:variant>
        <vt:i4>296</vt:i4>
      </vt:variant>
      <vt:variant>
        <vt:i4>0</vt:i4>
      </vt:variant>
      <vt:variant>
        <vt:i4>5</vt:i4>
      </vt:variant>
      <vt:variant>
        <vt:lpwstr/>
      </vt:variant>
      <vt:variant>
        <vt:lpwstr>_Toc241726130</vt:lpwstr>
      </vt:variant>
      <vt:variant>
        <vt:i4>1048624</vt:i4>
      </vt:variant>
      <vt:variant>
        <vt:i4>290</vt:i4>
      </vt:variant>
      <vt:variant>
        <vt:i4>0</vt:i4>
      </vt:variant>
      <vt:variant>
        <vt:i4>5</vt:i4>
      </vt:variant>
      <vt:variant>
        <vt:lpwstr/>
      </vt:variant>
      <vt:variant>
        <vt:lpwstr>_Toc241726129</vt:lpwstr>
      </vt:variant>
      <vt:variant>
        <vt:i4>1048624</vt:i4>
      </vt:variant>
      <vt:variant>
        <vt:i4>284</vt:i4>
      </vt:variant>
      <vt:variant>
        <vt:i4>0</vt:i4>
      </vt:variant>
      <vt:variant>
        <vt:i4>5</vt:i4>
      </vt:variant>
      <vt:variant>
        <vt:lpwstr/>
      </vt:variant>
      <vt:variant>
        <vt:lpwstr>_Toc241726128</vt:lpwstr>
      </vt:variant>
      <vt:variant>
        <vt:i4>1048624</vt:i4>
      </vt:variant>
      <vt:variant>
        <vt:i4>278</vt:i4>
      </vt:variant>
      <vt:variant>
        <vt:i4>0</vt:i4>
      </vt:variant>
      <vt:variant>
        <vt:i4>5</vt:i4>
      </vt:variant>
      <vt:variant>
        <vt:lpwstr/>
      </vt:variant>
      <vt:variant>
        <vt:lpwstr>_Toc241726127</vt:lpwstr>
      </vt:variant>
      <vt:variant>
        <vt:i4>1048624</vt:i4>
      </vt:variant>
      <vt:variant>
        <vt:i4>272</vt:i4>
      </vt:variant>
      <vt:variant>
        <vt:i4>0</vt:i4>
      </vt:variant>
      <vt:variant>
        <vt:i4>5</vt:i4>
      </vt:variant>
      <vt:variant>
        <vt:lpwstr/>
      </vt:variant>
      <vt:variant>
        <vt:lpwstr>_Toc241726126</vt:lpwstr>
      </vt:variant>
      <vt:variant>
        <vt:i4>1048624</vt:i4>
      </vt:variant>
      <vt:variant>
        <vt:i4>266</vt:i4>
      </vt:variant>
      <vt:variant>
        <vt:i4>0</vt:i4>
      </vt:variant>
      <vt:variant>
        <vt:i4>5</vt:i4>
      </vt:variant>
      <vt:variant>
        <vt:lpwstr/>
      </vt:variant>
      <vt:variant>
        <vt:lpwstr>_Toc241726125</vt:lpwstr>
      </vt:variant>
      <vt:variant>
        <vt:i4>1048624</vt:i4>
      </vt:variant>
      <vt:variant>
        <vt:i4>260</vt:i4>
      </vt:variant>
      <vt:variant>
        <vt:i4>0</vt:i4>
      </vt:variant>
      <vt:variant>
        <vt:i4>5</vt:i4>
      </vt:variant>
      <vt:variant>
        <vt:lpwstr/>
      </vt:variant>
      <vt:variant>
        <vt:lpwstr>_Toc241726124</vt:lpwstr>
      </vt:variant>
      <vt:variant>
        <vt:i4>1048624</vt:i4>
      </vt:variant>
      <vt:variant>
        <vt:i4>254</vt:i4>
      </vt:variant>
      <vt:variant>
        <vt:i4>0</vt:i4>
      </vt:variant>
      <vt:variant>
        <vt:i4>5</vt:i4>
      </vt:variant>
      <vt:variant>
        <vt:lpwstr/>
      </vt:variant>
      <vt:variant>
        <vt:lpwstr>_Toc241726123</vt:lpwstr>
      </vt:variant>
      <vt:variant>
        <vt:i4>1048624</vt:i4>
      </vt:variant>
      <vt:variant>
        <vt:i4>248</vt:i4>
      </vt:variant>
      <vt:variant>
        <vt:i4>0</vt:i4>
      </vt:variant>
      <vt:variant>
        <vt:i4>5</vt:i4>
      </vt:variant>
      <vt:variant>
        <vt:lpwstr/>
      </vt:variant>
      <vt:variant>
        <vt:lpwstr>_Toc241726122</vt:lpwstr>
      </vt:variant>
      <vt:variant>
        <vt:i4>1048624</vt:i4>
      </vt:variant>
      <vt:variant>
        <vt:i4>242</vt:i4>
      </vt:variant>
      <vt:variant>
        <vt:i4>0</vt:i4>
      </vt:variant>
      <vt:variant>
        <vt:i4>5</vt:i4>
      </vt:variant>
      <vt:variant>
        <vt:lpwstr/>
      </vt:variant>
      <vt:variant>
        <vt:lpwstr>_Toc241726121</vt:lpwstr>
      </vt:variant>
      <vt:variant>
        <vt:i4>1048624</vt:i4>
      </vt:variant>
      <vt:variant>
        <vt:i4>236</vt:i4>
      </vt:variant>
      <vt:variant>
        <vt:i4>0</vt:i4>
      </vt:variant>
      <vt:variant>
        <vt:i4>5</vt:i4>
      </vt:variant>
      <vt:variant>
        <vt:lpwstr/>
      </vt:variant>
      <vt:variant>
        <vt:lpwstr>_Toc241726120</vt:lpwstr>
      </vt:variant>
      <vt:variant>
        <vt:i4>1245232</vt:i4>
      </vt:variant>
      <vt:variant>
        <vt:i4>230</vt:i4>
      </vt:variant>
      <vt:variant>
        <vt:i4>0</vt:i4>
      </vt:variant>
      <vt:variant>
        <vt:i4>5</vt:i4>
      </vt:variant>
      <vt:variant>
        <vt:lpwstr/>
      </vt:variant>
      <vt:variant>
        <vt:lpwstr>_Toc241726119</vt:lpwstr>
      </vt:variant>
      <vt:variant>
        <vt:i4>1245232</vt:i4>
      </vt:variant>
      <vt:variant>
        <vt:i4>224</vt:i4>
      </vt:variant>
      <vt:variant>
        <vt:i4>0</vt:i4>
      </vt:variant>
      <vt:variant>
        <vt:i4>5</vt:i4>
      </vt:variant>
      <vt:variant>
        <vt:lpwstr/>
      </vt:variant>
      <vt:variant>
        <vt:lpwstr>_Toc241726118</vt:lpwstr>
      </vt:variant>
      <vt:variant>
        <vt:i4>1245232</vt:i4>
      </vt:variant>
      <vt:variant>
        <vt:i4>218</vt:i4>
      </vt:variant>
      <vt:variant>
        <vt:i4>0</vt:i4>
      </vt:variant>
      <vt:variant>
        <vt:i4>5</vt:i4>
      </vt:variant>
      <vt:variant>
        <vt:lpwstr/>
      </vt:variant>
      <vt:variant>
        <vt:lpwstr>_Toc241726117</vt:lpwstr>
      </vt:variant>
      <vt:variant>
        <vt:i4>1245232</vt:i4>
      </vt:variant>
      <vt:variant>
        <vt:i4>212</vt:i4>
      </vt:variant>
      <vt:variant>
        <vt:i4>0</vt:i4>
      </vt:variant>
      <vt:variant>
        <vt:i4>5</vt:i4>
      </vt:variant>
      <vt:variant>
        <vt:lpwstr/>
      </vt:variant>
      <vt:variant>
        <vt:lpwstr>_Toc241726116</vt:lpwstr>
      </vt:variant>
      <vt:variant>
        <vt:i4>1245232</vt:i4>
      </vt:variant>
      <vt:variant>
        <vt:i4>206</vt:i4>
      </vt:variant>
      <vt:variant>
        <vt:i4>0</vt:i4>
      </vt:variant>
      <vt:variant>
        <vt:i4>5</vt:i4>
      </vt:variant>
      <vt:variant>
        <vt:lpwstr/>
      </vt:variant>
      <vt:variant>
        <vt:lpwstr>_Toc241726115</vt:lpwstr>
      </vt:variant>
      <vt:variant>
        <vt:i4>1245232</vt:i4>
      </vt:variant>
      <vt:variant>
        <vt:i4>200</vt:i4>
      </vt:variant>
      <vt:variant>
        <vt:i4>0</vt:i4>
      </vt:variant>
      <vt:variant>
        <vt:i4>5</vt:i4>
      </vt:variant>
      <vt:variant>
        <vt:lpwstr/>
      </vt:variant>
      <vt:variant>
        <vt:lpwstr>_Toc241726114</vt:lpwstr>
      </vt:variant>
      <vt:variant>
        <vt:i4>1245232</vt:i4>
      </vt:variant>
      <vt:variant>
        <vt:i4>194</vt:i4>
      </vt:variant>
      <vt:variant>
        <vt:i4>0</vt:i4>
      </vt:variant>
      <vt:variant>
        <vt:i4>5</vt:i4>
      </vt:variant>
      <vt:variant>
        <vt:lpwstr/>
      </vt:variant>
      <vt:variant>
        <vt:lpwstr>_Toc241726113</vt:lpwstr>
      </vt:variant>
      <vt:variant>
        <vt:i4>1245232</vt:i4>
      </vt:variant>
      <vt:variant>
        <vt:i4>188</vt:i4>
      </vt:variant>
      <vt:variant>
        <vt:i4>0</vt:i4>
      </vt:variant>
      <vt:variant>
        <vt:i4>5</vt:i4>
      </vt:variant>
      <vt:variant>
        <vt:lpwstr/>
      </vt:variant>
      <vt:variant>
        <vt:lpwstr>_Toc241726112</vt:lpwstr>
      </vt:variant>
      <vt:variant>
        <vt:i4>1245232</vt:i4>
      </vt:variant>
      <vt:variant>
        <vt:i4>182</vt:i4>
      </vt:variant>
      <vt:variant>
        <vt:i4>0</vt:i4>
      </vt:variant>
      <vt:variant>
        <vt:i4>5</vt:i4>
      </vt:variant>
      <vt:variant>
        <vt:lpwstr/>
      </vt:variant>
      <vt:variant>
        <vt:lpwstr>_Toc241726111</vt:lpwstr>
      </vt:variant>
      <vt:variant>
        <vt:i4>1245232</vt:i4>
      </vt:variant>
      <vt:variant>
        <vt:i4>176</vt:i4>
      </vt:variant>
      <vt:variant>
        <vt:i4>0</vt:i4>
      </vt:variant>
      <vt:variant>
        <vt:i4>5</vt:i4>
      </vt:variant>
      <vt:variant>
        <vt:lpwstr/>
      </vt:variant>
      <vt:variant>
        <vt:lpwstr>_Toc241726110</vt:lpwstr>
      </vt:variant>
      <vt:variant>
        <vt:i4>1179696</vt:i4>
      </vt:variant>
      <vt:variant>
        <vt:i4>170</vt:i4>
      </vt:variant>
      <vt:variant>
        <vt:i4>0</vt:i4>
      </vt:variant>
      <vt:variant>
        <vt:i4>5</vt:i4>
      </vt:variant>
      <vt:variant>
        <vt:lpwstr/>
      </vt:variant>
      <vt:variant>
        <vt:lpwstr>_Toc241726109</vt:lpwstr>
      </vt:variant>
      <vt:variant>
        <vt:i4>1179696</vt:i4>
      </vt:variant>
      <vt:variant>
        <vt:i4>164</vt:i4>
      </vt:variant>
      <vt:variant>
        <vt:i4>0</vt:i4>
      </vt:variant>
      <vt:variant>
        <vt:i4>5</vt:i4>
      </vt:variant>
      <vt:variant>
        <vt:lpwstr/>
      </vt:variant>
      <vt:variant>
        <vt:lpwstr>_Toc241726108</vt:lpwstr>
      </vt:variant>
      <vt:variant>
        <vt:i4>1179696</vt:i4>
      </vt:variant>
      <vt:variant>
        <vt:i4>158</vt:i4>
      </vt:variant>
      <vt:variant>
        <vt:i4>0</vt:i4>
      </vt:variant>
      <vt:variant>
        <vt:i4>5</vt:i4>
      </vt:variant>
      <vt:variant>
        <vt:lpwstr/>
      </vt:variant>
      <vt:variant>
        <vt:lpwstr>_Toc241726107</vt:lpwstr>
      </vt:variant>
      <vt:variant>
        <vt:i4>1179696</vt:i4>
      </vt:variant>
      <vt:variant>
        <vt:i4>152</vt:i4>
      </vt:variant>
      <vt:variant>
        <vt:i4>0</vt:i4>
      </vt:variant>
      <vt:variant>
        <vt:i4>5</vt:i4>
      </vt:variant>
      <vt:variant>
        <vt:lpwstr/>
      </vt:variant>
      <vt:variant>
        <vt:lpwstr>_Toc241726106</vt:lpwstr>
      </vt:variant>
      <vt:variant>
        <vt:i4>1179696</vt:i4>
      </vt:variant>
      <vt:variant>
        <vt:i4>146</vt:i4>
      </vt:variant>
      <vt:variant>
        <vt:i4>0</vt:i4>
      </vt:variant>
      <vt:variant>
        <vt:i4>5</vt:i4>
      </vt:variant>
      <vt:variant>
        <vt:lpwstr/>
      </vt:variant>
      <vt:variant>
        <vt:lpwstr>_Toc241726105</vt:lpwstr>
      </vt:variant>
      <vt:variant>
        <vt:i4>1179696</vt:i4>
      </vt:variant>
      <vt:variant>
        <vt:i4>140</vt:i4>
      </vt:variant>
      <vt:variant>
        <vt:i4>0</vt:i4>
      </vt:variant>
      <vt:variant>
        <vt:i4>5</vt:i4>
      </vt:variant>
      <vt:variant>
        <vt:lpwstr/>
      </vt:variant>
      <vt:variant>
        <vt:lpwstr>_Toc241726104</vt:lpwstr>
      </vt:variant>
      <vt:variant>
        <vt:i4>1179696</vt:i4>
      </vt:variant>
      <vt:variant>
        <vt:i4>134</vt:i4>
      </vt:variant>
      <vt:variant>
        <vt:i4>0</vt:i4>
      </vt:variant>
      <vt:variant>
        <vt:i4>5</vt:i4>
      </vt:variant>
      <vt:variant>
        <vt:lpwstr/>
      </vt:variant>
      <vt:variant>
        <vt:lpwstr>_Toc241726103</vt:lpwstr>
      </vt:variant>
      <vt:variant>
        <vt:i4>1179696</vt:i4>
      </vt:variant>
      <vt:variant>
        <vt:i4>128</vt:i4>
      </vt:variant>
      <vt:variant>
        <vt:i4>0</vt:i4>
      </vt:variant>
      <vt:variant>
        <vt:i4>5</vt:i4>
      </vt:variant>
      <vt:variant>
        <vt:lpwstr/>
      </vt:variant>
      <vt:variant>
        <vt:lpwstr>_Toc241726102</vt:lpwstr>
      </vt:variant>
      <vt:variant>
        <vt:i4>1179696</vt:i4>
      </vt:variant>
      <vt:variant>
        <vt:i4>122</vt:i4>
      </vt:variant>
      <vt:variant>
        <vt:i4>0</vt:i4>
      </vt:variant>
      <vt:variant>
        <vt:i4>5</vt:i4>
      </vt:variant>
      <vt:variant>
        <vt:lpwstr/>
      </vt:variant>
      <vt:variant>
        <vt:lpwstr>_Toc241726101</vt:lpwstr>
      </vt:variant>
      <vt:variant>
        <vt:i4>1179696</vt:i4>
      </vt:variant>
      <vt:variant>
        <vt:i4>116</vt:i4>
      </vt:variant>
      <vt:variant>
        <vt:i4>0</vt:i4>
      </vt:variant>
      <vt:variant>
        <vt:i4>5</vt:i4>
      </vt:variant>
      <vt:variant>
        <vt:lpwstr/>
      </vt:variant>
      <vt:variant>
        <vt:lpwstr>_Toc241726100</vt:lpwstr>
      </vt:variant>
      <vt:variant>
        <vt:i4>1769521</vt:i4>
      </vt:variant>
      <vt:variant>
        <vt:i4>110</vt:i4>
      </vt:variant>
      <vt:variant>
        <vt:i4>0</vt:i4>
      </vt:variant>
      <vt:variant>
        <vt:i4>5</vt:i4>
      </vt:variant>
      <vt:variant>
        <vt:lpwstr/>
      </vt:variant>
      <vt:variant>
        <vt:lpwstr>_Toc241726099</vt:lpwstr>
      </vt:variant>
      <vt:variant>
        <vt:i4>1769521</vt:i4>
      </vt:variant>
      <vt:variant>
        <vt:i4>104</vt:i4>
      </vt:variant>
      <vt:variant>
        <vt:i4>0</vt:i4>
      </vt:variant>
      <vt:variant>
        <vt:i4>5</vt:i4>
      </vt:variant>
      <vt:variant>
        <vt:lpwstr/>
      </vt:variant>
      <vt:variant>
        <vt:lpwstr>_Toc241726098</vt:lpwstr>
      </vt:variant>
      <vt:variant>
        <vt:i4>1769521</vt:i4>
      </vt:variant>
      <vt:variant>
        <vt:i4>98</vt:i4>
      </vt:variant>
      <vt:variant>
        <vt:i4>0</vt:i4>
      </vt:variant>
      <vt:variant>
        <vt:i4>5</vt:i4>
      </vt:variant>
      <vt:variant>
        <vt:lpwstr/>
      </vt:variant>
      <vt:variant>
        <vt:lpwstr>_Toc241726097</vt:lpwstr>
      </vt:variant>
      <vt:variant>
        <vt:i4>1769521</vt:i4>
      </vt:variant>
      <vt:variant>
        <vt:i4>92</vt:i4>
      </vt:variant>
      <vt:variant>
        <vt:i4>0</vt:i4>
      </vt:variant>
      <vt:variant>
        <vt:i4>5</vt:i4>
      </vt:variant>
      <vt:variant>
        <vt:lpwstr/>
      </vt:variant>
      <vt:variant>
        <vt:lpwstr>_Toc241726096</vt:lpwstr>
      </vt:variant>
      <vt:variant>
        <vt:i4>1769521</vt:i4>
      </vt:variant>
      <vt:variant>
        <vt:i4>86</vt:i4>
      </vt:variant>
      <vt:variant>
        <vt:i4>0</vt:i4>
      </vt:variant>
      <vt:variant>
        <vt:i4>5</vt:i4>
      </vt:variant>
      <vt:variant>
        <vt:lpwstr/>
      </vt:variant>
      <vt:variant>
        <vt:lpwstr>_Toc241726095</vt:lpwstr>
      </vt:variant>
      <vt:variant>
        <vt:i4>1769521</vt:i4>
      </vt:variant>
      <vt:variant>
        <vt:i4>80</vt:i4>
      </vt:variant>
      <vt:variant>
        <vt:i4>0</vt:i4>
      </vt:variant>
      <vt:variant>
        <vt:i4>5</vt:i4>
      </vt:variant>
      <vt:variant>
        <vt:lpwstr/>
      </vt:variant>
      <vt:variant>
        <vt:lpwstr>_Toc241726094</vt:lpwstr>
      </vt:variant>
      <vt:variant>
        <vt:i4>1769521</vt:i4>
      </vt:variant>
      <vt:variant>
        <vt:i4>74</vt:i4>
      </vt:variant>
      <vt:variant>
        <vt:i4>0</vt:i4>
      </vt:variant>
      <vt:variant>
        <vt:i4>5</vt:i4>
      </vt:variant>
      <vt:variant>
        <vt:lpwstr/>
      </vt:variant>
      <vt:variant>
        <vt:lpwstr>_Toc241726093</vt:lpwstr>
      </vt:variant>
      <vt:variant>
        <vt:i4>1769521</vt:i4>
      </vt:variant>
      <vt:variant>
        <vt:i4>68</vt:i4>
      </vt:variant>
      <vt:variant>
        <vt:i4>0</vt:i4>
      </vt:variant>
      <vt:variant>
        <vt:i4>5</vt:i4>
      </vt:variant>
      <vt:variant>
        <vt:lpwstr/>
      </vt:variant>
      <vt:variant>
        <vt:lpwstr>_Toc241726092</vt:lpwstr>
      </vt:variant>
      <vt:variant>
        <vt:i4>1769521</vt:i4>
      </vt:variant>
      <vt:variant>
        <vt:i4>62</vt:i4>
      </vt:variant>
      <vt:variant>
        <vt:i4>0</vt:i4>
      </vt:variant>
      <vt:variant>
        <vt:i4>5</vt:i4>
      </vt:variant>
      <vt:variant>
        <vt:lpwstr/>
      </vt:variant>
      <vt:variant>
        <vt:lpwstr>_Toc241726091</vt:lpwstr>
      </vt:variant>
      <vt:variant>
        <vt:i4>1769521</vt:i4>
      </vt:variant>
      <vt:variant>
        <vt:i4>56</vt:i4>
      </vt:variant>
      <vt:variant>
        <vt:i4>0</vt:i4>
      </vt:variant>
      <vt:variant>
        <vt:i4>5</vt:i4>
      </vt:variant>
      <vt:variant>
        <vt:lpwstr/>
      </vt:variant>
      <vt:variant>
        <vt:lpwstr>_Toc241726090</vt:lpwstr>
      </vt:variant>
      <vt:variant>
        <vt:i4>1703985</vt:i4>
      </vt:variant>
      <vt:variant>
        <vt:i4>50</vt:i4>
      </vt:variant>
      <vt:variant>
        <vt:i4>0</vt:i4>
      </vt:variant>
      <vt:variant>
        <vt:i4>5</vt:i4>
      </vt:variant>
      <vt:variant>
        <vt:lpwstr/>
      </vt:variant>
      <vt:variant>
        <vt:lpwstr>_Toc241726089</vt:lpwstr>
      </vt:variant>
      <vt:variant>
        <vt:i4>1703985</vt:i4>
      </vt:variant>
      <vt:variant>
        <vt:i4>44</vt:i4>
      </vt:variant>
      <vt:variant>
        <vt:i4>0</vt:i4>
      </vt:variant>
      <vt:variant>
        <vt:i4>5</vt:i4>
      </vt:variant>
      <vt:variant>
        <vt:lpwstr/>
      </vt:variant>
      <vt:variant>
        <vt:lpwstr>_Toc241726088</vt:lpwstr>
      </vt:variant>
      <vt:variant>
        <vt:i4>1703985</vt:i4>
      </vt:variant>
      <vt:variant>
        <vt:i4>38</vt:i4>
      </vt:variant>
      <vt:variant>
        <vt:i4>0</vt:i4>
      </vt:variant>
      <vt:variant>
        <vt:i4>5</vt:i4>
      </vt:variant>
      <vt:variant>
        <vt:lpwstr/>
      </vt:variant>
      <vt:variant>
        <vt:lpwstr>_Toc241726087</vt:lpwstr>
      </vt:variant>
      <vt:variant>
        <vt:i4>1703985</vt:i4>
      </vt:variant>
      <vt:variant>
        <vt:i4>32</vt:i4>
      </vt:variant>
      <vt:variant>
        <vt:i4>0</vt:i4>
      </vt:variant>
      <vt:variant>
        <vt:i4>5</vt:i4>
      </vt:variant>
      <vt:variant>
        <vt:lpwstr/>
      </vt:variant>
      <vt:variant>
        <vt:lpwstr>_Toc241726086</vt:lpwstr>
      </vt:variant>
      <vt:variant>
        <vt:i4>1703985</vt:i4>
      </vt:variant>
      <vt:variant>
        <vt:i4>26</vt:i4>
      </vt:variant>
      <vt:variant>
        <vt:i4>0</vt:i4>
      </vt:variant>
      <vt:variant>
        <vt:i4>5</vt:i4>
      </vt:variant>
      <vt:variant>
        <vt:lpwstr/>
      </vt:variant>
      <vt:variant>
        <vt:lpwstr>_Toc241726085</vt:lpwstr>
      </vt:variant>
      <vt:variant>
        <vt:i4>1703985</vt:i4>
      </vt:variant>
      <vt:variant>
        <vt:i4>20</vt:i4>
      </vt:variant>
      <vt:variant>
        <vt:i4>0</vt:i4>
      </vt:variant>
      <vt:variant>
        <vt:i4>5</vt:i4>
      </vt:variant>
      <vt:variant>
        <vt:lpwstr/>
      </vt:variant>
      <vt:variant>
        <vt:lpwstr>_Toc241726084</vt:lpwstr>
      </vt:variant>
      <vt:variant>
        <vt:i4>1703985</vt:i4>
      </vt:variant>
      <vt:variant>
        <vt:i4>14</vt:i4>
      </vt:variant>
      <vt:variant>
        <vt:i4>0</vt:i4>
      </vt:variant>
      <vt:variant>
        <vt:i4>5</vt:i4>
      </vt:variant>
      <vt:variant>
        <vt:lpwstr/>
      </vt:variant>
      <vt:variant>
        <vt:lpwstr>_Toc241726083</vt:lpwstr>
      </vt:variant>
      <vt:variant>
        <vt:i4>1703985</vt:i4>
      </vt:variant>
      <vt:variant>
        <vt:i4>8</vt:i4>
      </vt:variant>
      <vt:variant>
        <vt:i4>0</vt:i4>
      </vt:variant>
      <vt:variant>
        <vt:i4>5</vt:i4>
      </vt:variant>
      <vt:variant>
        <vt:lpwstr/>
      </vt:variant>
      <vt:variant>
        <vt:lpwstr>_Toc241726082</vt:lpwstr>
      </vt:variant>
      <vt:variant>
        <vt:i4>1310778</vt:i4>
      </vt:variant>
      <vt:variant>
        <vt:i4>3</vt:i4>
      </vt:variant>
      <vt:variant>
        <vt:i4>0</vt:i4>
      </vt:variant>
      <vt:variant>
        <vt:i4>5</vt:i4>
      </vt:variant>
      <vt:variant>
        <vt:lpwstr/>
      </vt:variant>
      <vt:variant>
        <vt:lpwstr>_Toc200016959</vt:lpwstr>
      </vt:variant>
      <vt:variant>
        <vt:i4>3604518</vt:i4>
      </vt:variant>
      <vt:variant>
        <vt:i4>0</vt:i4>
      </vt:variant>
      <vt:variant>
        <vt:i4>0</vt:i4>
      </vt:variant>
      <vt:variant>
        <vt:i4>5</vt:i4>
      </vt:variant>
      <vt:variant>
        <vt:lpwstr>http://www.cptu.gov.bd/</vt:lpwstr>
      </vt:variant>
      <vt:variant>
        <vt:lpwstr/>
      </vt:variant>
      <vt:variant>
        <vt:i4>2555984</vt:i4>
      </vt:variant>
      <vt:variant>
        <vt:i4>3</vt:i4>
      </vt:variant>
      <vt:variant>
        <vt:i4>0</vt:i4>
      </vt:variant>
      <vt:variant>
        <vt:i4>5</vt:i4>
      </vt:variant>
      <vt:variant>
        <vt:lpwstr>mailto:cptudg@cptu.gov.bd</vt:lpwstr>
      </vt:variant>
      <vt:variant>
        <vt:lpwstr/>
      </vt:variant>
      <vt:variant>
        <vt:i4>5963827</vt:i4>
      </vt:variant>
      <vt:variant>
        <vt:i4>0</vt:i4>
      </vt:variant>
      <vt:variant>
        <vt:i4>0</vt:i4>
      </vt:variant>
      <vt:variant>
        <vt:i4>5</vt:i4>
      </vt:variant>
      <vt:variant>
        <vt:lpwstr>mailto:info@cptu.gov.bd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OF THE PEOPLE’S REPUBLIC OF BANGLADESH</dc:title>
  <dc:subject/>
  <dc:creator>cptu30015</dc:creator>
  <cp:keywords/>
  <dc:description/>
  <cp:lastModifiedBy>Asadul Hoque</cp:lastModifiedBy>
  <cp:revision>3</cp:revision>
  <cp:lastPrinted>2010-01-07T06:18:00Z</cp:lastPrinted>
  <dcterms:created xsi:type="dcterms:W3CDTF">2023-08-24T05:46:00Z</dcterms:created>
  <dcterms:modified xsi:type="dcterms:W3CDTF">2023-08-24T05:47:00Z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47085293</vt:i4>
  </property>
  <property fmtid="{D5CDD505-2E9C-101B-9397-08002B2CF9AE}" pid="3" name="_EmailSubject">
    <vt:lpwstr>0201bw - PW3B STD Medium Works 1 (Sep 05)-1</vt:lpwstr>
  </property>
  <property fmtid="{D5CDD505-2E9C-101B-9397-08002B2CF9AE}" pid="4" name="_AuthorEmail">
    <vt:lpwstr>mizan@cptu.gov.bd</vt:lpwstr>
  </property>
  <property fmtid="{D5CDD505-2E9C-101B-9397-08002B2CF9AE}" pid="5" name="_AuthorEmailDisplayName">
    <vt:lpwstr>Mizanur Rahman</vt:lpwstr>
  </property>
  <property fmtid="{D5CDD505-2E9C-101B-9397-08002B2CF9AE}" pid="6" name="_PreviousAdHocReviewCycleID">
    <vt:i4>1699786425</vt:i4>
  </property>
  <property fmtid="{D5CDD505-2E9C-101B-9397-08002B2CF9AE}" pid="7" name="_ReviewingToolsShownOnce">
    <vt:lpwstr/>
  </property>
</Properties>
</file>