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2266A"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spellStart"/>
      <w:r w:rsidRPr="002A4085">
        <w:rPr>
          <w:rFonts w:ascii="Arial" w:eastAsia="Times New Roman" w:hAnsi="Arial" w:cs="Arial"/>
          <w:color w:val="000000"/>
        </w:rPr>
        <w:t>Ohide</w:t>
      </w:r>
      <w:proofErr w:type="spellEnd"/>
      <w:r w:rsidRPr="002A4085">
        <w:rPr>
          <w:rFonts w:ascii="Arial" w:eastAsia="Times New Roman" w:hAnsi="Arial" w:cs="Arial"/>
          <w:color w:val="000000"/>
        </w:rPr>
        <w:t xml:space="preserve"> Andrew </w:t>
      </w:r>
      <w:proofErr w:type="spellStart"/>
      <w:r w:rsidRPr="002A4085">
        <w:rPr>
          <w:rFonts w:ascii="Arial" w:eastAsia="Times New Roman" w:hAnsi="Arial" w:cs="Arial"/>
          <w:color w:val="000000"/>
        </w:rPr>
        <w:t>Odohu</w:t>
      </w:r>
      <w:proofErr w:type="spellEnd"/>
      <w:r w:rsidRPr="002A4085">
        <w:rPr>
          <w:rFonts w:ascii="Arial" w:eastAsia="Times New Roman" w:hAnsi="Arial" w:cs="Arial"/>
          <w:color w:val="000000"/>
        </w:rPr>
        <w:t> </w:t>
      </w:r>
    </w:p>
    <w:p w14:paraId="6E287A62" w14:textId="77777777" w:rsidR="002A4085" w:rsidRPr="002A4085" w:rsidRDefault="002A4085" w:rsidP="002A4085">
      <w:pPr>
        <w:spacing w:before="480" w:after="120" w:line="240" w:lineRule="auto"/>
        <w:outlineLvl w:val="0"/>
        <w:rPr>
          <w:rFonts w:ascii="Times New Roman" w:eastAsia="Times New Roman" w:hAnsi="Times New Roman" w:cs="Times New Roman"/>
          <w:b/>
          <w:bCs/>
          <w:kern w:val="36"/>
          <w:sz w:val="48"/>
          <w:szCs w:val="48"/>
        </w:rPr>
      </w:pPr>
      <w:r w:rsidRPr="002A4085">
        <w:rPr>
          <w:rFonts w:ascii="Arial" w:eastAsia="Times New Roman" w:hAnsi="Arial" w:cs="Arial"/>
          <w:b/>
          <w:bCs/>
          <w:color w:val="000000"/>
          <w:kern w:val="36"/>
          <w:sz w:val="28"/>
          <w:szCs w:val="28"/>
        </w:rPr>
        <w:t>Assignment: Python Project Setup, Git, and GitHub Workflow</w:t>
      </w:r>
    </w:p>
    <w:p w14:paraId="21EC058D"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Commands I Used</w:t>
      </w:r>
    </w:p>
    <w:p w14:paraId="769DC71D" w14:textId="77777777" w:rsidR="002A4085" w:rsidRPr="002A4085" w:rsidRDefault="002A4085" w:rsidP="002A4085">
      <w:pPr>
        <w:spacing w:after="0" w:line="240" w:lineRule="auto"/>
        <w:rPr>
          <w:rFonts w:ascii="Times New Roman" w:eastAsia="Times New Roman" w:hAnsi="Times New Roman" w:cs="Times New Roman"/>
          <w:sz w:val="24"/>
          <w:szCs w:val="24"/>
        </w:rPr>
      </w:pPr>
    </w:p>
    <w:p w14:paraId="1DEC9C06"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I first created a folder called </w:t>
      </w:r>
      <w:proofErr w:type="spellStart"/>
      <w:r w:rsidRPr="002A4085">
        <w:rPr>
          <w:rFonts w:ascii="Arial" w:eastAsia="Times New Roman" w:hAnsi="Arial" w:cs="Arial"/>
          <w:color w:val="000000"/>
        </w:rPr>
        <w:t>python_lab</w:t>
      </w:r>
      <w:proofErr w:type="spellEnd"/>
      <w:r w:rsidRPr="002A4085">
        <w:rPr>
          <w:rFonts w:ascii="Arial" w:eastAsia="Times New Roman" w:hAnsi="Arial" w:cs="Arial"/>
          <w:color w:val="000000"/>
        </w:rPr>
        <w:t xml:space="preserve"> in my home directory and moved into it. I then created three folders called </w:t>
      </w:r>
      <w:proofErr w:type="spellStart"/>
      <w:r w:rsidRPr="002A4085">
        <w:rPr>
          <w:rFonts w:ascii="Arial" w:eastAsia="Times New Roman" w:hAnsi="Arial" w:cs="Arial"/>
          <w:color w:val="000000"/>
        </w:rPr>
        <w:t>src</w:t>
      </w:r>
      <w:proofErr w:type="spellEnd"/>
      <w:r w:rsidRPr="002A4085">
        <w:rPr>
          <w:rFonts w:ascii="Arial" w:eastAsia="Times New Roman" w:hAnsi="Arial" w:cs="Arial"/>
          <w:color w:val="000000"/>
        </w:rPr>
        <w:t xml:space="preserve">, tests, and docs. Inside the </w:t>
      </w:r>
      <w:proofErr w:type="spellStart"/>
      <w:r w:rsidRPr="002A4085">
        <w:rPr>
          <w:rFonts w:ascii="Arial" w:eastAsia="Times New Roman" w:hAnsi="Arial" w:cs="Arial"/>
          <w:color w:val="000000"/>
        </w:rPr>
        <w:t>src</w:t>
      </w:r>
      <w:proofErr w:type="spellEnd"/>
      <w:r w:rsidRPr="002A4085">
        <w:rPr>
          <w:rFonts w:ascii="Arial" w:eastAsia="Times New Roman" w:hAnsi="Arial" w:cs="Arial"/>
          <w:color w:val="000000"/>
        </w:rPr>
        <w:t xml:space="preserve"> folder, I created main.py, utils.py, and config.py. Inside the </w:t>
      </w:r>
      <w:proofErr w:type="gramStart"/>
      <w:r w:rsidRPr="002A4085">
        <w:rPr>
          <w:rFonts w:ascii="Arial" w:eastAsia="Times New Roman" w:hAnsi="Arial" w:cs="Arial"/>
          <w:color w:val="000000"/>
        </w:rPr>
        <w:t>docs</w:t>
      </w:r>
      <w:proofErr w:type="gramEnd"/>
      <w:r w:rsidRPr="002A4085">
        <w:rPr>
          <w:rFonts w:ascii="Arial" w:eastAsia="Times New Roman" w:hAnsi="Arial" w:cs="Arial"/>
          <w:color w:val="000000"/>
        </w:rPr>
        <w:t xml:space="preserve"> folder, I created README.md and used output redirection to add My Python Lab Project. Finally, I used the tree command to display all the folders and files.</w:t>
      </w:r>
    </w:p>
    <w:p w14:paraId="192A48A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Why the Folders Are Separated</w:t>
      </w:r>
    </w:p>
    <w:p w14:paraId="06320A89"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Separating the project into </w:t>
      </w:r>
      <w:proofErr w:type="spellStart"/>
      <w:r w:rsidRPr="002A4085">
        <w:rPr>
          <w:rFonts w:ascii="Arial" w:eastAsia="Times New Roman" w:hAnsi="Arial" w:cs="Arial"/>
          <w:color w:val="000000"/>
        </w:rPr>
        <w:t>src</w:t>
      </w:r>
      <w:proofErr w:type="spellEnd"/>
      <w:r w:rsidRPr="002A4085">
        <w:rPr>
          <w:rFonts w:ascii="Arial" w:eastAsia="Times New Roman" w:hAnsi="Arial" w:cs="Arial"/>
          <w:color w:val="000000"/>
        </w:rPr>
        <w:t xml:space="preserve">, tests, and docs makes the project organized and easy to understand. The </w:t>
      </w:r>
      <w:proofErr w:type="spellStart"/>
      <w:r w:rsidRPr="002A4085">
        <w:rPr>
          <w:rFonts w:ascii="Arial" w:eastAsia="Times New Roman" w:hAnsi="Arial" w:cs="Arial"/>
          <w:color w:val="000000"/>
        </w:rPr>
        <w:t>src</w:t>
      </w:r>
      <w:proofErr w:type="spellEnd"/>
      <w:r w:rsidRPr="002A4085">
        <w:rPr>
          <w:rFonts w:ascii="Arial" w:eastAsia="Times New Roman" w:hAnsi="Arial" w:cs="Arial"/>
          <w:color w:val="000000"/>
        </w:rPr>
        <w:t xml:space="preserve"> folder contains the Python code, the tests folder is for testing the program, and the docs folder contains information about the project. This is good practice because it makes it easier to maintain and improve the project in the future.</w:t>
      </w:r>
    </w:p>
    <w:p w14:paraId="48CAD16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Part B – Git Initialization and First Commit</w:t>
      </w:r>
    </w:p>
    <w:p w14:paraId="27D05FFE"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gramStart"/>
      <w:r w:rsidRPr="002A4085">
        <w:rPr>
          <w:rFonts w:ascii="Arial" w:eastAsia="Times New Roman" w:hAnsi="Arial" w:cs="Arial"/>
          <w:color w:val="000000"/>
        </w:rPr>
        <w:t>.</w:t>
      </w:r>
      <w:proofErr w:type="spellStart"/>
      <w:r w:rsidRPr="002A4085">
        <w:rPr>
          <w:rFonts w:ascii="Arial" w:eastAsia="Times New Roman" w:hAnsi="Arial" w:cs="Arial"/>
          <w:color w:val="000000"/>
        </w:rPr>
        <w:t>gitignore</w:t>
      </w:r>
      <w:proofErr w:type="spellEnd"/>
      <w:proofErr w:type="gramEnd"/>
    </w:p>
    <w:p w14:paraId="7FFF6B9C"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gramStart"/>
      <w:r w:rsidRPr="002A4085">
        <w:rPr>
          <w:rFonts w:ascii="Arial" w:eastAsia="Times New Roman" w:hAnsi="Arial" w:cs="Arial"/>
          <w:color w:val="000000"/>
        </w:rPr>
        <w:t>The .</w:t>
      </w:r>
      <w:proofErr w:type="spellStart"/>
      <w:r w:rsidRPr="002A4085">
        <w:rPr>
          <w:rFonts w:ascii="Arial" w:eastAsia="Times New Roman" w:hAnsi="Arial" w:cs="Arial"/>
          <w:color w:val="000000"/>
        </w:rPr>
        <w:t>gitignore</w:t>
      </w:r>
      <w:proofErr w:type="spellEnd"/>
      <w:proofErr w:type="gramEnd"/>
      <w:r w:rsidRPr="002A4085">
        <w:rPr>
          <w:rFonts w:ascii="Arial" w:eastAsia="Times New Roman" w:hAnsi="Arial" w:cs="Arial"/>
          <w:color w:val="000000"/>
        </w:rPr>
        <w:t xml:space="preserve"> file tells Git which files or folders should not be tracked in the repository. I added __</w:t>
      </w:r>
      <w:proofErr w:type="spellStart"/>
      <w:r w:rsidRPr="002A4085">
        <w:rPr>
          <w:rFonts w:ascii="Arial" w:eastAsia="Times New Roman" w:hAnsi="Arial" w:cs="Arial"/>
          <w:color w:val="000000"/>
        </w:rPr>
        <w:t>pycache</w:t>
      </w:r>
      <w:proofErr w:type="spellEnd"/>
      <w:r w:rsidRPr="002A4085">
        <w:rPr>
          <w:rFonts w:ascii="Arial" w:eastAsia="Times New Roman" w:hAnsi="Arial" w:cs="Arial"/>
          <w:color w:val="000000"/>
        </w:rPr>
        <w:t>__/ to ignore Python cache folders, *.</w:t>
      </w:r>
      <w:proofErr w:type="spellStart"/>
      <w:r w:rsidRPr="002A4085">
        <w:rPr>
          <w:rFonts w:ascii="Arial" w:eastAsia="Times New Roman" w:hAnsi="Arial" w:cs="Arial"/>
          <w:color w:val="000000"/>
        </w:rPr>
        <w:t>pyc</w:t>
      </w:r>
      <w:proofErr w:type="spellEnd"/>
      <w:r w:rsidRPr="002A4085">
        <w:rPr>
          <w:rFonts w:ascii="Arial" w:eastAsia="Times New Roman" w:hAnsi="Arial" w:cs="Arial"/>
          <w:color w:val="000000"/>
        </w:rPr>
        <w:t xml:space="preserve"> to ignore compiled Python files, </w:t>
      </w:r>
      <w:proofErr w:type="gramStart"/>
      <w:r w:rsidRPr="002A4085">
        <w:rPr>
          <w:rFonts w:ascii="Arial" w:eastAsia="Times New Roman" w:hAnsi="Arial" w:cs="Arial"/>
          <w:color w:val="000000"/>
        </w:rPr>
        <w:t>and .env</w:t>
      </w:r>
      <w:proofErr w:type="gramEnd"/>
      <w:r w:rsidRPr="002A4085">
        <w:rPr>
          <w:rFonts w:ascii="Arial" w:eastAsia="Times New Roman" w:hAnsi="Arial" w:cs="Arial"/>
          <w:color w:val="000000"/>
        </w:rPr>
        <w:t xml:space="preserve"> to ignore environment files that may contain private information.</w:t>
      </w:r>
    </w:p>
    <w:p w14:paraId="04D045CC"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__</w:t>
      </w:r>
      <w:proofErr w:type="spellStart"/>
      <w:r w:rsidRPr="002A4085">
        <w:rPr>
          <w:rFonts w:ascii="Arial" w:eastAsia="Times New Roman" w:hAnsi="Arial" w:cs="Arial"/>
          <w:color w:val="000000"/>
        </w:rPr>
        <w:t>pycache</w:t>
      </w:r>
      <w:proofErr w:type="spellEnd"/>
      <w:r w:rsidRPr="002A4085">
        <w:rPr>
          <w:rFonts w:ascii="Arial" w:eastAsia="Times New Roman" w:hAnsi="Arial" w:cs="Arial"/>
          <w:color w:val="000000"/>
        </w:rPr>
        <w:t>__/ and *.</w:t>
      </w:r>
      <w:proofErr w:type="spellStart"/>
      <w:r w:rsidRPr="002A4085">
        <w:rPr>
          <w:rFonts w:ascii="Arial" w:eastAsia="Times New Roman" w:hAnsi="Arial" w:cs="Arial"/>
          <w:color w:val="000000"/>
        </w:rPr>
        <w:t>pyc</w:t>
      </w:r>
      <w:proofErr w:type="spellEnd"/>
      <w:r w:rsidRPr="002A4085">
        <w:rPr>
          <w:rFonts w:ascii="Arial" w:eastAsia="Times New Roman" w:hAnsi="Arial" w:cs="Arial"/>
          <w:color w:val="000000"/>
        </w:rPr>
        <w:t xml:space="preserve"> patterns are important because these files are automatically created by Python and are not normally needed in the GitHub project. </w:t>
      </w:r>
      <w:proofErr w:type="gramStart"/>
      <w:r w:rsidRPr="002A4085">
        <w:rPr>
          <w:rFonts w:ascii="Arial" w:eastAsia="Times New Roman" w:hAnsi="Arial" w:cs="Arial"/>
          <w:color w:val="000000"/>
        </w:rPr>
        <w:t>The .env</w:t>
      </w:r>
      <w:proofErr w:type="gramEnd"/>
      <w:r w:rsidRPr="002A4085">
        <w:rPr>
          <w:rFonts w:ascii="Arial" w:eastAsia="Times New Roman" w:hAnsi="Arial" w:cs="Arial"/>
          <w:color w:val="000000"/>
        </w:rPr>
        <w:t xml:space="preserve"> pattern is important because environment files can contain passwords, keys, or other private information.</w:t>
      </w:r>
    </w:p>
    <w:p w14:paraId="45125BFB"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Git Commit History</w:t>
      </w:r>
    </w:p>
    <w:p w14:paraId="6C5F80D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Git commit history shows the changes that have been made to the project over time. It shows the commit message, the commit ID, and when the changes were made. This helps a developer understand how the project has developed and makes it easier to track previous changes.</w:t>
      </w:r>
    </w:p>
    <w:p w14:paraId="26DF0EC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My first commit message was:</w:t>
      </w:r>
    </w:p>
    <w:p w14:paraId="5646AB34"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Set up Python lab project structure</w:t>
      </w:r>
    </w:p>
    <w:p w14:paraId="7022CB9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Part C – Writing and Committing Python Code</w:t>
      </w:r>
    </w:p>
    <w:p w14:paraId="01E9810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utils.py</w:t>
      </w:r>
    </w:p>
    <w:p w14:paraId="7607B84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def square(n):</w:t>
      </w:r>
    </w:p>
    <w:p w14:paraId="2135EB6B"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return n ** 2</w:t>
      </w:r>
    </w:p>
    <w:p w14:paraId="2C952E15" w14:textId="77777777" w:rsidR="002A4085" w:rsidRPr="002A4085" w:rsidRDefault="002A4085" w:rsidP="002A4085">
      <w:pPr>
        <w:spacing w:after="240" w:line="240" w:lineRule="auto"/>
        <w:rPr>
          <w:rFonts w:ascii="Times New Roman" w:eastAsia="Times New Roman" w:hAnsi="Times New Roman" w:cs="Times New Roman"/>
          <w:sz w:val="24"/>
          <w:szCs w:val="24"/>
        </w:rPr>
      </w:pPr>
    </w:p>
    <w:p w14:paraId="721596AB"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def </w:t>
      </w:r>
      <w:proofErr w:type="spellStart"/>
      <w:r w:rsidRPr="002A4085">
        <w:rPr>
          <w:rFonts w:ascii="Arial" w:eastAsia="Times New Roman" w:hAnsi="Arial" w:cs="Arial"/>
          <w:color w:val="000000"/>
        </w:rPr>
        <w:t>is_even</w:t>
      </w:r>
      <w:proofErr w:type="spellEnd"/>
      <w:r w:rsidRPr="002A4085">
        <w:rPr>
          <w:rFonts w:ascii="Arial" w:eastAsia="Times New Roman" w:hAnsi="Arial" w:cs="Arial"/>
          <w:color w:val="000000"/>
        </w:rPr>
        <w:t>(n):</w:t>
      </w:r>
    </w:p>
    <w:p w14:paraId="4142236B"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return n % 2 == 0</w:t>
      </w:r>
    </w:p>
    <w:p w14:paraId="21559F1B" w14:textId="77777777" w:rsidR="002A4085" w:rsidRPr="002A4085" w:rsidRDefault="002A4085" w:rsidP="002A4085">
      <w:pPr>
        <w:spacing w:after="240" w:line="240" w:lineRule="auto"/>
        <w:rPr>
          <w:rFonts w:ascii="Times New Roman" w:eastAsia="Times New Roman" w:hAnsi="Times New Roman" w:cs="Times New Roman"/>
          <w:sz w:val="24"/>
          <w:szCs w:val="24"/>
        </w:rPr>
      </w:pPr>
    </w:p>
    <w:p w14:paraId="6CC5A37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def </w:t>
      </w:r>
      <w:proofErr w:type="spellStart"/>
      <w:r w:rsidRPr="002A4085">
        <w:rPr>
          <w:rFonts w:ascii="Arial" w:eastAsia="Times New Roman" w:hAnsi="Arial" w:cs="Arial"/>
          <w:color w:val="000000"/>
        </w:rPr>
        <w:t>celsius_to_fahrenheit</w:t>
      </w:r>
      <w:proofErr w:type="spellEnd"/>
      <w:r w:rsidRPr="002A4085">
        <w:rPr>
          <w:rFonts w:ascii="Arial" w:eastAsia="Times New Roman" w:hAnsi="Arial" w:cs="Arial"/>
          <w:color w:val="000000"/>
        </w:rPr>
        <w:t>(c):</w:t>
      </w:r>
    </w:p>
    <w:p w14:paraId="751D62E6"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return (c * 9 / 5) + 32</w:t>
      </w:r>
    </w:p>
    <w:p w14:paraId="0367FAD5"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main.py</w:t>
      </w:r>
    </w:p>
    <w:p w14:paraId="470E78CC"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from utils import square, </w:t>
      </w:r>
      <w:proofErr w:type="spellStart"/>
      <w:r w:rsidRPr="002A4085">
        <w:rPr>
          <w:rFonts w:ascii="Arial" w:eastAsia="Times New Roman" w:hAnsi="Arial" w:cs="Arial"/>
          <w:color w:val="000000"/>
        </w:rPr>
        <w:t>is_even</w:t>
      </w:r>
      <w:proofErr w:type="spellEnd"/>
      <w:r w:rsidRPr="002A4085">
        <w:rPr>
          <w:rFonts w:ascii="Arial" w:eastAsia="Times New Roman" w:hAnsi="Arial" w:cs="Arial"/>
          <w:color w:val="000000"/>
        </w:rPr>
        <w:t xml:space="preserve">, </w:t>
      </w:r>
      <w:proofErr w:type="spellStart"/>
      <w:r w:rsidRPr="002A4085">
        <w:rPr>
          <w:rFonts w:ascii="Arial" w:eastAsia="Times New Roman" w:hAnsi="Arial" w:cs="Arial"/>
          <w:color w:val="000000"/>
        </w:rPr>
        <w:t>celsius_to_fahrenheit</w:t>
      </w:r>
      <w:proofErr w:type="spellEnd"/>
    </w:p>
    <w:p w14:paraId="113D0586" w14:textId="77777777" w:rsidR="002A4085" w:rsidRPr="002A4085" w:rsidRDefault="002A4085" w:rsidP="002A4085">
      <w:pPr>
        <w:spacing w:after="240" w:line="240" w:lineRule="auto"/>
        <w:rPr>
          <w:rFonts w:ascii="Times New Roman" w:eastAsia="Times New Roman" w:hAnsi="Times New Roman" w:cs="Times New Roman"/>
          <w:sz w:val="24"/>
          <w:szCs w:val="24"/>
        </w:rPr>
      </w:pPr>
    </w:p>
    <w:p w14:paraId="6D09B03B"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number = </w:t>
      </w:r>
      <w:proofErr w:type="gramStart"/>
      <w:r w:rsidRPr="002A4085">
        <w:rPr>
          <w:rFonts w:ascii="Arial" w:eastAsia="Times New Roman" w:hAnsi="Arial" w:cs="Arial"/>
          <w:color w:val="000000"/>
        </w:rPr>
        <w:t>float(</w:t>
      </w:r>
      <w:proofErr w:type="gramEnd"/>
      <w:r w:rsidRPr="002A4085">
        <w:rPr>
          <w:rFonts w:ascii="Arial" w:eastAsia="Times New Roman" w:hAnsi="Arial" w:cs="Arial"/>
          <w:color w:val="000000"/>
        </w:rPr>
        <w:t>input("Enter a number: "))</w:t>
      </w:r>
    </w:p>
    <w:p w14:paraId="27BABD5F" w14:textId="77777777" w:rsidR="002A4085" w:rsidRPr="002A4085" w:rsidRDefault="002A4085" w:rsidP="002A4085">
      <w:pPr>
        <w:spacing w:after="0" w:line="240" w:lineRule="auto"/>
        <w:rPr>
          <w:rFonts w:ascii="Times New Roman" w:eastAsia="Times New Roman" w:hAnsi="Times New Roman" w:cs="Times New Roman"/>
          <w:sz w:val="24"/>
          <w:szCs w:val="24"/>
        </w:rPr>
      </w:pPr>
    </w:p>
    <w:p w14:paraId="41FFBBC1"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gramStart"/>
      <w:r w:rsidRPr="002A4085">
        <w:rPr>
          <w:rFonts w:ascii="Arial" w:eastAsia="Times New Roman" w:hAnsi="Arial" w:cs="Arial"/>
          <w:color w:val="000000"/>
        </w:rPr>
        <w:t>print(</w:t>
      </w:r>
      <w:proofErr w:type="spellStart"/>
      <w:proofErr w:type="gramEnd"/>
      <w:r w:rsidRPr="002A4085">
        <w:rPr>
          <w:rFonts w:ascii="Arial" w:eastAsia="Times New Roman" w:hAnsi="Arial" w:cs="Arial"/>
          <w:color w:val="000000"/>
        </w:rPr>
        <w:t>f"Square</w:t>
      </w:r>
      <w:proofErr w:type="spellEnd"/>
      <w:r w:rsidRPr="002A4085">
        <w:rPr>
          <w:rFonts w:ascii="Arial" w:eastAsia="Times New Roman" w:hAnsi="Arial" w:cs="Arial"/>
          <w:color w:val="000000"/>
        </w:rPr>
        <w:t>: {square(number)}")</w:t>
      </w:r>
    </w:p>
    <w:p w14:paraId="0AD2B794"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gramStart"/>
      <w:r w:rsidRPr="002A4085">
        <w:rPr>
          <w:rFonts w:ascii="Arial" w:eastAsia="Times New Roman" w:hAnsi="Arial" w:cs="Arial"/>
          <w:color w:val="000000"/>
        </w:rPr>
        <w:t>print(</w:t>
      </w:r>
      <w:proofErr w:type="spellStart"/>
      <w:proofErr w:type="gramEnd"/>
      <w:r w:rsidRPr="002A4085">
        <w:rPr>
          <w:rFonts w:ascii="Arial" w:eastAsia="Times New Roman" w:hAnsi="Arial" w:cs="Arial"/>
          <w:color w:val="000000"/>
        </w:rPr>
        <w:t>f"Even</w:t>
      </w:r>
      <w:proofErr w:type="spellEnd"/>
      <w:r w:rsidRPr="002A4085">
        <w:rPr>
          <w:rFonts w:ascii="Arial" w:eastAsia="Times New Roman" w:hAnsi="Arial" w:cs="Arial"/>
          <w:color w:val="000000"/>
        </w:rPr>
        <w:t>: {</w:t>
      </w:r>
      <w:proofErr w:type="spellStart"/>
      <w:r w:rsidRPr="002A4085">
        <w:rPr>
          <w:rFonts w:ascii="Arial" w:eastAsia="Times New Roman" w:hAnsi="Arial" w:cs="Arial"/>
          <w:color w:val="000000"/>
        </w:rPr>
        <w:t>is_even</w:t>
      </w:r>
      <w:proofErr w:type="spellEnd"/>
      <w:r w:rsidRPr="002A4085">
        <w:rPr>
          <w:rFonts w:ascii="Arial" w:eastAsia="Times New Roman" w:hAnsi="Arial" w:cs="Arial"/>
          <w:color w:val="000000"/>
        </w:rPr>
        <w:t>(number)}")</w:t>
      </w:r>
    </w:p>
    <w:p w14:paraId="50D961C9" w14:textId="77777777" w:rsidR="002A4085" w:rsidRPr="002A4085" w:rsidRDefault="002A4085" w:rsidP="002A4085">
      <w:pPr>
        <w:spacing w:after="0" w:line="240" w:lineRule="auto"/>
        <w:rPr>
          <w:rFonts w:ascii="Times New Roman" w:eastAsia="Times New Roman" w:hAnsi="Times New Roman" w:cs="Times New Roman"/>
          <w:sz w:val="24"/>
          <w:szCs w:val="24"/>
        </w:rPr>
      </w:pPr>
    </w:p>
    <w:p w14:paraId="3E893EA0"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if </w:t>
      </w:r>
      <w:proofErr w:type="spellStart"/>
      <w:r w:rsidRPr="002A4085">
        <w:rPr>
          <w:rFonts w:ascii="Arial" w:eastAsia="Times New Roman" w:hAnsi="Arial" w:cs="Arial"/>
          <w:color w:val="000000"/>
        </w:rPr>
        <w:t>is_even</w:t>
      </w:r>
      <w:proofErr w:type="spellEnd"/>
      <w:r w:rsidRPr="002A4085">
        <w:rPr>
          <w:rFonts w:ascii="Arial" w:eastAsia="Times New Roman" w:hAnsi="Arial" w:cs="Arial"/>
          <w:color w:val="000000"/>
        </w:rPr>
        <w:t>(number):</w:t>
      </w:r>
    </w:p>
    <w:p w14:paraId="32345B7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w:t>
      </w:r>
      <w:proofErr w:type="gramStart"/>
      <w:r w:rsidRPr="002A4085">
        <w:rPr>
          <w:rFonts w:ascii="Arial" w:eastAsia="Times New Roman" w:hAnsi="Arial" w:cs="Arial"/>
          <w:color w:val="000000"/>
        </w:rPr>
        <w:t>print(</w:t>
      </w:r>
      <w:proofErr w:type="gramEnd"/>
      <w:r w:rsidRPr="002A4085">
        <w:rPr>
          <w:rFonts w:ascii="Arial" w:eastAsia="Times New Roman" w:hAnsi="Arial" w:cs="Arial"/>
          <w:color w:val="000000"/>
        </w:rPr>
        <w:t>"The number is even.")</w:t>
      </w:r>
    </w:p>
    <w:p w14:paraId="1DA5A7D1"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else:</w:t>
      </w:r>
    </w:p>
    <w:p w14:paraId="7723D09E"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w:t>
      </w:r>
      <w:proofErr w:type="gramStart"/>
      <w:r w:rsidRPr="002A4085">
        <w:rPr>
          <w:rFonts w:ascii="Arial" w:eastAsia="Times New Roman" w:hAnsi="Arial" w:cs="Arial"/>
          <w:color w:val="000000"/>
        </w:rPr>
        <w:t>print(</w:t>
      </w:r>
      <w:proofErr w:type="gramEnd"/>
      <w:r w:rsidRPr="002A4085">
        <w:rPr>
          <w:rFonts w:ascii="Arial" w:eastAsia="Times New Roman" w:hAnsi="Arial" w:cs="Arial"/>
          <w:color w:val="000000"/>
        </w:rPr>
        <w:t>"The number is odd.")</w:t>
      </w:r>
    </w:p>
    <w:p w14:paraId="3407397B" w14:textId="77777777" w:rsidR="002A4085" w:rsidRPr="002A4085" w:rsidRDefault="002A4085" w:rsidP="002A4085">
      <w:pPr>
        <w:spacing w:after="0" w:line="240" w:lineRule="auto"/>
        <w:rPr>
          <w:rFonts w:ascii="Times New Roman" w:eastAsia="Times New Roman" w:hAnsi="Times New Roman" w:cs="Times New Roman"/>
          <w:sz w:val="24"/>
          <w:szCs w:val="24"/>
        </w:rPr>
      </w:pPr>
    </w:p>
    <w:p w14:paraId="1434F5BC" w14:textId="77777777" w:rsidR="002A4085" w:rsidRPr="002A4085" w:rsidRDefault="002A4085" w:rsidP="002A4085">
      <w:pPr>
        <w:spacing w:after="0" w:line="240" w:lineRule="auto"/>
        <w:rPr>
          <w:rFonts w:ascii="Times New Roman" w:eastAsia="Times New Roman" w:hAnsi="Times New Roman" w:cs="Times New Roman"/>
          <w:sz w:val="24"/>
          <w:szCs w:val="24"/>
        </w:rPr>
      </w:pPr>
      <w:proofErr w:type="gramStart"/>
      <w:r w:rsidRPr="002A4085">
        <w:rPr>
          <w:rFonts w:ascii="Arial" w:eastAsia="Times New Roman" w:hAnsi="Arial" w:cs="Arial"/>
          <w:color w:val="000000"/>
        </w:rPr>
        <w:t>print(</w:t>
      </w:r>
      <w:proofErr w:type="spellStart"/>
      <w:proofErr w:type="gramEnd"/>
      <w:r w:rsidRPr="002A4085">
        <w:rPr>
          <w:rFonts w:ascii="Arial" w:eastAsia="Times New Roman" w:hAnsi="Arial" w:cs="Arial"/>
          <w:color w:val="000000"/>
        </w:rPr>
        <w:t>f"Fahrenheit</w:t>
      </w:r>
      <w:proofErr w:type="spellEnd"/>
      <w:r w:rsidRPr="002A4085">
        <w:rPr>
          <w:rFonts w:ascii="Arial" w:eastAsia="Times New Roman" w:hAnsi="Arial" w:cs="Arial"/>
          <w:color w:val="000000"/>
        </w:rPr>
        <w:t xml:space="preserve"> equivalent: {</w:t>
      </w:r>
      <w:proofErr w:type="spellStart"/>
      <w:r w:rsidRPr="002A4085">
        <w:rPr>
          <w:rFonts w:ascii="Arial" w:eastAsia="Times New Roman" w:hAnsi="Arial" w:cs="Arial"/>
          <w:color w:val="000000"/>
        </w:rPr>
        <w:t>celsius_to_fahrenheit</w:t>
      </w:r>
      <w:proofErr w:type="spellEnd"/>
      <w:r w:rsidRPr="002A4085">
        <w:rPr>
          <w:rFonts w:ascii="Arial" w:eastAsia="Times New Roman" w:hAnsi="Arial" w:cs="Arial"/>
          <w:color w:val="000000"/>
        </w:rPr>
        <w:t>(number)}")</w:t>
      </w:r>
    </w:p>
    <w:p w14:paraId="4EC3DCCD"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How the Import Works</w:t>
      </w:r>
    </w:p>
    <w:p w14:paraId="4AFA8475"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The main.py file uses the import statement to get the functions from utils.py. I wrote from utils import square, </w:t>
      </w:r>
      <w:proofErr w:type="spellStart"/>
      <w:r w:rsidRPr="002A4085">
        <w:rPr>
          <w:rFonts w:ascii="Arial" w:eastAsia="Times New Roman" w:hAnsi="Arial" w:cs="Arial"/>
          <w:color w:val="000000"/>
        </w:rPr>
        <w:t>is_even</w:t>
      </w:r>
      <w:proofErr w:type="spellEnd"/>
      <w:r w:rsidRPr="002A4085">
        <w:rPr>
          <w:rFonts w:ascii="Arial" w:eastAsia="Times New Roman" w:hAnsi="Arial" w:cs="Arial"/>
          <w:color w:val="000000"/>
        </w:rPr>
        <w:t xml:space="preserve">, </w:t>
      </w:r>
      <w:proofErr w:type="spellStart"/>
      <w:r w:rsidRPr="002A4085">
        <w:rPr>
          <w:rFonts w:ascii="Arial" w:eastAsia="Times New Roman" w:hAnsi="Arial" w:cs="Arial"/>
          <w:color w:val="000000"/>
        </w:rPr>
        <w:t>celsius_to_fahrenheit</w:t>
      </w:r>
      <w:proofErr w:type="spellEnd"/>
      <w:r w:rsidRPr="002A4085">
        <w:rPr>
          <w:rFonts w:ascii="Arial" w:eastAsia="Times New Roman" w:hAnsi="Arial" w:cs="Arial"/>
          <w:color w:val="000000"/>
        </w:rPr>
        <w:t>. This allows me to use the three functions in main.py without writing the same code again. It makes the program more organized and the functions can also be reused.</w:t>
      </w:r>
    </w:p>
    <w:p w14:paraId="07B84A22"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My Testing</w:t>
      </w:r>
    </w:p>
    <w:p w14:paraId="4400B4B9"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I tested the program using three different numbers.</w:t>
      </w:r>
    </w:p>
    <w:p w14:paraId="6A21E3C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Test 1:</w:t>
      </w:r>
    </w:p>
    <w:p w14:paraId="312C9A45"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Enter a number: 10</w:t>
      </w:r>
    </w:p>
    <w:p w14:paraId="17271366"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Square: 100.0</w:t>
      </w:r>
    </w:p>
    <w:p w14:paraId="511FEAB9"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Even: True</w:t>
      </w:r>
    </w:p>
    <w:p w14:paraId="507C9DA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number is even.</w:t>
      </w:r>
    </w:p>
    <w:p w14:paraId="57B9502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Fahrenheit equivalent: 50.0</w:t>
      </w:r>
    </w:p>
    <w:p w14:paraId="7B4500B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Test 2:</w:t>
      </w:r>
    </w:p>
    <w:p w14:paraId="21398C28"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Enter a number: 7</w:t>
      </w:r>
    </w:p>
    <w:p w14:paraId="37C29101"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Square: 49.0</w:t>
      </w:r>
    </w:p>
    <w:p w14:paraId="3E41AF3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Even: False</w:t>
      </w:r>
    </w:p>
    <w:p w14:paraId="78EC1211"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number is odd.</w:t>
      </w:r>
    </w:p>
    <w:p w14:paraId="137E19C1"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Fahrenheit equivalent: 44.6</w:t>
      </w:r>
    </w:p>
    <w:p w14:paraId="67AEB31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Test 3:</w:t>
      </w:r>
    </w:p>
    <w:p w14:paraId="3419591D"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Enter a number: 25</w:t>
      </w:r>
    </w:p>
    <w:p w14:paraId="4B7C8C9E"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Square: 625.0</w:t>
      </w:r>
    </w:p>
    <w:p w14:paraId="042B767F"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Even: False</w:t>
      </w:r>
    </w:p>
    <w:p w14:paraId="126DAB99"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number is odd.</w:t>
      </w:r>
    </w:p>
    <w:p w14:paraId="145CCEAC"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Fahrenheit equivalent: 77.0</w:t>
      </w:r>
    </w:p>
    <w:p w14:paraId="477157E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All three tests worked correctly.</w:t>
      </w:r>
    </w:p>
    <w:p w14:paraId="62461454"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My commit message was:</w:t>
      </w:r>
    </w:p>
    <w:p w14:paraId="3586CB6F"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Add Python utility functions and main program</w:t>
      </w:r>
    </w:p>
    <w:p w14:paraId="0F3730E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Part D – Publishing to GitHub and Branch Workflow</w:t>
      </w:r>
    </w:p>
    <w:p w14:paraId="535BBDA5"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I created a public GitHub repository called python-lab without adding a README because I already had the project files locally. I connected my local Git repository to GitHub and pushed my commits to the main branch.</w:t>
      </w:r>
    </w:p>
    <w:p w14:paraId="018757D5"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I then created a new branch called:</w:t>
      </w:r>
    </w:p>
    <w:p w14:paraId="404147A4"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feature/add-greeting</w:t>
      </w:r>
    </w:p>
    <w:p w14:paraId="23664070"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On this branch, I added a greet(name) function to utils.py and called it from main.py. The function gives the user a personalized greeting.</w:t>
      </w:r>
    </w:p>
    <w:p w14:paraId="24C2D02C"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The function I added was:</w:t>
      </w:r>
    </w:p>
    <w:p w14:paraId="60B8E666"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def greet(name):</w:t>
      </w:r>
    </w:p>
    <w:p w14:paraId="306BBCA9"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 xml:space="preserve">    return </w:t>
      </w:r>
      <w:proofErr w:type="spellStart"/>
      <w:r w:rsidRPr="002A4085">
        <w:rPr>
          <w:rFonts w:ascii="Arial" w:eastAsia="Times New Roman" w:hAnsi="Arial" w:cs="Arial"/>
          <w:color w:val="000000"/>
        </w:rPr>
        <w:t>f"Hello</w:t>
      </w:r>
      <w:proofErr w:type="spellEnd"/>
      <w:r w:rsidRPr="002A4085">
        <w:rPr>
          <w:rFonts w:ascii="Arial" w:eastAsia="Times New Roman" w:hAnsi="Arial" w:cs="Arial"/>
          <w:color w:val="000000"/>
        </w:rPr>
        <w:t>, {name}! Welcome to the Python Lab."</w:t>
      </w:r>
    </w:p>
    <w:p w14:paraId="30315E8F"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I tested the program and then staged and committed the changes using:</w:t>
      </w:r>
    </w:p>
    <w:p w14:paraId="71057282"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Add personalized greeting feature</w:t>
      </w:r>
    </w:p>
    <w:p w14:paraId="7906C7E7"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t>Finally, I pushed the feature branch to GitHub and created a pull request from feature/add-greeting into main.</w:t>
      </w:r>
    </w:p>
    <w:p w14:paraId="142FF1AA" w14:textId="77777777" w:rsidR="002A4085" w:rsidRPr="002A4085" w:rsidRDefault="002A4085" w:rsidP="002A4085">
      <w:pPr>
        <w:spacing w:after="0" w:line="240" w:lineRule="auto"/>
        <w:rPr>
          <w:rFonts w:ascii="Times New Roman" w:eastAsia="Times New Roman" w:hAnsi="Times New Roman" w:cs="Times New Roman"/>
          <w:sz w:val="24"/>
          <w:szCs w:val="24"/>
        </w:rPr>
      </w:pPr>
      <w:r w:rsidRPr="002A4085">
        <w:rPr>
          <w:rFonts w:ascii="Arial" w:eastAsia="Times New Roman" w:hAnsi="Arial" w:cs="Arial"/>
          <w:color w:val="000000"/>
        </w:rPr>
        <w:lastRenderedPageBreak/>
        <w:t>The pull request allows me to review the new changes before they are added to the main branch.</w:t>
      </w:r>
    </w:p>
    <w:p w14:paraId="0FAE802D" w14:textId="77777777" w:rsidR="003E4945" w:rsidRDefault="003E4945"/>
    <w:sectPr w:rsidR="003E4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85"/>
    <w:rsid w:val="002A4085"/>
    <w:rsid w:val="003E4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45DB"/>
  <w15:chartTrackingRefBased/>
  <w15:docId w15:val="{2B340883-71D7-4504-BD3E-A918A3B2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56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2026-09-30T12:53:00Z</dcterms:created>
  <dcterms:modified xsi:type="dcterms:W3CDTF">2026-09-30T12:54:00Z</dcterms:modified>
</cp:coreProperties>
</file>