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29BF06AD"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Pr>
          <w:rFonts w:ascii="Times New Roman" w:hAnsi="Times New Roman" w:cs="Times New Roman"/>
          <w:sz w:val="24"/>
          <w:szCs w:val="24"/>
          <w:lang w:val="ro-RO"/>
        </w:rPr>
        <w:t xml:space="preserve"> field of academic research</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possible divorced by the tehnical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fundamentaly changed how</w:t>
      </w:r>
      <w:r w:rsidR="006B44F6">
        <w:rPr>
          <w:rFonts w:ascii="Times New Roman" w:hAnsi="Times New Roman" w:cs="Times New Roman"/>
          <w:sz w:val="24"/>
          <w:szCs w:val="24"/>
          <w:lang w:val="ro-RO"/>
        </w:rPr>
        <w:t>s scholars</w:t>
      </w:r>
      <w:r w:rsidR="002C7620">
        <w:rPr>
          <w:rFonts w:ascii="Times New Roman" w:hAnsi="Times New Roman" w:cs="Times New Roman"/>
          <w:sz w:val="24"/>
          <w:szCs w:val="24"/>
          <w:lang w:val="ro-RO"/>
        </w:rPr>
        <w:t xml:space="preserve"> structured their activity, since the text was always their fundamental work object.</w:t>
      </w:r>
    </w:p>
    <w:p w14:paraId="44C583D2" w14:textId="5E1F132C"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(a classic example is how ancient and medieval historians/chroniclers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3D7E47">
        <w:rPr>
          <w:rFonts w:ascii="Times New Roman" w:hAnsi="Times New Roman" w:cs="Times New Roman"/>
          <w:sz w:val="24"/>
          <w:szCs w:val="24"/>
          <w:lang w:val="ro-RO"/>
        </w:rPr>
        <w:t xml:space="preserve"> In this context, I’</w:t>
      </w:r>
      <w:r w:rsidR="00A818DE">
        <w:rPr>
          <w:rFonts w:ascii="Times New Roman" w:hAnsi="Times New Roman" w:cs="Times New Roman"/>
          <w:sz w:val="24"/>
          <w:szCs w:val="24"/>
          <w:lang w:val="ro-RO"/>
        </w:rPr>
        <w:t>m stat</w:t>
      </w:r>
      <w:r w:rsidR="003D7E47">
        <w:rPr>
          <w:rFonts w:ascii="Times New Roman" w:hAnsi="Times New Roman" w:cs="Times New Roman"/>
          <w:sz w:val="24"/>
          <w:szCs w:val="24"/>
          <w:lang w:val="ro-RO"/>
        </w:rPr>
        <w:t>ing</w:t>
      </w:r>
      <w:r w:rsidR="007256EC">
        <w:rPr>
          <w:rFonts w:ascii="Times New Roman" w:hAnsi="Times New Roman" w:cs="Times New Roman"/>
          <w:sz w:val="24"/>
          <w:szCs w:val="24"/>
          <w:lang w:val="ro-RO"/>
        </w:rPr>
        <w:t xml:space="preserve"> that the Digital Humanities is itself a field of subfields, an umbrella term, similarly to how the Humanities, in </w:t>
      </w:r>
      <w:r w:rsidR="004B6E53">
        <w:rPr>
          <w:rFonts w:ascii="Times New Roman" w:hAnsi="Times New Roman" w:cs="Times New Roman"/>
          <w:sz w:val="24"/>
          <w:szCs w:val="24"/>
          <w:lang w:val="ro-RO"/>
        </w:rPr>
        <w:t>their traditional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It isn’t, by any means, a micro-niche made up by some pretentious researchers as a result of their unconventional experimentation (although such practices have their merits and </w:t>
      </w:r>
      <w:r w:rsidR="007A6969">
        <w:rPr>
          <w:rFonts w:ascii="Times New Roman" w:hAnsi="Times New Roman" w:cs="Times New Roman"/>
          <w:sz w:val="24"/>
          <w:szCs w:val="24"/>
          <w:lang w:val="ro-RO"/>
        </w:rPr>
        <w:t xml:space="preserve">have </w:t>
      </w:r>
      <w:r w:rsidR="004B6E53">
        <w:rPr>
          <w:rFonts w:ascii="Times New Roman" w:hAnsi="Times New Roman" w:cs="Times New Roman"/>
          <w:sz w:val="24"/>
          <w:szCs w:val="24"/>
          <w:lang w:val="ro-RO"/>
        </w:rPr>
        <w:t>lead to unexpected breakthroughs</w:t>
      </w:r>
      <w:r w:rsidR="007A6969">
        <w:rPr>
          <w:rFonts w:ascii="Times New Roman" w:hAnsi="Times New Roman" w:cs="Times New Roman"/>
          <w:sz w:val="24"/>
          <w:szCs w:val="24"/>
          <w:lang w:val="ro-RO"/>
        </w:rPr>
        <w:t xml:space="preserve"> across all fields of research</w:t>
      </w:r>
      <w:r w:rsidR="004B6E53">
        <w:rPr>
          <w:rFonts w:ascii="Times New Roman" w:hAnsi="Times New Roman" w:cs="Times New Roman"/>
          <w:sz w:val="24"/>
          <w:szCs w:val="24"/>
          <w:lang w:val="ro-RO"/>
        </w:rPr>
        <w:t>).</w:t>
      </w:r>
    </w:p>
    <w:p w14:paraId="685ED891" w14:textId="219F56E8"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The Bible, Homer’s Illiad and O</w:t>
      </w:r>
      <w:r w:rsidR="004706AD" w:rsidRPr="004706AD">
        <w:rPr>
          <w:rFonts w:ascii="Times New Roman" w:hAnsi="Times New Roman" w:cs="Times New Roman"/>
          <w:sz w:val="24"/>
          <w:szCs w:val="24"/>
        </w:rPr>
        <w:t>dyssey</w:t>
      </w:r>
      <w:r w:rsidR="004706AD">
        <w:rPr>
          <w:rFonts w:ascii="Times New Roman" w:hAnsi="Times New Roman" w:cs="Times New Roman"/>
          <w:sz w:val="24"/>
          <w:szCs w:val="24"/>
        </w:rPr>
        <w:t>, Plato’s Republic, Aristotle’s Poetica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1962FD18" w14:textId="4F5CA58D" w:rsidR="004B6510"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0A1112">
        <w:rPr>
          <w:rFonts w:ascii="Times New Roman" w:hAnsi="Times New Roman" w:cs="Times New Roman"/>
          <w:sz w:val="24"/>
          <w:szCs w:val="24"/>
        </w:rPr>
        <w:t xml:space="preserve"> just blocks of texts, oc</w:t>
      </w:r>
      <w:r w:rsidR="009E3EEB">
        <w:rPr>
          <w:rFonts w:ascii="Times New Roman" w:hAnsi="Times New Roman" w:cs="Times New Roman"/>
          <w:sz w:val="24"/>
          <w:szCs w:val="24"/>
        </w:rPr>
        <w:t>as</w:t>
      </w:r>
      <w:r w:rsidR="000A1112">
        <w:rPr>
          <w:rFonts w:ascii="Times New Roman" w:hAnsi="Times New Roman" w:cs="Times New Roman"/>
          <w:sz w:val="24"/>
          <w:szCs w:val="24"/>
        </w:rPr>
        <w:t>s</w:t>
      </w:r>
      <w:r w:rsidR="009E3EEB">
        <w:rPr>
          <w:rFonts w:ascii="Times New Roman" w:hAnsi="Times New Roman" w:cs="Times New Roman"/>
          <w:sz w:val="24"/>
          <w:szCs w:val="24"/>
        </w:rPr>
        <w:t>iona</w:t>
      </w:r>
      <w:r w:rsidR="001C7B4B">
        <w:rPr>
          <w:rFonts w:ascii="Times New Roman" w:hAnsi="Times New Roman" w:cs="Times New Roman"/>
          <w:sz w:val="24"/>
          <w:szCs w:val="24"/>
        </w:rPr>
        <w:t>l</w:t>
      </w:r>
      <w:r w:rsidR="009E3EEB">
        <w:rPr>
          <w:rFonts w:ascii="Times New Roman" w:hAnsi="Times New Roman" w:cs="Times New Roman"/>
          <w:sz w:val="24"/>
          <w:szCs w:val="24"/>
        </w:rPr>
        <w:t>ly with</w:t>
      </w:r>
      <w:r w:rsidR="00C87B85">
        <w:rPr>
          <w:rFonts w:ascii="Times New Roman" w:hAnsi="Times New Roman" w:cs="Times New Roman"/>
          <w:sz w:val="24"/>
          <w:szCs w:val="24"/>
        </w:rPr>
        <w:t xml:space="preserve"> images</w:t>
      </w:r>
      <w:r w:rsidR="009E3EEB">
        <w:rPr>
          <w:rFonts w:ascii="Times New Roman" w:hAnsi="Times New Roman" w:cs="Times New Roman"/>
          <w:sz w:val="24"/>
          <w:szCs w:val="24"/>
        </w:rPr>
        <w:t xml:space="preserve"> inserted in between</w:t>
      </w:r>
      <w:r w:rsidR="005C7329">
        <w:rPr>
          <w:rFonts w:ascii="Times New Roman" w:hAnsi="Times New Roman" w:cs="Times New Roman"/>
          <w:sz w:val="24"/>
          <w:szCs w:val="24"/>
        </w:rPr>
        <w:t xml:space="preserve"> in specific cases</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 xml:space="preserve">t </w:t>
      </w:r>
      <w:r w:rsidR="00266EB1">
        <w:rPr>
          <w:rFonts w:ascii="Times New Roman" w:hAnsi="Times New Roman" w:cs="Times New Roman"/>
          <w:sz w:val="24"/>
          <w:szCs w:val="24"/>
        </w:rPr>
        <w:lastRenderedPageBreak/>
        <w:t>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4F9FF6C0" w:rsidR="0061796E" w:rsidRDefault="00AD18A2"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I am employing several</w:t>
      </w:r>
      <w:r w:rsidR="00266EB1">
        <w:rPr>
          <w:rFonts w:ascii="Times New Roman" w:hAnsi="Times New Roman" w:cs="Times New Roman"/>
          <w:sz w:val="24"/>
          <w:szCs w:val="24"/>
        </w:rPr>
        <w:t xml:space="preserve"> distant reading</w:t>
      </w:r>
      <w:r>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w:t>
      </w:r>
      <w:proofErr w:type="gramStart"/>
      <w:r w:rsidR="00EB7C7C">
        <w:rPr>
          <w:rFonts w:ascii="Times New Roman" w:hAnsi="Times New Roman" w:cs="Times New Roman"/>
          <w:sz w:val="24"/>
          <w:szCs w:val="24"/>
        </w:rPr>
        <w:t>python based</w:t>
      </w:r>
      <w:proofErr w:type="gramEnd"/>
      <w:r w:rsidR="00EB7C7C">
        <w:rPr>
          <w:rFonts w:ascii="Times New Roman" w:hAnsi="Times New Roman" w:cs="Times New Roman"/>
          <w:sz w:val="24"/>
          <w:szCs w:val="24"/>
        </w:rPr>
        <w:t xml:space="preserve">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0908AE98"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w:t>
      </w:r>
      <w:r w:rsidR="005A28D6">
        <w:rPr>
          <w:rFonts w:ascii="Times New Roman" w:hAnsi="Times New Roman" w:cs="Times New Roman"/>
          <w:bCs/>
          <w:sz w:val="24"/>
          <w:szCs w:val="24"/>
        </w:rPr>
        <w:t>so</w:t>
      </w:r>
      <w:r w:rsidR="00280478">
        <w:rPr>
          <w:rFonts w:ascii="Times New Roman" w:hAnsi="Times New Roman" w:cs="Times New Roman"/>
          <w:bCs/>
          <w:sz w:val="24"/>
          <w:szCs w:val="24"/>
        </w:rPr>
        <w:t>p</w:t>
      </w:r>
      <w:r w:rsidR="00390C8F">
        <w:rPr>
          <w:rFonts w:ascii="Times New Roman" w:hAnsi="Times New Roman" w:cs="Times New Roman"/>
          <w:bCs/>
          <w:sz w:val="24"/>
          <w:szCs w:val="24"/>
        </w:rPr>
        <w:t>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 that were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2891A6D4"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w:t>
      </w:r>
      <w:r w:rsidR="00731968">
        <w:rPr>
          <w:rFonts w:ascii="Times New Roman" w:hAnsi="Times New Roman" w:cs="Times New Roman"/>
          <w:bCs/>
          <w:sz w:val="24"/>
          <w:szCs w:val="24"/>
        </w:rPr>
        <w:lastRenderedPageBreak/>
        <w:t>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dystopic, convoluted</w:t>
      </w:r>
      <w:r w:rsidR="00E679EE">
        <w:rPr>
          <w:rFonts w:ascii="Times New Roman" w:hAnsi="Times New Roman" w:cs="Times New Roman"/>
          <w:bCs/>
          <w:sz w:val="24"/>
          <w:szCs w:val="24"/>
        </w:rPr>
        <w:t xml:space="preserve"> imagery</w:t>
      </w:r>
      <w:r w:rsidR="0043103D">
        <w:rPr>
          <w:rFonts w:ascii="Times New Roman" w:hAnsi="Times New Roman" w:cs="Times New Roman"/>
          <w:bCs/>
          <w:sz w:val="24"/>
          <w:szCs w:val="24"/>
        </w:rPr>
        <w:t>, where a contr</w:t>
      </w:r>
      <w:r w:rsidR="00591737">
        <w:rPr>
          <w:rFonts w:ascii="Times New Roman" w:hAnsi="Times New Roman" w:cs="Times New Roman"/>
          <w:bCs/>
          <w:sz w:val="24"/>
          <w:szCs w:val="24"/>
        </w:rPr>
        <w:t>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dangers of </w:t>
      </w:r>
      <w:r w:rsidR="008D2D07">
        <w:rPr>
          <w:rFonts w:ascii="Times New Roman" w:hAnsi="Times New Roman" w:cs="Times New Roman"/>
          <w:bCs/>
          <w:sz w:val="24"/>
          <w:szCs w:val="24"/>
        </w:rPr>
        <w:t>technology</w:t>
      </w:r>
      <w:r w:rsidR="00201DD0">
        <w:rPr>
          <w:rFonts w:ascii="Times New Roman" w:hAnsi="Times New Roman" w:cs="Times New Roman"/>
          <w:bCs/>
          <w:sz w:val="24"/>
          <w:szCs w:val="24"/>
        </w:rPr>
        <w:t>.</w:t>
      </w:r>
    </w:p>
    <w:p w14:paraId="3CC9ACC9" w14:textId="37A4A7EF"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far surparsses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ity, as their conciousness is being fragmented by systems outside of their understanding. The cybe</w:t>
      </w:r>
      <w:r w:rsidR="00F838BE">
        <w:rPr>
          <w:rFonts w:ascii="Times New Roman" w:hAnsi="Times New Roman" w:cs="Times New Roman"/>
          <w:bCs/>
          <w:sz w:val="24"/>
          <w:szCs w:val="24"/>
        </w:rPr>
        <w:t xml:space="preserve">rpsace, a term which he coined, although </w:t>
      </w:r>
      <w:r w:rsidR="00F838BE" w:rsidRPr="00F838BE">
        <w:rPr>
          <w:rFonts w:ascii="Times New Roman" w:hAnsi="Times New Roman" w:cs="Times New Roman"/>
          <w:bCs/>
          <w:sz w:val="24"/>
          <w:szCs w:val="24"/>
        </w:rPr>
        <w:t>occult</w:t>
      </w:r>
      <w:r w:rsidR="00F838BE">
        <w:rPr>
          <w:rFonts w:ascii="Times New Roman" w:hAnsi="Times New Roman" w:cs="Times New Roman"/>
          <w:bCs/>
          <w:sz w:val="24"/>
          <w:szCs w:val="24"/>
        </w:rPr>
        <w:t xml:space="preserve"> and inaccesible for the uninitiated, still accurately portrays many aspects of today’s internet and the toll it’s taking on our lives.</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7AE9499" w14:textId="453CD4A4" w:rsidR="005C5CF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A79A8BC" w14:textId="77777777" w:rsidR="004B7803" w:rsidRDefault="004B7803" w:rsidP="00BF57AE">
      <w:pPr>
        <w:spacing w:line="360" w:lineRule="auto"/>
        <w:jc w:val="both"/>
        <w:rPr>
          <w:rFonts w:ascii="Times New Roman" w:hAnsi="Times New Roman" w:cs="Times New Roman"/>
          <w:sz w:val="24"/>
          <w:szCs w:val="24"/>
        </w:rPr>
      </w:pPr>
    </w:p>
    <w:p w14:paraId="7435BAB9" w14:textId="7E6086A7" w:rsidR="00CF5631" w:rsidRDefault="005C5CF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proofErr w:type="gramStart"/>
      <w:r w:rsidRPr="005C5CF0">
        <w:rPr>
          <w:rFonts w:ascii="Times New Roman" w:hAnsi="Times New Roman" w:cs="Times New Roman"/>
          <w:i/>
          <w:sz w:val="24"/>
          <w:szCs w:val="24"/>
        </w:rPr>
        <w:t>At</w:t>
      </w:r>
      <w:proofErr w:type="gramEnd"/>
      <w:r w:rsidRPr="005C5CF0">
        <w:rPr>
          <w:rFonts w:ascii="Times New Roman" w:hAnsi="Times New Roman" w:cs="Times New Roman"/>
          <w:i/>
          <w:sz w:val="24"/>
          <w:szCs w:val="24"/>
        </w:rPr>
        <w:t xml:space="preserve">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6D0BC916"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comments on</w:t>
      </w:r>
      <w:r w:rsidR="00633ED9">
        <w:rPr>
          <w:rFonts w:ascii="Times New Roman" w:hAnsi="Times New Roman" w:cs="Times New Roman"/>
          <w:sz w:val="24"/>
          <w:szCs w:val="24"/>
          <w:lang w:val="ro-RO"/>
        </w:rPr>
        <w:t xml:space="preserve"> the pipeline’s intended use</w:t>
      </w:r>
      <w:r w:rsidR="009B6C2A">
        <w:rPr>
          <w:rFonts w:ascii="Times New Roman" w:hAnsi="Times New Roman" w:cs="Times New Roman"/>
          <w:sz w:val="24"/>
          <w:szCs w:val="24"/>
          <w:lang w:val="ro-RO"/>
        </w:rPr>
        <w:t>:</w:t>
      </w:r>
    </w:p>
    <w:p w14:paraId="1E9AEFAD" w14:textId="236ACCA1" w:rsidR="009B6C2A" w:rsidRDefault="009B6C2A" w:rsidP="00C60F25">
      <w:pPr>
        <w:pStyle w:val="NormalWeb"/>
        <w:spacing w:line="360" w:lineRule="auto"/>
        <w:ind w:left="360"/>
        <w:jc w:val="both"/>
      </w:pP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w:t>
      </w:r>
      <w:r>
        <w:lastRenderedPageBreak/>
        <w:t>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7777777" w:rsidR="009B6C2A" w:rsidRDefault="009B6C2A" w:rsidP="009B6C2A">
      <w:pPr>
        <w:pStyle w:val="NormalWeb"/>
        <w:numPr>
          <w:ilvl w:val="0"/>
          <w:numId w:val="2"/>
        </w:numPr>
        <w:spacing w:line="360" w:lineRule="auto"/>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6B9C88C" w14:textId="77777777" w:rsidR="009B6C2A" w:rsidRDefault="00BD4211" w:rsidP="009B6C2A">
      <w:pPr>
        <w:pStyle w:val="NormalWeb"/>
        <w:spacing w:line="360" w:lineRule="auto"/>
        <w:ind w:firstLine="720"/>
        <w:jc w:val="both"/>
      </w:pPr>
      <w:r>
        <w:lastRenderedPageBreak/>
        <w:t>[Ibidem</w:t>
      </w:r>
      <w:r w:rsidR="009B6C2A" w:rsidRPr="00FA7ED3">
        <w:t>]</w:t>
      </w:r>
    </w:p>
    <w:p w14:paraId="3B388BCE" w14:textId="77777777" w:rsidR="00611E28" w:rsidRPr="00FA7ED3" w:rsidRDefault="00611E28" w:rsidP="009B6C2A">
      <w:pPr>
        <w:pStyle w:val="NormalWeb"/>
        <w:spacing w:line="360" w:lineRule="auto"/>
        <w:ind w:firstLine="720"/>
        <w:jc w:val="both"/>
      </w:pPr>
    </w:p>
    <w:p w14:paraId="0EF207E9" w14:textId="6B1FBA3C" w:rsidR="00611E28" w:rsidRP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t>1.4</w:t>
      </w:r>
      <w:r>
        <w:rPr>
          <w:rFonts w:ascii="Times New Roman" w:hAnsi="Times New Roman" w:cs="Times New Roman"/>
          <w:b/>
          <w:sz w:val="24"/>
          <w:szCs w:val="24"/>
          <w:lang w:val="ro-RO"/>
        </w:rPr>
        <w:t xml:space="preserve"> Related work</w:t>
      </w:r>
    </w:p>
    <w:p w14:paraId="662A5CC8" w14:textId="1527570F"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BookNLP has been employed in varoius researchers across the literary domain, which includes showcases of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Entity recognition refers to the task of detecting all references to entities (e.g., characters, location) in a text corpus. These references can either be explicitly named references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“Sam” -&gt; “Sam Gamgee”, “Peregrin” -&gt; “Pippin”). Although this approach may yield a low recall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w:t>
      </w:r>
      <w:r>
        <w:rPr>
          <w:rFonts w:ascii="Times New Roman" w:hAnsi="Times New Roman" w:cs="Times New Roman"/>
          <w:sz w:val="24"/>
          <w:szCs w:val="24"/>
        </w:rPr>
        <w:lastRenderedPageBreak/>
        <w:t>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proofErr w:type="gramStart"/>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proofErr w:type="gramEnd"/>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proofErr w:type="gramStart"/>
      <w:r w:rsidRPr="00F32BB7">
        <w:rPr>
          <w:rFonts w:ascii="Consolas" w:eastAsia="Times New Roman" w:hAnsi="Consolas" w:cs="Times New Roman"/>
          <w:color w:val="D4D4D4"/>
          <w:sz w:val="21"/>
          <w:szCs w:val="21"/>
        </w:rPr>
        <w:t>={</w:t>
      </w:r>
      <w:proofErr w:type="gramEnd"/>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t>
      </w:r>
      <w:proofErr w:type="gramStart"/>
      <w:r w:rsidRPr="00F32BB7">
        <w:rPr>
          <w:rFonts w:ascii="Consolas" w:eastAsia="Times New Roman" w:hAnsi="Consolas" w:cs="Times New Roman"/>
          <w:color w:val="CE9178"/>
          <w:sz w:val="21"/>
          <w:szCs w:val="21"/>
        </w:rPr>
        <w:t>entity,quote</w:t>
      </w:r>
      <w:proofErr w:type="gramEnd"/>
      <w:r w:rsidRPr="00F32BB7">
        <w:rPr>
          <w:rFonts w:ascii="Consolas" w:eastAsia="Times New Roman" w:hAnsi="Consolas" w:cs="Times New Roman"/>
          <w:color w:val="CE9178"/>
          <w:sz w:val="21"/>
          <w:szCs w:val="21"/>
        </w:rPr>
        <w:t>,supersense,event,coref"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proofErr w:type="gramStart"/>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proofErr w:type="gramEnd"/>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lastRenderedPageBreak/>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w:t>
      </w:r>
      <w:proofErr w:type="gramStart"/>
      <w:r w:rsidRPr="00F32BB7">
        <w:rPr>
          <w:rFonts w:ascii="Consolas" w:eastAsia="Times New Roman" w:hAnsi="Consolas" w:cs="Times New Roman"/>
          <w:color w:val="6A9955"/>
          <w:sz w:val="21"/>
          <w:szCs w:val="21"/>
        </w:rPr>
        <w:t>}.entities</w:t>
      </w:r>
      <w:proofErr w:type="gramEnd"/>
      <w:r w:rsidRPr="00F32BB7">
        <w:rPr>
          <w:rFonts w:ascii="Consolas" w:eastAsia="Times New Roman" w:hAnsi="Consolas" w:cs="Times New Roman"/>
          <w:color w:val="6A9955"/>
          <w:sz w:val="21"/>
          <w:szCs w:val="21"/>
        </w:rPr>
        <w:t>,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roofErr w:type="gramStart"/>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proofErr w:type="gramEnd"/>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E14805" w14:textId="757E8225" w:rsidR="00BC28AF"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The 4 TSV files are:</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text in other files (.quotes, .book) what quotes are attribuited to an entity, what possesions </w:t>
      </w:r>
      <w:r w:rsidR="006C47AD">
        <w:rPr>
          <w:rFonts w:ascii="Times New Roman" w:hAnsi="Times New Roman" w:cs="Times New Roman"/>
          <w:sz w:val="24"/>
          <w:szCs w:val="24"/>
          <w:lang w:val="ro-RO"/>
        </w:rPr>
        <w:lastRenderedPageBreak/>
        <w:t>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76B9CCB5" w14:textId="77777777" w:rsidR="0043103D" w:rsidRPr="00CB05D4" w:rsidRDefault="0043103D" w:rsidP="0043103D">
      <w:pPr>
        <w:pStyle w:val="ListParagraph"/>
        <w:spacing w:line="360" w:lineRule="auto"/>
        <w:jc w:val="both"/>
        <w:rPr>
          <w:rFonts w:ascii="Times New Roman" w:hAnsi="Times New Roman" w:cs="Times New Roman"/>
          <w:sz w:val="24"/>
          <w:szCs w:val="24"/>
          <w:lang w:val="ro-RO"/>
        </w:rPr>
      </w:pPr>
    </w:p>
    <w:p w14:paraId="62F4DD65" w14:textId="76E9AB43" w:rsidR="00580C55" w:rsidRDefault="0043103D"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One</w:t>
      </w:r>
      <w:r w:rsidR="007E4469">
        <w:rPr>
          <w:rFonts w:ascii="Times New Roman" w:hAnsi="Times New Roman" w:cs="Times New Roman"/>
          <w:sz w:val="24"/>
          <w:szCs w:val="24"/>
          <w:lang w:val="ro-RO"/>
        </w:rPr>
        <w:t xml:space="preserv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 xml:space="preserve">poss - things the entity has (very broadly defined), </w:t>
      </w:r>
      <w:proofErr w:type="gramStart"/>
      <w:r>
        <w:t>e.g.</w:t>
      </w:r>
      <w:proofErr w:type="gramEnd"/>
      <w:r>
        <w:t xml:space="preserve">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hyperlink r:id="rId12" w:tgtFrame="_blank" w:history="1">
        <w:r w:rsidRPr="005D0329">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18D177B8" w14:textId="11712431" w:rsidR="00580C55" w:rsidRDefault="00431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One</w:t>
      </w:r>
      <w:r w:rsidR="00FB217C">
        <w:rPr>
          <w:rFonts w:ascii="Times New Roman" w:hAnsi="Times New Roman" w:cs="Times New Roman"/>
          <w:sz w:val="24"/>
          <w:szCs w:val="24"/>
          <w:lang w:val="ro-RO"/>
        </w:rPr>
        <w:t xml:space="preserv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71AE9ADB" w14:textId="77777777" w:rsidR="00B34CC9" w:rsidRDefault="00B34CC9" w:rsidP="008C46DB">
      <w:pPr>
        <w:spacing w:line="360" w:lineRule="auto"/>
        <w:jc w:val="both"/>
        <w:rPr>
          <w:rFonts w:ascii="Times New Roman" w:hAnsi="Times New Roman" w:cs="Times New Roman"/>
          <w:sz w:val="24"/>
          <w:szCs w:val="24"/>
        </w:rPr>
      </w:pPr>
    </w:p>
    <w:p w14:paraId="593109E5" w14:textId="77777777" w:rsidR="00E44A5E" w:rsidRDefault="00E44A5E" w:rsidP="008C46DB">
      <w:pPr>
        <w:spacing w:line="360" w:lineRule="auto"/>
        <w:jc w:val="both"/>
        <w:rPr>
          <w:rFonts w:ascii="Times New Roman" w:hAnsi="Times New Roman" w:cs="Times New Roman"/>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2E95BCD0"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A91C51">
        <w:rPr>
          <w:rFonts w:ascii="Times New Roman" w:hAnsi="Times New Roman" w:cs="Times New Roman"/>
          <w:sz w:val="24"/>
          <w:szCs w:val="24"/>
        </w:rPr>
        <w:t>, by d</w:t>
      </w:r>
      <w:r w:rsidR="0095009C">
        <w:rPr>
          <w:rFonts w:ascii="Times New Roman" w:hAnsi="Times New Roman" w:cs="Times New Roman"/>
          <w:sz w:val="24"/>
          <w:szCs w:val="24"/>
        </w:rPr>
        <w:t>esign,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 (ex: William Gibson’s “cyberspace”, Lovecraft’s aliens and various creatures)</w:t>
      </w:r>
      <w:r w:rsidR="007E277D">
        <w:rPr>
          <w:rFonts w:ascii="Times New Roman" w:hAnsi="Times New Roman" w:cs="Times New Roman"/>
          <w:sz w:val="24"/>
          <w:szCs w:val="24"/>
        </w:rPr>
        <w:t>. Nouns and verbs</w:t>
      </w:r>
      <w:r w:rsidR="00BA131A">
        <w:rPr>
          <w:rFonts w:ascii="Times New Roman" w:hAnsi="Times New Roman" w:cs="Times New Roman"/>
          <w:sz w:val="24"/>
          <w:szCs w:val="24"/>
        </w:rPr>
        <w:t xml:space="preserve"> are the most productive in this regard, as they designate concepts and objects, respectevely actions associated to them that the characters perform.</w:t>
      </w:r>
    </w:p>
    <w:p w14:paraId="7106B0A9" w14:textId="359EA6A6"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For my purposes, I am going to use the results offered by BookNLP </w:t>
      </w:r>
      <w:r w:rsidR="00FC7558">
        <w:rPr>
          <w:rFonts w:ascii="Times New Roman" w:hAnsi="Times New Roman" w:cs="Times New Roman"/>
          <w:sz w:val="24"/>
          <w:szCs w:val="24"/>
        </w:rPr>
        <w:t>to compare semantic proportions between the three corpora, searching for meaningful distinctions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noun.process</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noun.process</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lastRenderedPageBreak/>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w:t>
      </w:r>
      <w:proofErr w:type="gramStart"/>
      <w:r w:rsidRPr="00CB3B85">
        <w:rPr>
          <w:rFonts w:ascii="Consolas" w:eastAsia="Times New Roman" w:hAnsi="Consolas" w:cs="Times New Roman"/>
          <w:color w:val="DCDCAA"/>
          <w:sz w:val="21"/>
          <w:szCs w:val="21"/>
        </w:rPr>
        <w:t>csv</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4A353597" w14:textId="4995F8B1" w:rsidR="00B876FE"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 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700442C4" w14:textId="77777777" w:rsidR="00B876FE" w:rsidRDefault="00B876FE" w:rsidP="008C46DB">
      <w:pPr>
        <w:spacing w:line="360" w:lineRule="auto"/>
        <w:jc w:val="both"/>
        <w:rPr>
          <w:rFonts w:ascii="Times New Roman" w:hAnsi="Times New Roman" w:cs="Times New Roman"/>
          <w:sz w:val="24"/>
          <w:szCs w:val="24"/>
          <w:lang w:val="ro-RO"/>
        </w:rPr>
      </w:pPr>
    </w:p>
    <w:p w14:paraId="587A32F1" w14:textId="3177D3FA"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extracted unique words, that being words from a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lastRenderedPageBreak/>
        <w:t>df10</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w:t>
      </w:r>
      <w:proofErr w:type="gramStart"/>
      <w:r w:rsidRPr="00F14D27">
        <w:rPr>
          <w:rFonts w:ascii="Consolas" w:eastAsia="Times New Roman" w:hAnsi="Consolas" w:cs="Times New Roman"/>
          <w:color w:val="9CDCFE"/>
          <w:sz w:val="21"/>
          <w:szCs w:val="21"/>
        </w:rPr>
        <w:t>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w:t>
      </w:r>
      <w:proofErr w:type="gramStart"/>
      <w:r w:rsidRPr="00F14D27">
        <w:rPr>
          <w:rFonts w:ascii="Consolas" w:eastAsia="Times New Roman" w:hAnsi="Consolas" w:cs="Times New Roman"/>
          <w:color w:val="9CDCFE"/>
          <w:sz w:val="21"/>
          <w:szCs w:val="21"/>
        </w:rPr>
        <w:t>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w:t>
      </w:r>
      <w:proofErr w:type="gramStart"/>
      <w:r w:rsidRPr="00F14D27">
        <w:rPr>
          <w:rFonts w:ascii="Consolas" w:eastAsia="Times New Roman" w:hAnsi="Consolas" w:cs="Times New Roman"/>
          <w:color w:val="DCDCAA"/>
          <w:sz w:val="21"/>
          <w:szCs w:val="21"/>
        </w:rPr>
        <w:t>csv</w:t>
      </w:r>
      <w:r w:rsidRPr="00F14D27">
        <w:rPr>
          <w:rFonts w:ascii="Consolas" w:eastAsia="Times New Roman" w:hAnsi="Consolas" w:cs="Times New Roman"/>
          <w:color w:val="D4D4D4"/>
          <w:sz w:val="21"/>
          <w:szCs w:val="21"/>
        </w:rPr>
        <w:t>(</w:t>
      </w:r>
      <w:proofErr w:type="gramEnd"/>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1740E3CC"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 repeat th</w:t>
      </w:r>
      <w:r w:rsidR="0020680E">
        <w:rPr>
          <w:rFonts w:ascii="Times New Roman" w:hAnsi="Times New Roman" w:cs="Times New Roman"/>
          <w:sz w:val="24"/>
          <w:szCs w:val="24"/>
        </w:rPr>
        <w:t>is</w:t>
      </w:r>
      <w:r>
        <w:rPr>
          <w:rFonts w:ascii="Times New Roman" w:hAnsi="Times New Roman" w:cs="Times New Roman"/>
          <w:sz w:val="24"/>
          <w:szCs w:val="24"/>
        </w:rPr>
        <w:t xml:space="preserve"> procedure for all three authors and I save the results into an “author_uniquesSupersene.tsv” file.</w:t>
      </w:r>
    </w:p>
    <w:p w14:paraId="2786EBC2" w14:textId="5393D487"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Based o</w:t>
      </w:r>
      <w:r w:rsidR="003F2845">
        <w:rPr>
          <w:rFonts w:ascii="Times New Roman" w:hAnsi="Times New Roman" w:cs="Times New Roman"/>
          <w:sz w:val="24"/>
          <w:szCs w:val="24"/>
        </w:rPr>
        <w:t>n this, I calculate a semantic diversity</w:t>
      </w:r>
      <w:r>
        <w:rPr>
          <w:rFonts w:ascii="Times New Roman" w:hAnsi="Times New Roman" w:cs="Times New Roman"/>
          <w:sz w:val="24"/>
          <w:szCs w:val="24"/>
        </w:rPr>
        <w:t xml:space="preserve"> percentage, by dividing unique values to the full values present in each corp</w:t>
      </w:r>
      <w:r w:rsidR="0020680E">
        <w:rPr>
          <w:rFonts w:ascii="Times New Roman" w:hAnsi="Times New Roman" w:cs="Times New Roman"/>
          <w:sz w:val="24"/>
          <w:szCs w:val="24"/>
        </w:rPr>
        <w:t>us</w:t>
      </w:r>
      <w:r>
        <w:rPr>
          <w:rFonts w:ascii="Times New Roman" w:hAnsi="Times New Roman" w:cs="Times New Roman"/>
          <w:sz w:val="24"/>
          <w:szCs w:val="24"/>
        </w:rPr>
        <w:t>:</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dick</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lovecraft</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gibson</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proofErr w:type="gramStart"/>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proofErr w:type="gramEnd"/>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proofErr w:type="gramStart"/>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w:t>
      </w:r>
      <w:proofErr w:type="gramEnd"/>
      <w:r w:rsidRPr="007308BF">
        <w:rPr>
          <w:rFonts w:ascii="Consolas" w:eastAsia="Times New Roman" w:hAnsi="Consolas" w:cs="Times New Roman"/>
          <w:color w:val="DCDCAA"/>
          <w:sz w:val="21"/>
          <w:szCs w:val="21"/>
        </w:rPr>
        <w:t>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w:t>
      </w:r>
      <w:proofErr w:type="gramStart"/>
      <w:r w:rsidRPr="007308BF">
        <w:rPr>
          <w:rFonts w:ascii="Consolas" w:eastAsia="Times New Roman" w:hAnsi="Consolas" w:cs="Times New Roman"/>
          <w:color w:val="9CDCFE"/>
          <w:sz w:val="21"/>
          <w:szCs w:val="21"/>
        </w:rPr>
        <w:t>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proofErr w:type="gramEnd"/>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proofErr w:type="gramStart"/>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proofErr w:type="gramEnd"/>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w:t>
      </w:r>
      <w:proofErr w:type="gramStart"/>
      <w:r w:rsidRPr="007308BF">
        <w:rPr>
          <w:rFonts w:ascii="Consolas" w:eastAsia="Times New Roman" w:hAnsi="Consolas" w:cs="Times New Roman"/>
          <w:color w:val="9CDCFE"/>
          <w:sz w:val="21"/>
          <w:szCs w:val="21"/>
        </w:rPr>
        <w:t>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w:t>
      </w:r>
      <w:proofErr w:type="gramEnd"/>
      <w:r w:rsidRPr="007308BF">
        <w:rPr>
          <w:rFonts w:ascii="Consolas" w:eastAsia="Times New Roman" w:hAnsi="Consolas" w:cs="Times New Roman"/>
          <w:color w:val="DCDCAA"/>
          <w:sz w:val="21"/>
          <w:szCs w:val="21"/>
        </w:rPr>
        <w:t>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w:t>
      </w:r>
      <w:proofErr w:type="gramStart"/>
      <w:r w:rsidRPr="007308BF">
        <w:rPr>
          <w:rFonts w:ascii="Consolas" w:eastAsia="Times New Roman" w:hAnsi="Consolas" w:cs="Times New Roman"/>
          <w:color w:val="DCDCAA"/>
          <w:sz w:val="21"/>
          <w:szCs w:val="21"/>
        </w:rPr>
        <w:t>csv</w:t>
      </w:r>
      <w:r w:rsidRPr="007308BF">
        <w:rPr>
          <w:rFonts w:ascii="Consolas" w:eastAsia="Times New Roman" w:hAnsi="Consolas" w:cs="Times New Roman"/>
          <w:color w:val="D4D4D4"/>
          <w:sz w:val="21"/>
          <w:szCs w:val="21"/>
        </w:rPr>
        <w:t>(</w:t>
      </w:r>
      <w:proofErr w:type="gramEnd"/>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6093186B"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w:t>
      </w:r>
      <w:r w:rsidR="004A5B22">
        <w:rPr>
          <w:rFonts w:ascii="Times New Roman" w:hAnsi="Times New Roman" w:cs="Times New Roman"/>
          <w:sz w:val="24"/>
          <w:szCs w:val="24"/>
        </w:rPr>
        <w:t>s</w:t>
      </w:r>
      <w:r>
        <w:rPr>
          <w:rFonts w:ascii="Times New Roman" w:hAnsi="Times New Roman" w:cs="Times New Roman"/>
          <w:sz w:val="24"/>
          <w:szCs w:val="24"/>
        </w:rPr>
        <w:t xml:space="preserv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r w:rsidR="00AA34EA">
        <w:rPr>
          <w:rFonts w:ascii="Times New Roman" w:hAnsi="Times New Roman" w:cs="Times New Roman"/>
          <w:sz w:val="24"/>
          <w:szCs w:val="24"/>
        </w:rPr>
        <w:t>, then extract the percentages for each supersense category by author.</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1E375EB8"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2.3.3. </w:t>
      </w:r>
      <w:r w:rsidRPr="00E86060">
        <w:rPr>
          <w:rFonts w:ascii="Times New Roman" w:hAnsi="Times New Roman" w:cs="Times New Roman"/>
          <w:b/>
          <w:sz w:val="24"/>
          <w:szCs w:val="24"/>
        </w:rPr>
        <w:t>Results</w:t>
      </w:r>
      <w:r w:rsidR="0075659F">
        <w:rPr>
          <w:rFonts w:ascii="Times New Roman" w:hAnsi="Times New Roman" w:cs="Times New Roman"/>
          <w:b/>
          <w:sz w:val="24"/>
          <w:szCs w:val="24"/>
        </w:rPr>
        <w:t xml:space="preserve"> and disscusion</w:t>
      </w:r>
    </w:p>
    <w:p w14:paraId="3FB06F5C" w14:textId="3FEAADB1" w:rsidR="00112305" w:rsidRDefault="00112305" w:rsidP="008C46DB">
      <w:pPr>
        <w:spacing w:line="360" w:lineRule="auto"/>
        <w:jc w:val="both"/>
        <w:rPr>
          <w:rFonts w:ascii="Times New Roman" w:hAnsi="Times New Roman" w:cs="Times New Roman"/>
          <w:bCs/>
          <w:sz w:val="24"/>
          <w:szCs w:val="24"/>
        </w:rPr>
      </w:pPr>
    </w:p>
    <w:p w14:paraId="563CE2D2" w14:textId="35EF15B0" w:rsidR="002F312F" w:rsidRDefault="002F312F"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Here are the resulting tables:</w:t>
      </w:r>
    </w:p>
    <w:p w14:paraId="301FD336" w14:textId="2F9310C6" w:rsidR="002F312F" w:rsidRDefault="002F312F" w:rsidP="008C46DB">
      <w:pPr>
        <w:spacing w:line="360" w:lineRule="auto"/>
        <w:jc w:val="both"/>
        <w:rPr>
          <w:rFonts w:ascii="Times New Roman" w:hAnsi="Times New Roman" w:cs="Times New Roman"/>
          <w:bCs/>
          <w:sz w:val="24"/>
          <w:szCs w:val="24"/>
        </w:rPr>
      </w:pPr>
    </w:p>
    <w:p w14:paraId="3E12FC51" w14:textId="6E8A1D6A" w:rsidR="0095331A" w:rsidRDefault="002F312F" w:rsidP="002F31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1.Semantic diversity</w:t>
      </w:r>
    </w:p>
    <w:p w14:paraId="439760EC" w14:textId="77777777" w:rsidR="0095331A" w:rsidRDefault="0095331A" w:rsidP="002F312F">
      <w:pPr>
        <w:spacing w:line="360" w:lineRule="auto"/>
        <w:jc w:val="both"/>
        <w:rPr>
          <w:rFonts w:ascii="Times New Roman" w:hAnsi="Times New Roman" w:cs="Times New Roman"/>
          <w:bCs/>
          <w:sz w:val="24"/>
          <w:szCs w:val="24"/>
        </w:rPr>
      </w:pPr>
    </w:p>
    <w:p w14:paraId="73C71AA0" w14:textId="0B79948E" w:rsidR="0095331A" w:rsidRDefault="0095331A" w:rsidP="009533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semantic diversity percentage means the proportion of unique tagged words against all tagged words present in a corpus.</w:t>
      </w:r>
      <w:r>
        <w:rPr>
          <w:rFonts w:ascii="Times New Roman" w:hAnsi="Times New Roman" w:cs="Times New Roman"/>
          <w:bCs/>
          <w:sz w:val="24"/>
          <w:szCs w:val="24"/>
        </w:rPr>
        <w:t xml:space="preserve"> The results for each author</w:t>
      </w:r>
      <w:r w:rsidR="003E089C">
        <w:rPr>
          <w:rFonts w:ascii="Times New Roman" w:hAnsi="Times New Roman" w:cs="Times New Roman"/>
          <w:bCs/>
          <w:sz w:val="24"/>
          <w:szCs w:val="24"/>
        </w:rPr>
        <w:t>:</w:t>
      </w:r>
      <w:r>
        <w:rPr>
          <w:rFonts w:ascii="Times New Roman" w:hAnsi="Times New Roman" w:cs="Times New Roman"/>
          <w:bCs/>
          <w:sz w:val="24"/>
          <w:szCs w:val="24"/>
        </w:rPr>
        <w:t xml:space="preserve"> </w:t>
      </w:r>
    </w:p>
    <w:p w14:paraId="6CF0FA81" w14:textId="77777777" w:rsidR="0095331A" w:rsidRPr="002F312F" w:rsidRDefault="0095331A" w:rsidP="00CD73E4">
      <w:pPr>
        <w:spacing w:line="360" w:lineRule="auto"/>
        <w:jc w:val="both"/>
        <w:rPr>
          <w:rFonts w:ascii="Times New Roman" w:hAnsi="Times New Roman" w:cs="Times New Roman"/>
          <w:bCs/>
          <w:sz w:val="24"/>
          <w:szCs w:val="24"/>
        </w:rPr>
      </w:pPr>
    </w:p>
    <w:tbl>
      <w:tblPr>
        <w:tblStyle w:val="TableGrid"/>
        <w:tblW w:w="0" w:type="auto"/>
        <w:tblInd w:w="1180" w:type="dxa"/>
        <w:tblLook w:val="04A0" w:firstRow="1" w:lastRow="0" w:firstColumn="1" w:lastColumn="0" w:noHBand="0" w:noVBand="1"/>
      </w:tblPr>
      <w:tblGrid>
        <w:gridCol w:w="1329"/>
        <w:gridCol w:w="1349"/>
      </w:tblGrid>
      <w:tr w:rsidR="002F312F" w:rsidRPr="007A2122" w14:paraId="706A3C8E" w14:textId="77777777" w:rsidTr="00CD73E4">
        <w:trPr>
          <w:trHeight w:val="300"/>
        </w:trPr>
        <w:tc>
          <w:tcPr>
            <w:tcW w:w="1329" w:type="dxa"/>
            <w:noWrap/>
            <w:hideMark/>
          </w:tcPr>
          <w:p w14:paraId="095E5B79"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Author</w:t>
            </w:r>
          </w:p>
        </w:tc>
        <w:tc>
          <w:tcPr>
            <w:tcW w:w="1349" w:type="dxa"/>
            <w:noWrap/>
            <w:hideMark/>
          </w:tcPr>
          <w:p w14:paraId="03E7D886"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Percentage</w:t>
            </w:r>
          </w:p>
        </w:tc>
      </w:tr>
      <w:tr w:rsidR="002F312F" w:rsidRPr="007A2122" w14:paraId="2D0E7264" w14:textId="77777777" w:rsidTr="00CD73E4">
        <w:trPr>
          <w:trHeight w:val="300"/>
        </w:trPr>
        <w:tc>
          <w:tcPr>
            <w:tcW w:w="1329" w:type="dxa"/>
            <w:noWrap/>
            <w:hideMark/>
          </w:tcPr>
          <w:p w14:paraId="36A21669"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349" w:type="dxa"/>
            <w:noWrap/>
            <w:hideMark/>
          </w:tcPr>
          <w:p w14:paraId="034299AF" w14:textId="5A57CB0C"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27.91</w:t>
            </w:r>
            <w:r w:rsidR="0095331A">
              <w:rPr>
                <w:rFonts w:ascii="Times New Roman" w:hAnsi="Times New Roman" w:cs="Times New Roman"/>
                <w:sz w:val="24"/>
                <w:szCs w:val="24"/>
              </w:rPr>
              <w:t>%</w:t>
            </w:r>
          </w:p>
        </w:tc>
      </w:tr>
      <w:tr w:rsidR="002F312F" w:rsidRPr="007A2122" w14:paraId="2BEBEBC6" w14:textId="77777777" w:rsidTr="00CD73E4">
        <w:trPr>
          <w:trHeight w:val="300"/>
        </w:trPr>
        <w:tc>
          <w:tcPr>
            <w:tcW w:w="1329" w:type="dxa"/>
            <w:noWrap/>
            <w:hideMark/>
          </w:tcPr>
          <w:p w14:paraId="1E47396E"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349" w:type="dxa"/>
            <w:noWrap/>
            <w:hideMark/>
          </w:tcPr>
          <w:p w14:paraId="2D72E5F0" w14:textId="751569EA"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38.71</w:t>
            </w:r>
            <w:r w:rsidR="0095331A">
              <w:rPr>
                <w:rFonts w:ascii="Times New Roman" w:hAnsi="Times New Roman" w:cs="Times New Roman"/>
                <w:sz w:val="24"/>
                <w:szCs w:val="24"/>
              </w:rPr>
              <w:t>%</w:t>
            </w:r>
          </w:p>
        </w:tc>
      </w:tr>
      <w:tr w:rsidR="002F312F" w:rsidRPr="007A2122" w14:paraId="3F9AB184" w14:textId="77777777" w:rsidTr="00CD73E4">
        <w:trPr>
          <w:trHeight w:val="300"/>
        </w:trPr>
        <w:tc>
          <w:tcPr>
            <w:tcW w:w="1329" w:type="dxa"/>
            <w:noWrap/>
            <w:hideMark/>
          </w:tcPr>
          <w:p w14:paraId="14C0DEA1"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c>
          <w:tcPr>
            <w:tcW w:w="1349" w:type="dxa"/>
            <w:noWrap/>
            <w:hideMark/>
          </w:tcPr>
          <w:p w14:paraId="462975D8" w14:textId="518D3F0D"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40.93</w:t>
            </w:r>
            <w:r w:rsidR="0095331A">
              <w:rPr>
                <w:rFonts w:ascii="Times New Roman" w:hAnsi="Times New Roman" w:cs="Times New Roman"/>
                <w:sz w:val="24"/>
                <w:szCs w:val="24"/>
              </w:rPr>
              <w:t>%</w:t>
            </w:r>
          </w:p>
        </w:tc>
      </w:tr>
    </w:tbl>
    <w:p w14:paraId="5A6FA47C" w14:textId="77777777" w:rsidR="00CD73E4" w:rsidRDefault="00CD73E4" w:rsidP="002F312F">
      <w:pPr>
        <w:spacing w:line="360" w:lineRule="auto"/>
        <w:jc w:val="both"/>
        <w:rPr>
          <w:rFonts w:ascii="Times New Roman" w:hAnsi="Times New Roman" w:cs="Times New Roman"/>
          <w:sz w:val="24"/>
          <w:szCs w:val="24"/>
        </w:rPr>
      </w:pPr>
    </w:p>
    <w:p w14:paraId="01755A47" w14:textId="562025C0" w:rsidR="002F312F" w:rsidRDefault="00CD73E4" w:rsidP="00CD73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312F">
        <w:rPr>
          <w:rFonts w:ascii="Times New Roman" w:hAnsi="Times New Roman" w:cs="Times New Roman"/>
          <w:sz w:val="24"/>
          <w:szCs w:val="24"/>
        </w:rPr>
        <w:t>Ratio of unique words/total tagged words 2.2 (semantic diversity)</w:t>
      </w:r>
    </w:p>
    <w:p w14:paraId="4D5ACE5C" w14:textId="1D944F2D" w:rsidR="003E089C" w:rsidRDefault="003E089C" w:rsidP="008C46DB">
      <w:pPr>
        <w:spacing w:line="360" w:lineRule="auto"/>
        <w:jc w:val="both"/>
        <w:rPr>
          <w:rFonts w:ascii="Times New Roman" w:hAnsi="Times New Roman" w:cs="Times New Roman"/>
          <w:bCs/>
          <w:sz w:val="24"/>
          <w:szCs w:val="24"/>
        </w:rPr>
      </w:pPr>
    </w:p>
    <w:p w14:paraId="5DAE24AC" w14:textId="0E090CCB" w:rsidR="003E089C" w:rsidRDefault="003E089C"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We observe that Lovecraft and Gibson’s values are quite close, at a ~2% difference between the two, while Philip K. Dick ranks ~10% behind them in this metric. </w:t>
      </w:r>
      <w:r w:rsidR="00AA34EA">
        <w:rPr>
          <w:rFonts w:ascii="Times New Roman" w:hAnsi="Times New Roman" w:cs="Times New Roman"/>
          <w:bCs/>
          <w:sz w:val="24"/>
          <w:szCs w:val="24"/>
        </w:rPr>
        <w:t>These results seem to indicate the different writing styles and naratological approaches, especially Dick’s value highlights his concise, more “narrative” style. Lexical innovation and diveristy</w:t>
      </w:r>
      <w:r w:rsidR="00CB1B92">
        <w:rPr>
          <w:rFonts w:ascii="Times New Roman" w:hAnsi="Times New Roman" w:cs="Times New Roman"/>
          <w:bCs/>
          <w:sz w:val="24"/>
          <w:szCs w:val="24"/>
        </w:rPr>
        <w:t xml:space="preserve"> aren’t required for him, as he makes use of restrained set of key words to drive his narrative</w:t>
      </w:r>
      <w:r w:rsidR="003306CD">
        <w:rPr>
          <w:rFonts w:ascii="Times New Roman" w:hAnsi="Times New Roman" w:cs="Times New Roman"/>
          <w:bCs/>
          <w:sz w:val="24"/>
          <w:szCs w:val="24"/>
        </w:rPr>
        <w:t>, his worldbuilding isn’t as detailed, what can be infered about the worlds is based on the actions of his characters.</w:t>
      </w:r>
      <w:r w:rsidR="00AA34EA">
        <w:rPr>
          <w:rFonts w:ascii="Times New Roman" w:hAnsi="Times New Roman" w:cs="Times New Roman"/>
          <w:bCs/>
          <w:sz w:val="24"/>
          <w:szCs w:val="24"/>
        </w:rPr>
        <w:t xml:space="preserve"> </w:t>
      </w:r>
    </w:p>
    <w:p w14:paraId="02B45791" w14:textId="77777777" w:rsidR="00112305" w:rsidRDefault="00112305" w:rsidP="008C46DB">
      <w:pPr>
        <w:spacing w:line="360" w:lineRule="auto"/>
        <w:jc w:val="both"/>
        <w:rPr>
          <w:rFonts w:ascii="Times New Roman" w:hAnsi="Times New Roman" w:cs="Times New Roman"/>
          <w:b/>
          <w:sz w:val="24"/>
          <w:szCs w:val="24"/>
        </w:rPr>
      </w:pPr>
    </w:p>
    <w:p w14:paraId="37E7A982" w14:textId="77777777" w:rsidR="00E86060" w:rsidRDefault="00E86060" w:rsidP="008C46DB">
      <w:pPr>
        <w:spacing w:line="36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500"/>
        <w:gridCol w:w="1440"/>
        <w:gridCol w:w="1160"/>
        <w:gridCol w:w="960"/>
      </w:tblGrid>
      <w:tr w:rsidR="007A2122" w:rsidRPr="007A2122" w14:paraId="6B3C7B5B" w14:textId="77777777" w:rsidTr="007A2122">
        <w:trPr>
          <w:trHeight w:val="300"/>
        </w:trPr>
        <w:tc>
          <w:tcPr>
            <w:tcW w:w="2500" w:type="dxa"/>
            <w:noWrap/>
            <w:hideMark/>
          </w:tcPr>
          <w:p w14:paraId="2B3BFBF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supersense_category</w:t>
            </w:r>
          </w:p>
        </w:tc>
        <w:tc>
          <w:tcPr>
            <w:tcW w:w="1440" w:type="dxa"/>
            <w:noWrap/>
            <w:hideMark/>
          </w:tcPr>
          <w:p w14:paraId="373E6B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160" w:type="dxa"/>
            <w:noWrap/>
            <w:hideMark/>
          </w:tcPr>
          <w:p w14:paraId="70AF0AD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960" w:type="dxa"/>
            <w:noWrap/>
            <w:hideMark/>
          </w:tcPr>
          <w:p w14:paraId="064048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r>
      <w:tr w:rsidR="007A2122" w:rsidRPr="007A2122" w14:paraId="2DCBE580" w14:textId="77777777" w:rsidTr="007A2122">
        <w:trPr>
          <w:trHeight w:val="300"/>
        </w:trPr>
        <w:tc>
          <w:tcPr>
            <w:tcW w:w="2500" w:type="dxa"/>
            <w:noWrap/>
            <w:hideMark/>
          </w:tcPr>
          <w:p w14:paraId="0A55386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noun.Tops</w:t>
            </w:r>
            <w:proofErr w:type="gramEnd"/>
          </w:p>
        </w:tc>
        <w:tc>
          <w:tcPr>
            <w:tcW w:w="1440" w:type="dxa"/>
            <w:noWrap/>
            <w:hideMark/>
          </w:tcPr>
          <w:p w14:paraId="0261F2C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c>
          <w:tcPr>
            <w:tcW w:w="1160" w:type="dxa"/>
            <w:noWrap/>
            <w:hideMark/>
          </w:tcPr>
          <w:p w14:paraId="02ABA5F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0.30%</w:t>
            </w:r>
          </w:p>
        </w:tc>
        <w:tc>
          <w:tcPr>
            <w:tcW w:w="960" w:type="dxa"/>
            <w:noWrap/>
            <w:hideMark/>
          </w:tcPr>
          <w:p w14:paraId="0E09EC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76870C2" w14:textId="77777777" w:rsidTr="007A2122">
        <w:trPr>
          <w:trHeight w:val="300"/>
        </w:trPr>
        <w:tc>
          <w:tcPr>
            <w:tcW w:w="2500" w:type="dxa"/>
            <w:noWrap/>
            <w:hideMark/>
          </w:tcPr>
          <w:p w14:paraId="02301F5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noun.act</w:t>
            </w:r>
          </w:p>
        </w:tc>
        <w:tc>
          <w:tcPr>
            <w:tcW w:w="1440" w:type="dxa"/>
            <w:noWrap/>
            <w:hideMark/>
          </w:tcPr>
          <w:p w14:paraId="0B2FD5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3.38%</w:t>
            </w:r>
          </w:p>
        </w:tc>
        <w:tc>
          <w:tcPr>
            <w:tcW w:w="1160" w:type="dxa"/>
            <w:noWrap/>
            <w:hideMark/>
          </w:tcPr>
          <w:p w14:paraId="450F2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2.64%</w:t>
            </w:r>
          </w:p>
        </w:tc>
        <w:tc>
          <w:tcPr>
            <w:tcW w:w="960" w:type="dxa"/>
            <w:noWrap/>
            <w:hideMark/>
          </w:tcPr>
          <w:p w14:paraId="71702C8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2.33%</w:t>
            </w:r>
          </w:p>
        </w:tc>
      </w:tr>
      <w:tr w:rsidR="007A2122" w:rsidRPr="007A2122" w14:paraId="0ED27401" w14:textId="77777777" w:rsidTr="007A2122">
        <w:trPr>
          <w:trHeight w:val="300"/>
        </w:trPr>
        <w:tc>
          <w:tcPr>
            <w:tcW w:w="2500" w:type="dxa"/>
            <w:noWrap/>
            <w:hideMark/>
          </w:tcPr>
          <w:p w14:paraId="7CBAB44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noun.animal</w:t>
            </w:r>
            <w:proofErr w:type="gramEnd"/>
          </w:p>
        </w:tc>
        <w:tc>
          <w:tcPr>
            <w:tcW w:w="1440" w:type="dxa"/>
            <w:noWrap/>
            <w:hideMark/>
          </w:tcPr>
          <w:p w14:paraId="21A377C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1.39%</w:t>
            </w:r>
          </w:p>
        </w:tc>
        <w:tc>
          <w:tcPr>
            <w:tcW w:w="1160" w:type="dxa"/>
            <w:noWrap/>
            <w:hideMark/>
          </w:tcPr>
          <w:p w14:paraId="173752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c>
          <w:tcPr>
            <w:tcW w:w="960" w:type="dxa"/>
            <w:noWrap/>
            <w:hideMark/>
          </w:tcPr>
          <w:p w14:paraId="40621BD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0.61%</w:t>
            </w:r>
          </w:p>
        </w:tc>
      </w:tr>
      <w:tr w:rsidR="007A2122" w:rsidRPr="007A2122" w14:paraId="1573EB15" w14:textId="77777777" w:rsidTr="007A2122">
        <w:trPr>
          <w:trHeight w:val="300"/>
        </w:trPr>
        <w:tc>
          <w:tcPr>
            <w:tcW w:w="2500" w:type="dxa"/>
            <w:noWrap/>
            <w:hideMark/>
          </w:tcPr>
          <w:p w14:paraId="3AB8F1A0"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noun.artifact</w:t>
            </w:r>
            <w:proofErr w:type="gramEnd"/>
          </w:p>
        </w:tc>
        <w:tc>
          <w:tcPr>
            <w:tcW w:w="1440" w:type="dxa"/>
            <w:noWrap/>
            <w:hideMark/>
          </w:tcPr>
          <w:p w14:paraId="641A67D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9.26%</w:t>
            </w:r>
          </w:p>
        </w:tc>
        <w:tc>
          <w:tcPr>
            <w:tcW w:w="1160" w:type="dxa"/>
            <w:noWrap/>
            <w:hideMark/>
          </w:tcPr>
          <w:p w14:paraId="640F29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9.65%</w:t>
            </w:r>
          </w:p>
        </w:tc>
        <w:tc>
          <w:tcPr>
            <w:tcW w:w="960" w:type="dxa"/>
            <w:noWrap/>
            <w:hideMark/>
          </w:tcPr>
          <w:p w14:paraId="34B817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14.82%</w:t>
            </w:r>
          </w:p>
        </w:tc>
      </w:tr>
      <w:tr w:rsidR="007A2122" w:rsidRPr="007A2122" w14:paraId="04B3BD2B" w14:textId="77777777" w:rsidTr="007A2122">
        <w:trPr>
          <w:trHeight w:val="300"/>
        </w:trPr>
        <w:tc>
          <w:tcPr>
            <w:tcW w:w="2500" w:type="dxa"/>
            <w:noWrap/>
            <w:hideMark/>
          </w:tcPr>
          <w:p w14:paraId="1B0E3F4D"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noun.attribute</w:t>
            </w:r>
            <w:proofErr w:type="gramEnd"/>
          </w:p>
        </w:tc>
        <w:tc>
          <w:tcPr>
            <w:tcW w:w="1440" w:type="dxa"/>
            <w:noWrap/>
            <w:hideMark/>
          </w:tcPr>
          <w:p w14:paraId="0C9F29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3.30%</w:t>
            </w:r>
          </w:p>
        </w:tc>
        <w:tc>
          <w:tcPr>
            <w:tcW w:w="1160" w:type="dxa"/>
            <w:noWrap/>
            <w:hideMark/>
          </w:tcPr>
          <w:p w14:paraId="50F73E9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1.65%</w:t>
            </w:r>
          </w:p>
        </w:tc>
        <w:tc>
          <w:tcPr>
            <w:tcW w:w="960" w:type="dxa"/>
            <w:noWrap/>
            <w:hideMark/>
          </w:tcPr>
          <w:p w14:paraId="38287F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1.89%</w:t>
            </w:r>
          </w:p>
        </w:tc>
      </w:tr>
      <w:tr w:rsidR="007A2122" w:rsidRPr="007A2122" w14:paraId="367BD964" w14:textId="77777777" w:rsidTr="007A2122">
        <w:trPr>
          <w:trHeight w:val="300"/>
        </w:trPr>
        <w:tc>
          <w:tcPr>
            <w:tcW w:w="2500" w:type="dxa"/>
            <w:noWrap/>
            <w:hideMark/>
          </w:tcPr>
          <w:p w14:paraId="7E6CD104"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noun.body</w:t>
            </w:r>
            <w:proofErr w:type="gramEnd"/>
          </w:p>
        </w:tc>
        <w:tc>
          <w:tcPr>
            <w:tcW w:w="1440" w:type="dxa"/>
            <w:noWrap/>
            <w:hideMark/>
          </w:tcPr>
          <w:p w14:paraId="2F9B81B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1.54%</w:t>
            </w:r>
          </w:p>
        </w:tc>
        <w:tc>
          <w:tcPr>
            <w:tcW w:w="1160" w:type="dxa"/>
            <w:noWrap/>
            <w:hideMark/>
          </w:tcPr>
          <w:p w14:paraId="7BCBF5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2.91%</w:t>
            </w:r>
          </w:p>
        </w:tc>
        <w:tc>
          <w:tcPr>
            <w:tcW w:w="960" w:type="dxa"/>
            <w:noWrap/>
            <w:hideMark/>
          </w:tcPr>
          <w:p w14:paraId="5A8EE1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5.54%</w:t>
            </w:r>
          </w:p>
        </w:tc>
      </w:tr>
      <w:tr w:rsidR="007A2122" w:rsidRPr="007A2122" w14:paraId="43FCA259" w14:textId="77777777" w:rsidTr="007A2122">
        <w:trPr>
          <w:trHeight w:val="300"/>
        </w:trPr>
        <w:tc>
          <w:tcPr>
            <w:tcW w:w="2500" w:type="dxa"/>
            <w:noWrap/>
            <w:hideMark/>
          </w:tcPr>
          <w:p w14:paraId="484F9FB4"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noun.cognition</w:t>
            </w:r>
            <w:proofErr w:type="gramEnd"/>
          </w:p>
        </w:tc>
        <w:tc>
          <w:tcPr>
            <w:tcW w:w="1440" w:type="dxa"/>
            <w:noWrap/>
            <w:hideMark/>
          </w:tcPr>
          <w:p w14:paraId="31AE96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4.28%</w:t>
            </w:r>
          </w:p>
        </w:tc>
        <w:tc>
          <w:tcPr>
            <w:tcW w:w="1160" w:type="dxa"/>
            <w:noWrap/>
            <w:hideMark/>
          </w:tcPr>
          <w:p w14:paraId="11C0675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1.87%</w:t>
            </w:r>
          </w:p>
        </w:tc>
        <w:tc>
          <w:tcPr>
            <w:tcW w:w="960" w:type="dxa"/>
            <w:noWrap/>
            <w:hideMark/>
          </w:tcPr>
          <w:p w14:paraId="1D4A3C6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r>
      <w:tr w:rsidR="007A2122" w:rsidRPr="007A2122" w14:paraId="2A623C16" w14:textId="77777777" w:rsidTr="007A2122">
        <w:trPr>
          <w:trHeight w:val="300"/>
        </w:trPr>
        <w:tc>
          <w:tcPr>
            <w:tcW w:w="2500" w:type="dxa"/>
            <w:noWrap/>
            <w:hideMark/>
          </w:tcPr>
          <w:p w14:paraId="4DED032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noun.communication</w:t>
            </w:r>
            <w:proofErr w:type="gramEnd"/>
          </w:p>
        </w:tc>
        <w:tc>
          <w:tcPr>
            <w:tcW w:w="1440" w:type="dxa"/>
            <w:noWrap/>
            <w:hideMark/>
          </w:tcPr>
          <w:p w14:paraId="189DD7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5.29%</w:t>
            </w:r>
          </w:p>
        </w:tc>
        <w:tc>
          <w:tcPr>
            <w:tcW w:w="1160" w:type="dxa"/>
            <w:noWrap/>
            <w:hideMark/>
          </w:tcPr>
          <w:p w14:paraId="7A6D23B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4.28%</w:t>
            </w:r>
          </w:p>
        </w:tc>
        <w:tc>
          <w:tcPr>
            <w:tcW w:w="960" w:type="dxa"/>
            <w:noWrap/>
            <w:hideMark/>
          </w:tcPr>
          <w:p w14:paraId="47FF5B6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3.69%</w:t>
            </w:r>
          </w:p>
        </w:tc>
      </w:tr>
      <w:tr w:rsidR="007A2122" w:rsidRPr="007A2122" w14:paraId="3BE1DD5C" w14:textId="77777777" w:rsidTr="007A2122">
        <w:trPr>
          <w:trHeight w:val="300"/>
        </w:trPr>
        <w:tc>
          <w:tcPr>
            <w:tcW w:w="2500" w:type="dxa"/>
            <w:noWrap/>
            <w:hideMark/>
          </w:tcPr>
          <w:p w14:paraId="15A7DE47"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noun.event</w:t>
            </w:r>
            <w:proofErr w:type="gramEnd"/>
          </w:p>
        </w:tc>
        <w:tc>
          <w:tcPr>
            <w:tcW w:w="1440" w:type="dxa"/>
            <w:noWrap/>
            <w:hideMark/>
          </w:tcPr>
          <w:p w14:paraId="64070B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1.45%</w:t>
            </w:r>
          </w:p>
        </w:tc>
        <w:tc>
          <w:tcPr>
            <w:tcW w:w="1160" w:type="dxa"/>
            <w:noWrap/>
            <w:hideMark/>
          </w:tcPr>
          <w:p w14:paraId="7D5CB8A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960" w:type="dxa"/>
            <w:noWrap/>
            <w:hideMark/>
          </w:tcPr>
          <w:p w14:paraId="692497D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0.73%</w:t>
            </w:r>
          </w:p>
        </w:tc>
      </w:tr>
      <w:tr w:rsidR="007A2122" w:rsidRPr="007A2122" w14:paraId="62EBAC94" w14:textId="77777777" w:rsidTr="007A2122">
        <w:trPr>
          <w:trHeight w:val="300"/>
        </w:trPr>
        <w:tc>
          <w:tcPr>
            <w:tcW w:w="2500" w:type="dxa"/>
            <w:noWrap/>
            <w:hideMark/>
          </w:tcPr>
          <w:p w14:paraId="62F5EC7C"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noun.feeling</w:t>
            </w:r>
            <w:proofErr w:type="gramEnd"/>
          </w:p>
        </w:tc>
        <w:tc>
          <w:tcPr>
            <w:tcW w:w="1440" w:type="dxa"/>
            <w:noWrap/>
            <w:hideMark/>
          </w:tcPr>
          <w:p w14:paraId="0F7E3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1.29%</w:t>
            </w:r>
          </w:p>
        </w:tc>
        <w:tc>
          <w:tcPr>
            <w:tcW w:w="1160" w:type="dxa"/>
            <w:noWrap/>
            <w:hideMark/>
          </w:tcPr>
          <w:p w14:paraId="7828C22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0.76%</w:t>
            </w:r>
          </w:p>
        </w:tc>
        <w:tc>
          <w:tcPr>
            <w:tcW w:w="960" w:type="dxa"/>
            <w:noWrap/>
            <w:hideMark/>
          </w:tcPr>
          <w:p w14:paraId="4EAD218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0.44%</w:t>
            </w:r>
          </w:p>
        </w:tc>
      </w:tr>
      <w:tr w:rsidR="007A2122" w:rsidRPr="007A2122" w14:paraId="7C9521B8" w14:textId="77777777" w:rsidTr="007A2122">
        <w:trPr>
          <w:trHeight w:val="300"/>
        </w:trPr>
        <w:tc>
          <w:tcPr>
            <w:tcW w:w="2500" w:type="dxa"/>
            <w:noWrap/>
            <w:hideMark/>
          </w:tcPr>
          <w:p w14:paraId="06488BA0"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noun.food</w:t>
            </w:r>
            <w:proofErr w:type="gramEnd"/>
          </w:p>
        </w:tc>
        <w:tc>
          <w:tcPr>
            <w:tcW w:w="1440" w:type="dxa"/>
            <w:noWrap/>
            <w:hideMark/>
          </w:tcPr>
          <w:p w14:paraId="282135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0.20%</w:t>
            </w:r>
          </w:p>
        </w:tc>
        <w:tc>
          <w:tcPr>
            <w:tcW w:w="1160" w:type="dxa"/>
            <w:noWrap/>
            <w:hideMark/>
          </w:tcPr>
          <w:p w14:paraId="1D0092E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960" w:type="dxa"/>
            <w:noWrap/>
            <w:hideMark/>
          </w:tcPr>
          <w:p w14:paraId="3A0F6B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0.41%</w:t>
            </w:r>
          </w:p>
        </w:tc>
      </w:tr>
      <w:tr w:rsidR="007A2122" w:rsidRPr="007A2122" w14:paraId="2EE5F197" w14:textId="77777777" w:rsidTr="007A2122">
        <w:trPr>
          <w:trHeight w:val="300"/>
        </w:trPr>
        <w:tc>
          <w:tcPr>
            <w:tcW w:w="2500" w:type="dxa"/>
            <w:noWrap/>
            <w:hideMark/>
          </w:tcPr>
          <w:p w14:paraId="003B967E"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noun.group</w:t>
            </w:r>
            <w:proofErr w:type="gramEnd"/>
          </w:p>
        </w:tc>
        <w:tc>
          <w:tcPr>
            <w:tcW w:w="1440" w:type="dxa"/>
            <w:noWrap/>
            <w:hideMark/>
          </w:tcPr>
          <w:p w14:paraId="090922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2.29%</w:t>
            </w:r>
          </w:p>
        </w:tc>
        <w:tc>
          <w:tcPr>
            <w:tcW w:w="1160" w:type="dxa"/>
            <w:noWrap/>
            <w:hideMark/>
          </w:tcPr>
          <w:p w14:paraId="3E8FF4C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2.30%</w:t>
            </w:r>
          </w:p>
        </w:tc>
        <w:tc>
          <w:tcPr>
            <w:tcW w:w="960" w:type="dxa"/>
            <w:noWrap/>
            <w:hideMark/>
          </w:tcPr>
          <w:p w14:paraId="33ADD58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1.97%</w:t>
            </w:r>
          </w:p>
        </w:tc>
      </w:tr>
      <w:tr w:rsidR="007A2122" w:rsidRPr="007A2122" w14:paraId="37798DC4" w14:textId="77777777" w:rsidTr="007A2122">
        <w:trPr>
          <w:trHeight w:val="300"/>
        </w:trPr>
        <w:tc>
          <w:tcPr>
            <w:tcW w:w="2500" w:type="dxa"/>
            <w:noWrap/>
            <w:hideMark/>
          </w:tcPr>
          <w:p w14:paraId="4671FB42"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noun.location</w:t>
            </w:r>
            <w:proofErr w:type="gramEnd"/>
          </w:p>
        </w:tc>
        <w:tc>
          <w:tcPr>
            <w:tcW w:w="1440" w:type="dxa"/>
            <w:noWrap/>
            <w:hideMark/>
          </w:tcPr>
          <w:p w14:paraId="1DC0DE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6.53%</w:t>
            </w:r>
          </w:p>
        </w:tc>
        <w:tc>
          <w:tcPr>
            <w:tcW w:w="1160" w:type="dxa"/>
            <w:noWrap/>
            <w:hideMark/>
          </w:tcPr>
          <w:p w14:paraId="0B3057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2.03%</w:t>
            </w:r>
          </w:p>
        </w:tc>
        <w:tc>
          <w:tcPr>
            <w:tcW w:w="960" w:type="dxa"/>
            <w:noWrap/>
            <w:hideMark/>
          </w:tcPr>
          <w:p w14:paraId="58A4706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4.39%</w:t>
            </w:r>
          </w:p>
        </w:tc>
      </w:tr>
      <w:tr w:rsidR="007A2122" w:rsidRPr="007A2122" w14:paraId="43FD2FAC" w14:textId="77777777" w:rsidTr="007A2122">
        <w:trPr>
          <w:trHeight w:val="300"/>
        </w:trPr>
        <w:tc>
          <w:tcPr>
            <w:tcW w:w="2500" w:type="dxa"/>
            <w:noWrap/>
            <w:hideMark/>
          </w:tcPr>
          <w:p w14:paraId="4D406A53"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noun.motive</w:t>
            </w:r>
            <w:proofErr w:type="gramEnd"/>
          </w:p>
        </w:tc>
        <w:tc>
          <w:tcPr>
            <w:tcW w:w="1440" w:type="dxa"/>
            <w:noWrap/>
            <w:hideMark/>
          </w:tcPr>
          <w:p w14:paraId="3B3BCE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160" w:type="dxa"/>
            <w:noWrap/>
            <w:hideMark/>
          </w:tcPr>
          <w:p w14:paraId="00809B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0.07%</w:t>
            </w:r>
          </w:p>
        </w:tc>
        <w:tc>
          <w:tcPr>
            <w:tcW w:w="960" w:type="dxa"/>
            <w:noWrap/>
            <w:hideMark/>
          </w:tcPr>
          <w:p w14:paraId="60E4C8E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0.03%</w:t>
            </w:r>
          </w:p>
        </w:tc>
      </w:tr>
      <w:tr w:rsidR="007A2122" w:rsidRPr="007A2122" w14:paraId="14B6FE8A" w14:textId="77777777" w:rsidTr="007A2122">
        <w:trPr>
          <w:trHeight w:val="300"/>
        </w:trPr>
        <w:tc>
          <w:tcPr>
            <w:tcW w:w="2500" w:type="dxa"/>
            <w:noWrap/>
            <w:hideMark/>
          </w:tcPr>
          <w:p w14:paraId="631ABD49"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noun.object</w:t>
            </w:r>
            <w:proofErr w:type="gramEnd"/>
          </w:p>
        </w:tc>
        <w:tc>
          <w:tcPr>
            <w:tcW w:w="1440" w:type="dxa"/>
            <w:noWrap/>
            <w:hideMark/>
          </w:tcPr>
          <w:p w14:paraId="13DC97A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3.76%</w:t>
            </w:r>
          </w:p>
        </w:tc>
        <w:tc>
          <w:tcPr>
            <w:tcW w:w="1160" w:type="dxa"/>
            <w:noWrap/>
            <w:hideMark/>
          </w:tcPr>
          <w:p w14:paraId="10B1A3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0.68%</w:t>
            </w:r>
          </w:p>
        </w:tc>
        <w:tc>
          <w:tcPr>
            <w:tcW w:w="960" w:type="dxa"/>
            <w:noWrap/>
            <w:hideMark/>
          </w:tcPr>
          <w:p w14:paraId="09DA3F3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r>
      <w:tr w:rsidR="007A2122" w:rsidRPr="007A2122" w14:paraId="3BA3676F" w14:textId="77777777" w:rsidTr="007A2122">
        <w:trPr>
          <w:trHeight w:val="300"/>
        </w:trPr>
        <w:tc>
          <w:tcPr>
            <w:tcW w:w="2500" w:type="dxa"/>
            <w:noWrap/>
            <w:hideMark/>
          </w:tcPr>
          <w:p w14:paraId="4B4FAF67"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noun.person</w:t>
            </w:r>
            <w:proofErr w:type="gramEnd"/>
          </w:p>
        </w:tc>
        <w:tc>
          <w:tcPr>
            <w:tcW w:w="1440" w:type="dxa"/>
            <w:noWrap/>
            <w:hideMark/>
          </w:tcPr>
          <w:p w14:paraId="4B08CFE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6.91%</w:t>
            </w:r>
          </w:p>
        </w:tc>
        <w:tc>
          <w:tcPr>
            <w:tcW w:w="1160" w:type="dxa"/>
            <w:noWrap/>
            <w:hideMark/>
          </w:tcPr>
          <w:p w14:paraId="2C1C56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13.09%</w:t>
            </w:r>
          </w:p>
        </w:tc>
        <w:tc>
          <w:tcPr>
            <w:tcW w:w="960" w:type="dxa"/>
            <w:noWrap/>
            <w:hideMark/>
          </w:tcPr>
          <w:p w14:paraId="5641F6B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12.19%</w:t>
            </w:r>
          </w:p>
        </w:tc>
      </w:tr>
      <w:tr w:rsidR="007A2122" w:rsidRPr="007A2122" w14:paraId="7586DD4A" w14:textId="77777777" w:rsidTr="007A2122">
        <w:trPr>
          <w:trHeight w:val="300"/>
        </w:trPr>
        <w:tc>
          <w:tcPr>
            <w:tcW w:w="2500" w:type="dxa"/>
            <w:noWrap/>
            <w:hideMark/>
          </w:tcPr>
          <w:p w14:paraId="06C3DEB3"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noun.phenomenon</w:t>
            </w:r>
            <w:proofErr w:type="gramEnd"/>
          </w:p>
        </w:tc>
        <w:tc>
          <w:tcPr>
            <w:tcW w:w="1440" w:type="dxa"/>
            <w:noWrap/>
            <w:hideMark/>
          </w:tcPr>
          <w:p w14:paraId="234336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160" w:type="dxa"/>
            <w:noWrap/>
            <w:hideMark/>
          </w:tcPr>
          <w:p w14:paraId="6490513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c>
          <w:tcPr>
            <w:tcW w:w="960" w:type="dxa"/>
            <w:noWrap/>
            <w:hideMark/>
          </w:tcPr>
          <w:p w14:paraId="0F88288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r>
      <w:tr w:rsidR="007A2122" w:rsidRPr="007A2122" w14:paraId="249C32AB" w14:textId="77777777" w:rsidTr="007A2122">
        <w:trPr>
          <w:trHeight w:val="300"/>
        </w:trPr>
        <w:tc>
          <w:tcPr>
            <w:tcW w:w="2500" w:type="dxa"/>
            <w:noWrap/>
            <w:hideMark/>
          </w:tcPr>
          <w:p w14:paraId="51E44675"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noun.plant</w:t>
            </w:r>
            <w:proofErr w:type="gramEnd"/>
          </w:p>
        </w:tc>
        <w:tc>
          <w:tcPr>
            <w:tcW w:w="1440" w:type="dxa"/>
            <w:noWrap/>
            <w:hideMark/>
          </w:tcPr>
          <w:p w14:paraId="3D6FE9F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c>
          <w:tcPr>
            <w:tcW w:w="1160" w:type="dxa"/>
            <w:noWrap/>
            <w:hideMark/>
          </w:tcPr>
          <w:p w14:paraId="096FA5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0.13%</w:t>
            </w:r>
          </w:p>
        </w:tc>
        <w:tc>
          <w:tcPr>
            <w:tcW w:w="960" w:type="dxa"/>
            <w:noWrap/>
            <w:hideMark/>
          </w:tcPr>
          <w:p w14:paraId="1B29909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r>
      <w:tr w:rsidR="007A2122" w:rsidRPr="007A2122" w14:paraId="0BDA0AA1" w14:textId="77777777" w:rsidTr="007A2122">
        <w:trPr>
          <w:trHeight w:val="300"/>
        </w:trPr>
        <w:tc>
          <w:tcPr>
            <w:tcW w:w="2500" w:type="dxa"/>
            <w:noWrap/>
            <w:hideMark/>
          </w:tcPr>
          <w:p w14:paraId="175086BE"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noun.possession</w:t>
            </w:r>
            <w:proofErr w:type="gramEnd"/>
          </w:p>
        </w:tc>
        <w:tc>
          <w:tcPr>
            <w:tcW w:w="1440" w:type="dxa"/>
            <w:noWrap/>
            <w:hideMark/>
          </w:tcPr>
          <w:p w14:paraId="074DD87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c>
          <w:tcPr>
            <w:tcW w:w="1160" w:type="dxa"/>
            <w:noWrap/>
            <w:hideMark/>
          </w:tcPr>
          <w:p w14:paraId="507695A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0.48%</w:t>
            </w:r>
          </w:p>
        </w:tc>
        <w:tc>
          <w:tcPr>
            <w:tcW w:w="960" w:type="dxa"/>
            <w:noWrap/>
            <w:hideMark/>
          </w:tcPr>
          <w:p w14:paraId="705870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0.50%</w:t>
            </w:r>
          </w:p>
        </w:tc>
      </w:tr>
      <w:tr w:rsidR="007A2122" w:rsidRPr="007A2122" w14:paraId="21B1C9C1" w14:textId="77777777" w:rsidTr="007A2122">
        <w:trPr>
          <w:trHeight w:val="300"/>
        </w:trPr>
        <w:tc>
          <w:tcPr>
            <w:tcW w:w="2500" w:type="dxa"/>
            <w:noWrap/>
            <w:hideMark/>
          </w:tcPr>
          <w:p w14:paraId="46D67A4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noun.process</w:t>
            </w:r>
            <w:proofErr w:type="gramEnd"/>
          </w:p>
        </w:tc>
        <w:tc>
          <w:tcPr>
            <w:tcW w:w="1440" w:type="dxa"/>
            <w:noWrap/>
            <w:hideMark/>
          </w:tcPr>
          <w:p w14:paraId="2D1F0E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0.22%</w:t>
            </w:r>
          </w:p>
        </w:tc>
        <w:tc>
          <w:tcPr>
            <w:tcW w:w="1160" w:type="dxa"/>
            <w:noWrap/>
            <w:hideMark/>
          </w:tcPr>
          <w:p w14:paraId="1B8B847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0.06%</w:t>
            </w:r>
          </w:p>
        </w:tc>
        <w:tc>
          <w:tcPr>
            <w:tcW w:w="960" w:type="dxa"/>
            <w:noWrap/>
            <w:hideMark/>
          </w:tcPr>
          <w:p w14:paraId="5265AD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0.10%</w:t>
            </w:r>
          </w:p>
        </w:tc>
      </w:tr>
      <w:tr w:rsidR="007A2122" w:rsidRPr="007A2122" w14:paraId="4489E9DB" w14:textId="77777777" w:rsidTr="007A2122">
        <w:trPr>
          <w:trHeight w:val="300"/>
        </w:trPr>
        <w:tc>
          <w:tcPr>
            <w:tcW w:w="2500" w:type="dxa"/>
            <w:noWrap/>
            <w:hideMark/>
          </w:tcPr>
          <w:p w14:paraId="3C95B73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noun.quantity</w:t>
            </w:r>
            <w:proofErr w:type="gramEnd"/>
          </w:p>
        </w:tc>
        <w:tc>
          <w:tcPr>
            <w:tcW w:w="1440" w:type="dxa"/>
            <w:noWrap/>
            <w:hideMark/>
          </w:tcPr>
          <w:p w14:paraId="56A3C6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1.11%</w:t>
            </w:r>
          </w:p>
        </w:tc>
        <w:tc>
          <w:tcPr>
            <w:tcW w:w="1160" w:type="dxa"/>
            <w:noWrap/>
            <w:hideMark/>
          </w:tcPr>
          <w:p w14:paraId="63FC413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0.71%</w:t>
            </w:r>
          </w:p>
        </w:tc>
        <w:tc>
          <w:tcPr>
            <w:tcW w:w="960" w:type="dxa"/>
            <w:noWrap/>
            <w:hideMark/>
          </w:tcPr>
          <w:p w14:paraId="5F5E6D0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0.85%</w:t>
            </w:r>
          </w:p>
        </w:tc>
      </w:tr>
      <w:tr w:rsidR="007A2122" w:rsidRPr="007A2122" w14:paraId="7CFD10B6" w14:textId="77777777" w:rsidTr="007A2122">
        <w:trPr>
          <w:trHeight w:val="300"/>
        </w:trPr>
        <w:tc>
          <w:tcPr>
            <w:tcW w:w="2500" w:type="dxa"/>
            <w:noWrap/>
            <w:hideMark/>
          </w:tcPr>
          <w:p w14:paraId="79DD4C80"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noun.relation</w:t>
            </w:r>
            <w:proofErr w:type="gramEnd"/>
          </w:p>
        </w:tc>
        <w:tc>
          <w:tcPr>
            <w:tcW w:w="1440" w:type="dxa"/>
            <w:noWrap/>
            <w:hideMark/>
          </w:tcPr>
          <w:p w14:paraId="39CCB17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c>
          <w:tcPr>
            <w:tcW w:w="1160" w:type="dxa"/>
            <w:noWrap/>
            <w:hideMark/>
          </w:tcPr>
          <w:p w14:paraId="7CC078C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0.26%</w:t>
            </w:r>
          </w:p>
        </w:tc>
        <w:tc>
          <w:tcPr>
            <w:tcW w:w="960" w:type="dxa"/>
            <w:noWrap/>
            <w:hideMark/>
          </w:tcPr>
          <w:p w14:paraId="7EE6F2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600A510" w14:textId="77777777" w:rsidTr="007A2122">
        <w:trPr>
          <w:trHeight w:val="300"/>
        </w:trPr>
        <w:tc>
          <w:tcPr>
            <w:tcW w:w="2500" w:type="dxa"/>
            <w:noWrap/>
            <w:hideMark/>
          </w:tcPr>
          <w:p w14:paraId="13771486"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noun.shape</w:t>
            </w:r>
            <w:proofErr w:type="gramEnd"/>
          </w:p>
        </w:tc>
        <w:tc>
          <w:tcPr>
            <w:tcW w:w="1440" w:type="dxa"/>
            <w:noWrap/>
            <w:hideMark/>
          </w:tcPr>
          <w:p w14:paraId="5A5B1CA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160" w:type="dxa"/>
            <w:noWrap/>
            <w:hideMark/>
          </w:tcPr>
          <w:p w14:paraId="74668F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960" w:type="dxa"/>
            <w:noWrap/>
            <w:hideMark/>
          </w:tcPr>
          <w:p w14:paraId="1DA5A03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r>
      <w:tr w:rsidR="007A2122" w:rsidRPr="007A2122" w14:paraId="5DB8A7D3" w14:textId="77777777" w:rsidTr="007A2122">
        <w:trPr>
          <w:trHeight w:val="300"/>
        </w:trPr>
        <w:tc>
          <w:tcPr>
            <w:tcW w:w="2500" w:type="dxa"/>
            <w:noWrap/>
            <w:hideMark/>
          </w:tcPr>
          <w:p w14:paraId="11C9486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noun.state</w:t>
            </w:r>
            <w:proofErr w:type="gramEnd"/>
          </w:p>
        </w:tc>
        <w:tc>
          <w:tcPr>
            <w:tcW w:w="1440" w:type="dxa"/>
            <w:noWrap/>
            <w:hideMark/>
          </w:tcPr>
          <w:p w14:paraId="71EB7F5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2.36%</w:t>
            </w:r>
          </w:p>
        </w:tc>
        <w:tc>
          <w:tcPr>
            <w:tcW w:w="1160" w:type="dxa"/>
            <w:noWrap/>
            <w:hideMark/>
          </w:tcPr>
          <w:p w14:paraId="72812A5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1.70%</w:t>
            </w:r>
          </w:p>
        </w:tc>
        <w:tc>
          <w:tcPr>
            <w:tcW w:w="960" w:type="dxa"/>
            <w:noWrap/>
            <w:hideMark/>
          </w:tcPr>
          <w:p w14:paraId="6041F74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1.24%</w:t>
            </w:r>
          </w:p>
        </w:tc>
      </w:tr>
      <w:tr w:rsidR="007A2122" w:rsidRPr="007A2122" w14:paraId="3B673437" w14:textId="77777777" w:rsidTr="007A2122">
        <w:trPr>
          <w:trHeight w:val="300"/>
        </w:trPr>
        <w:tc>
          <w:tcPr>
            <w:tcW w:w="2500" w:type="dxa"/>
            <w:noWrap/>
            <w:hideMark/>
          </w:tcPr>
          <w:p w14:paraId="100B309B"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noun.substance</w:t>
            </w:r>
            <w:proofErr w:type="gramEnd"/>
          </w:p>
        </w:tc>
        <w:tc>
          <w:tcPr>
            <w:tcW w:w="1440" w:type="dxa"/>
            <w:noWrap/>
            <w:hideMark/>
          </w:tcPr>
          <w:p w14:paraId="185473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2.08%</w:t>
            </w:r>
          </w:p>
        </w:tc>
        <w:tc>
          <w:tcPr>
            <w:tcW w:w="1160" w:type="dxa"/>
            <w:noWrap/>
            <w:hideMark/>
          </w:tcPr>
          <w:p w14:paraId="7AEBD3A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0.98%</w:t>
            </w:r>
          </w:p>
        </w:tc>
        <w:tc>
          <w:tcPr>
            <w:tcW w:w="960" w:type="dxa"/>
            <w:noWrap/>
            <w:hideMark/>
          </w:tcPr>
          <w:p w14:paraId="442430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3.24%</w:t>
            </w:r>
          </w:p>
        </w:tc>
      </w:tr>
      <w:tr w:rsidR="007A2122" w:rsidRPr="007A2122" w14:paraId="20EBBF7E" w14:textId="77777777" w:rsidTr="007A2122">
        <w:trPr>
          <w:trHeight w:val="300"/>
        </w:trPr>
        <w:tc>
          <w:tcPr>
            <w:tcW w:w="2500" w:type="dxa"/>
            <w:noWrap/>
            <w:hideMark/>
          </w:tcPr>
          <w:p w14:paraId="014AF52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noun.time</w:t>
            </w:r>
            <w:proofErr w:type="gramEnd"/>
          </w:p>
        </w:tc>
        <w:tc>
          <w:tcPr>
            <w:tcW w:w="1440" w:type="dxa"/>
            <w:noWrap/>
            <w:hideMark/>
          </w:tcPr>
          <w:p w14:paraId="33ABA47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2.89%</w:t>
            </w:r>
          </w:p>
        </w:tc>
        <w:tc>
          <w:tcPr>
            <w:tcW w:w="1160" w:type="dxa"/>
            <w:noWrap/>
            <w:hideMark/>
          </w:tcPr>
          <w:p w14:paraId="5AD17E7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c>
          <w:tcPr>
            <w:tcW w:w="960" w:type="dxa"/>
            <w:noWrap/>
            <w:hideMark/>
          </w:tcPr>
          <w:p w14:paraId="31EE60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1.79%</w:t>
            </w:r>
          </w:p>
        </w:tc>
      </w:tr>
      <w:tr w:rsidR="007A2122" w:rsidRPr="007A2122" w14:paraId="40803D11" w14:textId="77777777" w:rsidTr="007A2122">
        <w:trPr>
          <w:trHeight w:val="300"/>
        </w:trPr>
        <w:tc>
          <w:tcPr>
            <w:tcW w:w="2500" w:type="dxa"/>
            <w:noWrap/>
            <w:hideMark/>
          </w:tcPr>
          <w:p w14:paraId="0F1DF9E7"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lastRenderedPageBreak/>
              <w:t>verb.body</w:t>
            </w:r>
            <w:proofErr w:type="gramEnd"/>
          </w:p>
        </w:tc>
        <w:tc>
          <w:tcPr>
            <w:tcW w:w="1440" w:type="dxa"/>
            <w:noWrap/>
            <w:hideMark/>
          </w:tcPr>
          <w:p w14:paraId="0C08BE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0.43%</w:t>
            </w:r>
          </w:p>
        </w:tc>
        <w:tc>
          <w:tcPr>
            <w:tcW w:w="1160" w:type="dxa"/>
            <w:noWrap/>
            <w:hideMark/>
          </w:tcPr>
          <w:p w14:paraId="4670D0B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1.05%</w:t>
            </w:r>
          </w:p>
        </w:tc>
        <w:tc>
          <w:tcPr>
            <w:tcW w:w="960" w:type="dxa"/>
            <w:noWrap/>
            <w:hideMark/>
          </w:tcPr>
          <w:p w14:paraId="7103F9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1.33%</w:t>
            </w:r>
          </w:p>
        </w:tc>
      </w:tr>
      <w:tr w:rsidR="007A2122" w:rsidRPr="007A2122" w14:paraId="116AF5C2" w14:textId="77777777" w:rsidTr="007A2122">
        <w:trPr>
          <w:trHeight w:val="300"/>
        </w:trPr>
        <w:tc>
          <w:tcPr>
            <w:tcW w:w="2500" w:type="dxa"/>
            <w:noWrap/>
            <w:hideMark/>
          </w:tcPr>
          <w:p w14:paraId="12B38846"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verb.change</w:t>
            </w:r>
            <w:proofErr w:type="gramEnd"/>
          </w:p>
        </w:tc>
        <w:tc>
          <w:tcPr>
            <w:tcW w:w="1440" w:type="dxa"/>
            <w:noWrap/>
            <w:hideMark/>
          </w:tcPr>
          <w:p w14:paraId="0C7FA9C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3.15%</w:t>
            </w:r>
          </w:p>
        </w:tc>
        <w:tc>
          <w:tcPr>
            <w:tcW w:w="1160" w:type="dxa"/>
            <w:noWrap/>
            <w:hideMark/>
          </w:tcPr>
          <w:p w14:paraId="18A090D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3.29%</w:t>
            </w:r>
          </w:p>
        </w:tc>
        <w:tc>
          <w:tcPr>
            <w:tcW w:w="960" w:type="dxa"/>
            <w:noWrap/>
            <w:hideMark/>
          </w:tcPr>
          <w:p w14:paraId="62E1F46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2.58%</w:t>
            </w:r>
          </w:p>
        </w:tc>
      </w:tr>
      <w:tr w:rsidR="007A2122" w:rsidRPr="007A2122" w14:paraId="1D9BA6D8" w14:textId="77777777" w:rsidTr="007A2122">
        <w:trPr>
          <w:trHeight w:val="300"/>
        </w:trPr>
        <w:tc>
          <w:tcPr>
            <w:tcW w:w="2500" w:type="dxa"/>
            <w:noWrap/>
            <w:hideMark/>
          </w:tcPr>
          <w:p w14:paraId="4F62C62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verb.cognition</w:t>
            </w:r>
            <w:proofErr w:type="gramEnd"/>
          </w:p>
        </w:tc>
        <w:tc>
          <w:tcPr>
            <w:tcW w:w="1440" w:type="dxa"/>
            <w:noWrap/>
            <w:hideMark/>
          </w:tcPr>
          <w:p w14:paraId="1B57B1B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4.02%</w:t>
            </w:r>
          </w:p>
        </w:tc>
        <w:tc>
          <w:tcPr>
            <w:tcW w:w="1160" w:type="dxa"/>
            <w:noWrap/>
            <w:hideMark/>
          </w:tcPr>
          <w:p w14:paraId="0E4A59A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4.96%</w:t>
            </w:r>
          </w:p>
        </w:tc>
        <w:tc>
          <w:tcPr>
            <w:tcW w:w="960" w:type="dxa"/>
            <w:noWrap/>
            <w:hideMark/>
          </w:tcPr>
          <w:p w14:paraId="555E4C2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2.83%</w:t>
            </w:r>
          </w:p>
        </w:tc>
      </w:tr>
      <w:tr w:rsidR="007A2122" w:rsidRPr="007A2122" w14:paraId="0111645F" w14:textId="77777777" w:rsidTr="007A2122">
        <w:trPr>
          <w:trHeight w:val="300"/>
        </w:trPr>
        <w:tc>
          <w:tcPr>
            <w:tcW w:w="2500" w:type="dxa"/>
            <w:noWrap/>
            <w:hideMark/>
          </w:tcPr>
          <w:p w14:paraId="775C74EC"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verb.communication</w:t>
            </w:r>
            <w:proofErr w:type="gramEnd"/>
          </w:p>
        </w:tc>
        <w:tc>
          <w:tcPr>
            <w:tcW w:w="1440" w:type="dxa"/>
            <w:noWrap/>
            <w:hideMark/>
          </w:tcPr>
          <w:p w14:paraId="30FE746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4.82%</w:t>
            </w:r>
          </w:p>
        </w:tc>
        <w:tc>
          <w:tcPr>
            <w:tcW w:w="1160" w:type="dxa"/>
            <w:noWrap/>
            <w:hideMark/>
          </w:tcPr>
          <w:p w14:paraId="2CC35D6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9.47%</w:t>
            </w:r>
          </w:p>
        </w:tc>
        <w:tc>
          <w:tcPr>
            <w:tcW w:w="960" w:type="dxa"/>
            <w:noWrap/>
            <w:hideMark/>
          </w:tcPr>
          <w:p w14:paraId="5DE3A3D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5.13%</w:t>
            </w:r>
          </w:p>
        </w:tc>
      </w:tr>
      <w:tr w:rsidR="007A2122" w:rsidRPr="007A2122" w14:paraId="33D4EB15" w14:textId="77777777" w:rsidTr="007A2122">
        <w:trPr>
          <w:trHeight w:val="300"/>
        </w:trPr>
        <w:tc>
          <w:tcPr>
            <w:tcW w:w="2500" w:type="dxa"/>
            <w:noWrap/>
            <w:hideMark/>
          </w:tcPr>
          <w:p w14:paraId="13444E4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verb.competition</w:t>
            </w:r>
            <w:proofErr w:type="gramEnd"/>
          </w:p>
        </w:tc>
        <w:tc>
          <w:tcPr>
            <w:tcW w:w="1440" w:type="dxa"/>
            <w:noWrap/>
            <w:hideMark/>
          </w:tcPr>
          <w:p w14:paraId="3E7AE0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c>
          <w:tcPr>
            <w:tcW w:w="1160" w:type="dxa"/>
            <w:noWrap/>
            <w:hideMark/>
          </w:tcPr>
          <w:p w14:paraId="0B116E0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0.27%</w:t>
            </w:r>
          </w:p>
        </w:tc>
        <w:tc>
          <w:tcPr>
            <w:tcW w:w="960" w:type="dxa"/>
            <w:noWrap/>
            <w:hideMark/>
          </w:tcPr>
          <w:p w14:paraId="36B75F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r>
      <w:tr w:rsidR="007A2122" w:rsidRPr="007A2122" w14:paraId="126CFBF7" w14:textId="77777777" w:rsidTr="007A2122">
        <w:trPr>
          <w:trHeight w:val="300"/>
        </w:trPr>
        <w:tc>
          <w:tcPr>
            <w:tcW w:w="2500" w:type="dxa"/>
            <w:noWrap/>
            <w:hideMark/>
          </w:tcPr>
          <w:p w14:paraId="0A4B629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verb.consumption</w:t>
            </w:r>
            <w:proofErr w:type="gramEnd"/>
          </w:p>
        </w:tc>
        <w:tc>
          <w:tcPr>
            <w:tcW w:w="1440" w:type="dxa"/>
            <w:noWrap/>
            <w:hideMark/>
          </w:tcPr>
          <w:p w14:paraId="09120C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0.37%</w:t>
            </w:r>
          </w:p>
        </w:tc>
        <w:tc>
          <w:tcPr>
            <w:tcW w:w="1160" w:type="dxa"/>
            <w:noWrap/>
            <w:hideMark/>
          </w:tcPr>
          <w:p w14:paraId="146911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0.51%</w:t>
            </w:r>
          </w:p>
        </w:tc>
        <w:tc>
          <w:tcPr>
            <w:tcW w:w="960" w:type="dxa"/>
            <w:noWrap/>
            <w:hideMark/>
          </w:tcPr>
          <w:p w14:paraId="1DC10F1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0.55%</w:t>
            </w:r>
          </w:p>
        </w:tc>
      </w:tr>
      <w:tr w:rsidR="007A2122" w:rsidRPr="007A2122" w14:paraId="4A63A36B" w14:textId="77777777" w:rsidTr="007A2122">
        <w:trPr>
          <w:trHeight w:val="300"/>
        </w:trPr>
        <w:tc>
          <w:tcPr>
            <w:tcW w:w="2500" w:type="dxa"/>
            <w:noWrap/>
            <w:hideMark/>
          </w:tcPr>
          <w:p w14:paraId="7A0AE9F3"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verb.contact</w:t>
            </w:r>
            <w:proofErr w:type="gramEnd"/>
          </w:p>
        </w:tc>
        <w:tc>
          <w:tcPr>
            <w:tcW w:w="1440" w:type="dxa"/>
            <w:noWrap/>
            <w:hideMark/>
          </w:tcPr>
          <w:p w14:paraId="0FBE0A7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2.12%</w:t>
            </w:r>
          </w:p>
        </w:tc>
        <w:tc>
          <w:tcPr>
            <w:tcW w:w="1160" w:type="dxa"/>
            <w:noWrap/>
            <w:hideMark/>
          </w:tcPr>
          <w:p w14:paraId="08A41C0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4.26%</w:t>
            </w:r>
          </w:p>
        </w:tc>
        <w:tc>
          <w:tcPr>
            <w:tcW w:w="960" w:type="dxa"/>
            <w:noWrap/>
            <w:hideMark/>
          </w:tcPr>
          <w:p w14:paraId="1AD3CC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5.12%</w:t>
            </w:r>
          </w:p>
        </w:tc>
      </w:tr>
      <w:tr w:rsidR="007A2122" w:rsidRPr="007A2122" w14:paraId="065B8E5F" w14:textId="77777777" w:rsidTr="007A2122">
        <w:trPr>
          <w:trHeight w:val="300"/>
        </w:trPr>
        <w:tc>
          <w:tcPr>
            <w:tcW w:w="2500" w:type="dxa"/>
            <w:noWrap/>
            <w:hideMark/>
          </w:tcPr>
          <w:p w14:paraId="6B811164"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verb.creation</w:t>
            </w:r>
            <w:proofErr w:type="gramEnd"/>
          </w:p>
        </w:tc>
        <w:tc>
          <w:tcPr>
            <w:tcW w:w="1440" w:type="dxa"/>
            <w:noWrap/>
            <w:hideMark/>
          </w:tcPr>
          <w:p w14:paraId="51851B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c>
          <w:tcPr>
            <w:tcW w:w="1160" w:type="dxa"/>
            <w:noWrap/>
            <w:hideMark/>
          </w:tcPr>
          <w:p w14:paraId="7A6F30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0.77%</w:t>
            </w:r>
          </w:p>
        </w:tc>
        <w:tc>
          <w:tcPr>
            <w:tcW w:w="960" w:type="dxa"/>
            <w:noWrap/>
            <w:hideMark/>
          </w:tcPr>
          <w:p w14:paraId="16B705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r>
      <w:tr w:rsidR="007A2122" w:rsidRPr="007A2122" w14:paraId="0E072898" w14:textId="77777777" w:rsidTr="007A2122">
        <w:trPr>
          <w:trHeight w:val="300"/>
        </w:trPr>
        <w:tc>
          <w:tcPr>
            <w:tcW w:w="2500" w:type="dxa"/>
            <w:noWrap/>
            <w:hideMark/>
          </w:tcPr>
          <w:p w14:paraId="017177D5"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verb.emotion</w:t>
            </w:r>
            <w:proofErr w:type="gramEnd"/>
          </w:p>
        </w:tc>
        <w:tc>
          <w:tcPr>
            <w:tcW w:w="1440" w:type="dxa"/>
            <w:noWrap/>
            <w:hideMark/>
          </w:tcPr>
          <w:p w14:paraId="790EC50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1.15%</w:t>
            </w:r>
          </w:p>
        </w:tc>
        <w:tc>
          <w:tcPr>
            <w:tcW w:w="1160" w:type="dxa"/>
            <w:noWrap/>
            <w:hideMark/>
          </w:tcPr>
          <w:p w14:paraId="46A95C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1.35%</w:t>
            </w:r>
          </w:p>
        </w:tc>
        <w:tc>
          <w:tcPr>
            <w:tcW w:w="960" w:type="dxa"/>
            <w:noWrap/>
            <w:hideMark/>
          </w:tcPr>
          <w:p w14:paraId="6A4256C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0.75%</w:t>
            </w:r>
          </w:p>
        </w:tc>
      </w:tr>
      <w:tr w:rsidR="007A2122" w:rsidRPr="007A2122" w14:paraId="6FEF9B24" w14:textId="77777777" w:rsidTr="007A2122">
        <w:trPr>
          <w:trHeight w:val="300"/>
        </w:trPr>
        <w:tc>
          <w:tcPr>
            <w:tcW w:w="2500" w:type="dxa"/>
            <w:noWrap/>
            <w:hideMark/>
          </w:tcPr>
          <w:p w14:paraId="43AD1A12"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verb.motion</w:t>
            </w:r>
            <w:proofErr w:type="gramEnd"/>
          </w:p>
        </w:tc>
        <w:tc>
          <w:tcPr>
            <w:tcW w:w="1440" w:type="dxa"/>
            <w:noWrap/>
            <w:hideMark/>
          </w:tcPr>
          <w:p w14:paraId="62CE0FF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3.96%</w:t>
            </w:r>
          </w:p>
        </w:tc>
        <w:tc>
          <w:tcPr>
            <w:tcW w:w="1160" w:type="dxa"/>
            <w:noWrap/>
            <w:hideMark/>
          </w:tcPr>
          <w:p w14:paraId="164822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5.51%</w:t>
            </w:r>
          </w:p>
        </w:tc>
        <w:tc>
          <w:tcPr>
            <w:tcW w:w="960" w:type="dxa"/>
            <w:noWrap/>
            <w:hideMark/>
          </w:tcPr>
          <w:p w14:paraId="686118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5.87%</w:t>
            </w:r>
          </w:p>
        </w:tc>
      </w:tr>
      <w:tr w:rsidR="007A2122" w:rsidRPr="007A2122" w14:paraId="72D22A52" w14:textId="77777777" w:rsidTr="007A2122">
        <w:trPr>
          <w:trHeight w:val="300"/>
        </w:trPr>
        <w:tc>
          <w:tcPr>
            <w:tcW w:w="2500" w:type="dxa"/>
            <w:noWrap/>
            <w:hideMark/>
          </w:tcPr>
          <w:p w14:paraId="561FB69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verb.perception</w:t>
            </w:r>
            <w:proofErr w:type="gramEnd"/>
          </w:p>
        </w:tc>
        <w:tc>
          <w:tcPr>
            <w:tcW w:w="1440" w:type="dxa"/>
            <w:noWrap/>
            <w:hideMark/>
          </w:tcPr>
          <w:p w14:paraId="19AD1BF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3.56%</w:t>
            </w:r>
          </w:p>
        </w:tc>
        <w:tc>
          <w:tcPr>
            <w:tcW w:w="1160" w:type="dxa"/>
            <w:noWrap/>
            <w:hideMark/>
          </w:tcPr>
          <w:p w14:paraId="2116D3C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3.57%</w:t>
            </w:r>
          </w:p>
        </w:tc>
        <w:tc>
          <w:tcPr>
            <w:tcW w:w="960" w:type="dxa"/>
            <w:noWrap/>
            <w:hideMark/>
          </w:tcPr>
          <w:p w14:paraId="03C68B1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3.34%</w:t>
            </w:r>
          </w:p>
        </w:tc>
      </w:tr>
      <w:tr w:rsidR="007A2122" w:rsidRPr="007A2122" w14:paraId="175FFA72" w14:textId="77777777" w:rsidTr="007A2122">
        <w:trPr>
          <w:trHeight w:val="300"/>
        </w:trPr>
        <w:tc>
          <w:tcPr>
            <w:tcW w:w="2500" w:type="dxa"/>
            <w:noWrap/>
            <w:hideMark/>
          </w:tcPr>
          <w:p w14:paraId="03AE848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verb.possession</w:t>
            </w:r>
            <w:proofErr w:type="gramEnd"/>
          </w:p>
        </w:tc>
        <w:tc>
          <w:tcPr>
            <w:tcW w:w="1440" w:type="dxa"/>
            <w:noWrap/>
            <w:hideMark/>
          </w:tcPr>
          <w:p w14:paraId="591DEDF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1.55%</w:t>
            </w:r>
          </w:p>
        </w:tc>
        <w:tc>
          <w:tcPr>
            <w:tcW w:w="1160" w:type="dxa"/>
            <w:noWrap/>
            <w:hideMark/>
          </w:tcPr>
          <w:p w14:paraId="6C3E80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2.92%</w:t>
            </w:r>
          </w:p>
        </w:tc>
        <w:tc>
          <w:tcPr>
            <w:tcW w:w="960" w:type="dxa"/>
            <w:noWrap/>
            <w:hideMark/>
          </w:tcPr>
          <w:p w14:paraId="34C57D2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r>
      <w:tr w:rsidR="007A2122" w:rsidRPr="007A2122" w14:paraId="0CC8C8DE" w14:textId="77777777" w:rsidTr="007A2122">
        <w:trPr>
          <w:trHeight w:val="300"/>
        </w:trPr>
        <w:tc>
          <w:tcPr>
            <w:tcW w:w="2500" w:type="dxa"/>
            <w:noWrap/>
            <w:hideMark/>
          </w:tcPr>
          <w:p w14:paraId="5817ABB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verb.social</w:t>
            </w:r>
            <w:proofErr w:type="gramEnd"/>
          </w:p>
        </w:tc>
        <w:tc>
          <w:tcPr>
            <w:tcW w:w="1440" w:type="dxa"/>
            <w:noWrap/>
            <w:hideMark/>
          </w:tcPr>
          <w:p w14:paraId="1F24B16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2.00%</w:t>
            </w:r>
          </w:p>
        </w:tc>
        <w:tc>
          <w:tcPr>
            <w:tcW w:w="1160" w:type="dxa"/>
            <w:noWrap/>
            <w:hideMark/>
          </w:tcPr>
          <w:p w14:paraId="5DB68F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3.06%</w:t>
            </w:r>
          </w:p>
        </w:tc>
        <w:tc>
          <w:tcPr>
            <w:tcW w:w="960" w:type="dxa"/>
            <w:noWrap/>
            <w:hideMark/>
          </w:tcPr>
          <w:p w14:paraId="3FA3DFA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1.81%</w:t>
            </w:r>
          </w:p>
        </w:tc>
      </w:tr>
      <w:tr w:rsidR="007A2122" w:rsidRPr="007A2122" w14:paraId="50970CF8" w14:textId="77777777" w:rsidTr="007A2122">
        <w:trPr>
          <w:trHeight w:val="300"/>
        </w:trPr>
        <w:tc>
          <w:tcPr>
            <w:tcW w:w="2500" w:type="dxa"/>
            <w:noWrap/>
            <w:hideMark/>
          </w:tcPr>
          <w:p w14:paraId="0DCE9809"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verb.stative</w:t>
            </w:r>
            <w:proofErr w:type="gramEnd"/>
          </w:p>
        </w:tc>
        <w:tc>
          <w:tcPr>
            <w:tcW w:w="1440" w:type="dxa"/>
            <w:noWrap/>
            <w:hideMark/>
          </w:tcPr>
          <w:p w14:paraId="49AB4B4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9.07%</w:t>
            </w:r>
          </w:p>
        </w:tc>
        <w:tc>
          <w:tcPr>
            <w:tcW w:w="1160" w:type="dxa"/>
            <w:noWrap/>
            <w:hideMark/>
          </w:tcPr>
          <w:p w14:paraId="4B7339C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6.92%</w:t>
            </w:r>
          </w:p>
        </w:tc>
        <w:tc>
          <w:tcPr>
            <w:tcW w:w="960" w:type="dxa"/>
            <w:noWrap/>
            <w:hideMark/>
          </w:tcPr>
          <w:p w14:paraId="1E7D865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6.19%</w:t>
            </w:r>
          </w:p>
        </w:tc>
      </w:tr>
      <w:tr w:rsidR="007A2122" w:rsidRPr="007A2122" w14:paraId="13BB40F6" w14:textId="77777777" w:rsidTr="007A2122">
        <w:trPr>
          <w:trHeight w:val="300"/>
        </w:trPr>
        <w:tc>
          <w:tcPr>
            <w:tcW w:w="2500" w:type="dxa"/>
            <w:noWrap/>
            <w:hideMark/>
          </w:tcPr>
          <w:p w14:paraId="4DD978BC"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verb.weather</w:t>
            </w:r>
            <w:proofErr w:type="gramEnd"/>
          </w:p>
        </w:tc>
        <w:tc>
          <w:tcPr>
            <w:tcW w:w="1440" w:type="dxa"/>
            <w:noWrap/>
            <w:hideMark/>
          </w:tcPr>
          <w:p w14:paraId="2AF99AB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0.02%</w:t>
            </w:r>
          </w:p>
        </w:tc>
        <w:tc>
          <w:tcPr>
            <w:tcW w:w="1160" w:type="dxa"/>
            <w:noWrap/>
            <w:hideMark/>
          </w:tcPr>
          <w:p w14:paraId="44B03C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0.01%</w:t>
            </w:r>
          </w:p>
        </w:tc>
        <w:tc>
          <w:tcPr>
            <w:tcW w:w="960" w:type="dxa"/>
            <w:noWrap/>
            <w:hideMark/>
          </w:tcPr>
          <w:p w14:paraId="3807866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0.09%</w:t>
            </w:r>
          </w:p>
        </w:tc>
      </w:tr>
    </w:tbl>
    <w:p w14:paraId="4D5EBB44" w14:textId="77777777" w:rsidR="00E86060" w:rsidRDefault="00E86060" w:rsidP="008C46DB">
      <w:pPr>
        <w:spacing w:line="360" w:lineRule="auto"/>
        <w:jc w:val="both"/>
        <w:rPr>
          <w:rFonts w:ascii="Times New Roman" w:hAnsi="Times New Roman" w:cs="Times New Roman"/>
          <w:sz w:val="24"/>
          <w:szCs w:val="24"/>
        </w:rPr>
      </w:pPr>
    </w:p>
    <w:p w14:paraId="5D33F00C" w14:textId="3EA8A3B2" w:rsidR="003221B2" w:rsidRDefault="006E0391"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Supersense</w:t>
      </w:r>
      <w:r w:rsidR="003221B2">
        <w:rPr>
          <w:rFonts w:ascii="Times New Roman" w:hAnsi="Times New Roman" w:cs="Times New Roman"/>
          <w:sz w:val="24"/>
          <w:szCs w:val="24"/>
        </w:rPr>
        <w:t xml:space="preserve"> percentages for all tagged words</w:t>
      </w:r>
      <w:r>
        <w:rPr>
          <w:rFonts w:ascii="Times New Roman" w:hAnsi="Times New Roman" w:cs="Times New Roman"/>
          <w:sz w:val="24"/>
          <w:szCs w:val="24"/>
        </w:rPr>
        <w:t xml:space="preserve"> 2.1</w:t>
      </w:r>
    </w:p>
    <w:p w14:paraId="2E65B196" w14:textId="77777777" w:rsidR="005F154F" w:rsidRDefault="005F154F" w:rsidP="00A81C0A">
      <w:pPr>
        <w:spacing w:line="360" w:lineRule="auto"/>
        <w:jc w:val="both"/>
        <w:rPr>
          <w:rFonts w:ascii="Times New Roman" w:hAnsi="Times New Roman" w:cs="Times New Roman"/>
          <w:sz w:val="24"/>
          <w:szCs w:val="24"/>
        </w:rPr>
      </w:pPr>
    </w:p>
    <w:p w14:paraId="49622073" w14:textId="328E49FB" w:rsidR="00336D1B" w:rsidRDefault="00336D1B" w:rsidP="003221B2">
      <w:pPr>
        <w:spacing w:line="360" w:lineRule="auto"/>
        <w:jc w:val="both"/>
        <w:rPr>
          <w:rFonts w:ascii="Times New Roman" w:hAnsi="Times New Roman" w:cs="Times New Roman"/>
          <w:sz w:val="24"/>
          <w:szCs w:val="24"/>
        </w:rPr>
      </w:pPr>
    </w:p>
    <w:p w14:paraId="17B903D1" w14:textId="77777777" w:rsidR="00CD73E4" w:rsidRDefault="00CD73E4" w:rsidP="003221B2">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9"/>
        <w:gridCol w:w="1069"/>
        <w:gridCol w:w="960"/>
        <w:gridCol w:w="960"/>
      </w:tblGrid>
      <w:tr w:rsidR="00336D1B" w:rsidRPr="00336D1B" w14:paraId="66EDD613" w14:textId="77777777" w:rsidTr="00112305">
        <w:trPr>
          <w:trHeight w:val="300"/>
        </w:trPr>
        <w:tc>
          <w:tcPr>
            <w:tcW w:w="2249" w:type="dxa"/>
            <w:noWrap/>
            <w:hideMark/>
          </w:tcPr>
          <w:p w14:paraId="7D8BCDC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supersense_category</w:t>
            </w:r>
          </w:p>
        </w:tc>
        <w:tc>
          <w:tcPr>
            <w:tcW w:w="1069" w:type="dxa"/>
            <w:noWrap/>
            <w:hideMark/>
          </w:tcPr>
          <w:p w14:paraId="77628FE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lovecraft</w:t>
            </w:r>
          </w:p>
        </w:tc>
        <w:tc>
          <w:tcPr>
            <w:tcW w:w="960" w:type="dxa"/>
            <w:noWrap/>
            <w:hideMark/>
          </w:tcPr>
          <w:p w14:paraId="1B3782B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dick</w:t>
            </w:r>
          </w:p>
        </w:tc>
        <w:tc>
          <w:tcPr>
            <w:tcW w:w="960" w:type="dxa"/>
            <w:noWrap/>
            <w:hideMark/>
          </w:tcPr>
          <w:p w14:paraId="3B9F3CD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gibson</w:t>
            </w:r>
          </w:p>
        </w:tc>
      </w:tr>
      <w:tr w:rsidR="00112305" w:rsidRPr="00336D1B" w14:paraId="735A84FA" w14:textId="77777777" w:rsidTr="00112305">
        <w:trPr>
          <w:trHeight w:val="300"/>
        </w:trPr>
        <w:tc>
          <w:tcPr>
            <w:tcW w:w="2249" w:type="dxa"/>
            <w:noWrap/>
          </w:tcPr>
          <w:p w14:paraId="7DC60621" w14:textId="278FA254"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noun.Tops</w:t>
            </w:r>
            <w:proofErr w:type="gramEnd"/>
          </w:p>
        </w:tc>
        <w:tc>
          <w:tcPr>
            <w:tcW w:w="1069" w:type="dxa"/>
            <w:noWrap/>
          </w:tcPr>
          <w:p w14:paraId="30E62643" w14:textId="4C534196"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0.55%</w:t>
            </w:r>
          </w:p>
        </w:tc>
        <w:tc>
          <w:tcPr>
            <w:tcW w:w="960" w:type="dxa"/>
            <w:noWrap/>
          </w:tcPr>
          <w:p w14:paraId="08569F00" w14:textId="310805DD"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tcPr>
          <w:p w14:paraId="7E1E817D" w14:textId="1BD5B81E"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0.11%</w:t>
            </w:r>
          </w:p>
        </w:tc>
      </w:tr>
      <w:tr w:rsidR="00112305" w:rsidRPr="00336D1B" w14:paraId="711AB4DD" w14:textId="77777777" w:rsidTr="00112305">
        <w:trPr>
          <w:trHeight w:val="300"/>
        </w:trPr>
        <w:tc>
          <w:tcPr>
            <w:tcW w:w="2249" w:type="dxa"/>
            <w:noWrap/>
            <w:hideMark/>
          </w:tcPr>
          <w:p w14:paraId="4D3A8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noun.act</w:t>
            </w:r>
          </w:p>
        </w:tc>
        <w:tc>
          <w:tcPr>
            <w:tcW w:w="1069" w:type="dxa"/>
            <w:noWrap/>
            <w:hideMark/>
          </w:tcPr>
          <w:p w14:paraId="5A200B5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4.95%</w:t>
            </w:r>
          </w:p>
        </w:tc>
        <w:tc>
          <w:tcPr>
            <w:tcW w:w="960" w:type="dxa"/>
            <w:noWrap/>
            <w:hideMark/>
          </w:tcPr>
          <w:p w14:paraId="1A60BC0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4.04%</w:t>
            </w:r>
          </w:p>
        </w:tc>
        <w:tc>
          <w:tcPr>
            <w:tcW w:w="960" w:type="dxa"/>
            <w:noWrap/>
            <w:hideMark/>
          </w:tcPr>
          <w:p w14:paraId="0C1A898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3.46%</w:t>
            </w:r>
          </w:p>
        </w:tc>
      </w:tr>
      <w:tr w:rsidR="00112305" w:rsidRPr="00336D1B" w14:paraId="0F808774" w14:textId="77777777" w:rsidTr="00112305">
        <w:trPr>
          <w:trHeight w:val="300"/>
        </w:trPr>
        <w:tc>
          <w:tcPr>
            <w:tcW w:w="2249" w:type="dxa"/>
            <w:noWrap/>
            <w:hideMark/>
          </w:tcPr>
          <w:p w14:paraId="289984A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noun.animal</w:t>
            </w:r>
            <w:proofErr w:type="gramEnd"/>
          </w:p>
        </w:tc>
        <w:tc>
          <w:tcPr>
            <w:tcW w:w="1069" w:type="dxa"/>
            <w:noWrap/>
            <w:hideMark/>
          </w:tcPr>
          <w:p w14:paraId="2483235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2.16%</w:t>
            </w:r>
          </w:p>
        </w:tc>
        <w:tc>
          <w:tcPr>
            <w:tcW w:w="960" w:type="dxa"/>
            <w:noWrap/>
            <w:hideMark/>
          </w:tcPr>
          <w:p w14:paraId="55EF48D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c>
          <w:tcPr>
            <w:tcW w:w="960" w:type="dxa"/>
            <w:noWrap/>
            <w:hideMark/>
          </w:tcPr>
          <w:p w14:paraId="57CA85E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1.20%</w:t>
            </w:r>
          </w:p>
        </w:tc>
      </w:tr>
      <w:tr w:rsidR="00112305" w:rsidRPr="00336D1B" w14:paraId="04926D80" w14:textId="77777777" w:rsidTr="00112305">
        <w:trPr>
          <w:trHeight w:val="300"/>
        </w:trPr>
        <w:tc>
          <w:tcPr>
            <w:tcW w:w="2249" w:type="dxa"/>
            <w:noWrap/>
            <w:hideMark/>
          </w:tcPr>
          <w:p w14:paraId="50D92303"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noun.artifact</w:t>
            </w:r>
            <w:proofErr w:type="gramEnd"/>
          </w:p>
        </w:tc>
        <w:tc>
          <w:tcPr>
            <w:tcW w:w="1069" w:type="dxa"/>
            <w:noWrap/>
            <w:hideMark/>
          </w:tcPr>
          <w:p w14:paraId="35211AE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7.61%</w:t>
            </w:r>
          </w:p>
        </w:tc>
        <w:tc>
          <w:tcPr>
            <w:tcW w:w="960" w:type="dxa"/>
            <w:noWrap/>
            <w:hideMark/>
          </w:tcPr>
          <w:p w14:paraId="52130B6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11.01%</w:t>
            </w:r>
          </w:p>
        </w:tc>
        <w:tc>
          <w:tcPr>
            <w:tcW w:w="960" w:type="dxa"/>
            <w:noWrap/>
            <w:hideMark/>
          </w:tcPr>
          <w:p w14:paraId="3FAA552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17.85%</w:t>
            </w:r>
          </w:p>
        </w:tc>
      </w:tr>
      <w:tr w:rsidR="00112305" w:rsidRPr="00336D1B" w14:paraId="1BFC6D41" w14:textId="77777777" w:rsidTr="00112305">
        <w:trPr>
          <w:trHeight w:val="300"/>
        </w:trPr>
        <w:tc>
          <w:tcPr>
            <w:tcW w:w="2249" w:type="dxa"/>
            <w:noWrap/>
            <w:hideMark/>
          </w:tcPr>
          <w:p w14:paraId="007F8C4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noun.attribute</w:t>
            </w:r>
            <w:proofErr w:type="gramEnd"/>
          </w:p>
        </w:tc>
        <w:tc>
          <w:tcPr>
            <w:tcW w:w="1069" w:type="dxa"/>
            <w:noWrap/>
            <w:hideMark/>
          </w:tcPr>
          <w:p w14:paraId="38359C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4.14%</w:t>
            </w:r>
          </w:p>
        </w:tc>
        <w:tc>
          <w:tcPr>
            <w:tcW w:w="960" w:type="dxa"/>
            <w:noWrap/>
            <w:hideMark/>
          </w:tcPr>
          <w:p w14:paraId="7BC639E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2.00%</w:t>
            </w:r>
          </w:p>
        </w:tc>
        <w:tc>
          <w:tcPr>
            <w:tcW w:w="960" w:type="dxa"/>
            <w:noWrap/>
            <w:hideMark/>
          </w:tcPr>
          <w:p w14:paraId="7EA85CC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2.15%</w:t>
            </w:r>
          </w:p>
        </w:tc>
      </w:tr>
      <w:tr w:rsidR="00112305" w:rsidRPr="00336D1B" w14:paraId="3CFFE170" w14:textId="77777777" w:rsidTr="00112305">
        <w:trPr>
          <w:trHeight w:val="300"/>
        </w:trPr>
        <w:tc>
          <w:tcPr>
            <w:tcW w:w="2249" w:type="dxa"/>
            <w:noWrap/>
            <w:hideMark/>
          </w:tcPr>
          <w:p w14:paraId="3DF80F2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noun.body</w:t>
            </w:r>
            <w:proofErr w:type="gramEnd"/>
          </w:p>
        </w:tc>
        <w:tc>
          <w:tcPr>
            <w:tcW w:w="1069" w:type="dxa"/>
            <w:noWrap/>
            <w:hideMark/>
          </w:tcPr>
          <w:p w14:paraId="706B5D3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1.32%</w:t>
            </w:r>
          </w:p>
        </w:tc>
        <w:tc>
          <w:tcPr>
            <w:tcW w:w="960" w:type="dxa"/>
            <w:noWrap/>
            <w:hideMark/>
          </w:tcPr>
          <w:p w14:paraId="61E4947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1.24%</w:t>
            </w:r>
          </w:p>
        </w:tc>
        <w:tc>
          <w:tcPr>
            <w:tcW w:w="960" w:type="dxa"/>
            <w:noWrap/>
            <w:hideMark/>
          </w:tcPr>
          <w:p w14:paraId="1921B3E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2.50%</w:t>
            </w:r>
          </w:p>
        </w:tc>
      </w:tr>
      <w:tr w:rsidR="00112305" w:rsidRPr="00336D1B" w14:paraId="56ECFA63" w14:textId="77777777" w:rsidTr="00112305">
        <w:trPr>
          <w:trHeight w:val="300"/>
        </w:trPr>
        <w:tc>
          <w:tcPr>
            <w:tcW w:w="2249" w:type="dxa"/>
            <w:noWrap/>
            <w:hideMark/>
          </w:tcPr>
          <w:p w14:paraId="3F785FD4"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noun.cognition</w:t>
            </w:r>
            <w:proofErr w:type="gramEnd"/>
          </w:p>
        </w:tc>
        <w:tc>
          <w:tcPr>
            <w:tcW w:w="1069" w:type="dxa"/>
            <w:noWrap/>
            <w:hideMark/>
          </w:tcPr>
          <w:p w14:paraId="08010F3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3.21%</w:t>
            </w:r>
          </w:p>
        </w:tc>
        <w:tc>
          <w:tcPr>
            <w:tcW w:w="960" w:type="dxa"/>
            <w:noWrap/>
            <w:hideMark/>
          </w:tcPr>
          <w:p w14:paraId="2BB0E0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2.04%</w:t>
            </w:r>
          </w:p>
        </w:tc>
        <w:tc>
          <w:tcPr>
            <w:tcW w:w="960" w:type="dxa"/>
            <w:noWrap/>
            <w:hideMark/>
          </w:tcPr>
          <w:p w14:paraId="3B9ED20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1.45%</w:t>
            </w:r>
          </w:p>
        </w:tc>
      </w:tr>
      <w:tr w:rsidR="00112305" w:rsidRPr="00336D1B" w14:paraId="03195380" w14:textId="77777777" w:rsidTr="00112305">
        <w:trPr>
          <w:trHeight w:val="300"/>
        </w:trPr>
        <w:tc>
          <w:tcPr>
            <w:tcW w:w="2249" w:type="dxa"/>
            <w:noWrap/>
            <w:hideMark/>
          </w:tcPr>
          <w:p w14:paraId="5C4E949C"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lastRenderedPageBreak/>
              <w:t>noun.communication</w:t>
            </w:r>
            <w:proofErr w:type="gramEnd"/>
          </w:p>
        </w:tc>
        <w:tc>
          <w:tcPr>
            <w:tcW w:w="1069" w:type="dxa"/>
            <w:noWrap/>
            <w:hideMark/>
          </w:tcPr>
          <w:p w14:paraId="4DA80D0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6.42%</w:t>
            </w:r>
          </w:p>
        </w:tc>
        <w:tc>
          <w:tcPr>
            <w:tcW w:w="960" w:type="dxa"/>
            <w:noWrap/>
            <w:hideMark/>
          </w:tcPr>
          <w:p w14:paraId="4309602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6.48%</w:t>
            </w:r>
          </w:p>
        </w:tc>
        <w:tc>
          <w:tcPr>
            <w:tcW w:w="960" w:type="dxa"/>
            <w:noWrap/>
            <w:hideMark/>
          </w:tcPr>
          <w:p w14:paraId="59BB578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5.15%</w:t>
            </w:r>
          </w:p>
        </w:tc>
      </w:tr>
      <w:tr w:rsidR="00112305" w:rsidRPr="00336D1B" w14:paraId="7F18E7E9" w14:textId="77777777" w:rsidTr="00112305">
        <w:trPr>
          <w:trHeight w:val="300"/>
        </w:trPr>
        <w:tc>
          <w:tcPr>
            <w:tcW w:w="2249" w:type="dxa"/>
            <w:noWrap/>
            <w:hideMark/>
          </w:tcPr>
          <w:p w14:paraId="7DA5023B"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noun.event</w:t>
            </w:r>
            <w:proofErr w:type="gramEnd"/>
          </w:p>
        </w:tc>
        <w:tc>
          <w:tcPr>
            <w:tcW w:w="1069" w:type="dxa"/>
            <w:noWrap/>
            <w:hideMark/>
          </w:tcPr>
          <w:p w14:paraId="3E537C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2.38%</w:t>
            </w:r>
          </w:p>
        </w:tc>
        <w:tc>
          <w:tcPr>
            <w:tcW w:w="960" w:type="dxa"/>
            <w:noWrap/>
            <w:hideMark/>
          </w:tcPr>
          <w:p w14:paraId="23CE08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3218DE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1.08%</w:t>
            </w:r>
          </w:p>
        </w:tc>
      </w:tr>
      <w:tr w:rsidR="00112305" w:rsidRPr="00336D1B" w14:paraId="6F22BA2A" w14:textId="77777777" w:rsidTr="00112305">
        <w:trPr>
          <w:trHeight w:val="300"/>
        </w:trPr>
        <w:tc>
          <w:tcPr>
            <w:tcW w:w="2249" w:type="dxa"/>
            <w:noWrap/>
            <w:hideMark/>
          </w:tcPr>
          <w:p w14:paraId="7985D55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noun.feeling</w:t>
            </w:r>
            <w:proofErr w:type="gramEnd"/>
          </w:p>
        </w:tc>
        <w:tc>
          <w:tcPr>
            <w:tcW w:w="1069" w:type="dxa"/>
            <w:noWrap/>
            <w:hideMark/>
          </w:tcPr>
          <w:p w14:paraId="1E55986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1.59%</w:t>
            </w:r>
          </w:p>
        </w:tc>
        <w:tc>
          <w:tcPr>
            <w:tcW w:w="960" w:type="dxa"/>
            <w:noWrap/>
            <w:hideMark/>
          </w:tcPr>
          <w:p w14:paraId="54C4C41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1BA39F4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2F966CF9" w14:textId="77777777" w:rsidTr="00112305">
        <w:trPr>
          <w:trHeight w:val="300"/>
        </w:trPr>
        <w:tc>
          <w:tcPr>
            <w:tcW w:w="2249" w:type="dxa"/>
            <w:noWrap/>
            <w:hideMark/>
          </w:tcPr>
          <w:p w14:paraId="224CC6C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noun.food</w:t>
            </w:r>
            <w:proofErr w:type="gramEnd"/>
          </w:p>
        </w:tc>
        <w:tc>
          <w:tcPr>
            <w:tcW w:w="1069" w:type="dxa"/>
            <w:noWrap/>
            <w:hideMark/>
          </w:tcPr>
          <w:p w14:paraId="7671D0B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076137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0.49%</w:t>
            </w:r>
          </w:p>
        </w:tc>
        <w:tc>
          <w:tcPr>
            <w:tcW w:w="960" w:type="dxa"/>
            <w:noWrap/>
            <w:hideMark/>
          </w:tcPr>
          <w:p w14:paraId="37A0D1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0.73%</w:t>
            </w:r>
          </w:p>
        </w:tc>
      </w:tr>
      <w:tr w:rsidR="00112305" w:rsidRPr="00336D1B" w14:paraId="78B9038D" w14:textId="77777777" w:rsidTr="00112305">
        <w:trPr>
          <w:trHeight w:val="300"/>
        </w:trPr>
        <w:tc>
          <w:tcPr>
            <w:tcW w:w="2249" w:type="dxa"/>
            <w:noWrap/>
            <w:hideMark/>
          </w:tcPr>
          <w:p w14:paraId="38DF466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noun.group</w:t>
            </w:r>
            <w:proofErr w:type="gramEnd"/>
          </w:p>
        </w:tc>
        <w:tc>
          <w:tcPr>
            <w:tcW w:w="1069" w:type="dxa"/>
            <w:noWrap/>
            <w:hideMark/>
          </w:tcPr>
          <w:p w14:paraId="689BBA5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2.24%</w:t>
            </w:r>
          </w:p>
        </w:tc>
        <w:tc>
          <w:tcPr>
            <w:tcW w:w="960" w:type="dxa"/>
            <w:noWrap/>
            <w:hideMark/>
          </w:tcPr>
          <w:p w14:paraId="3949C52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5E1C24B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3.51%</w:t>
            </w:r>
          </w:p>
        </w:tc>
      </w:tr>
      <w:tr w:rsidR="00112305" w:rsidRPr="00336D1B" w14:paraId="64B88F26" w14:textId="77777777" w:rsidTr="00112305">
        <w:trPr>
          <w:trHeight w:val="300"/>
        </w:trPr>
        <w:tc>
          <w:tcPr>
            <w:tcW w:w="2249" w:type="dxa"/>
            <w:noWrap/>
            <w:hideMark/>
          </w:tcPr>
          <w:p w14:paraId="6CCA2338"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noun.location</w:t>
            </w:r>
            <w:proofErr w:type="gramEnd"/>
          </w:p>
        </w:tc>
        <w:tc>
          <w:tcPr>
            <w:tcW w:w="1069" w:type="dxa"/>
            <w:noWrap/>
            <w:hideMark/>
          </w:tcPr>
          <w:p w14:paraId="21B603D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7.64%</w:t>
            </w:r>
          </w:p>
        </w:tc>
        <w:tc>
          <w:tcPr>
            <w:tcW w:w="960" w:type="dxa"/>
            <w:noWrap/>
            <w:hideMark/>
          </w:tcPr>
          <w:p w14:paraId="5EBF447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3.60%</w:t>
            </w:r>
          </w:p>
        </w:tc>
        <w:tc>
          <w:tcPr>
            <w:tcW w:w="960" w:type="dxa"/>
            <w:noWrap/>
            <w:hideMark/>
          </w:tcPr>
          <w:p w14:paraId="6AB2B43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6.41%</w:t>
            </w:r>
          </w:p>
        </w:tc>
      </w:tr>
      <w:tr w:rsidR="00112305" w:rsidRPr="00336D1B" w14:paraId="08E03C49" w14:textId="77777777" w:rsidTr="00112305">
        <w:trPr>
          <w:trHeight w:val="300"/>
        </w:trPr>
        <w:tc>
          <w:tcPr>
            <w:tcW w:w="2249" w:type="dxa"/>
            <w:noWrap/>
            <w:hideMark/>
          </w:tcPr>
          <w:p w14:paraId="175897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noun.motive</w:t>
            </w:r>
            <w:proofErr w:type="gramEnd"/>
          </w:p>
        </w:tc>
        <w:tc>
          <w:tcPr>
            <w:tcW w:w="1069" w:type="dxa"/>
            <w:noWrap/>
            <w:hideMark/>
          </w:tcPr>
          <w:p w14:paraId="3CBC86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0.06%</w:t>
            </w:r>
          </w:p>
        </w:tc>
        <w:tc>
          <w:tcPr>
            <w:tcW w:w="960" w:type="dxa"/>
            <w:noWrap/>
            <w:hideMark/>
          </w:tcPr>
          <w:p w14:paraId="27828B0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0.09%</w:t>
            </w:r>
          </w:p>
        </w:tc>
        <w:tc>
          <w:tcPr>
            <w:tcW w:w="960" w:type="dxa"/>
            <w:noWrap/>
            <w:hideMark/>
          </w:tcPr>
          <w:p w14:paraId="561BF0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0.05%</w:t>
            </w:r>
          </w:p>
        </w:tc>
      </w:tr>
      <w:tr w:rsidR="00112305" w:rsidRPr="00336D1B" w14:paraId="6E461D8D" w14:textId="77777777" w:rsidTr="00112305">
        <w:trPr>
          <w:trHeight w:val="300"/>
        </w:trPr>
        <w:tc>
          <w:tcPr>
            <w:tcW w:w="2249" w:type="dxa"/>
            <w:noWrap/>
            <w:hideMark/>
          </w:tcPr>
          <w:p w14:paraId="1D75679B"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noun.object</w:t>
            </w:r>
            <w:proofErr w:type="gramEnd"/>
          </w:p>
        </w:tc>
        <w:tc>
          <w:tcPr>
            <w:tcW w:w="1069" w:type="dxa"/>
            <w:noWrap/>
            <w:hideMark/>
          </w:tcPr>
          <w:p w14:paraId="3C1469C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3.04%</w:t>
            </w:r>
          </w:p>
        </w:tc>
        <w:tc>
          <w:tcPr>
            <w:tcW w:w="960" w:type="dxa"/>
            <w:noWrap/>
            <w:hideMark/>
          </w:tcPr>
          <w:p w14:paraId="762B6B5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0.40%</w:t>
            </w:r>
          </w:p>
        </w:tc>
        <w:tc>
          <w:tcPr>
            <w:tcW w:w="960" w:type="dxa"/>
            <w:noWrap/>
            <w:hideMark/>
          </w:tcPr>
          <w:p w14:paraId="7AC18CD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1.26%</w:t>
            </w:r>
          </w:p>
        </w:tc>
      </w:tr>
      <w:tr w:rsidR="00112305" w:rsidRPr="00336D1B" w14:paraId="3AEE3584" w14:textId="77777777" w:rsidTr="00112305">
        <w:trPr>
          <w:trHeight w:val="300"/>
        </w:trPr>
        <w:tc>
          <w:tcPr>
            <w:tcW w:w="2249" w:type="dxa"/>
            <w:noWrap/>
            <w:hideMark/>
          </w:tcPr>
          <w:p w14:paraId="12E8A2A3"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noun.person</w:t>
            </w:r>
            <w:proofErr w:type="gramEnd"/>
          </w:p>
        </w:tc>
        <w:tc>
          <w:tcPr>
            <w:tcW w:w="1069" w:type="dxa"/>
            <w:noWrap/>
            <w:hideMark/>
          </w:tcPr>
          <w:p w14:paraId="01B3F6C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9.63%</w:t>
            </w:r>
          </w:p>
        </w:tc>
        <w:tc>
          <w:tcPr>
            <w:tcW w:w="960" w:type="dxa"/>
            <w:noWrap/>
            <w:hideMark/>
          </w:tcPr>
          <w:p w14:paraId="700FB0B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11.45%</w:t>
            </w:r>
          </w:p>
        </w:tc>
        <w:tc>
          <w:tcPr>
            <w:tcW w:w="960" w:type="dxa"/>
            <w:noWrap/>
            <w:hideMark/>
          </w:tcPr>
          <w:p w14:paraId="24FA8C8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11.83%</w:t>
            </w:r>
          </w:p>
        </w:tc>
      </w:tr>
      <w:tr w:rsidR="00112305" w:rsidRPr="00336D1B" w14:paraId="520D5488" w14:textId="77777777" w:rsidTr="00112305">
        <w:trPr>
          <w:trHeight w:val="300"/>
        </w:trPr>
        <w:tc>
          <w:tcPr>
            <w:tcW w:w="2249" w:type="dxa"/>
            <w:noWrap/>
            <w:hideMark/>
          </w:tcPr>
          <w:p w14:paraId="5F87E94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noun.phenomenon</w:t>
            </w:r>
            <w:proofErr w:type="gramEnd"/>
          </w:p>
        </w:tc>
        <w:tc>
          <w:tcPr>
            <w:tcW w:w="1069" w:type="dxa"/>
            <w:noWrap/>
            <w:hideMark/>
          </w:tcPr>
          <w:p w14:paraId="7C0E6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0.65%</w:t>
            </w:r>
          </w:p>
        </w:tc>
        <w:tc>
          <w:tcPr>
            <w:tcW w:w="960" w:type="dxa"/>
            <w:noWrap/>
            <w:hideMark/>
          </w:tcPr>
          <w:p w14:paraId="505879B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0.31%</w:t>
            </w:r>
          </w:p>
        </w:tc>
        <w:tc>
          <w:tcPr>
            <w:tcW w:w="960" w:type="dxa"/>
            <w:noWrap/>
            <w:hideMark/>
          </w:tcPr>
          <w:p w14:paraId="6D43833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0.63%</w:t>
            </w:r>
          </w:p>
        </w:tc>
      </w:tr>
      <w:tr w:rsidR="00112305" w:rsidRPr="00336D1B" w14:paraId="490DC5E5" w14:textId="77777777" w:rsidTr="00112305">
        <w:trPr>
          <w:trHeight w:val="300"/>
        </w:trPr>
        <w:tc>
          <w:tcPr>
            <w:tcW w:w="2249" w:type="dxa"/>
            <w:noWrap/>
            <w:hideMark/>
          </w:tcPr>
          <w:p w14:paraId="6470BBF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noun.plant</w:t>
            </w:r>
            <w:proofErr w:type="gramEnd"/>
          </w:p>
        </w:tc>
        <w:tc>
          <w:tcPr>
            <w:tcW w:w="1069" w:type="dxa"/>
            <w:noWrap/>
            <w:hideMark/>
          </w:tcPr>
          <w:p w14:paraId="53E72B3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1.06%</w:t>
            </w:r>
          </w:p>
        </w:tc>
        <w:tc>
          <w:tcPr>
            <w:tcW w:w="960" w:type="dxa"/>
            <w:noWrap/>
            <w:hideMark/>
          </w:tcPr>
          <w:p w14:paraId="6673052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c>
          <w:tcPr>
            <w:tcW w:w="960" w:type="dxa"/>
            <w:noWrap/>
            <w:hideMark/>
          </w:tcPr>
          <w:p w14:paraId="659966E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2EE6F985" w14:textId="77777777" w:rsidTr="00112305">
        <w:trPr>
          <w:trHeight w:val="300"/>
        </w:trPr>
        <w:tc>
          <w:tcPr>
            <w:tcW w:w="2249" w:type="dxa"/>
            <w:noWrap/>
            <w:hideMark/>
          </w:tcPr>
          <w:p w14:paraId="306DC67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noun.possession</w:t>
            </w:r>
            <w:proofErr w:type="gramEnd"/>
          </w:p>
        </w:tc>
        <w:tc>
          <w:tcPr>
            <w:tcW w:w="1069" w:type="dxa"/>
            <w:noWrap/>
            <w:hideMark/>
          </w:tcPr>
          <w:p w14:paraId="7E62DE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0.26%</w:t>
            </w:r>
          </w:p>
        </w:tc>
        <w:tc>
          <w:tcPr>
            <w:tcW w:w="960" w:type="dxa"/>
            <w:noWrap/>
            <w:hideMark/>
          </w:tcPr>
          <w:p w14:paraId="320295F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c>
          <w:tcPr>
            <w:tcW w:w="960" w:type="dxa"/>
            <w:noWrap/>
            <w:hideMark/>
          </w:tcPr>
          <w:p w14:paraId="283FB3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0.74%</w:t>
            </w:r>
          </w:p>
        </w:tc>
      </w:tr>
      <w:tr w:rsidR="00112305" w:rsidRPr="00336D1B" w14:paraId="560ACA89" w14:textId="77777777" w:rsidTr="00112305">
        <w:trPr>
          <w:trHeight w:val="300"/>
        </w:trPr>
        <w:tc>
          <w:tcPr>
            <w:tcW w:w="2249" w:type="dxa"/>
            <w:noWrap/>
            <w:hideMark/>
          </w:tcPr>
          <w:p w14:paraId="6DFF3C67"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noun.process</w:t>
            </w:r>
            <w:proofErr w:type="gramEnd"/>
          </w:p>
        </w:tc>
        <w:tc>
          <w:tcPr>
            <w:tcW w:w="1069" w:type="dxa"/>
            <w:noWrap/>
            <w:hideMark/>
          </w:tcPr>
          <w:p w14:paraId="73BD3A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0.43%</w:t>
            </w:r>
          </w:p>
        </w:tc>
        <w:tc>
          <w:tcPr>
            <w:tcW w:w="960" w:type="dxa"/>
            <w:noWrap/>
            <w:hideMark/>
          </w:tcPr>
          <w:p w14:paraId="3D79F66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0AED8B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0.19%</w:t>
            </w:r>
          </w:p>
        </w:tc>
      </w:tr>
      <w:tr w:rsidR="00112305" w:rsidRPr="00336D1B" w14:paraId="6B45B49B" w14:textId="77777777" w:rsidTr="00112305">
        <w:trPr>
          <w:trHeight w:val="300"/>
        </w:trPr>
        <w:tc>
          <w:tcPr>
            <w:tcW w:w="2249" w:type="dxa"/>
            <w:noWrap/>
            <w:hideMark/>
          </w:tcPr>
          <w:p w14:paraId="7708BFDC"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noun.quantity</w:t>
            </w:r>
            <w:proofErr w:type="gramEnd"/>
          </w:p>
        </w:tc>
        <w:tc>
          <w:tcPr>
            <w:tcW w:w="1069" w:type="dxa"/>
            <w:noWrap/>
            <w:hideMark/>
          </w:tcPr>
          <w:p w14:paraId="25B54F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37C39FD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66D743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0.89%</w:t>
            </w:r>
          </w:p>
        </w:tc>
      </w:tr>
      <w:tr w:rsidR="00112305" w:rsidRPr="00336D1B" w14:paraId="4796F21E" w14:textId="77777777" w:rsidTr="00112305">
        <w:trPr>
          <w:trHeight w:val="300"/>
        </w:trPr>
        <w:tc>
          <w:tcPr>
            <w:tcW w:w="2249" w:type="dxa"/>
            <w:noWrap/>
            <w:hideMark/>
          </w:tcPr>
          <w:p w14:paraId="6C2E8B1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noun.relation</w:t>
            </w:r>
            <w:proofErr w:type="gramEnd"/>
          </w:p>
        </w:tc>
        <w:tc>
          <w:tcPr>
            <w:tcW w:w="1069" w:type="dxa"/>
            <w:noWrap/>
            <w:hideMark/>
          </w:tcPr>
          <w:p w14:paraId="509B5A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72F5971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hideMark/>
          </w:tcPr>
          <w:p w14:paraId="52B3678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0.15%</w:t>
            </w:r>
          </w:p>
        </w:tc>
      </w:tr>
      <w:tr w:rsidR="00112305" w:rsidRPr="00336D1B" w14:paraId="205CD63F" w14:textId="77777777" w:rsidTr="00112305">
        <w:trPr>
          <w:trHeight w:val="300"/>
        </w:trPr>
        <w:tc>
          <w:tcPr>
            <w:tcW w:w="2249" w:type="dxa"/>
            <w:noWrap/>
            <w:hideMark/>
          </w:tcPr>
          <w:p w14:paraId="04D34776"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noun.shape</w:t>
            </w:r>
            <w:proofErr w:type="gramEnd"/>
          </w:p>
        </w:tc>
        <w:tc>
          <w:tcPr>
            <w:tcW w:w="1069" w:type="dxa"/>
            <w:noWrap/>
            <w:hideMark/>
          </w:tcPr>
          <w:p w14:paraId="3869362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0.56%</w:t>
            </w:r>
          </w:p>
        </w:tc>
        <w:tc>
          <w:tcPr>
            <w:tcW w:w="960" w:type="dxa"/>
            <w:noWrap/>
            <w:hideMark/>
          </w:tcPr>
          <w:p w14:paraId="37508B6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0.36%</w:t>
            </w:r>
          </w:p>
        </w:tc>
        <w:tc>
          <w:tcPr>
            <w:tcW w:w="960" w:type="dxa"/>
            <w:noWrap/>
            <w:hideMark/>
          </w:tcPr>
          <w:p w14:paraId="27FFEE1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4CDC74E9" w14:textId="77777777" w:rsidTr="00112305">
        <w:trPr>
          <w:trHeight w:val="300"/>
        </w:trPr>
        <w:tc>
          <w:tcPr>
            <w:tcW w:w="2249" w:type="dxa"/>
            <w:noWrap/>
            <w:hideMark/>
          </w:tcPr>
          <w:p w14:paraId="24940116"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noun.state</w:t>
            </w:r>
            <w:proofErr w:type="gramEnd"/>
          </w:p>
        </w:tc>
        <w:tc>
          <w:tcPr>
            <w:tcW w:w="1069" w:type="dxa"/>
            <w:noWrap/>
            <w:hideMark/>
          </w:tcPr>
          <w:p w14:paraId="5CFA66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2.80%</w:t>
            </w:r>
          </w:p>
        </w:tc>
        <w:tc>
          <w:tcPr>
            <w:tcW w:w="960" w:type="dxa"/>
            <w:noWrap/>
            <w:hideMark/>
          </w:tcPr>
          <w:p w14:paraId="0D38881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2.22%</w:t>
            </w:r>
          </w:p>
        </w:tc>
        <w:tc>
          <w:tcPr>
            <w:tcW w:w="960" w:type="dxa"/>
            <w:noWrap/>
            <w:hideMark/>
          </w:tcPr>
          <w:p w14:paraId="4CC8C28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r>
      <w:tr w:rsidR="00112305" w:rsidRPr="00336D1B" w14:paraId="7B7F8F00" w14:textId="77777777" w:rsidTr="00112305">
        <w:trPr>
          <w:trHeight w:val="300"/>
        </w:trPr>
        <w:tc>
          <w:tcPr>
            <w:tcW w:w="2249" w:type="dxa"/>
            <w:noWrap/>
            <w:hideMark/>
          </w:tcPr>
          <w:p w14:paraId="407DF8BE"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noun.substance</w:t>
            </w:r>
            <w:proofErr w:type="gramEnd"/>
          </w:p>
        </w:tc>
        <w:tc>
          <w:tcPr>
            <w:tcW w:w="1069" w:type="dxa"/>
            <w:noWrap/>
            <w:hideMark/>
          </w:tcPr>
          <w:p w14:paraId="3BBC72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2.02%</w:t>
            </w:r>
          </w:p>
        </w:tc>
        <w:tc>
          <w:tcPr>
            <w:tcW w:w="960" w:type="dxa"/>
            <w:noWrap/>
            <w:hideMark/>
          </w:tcPr>
          <w:p w14:paraId="478764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1.46%</w:t>
            </w:r>
          </w:p>
        </w:tc>
        <w:tc>
          <w:tcPr>
            <w:tcW w:w="960" w:type="dxa"/>
            <w:noWrap/>
            <w:hideMark/>
          </w:tcPr>
          <w:p w14:paraId="3027A20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4.06%</w:t>
            </w:r>
          </w:p>
        </w:tc>
      </w:tr>
      <w:tr w:rsidR="00112305" w:rsidRPr="00336D1B" w14:paraId="4C931C97" w14:textId="77777777" w:rsidTr="00112305">
        <w:trPr>
          <w:trHeight w:val="300"/>
        </w:trPr>
        <w:tc>
          <w:tcPr>
            <w:tcW w:w="2249" w:type="dxa"/>
            <w:noWrap/>
            <w:hideMark/>
          </w:tcPr>
          <w:p w14:paraId="679DF67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noun.time</w:t>
            </w:r>
            <w:proofErr w:type="gramEnd"/>
          </w:p>
        </w:tc>
        <w:tc>
          <w:tcPr>
            <w:tcW w:w="1069" w:type="dxa"/>
            <w:noWrap/>
            <w:hideMark/>
          </w:tcPr>
          <w:p w14:paraId="32065DF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1.38%</w:t>
            </w:r>
          </w:p>
        </w:tc>
        <w:tc>
          <w:tcPr>
            <w:tcW w:w="960" w:type="dxa"/>
            <w:noWrap/>
            <w:hideMark/>
          </w:tcPr>
          <w:p w14:paraId="394EF7C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1.07%</w:t>
            </w:r>
          </w:p>
        </w:tc>
        <w:tc>
          <w:tcPr>
            <w:tcW w:w="960" w:type="dxa"/>
            <w:noWrap/>
            <w:hideMark/>
          </w:tcPr>
          <w:p w14:paraId="2583CE6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r>
      <w:tr w:rsidR="00112305" w:rsidRPr="00336D1B" w14:paraId="6E9444BF" w14:textId="77777777" w:rsidTr="00112305">
        <w:trPr>
          <w:trHeight w:val="300"/>
        </w:trPr>
        <w:tc>
          <w:tcPr>
            <w:tcW w:w="2249" w:type="dxa"/>
            <w:noWrap/>
            <w:hideMark/>
          </w:tcPr>
          <w:p w14:paraId="3DD57FE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verb.body</w:t>
            </w:r>
            <w:proofErr w:type="gramEnd"/>
          </w:p>
        </w:tc>
        <w:tc>
          <w:tcPr>
            <w:tcW w:w="1069" w:type="dxa"/>
            <w:noWrap/>
            <w:hideMark/>
          </w:tcPr>
          <w:p w14:paraId="4298E8D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0.83%</w:t>
            </w:r>
          </w:p>
        </w:tc>
        <w:tc>
          <w:tcPr>
            <w:tcW w:w="960" w:type="dxa"/>
            <w:noWrap/>
            <w:hideMark/>
          </w:tcPr>
          <w:p w14:paraId="7F290F6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2.13%</w:t>
            </w:r>
          </w:p>
        </w:tc>
        <w:tc>
          <w:tcPr>
            <w:tcW w:w="960" w:type="dxa"/>
            <w:noWrap/>
            <w:hideMark/>
          </w:tcPr>
          <w:p w14:paraId="65404B4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r>
      <w:tr w:rsidR="00112305" w:rsidRPr="00336D1B" w14:paraId="57280515" w14:textId="77777777" w:rsidTr="00112305">
        <w:trPr>
          <w:trHeight w:val="300"/>
        </w:trPr>
        <w:tc>
          <w:tcPr>
            <w:tcW w:w="2249" w:type="dxa"/>
            <w:noWrap/>
            <w:hideMark/>
          </w:tcPr>
          <w:p w14:paraId="491E337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verb.change</w:t>
            </w:r>
            <w:proofErr w:type="gramEnd"/>
          </w:p>
        </w:tc>
        <w:tc>
          <w:tcPr>
            <w:tcW w:w="1069" w:type="dxa"/>
            <w:noWrap/>
            <w:hideMark/>
          </w:tcPr>
          <w:p w14:paraId="26A8712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3.76%</w:t>
            </w:r>
          </w:p>
        </w:tc>
        <w:tc>
          <w:tcPr>
            <w:tcW w:w="960" w:type="dxa"/>
            <w:noWrap/>
            <w:hideMark/>
          </w:tcPr>
          <w:p w14:paraId="2709F6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4.17%</w:t>
            </w:r>
          </w:p>
        </w:tc>
        <w:tc>
          <w:tcPr>
            <w:tcW w:w="960" w:type="dxa"/>
            <w:noWrap/>
            <w:hideMark/>
          </w:tcPr>
          <w:p w14:paraId="443242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3.37%</w:t>
            </w:r>
          </w:p>
        </w:tc>
      </w:tr>
      <w:tr w:rsidR="00112305" w:rsidRPr="00336D1B" w14:paraId="64AFF10D" w14:textId="77777777" w:rsidTr="00112305">
        <w:trPr>
          <w:trHeight w:val="300"/>
        </w:trPr>
        <w:tc>
          <w:tcPr>
            <w:tcW w:w="2249" w:type="dxa"/>
            <w:noWrap/>
            <w:hideMark/>
          </w:tcPr>
          <w:p w14:paraId="3557CBAC"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verb.cognition</w:t>
            </w:r>
            <w:proofErr w:type="gramEnd"/>
          </w:p>
        </w:tc>
        <w:tc>
          <w:tcPr>
            <w:tcW w:w="1069" w:type="dxa"/>
            <w:noWrap/>
            <w:hideMark/>
          </w:tcPr>
          <w:p w14:paraId="042D65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3.16%</w:t>
            </w:r>
          </w:p>
        </w:tc>
        <w:tc>
          <w:tcPr>
            <w:tcW w:w="960" w:type="dxa"/>
            <w:noWrap/>
            <w:hideMark/>
          </w:tcPr>
          <w:p w14:paraId="5C9D5A1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1B9600F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1.50%</w:t>
            </w:r>
          </w:p>
        </w:tc>
      </w:tr>
      <w:tr w:rsidR="00112305" w:rsidRPr="00336D1B" w14:paraId="6DFB40D7" w14:textId="77777777" w:rsidTr="00112305">
        <w:trPr>
          <w:trHeight w:val="300"/>
        </w:trPr>
        <w:tc>
          <w:tcPr>
            <w:tcW w:w="2249" w:type="dxa"/>
            <w:noWrap/>
            <w:hideMark/>
          </w:tcPr>
          <w:p w14:paraId="4CBF5A16"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verb.communication</w:t>
            </w:r>
            <w:proofErr w:type="gramEnd"/>
          </w:p>
        </w:tc>
        <w:tc>
          <w:tcPr>
            <w:tcW w:w="1069" w:type="dxa"/>
            <w:noWrap/>
            <w:hideMark/>
          </w:tcPr>
          <w:p w14:paraId="63EFDA1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5.12%</w:t>
            </w:r>
          </w:p>
        </w:tc>
        <w:tc>
          <w:tcPr>
            <w:tcW w:w="960" w:type="dxa"/>
            <w:noWrap/>
            <w:hideMark/>
          </w:tcPr>
          <w:p w14:paraId="038E142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6.75%</w:t>
            </w:r>
          </w:p>
        </w:tc>
        <w:tc>
          <w:tcPr>
            <w:tcW w:w="960" w:type="dxa"/>
            <w:noWrap/>
            <w:hideMark/>
          </w:tcPr>
          <w:p w14:paraId="7CA8ACD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3.11%</w:t>
            </w:r>
          </w:p>
        </w:tc>
      </w:tr>
      <w:tr w:rsidR="00112305" w:rsidRPr="00336D1B" w14:paraId="657B2654" w14:textId="77777777" w:rsidTr="00112305">
        <w:trPr>
          <w:trHeight w:val="300"/>
        </w:trPr>
        <w:tc>
          <w:tcPr>
            <w:tcW w:w="2249" w:type="dxa"/>
            <w:noWrap/>
            <w:hideMark/>
          </w:tcPr>
          <w:p w14:paraId="5AF373D0"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verb.competition</w:t>
            </w:r>
            <w:proofErr w:type="gramEnd"/>
          </w:p>
        </w:tc>
        <w:tc>
          <w:tcPr>
            <w:tcW w:w="1069" w:type="dxa"/>
            <w:noWrap/>
            <w:hideMark/>
          </w:tcPr>
          <w:p w14:paraId="48AEC83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c>
          <w:tcPr>
            <w:tcW w:w="960" w:type="dxa"/>
            <w:noWrap/>
            <w:hideMark/>
          </w:tcPr>
          <w:p w14:paraId="7443645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0.71%</w:t>
            </w:r>
          </w:p>
        </w:tc>
        <w:tc>
          <w:tcPr>
            <w:tcW w:w="960" w:type="dxa"/>
            <w:noWrap/>
            <w:hideMark/>
          </w:tcPr>
          <w:p w14:paraId="586CEAD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r>
      <w:tr w:rsidR="00112305" w:rsidRPr="00336D1B" w14:paraId="1D53376F" w14:textId="77777777" w:rsidTr="00112305">
        <w:trPr>
          <w:trHeight w:val="300"/>
        </w:trPr>
        <w:tc>
          <w:tcPr>
            <w:tcW w:w="2249" w:type="dxa"/>
            <w:noWrap/>
            <w:hideMark/>
          </w:tcPr>
          <w:p w14:paraId="407A62F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verb.consumption</w:t>
            </w:r>
            <w:proofErr w:type="gramEnd"/>
          </w:p>
        </w:tc>
        <w:tc>
          <w:tcPr>
            <w:tcW w:w="1069" w:type="dxa"/>
            <w:noWrap/>
            <w:hideMark/>
          </w:tcPr>
          <w:p w14:paraId="32349B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0.52%</w:t>
            </w:r>
          </w:p>
        </w:tc>
        <w:tc>
          <w:tcPr>
            <w:tcW w:w="960" w:type="dxa"/>
            <w:noWrap/>
            <w:hideMark/>
          </w:tcPr>
          <w:p w14:paraId="273DF5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0.75%</w:t>
            </w:r>
          </w:p>
        </w:tc>
        <w:tc>
          <w:tcPr>
            <w:tcW w:w="960" w:type="dxa"/>
            <w:noWrap/>
            <w:hideMark/>
          </w:tcPr>
          <w:p w14:paraId="0F0DBE8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72D76395" w14:textId="77777777" w:rsidTr="00112305">
        <w:trPr>
          <w:trHeight w:val="300"/>
        </w:trPr>
        <w:tc>
          <w:tcPr>
            <w:tcW w:w="2249" w:type="dxa"/>
            <w:noWrap/>
            <w:hideMark/>
          </w:tcPr>
          <w:p w14:paraId="1C82508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verb.contact</w:t>
            </w:r>
            <w:proofErr w:type="gramEnd"/>
          </w:p>
        </w:tc>
        <w:tc>
          <w:tcPr>
            <w:tcW w:w="1069" w:type="dxa"/>
            <w:noWrap/>
            <w:hideMark/>
          </w:tcPr>
          <w:p w14:paraId="4E571AA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7EA6AF4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5.86%</w:t>
            </w:r>
          </w:p>
        </w:tc>
        <w:tc>
          <w:tcPr>
            <w:tcW w:w="960" w:type="dxa"/>
            <w:noWrap/>
            <w:hideMark/>
          </w:tcPr>
          <w:p w14:paraId="5B9EB6C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6.42%</w:t>
            </w:r>
          </w:p>
        </w:tc>
      </w:tr>
      <w:tr w:rsidR="00112305" w:rsidRPr="00336D1B" w14:paraId="2871EF5B" w14:textId="77777777" w:rsidTr="00112305">
        <w:trPr>
          <w:trHeight w:val="300"/>
        </w:trPr>
        <w:tc>
          <w:tcPr>
            <w:tcW w:w="2249" w:type="dxa"/>
            <w:noWrap/>
            <w:hideMark/>
          </w:tcPr>
          <w:p w14:paraId="4C14432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verb.creation</w:t>
            </w:r>
            <w:proofErr w:type="gramEnd"/>
          </w:p>
        </w:tc>
        <w:tc>
          <w:tcPr>
            <w:tcW w:w="1069" w:type="dxa"/>
            <w:noWrap/>
            <w:hideMark/>
          </w:tcPr>
          <w:p w14:paraId="40617BC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6D71D4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c>
          <w:tcPr>
            <w:tcW w:w="960" w:type="dxa"/>
            <w:noWrap/>
            <w:hideMark/>
          </w:tcPr>
          <w:p w14:paraId="358AC9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0.90%</w:t>
            </w:r>
          </w:p>
        </w:tc>
      </w:tr>
      <w:tr w:rsidR="00112305" w:rsidRPr="00336D1B" w14:paraId="3EB293DD" w14:textId="77777777" w:rsidTr="00112305">
        <w:trPr>
          <w:trHeight w:val="300"/>
        </w:trPr>
        <w:tc>
          <w:tcPr>
            <w:tcW w:w="2249" w:type="dxa"/>
            <w:noWrap/>
            <w:hideMark/>
          </w:tcPr>
          <w:p w14:paraId="35F8308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verb.emotion</w:t>
            </w:r>
            <w:proofErr w:type="gramEnd"/>
          </w:p>
        </w:tc>
        <w:tc>
          <w:tcPr>
            <w:tcW w:w="1069" w:type="dxa"/>
            <w:noWrap/>
            <w:hideMark/>
          </w:tcPr>
          <w:p w14:paraId="0D69926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1.76%</w:t>
            </w:r>
          </w:p>
        </w:tc>
        <w:tc>
          <w:tcPr>
            <w:tcW w:w="960" w:type="dxa"/>
            <w:noWrap/>
            <w:hideMark/>
          </w:tcPr>
          <w:p w14:paraId="2622C64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1F1D362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r>
      <w:tr w:rsidR="00112305" w:rsidRPr="00336D1B" w14:paraId="58703CC8" w14:textId="77777777" w:rsidTr="00112305">
        <w:trPr>
          <w:trHeight w:val="300"/>
        </w:trPr>
        <w:tc>
          <w:tcPr>
            <w:tcW w:w="2249" w:type="dxa"/>
            <w:noWrap/>
            <w:hideMark/>
          </w:tcPr>
          <w:p w14:paraId="63DF532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verb.motion</w:t>
            </w:r>
            <w:proofErr w:type="gramEnd"/>
          </w:p>
        </w:tc>
        <w:tc>
          <w:tcPr>
            <w:tcW w:w="1069" w:type="dxa"/>
            <w:noWrap/>
            <w:hideMark/>
          </w:tcPr>
          <w:p w14:paraId="098534F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564EAE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5.99%</w:t>
            </w:r>
          </w:p>
        </w:tc>
        <w:tc>
          <w:tcPr>
            <w:tcW w:w="960" w:type="dxa"/>
            <w:noWrap/>
            <w:hideMark/>
          </w:tcPr>
          <w:p w14:paraId="2388F6C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5.39%</w:t>
            </w:r>
          </w:p>
        </w:tc>
      </w:tr>
      <w:tr w:rsidR="00112305" w:rsidRPr="00336D1B" w14:paraId="37AAFB3C" w14:textId="77777777" w:rsidTr="00112305">
        <w:trPr>
          <w:trHeight w:val="300"/>
        </w:trPr>
        <w:tc>
          <w:tcPr>
            <w:tcW w:w="2249" w:type="dxa"/>
            <w:noWrap/>
            <w:hideMark/>
          </w:tcPr>
          <w:p w14:paraId="64D8B4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verb.perception</w:t>
            </w:r>
            <w:proofErr w:type="gramEnd"/>
          </w:p>
        </w:tc>
        <w:tc>
          <w:tcPr>
            <w:tcW w:w="1069" w:type="dxa"/>
            <w:noWrap/>
            <w:hideMark/>
          </w:tcPr>
          <w:p w14:paraId="689539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c>
          <w:tcPr>
            <w:tcW w:w="960" w:type="dxa"/>
            <w:noWrap/>
            <w:hideMark/>
          </w:tcPr>
          <w:p w14:paraId="3FD1C75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2.26%</w:t>
            </w:r>
          </w:p>
        </w:tc>
        <w:tc>
          <w:tcPr>
            <w:tcW w:w="960" w:type="dxa"/>
            <w:noWrap/>
            <w:hideMark/>
          </w:tcPr>
          <w:p w14:paraId="6DD8F7E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1.72%</w:t>
            </w:r>
          </w:p>
        </w:tc>
      </w:tr>
      <w:tr w:rsidR="00112305" w:rsidRPr="00336D1B" w14:paraId="5F3E6FAC" w14:textId="77777777" w:rsidTr="00112305">
        <w:trPr>
          <w:trHeight w:val="300"/>
        </w:trPr>
        <w:tc>
          <w:tcPr>
            <w:tcW w:w="2249" w:type="dxa"/>
            <w:noWrap/>
            <w:hideMark/>
          </w:tcPr>
          <w:p w14:paraId="35750E2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lastRenderedPageBreak/>
              <w:t>verb.possession</w:t>
            </w:r>
            <w:proofErr w:type="gramEnd"/>
          </w:p>
        </w:tc>
        <w:tc>
          <w:tcPr>
            <w:tcW w:w="1069" w:type="dxa"/>
            <w:noWrap/>
            <w:hideMark/>
          </w:tcPr>
          <w:p w14:paraId="66ABDFF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0.95%</w:t>
            </w:r>
          </w:p>
        </w:tc>
        <w:tc>
          <w:tcPr>
            <w:tcW w:w="960" w:type="dxa"/>
            <w:noWrap/>
            <w:hideMark/>
          </w:tcPr>
          <w:p w14:paraId="6ABB76E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c>
          <w:tcPr>
            <w:tcW w:w="960" w:type="dxa"/>
            <w:noWrap/>
            <w:hideMark/>
          </w:tcPr>
          <w:p w14:paraId="34CE091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r>
      <w:tr w:rsidR="00112305" w:rsidRPr="00336D1B" w14:paraId="4296A3B3" w14:textId="77777777" w:rsidTr="00112305">
        <w:trPr>
          <w:trHeight w:val="300"/>
        </w:trPr>
        <w:tc>
          <w:tcPr>
            <w:tcW w:w="2249" w:type="dxa"/>
            <w:noWrap/>
            <w:hideMark/>
          </w:tcPr>
          <w:p w14:paraId="794EF08C"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verb.social</w:t>
            </w:r>
            <w:proofErr w:type="gramEnd"/>
          </w:p>
        </w:tc>
        <w:tc>
          <w:tcPr>
            <w:tcW w:w="1069" w:type="dxa"/>
            <w:noWrap/>
            <w:hideMark/>
          </w:tcPr>
          <w:p w14:paraId="646F2D9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2.12%</w:t>
            </w:r>
          </w:p>
        </w:tc>
        <w:tc>
          <w:tcPr>
            <w:tcW w:w="960" w:type="dxa"/>
            <w:noWrap/>
            <w:hideMark/>
          </w:tcPr>
          <w:p w14:paraId="183592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4.44%</w:t>
            </w:r>
          </w:p>
        </w:tc>
        <w:tc>
          <w:tcPr>
            <w:tcW w:w="960" w:type="dxa"/>
            <w:noWrap/>
            <w:hideMark/>
          </w:tcPr>
          <w:p w14:paraId="5A351C9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1.91%</w:t>
            </w:r>
          </w:p>
        </w:tc>
      </w:tr>
      <w:tr w:rsidR="00112305" w:rsidRPr="00336D1B" w14:paraId="54408B89" w14:textId="77777777" w:rsidTr="00112305">
        <w:trPr>
          <w:trHeight w:val="300"/>
        </w:trPr>
        <w:tc>
          <w:tcPr>
            <w:tcW w:w="2249" w:type="dxa"/>
            <w:noWrap/>
            <w:hideMark/>
          </w:tcPr>
          <w:p w14:paraId="2812D183"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verb.stative</w:t>
            </w:r>
            <w:proofErr w:type="gramEnd"/>
          </w:p>
        </w:tc>
        <w:tc>
          <w:tcPr>
            <w:tcW w:w="1069" w:type="dxa"/>
            <w:noWrap/>
            <w:hideMark/>
          </w:tcPr>
          <w:p w14:paraId="74FC4D0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0E2304F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0825D4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1.89%</w:t>
            </w:r>
          </w:p>
        </w:tc>
      </w:tr>
      <w:tr w:rsidR="00112305" w:rsidRPr="00336D1B" w14:paraId="51974648" w14:textId="77777777" w:rsidTr="00112305">
        <w:trPr>
          <w:trHeight w:val="300"/>
        </w:trPr>
        <w:tc>
          <w:tcPr>
            <w:tcW w:w="2249" w:type="dxa"/>
            <w:noWrap/>
            <w:hideMark/>
          </w:tcPr>
          <w:p w14:paraId="4B35E9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verb.weather</w:t>
            </w:r>
            <w:proofErr w:type="gramEnd"/>
          </w:p>
        </w:tc>
        <w:tc>
          <w:tcPr>
            <w:tcW w:w="1069" w:type="dxa"/>
            <w:noWrap/>
            <w:hideMark/>
          </w:tcPr>
          <w:p w14:paraId="6E4F82D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0.12%</w:t>
            </w:r>
          </w:p>
        </w:tc>
        <w:tc>
          <w:tcPr>
            <w:tcW w:w="960" w:type="dxa"/>
            <w:noWrap/>
            <w:hideMark/>
          </w:tcPr>
          <w:p w14:paraId="7B5AB63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620E170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r>
    </w:tbl>
    <w:p w14:paraId="71E2D520" w14:textId="77777777" w:rsidR="0033185A" w:rsidRPr="00E86060" w:rsidRDefault="0033185A" w:rsidP="003221B2">
      <w:pPr>
        <w:spacing w:line="360" w:lineRule="auto"/>
        <w:jc w:val="both"/>
        <w:rPr>
          <w:rFonts w:ascii="Times New Roman" w:hAnsi="Times New Roman" w:cs="Times New Roman"/>
          <w:sz w:val="24"/>
          <w:szCs w:val="24"/>
        </w:rPr>
      </w:pPr>
    </w:p>
    <w:p w14:paraId="14769290" w14:textId="620C3C70" w:rsidR="004F1700" w:rsidRPr="00B876FE" w:rsidRDefault="006E0391"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2.3 Percentages of supersensed tagged unique words (after lemmatization and duplicates removal</w:t>
      </w:r>
      <w:r w:rsidR="00812962">
        <w:rPr>
          <w:rFonts w:ascii="Times New Roman" w:hAnsi="Times New Roman" w:cs="Times New Roman"/>
          <w:sz w:val="24"/>
          <w:szCs w:val="24"/>
        </w:rPr>
        <w:t>)</w:t>
      </w: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62D03A9D" w14:textId="77777777" w:rsidR="00591ADE" w:rsidRDefault="00591ADE" w:rsidP="008C46DB">
      <w:pPr>
        <w:spacing w:line="360" w:lineRule="auto"/>
        <w:jc w:val="both"/>
        <w:rPr>
          <w:rFonts w:ascii="Times New Roman" w:hAnsi="Times New Roman" w:cs="Times New Roman"/>
          <w:b/>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6009C5E7" w14:textId="77777777" w:rsidR="007E277D" w:rsidRDefault="007E277D" w:rsidP="008C46DB">
      <w:pPr>
        <w:spacing w:line="360" w:lineRule="auto"/>
        <w:jc w:val="both"/>
        <w:rPr>
          <w:rFonts w:ascii="Times New Roman" w:hAnsi="Times New Roman" w:cs="Times New Roman"/>
          <w:b/>
          <w:sz w:val="24"/>
          <w:szCs w:val="24"/>
          <w:lang w:val="ro-RO"/>
        </w:rPr>
      </w:pPr>
    </w:p>
    <w:p w14:paraId="0C47C544" w14:textId="77777777" w:rsidR="00DA520A" w:rsidRDefault="00DA520A" w:rsidP="008C46DB">
      <w:pPr>
        <w:spacing w:line="360" w:lineRule="auto"/>
        <w:jc w:val="both"/>
        <w:rPr>
          <w:rFonts w:ascii="Times New Roman" w:hAnsi="Times New Roman" w:cs="Times New Roman"/>
          <w:b/>
          <w:sz w:val="24"/>
          <w:szCs w:val="24"/>
          <w:lang w:val="ro-RO"/>
        </w:rPr>
      </w:pPr>
    </w:p>
    <w:p w14:paraId="72130DE2" w14:textId="77777777" w:rsidR="00DA520A" w:rsidRPr="00DA520A" w:rsidRDefault="00DA520A" w:rsidP="008C46DB">
      <w:pPr>
        <w:spacing w:line="360" w:lineRule="auto"/>
        <w:jc w:val="both"/>
        <w:rPr>
          <w:rFonts w:ascii="Times New Roman" w:hAnsi="Times New Roman" w:cs="Times New Roman"/>
          <w:sz w:val="24"/>
          <w:szCs w:val="24"/>
          <w:lang w:val="ro-RO"/>
        </w:rPr>
      </w:pPr>
    </w:p>
    <w:p w14:paraId="3252878E" w14:textId="77777777" w:rsidR="008A003D" w:rsidRDefault="008A003D" w:rsidP="008C46DB">
      <w:pPr>
        <w:spacing w:line="360" w:lineRule="auto"/>
        <w:jc w:val="both"/>
        <w:rPr>
          <w:rFonts w:ascii="Times New Roman" w:hAnsi="Times New Roman" w:cs="Times New Roman"/>
          <w:sz w:val="24"/>
          <w:szCs w:val="24"/>
          <w:lang w:val="ro-RO"/>
        </w:rPr>
      </w:pPr>
    </w:p>
    <w:p w14:paraId="637859FB" w14:textId="77777777" w:rsidR="00F32BB7" w:rsidRDefault="00F32BB7" w:rsidP="008C46DB">
      <w:pPr>
        <w:spacing w:line="360" w:lineRule="auto"/>
        <w:jc w:val="both"/>
        <w:rPr>
          <w:rFonts w:ascii="Times New Roman" w:hAnsi="Times New Roman" w:cs="Times New Roman"/>
          <w:sz w:val="24"/>
          <w:szCs w:val="24"/>
          <w:lang w:val="ro-RO"/>
        </w:rPr>
      </w:pPr>
    </w:p>
    <w:p w14:paraId="1B20E44D" w14:textId="77777777" w:rsidR="00F32BB7" w:rsidRDefault="00F32BB7" w:rsidP="008C46DB">
      <w:pPr>
        <w:spacing w:line="360" w:lineRule="auto"/>
        <w:jc w:val="both"/>
        <w:rPr>
          <w:rFonts w:ascii="Times New Roman" w:hAnsi="Times New Roman" w:cs="Times New Roman"/>
          <w:sz w:val="24"/>
          <w:szCs w:val="24"/>
          <w:lang w:val="ro-RO"/>
        </w:rPr>
      </w:pPr>
    </w:p>
    <w:p w14:paraId="57E329F3" w14:textId="77777777" w:rsidR="00F32BB7" w:rsidRDefault="00F32BB7" w:rsidP="008C46DB">
      <w:pPr>
        <w:spacing w:line="360" w:lineRule="auto"/>
        <w:jc w:val="both"/>
        <w:rPr>
          <w:rFonts w:ascii="Times New Roman" w:hAnsi="Times New Roman" w:cs="Times New Roman"/>
          <w:sz w:val="24"/>
          <w:szCs w:val="24"/>
          <w:lang w:val="ro-RO"/>
        </w:rPr>
      </w:pPr>
    </w:p>
    <w:p w14:paraId="40CD3029" w14:textId="77777777" w:rsidR="00F32BB7" w:rsidRDefault="00F32BB7" w:rsidP="008C46DB">
      <w:pPr>
        <w:spacing w:line="360" w:lineRule="auto"/>
        <w:jc w:val="both"/>
        <w:rPr>
          <w:rFonts w:ascii="Times New Roman" w:hAnsi="Times New Roman" w:cs="Times New Roman"/>
          <w:sz w:val="24"/>
          <w:szCs w:val="24"/>
          <w:lang w:val="ro-RO"/>
        </w:rPr>
      </w:pPr>
    </w:p>
    <w:p w14:paraId="1ABD696B" w14:textId="77777777" w:rsidR="00F32BB7" w:rsidRDefault="00F32BB7" w:rsidP="008C46DB">
      <w:pPr>
        <w:spacing w:line="360" w:lineRule="auto"/>
        <w:jc w:val="both"/>
        <w:rPr>
          <w:rFonts w:ascii="Times New Roman" w:hAnsi="Times New Roman" w:cs="Times New Roman"/>
          <w:sz w:val="24"/>
          <w:szCs w:val="24"/>
          <w:lang w:val="ro-RO"/>
        </w:rPr>
      </w:pPr>
    </w:p>
    <w:p w14:paraId="6F81DD26" w14:textId="77777777" w:rsidR="00F32BB7" w:rsidRDefault="00F32BB7" w:rsidP="008C46DB">
      <w:pPr>
        <w:spacing w:line="360" w:lineRule="auto"/>
        <w:jc w:val="both"/>
        <w:rPr>
          <w:rFonts w:ascii="Times New Roman" w:hAnsi="Times New Roman" w:cs="Times New Roman"/>
          <w:sz w:val="24"/>
          <w:szCs w:val="24"/>
          <w:lang w:val="ro-RO"/>
        </w:rPr>
      </w:pPr>
    </w:p>
    <w:p w14:paraId="640DEC3F" w14:textId="77777777" w:rsidR="00F32BB7" w:rsidRDefault="00F32BB7" w:rsidP="008C46DB">
      <w:pPr>
        <w:spacing w:line="360" w:lineRule="auto"/>
        <w:jc w:val="both"/>
        <w:rPr>
          <w:rFonts w:ascii="Times New Roman" w:hAnsi="Times New Roman" w:cs="Times New Roman"/>
          <w:sz w:val="24"/>
          <w:szCs w:val="24"/>
          <w:lang w:val="ro-RO"/>
        </w:rPr>
      </w:pPr>
    </w:p>
    <w:p w14:paraId="052D0708" w14:textId="77777777" w:rsidR="00F32BB7" w:rsidRDefault="00F32BB7" w:rsidP="008C46DB">
      <w:pPr>
        <w:spacing w:line="360" w:lineRule="auto"/>
        <w:jc w:val="both"/>
        <w:rPr>
          <w:rFonts w:ascii="Times New Roman" w:hAnsi="Times New Roman" w:cs="Times New Roman"/>
          <w:sz w:val="24"/>
          <w:szCs w:val="24"/>
          <w:lang w:val="ro-RO"/>
        </w:rPr>
      </w:pPr>
    </w:p>
    <w:p w14:paraId="2B735EBA" w14:textId="77777777" w:rsidR="00F32BB7" w:rsidRDefault="00F32BB7" w:rsidP="008C46DB">
      <w:pPr>
        <w:spacing w:line="360" w:lineRule="auto"/>
        <w:jc w:val="both"/>
        <w:rPr>
          <w:rFonts w:ascii="Times New Roman" w:hAnsi="Times New Roman" w:cs="Times New Roman"/>
          <w:sz w:val="24"/>
          <w:szCs w:val="24"/>
          <w:lang w:val="ro-RO"/>
        </w:rPr>
      </w:pPr>
    </w:p>
    <w:p w14:paraId="0405CE7B" w14:textId="77777777" w:rsidR="00F32BB7" w:rsidRDefault="00F32BB7" w:rsidP="008C46DB">
      <w:pPr>
        <w:spacing w:line="360" w:lineRule="auto"/>
        <w:jc w:val="both"/>
        <w:rPr>
          <w:rFonts w:ascii="Times New Roman" w:hAnsi="Times New Roman" w:cs="Times New Roman"/>
          <w:sz w:val="24"/>
          <w:szCs w:val="24"/>
          <w:lang w:val="ro-RO"/>
        </w:rPr>
      </w:pPr>
    </w:p>
    <w:p w14:paraId="6DCEEE0B" w14:textId="77777777" w:rsidR="00F32BB7" w:rsidRDefault="00F32BB7" w:rsidP="008C46DB">
      <w:pPr>
        <w:spacing w:line="360" w:lineRule="auto"/>
        <w:jc w:val="both"/>
        <w:rPr>
          <w:rFonts w:ascii="Times New Roman" w:hAnsi="Times New Roman" w:cs="Times New Roman"/>
          <w:sz w:val="24"/>
          <w:szCs w:val="24"/>
          <w:lang w:val="ro-RO"/>
        </w:rPr>
      </w:pPr>
    </w:p>
    <w:p w14:paraId="4F7B4714" w14:textId="77777777" w:rsidR="001657C3" w:rsidRDefault="001657C3" w:rsidP="008C46DB">
      <w:pPr>
        <w:spacing w:line="360" w:lineRule="auto"/>
        <w:jc w:val="both"/>
        <w:rPr>
          <w:rFonts w:ascii="Times New Roman" w:hAnsi="Times New Roman" w:cs="Times New Roman"/>
          <w:sz w:val="24"/>
          <w:szCs w:val="24"/>
          <w:lang w:val="ro-RO"/>
        </w:rPr>
      </w:pPr>
    </w:p>
    <w:p w14:paraId="476298B7" w14:textId="77777777" w:rsidR="001657C3" w:rsidRDefault="001657C3" w:rsidP="008C46DB">
      <w:pPr>
        <w:spacing w:line="360" w:lineRule="auto"/>
        <w:jc w:val="both"/>
        <w:rPr>
          <w:rFonts w:ascii="Times New Roman" w:hAnsi="Times New Roman" w:cs="Times New Roman"/>
          <w:sz w:val="24"/>
          <w:szCs w:val="24"/>
          <w:lang w:val="ro-RO"/>
        </w:rPr>
      </w:pPr>
    </w:p>
    <w:p w14:paraId="2C898524" w14:textId="77777777" w:rsidR="001657C3" w:rsidRDefault="001657C3"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w:t>
      </w:r>
      <w:r w:rsidR="00322DE8">
        <w:rPr>
          <w:rFonts w:ascii="Times New Roman" w:hAnsi="Times New Roman" w:cs="Times New Roman"/>
          <w:sz w:val="24"/>
          <w:szCs w:val="24"/>
          <w:lang w:val="ro-RO"/>
        </w:rPr>
        <w:lastRenderedPageBreak/>
        <w:t xml:space="preserve">(dynamically)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w:t>
      </w:r>
      <w:r>
        <w:rPr>
          <w:rFonts w:ascii="Times New Roman" w:hAnsi="Times New Roman" w:cs="Times New Roman"/>
          <w:sz w:val="24"/>
          <w:szCs w:val="24"/>
          <w:lang w:val="ro-RO"/>
        </w:rPr>
        <w:lastRenderedPageBreak/>
        <w:t xml:space="preserve">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57B0F"/>
    <w:multiLevelType w:val="hybridMultilevel"/>
    <w:tmpl w:val="2D88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A7ED5"/>
    <w:multiLevelType w:val="hybridMultilevel"/>
    <w:tmpl w:val="C4B4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025063"/>
    <w:multiLevelType w:val="hybridMultilevel"/>
    <w:tmpl w:val="F656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10"/>
  </w:num>
  <w:num w:numId="4">
    <w:abstractNumId w:val="4"/>
  </w:num>
  <w:num w:numId="5">
    <w:abstractNumId w:val="9"/>
  </w:num>
  <w:num w:numId="6">
    <w:abstractNumId w:val="5"/>
  </w:num>
  <w:num w:numId="7">
    <w:abstractNumId w:val="7"/>
  </w:num>
  <w:num w:numId="8">
    <w:abstractNumId w:val="3"/>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9F6"/>
    <w:rsid w:val="00001448"/>
    <w:rsid w:val="00005849"/>
    <w:rsid w:val="00007007"/>
    <w:rsid w:val="00035F29"/>
    <w:rsid w:val="00045B73"/>
    <w:rsid w:val="0004714B"/>
    <w:rsid w:val="00060355"/>
    <w:rsid w:val="000640CC"/>
    <w:rsid w:val="0006652D"/>
    <w:rsid w:val="00066E54"/>
    <w:rsid w:val="000742D1"/>
    <w:rsid w:val="00085956"/>
    <w:rsid w:val="00092B3D"/>
    <w:rsid w:val="00094723"/>
    <w:rsid w:val="000A1112"/>
    <w:rsid w:val="000A1777"/>
    <w:rsid w:val="000A4D3E"/>
    <w:rsid w:val="000A56BE"/>
    <w:rsid w:val="000B0A53"/>
    <w:rsid w:val="000B5F88"/>
    <w:rsid w:val="000B771D"/>
    <w:rsid w:val="000B7F75"/>
    <w:rsid w:val="000C5AAF"/>
    <w:rsid w:val="000D4AC6"/>
    <w:rsid w:val="000D56A6"/>
    <w:rsid w:val="000D6392"/>
    <w:rsid w:val="00104981"/>
    <w:rsid w:val="0010589E"/>
    <w:rsid w:val="00107627"/>
    <w:rsid w:val="00112305"/>
    <w:rsid w:val="0011334C"/>
    <w:rsid w:val="00126EF5"/>
    <w:rsid w:val="00134414"/>
    <w:rsid w:val="00144D28"/>
    <w:rsid w:val="00146093"/>
    <w:rsid w:val="001657C3"/>
    <w:rsid w:val="00174406"/>
    <w:rsid w:val="001755C1"/>
    <w:rsid w:val="00180198"/>
    <w:rsid w:val="00184CEB"/>
    <w:rsid w:val="0018636F"/>
    <w:rsid w:val="001C7B4B"/>
    <w:rsid w:val="00200FAC"/>
    <w:rsid w:val="00201DD0"/>
    <w:rsid w:val="0020230F"/>
    <w:rsid w:val="0020680E"/>
    <w:rsid w:val="0021337B"/>
    <w:rsid w:val="00221217"/>
    <w:rsid w:val="0022419E"/>
    <w:rsid w:val="00227080"/>
    <w:rsid w:val="00246572"/>
    <w:rsid w:val="00266EB1"/>
    <w:rsid w:val="00271260"/>
    <w:rsid w:val="00271BE9"/>
    <w:rsid w:val="0027774F"/>
    <w:rsid w:val="00280478"/>
    <w:rsid w:val="00297B1F"/>
    <w:rsid w:val="002A0FD4"/>
    <w:rsid w:val="002A22CA"/>
    <w:rsid w:val="002A59DB"/>
    <w:rsid w:val="002B2959"/>
    <w:rsid w:val="002C436A"/>
    <w:rsid w:val="002C528C"/>
    <w:rsid w:val="002C6032"/>
    <w:rsid w:val="002C7620"/>
    <w:rsid w:val="002C7EFD"/>
    <w:rsid w:val="002D4879"/>
    <w:rsid w:val="002E18B9"/>
    <w:rsid w:val="002F312F"/>
    <w:rsid w:val="003077E6"/>
    <w:rsid w:val="00312156"/>
    <w:rsid w:val="00317182"/>
    <w:rsid w:val="00320150"/>
    <w:rsid w:val="003221B2"/>
    <w:rsid w:val="00322DE8"/>
    <w:rsid w:val="003306CD"/>
    <w:rsid w:val="0033185A"/>
    <w:rsid w:val="00331DF9"/>
    <w:rsid w:val="003354DD"/>
    <w:rsid w:val="0033674D"/>
    <w:rsid w:val="00336D1B"/>
    <w:rsid w:val="00341F53"/>
    <w:rsid w:val="00345F44"/>
    <w:rsid w:val="00347802"/>
    <w:rsid w:val="00365C09"/>
    <w:rsid w:val="00366C75"/>
    <w:rsid w:val="00375608"/>
    <w:rsid w:val="00390C8F"/>
    <w:rsid w:val="00394848"/>
    <w:rsid w:val="003A2290"/>
    <w:rsid w:val="003A72B3"/>
    <w:rsid w:val="003C2290"/>
    <w:rsid w:val="003D7E47"/>
    <w:rsid w:val="003E089C"/>
    <w:rsid w:val="003F2845"/>
    <w:rsid w:val="003F3E62"/>
    <w:rsid w:val="003F418F"/>
    <w:rsid w:val="004177C8"/>
    <w:rsid w:val="00427B88"/>
    <w:rsid w:val="0043103D"/>
    <w:rsid w:val="00435BFB"/>
    <w:rsid w:val="00444FF5"/>
    <w:rsid w:val="004637B5"/>
    <w:rsid w:val="00463FA4"/>
    <w:rsid w:val="004706AD"/>
    <w:rsid w:val="004A5B22"/>
    <w:rsid w:val="004B6510"/>
    <w:rsid w:val="004B6E53"/>
    <w:rsid w:val="004B7803"/>
    <w:rsid w:val="004B7B1A"/>
    <w:rsid w:val="004C6C86"/>
    <w:rsid w:val="004C6F44"/>
    <w:rsid w:val="004E0BC9"/>
    <w:rsid w:val="004F1700"/>
    <w:rsid w:val="004F5A16"/>
    <w:rsid w:val="00501BE1"/>
    <w:rsid w:val="00503414"/>
    <w:rsid w:val="005215CB"/>
    <w:rsid w:val="00523CDB"/>
    <w:rsid w:val="00547296"/>
    <w:rsid w:val="005546D9"/>
    <w:rsid w:val="0056515C"/>
    <w:rsid w:val="00572941"/>
    <w:rsid w:val="00580C55"/>
    <w:rsid w:val="00591737"/>
    <w:rsid w:val="00591ADE"/>
    <w:rsid w:val="005A15A9"/>
    <w:rsid w:val="005A28D6"/>
    <w:rsid w:val="005B1632"/>
    <w:rsid w:val="005B3958"/>
    <w:rsid w:val="005C0407"/>
    <w:rsid w:val="005C42C9"/>
    <w:rsid w:val="005C5636"/>
    <w:rsid w:val="005C5CF0"/>
    <w:rsid w:val="005C7329"/>
    <w:rsid w:val="005D0329"/>
    <w:rsid w:val="005D45E7"/>
    <w:rsid w:val="005F154F"/>
    <w:rsid w:val="00611E28"/>
    <w:rsid w:val="0061239C"/>
    <w:rsid w:val="006129E5"/>
    <w:rsid w:val="0061676F"/>
    <w:rsid w:val="0061796E"/>
    <w:rsid w:val="0062272C"/>
    <w:rsid w:val="00633ED9"/>
    <w:rsid w:val="00657C14"/>
    <w:rsid w:val="0066073A"/>
    <w:rsid w:val="006649F6"/>
    <w:rsid w:val="00666B6C"/>
    <w:rsid w:val="00666DFA"/>
    <w:rsid w:val="00680547"/>
    <w:rsid w:val="00684D91"/>
    <w:rsid w:val="0069222C"/>
    <w:rsid w:val="0069405E"/>
    <w:rsid w:val="006A1515"/>
    <w:rsid w:val="006A17EF"/>
    <w:rsid w:val="006A3DF6"/>
    <w:rsid w:val="006A62F6"/>
    <w:rsid w:val="006A725C"/>
    <w:rsid w:val="006B44F6"/>
    <w:rsid w:val="006C47AD"/>
    <w:rsid w:val="006C5417"/>
    <w:rsid w:val="006E0391"/>
    <w:rsid w:val="006E219F"/>
    <w:rsid w:val="006E3F84"/>
    <w:rsid w:val="006E7A39"/>
    <w:rsid w:val="006F0593"/>
    <w:rsid w:val="006F0A5B"/>
    <w:rsid w:val="006F7DCE"/>
    <w:rsid w:val="007073C0"/>
    <w:rsid w:val="007146A6"/>
    <w:rsid w:val="007168F9"/>
    <w:rsid w:val="0072467B"/>
    <w:rsid w:val="00724E00"/>
    <w:rsid w:val="007256EC"/>
    <w:rsid w:val="0072683F"/>
    <w:rsid w:val="00726B8C"/>
    <w:rsid w:val="007308BF"/>
    <w:rsid w:val="00730C03"/>
    <w:rsid w:val="00731968"/>
    <w:rsid w:val="00734C50"/>
    <w:rsid w:val="0075065A"/>
    <w:rsid w:val="0075659F"/>
    <w:rsid w:val="007700BE"/>
    <w:rsid w:val="007725E8"/>
    <w:rsid w:val="0077283D"/>
    <w:rsid w:val="00772D44"/>
    <w:rsid w:val="00774F80"/>
    <w:rsid w:val="00780585"/>
    <w:rsid w:val="0078612B"/>
    <w:rsid w:val="007A2122"/>
    <w:rsid w:val="007A6969"/>
    <w:rsid w:val="007E08B8"/>
    <w:rsid w:val="007E277D"/>
    <w:rsid w:val="007E4469"/>
    <w:rsid w:val="007E4CD1"/>
    <w:rsid w:val="007E6C7C"/>
    <w:rsid w:val="007F124B"/>
    <w:rsid w:val="008000D2"/>
    <w:rsid w:val="0080147D"/>
    <w:rsid w:val="0080209B"/>
    <w:rsid w:val="00812962"/>
    <w:rsid w:val="00814C7A"/>
    <w:rsid w:val="00816366"/>
    <w:rsid w:val="00817564"/>
    <w:rsid w:val="00821BFC"/>
    <w:rsid w:val="0082268C"/>
    <w:rsid w:val="008242A2"/>
    <w:rsid w:val="008273B0"/>
    <w:rsid w:val="00841B78"/>
    <w:rsid w:val="008425DB"/>
    <w:rsid w:val="00842BD6"/>
    <w:rsid w:val="00847007"/>
    <w:rsid w:val="00855673"/>
    <w:rsid w:val="00885EA1"/>
    <w:rsid w:val="008A003D"/>
    <w:rsid w:val="008C46DB"/>
    <w:rsid w:val="008D2D07"/>
    <w:rsid w:val="008F2072"/>
    <w:rsid w:val="008F53D8"/>
    <w:rsid w:val="00910928"/>
    <w:rsid w:val="00925C00"/>
    <w:rsid w:val="00925D0F"/>
    <w:rsid w:val="00933663"/>
    <w:rsid w:val="00943208"/>
    <w:rsid w:val="0095009C"/>
    <w:rsid w:val="0095331A"/>
    <w:rsid w:val="00966FB3"/>
    <w:rsid w:val="00970834"/>
    <w:rsid w:val="00975720"/>
    <w:rsid w:val="009865B2"/>
    <w:rsid w:val="00990AC4"/>
    <w:rsid w:val="0099388C"/>
    <w:rsid w:val="0099580F"/>
    <w:rsid w:val="009A1EE0"/>
    <w:rsid w:val="009B6C2A"/>
    <w:rsid w:val="009E3EEB"/>
    <w:rsid w:val="00A0059F"/>
    <w:rsid w:val="00A23920"/>
    <w:rsid w:val="00A5649B"/>
    <w:rsid w:val="00A5669C"/>
    <w:rsid w:val="00A60D6E"/>
    <w:rsid w:val="00A6132B"/>
    <w:rsid w:val="00A64632"/>
    <w:rsid w:val="00A655FC"/>
    <w:rsid w:val="00A818DE"/>
    <w:rsid w:val="00A81C0A"/>
    <w:rsid w:val="00A91C51"/>
    <w:rsid w:val="00A9501D"/>
    <w:rsid w:val="00A96424"/>
    <w:rsid w:val="00AA34EA"/>
    <w:rsid w:val="00AA38CD"/>
    <w:rsid w:val="00AD18A2"/>
    <w:rsid w:val="00AE4E0E"/>
    <w:rsid w:val="00AE61DF"/>
    <w:rsid w:val="00AF025B"/>
    <w:rsid w:val="00AF5A0A"/>
    <w:rsid w:val="00B010AB"/>
    <w:rsid w:val="00B15C6B"/>
    <w:rsid w:val="00B251C0"/>
    <w:rsid w:val="00B34CC9"/>
    <w:rsid w:val="00B371E3"/>
    <w:rsid w:val="00B40E70"/>
    <w:rsid w:val="00B5013F"/>
    <w:rsid w:val="00B65406"/>
    <w:rsid w:val="00B709CC"/>
    <w:rsid w:val="00B77469"/>
    <w:rsid w:val="00B8597E"/>
    <w:rsid w:val="00B876FE"/>
    <w:rsid w:val="00BA131A"/>
    <w:rsid w:val="00BA17ED"/>
    <w:rsid w:val="00BA4EC4"/>
    <w:rsid w:val="00BC136E"/>
    <w:rsid w:val="00BC28AF"/>
    <w:rsid w:val="00BC56D0"/>
    <w:rsid w:val="00BD4211"/>
    <w:rsid w:val="00BE4D74"/>
    <w:rsid w:val="00BF57AE"/>
    <w:rsid w:val="00C00A52"/>
    <w:rsid w:val="00C212C3"/>
    <w:rsid w:val="00C32944"/>
    <w:rsid w:val="00C517D7"/>
    <w:rsid w:val="00C60F25"/>
    <w:rsid w:val="00C73902"/>
    <w:rsid w:val="00C879DA"/>
    <w:rsid w:val="00C87B85"/>
    <w:rsid w:val="00C9147F"/>
    <w:rsid w:val="00C94C74"/>
    <w:rsid w:val="00C94EC0"/>
    <w:rsid w:val="00C96EBC"/>
    <w:rsid w:val="00CA043D"/>
    <w:rsid w:val="00CA11BB"/>
    <w:rsid w:val="00CA1490"/>
    <w:rsid w:val="00CB05D4"/>
    <w:rsid w:val="00CB1B92"/>
    <w:rsid w:val="00CB3B85"/>
    <w:rsid w:val="00CB460A"/>
    <w:rsid w:val="00CC1F74"/>
    <w:rsid w:val="00CC2137"/>
    <w:rsid w:val="00CD1883"/>
    <w:rsid w:val="00CD73E4"/>
    <w:rsid w:val="00CE01B1"/>
    <w:rsid w:val="00CE2755"/>
    <w:rsid w:val="00CF3C91"/>
    <w:rsid w:val="00CF5631"/>
    <w:rsid w:val="00D1781D"/>
    <w:rsid w:val="00D368E9"/>
    <w:rsid w:val="00D37B7E"/>
    <w:rsid w:val="00D43DE6"/>
    <w:rsid w:val="00D46AB1"/>
    <w:rsid w:val="00D51AE8"/>
    <w:rsid w:val="00D52D78"/>
    <w:rsid w:val="00D534CB"/>
    <w:rsid w:val="00D54B8A"/>
    <w:rsid w:val="00D606C8"/>
    <w:rsid w:val="00D71E6F"/>
    <w:rsid w:val="00D80C43"/>
    <w:rsid w:val="00DA520A"/>
    <w:rsid w:val="00DA5589"/>
    <w:rsid w:val="00DB0D42"/>
    <w:rsid w:val="00DB330F"/>
    <w:rsid w:val="00DB65BF"/>
    <w:rsid w:val="00DD3CA7"/>
    <w:rsid w:val="00DF0E63"/>
    <w:rsid w:val="00DF3CE2"/>
    <w:rsid w:val="00E11B7E"/>
    <w:rsid w:val="00E23FC9"/>
    <w:rsid w:val="00E27226"/>
    <w:rsid w:val="00E34F17"/>
    <w:rsid w:val="00E44A5E"/>
    <w:rsid w:val="00E677E5"/>
    <w:rsid w:val="00E679EE"/>
    <w:rsid w:val="00E86060"/>
    <w:rsid w:val="00E9128B"/>
    <w:rsid w:val="00EB13F7"/>
    <w:rsid w:val="00EB38E6"/>
    <w:rsid w:val="00EB7C7C"/>
    <w:rsid w:val="00EC20DF"/>
    <w:rsid w:val="00EC6AE2"/>
    <w:rsid w:val="00ED45F1"/>
    <w:rsid w:val="00EE0537"/>
    <w:rsid w:val="00EE3380"/>
    <w:rsid w:val="00EE555A"/>
    <w:rsid w:val="00F017BC"/>
    <w:rsid w:val="00F02342"/>
    <w:rsid w:val="00F0519C"/>
    <w:rsid w:val="00F14D27"/>
    <w:rsid w:val="00F204C9"/>
    <w:rsid w:val="00F32BB7"/>
    <w:rsid w:val="00F637A5"/>
    <w:rsid w:val="00F836B1"/>
    <w:rsid w:val="00F838BE"/>
    <w:rsid w:val="00F956FB"/>
    <w:rsid w:val="00FA2548"/>
    <w:rsid w:val="00FA657E"/>
    <w:rsid w:val="00FA7ED3"/>
    <w:rsid w:val="00FB217C"/>
    <w:rsid w:val="00FB5691"/>
    <w:rsid w:val="00FB7C7F"/>
    <w:rsid w:val="00FC5A88"/>
    <w:rsid w:val="00FC7558"/>
    <w:rsid w:val="00FE4FEB"/>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15:docId w15:val="{D032D623-974A-41D6-87F0-A0692291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872">
      <w:bodyDiv w:val="1"/>
      <w:marLeft w:val="0"/>
      <w:marRight w:val="0"/>
      <w:marTop w:val="0"/>
      <w:marBottom w:val="0"/>
      <w:divBdr>
        <w:top w:val="none" w:sz="0" w:space="0" w:color="auto"/>
        <w:left w:val="none" w:sz="0" w:space="0" w:color="auto"/>
        <w:bottom w:val="none" w:sz="0" w:space="0" w:color="auto"/>
        <w:right w:val="none" w:sz="0" w:space="0" w:color="auto"/>
      </w:divBdr>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642004018">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136">
      <w:bodyDiv w:val="1"/>
      <w:marLeft w:val="0"/>
      <w:marRight w:val="0"/>
      <w:marTop w:val="0"/>
      <w:marBottom w:val="0"/>
      <w:divBdr>
        <w:top w:val="none" w:sz="0" w:space="0" w:color="auto"/>
        <w:left w:val="none" w:sz="0" w:space="0" w:color="auto"/>
        <w:bottom w:val="none" w:sz="0" w:space="0" w:color="auto"/>
        <w:right w:val="none" w:sz="0" w:space="0" w:color="auto"/>
      </w:divBdr>
    </w:div>
    <w:div w:id="865602343">
      <w:bodyDiv w:val="1"/>
      <w:marLeft w:val="0"/>
      <w:marRight w:val="0"/>
      <w:marTop w:val="0"/>
      <w:marBottom w:val="0"/>
      <w:divBdr>
        <w:top w:val="none" w:sz="0" w:space="0" w:color="auto"/>
        <w:left w:val="none" w:sz="0" w:space="0" w:color="auto"/>
        <w:bottom w:val="none" w:sz="0" w:space="0" w:color="auto"/>
        <w:right w:val="none" w:sz="0" w:space="0" w:color="auto"/>
      </w:divBdr>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643">
      <w:bodyDiv w:val="1"/>
      <w:marLeft w:val="0"/>
      <w:marRight w:val="0"/>
      <w:marTop w:val="0"/>
      <w:marBottom w:val="0"/>
      <w:divBdr>
        <w:top w:val="none" w:sz="0" w:space="0" w:color="auto"/>
        <w:left w:val="none" w:sz="0" w:space="0" w:color="auto"/>
        <w:bottom w:val="none" w:sz="0" w:space="0" w:color="auto"/>
        <w:right w:val="none" w:sz="0" w:space="0" w:color="auto"/>
      </w:divBdr>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439063559">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731">
      <w:bodyDiv w:val="1"/>
      <w:marLeft w:val="0"/>
      <w:marRight w:val="0"/>
      <w:marTop w:val="0"/>
      <w:marBottom w:val="0"/>
      <w:divBdr>
        <w:top w:val="none" w:sz="0" w:space="0" w:color="auto"/>
        <w:left w:val="none" w:sz="0" w:space="0" w:color="auto"/>
        <w:bottom w:val="none" w:sz="0" w:space="0" w:color="auto"/>
        <w:right w:val="none" w:sz="0" w:space="0" w:color="auto"/>
      </w:divBdr>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ooknlp.pythonhumanities.com/booknlp.pythonhumaniti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9FEC3-1E4F-4872-B0A7-A977EC2EF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28</Pages>
  <Words>5729</Words>
  <Characters>32658</Characters>
  <Application>Microsoft Office Word</Application>
  <DocSecurity>0</DocSecurity>
  <Lines>272</Lines>
  <Paragraphs>76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ANDREI OPRICA</cp:lastModifiedBy>
  <cp:revision>313</cp:revision>
  <dcterms:created xsi:type="dcterms:W3CDTF">2022-10-26T13:35:00Z</dcterms:created>
  <dcterms:modified xsi:type="dcterms:W3CDTF">2023-04-01T10:34:00Z</dcterms:modified>
</cp:coreProperties>
</file>