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B7249" w14:textId="77777777" w:rsidR="00A41B6A" w:rsidRDefault="00A41B6A" w:rsidP="00A41B6A">
      <w:pPr>
        <w:pStyle w:val="Heading1"/>
        <w:jc w:val="center"/>
      </w:pPr>
      <w:r>
        <w:t>Angular Best Friends</w:t>
      </w:r>
    </w:p>
    <w:p w14:paraId="52FC473D" w14:textId="2B84308D" w:rsidR="00A41B6A" w:rsidRDefault="00A41B6A" w:rsidP="00A41B6A">
      <w:pPr>
        <w:pStyle w:val="Heading2"/>
        <w:jc w:val="center"/>
      </w:pPr>
      <w:r>
        <w:t xml:space="preserve">Module </w:t>
      </w:r>
      <w:r>
        <w:t>4</w:t>
      </w:r>
      <w:r>
        <w:t xml:space="preserve"> Demo </w:t>
      </w:r>
      <w:r>
        <w:t>1</w:t>
      </w:r>
      <w:r>
        <w:t xml:space="preserve"> – </w:t>
      </w:r>
      <w:r>
        <w:t xml:space="preserve">Subjects in </w:t>
      </w:r>
      <w:proofErr w:type="spellStart"/>
      <w:r>
        <w:t>RxJS</w:t>
      </w:r>
      <w:proofErr w:type="spellEnd"/>
    </w:p>
    <w:p w14:paraId="094749A6" w14:textId="0EE1102B" w:rsidR="00A41B6A" w:rsidRDefault="00A41B6A" w:rsidP="00A41B6A"/>
    <w:p w14:paraId="6B35F133" w14:textId="32182152" w:rsidR="00A41B6A" w:rsidRDefault="00A41B6A" w:rsidP="00A41B6A">
      <w:pPr>
        <w:pStyle w:val="Heading2"/>
      </w:pPr>
      <w:r>
        <w:t>Goals</w:t>
      </w:r>
    </w:p>
    <w:p w14:paraId="62C30A39" w14:textId="561986CD" w:rsidR="00A41B6A" w:rsidRDefault="00A41B6A" w:rsidP="00A41B6A">
      <w:pPr>
        <w:rPr>
          <w:sz w:val="24"/>
          <w:szCs w:val="24"/>
        </w:rPr>
      </w:pPr>
      <w:r>
        <w:rPr>
          <w:sz w:val="24"/>
          <w:szCs w:val="24"/>
        </w:rPr>
        <w:t xml:space="preserve">The goal of this demo is to understand better how different types of subjects are designed to work in </w:t>
      </w:r>
      <w:proofErr w:type="spellStart"/>
      <w:r>
        <w:rPr>
          <w:sz w:val="24"/>
          <w:szCs w:val="24"/>
        </w:rPr>
        <w:t>RxJS</w:t>
      </w:r>
      <w:proofErr w:type="spellEnd"/>
      <w:r>
        <w:rPr>
          <w:sz w:val="24"/>
          <w:szCs w:val="24"/>
        </w:rPr>
        <w:t xml:space="preserve">. </w:t>
      </w:r>
    </w:p>
    <w:p w14:paraId="2C553812" w14:textId="0B0CBF12" w:rsidR="00A41B6A" w:rsidRDefault="00A41B6A" w:rsidP="00A41B6A">
      <w:pPr>
        <w:pStyle w:val="Heading2"/>
      </w:pPr>
      <w:r>
        <w:t>Steps</w:t>
      </w:r>
    </w:p>
    <w:p w14:paraId="030AD682" w14:textId="51D3D8D8" w:rsidR="00A41B6A" w:rsidRDefault="00A41B6A" w:rsidP="00A41B6A"/>
    <w:p w14:paraId="4732C956" w14:textId="09AB130B" w:rsidR="00A41B6A" w:rsidRDefault="00DA1607" w:rsidP="00DA16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the folder “module4demo1” in </w:t>
      </w:r>
      <w:proofErr w:type="spellStart"/>
      <w:r>
        <w:rPr>
          <w:sz w:val="24"/>
          <w:szCs w:val="24"/>
        </w:rPr>
        <w:t>VsCode</w:t>
      </w:r>
      <w:proofErr w:type="spellEnd"/>
    </w:p>
    <w:p w14:paraId="0306395C" w14:textId="051E95CC" w:rsidR="00DA1607" w:rsidRDefault="00DA1607" w:rsidP="00DA16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From the terminal run </w:t>
      </w:r>
      <w:proofErr w:type="spellStart"/>
      <w:r>
        <w:rPr>
          <w:b/>
          <w:sz w:val="24"/>
          <w:szCs w:val="24"/>
        </w:rPr>
        <w:t>npm</w:t>
      </w:r>
      <w:proofErr w:type="spellEnd"/>
      <w:r>
        <w:rPr>
          <w:b/>
          <w:sz w:val="24"/>
          <w:szCs w:val="24"/>
        </w:rPr>
        <w:t xml:space="preserve"> install</w:t>
      </w:r>
      <w:r>
        <w:rPr>
          <w:sz w:val="24"/>
          <w:szCs w:val="24"/>
        </w:rPr>
        <w:t xml:space="preserve"> if running for the first time.</w:t>
      </w:r>
    </w:p>
    <w:p w14:paraId="016558A7" w14:textId="415274D3" w:rsidR="00DA1607" w:rsidRDefault="007C6EFF" w:rsidP="00DA16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 the app with </w:t>
      </w:r>
      <w:r>
        <w:rPr>
          <w:b/>
          <w:sz w:val="24"/>
          <w:szCs w:val="24"/>
        </w:rPr>
        <w:t>ng serve –open</w:t>
      </w:r>
    </w:p>
    <w:p w14:paraId="504ADEF3" w14:textId="40403C39" w:rsidR="007C6EFF" w:rsidRDefault="007C6EFF" w:rsidP="00DA16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the “Subjects” menu item.</w:t>
      </w:r>
    </w:p>
    <w:p w14:paraId="7B53326A" w14:textId="353E4241" w:rsidR="007C6EFF" w:rsidRDefault="007C6EFF" w:rsidP="00DA16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Explain what it is supposed to do. We have some subscriptions to different subject types that are triggered with 3 seconds delay. So first the subscription to the Subject observable will kick in, then </w:t>
      </w:r>
      <w:proofErr w:type="spellStart"/>
      <w:r>
        <w:rPr>
          <w:sz w:val="24"/>
          <w:szCs w:val="24"/>
        </w:rPr>
        <w:t>BehaviorSubject</w:t>
      </w:r>
      <w:proofErr w:type="spellEnd"/>
      <w:r>
        <w:rPr>
          <w:sz w:val="24"/>
          <w:szCs w:val="24"/>
        </w:rPr>
        <w:t xml:space="preserve">, then </w:t>
      </w:r>
      <w:proofErr w:type="spellStart"/>
      <w:r>
        <w:rPr>
          <w:sz w:val="24"/>
          <w:szCs w:val="24"/>
        </w:rPr>
        <w:t>ReplaySubject</w:t>
      </w:r>
      <w:proofErr w:type="spellEnd"/>
      <w:r>
        <w:rPr>
          <w:sz w:val="24"/>
          <w:szCs w:val="24"/>
        </w:rPr>
        <w:t xml:space="preserve"> and then </w:t>
      </w:r>
      <w:proofErr w:type="spellStart"/>
      <w:r>
        <w:rPr>
          <w:sz w:val="24"/>
          <w:szCs w:val="24"/>
        </w:rPr>
        <w:t>AsyncSubject</w:t>
      </w:r>
      <w:proofErr w:type="spellEnd"/>
    </w:p>
    <w:p w14:paraId="30808E9B" w14:textId="7F55799D" w:rsidR="007C6EFF" w:rsidRDefault="007C6EFF" w:rsidP="00DA16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start button and explain what’s happening on the screen and how each subject gets its data differently. </w:t>
      </w:r>
    </w:p>
    <w:p w14:paraId="0D276743" w14:textId="2E734D75" w:rsidR="007C6EFF" w:rsidRDefault="007C6EFF" w:rsidP="00DA16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let’s switch to the code behind and go back to VS Code. </w:t>
      </w:r>
    </w:p>
    <w:p w14:paraId="186F3AAD" w14:textId="0A63FC5D" w:rsidR="007C6EFF" w:rsidRDefault="007C6EFF" w:rsidP="00DA16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We’ll find a subject service in the “core” folder, under “services”. So open the “</w:t>
      </w:r>
      <w:proofErr w:type="spellStart"/>
      <w:proofErr w:type="gramStart"/>
      <w:r>
        <w:rPr>
          <w:sz w:val="24"/>
          <w:szCs w:val="24"/>
        </w:rPr>
        <w:t>subject.service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 xml:space="preserve">” file. </w:t>
      </w:r>
    </w:p>
    <w:p w14:paraId="38D52286" w14:textId="06C04989" w:rsidR="007C6EFF" w:rsidRDefault="007C6EFF" w:rsidP="00DA16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Show where the subjects are created and don’t forget to show the </w:t>
      </w:r>
      <w:proofErr w:type="spellStart"/>
      <w:r>
        <w:rPr>
          <w:sz w:val="24"/>
          <w:szCs w:val="24"/>
        </w:rPr>
        <w:t>RxJS</w:t>
      </w:r>
      <w:proofErr w:type="spellEnd"/>
      <w:r>
        <w:rPr>
          <w:sz w:val="24"/>
          <w:szCs w:val="24"/>
        </w:rPr>
        <w:t xml:space="preserve"> specific imports. </w:t>
      </w:r>
    </w:p>
    <w:p w14:paraId="19D1B7AB" w14:textId="26D10970" w:rsidR="007C6EFF" w:rsidRDefault="007C6EFF" w:rsidP="00DA16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Underline that the subjects are </w:t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but the observables are public</w:t>
      </w:r>
    </w:p>
    <w:p w14:paraId="3C63CEE0" w14:textId="77215374" w:rsidR="007C6EFF" w:rsidRDefault="007C6EFF" w:rsidP="00DA16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Underline that the “</w:t>
      </w:r>
      <w:r w:rsidR="005C16C5">
        <w:rPr>
          <w:sz w:val="24"/>
          <w:szCs w:val="24"/>
        </w:rPr>
        <w:t xml:space="preserve">$” character at the end of subject names is a naming convention. </w:t>
      </w:r>
    </w:p>
    <w:p w14:paraId="548B9209" w14:textId="0CEC3D21" w:rsidR="005C16C5" w:rsidRDefault="005C16C5" w:rsidP="00DA16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Explain that when we click the “start” button the </w:t>
      </w:r>
      <w:proofErr w:type="gramStart"/>
      <w:r w:rsidRPr="005C16C5">
        <w:rPr>
          <w:b/>
          <w:color w:val="4472C4" w:themeColor="accent1"/>
          <w:sz w:val="24"/>
          <w:szCs w:val="24"/>
        </w:rPr>
        <w:t>start(</w:t>
      </w:r>
      <w:proofErr w:type="gramEnd"/>
      <w:r w:rsidRPr="005C16C5">
        <w:rPr>
          <w:b/>
          <w:color w:val="4472C4" w:themeColor="accent1"/>
          <w:sz w:val="24"/>
          <w:szCs w:val="24"/>
        </w:rPr>
        <w:t>)</w:t>
      </w:r>
      <w:r>
        <w:rPr>
          <w:sz w:val="24"/>
          <w:szCs w:val="24"/>
        </w:rPr>
        <w:t xml:space="preserve"> function is actually called. </w:t>
      </w:r>
    </w:p>
    <w:p w14:paraId="5DF1C579" w14:textId="1C772199" w:rsidR="005C16C5" w:rsidRDefault="005C16C5" w:rsidP="00DA16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first initializes the observables. Show and explain the </w:t>
      </w:r>
      <w:proofErr w:type="spellStart"/>
      <w:proofErr w:type="gramStart"/>
      <w:r w:rsidRPr="005C16C5">
        <w:rPr>
          <w:b/>
          <w:color w:val="4472C4" w:themeColor="accent1"/>
          <w:sz w:val="24"/>
          <w:szCs w:val="24"/>
        </w:rPr>
        <w:t>initSubjects</w:t>
      </w:r>
      <w:proofErr w:type="spellEnd"/>
      <w:r w:rsidRPr="005C16C5">
        <w:rPr>
          <w:b/>
          <w:color w:val="4472C4" w:themeColor="accent1"/>
          <w:sz w:val="24"/>
          <w:szCs w:val="24"/>
        </w:rPr>
        <w:t>(</w:t>
      </w:r>
      <w:proofErr w:type="gramEnd"/>
      <w:r w:rsidRPr="005C16C5">
        <w:rPr>
          <w:b/>
          <w:color w:val="4472C4" w:themeColor="accent1"/>
          <w:sz w:val="24"/>
          <w:szCs w:val="24"/>
        </w:rPr>
        <w:t>)</w:t>
      </w:r>
      <w:r w:rsidRPr="005C16C5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function. </w:t>
      </w:r>
    </w:p>
    <w:p w14:paraId="2150ABFF" w14:textId="42F14CA4" w:rsidR="005C16C5" w:rsidRDefault="005C16C5" w:rsidP="00DA16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Explain what happens next in the </w:t>
      </w:r>
      <w:proofErr w:type="gramStart"/>
      <w:r w:rsidRPr="005C16C5">
        <w:rPr>
          <w:b/>
          <w:color w:val="4472C4" w:themeColor="accent1"/>
          <w:sz w:val="24"/>
          <w:szCs w:val="24"/>
        </w:rPr>
        <w:t>start(</w:t>
      </w:r>
      <w:proofErr w:type="gramEnd"/>
      <w:r w:rsidRPr="005C16C5">
        <w:rPr>
          <w:b/>
          <w:color w:val="4472C4" w:themeColor="accent1"/>
          <w:sz w:val="24"/>
          <w:szCs w:val="24"/>
        </w:rPr>
        <w:t>)</w:t>
      </w:r>
      <w:r w:rsidRPr="005C16C5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>method</w:t>
      </w:r>
    </w:p>
    <w:p w14:paraId="3E16199A" w14:textId="4F65DD37" w:rsidR="005C16C5" w:rsidRPr="00DA1607" w:rsidRDefault="005C16C5" w:rsidP="00DA16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let’s see how we subscribe to </w:t>
      </w:r>
      <w:proofErr w:type="gramStart"/>
      <w:r>
        <w:rPr>
          <w:sz w:val="24"/>
          <w:szCs w:val="24"/>
        </w:rPr>
        <w:t>these observable</w:t>
      </w:r>
      <w:proofErr w:type="gramEnd"/>
      <w:r>
        <w:rPr>
          <w:sz w:val="24"/>
          <w:szCs w:val="24"/>
        </w:rPr>
        <w:t xml:space="preserve"> from the component. To do this, go to the “</w:t>
      </w:r>
      <w:proofErr w:type="spellStart"/>
      <w:r w:rsidRPr="005C16C5">
        <w:rPr>
          <w:color w:val="4472C4" w:themeColor="accent1"/>
          <w:sz w:val="24"/>
          <w:szCs w:val="24"/>
        </w:rPr>
        <w:t>subject.component.ts</w:t>
      </w:r>
      <w:proofErr w:type="spellEnd"/>
      <w:r>
        <w:rPr>
          <w:sz w:val="24"/>
          <w:szCs w:val="24"/>
        </w:rPr>
        <w:t xml:space="preserve">” file and explain what happens there from top to bottom. </w:t>
      </w:r>
      <w:bookmarkStart w:id="0" w:name="_GoBack"/>
      <w:bookmarkEnd w:id="0"/>
    </w:p>
    <w:p w14:paraId="59150D41" w14:textId="77777777" w:rsidR="004E67FA" w:rsidRDefault="005C16C5"/>
    <w:sectPr w:rsidR="004E6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14628"/>
    <w:multiLevelType w:val="hybridMultilevel"/>
    <w:tmpl w:val="B2283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6A"/>
    <w:rsid w:val="005C16C5"/>
    <w:rsid w:val="007C6EFF"/>
    <w:rsid w:val="0095168B"/>
    <w:rsid w:val="00A202B6"/>
    <w:rsid w:val="00A41B6A"/>
    <w:rsid w:val="00DA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7CE2"/>
  <w15:chartTrackingRefBased/>
  <w15:docId w15:val="{90DD4E27-A31A-412B-9C54-2F77E0644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B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1B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1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Patrascu-Baba</dc:creator>
  <cp:keywords/>
  <dc:description/>
  <cp:lastModifiedBy>Dan Patrascu-Baba</cp:lastModifiedBy>
  <cp:revision>2</cp:revision>
  <dcterms:created xsi:type="dcterms:W3CDTF">2019-03-31T11:55:00Z</dcterms:created>
  <dcterms:modified xsi:type="dcterms:W3CDTF">2019-03-31T12:26:00Z</dcterms:modified>
</cp:coreProperties>
</file>