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1AE31" w14:textId="678478DF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%{</w:t>
      </w:r>
    </w:p>
    <w:p w14:paraId="4233E94F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Generates 100 points uniformly distributed in the unit disk</w:t>
      </w:r>
    </w:p>
    <w:p w14:paraId="5C8A5BC2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by generating a random radius(r) and angle(t) and then plotting</w:t>
      </w:r>
    </w:p>
    <w:p w14:paraId="17082B8E" w14:textId="77777777" w:rsid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(r*cos(t), r*sin(t))</w:t>
      </w:r>
      <w:r>
        <w:rPr>
          <w:rFonts w:ascii="Arial" w:hAnsi="Arial" w:cs="Arial"/>
          <w:color w:val="70AD47" w:themeColor="accent6"/>
        </w:rPr>
        <w:t xml:space="preserve"> </w:t>
      </w:r>
    </w:p>
    <w:p w14:paraId="42EEF612" w14:textId="076DB6BD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%}</w:t>
      </w:r>
    </w:p>
    <w:p w14:paraId="4230B820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rng(1); % For reproducibility</w:t>
      </w:r>
    </w:p>
    <w:p w14:paraId="62147DFD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r = sqrt(rand(100,1)); % Radius</w:t>
      </w:r>
    </w:p>
    <w:p w14:paraId="47322EFF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t = 2*pi*rand(100,1);  % Angle</w:t>
      </w:r>
    </w:p>
    <w:p w14:paraId="324F8182" w14:textId="44C4E308" w:rsid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data1 = [r.*cos(t), r.*sin(t)]; % Points</w:t>
      </w:r>
    </w:p>
    <w:p w14:paraId="5046888A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</w:p>
    <w:p w14:paraId="13903BD6" w14:textId="30953C2D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% </w:t>
      </w:r>
      <w:r w:rsidRPr="00960DA7">
        <w:rPr>
          <w:rFonts w:ascii="Arial" w:hAnsi="Arial" w:cs="Arial"/>
          <w:color w:val="70AD47" w:themeColor="accent6"/>
        </w:rPr>
        <w:t>Create</w:t>
      </w:r>
      <w:r>
        <w:rPr>
          <w:rFonts w:ascii="Arial" w:hAnsi="Arial" w:cs="Arial"/>
          <w:color w:val="70AD47" w:themeColor="accent6"/>
        </w:rPr>
        <w:t>s</w:t>
      </w:r>
      <w:r w:rsidRPr="00960DA7">
        <w:rPr>
          <w:rFonts w:ascii="Arial" w:hAnsi="Arial" w:cs="Arial"/>
          <w:color w:val="70AD47" w:themeColor="accent6"/>
        </w:rPr>
        <w:t xml:space="preserve"> 100 more points in a ring around the original set of points</w:t>
      </w:r>
    </w:p>
    <w:p w14:paraId="1F543438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r2 = sqrt(3*rand(100,1)+1); % Radius</w:t>
      </w:r>
    </w:p>
    <w:p w14:paraId="7C641A03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t2 = 2*pi*rand(100,1);      % Angle</w:t>
      </w:r>
    </w:p>
    <w:p w14:paraId="78185849" w14:textId="3BC6CFD8" w:rsidR="00960DA7" w:rsidRDefault="00960DA7" w:rsidP="00960DA7">
      <w:pPr>
        <w:spacing w:line="240" w:lineRule="auto"/>
        <w:ind w:firstLine="720"/>
        <w:rPr>
          <w:rFonts w:ascii="Arial" w:hAnsi="Arial" w:cs="Arial"/>
        </w:rPr>
      </w:pPr>
      <w:r w:rsidRPr="00960DA7">
        <w:rPr>
          <w:rFonts w:ascii="Arial" w:hAnsi="Arial" w:cs="Arial"/>
        </w:rPr>
        <w:t>data2 = [r2.*cos(t2), r2.*sin(t2)]; % points</w:t>
      </w:r>
    </w:p>
    <w:p w14:paraId="5520702D" w14:textId="77777777" w:rsidR="00960DA7" w:rsidRPr="00960DA7" w:rsidRDefault="00960DA7" w:rsidP="00960DA7">
      <w:pPr>
        <w:spacing w:line="240" w:lineRule="auto"/>
        <w:ind w:firstLine="720"/>
        <w:rPr>
          <w:rFonts w:ascii="Arial" w:hAnsi="Arial" w:cs="Arial"/>
        </w:rPr>
      </w:pPr>
    </w:p>
    <w:p w14:paraId="0299753E" w14:textId="2F2AA1FF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% </w:t>
      </w:r>
      <w:r w:rsidRPr="00960DA7">
        <w:rPr>
          <w:rFonts w:ascii="Arial" w:hAnsi="Arial" w:cs="Arial"/>
          <w:color w:val="70AD47" w:themeColor="accent6"/>
        </w:rPr>
        <w:t>Plots both sets of points and plots circles of radii 1 and 2 for comparison</w:t>
      </w:r>
    </w:p>
    <w:p w14:paraId="1AD204BE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figure;</w:t>
      </w:r>
    </w:p>
    <w:p w14:paraId="060C9DF5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plot(data1(:,1),data1(:,2),'r.','MarkerSize',15)</w:t>
      </w:r>
    </w:p>
    <w:p w14:paraId="2D146492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on</w:t>
      </w:r>
    </w:p>
    <w:p w14:paraId="02630118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plot(data2(:,1),data2(:,2),'b.','MarkerSize',15)</w:t>
      </w:r>
    </w:p>
    <w:p w14:paraId="2B2DB735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ezpolar(@(x)1);ezpolar(@(x)2);</w:t>
      </w:r>
    </w:p>
    <w:p w14:paraId="13DA3CA8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axis equal</w:t>
      </w:r>
    </w:p>
    <w:p w14:paraId="12A7A7CB" w14:textId="610641F7" w:rsid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off</w:t>
      </w:r>
    </w:p>
    <w:p w14:paraId="481D8D27" w14:textId="1F5C90AD" w:rsid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lastRenderedPageBreak/>
        <w:drawing>
          <wp:inline distT="0" distB="0" distL="0" distR="0" wp14:anchorId="0A81603F" wp14:editId="3732298D">
            <wp:extent cx="4695825" cy="3530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717" cy="354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6F0D9" w14:textId="77777777" w:rsidR="00960DA7" w:rsidRPr="00960DA7" w:rsidRDefault="00960DA7" w:rsidP="00960DA7">
      <w:pPr>
        <w:spacing w:line="240" w:lineRule="auto"/>
        <w:rPr>
          <w:rFonts w:ascii="Arial" w:hAnsi="Arial" w:cs="Arial"/>
        </w:rPr>
      </w:pPr>
    </w:p>
    <w:p w14:paraId="68155E0C" w14:textId="401C9FC0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 xml:space="preserve">% </w:t>
      </w:r>
      <w:r w:rsidRPr="00960DA7">
        <w:rPr>
          <w:rFonts w:ascii="Arial" w:hAnsi="Arial" w:cs="Arial"/>
          <w:color w:val="70AD47" w:themeColor="accent6"/>
        </w:rPr>
        <w:t>Puts the data into one matrix and then makes a vector of the classifications</w:t>
      </w:r>
    </w:p>
    <w:p w14:paraId="16C5D14C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data3 = [data1;data2];</w:t>
      </w:r>
    </w:p>
    <w:p w14:paraId="3DFB0968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theclass = ones(200,1);</w:t>
      </w:r>
    </w:p>
    <w:p w14:paraId="61E05E62" w14:textId="7698AB67" w:rsid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theclass(1:100) = -1;</w:t>
      </w:r>
    </w:p>
    <w:p w14:paraId="59F49536" w14:textId="198B51EE" w:rsidR="00960DA7" w:rsidRDefault="00960DA7" w:rsidP="00960DA7">
      <w:pPr>
        <w:spacing w:line="240" w:lineRule="auto"/>
        <w:rPr>
          <w:rFonts w:ascii="Arial" w:hAnsi="Arial" w:cs="Arial"/>
        </w:rPr>
      </w:pPr>
    </w:p>
    <w:p w14:paraId="10D2E128" w14:textId="7CC6B7E4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%{</w:t>
      </w:r>
    </w:p>
    <w:p w14:paraId="7791BE6C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Uses KernelFunction set to 'rbf' and BoxConstraint set to Inf</w:t>
      </w:r>
    </w:p>
    <w:p w14:paraId="2D4339DC" w14:textId="6E899668" w:rsid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 xml:space="preserve">to train </w:t>
      </w:r>
      <w:r w:rsidRPr="00960DA7">
        <w:rPr>
          <w:rFonts w:ascii="Arial" w:hAnsi="Arial" w:cs="Arial"/>
          <w:color w:val="70AD47" w:themeColor="accent6"/>
        </w:rPr>
        <w:t xml:space="preserve">a </w:t>
      </w:r>
      <w:r w:rsidRPr="00960DA7">
        <w:rPr>
          <w:rFonts w:ascii="Arial" w:hAnsi="Arial" w:cs="Arial"/>
          <w:color w:val="70AD47" w:themeColor="accent6"/>
        </w:rPr>
        <w:t>SVM classifier</w:t>
      </w:r>
    </w:p>
    <w:p w14:paraId="070F73E2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</w:p>
    <w:p w14:paraId="76DD5919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Then plots the decision boundary of the SVM and flags the</w:t>
      </w:r>
    </w:p>
    <w:p w14:paraId="1EC8A7C8" w14:textId="2F7BB796" w:rsid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support vectors</w:t>
      </w:r>
    </w:p>
    <w:p w14:paraId="383EB688" w14:textId="22972DCE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>
        <w:rPr>
          <w:rFonts w:ascii="Arial" w:hAnsi="Arial" w:cs="Arial"/>
          <w:color w:val="70AD47" w:themeColor="accent6"/>
        </w:rPr>
        <w:t>%}</w:t>
      </w:r>
    </w:p>
    <w:p w14:paraId="12D97901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%Train the SVM Classifier</w:t>
      </w:r>
    </w:p>
    <w:p w14:paraId="3C03CA92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cl = fitcsvm(data3,theclass,'KernelFunction','rbf',...</w:t>
      </w:r>
    </w:p>
    <w:p w14:paraId="787F0725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 xml:space="preserve">    'BoxConstraint',Inf,'ClassNames',[-1,1]);</w:t>
      </w:r>
    </w:p>
    <w:p w14:paraId="3C421AEA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</w:p>
    <w:p w14:paraId="4F0F623E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lastRenderedPageBreak/>
        <w:t>% Predict scores over the grid</w:t>
      </w:r>
    </w:p>
    <w:p w14:paraId="1C38B932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d = 0.02;</w:t>
      </w:r>
    </w:p>
    <w:p w14:paraId="47257061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[x1Grid,x2Grid] = meshgrid(min(data3(:,1)):d:max(data3(:,1)),...</w:t>
      </w:r>
    </w:p>
    <w:p w14:paraId="02552271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 xml:space="preserve">    min(data3(:,2)):d:max(data3(:,2)));</w:t>
      </w:r>
    </w:p>
    <w:p w14:paraId="1716FD6E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xGrid = [x1Grid(:),x2Grid(:)];</w:t>
      </w:r>
    </w:p>
    <w:p w14:paraId="6805172A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[~,scores] = predict(cl,xGrid);</w:t>
      </w:r>
    </w:p>
    <w:p w14:paraId="26568B90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</w:p>
    <w:p w14:paraId="6134DCF7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 Plot the data and the decision boundary</w:t>
      </w:r>
    </w:p>
    <w:p w14:paraId="440DDEC6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figure;</w:t>
      </w:r>
    </w:p>
    <w:p w14:paraId="6328331C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h(1:2) = gscatter(data3(:,1),data3(:,2),theclass,'rb','.');</w:t>
      </w:r>
    </w:p>
    <w:p w14:paraId="183DA991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on</w:t>
      </w:r>
    </w:p>
    <w:p w14:paraId="109EE4D6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ezpolar(@(x)1);</w:t>
      </w:r>
    </w:p>
    <w:p w14:paraId="3ABDB252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h(3) = plot(data3(cl.IsSupportVector,1),data3(cl.IsSupportVector,2),'ko');</w:t>
      </w:r>
    </w:p>
    <w:p w14:paraId="1A6EBFB2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contour(x1Grid,x2Grid,reshape(scores(:,2),size(x1Grid)),[0 0],'k');</w:t>
      </w:r>
    </w:p>
    <w:p w14:paraId="25BCC337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legend(h,{'-1','+1','Support Vectors'});</w:t>
      </w:r>
    </w:p>
    <w:p w14:paraId="5599ED9F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axis equal</w:t>
      </w:r>
    </w:p>
    <w:p w14:paraId="0D3DC209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off</w:t>
      </w:r>
    </w:p>
    <w:p w14:paraId="15497B82" w14:textId="44D67D3E" w:rsidR="00960DA7" w:rsidRDefault="00960DA7" w:rsidP="00960DA7">
      <w:pPr>
        <w:spacing w:line="240" w:lineRule="auto"/>
        <w:ind w:left="720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 fitcsvm makes a classifier that is close to a circle of radiu</w:t>
      </w:r>
      <w:r w:rsidR="006D5B82">
        <w:rPr>
          <w:rFonts w:ascii="Arial" w:hAnsi="Arial" w:cs="Arial"/>
          <w:color w:val="70AD47" w:themeColor="accent6"/>
        </w:rPr>
        <w:t>s</w:t>
      </w:r>
      <w:r w:rsidRPr="00960DA7">
        <w:rPr>
          <w:rFonts w:ascii="Arial" w:hAnsi="Arial" w:cs="Arial"/>
          <w:color w:val="70AD47" w:themeColor="accent6"/>
        </w:rPr>
        <w:t xml:space="preserve"> 1</w:t>
      </w:r>
    </w:p>
    <w:p w14:paraId="38EF3871" w14:textId="46E49651" w:rsidR="00960DA7" w:rsidRPr="00960DA7" w:rsidRDefault="00960DA7" w:rsidP="00960DA7">
      <w:pPr>
        <w:spacing w:line="240" w:lineRule="auto"/>
        <w:ind w:left="720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drawing>
          <wp:inline distT="0" distB="0" distL="0" distR="0" wp14:anchorId="4A676ED4" wp14:editId="188F5242">
            <wp:extent cx="4591050" cy="348457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2173" cy="350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3F275" w14:textId="77777777" w:rsidR="00960DA7" w:rsidRPr="00960DA7" w:rsidRDefault="00960DA7" w:rsidP="00960DA7">
      <w:pPr>
        <w:spacing w:line="240" w:lineRule="auto"/>
        <w:rPr>
          <w:rFonts w:ascii="Arial" w:hAnsi="Arial" w:cs="Arial"/>
        </w:rPr>
      </w:pPr>
    </w:p>
    <w:p w14:paraId="7B49503C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%{</w:t>
      </w:r>
    </w:p>
    <w:p w14:paraId="469816EA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Remove the BoxConstraint, allowing for a more circular line,</w:t>
      </w:r>
    </w:p>
    <w:p w14:paraId="53B3F86E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but also more misclassifications</w:t>
      </w:r>
    </w:p>
    <w:p w14:paraId="3A4E839B" w14:textId="77777777" w:rsidR="00960DA7" w:rsidRPr="00960DA7" w:rsidRDefault="00960DA7" w:rsidP="00960DA7">
      <w:pPr>
        <w:spacing w:line="240" w:lineRule="auto"/>
        <w:rPr>
          <w:rFonts w:ascii="Arial" w:hAnsi="Arial" w:cs="Arial"/>
          <w:color w:val="70AD47" w:themeColor="accent6"/>
        </w:rPr>
      </w:pPr>
      <w:r w:rsidRPr="00960DA7">
        <w:rPr>
          <w:rFonts w:ascii="Arial" w:hAnsi="Arial" w:cs="Arial"/>
          <w:color w:val="70AD47" w:themeColor="accent6"/>
        </w:rPr>
        <w:t>%}</w:t>
      </w:r>
    </w:p>
    <w:p w14:paraId="711B9D82" w14:textId="77777777" w:rsidR="00960DA7" w:rsidRPr="00960DA7" w:rsidRDefault="00960DA7" w:rsidP="00960DA7">
      <w:pPr>
        <w:spacing w:line="240" w:lineRule="auto"/>
        <w:rPr>
          <w:rFonts w:ascii="Arial" w:hAnsi="Arial" w:cs="Arial"/>
        </w:rPr>
      </w:pPr>
    </w:p>
    <w:p w14:paraId="4B767A03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cl2 = fitcsvm(data3,theclass,'KernelFunction','rbf');</w:t>
      </w:r>
    </w:p>
    <w:p w14:paraId="1B33B39D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[~,scores2] = predict(cl2,xGrid);</w:t>
      </w:r>
    </w:p>
    <w:p w14:paraId="297E3E71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</w:p>
    <w:p w14:paraId="6B2E3590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figure;</w:t>
      </w:r>
    </w:p>
    <w:p w14:paraId="66C9BE36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h(1:2) = gscatter(data3(:,1),data3(:,2),theclass,'rb','.');</w:t>
      </w:r>
    </w:p>
    <w:p w14:paraId="649302D8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on</w:t>
      </w:r>
    </w:p>
    <w:p w14:paraId="76E10184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ezpolar(@(x)1);</w:t>
      </w:r>
    </w:p>
    <w:p w14:paraId="3104181F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h(3) = plot(data3(cl2.IsSupportVector,1),data3(cl2.IsSupportVector,2),'ko');</w:t>
      </w:r>
    </w:p>
    <w:p w14:paraId="051E17C9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contour(x1Grid,x2Grid,reshape(scores2(:,2),size(x1Grid)),[0 0],'k');</w:t>
      </w:r>
    </w:p>
    <w:p w14:paraId="6E83282C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legend(h,{'-1','+1','Support Vectors'});</w:t>
      </w:r>
    </w:p>
    <w:p w14:paraId="38A91BFE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axis equal</w:t>
      </w:r>
    </w:p>
    <w:p w14:paraId="4AA3AA6D" w14:textId="77777777" w:rsidR="00960DA7" w:rsidRP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t>hold off</w:t>
      </w:r>
    </w:p>
    <w:p w14:paraId="4624FCE5" w14:textId="4CD866DA" w:rsidR="00960DA7" w:rsidRDefault="00960DA7" w:rsidP="00960DA7">
      <w:pPr>
        <w:spacing w:line="240" w:lineRule="auto"/>
        <w:ind w:left="720"/>
        <w:rPr>
          <w:rFonts w:ascii="Arial" w:hAnsi="Arial" w:cs="Arial"/>
        </w:rPr>
      </w:pPr>
      <w:r w:rsidRPr="00960DA7">
        <w:rPr>
          <w:rFonts w:ascii="Arial" w:hAnsi="Arial" w:cs="Arial"/>
        </w:rPr>
        <w:drawing>
          <wp:inline distT="0" distB="0" distL="0" distR="0" wp14:anchorId="19B4D9F3" wp14:editId="4D66F131">
            <wp:extent cx="4591049" cy="3445348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1396" cy="349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A013" w14:textId="6693E8C1" w:rsidR="00FC5CE4" w:rsidRDefault="00FC5CE4" w:rsidP="00960DA7">
      <w:pPr>
        <w:spacing w:line="240" w:lineRule="auto"/>
        <w:ind w:left="720"/>
        <w:rPr>
          <w:rFonts w:ascii="Arial" w:hAnsi="Arial" w:cs="Arial"/>
        </w:rPr>
      </w:pPr>
      <w:r w:rsidRPr="00FC5CE4">
        <w:rPr>
          <w:rFonts w:ascii="Arial" w:hAnsi="Arial" w:cs="Arial"/>
        </w:rPr>
        <w:lastRenderedPageBreak/>
        <w:drawing>
          <wp:inline distT="0" distB="0" distL="0" distR="0" wp14:anchorId="0B6C757A" wp14:editId="742FBDDE">
            <wp:extent cx="5943600" cy="720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6224" w14:textId="0A234C48" w:rsidR="006D5B82" w:rsidRDefault="00FC5CE4" w:rsidP="006D5B82">
      <w:pPr>
        <w:spacing w:line="240" w:lineRule="auto"/>
        <w:ind w:left="720"/>
        <w:rPr>
          <w:rFonts w:ascii="Arial" w:hAnsi="Arial" w:cs="Arial"/>
        </w:rPr>
      </w:pPr>
      <w:r w:rsidRPr="00FC5CE4">
        <w:rPr>
          <w:rFonts w:ascii="Arial" w:hAnsi="Arial" w:cs="Arial"/>
        </w:rPr>
        <w:lastRenderedPageBreak/>
        <w:drawing>
          <wp:inline distT="0" distB="0" distL="0" distR="0" wp14:anchorId="65B04D81" wp14:editId="2F457C17">
            <wp:extent cx="5943600" cy="60839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21FC8" w14:textId="7D506636" w:rsidR="006D5B82" w:rsidRDefault="006D5B82" w:rsidP="006D5B82">
      <w:pPr>
        <w:spacing w:line="240" w:lineRule="auto"/>
        <w:rPr>
          <w:rFonts w:ascii="Arial" w:hAnsi="Arial" w:cs="Arial"/>
        </w:rPr>
      </w:pPr>
    </w:p>
    <w:p w14:paraId="106E1650" w14:textId="1BF300BF" w:rsidR="006D5B82" w:rsidRDefault="006D5B82" w:rsidP="006D5B82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Example From:</w:t>
      </w:r>
    </w:p>
    <w:p w14:paraId="5470703C" w14:textId="721D5179" w:rsidR="006D5B82" w:rsidRPr="00960DA7" w:rsidRDefault="006D5B82" w:rsidP="006D5B82">
      <w:pPr>
        <w:spacing w:line="240" w:lineRule="auto"/>
        <w:rPr>
          <w:rFonts w:ascii="Arial" w:hAnsi="Arial" w:cs="Arial"/>
        </w:rPr>
      </w:pPr>
      <w:r w:rsidRPr="006D5B82">
        <w:rPr>
          <w:rFonts w:ascii="Arial" w:hAnsi="Arial" w:cs="Arial"/>
        </w:rPr>
        <w:t>https://www.mathworks.com/help/stats/support-vector-machines-for-binary-classification.html#bsr5oqx</w:t>
      </w:r>
      <w:bookmarkStart w:id="0" w:name="_GoBack"/>
      <w:bookmarkEnd w:id="0"/>
    </w:p>
    <w:sectPr w:rsidR="006D5B82" w:rsidRPr="00960D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A7"/>
    <w:rsid w:val="006D5B82"/>
    <w:rsid w:val="00960DA7"/>
    <w:rsid w:val="00F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5BAA9"/>
  <w15:chartTrackingRefBased/>
  <w15:docId w15:val="{E4C69C1E-40B4-44EE-B878-0620D33EA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0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D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Pelis</dc:creator>
  <cp:keywords/>
  <dc:description/>
  <cp:lastModifiedBy>Dan Pelis</cp:lastModifiedBy>
  <cp:revision>3</cp:revision>
  <dcterms:created xsi:type="dcterms:W3CDTF">2019-03-01T02:07:00Z</dcterms:created>
  <dcterms:modified xsi:type="dcterms:W3CDTF">2019-03-01T02:23:00Z</dcterms:modified>
</cp:coreProperties>
</file>