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929" w:rsidRPr="00F57E99" w:rsidRDefault="000A5122" w:rsidP="000A5122">
      <w:pPr>
        <w:pStyle w:val="Ttulo"/>
        <w:rPr>
          <w:rStyle w:val="Ttulodellibro"/>
          <w:sz w:val="32"/>
        </w:rPr>
      </w:pPr>
      <w:r w:rsidRPr="00F57E99">
        <w:rPr>
          <w:rStyle w:val="Ttulodellibro"/>
          <w:sz w:val="32"/>
        </w:rPr>
        <w:t xml:space="preserve">MANUAL DE USUARIO SISTEMA DE PRÉSTAMOS </w:t>
      </w:r>
    </w:p>
    <w:p w:rsidR="000A5122" w:rsidRPr="00F57E99" w:rsidRDefault="00D37557" w:rsidP="000A5122">
      <w:pPr>
        <w:pStyle w:val="Ttulo"/>
        <w:rPr>
          <w:rStyle w:val="Ttulodellibro"/>
          <w:sz w:val="32"/>
        </w:rPr>
      </w:pPr>
      <w:r>
        <w:rPr>
          <w:rStyle w:val="Ttulodellibro"/>
          <w:sz w:val="32"/>
        </w:rPr>
        <w:t>LA MORENA</w:t>
      </w:r>
    </w:p>
    <w:p w:rsidR="000A5122" w:rsidRDefault="000A5122" w:rsidP="000A5122">
      <w:pPr>
        <w:pStyle w:val="Ttulo2"/>
      </w:pPr>
      <w:r>
        <w:t>AGREGAR NUEVO CLIENTE</w:t>
      </w:r>
    </w:p>
    <w:p w:rsidR="000A5122" w:rsidRDefault="000A5122" w:rsidP="000A5122">
      <w:r>
        <w:t xml:space="preserve">Para agregar un nuevo cliente se debe seleccionar la opción </w:t>
      </w:r>
      <w:r w:rsidRPr="000A5122">
        <w:rPr>
          <w:b/>
          <w:u w:val="single"/>
        </w:rPr>
        <w:t>NUEVO</w:t>
      </w:r>
      <w:r>
        <w:t xml:space="preserve"> del menú </w:t>
      </w:r>
      <w:r w:rsidRPr="000A5122">
        <w:rPr>
          <w:b/>
          <w:u w:val="single"/>
        </w:rPr>
        <w:t>CLIENTES</w:t>
      </w:r>
      <w:r>
        <w:t xml:space="preserve">. En el formulario se deben completar los datos del cliente (DNI debe ser ingresado con puntos). Una vez completados se debe presionar </w:t>
      </w:r>
      <w:r w:rsidRPr="000A5122">
        <w:rPr>
          <w:b/>
          <w:u w:val="single"/>
        </w:rPr>
        <w:t>GUARDAR</w:t>
      </w:r>
      <w:r>
        <w:t>. A medida que vamos escribiendo el apellido aparece en el costado un listado con clientes de igual apellido para evitar clientes duplicados.</w:t>
      </w:r>
    </w:p>
    <w:p w:rsidR="000A5122" w:rsidRDefault="000A5122" w:rsidP="000A5122">
      <w:r>
        <w:rPr>
          <w:noProof/>
          <w:lang w:eastAsia="es-AR"/>
        </w:rPr>
        <w:drawing>
          <wp:inline distT="0" distB="0" distL="0" distR="0" wp14:anchorId="0BD1A5C4" wp14:editId="1E409633">
            <wp:extent cx="4905955" cy="2343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220" r="4677" b="14893"/>
                    <a:stretch/>
                  </pic:blipFill>
                  <pic:spPr bwMode="auto">
                    <a:xfrm>
                      <a:off x="0" y="0"/>
                      <a:ext cx="4911794" cy="234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122" w:rsidRDefault="00F57E99" w:rsidP="00F57E99">
      <w:pPr>
        <w:pStyle w:val="Ttulo2"/>
      </w:pPr>
      <w:r>
        <w:t>BUSCAR CLIENTES</w:t>
      </w:r>
    </w:p>
    <w:p w:rsidR="000A5122" w:rsidRDefault="000A5122" w:rsidP="000A5122">
      <w:r>
        <w:t xml:space="preserve">Para buscar los datos de un cliente se debe seleccionar la opción </w:t>
      </w:r>
      <w:r w:rsidR="00F57E99" w:rsidRPr="00F57E99">
        <w:rPr>
          <w:b/>
          <w:u w:val="single"/>
        </w:rPr>
        <w:t>BUSCAR</w:t>
      </w:r>
      <w:r w:rsidR="00F57E99">
        <w:t xml:space="preserve"> </w:t>
      </w:r>
      <w:r>
        <w:t xml:space="preserve">del menú </w:t>
      </w:r>
      <w:r w:rsidR="00F57E99" w:rsidRPr="00F57E99">
        <w:rPr>
          <w:b/>
          <w:u w:val="single"/>
        </w:rPr>
        <w:t>CLIENTES</w:t>
      </w:r>
      <w:r>
        <w:t xml:space="preserve">. En el listado se puede seleccionar </w:t>
      </w:r>
      <w:r w:rsidR="00F57E99" w:rsidRPr="00F57E99">
        <w:rPr>
          <w:b/>
          <w:u w:val="single"/>
        </w:rPr>
        <w:t>ELIMINAR</w:t>
      </w:r>
      <w:r w:rsidR="00F57E99">
        <w:t xml:space="preserve"> </w:t>
      </w:r>
      <w:r>
        <w:t xml:space="preserve">o </w:t>
      </w:r>
      <w:r w:rsidR="00F57E99" w:rsidRPr="00F57E99">
        <w:rPr>
          <w:b/>
          <w:u w:val="single"/>
        </w:rPr>
        <w:t>MODIFICAR</w:t>
      </w:r>
      <w:r w:rsidR="00F57E99">
        <w:t xml:space="preserve"> registros</w:t>
      </w:r>
      <w:r>
        <w:t xml:space="preserve"> de clientes. Además de poder </w:t>
      </w:r>
      <w:r w:rsidR="00F57E99" w:rsidRPr="00F57E99">
        <w:rPr>
          <w:b/>
          <w:u w:val="single"/>
        </w:rPr>
        <w:t>IMPRIMIR</w:t>
      </w:r>
      <w:r w:rsidR="00F57E99">
        <w:t xml:space="preserve"> </w:t>
      </w:r>
      <w:r>
        <w:t>el listado de clientes</w:t>
      </w:r>
      <w:r w:rsidR="00F57E99">
        <w:t xml:space="preserve"> si se presiona </w:t>
      </w:r>
      <w:r w:rsidR="00F57E99" w:rsidRPr="00F57E99">
        <w:rPr>
          <w:b/>
          <w:u w:val="single"/>
        </w:rPr>
        <w:t>IMPRIMIR</w:t>
      </w:r>
      <w:r w:rsidR="00F57E99">
        <w:t xml:space="preserve"> </w:t>
      </w:r>
      <w:r w:rsidR="00F57E99" w:rsidRPr="00F57E99">
        <w:rPr>
          <w:b/>
          <w:u w:val="single"/>
        </w:rPr>
        <w:t>LISTADO</w:t>
      </w:r>
      <w:r w:rsidR="00F57E99">
        <w:t xml:space="preserve">. Se puede buscar un cliente por apellido, nombre o DNI. </w:t>
      </w:r>
    </w:p>
    <w:p w:rsidR="00F57E99" w:rsidRDefault="00F57E99" w:rsidP="000A5122">
      <w:r>
        <w:rPr>
          <w:noProof/>
          <w:lang w:eastAsia="es-AR"/>
        </w:rPr>
        <w:drawing>
          <wp:inline distT="0" distB="0" distL="0" distR="0" wp14:anchorId="33607BE7" wp14:editId="608CFE8C">
            <wp:extent cx="4452731" cy="2429410"/>
            <wp:effectExtent l="0" t="0" r="508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241" t="8511" r="5103" b="10875"/>
                    <a:stretch/>
                  </pic:blipFill>
                  <pic:spPr bwMode="auto">
                    <a:xfrm>
                      <a:off x="0" y="0"/>
                      <a:ext cx="4458030" cy="243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6CC" w:rsidRDefault="002266CC" w:rsidP="000A5122"/>
    <w:p w:rsidR="002266CC" w:rsidRDefault="00745BE5" w:rsidP="00745BE5">
      <w:pPr>
        <w:pStyle w:val="Ttulo2"/>
      </w:pPr>
      <w:r>
        <w:lastRenderedPageBreak/>
        <w:t>SITUACIÓN</w:t>
      </w:r>
    </w:p>
    <w:p w:rsidR="002266CC" w:rsidRDefault="002266CC" w:rsidP="000A5122">
      <w:r>
        <w:t>Se puede observar la situación de un cliente seleccionando la opción situación del menú clientes. Se puede buscar por apellido o DNI, y por días cercanos al vencimiento de cuota.</w:t>
      </w:r>
    </w:p>
    <w:p w:rsidR="002266CC" w:rsidRDefault="002266CC" w:rsidP="000A5122">
      <w:r>
        <w:rPr>
          <w:noProof/>
          <w:lang w:eastAsia="es-AR"/>
        </w:rPr>
        <w:drawing>
          <wp:inline distT="0" distB="0" distL="0" distR="0" wp14:anchorId="4E64AB5A" wp14:editId="2A57A584">
            <wp:extent cx="4898003" cy="28624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100" t="8274" r="6521" b="6619"/>
                    <a:stretch/>
                  </pic:blipFill>
                  <pic:spPr bwMode="auto">
                    <a:xfrm>
                      <a:off x="0" y="0"/>
                      <a:ext cx="4903834" cy="2865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BE5" w:rsidRDefault="00327562" w:rsidP="00327562">
      <w:pPr>
        <w:pStyle w:val="Ttulo2"/>
      </w:pPr>
      <w:r>
        <w:t>NUEVO PRÉSTAMO</w:t>
      </w:r>
    </w:p>
    <w:p w:rsidR="00745BE5" w:rsidRDefault="00745BE5" w:rsidP="000A5122">
      <w:r>
        <w:t xml:space="preserve">Para agregar un nuevo préstamo al cliente se debe seleccionar la opción </w:t>
      </w:r>
      <w:r w:rsidR="00327562" w:rsidRPr="00327562">
        <w:rPr>
          <w:b/>
          <w:u w:val="single"/>
        </w:rPr>
        <w:t>NUEVO</w:t>
      </w:r>
      <w:r w:rsidR="00327562">
        <w:t xml:space="preserve"> </w:t>
      </w:r>
      <w:r>
        <w:t xml:space="preserve">del menú </w:t>
      </w:r>
      <w:r w:rsidR="00327562" w:rsidRPr="00327562">
        <w:rPr>
          <w:b/>
          <w:u w:val="single"/>
        </w:rPr>
        <w:t>PRÉSTAMO</w:t>
      </w:r>
      <w:r>
        <w:t xml:space="preserve">. Primero se debe seleccionar el cliente presionando en </w:t>
      </w:r>
      <w:r w:rsidR="00327562" w:rsidRPr="00327562">
        <w:rPr>
          <w:b/>
          <w:u w:val="single"/>
        </w:rPr>
        <w:t>BUSCAR</w:t>
      </w:r>
      <w:r w:rsidR="00327562">
        <w:t xml:space="preserve"> </w:t>
      </w:r>
      <w:r w:rsidR="00327562" w:rsidRPr="00327562">
        <w:rPr>
          <w:b/>
          <w:u w:val="single"/>
        </w:rPr>
        <w:t>CLIENTE</w:t>
      </w:r>
      <w:r>
        <w:t xml:space="preserve">. Una vez agregado se debe completar fecha de primer pago, </w:t>
      </w:r>
      <w:r w:rsidR="00327562">
        <w:t>monto</w:t>
      </w:r>
      <w:r>
        <w:t xml:space="preserve"> del préstamo, numero cuotas, e interés y luego presionar el botón </w:t>
      </w:r>
      <w:r w:rsidR="00327562" w:rsidRPr="00327562">
        <w:rPr>
          <w:b/>
          <w:u w:val="single"/>
        </w:rPr>
        <w:t>CALCULAR</w:t>
      </w:r>
      <w:r w:rsidR="00327562">
        <w:t xml:space="preserve"> </w:t>
      </w:r>
      <w:r w:rsidR="00327562" w:rsidRPr="00327562">
        <w:rPr>
          <w:b/>
          <w:u w:val="single"/>
        </w:rPr>
        <w:t>CUOTAS</w:t>
      </w:r>
      <w:r w:rsidR="00327562">
        <w:t xml:space="preserve"> </w:t>
      </w:r>
      <w:r>
        <w:t xml:space="preserve">para generar las cuotas. </w:t>
      </w:r>
      <w:r w:rsidR="00327562">
        <w:t xml:space="preserve">Una vez generadas las cuotas se puede modificar algún importe de cuota si se requiere. Para finalizar presionar el botón </w:t>
      </w:r>
      <w:r w:rsidR="00327562" w:rsidRPr="00327562">
        <w:rPr>
          <w:b/>
          <w:u w:val="single"/>
        </w:rPr>
        <w:t>CONFIRMAR</w:t>
      </w:r>
      <w:r w:rsidR="00327562">
        <w:t xml:space="preserve"> que aparece al final de las cuotas generadas, se imprimirá un recibo con datos del préstamo.  </w:t>
      </w:r>
    </w:p>
    <w:p w:rsidR="00745BE5" w:rsidRDefault="000F3803" w:rsidP="000A5122">
      <w:r>
        <w:rPr>
          <w:noProof/>
          <w:lang w:eastAsia="es-AR"/>
        </w:rPr>
        <w:drawing>
          <wp:inline distT="0" distB="0" distL="0" distR="0" wp14:anchorId="39887F0F" wp14:editId="4B39A90D">
            <wp:extent cx="5160396" cy="194807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086" t="8984" r="-146" b="33097"/>
                    <a:stretch/>
                  </pic:blipFill>
                  <pic:spPr bwMode="auto">
                    <a:xfrm>
                      <a:off x="0" y="0"/>
                      <a:ext cx="5166538" cy="1950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F13" w:rsidRDefault="00C30F13" w:rsidP="000A5122"/>
    <w:p w:rsidR="00C30F13" w:rsidRDefault="00C30F13" w:rsidP="00C30F13">
      <w:pPr>
        <w:pStyle w:val="Ttulo2"/>
      </w:pPr>
      <w:r>
        <w:lastRenderedPageBreak/>
        <w:t>BUSCAR PRÉSTAMOS</w:t>
      </w:r>
    </w:p>
    <w:p w:rsidR="00C30F13" w:rsidRDefault="00C30F13" w:rsidP="000A5122">
      <w:r>
        <w:t xml:space="preserve">Para buscar préstamos y ver sus datos se debe seleccionar la opción </w:t>
      </w:r>
      <w:r w:rsidRPr="00C30F13">
        <w:rPr>
          <w:b/>
          <w:u w:val="single"/>
        </w:rPr>
        <w:t>BUSCAR</w:t>
      </w:r>
      <w:r>
        <w:t xml:space="preserve"> del menú </w:t>
      </w:r>
      <w:r w:rsidRPr="00C30F13">
        <w:rPr>
          <w:b/>
          <w:u w:val="single"/>
        </w:rPr>
        <w:t>PRÉSTAMOS</w:t>
      </w:r>
      <w:r>
        <w:t xml:space="preserve">. Se puede buscar préstamos por apellido, nombre o DNI. Además se puede imprimir un listado seleccionando </w:t>
      </w:r>
      <w:r w:rsidRPr="00C30F13">
        <w:rPr>
          <w:b/>
          <w:u w:val="single"/>
        </w:rPr>
        <w:t>IMPRIMIR</w:t>
      </w:r>
      <w:r>
        <w:t xml:space="preserve"> </w:t>
      </w:r>
      <w:r w:rsidRPr="00C30F13">
        <w:rPr>
          <w:b/>
          <w:u w:val="single"/>
        </w:rPr>
        <w:t>LISTADO</w:t>
      </w:r>
      <w:r>
        <w:t>.</w:t>
      </w:r>
      <w:r w:rsidR="000F3803">
        <w:t xml:space="preserve"> Además se puede reimprimir la constancia del préstamo seleccionando </w:t>
      </w:r>
      <w:r w:rsidR="000F3803" w:rsidRPr="000F3803">
        <w:rPr>
          <w:b/>
          <w:u w:val="single"/>
        </w:rPr>
        <w:t>REIMPRIMIR</w:t>
      </w:r>
      <w:r w:rsidR="000F3803">
        <w:t xml:space="preserve">. </w:t>
      </w:r>
    </w:p>
    <w:p w:rsidR="002266CC" w:rsidRDefault="000F3803" w:rsidP="000A5122">
      <w:r>
        <w:rPr>
          <w:noProof/>
          <w:lang w:eastAsia="es-AR"/>
        </w:rPr>
        <w:drawing>
          <wp:inline distT="0" distB="0" distL="0" distR="0" wp14:anchorId="30452AFC" wp14:editId="6F68C8A4">
            <wp:extent cx="5176298" cy="2623931"/>
            <wp:effectExtent l="0" t="0" r="571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539" t="8274" r="3117" b="13711"/>
                    <a:stretch/>
                  </pic:blipFill>
                  <pic:spPr bwMode="auto">
                    <a:xfrm>
                      <a:off x="0" y="0"/>
                      <a:ext cx="5182459" cy="2627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803" w:rsidRDefault="000F3803" w:rsidP="00D50C57">
      <w:pPr>
        <w:pStyle w:val="Ttulo2"/>
      </w:pPr>
    </w:p>
    <w:p w:rsidR="000F3803" w:rsidRDefault="000F3803" w:rsidP="000F3803">
      <w:pPr>
        <w:pStyle w:val="Ttulo2"/>
      </w:pPr>
      <w:r>
        <w:t xml:space="preserve">VER PRÉSTAMOS YA CANCELADOS </w:t>
      </w:r>
    </w:p>
    <w:p w:rsidR="000F3803" w:rsidRDefault="000F3803" w:rsidP="000F3803">
      <w:r>
        <w:t xml:space="preserve">Para observar los préstamos cancelados se debe seleccionar la opción </w:t>
      </w:r>
      <w:r w:rsidRPr="000F3803">
        <w:rPr>
          <w:b/>
          <w:u w:val="single"/>
        </w:rPr>
        <w:t>PRÉSTAMOS</w:t>
      </w:r>
      <w:r>
        <w:t xml:space="preserve"> </w:t>
      </w:r>
      <w:r w:rsidRPr="000F3803">
        <w:rPr>
          <w:b/>
          <w:u w:val="single"/>
        </w:rPr>
        <w:t>CANCELADOS</w:t>
      </w:r>
      <w:r>
        <w:t xml:space="preserve"> del menú </w:t>
      </w:r>
      <w:r w:rsidRPr="000F3803">
        <w:rPr>
          <w:b/>
          <w:u w:val="single"/>
        </w:rPr>
        <w:t>PRÉSTAMOS</w:t>
      </w:r>
      <w:r>
        <w:t xml:space="preserve">, se puede buscar por apellido, nombre, DNI. Además es posible </w:t>
      </w:r>
      <w:r w:rsidRPr="000F3803">
        <w:rPr>
          <w:b/>
          <w:u w:val="single"/>
        </w:rPr>
        <w:t>REIMPRIMIR</w:t>
      </w:r>
      <w:r>
        <w:t xml:space="preserve"> el préstamo o imprimir una constancia de cancelación seleccionando </w:t>
      </w:r>
      <w:r w:rsidRPr="000F3803">
        <w:rPr>
          <w:b/>
          <w:u w:val="single"/>
        </w:rPr>
        <w:t xml:space="preserve">IMPRIMIR </w:t>
      </w:r>
      <w:proofErr w:type="spellStart"/>
      <w:r w:rsidRPr="000F3803">
        <w:rPr>
          <w:b/>
          <w:u w:val="single"/>
        </w:rPr>
        <w:t>CONSTANCI</w:t>
      </w:r>
      <w:r>
        <w:t>a</w:t>
      </w:r>
      <w:proofErr w:type="spellEnd"/>
      <w:r>
        <w:t>.</w:t>
      </w:r>
    </w:p>
    <w:p w:rsidR="000F3803" w:rsidRPr="000F3803" w:rsidRDefault="000F3803" w:rsidP="000F3803">
      <w:r>
        <w:rPr>
          <w:noProof/>
          <w:lang w:eastAsia="es-AR"/>
        </w:rPr>
        <w:drawing>
          <wp:inline distT="0" distB="0" distL="0" distR="0" wp14:anchorId="042DA826" wp14:editId="178BB6B7">
            <wp:extent cx="5343274" cy="234563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822" t="9220" r="-146" b="21041"/>
                    <a:stretch/>
                  </pic:blipFill>
                  <pic:spPr bwMode="auto">
                    <a:xfrm>
                      <a:off x="0" y="0"/>
                      <a:ext cx="5349637" cy="234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164" w:rsidRDefault="00D50C57" w:rsidP="00D50C57">
      <w:pPr>
        <w:pStyle w:val="Ttulo2"/>
      </w:pPr>
      <w:r>
        <w:lastRenderedPageBreak/>
        <w:t>COBRAR CUOTAS</w:t>
      </w:r>
    </w:p>
    <w:p w:rsidR="00EF3164" w:rsidRDefault="00EF3164" w:rsidP="000A5122">
      <w:r>
        <w:t xml:space="preserve">Para cobrar cuotas de préstamo se debe seleccionar la opción </w:t>
      </w:r>
      <w:r w:rsidR="00D50C57" w:rsidRPr="00D50C57">
        <w:rPr>
          <w:b/>
          <w:u w:val="single"/>
        </w:rPr>
        <w:t>COBRAR</w:t>
      </w:r>
      <w:r w:rsidR="00D50C57">
        <w:t xml:space="preserve"> </w:t>
      </w:r>
      <w:r w:rsidR="00D50C57" w:rsidRPr="00D50C57">
        <w:rPr>
          <w:b/>
          <w:u w:val="single"/>
        </w:rPr>
        <w:t>CUOTAS</w:t>
      </w:r>
      <w:r w:rsidR="00D50C57">
        <w:t xml:space="preserve"> </w:t>
      </w:r>
      <w:r>
        <w:t xml:space="preserve">del menú </w:t>
      </w:r>
      <w:r w:rsidR="00D50C57">
        <w:t>COBROS</w:t>
      </w:r>
      <w:r>
        <w:t xml:space="preserve">. Primero se debe colocar la fecha de cobro y luego seleccionar el préstamo en cuestión presionando el botón </w:t>
      </w:r>
      <w:r w:rsidR="00D50C57" w:rsidRPr="00D50C57">
        <w:rPr>
          <w:b/>
          <w:u w:val="single"/>
        </w:rPr>
        <w:t>SELECCIONAR</w:t>
      </w:r>
      <w:r w:rsidR="00D50C57">
        <w:t xml:space="preserve"> </w:t>
      </w:r>
      <w:r w:rsidR="00D50C57" w:rsidRPr="00D50C57">
        <w:rPr>
          <w:b/>
          <w:u w:val="single"/>
        </w:rPr>
        <w:t>PRÉSTAMO</w:t>
      </w:r>
      <w:r>
        <w:t xml:space="preserve">. Luego se puede agregar las cuotas presionando el botón </w:t>
      </w:r>
      <w:r w:rsidR="00D50C57" w:rsidRPr="00D50C57">
        <w:rPr>
          <w:b/>
          <w:u w:val="single"/>
        </w:rPr>
        <w:t>AGREGAR</w:t>
      </w:r>
      <w:r w:rsidR="00D50C57">
        <w:t xml:space="preserve"> </w:t>
      </w:r>
      <w:r w:rsidR="00D50C57" w:rsidRPr="00D50C57">
        <w:rPr>
          <w:b/>
          <w:u w:val="single"/>
        </w:rPr>
        <w:t>CUOTA</w:t>
      </w:r>
      <w:r w:rsidR="00D50C57">
        <w:t xml:space="preserve"> </w:t>
      </w:r>
      <w:r w:rsidR="00D50C57" w:rsidRPr="00D50C57">
        <w:rPr>
          <w:b/>
          <w:u w:val="single"/>
        </w:rPr>
        <w:t>A</w:t>
      </w:r>
      <w:r w:rsidR="00D50C57">
        <w:t xml:space="preserve"> </w:t>
      </w:r>
      <w:r w:rsidR="00D50C57" w:rsidRPr="00D50C57">
        <w:rPr>
          <w:b/>
          <w:u w:val="single"/>
        </w:rPr>
        <w:t>COBRAR</w:t>
      </w:r>
      <w:r>
        <w:t>. (</w:t>
      </w:r>
      <w:r w:rsidR="00D50C57">
        <w:t xml:space="preserve">Se </w:t>
      </w:r>
      <w:r>
        <w:t>pueden cobrar hasta 8 cuotas)</w:t>
      </w:r>
      <w:r w:rsidR="00D50C57">
        <w:t>, además es posible modificar el importe a cobrar en cada cuota en caso de aplicar algún interés por demora en el pago</w:t>
      </w:r>
      <w:r>
        <w:t xml:space="preserve">. Para finalizar presionar </w:t>
      </w:r>
      <w:r w:rsidR="00D50C57">
        <w:t xml:space="preserve">el botón </w:t>
      </w:r>
      <w:r w:rsidR="00D50C57" w:rsidRPr="00D50C57">
        <w:rPr>
          <w:b/>
          <w:u w:val="single"/>
        </w:rPr>
        <w:t>GUARDAR PAGO E IMPRIMIR</w:t>
      </w:r>
      <w:r w:rsidR="00D50C57">
        <w:t xml:space="preserve">. </w:t>
      </w:r>
    </w:p>
    <w:p w:rsidR="00EF3164" w:rsidRDefault="00EF3164" w:rsidP="000A5122">
      <w:r>
        <w:rPr>
          <w:noProof/>
          <w:lang w:eastAsia="es-AR"/>
        </w:rPr>
        <w:drawing>
          <wp:inline distT="0" distB="0" distL="0" distR="0" wp14:anchorId="45CA4B6B" wp14:editId="4DDC23FC">
            <wp:extent cx="4603805" cy="2767054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795" t="8273" r="9074" b="9457"/>
                    <a:stretch/>
                  </pic:blipFill>
                  <pic:spPr bwMode="auto">
                    <a:xfrm>
                      <a:off x="0" y="0"/>
                      <a:ext cx="4609286" cy="277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803" w:rsidRDefault="00463811" w:rsidP="00463811">
      <w:pPr>
        <w:pStyle w:val="Ttulo2"/>
      </w:pPr>
      <w:r>
        <w:t>COBRAR PRÉSTAMO COMPLETO</w:t>
      </w:r>
    </w:p>
    <w:p w:rsidR="000F3803" w:rsidRDefault="000F3803" w:rsidP="000A5122">
      <w:r>
        <w:t xml:space="preserve">Es posible cobrar todas olas cuotas adeudadas de un cliente. Para ello se debe seleccionar la opción </w:t>
      </w:r>
      <w:r w:rsidR="00463811" w:rsidRPr="00463811">
        <w:rPr>
          <w:b/>
          <w:u w:val="single"/>
        </w:rPr>
        <w:t>COBRAR</w:t>
      </w:r>
      <w:r w:rsidR="00463811">
        <w:t xml:space="preserve"> </w:t>
      </w:r>
      <w:r w:rsidR="00463811" w:rsidRPr="00463811">
        <w:rPr>
          <w:b/>
          <w:u w:val="single"/>
        </w:rPr>
        <w:t>PRÉSTAMO</w:t>
      </w:r>
      <w:r w:rsidR="00463811">
        <w:t xml:space="preserve"> </w:t>
      </w:r>
      <w:r>
        <w:t xml:space="preserve">completo del menú </w:t>
      </w:r>
      <w:r w:rsidR="00463811" w:rsidRPr="00463811">
        <w:rPr>
          <w:b/>
          <w:u w:val="single"/>
        </w:rPr>
        <w:t>COBROS</w:t>
      </w:r>
      <w:r>
        <w:t xml:space="preserve">. Se debe </w:t>
      </w:r>
      <w:r w:rsidR="00463811">
        <w:t>seleccionar</w:t>
      </w:r>
      <w:r>
        <w:t xml:space="preserve"> el préstamo a cobrar y </w:t>
      </w:r>
      <w:r w:rsidR="00463811">
        <w:t>seleccionar</w:t>
      </w:r>
      <w:r>
        <w:t xml:space="preserve"> </w:t>
      </w:r>
      <w:r w:rsidR="00463811" w:rsidRPr="00463811">
        <w:rPr>
          <w:b/>
          <w:u w:val="single"/>
        </w:rPr>
        <w:t>CALCULAR</w:t>
      </w:r>
      <w:r w:rsidR="00463811">
        <w:t xml:space="preserve"> </w:t>
      </w:r>
      <w:r w:rsidR="00463811" w:rsidRPr="00463811">
        <w:rPr>
          <w:b/>
          <w:u w:val="single"/>
        </w:rPr>
        <w:t>CUOTAS</w:t>
      </w:r>
      <w:r>
        <w:t xml:space="preserve">, luego se debe presionar </w:t>
      </w:r>
      <w:r w:rsidR="00463811">
        <w:t xml:space="preserve">el botón </w:t>
      </w:r>
      <w:r w:rsidR="00463811" w:rsidRPr="00463811">
        <w:rPr>
          <w:b/>
          <w:u w:val="single"/>
        </w:rPr>
        <w:t>CONFIRMAR</w:t>
      </w:r>
      <w:r w:rsidR="00463811">
        <w:t xml:space="preserve">. </w:t>
      </w:r>
    </w:p>
    <w:p w:rsidR="00D50C57" w:rsidRDefault="000F3803" w:rsidP="000A5122">
      <w:r>
        <w:rPr>
          <w:noProof/>
          <w:lang w:eastAsia="es-AR"/>
        </w:rPr>
        <w:drawing>
          <wp:inline distT="0" distB="0" distL="0" distR="0" wp14:anchorId="6956EB28" wp14:editId="2E7AB7CA">
            <wp:extent cx="5605458" cy="14868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8273" b="47519"/>
                    <a:stretch/>
                  </pic:blipFill>
                  <pic:spPr bwMode="auto">
                    <a:xfrm>
                      <a:off x="0" y="0"/>
                      <a:ext cx="5612130" cy="1488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0C57">
        <w:t xml:space="preserve"> </w:t>
      </w:r>
    </w:p>
    <w:p w:rsidR="000F3803" w:rsidRDefault="000F3803" w:rsidP="000A5122"/>
    <w:p w:rsidR="008B6F36" w:rsidRDefault="008B6F36" w:rsidP="000A5122"/>
    <w:p w:rsidR="008B6F36" w:rsidRDefault="008B6F36" w:rsidP="000A5122"/>
    <w:p w:rsidR="008B6F36" w:rsidRDefault="008B6F36" w:rsidP="000A5122"/>
    <w:p w:rsidR="008B6F36" w:rsidRDefault="008B6F36" w:rsidP="008B6F36">
      <w:pPr>
        <w:pStyle w:val="Ttulo2"/>
      </w:pPr>
      <w:r>
        <w:lastRenderedPageBreak/>
        <w:t>BUSCAR COBROS – VER CAJA DIARIA – CAJA MENSUAL.</w:t>
      </w:r>
    </w:p>
    <w:p w:rsidR="008B6F36" w:rsidRDefault="008B6F36" w:rsidP="000A5122">
      <w:r>
        <w:t xml:space="preserve">Para ver todos los cobros realizados se debe seleccionar la opción </w:t>
      </w:r>
      <w:r w:rsidRPr="008B6F36">
        <w:rPr>
          <w:b/>
          <w:u w:val="single"/>
        </w:rPr>
        <w:t>BUSCAR</w:t>
      </w:r>
      <w:r>
        <w:t xml:space="preserve"> del menú </w:t>
      </w:r>
      <w:r w:rsidRPr="008B6F36">
        <w:rPr>
          <w:b/>
          <w:u w:val="single"/>
        </w:rPr>
        <w:t>COBROS</w:t>
      </w:r>
      <w:r>
        <w:t xml:space="preserve">. Para ver la recaudación de un día se debe colocar el día por ejemplo </w:t>
      </w:r>
      <w:r w:rsidRPr="001B0D4F">
        <w:rPr>
          <w:b/>
          <w:sz w:val="24"/>
        </w:rPr>
        <w:t>12-04-2019</w:t>
      </w:r>
      <w:r>
        <w:t xml:space="preserve">, para ver solo los cobros del mes se debe colocar el mes- año por ejemplo </w:t>
      </w:r>
      <w:r w:rsidRPr="001B0D4F">
        <w:rPr>
          <w:b/>
          <w:sz w:val="24"/>
        </w:rPr>
        <w:t>04-2019</w:t>
      </w:r>
      <w:r w:rsidRPr="001B0D4F">
        <w:rPr>
          <w:sz w:val="24"/>
        </w:rPr>
        <w:t xml:space="preserve"> </w:t>
      </w:r>
      <w:r>
        <w:t>para ver los cobros de abril del 2019</w:t>
      </w:r>
      <w:r w:rsidR="00D37557">
        <w:t xml:space="preserve">, se puede buscar también por </w:t>
      </w:r>
      <w:r w:rsidR="00D37557" w:rsidRPr="00D37557">
        <w:rPr>
          <w:b/>
        </w:rPr>
        <w:t>APELLIDO</w:t>
      </w:r>
      <w:r w:rsidR="00D37557">
        <w:t xml:space="preserve"> o por </w:t>
      </w:r>
      <w:r w:rsidR="00D37557" w:rsidRPr="00D37557">
        <w:rPr>
          <w:b/>
        </w:rPr>
        <w:t>DNI</w:t>
      </w:r>
      <w:r w:rsidR="00D37557">
        <w:t xml:space="preserve"> (siempre el </w:t>
      </w:r>
      <w:r w:rsidR="00D37557" w:rsidRPr="00D37557">
        <w:rPr>
          <w:b/>
        </w:rPr>
        <w:t>DNI</w:t>
      </w:r>
      <w:r w:rsidR="00D37557">
        <w:t xml:space="preserve"> con puntos)</w:t>
      </w:r>
      <w:r>
        <w:t xml:space="preserve">. Se puede imprimir el listado de la búsqueda seleccionado </w:t>
      </w:r>
      <w:r w:rsidRPr="008B6F36">
        <w:rPr>
          <w:b/>
          <w:u w:val="single"/>
        </w:rPr>
        <w:t>IMPRIMIR</w:t>
      </w:r>
      <w:r>
        <w:t xml:space="preserve"> </w:t>
      </w:r>
      <w:r w:rsidRPr="008B6F36">
        <w:rPr>
          <w:b/>
          <w:u w:val="single"/>
        </w:rPr>
        <w:t>LISTADO</w:t>
      </w:r>
      <w:r>
        <w:t xml:space="preserve">. Además se puede eliminar un cobro o reimprimir recibo de cobro seleccionando </w:t>
      </w:r>
      <w:r w:rsidRPr="008B6F36">
        <w:rPr>
          <w:b/>
          <w:u w:val="single"/>
        </w:rPr>
        <w:t>REIMPRIMIR</w:t>
      </w:r>
      <w:r>
        <w:t xml:space="preserve">. </w:t>
      </w:r>
    </w:p>
    <w:p w:rsidR="008B6F36" w:rsidRDefault="008B6F36" w:rsidP="000A5122">
      <w:r>
        <w:rPr>
          <w:noProof/>
          <w:lang w:eastAsia="es-AR"/>
        </w:rPr>
        <w:drawing>
          <wp:inline distT="0" distB="0" distL="0" distR="0" wp14:anchorId="44A7BEA9" wp14:editId="0A6233B4">
            <wp:extent cx="5080884" cy="2472856"/>
            <wp:effectExtent l="0" t="0" r="571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8227" t="8983" r="1132" b="17494"/>
                    <a:stretch/>
                  </pic:blipFill>
                  <pic:spPr bwMode="auto">
                    <a:xfrm>
                      <a:off x="0" y="0"/>
                      <a:ext cx="5086931" cy="247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5D1" w:rsidRDefault="007845D1" w:rsidP="007845D1">
      <w:pPr>
        <w:pStyle w:val="Ttulo2"/>
      </w:pPr>
      <w:r>
        <w:t>MODIFICAR INTERÉS</w:t>
      </w:r>
      <w:r w:rsidR="00D37557">
        <w:t xml:space="preserve"> ANUAL</w:t>
      </w:r>
      <w:r>
        <w:t xml:space="preserve"> APLICADO</w:t>
      </w:r>
    </w:p>
    <w:p w:rsidR="007845D1" w:rsidRDefault="007845D1" w:rsidP="000A5122">
      <w:r>
        <w:t>Para modificar el interés</w:t>
      </w:r>
      <w:r w:rsidR="00D37557">
        <w:t xml:space="preserve"> Anual</w:t>
      </w:r>
      <w:r>
        <w:t xml:space="preserve"> que emplea el sistema se debe seleccionar la opción </w:t>
      </w:r>
      <w:r w:rsidRPr="007845D1">
        <w:rPr>
          <w:b/>
          <w:u w:val="single"/>
        </w:rPr>
        <w:t>MODIFICAR</w:t>
      </w:r>
      <w:r>
        <w:t xml:space="preserve"> </w:t>
      </w:r>
      <w:r w:rsidRPr="007845D1">
        <w:rPr>
          <w:b/>
          <w:u w:val="single"/>
        </w:rPr>
        <w:t>INTERÉS</w:t>
      </w:r>
      <w:r>
        <w:t xml:space="preserve"> del menú </w:t>
      </w:r>
      <w:r w:rsidRPr="007845D1">
        <w:rPr>
          <w:b/>
          <w:u w:val="single"/>
        </w:rPr>
        <w:t>AYUDA</w:t>
      </w:r>
      <w:r>
        <w:t xml:space="preserve">. Se debe colocar el nuevo interés y presionar </w:t>
      </w:r>
      <w:r w:rsidRPr="007845D1">
        <w:rPr>
          <w:b/>
          <w:u w:val="single"/>
        </w:rPr>
        <w:t>GUARDAR</w:t>
      </w:r>
      <w:r>
        <w:t xml:space="preserve"> </w:t>
      </w:r>
      <w:r w:rsidRPr="007845D1">
        <w:rPr>
          <w:b/>
          <w:u w:val="single"/>
        </w:rPr>
        <w:t>CAMBIOS</w:t>
      </w:r>
      <w:r>
        <w:t xml:space="preserve">. </w:t>
      </w:r>
    </w:p>
    <w:p w:rsidR="007845D1" w:rsidRDefault="007845D1" w:rsidP="000A5122">
      <w:r>
        <w:rPr>
          <w:noProof/>
          <w:lang w:eastAsia="es-AR"/>
        </w:rPr>
        <w:drawing>
          <wp:inline distT="0" distB="0" distL="0" distR="0" wp14:anchorId="21FB9225" wp14:editId="11F87D3D">
            <wp:extent cx="4921858" cy="139942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6667" t="9456" r="5529" b="48937"/>
                    <a:stretch/>
                  </pic:blipFill>
                  <pic:spPr bwMode="auto">
                    <a:xfrm>
                      <a:off x="0" y="0"/>
                      <a:ext cx="4927718" cy="140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A69" w:rsidRDefault="00C21A69" w:rsidP="00C21A69">
      <w:pPr>
        <w:pStyle w:val="Ttulo2"/>
      </w:pPr>
      <w:r>
        <w:t xml:space="preserve">DESCARGAR COPIA DE MANUAL </w:t>
      </w:r>
    </w:p>
    <w:p w:rsidR="00C21A69" w:rsidRDefault="00C21A69" w:rsidP="000A5122">
      <w:r>
        <w:t xml:space="preserve">Además se puede descargar una copia de este manual seleccionado la opción </w:t>
      </w:r>
      <w:r w:rsidRPr="00C21A69">
        <w:rPr>
          <w:b/>
          <w:u w:val="single"/>
        </w:rPr>
        <w:t>DESCARGAR</w:t>
      </w:r>
      <w:r>
        <w:t xml:space="preserve"> </w:t>
      </w:r>
      <w:r w:rsidRPr="00C21A69">
        <w:rPr>
          <w:b/>
          <w:u w:val="single"/>
        </w:rPr>
        <w:t>MANUAL</w:t>
      </w:r>
      <w:r>
        <w:t xml:space="preserve"> del menú </w:t>
      </w:r>
      <w:r w:rsidRPr="00C21A69">
        <w:rPr>
          <w:b/>
          <w:u w:val="single"/>
        </w:rPr>
        <w:t>AYUDA</w:t>
      </w:r>
      <w:r>
        <w:t>. El mismo se descargar</w:t>
      </w:r>
      <w:r w:rsidR="00D37557">
        <w:t>á</w:t>
      </w:r>
      <w:r>
        <w:t xml:space="preserve"> en la parte inferior izquierda del navegador. </w:t>
      </w:r>
    </w:p>
    <w:p w:rsidR="00D37557" w:rsidRDefault="00D37557" w:rsidP="00D37557">
      <w:pPr>
        <w:pStyle w:val="Ttulo2"/>
      </w:pPr>
      <w:r>
        <w:t>CAMBIAR CLAVE DE SISTEMA</w:t>
      </w:r>
    </w:p>
    <w:p w:rsidR="00D37557" w:rsidRDefault="00D37557" w:rsidP="00D37557">
      <w:r>
        <w:t xml:space="preserve">Se puede modificar la clave del usuario </w:t>
      </w:r>
      <w:proofErr w:type="spellStart"/>
      <w:r w:rsidRPr="00D37557">
        <w:rPr>
          <w:b/>
        </w:rPr>
        <w:t>admin</w:t>
      </w:r>
      <w:proofErr w:type="spellEnd"/>
      <w:r>
        <w:t xml:space="preserve"> seleccionado la opción </w:t>
      </w:r>
      <w:r>
        <w:rPr>
          <w:b/>
          <w:u w:val="single"/>
        </w:rPr>
        <w:t>CAMBIAR CLAVE DE SISTEMA</w:t>
      </w:r>
      <w:r>
        <w:t xml:space="preserve"> </w:t>
      </w:r>
      <w:r>
        <w:t xml:space="preserve">del menú </w:t>
      </w:r>
      <w:r w:rsidRPr="00C21A69">
        <w:rPr>
          <w:b/>
          <w:u w:val="single"/>
        </w:rPr>
        <w:t>AYUDA</w:t>
      </w:r>
      <w:r>
        <w:t xml:space="preserve">. </w:t>
      </w:r>
      <w:r>
        <w:t>Se debe completar nombre de usuario, clave anterior y nueva clave y su confirmación.</w:t>
      </w:r>
      <w:bookmarkStart w:id="0" w:name="_GoBack"/>
      <w:bookmarkEnd w:id="0"/>
      <w:r>
        <w:t xml:space="preserve"> </w:t>
      </w:r>
    </w:p>
    <w:p w:rsidR="00D37557" w:rsidRDefault="00D37557" w:rsidP="000A5122"/>
    <w:p w:rsidR="007845D1" w:rsidRDefault="007845D1" w:rsidP="000A5122"/>
    <w:p w:rsidR="007845D1" w:rsidRDefault="007845D1" w:rsidP="000A5122"/>
    <w:sectPr w:rsidR="00784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56152"/>
    <w:multiLevelType w:val="hybridMultilevel"/>
    <w:tmpl w:val="83FCD1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22"/>
    <w:rsid w:val="00010E55"/>
    <w:rsid w:val="000A5122"/>
    <w:rsid w:val="000F3803"/>
    <w:rsid w:val="001B0D4F"/>
    <w:rsid w:val="002266CC"/>
    <w:rsid w:val="00327562"/>
    <w:rsid w:val="003B2929"/>
    <w:rsid w:val="00463811"/>
    <w:rsid w:val="004C4329"/>
    <w:rsid w:val="006D0A20"/>
    <w:rsid w:val="00745BE5"/>
    <w:rsid w:val="007845D1"/>
    <w:rsid w:val="008B6F36"/>
    <w:rsid w:val="00937284"/>
    <w:rsid w:val="00C21A69"/>
    <w:rsid w:val="00C30F13"/>
    <w:rsid w:val="00CE12F6"/>
    <w:rsid w:val="00D37557"/>
    <w:rsid w:val="00D50C57"/>
    <w:rsid w:val="00E773B9"/>
    <w:rsid w:val="00EF3164"/>
    <w:rsid w:val="00F5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12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A51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51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0A5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122"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sid w:val="00F57E9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12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A51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51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0A5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122"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sid w:val="00F57E9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nicolas alberto luna</cp:lastModifiedBy>
  <cp:revision>10</cp:revision>
  <dcterms:created xsi:type="dcterms:W3CDTF">2019-04-10T12:27:00Z</dcterms:created>
  <dcterms:modified xsi:type="dcterms:W3CDTF">2019-06-19T12:05:00Z</dcterms:modified>
</cp:coreProperties>
</file>