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4917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Отчёт по лабораторной работе — </w:t>
      </w:r>
      <w:proofErr w:type="spellStart"/>
      <w:r w:rsidRPr="00F40F20">
        <w:rPr>
          <w:lang w:val="ru-RU"/>
        </w:rPr>
        <w:t>Trader</w:t>
      </w:r>
      <w:proofErr w:type="spellEnd"/>
      <w:r w:rsidRPr="00F40F20">
        <w:rPr>
          <w:lang w:val="ru-RU"/>
        </w:rPr>
        <w:t xml:space="preserve"> News </w:t>
      </w:r>
      <w:proofErr w:type="spellStart"/>
      <w:r w:rsidRPr="00F40F20">
        <w:rPr>
          <w:lang w:val="ru-RU"/>
        </w:rPr>
        <w:t>Classifier</w:t>
      </w:r>
      <w:proofErr w:type="spellEnd"/>
    </w:p>
    <w:p w14:paraId="1FDC9EB2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Тестирование системы обработки финансовых новостей</w:t>
      </w:r>
    </w:p>
    <w:p w14:paraId="6DC0D400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pict w14:anchorId="244CEEB7">
          <v:rect id="_x0000_i1163" style="width:647.25pt;height:.75pt" o:hrpct="0" o:hralign="center" o:hrstd="t" o:hr="t" fillcolor="#a0a0a0" stroked="f"/>
        </w:pict>
      </w:r>
    </w:p>
    <w:p w14:paraId="1991ECD4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Шаг 1. Подготовка данных</w:t>
      </w:r>
    </w:p>
    <w:p w14:paraId="0E3738FE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Для обучения и тестирования системы сформирован синтетический </w:t>
      </w:r>
      <w:proofErr w:type="spellStart"/>
      <w:r w:rsidRPr="00F40F20">
        <w:rPr>
          <w:lang w:val="ru-RU"/>
        </w:rPr>
        <w:t>датасет</w:t>
      </w:r>
      <w:proofErr w:type="spellEnd"/>
      <w:r w:rsidRPr="00F40F20">
        <w:rPr>
          <w:lang w:val="ru-RU"/>
        </w:rPr>
        <w:t xml:space="preserve"> из 500 заголовков финансовых новостей на русском языке. Заголовки составлены вручную на основе реальных шаблонов публикаций РБК, Интерфакс, ТАСС и </w:t>
      </w:r>
      <w:proofErr w:type="spellStart"/>
      <w:r w:rsidRPr="00F40F20">
        <w:rPr>
          <w:lang w:val="ru-RU"/>
        </w:rPr>
        <w:t>Coindesk</w:t>
      </w:r>
      <w:proofErr w:type="spellEnd"/>
      <w:r w:rsidRPr="00F40F20">
        <w:rPr>
          <w:lang w:val="ru-RU"/>
        </w:rPr>
        <w:t xml:space="preserve"> RU.</w:t>
      </w:r>
    </w:p>
    <w:p w14:paraId="77920FAF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Распределение по категориям: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105"/>
      </w:tblGrid>
      <w:tr w:rsidR="00F40F20" w:rsidRPr="00F40F20" w14:paraId="1DFA3594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9B3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007E4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Примеров</w:t>
            </w:r>
          </w:p>
        </w:tc>
      </w:tr>
      <w:tr w:rsidR="00F40F20" w:rsidRPr="00F40F20" w14:paraId="18F7BC80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62DE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7CE20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3E4A5FB3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7368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Валютный рынок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352B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068152AE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628A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Криптовалюты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335B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38083683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D877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Общее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2F18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50</w:t>
            </w:r>
          </w:p>
        </w:tc>
      </w:tr>
      <w:tr w:rsidR="00F40F20" w:rsidRPr="00F40F20" w14:paraId="1876D63C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0064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Политика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9C83B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74415FCA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76D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Сырьевые рынки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CF50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520AA63B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4BC7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E493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75</w:t>
            </w:r>
          </w:p>
        </w:tc>
      </w:tr>
      <w:tr w:rsidR="00F40F20" w:rsidRPr="00F40F20" w14:paraId="35F6508C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97FF9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34719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500</w:t>
            </w:r>
          </w:p>
        </w:tc>
      </w:tr>
    </w:tbl>
    <w:p w14:paraId="457CE885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Разделение на выборки:</w:t>
      </w:r>
    </w:p>
    <w:p w14:paraId="63F1121A" w14:textId="77777777" w:rsidR="00F40F20" w:rsidRPr="00F40F20" w:rsidRDefault="00F40F20" w:rsidP="00F40F20">
      <w:pPr>
        <w:numPr>
          <w:ilvl w:val="0"/>
          <w:numId w:val="16"/>
        </w:numPr>
        <w:rPr>
          <w:lang w:val="ru-RU"/>
        </w:rPr>
      </w:pPr>
      <w:proofErr w:type="spellStart"/>
      <w:r w:rsidRPr="00F40F20">
        <w:rPr>
          <w:lang w:val="ru-RU"/>
        </w:rPr>
        <w:t>Train</w:t>
      </w:r>
      <w:proofErr w:type="spellEnd"/>
      <w:r w:rsidRPr="00F40F20">
        <w:rPr>
          <w:lang w:val="ru-RU"/>
        </w:rPr>
        <w:t xml:space="preserve"> — 400 примеров (80%)</w:t>
      </w:r>
    </w:p>
    <w:p w14:paraId="32505CD7" w14:textId="77777777" w:rsidR="00F40F20" w:rsidRPr="00F40F20" w:rsidRDefault="00F40F20" w:rsidP="00F40F20">
      <w:pPr>
        <w:numPr>
          <w:ilvl w:val="0"/>
          <w:numId w:val="16"/>
        </w:numPr>
        <w:rPr>
          <w:lang w:val="ru-RU"/>
        </w:rPr>
      </w:pPr>
      <w:proofErr w:type="spellStart"/>
      <w:r w:rsidRPr="00F40F20">
        <w:rPr>
          <w:lang w:val="ru-RU"/>
        </w:rPr>
        <w:t>Validation</w:t>
      </w:r>
      <w:proofErr w:type="spellEnd"/>
      <w:r w:rsidRPr="00F40F20">
        <w:rPr>
          <w:lang w:val="ru-RU"/>
        </w:rPr>
        <w:t xml:space="preserve"> — 60 примеров (12%), использовалась при подборе </w:t>
      </w:r>
      <w:proofErr w:type="spellStart"/>
      <w:r w:rsidRPr="00F40F20">
        <w:rPr>
          <w:lang w:val="ru-RU"/>
        </w:rPr>
        <w:t>гиперпараметров</w:t>
      </w:r>
      <w:proofErr w:type="spellEnd"/>
    </w:p>
    <w:p w14:paraId="50068570" w14:textId="77777777" w:rsidR="00F40F20" w:rsidRPr="00F40F20" w:rsidRDefault="00F40F20" w:rsidP="00F40F20">
      <w:pPr>
        <w:numPr>
          <w:ilvl w:val="0"/>
          <w:numId w:val="16"/>
        </w:numPr>
        <w:rPr>
          <w:lang w:val="ru-RU"/>
        </w:rPr>
      </w:pPr>
      <w:r w:rsidRPr="00F40F20">
        <w:rPr>
          <w:lang w:val="ru-RU"/>
        </w:rPr>
        <w:t>Test — 40 примеров (8%), финальная оценка, не использовалась до последнего шага</w:t>
      </w:r>
    </w:p>
    <w:p w14:paraId="2539F1A8" w14:textId="77777777" w:rsidR="00F40F20" w:rsidRPr="00F40F20" w:rsidRDefault="00F40F20" w:rsidP="00F40F20">
      <w:pPr>
        <w:numPr>
          <w:ilvl w:val="0"/>
          <w:numId w:val="16"/>
        </w:numPr>
        <w:rPr>
          <w:lang w:val="ru-RU"/>
        </w:rPr>
      </w:pPr>
      <w:r w:rsidRPr="00F40F20">
        <w:rPr>
          <w:lang w:val="ru-RU"/>
        </w:rPr>
        <w:t>Применялась стратифицированная стратегия (</w:t>
      </w:r>
      <w:proofErr w:type="spellStart"/>
      <w:r w:rsidRPr="00F40F20">
        <w:rPr>
          <w:lang w:val="ru-RU"/>
        </w:rPr>
        <w:t>stratify</w:t>
      </w:r>
      <w:proofErr w:type="spellEnd"/>
      <w:r w:rsidRPr="00F40F20">
        <w:rPr>
          <w:lang w:val="ru-RU"/>
        </w:rPr>
        <w:t>=y) для сохранения пропорций классов в каждой части</w:t>
      </w:r>
    </w:p>
    <w:p w14:paraId="3AF876F3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Предобработка текста:</w:t>
      </w:r>
    </w:p>
    <w:p w14:paraId="68F8159A" w14:textId="77777777" w:rsidR="00F40F20" w:rsidRPr="00F40F20" w:rsidRDefault="00F40F20" w:rsidP="00F40F20">
      <w:pPr>
        <w:numPr>
          <w:ilvl w:val="0"/>
          <w:numId w:val="17"/>
        </w:numPr>
        <w:rPr>
          <w:lang w:val="ru-RU"/>
        </w:rPr>
      </w:pPr>
      <w:r w:rsidRPr="00F40F20">
        <w:rPr>
          <w:lang w:val="ru-RU"/>
        </w:rPr>
        <w:lastRenderedPageBreak/>
        <w:t>Приведение к нижнему регистру</w:t>
      </w:r>
    </w:p>
    <w:p w14:paraId="1061A02C" w14:textId="77777777" w:rsidR="00F40F20" w:rsidRPr="00F40F20" w:rsidRDefault="00F40F20" w:rsidP="00F40F20">
      <w:pPr>
        <w:numPr>
          <w:ilvl w:val="0"/>
          <w:numId w:val="17"/>
        </w:numPr>
        <w:rPr>
          <w:lang w:val="ru-RU"/>
        </w:rPr>
      </w:pPr>
      <w:r w:rsidRPr="00F40F20">
        <w:rPr>
          <w:lang w:val="ru-RU"/>
        </w:rPr>
        <w:t>Удаление специальных символов и лишних пробелов</w:t>
      </w:r>
    </w:p>
    <w:p w14:paraId="0C4A68B1" w14:textId="77777777" w:rsidR="00F40F20" w:rsidRPr="00F40F20" w:rsidRDefault="00F40F20" w:rsidP="00F40F20">
      <w:pPr>
        <w:numPr>
          <w:ilvl w:val="0"/>
          <w:numId w:val="17"/>
        </w:numPr>
        <w:rPr>
          <w:lang w:val="ru-RU"/>
        </w:rPr>
      </w:pPr>
      <w:proofErr w:type="spellStart"/>
      <w:r w:rsidRPr="00F40F20">
        <w:rPr>
          <w:lang w:val="ru-RU"/>
        </w:rPr>
        <w:t>Токенизация</w:t>
      </w:r>
      <w:proofErr w:type="spellEnd"/>
      <w:r w:rsidRPr="00F40F20">
        <w:rPr>
          <w:lang w:val="ru-RU"/>
        </w:rPr>
        <w:t xml:space="preserve"> по словам и биграммам через </w:t>
      </w:r>
      <w:proofErr w:type="spellStart"/>
      <w:r w:rsidRPr="00F40F20">
        <w:rPr>
          <w:lang w:val="ru-RU"/>
        </w:rPr>
        <w:t>TfidfVectorizer</w:t>
      </w:r>
      <w:proofErr w:type="spellEnd"/>
      <w:r w:rsidRPr="00F40F20">
        <w:rPr>
          <w:lang w:val="ru-RU"/>
        </w:rPr>
        <w:t> (</w:t>
      </w:r>
      <w:proofErr w:type="spellStart"/>
      <w:r w:rsidRPr="00F40F20">
        <w:rPr>
          <w:lang w:val="ru-RU"/>
        </w:rPr>
        <w:t>ngram_range</w:t>
      </w:r>
      <w:proofErr w:type="spellEnd"/>
      <w:r w:rsidRPr="00F40F20">
        <w:rPr>
          <w:lang w:val="ru-RU"/>
        </w:rPr>
        <w:t>=(1, 2), </w:t>
      </w:r>
      <w:proofErr w:type="spellStart"/>
      <w:r w:rsidRPr="00F40F20">
        <w:rPr>
          <w:lang w:val="ru-RU"/>
        </w:rPr>
        <w:t>max_features</w:t>
      </w:r>
      <w:proofErr w:type="spellEnd"/>
      <w:r w:rsidRPr="00F40F20">
        <w:rPr>
          <w:lang w:val="ru-RU"/>
        </w:rPr>
        <w:t>=5000, </w:t>
      </w:r>
      <w:proofErr w:type="spellStart"/>
      <w:r w:rsidRPr="00F40F20">
        <w:rPr>
          <w:lang w:val="ru-RU"/>
        </w:rPr>
        <w:t>sublinear_tf</w:t>
      </w:r>
      <w:proofErr w:type="spellEnd"/>
      <w:r w:rsidRPr="00F40F20">
        <w:rPr>
          <w:lang w:val="ru-RU"/>
        </w:rPr>
        <w:t>=</w:t>
      </w:r>
      <w:proofErr w:type="spellStart"/>
      <w:r w:rsidRPr="00F40F20">
        <w:rPr>
          <w:lang w:val="ru-RU"/>
        </w:rPr>
        <w:t>True</w:t>
      </w:r>
      <w:proofErr w:type="spellEnd"/>
      <w:r w:rsidRPr="00F40F20">
        <w:rPr>
          <w:lang w:val="ru-RU"/>
        </w:rPr>
        <w:t>)</w:t>
      </w:r>
    </w:p>
    <w:p w14:paraId="1D9F0454" w14:textId="77777777" w:rsidR="00F40F20" w:rsidRPr="00F40F20" w:rsidRDefault="00F40F20" w:rsidP="00F40F20">
      <w:pPr>
        <w:numPr>
          <w:ilvl w:val="0"/>
          <w:numId w:val="17"/>
        </w:numPr>
        <w:rPr>
          <w:lang w:val="ru-RU"/>
        </w:rPr>
      </w:pPr>
      <w:r w:rsidRPr="00F40F20">
        <w:rPr>
          <w:lang w:val="ru-RU"/>
        </w:rPr>
        <w:t xml:space="preserve">Весь </w:t>
      </w:r>
      <w:proofErr w:type="spellStart"/>
      <w:r w:rsidRPr="00F40F20">
        <w:rPr>
          <w:lang w:val="ru-RU"/>
        </w:rPr>
        <w:t>пайплайн</w:t>
      </w:r>
      <w:proofErr w:type="spellEnd"/>
      <w:r w:rsidRPr="00F40F20">
        <w:rPr>
          <w:lang w:val="ru-RU"/>
        </w:rPr>
        <w:t xml:space="preserve"> предобработки зафиксирован внутри </w:t>
      </w:r>
      <w:proofErr w:type="spellStart"/>
      <w:r w:rsidRPr="00F40F20">
        <w:rPr>
          <w:lang w:val="ru-RU"/>
        </w:rPr>
        <w:t>sklearn.Pipeline</w:t>
      </w:r>
      <w:proofErr w:type="spellEnd"/>
      <w:r w:rsidRPr="00F40F20">
        <w:rPr>
          <w:lang w:val="ru-RU"/>
        </w:rPr>
        <w:t> в файле </w:t>
      </w:r>
      <w:proofErr w:type="spellStart"/>
      <w:r w:rsidRPr="00F40F20">
        <w:rPr>
          <w:lang w:val="ru-RU"/>
        </w:rPr>
        <w:t>ml</w:t>
      </w:r>
      <w:proofErr w:type="spellEnd"/>
      <w:r w:rsidRPr="00F40F20">
        <w:rPr>
          <w:lang w:val="ru-RU"/>
        </w:rPr>
        <w:t>/</w:t>
      </w:r>
      <w:proofErr w:type="spellStart"/>
      <w:r w:rsidRPr="00F40F20">
        <w:rPr>
          <w:lang w:val="ru-RU"/>
        </w:rPr>
        <w:t>model.pkl</w:t>
      </w:r>
      <w:proofErr w:type="spellEnd"/>
      <w:r w:rsidRPr="00F40F20">
        <w:rPr>
          <w:lang w:val="ru-RU"/>
        </w:rPr>
        <w:t xml:space="preserve">, что гарантирует идентичное преобразование при </w:t>
      </w:r>
      <w:proofErr w:type="spellStart"/>
      <w:r w:rsidRPr="00F40F20">
        <w:rPr>
          <w:lang w:val="ru-RU"/>
        </w:rPr>
        <w:t>инференсе</w:t>
      </w:r>
      <w:proofErr w:type="spellEnd"/>
    </w:p>
    <w:p w14:paraId="7875BC91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pict w14:anchorId="366EBABF">
          <v:rect id="_x0000_i1164" style="width:647.25pt;height:.75pt" o:hrpct="0" o:hralign="center" o:hrstd="t" o:hr="t" fillcolor="#a0a0a0" stroked="f"/>
        </w:pict>
      </w:r>
    </w:p>
    <w:p w14:paraId="57CFED67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Шаг 2. Выбор и реализация </w:t>
      </w:r>
      <w:proofErr w:type="spellStart"/>
      <w:r w:rsidRPr="00F40F20">
        <w:rPr>
          <w:lang w:val="ru-RU"/>
        </w:rPr>
        <w:t>baseline</w:t>
      </w:r>
      <w:proofErr w:type="spellEnd"/>
      <w:r w:rsidRPr="00F40F20">
        <w:rPr>
          <w:lang w:val="ru-RU"/>
        </w:rPr>
        <w:t>-модели</w:t>
      </w:r>
    </w:p>
    <w:p w14:paraId="5ED36374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Задача относится к типу «текстовая классификация», поэтому в качестве </w:t>
      </w:r>
      <w:proofErr w:type="spellStart"/>
      <w:r w:rsidRPr="00F40F20">
        <w:rPr>
          <w:lang w:val="ru-RU"/>
        </w:rPr>
        <w:t>baseline</w:t>
      </w:r>
      <w:proofErr w:type="spellEnd"/>
      <w:r w:rsidRPr="00F40F20">
        <w:rPr>
          <w:lang w:val="ru-RU"/>
        </w:rPr>
        <w:t xml:space="preserve"> выбрана стандартная связка TF-IDF + </w:t>
      </w:r>
      <w:proofErr w:type="spellStart"/>
      <w:r w:rsidRPr="00F40F20">
        <w:rPr>
          <w:lang w:val="ru-RU"/>
        </w:rPr>
        <w:t>Logistic</w:t>
      </w:r>
      <w:proofErr w:type="spellEnd"/>
      <w:r w:rsidRPr="00F40F20">
        <w:rPr>
          <w:lang w:val="ru-RU"/>
        </w:rPr>
        <w:t xml:space="preserve"> </w:t>
      </w:r>
      <w:proofErr w:type="spellStart"/>
      <w:r w:rsidRPr="00F40F20">
        <w:rPr>
          <w:lang w:val="ru-RU"/>
        </w:rPr>
        <w:t>Regression</w:t>
      </w:r>
      <w:proofErr w:type="spellEnd"/>
      <w:r w:rsidRPr="00F40F20">
        <w:rPr>
          <w:lang w:val="ru-RU"/>
        </w:rPr>
        <w:t>. Это хорошо интерпретируемый алгоритм, позволяющий оценить нижнюю границу качества до перехода к более сложным методам.</w:t>
      </w:r>
    </w:p>
    <w:p w14:paraId="6E9B4D94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Обучение и кросс-валидация реализованы в скрипте </w:t>
      </w:r>
      <w:proofErr w:type="spellStart"/>
      <w:r w:rsidRPr="00F40F20">
        <w:rPr>
          <w:lang w:val="ru-RU"/>
        </w:rPr>
        <w:t>ml</w:t>
      </w:r>
      <w:proofErr w:type="spellEnd"/>
      <w:r w:rsidRPr="00F40F20">
        <w:rPr>
          <w:lang w:val="ru-RU"/>
        </w:rPr>
        <w:t>/train.py.</w:t>
      </w:r>
    </w:p>
    <w:p w14:paraId="56FC0AF2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Результаты </w:t>
      </w:r>
      <w:proofErr w:type="spellStart"/>
      <w:r w:rsidRPr="00F40F20">
        <w:rPr>
          <w:lang w:val="ru-RU"/>
        </w:rPr>
        <w:t>baseline</w:t>
      </w:r>
      <w:proofErr w:type="spellEnd"/>
      <w:r w:rsidRPr="00F40F20">
        <w:rPr>
          <w:lang w:val="ru-RU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23"/>
      </w:tblGrid>
      <w:tr w:rsidR="00F40F20" w:rsidRPr="00F40F20" w14:paraId="62BCFC80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CBA36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C06A5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Значение</w:t>
            </w:r>
          </w:p>
        </w:tc>
      </w:tr>
      <w:tr w:rsidR="00F40F20" w:rsidRPr="00F40F20" w14:paraId="6109DF9A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F935E" w14:textId="0A6C9578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 xml:space="preserve">CV </w:t>
            </w:r>
            <w:proofErr w:type="spellStart"/>
            <w:r w:rsidRPr="00F40F20">
              <w:rPr>
                <w:lang w:val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3540F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0.7800 ± 0.0412</w:t>
            </w:r>
          </w:p>
        </w:tc>
      </w:tr>
      <w:tr w:rsidR="00F40F20" w:rsidRPr="00F40F20" w14:paraId="3248C7C4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06AA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Train</w:t>
            </w:r>
            <w:proofErr w:type="spellEnd"/>
            <w:r w:rsidRPr="00F40F20">
              <w:rPr>
                <w:lang w:val="ru-RU"/>
              </w:rPr>
              <w:t xml:space="preserve"> </w:t>
            </w:r>
            <w:proofErr w:type="spellStart"/>
            <w:r w:rsidRPr="00F40F20">
              <w:rPr>
                <w:lang w:val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07AE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0.9230</w:t>
            </w:r>
          </w:p>
        </w:tc>
      </w:tr>
      <w:tr w:rsidR="00F40F20" w:rsidRPr="00F40F20" w14:paraId="76A7CBC4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2472BC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Macro</w:t>
            </w:r>
            <w:proofErr w:type="spellEnd"/>
            <w:r w:rsidRPr="00F40F20">
              <w:rPr>
                <w:lang w:val="ru-RU"/>
              </w:rPr>
              <w:t xml:space="preserve">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52698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0.7795</w:t>
            </w:r>
          </w:p>
        </w:tc>
      </w:tr>
    </w:tbl>
    <w:p w14:paraId="1E4108FA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Разрыв между </w:t>
      </w:r>
      <w:proofErr w:type="spellStart"/>
      <w:r w:rsidRPr="00F40F20">
        <w:rPr>
          <w:lang w:val="ru-RU"/>
        </w:rPr>
        <w:t>Train</w:t>
      </w:r>
      <w:proofErr w:type="spellEnd"/>
      <w:r w:rsidRPr="00F40F20">
        <w:rPr>
          <w:lang w:val="ru-RU"/>
        </w:rPr>
        <w:t xml:space="preserve"> </w:t>
      </w:r>
      <w:proofErr w:type="spellStart"/>
      <w:r w:rsidRPr="00F40F20">
        <w:rPr>
          <w:lang w:val="ru-RU"/>
        </w:rPr>
        <w:t>Accuracy</w:t>
      </w:r>
      <w:proofErr w:type="spellEnd"/>
      <w:r w:rsidRPr="00F40F20">
        <w:rPr>
          <w:lang w:val="ru-RU"/>
        </w:rPr>
        <w:t xml:space="preserve"> (92%) и CV </w:t>
      </w:r>
      <w:proofErr w:type="spellStart"/>
      <w:r w:rsidRPr="00F40F20">
        <w:rPr>
          <w:lang w:val="ru-RU"/>
        </w:rPr>
        <w:t>Accuracy</w:t>
      </w:r>
      <w:proofErr w:type="spellEnd"/>
      <w:r w:rsidRPr="00F40F20">
        <w:rPr>
          <w:lang w:val="ru-RU"/>
        </w:rPr>
        <w:t xml:space="preserve"> (78%) указывает на умеренное переобучение — есть пространство для улучшения через другие алгоритмы.</w:t>
      </w:r>
    </w:p>
    <w:p w14:paraId="40023284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pict w14:anchorId="50FF0A2D">
          <v:rect id="_x0000_i1165" style="width:647.25pt;height:.75pt" o:hrpct="0" o:hralign="center" o:hrstd="t" o:hr="t" fillcolor="#a0a0a0" stroked="f"/>
        </w:pict>
      </w:r>
    </w:p>
    <w:p w14:paraId="2F58C7AC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Шаг 3. Настройка экспериментального </w:t>
      </w:r>
      <w:proofErr w:type="spellStart"/>
      <w:r w:rsidRPr="00F40F20">
        <w:rPr>
          <w:lang w:val="ru-RU"/>
        </w:rPr>
        <w:t>пайплайна</w:t>
      </w:r>
      <w:proofErr w:type="spellEnd"/>
    </w:p>
    <w:p w14:paraId="7BF0E387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Для воспроизводимости и сравнимости экспериментов организована система автоматического логирования.</w:t>
      </w:r>
    </w:p>
    <w:p w14:paraId="6355AE46" w14:textId="0A48537F" w:rsidR="00F40F20" w:rsidRPr="00F40F20" w:rsidRDefault="00F40F20" w:rsidP="00F40F20">
      <w:pPr>
        <w:numPr>
          <w:ilvl w:val="0"/>
          <w:numId w:val="18"/>
        </w:numPr>
        <w:rPr>
          <w:lang w:val="ru-RU"/>
        </w:rPr>
      </w:pPr>
      <w:r w:rsidRPr="00F40F20">
        <w:rPr>
          <w:lang w:val="ru-RU"/>
        </w:rPr>
        <w:t>Каждый запуск</w:t>
      </w:r>
      <w:r w:rsidR="00DB22C6" w:rsidRPr="00F40F20">
        <w:rPr>
          <w:lang w:val="ru-RU"/>
        </w:rPr>
        <w:t xml:space="preserve"> </w:t>
      </w:r>
      <w:r w:rsidRPr="00F40F20">
        <w:rPr>
          <w:lang w:val="ru-RU"/>
        </w:rPr>
        <w:t>автоматически записывает результаты в два файла:</w:t>
      </w:r>
    </w:p>
    <w:p w14:paraId="690B938F" w14:textId="726A6012" w:rsidR="00F40F20" w:rsidRPr="00F40F20" w:rsidRDefault="00F40F20" w:rsidP="00F40F20">
      <w:pPr>
        <w:numPr>
          <w:ilvl w:val="1"/>
          <w:numId w:val="18"/>
        </w:numPr>
      </w:pPr>
      <w:r w:rsidRPr="00F40F20">
        <w:t xml:space="preserve">experiment_log.csv — </w:t>
      </w:r>
      <w:r w:rsidRPr="00F40F20">
        <w:rPr>
          <w:lang w:val="ru-RU"/>
        </w:rPr>
        <w:t>для</w:t>
      </w:r>
      <w:r w:rsidRPr="00F40F20">
        <w:t xml:space="preserve"> </w:t>
      </w:r>
      <w:r w:rsidRPr="00F40F20">
        <w:rPr>
          <w:lang w:val="ru-RU"/>
        </w:rPr>
        <w:t>анализа</w:t>
      </w:r>
      <w:r w:rsidRPr="00F40F20">
        <w:t xml:space="preserve"> </w:t>
      </w:r>
      <w:r w:rsidRPr="00F40F20">
        <w:rPr>
          <w:lang w:val="ru-RU"/>
        </w:rPr>
        <w:t>в</w:t>
      </w:r>
      <w:r w:rsidRPr="00F40F20">
        <w:t xml:space="preserve"> Excel / Pandas</w:t>
      </w:r>
    </w:p>
    <w:p w14:paraId="7C28D6DF" w14:textId="0076B7B3" w:rsidR="00F40F20" w:rsidRPr="00F40F20" w:rsidRDefault="00F40F20" w:rsidP="00F40F20">
      <w:pPr>
        <w:numPr>
          <w:ilvl w:val="1"/>
          <w:numId w:val="18"/>
        </w:numPr>
        <w:rPr>
          <w:lang w:val="ru-RU"/>
        </w:rPr>
      </w:pPr>
      <w:proofErr w:type="spellStart"/>
      <w:r w:rsidRPr="00F40F20">
        <w:rPr>
          <w:lang w:val="ru-RU"/>
        </w:rPr>
        <w:t>experiment_log.json</w:t>
      </w:r>
      <w:proofErr w:type="spellEnd"/>
      <w:r w:rsidRPr="00F40F20">
        <w:rPr>
          <w:lang w:val="ru-RU"/>
        </w:rPr>
        <w:t> — для программной обработки</w:t>
      </w:r>
    </w:p>
    <w:p w14:paraId="45C827DE" w14:textId="77777777" w:rsidR="00F40F20" w:rsidRPr="00F40F20" w:rsidRDefault="00F40F20" w:rsidP="00F40F20">
      <w:pPr>
        <w:numPr>
          <w:ilvl w:val="0"/>
          <w:numId w:val="18"/>
        </w:numPr>
        <w:rPr>
          <w:lang w:val="ru-RU"/>
        </w:rPr>
      </w:pPr>
      <w:r w:rsidRPr="00F40F20">
        <w:rPr>
          <w:lang w:val="ru-RU"/>
        </w:rPr>
        <w:lastRenderedPageBreak/>
        <w:t xml:space="preserve">Каждая запись содержит: название модели, значения </w:t>
      </w:r>
      <w:proofErr w:type="spellStart"/>
      <w:r w:rsidRPr="00F40F20">
        <w:rPr>
          <w:lang w:val="ru-RU"/>
        </w:rPr>
        <w:t>гиперпараметров</w:t>
      </w:r>
      <w:proofErr w:type="spellEnd"/>
      <w:r w:rsidRPr="00F40F20">
        <w:rPr>
          <w:lang w:val="ru-RU"/>
        </w:rPr>
        <w:t xml:space="preserve">, CV </w:t>
      </w:r>
      <w:proofErr w:type="spellStart"/>
      <w:r w:rsidRPr="00F40F20">
        <w:rPr>
          <w:lang w:val="ru-RU"/>
        </w:rPr>
        <w:t>Accuracy</w:t>
      </w:r>
      <w:proofErr w:type="spellEnd"/>
      <w:r w:rsidRPr="00F40F20">
        <w:rPr>
          <w:lang w:val="ru-RU"/>
        </w:rPr>
        <w:t xml:space="preserve">, </w:t>
      </w:r>
      <w:proofErr w:type="spellStart"/>
      <w:r w:rsidRPr="00F40F20">
        <w:rPr>
          <w:lang w:val="ru-RU"/>
        </w:rPr>
        <w:t>std</w:t>
      </w:r>
      <w:proofErr w:type="spellEnd"/>
      <w:r w:rsidRPr="00F40F20">
        <w:rPr>
          <w:lang w:val="ru-RU"/>
        </w:rPr>
        <w:t xml:space="preserve">, </w:t>
      </w:r>
      <w:proofErr w:type="spellStart"/>
      <w:r w:rsidRPr="00F40F20">
        <w:rPr>
          <w:lang w:val="ru-RU"/>
        </w:rPr>
        <w:t>Macro</w:t>
      </w:r>
      <w:proofErr w:type="spellEnd"/>
      <w:r w:rsidRPr="00F40F20">
        <w:rPr>
          <w:lang w:val="ru-RU"/>
        </w:rPr>
        <w:t xml:space="preserve"> F1, время обучения, дату запуска</w:t>
      </w:r>
    </w:p>
    <w:p w14:paraId="2AAE370F" w14:textId="77777777" w:rsidR="00F40F20" w:rsidRPr="00F40F20" w:rsidRDefault="00F40F20" w:rsidP="00F40F20">
      <w:pPr>
        <w:numPr>
          <w:ilvl w:val="0"/>
          <w:numId w:val="18"/>
        </w:numPr>
        <w:rPr>
          <w:lang w:val="ru-RU"/>
        </w:rPr>
      </w:pPr>
      <w:r w:rsidRPr="00F40F20">
        <w:rPr>
          <w:lang w:val="ru-RU"/>
        </w:rPr>
        <w:t>Это позволяет в любой момент воспроизвести лучшую конфигурацию и сравнить все эксперименты между собой</w:t>
      </w:r>
    </w:p>
    <w:p w14:paraId="7882F1E5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pict w14:anchorId="6336438D">
          <v:rect id="_x0000_i1166" style="width:647.25pt;height:.75pt" o:hrpct="0" o:hralign="center" o:hrstd="t" o:hr="t" fillcolor="#a0a0a0" stroked="f"/>
        </w:pict>
      </w:r>
    </w:p>
    <w:p w14:paraId="5286C7EA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Шаг 4. Проведение экспериментов</w:t>
      </w:r>
    </w:p>
    <w:p w14:paraId="17B0413D" w14:textId="115BADFD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 xml:space="preserve">Проведена серия экспериментов с четырьмя алгоритмами классификации при одинаковой конфигурации TF-IDF. </w:t>
      </w:r>
    </w:p>
    <w:p w14:paraId="5FC383D8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Результаты всех экспериментов: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254"/>
        <w:gridCol w:w="745"/>
        <w:gridCol w:w="970"/>
        <w:gridCol w:w="724"/>
      </w:tblGrid>
      <w:tr w:rsidR="00F40F20" w:rsidRPr="00F40F20" w14:paraId="5917A568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5E8A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Модель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A6FA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 xml:space="preserve">CV </w:t>
            </w:r>
            <w:proofErr w:type="spellStart"/>
            <w:r w:rsidRPr="00F40F20">
              <w:rPr>
                <w:lang w:val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73F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± (</w:t>
            </w:r>
            <w:proofErr w:type="spellStart"/>
            <w:r w:rsidRPr="00F40F20">
              <w:rPr>
                <w:lang w:val="ru-RU"/>
              </w:rPr>
              <w:t>std</w:t>
            </w:r>
            <w:proofErr w:type="spellEnd"/>
            <w:r w:rsidRPr="00F40F20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EE4C0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Macro</w:t>
            </w:r>
            <w:proofErr w:type="spellEnd"/>
            <w:r w:rsidRPr="00F40F20">
              <w:rPr>
                <w:lang w:val="ru-RU"/>
              </w:rPr>
              <w:t xml:space="preserve"> 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A91C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Время</w:t>
            </w:r>
          </w:p>
        </w:tc>
      </w:tr>
      <w:tr w:rsidR="00F40F20" w:rsidRPr="00F40F20" w14:paraId="320689C0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17B5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SVM (</w:t>
            </w:r>
            <w:proofErr w:type="spellStart"/>
            <w:r w:rsidRPr="00F40F20">
              <w:rPr>
                <w:lang w:val="ru-RU"/>
              </w:rPr>
              <w:t>LinearSVC</w:t>
            </w:r>
            <w:proofErr w:type="spellEnd"/>
            <w:r w:rsidRPr="00F40F20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6B74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177C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0EF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6EA4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0.08s</w:t>
            </w:r>
          </w:p>
        </w:tc>
      </w:tr>
      <w:tr w:rsidR="00F40F20" w:rsidRPr="00F40F20" w14:paraId="6E07DAA6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F610F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Naive</w:t>
            </w:r>
            <w:proofErr w:type="spellEnd"/>
            <w:r w:rsidRPr="00F40F20">
              <w:rPr>
                <w:lang w:val="ru-RU"/>
              </w:rPr>
              <w:t xml:space="preserve"> </w:t>
            </w:r>
            <w:proofErr w:type="spellStart"/>
            <w:r w:rsidRPr="00F40F20">
              <w:rPr>
                <w:lang w:val="ru-RU"/>
              </w:rPr>
              <w:t>Bayes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B50A1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1204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0444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0.7870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8DECB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0.05s</w:t>
            </w:r>
          </w:p>
        </w:tc>
      </w:tr>
      <w:tr w:rsidR="00F40F20" w:rsidRPr="00F40F20" w14:paraId="7B2EFAA3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C0864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Logistic</w:t>
            </w:r>
            <w:proofErr w:type="spellEnd"/>
            <w:r w:rsidRPr="00F40F20">
              <w:rPr>
                <w:lang w:val="ru-RU"/>
              </w:rPr>
              <w:t xml:space="preserve"> </w:t>
            </w:r>
            <w:proofErr w:type="spellStart"/>
            <w:r w:rsidRPr="00F40F20">
              <w:rPr>
                <w:lang w:val="ru-RU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C85B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537B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6DCEB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0.7795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5E5D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0.12s</w:t>
            </w:r>
          </w:p>
        </w:tc>
      </w:tr>
      <w:tr w:rsidR="00F40F20" w:rsidRPr="00F40F20" w14:paraId="4AF7B432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522C62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Random</w:t>
            </w:r>
            <w:proofErr w:type="spellEnd"/>
            <w:r w:rsidRPr="00F40F20">
              <w:rPr>
                <w:lang w:val="ru-RU"/>
              </w:rPr>
              <w:t xml:space="preserve"> </w:t>
            </w:r>
            <w:proofErr w:type="spellStart"/>
            <w:r w:rsidRPr="00F40F20">
              <w:rPr>
                <w:lang w:val="ru-RU"/>
              </w:rPr>
              <w:t>Forest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7D9E7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35268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0.0520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13E71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0.7380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94C28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2.10s</w:t>
            </w:r>
          </w:p>
        </w:tc>
      </w:tr>
    </w:tbl>
    <w:p w14:paraId="004893E0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pict w14:anchorId="33CA64F2">
          <v:rect id="_x0000_i1167" style="width:647.25pt;height:.75pt" o:hrpct="0" o:hralign="center" o:hrstd="t" o:hr="t" fillcolor="#a0a0a0" stroked="f"/>
        </w:pict>
      </w:r>
    </w:p>
    <w:p w14:paraId="7B5D9AFD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Шаг 5. Анализ ошибок</w:t>
      </w:r>
    </w:p>
    <w:p w14:paraId="510FD8F7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Детальный анализ ошибок проведён для SVM (</w:t>
      </w:r>
      <w:proofErr w:type="spellStart"/>
      <w:r w:rsidRPr="00F40F20">
        <w:rPr>
          <w:lang w:val="ru-RU"/>
        </w:rPr>
        <w:t>LinearSVC</w:t>
      </w:r>
      <w:proofErr w:type="spellEnd"/>
      <w:r w:rsidRPr="00F40F20">
        <w:rPr>
          <w:lang w:val="ru-RU"/>
        </w:rPr>
        <w:t>) как лучшей модели.</w:t>
      </w:r>
    </w:p>
    <w:p w14:paraId="68036A19" w14:textId="77777777" w:rsidR="00F40F20" w:rsidRPr="00F40F20" w:rsidRDefault="00F40F20" w:rsidP="00F40F20">
      <w:pPr>
        <w:rPr>
          <w:lang w:val="ru-RU"/>
        </w:rPr>
      </w:pPr>
      <w:proofErr w:type="spellStart"/>
      <w:r w:rsidRPr="00F40F20">
        <w:rPr>
          <w:lang w:val="ru-RU"/>
        </w:rPr>
        <w:t>Confusion</w:t>
      </w:r>
      <w:proofErr w:type="spellEnd"/>
      <w:r w:rsidRPr="00F40F20">
        <w:rPr>
          <w:lang w:val="ru-RU"/>
        </w:rPr>
        <w:t xml:space="preserve"> Matrix: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31"/>
        <w:gridCol w:w="1129"/>
        <w:gridCol w:w="840"/>
        <w:gridCol w:w="744"/>
        <w:gridCol w:w="1077"/>
        <w:gridCol w:w="1181"/>
        <w:gridCol w:w="1208"/>
      </w:tblGrid>
      <w:tr w:rsidR="00F40F20" w:rsidRPr="00F40F20" w14:paraId="3094A74E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A3046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True</w:t>
            </w:r>
            <w:proofErr w:type="spellEnd"/>
            <w:r w:rsidRPr="00F40F20">
              <w:rPr>
                <w:lang w:val="ru-RU"/>
              </w:rPr>
              <w:t xml:space="preserve"> \ </w:t>
            </w:r>
            <w:proofErr w:type="spellStart"/>
            <w:r w:rsidRPr="00F40F20">
              <w:rPr>
                <w:lang w:val="ru-RU"/>
              </w:rPr>
              <w:t>Pred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DC8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Акции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BCF0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Вал. рынок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16C0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Крипто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9018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Общее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CADD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Политика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5554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Сыр. рынки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6B9D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Экономика</w:t>
            </w:r>
          </w:p>
        </w:tc>
      </w:tr>
      <w:tr w:rsidR="00F40F20" w:rsidRPr="00F40F20" w14:paraId="2B340278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31D46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6DA4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0931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77CC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B74BB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9F38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FD0A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4EF1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69971187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F7E4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Валютный рынок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C249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5651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30256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D69D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1693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D56B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34831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7259219C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5D01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Криптовалюты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4DDF6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3DDB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7E6B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49D4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C38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4BD6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02252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040873D8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B5DF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Общее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00BE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60BA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9612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E9F1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8A04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F34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6ADD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270C2138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0CB7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Политика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A24D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5188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23D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5BD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B79F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9BF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C57AF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0B801664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1BA2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lastRenderedPageBreak/>
              <w:t>Сырьевые рынки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7C63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C228F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796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39C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C36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5574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6136CC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</w:tr>
      <w:tr w:rsidR="00F40F20" w:rsidRPr="00F40F20" w14:paraId="291FF50C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7AB8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AD4D64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7EB0E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52A8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4DD8C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834D86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41DCB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BDBD9D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69</w:t>
            </w:r>
          </w:p>
        </w:tc>
      </w:tr>
    </w:tbl>
    <w:p w14:paraId="4A088C00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Выявленные слабые места:</w:t>
      </w:r>
    </w:p>
    <w:p w14:paraId="44EFB025" w14:textId="77777777" w:rsidR="00F40F20" w:rsidRPr="00F40F20" w:rsidRDefault="00F40F20" w:rsidP="00F40F20">
      <w:pPr>
        <w:numPr>
          <w:ilvl w:val="0"/>
          <w:numId w:val="19"/>
        </w:numPr>
        <w:rPr>
          <w:lang w:val="ru-RU"/>
        </w:rPr>
      </w:pPr>
      <w:r w:rsidRPr="00F40F20">
        <w:rPr>
          <w:lang w:val="ru-RU"/>
        </w:rPr>
        <w:t>«Экономика» ↔ «Политика» — основная зона ошибок. Новости о санкциях, государственном бюджете и налоговой реформе содержат ключевые слова обоих классов одновременно</w:t>
      </w:r>
    </w:p>
    <w:p w14:paraId="3A45549B" w14:textId="77777777" w:rsidR="00F40F20" w:rsidRPr="00F40F20" w:rsidRDefault="00F40F20" w:rsidP="00F40F20">
      <w:pPr>
        <w:numPr>
          <w:ilvl w:val="0"/>
          <w:numId w:val="19"/>
        </w:numPr>
        <w:rPr>
          <w:lang w:val="ru-RU"/>
        </w:rPr>
      </w:pPr>
      <w:r w:rsidRPr="00F40F20">
        <w:rPr>
          <w:lang w:val="ru-RU"/>
        </w:rPr>
        <w:t>«Валютный рынок» ↔ «Акции» — новости вида </w:t>
      </w:r>
      <w:r w:rsidRPr="00F40F20">
        <w:rPr>
          <w:i/>
          <w:iCs/>
          <w:lang w:val="ru-RU"/>
        </w:rPr>
        <w:t>«рубль упал на фоне распродаж акций»</w:t>
      </w:r>
      <w:r w:rsidRPr="00F40F20">
        <w:rPr>
          <w:lang w:val="ru-RU"/>
        </w:rPr>
        <w:t> перекрывают оба класса</w:t>
      </w:r>
    </w:p>
    <w:p w14:paraId="10CB9DFF" w14:textId="77777777" w:rsidR="00F40F20" w:rsidRPr="00F40F20" w:rsidRDefault="00F40F20" w:rsidP="00F40F20">
      <w:pPr>
        <w:numPr>
          <w:ilvl w:val="0"/>
          <w:numId w:val="19"/>
        </w:numPr>
        <w:rPr>
          <w:lang w:val="ru-RU"/>
        </w:rPr>
      </w:pPr>
      <w:r w:rsidRPr="00F40F20">
        <w:rPr>
          <w:lang w:val="ru-RU"/>
        </w:rPr>
        <w:t xml:space="preserve">«Общее» — наименьший класс (50 примеров), что даёт чуть более низкий </w:t>
      </w:r>
      <w:proofErr w:type="spellStart"/>
      <w:r w:rsidRPr="00F40F20">
        <w:rPr>
          <w:lang w:val="ru-RU"/>
        </w:rPr>
        <w:t>Recall</w:t>
      </w:r>
      <w:proofErr w:type="spellEnd"/>
      <w:r w:rsidRPr="00F40F20">
        <w:rPr>
          <w:lang w:val="ru-RU"/>
        </w:rPr>
        <w:t xml:space="preserve"> по сравнению с остальными</w:t>
      </w:r>
    </w:p>
    <w:p w14:paraId="6E78F163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Предложения по улучшению:</w:t>
      </w:r>
    </w:p>
    <w:p w14:paraId="6997543B" w14:textId="77777777" w:rsidR="00F40F20" w:rsidRPr="00F40F20" w:rsidRDefault="00F40F20" w:rsidP="00F40F20">
      <w:pPr>
        <w:numPr>
          <w:ilvl w:val="0"/>
          <w:numId w:val="20"/>
        </w:numPr>
        <w:rPr>
          <w:lang w:val="ru-RU"/>
        </w:rPr>
      </w:pPr>
      <w:r w:rsidRPr="00F40F20">
        <w:rPr>
          <w:lang w:val="ru-RU"/>
        </w:rPr>
        <w:t>Добавить контекстные признаки-флаги для разделения «Политики» и «Экономики» (маркеры: </w:t>
      </w:r>
      <w:r w:rsidRPr="00F40F20">
        <w:rPr>
          <w:i/>
          <w:iCs/>
          <w:lang w:val="ru-RU"/>
        </w:rPr>
        <w:t>«выборы», «парламент», «санкции»</w:t>
      </w:r>
      <w:r w:rsidRPr="00F40F20">
        <w:rPr>
          <w:lang w:val="ru-RU"/>
        </w:rPr>
        <w:t>)</w:t>
      </w:r>
    </w:p>
    <w:p w14:paraId="6D874E5F" w14:textId="7F662335" w:rsidR="00F40F20" w:rsidRPr="00F40F20" w:rsidRDefault="00F40F20" w:rsidP="00F40F20">
      <w:pPr>
        <w:numPr>
          <w:ilvl w:val="0"/>
          <w:numId w:val="20"/>
        </w:numPr>
        <w:rPr>
          <w:lang w:val="ru-RU"/>
        </w:rPr>
      </w:pPr>
      <w:r w:rsidRPr="00F40F20">
        <w:rPr>
          <w:lang w:val="ru-RU"/>
        </w:rPr>
        <w:t xml:space="preserve">Рассмотреть использование </w:t>
      </w:r>
      <w:proofErr w:type="spellStart"/>
      <w:r w:rsidRPr="00F40F20">
        <w:rPr>
          <w:lang w:val="ru-RU"/>
        </w:rPr>
        <w:t>предобученных</w:t>
      </w:r>
      <w:proofErr w:type="spellEnd"/>
      <w:r w:rsidRPr="00F40F20">
        <w:rPr>
          <w:lang w:val="ru-RU"/>
        </w:rPr>
        <w:t xml:space="preserve"> языковых моделей для более тонкого семантического разделения пограничных классов</w:t>
      </w:r>
    </w:p>
    <w:p w14:paraId="7AD684C6" w14:textId="77777777" w:rsidR="00F40F20" w:rsidRPr="00F40F20" w:rsidRDefault="00F40F20" w:rsidP="00F40F20">
      <w:pPr>
        <w:rPr>
          <w:b/>
          <w:bCs/>
          <w:lang w:val="ru-RU"/>
        </w:rPr>
      </w:pPr>
      <w:r w:rsidRPr="00F40F20">
        <w:rPr>
          <w:b/>
          <w:bCs/>
          <w:lang w:val="ru-RU"/>
        </w:rPr>
        <w:t xml:space="preserve">Оценка </w:t>
      </w:r>
      <w:proofErr w:type="spellStart"/>
      <w:r w:rsidRPr="00F40F20">
        <w:rPr>
          <w:b/>
          <w:bCs/>
          <w:lang w:val="ru-RU"/>
        </w:rPr>
        <w:t>суммаризации</w:t>
      </w:r>
      <w:proofErr w:type="spellEnd"/>
      <w:r w:rsidRPr="00F40F20">
        <w:rPr>
          <w:b/>
          <w:bCs/>
          <w:lang w:val="ru-RU"/>
        </w:rPr>
        <w:t xml:space="preserve"> (ручная):</w:t>
      </w:r>
    </w:p>
    <w:p w14:paraId="12B0A049" w14:textId="2631E1FF" w:rsidR="00DB22C6" w:rsidRDefault="00F40F20" w:rsidP="00F40F20">
      <w:pPr>
        <w:rPr>
          <w:lang w:val="ru-RU"/>
        </w:rPr>
      </w:pPr>
      <w:proofErr w:type="spellStart"/>
      <w:r w:rsidRPr="00F40F20">
        <w:rPr>
          <w:lang w:val="ru-RU"/>
        </w:rPr>
        <w:t>Суммаризация</w:t>
      </w:r>
      <w:proofErr w:type="spellEnd"/>
      <w:r w:rsidRPr="00F40F20">
        <w:rPr>
          <w:lang w:val="ru-RU"/>
        </w:rPr>
        <w:t xml:space="preserve"> реализована через интеграцию с </w:t>
      </w:r>
      <w:proofErr w:type="spellStart"/>
      <w:r w:rsidRPr="00F40F20">
        <w:rPr>
          <w:lang w:val="ru-RU"/>
        </w:rPr>
        <w:t>OpenAI</w:t>
      </w:r>
      <w:proofErr w:type="spellEnd"/>
      <w:r w:rsidRPr="00F40F20">
        <w:rPr>
          <w:lang w:val="ru-RU"/>
        </w:rPr>
        <w:t xml:space="preserve"> API — по каждой обработанной новости система запрашивает у модели краткое резюме на русском языке. Оценка проводилась вручную на 10 реальных новостях.</w:t>
      </w:r>
    </w:p>
    <w:p w14:paraId="3BBB581B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Пример 1</w:t>
      </w:r>
      <w:r w:rsidRPr="00DB22C6">
        <w:rPr>
          <w:lang w:val="ru-RU"/>
        </w:rPr>
        <w:t> — Категория: Криптовалюты</w:t>
      </w:r>
    </w:p>
    <w:p w14:paraId="1D2FDF86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Оригинальный текст (~450 слов):</w:t>
      </w:r>
      <w:r w:rsidRPr="00DB22C6">
        <w:rPr>
          <w:lang w:val="ru-RU"/>
        </w:rPr>
        <w:t xml:space="preserve"> Статья об утверждении </w:t>
      </w:r>
      <w:proofErr w:type="spellStart"/>
      <w:r w:rsidRPr="00DB22C6">
        <w:rPr>
          <w:lang w:val="ru-RU"/>
        </w:rPr>
        <w:t>спотового</w:t>
      </w:r>
      <w:proofErr w:type="spellEnd"/>
      <w:r w:rsidRPr="00DB22C6">
        <w:rPr>
          <w:lang w:val="ru-RU"/>
        </w:rPr>
        <w:t xml:space="preserve"> </w:t>
      </w:r>
      <w:proofErr w:type="spellStart"/>
      <w:r w:rsidRPr="00DB22C6">
        <w:rPr>
          <w:lang w:val="ru-RU"/>
        </w:rPr>
        <w:t>Bitcoin</w:t>
      </w:r>
      <w:proofErr w:type="spellEnd"/>
      <w:r w:rsidRPr="00DB22C6">
        <w:rPr>
          <w:lang w:val="ru-RU"/>
        </w:rPr>
        <w:t xml:space="preserve"> ETF комиссией SEC. Описывается ход слушаний, поимённое голосование членов комиссии, реакция крупнейших управляющих компаний (</w:t>
      </w:r>
      <w:proofErr w:type="spellStart"/>
      <w:r w:rsidRPr="00DB22C6">
        <w:rPr>
          <w:lang w:val="ru-RU"/>
        </w:rPr>
        <w:t>BlackRock</w:t>
      </w:r>
      <w:proofErr w:type="spellEnd"/>
      <w:r w:rsidRPr="00DB22C6">
        <w:rPr>
          <w:lang w:val="ru-RU"/>
        </w:rPr>
        <w:t xml:space="preserve">, </w:t>
      </w:r>
      <w:proofErr w:type="spellStart"/>
      <w:r w:rsidRPr="00DB22C6">
        <w:rPr>
          <w:lang w:val="ru-RU"/>
        </w:rPr>
        <w:t>Fidelity</w:t>
      </w:r>
      <w:proofErr w:type="spellEnd"/>
      <w:r w:rsidRPr="00DB22C6">
        <w:rPr>
          <w:lang w:val="ru-RU"/>
        </w:rPr>
        <w:t xml:space="preserve">), прогнозы притока капитала в первые месяцы торгов, комментарии от </w:t>
      </w:r>
      <w:proofErr w:type="spellStart"/>
      <w:r w:rsidRPr="00DB22C6">
        <w:rPr>
          <w:lang w:val="ru-RU"/>
        </w:rPr>
        <w:t>Coinbase</w:t>
      </w:r>
      <w:proofErr w:type="spellEnd"/>
      <w:r w:rsidRPr="00DB22C6">
        <w:rPr>
          <w:lang w:val="ru-RU"/>
        </w:rPr>
        <w:t xml:space="preserve"> и критика от ряда сенаторов.</w:t>
      </w:r>
    </w:p>
    <w:p w14:paraId="509ED7BE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Выдано системой (</w:t>
      </w:r>
      <w:proofErr w:type="spellStart"/>
      <w:r w:rsidRPr="00DB22C6">
        <w:rPr>
          <w:b/>
          <w:bCs/>
          <w:lang w:val="ru-RU"/>
        </w:rPr>
        <w:t>OpenAI</w:t>
      </w:r>
      <w:proofErr w:type="spellEnd"/>
      <w:r w:rsidRPr="00DB22C6">
        <w:rPr>
          <w:b/>
          <w:bCs/>
          <w:lang w:val="ru-RU"/>
        </w:rPr>
        <w:t>):</w:t>
      </w:r>
      <w:r w:rsidRPr="00DB22C6">
        <w:rPr>
          <w:lang w:val="ru-RU"/>
        </w:rPr>
        <w:t> </w:t>
      </w:r>
      <w:r w:rsidRPr="00DB22C6">
        <w:rPr>
          <w:i/>
          <w:iCs/>
          <w:lang w:val="ru-RU"/>
        </w:rPr>
        <w:t xml:space="preserve">«SEC одобрила первые </w:t>
      </w:r>
      <w:proofErr w:type="spellStart"/>
      <w:r w:rsidRPr="00DB22C6">
        <w:rPr>
          <w:i/>
          <w:iCs/>
          <w:lang w:val="ru-RU"/>
        </w:rPr>
        <w:t>спотовые</w:t>
      </w:r>
      <w:proofErr w:type="spellEnd"/>
      <w:r w:rsidRPr="00DB22C6">
        <w:rPr>
          <w:i/>
          <w:iCs/>
          <w:lang w:val="ru-RU"/>
        </w:rPr>
        <w:t xml:space="preserve"> </w:t>
      </w:r>
      <w:proofErr w:type="spellStart"/>
      <w:r w:rsidRPr="00DB22C6">
        <w:rPr>
          <w:i/>
          <w:iCs/>
          <w:lang w:val="ru-RU"/>
        </w:rPr>
        <w:t>Bitcoin</w:t>
      </w:r>
      <w:proofErr w:type="spellEnd"/>
      <w:r w:rsidRPr="00DB22C6">
        <w:rPr>
          <w:i/>
          <w:iCs/>
          <w:lang w:val="ru-RU"/>
        </w:rPr>
        <w:t xml:space="preserve"> ETF в США. Ожидается приток капитала от институциональных инвесторов, крупнейшие управляющие компании уже подали заявки на листинг.»</w:t>
      </w:r>
    </w:p>
    <w:p w14:paraId="78C77979" w14:textId="5B6D1EDF" w:rsidR="00DB22C6" w:rsidRPr="00DB22C6" w:rsidRDefault="00CD741E" w:rsidP="00DB22C6">
      <w:pPr>
        <w:rPr>
          <w:lang w:val="ru-RU"/>
        </w:rPr>
      </w:pPr>
      <w:r w:rsidRPr="00CD741E">
        <w:rPr>
          <w:b/>
          <w:bCs/>
          <w:lang w:val="ru-RU"/>
        </w:rPr>
        <w:t>+</w:t>
      </w:r>
      <w:r w:rsidR="00DB22C6" w:rsidRPr="00DB22C6">
        <w:rPr>
          <w:b/>
          <w:bCs/>
          <w:lang w:val="ru-RU"/>
        </w:rPr>
        <w:t xml:space="preserve"> Суть передана верн</w:t>
      </w:r>
      <w:r w:rsidR="00DB22C6" w:rsidRPr="00DB22C6">
        <w:rPr>
          <w:lang w:val="ru-RU"/>
        </w:rPr>
        <w:t>о, ключевое событие и его значимость отражены. Детали голосования опущены — несущественно для читателя бота.</w:t>
      </w:r>
    </w:p>
    <w:p w14:paraId="178C14EA" w14:textId="562129FA" w:rsidR="00DB22C6" w:rsidRPr="00DB22C6" w:rsidRDefault="00DB22C6" w:rsidP="00DB22C6">
      <w:pPr>
        <w:rPr>
          <w:lang w:val="ru-RU"/>
        </w:rPr>
      </w:pPr>
    </w:p>
    <w:p w14:paraId="740B1585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Пример 2</w:t>
      </w:r>
      <w:r w:rsidRPr="00DB22C6">
        <w:rPr>
          <w:lang w:val="ru-RU"/>
        </w:rPr>
        <w:t> — Категория: Экономика</w:t>
      </w:r>
    </w:p>
    <w:p w14:paraId="68457837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Оригинальный текст (~550 слов):</w:t>
      </w:r>
      <w:r w:rsidRPr="00DB22C6">
        <w:rPr>
          <w:lang w:val="ru-RU"/>
        </w:rPr>
        <w:t> Подробный репортаж о заседании Центрального банка России. Описание макроэкономической ситуации, доводы за и против повышения ставки, финальное решение (ставка сохранена на уровне 16%), комментарий председателя ЦБ, реакция аналитиков банков и прогнозы на следующее заседание.</w:t>
      </w:r>
    </w:p>
    <w:p w14:paraId="3C928223" w14:textId="556D4140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Выдано системой (</w:t>
      </w:r>
      <w:proofErr w:type="spellStart"/>
      <w:r w:rsidRPr="00DB22C6">
        <w:rPr>
          <w:b/>
          <w:bCs/>
          <w:lang w:val="ru-RU"/>
        </w:rPr>
        <w:t>OpenAI</w:t>
      </w:r>
      <w:proofErr w:type="spellEnd"/>
      <w:r w:rsidRPr="00DB22C6">
        <w:rPr>
          <w:b/>
          <w:bCs/>
          <w:lang w:val="ru-RU"/>
        </w:rPr>
        <w:t>):</w:t>
      </w:r>
      <w:r w:rsidRPr="00DB22C6">
        <w:rPr>
          <w:lang w:val="ru-RU"/>
        </w:rPr>
        <w:t> </w:t>
      </w:r>
      <w:r w:rsidRPr="00DB22C6">
        <w:rPr>
          <w:i/>
          <w:iCs/>
          <w:lang w:val="ru-RU"/>
        </w:rPr>
        <w:t>«Банк России сохранил ключевую ставку на уровне 16%. Регулятор сослался на сохраняющееся инфляционное давление и неопределённость внешних условий.</w:t>
      </w:r>
      <w:r w:rsidR="00CD741E">
        <w:rPr>
          <w:i/>
          <w:iCs/>
          <w:lang w:val="ru-RU"/>
        </w:rPr>
        <w:br/>
      </w:r>
      <w:r w:rsidR="00CD741E" w:rsidRPr="00CD741E">
        <w:rPr>
          <w:b/>
          <w:bCs/>
        </w:rPr>
        <w:t>+</w:t>
      </w:r>
      <w:r w:rsidR="00CD741E">
        <w:rPr>
          <w:i/>
          <w:iCs/>
        </w:rPr>
        <w:t xml:space="preserve"> </w:t>
      </w:r>
      <w:r w:rsidRPr="00DB22C6">
        <w:rPr>
          <w:b/>
          <w:bCs/>
          <w:lang w:val="ru-RU"/>
        </w:rPr>
        <w:t>Главное решение и его обоснование переданы корректно</w:t>
      </w:r>
      <w:r w:rsidRPr="00DB22C6">
        <w:rPr>
          <w:lang w:val="ru-RU"/>
        </w:rPr>
        <w:t>. Прогнозы на следующее заседание опущены — допустимо для формата краткого уведомления.</w:t>
      </w:r>
    </w:p>
    <w:p w14:paraId="5B975985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Пример 3</w:t>
      </w:r>
      <w:r w:rsidRPr="00DB22C6">
        <w:rPr>
          <w:lang w:val="ru-RU"/>
        </w:rPr>
        <w:t> — Категория: Политика</w:t>
      </w:r>
    </w:p>
    <w:p w14:paraId="5852373B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Оригинальный текст (~380 слов):</w:t>
      </w:r>
      <w:r w:rsidRPr="00DB22C6">
        <w:rPr>
          <w:lang w:val="ru-RU"/>
        </w:rPr>
        <w:t> Новость о введении нового пакета санкций со стороны ЕС. Перечислены конкретные компании и физические лица, попавшие под ограничения, реакция МИД России, ожидаемое влияние на экспорт определённых товаров, сроки вступления в силу.</w:t>
      </w:r>
    </w:p>
    <w:p w14:paraId="651DAC32" w14:textId="77777777" w:rsidR="00DB22C6" w:rsidRPr="00DB22C6" w:rsidRDefault="00DB22C6" w:rsidP="00DB22C6">
      <w:pPr>
        <w:rPr>
          <w:lang w:val="ru-RU"/>
        </w:rPr>
      </w:pPr>
      <w:r w:rsidRPr="00DB22C6">
        <w:rPr>
          <w:b/>
          <w:bCs/>
          <w:lang w:val="ru-RU"/>
        </w:rPr>
        <w:t>Выдано системой (</w:t>
      </w:r>
      <w:proofErr w:type="spellStart"/>
      <w:r w:rsidRPr="00DB22C6">
        <w:rPr>
          <w:b/>
          <w:bCs/>
          <w:lang w:val="ru-RU"/>
        </w:rPr>
        <w:t>OpenAI</w:t>
      </w:r>
      <w:proofErr w:type="spellEnd"/>
      <w:r w:rsidRPr="00DB22C6">
        <w:rPr>
          <w:b/>
          <w:bCs/>
          <w:lang w:val="ru-RU"/>
        </w:rPr>
        <w:t>):</w:t>
      </w:r>
      <w:r w:rsidRPr="00DB22C6">
        <w:rPr>
          <w:lang w:val="ru-RU"/>
        </w:rPr>
        <w:t> </w:t>
      </w:r>
      <w:r w:rsidRPr="00DB22C6">
        <w:rPr>
          <w:i/>
          <w:iCs/>
          <w:lang w:val="ru-RU"/>
        </w:rPr>
        <w:t>«Евросоюз утвердил новый пакет санкций против России. Ограничения затронут ряд компаний и физических лиц, детали вступят в силу в течение недели.»</w:t>
      </w:r>
    </w:p>
    <w:p w14:paraId="62B7A949" w14:textId="04463D10" w:rsidR="00DB22C6" w:rsidRDefault="00CD741E">
      <w:pPr>
        <w:rPr>
          <w:lang w:val="ru-RU"/>
        </w:rPr>
      </w:pPr>
      <w:r w:rsidRPr="00CD741E">
        <w:rPr>
          <w:lang w:val="ru-RU"/>
        </w:rPr>
        <w:t xml:space="preserve">-+ </w:t>
      </w:r>
      <w:r w:rsidR="00DB22C6" w:rsidRPr="00DB22C6">
        <w:rPr>
          <w:lang w:val="ru-RU"/>
        </w:rPr>
        <w:t>Общая суть передана, однако к</w:t>
      </w:r>
      <w:r w:rsidR="00DB22C6" w:rsidRPr="00DB22C6">
        <w:rPr>
          <w:b/>
          <w:bCs/>
          <w:lang w:val="ru-RU"/>
        </w:rPr>
        <w:t>онкретные сектора экономики и список организаций опущены</w:t>
      </w:r>
      <w:r w:rsidR="00DB22C6" w:rsidRPr="00DB22C6">
        <w:rPr>
          <w:lang w:val="ru-RU"/>
        </w:rPr>
        <w:t>. Для торгового бота это может быть существенно — читатель не знает, какие именно рынки под ударом.</w:t>
      </w:r>
    </w:p>
    <w:p w14:paraId="665D5926" w14:textId="77777777" w:rsidR="00F40F20" w:rsidRPr="00F40F20" w:rsidRDefault="00F40F20" w:rsidP="00F40F20">
      <w:pPr>
        <w:rPr>
          <w:lang w:val="ru-RU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108"/>
      </w:tblGrid>
      <w:tr w:rsidR="00F40F20" w:rsidRPr="00F40F20" w14:paraId="399FF690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C9D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9153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Результат</w:t>
            </w:r>
          </w:p>
        </w:tc>
      </w:tr>
      <w:tr w:rsidR="00F40F20" w:rsidRPr="00F40F20" w14:paraId="09680EC9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2B76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Суть новости передана верно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289A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9 / 10</w:t>
            </w:r>
          </w:p>
        </w:tc>
      </w:tr>
      <w:tr w:rsidR="00F40F20" w:rsidRPr="00F40F20" w14:paraId="1A7B342E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E831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Ключевые цифры сохранены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7A25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8 / 10</w:t>
            </w:r>
          </w:p>
        </w:tc>
      </w:tr>
      <w:tr w:rsidR="00F40F20" w:rsidRPr="00F40F20" w14:paraId="57B77540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7D17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Некритичные потери деталей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048D8E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3 / 10</w:t>
            </w:r>
          </w:p>
        </w:tc>
      </w:tr>
      <w:tr w:rsidR="00F40F20" w:rsidRPr="00F40F20" w14:paraId="0BF65053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19EAF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Итоговая оценка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581A50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87%</w:t>
            </w:r>
          </w:p>
        </w:tc>
      </w:tr>
    </w:tbl>
    <w:p w14:paraId="03742ACA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Метод показал хорошее качество для стандартных новостных заметок. Редкие потери деталей наблюдались у аналитических статей с нетривиальной структурой.</w:t>
      </w:r>
    </w:p>
    <w:p w14:paraId="1A9A486C" w14:textId="15A13F72" w:rsidR="00F40F20" w:rsidRPr="00F40F20" w:rsidRDefault="00F40F20" w:rsidP="00F40F20">
      <w:pPr>
        <w:rPr>
          <w:lang w:val="ru-RU"/>
        </w:rPr>
      </w:pPr>
    </w:p>
    <w:p w14:paraId="2BD92430" w14:textId="77777777" w:rsidR="00F40F20" w:rsidRPr="00F40F20" w:rsidRDefault="00F40F20" w:rsidP="00F40F20">
      <w:pPr>
        <w:rPr>
          <w:b/>
          <w:bCs/>
          <w:lang w:val="ru-RU"/>
        </w:rPr>
      </w:pPr>
      <w:r w:rsidRPr="00F40F20">
        <w:rPr>
          <w:b/>
          <w:bCs/>
          <w:lang w:val="ru-RU"/>
        </w:rPr>
        <w:lastRenderedPageBreak/>
        <w:t>Шаг 6. Выбор финальной модели</w:t>
      </w:r>
    </w:p>
    <w:p w14:paraId="444E0DD1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На основе экспериментов и анализа ошибок финальной моделью выбрана SVM (</w:t>
      </w:r>
      <w:proofErr w:type="spellStart"/>
      <w:r w:rsidRPr="00F40F20">
        <w:rPr>
          <w:lang w:val="ru-RU"/>
        </w:rPr>
        <w:t>LinearSVC</w:t>
      </w:r>
      <w:proofErr w:type="spellEnd"/>
      <w:r w:rsidRPr="00F40F20">
        <w:rPr>
          <w:lang w:val="ru-RU"/>
        </w:rPr>
        <w:t>, C=1.0).</w:t>
      </w:r>
    </w:p>
    <w:p w14:paraId="0174F69A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Достигнутые метрики: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618"/>
        <w:gridCol w:w="975"/>
      </w:tblGrid>
      <w:tr w:rsidR="00F40F20" w:rsidRPr="00F40F20" w14:paraId="5E93B47D" w14:textId="77777777" w:rsidTr="00F40F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5261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Выборка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350BE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D6F4C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Macro</w:t>
            </w:r>
            <w:proofErr w:type="spellEnd"/>
            <w:r w:rsidRPr="00F40F20">
              <w:rPr>
                <w:lang w:val="ru-RU"/>
              </w:rPr>
              <w:t xml:space="preserve"> F1</w:t>
            </w:r>
          </w:p>
        </w:tc>
      </w:tr>
      <w:tr w:rsidR="00F40F20" w:rsidRPr="00F40F20" w14:paraId="3A002A12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FFF3E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Validation</w:t>
            </w:r>
            <w:proofErr w:type="spellEnd"/>
            <w:r w:rsidRPr="00F40F20">
              <w:rPr>
                <w:lang w:val="ru-RU"/>
              </w:rPr>
              <w:t xml:space="preserve"> (CV, 5-fold)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D393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0.8100 ± 0.0380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49761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0.8085</w:t>
            </w:r>
          </w:p>
        </w:tc>
      </w:tr>
      <w:tr w:rsidR="00F40F20" w:rsidRPr="00F40F20" w14:paraId="56406981" w14:textId="77777777" w:rsidTr="00F40F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AD97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Test (</w:t>
            </w:r>
            <w:proofErr w:type="spellStart"/>
            <w:r w:rsidRPr="00F40F20">
              <w:rPr>
                <w:lang w:val="ru-RU"/>
              </w:rPr>
              <w:t>hold-out</w:t>
            </w:r>
            <w:proofErr w:type="spellEnd"/>
            <w:r w:rsidRPr="00F40F20">
              <w:rPr>
                <w:lang w:val="ru-RU"/>
              </w:rPr>
              <w:t>, 40 примеров)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559DC5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926BD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0.8231</w:t>
            </w:r>
          </w:p>
        </w:tc>
      </w:tr>
    </w:tbl>
    <w:p w14:paraId="001C5581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Обоснование выбора:</w:t>
      </w:r>
    </w:p>
    <w:p w14:paraId="5A08EEF5" w14:textId="1006B3FE" w:rsidR="00F40F20" w:rsidRPr="00F40F20" w:rsidRDefault="00F40F20" w:rsidP="00F40F20">
      <w:pPr>
        <w:numPr>
          <w:ilvl w:val="0"/>
          <w:numId w:val="21"/>
        </w:numPr>
        <w:rPr>
          <w:lang w:val="ru-RU"/>
        </w:rPr>
      </w:pPr>
      <w:r w:rsidRPr="00F40F20">
        <w:rPr>
          <w:lang w:val="ru-RU"/>
        </w:rPr>
        <w:t xml:space="preserve">Лучшая </w:t>
      </w:r>
      <w:r w:rsidR="00CD741E">
        <w:t>CV</w:t>
      </w:r>
      <w:r w:rsidR="00CD741E" w:rsidRPr="00CD741E">
        <w:rPr>
          <w:lang w:val="ru-RU"/>
        </w:rPr>
        <w:t xml:space="preserve"> </w:t>
      </w:r>
      <w:proofErr w:type="spellStart"/>
      <w:r w:rsidRPr="00F40F20">
        <w:rPr>
          <w:lang w:val="ru-RU"/>
        </w:rPr>
        <w:t>Accuracy</w:t>
      </w:r>
      <w:proofErr w:type="spellEnd"/>
      <w:r w:rsidRPr="00F40F20">
        <w:rPr>
          <w:lang w:val="ru-RU"/>
        </w:rPr>
        <w:t xml:space="preserve"> среди всех протестированных алгоритмов</w:t>
      </w:r>
    </w:p>
    <w:p w14:paraId="23C41695" w14:textId="77777777" w:rsidR="00F40F20" w:rsidRPr="00F40F20" w:rsidRDefault="00F40F20" w:rsidP="00F40F20">
      <w:pPr>
        <w:numPr>
          <w:ilvl w:val="0"/>
          <w:numId w:val="21"/>
        </w:numPr>
        <w:rPr>
          <w:lang w:val="ru-RU"/>
        </w:rPr>
      </w:pPr>
      <w:r w:rsidRPr="00F40F20">
        <w:rPr>
          <w:lang w:val="ru-RU"/>
        </w:rPr>
        <w:t xml:space="preserve">Минимальное время обучения (0.08s </w:t>
      </w:r>
      <w:proofErr w:type="spellStart"/>
      <w:r w:rsidRPr="00F40F20">
        <w:rPr>
          <w:lang w:val="ru-RU"/>
        </w:rPr>
        <w:t>vs</w:t>
      </w:r>
      <w:proofErr w:type="spellEnd"/>
      <w:r w:rsidRPr="00F40F20">
        <w:rPr>
          <w:lang w:val="ru-RU"/>
        </w:rPr>
        <w:t xml:space="preserve"> 2.10s у </w:t>
      </w:r>
      <w:proofErr w:type="spellStart"/>
      <w:r w:rsidRPr="00F40F20">
        <w:rPr>
          <w:lang w:val="ru-RU"/>
        </w:rPr>
        <w:t>Random</w:t>
      </w:r>
      <w:proofErr w:type="spellEnd"/>
      <w:r w:rsidRPr="00F40F20">
        <w:rPr>
          <w:lang w:val="ru-RU"/>
        </w:rPr>
        <w:t xml:space="preserve"> </w:t>
      </w:r>
      <w:proofErr w:type="spellStart"/>
      <w:r w:rsidRPr="00F40F20">
        <w:rPr>
          <w:lang w:val="ru-RU"/>
        </w:rPr>
        <w:t>Forest</w:t>
      </w:r>
      <w:proofErr w:type="spellEnd"/>
      <w:r w:rsidRPr="00F40F20">
        <w:rPr>
          <w:lang w:val="ru-RU"/>
        </w:rPr>
        <w:t>)</w:t>
      </w:r>
    </w:p>
    <w:p w14:paraId="34A3115F" w14:textId="39A25887" w:rsidR="00F40F20" w:rsidRPr="00F40F20" w:rsidRDefault="00F40F20" w:rsidP="00F40F20">
      <w:pPr>
        <w:numPr>
          <w:ilvl w:val="0"/>
          <w:numId w:val="21"/>
        </w:numPr>
        <w:rPr>
          <w:lang w:val="ru-RU"/>
        </w:rPr>
      </w:pPr>
      <w:r w:rsidRPr="00F40F20">
        <w:rPr>
          <w:lang w:val="ru-RU"/>
        </w:rPr>
        <w:t xml:space="preserve">Низкий </w:t>
      </w:r>
      <w:proofErr w:type="spellStart"/>
      <w:r w:rsidRPr="00F40F20">
        <w:rPr>
          <w:lang w:val="ru-RU"/>
        </w:rPr>
        <w:t>std</w:t>
      </w:r>
      <w:proofErr w:type="spellEnd"/>
      <w:r w:rsidRPr="00F40F20">
        <w:rPr>
          <w:lang w:val="ru-RU"/>
        </w:rPr>
        <w:t xml:space="preserve"> (0.0380) </w:t>
      </w:r>
      <w:r w:rsidR="00CD741E">
        <w:rPr>
          <w:lang w:val="ru-RU"/>
        </w:rPr>
        <w:t>-</w:t>
      </w:r>
      <w:r w:rsidRPr="00F40F20">
        <w:rPr>
          <w:lang w:val="ru-RU"/>
        </w:rPr>
        <w:t xml:space="preserve"> стабильное поведение на разных </w:t>
      </w:r>
      <w:proofErr w:type="spellStart"/>
      <w:r w:rsidRPr="00F40F20">
        <w:rPr>
          <w:lang w:val="ru-RU"/>
        </w:rPr>
        <w:t>фолдах</w:t>
      </w:r>
      <w:proofErr w:type="spellEnd"/>
    </w:p>
    <w:p w14:paraId="6EDE28AC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Компромиссы:</w:t>
      </w:r>
    </w:p>
    <w:p w14:paraId="5BCB5368" w14:textId="77777777" w:rsidR="00F40F20" w:rsidRPr="00F40F20" w:rsidRDefault="00F40F20" w:rsidP="00F40F20">
      <w:pPr>
        <w:numPr>
          <w:ilvl w:val="0"/>
          <w:numId w:val="22"/>
        </w:numPr>
        <w:rPr>
          <w:lang w:val="ru-RU"/>
        </w:rPr>
      </w:pPr>
      <w:r w:rsidRPr="00F40F20">
        <w:rPr>
          <w:lang w:val="ru-RU"/>
        </w:rPr>
        <w:t xml:space="preserve">SVM не выдаёт калиброванные вероятности (в отличие от </w:t>
      </w:r>
      <w:proofErr w:type="spellStart"/>
      <w:r w:rsidRPr="00F40F20">
        <w:rPr>
          <w:lang w:val="ru-RU"/>
        </w:rPr>
        <w:t>Logistic</w:t>
      </w:r>
      <w:proofErr w:type="spellEnd"/>
      <w:r w:rsidRPr="00F40F20">
        <w:rPr>
          <w:lang w:val="ru-RU"/>
        </w:rPr>
        <w:t xml:space="preserve"> </w:t>
      </w:r>
      <w:proofErr w:type="spellStart"/>
      <w:r w:rsidRPr="00F40F20">
        <w:rPr>
          <w:lang w:val="ru-RU"/>
        </w:rPr>
        <w:t>Regression</w:t>
      </w:r>
      <w:proofErr w:type="spellEnd"/>
      <w:r w:rsidRPr="00F40F20">
        <w:rPr>
          <w:lang w:val="ru-RU"/>
        </w:rPr>
        <w:t>), что некритично для категориальной публикации новостей в боте</w:t>
      </w:r>
    </w:p>
    <w:p w14:paraId="224B9F9D" w14:textId="77777777" w:rsidR="00F40F20" w:rsidRPr="00F40F20" w:rsidRDefault="00F40F20" w:rsidP="00F40F20">
      <w:pPr>
        <w:numPr>
          <w:ilvl w:val="0"/>
          <w:numId w:val="22"/>
        </w:numPr>
        <w:rPr>
          <w:lang w:val="ru-RU"/>
        </w:rPr>
      </w:pPr>
      <w:proofErr w:type="spellStart"/>
      <w:r w:rsidRPr="00F40F20">
        <w:rPr>
          <w:lang w:val="ru-RU"/>
        </w:rPr>
        <w:t>Random</w:t>
      </w:r>
      <w:proofErr w:type="spellEnd"/>
      <w:r w:rsidRPr="00F40F20">
        <w:rPr>
          <w:lang w:val="ru-RU"/>
        </w:rPr>
        <w:t xml:space="preserve"> </w:t>
      </w:r>
      <w:proofErr w:type="spellStart"/>
      <w:r w:rsidRPr="00F40F20">
        <w:rPr>
          <w:lang w:val="ru-RU"/>
        </w:rPr>
        <w:t>Forest</w:t>
      </w:r>
      <w:proofErr w:type="spellEnd"/>
      <w:r w:rsidRPr="00F40F20">
        <w:rPr>
          <w:lang w:val="ru-RU"/>
        </w:rPr>
        <w:t xml:space="preserve"> мог бы улучшить результат при </w:t>
      </w:r>
      <w:proofErr w:type="spellStart"/>
      <w:r w:rsidRPr="00F40F20">
        <w:rPr>
          <w:lang w:val="ru-RU"/>
        </w:rPr>
        <w:t>датасете</w:t>
      </w:r>
      <w:proofErr w:type="spellEnd"/>
      <w:r w:rsidRPr="00F40F20">
        <w:rPr>
          <w:lang w:val="ru-RU"/>
        </w:rPr>
        <w:t xml:space="preserve"> 2000+ примеров, но на 500 примерах уступает линейным методам</w:t>
      </w:r>
    </w:p>
    <w:p w14:paraId="4A3713EA" w14:textId="77777777" w:rsidR="00F40F20" w:rsidRPr="00F40F20" w:rsidRDefault="00F40F20" w:rsidP="00F40F20">
      <w:pPr>
        <w:rPr>
          <w:lang w:val="ru-RU"/>
        </w:rPr>
      </w:pPr>
      <w:r w:rsidRPr="00F40F20">
        <w:rPr>
          <w:lang w:val="ru-RU"/>
        </w:rPr>
        <w:t>Соответствие нефункциональным требованиям:</w:t>
      </w:r>
    </w:p>
    <w:tbl>
      <w:tblPr>
        <w:tblW w:w="51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1054"/>
      </w:tblGrid>
      <w:tr w:rsidR="00F40F20" w:rsidRPr="00F40F20" w14:paraId="306933CA" w14:textId="77777777" w:rsidTr="009E0743">
        <w:trPr>
          <w:trHeight w:val="59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3D598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5FD0A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Значение</w:t>
            </w:r>
          </w:p>
        </w:tc>
      </w:tr>
      <w:tr w:rsidR="00F40F20" w:rsidRPr="00F40F20" w14:paraId="7377A838" w14:textId="77777777" w:rsidTr="009E0743">
        <w:trPr>
          <w:trHeight w:val="5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86FA" w14:textId="77777777" w:rsidR="00F40F20" w:rsidRPr="00F40F20" w:rsidRDefault="00F40F20" w:rsidP="00F40F20">
            <w:pPr>
              <w:rPr>
                <w:lang w:val="ru-RU"/>
              </w:rPr>
            </w:pPr>
            <w:proofErr w:type="spellStart"/>
            <w:r w:rsidRPr="00F40F20">
              <w:rPr>
                <w:lang w:val="ru-RU"/>
              </w:rPr>
              <w:t>Latency</w:t>
            </w:r>
            <w:proofErr w:type="spellEnd"/>
            <w:r w:rsidRPr="00F40F20">
              <w:rPr>
                <w:lang w:val="ru-RU"/>
              </w:rPr>
              <w:t xml:space="preserve"> ML-классификатора (1 новость)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EB0050" w14:textId="1FE54AF1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~3</w:t>
            </w:r>
            <w:r w:rsidR="00CD741E">
              <w:rPr>
                <w:lang w:val="ru-RU"/>
              </w:rPr>
              <w:t>00</w:t>
            </w:r>
            <w:r w:rsidRPr="00F40F20">
              <w:rPr>
                <w:lang w:val="ru-RU"/>
              </w:rPr>
              <w:t xml:space="preserve"> </w:t>
            </w:r>
            <w:proofErr w:type="spellStart"/>
            <w:r w:rsidRPr="00F40F20">
              <w:rPr>
                <w:lang w:val="ru-RU"/>
              </w:rPr>
              <w:t>мс</w:t>
            </w:r>
            <w:proofErr w:type="spellEnd"/>
          </w:p>
        </w:tc>
      </w:tr>
      <w:tr w:rsidR="00F40F20" w:rsidRPr="00F40F20" w14:paraId="251997A9" w14:textId="77777777" w:rsidTr="009E0743">
        <w:trPr>
          <w:trHeight w:val="5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D5E29" w14:textId="77777777" w:rsidR="00F40F20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Размер модели (</w:t>
            </w:r>
            <w:proofErr w:type="spellStart"/>
            <w:r w:rsidRPr="00F40F20">
              <w:rPr>
                <w:lang w:val="ru-RU"/>
              </w:rPr>
              <w:t>model.pkl</w:t>
            </w:r>
            <w:proofErr w:type="spellEnd"/>
            <w:r w:rsidRPr="00F40F20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2216F" w14:textId="56F6A603" w:rsidR="009E0743" w:rsidRPr="00F40F20" w:rsidRDefault="00F40F20" w:rsidP="00F40F20">
            <w:pPr>
              <w:rPr>
                <w:lang w:val="ru-RU"/>
              </w:rPr>
            </w:pPr>
            <w:r w:rsidRPr="00F40F20">
              <w:rPr>
                <w:lang w:val="ru-RU"/>
              </w:rPr>
              <w:t>~1.2 МБ</w:t>
            </w:r>
          </w:p>
        </w:tc>
      </w:tr>
      <w:tr w:rsidR="009E0743" w:rsidRPr="00F40F20" w14:paraId="437271D2" w14:textId="77777777" w:rsidTr="009E0743">
        <w:trPr>
          <w:trHeight w:val="5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61888" w14:textId="6326D513" w:rsidR="009E0743" w:rsidRPr="009E0743" w:rsidRDefault="009E0743" w:rsidP="00F40F20">
            <w:r>
              <w:rPr>
                <w:lang w:val="ru-RU"/>
              </w:rPr>
              <w:t xml:space="preserve">Задержка Выдачи </w:t>
            </w:r>
            <w:proofErr w:type="spellStart"/>
            <w:r>
              <w:rPr>
                <w:lang w:val="ru-RU"/>
              </w:rPr>
              <w:t>суммаризации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3D81389" w14:textId="352C2966" w:rsidR="009E0743" w:rsidRPr="00F40F20" w:rsidRDefault="009E0743" w:rsidP="00F40F20">
            <w:pPr>
              <w:rPr>
                <w:lang w:val="ru-RU"/>
              </w:rPr>
            </w:pPr>
            <w:r>
              <w:t>~</w:t>
            </w:r>
            <w:r>
              <w:rPr>
                <w:lang w:val="ru-RU"/>
              </w:rPr>
              <w:t>2 сек</w:t>
            </w:r>
          </w:p>
        </w:tc>
      </w:tr>
    </w:tbl>
    <w:p w14:paraId="214BEF68" w14:textId="3F7BA0EB" w:rsidR="00EB5442" w:rsidRPr="00F40F20" w:rsidRDefault="00EB5442" w:rsidP="00CD741E"/>
    <w:sectPr w:rsidR="00EB5442" w:rsidRPr="00F40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337E9"/>
    <w:multiLevelType w:val="multilevel"/>
    <w:tmpl w:val="686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4420C0"/>
    <w:multiLevelType w:val="multilevel"/>
    <w:tmpl w:val="395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C60028"/>
    <w:multiLevelType w:val="multilevel"/>
    <w:tmpl w:val="6C0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B4027C"/>
    <w:multiLevelType w:val="multilevel"/>
    <w:tmpl w:val="E74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AE597E"/>
    <w:multiLevelType w:val="multilevel"/>
    <w:tmpl w:val="DEF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5041FF"/>
    <w:multiLevelType w:val="multilevel"/>
    <w:tmpl w:val="163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C2698A"/>
    <w:multiLevelType w:val="multilevel"/>
    <w:tmpl w:val="609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191B63"/>
    <w:multiLevelType w:val="multilevel"/>
    <w:tmpl w:val="D41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E26A32"/>
    <w:multiLevelType w:val="multilevel"/>
    <w:tmpl w:val="7E3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484C0C"/>
    <w:multiLevelType w:val="multilevel"/>
    <w:tmpl w:val="580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EA4C30"/>
    <w:multiLevelType w:val="multilevel"/>
    <w:tmpl w:val="3BF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4C77F9"/>
    <w:multiLevelType w:val="multilevel"/>
    <w:tmpl w:val="C33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7C1A6C"/>
    <w:multiLevelType w:val="multilevel"/>
    <w:tmpl w:val="9EE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9"/>
  </w:num>
  <w:num w:numId="12">
    <w:abstractNumId w:val="21"/>
  </w:num>
  <w:num w:numId="13">
    <w:abstractNumId w:val="9"/>
  </w:num>
  <w:num w:numId="14">
    <w:abstractNumId w:val="20"/>
  </w:num>
  <w:num w:numId="15">
    <w:abstractNumId w:val="11"/>
  </w:num>
  <w:num w:numId="16">
    <w:abstractNumId w:val="16"/>
  </w:num>
  <w:num w:numId="17">
    <w:abstractNumId w:val="17"/>
  </w:num>
  <w:num w:numId="18">
    <w:abstractNumId w:val="14"/>
  </w:num>
  <w:num w:numId="19">
    <w:abstractNumId w:val="15"/>
  </w:num>
  <w:num w:numId="20">
    <w:abstractNumId w:val="13"/>
  </w:num>
  <w:num w:numId="21">
    <w:abstractNumId w:val="1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0743"/>
    <w:rsid w:val="00AA1D8D"/>
    <w:rsid w:val="00B47730"/>
    <w:rsid w:val="00CB0664"/>
    <w:rsid w:val="00CD741E"/>
    <w:rsid w:val="00DB22C6"/>
    <w:rsid w:val="00EB5442"/>
    <w:rsid w:val="00F40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254313"/>
  <w14:defaultImageDpi w14:val="300"/>
  <w15:docId w15:val="{354EFB69-EFF9-4C1C-BEDC-19A1FD72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97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468519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836435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5685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778208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926021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85208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20714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462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41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075312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8768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20599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923237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873572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178984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85158407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344599819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463037468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4501731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441187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296233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91906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207879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420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075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49090357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41209159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4433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54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796652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331749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032529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68838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525770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373191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1524559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189442057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661080350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9157785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65518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736486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186527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244186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264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2187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312561260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68393985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7910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576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778716776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707492802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978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87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181050612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40668701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21369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9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367906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93533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73391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641455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006241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393590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806980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1072</Words>
  <Characters>6116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 речи</cp:lastModifiedBy>
  <cp:revision>2</cp:revision>
  <dcterms:created xsi:type="dcterms:W3CDTF">2013-12-23T23:15:00Z</dcterms:created>
  <dcterms:modified xsi:type="dcterms:W3CDTF">2026-03-31T14:36:00Z</dcterms:modified>
  <cp:category/>
</cp:coreProperties>
</file>