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37" w:rsidRDefault="00247EC8">
      <w:r>
        <w:t xml:space="preserve">Tic </w:t>
      </w:r>
      <w:proofErr w:type="spellStart"/>
      <w:r>
        <w:t>Tac</w:t>
      </w:r>
      <w:proofErr w:type="spellEnd"/>
      <w:r>
        <w:t xml:space="preserve"> Toe</w:t>
      </w:r>
    </w:p>
    <w:p w:rsidR="00247EC8" w:rsidRDefault="00247EC8"/>
    <w:p w:rsidR="00247EC8" w:rsidRDefault="00247EC8">
      <w:r>
        <w:tab/>
        <w:t xml:space="preserve">This </w:t>
      </w:r>
      <w:proofErr w:type="gramStart"/>
      <w:r>
        <w:t xml:space="preserve">tic </w:t>
      </w:r>
      <w:proofErr w:type="spellStart"/>
      <w:r>
        <w:t>tac</w:t>
      </w:r>
      <w:proofErr w:type="spellEnd"/>
      <w:proofErr w:type="gramEnd"/>
      <w:r>
        <w:t xml:space="preserve"> toe game uses a </w:t>
      </w:r>
      <w:proofErr w:type="spellStart"/>
      <w:r>
        <w:t>minimax</w:t>
      </w:r>
      <w:proofErr w:type="spellEnd"/>
      <w:r>
        <w:t xml:space="preserve"> algorithm for the computer to make moves on the board. The algorithm will never lose, it will only draw if the user is playing correctly or win if the user makes a mistake. I chose this for my portfolio because I think it’s a very cool use of a complicated algorithm.</w:t>
      </w:r>
      <w:bookmarkStart w:id="0" w:name="_GoBack"/>
      <w:bookmarkEnd w:id="0"/>
    </w:p>
    <w:sectPr w:rsidR="00247EC8" w:rsidSect="00A87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C8"/>
    <w:rsid w:val="00247EC8"/>
    <w:rsid w:val="004E0337"/>
    <w:rsid w:val="00A87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AD3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272</Characters>
  <Application>Microsoft Macintosh Word</Application>
  <DocSecurity>0</DocSecurity>
  <Lines>2</Lines>
  <Paragraphs>1</Paragraphs>
  <ScaleCrop>false</ScaleCrop>
  <Company>WC</Company>
  <LinksUpToDate>false</LinksUpToDate>
  <CharactersWithSpaces>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Rodosky</dc:creator>
  <cp:keywords/>
  <dc:description/>
  <cp:lastModifiedBy>Dan Rodosky</cp:lastModifiedBy>
  <cp:revision>1</cp:revision>
  <dcterms:created xsi:type="dcterms:W3CDTF">2015-04-25T00:24:00Z</dcterms:created>
  <dcterms:modified xsi:type="dcterms:W3CDTF">2015-04-25T00:27:00Z</dcterms:modified>
</cp:coreProperties>
</file>