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B4BA42" w:rsidP="1FAEDA49" w:rsidRDefault="08B4BA42" w14:paraId="4301FF5D" w14:textId="219F8439">
      <w:pPr/>
      <w:r w:rsidR="310843E6">
        <w:rPr/>
        <w:t>Constructing f</w:t>
      </w:r>
      <w:r w:rsidR="08B4BA42">
        <w:rPr/>
        <w:t xml:space="preserve">unctional </w:t>
      </w:r>
      <w:r w:rsidR="707EA39D">
        <w:rPr/>
        <w:t>m</w:t>
      </w:r>
      <w:r w:rsidR="08B4BA42">
        <w:rPr/>
        <w:t xml:space="preserve">etagenomics </w:t>
      </w:r>
      <w:r w:rsidR="201DE91B">
        <w:rPr/>
        <w:t>p</w:t>
      </w:r>
      <w:r w:rsidR="08B4BA42">
        <w:rPr/>
        <w:t>rotocol</w:t>
      </w:r>
    </w:p>
    <w:p w:rsidR="08926017" w:rsidP="1FAEDA49" w:rsidRDefault="08926017" w14:paraId="1A3E540E" w14:textId="3EBFE0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926017">
        <w:rPr/>
        <w:t>Protocol (Penders):</w:t>
      </w:r>
    </w:p>
    <w:p w:rsidR="7DF069AA" w:rsidP="1FAEDA49" w:rsidRDefault="7DF069AA" w14:paraId="380B0E1C" w14:textId="56F5A8E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F069AA">
        <w:rPr/>
        <w:t>Penders generated 21 functional metagenomic libraries and screened for antibiotic resistance</w:t>
      </w:r>
    </w:p>
    <w:p w:rsidR="7DF069AA" w:rsidP="1FAEDA49" w:rsidRDefault="7DF069AA" w14:paraId="73B2D563" w14:textId="05E4B56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7DF069AA">
        <w:rPr/>
        <w:t>Each library contained 10 samples from 4 different travel regions</w:t>
      </w:r>
      <w:r w:rsidR="616BD2A5">
        <w:rPr/>
        <w:t xml:space="preserve"> (Northern Africa, Eastern Africa, Southern Asia, Southeastern Asia)</w:t>
      </w:r>
      <w:r w:rsidR="7DF069AA">
        <w:rPr/>
        <w:t xml:space="preserve"> were pooled together for each library</w:t>
      </w:r>
    </w:p>
    <w:p w:rsidR="7DF069AA" w:rsidP="1FAEDA49" w:rsidRDefault="7DF069AA" w14:paraId="5969E6C9" w14:textId="77BAA4C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7DF069AA">
        <w:rPr/>
        <w:t>Partial restriction digestion</w:t>
      </w:r>
      <w:r w:rsidR="7DF069AA">
        <w:rPr/>
        <w:t xml:space="preserve"> w/ </w:t>
      </w:r>
      <w:proofErr w:type="spellStart"/>
      <w:r w:rsidR="7DF069AA">
        <w:rPr/>
        <w:t>BamHI</w:t>
      </w:r>
      <w:proofErr w:type="spellEnd"/>
      <w:r w:rsidR="7DF069AA">
        <w:rPr/>
        <w:t xml:space="preserve">, </w:t>
      </w:r>
      <w:proofErr w:type="spellStart"/>
      <w:r w:rsidR="7DF069AA">
        <w:rPr/>
        <w:t>BglII</w:t>
      </w:r>
      <w:proofErr w:type="spellEnd"/>
      <w:r w:rsidR="7DF069AA">
        <w:rPr/>
        <w:t xml:space="preserve">, </w:t>
      </w:r>
      <w:proofErr w:type="spellStart"/>
      <w:r w:rsidR="7DF069AA">
        <w:rPr/>
        <w:t>BstYI</w:t>
      </w:r>
      <w:proofErr w:type="spellEnd"/>
    </w:p>
    <w:p w:rsidR="73222B41" w:rsidP="1FAEDA49" w:rsidRDefault="73222B41" w14:paraId="487D5E71" w14:textId="653236B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222B41">
        <w:rPr/>
        <w:t xml:space="preserve">Select fragments &gt;700bp </w:t>
      </w:r>
    </w:p>
    <w:p w:rsidR="73222B41" w:rsidP="1FAEDA49" w:rsidRDefault="73222B41" w14:paraId="6F84451D" w14:textId="0D3DFCC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3222B41">
        <w:rPr/>
        <w:t xml:space="preserve">Linearize vector pZE21-MCS w/ </w:t>
      </w:r>
      <w:proofErr w:type="spellStart"/>
      <w:r w:rsidR="73222B41">
        <w:rPr/>
        <w:t>BamHI</w:t>
      </w:r>
      <w:proofErr w:type="spellEnd"/>
      <w:r w:rsidR="73222B41">
        <w:rPr/>
        <w:t xml:space="preserve"> and ligate with 100-150ng of selected DNA fragments</w:t>
      </w:r>
    </w:p>
    <w:p w:rsidR="73222B41" w:rsidP="1FAEDA49" w:rsidRDefault="73222B41" w14:paraId="16DB0ADB" w14:textId="1429CD6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3222B41">
        <w:rPr/>
        <w:t xml:space="preserve">Electroporation of </w:t>
      </w:r>
      <w:r w:rsidRPr="1FAEDA49" w:rsidR="73222B41">
        <w:rPr>
          <w:i w:val="1"/>
          <w:iCs w:val="1"/>
        </w:rPr>
        <w:t>E. coli</w:t>
      </w:r>
    </w:p>
    <w:p w:rsidR="48D85033" w:rsidP="1FAEDA49" w:rsidRDefault="48D85033" w14:paraId="7BE4EDDE" w14:textId="0D56428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1FAEDA49" w:rsidR="48D85033">
        <w:rPr>
          <w:i w:val="0"/>
          <w:iCs w:val="0"/>
        </w:rPr>
        <w:t>Extract plasmid DNA w/ functionally screened fragments w/ ki</w:t>
      </w:r>
      <w:r w:rsidRPr="1FAEDA49" w:rsidR="5C0DA085">
        <w:rPr>
          <w:i w:val="0"/>
          <w:iCs w:val="0"/>
        </w:rPr>
        <w:t>t</w:t>
      </w:r>
    </w:p>
    <w:p w:rsidR="48D85033" w:rsidP="1FAEDA49" w:rsidRDefault="48D85033" w14:paraId="5CFEE026" w14:textId="2EC33CA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1FAEDA49" w:rsidR="48D85033">
        <w:rPr>
          <w:i w:val="0"/>
          <w:iCs w:val="0"/>
        </w:rPr>
        <w:t>Sequence plasmids</w:t>
      </w:r>
    </w:p>
    <w:p w:rsidR="48D85033" w:rsidP="1FAEDA49" w:rsidRDefault="48D85033" w14:paraId="6A892800" w14:textId="203CFA8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1FAEDA49" w:rsidR="48D85033">
        <w:rPr>
          <w:i w:val="0"/>
          <w:iCs w:val="0"/>
        </w:rPr>
        <w:t>Quantify relative abundance of AMR genes</w:t>
      </w:r>
    </w:p>
    <w:p w:rsidR="1FAEDA49" w:rsidP="1FAEDA49" w:rsidRDefault="1FAEDA49" w14:paraId="2A23FCD3" w14:textId="013CA4AA">
      <w:pPr>
        <w:pStyle w:val="Normal"/>
        <w:rPr>
          <w:i w:val="0"/>
          <w:iCs w:val="0"/>
        </w:rPr>
      </w:pPr>
    </w:p>
    <w:p w:rsidR="3D8866FF" w:rsidP="1FAEDA49" w:rsidRDefault="3D8866FF" w14:paraId="4C43CC15" w14:textId="6FE90421">
      <w:pPr>
        <w:pStyle w:val="Normal"/>
        <w:rPr>
          <w:i w:val="0"/>
          <w:iCs w:val="0"/>
        </w:rPr>
      </w:pPr>
      <w:r w:rsidRPr="1FAEDA49" w:rsidR="3D8866FF">
        <w:rPr>
          <w:i w:val="0"/>
          <w:iCs w:val="0"/>
        </w:rPr>
        <w:t>Modifications to Pender’s protocol</w:t>
      </w:r>
      <w:r w:rsidRPr="1FAEDA49" w:rsidR="47F2A6B6">
        <w:rPr>
          <w:i w:val="0"/>
          <w:iCs w:val="0"/>
        </w:rPr>
        <w:t>:</w:t>
      </w:r>
    </w:p>
    <w:p w:rsidR="2C501078" w:rsidP="1FAEDA49" w:rsidRDefault="2C501078" w14:paraId="2E01BCE1" w14:textId="6A2792B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commentRangeStart w:id="447229220"/>
      <w:r w:rsidRPr="1FAEDA49" w:rsidR="2C501078">
        <w:rPr>
          <w:i w:val="0"/>
          <w:iCs w:val="0"/>
        </w:rPr>
        <w:t xml:space="preserve">Pool samples based on more specific </w:t>
      </w:r>
      <w:r w:rsidRPr="1FAEDA49" w:rsidR="0DAB72E1">
        <w:rPr>
          <w:i w:val="0"/>
          <w:iCs w:val="0"/>
        </w:rPr>
        <w:t>region</w:t>
      </w:r>
      <w:r w:rsidRPr="1FAEDA49" w:rsidR="61F004C7">
        <w:rPr>
          <w:i w:val="0"/>
          <w:iCs w:val="0"/>
        </w:rPr>
        <w:t>s (ideally by country)</w:t>
      </w:r>
      <w:commentRangeEnd w:id="447229220"/>
      <w:r>
        <w:rPr>
          <w:rStyle w:val="CommentReference"/>
        </w:rPr>
        <w:commentReference w:id="447229220"/>
      </w:r>
    </w:p>
    <w:p w:rsidR="61F004C7" w:rsidP="1FAEDA49" w:rsidRDefault="61F004C7" w14:paraId="4F6DBA04" w14:textId="5DE770B3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</w:rPr>
      </w:pPr>
      <w:r w:rsidRPr="1FAEDA49" w:rsidR="61F004C7">
        <w:rPr>
          <w:i w:val="0"/>
          <w:iCs w:val="0"/>
        </w:rPr>
        <w:t>Use different host cells (thermal transformation rather than electroporation)</w:t>
      </w:r>
    </w:p>
    <w:p w:rsidR="2F171878" w:rsidP="1FAEDA49" w:rsidRDefault="2F171878" w14:paraId="736471B4" w14:textId="5825971B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</w:rPr>
      </w:pPr>
      <w:r w:rsidRPr="1FAEDA49" w:rsidR="2F171878">
        <w:rPr>
          <w:i w:val="0"/>
          <w:iCs w:val="0"/>
        </w:rPr>
        <w:t>Screen w/ different range of antibiotics, and also includes those used on animals</w:t>
      </w:r>
    </w:p>
    <w:p w:rsidR="7969C8BC" w:rsidP="1FAEDA49" w:rsidRDefault="7969C8BC" w14:paraId="69EA442E" w14:textId="42678A4F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1FAEDA49" w:rsidR="7969C8BC">
        <w:rPr>
          <w:i w:val="0"/>
          <w:iCs w:val="0"/>
        </w:rPr>
        <w:t>Significance: usage of animal antibiotics drives selection and acquisition of such resistance even in hosts?</w:t>
      </w:r>
    </w:p>
    <w:p w:rsidR="766A7EB9" w:rsidP="1FAEDA49" w:rsidRDefault="766A7EB9" w14:paraId="16A944A5" w14:textId="269835A1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</w:rPr>
      </w:pPr>
      <w:r w:rsidRPr="1FAEDA49" w:rsidR="766A7EB9">
        <w:rPr>
          <w:i w:val="0"/>
          <w:iCs w:val="0"/>
        </w:rPr>
        <w:t>Screen w/ alcohol</w:t>
      </w:r>
      <w:r w:rsidRPr="1FAEDA49" w:rsidR="6D098161">
        <w:rPr>
          <w:i w:val="0"/>
          <w:iCs w:val="0"/>
        </w:rPr>
        <w:t xml:space="preserve"> and one bacteriocin</w:t>
      </w:r>
      <w:r w:rsidRPr="1FAEDA49" w:rsidR="1E488C51">
        <w:rPr>
          <w:i w:val="0"/>
          <w:iCs w:val="0"/>
        </w:rPr>
        <w:t xml:space="preserve"> (refer to ref 4)</w:t>
      </w:r>
    </w:p>
    <w:p w:rsidR="3E4074B9" w:rsidP="1FAEDA49" w:rsidRDefault="3E4074B9" w14:paraId="29C949CD" w14:textId="13D930FA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1FAEDA49" w:rsidR="3E4074B9">
        <w:rPr>
          <w:i w:val="0"/>
          <w:iCs w:val="0"/>
        </w:rPr>
        <w:t>Significance: hygiene, alcohol consumption drive changes in resistome</w:t>
      </w:r>
    </w:p>
    <w:p w:rsidR="3E4074B9" w:rsidP="1FAEDA49" w:rsidRDefault="3E4074B9" w14:paraId="2663B3AA" w14:textId="6772802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1FAEDA49" w:rsidR="3E4074B9">
        <w:rPr>
          <w:i w:val="0"/>
          <w:iCs w:val="0"/>
        </w:rPr>
        <w:t>Significance: non-native bacteria producing bacteriocin drive changes in resistome</w:t>
      </w:r>
    </w:p>
    <w:p w:rsidR="77B4C705" w:rsidP="1FAEDA49" w:rsidRDefault="77B4C705" w14:paraId="746F178F" w14:textId="494FAD0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1FAEDA49" w:rsidR="77B4C705">
        <w:rPr>
          <w:i w:val="0"/>
          <w:iCs w:val="0"/>
        </w:rPr>
        <w:t>Screen w/ heavy metals</w:t>
      </w:r>
    </w:p>
    <w:p w:rsidR="77B4C705" w:rsidP="1FAEDA49" w:rsidRDefault="77B4C705" w14:paraId="52B6DBAA" w14:textId="4757819B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1FAEDA49" w:rsidR="77B4C705">
        <w:rPr>
          <w:i w:val="0"/>
          <w:iCs w:val="0"/>
        </w:rPr>
        <w:t xml:space="preserve">Significance: </w:t>
      </w:r>
      <w:r w:rsidRPr="1FAEDA49" w:rsidR="2F5A338F">
        <w:rPr>
          <w:i w:val="0"/>
          <w:iCs w:val="0"/>
        </w:rPr>
        <w:t>heavy metal resistance co-selected with resistance genes, may provide understanding on mechanisms of transmission</w:t>
      </w:r>
    </w:p>
    <w:p w:rsidR="2F5A338F" w:rsidP="1FAEDA49" w:rsidRDefault="2F5A338F" w14:paraId="44485439" w14:textId="4FB859A3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proofErr w:type="spellStart"/>
      <w:r w:rsidRPr="1FAEDA49" w:rsidR="2F5A338F">
        <w:rPr>
          <w:i w:val="0"/>
          <w:iCs w:val="0"/>
        </w:rPr>
        <w:t>Coselection</w:t>
      </w:r>
      <w:proofErr w:type="spellEnd"/>
      <w:r w:rsidRPr="1FAEDA49" w:rsidR="2F5A338F">
        <w:rPr>
          <w:i w:val="0"/>
          <w:iCs w:val="0"/>
        </w:rPr>
        <w:t xml:space="preserve"> shown in wastewater, agricultural </w:t>
      </w:r>
      <w:r w:rsidRPr="1FAEDA49" w:rsidR="27F650E2">
        <w:rPr>
          <w:i w:val="0"/>
          <w:iCs w:val="0"/>
        </w:rPr>
        <w:t>soil, livestock</w:t>
      </w:r>
    </w:p>
    <w:p w:rsidR="4ACC9FB4" w:rsidP="1FAEDA49" w:rsidRDefault="4ACC9FB4" w14:paraId="11FBCF13" w14:textId="69FF9676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i w:val="0"/>
          <w:iCs w:val="0"/>
          <w:sz w:val="22"/>
          <w:szCs w:val="22"/>
        </w:rPr>
      </w:pPr>
      <w:r w:rsidRPr="1FAEDA49" w:rsidR="4ACC9FB4">
        <w:rPr>
          <w:i w:val="0"/>
          <w:iCs w:val="0"/>
        </w:rPr>
        <w:t>Links found between zinc/copper susceptibility and pig Salmonella isolates, which are foodborne pathogens</w:t>
      </w:r>
    </w:p>
    <w:p w:rsidR="4ACC9FB4" w:rsidP="1FAEDA49" w:rsidRDefault="4ACC9FB4" w14:paraId="006A6C29" w14:textId="5CA1D780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i w:val="0"/>
          <w:iCs w:val="0"/>
          <w:sz w:val="22"/>
          <w:szCs w:val="22"/>
        </w:rPr>
      </w:pPr>
      <w:r w:rsidRPr="1FAEDA49" w:rsidR="4ACC9FB4">
        <w:rPr>
          <w:i w:val="0"/>
          <w:iCs w:val="0"/>
        </w:rPr>
        <w:t>Lots of evidence show link lab setting, but less so in farm and field obervsations</w:t>
      </w:r>
    </w:p>
    <w:p w:rsidR="4ACC9FB4" w:rsidP="1FAEDA49" w:rsidRDefault="4ACC9FB4" w14:paraId="3EBFA52A" w14:textId="2F3669BC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i w:val="0"/>
          <w:iCs w:val="0"/>
          <w:sz w:val="22"/>
          <w:szCs w:val="22"/>
        </w:rPr>
      </w:pPr>
      <w:r w:rsidRPr="1FAEDA49" w:rsidR="4ACC9FB4">
        <w:rPr>
          <w:i w:val="0"/>
          <w:iCs w:val="0"/>
        </w:rPr>
        <w:t xml:space="preserve">No evidence showing </w:t>
      </w:r>
      <w:proofErr w:type="gramStart"/>
      <w:r w:rsidRPr="1FAEDA49" w:rsidR="4ACC9FB4">
        <w:rPr>
          <w:i w:val="0"/>
          <w:iCs w:val="0"/>
        </w:rPr>
        <w:t>direct</w:t>
      </w:r>
      <w:proofErr w:type="gramEnd"/>
      <w:r w:rsidRPr="1FAEDA49" w:rsidR="4ACC9FB4">
        <w:rPr>
          <w:i w:val="0"/>
          <w:iCs w:val="0"/>
        </w:rPr>
        <w:t xml:space="preserve"> link in </w:t>
      </w:r>
      <w:proofErr w:type="gramStart"/>
      <w:r w:rsidRPr="1FAEDA49" w:rsidR="4ACC9FB4">
        <w:rPr>
          <w:i w:val="0"/>
          <w:iCs w:val="0"/>
        </w:rPr>
        <w:t>human</w:t>
      </w:r>
      <w:proofErr w:type="gramEnd"/>
      <w:r w:rsidRPr="1FAEDA49" w:rsidR="4ACC9FB4">
        <w:rPr>
          <w:i w:val="0"/>
          <w:iCs w:val="0"/>
        </w:rPr>
        <w:t xml:space="preserve"> gut</w:t>
      </w:r>
    </w:p>
    <w:p w:rsidR="4ACC9FB4" w:rsidP="1FAEDA49" w:rsidRDefault="4ACC9FB4" w14:paraId="77510A31" w14:textId="055FA2B9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i w:val="0"/>
          <w:iCs w:val="0"/>
          <w:sz w:val="22"/>
          <w:szCs w:val="22"/>
        </w:rPr>
      </w:pPr>
      <w:r w:rsidRPr="1FAEDA49" w:rsidR="4ACC9FB4">
        <w:rPr>
          <w:i w:val="0"/>
          <w:iCs w:val="0"/>
        </w:rPr>
        <w:t>Refer to ref 1, 2</w:t>
      </w:r>
    </w:p>
    <w:p w:rsidR="1FAEDA49" w:rsidP="1FAEDA49" w:rsidRDefault="1FAEDA49" w14:paraId="47537EAF" w14:textId="32C313F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</w:p>
    <w:p w:rsidR="4ACC9FB4" w:rsidP="1FAEDA49" w:rsidRDefault="4ACC9FB4" w14:paraId="6E844634" w14:textId="56E11CA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1FAEDA49" w:rsidR="4ACC9FB4">
        <w:rPr>
          <w:i w:val="0"/>
          <w:iCs w:val="0"/>
        </w:rPr>
        <w:t>Relevant readings:</w:t>
      </w:r>
    </w:p>
    <w:p w:rsidR="4ACC9FB4" w:rsidP="1FAEDA49" w:rsidRDefault="4ACC9FB4" w14:paraId="4A3AD1C5" w14:textId="35A263F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hyperlink r:id="Ra798507946ed4899">
        <w:r w:rsidRPr="1FAEDA49" w:rsidR="4ACC9FB4">
          <w:rPr>
            <w:rStyle w:val="Hyperlink"/>
            <w:i w:val="0"/>
            <w:iCs w:val="0"/>
          </w:rPr>
          <w:t>https://www-sciencedirect-com.eproxy.lib.hku.hk/science/article/pii/S0048969720362318</w:t>
        </w:r>
      </w:hyperlink>
    </w:p>
    <w:p w:rsidR="4ACC9FB4" w:rsidP="1FAEDA49" w:rsidRDefault="4ACC9FB4" w14:paraId="65C27A3B" w14:textId="3C3B8F9D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  <w:sz w:val="22"/>
          <w:szCs w:val="22"/>
        </w:rPr>
      </w:pPr>
      <w:proofErr w:type="spellStart"/>
      <w:r w:rsidRPr="1FAEDA49" w:rsidR="4ACC9FB4">
        <w:rPr>
          <w:i w:val="0"/>
          <w:iCs w:val="0"/>
        </w:rPr>
        <w:t>Coselection</w:t>
      </w:r>
      <w:proofErr w:type="spellEnd"/>
      <w:r w:rsidRPr="1FAEDA49" w:rsidR="4ACC9FB4">
        <w:rPr>
          <w:i w:val="0"/>
          <w:iCs w:val="0"/>
        </w:rPr>
        <w:t xml:space="preserve"> of AMR/MGEs when heavy metals are around in poultry farm isolates</w:t>
      </w:r>
    </w:p>
    <w:p w:rsidR="4ACC9FB4" w:rsidP="1FAEDA49" w:rsidRDefault="4ACC9FB4" w14:paraId="09B9AF09" w14:textId="3328F24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hyperlink r:id="Re97d02ec3dfa4a5d">
        <w:r w:rsidRPr="1FAEDA49" w:rsidR="4ACC9FB4">
          <w:rPr>
            <w:rStyle w:val="Hyperlink"/>
            <w:i w:val="0"/>
            <w:iCs w:val="0"/>
          </w:rPr>
          <w:t>https://www.ncbi.nlm.nih.gov/pmc/articles/PMC4790313/</w:t>
        </w:r>
      </w:hyperlink>
    </w:p>
    <w:p w:rsidR="4ACC9FB4" w:rsidP="1FAEDA49" w:rsidRDefault="4ACC9FB4" w14:paraId="69504B37" w14:textId="61A63786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  <w:sz w:val="22"/>
          <w:szCs w:val="22"/>
        </w:rPr>
      </w:pPr>
      <w:r w:rsidRPr="1FAEDA49" w:rsidR="4ACC9FB4">
        <w:rPr>
          <w:i w:val="0"/>
          <w:iCs w:val="0"/>
        </w:rPr>
        <w:t xml:space="preserve">Review on </w:t>
      </w:r>
      <w:proofErr w:type="spellStart"/>
      <w:r w:rsidRPr="1FAEDA49" w:rsidR="4ACC9FB4">
        <w:rPr>
          <w:i w:val="0"/>
          <w:iCs w:val="0"/>
        </w:rPr>
        <w:t>coselection</w:t>
      </w:r>
      <w:proofErr w:type="spellEnd"/>
      <w:r w:rsidRPr="1FAEDA49" w:rsidR="4ACC9FB4">
        <w:rPr>
          <w:i w:val="0"/>
          <w:iCs w:val="0"/>
        </w:rPr>
        <w:t xml:space="preserve"> of heavy metal &amp; antibiotic resistance (refer to section 4.2-6), biocides discussed in section 4.1</w:t>
      </w:r>
    </w:p>
    <w:p w:rsidR="740BBE3E" w:rsidP="1FAEDA49" w:rsidRDefault="740BBE3E" w14:paraId="3E14A2C1" w14:textId="27C0F27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hyperlink r:id="R9339928f0b12468c">
        <w:r w:rsidRPr="1FAEDA49" w:rsidR="740BBE3E">
          <w:rPr>
            <w:rStyle w:val="Hyperlink"/>
            <w:i w:val="0"/>
            <w:iCs w:val="0"/>
          </w:rPr>
          <w:t>https://www.ncbi.nlm.nih.gov/pmc/articles/PMC8182900/</w:t>
        </w:r>
      </w:hyperlink>
    </w:p>
    <w:p w:rsidR="740BBE3E" w:rsidP="1FAEDA49" w:rsidRDefault="740BBE3E" w14:paraId="6061C1A6" w14:textId="4CF54B6E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  <w:sz w:val="22"/>
          <w:szCs w:val="22"/>
        </w:rPr>
      </w:pPr>
      <w:r w:rsidRPr="1FAEDA49" w:rsidR="740BBE3E">
        <w:rPr>
          <w:i w:val="0"/>
          <w:iCs w:val="0"/>
        </w:rPr>
        <w:t>Dutch functional metagenomic protocol</w:t>
      </w:r>
    </w:p>
    <w:p w:rsidR="2BFBAAAF" w:rsidP="1FAEDA49" w:rsidRDefault="2BFBAAAF" w14:paraId="460409FF" w14:textId="1571262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hyperlink r:id="Rf096dcff2c904640">
        <w:r w:rsidRPr="1FAEDA49" w:rsidR="2BFBAAAF">
          <w:rPr>
            <w:rStyle w:val="Hyperlink"/>
            <w:i w:val="0"/>
            <w:iCs w:val="0"/>
          </w:rPr>
          <w:t>https://link-springer-com.eproxy.lib.hku.hk/article/10.1007/s00253-014-6004-0</w:t>
        </w:r>
      </w:hyperlink>
    </w:p>
    <w:p w:rsidR="2BFBAAAF" w:rsidP="1FAEDA49" w:rsidRDefault="2BFBAAAF" w14:paraId="3A8E6B51" w14:textId="1FB5F3AD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  <w:sz w:val="22"/>
          <w:szCs w:val="22"/>
        </w:rPr>
      </w:pPr>
      <w:r w:rsidRPr="1FAEDA49" w:rsidR="2BFBAAAF">
        <w:rPr>
          <w:i w:val="0"/>
          <w:iCs w:val="0"/>
        </w:rPr>
        <w:t>Ethanol stress &amp; tolerance test protocol</w:t>
      </w:r>
    </w:p>
    <w:p w:rsidR="1FAEDA49" w:rsidP="2102AB0B" w:rsidRDefault="1FAEDA49" w14:paraId="37FD3B81" w14:textId="0F6CD782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  <w:sz w:val="22"/>
          <w:szCs w:val="22"/>
        </w:rPr>
      </w:pPr>
      <w:r w:rsidRPr="2102AB0B" w:rsidR="08B453E2">
        <w:rPr>
          <w:i w:val="0"/>
          <w:iCs w:val="0"/>
        </w:rPr>
        <w:t>Ethanol tolerance and growth test under ethanol stress were both measured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zy" w:author="zysin909" w:date="2022-02-09T12:20:37" w:id="447229220">
    <w:p w:rsidR="1FAEDA49" w:rsidRDefault="1FAEDA49" w14:paraId="18D10FBE" w14:textId="0F3E6703">
      <w:pPr>
        <w:pStyle w:val="CommentText"/>
      </w:pPr>
      <w:r w:rsidR="1FAEDA49">
        <w:rPr/>
        <w:t>Need to check country list, activity, date of travel and diet responses to better decide how to pool samples.</w:t>
      </w:r>
      <w:r>
        <w:rPr>
          <w:rStyle w:val="CommentReference"/>
        </w:rPr>
        <w:annotationRef/>
      </w:r>
    </w:p>
    <w:p w:rsidR="1FAEDA49" w:rsidRDefault="1FAEDA49" w14:paraId="1C318BB1" w14:textId="56BB4897">
      <w:pPr>
        <w:pStyle w:val="CommentText"/>
      </w:pPr>
    </w:p>
    <w:p w:rsidR="1FAEDA49" w:rsidRDefault="1FAEDA49" w14:paraId="1216CE2E" w14:textId="650E7079">
      <w:pPr>
        <w:pStyle w:val="CommentText"/>
      </w:pPr>
      <w:r w:rsidR="1FAEDA49">
        <w:rPr/>
        <w:t>Need to synchronize w/ samples that don't have degraded DNA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216CE2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C97B0BC" w16cex:dateUtc="2022-02-09T04:20:37.9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16CE2E" w16cid:durableId="5C97B0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zysin909">
    <w15:presenceInfo w15:providerId="AD" w15:userId="S::zysin909@hku.hk::c478809a-0ab6-41ad-a01f-65863b4bb8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9BBD8"/>
    <w:rsid w:val="02B1EA6C"/>
    <w:rsid w:val="03BDD498"/>
    <w:rsid w:val="03E0AEED"/>
    <w:rsid w:val="05694C39"/>
    <w:rsid w:val="08926017"/>
    <w:rsid w:val="08B453E2"/>
    <w:rsid w:val="08B4BA42"/>
    <w:rsid w:val="0B0424DD"/>
    <w:rsid w:val="0DAB72E1"/>
    <w:rsid w:val="0DE8E6E8"/>
    <w:rsid w:val="0E5BA0FF"/>
    <w:rsid w:val="0FDE18EC"/>
    <w:rsid w:val="101820A6"/>
    <w:rsid w:val="119494AF"/>
    <w:rsid w:val="1401BF32"/>
    <w:rsid w:val="159D8F93"/>
    <w:rsid w:val="15ACAA2F"/>
    <w:rsid w:val="17BEA1A3"/>
    <w:rsid w:val="1A723B39"/>
    <w:rsid w:val="1A9AA534"/>
    <w:rsid w:val="1BF1AB82"/>
    <w:rsid w:val="1CAFE752"/>
    <w:rsid w:val="1E488C51"/>
    <w:rsid w:val="1FAEDA49"/>
    <w:rsid w:val="201DE91B"/>
    <w:rsid w:val="20B13768"/>
    <w:rsid w:val="20C5E150"/>
    <w:rsid w:val="20E50892"/>
    <w:rsid w:val="2102AB0B"/>
    <w:rsid w:val="236DD2B8"/>
    <w:rsid w:val="27F650E2"/>
    <w:rsid w:val="2879BBD8"/>
    <w:rsid w:val="299F7EA4"/>
    <w:rsid w:val="2B4865DE"/>
    <w:rsid w:val="2B5047D1"/>
    <w:rsid w:val="2BFBAAAF"/>
    <w:rsid w:val="2BFC514E"/>
    <w:rsid w:val="2C1B12EE"/>
    <w:rsid w:val="2C501078"/>
    <w:rsid w:val="2F171878"/>
    <w:rsid w:val="2F46339E"/>
    <w:rsid w:val="2F5A338F"/>
    <w:rsid w:val="310843E6"/>
    <w:rsid w:val="3509DBDF"/>
    <w:rsid w:val="354A34AF"/>
    <w:rsid w:val="361CE1BF"/>
    <w:rsid w:val="3881D571"/>
    <w:rsid w:val="39275DC1"/>
    <w:rsid w:val="3B89294A"/>
    <w:rsid w:val="3D8866FF"/>
    <w:rsid w:val="3E4074B9"/>
    <w:rsid w:val="41EBEABC"/>
    <w:rsid w:val="47F2A6B6"/>
    <w:rsid w:val="48D85033"/>
    <w:rsid w:val="4ACC9FB4"/>
    <w:rsid w:val="4DC56FFA"/>
    <w:rsid w:val="521F9799"/>
    <w:rsid w:val="5298E11D"/>
    <w:rsid w:val="53197617"/>
    <w:rsid w:val="57D3BEDD"/>
    <w:rsid w:val="58B8C49D"/>
    <w:rsid w:val="5C005C1A"/>
    <w:rsid w:val="5C0DA085"/>
    <w:rsid w:val="5D73C280"/>
    <w:rsid w:val="5FDED0C2"/>
    <w:rsid w:val="6054F5D2"/>
    <w:rsid w:val="616BD2A5"/>
    <w:rsid w:val="61F004C7"/>
    <w:rsid w:val="62EFD889"/>
    <w:rsid w:val="63A590DC"/>
    <w:rsid w:val="648BA8EA"/>
    <w:rsid w:val="66D6454F"/>
    <w:rsid w:val="69F8E101"/>
    <w:rsid w:val="6D098161"/>
    <w:rsid w:val="6F020DF0"/>
    <w:rsid w:val="707EA39D"/>
    <w:rsid w:val="73222B41"/>
    <w:rsid w:val="740BBE3E"/>
    <w:rsid w:val="766A7EB9"/>
    <w:rsid w:val="778233FE"/>
    <w:rsid w:val="77B4C705"/>
    <w:rsid w:val="7969C8BC"/>
    <w:rsid w:val="7AF90A33"/>
    <w:rsid w:val="7D71D30A"/>
    <w:rsid w:val="7DF069AA"/>
    <w:rsid w:val="7DF7FD2A"/>
    <w:rsid w:val="7E36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BBD8"/>
  <w15:chartTrackingRefBased/>
  <w15:docId w15:val="{EF2D2D8D-7AD5-4C02-BEA7-EFE9F2B028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e74b93b805f2492a" /><Relationship Type="http://schemas.microsoft.com/office/2011/relationships/people" Target="people.xml" Id="Rf5f8f340a4cd46c6" /><Relationship Type="http://schemas.microsoft.com/office/2011/relationships/commentsExtended" Target="commentsExtended.xml" Id="R5556571075684c41" /><Relationship Type="http://schemas.microsoft.com/office/2016/09/relationships/commentsIds" Target="commentsIds.xml" Id="R3aaf92c77e8c492a" /><Relationship Type="http://schemas.microsoft.com/office/2018/08/relationships/commentsExtensible" Target="commentsExtensible.xml" Id="Rbd79b8cfb15344bd" /><Relationship Type="http://schemas.openxmlformats.org/officeDocument/2006/relationships/hyperlink" Target="https://www-sciencedirect-com.eproxy.lib.hku.hk/science/article/pii/S0048969720362318" TargetMode="External" Id="Ra798507946ed4899" /><Relationship Type="http://schemas.openxmlformats.org/officeDocument/2006/relationships/hyperlink" Target="https://www.ncbi.nlm.nih.gov/pmc/articles/PMC4790313/" TargetMode="External" Id="Re97d02ec3dfa4a5d" /><Relationship Type="http://schemas.openxmlformats.org/officeDocument/2006/relationships/hyperlink" Target="https://www.ncbi.nlm.nih.gov/pmc/articles/PMC8182900/" TargetMode="External" Id="R9339928f0b12468c" /><Relationship Type="http://schemas.openxmlformats.org/officeDocument/2006/relationships/hyperlink" Target="https://link-springer-com.eproxy.lib.hku.hk/article/10.1007/s00253-014-6004-0" TargetMode="External" Id="Rf096dcff2c904640" /><Relationship Type="http://schemas.openxmlformats.org/officeDocument/2006/relationships/numbering" Target="numbering.xml" Id="R9758258a4df040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2022-02-09T03:26:57.3486640Z</dcterms:created>
  <dcterms:modified xsi:type="dcterms:W3CDTF">2022-02-14T02:33:42.5396397Z</dcterms:modified>
  <dc:creator>zysin909</dc:creator>
  <lastModifiedBy>zysin909</lastModifiedBy>
</coreProperties>
</file>