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24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16" w:after="0"/>
        <w:ind w:left="1756" w:right="0" w:firstLine="0"/>
        <w:jc w:val="left"/>
      </w:pPr>
      <w:r>
        <w:rPr>
          <w:rFonts w:ascii="TT14B381ACtCID" w:hAnsi="TT14B381ACtCID" w:eastAsia="TT14B381ACtCID"/>
          <w:b w:val="0"/>
          <w:i w:val="0"/>
          <w:color w:val="000000"/>
          <w:sz w:val="44"/>
        </w:rPr>
        <w:t>| 제8장|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000000"/>
          <w:sz w:val="50"/>
        </w:rPr>
        <w:t>엽근채소 수급 동향과 전망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지선우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1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·윤성욱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2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·남호진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3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·안나영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4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·이강민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5</w:t>
      </w:r>
    </w:p>
    <w:p>
      <w:pPr>
        <w:autoSpaceDN w:val="0"/>
        <w:autoSpaceDE w:val="0"/>
        <w:widowControl/>
        <w:spacing w:line="324" w:lineRule="auto" w:before="160" w:after="0"/>
        <w:ind w:left="0" w:right="548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1. 배추</w:t>
      </w:r>
    </w:p>
    <w:p>
      <w:pPr>
        <w:autoSpaceDN w:val="0"/>
        <w:autoSpaceDE w:val="0"/>
        <w:widowControl/>
        <w:spacing w:line="324" w:lineRule="auto" w:before="100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1.2. 수급 전망</w:t>
      </w:r>
    </w:p>
    <w:p>
      <w:pPr>
        <w:autoSpaceDN w:val="0"/>
        <w:autoSpaceDE w:val="0"/>
        <w:widowControl/>
        <w:spacing w:line="324" w:lineRule="auto" w:before="160" w:after="0"/>
        <w:ind w:left="0" w:right="565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2. 무</w:t>
      </w:r>
    </w:p>
    <w:p>
      <w:pPr>
        <w:autoSpaceDN w:val="0"/>
        <w:autoSpaceDE w:val="0"/>
        <w:widowControl/>
        <w:spacing w:line="324" w:lineRule="auto" w:before="102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2.2. 수급 전망</w:t>
      </w:r>
    </w:p>
    <w:p>
      <w:pPr>
        <w:autoSpaceDN w:val="0"/>
        <w:autoSpaceDE w:val="0"/>
        <w:widowControl/>
        <w:spacing w:line="324" w:lineRule="auto" w:before="160" w:after="0"/>
        <w:ind w:left="0" w:right="548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3. 당근</w:t>
      </w:r>
    </w:p>
    <w:p>
      <w:pPr>
        <w:autoSpaceDN w:val="0"/>
        <w:autoSpaceDE w:val="0"/>
        <w:widowControl/>
        <w:spacing w:line="324" w:lineRule="auto" w:before="102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3.2. 수급 전망</w:t>
      </w:r>
    </w:p>
    <w:p>
      <w:pPr>
        <w:autoSpaceDN w:val="0"/>
        <w:autoSpaceDE w:val="0"/>
        <w:widowControl/>
        <w:spacing w:line="324" w:lineRule="auto" w:before="160" w:after="0"/>
        <w:ind w:left="0" w:right="5320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4. 양배추</w:t>
      </w:r>
    </w:p>
    <w:p>
      <w:pPr>
        <w:autoSpaceDN w:val="0"/>
        <w:autoSpaceDE w:val="0"/>
        <w:widowControl/>
        <w:spacing w:line="324" w:lineRule="auto" w:before="100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4.1.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4.2. 수급 전망</w:t>
      </w:r>
    </w:p>
    <w:p>
      <w:pPr>
        <w:autoSpaceDN w:val="0"/>
        <w:autoSpaceDE w:val="0"/>
        <w:widowControl/>
        <w:spacing w:line="324" w:lineRule="auto" w:before="160" w:after="0"/>
        <w:ind w:left="5020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1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전문연구원, bsn02@krei.re.kr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2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yunsw@krei.re.kr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3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전문연구원, namho1992@krei.re.kr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4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anna@krei.re.kr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5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| 한국농촌경제연구원 연구원, dkqka196@krei.re.kr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324" w:lineRule="auto" w:before="16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tabs>
          <w:tab w:pos="302" w:val="left"/>
        </w:tabs>
        <w:autoSpaceDE w:val="0"/>
        <w:widowControl/>
        <w:spacing w:line="324" w:lineRule="auto" w:before="160" w:after="0"/>
        <w:ind w:left="92" w:right="28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엽근채소(배추·무·당근·양배추) 재배면적은 2024년 가격 강세의 영향으로 전 품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목에서 확대되며, 2024년 대비 11.5% 증가한 6만 3,514ha로 추정된다.</w:t>
      </w:r>
    </w:p>
    <w:p>
      <w:pPr>
        <w:autoSpaceDN w:val="0"/>
        <w:tabs>
          <w:tab w:pos="302" w:val="left"/>
        </w:tabs>
        <w:autoSpaceDE w:val="0"/>
        <w:widowControl/>
        <w:spacing w:line="324" w:lineRule="auto" w:before="16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엽근채소 생산량은 재배면적 증가와 함께 전년의 작황 부진이 완화되면서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6.1% 증가한 349만 6천 톤으로 추정된다.</w:t>
      </w:r>
    </w:p>
    <w:p>
      <w:pPr>
        <w:autoSpaceDN w:val="0"/>
        <w:tabs>
          <w:tab w:pos="302" w:val="left"/>
          <w:tab w:pos="512" w:val="left"/>
        </w:tabs>
        <w:autoSpaceDE w:val="0"/>
        <w:widowControl/>
        <w:spacing w:line="324" w:lineRule="auto" w:before="16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순수입량(수입량-수출량)은 2024년 대비 13.3% 증가한 88만 8천 톤 내외로 추정된다.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겨울작형 생산량 감소로 상반기 수급 보완 필요성이 확대되며, 할당관세 시행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등의 영향으로 수입량이 2024년보다 증가하였다.</w:t>
      </w:r>
    </w:p>
    <w:p>
      <w:pPr>
        <w:autoSpaceDN w:val="0"/>
        <w:autoSpaceDE w:val="0"/>
        <w:widowControl/>
        <w:spacing w:line="324" w:lineRule="auto" w:before="16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국내 공급량은 국내 생산량과 순수입량 증가에 따라 2024년 대비 7.3% 늘어난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450만 톤으로 추정된다. 자급률은 국내 생산 증가에도 불구하고 순수입 증가폭이 더 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대비 0.9%p 하락한 77.7%로 추정된다.</w:t>
      </w:r>
    </w:p>
    <w:p>
      <w:pPr>
        <w:autoSpaceDN w:val="0"/>
        <w:autoSpaceDE w:val="0"/>
        <w:widowControl/>
        <w:spacing w:line="324" w:lineRule="auto" w:before="16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autoSpaceDE w:val="0"/>
        <w:widowControl/>
        <w:spacing w:line="324" w:lineRule="auto" w:before="160" w:after="0"/>
        <w:ind w:left="302" w:right="288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엽근채소(배추·무·당근·양배추) 재배면적은 2025년 대비 3.5% 감소한 6만 1,316ha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전망되며, 생산량은 평년 단수 적용시 5.7% 증가한 369만 6천 톤 내외로 전망된다.</w:t>
      </w:r>
    </w:p>
    <w:p>
      <w:pPr>
        <w:autoSpaceDN w:val="0"/>
        <w:autoSpaceDE w:val="0"/>
        <w:widowControl/>
        <w:spacing w:line="324" w:lineRule="auto" w:before="16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엽근채소 순수입량은 2025년 할당관세 시행에 따른 기저효과로 2025년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13.5% 감소할 것으로 보인다. 순수입량은 감소하나, 국내 생산량 증가의 영향으로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공급량은 2025년 대비 2.0% 증가한 458만 8천 톤으로 전망된다.</w:t>
      </w:r>
    </w:p>
    <w:p>
      <w:pPr>
        <w:autoSpaceDN w:val="0"/>
        <w:autoSpaceDE w:val="0"/>
        <w:widowControl/>
        <w:spacing w:line="324" w:lineRule="auto" w:before="16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2026~2035년 엽근채소 재배면적과 생산량은 연평균 0.7% 감소할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예상된다. 국내 생산 감소에 따른 수입 의존도 확대 영향으로 순수입량은 연평균 1.1%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증가하나, 국내 생산 비중이 큰 구조적 특성으로 국내 공급량은 연평균 0.3% 감소할 전망이다.</w:t>
      </w:r>
    </w:p>
    <w:p>
      <w:pPr>
        <w:autoSpaceDN w:val="0"/>
        <w:autoSpaceDE w:val="0"/>
        <w:widowControl/>
        <w:spacing w:line="324" w:lineRule="auto" w:before="16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 전망은 장기적인 인구 감소에 따른 1인당 소비량 감소와 향후 원/달러 환율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국제 유가, 그리고 실질 GDP, 소비자 물가, GDP 디플레이터 등의 거시경제지표 전망치를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고려하여 분석하였다.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324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배추</w:t>
      </w:r>
    </w:p>
    <w:p>
      <w:pPr>
        <w:autoSpaceDN w:val="0"/>
        <w:tabs>
          <w:tab w:pos="1576" w:val="left"/>
        </w:tabs>
        <w:autoSpaceDE w:val="0"/>
        <w:widowControl/>
        <w:spacing w:line="324" w:lineRule="auto" w:before="16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 동향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재배면적은 여름을 제외한 모든 작형에서 면적이 증가하여 2024년 및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각각 10.1%, 5.7% 증가한 3만 1,538ha로 추정된다.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전체 봄배추 재배면적은 2024년 및 평년 대비 각각 32.1%, 37.3% 증가한 1만 1,081ha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였다. 시설봄배추 정식기 시세 강세로 면적 증가하였고, 2024년 저장봄배추 시세 강세와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이상기후 등으로 수급이 불안한 여름철을 대비한 저장 수요가 증가해 노지봄배추 재배면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적이 큰 폭으로 늘었기 때문이다.</w:t>
      </w:r>
    </w:p>
    <w:p>
      <w:pPr>
        <w:autoSpaceDN w:val="0"/>
        <w:autoSpaceDE w:val="0"/>
        <w:widowControl/>
        <w:spacing w:line="324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여름배추 재배면적은 2024년 여름배추 시세 강세에도 불구하고 연작피해, 이상기후로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인한 재배의 어려움 등으로 휴경과 감자·양배추·대파 등 작목 전환 늘어 2024년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4.5%, 20.3% 감소한 3,579ha였다.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가을배추 재배면적은 정식기 가격이 높았고, 2024년 김장철 배추 시세 강세로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0.8% 증가, 평년 대비 2.0% 감소한 1만 3,182ha였다.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7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겨울배추 재배면적은 2024년산 출하기 가격 강세로 2024년산 및 평년 대비 각각 7.8%,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0.2% 증가한 3,696ha로 추정된다.</w:t>
      </w:r>
    </w:p>
    <w:p>
      <w:pPr>
        <w:autoSpaceDN w:val="0"/>
        <w:autoSpaceDE w:val="0"/>
        <w:widowControl/>
        <w:spacing w:line="324" w:lineRule="auto" w:before="160" w:after="0"/>
        <w:ind w:left="528" w:right="3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생산량은 대부분 작형에서 재배면적이 증가하였으나, 기상 악화 등 작황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부진에 따른 단수 감소로 2024년 및 평년 대비 각각 0.5%, 7.2% 감소한 193만 9천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내외로 추정된다.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봄배추 생산량은 생산 비중이 큰 노지봄배추 출하기(5~6월) 바이러스 확산으로 단위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면적당 수확량이 줄었으나, 재배면적이 큰 폭으로 확대되어 2024년 및 평년 대비 각각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25.2%, 29.0% 증가한 51만 3천 톤이었다.</w:t>
      </w:r>
    </w:p>
    <w:p>
      <w:pPr>
        <w:autoSpaceDN w:val="0"/>
        <w:autoSpaceDE w:val="0"/>
        <w:widowControl/>
        <w:spacing w:line="32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여름배추 생산량은 2024년 대비 1.2% 증가, 평년 대비 17.9% 감소한 16만 톤이었다. </w:t>
      </w:r>
    </w:p>
    <w:p>
      <w:pPr>
        <w:autoSpaceDN w:val="0"/>
        <w:autoSpaceDE w:val="0"/>
        <w:widowControl/>
        <w:spacing w:line="324" w:lineRule="auto" w:before="168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연작 피해로 재배면적 및 단위면적당 수확량이 평년 대비 감소하였으나, 고온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작황이 매우 부진했던 2024년 대비 단수가 증가하였다.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가을배추 생산량은 2024년 및 평년 대비 각각 12.0%, 18.0% 감소한 102만 4천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수준이었다. 정식 이후 고온과 잦은 강우로 웃자라 엽수가 부족하였고, 일조량까지 저조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해 결구가 제대로 이루어지지 않아 작황이 부진했기 때문이다. 또한, 무름병 등 병해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바이러스 확산되어 출하 단수도 감소하였다.</w:t>
      </w:r>
    </w:p>
    <w:p>
      <w:pPr>
        <w:autoSpaceDN w:val="0"/>
        <w:autoSpaceDE w:val="0"/>
        <w:widowControl/>
        <w:spacing w:line="324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겨울배추 생산량은 2024년산 대비 11.7% 증가, 평년 대비 0.6% 감소한 24만 1천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내외로 전망된다. 2025년산 겨울배추 재배면적이 늘었고, 정식기 고온과 집중호우로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포전 유실 및 작황 부진 등 수급이 불안했던 2024년산 대비 생산 여건이 양호하였다.</w:t>
      </w:r>
    </w:p>
    <w:p>
      <w:pPr>
        <w:autoSpaceDN w:val="0"/>
        <w:tabs>
          <w:tab w:pos="8446" w:val="left"/>
        </w:tabs>
        <w:autoSpaceDE w:val="0"/>
        <w:widowControl/>
        <w:spacing w:line="324" w:lineRule="auto" w:before="16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작형별 재배면적 및 생산량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  <w:cantSplit/>
        </w:trPr>
        <w:tc>
          <w:tcPr>
            <w:tcW w:type="dxa" w:w="224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294"/>
          <w:cantSplit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31,538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28,637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29,845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10.1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</w:tr>
      <w:tr>
        <w:trPr>
          <w:trHeight w:hRule="exact" w:val="292"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2,089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-0.5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-7.2</w:t>
            </w:r>
          </w:p>
        </w:tc>
      </w:tr>
      <w:tr>
        <w:trPr>
          <w:trHeight w:hRule="exact" w:val="292"/>
          <w:cantSplit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11,081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8,387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8,069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32.1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37.3</w:t>
            </w:r>
          </w:p>
        </w:tc>
      </w:tr>
      <w:tr>
        <w:trPr>
          <w:trHeight w:hRule="exact" w:val="294"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410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29.0</w:t>
            </w:r>
          </w:p>
        </w:tc>
      </w:tr>
      <w:tr>
        <w:trPr>
          <w:trHeight w:hRule="exact" w:val="294"/>
          <w:cantSplit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3,579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3,747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4,491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-4.5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-20.3</w:t>
            </w:r>
          </w:p>
        </w:tc>
      </w:tr>
      <w:tr>
        <w:trPr>
          <w:trHeight w:hRule="exact" w:val="292"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-17.9</w:t>
            </w:r>
          </w:p>
        </w:tc>
      </w:tr>
      <w:tr>
        <w:trPr>
          <w:trHeight w:hRule="exact" w:val="294"/>
          <w:cantSplit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13,182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13,076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13,450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-2.0</w:t>
            </w:r>
          </w:p>
        </w:tc>
      </w:tr>
      <w:tr>
        <w:trPr>
          <w:trHeight w:hRule="exact" w:val="294"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1,164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1,249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-12.0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-18.0</w:t>
            </w:r>
          </w:p>
        </w:tc>
      </w:tr>
      <w:tr>
        <w:trPr>
          <w:trHeight w:hRule="exact" w:val="292"/>
          <w:cantSplit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3,427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3,688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241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11.7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-0.6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664" w:right="5760" w:hanging="134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봄배추는 시설 및 노지 결구배추와 기타배추를 모두 포함함.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 동향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배추 수출량은 2024년 및 평년 대비 감소한 7,226톤이다.</w:t>
      </w:r>
    </w:p>
    <w:p>
      <w:pPr>
        <w:autoSpaceDN w:val="0"/>
        <w:tabs>
          <w:tab w:pos="2176" w:val="left"/>
        </w:tabs>
        <w:autoSpaceDE w:val="0"/>
        <w:widowControl/>
        <w:spacing w:line="324" w:lineRule="auto" w:before="168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수출국은 대만(86.8%)이 가장 큰 비중을 차지하였고, 캐나다(9.0%), 기타 국가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순이었다.</w:t>
      </w:r>
    </w:p>
    <w:p>
      <w:pPr>
        <w:autoSpaceDN w:val="0"/>
        <w:tabs>
          <w:tab w:pos="1966" w:val="left"/>
          <w:tab w:pos="2176" w:val="left"/>
        </w:tabs>
        <w:autoSpaceDE w:val="0"/>
        <w:widowControl/>
        <w:spacing w:line="324" w:lineRule="auto" w:before="16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김치 수출량은 2024년 및 평년 대비 각각 1.4%, 12.2% 증가한 4만 8천 톤이다.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배추 생산량 감소에도 불구하고 K-Food 세계화 등으로 서구권 김치 수출 활성화로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김치 수출량은 역대 최대 수준을 기록하였다. </w:t>
      </w:r>
    </w:p>
    <w:p>
      <w:pPr>
        <w:autoSpaceDN w:val="0"/>
        <w:autoSpaceDE w:val="0"/>
        <w:widowControl/>
        <w:spacing w:line="32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주요 수출국은 일본(39.1%), 미국(27.6%), 캐나다(5.7%), 호주(4.6%) 순이었다.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배추 수입량은 2024년 및 평년 대비 증가한 2만 305톤이다.</w:t>
      </w:r>
    </w:p>
    <w:p>
      <w:pPr>
        <w:autoSpaceDN w:val="0"/>
        <w:tabs>
          <w:tab w:pos="2176" w:val="left"/>
        </w:tabs>
        <w:autoSpaceDE w:val="0"/>
        <w:widowControl/>
        <w:spacing w:line="324" w:lineRule="auto" w:before="17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1~2월 겨울배추 수급 불안으로 수입이 증가하였고 이후 최근 소비자 선호가 높은 쌈배추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를 중심으로 수입량이 증가하였다.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김치 수입량은 2024년 및 평년 대비 각각 7.9%, 21.4% 증가한 33만 6천 톤이었다.</w:t>
      </w:r>
    </w:p>
    <w:p>
      <w:pPr>
        <w:autoSpaceDN w:val="0"/>
        <w:tabs>
          <w:tab w:pos="9110" w:val="left"/>
        </w:tabs>
        <w:autoSpaceDE w:val="0"/>
        <w:widowControl/>
        <w:spacing w:line="324" w:lineRule="auto" w:before="160" w:after="36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및 김치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6"/>
          <w:cantSplit/>
        </w:trPr>
        <w:tc>
          <w:tcPr>
            <w:tcW w:type="dxa" w:w="1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</w:tr>
      <w:tr>
        <w:trPr>
          <w:trHeight w:hRule="exact" w:val="292"/>
          <w:cantSplit/>
        </w:trPr>
        <w:tc>
          <w:tcPr>
            <w:tcW w:type="dxa" w:w="6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19,342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18,087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24,413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9,229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7,226</w:t>
            </w:r>
          </w:p>
        </w:tc>
      </w:tr>
      <w:tr>
        <w:trPr>
          <w:trHeight w:hRule="exact" w:val="292"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김치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42,560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23,111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39,748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47,102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47,766</w:t>
            </w:r>
          </w:p>
        </w:tc>
      </w:tr>
      <w:tr>
        <w:trPr>
          <w:trHeight w:hRule="exact" w:val="294"/>
          <w:cantSplit/>
        </w:trPr>
        <w:tc>
          <w:tcPr>
            <w:tcW w:type="dxa" w:w="6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946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317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643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4,135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20,305</w:t>
            </w:r>
          </w:p>
        </w:tc>
      </w:tr>
      <w:tr>
        <w:trPr>
          <w:trHeight w:hRule="exact" w:val="292"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김치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277,055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224,124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281,187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311,570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336,220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324" w:lineRule="auto" w:before="80" w:after="0"/>
        <w:ind w:left="1756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배추(신선, 냉장) HS코드 0704902000, 김치 HS코드 2005991000의 실적임.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2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324" w:lineRule="auto" w:before="1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공급 동향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생산량과 순수입량(수입량에서 수출량 제외)을 포함한 2025년 배추 국내 공급량은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2024년과 평년 대비 각각 3.1%, 0.7% 증가한 271만 9천 톤 내외로 추정된다.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국내 생산량은 2024년 및 평년 대비 각각 0.5%, 7.2% 감소하였다. 여름 작형을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제외한 대부분 작형에서 재배면적이 증가하였으나, 생산 비중이 가장 큰 가을 작형이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악화로 작황 부진하여 단위 면적당 수확량이 큰 폭으로 감소하였기 때문이다.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순수입량(수입량-수출량)은 2024년 및 평년 대비 각각 15.0%, 32.3% 증가하였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다. 이는 2025년 국내 배추 수급 불안으로 신선배추 할당관세 시행, 김치 수입 증가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2024년 및 평년 대비 수입량이 증가하였기 때문이다.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순수입량이 증가하였고, 국내 생산량이 감소해 2025년 배추 자급률(김치 수출입량 포함)은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74.5%로 2024년 및 평년 대비 각각 2.6%p, 6.7%p 하락한 것으로 추정된다.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국내 배추 수급 불안 및 신선배추 할당관세 시행 등으로 80% 미만으로 하락하였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고, 2025년 쌈배추 중심으로 수입량 증가하여 자급률이 75% 이하로 하락하였다.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1인당 배추 공급량은 50.3kg으로 2024년 및 평년 대비 각각 3.2%, 0.5%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추정된다.</w:t>
      </w:r>
    </w:p>
    <w:p>
      <w:pPr>
        <w:autoSpaceDN w:val="0"/>
        <w:autoSpaceDE w:val="0"/>
        <w:widowControl/>
        <w:spacing w:line="32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총 인구수가 지속적으로 감소하고 국내 공급량의 확대로 1인당 공급량이 증가하였다.</w:t>
      </w:r>
    </w:p>
    <w:p>
      <w:pPr>
        <w:autoSpaceDN w:val="0"/>
        <w:tabs>
          <w:tab w:pos="8698" w:val="left"/>
        </w:tabs>
        <w:autoSpaceDE w:val="0"/>
        <w:widowControl/>
        <w:spacing w:line="324" w:lineRule="auto" w:before="16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공급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2"/>
          <w:cantSplit/>
        </w:trPr>
        <w:tc>
          <w:tcPr>
            <w:tcW w:type="dxa" w:w="97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6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102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62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70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294"/>
          <w:cantSplit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2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2,719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781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50.3</w:t>
            </w:r>
          </w:p>
        </w:tc>
      </w:tr>
      <w:tr>
        <w:trPr>
          <w:trHeight w:hRule="exact" w:val="292"/>
          <w:cantSplit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690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77.1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48.8</w:t>
            </w:r>
          </w:p>
        </w:tc>
      </w:tr>
      <w:tr>
        <w:trPr>
          <w:trHeight w:hRule="exact" w:val="294"/>
          <w:cantSplit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2,701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2,089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502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613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50.1</w:t>
            </w:r>
          </w:p>
        </w:tc>
      </w:tr>
      <w:tr>
        <w:trPr>
          <w:trHeight w:hRule="exact" w:val="292"/>
          <w:cantSplit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-0.5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13.1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3.2</w:t>
            </w:r>
          </w:p>
        </w:tc>
      </w:tr>
      <w:tr>
        <w:trPr>
          <w:trHeight w:hRule="exact" w:val="294"/>
          <w:cantSplit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-7.2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32.3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27.3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수출입량은 배추 수출입량과 김치를 배추로 환산한 수출입량을 포함함.</w:t>
      </w:r>
    </w:p>
    <w:p>
      <w:pPr>
        <w:autoSpaceDN w:val="0"/>
        <w:autoSpaceDE w:val="0"/>
        <w:widowControl/>
        <w:spacing w:line="324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공급량, 자급률의 전년 및 평년 대비 증감률은 %p를 의미함.</w:t>
      </w:r>
    </w:p>
    <w:p>
      <w:pPr>
        <w:autoSpaceDN w:val="0"/>
        <w:autoSpaceDE w:val="0"/>
        <w:widowControl/>
        <w:spacing w:line="324" w:lineRule="auto" w:before="14" w:after="0"/>
        <w:ind w:left="1664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소비 동향</w:t>
      </w:r>
    </w:p>
    <w:p>
      <w:pPr>
        <w:autoSpaceDN w:val="0"/>
        <w:autoSpaceDE w:val="0"/>
        <w:widowControl/>
        <w:spacing w:line="324" w:lineRule="auto" w:before="16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산업부문 농식품 소비실태 조사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결과, 2025년 5~10월 외·급식업 배추 소비량은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2023년 동기 대비 각각 29.6%, 35.9% 증가하였고 김치 소비량은 19.1%, 38.8% 증가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하였다.</w:t>
      </w:r>
    </w:p>
    <w:p>
      <w:pPr>
        <w:autoSpaceDN w:val="0"/>
        <w:autoSpaceDE w:val="0"/>
        <w:widowControl/>
        <w:spacing w:line="324" w:lineRule="auto" w:before="160" w:after="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외·급식업 배추·김치 월별 소비량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0"/>
        <w:ind w:left="0" w:right="19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&lt;외·급식업 월별 배추 소비량&gt;</w:t>
      </w:r>
    </w:p>
    <w:p>
      <w:pPr>
        <w:autoSpaceDN w:val="0"/>
        <w:autoSpaceDE w:val="0"/>
        <w:widowControl/>
        <w:spacing w:line="324" w:lineRule="auto" w:before="16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spacing w:line="324" w:lineRule="auto"/>
        <w:sectPr>
          <w:type w:val="continuous"/>
          <w:pgSz w:w="11120" w:h="15080"/>
          <w:pgMar w:top="1871" w:right="1587" w:bottom="1417" w:left="1587" w:header="720" w:footer="720" w:gutter="0"/>
          <w:cols w:num="2" w:equalWidth="0">
            <w:col w:w="3544" w:space="0"/>
            <w:col w:w="4696" w:space="0"/>
          </w:cols>
          <w:docGrid w:linePitch="360"/>
        </w:sectPr>
      </w:pPr>
    </w:p>
    <w:p>
      <w:pPr>
        <w:autoSpaceDN w:val="0"/>
        <w:tabs>
          <w:tab w:pos="4100" w:val="left"/>
        </w:tabs>
        <w:autoSpaceDE w:val="0"/>
        <w:widowControl/>
        <w:spacing w:line="324" w:lineRule="auto" w:before="0" w:after="80"/>
        <w:ind w:left="1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p>
      <w:pPr>
        <w:spacing w:line="324" w:lineRule="auto"/>
        <w:sectPr>
          <w:type w:val="nextColumn"/>
          <w:pgSz w:w="11120" w:h="15080"/>
          <w:pgMar w:top="1871" w:right="1587" w:bottom="1417" w:left="1587" w:header="720" w:footer="720" w:gutter="0"/>
          <w:cols w:num="2" w:equalWidth="0">
            <w:col w:w="3544" w:space="0"/>
            <w:col w:w="4696" w:space="0"/>
          </w:cols>
          <w:docGrid w:linePitch="360"/>
        </w:sectPr>
      </w:pPr>
    </w:p>
    <w:p>
      <w:pPr>
        <w:autoSpaceDN w:val="0"/>
        <w:tabs>
          <w:tab w:pos="528" w:val="left"/>
        </w:tabs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소비자 구매 행태를 알아보기 위한 소매유통업체 판매자료(이하 POS 데이터)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분석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결과, 배추 및 김치 오프라인 판매량은 2024년 및 평년 대비 감소하였다.</w:t>
      </w:r>
    </w:p>
    <w:p>
      <w:pPr>
        <w:autoSpaceDN w:val="0"/>
        <w:autoSpaceDE w:val="0"/>
        <w:widowControl/>
        <w:spacing w:line="324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판매량은 2024년 및 평년 대비 각각 5.5%씩 감소하였다. 농업관측센터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 패널 조사 결과에서도 응답 가구 중 21.4%가 배추 소비량을 2024년 대비 줄인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조사되었다. 소비량 감소 이유로는 ‘가격 상승(43.6%)’, ‘식습관 변화(17.3%)’,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‘가구원 수 감소(13.8%)’ 순이었다.</w:t>
      </w:r>
    </w:p>
    <w:p>
      <w:pPr>
        <w:autoSpaceDN w:val="0"/>
        <w:autoSpaceDE w:val="0"/>
        <w:widowControl/>
        <w:spacing w:line="324" w:lineRule="auto" w:before="170" w:after="0"/>
        <w:ind w:left="432" w:right="32" w:firstLine="0"/>
        <w:jc w:val="righ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배추 판매액은 2024년 및 평년 대비 각각 3.3%, 14.7% 상승하였다. 배추 판매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감소하였으나, 판매 비중이 큰 김장철 가을배추 시세 강세로 가격 상승 폭이 컸다.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김치 판매량은 2024년 및 평년 대비 각각 11.1%, 22.1% 감소하였다.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센터 소비자 패널 조사 결과에서도 응답 가구 중 28.0%가 배추 소비량을 2024년 대비 </w:t>
      </w:r>
    </w:p>
    <w:p>
      <w:pPr>
        <w:autoSpaceDN w:val="0"/>
        <w:tabs>
          <w:tab w:pos="520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1) ‘2025년 소비정보 분석사업’의 일환으로 식품제조업체, 외식업체, 급식업체를 대상으로 주요 농식품류 소비량을 조사하고 있음.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판매액과 판매량 등의 POS 데이터는 오프라인과 온라인 유통채널로 구분되며, 오프라인은 전국 광역시·도의 대형마트, 체인슈퍼, 조합마트,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편의점, 개인마트, 온라인은 대형마트의 판매 데이터를 포함함. </w:t>
      </w:r>
    </w:p>
    <w:p>
      <w:pPr>
        <w:spacing w:line="324" w:lineRule="auto"/>
        <w:sectPr>
          <w:type w:val="continuous"/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95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줄인 것으로 조사되었다. 소비량 감소 이유로는 ‘가격 상승(36.4%)’, ‘식습관 변화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(16.8%)’, ‘김장량의 변화(14.6%)’ 순이었다.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김치 판매액은 김치 판매량 감소로 2025년 및 평년 대비 각각 4.6%, 7.1%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하락하였다.</w:t>
      </w:r>
    </w:p>
    <w:p>
      <w:pPr>
        <w:autoSpaceDN w:val="0"/>
        <w:autoSpaceDE w:val="0"/>
        <w:widowControl/>
        <w:spacing w:line="324" w:lineRule="auto" w:before="160" w:after="8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배추·김치 연도별 판매량·판매액 변화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8.0" w:type="dxa"/>
      </w:tblPr>
      <w:tblGrid>
        <w:gridCol w:w="4839"/>
        <w:gridCol w:w="4839"/>
      </w:tblGrid>
      <w:tr>
        <w:trPr>
          <w:trHeight w:hRule="exact" w:val="560"/>
          <w:cantSplit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4" w:val="left"/>
              </w:tabs>
              <w:autoSpaceDE w:val="0"/>
              <w:widowControl/>
              <w:spacing w:line="247" w:lineRule="auto" w:before="60" w:after="0"/>
              <w:ind w:left="1166" w:right="288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&lt;배추 연도별 판매량 및 판매액&gt;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톤, 백만원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74" w:val="left"/>
              </w:tabs>
              <w:autoSpaceDE w:val="0"/>
              <w:widowControl/>
              <w:spacing w:line="247" w:lineRule="auto" w:before="60" w:after="0"/>
              <w:ind w:left="416" w:right="864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&lt;김치 연도별 판매량 및 판매액&gt;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톤, 백만원</w:t>
            </w:r>
          </w:p>
        </w:tc>
      </w:tr>
    </w:tbl>
    <w:p>
      <w:pPr>
        <w:autoSpaceDN w:val="0"/>
        <w:autoSpaceDE w:val="0"/>
        <w:widowControl/>
        <w:spacing w:line="324" w:lineRule="auto" w:before="16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소비자 조사 결과, 배추 구매 단위는 ‘1포기(36.1%)’, ‘2~3포기(27.8%)’,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‘1포기 미만(24.7%)’ 순으로 1회 구매 시 소량 구매가 이루어지는 것으로 조사되었다.</w:t>
      </w:r>
    </w:p>
    <w:p>
      <w:pPr>
        <w:autoSpaceDN w:val="0"/>
        <w:autoSpaceDE w:val="0"/>
        <w:widowControl/>
        <w:spacing w:line="324" w:lineRule="auto" w:before="160" w:after="0"/>
        <w:ind w:left="1740" w:right="170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김치를 구매할 경우, 구매 단위는 ‘1kg 이상 ~ 2kg 미만(22.9%)’, ‘500g 이상 ~ 1kg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미만(22.4%)’ 순으로 1회 구매에 배추로 환산 시 1포기 내외의 소량 구매가 이루어지는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조사되었다. 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배추 구매 시 고려 요소는 ‘가격(31.9%)’, ‘크기와 무게(20.6%)’, ‘모양 및 색택(16.7%)’ 순이었다.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크기가 작은 것보단 큰 것을 선호하는 것으로 조사되었고, 포장 형태와 안정성 및 친환경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인증 여부를 중요하게 생각하는 가구의 비중은 상대적으로 적게 나타났다.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김치 구매 시 고려 요소는 ‘가격(32.2%)’, ‘원산지, 재배지역(22.1%)’, ‘안정성 및 친환경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인증 여부(15.7%)’ 순이었다.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배추와 달리 김치 구매 시 안정성 및 친환경 인증 여부의 비중이 컸고 원산지, 재배지역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고려 비중이 크게 나타났다.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72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구매 고려 요소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510"/>
          <w:cantSplit/>
        </w:trPr>
        <w:tc>
          <w:tcPr>
            <w:tcW w:type="dxa" w:w="8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크고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무거움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원산지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재배지역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모양과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색택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안전성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친환경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포장 형태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작고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가벼움</w:t>
            </w:r>
          </w:p>
        </w:tc>
        <w:tc>
          <w:tcPr>
            <w:tcW w:type="dxa" w:w="8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브랜드</w:t>
            </w:r>
          </w:p>
        </w:tc>
      </w:tr>
      <w:tr>
        <w:trPr>
          <w:trHeight w:hRule="exact" w:val="292"/>
          <w:cantSplit/>
        </w:trPr>
        <w:tc>
          <w:tcPr>
            <w:tcW w:type="dxa" w:w="8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8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  <w:tr>
        <w:trPr>
          <w:trHeight w:hRule="exact" w:val="292"/>
          <w:cantSplit/>
        </w:trPr>
        <w:tc>
          <w:tcPr>
            <w:tcW w:type="dxa" w:w="8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김치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  <w:tc>
          <w:tcPr>
            <w:tcW w:type="dxa" w:w="8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324" w:lineRule="auto" w:before="160" w:after="0"/>
        <w:ind w:left="528" w:right="3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 가격 상승 시 대체 품목으로는 ‘양배추(22.3%)’, ‘대체품목 없음(19.1%)’, ‘무(15.1%)’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순이었고, 김치 가격 상승 시 대체 품목으로는 ‘배추김치 외 다른 종류의 김치(31.2%)’,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‘대체품목 없음(22.0%)’, ‘무(9.3%)’ 순이었다.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 동향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연평균 배추 도매가격은 2024년 대비 8.4% 하락한 상품 10kg당 11,270원이다.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겨울배추 출하기(1~4월) 가격은 2024년 및 평년 대비 각각 33.2%, 61.4%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상승한 13,250원이었다. 겨울배추 작황 부진에 따른 생산량 감소로 산지 출하기(1~2월)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대비 105.5% 상승하였고, 저장 출하기(3~4월) 저장량 감소로 시세 강세를 보였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던 2024년 대비 6.5% 하락하였으나, 평년 대비 29.3% 상승하였다. </w:t>
      </w:r>
    </w:p>
    <w:p>
      <w:pPr>
        <w:autoSpaceDN w:val="0"/>
        <w:autoSpaceDE w:val="0"/>
        <w:widowControl/>
        <w:spacing w:line="324" w:lineRule="auto" w:before="168" w:after="0"/>
        <w:ind w:left="738" w:right="2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봄배추 출하기(5~6월) 가격은 봄배추 생산량 증가 영향으로 2024년 및 평년 대비 각각 24.2%,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22.3% 하락한 6,470원이었다. 5월 가격은 시설봄배추 및 터널 봄배추 생산량 증가로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평년 대비 각각 41.8%, 35.2% 하락한 5,940원이었다. 6월 가격은 노지 봄배추 저장기 작황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악화 및 저장 수요 증가 영향으로 2024년 대비 1.9% 상승한 7,000원이었다.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6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여름배추 출하기(7~10월) 가격은 봄배추 저장량 증가 및 여름배추 생산량 증가로 2024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및 평년 대비 각각 32.9%, 12.4% 하락한 11,990원이었다.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가을배추 출하기(11~12월) 가격은 정식기 고온과 잦은 강우로 인한 병해 확산 등으로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감소하여 2024년 및 평년 대비 각각 11.0%, 59.7% 상승한 10,630원이었다.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상품 10kg당 소매가격은 2024년 및 평년 대비 각각 5.6%, 8.4% 상승한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15,090원이었다.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변동이 큰 여름철 수급이 안정적으로 유지되어 여름철 배추 가격은 하락하였으나,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95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겨울배추 출하기(1~4월) 및 김장철 가을배추 작황 부진으로 가격 강세가 지속되며 소매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가격은 2024년 및 평년보다 상승하였다.</w:t>
      </w:r>
    </w:p>
    <w:p>
      <w:pPr>
        <w:autoSpaceDN w:val="0"/>
        <w:autoSpaceDE w:val="0"/>
        <w:widowControl/>
        <w:spacing w:line="324" w:lineRule="auto" w:before="160" w:after="8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월별 도·소매가격 동향</w:t>
      </w:r>
    </w:p>
    <w:p>
      <w:pPr>
        <w:spacing w:before="160" w:after="80"/>
      </w:pPr>
      <w:r>
        <w:rPr>
          <w:b/>
        </w:rPr>
        <w:t>&lt;도매가격&gt;&lt;소매가격&gt;</w:t>
      </w:r>
    </w:p>
    <w:p>
      <w:pPr>
        <w:autoSpaceDN w:val="0"/>
        <w:tabs>
          <w:tab w:pos="1626" w:val="left"/>
        </w:tabs>
        <w:autoSpaceDE w:val="0"/>
        <w:widowControl/>
        <w:spacing w:line="324" w:lineRule="auto" w:before="160" w:after="80"/>
        <w:ind w:left="1558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before="160" w:after="80"/>
      </w:pPr>
      <w:r>
        <w:rPr>
          <w:b/>
        </w:rPr>
        <w:t>1.2.수급 전망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2025년산 겨울배추 생산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겨울배추(2025년 12월~2026년 2월 수확) 생산량은 2024년산 대비 11.7%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증가하고 평년 대비 0.6% 감소한 24만 1천 톤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2024년산 출하기(2025년 1~4월) 가격 강세로 2024년산 대비 7.8%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 평년과 비슷한 3,696ha이다.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겨울배추는 초기 생육 단계(2025년 9~10월) 주산지 기상 악화로 초기 생육이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부진하였다. 정식 직후 고온과 잦은 강우로 웃자라 내엽 발달이 더뎠다. 또한, 무름병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발생하였고 일조량 부족으로 생육 회복 더뎌 결구가 지연되었다. 이후 기상여건 개선으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작황 회복하여 단수는 집중호우와 이상고온으로 작황이 매우 부진하였던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5.8% 증가하고 평년 대비 0.9% 감소한 6,524kg/10a 내외로 전망된다.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756" w:val="left"/>
          <w:tab w:pos="1966" w:val="left"/>
          <w:tab w:pos="2176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겨울배추 저장량은 2024년산과 비슷할 것으로 전망된다.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저장업체 조사 결과, 2025년산 겨울배추 12월 산지 출하량 증가하였으나, </w:t>
      </w:r>
      <w:r>
        <w:br/>
      </w:r>
      <w:r>
        <w:tab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저장출하기 가격 강세 및 생산량 증가로 저장 의향은 2024년산과 비슷할 </w:t>
      </w:r>
      <w:r>
        <w:br/>
      </w:r>
      <w:r>
        <w:tab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조사되었다.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322" w:val="left"/>
        </w:tabs>
        <w:autoSpaceDE w:val="0"/>
        <w:widowControl/>
        <w:spacing w:line="324" w:lineRule="auto" w:before="160" w:after="4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겨울배추 생산량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2"/>
          <w:cantSplit/>
        </w:trPr>
        <w:tc>
          <w:tcPr>
            <w:tcW w:type="dxa" w:w="19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</w:trPr>
        <w:tc>
          <w:tcPr>
            <w:tcW w:type="dxa" w:w="19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0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92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3,696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3,427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3,688</w:t>
            </w:r>
          </w:p>
        </w:tc>
        <w:tc>
          <w:tcPr>
            <w:tcW w:type="dxa" w:w="1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378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6,524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6,167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6,580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182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241,091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215,877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242,663</w:t>
            </w:r>
          </w:p>
        </w:tc>
      </w:tr>
      <w:tr>
        <w:trPr>
          <w:trHeight w:hRule="exact" w:val="588"/>
          <w:cantSplit/>
        </w:trPr>
        <w:tc>
          <w:tcPr>
            <w:tcW w:type="dxa" w:w="19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20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584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7.8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  <w:tc>
          <w:tcPr>
            <w:tcW w:type="dxa" w:w="1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76" w:right="0" w:firstLine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-0.9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-0.6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2025년산은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8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2026년 생산 전망</w:t>
      </w:r>
    </w:p>
    <w:p>
      <w:pPr>
        <w:autoSpaceDN w:val="0"/>
        <w:autoSpaceDE w:val="0"/>
        <w:widowControl/>
        <w:spacing w:line="324" w:lineRule="auto" w:before="16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조사 결과, 2026년 전체 봄배추 생산량은 재배면적이 꾸준히 늘어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평년 대비 15.4% 증가하나, 2025년 봄배추 출하기 가격 약세로 재배면적이 줄어 2025년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2.5% 감소한 36만 2천 톤 내외로 전망된다.</w:t>
      </w:r>
    </w:p>
    <w:p>
      <w:pPr>
        <w:autoSpaceDN w:val="0"/>
        <w:autoSpaceDE w:val="0"/>
        <w:widowControl/>
        <w:spacing w:line="324" w:lineRule="auto" w:before="170" w:after="0"/>
        <w:ind w:left="2176" w:right="144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봄배추 재배면적은 2025년 대비 4.6% 감소, 평년 대비 15.9% 증가한 4,225ha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이며, ‘농산물 수급관리가이드라인’ 기준 봄 작형 가격안정대 유지에 필요한 면적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3,288~3,796ha를 상회할 것으로 전망된다.</w:t>
      </w:r>
    </w:p>
    <w:p>
      <w:pPr>
        <w:autoSpaceDN w:val="0"/>
        <w:tabs>
          <w:tab w:pos="2226" w:val="left"/>
        </w:tabs>
        <w:autoSpaceDE w:val="0"/>
        <w:widowControl/>
        <w:spacing w:line="324" w:lineRule="auto" w:before="168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* 여름배추 수급 불안에 대응해 산지에서 저장용 봄배추 면적을 확대한 영향으로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면적이 가이드라인 안정 단계 필요 범위를 웃돌았다.</w:t>
      </w:r>
    </w:p>
    <w:p>
      <w:pPr>
        <w:autoSpaceDN w:val="0"/>
        <w:tabs>
          <w:tab w:pos="1966" w:val="left"/>
        </w:tabs>
        <w:autoSpaceDE w:val="0"/>
        <w:widowControl/>
        <w:spacing w:line="324" w:lineRule="auto" w:before="16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시설봄배추 생산량(평년 단수 적용)은 2025년 대비 3.0% 감소, 평년과 비슷한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3만 7천 톤이 될 것으로 전망된다.</w:t>
      </w:r>
    </w:p>
    <w:p>
      <w:pPr>
        <w:autoSpaceDN w:val="0"/>
        <w:tabs>
          <w:tab w:pos="2176" w:val="left"/>
        </w:tabs>
        <w:autoSpaceDE w:val="0"/>
        <w:widowControl/>
        <w:spacing w:line="324" w:lineRule="auto" w:before="166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지속된 수익성 악화로 재배면적이 감소세이고, 2025년 시설봄배추 출하기 시세 약세로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대비 2.0% 감소할 것으로 전망된다.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노지봄배추 생산량(평년 단수 적용)은 2025년 대비 4.6% 감소, 평년 대비 17.4%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32만 5천 톤 수준으로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여름배추 공급 변동성 완화를 위한 봄배추 저장 의향이 늘면서 노지봄배추 재배면적은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꾸준히 증가하였으나, 2025년 봄배추 산지 출하기(5~6월) 및 저장 출하기(7~9월) 시세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약세로 2025년 대비 재배 의향이 감소하였다.</w:t>
      </w:r>
    </w:p>
    <w:p>
      <w:pPr>
        <w:autoSpaceDN w:val="0"/>
        <w:tabs>
          <w:tab w:pos="8098" w:val="left"/>
        </w:tabs>
        <w:autoSpaceDE w:val="0"/>
        <w:widowControl/>
        <w:spacing w:line="324" w:lineRule="auto" w:before="160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봄배추(결구배추)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270"/>
          <w:cantSplit/>
        </w:trPr>
        <w:tc>
          <w:tcPr>
            <w:tcW w:type="dxa" w:w="105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542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시설</w:t>
            </w:r>
          </w:p>
        </w:tc>
        <w:tc>
          <w:tcPr>
            <w:tcW w:type="dxa" w:w="254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노지</w:t>
            </w:r>
          </w:p>
        </w:tc>
        <w:tc>
          <w:tcPr>
            <w:tcW w:type="dxa" w:w="170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</w:tr>
      <w:tr>
        <w:trPr>
          <w:trHeight w:hRule="exact" w:val="270"/>
          <w:cantSplit/>
        </w:trPr>
        <w:tc>
          <w:tcPr>
            <w:tcW w:type="dxa" w:w="1075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5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12"/>
          <w:cantSplit/>
        </w:trPr>
        <w:tc>
          <w:tcPr>
            <w:tcW w:type="dxa" w:w="105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144" w:right="144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450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319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00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11,703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11,806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11,703</w:t>
            </w:r>
          </w:p>
        </w:tc>
        <w:tc>
          <w:tcPr>
            <w:tcW w:type="dxa" w:w="8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198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37,394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38,544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37,293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9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3,905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4,103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3,326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9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8,322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8,123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8,322</w:t>
            </w:r>
          </w:p>
        </w:tc>
        <w:tc>
          <w:tcPr>
            <w:tcW w:type="dxa" w:w="8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98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325,009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333,287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276,813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98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4,225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4,429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3,645</w:t>
            </w:r>
          </w:p>
        </w:tc>
        <w:tc>
          <w:tcPr>
            <w:tcW w:type="dxa" w:w="85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100" w:right="10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362,403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371,831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314,106</w:t>
            </w:r>
          </w:p>
        </w:tc>
      </w:tr>
      <w:tr>
        <w:trPr>
          <w:trHeight w:hRule="exact" w:val="540"/>
          <w:cantSplit/>
        </w:trPr>
        <w:tc>
          <w:tcPr>
            <w:tcW w:type="dxa" w:w="105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96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-2.0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4" w:right="0" w:hanging="24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94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-3.0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-4.8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4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-4.6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85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0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324" w:lineRule="auto" w:before="8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시설, 노지, 전체 봄배추는 기타배추를 제외한 결구배추만을 의미함.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2021~2025년의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여름배추 생산량(평년 단수 적용)은 2025년 및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4.8%, 12.7% 감소한 15만 3천 톤 내외로 전망된다.</w:t>
      </w:r>
    </w:p>
    <w:p>
      <w:pPr>
        <w:autoSpaceDN w:val="0"/>
        <w:autoSpaceDE w:val="0"/>
        <w:widowControl/>
        <w:spacing w:line="324" w:lineRule="auto" w:before="166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출하기 시세 약세 및 연작 피해로 인한 휴경, 대체작목 전환 등의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및 평년 대비 각각 1.1%, 12.7% 감소한 3,539ha 내외로 추정되며, ‘농산물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수급관리가이드라인’ 기준 여름 작형 가격안정대 유지에 필요한 면적 3,958~4,487ha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를 하회할 것으로 전망된다.</w:t>
      </w:r>
    </w:p>
    <w:p>
      <w:pPr>
        <w:autoSpaceDN w:val="0"/>
        <w:tabs>
          <w:tab w:pos="8100" w:val="left"/>
        </w:tabs>
        <w:autoSpaceDE w:val="0"/>
        <w:widowControl/>
        <w:spacing w:line="324" w:lineRule="auto" w:before="160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여름배추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270"/>
          <w:cantSplit/>
        </w:trPr>
        <w:tc>
          <w:tcPr>
            <w:tcW w:type="dxa" w:w="19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10"/>
          <w:cantSplit/>
        </w:trPr>
        <w:tc>
          <w:tcPr>
            <w:tcW w:type="dxa" w:w="19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1406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3,539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3,579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4,054</w:t>
            </w:r>
          </w:p>
        </w:tc>
        <w:tc>
          <w:tcPr>
            <w:tcW w:type="dxa" w:w="1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1408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4,314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4,480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4,314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1208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152,666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160,344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174,892</w:t>
            </w:r>
          </w:p>
        </w:tc>
      </w:tr>
      <w:tr>
        <w:trPr>
          <w:trHeight w:hRule="exact" w:val="542"/>
          <w:cantSplit/>
        </w:trPr>
        <w:tc>
          <w:tcPr>
            <w:tcW w:type="dxa" w:w="19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06" w:right="0" w:firstLine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-1.1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-12.7</w:t>
            </w:r>
          </w:p>
        </w:tc>
        <w:tc>
          <w:tcPr>
            <w:tcW w:type="dxa" w:w="1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754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06" w:right="0" w:firstLine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-12.7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756" w:val="left"/>
          <w:tab w:pos="1966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가을배추 생산량(평년 단수 적용)은 2025년 및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20.4%, 4.1% 증가한 123만 3천 톤 내외로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68" w:after="0"/>
        <w:ind w:left="2176" w:right="147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가을배추 재배면적은 2025년 가을배추 시세 강세로 2025년 및 평년 대비 각각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4.5%, 4.1% 증가한 13,770ha 내외로 추정되며, ‘농산물 수급관리가이드라인’ 기준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 작형 가격안정대 유지에 필요한 면적 12,707~14,062ha 수준이다.</w:t>
      </w:r>
    </w:p>
    <w:p>
      <w:pPr>
        <w:autoSpaceDN w:val="0"/>
        <w:tabs>
          <w:tab w:pos="8326" w:val="left"/>
        </w:tabs>
        <w:autoSpaceDE w:val="0"/>
        <w:widowControl/>
        <w:spacing w:line="324" w:lineRule="auto" w:before="160" w:after="4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가을배추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2"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30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13,770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13,182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13,226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06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8,957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7,768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8,957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058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1,233,291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1,023,978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1,184,623</w:t>
            </w:r>
          </w:p>
        </w:tc>
      </w:tr>
      <w:tr>
        <w:trPr>
          <w:trHeight w:hRule="exact" w:val="588"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584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754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15.3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604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8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966" w:val="left"/>
        </w:tabs>
        <w:autoSpaceDE w:val="0"/>
        <w:widowControl/>
        <w:spacing w:line="324" w:lineRule="auto" w:before="16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겨울배추 생산량(평년 단수 적용)은 2025년산 및 평년 대비 각각 3.9%, 1.8%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감소한 23만 2천 톤 수준으로 전망된다.</w:t>
      </w:r>
    </w:p>
    <w:p>
      <w:pPr>
        <w:autoSpaceDN w:val="0"/>
        <w:autoSpaceDE w:val="0"/>
        <w:widowControl/>
        <w:spacing w:line="324" w:lineRule="auto" w:before="170" w:after="0"/>
        <w:ind w:left="2176" w:right="146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겨울배추 재배면적은 2025년산 가을배추 시세 약세로 2025년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4.4%, 1.8% 감소한 3,533ha 내외로 추정되며, ‘농산물 수급관리가이드라인’ 기준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 작형 가격안정대 유지에 필요한 면적 3,500~3,758ha 수준이다.</w:t>
      </w:r>
    </w:p>
    <w:p>
      <w:pPr>
        <w:autoSpaceDN w:val="0"/>
        <w:tabs>
          <w:tab w:pos="8326" w:val="left"/>
        </w:tabs>
        <w:autoSpaceDE w:val="0"/>
        <w:widowControl/>
        <w:spacing w:line="324" w:lineRule="auto" w:before="160" w:after="38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2026년산 겨울배추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2"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140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3,533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3,696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3,597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1406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6,554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6,524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6,554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1210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231,576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241,091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235,760</w:t>
            </w:r>
          </w:p>
        </w:tc>
      </w:tr>
      <w:tr>
        <w:trPr>
          <w:trHeight w:hRule="exact" w:val="588"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-1.8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754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-1.8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2025~2026년산은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8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2021~2025년산의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전체 배추 생산량은 2025년 및 평년 대비 각각 9.5%, 5.9% 증가한 212만 3천 톤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내외로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배추 재배면적은 가을 작형을 제외한 대부분 작형에서 시세 약세로 인해 시세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강세로 재배면적이 늘었던 2025년 대비 1.9% 감소할 것으로 전망된다.</w:t>
      </w:r>
    </w:p>
    <w:p>
      <w:pPr>
        <w:autoSpaceDN w:val="0"/>
        <w:tabs>
          <w:tab w:pos="1996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정식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배추 전체 재배면적은 2026년 30,931ha에서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28,108ha로 연평균 1.1% 감소할 전망이다.</w:t>
      </w:r>
    </w:p>
    <w:p>
      <w:pPr>
        <w:autoSpaceDN w:val="0"/>
        <w:autoSpaceDE w:val="0"/>
        <w:widowControl/>
        <w:spacing w:line="324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모든 작형에서 재배면적이 감소할 것으로 예상되며, 김치 소비 감소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식습관 변화에 따른 배추 소비 감소와 이상기후로 인한 재배의 어려움 등 재배 기피가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주요 원인인 것으로 판단된다.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 감소로 국내 생산량은 연평균 0.9% 감소하여 2026년 212만 3천 톤에서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195만 7천 톤 내외가 될 것으로 전망된다.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 국내 공급량은 2026년 282만 5천 톤에서 2035년 273만 6천 톤으로 연평균 0.4%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감소할 전망이다.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국내 공급량의 연평균 감소폭은 생산량의 감소폭보다 작을 것으로 보이는데, 이는 공급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량의 25% 내외를 차지하는 순수입량이 증가할 것으로 예상되기 때문이다.</w:t>
      </w:r>
    </w:p>
    <w:p>
      <w:pPr>
        <w:autoSpaceDN w:val="0"/>
        <w:autoSpaceDE w:val="0"/>
        <w:widowControl/>
        <w:spacing w:line="324" w:lineRule="auto" w:before="16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 자급률은 국내 생산량 감소와 수입량 증가에 따라 2026년 78.6%에서 2035년 75.1%로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하락할 전망이다. 생산량 감소로 배추 1인당 공급량은 2026년 52.3kg에서 2035년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51.2kg으로 감소할 것으로 보인다.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2527300</wp:posOffset>
            </wp:positionV>
            <wp:extent cx="838200" cy="1905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2336800</wp:posOffset>
            </wp:positionV>
            <wp:extent cx="838200" cy="1905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4279900</wp:posOffset>
            </wp:positionV>
            <wp:extent cx="4318000" cy="25019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501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4"/>
          <w:cantSplit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292"/>
          <w:cantSplit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31,538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30,931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29,967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28,108</w:t>
            </w:r>
          </w:p>
        </w:tc>
      </w:tr>
      <w:tr>
        <w:trPr>
          <w:trHeight w:hRule="exact" w:val="294"/>
          <w:cantSplit/>
        </w:trPr>
        <w:tc>
          <w:tcPr>
            <w:tcW w:type="dxa" w:w="46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공</w:t>
            </w:r>
          </w:p>
        </w:tc>
        <w:tc>
          <w:tcPr>
            <w:tcW w:type="dxa" w:w="13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급량(A=B+C)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2,719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2,825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2,801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2,736</w:t>
            </w:r>
          </w:p>
        </w:tc>
      </w:tr>
      <w:tr>
        <w:trPr>
          <w:trHeight w:hRule="exact" w:val="294"/>
          <w:cantSplit/>
        </w:trPr>
        <w:tc>
          <w:tcPr>
            <w:tcW w:type="dxa" w:w="46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</w:t>
            </w:r>
          </w:p>
        </w:tc>
        <w:tc>
          <w:tcPr>
            <w:tcW w:type="dxa" w:w="13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생산량(B)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2,123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2,066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1,957</w:t>
            </w:r>
          </w:p>
        </w:tc>
      </w:tr>
      <w:tr>
        <w:trPr>
          <w:trHeight w:hRule="exact" w:val="292"/>
          <w:cantSplit/>
        </w:trPr>
        <w:tc>
          <w:tcPr>
            <w:tcW w:type="dxa" w:w="46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순 </w:t>
            </w:r>
          </w:p>
        </w:tc>
        <w:tc>
          <w:tcPr>
            <w:tcW w:type="dxa" w:w="13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수입량(C=D-E)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664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577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609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648</w:t>
            </w:r>
          </w:p>
        </w:tc>
      </w:tr>
      <w:tr>
        <w:trPr>
          <w:trHeight w:hRule="exact" w:val="294"/>
          <w:cantSplit/>
        </w:trPr>
        <w:tc>
          <w:tcPr>
            <w:tcW w:type="dxa" w:w="46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781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702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735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779</w:t>
            </w:r>
          </w:p>
        </w:tc>
      </w:tr>
      <w:tr>
        <w:trPr>
          <w:trHeight w:hRule="exact" w:val="294"/>
          <w:cantSplit/>
        </w:trPr>
        <w:tc>
          <w:tcPr>
            <w:tcW w:type="dxa" w:w="46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</w:tr>
      <w:tr>
        <w:trPr>
          <w:trHeight w:hRule="exact" w:val="292"/>
          <w:cantSplit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74.5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78.6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77.2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75.1</w:t>
            </w:r>
          </w:p>
        </w:tc>
      </w:tr>
      <w:tr>
        <w:trPr>
          <w:trHeight w:hRule="exact" w:val="294"/>
          <w:cantSplit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50.3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52.3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52.1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</w:tr>
    </w:tbl>
    <w:p>
      <w:pPr>
        <w:autoSpaceDN w:val="0"/>
        <w:autoSpaceDE w:val="0"/>
        <w:widowControl/>
        <w:spacing w:line="324" w:lineRule="auto" w:before="68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수출입량은 배추 수출입량과 김치를 배추로 환산한 수출입량을 포함함.</w:t>
      </w:r>
    </w:p>
    <w:p>
      <w:pPr>
        <w:autoSpaceDN w:val="0"/>
        <w:tabs>
          <w:tab w:pos="452" w:val="left"/>
        </w:tabs>
        <w:autoSpaceDE w:val="0"/>
        <w:widowControl/>
        <w:spacing w:line="324" w:lineRule="auto" w:before="14" w:after="0"/>
        <w:ind w:left="318" w:right="345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324" w:lineRule="auto" w:before="160" w:after="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재배면적 및 생산량 중장기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208"/>
          <w:cantSplit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332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ha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3.9999999999998" w:type="dxa"/>
            </w:tblPr>
            <w:tblGrid>
              <w:gridCol w:w="106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bottom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봄배추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6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bottom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여름배추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60"/>
            </w:tblGrid>
            <w:tr>
              <w:trPr>
                <w:trHeight w:hRule="exact" w:val="27"/>
              </w:trPr>
              <w:tc>
                <w:tcPr>
                  <w:tcW w:type="dxa" w:w="174"/>
                  <w:tcBorders>
                    <w:top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86" w:after="0"/>
              <w:ind w:left="0" w:right="0" w:firstLine="0"/>
              <w:jc w:val="center"/>
            </w:pPr>
            <w:r>
              <w:rPr>
                <w:w w:val="97.82769129826472"/>
                <w:rFonts w:ascii="TTBD24D37EtCID" w:hAnsi="TTBD24D37EtCID" w:eastAsia="TTBD24D37EtCID"/>
                <w:b w:val="0"/>
                <w:i w:val="0"/>
                <w:color w:val="000000"/>
                <w:sz w:val="13"/>
              </w:rPr>
              <w:t>가을배추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4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bottom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16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겨울배추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178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총생산량(우)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112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천톤</w:t>
            </w:r>
          </w:p>
        </w:tc>
      </w:tr>
      <w:tr>
        <w:trPr>
          <w:trHeight w:hRule="exact" w:val="244"/>
          <w:cantSplit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218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48,000</w:t>
            </w:r>
          </w:p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88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3,000</w:t>
            </w:r>
          </w:p>
        </w:tc>
      </w:tr>
    </w:tbl>
    <w:p>
      <w:pPr>
        <w:autoSpaceDN w:val="0"/>
        <w:autoSpaceDE w:val="0"/>
        <w:widowControl/>
        <w:spacing w:line="324" w:lineRule="auto" w:before="74" w:after="80"/>
        <w:ind w:left="0" w:right="1696" w:firstLine="0"/>
        <w:jc w:val="right"/>
      </w:pPr>
      <w:r>
        <w:rPr>
          <w:w w:val="103.26356887817383"/>
          <w:rFonts w:ascii="TTBD24D37EtCID" w:hAnsi="TTBD24D37EtCID" w:eastAsia="TTBD24D37EtCID"/>
          <w:b w:val="0"/>
          <w:i w:val="0"/>
          <w:color w:val="000000"/>
          <w:sz w:val="14"/>
        </w:rPr>
        <w:t>전망치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>
        <w:trPr>
          <w:trHeight w:hRule="exact" w:val="438"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40,000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'14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'15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'17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'27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2,500</w:t>
            </w:r>
          </w:p>
        </w:tc>
      </w:tr>
      <w:tr>
        <w:trPr>
          <w:trHeight w:hRule="exact" w:val="660"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32,000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2,000</w:t>
            </w:r>
          </w:p>
        </w:tc>
      </w:tr>
      <w:tr>
        <w:trPr>
          <w:trHeight w:hRule="exact" w:val="660"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24,000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1,500</w:t>
            </w:r>
          </w:p>
        </w:tc>
      </w:tr>
      <w:tr>
        <w:trPr>
          <w:trHeight w:hRule="exact" w:val="660"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16,000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1,000</w:t>
            </w:r>
          </w:p>
        </w:tc>
      </w:tr>
      <w:tr>
        <w:trPr>
          <w:trHeight w:hRule="exact" w:val="660"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8,000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94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500</w:t>
            </w:r>
          </w:p>
        </w:tc>
      </w:tr>
      <w:tr>
        <w:trPr>
          <w:trHeight w:hRule="exact" w:val="584"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94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24" w:lineRule="auto" w:before="118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농업관측센터, 한국농촌경제연구원(KREI-KASMO)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0" w:right="0"/>
      </w:pPr>
    </w:p>
    <w:p>
      <w:pPr>
        <w:spacing w:before="160" w:after="80"/>
      </w:pPr>
      <w:r>
        <w:rPr>
          <w:b/>
        </w:rPr>
        <w:t>2</w:t>
        <w:br/>
        <w:t>2.1.무</w:t>
        <w:br/>
        <w:t>수급 동향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재배면적은 봄·여름 작형의 재배면적이 증가하면서 2024년 및 평년 대비 각각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14.8%, 4.2% 증가한 2만 1,085ha로 추정된다.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봄무 재배면적은 2024년 및 평년 대비 각각 17.4%, 15.2% 증가한 6,670ha이었다.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겨울무의 생산량이 줄면서 겨울무 저장량이 감소하였고, 봄무 파종 준비기인 2025년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1~2월 무 도매가격이 상승하여 시설·노지봄무 재배면적이 모두 증가하였다.</w:t>
      </w:r>
    </w:p>
    <w:p>
      <w:pPr>
        <w:autoSpaceDN w:val="0"/>
        <w:autoSpaceDE w:val="0"/>
        <w:widowControl/>
        <w:spacing w:line="324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여름무 재배면적은 전년도(2024년) 여름무 출하기(8~10월)에 무 가격이 상승하였고,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연작으로 배추·감자 등에서 무로 작목 전환되면서 2024년 및 평년 대비 각각 18.1%,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2.0% 증가한 2,688ha이었다.</w:t>
      </w:r>
    </w:p>
    <w:p>
      <w:pPr>
        <w:autoSpaceDN w:val="0"/>
        <w:autoSpaceDE w:val="0"/>
        <w:widowControl/>
        <w:spacing w:line="324" w:lineRule="auto" w:before="17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가을무 재배면적은 2024년 대비 9.8% 증가, 평년과 비슷한 5,826ha이었다. 여름무와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마찬가지로 전년도(2024년) 가을무 출하기(11~12월)에 무 가격이 상승한 영향으로 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남지역을 제외한 대부분 주산지에서 재배면적이 2024년보다 증가하였다.</w:t>
      </w:r>
    </w:p>
    <w:p>
      <w:pPr>
        <w:autoSpaceDN w:val="0"/>
        <w:autoSpaceDE w:val="0"/>
        <w:widowControl/>
        <w:spacing w:line="324" w:lineRule="auto" w:before="17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strike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겨울무 재배면적은 2024년산 대비 15.7% 증가, 평년 대비 1.7% 감소한 5,901ha로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 휴경지와 비주산지에서 겨울무의 파종이 늘었고, 감자·콩에서 무로 작목 전환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되면서 2024년산보다 재배면적이 크게 증가하였다. </w:t>
      </w:r>
    </w:p>
    <w:p>
      <w:pPr>
        <w:autoSpaceDN w:val="0"/>
        <w:autoSpaceDE w:val="0"/>
        <w:widowControl/>
        <w:spacing w:line="324" w:lineRule="auto" w:before="160" w:after="0"/>
        <w:ind w:left="1740" w:right="1728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무 생산량은 재배면적이 증가하면서 2024년 대비 14.8% 증가하였으나, 생산량 비중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높은 가을·겨울무 단수가 줄면서 평년 대비는 4.3% 감소한 111만 9천 톤으로 추정된다.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봄무 생산량은 재배면적이 증가하였고, 작황이 부진했던 2024년 대비 단수가 늘면서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및 평년 대비 각각 20.7%, 15.7% 증가한 25만 9천 톤이었다.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여름무 생산량은 재배면적과 단수가 증가하면서 2024년 및 평년 대비 각각 28.6%,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4.5% 증가한 11만 톤이었다. 생육기(7~8월)에 고온으로 생리장해(열근, 먹 등)가 확산되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어 품위는 저하되었다. 하지만 출하 시기 도매가격이 하락하면서 산지에서 여름무 출하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조절되었고 생육 장기화로 단수가 크게 늘어 생산량이 증가하였다.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가을무 생산량은 2024년 및 평년 대비 각각 2.7%, 14.7% 감소한 37만 4천 톤이었다. 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재배면적이 증가하였음에도 생육기에 잦은 비로 습해가 발생해서 작황이 부진하였고,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생리장해(붕소결핍, 기형 등)와 병해(무름병)가 확산되어 단수가 감소하였기 때문이다.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겨울무 생산량은 2024년산 대비 29.5% 증가, 평년 대비 6.5% 감소한 37만 5천 톤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내외로 전망된다. 2024년산 출하기에 잦은 강우와 조기 수확 확대 등으로 단수가 크게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감소한 기저효과가 생산량 증가의 주요 요인으로 작용한 것으로 분석된다.</w:t>
      </w:r>
    </w:p>
    <w:p>
      <w:pPr>
        <w:autoSpaceDN w:val="0"/>
        <w:tabs>
          <w:tab w:pos="7330" w:val="left"/>
        </w:tabs>
        <w:autoSpaceDE w:val="0"/>
        <w:widowControl/>
        <w:spacing w:line="324" w:lineRule="auto" w:before="16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작형별 재배면적 및 생산량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94"/>
          <w:cantSplit/>
        </w:trPr>
        <w:tc>
          <w:tcPr>
            <w:tcW w:type="dxa" w:w="224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292"/>
          <w:cantSplit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21,085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18,364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20,241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4.2</w:t>
            </w:r>
          </w:p>
        </w:tc>
      </w:tr>
      <w:tr>
        <w:trPr>
          <w:trHeight w:hRule="exact" w:val="294"/>
          <w:cantSplit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-4.3</w:t>
            </w:r>
          </w:p>
        </w:tc>
      </w:tr>
      <w:tr>
        <w:trPr>
          <w:trHeight w:hRule="exact" w:val="294"/>
          <w:cantSplit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6,670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5,680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5,790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15.2</w:t>
            </w:r>
          </w:p>
        </w:tc>
      </w:tr>
      <w:tr>
        <w:trPr>
          <w:trHeight w:hRule="exact" w:val="292"/>
          <w:cantSplit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259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215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224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20.7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</w:tr>
      <w:tr>
        <w:trPr>
          <w:trHeight w:hRule="exact" w:val="294"/>
          <w:cantSplit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2,688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2,275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2,635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18.1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2.0</w:t>
            </w:r>
          </w:p>
        </w:tc>
      </w:tr>
      <w:tr>
        <w:trPr>
          <w:trHeight w:hRule="exact" w:val="292"/>
          <w:cantSplit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28.6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4.5</w:t>
            </w:r>
          </w:p>
        </w:tc>
      </w:tr>
      <w:tr>
        <w:trPr>
          <w:trHeight w:hRule="exact" w:val="292"/>
          <w:cantSplit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5,826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5,308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5,811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9.8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  <w:tr>
        <w:trPr>
          <w:trHeight w:hRule="exact" w:val="294"/>
          <w:cantSplit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374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384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439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-14.7</w:t>
            </w:r>
          </w:p>
        </w:tc>
      </w:tr>
      <w:tr>
        <w:trPr>
          <w:trHeight w:hRule="exact" w:val="294"/>
          <w:cantSplit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5,101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6,004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292"/>
          <w:cantSplit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290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29.5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-6.5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봄무는 시설 및 노지 일반무와 기타무를 모두 포함함.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가을무는 가을 일반무와 총각무를 모두 포함함.</w:t>
      </w:r>
    </w:p>
    <w:p>
      <w:pPr>
        <w:autoSpaceDN w:val="0"/>
        <w:autoSpaceDE w:val="0"/>
        <w:widowControl/>
        <w:spacing w:line="324" w:lineRule="auto" w:before="14" w:after="0"/>
        <w:ind w:left="452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수출입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수출량은 2024년 및 평년 대비 각각 10.1%, 30.3% 감소한 3,065톤이며,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국내 무 생산량의 0.3% 수준이다.</w:t>
      </w:r>
    </w:p>
    <w:p>
      <w:pPr>
        <w:autoSpaceDN w:val="0"/>
        <w:autoSpaceDE w:val="0"/>
        <w:widowControl/>
        <w:spacing w:line="324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시기별로 겨울철(1~5월) 수출량은 1,501톤으로 2024년 및 평년 대비 감소하였다. 최근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겨울철 무 수출량이 늘어나는 추세였으나, 2024년산 겨울무 생산량이 줄었고 해당 시기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무 가격이 상승한 영향으로 수출량이 감소하였다. 봄·여름철(6~10월) 수출량은 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가격이 높았던 2024년 대비 증가하였으나, 평년 대비 감소하였다.</w:t>
      </w:r>
    </w:p>
    <w:p>
      <w:pPr>
        <w:autoSpaceDN w:val="0"/>
        <w:autoSpaceDE w:val="0"/>
        <w:widowControl/>
        <w:spacing w:line="324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2025년에 무 수출 비중은 미국(69.1%), 캐나다(11.0%), 베트남(8.8%) 순으로 나타났고,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베트남으로 수출이 늘면서 수출 비중에서 베트남이 차지하는 비중이 2024년(3.0%)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증가하였다.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무 수입량은 17,926톤으로 2024년 및 평년 대비 각각 19.7%, 317.0% 증가하였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고, 대부분 중국에서 수입되었다.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겨울철(1~5월)에 무 수입량은 14,789톤으로 전체 수입량의 82.5%를 차지하였는데,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해당 시기에 국내 무 가격이 상승하여 설 성수품 수급안정대책 목적으로 4월까지 할당관세가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적용되었기 때문이다. 이후 봄·여름철(6~10월)까지 수입량은 평년 대비 늘었으나, 할당관세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적용되었던 2024년 대비 감소하였다.</w:t>
      </w:r>
    </w:p>
    <w:p>
      <w:pPr>
        <w:autoSpaceDN w:val="0"/>
        <w:tabs>
          <w:tab w:pos="8960" w:val="left"/>
        </w:tabs>
        <w:autoSpaceDE w:val="0"/>
        <w:widowControl/>
        <w:spacing w:line="324" w:lineRule="auto" w:before="160" w:after="4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  <w:cantSplit/>
        </w:trPr>
        <w:tc>
          <w:tcPr>
            <w:tcW w:type="dxa" w:w="95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478"/>
            <w:gridSpan w:val="5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3486"/>
            <w:gridSpan w:val="5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508"/>
          <w:cantSplit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(1~5월)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(6~7월)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(1~5월)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(6~7월)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</w:tr>
      <w:tr>
        <w:trPr>
          <w:trHeight w:hRule="exact" w:val="294"/>
          <w:cantSplit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1,501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1,446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3,065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14,789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1,145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1,521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471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17,926</w:t>
            </w:r>
          </w:p>
        </w:tc>
      </w:tr>
      <w:tr>
        <w:trPr>
          <w:trHeight w:hRule="exact" w:val="292"/>
          <w:cantSplit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1,819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1,511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3,408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4,554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1,634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2,403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6,832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14,973</w:t>
            </w:r>
          </w:p>
        </w:tc>
      </w:tr>
      <w:tr>
        <w:trPr>
          <w:trHeight w:hRule="exact" w:val="294"/>
          <w:cantSplit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2,634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1,537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4,397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2,491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425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1,295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4,299</w:t>
            </w:r>
          </w:p>
        </w:tc>
      </w:tr>
      <w:tr>
        <w:trPr>
          <w:trHeight w:hRule="exact" w:val="294"/>
          <w:cantSplit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-17.5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58.1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224.7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-29.9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-36.7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-92.6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19.7</w:t>
            </w:r>
          </w:p>
        </w:tc>
      </w:tr>
      <w:tr>
        <w:trPr>
          <w:trHeight w:hRule="exact" w:val="292"/>
          <w:cantSplit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-43.0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-36.7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-5.9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-30.3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493.7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1204.0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257.7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-63.7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317.0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324" w:lineRule="auto" w:before="80" w:after="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무(신선, 냉장) HS코드 0706901000의 실적임.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공급 동향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국내 공급량은 2024년 대비 14.7% 증가, 평년 대비 2.6% 감소한 119만 5천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 내외로 추정된다.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무 생산량과 김치를 포함한 무 수입량이 늘면서 2024년 대비 국내 공급량은 증가했다. </w:t>
      </w:r>
    </w:p>
    <w:p>
      <w:pPr>
        <w:autoSpaceDN w:val="0"/>
        <w:autoSpaceDE w:val="0"/>
        <w:widowControl/>
        <w:spacing w:line="324" w:lineRule="auto" w:before="168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국내 무 생산량은 기상 여건이 좋지 않아 평년보다 줄었지만, 같은 기간 수입이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확대되면서 국내 공급량 감소폭은 평년 대비 크지 않게 나타났다.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무 자급률은 2024년과 비슷하나, 평년 대비 2.3%p 감소한 93.7%이다.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상반기까지 할당관세가 시행되면서 신선무 수입량이 늘었고, 김치 수입량 또한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지속적으로 늘면서 무 자급률은 평년 대비 낮아졌다. 2024년 이전까지 국내 자급률을 96%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이상을 유지했으나, 2024년을 기점으로 93% 수준까지 낮아졌다.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1인당 공급량은 2024년 대비 14.9% 증가, 평년 대비 1.8% 감소한 23.1kg으로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 대비 1인당 공급량이 크게 늘었는데, 이는 2024년 국내 무 공급량이 크게 감소한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기저효과이며, 평년 대비 1인당 공급량은 감소하였다.</w:t>
      </w:r>
    </w:p>
    <w:p>
      <w:pPr>
        <w:autoSpaceDN w:val="0"/>
        <w:tabs>
          <w:tab w:pos="7642" w:val="left"/>
        </w:tabs>
        <w:autoSpaceDE w:val="0"/>
        <w:widowControl/>
        <w:spacing w:line="324" w:lineRule="auto" w:before="160" w:after="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공급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2"/>
          <w:cantSplit/>
        </w:trPr>
        <w:tc>
          <w:tcPr>
            <w:tcW w:type="dxa" w:w="12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4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4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44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4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294"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44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2"/>
          <w:cantSplit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1,195 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23.1 </w:t>
            </w:r>
          </w:p>
        </w:tc>
      </w:tr>
      <w:tr>
        <w:trPr>
          <w:trHeight w:hRule="exact" w:val="292"/>
          <w:cantSplit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1,041 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93.6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20.1 </w:t>
            </w:r>
          </w:p>
        </w:tc>
      </w:tr>
      <w:tr>
        <w:trPr>
          <w:trHeight w:hRule="exact" w:val="294"/>
          <w:cantSplit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1,227 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1,179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23.5 </w:t>
            </w:r>
          </w:p>
        </w:tc>
      </w:tr>
      <w:tr>
        <w:trPr>
          <w:trHeight w:hRule="exact" w:val="294"/>
          <w:cantSplit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12.4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-10.1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  <w:cantSplit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-5.0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55.0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47.9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-30.3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-1.8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100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수입량은 무 수입량과 김치를 무로 환산한 수입량을 포함한 것이며, 순수입량은 수입량과 수출량의 차이를 의미함.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 국내 공급량, 자급률의 전년 및 평년 대비 증감률은 %p를 의미함.</w:t>
      </w:r>
    </w:p>
    <w:p>
      <w:pPr>
        <w:autoSpaceDN w:val="0"/>
        <w:autoSpaceDE w:val="0"/>
        <w:widowControl/>
        <w:spacing w:line="324" w:lineRule="auto" w:before="14" w:after="0"/>
        <w:ind w:left="452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4737100</wp:posOffset>
            </wp:positionV>
            <wp:extent cx="1752600" cy="5842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84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소비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산업 부문 농식품 소비실태 조사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결과, 2025년 5~10월 산업 부문 무 소비량은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2023년 동기 대비 각각 8.6%, 14.9% 증가하였다.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산업 부문 중 제조업의 무 소비량은 2024년 및 2023년 동기 대비 각각 1.9%, 31.0%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였고, 외·급식업은 2024년 동기 대비 18.5% 증가, 2023년과는 비슷한 수준으로 나타났다. </w:t>
      </w:r>
    </w:p>
    <w:p>
      <w:pPr>
        <w:autoSpaceDN w:val="0"/>
        <w:autoSpaceDE w:val="0"/>
        <w:widowControl/>
        <w:spacing w:line="324" w:lineRule="auto" w:before="168" w:after="0"/>
        <w:ind w:left="1872" w:right="1584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상반기까지 무 가격이 상승하였고, 6월부터 무 가격이 하락하면서 대부분의 제조업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업체에서 소비량이 증가하였다. 특히 제조업체가 보유한 자체 재고량이 줄어들었기 때문에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비축성 수요가 발생하면서 제조업 부문에서 소비량이 더 크게 증가한 것으로 판단된다.</w:t>
      </w:r>
    </w:p>
    <w:p>
      <w:pPr>
        <w:autoSpaceDN w:val="0"/>
        <w:autoSpaceDE w:val="0"/>
        <w:widowControl/>
        <w:spacing w:line="324" w:lineRule="auto" w:before="160" w:after="12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산업부문 무 소비량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8.0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276"/>
          <w:cantSplit/>
        </w:trPr>
        <w:tc>
          <w:tcPr>
            <w:tcW w:type="dxa" w:w="1260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53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&lt;산업 부문별 무 소비량&gt;</w:t>
            </w:r>
          </w:p>
        </w:tc>
        <w:tc>
          <w:tcPr>
            <w:tcW w:type="dxa" w:w="502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8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&lt;산업 부문 월별 무 소비량&gt;</w:t>
            </w:r>
          </w:p>
        </w:tc>
        <w:tc>
          <w:tcPr>
            <w:tcW w:type="dxa" w:w="1540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17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</w:t>
            </w:r>
          </w:p>
        </w:tc>
      </w:tr>
      <w:tr>
        <w:trPr>
          <w:trHeight w:hRule="exact" w:val="238"/>
          <w:cantSplit/>
        </w:trPr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34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</w:t>
            </w:r>
          </w:p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0"/>
            <w:vMerge w:val="restart"/>
            <w:tcBorders>
              <w:bottom w:sz="9.656000137329102" w:val="single" w:color="#BEB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8" w:after="0"/>
              <w:ind w:left="0" w:right="132" w:firstLine="0"/>
              <w:jc w:val="right"/>
            </w:pP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660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02" w:after="0"/>
              <w:ind w:left="0" w:right="12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2024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920"/>
            <w:gridSpan w:val="2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02" w:after="0"/>
              <w:ind w:left="0" w:right="152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2025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</w:tr>
      <w:tr>
        <w:trPr>
          <w:trHeight w:hRule="exact" w:val="142"/>
          <w:cantSplit/>
        </w:trPr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1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3.9999999999998" w:type="dxa"/>
            </w:tblPr>
            <w:tblGrid>
              <w:gridCol w:w="1040"/>
            </w:tblGrid>
            <w:tr>
              <w:trPr>
                <w:trHeight w:hRule="exact" w:val="22"/>
              </w:trPr>
              <w:tc>
                <w:tcPr>
                  <w:tcW w:type="dxa" w:w="5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w w:val="96.53199195861816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제조업</w:t>
            </w:r>
          </w:p>
        </w:tc>
        <w:tc>
          <w:tcPr>
            <w:tcW w:type="dxa" w:w="112"/>
            <w:tcBorders>
              <w:bottom w:sz="9.656000137329102" w:val="single" w:color="#BEBE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62" w:after="0"/>
              <w:ind w:left="12" w:right="0" w:firstLine="0"/>
              <w:jc w:val="left"/>
            </w:pPr>
            <w:r>
              <w:rPr>
                <w:w w:val="96.53199195861816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외</w:t>
            </w:r>
            <w:r>
              <w:rPr>
                <w:w w:val="96.53199195861816"/>
                <w:rFonts w:ascii="Calibri,Bold" w:hAnsi="Calibri,Bold" w:eastAsia="Calibri,Bold"/>
                <w:b/>
                <w:i w:val="0"/>
                <w:color w:val="000000"/>
                <w:sz w:val="10"/>
              </w:rPr>
              <w:t>·</w:t>
            </w:r>
            <w:r>
              <w:rPr>
                <w:w w:val="96.53199195861816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급식업</w:t>
            </w:r>
          </w:p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</w:tr>
      <w:tr>
        <w:trPr>
          <w:trHeight w:hRule="exact" w:val="260"/>
          <w:cantSplit/>
        </w:trPr>
        <w:tc>
          <w:tcPr>
            <w:tcW w:type="dxa" w:w="1260"/>
            <w:tcBorders>
              <w:top w:sz="9.656000137329102" w:val="single" w:color="#BEB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6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400,000</w:t>
            </w:r>
          </w:p>
        </w:tc>
        <w:tc>
          <w:tcPr>
            <w:tcW w:type="dxa" w:w="744"/>
            <w:vMerge/>
            <w:tcBorders/>
          </w:tcPr>
          <w:p/>
        </w:tc>
        <w:tc>
          <w:tcPr>
            <w:tcW w:type="dxa" w:w="744"/>
            <w:vMerge/>
            <w:tcBorders/>
          </w:tcPr>
          <w:p/>
        </w:tc>
        <w:tc>
          <w:tcPr>
            <w:tcW w:type="dxa" w:w="112"/>
            <w:tcBorders>
              <w:top w:sz="9.656000137329102" w:val="single" w:color="#BEBE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gridSpan w:val="2"/>
            <w:vMerge/>
            <w:tcBorders/>
          </w:tcPr>
          <w:p/>
        </w:tc>
        <w:tc>
          <w:tcPr>
            <w:tcW w:type="dxa" w:w="502"/>
            <w:vMerge w:val="restart"/>
            <w:tcBorders>
              <w:top w:sz="9.656000137329102" w:val="single" w:color="#BEB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70,000</w:t>
            </w:r>
          </w:p>
        </w:tc>
        <w:tc>
          <w:tcPr>
            <w:tcW w:type="dxa" w:w="378"/>
            <w:vMerge w:val="restart"/>
            <w:tcBorders>
              <w:top w:sz="9.656000137329102" w:val="single" w:color="#BEBEBE"/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vMerge w:val="restart"/>
            <w:tcBorders>
              <w:top w:sz="9.656000137329102" w:val="single" w:color="#BEBEBE"/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2023</w:t>
            </w:r>
          </w:p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540"/>
            <w:vMerge w:val="restart"/>
            <w:tcBorders>
              <w:top w:sz="9.656000137329102" w:val="single" w:color="#BEBEBE"/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2"/>
          <w:cantSplit/>
        </w:trPr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4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300,000</w:t>
            </w:r>
          </w:p>
        </w:tc>
        <w:tc>
          <w:tcPr>
            <w:tcW w:type="dxa" w:w="3420"/>
            <w:gridSpan w:val="5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489"/>
              <w:gridCol w:w="489"/>
              <w:gridCol w:w="489"/>
              <w:gridCol w:w="489"/>
              <w:gridCol w:w="489"/>
              <w:gridCol w:w="489"/>
              <w:gridCol w:w="489"/>
            </w:tblGrid>
            <w:tr>
              <w:trPr>
                <w:trHeight w:hRule="exact" w:val="112"/>
              </w:trPr>
              <w:tc>
                <w:tcPr>
                  <w:tcW w:type="dxa" w:w="3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bottom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vMerge w:val="restart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0"/>
                  <w:vMerge w:val="restart"/>
                  <w:tcBorders>
                    <w:start w:sz="6.44799995422363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2"/>
              </w:trPr>
              <w:tc>
                <w:tcPr>
                  <w:tcW w:type="dxa" w:w="3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bottom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top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  <w:tr>
              <w:trPr>
                <w:trHeight w:hRule="exact" w:val="430"/>
              </w:trPr>
              <w:tc>
                <w:tcPr>
                  <w:tcW w:type="dxa" w:w="390"/>
                  <w:tcBorders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  <w:tr>
              <w:trPr>
                <w:trHeight w:hRule="exact" w:val="181"/>
              </w:trPr>
              <w:tc>
                <w:tcPr>
                  <w:tcW w:type="dxa" w:w="390"/>
                  <w:tcBorders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vMerge w:val="restart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  <w:tr>
              <w:trPr>
                <w:trHeight w:hRule="exact" w:val="584"/>
              </w:trPr>
              <w:tc>
                <w:tcPr>
                  <w:tcW w:type="dxa" w:w="390"/>
                  <w:tcBorders>
                    <w:end w:sz="6.447999954223633" w:val="single" w:color="#000000"/>
                    <w:bottom w:sz="3.2239999771118164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4"/>
            <w:vMerge/>
            <w:tcBorders>
              <w:top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388"/>
          <w:cantSplit/>
        </w:trPr>
        <w:tc>
          <w:tcPr>
            <w:tcW w:type="dxa" w:w="744"/>
            <w:vMerge/>
            <w:tcBorders/>
          </w:tcPr>
          <w:p/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5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60,000</w:t>
            </w:r>
          </w:p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460"/>
          <w:cantSplit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200,000</w:t>
            </w:r>
          </w:p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5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8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50,000</w:t>
            </w:r>
          </w:p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278"/>
          <w:cantSplit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100,000</w:t>
            </w:r>
          </w:p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502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200"/>
          <w:cantSplit/>
        </w:trPr>
        <w:tc>
          <w:tcPr>
            <w:tcW w:type="dxa" w:w="1260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306"/>
          <w:cantSplit/>
        </w:trPr>
        <w:tc>
          <w:tcPr>
            <w:tcW w:type="dxa" w:w="126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0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10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76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2023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1140"/>
            <w:gridSpan w:val="3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3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2024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12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540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2025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502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40,000</w:t>
            </w:r>
          </w:p>
        </w:tc>
        <w:tc>
          <w:tcPr>
            <w:tcW w:type="dxa" w:w="378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16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5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7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1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6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66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152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7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48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30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8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4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88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9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15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154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10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소비자 구매 행태를 알아보기 위해 소매유통업체 판매자료(이하 POS데이터)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분석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결과, 2020년부터 2025년까지 오프라인 무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판매량은 연평균 7.5% 감소하였다.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판매량은 2024년 및 평년 대비 각각 4.5%, 16.9% 감소하였다. 전반적으로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내에 무 소비가 감소하고 있는 추세이며, 2025년의 경우 1~5월에 무 도·소매가격이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상승하면서 1~2분기에 무 판매량이 크게 감소하였다. 농업관측센터 채소 구매행태 및 의향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조사 결과에서도 ‘무 소비량 전년 대비 감소’로 응답한 비중이 21.2%로 ‘무 소비량 전년 </w:t>
      </w:r>
    </w:p>
    <w:p>
      <w:pPr>
        <w:autoSpaceDN w:val="0"/>
        <w:tabs>
          <w:tab w:pos="1722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‘2025년 소비정보 분석사업’의 일환으로 식품제조업체, 외식업체, 급식업체를 대상으로 주요 농식품류 소비량을 조사하고 있음.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판매액과 판매량 등의 POS 데이터는 오프라인과 온라인 유통채널로 구분되며, 오프라인은 전국 광역시·도의 대형마트, 체인슈퍼, 조합마트,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편의점, 개인마트, 온라인은 대형마트의 판매 데이터를 포함함. </w:t>
      </w:r>
    </w:p>
    <w:p>
      <w:pPr>
        <w:autoSpaceDN w:val="0"/>
        <w:autoSpaceDE w:val="0"/>
        <w:widowControl/>
        <w:spacing w:line="324" w:lineRule="auto" w:before="4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POS데이터 상 무는 일반무 이외에 열무, 총각무 등의 기타무와 절단무가 포함되어 있음.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3797300</wp:posOffset>
            </wp:positionV>
            <wp:extent cx="152400" cy="508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3797300</wp:posOffset>
            </wp:positionV>
            <wp:extent cx="1524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3797300</wp:posOffset>
            </wp:positionV>
            <wp:extent cx="1524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4191000</wp:posOffset>
            </wp:positionV>
            <wp:extent cx="1727200" cy="9652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4013200</wp:posOffset>
            </wp:positionV>
            <wp:extent cx="1917700" cy="800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80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0" w:after="0"/>
        <w:ind w:left="528" w:right="0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증가’로 응답한 비중(10.3%)보다 높게 나타났다. 소비량을 줄인 이유는 ‘가격 상승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(29.5%)’, ‘식습관 변화(25.9)’, ‘외식 증가(15.9%)’, ‘가구원 수 감소(9.6%)’ 순이었다.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월별 무 판매량을 살펴보면, 겨울무 생산량 감소로 도·소매가격이 상승하였던 겨울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철(1~5월)에 판매량이 감소하였다가, 이후 가격이 하락하였던 봄·여름철에 판매량이 회복되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패턴을 보였다.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7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판매액은 2024년 및 평년 대비 각각 3.4%, 14.2% 증가하였다. 무 판매량은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감소하였지만 2025년 1~2분기 무 도·소매가격이 상승하면서 판매액은 상대적으로 늘었다.</w:t>
      </w:r>
    </w:p>
    <w:p>
      <w:pPr>
        <w:autoSpaceDN w:val="0"/>
        <w:autoSpaceDE w:val="0"/>
        <w:widowControl/>
        <w:spacing w:line="324" w:lineRule="auto" w:before="160" w:after="12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연도별·월별 판매량 변화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2747"/>
        <w:gridCol w:w="2747"/>
        <w:gridCol w:w="2747"/>
      </w:tblGrid>
      <w:tr>
        <w:trPr>
          <w:trHeight w:hRule="exact" w:val="262"/>
          <w:cantSplit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60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&lt;무 연도별 판매량 및 판매액&gt;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59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&lt;무 월별 판매량 추이&gt;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0" w:right="4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</w:t>
            </w:r>
          </w:p>
        </w:tc>
      </w:tr>
      <w:tr>
        <w:trPr>
          <w:trHeight w:hRule="exact" w:val="170"/>
          <w:cantSplit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5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톤, 백만원</w:t>
            </w:r>
          </w:p>
        </w:tc>
        <w:tc>
          <w:tcPr>
            <w:tcW w:type="dxa" w:w="2747"/>
            <w:vMerge/>
            <w:tcBorders/>
          </w:tcPr>
          <w:p/>
        </w:tc>
        <w:tc>
          <w:tcPr>
            <w:tcW w:type="dxa" w:w="27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4" w:lineRule="auto" w:before="0" w:after="42"/>
        <w:ind w:left="0" w:right="0"/>
      </w:pP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548"/>
          <w:cantSplit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6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200,000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22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2020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22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2021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42" w:after="0"/>
              <w:ind w:left="0" w:right="0" w:firstLine="0"/>
              <w:jc w:val="center"/>
            </w:pPr>
            <w:r>
              <w:rPr>
                <w:w w:val="101.26462936401369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판매량</w:t>
            </w:r>
          </w:p>
        </w:tc>
        <w:tc>
          <w:tcPr>
            <w:tcW w:type="dxa" w:w="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42" w:after="0"/>
              <w:ind w:left="0" w:right="0" w:firstLine="0"/>
              <w:jc w:val="center"/>
            </w:pPr>
            <w:r>
              <w:rPr>
                <w:w w:val="101.26462936401369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판매액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22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2025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6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120,000</w:t>
            </w:r>
          </w:p>
        </w:tc>
      </w:tr>
      <w:tr>
        <w:trPr>
          <w:trHeight w:hRule="exact" w:val="478"/>
          <w:cantSplit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90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150,000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74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2022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74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2023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74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2024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90,000</w:t>
            </w:r>
          </w:p>
        </w:tc>
      </w:tr>
      <w:tr>
        <w:trPr>
          <w:trHeight w:hRule="exact" w:val="470"/>
          <w:cantSplit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100,000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60,000</w:t>
            </w:r>
          </w:p>
        </w:tc>
      </w:tr>
      <w:tr>
        <w:trPr>
          <w:trHeight w:hRule="exact" w:val="472"/>
          <w:cantSplit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4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50,000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30,000</w:t>
            </w:r>
          </w:p>
        </w:tc>
      </w:tr>
      <w:tr>
        <w:trPr>
          <w:trHeight w:hRule="exact" w:val="522"/>
          <w:cantSplit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9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spacing w:line="324" w:lineRule="auto"/>
        <w:sectPr>
          <w:type w:val="continuous"/>
          <w:pgSz w:w="11120" w:h="15080"/>
          <w:pgMar w:top="1871" w:right="1587" w:bottom="1417" w:left="1587" w:header="720" w:footer="720" w:gutter="0"/>
          <w:cols w:num="2" w:equalWidth="0">
            <w:col w:w="4228" w:space="0"/>
            <w:col w:w="4012" w:space="0"/>
          </w:cols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2.00000000000045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224"/>
          <w:cantSplit/>
        </w:trPr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136" w:firstLine="0"/>
              <w:jc w:val="right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2020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2021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2022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2023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2024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2025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</w:tr>
    </w:tbl>
    <w:p>
      <w:pPr>
        <w:autoSpaceDN w:val="0"/>
        <w:autoSpaceDE w:val="0"/>
        <w:widowControl/>
        <w:spacing w:line="324" w:lineRule="auto" w:before="134" w:after="0"/>
        <w:ind w:left="220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20,000</w:t>
      </w:r>
    </w:p>
    <w:p>
      <w:pPr>
        <w:autoSpaceDN w:val="0"/>
        <w:autoSpaceDE w:val="0"/>
        <w:widowControl/>
        <w:spacing w:line="324" w:lineRule="auto" w:before="160" w:after="0"/>
        <w:ind w:left="220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16,000</w:t>
      </w:r>
    </w:p>
    <w:p>
      <w:pPr>
        <w:autoSpaceDN w:val="0"/>
        <w:autoSpaceDE w:val="0"/>
        <w:widowControl/>
        <w:spacing w:line="324" w:lineRule="auto" w:before="160" w:after="0"/>
        <w:ind w:left="220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12,000</w:t>
      </w:r>
    </w:p>
    <w:p>
      <w:pPr>
        <w:autoSpaceDN w:val="0"/>
        <w:autoSpaceDE w:val="0"/>
        <w:widowControl/>
        <w:spacing w:line="324" w:lineRule="auto" w:before="160" w:after="0"/>
        <w:ind w:left="262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8,000</w:t>
      </w:r>
    </w:p>
    <w:p>
      <w:pPr>
        <w:autoSpaceDN w:val="0"/>
        <w:autoSpaceDE w:val="0"/>
        <w:widowControl/>
        <w:spacing w:line="324" w:lineRule="auto" w:before="160" w:after="0"/>
        <w:ind w:left="262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4,000</w:t>
      </w:r>
    </w:p>
    <w:p>
      <w:pPr>
        <w:autoSpaceDN w:val="0"/>
        <w:autoSpaceDE w:val="0"/>
        <w:widowControl/>
        <w:spacing w:line="324" w:lineRule="auto" w:before="160" w:after="14"/>
        <w:ind w:left="408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2.00000000000045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182"/>
          <w:cantSplit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66" w:firstLine="0"/>
              <w:jc w:val="right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3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4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5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6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7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8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9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10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11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12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</w:tr>
    </w:tbl>
    <w:p>
      <w:pPr>
        <w:autoSpaceDN w:val="0"/>
        <w:autoSpaceDE w:val="0"/>
        <w:widowControl/>
        <w:spacing w:line="324" w:lineRule="auto" w:before="0" w:after="80"/>
        <w:ind w:left="0" w:right="0"/>
      </w:pPr>
    </w:p>
    <w:p>
      <w:pPr>
        <w:spacing w:line="324" w:lineRule="auto"/>
        <w:sectPr>
          <w:type w:val="nextColumn"/>
          <w:pgSz w:w="11120" w:h="15080"/>
          <w:pgMar w:top="1871" w:right="1587" w:bottom="1417" w:left="1587" w:header="720" w:footer="720" w:gutter="0"/>
          <w:cols w:num="2" w:equalWidth="0">
            <w:col w:w="4228" w:space="0"/>
            <w:col w:w="4012" w:space="0"/>
          </w:cols>
          <w:docGrid w:linePitch="360"/>
        </w:sectPr>
      </w:pP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소비자 조사 결과, 가구 소비자의 무 구매 주기는 ‘월 1회(22.8%)’, ‘3개월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1회 이상(16.4%)’, ‘월 2회 이상(14.6%)’, ‘2개월 1회(11.2%)’ 순으로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소비자의 무 구매 단위는 ‘1개(60.8%)’, ‘1개 미만(21.1%)’, ‘2개(12.9%)’ 순이였으며,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대부분 1개를 구매하는 것으로 나타났다. 2024년보다 ‘1개 미만’으로 구매하는 비중이 늘었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는데, 1인 가구의 비중이 늘면서 1개 미만의 절단 무의 소비가 늘어난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소비자가 무 구매 시, 중요하게 생각하는 요소로는 ‘가격(30.4%)’, ‘모양 및 색택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(23.0%)’, ‘크기와 무게(19.2%)’ 순이었다.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소비자는 가격을 가장 중요하게 생각하였고, 크기가 작은 무보다는 상대적으로 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무에 대한 선호가 높은 것으로 나타났다. </w:t>
      </w:r>
    </w:p>
    <w:p>
      <w:pPr>
        <w:spacing w:line="324" w:lineRule="auto"/>
        <w:sectPr>
          <w:type w:val="continuous"/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060" w:val="left"/>
        </w:tabs>
        <w:autoSpaceDE w:val="0"/>
        <w:widowControl/>
        <w:spacing w:line="324" w:lineRule="auto" w:before="0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무 구매 고려 요소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모양과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색택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크고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무거움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원산지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 및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친환경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포장 형태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작고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가벼움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292"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고려 요소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30.4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19.2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무 가격이 상승할 경우, 대체되는 품목은 ‘소비를 줄임(39.8%)’ ‘오이(9.3%)’, ‘양파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(8.7%)’, ‘양배추(7.0%)’, ‘배추(6.6%)’순이었다.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무를 구매하기가 어려워질 경우, 다른 품목으로 대체하지 않고 무 소비를 줄인다는 응답이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가장 많았고, 식감이 비슷한 품목(오이)를 구매하거나, 요리에 주로 사용되는 부수 재료(양파,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등)으로 대체되는 것으로 나타났다. </w:t>
      </w:r>
    </w:p>
    <w:p>
      <w:pPr>
        <w:autoSpaceDN w:val="0"/>
        <w:tabs>
          <w:tab w:pos="9060" w:val="left"/>
        </w:tabs>
        <w:autoSpaceDE w:val="0"/>
        <w:widowControl/>
        <w:spacing w:line="324" w:lineRule="auto" w:before="160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무 대체 품목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726"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대체 품목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없음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(소비 감소)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오이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양파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양배추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당근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김치류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 외</w:t>
            </w:r>
          </w:p>
        </w:tc>
      </w:tr>
      <w:tr>
        <w:trPr>
          <w:trHeight w:hRule="exact" w:val="294"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대체품목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7.0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구입처는 ‘백화점·대형마트(39.5%)’, 인근슈퍼·상가(22.1%), 도매·재래시장(17.7%),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‘로컬푸드 매장(9.3%)’ 순이었다.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2024년과 마찬가지로 백화점·대형마트 또는 거주지 인근에서 무를 구매하는 소비자가 많은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 인터넷 구매의 비중은 7.6%로 2024년(3.4%)보다 증가하며, 온라인 구매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점진적으로 확대되는 것으로 나타났다. </w:t>
      </w:r>
    </w:p>
    <w:p>
      <w:pPr>
        <w:autoSpaceDN w:val="0"/>
        <w:tabs>
          <w:tab w:pos="9060" w:val="left"/>
        </w:tabs>
        <w:autoSpaceDE w:val="0"/>
        <w:widowControl/>
        <w:spacing w:line="324" w:lineRule="auto" w:before="160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무 구매처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08"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백화점·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대형마트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재래시장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인근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슈퍼·상가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로컬푸드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매장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인터넷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쇼핑몰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지인 구매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농가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직거래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직접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</w:t>
            </w:r>
          </w:p>
        </w:tc>
      </w:tr>
      <w:tr>
        <w:trPr>
          <w:trHeight w:hRule="exact" w:val="294"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구매처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22.1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17.7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 동향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연 평균 무 상품 20kg당 도매가격은 2024년 대비 1.3% 하락, 평년 대비 31.3%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상승한 17,860원이다.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겨울무 출하기(1~5월) 가격은 2024년 및 평년 대비 92.7%, 118.8% 상승한 25,450원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/20kg이었다. 2025년산 겨울무 출하기에 도매가격이 상승하여 산지에서 조기 수확이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확대되었고, 충분한 생육기간을 확보하지 못하면서 단수가 감소해 생산량이 줄어 가격이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상승하였다. 또한 대량수요처의 비축 감소로 도매시장을 통한 구매가 집중되어,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평년 대비 가격 상승 폭이 확대되었다.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봄무 출하기(6~7월) 가격은 2024년 및 평년 대비 22.3%, 3.1% 하락한 12,660원/20kg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이었다. 겨울무 출하기(1~5월) 무 도매가격이 상승하였고, 이후 무 가격 상승 기대감으로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호남지역 위주로 시설·노지봄무 재배면적이 크게 늘어나면서 가격이 하락하였다.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여름무 출하기(8~10월) 가격은 2024년 및 평년 대비 52.1%, 39.3% 하락한 11,350원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/20kg이었다. 2024년 여름철 무 가격이 상승한 여파로 2025년에는 대량수요처의 여름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철 대비 봄무 저장량이 크게 늘었고, 여름무 생산량이 증가하면서 가격이 하락하였다.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가을무 출하기(11~12월) 가격은 2024년 대비 41.6% 하락, 평년 대비 21.3% 상승한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13,830원/20kg이었다. 가을무 재배면적이 늘었으나, 생육기 잦은 비와 집중호우로 병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해(무름병)와 생리장해(붕소결핍, 기형, 가랑이무 등)가 확산되면서 가을무 생산량이 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어 평년 대비 가격은 상승하였다. 하지만 여름철에 무 가격이 하락하면서 대량수요처에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서 가공용으로 사용되는 무의 비축량이 늘면서 2024년 대비 가격은 하락하였다.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연 평균 무 상품 20kg당 소매가격은 2024년 및 평년 대비 각각 1.2%, 17.5%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상승한 25,700원이다.</w:t>
      </w:r>
    </w:p>
    <w:p>
      <w:pPr>
        <w:autoSpaceDN w:val="0"/>
        <w:autoSpaceDE w:val="0"/>
        <w:widowControl/>
        <w:spacing w:line="324" w:lineRule="auto" w:before="170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겨울무 출하기(1~5월) 소매가격은 30,040원/20kg로 2024년 및 평년 대비 각각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63.4%, 66.0% 상승하였다. 하지만 물가 안정을 위해 농축산물 할인지원행사 등이 진행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되면서 도매가격 대비 소매가격 상승폭은 낮게 형성되었다.</w:t>
      </w:r>
    </w:p>
    <w:p>
      <w:pPr>
        <w:autoSpaceDN w:val="0"/>
        <w:autoSpaceDE w:val="0"/>
        <w:widowControl/>
        <w:spacing w:line="324" w:lineRule="auto" w:before="170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봄·여름무 출하기(6~10월)에는 봄·여름무 생산량이 늘면서 도매가격이 하락하였고,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이로 인해 소매가격은 2024년 및 평년 대비 각각 26.2%, 13.5% 하락한 22,800원/20kg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이었다.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12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연도·월별 판매량 변화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8.0" w:type="dxa"/>
      </w:tblPr>
      <w:tblGrid>
        <w:gridCol w:w="2419"/>
        <w:gridCol w:w="2419"/>
        <w:gridCol w:w="2419"/>
        <w:gridCol w:w="2419"/>
      </w:tblGrid>
      <w:tr>
        <w:trPr>
          <w:trHeight w:hRule="exact" w:val="508"/>
          <w:cantSplit/>
        </w:trPr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3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&lt;도매가격&gt;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4" w:after="0"/>
              <w:ind w:left="3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원/20kg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3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&lt;소매가격&gt;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4" w:after="0"/>
              <w:ind w:left="38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원/20kg</w:t>
            </w:r>
          </w:p>
        </w:tc>
      </w:tr>
    </w:tbl>
    <w:p>
      <w:pPr>
        <w:autoSpaceDN w:val="0"/>
        <w:tabs>
          <w:tab w:pos="1626" w:val="left"/>
        </w:tabs>
        <w:autoSpaceDE w:val="0"/>
        <w:widowControl/>
        <w:spacing w:line="324" w:lineRule="auto" w:before="160" w:after="80"/>
        <w:ind w:left="1558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before="160" w:after="80"/>
      </w:pPr>
      <w:r>
        <w:rPr>
          <w:b/>
        </w:rPr>
        <w:t>2.2.수급 전망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 겨울무 생산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겨울무(2025년 12월~2026년 4월 수확) 생산량은 2024년산 대비 29.5% 증가,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6.5% 감소한 37만 5천 톤 내외로 전망된다.</w:t>
      </w:r>
    </w:p>
    <w:p>
      <w:pPr>
        <w:autoSpaceDN w:val="0"/>
        <w:autoSpaceDE w:val="0"/>
        <w:widowControl/>
        <w:spacing w:line="32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2024년산 대비 15.7% 증가, 평년 대비 1.7% 감소한 5,901ha로 추정된다.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겨울무 출하기(1~4월) 무 가격이 상승하였고, 감자, 휴경지와 비주산지 위주로 겨울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무 파종이 늘면서 2024년산 대비 재배면적이 증가하였다. 9월 상·중순에 잦은 비와 집중호우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파종여건이 좋지 않아 상대적으로 9월 하순~10월 상순 파종 비중이 크게 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단수는 2024년산 대비 11.9% 증가, 평년 대비 4.8% 감소한 6,362kg/10a로 전망된다. </w:t>
      </w:r>
    </w:p>
    <w:p>
      <w:pPr>
        <w:autoSpaceDN w:val="0"/>
        <w:autoSpaceDE w:val="0"/>
        <w:widowControl/>
        <w:spacing w:line="324" w:lineRule="auto" w:before="168" w:after="0"/>
        <w:ind w:left="1872" w:right="1584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8월 파종분(2025년 12월 수확)은 파종 이후 잦은 비와 고온으로 생리장해(붕소결핍)가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확산되어 비상품 비중이 증가하였다. 9~10월 파종분(2026년 1~4월 출하)은 생육 초기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잦은 비로 인한 습해로 초기 생육은 부진하였으나, 최근 제주지역에 기상여건이 양호하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 생육은 다소 회복되었다. 2024년산 대비 단수가 크게 증가한 이유는 2024년산은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 고온과 잦은 비로 병충해가 확산되었고, 출하기에 무 가격이 상승하면서 조기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수확이 진행되어 단수가 크게 감소한 기저효과이다. 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겨울무 저장량은 2024년산 대비 증가할 것으로 전망된다.</w:t>
      </w:r>
    </w:p>
    <w:p>
      <w:pPr>
        <w:autoSpaceDN w:val="0"/>
        <w:autoSpaceDE w:val="0"/>
        <w:widowControl/>
        <w:spacing w:line="324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2024년산의 경우 당시 겨울무 생산량이 감소하였고, 저장 가능한 물량이 줄면서 저장량이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크게 감소하였으나, 2025년산 겨울무는 저장시기에 출하되는 후기 파종분이 늘어서 향후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저장량이 2024년산 대비 늘 것으로 전망된다.</w:t>
      </w:r>
    </w:p>
    <w:p>
      <w:pPr>
        <w:autoSpaceDN w:val="0"/>
        <w:autoSpaceDE w:val="0"/>
        <w:widowControl/>
        <w:spacing w:line="324" w:lineRule="auto" w:before="170" w:after="0"/>
        <w:ind w:left="432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 시기는 생육지연과 한파로 저장이 늦게 진행됐던 2024년산(3월 상·중순) 대비 이른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3월 상순부터 시작 예정이며, 출하는 2026년 5~6월에 이루어질 것으로 조사되었다.</w:t>
      </w:r>
    </w:p>
    <w:p>
      <w:pPr>
        <w:autoSpaceDN w:val="0"/>
        <w:tabs>
          <w:tab w:pos="6916" w:val="left"/>
        </w:tabs>
        <w:autoSpaceDE w:val="0"/>
        <w:widowControl/>
        <w:spacing w:line="324" w:lineRule="auto" w:before="16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겨울무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294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78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4" w:right="9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6,004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6,362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5,684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6,685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16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375,436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289,943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401,409</w:t>
            </w:r>
          </w:p>
        </w:tc>
      </w:tr>
      <w:tr>
        <w:trPr>
          <w:trHeight w:hRule="exact" w:val="586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-4.8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-6.5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324" w:lineRule="auto" w:before="80" w:after="0"/>
        <w:ind w:left="386" w:right="33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2025년산은 농업관측센터 전망치, 2024년산은 농업관측센터 추정치임.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평년은 2020~2024년산의 최대, 최소를 제외한 평균임.</w:t>
      </w:r>
    </w:p>
    <w:p>
      <w:pPr>
        <w:autoSpaceDN w:val="0"/>
        <w:autoSpaceDE w:val="0"/>
        <w:widowControl/>
        <w:spacing w:line="324" w:lineRule="auto" w:before="1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2026년 생산 전망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전체 봄무 생산량은 시설·노지봄무 생산량이 크게 늘었던 2025년 대비 15.8%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감소하나, 평년 대비 17.4% 증가한 12만 8천 톤 내외로 전망된다.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봄무 재배면적은 1,159ha로 전망되며, ‘농산물 수급관리 가이드라인’ 기준 봄 작형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 안정대 유지에 필요한 면적인 968~1,058ha를 상회할 것으로 전망된다.</w:t>
      </w:r>
    </w:p>
    <w:p>
      <w:pPr>
        <w:autoSpaceDN w:val="0"/>
        <w:autoSpaceDE w:val="0"/>
        <w:widowControl/>
        <w:spacing w:line="324" w:lineRule="auto" w:before="168" w:after="0"/>
        <w:ind w:left="788" w:right="30" w:hanging="26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* 2026년 봄무 재배면적은 기상 변동으로 수급이 불안정한 여름철 저장 수요가 일부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반영된 결과이며, 저장 가능한 물량 규모와 단수 정도에 따라 봄작형 가격 수준은 변동될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여지가 있다.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시설봄무 생산량은(평년 단수 적용)은 2025년 대비 36.8% 감소, 평년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109.7% 증가한 1만 1천 톤 내외로 전망된다.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가격이 상승하여 면적이 크게 늘었던 2025년 대비 재배면적은 감소하나, 호남지역 위주로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시설봄무 파종의향이 늘면서 평년 대비 재배면적은 높을 것으로 전망된다. 시설봄무 면적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증감률이 크게 나타난 것은 과거보다 시설봄무 재배면적이 크게 줄어든 기저효과로 재배면적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일부만 변해도 증감률이 크게 변동되기 때문이다.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노지봄무 생산량은(평년 단수 적용)은 2025년 대비 13.1% 감소, 평년 대비 12.8%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11만 7천 톤 내외로 전망된다.</w:t>
      </w:r>
    </w:p>
    <w:p>
      <w:pPr>
        <w:autoSpaceDN w:val="0"/>
        <w:autoSpaceDE w:val="0"/>
        <w:widowControl/>
        <w:spacing w:line="32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대비 26.2% 감소, 평년 대비 12.8% 증가한 1,073ha 내외로 전망된다.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2025년보다 재배면적이 크게 감소한 것은 2025년에 겨울무 저장량이 줄면서 호남지역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위주로 터널봄무 재배면적이 크게 증가한 기저효과이며, 평년보다 늘 것으로 전망된다.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시설·노지봄무 모두 파종 전 단계이며, 향후 2025년산 겨울무 저장량, 파종기 무의 가격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 등에 따라 재배면적은 변동될 수 있다.</w:t>
      </w:r>
    </w:p>
    <w:p>
      <w:pPr>
        <w:autoSpaceDN w:val="0"/>
        <w:tabs>
          <w:tab w:pos="8100" w:val="left"/>
        </w:tabs>
        <w:autoSpaceDE w:val="0"/>
        <w:widowControl/>
        <w:spacing w:line="324" w:lineRule="auto" w:before="160" w:after="36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봄무(일반무)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294"/>
          <w:cantSplit/>
        </w:trPr>
        <w:tc>
          <w:tcPr>
            <w:tcW w:type="dxa" w:w="87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612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시설</w:t>
            </w:r>
          </w:p>
        </w:tc>
        <w:tc>
          <w:tcPr>
            <w:tcW w:type="dxa" w:w="261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노지</w:t>
            </w:r>
          </w:p>
        </w:tc>
        <w:tc>
          <w:tcPr>
            <w:tcW w:type="dxa" w:w="1746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</w:tr>
      <w:tr>
        <w:trPr>
          <w:trHeight w:hRule="exact" w:val="294"/>
          <w:cantSplit/>
        </w:trPr>
        <w:tc>
          <w:tcPr>
            <w:tcW w:type="dxa" w:w="1075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</w:trPr>
        <w:tc>
          <w:tcPr>
            <w:tcW w:type="dxa" w:w="8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4" w:right="144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432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22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12,680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12,221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12,680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4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10,813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17,109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5,517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1,454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4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10,872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9,240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10,872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4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116,701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134,350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1,159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1,594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2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127,514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151,459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108,659</w:t>
            </w:r>
          </w:p>
        </w:tc>
      </w:tr>
      <w:tr>
        <w:trPr>
          <w:trHeight w:hRule="exact" w:val="586"/>
          <w:cantSplit/>
        </w:trPr>
        <w:tc>
          <w:tcPr>
            <w:tcW w:type="dxa" w:w="8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288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-39.1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109.7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670" w:right="0" w:hanging="152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-36.8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109.7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8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-26.2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668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8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-13.1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8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-27.3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6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-15.8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</w:tr>
    </w:tbl>
    <w:p>
      <w:pPr>
        <w:autoSpaceDN w:val="0"/>
        <w:tabs>
          <w:tab w:pos="1846" w:val="left"/>
        </w:tabs>
        <w:autoSpaceDE w:val="0"/>
        <w:widowControl/>
        <w:spacing w:line="324" w:lineRule="auto" w:before="80" w:after="0"/>
        <w:ind w:left="159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시설, 노지, 전체봄무는 기타무를 제외한 일반무만을 의미함.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2026년은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8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평년은 2021~2025년의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여름무 생산량(평년 단수 적용)은 2025년 및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10.4%, 5.4% 감소한 9만 9천 톤 내외로 전망된다.</w:t>
      </w:r>
    </w:p>
    <w:p>
      <w:pPr>
        <w:autoSpaceDN w:val="0"/>
        <w:autoSpaceDE w:val="0"/>
        <w:widowControl/>
        <w:spacing w:line="324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여름무 출하기(8~10월)에 가격 하락과 여름무 품위 저하로 타 품목으로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작목이 전환되면서 2025년 및 평년 대비 각각 8.5%, 5.4% 감소한 2,460ha로 추정되며,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‘농산물 수급가이드라인’ 기준 여름 작형 가격안정대 유지에 필요한 면적인 2,330ha~2,623ha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수준이다.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16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여름무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294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4" w:right="9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2,460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2,688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2,600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4,014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16" w:right="104" w:firstLine="98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98,765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110,235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104,382</w:t>
            </w:r>
          </w:p>
        </w:tc>
      </w:tr>
      <w:tr>
        <w:trPr>
          <w:trHeight w:hRule="exact" w:val="584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44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758" w:right="0" w:hanging="24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-2.1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510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-5.4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324" w:lineRule="auto" w:before="80" w:after="0"/>
        <w:ind w:left="386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2026년은 농업관측센터 전망치, 2025년은 농업관측센터 추정치임.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평년은 2020~2024년산의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가을무 생산량(평년 단수 적용)은 2025년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14.2% 증가, 평년 대비 1.7% 감소한 42만 7천 톤 내외로 전망된다.</w:t>
      </w:r>
    </w:p>
    <w:p>
      <w:pPr>
        <w:autoSpaceDN w:val="0"/>
        <w:autoSpaceDE w:val="0"/>
        <w:widowControl/>
        <w:spacing w:line="324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가을무 출하기(11~12월)에 무 가격이 상승한 영향으로 2025년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1.0% 증가하나, 평년 대비 1.7% 감소한 5,885ha로 추정되며, ‘농산물 수급관리가이드라인’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기준 가을 작형 가격안정대 유지에 필요한 면적인 5,224~5,963ha 수준이다.</w:t>
      </w:r>
    </w:p>
    <w:p>
      <w:pPr>
        <w:autoSpaceDN w:val="0"/>
        <w:tabs>
          <w:tab w:pos="6916" w:val="left"/>
        </w:tabs>
        <w:autoSpaceDE w:val="0"/>
        <w:widowControl/>
        <w:spacing w:line="324" w:lineRule="auto" w:before="160" w:after="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가을무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292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14" w:right="9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5,885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5,826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5,984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7,263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6,423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7,263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216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427,381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374,204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434,606</w:t>
            </w:r>
          </w:p>
        </w:tc>
      </w:tr>
      <w:tr>
        <w:trPr>
          <w:trHeight w:hRule="exact" w:val="588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510" w:right="0" w:firstLine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758" w:right="0" w:hanging="24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13.1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14.2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324" w:lineRule="auto" w:before="78" w:after="0"/>
        <w:ind w:left="386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2026년은 농업관측센터 전망치, 2025년은 농업관측센터 추정치임.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재배면적은 가을 일반무와 총각무를 모두 포함함.</w:t>
      </w:r>
    </w:p>
    <w:p>
      <w:pPr>
        <w:autoSpaceDN w:val="0"/>
        <w:autoSpaceDE w:val="0"/>
        <w:widowControl/>
        <w:spacing w:line="324" w:lineRule="auto" w:before="14" w:after="0"/>
        <w:ind w:left="63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평년은 2020~2024년산의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겨울무 생산량(평년 단수 적용)은 2025년산 대비 1.5% 증가, 평년 대비 2.5%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감소한 38만 1천 톤 내외로 전망된다.</w:t>
      </w:r>
    </w:p>
    <w:p>
      <w:pPr>
        <w:autoSpaceDN w:val="0"/>
        <w:autoSpaceDE w:val="0"/>
        <w:widowControl/>
        <w:spacing w:line="324" w:lineRule="auto" w:before="170" w:after="0"/>
        <w:ind w:left="738" w:right="3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겨울무 재배면적은 2025년산 및 평년 대비 각각 2.0%, 2.5% 감소한 5,785ha로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추정되며, ‘농산물 수급관리가이드라인’ 기준 겨울 작형 가격안정대 유지에 필요한 면적인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5,304~6,428ha 수준이다.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128" w:val="left"/>
        </w:tabs>
        <w:autoSpaceDE w:val="0"/>
        <w:widowControl/>
        <w:spacing w:line="324" w:lineRule="auto" w:before="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2026년산 겨울무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5,785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5,935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4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6,588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6,362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6,588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16" w:right="10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381,125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375,436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391,034</w:t>
            </w:r>
          </w:p>
        </w:tc>
      </w:tr>
      <w:tr>
        <w:trPr>
          <w:trHeight w:hRule="exact" w:val="584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44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-2.0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-2.5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760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3.6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510" w:right="0" w:firstLine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-2.5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2025~2026년산은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8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평년은 2020~2024년산의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전체 무 생산량은 2025년 대비 1.8% 증가, 평년 대비 1.9% 감소한 114만 톤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봄·여름철에 무 가격이 하락한 영향으로, 재배면적은 2025년 및 평년 대비 각각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5.4%, 2.0% 감소한 1만 9,946ha로 추정된다.</w:t>
      </w:r>
    </w:p>
    <w:p>
      <w:pPr>
        <w:autoSpaceDN w:val="0"/>
        <w:tabs>
          <w:tab w:pos="2012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파종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무 전체 재배면적은 2026년 1만 9,946ha에서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1만 8,489ha로 연평균 0.8% 수준으로 감소할 것으로 전망된다.</w:t>
      </w:r>
    </w:p>
    <w:p>
      <w:pPr>
        <w:autoSpaceDN w:val="0"/>
        <w:autoSpaceDE w:val="0"/>
        <w:widowControl/>
        <w:spacing w:line="324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매년 전작형 또는 전년도 무의 가격 수준에 따라 재배면적은 증감을 반복하고 있으나, 가구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무 소비량이 줄었고, 주산지 연작 피해 및 병해(위황병 등)의 확산과 품위 저하로 수익성이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줄면서 재배면적은 점진적으로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국내 공급량은 2026년 119만 9천 톤에서 2035년 112만 4천 톤으로 연평균 0.7%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감소할 전망이다.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6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김치를 포함한 수입량이 늘어나나, 재배면적의 감소 영향이 더 크게 나타나면서 국내 공급량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은 감소 추세를 보일 전망이다.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무 자급률은 2026년 95% 수준이나, 2035년에 94%로 소폭 낮아질 전망이다.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4114800</wp:posOffset>
            </wp:positionV>
            <wp:extent cx="749300" cy="1905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3924300</wp:posOffset>
            </wp:positionV>
            <wp:extent cx="749300" cy="2032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5727700</wp:posOffset>
            </wp:positionV>
            <wp:extent cx="152400" cy="38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5816600</wp:posOffset>
            </wp:positionV>
            <wp:extent cx="4343400" cy="22098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0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2026년에 일시적으로 수입량이 늘었던 2025년 대비 수입량이 줄면서 자급률은 95% 수준으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회복할 전망이다. 하지만 국내 무 생산량이 감소하면서 2035년까지 자급률은 점진적으로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낮아질 것으로 전망된다.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공급량은 2026년 23.2kg에서 2035년 22.1kg으로 감소할 전망이다.</w:t>
      </w:r>
      <w:r>
        <w:br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인구수가 감소함에도 국내 공급량 감소 수준이 더 커 1인당 공급량은 점차 감소할 전망이다.</w:t>
      </w:r>
    </w:p>
    <w:p>
      <w:pPr>
        <w:autoSpaceDN w:val="0"/>
        <w:autoSpaceDE w:val="0"/>
        <w:widowControl/>
        <w:spacing w:line="324" w:lineRule="auto" w:before="160" w:after="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2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292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21,085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19,946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19,230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18,489</w:t>
            </w:r>
          </w:p>
        </w:tc>
      </w:tr>
      <w:tr>
        <w:trPr>
          <w:trHeight w:hRule="exact" w:val="296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공급량(A=B+C)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1,195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1,199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1,160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1,124</w:t>
            </w:r>
          </w:p>
        </w:tc>
      </w:tr>
      <w:tr>
        <w:trPr>
          <w:trHeight w:hRule="exact" w:val="292"/>
          <w:cantSplit/>
        </w:trPr>
        <w:tc>
          <w:tcPr>
            <w:tcW w:type="dxa" w:w="55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10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생산량(B)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1,119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1,140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1,098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1,060</w:t>
            </w:r>
          </w:p>
        </w:tc>
      </w:tr>
      <w:tr>
        <w:trPr>
          <w:trHeight w:hRule="exact" w:val="292"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332"/>
            <w:tcBorders>
              <w:start w:sz="2.880000114440918" w:val="single" w:color="#000000"/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순수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입량(C=D-E)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</w:t>
            </w:r>
          </w:p>
        </w:tc>
      </w:tr>
      <w:tr>
        <w:trPr>
          <w:trHeight w:hRule="exact" w:val="296"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</w:t>
            </w:r>
          </w:p>
        </w:tc>
      </w:tr>
      <w:tr>
        <w:trPr>
          <w:trHeight w:hRule="exact" w:val="292"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92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93.7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95.1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94.7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94.2</w:t>
            </w:r>
          </w:p>
        </w:tc>
      </w:tr>
      <w:tr>
        <w:trPr>
          <w:trHeight w:hRule="exact" w:val="294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23.1 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23.2 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22.6 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22.1 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수입량은 무 수입량과 김치를 무로 환산한 수입량을 포함함.</w:t>
      </w:r>
    </w:p>
    <w:p>
      <w:pPr>
        <w:autoSpaceDN w:val="0"/>
        <w:tabs>
          <w:tab w:pos="452" w:val="left"/>
        </w:tabs>
        <w:autoSpaceDE w:val="0"/>
        <w:widowControl/>
        <w:spacing w:line="324" w:lineRule="auto" w:before="14" w:after="0"/>
        <w:ind w:left="318" w:right="345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324" w:lineRule="auto" w:before="160" w:after="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재배면적 및 생산량 중장기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190"/>
          <w:cantSplit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332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ha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0.0" w:type="dxa"/>
            </w:tblPr>
            <w:tblGrid>
              <w:gridCol w:w="1200"/>
            </w:tblGrid>
            <w:tr>
              <w:trPr>
                <w:trHeight w:hRule="exact" w:val="27"/>
              </w:trPr>
              <w:tc>
                <w:tcPr>
                  <w:tcW w:type="dxa" w:w="170"/>
                  <w:tcBorders>
                    <w:bottom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봄무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6.00000000000023" w:type="dxa"/>
            </w:tblPr>
            <w:tblGrid>
              <w:gridCol w:w="240"/>
            </w:tblGrid>
            <w:tr>
              <w:trPr>
                <w:trHeight w:hRule="exact" w:val="27"/>
              </w:trPr>
              <w:tc>
                <w:tcPr>
                  <w:tcW w:type="dxa" w:w="168"/>
                  <w:tcBorders>
                    <w:bottom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여름무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24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top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86" w:after="0"/>
              <w:ind w:left="0" w:right="0" w:firstLine="0"/>
              <w:jc w:val="center"/>
            </w:pPr>
            <w:r>
              <w:rPr>
                <w:rFonts w:ascii="TTBD24D37EtCID" w:hAnsi="TTBD24D37EtCID" w:eastAsia="TTBD24D37EtCID"/>
                <w:b w:val="0"/>
                <w:i w:val="0"/>
                <w:color w:val="000000"/>
                <w:sz w:val="13"/>
              </w:rPr>
              <w:t>가을무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40"/>
            </w:tblGrid>
            <w:tr>
              <w:trPr>
                <w:trHeight w:hRule="exact" w:val="27"/>
              </w:trPr>
              <w:tc>
                <w:tcPr>
                  <w:tcW w:type="dxa" w:w="178"/>
                  <w:tcBorders>
                    <w:bottom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22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겨울무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15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총생산량(우)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114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천톤</w:t>
            </w:r>
          </w:p>
        </w:tc>
      </w:tr>
      <w:tr>
        <w:trPr>
          <w:trHeight w:hRule="exact" w:val="222"/>
          <w:cantSplit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190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35,000</w:t>
            </w:r>
          </w:p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96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1,500</w:t>
            </w:r>
          </w:p>
        </w:tc>
      </w:tr>
    </w:tbl>
    <w:p>
      <w:pPr>
        <w:autoSpaceDN w:val="0"/>
        <w:autoSpaceDE w:val="0"/>
        <w:widowControl/>
        <w:spacing w:line="324" w:lineRule="auto" w:before="70" w:after="80"/>
        <w:ind w:left="0" w:right="1706" w:firstLine="0"/>
        <w:jc w:val="right"/>
      </w:pPr>
      <w:r>
        <w:rPr>
          <w:w w:val="101.9399983542306"/>
          <w:rFonts w:ascii="TTBD24D37EtCID" w:hAnsi="TTBD24D37EtCID" w:eastAsia="TTBD24D37EtCID"/>
          <w:b w:val="0"/>
          <w:i w:val="0"/>
          <w:color w:val="000000"/>
          <w:sz w:val="14"/>
        </w:rPr>
        <w:t>전망치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>
        <w:trPr>
          <w:trHeight w:hRule="exact" w:val="448"/>
          <w:cantSplit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28,000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'14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'15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'17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'23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'27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'28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'30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1,200</w:t>
            </w:r>
          </w:p>
        </w:tc>
      </w:tr>
      <w:tr>
        <w:trPr>
          <w:trHeight w:hRule="exact" w:val="700"/>
          <w:cantSplit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21,000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0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900</w:t>
            </w:r>
          </w:p>
        </w:tc>
      </w:tr>
      <w:tr>
        <w:trPr>
          <w:trHeight w:hRule="exact" w:val="680"/>
          <w:cantSplit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14,000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0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600</w:t>
            </w:r>
          </w:p>
        </w:tc>
      </w:tr>
      <w:tr>
        <w:trPr>
          <w:trHeight w:hRule="exact" w:val="700"/>
          <w:cantSplit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7,000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300</w:t>
            </w:r>
          </w:p>
        </w:tc>
      </w:tr>
      <w:tr>
        <w:trPr>
          <w:trHeight w:hRule="exact" w:val="590"/>
          <w:cantSplit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6" w:after="0"/>
              <w:ind w:left="0" w:right="90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6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24" w:lineRule="auto" w:before="7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농업관측센터, 한국농촌경제연구원(KREI-KASMO)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0" w:right="0"/>
      </w:pPr>
    </w:p>
    <w:p>
      <w:pPr>
        <w:spacing w:before="160" w:after="80"/>
      </w:pPr>
      <w:r>
        <w:rPr>
          <w:b/>
        </w:rPr>
        <w:t>3</w:t>
        <w:br/>
        <w:t>3.1.당근</w:t>
        <w:br/>
        <w:t>수급 동향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재배면적은 2024년 및 평년 대비 각각 12.6%, 21.1% 증가한 3,376ha로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</w:t>
      </w:r>
    </w:p>
    <w:p>
      <w:pPr>
        <w:autoSpaceDN w:val="0"/>
        <w:autoSpaceDE w:val="0"/>
        <w:widowControl/>
        <w:spacing w:line="324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봄당근 재배면적은 2024년 대비 8.5% 증가한 것으로 추정된다. 2024년 출하기(4~9월)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2025년 파종기 가격 강세 영향으로 양배추·감자 등에서 작목 전환이 이루어졌기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때문이다. </w:t>
      </w:r>
    </w:p>
    <w:p>
      <w:pPr>
        <w:autoSpaceDN w:val="0"/>
        <w:autoSpaceDE w:val="0"/>
        <w:widowControl/>
        <w:spacing w:line="324" w:lineRule="auto" w:before="168" w:after="0"/>
        <w:ind w:left="1950" w:right="176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여름당근 재배면적은 2024년 대비 16.2% 증가한 것으로 추정된다. 2024년 출하기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(8~11월) 가격 강세 영향으로 감자·배추 등 타작물에서 당근으로 작목 전환이 이루어졌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때문이다.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7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가을당근 재배면적은 2024년 대비 0.6% 증가한 것으로 추정된다. 여름당근 출하 기간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장기화 및 겨울당근 조기 수확 등으로 가을당근 재배면적은 감소 추세를 보이고 있으나,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 출하기(11~12월) 가격 강세 영향으로 2024년 대비 소폭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겨울당근 재배면적은 2024년산 대비 15.5% 증가한 것으로 추정된다. 2024년산 출하기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(11~4월) 가격 강세로 감자 등에서 당근으로 작목 전환되었기 때문이다. </w:t>
      </w:r>
    </w:p>
    <w:p>
      <w:pPr>
        <w:autoSpaceDN w:val="0"/>
        <w:autoSpaceDE w:val="0"/>
        <w:widowControl/>
        <w:spacing w:line="324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생산량은 2024년과 평년보다 각각 21.4%, 11.6% 증가한 10만 2천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내외로 추정된다. 봄·여름·겨울 작형의 재배면적이 크게 늘어나며 생산량이 증가했기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때문이다.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54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당근 작형별 재배면적 및 생산량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  <w:cantSplit/>
        </w:trPr>
        <w:tc>
          <w:tcPr>
            <w:tcW w:type="dxa" w:w="207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302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3,376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2,998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2,787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21.1</w:t>
            </w:r>
          </w:p>
        </w:tc>
      </w:tr>
      <w:tr>
        <w:trPr>
          <w:trHeight w:hRule="exact" w:val="304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11.6</w:t>
            </w:r>
          </w:p>
        </w:tc>
      </w:tr>
      <w:tr>
        <w:trPr>
          <w:trHeight w:hRule="exact" w:val="304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1,020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940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</w:tr>
      <w:tr>
        <w:trPr>
          <w:trHeight w:hRule="exact" w:val="302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-0.6</w:t>
            </w:r>
          </w:p>
        </w:tc>
      </w:tr>
      <w:tr>
        <w:trPr>
          <w:trHeight w:hRule="exact" w:val="304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418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16.2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22.3</w:t>
            </w:r>
          </w:p>
        </w:tc>
      </w:tr>
      <w:tr>
        <w:trPr>
          <w:trHeight w:hRule="exact" w:val="302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22.8</w:t>
            </w:r>
          </w:p>
        </w:tc>
      </w:tr>
      <w:tr>
        <w:trPr>
          <w:trHeight w:hRule="exact" w:val="302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304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304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1,705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1,476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1,269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34.3</w:t>
            </w:r>
          </w:p>
        </w:tc>
      </w:tr>
      <w:tr>
        <w:trPr>
          <w:trHeight w:hRule="exact" w:val="302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18.2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 동향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당근 수입량은 11만 3천 톤으로, 2024년 할당관세 확대로 증가했던 수입이 조정되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며 2024년보다 4.0% 감소하였으나, 평년 대비 8.7% 증가하였다.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국가별 수입량은 수입 비중이 큰 중국(연중 수입)이 10만 7천 톤으로 2024년 대비 4.9%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감소하였고, 베트남(2~5월 수입)은 6천 톤으로 12.9% 증가하였다.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수입 당근의 국가별 점유율은 중국이 95%, 베트남이 5% 내외이다. 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당근 톤당 수입단가는 2024년 및 평년 대비 각각 16.2%, 14.1% 하락한 364달러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였다. 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중국산은 2024년 및 평년 대비 각각 16.7%, 12.7% 하락한 363달러였으며, 베트남산은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5.2%, 28.1% 하락한 362달러였다.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수입당근 10kg당 국내 판매 가능 가격은 2024년 및 평년 대비 각각 11.9%, 2.8%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하락한 7,460원이었다. 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국가별로 중국산은 2024년 및 평년 대비 각각 12.4%, 1.3% 하락한 7,450원, 베트남산은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1.1%, 17.5% 하락한 5,820원이었다.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당근 수출입 동향</w:t>
      </w:r>
    </w:p>
    <w:p>
      <w:pPr>
        <w:autoSpaceDN w:val="0"/>
        <w:autoSpaceDE w:val="0"/>
        <w:widowControl/>
        <w:spacing w:line="324" w:lineRule="auto" w:before="144" w:after="38"/>
        <w:ind w:left="0" w:right="174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334"/>
          <w:cantSplit/>
        </w:trPr>
        <w:tc>
          <w:tcPr>
            <w:tcW w:type="dxa" w:w="115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5366"/>
            <w:gridSpan w:val="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336"/>
          <w:cantSplit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베트남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</w:tr>
      <w:tr>
        <w:trPr>
          <w:trHeight w:hRule="exact" w:val="334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106,896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6,024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112,947</w:t>
            </w:r>
          </w:p>
        </w:tc>
      </w:tr>
      <w:tr>
        <w:trPr>
          <w:trHeight w:hRule="exact" w:val="334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112,349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5,337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117,695</w:t>
            </w:r>
          </w:p>
        </w:tc>
      </w:tr>
      <w:tr>
        <w:trPr>
          <w:trHeight w:hRule="exact" w:val="336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245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95,330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8,485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103,884</w:t>
            </w:r>
          </w:p>
        </w:tc>
      </w:tr>
      <w:tr>
        <w:trPr>
          <w:trHeight w:hRule="exact" w:val="334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-4.9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12.9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170.4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-4.0</w:t>
            </w:r>
          </w:p>
        </w:tc>
      </w:tr>
      <w:tr>
        <w:trPr>
          <w:trHeight w:hRule="exact" w:val="336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32.3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12.1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-29.0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-61.8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324" w:lineRule="auto" w:before="78" w:after="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당근(신선, 냉장) HS코드 0706101000의 실적임.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공급 동향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국내 공급량은 국내 생산량 증가로 2024년 및 평년 대비 각각 6.7%, 10.0% </w:t>
      </w:r>
    </w:p>
    <w:p>
      <w:pPr>
        <w:autoSpaceDN w:val="0"/>
        <w:autoSpaceDE w:val="0"/>
        <w:widowControl/>
        <w:spacing w:line="324" w:lineRule="auto" w:before="168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21만 5천 톤으로 전망된다.</w:t>
      </w:r>
    </w:p>
    <w:p>
      <w:pPr>
        <w:autoSpaceDN w:val="0"/>
        <w:autoSpaceDE w:val="0"/>
        <w:widowControl/>
        <w:spacing w:line="324" w:lineRule="auto" w:before="170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1인당 공급량은 2024년 및 평년 대비 각각 5.3%, 8.6% 증가한 4.1kg, 자급률은 2024년 </w:t>
      </w:r>
    </w:p>
    <w:p>
      <w:pPr>
        <w:autoSpaceDN w:val="0"/>
        <w:autoSpaceDE w:val="0"/>
        <w:widowControl/>
        <w:spacing w:line="324" w:lineRule="auto" w:before="168" w:after="0"/>
        <w:ind w:left="195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평년 대비 각각 5.8%p, 2.2%p 증가한 47.6%로 전망된다. 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당근 공급 동향</w:t>
      </w:r>
    </w:p>
    <w:p>
      <w:pPr>
        <w:autoSpaceDN w:val="0"/>
        <w:autoSpaceDE w:val="0"/>
        <w:widowControl/>
        <w:spacing w:line="324" w:lineRule="auto" w:before="144" w:after="38"/>
        <w:ind w:left="0" w:right="171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316"/>
          <w:cantSplit/>
        </w:trPr>
        <w:tc>
          <w:tcPr>
            <w:tcW w:type="dxa" w:w="13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2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28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2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3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316"/>
          <w:cantSplit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3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47.6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41.8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</w:tr>
      <w:tr>
        <w:trPr>
          <w:trHeight w:hRule="exact" w:val="31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3.8</w:t>
            </w:r>
          </w:p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5.8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10.0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11.6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32.3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8.6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공급량, 자급률의 전년 및 평년 대비 증감률은 %p를 의미함.</w:t>
      </w:r>
    </w:p>
    <w:p>
      <w:pPr>
        <w:autoSpaceDN w:val="0"/>
        <w:tabs>
          <w:tab w:pos="1664" w:val="left"/>
        </w:tabs>
        <w:autoSpaceDE w:val="0"/>
        <w:widowControl/>
        <w:spacing w:line="324" w:lineRule="auto" w:before="14" w:after="0"/>
        <w:ind w:left="1530" w:right="6192" w:firstLine="0"/>
        <w:jc w:val="left"/>
      </w:pP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제주특별자치도청,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소비 동향</w:t>
      </w:r>
    </w:p>
    <w:p>
      <w:pPr>
        <w:autoSpaceDN w:val="0"/>
        <w:autoSpaceDE w:val="0"/>
        <w:widowControl/>
        <w:spacing w:line="324" w:lineRule="auto" w:before="16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가구 소비자의 당근 소비 행태를 알아보기 위한 농업관측센터 소비자 패널 조사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결과 당근 소비량이 전년과 비슷하다는 응답이 62.9%로 가장 높은 비중을 차지하였다.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전년 대비 증가 응답은 18.6%, 전년 대비 감소 응답은 18.5%로 증가와 감소 응답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비중이 유사하게 나타났다.</w:t>
      </w:r>
    </w:p>
    <w:p>
      <w:pPr>
        <w:autoSpaceDN w:val="0"/>
        <w:autoSpaceDE w:val="0"/>
        <w:widowControl/>
        <w:spacing w:line="324" w:lineRule="auto" w:before="168" w:after="0"/>
        <w:ind w:left="738" w:right="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당근 소비량 증가 이유는 ‘영양소·효능(28.5%)’, ‘식습관 변화(27.4%)’, ‘다이어트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(17.2%)’ 순이었으며, 감소 이유는 ‘가격 상승(32.4%)’, ‘식습관 변화(26.5%)’, ‘맛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(13.0%) 순으로 나타났다.</w:t>
      </w:r>
    </w:p>
    <w:p>
      <w:pPr>
        <w:autoSpaceDN w:val="0"/>
        <w:autoSpaceDE w:val="0"/>
        <w:widowControl/>
        <w:spacing w:line="324" w:lineRule="auto" w:before="16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소비자의 당근 구입 주기는 ‘월 1회(24.7%)’, ‘월 2회 이상(20.0%)’, ‘2개월 1회(14.4%)’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나타났으며, 당근을 구매할 경우 구매 단위는 ‘2~3개(45.1%)’, ‘4~5개(19.3%)’, ‘1개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(16.8%)’, ‘1개 미만(당근채, 소포장 등)(11.8%)’, ‘6개 이상(7.0%)’ 순으로 나타났다. </w:t>
      </w:r>
    </w:p>
    <w:p>
      <w:pPr>
        <w:autoSpaceDN w:val="0"/>
        <w:tabs>
          <w:tab w:pos="7582" w:val="left"/>
        </w:tabs>
        <w:autoSpaceDE w:val="0"/>
        <w:widowControl/>
        <w:spacing w:line="324" w:lineRule="auto" w:before="160" w:after="38"/>
        <w:ind w:left="318" w:right="14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8-26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당근 구입 주기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292"/>
          <w:cantSplit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2회 이상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2개월 1회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3개월 1회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6개월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연 1회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2회 이상</w:t>
            </w:r>
          </w:p>
        </w:tc>
      </w:tr>
      <w:tr>
        <w:trPr>
          <w:trHeight w:hRule="exact" w:val="304"/>
          <w:cantSplit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구입 주기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24.7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20.0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9.9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9.1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당근 구매 시 고려 요소는 ‘가격(32.5%)’, ‘모양 및 색택(23.3%)’, ‘원산지 및 재배지역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(17.3%)’ 순이었다.</w:t>
      </w:r>
    </w:p>
    <w:p>
      <w:pPr>
        <w:autoSpaceDN w:val="0"/>
        <w:tabs>
          <w:tab w:pos="7582" w:val="left"/>
        </w:tabs>
        <w:autoSpaceDE w:val="0"/>
        <w:widowControl/>
        <w:spacing w:line="324" w:lineRule="auto" w:before="160" w:after="38"/>
        <w:ind w:left="318" w:right="14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당근 구매 고려 요소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510"/>
          <w:cantSplit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모양과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색택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원산지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재배지역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크고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무거움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안정성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친환경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포장 형태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작고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가벼움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브랜드</w:t>
            </w:r>
          </w:p>
        </w:tc>
      </w:tr>
      <w:tr>
        <w:trPr>
          <w:trHeight w:hRule="exact" w:val="302"/>
          <w:cantSplit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고려 요소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32.5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23.3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17.3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8.8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0.1</w:t>
            </w:r>
          </w:p>
        </w:tc>
      </w:tr>
    </w:tbl>
    <w:p>
      <w:pPr>
        <w:autoSpaceDN w:val="0"/>
        <w:autoSpaceDE w:val="0"/>
        <w:widowControl/>
        <w:spacing w:line="324" w:lineRule="auto" w:before="8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324" w:lineRule="auto" w:before="16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구매 시 국산과 수입산의 구입 비중은 국산이 89.9%, 수입산이 10.1%를 차지하는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나타났으며, 수입산을 구매하는 이유로는 저렴한 가격 때문이라는 응답(70.0%)이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대부분이었다. 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가격 상승 시 대체 품목으로는 ’대체 품목 없음(40.9%)‘, ’오이(11.3%)‘, ’무(8.3%)‘,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’양파(7.0%)‘, ’파프리카(5.0%)‘ 순이었다.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대체 품목이 없어 당근 소비를 줄인다는 응답이 가장 많았으나, 식감이 비슷한 오이,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등이 대체 되는 것으로 나타났다. 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당근 구입처는 ’백화점·대형마트(38.9%)‘, ’인근 슈퍼·상가(24.3%)‘, ’도매·재래시장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(15.5%)‘ 순이었다.</w:t>
      </w:r>
    </w:p>
    <w:p>
      <w:pPr>
        <w:autoSpaceDN w:val="0"/>
        <w:tabs>
          <w:tab w:pos="8792" w:val="left"/>
        </w:tabs>
        <w:autoSpaceDE w:val="0"/>
        <w:widowControl/>
        <w:spacing w:line="324" w:lineRule="auto" w:before="160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당근 구매처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08"/>
          <w:cantSplit/>
        </w:trPr>
        <w:tc>
          <w:tcPr>
            <w:tcW w:type="dxa" w:w="97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백화점·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대형마트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인근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슈퍼·상가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재래시장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인터넷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쇼핑몰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로컬푸드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매장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농가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직거래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지인</w:t>
            </w:r>
          </w:p>
        </w:tc>
      </w:tr>
      <w:tr>
        <w:trPr>
          <w:trHeight w:hRule="exact" w:val="304"/>
          <w:cantSplit/>
        </w:trPr>
        <w:tc>
          <w:tcPr>
            <w:tcW w:type="dxa" w:w="97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구매처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38.9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8.6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구매 용도는 반찬용(국·볶음 등)으로 구매한다는 응답이 59.8%로 가장 많았으며,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생식용(샐러드·당근라페)이 37.1%, 가공용이 3.1% 순으로 나타났다.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3.1.5 가격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상품 20kg당 도매가격은 2024년 및 평년보다 각각 44.1%, 11.5% 하락한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36,600원이었다.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봄·여름·겨울 작형의 재배면적이 크게 늘어남에 따라 생산량이 증가하여 2024년 및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평년 대비 낮은 시세가 지속되었다. </w:t>
      </w:r>
    </w:p>
    <w:p>
      <w:pPr>
        <w:autoSpaceDN w:val="0"/>
        <w:autoSpaceDE w:val="0"/>
        <w:widowControl/>
        <w:spacing w:line="324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겨울당근 출하기(1~4월) 가격은 2024년 및 평년 대비 각각 13.5%, 56.7% 상승한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57,260원이었다. 2024년산 겨울당근 작황 부진으로 생산량이 감소하며 2024년 및 평년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가격이 높게 형성되었다. 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봄당근 출하기(5~8월) 가격은 2024년 및 평년 대비 각각 61.9%, 34.1% 하락한 26,480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원이었다. 봄당근 재배면적이 증가함에 따라 출하량이 증가하며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가격이 하락하였다.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여름당근 출하기(9~10월) 가격은 2024년 및 평년 대비 각각 65.4%, 53.5% 하락한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28,930원이었다. 여름당근 재배면적이 큰 폭으로 증가함에 따라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가격이 하락하였다.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가을당근 출하기(11~12월) 가격은 2024년 및 평년 대비 각각 66.4%, 28.3% 하락한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23,210원이었다. 2024년 대비 가을당근 생산량이 증가하며 가격이 하락하였으며. 또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한, 재배면적이 크게 증가한 2025년산 겨울당근의 출하가 11월 하순부터 시작되며 전체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적인 가격 하락세가 이어졌다. 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상품 20kg당 소매가격도 2024년과 평년보다 각각 24.5%, 3.0% 하락한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84,670원이었다.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겨울철(1~4월) 소매가격은 115,322원/20kg로 겨울당근 작황 부진으로 생산량이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하면서 2024년 및 평년 대비 각각 36.6%, 38.9% 상승하였다.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봄·여름철(5~10월)에는 당근 재배면적이 크게 늘며 도매가격이 하락하였고, 이로 인해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소매가격은 2024년 및 평년 대비 각각 42.0%, 15.0% 하락한 72,690원/20kg이었다.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가을·겨울철(11~12월)도 겨울당근의 재배면적이 큰 폭으로 늘며 도매가격이 하락하였고, 이로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인해 소매가격은 2024년 및 평년 대비 각각 52.2%, 29.1% 하락한 62,320원/20kg이었다. </w:t>
      </w:r>
    </w:p>
    <w:p>
      <w:pPr>
        <w:autoSpaceDN w:val="0"/>
        <w:tabs>
          <w:tab w:pos="1862" w:val="left"/>
          <w:tab w:pos="5710" w:val="left"/>
          <w:tab w:pos="7188" w:val="left"/>
        </w:tabs>
        <w:autoSpaceDE w:val="0"/>
        <w:widowControl/>
        <w:spacing w:line="324" w:lineRule="auto" w:before="160" w:after="0"/>
        <w:ind w:left="318" w:right="14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8-9ｌ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월별 도매 및 소매가격 동향</w:t>
      </w:r>
      <w:r>
        <w:br/>
      </w:r>
      <w:r>
        <w:tab/>
      </w:r>
      <w:r>
        <w:tab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원/20kg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&lt;도매가격&gt;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&lt;소매가격&gt;</w:t>
      </w:r>
    </w:p>
    <w:p>
      <w:pPr>
        <w:autoSpaceDN w:val="0"/>
        <w:autoSpaceDE w:val="0"/>
        <w:widowControl/>
        <w:spacing w:line="324" w:lineRule="auto" w:before="160" w:after="0"/>
        <w:ind w:left="288" w:right="4608" w:firstLine="0"/>
        <w:jc w:val="center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324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3.2.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전망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2025년산 겨울당근 생산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겨울당근(2025년 11월~2026년 3월 사이 수확) 생산량은 2024년산 및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각각 25.6%, 18.2% 증가한 5만 6천 톤 내외로 전망된다.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2024년(산) 출하기 가격이 높았던 영향으로 감자 등에서 작목 전환이 이루어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져 2024년산과 평년보다 각각 15.5%, 34.3% 증가한 1,705ha로 전망된다. </w:t>
      </w:r>
    </w:p>
    <w:p>
      <w:pPr>
        <w:autoSpaceDN w:val="0"/>
        <w:autoSpaceDE w:val="0"/>
        <w:widowControl/>
        <w:spacing w:line="324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단수는 생육 초기 잦은 비와 생육기 기상 여건 악화로 생리장해 및 병해가 발생하였으나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작황이 크게 좋지 못했던 2024년 대비 단수 증가가 예상되며 2024년 대비 8.7% 증가,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평년 대비 12.0% 감소한 10a당 3,256kg으로 전망된다. </w:t>
      </w:r>
    </w:p>
    <w:p>
      <w:pPr>
        <w:autoSpaceDN w:val="0"/>
        <w:autoSpaceDE w:val="0"/>
        <w:widowControl/>
        <w:spacing w:line="324" w:lineRule="auto" w:before="16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겨울당근 재배면적이 2024년산과 평년 대비 큰 폭으로 늘어남에 따라 과잉생산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 우려되어, 제주당근연합회와 도내 농협(구좌·김녕·성산일출봉)은 수급 안정과 농가 소득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보전을 위해 ‘2025년산 제주당근 비상품 폐기 및 자율감축’ 사업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추진하였다.</w:t>
      </w:r>
    </w:p>
    <w:p>
      <w:pPr>
        <w:autoSpaceDN w:val="0"/>
        <w:tabs>
          <w:tab w:pos="8142" w:val="left"/>
        </w:tabs>
        <w:autoSpaceDE w:val="0"/>
        <w:widowControl/>
        <w:spacing w:line="324" w:lineRule="auto" w:before="160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8-29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겨울당근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8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6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4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1,705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1,476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1,269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4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3,256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2,995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3,698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346" w:right="78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55,503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44,206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46,944</w:t>
            </w:r>
          </w:p>
        </w:tc>
      </w:tr>
      <w:tr>
        <w:trPr>
          <w:trHeight w:hRule="exact" w:val="654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144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34.3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1444" w:right="0" w:firstLine="1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-12.0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144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18.2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2025년산은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2020년산~2024년산의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제주특별자치도청, 농업관측센터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자율감축과 시장격리 신청 면적은 약 200ha로 전체 파종면적의 10% 내외가 시장 출하에서 격리될 계획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2026년 생산 전망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조사 결과, 2026년 봄당근 생산량(평년 단수 적용)은 2025년과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2.4%, 2.6% 감소한 2만 6천 톤 내외로 전망된다.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봄당근 재배면적은 2025년 출하기 및 파종기 시세 약세로 2025년 및 평년보다 각각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6.8%, 2.6% 감소한 950ha로 전망된다.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 형태별로 시설봄당근은 2025년 대비 6.9% 감소, 노지봄당근은 6.3% 감소할 것으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조사되었으며, 봄당근 파종 마무리 시기는 3월 중순이므로 재배면적은 향후 당근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가격과 파종 여건 등에 따라 변동될 수 있다. </w:t>
      </w:r>
    </w:p>
    <w:p>
      <w:pPr>
        <w:autoSpaceDN w:val="0"/>
        <w:tabs>
          <w:tab w:pos="6930" w:val="left"/>
        </w:tabs>
        <w:autoSpaceDE w:val="0"/>
        <w:widowControl/>
        <w:spacing w:line="324" w:lineRule="auto" w:before="16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봄당근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316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8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144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1,020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976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2,733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2,610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2,733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1346" w:right="7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25,971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26,613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26,667</w:t>
            </w:r>
          </w:p>
        </w:tc>
      </w:tr>
      <w:tr>
        <w:trPr>
          <w:trHeight w:hRule="exact" w:val="652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792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374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전망치, 2025년은 농업관측센터 관측치임.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2021년~2025년의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여름당근 생산량(평년 단수 적용)은 2025년 대비 6.9% 감소, 평년 대비 9.3%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전망된다.</w:t>
      </w:r>
    </w:p>
    <w:p>
      <w:pPr>
        <w:autoSpaceDN w:val="0"/>
        <w:autoSpaceDE w:val="0"/>
        <w:widowControl/>
        <w:spacing w:line="324" w:lineRule="auto" w:before="168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여름당근 출하기(9~10월) 가격 약세의 영향으로 2025년 대비 8.1%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감소할 것으로 예상되나, 배추·무 등 대체 작물의 재배 기피가 확대됨에 따라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생산성이 높은 당근의 재배면적이 평년 대비 9.3% 증가할 것으로 전망된다.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가을당근 생산량(평년 단수 적용)은 2025년 대비 1.6% 증가, 평년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감소할 것으로 전망된다.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가을당근 출하기 가격이 낮았던 영향으로 2025년 및 평년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3.1%, 2.6% 감소한 160ha로 추정된다.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전체 당근 생산량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2025년 대비 5.6% 감소하나 평년 대비 8.0% 증가한 9만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7천 톤 내외로 전망된다.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가격 하락의 영향으로 모든 작형에서 재배면적이 감소하여 2026년 전체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2025년 대비 9.2% 감소하나, 타작물의 재배 기피 확대와 안정적인 가정·외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 수요 등의 영향으로 평년 대비 7.8% 증가한 3,065ha로 추정된다.</w:t>
      </w:r>
    </w:p>
    <w:p>
      <w:pPr>
        <w:autoSpaceDN w:val="0"/>
        <w:tabs>
          <w:tab w:pos="1996" w:val="left"/>
        </w:tabs>
        <w:autoSpaceDE w:val="0"/>
        <w:widowControl/>
        <w:spacing w:line="324" w:lineRule="auto" w:before="17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파종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KREI-KASMO 모형 추정 결과, 당근 재배면적은 2026년 3,065ha에서 2035년 3,089ha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연평균 0.1% 증가할 것으로 전망된다. </w:t>
      </w:r>
    </w:p>
    <w:p>
      <w:pPr>
        <w:autoSpaceDN w:val="0"/>
        <w:autoSpaceDE w:val="0"/>
        <w:widowControl/>
        <w:spacing w:line="324" w:lineRule="auto" w:before="168" w:after="0"/>
        <w:ind w:left="1950" w:right="169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주요 대체작물의 생산 불안정성에 따른 재배 기피 확대, 당근의 상대적으로 높은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 안정성, 가정 및 외식 수요 증가 등의 영향으로 중장기적으로 완만한 증가 추세를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보일 것으로 전망된다.</w:t>
      </w:r>
    </w:p>
    <w:p>
      <w:pPr>
        <w:autoSpaceDN w:val="0"/>
        <w:autoSpaceDE w:val="0"/>
        <w:widowControl/>
        <w:spacing w:line="324" w:lineRule="auto" w:before="160" w:after="0"/>
        <w:ind w:left="1440" w:right="1696" w:firstLine="0"/>
        <w:jc w:val="righ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국내 공급량은 2026년 20만 6천 톤에서 2035년 21만 7천 톤으로 증가할 전망이다.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 증가로 국내 생산량이 2026년 9만 7천 톤에서 2035년 9만 8천 톤으로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예상되며, 순수입량 또한 2026년 11만 4천 톤에서 2035년 12만 2천 톤으로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증가할 전망이다. 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자급률은 순수입량의 증가로 2026년 47.2%에서 2035년 45.2%로 낮아질 전망이며,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공급량은 2026년 4.1kg에서 2035년 4.3kg로 소폭 증가할 것으로 보인다.</w:t>
      </w:r>
    </w:p>
    <w:p>
      <w:pPr>
        <w:autoSpaceDN w:val="0"/>
        <w:autoSpaceDE w:val="0"/>
        <w:widowControl/>
        <w:spacing w:line="324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722" w:val="left"/>
        </w:tabs>
        <w:autoSpaceDE w:val="0"/>
        <w:widowControl/>
        <w:spacing w:line="324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7) 2026년산 겨울당근 생산량이 포함된 수치이며, 2026년산 겨울당근의 경우 2026~2027년 사이에 출하되므로 2026년 생산 전망에서는 별도로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언급하지 않음.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8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8-31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4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292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3,376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3,065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3,075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3,089</w:t>
            </w:r>
          </w:p>
        </w:tc>
      </w:tr>
      <w:tr>
        <w:trPr>
          <w:trHeight w:hRule="exact" w:val="294"/>
          <w:cantSplit/>
        </w:trPr>
        <w:tc>
          <w:tcPr>
            <w:tcW w:type="dxa" w:w="55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</w:t>
            </w:r>
          </w:p>
        </w:tc>
        <w:tc>
          <w:tcPr>
            <w:tcW w:type="dxa" w:w="332"/>
            <w:tcBorders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공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급량(A=B+C)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217</w:t>
            </w:r>
          </w:p>
        </w:tc>
      </w:tr>
      <w:tr>
        <w:trPr>
          <w:trHeight w:hRule="exact" w:val="294"/>
          <w:cantSplit/>
        </w:trPr>
        <w:tc>
          <w:tcPr>
            <w:tcW w:type="dxa" w:w="55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생산량(B)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</w:t>
            </w:r>
          </w:p>
        </w:tc>
      </w:tr>
      <w:tr>
        <w:trPr>
          <w:trHeight w:hRule="exact" w:val="292"/>
          <w:cantSplit/>
        </w:trPr>
        <w:tc>
          <w:tcPr>
            <w:tcW w:type="dxa" w:w="55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순수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입량(C=D-E)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</w:t>
            </w:r>
          </w:p>
        </w:tc>
      </w:tr>
      <w:tr>
        <w:trPr>
          <w:trHeight w:hRule="exact" w:val="294"/>
          <w:cantSplit/>
        </w:trPr>
        <w:tc>
          <w:tcPr>
            <w:tcW w:type="dxa" w:w="55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</w:t>
            </w:r>
          </w:p>
        </w:tc>
      </w:tr>
      <w:tr>
        <w:trPr>
          <w:trHeight w:hRule="exact" w:val="294"/>
          <w:cantSplit/>
        </w:trPr>
        <w:tc>
          <w:tcPr>
            <w:tcW w:type="dxa" w:w="55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  <w:tr>
        <w:trPr>
          <w:trHeight w:hRule="exact" w:val="292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47.2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46.2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45.2</w:t>
            </w:r>
          </w:p>
        </w:tc>
      </w:tr>
      <w:tr>
        <w:trPr>
          <w:trHeight w:hRule="exact" w:val="294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4.3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324" w:lineRule="auto" w:before="8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8-10ｌ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재배면적 및 생산량 중장기 전망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관세청, 농업관측센터, 한국농촌경제연구원(KREI-KASMO)</w:t>
      </w:r>
    </w:p>
    <w:p>
      <w:pPr>
        <w:autoSpaceDN w:val="0"/>
        <w:autoSpaceDE w:val="0"/>
        <w:widowControl/>
        <w:spacing w:line="324" w:lineRule="auto" w:before="1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0" w:right="0"/>
      </w:pPr>
    </w:p>
    <w:p>
      <w:pPr>
        <w:spacing w:before="160" w:after="80"/>
      </w:pPr>
      <w:r>
        <w:rPr>
          <w:b/>
        </w:rPr>
        <w:t>4</w:t>
        <w:br/>
        <w:t>4.1.양배추</w:t>
        <w:br/>
        <w:t>수급 동향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4.1.1. 생산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재배면적은 2024년 및 평년 대비 각각 8.1%, 11.6% 증가한 7,516ha로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재배면적은 2024년 및 평년 대비 각각 0.7%, 0.6% 증가하였다. 봄양배추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정식기(1~4월) 가격 강세로 재배면적이 소폭 증가하였다.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여름양배추 재배면적은 2024년 및 평년 대비 각각 9.3%, 23.5% 증가하였다.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출하기 가격이 높아 강원지역에서 배추 등에서 양배추로 작목을 전환하였기 때문이다.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 재배면적은 2024년 및 평년 대비 각각 3.5%, 3.4% 증가하였다. 여름양배추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 증가로 출하 시기가 겹치는 충청지역의 면적은 감소하였으나 2024년 가격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강세로 호남지역에서 양파 등에서 양배추로 작목전환 의향이 높았다.</w:t>
      </w:r>
    </w:p>
    <w:p>
      <w:pPr>
        <w:autoSpaceDN w:val="0"/>
        <w:autoSpaceDE w:val="0"/>
        <w:widowControl/>
        <w:spacing w:line="324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겨울양배추 재배면적은 2024년산 및 평년 대비 각각 12.6%, 10.3% 증가한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추정된다. 2024년산 겨울양배추 출하기 가격 강세로 호남지역과 제주 모두 재배면적이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증가하였기 때문이다.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생산량은 2024년 및 평년 대비 각각 15.9%, 7.3% 증가한 33만 5천 톤으로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추정된다.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생산량은 2024년 및 평년 대비 각각 13.3%, 3.4% 증가하였다. 정식기 저온으로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추대가 발생하였으나, 생육기 기상여건 양호하여 생육 회복하며 생산량이 증가하였다.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여름양배추 생산량은 2024년 및 평년 대비 각각 5.3%, 16.8% 증가하였다.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재배면적 증가하였으며, 8~9월 고온 및 가뭄이 발생하였으나, 10월 기상 여건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호전되어 생육이 회복하였기 때문이다.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 생산량은 2024년 대비 6.2% 증가하였으나 평년 대비 3.1% 감소하였다. </w:t>
      </w:r>
    </w:p>
    <w:p>
      <w:pPr>
        <w:autoSpaceDN w:val="0"/>
        <w:autoSpaceDE w:val="0"/>
        <w:widowControl/>
        <w:spacing w:line="324" w:lineRule="auto" w:before="168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고온 및 집중호우 피해로 모종 고사, 생육 불균형 및 열구 피해가 있던 2024년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작황이 양호하기 때문이다.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겨울양배추 생산량은 2024년산 및 평년 대비 각각 28.2%, 2.8% 증가할 것으로 추정된다. </w:t>
      </w:r>
    </w:p>
    <w:p>
      <w:pPr>
        <w:autoSpaceDN w:val="0"/>
        <w:autoSpaceDE w:val="0"/>
        <w:widowControl/>
        <w:spacing w:line="324" w:lineRule="auto" w:before="168" w:after="0"/>
        <w:ind w:left="72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재배면적이 2024년산과 평년 대비 증가하였으며, 조기출하로 인한 구중 감소와 고온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병해로 인해 작황이 부진하였던 2024년산 대비 작황이 양호해 생산량이 증가하였다.</w:t>
      </w:r>
    </w:p>
    <w:p>
      <w:pPr>
        <w:autoSpaceDN w:val="0"/>
        <w:tabs>
          <w:tab w:pos="7254" w:val="left"/>
        </w:tabs>
        <w:autoSpaceDE w:val="0"/>
        <w:widowControl/>
        <w:spacing w:line="324" w:lineRule="auto" w:before="160" w:after="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작형별 재배면적 및 생산량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2"/>
          <w:cantSplit/>
        </w:trPr>
        <w:tc>
          <w:tcPr>
            <w:tcW w:type="dxa" w:w="207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304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7,516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6,951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6,734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11.6</w:t>
            </w:r>
          </w:p>
        </w:tc>
      </w:tr>
      <w:tr>
        <w:trPr>
          <w:trHeight w:hRule="exact" w:val="302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  <w:tr>
        <w:trPr>
          <w:trHeight w:hRule="exact" w:val="304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1,553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1,541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1,543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</w:tr>
      <w:tr>
        <w:trPr>
          <w:trHeight w:hRule="exact" w:val="304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</w:tr>
      <w:tr>
        <w:trPr>
          <w:trHeight w:hRule="exact" w:val="302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2,307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2,110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1,869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23.5</w:t>
            </w:r>
          </w:p>
        </w:tc>
      </w:tr>
      <w:tr>
        <w:trPr>
          <w:trHeight w:hRule="exact" w:val="304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</w:tr>
      <w:tr>
        <w:trPr>
          <w:trHeight w:hRule="exact" w:val="304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684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661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3.5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</w:tr>
      <w:tr>
        <w:trPr>
          <w:trHeight w:hRule="exact" w:val="302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-3.1</w:t>
            </w:r>
          </w:p>
        </w:tc>
      </w:tr>
      <w:tr>
        <w:trPr>
          <w:trHeight w:hRule="exact" w:val="302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2,972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2,695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10.3</w:t>
            </w:r>
          </w:p>
        </w:tc>
      </w:tr>
      <w:tr>
        <w:trPr>
          <w:trHeight w:hRule="exact" w:val="306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28.2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2.8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78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4.1.2. 수출입 동향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양배추 수출량은 2,783톤이었으며, 이는 국내 생산량의 0.8% 수준이다.</w:t>
      </w:r>
    </w:p>
    <w:p>
      <w:pPr>
        <w:autoSpaceDN w:val="0"/>
        <w:autoSpaceDE w:val="0"/>
        <w:widowControl/>
        <w:spacing w:line="324" w:lineRule="auto" w:before="160" w:after="0"/>
        <w:ind w:left="288" w:right="24" w:firstLine="0"/>
        <w:jc w:val="righ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수입량은 2024년(23,527톤) 및 평년(9,920톤) 대비 증가한 44,025톤이었다.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겨울(1~4월)양배추 가격 강세와 할당관세 정책의 영향으로 2025년 1~4월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 수입량이 2024년 대비 증가하였다.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봄(5~7월) 수입양배추는 2024년 대비 감소하였다. 2024년 5월 및 6월 상순 국산 양배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 가격 강세로 봄 양배추 수입이 많았던 2024년 대비 수입량이 감소하였다.</w:t>
      </w:r>
    </w:p>
    <w:p>
      <w:pPr>
        <w:autoSpaceDN w:val="0"/>
        <w:autoSpaceDE w:val="0"/>
        <w:widowControl/>
        <w:spacing w:line="324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여름(8~10월) 수입양배추는 2024년 대비 증가하였다. 2024년 대비 낮은 수입단가와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고온으로 인한 여름양배추 작황 부진으로 특·상품 가격 강세가 이어져 8~9월 수입량이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증가하였다.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7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가을(11~12월) 수입양배추는 2024년 대비 감소하였다. 가을 양배추 가격이 2024년 대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비 하락하였고, 수입단가가 2024년 대비 상승하여 수입량이 감소하였다. </w:t>
      </w:r>
    </w:p>
    <w:p>
      <w:pPr>
        <w:autoSpaceDN w:val="0"/>
        <w:tabs>
          <w:tab w:pos="8904" w:val="left"/>
        </w:tabs>
        <w:autoSpaceDE w:val="0"/>
        <w:widowControl/>
        <w:spacing w:line="324" w:lineRule="auto" w:before="16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  <w:cantSplit/>
        </w:trPr>
        <w:tc>
          <w:tcPr>
            <w:tcW w:type="dxa" w:w="115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3352"/>
            <w:gridSpan w:val="5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3354"/>
            <w:gridSpan w:val="5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530"/>
          <w:cantSplit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(1~4월)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(5~7월)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(1~4월)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(5~7월)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</w:tr>
      <w:tr>
        <w:trPr>
          <w:trHeight w:hRule="exact" w:val="302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576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1,645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535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2,783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27,425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8,123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6,277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2,200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44,025</w:t>
            </w:r>
          </w:p>
        </w:tc>
      </w:tr>
      <w:tr>
        <w:trPr>
          <w:trHeight w:hRule="exact" w:val="304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812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1,181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7,041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9,514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2,600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4,371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23,526</w:t>
            </w:r>
          </w:p>
        </w:tc>
      </w:tr>
      <w:tr>
        <w:trPr>
          <w:trHeight w:hRule="exact" w:val="302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1,583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2,278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3,500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2,172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1,892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9,920</w:t>
            </w:r>
          </w:p>
        </w:tc>
      </w:tr>
      <w:tr>
        <w:trPr>
          <w:trHeight w:hRule="exact" w:val="304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1,645.5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102.6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66.1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92.8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135.6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289.5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141.4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-49.7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87.1</w:t>
            </w:r>
          </w:p>
        </w:tc>
      </w:tr>
      <w:tr>
        <w:trPr>
          <w:trHeight w:hRule="exact" w:val="302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629.1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-70.3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22.2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683.6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274.0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166.4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343.8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324" w:lineRule="auto" w:before="80" w:after="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양배추(신선, 냉장) HS코드 0704901000의 실적임.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4.1.3. 공급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국내 공급량은 2024년 및 평년 대비 각각 20.8%, 17.6% 증가한 37만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6천 톤으로 추정된다. </w:t>
      </w:r>
    </w:p>
    <w:p>
      <w:pPr>
        <w:autoSpaceDN w:val="0"/>
        <w:autoSpaceDE w:val="0"/>
        <w:widowControl/>
        <w:spacing w:line="324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자급률은 수입량 증가의 영향으로 2024년 및 평년 대비 각각 4.1%p,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8.1%p 감소한 89.3%로 추정되며, 양배추 1인당 공급량은 7.3kg으로 2024년 및 평년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각각 21.0%, 14.1% 증가한 것으로 추정된다.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536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공급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16"/>
          <w:cantSplit/>
        </w:trPr>
        <w:tc>
          <w:tcPr>
            <w:tcW w:type="dxa" w:w="13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26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3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316"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3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376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89.3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311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92.8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312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96.9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20.8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87.1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135.6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-4.1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21.0</w:t>
            </w:r>
          </w:p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439.7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343.8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-8.1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14.1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공급량, 자급률의 전년 및 평년 대비 증감률은 %p를 의미함.</w:t>
      </w:r>
    </w:p>
    <w:p>
      <w:pPr>
        <w:autoSpaceDN w:val="0"/>
        <w:tabs>
          <w:tab w:pos="452" w:val="left"/>
        </w:tabs>
        <w:autoSpaceDE w:val="0"/>
        <w:widowControl/>
        <w:spacing w:line="324" w:lineRule="auto" w:before="14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제주특별자치도청, 농업관측센터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4.1.4. 소비 동향</w:t>
      </w:r>
    </w:p>
    <w:p>
      <w:pPr>
        <w:autoSpaceDN w:val="0"/>
        <w:autoSpaceDE w:val="0"/>
        <w:widowControl/>
        <w:spacing w:line="324" w:lineRule="auto" w:before="160" w:after="0"/>
        <w:ind w:left="528" w:right="3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가구 소비자의 양배추 소비 행태를 알아보기 위한 농업관측센터 소비자 조사 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소비량은 ‘2024년과 비슷’하다는 응답이 62.2%로 가장 많았고, ‘증가(21.2%)’로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응답한 소비자가 ‘감소(16.6%)’보다 높게 조사되었다.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6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소비 증가의 이유로는 식습관의 변화(28.1%)’의 응답이 가장 많았고, ‘다이어트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(25.3%)’, ‘영양소, 효능(25.0%)’, ‘외식 감소(9.9%)’ 등의 순으로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소비 감소의 이유로는 ‘가격 상승(38.4%)’이 가장 높았으며, 이어서 ‘식습관의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변화(23.3%)’, ‘외식감소(16.3%)’, ‘가구원 수의 변화(8.8%)’ 등의 순으로 조사되었다.</w:t>
      </w:r>
    </w:p>
    <w:p>
      <w:pPr>
        <w:autoSpaceDN w:val="0"/>
        <w:autoSpaceDE w:val="0"/>
        <w:widowControl/>
        <w:spacing w:line="324" w:lineRule="auto" w:before="16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가격이 상승할 경우 응답자의 31.2%는 양배추의 소비를 줄이는 것으로 나타났으며,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‘양상추(11.6%)’, ‘쌈채소(10.8%)’, ‘배추(9.2%)’, ‘쌈배추(8.0%)’를 양배추의 주요 대체품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으로 구입하는 것으로 조사되었다.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소비자의 양배추 구입 주기는 ‘월 1회’가 전체 응답의 25.6%로 가장 높았으며, 이어서 ‘월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2회 이상(20.0%)’, ‘2개월에 1회(14.9%)’, ‘3개월에 1회(11.3%)’, ‘주 1회(10,4%)’ 등의 순이었다.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구입 시 평균 구입 단위는 ‘1개(64.4%)’가 절반 이상을 차지하였고, 이어서 ‘1/2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개(22.5%)’, ‘1/4개(6.4%)’, ‘2개(5.3%)’ 등의 순으로 조사되었다. 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주요 섭취 방법은 ‘생식(원물 및 샐러드)’이 43.2%로 가장 높았으며, 이어서 ‘찜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(32.4%)’, ‘반찬(국/볶음/찌개)용(22.6%)’, ‘즙·효소 등 가공용(1.8%)’ 순으로 나타났다.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796" w:val="left"/>
        </w:tabs>
        <w:autoSpaceDE w:val="0"/>
        <w:widowControl/>
        <w:spacing w:line="324" w:lineRule="auto" w:before="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양배추 구입 주기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294"/>
          <w:cantSplit/>
        </w:trPr>
        <w:tc>
          <w:tcPr>
            <w:tcW w:type="dxa" w:w="86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2회 이상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2회 이상</w:t>
            </w:r>
          </w:p>
        </w:tc>
        <w:tc>
          <w:tcPr>
            <w:tcW w:type="dxa" w:w="8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1회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2개월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3개월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6개월 1회</w:t>
            </w:r>
          </w:p>
        </w:tc>
        <w:tc>
          <w:tcPr>
            <w:tcW w:type="dxa" w:w="8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연 1회</w:t>
            </w:r>
          </w:p>
        </w:tc>
      </w:tr>
      <w:tr>
        <w:trPr>
          <w:trHeight w:hRule="exact" w:val="302"/>
          <w:cantSplit/>
        </w:trPr>
        <w:tc>
          <w:tcPr>
            <w:tcW w:type="dxa" w:w="86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구입 주기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20.0</w:t>
            </w:r>
          </w:p>
        </w:tc>
        <w:tc>
          <w:tcPr>
            <w:tcW w:type="dxa" w:w="8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11.3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7.7</w:t>
            </w:r>
          </w:p>
        </w:tc>
        <w:tc>
          <w:tcPr>
            <w:tcW w:type="dxa" w:w="8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324" w:lineRule="auto" w:before="160" w:after="0"/>
        <w:ind w:left="1740" w:right="17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주요 구입처는 ‘백화점 및 마트’에서 구매한다는 응답이 전체의 36.9%를 차지하였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다. 이어서 ‘인근슈퍼·상가(25.4%)’, ‘도매·재래시장(15.9%)’, ‘인터넷 쇼핑몰(10.2%)’등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의 순으로 조사되었다.</w:t>
      </w:r>
    </w:p>
    <w:p>
      <w:pPr>
        <w:autoSpaceDN w:val="0"/>
        <w:autoSpaceDE w:val="0"/>
        <w:widowControl/>
        <w:spacing w:line="324" w:lineRule="auto" w:before="166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구매시 가장 중요히 생각하는 속성의 경우 ‘가격(32.5%)’이 가장 높게 나타났으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며, 이어서 ‘모양 및 색택(23.3%), ‘원산지(17.3%)’, ‘크기 및 무게(9.7%)’, ‘안전성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친환경 인증여부(8.8%)’ 순으로 나타났다.</w:t>
      </w:r>
    </w:p>
    <w:p>
      <w:pPr>
        <w:autoSpaceDN w:val="0"/>
        <w:tabs>
          <w:tab w:pos="8778" w:val="left"/>
        </w:tabs>
        <w:autoSpaceDE w:val="0"/>
        <w:widowControl/>
        <w:spacing w:line="324" w:lineRule="auto" w:before="160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8-36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양배추 주요 구입처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08"/>
          <w:cantSplit/>
        </w:trPr>
        <w:tc>
          <w:tcPr>
            <w:tcW w:type="dxa" w:w="111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백화점·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대형마트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인근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슈퍼·상가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재래시장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인터넷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쇼핑몰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로컬푸드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매장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04"/>
          <w:cantSplit/>
        </w:trPr>
        <w:tc>
          <w:tcPr>
            <w:tcW w:type="dxa" w:w="111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구입처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36.9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25.4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4.1.5. 가격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상품 8kg당 도매가격은 2024년 대비 6.0% 하락하였으나 평년 대비 18.8%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상승한 8,800원이었다.</w:t>
      </w:r>
    </w:p>
    <w:p>
      <w:pPr>
        <w:autoSpaceDN w:val="0"/>
        <w:autoSpaceDE w:val="0"/>
        <w:widowControl/>
        <w:spacing w:line="324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겨울양배추(2025년 1~4월 출하) 가격은 13,640원이었다. 정식기 고온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강우로 인한 병해와 구중 감소, 가격 강세로 인한 조기출하 지속되며 겨울양배추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감소하여 2024년 및 평년 대비 가격이 상승하였다.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5월 가격은 8,750원으로 2024년 대비 47.6% 하락하였으나 평년 대비 4.3%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상승하였다. 2024년 대비 작황이 양호한 시설봄양배추 출하가 시작되며 2024년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가격이 큰 폭으로 하락하였다. 6월 가격은 호남 지역에서 노지 봄양배추 출하가 본격화되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며 2024년 대비 29.5% 하락한 4,460원이었으며, 7월 가격은 충청지역 작황부진으로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대비 53.4% 상승한 6,930원이었다.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여름양배추(8~10월 출하) 가격은 2024년 및 평년 대비 각각 29.4%, 31.9% 하락한 6,130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원이었다. 2024년 양배추 가격이 높아 2025년 여름양배추 재배면적이 크게 증가하였고,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10월 기상여건 호전으로 고온 피해에서 회복해 생산량이 늘어 2024년 대비 가격이 하락하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였다.</w:t>
      </w:r>
    </w:p>
    <w:p>
      <w:pPr>
        <w:autoSpaceDN w:val="0"/>
        <w:autoSpaceDE w:val="0"/>
        <w:widowControl/>
        <w:spacing w:line="324" w:lineRule="auto" w:before="170" w:after="0"/>
        <w:ind w:left="738" w:right="3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가을양배추(11~12월 출하) 가격은 2024년 및 평년 대비 각각 41.4%, 5.8% 하락한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6,250원이었다. 재배면적이 증가한 여름양배추 출하가 11월까지 이어졌으며, 호남지역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가을양배추 재배면적이 늘면서 가격이 하락하였다.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상품 8kg당 소매가격(상품 기준)은 2024년 대비 1.3% 하락, 평년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7.7% 상승한 13,720원이었으며, 도매가격과 비슷한 변동 추세를 보였다.</w:t>
      </w:r>
    </w:p>
    <w:p>
      <w:pPr>
        <w:autoSpaceDN w:val="0"/>
        <w:autoSpaceDE w:val="0"/>
        <w:widowControl/>
        <w:spacing w:line="324" w:lineRule="auto" w:before="168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겨울(1~4월)양배추 상품 8kg 평균 소매가격은 2024년 및 평년 대비 각각 34.0%,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37.9% 상승한 17,020원이었다. 겨울양배추 작황 부진과 조기출하로 인한 구중 감소로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줄어 가격이 상승하였다.</w:t>
      </w:r>
    </w:p>
    <w:p>
      <w:pPr>
        <w:autoSpaceDN w:val="0"/>
        <w:autoSpaceDE w:val="0"/>
        <w:widowControl/>
        <w:spacing w:line="324" w:lineRule="auto" w:before="166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봄(5~7월)양배추 상품 8kg당 소매가격은 2024년 대비 16.1% 하락, 평년 대비 2.8%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상승한 12,580원이었다. 생육 양호한 봄양배추 성출하되며 겨울작형 대비 가격이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26.1% 하락하였다.</w:t>
      </w:r>
    </w:p>
    <w:p>
      <w:pPr>
        <w:autoSpaceDN w:val="0"/>
        <w:autoSpaceDE w:val="0"/>
        <w:widowControl/>
        <w:spacing w:line="324" w:lineRule="auto" w:before="168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여름(8~10월)양배추 상품 8kg당 소매가격은 2024년 및 평년 대비 각각 8.0%, 10.9%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하락한 12,200원이었다. 재배면적 증가로 생산량이 증가하며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소매가격이 하락하였다.</w:t>
      </w:r>
    </w:p>
    <w:p>
      <w:pPr>
        <w:autoSpaceDN w:val="0"/>
        <w:autoSpaceDE w:val="0"/>
        <w:widowControl/>
        <w:spacing w:line="324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가을(11~12월)양배추 상품 8kg당 소매가격은 2024년 및 평년 대비 각각 28.2%,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12.2% 하락한 11,250원이었다. 2024년 대비 가을양배추 작황이 양호하였고, 생산량이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증가한 여름양배추 출하가 11월 하순까지 이어지며 소매가격이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하락하였다.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6" w:val="left"/>
        </w:tabs>
        <w:autoSpaceDE w:val="0"/>
        <w:widowControl/>
        <w:spacing w:line="324" w:lineRule="auto" w:before="0" w:after="36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8-11ｌ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월별 도매 및 소매가격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원/8kg</w:t>
      </w:r>
    </w:p>
    <w:p>
      <w:pPr>
        <w:spacing w:before="160" w:after="80"/>
      </w:pPr>
      <w:r>
        <w:rPr>
          <w:b/>
        </w:rPr>
        <w:t>&lt;도매가격&gt;&lt;소매가격&gt;</w:t>
      </w:r>
    </w:p>
    <w:p>
      <w:pPr>
        <w:autoSpaceDN w:val="0"/>
        <w:tabs>
          <w:tab w:pos="1596" w:val="left"/>
        </w:tabs>
        <w:autoSpaceDE w:val="0"/>
        <w:widowControl/>
        <w:spacing w:line="324" w:lineRule="auto" w:before="160" w:after="8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before="160" w:after="80"/>
      </w:pPr>
      <w:r>
        <w:rPr>
          <w:b/>
        </w:rPr>
        <w:t>4.2.수급 전망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4.2.1. 2025년산 겨울양배추 생산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겨울양배추 생산량(2026년 1월~4월 출하)은 2024년산(2025년 1월~4월 출하)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평년 대비 각각 28.2%, 2.8% 증가한 14만 4천 톤으로 전망된다.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2024년산 및 평년 대비 각각 12.6%, 10.3% 증가한 2,972ha이다.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단수는 10a당 4,856kg 내외로 전망된다. 2025년 정식기 고온으로 정식과 초기 생육이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지연되면서 평년 대비 6.8% 감소할 것으로 예상되지만, 조기출하와 기상 피해로 작황이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크게 부진했던 2024년산과 비교하면 생육이 양호하여 2024년산 대비 13.8% 증가할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전망된다.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30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겨울양배추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316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8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2,972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2,639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2,695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4,856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4,265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5,210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248" w:right="7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144,292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112,555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140,420</w:t>
            </w:r>
          </w:p>
        </w:tc>
      </w:tr>
      <w:tr>
        <w:trPr>
          <w:trHeight w:hRule="exact" w:val="652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144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12.6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10.3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144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-6.8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1642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28.2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2.8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2025년산은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2020년산~2024년산의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4.2.2. 2026년 생산 전망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조사 결과, 평년 단수를 적용한 2026년 봄양배추 생산량은 2025년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평년 대비 각각 7.5%, 2.8% 감소한 6만 1천 톤으로 전망된다.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재배면적은 2025년 및 평년 대비 각각 3.9%, 2.8% 감소한 1,492ha로 추정된다.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시설봄양배추는 출하 시기가 겹치는 겨울양배추 생산량 증가 영향으로 재배 의향이 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어, 2025년 대비 0.5% 감소할 것으로 조사되었으며, 노지봄양배추는 금년 출하기 가격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하락으로 재배면적이 2025년 대비 5.0% 감소할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향후 봄양배추 정식기인 2026년 1~4월 기상 여건 및 도매가격 변동에 따라 재배면적은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수 있다.</w:t>
      </w:r>
    </w:p>
    <w:p>
      <w:pPr>
        <w:autoSpaceDN w:val="0"/>
        <w:tabs>
          <w:tab w:pos="6930" w:val="left"/>
        </w:tabs>
        <w:autoSpaceDE w:val="0"/>
        <w:widowControl/>
        <w:spacing w:line="324" w:lineRule="auto" w:before="16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봄양배추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316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8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1,553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1,535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4,078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4,236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4,078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346" w:right="7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60,831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65,761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62,576</w:t>
            </w:r>
          </w:p>
        </w:tc>
      </w:tr>
      <w:tr>
        <w:trPr>
          <w:trHeight w:hRule="exact" w:val="652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-2.8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792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-2.8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374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전망치, 2025년은 농업관측센터 관측치임.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2021년~2025년의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여름양배추 생산량(평년 단수 적용)은 2025년 및 평년 대비 각각 4.3%, 14.8%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증가한 10만 2천 톤으로 전망된다.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여름양배추 재배면적은 출하기 가격 약세 영향으로 2025년 대비 1.6% 감소하나,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14.8% 증가한 2,933ha로 전망된다.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가을양배추 생산량(평년 단수 적용)은 2025년 및 평년 대비 각각 1.2%, 2.0%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2만 7천 톤으로 전망된다.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 재배면적은 2025년 출하기 가격 약세로 2025년 대비 1.0% 감소하나,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2.0% 증가한 677ha로 전망된다.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전체 양배추 생산량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은 2025년 및 평년과 비슷한 33만 7천 톤으로 전망된다.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양배추 전체 면적은 2025년 대비 1.9% 감소하나 평년 대비 1.4% 증가한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7,374ha로 전망된다.</w:t>
      </w:r>
    </w:p>
    <w:p>
      <w:pPr>
        <w:autoSpaceDN w:val="0"/>
        <w:tabs>
          <w:tab w:pos="1996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정식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양배추 재배면적은 2026년 7,375ha에서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7,699ha로 연평균 0.5% 증가할 전망이다.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6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건강을 중시하는 식습관 변화가 양배추 소비 확대 흐름을지속하며, 장기적으로는 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면적 증가 추세에 영향을 주는 요인 중 하나로 작용할 것으로 보인다.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국내 공급량은 2026년 36만 2천 톤에서 2035년 37만 2천 톤으로 증가할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인해 생산량이 증가하면서 국내 공급량이 증가할 것으로 전망된다.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수입량은 국내 생산이 증가함에 따라 연평균 2.3% 감소할 전망이며, 국내 공급량에서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차지하는 비중은 약 5% 내외일 것으로 전망된다.</w:t>
      </w:r>
    </w:p>
    <w:p>
      <w:pPr>
        <w:autoSpaceDN w:val="0"/>
        <w:tabs>
          <w:tab w:pos="1722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8) 2026년산 겨울양배추 생산량이 포함된 수치이며, 2026년산 겨울양배추의 경우 2026~2027년 사이에 출하되므로 2026년 생산 전망에서는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별도로 언급하지 않음.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1인당 공급량은 국내 생산량이 증가함에 따라 2026년 7.0kg에서 2034년 7.3kg으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68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연평균 0.5% 증가할 것으로 전망된다.</w:t>
      </w:r>
    </w:p>
    <w:p>
      <w:pPr>
        <w:autoSpaceDN w:val="0"/>
        <w:autoSpaceDE w:val="0"/>
        <w:widowControl/>
        <w:spacing w:line="324" w:lineRule="auto" w:before="160" w:after="8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8-39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313"/>
          <w:cantSplit/>
        </w:trPr>
        <w:tc>
          <w:tcPr>
            <w:tcW w:type="dxa" w:w="2158"/>
            <w:gridSpan w:val="3"/>
            <w:tcBorders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36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04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20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326"/>
          <w:cantSplit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7,516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7,375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7,490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7,699</w:t>
            </w:r>
          </w:p>
        </w:tc>
      </w:tr>
      <w:tr>
        <w:trPr>
          <w:trHeight w:hRule="exact" w:val="326"/>
          <w:cantSplit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공급량(A=B+C)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376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362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365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372</w:t>
            </w:r>
          </w:p>
        </w:tc>
      </w:tr>
      <w:tr>
        <w:trPr>
          <w:trHeight w:hRule="exact" w:val="318"/>
          <w:cantSplit/>
        </w:trPr>
        <w:tc>
          <w:tcPr>
            <w:tcW w:type="dxa" w:w="348"/>
            <w:tcBorders>
              <w:top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</w:t>
            </w:r>
          </w:p>
        </w:tc>
        <w:tc>
          <w:tcPr>
            <w:tcW w:type="dxa" w:w="124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생산량(B)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342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351</w:t>
            </w:r>
          </w:p>
        </w:tc>
      </w:tr>
      <w:tr>
        <w:trPr>
          <w:trHeight w:hRule="exact" w:val="314"/>
          <w:cantSplit/>
        </w:trPr>
        <w:tc>
          <w:tcPr>
            <w:tcW w:type="dxa" w:w="348"/>
            <w:tcBorders>
              <w:end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2.880000114440918" w:val="single" w:color="#000000"/>
              <w:top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순수</w:t>
            </w:r>
          </w:p>
        </w:tc>
        <w:tc>
          <w:tcPr>
            <w:tcW w:type="dxa" w:w="124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1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입량(C=D-E)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316"/>
          <w:cantSplit/>
        </w:trPr>
        <w:tc>
          <w:tcPr>
            <w:tcW w:type="dxa" w:w="348"/>
            <w:tcBorders>
              <w:end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2.880000114440918" w:val="single" w:color="#000000"/>
              <w:end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</w:t>
            </w:r>
          </w:p>
        </w:tc>
      </w:tr>
      <w:tr>
        <w:trPr>
          <w:trHeight w:hRule="exact" w:val="318"/>
          <w:cantSplit/>
        </w:trPr>
        <w:tc>
          <w:tcPr>
            <w:tcW w:type="dxa" w:w="348"/>
            <w:tcBorders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2.8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2.9</w:t>
            </w:r>
          </w:p>
        </w:tc>
      </w:tr>
      <w:tr>
        <w:trPr>
          <w:trHeight w:hRule="exact" w:val="324"/>
          <w:cantSplit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89.1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94.4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95.2</w:t>
            </w:r>
          </w:p>
        </w:tc>
      </w:tr>
      <w:tr>
        <w:trPr>
          <w:trHeight w:hRule="exact" w:val="326"/>
          <w:cantSplit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7.0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7.1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324" w:lineRule="auto" w:before="19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8-12ｌ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재배면적 및 생산량 중장기 전망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농업관측센터, 한국농촌경제연구원(KREI-KASMO)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324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배추 수급 동향(2000~2025)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작형별 재배면적 및 생산량</w:t>
      </w:r>
    </w:p>
    <w:p>
      <w:pPr>
        <w:autoSpaceDN w:val="0"/>
        <w:autoSpaceDE w:val="0"/>
        <w:widowControl/>
        <w:spacing w:line="324" w:lineRule="auto" w:before="144" w:after="38"/>
        <w:ind w:left="0" w:right="174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  <w:cantSplit/>
        </w:trPr>
        <w:tc>
          <w:tcPr>
            <w:tcW w:type="dxa" w:w="72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51,801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20,405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10,206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16,413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4,777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380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49,539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3,041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19,435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10,234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14,169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5,701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517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13,867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8,018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11,293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1,079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6,058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570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47,686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2,678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19,405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8,796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1,157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6,889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677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44,623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2,865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16,941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7,935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13,858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5,889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608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37,203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14,364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6,502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14,393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7,051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14,368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6,223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625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34,265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10,335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6,311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12,178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37,285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11,061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6,401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14,693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5,130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463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2,529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10,562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5,553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14,462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1,583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3,744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327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33,501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2,079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10,557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4,929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13,540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1,188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4,475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40,587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14,859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17,326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1,897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3,711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29,524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13,408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1,298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3,802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339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2,299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7,542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15,095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3,885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351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32,027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7,434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5,140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15,233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1,698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4,220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293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27,174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6,231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4,721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12,724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3,498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262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24,902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4,370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1,128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3,392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258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32,417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5,385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13,674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1,363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349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31,142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7,367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5,727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13,313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4,735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359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25,836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6,530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4,980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10,968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3,358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227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30,949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5,056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13,854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1,340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4,224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280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30,085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7,915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5,551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13,345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3,274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227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30,537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2,199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8,196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13,953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1,352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3,967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262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28,912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13,152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1,242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3,669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240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28,637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8,387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3,747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13,076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1,164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3,427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31,538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11,081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3,579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13,182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3,696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241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664" w:right="5760" w:hanging="134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봄배추는 시설 및 노지 결구배추와 기타배추를 모두 포함함.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2014년 이전 겨울배추 자료는 전라남도의 행정통계임.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2025년 재배면적과 생산량은 농업관측센터 전망치임. </w:t>
      </w:r>
    </w:p>
    <w:p>
      <w:pPr>
        <w:autoSpaceDN w:val="0"/>
        <w:autoSpaceDE w:val="0"/>
        <w:widowControl/>
        <w:spacing w:line="324" w:lineRule="auto" w:before="1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전라남도청,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공급 동향</w:t>
      </w:r>
    </w:p>
    <w:p>
      <w:pPr>
        <w:autoSpaceDN w:val="0"/>
        <w:autoSpaceDE w:val="0"/>
        <w:widowControl/>
        <w:spacing w:line="324" w:lineRule="auto" w:before="144" w:after="38"/>
        <w:ind w:left="0" w:right="31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4"/>
          <w:cantSplit/>
        </w:trPr>
        <w:tc>
          <w:tcPr>
            <w:tcW w:type="dxa" w:w="9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5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4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58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292"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4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3,149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66.1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3,042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3,041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63.0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2,321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2,317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47.3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2,678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55.9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3,032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2,865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97.3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61.3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2,576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2,325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51.9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3,147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63.8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2,700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2,217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54.2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3,080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2,585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61.5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2,858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2,529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56.5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2,217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1,783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43.4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3,197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2,681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62.6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51.1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2,876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2,388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55.8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3,009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2,538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86.3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57.9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2,135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50.2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1,793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78.5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44.6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3,007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2,396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57.0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3,034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2,392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57.2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2,534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1,860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76.2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47.1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2,864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2,243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53.1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2,548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2,018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46.9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2,783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2,199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82.2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51.7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2,683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2,049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49.7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48.8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2,719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50.3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수출입량은 배추 수입량과 김치를 배추로 환산한 수출입량을 포함한 것이며, 순수입량은 수입량과 수출량의 차이를 의미함.</w:t>
      </w:r>
    </w:p>
    <w:p>
      <w:pPr>
        <w:autoSpaceDN w:val="0"/>
        <w:tabs>
          <w:tab w:pos="452" w:val="left"/>
        </w:tabs>
        <w:autoSpaceDE w:val="0"/>
        <w:widowControl/>
        <w:spacing w:line="324" w:lineRule="auto" w:before="14" w:after="0"/>
        <w:ind w:left="318" w:right="547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가격 동향</w:t>
      </w:r>
    </w:p>
    <w:p>
      <w:pPr>
        <w:autoSpaceDN w:val="0"/>
        <w:autoSpaceDE w:val="0"/>
        <w:widowControl/>
        <w:spacing w:line="324" w:lineRule="auto" w:before="144" w:after="38"/>
        <w:ind w:left="0" w:right="155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원/10kg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  <w:cantSplit/>
        </w:trPr>
        <w:tc>
          <w:tcPr>
            <w:tcW w:type="dxa" w:w="201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401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201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292"/>
          <w:cantSplit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5,172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6,735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2,755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4,240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5,481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3,362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4,306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5,448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4,270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6,931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7,749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2,996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4,638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5,201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6,456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5,474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6,167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8,046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5,201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6,963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3,847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4,409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5,836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7,839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9,347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10,619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12,648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6,131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7,743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8,625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6,765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8,371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8,445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7,118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9,021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10,038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3,895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7,056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5,290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5,540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7,704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10,039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10,858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12,282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9,066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11,408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7,108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9,275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12,198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6,463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7,643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10,600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10,152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11,866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15,872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7,668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12,459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10,531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12,899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15,024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10,608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12,178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12,298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14,784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14,292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11,265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14,785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15,093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상품기준 경락가격임.</w:t>
      </w:r>
    </w:p>
    <w:p>
      <w:pPr>
        <w:autoSpaceDN w:val="0"/>
        <w:autoSpaceDE w:val="0"/>
        <w:widowControl/>
        <w:spacing w:line="324" w:lineRule="auto" w:before="14" w:after="0"/>
        <w:ind w:left="1664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 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324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무 수급 동향(2000~2025)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작형별 재배면적 및 생산량</w:t>
      </w:r>
    </w:p>
    <w:p>
      <w:pPr>
        <w:autoSpaceDN w:val="0"/>
        <w:autoSpaceDE w:val="0"/>
        <w:widowControl/>
        <w:spacing w:line="324" w:lineRule="auto" w:before="144" w:after="38"/>
        <w:ind w:left="0" w:right="7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292"/>
          <w:cantSplit/>
        </w:trPr>
        <w:tc>
          <w:tcPr>
            <w:tcW w:type="dxa" w:w="72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  <w:cantSplit/>
        </w:trPr>
        <w:tc>
          <w:tcPr>
            <w:tcW w:type="dxa" w:w="74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40,238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21,630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3,377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14,627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38,751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1,732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20,473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13,689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31,387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16,534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2,741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11,372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741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35,051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18,733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11,345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2,047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104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36,303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19,394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2,234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11,629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3,047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174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27,130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13,234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8,854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2,970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182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30,497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14,890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2,442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9,758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3,407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208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25,835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11,982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415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2,596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7,162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4,095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235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27,308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12,554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3,260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196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23,780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10,362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2,042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7,771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3,605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217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21,891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1,039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8,429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7,473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3,828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212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29,022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11,828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2,713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4,733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307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21,839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7,600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2,552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4,861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23,264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8,841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7,532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639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4,696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302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21,030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6,969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5,955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429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20,106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6,879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5,477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370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19,255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2,607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264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22,728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2,954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6,003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6,275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292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23,406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6,847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7,564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391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19,503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5,933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2,345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5,881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390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20,519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5,994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5,147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6,586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429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20,272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5,919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5,888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392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19,797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5,005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2,344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6,340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6,108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407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21,277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6,126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6,207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6,017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405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18,364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5,680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290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21,085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6,670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2,688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 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273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봄무는 일반무와 기타무를 모두 포함하며, 가을무는 일반무와 총각무를 모두 포함함.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2014년 이전 겨울무 자료는 제주특별자치도의 행정통계임.</w:t>
      </w:r>
    </w:p>
    <w:p>
      <w:pPr>
        <w:autoSpaceDN w:val="0"/>
        <w:autoSpaceDE w:val="0"/>
        <w:widowControl/>
        <w:spacing w:line="324" w:lineRule="auto" w:before="12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2025년 재배면적과 생산량은 농업관측센터 전망치임. </w:t>
      </w:r>
    </w:p>
    <w:p>
      <w:pPr>
        <w:autoSpaceDN w:val="0"/>
        <w:autoSpaceDE w:val="0"/>
        <w:widowControl/>
        <w:spacing w:line="324" w:lineRule="auto" w:before="1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공급 동향</w:t>
      </w:r>
    </w:p>
    <w:p>
      <w:pPr>
        <w:autoSpaceDN w:val="0"/>
        <w:autoSpaceDE w:val="0"/>
        <w:widowControl/>
        <w:spacing w:line="324" w:lineRule="auto" w:before="144" w:after="38"/>
        <w:ind w:left="0" w:right="197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4"/>
          <w:cantSplit/>
        </w:trPr>
        <w:tc>
          <w:tcPr>
            <w:tcW w:type="dxa" w:w="9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2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56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292"/>
          <w:cantSplit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5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37.4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1,732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1,732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36.6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1,412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1,412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29.6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1,566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1,561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32.7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1,723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35.8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1,277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98.6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26.9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1,524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1,495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31.5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25.3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1,445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1,402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29.5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1,282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1,256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26.0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1,039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21.7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1,546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31.0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1,125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22.4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1,243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25.7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1,341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26.4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96.8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25.3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1,059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1,012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20.7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1,159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23.5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1,284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1,235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24.9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1,165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22.5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23.7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23.5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23.9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1,271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1,226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24.6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1,041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93.6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20.1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23.1 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수입량은 무 수입량과 김치를 무로 환산한 수입량을 포함한 것이며, 순수입량은 수입량과 수출량의 차이를 의미함.</w:t>
      </w:r>
    </w:p>
    <w:p>
      <w:pPr>
        <w:autoSpaceDN w:val="0"/>
        <w:tabs>
          <w:tab w:pos="1664" w:val="left"/>
        </w:tabs>
        <w:autoSpaceDE w:val="0"/>
        <w:widowControl/>
        <w:spacing w:line="324" w:lineRule="auto" w:before="14" w:after="0"/>
        <w:ind w:left="1530" w:right="7200" w:firstLine="0"/>
        <w:jc w:val="left"/>
      </w:pP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가격 동향</w:t>
      </w:r>
    </w:p>
    <w:p>
      <w:pPr>
        <w:autoSpaceDN w:val="0"/>
        <w:autoSpaceDE w:val="0"/>
        <w:widowControl/>
        <w:spacing w:line="324" w:lineRule="auto" w:before="144" w:after="38"/>
        <w:ind w:left="0" w:right="2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94"/>
        <w:gridCol w:w="2094"/>
        <w:gridCol w:w="2094"/>
        <w:gridCol w:w="2094"/>
      </w:tblGrid>
      <w:tr>
        <w:trPr>
          <w:trHeight w:hRule="exact" w:val="294"/>
          <w:cantSplit/>
        </w:trPr>
        <w:tc>
          <w:tcPr>
            <w:tcW w:type="dxa" w:w="201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401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201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292"/>
          <w:cantSplit/>
        </w:trPr>
        <w:tc>
          <w:tcPr>
            <w:tcW w:type="dxa" w:w="209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094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6,290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8,800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12,510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5,060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7,340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11,900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6,315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8,020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13,000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7,421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10,420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15,860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6,143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9,520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15,790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6,899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9,660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15,790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8,385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9,820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15,830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9,783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10,580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16,250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6,817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12,720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6,931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12,520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17,002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22,150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11,646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12,980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17,470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11,278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12,640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16,940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10,633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12,480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16,760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7,629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12,920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9,652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10,880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15,250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15,914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17,420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22,020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13,041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15,280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21,190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15,841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16,900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24,680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11,652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12,340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18,340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13,260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14,460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22,380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9,887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11,200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17,790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15,823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17,400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23,740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12,766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15,440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20,460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18,089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20,846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25,400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17,855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20,325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25,700 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상품기준 경락가격임.</w:t>
      </w:r>
    </w:p>
    <w:p>
      <w:pPr>
        <w:autoSpaceDN w:val="0"/>
        <w:autoSpaceDE w:val="0"/>
        <w:widowControl/>
        <w:spacing w:line="324" w:lineRule="auto" w:before="14" w:after="0"/>
        <w:ind w:left="452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 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324" w:lineRule="auto" w:before="0" w:after="0"/>
        <w:ind w:left="1612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당근 수급 동향(2000~2025)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작형별 재배면적 및 생산량</w:t>
      </w:r>
    </w:p>
    <w:p>
      <w:pPr>
        <w:autoSpaceDN w:val="0"/>
        <w:autoSpaceDE w:val="0"/>
        <w:widowControl/>
        <w:spacing w:line="324" w:lineRule="auto" w:before="144" w:after="38"/>
        <w:ind w:left="0" w:right="170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ha, 천 톤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4"/>
          <w:cantSplit/>
        </w:trPr>
        <w:tc>
          <w:tcPr>
            <w:tcW w:type="dxa" w:w="72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2,617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111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1,004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2,258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3,703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1,934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85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3,444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2,136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3,085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342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2,122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2,830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1,965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1,107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2,588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1,545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2,664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1,440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1,549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2,555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1,505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1,694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3,199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1,250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1,529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1,368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34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2,671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1,408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2,613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1,323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1,067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2,841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1,357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2,786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2,378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1,245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2,998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1,476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3,376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1,705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겨울당근 자료는 제주특별자치도 행정통계임.</w:t>
      </w:r>
    </w:p>
    <w:p>
      <w:pPr>
        <w:autoSpaceDN w:val="0"/>
        <w:autoSpaceDE w:val="0"/>
        <w:widowControl/>
        <w:spacing w:line="324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 재배면적과 생산량은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6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294"/>
          <w:cantSplit/>
        </w:trPr>
        <w:tc>
          <w:tcPr>
            <w:tcW w:type="dxa" w:w="8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482"/>
            <w:gridSpan w:val="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3490"/>
            <w:gridSpan w:val="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292"/>
          <w:cantSplit/>
        </w:trPr>
        <w:tc>
          <w:tcPr>
            <w:tcW w:type="dxa" w:w="91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베트남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베트남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9,248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1,211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10,459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726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11,282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2,187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13,469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17,652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631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18,283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35,216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446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35,663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60,982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61,002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178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70,462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203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70,665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78,819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392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79,211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86,545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86,545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75,408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75,408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283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72,241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72,252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82,634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82,658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91,791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474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92,355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91,454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91,477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2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103,248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103,418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90,002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4,623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94,624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87,785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4,521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92,319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94,600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5,715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100,456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96,978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4,755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101,734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94,697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99,618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98,862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6,479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105,342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89,515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11,738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101,253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84,341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7,310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91,720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88,593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7,651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96,244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99,361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11,035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110,395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112,349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117,695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106,896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6,024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112,947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기타 수출입국가는 괌, 북마리아나군도, 대만, 미얀마, 몽골, 홍콩, 러시아, 일본 외 20개 국가임.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공급 동향</w:t>
      </w:r>
    </w:p>
    <w:p>
      <w:pPr>
        <w:autoSpaceDN w:val="0"/>
        <w:autoSpaceDE w:val="0"/>
        <w:widowControl/>
        <w:spacing w:line="324" w:lineRule="auto" w:before="144" w:after="38"/>
        <w:ind w:left="0" w:right="197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4"/>
          <w:cantSplit/>
        </w:trPr>
        <w:tc>
          <w:tcPr>
            <w:tcW w:type="dxa" w:w="9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2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56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292"/>
          <w:cantSplit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5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158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93.8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3.4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3.2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3.4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2.7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63.0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3.9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3.9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3.3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3.4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3.0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49.8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4.0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3.5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42.0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3.2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43.7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3.8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41.8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47.6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순수입량은 수입량과 수출량의 차이를 의미함.</w:t>
      </w:r>
    </w:p>
    <w:p>
      <w:pPr>
        <w:autoSpaceDN w:val="0"/>
        <w:tabs>
          <w:tab w:pos="1730" w:val="left"/>
        </w:tabs>
        <w:autoSpaceDE w:val="0"/>
        <w:widowControl/>
        <w:spacing w:line="324" w:lineRule="auto" w:before="14" w:after="0"/>
        <w:ind w:left="1530" w:right="6192" w:firstLine="0"/>
        <w:jc w:val="left"/>
      </w:pP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관세청,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가격 동향</w:t>
      </w:r>
    </w:p>
    <w:p>
      <w:pPr>
        <w:autoSpaceDN w:val="0"/>
        <w:autoSpaceDE w:val="0"/>
        <w:widowControl/>
        <w:spacing w:line="324" w:lineRule="auto" w:before="144" w:after="38"/>
        <w:ind w:left="0" w:right="2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94"/>
        <w:gridCol w:w="2094"/>
        <w:gridCol w:w="2094"/>
        <w:gridCol w:w="2094"/>
      </w:tblGrid>
      <w:tr>
        <w:trPr>
          <w:trHeight w:hRule="exact" w:val="294"/>
          <w:cantSplit/>
        </w:trPr>
        <w:tc>
          <w:tcPr>
            <w:tcW w:type="dxa" w:w="201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401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201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292"/>
          <w:cantSplit/>
        </w:trPr>
        <w:tc>
          <w:tcPr>
            <w:tcW w:type="dxa" w:w="209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094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13,954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14,907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31,173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15,756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17,294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35,307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14,402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15,013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32,577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20,435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19,477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39,185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20,424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19,263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45,685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18,456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18,378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47,510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24,844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24,912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50,937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19,406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18,278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44,750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22,318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21,951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48,573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25,594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25,400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51,265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27,802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26,433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56,553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37,988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36,901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70,690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33,604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33,100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58,818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51,471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54,263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94,077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27,451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29,359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60,303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20,925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26,044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51,885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33,394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39,621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66,727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31,304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40,934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79,400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36,044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42,427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74,895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30,029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35,606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68,997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39,871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46,494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87,373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24,756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31,491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65,750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35,834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41,852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77,835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48,976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56,102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96,940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65,444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73,178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112,540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36,603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44,490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85,206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상품기준 경락가격임.</w:t>
      </w:r>
    </w:p>
    <w:p>
      <w:pPr>
        <w:autoSpaceDN w:val="0"/>
        <w:autoSpaceDE w:val="0"/>
        <w:widowControl/>
        <w:spacing w:line="324" w:lineRule="auto" w:before="14" w:after="0"/>
        <w:ind w:left="452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 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324" w:lineRule="auto" w:before="0" w:after="0"/>
        <w:ind w:left="161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부록4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양배추 수급 동향(2000~2025)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작형별 재배면적 및 생산량</w:t>
      </w:r>
    </w:p>
    <w:p>
      <w:pPr>
        <w:autoSpaceDN w:val="0"/>
        <w:autoSpaceDE w:val="0"/>
        <w:widowControl/>
        <w:spacing w:line="324" w:lineRule="auto" w:before="144" w:after="38"/>
        <w:ind w:left="0" w:right="174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  <w:cantSplit/>
        </w:trPr>
        <w:tc>
          <w:tcPr>
            <w:tcW w:type="dxa" w:w="72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1,349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4,533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1,146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1,841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106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1,974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4,896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2,140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121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1,894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1,587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2,099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127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1,596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1,982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5,340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1,218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1,504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2,097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1,744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1,991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121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2,198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134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1,698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2,450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162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1,370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2,319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1,123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2,291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7,163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1,956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2,882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172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6,110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1,675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2,582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148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6,724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340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2,956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157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1,580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1,425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2,847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6,770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1,579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1,477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3,038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6,668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1,537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1,765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2,708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1,455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2,905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3,350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192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6,637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1,351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1,786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119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6,951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1,541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1,553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2,307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2,972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324" w:lineRule="auto" w:before="8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겨울양배추 자료는 제주특별자치도 행정통계와 국가데이터처 자료임.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 재배면적과 생산량은 농업관측센터 전망치임.</w:t>
      </w:r>
    </w:p>
    <w:p>
      <w:pPr>
        <w:autoSpaceDN w:val="0"/>
        <w:autoSpaceDE w:val="0"/>
        <w:widowControl/>
        <w:spacing w:line="324" w:lineRule="auto" w:before="1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공급 동향</w:t>
      </w:r>
    </w:p>
    <w:p>
      <w:pPr>
        <w:autoSpaceDN w:val="0"/>
        <w:autoSpaceDE w:val="0"/>
        <w:widowControl/>
        <w:spacing w:line="324" w:lineRule="auto" w:before="144" w:after="38"/>
        <w:ind w:left="0" w:right="19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16"/>
          <w:cantSplit/>
        </w:trPr>
        <w:tc>
          <w:tcPr>
            <w:tcW w:type="dxa" w:w="102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6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8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62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316"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6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14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4.6</w:t>
            </w:r>
          </w:p>
        </w:tc>
      </w:tr>
      <w:tr>
        <w:trPr>
          <w:trHeight w:hRule="exact" w:val="318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102.1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314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</w:tr>
      <w:tr>
        <w:trPr>
          <w:trHeight w:hRule="exact" w:val="318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100.9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103.2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5.0</w:t>
            </w:r>
          </w:p>
        </w:tc>
      </w:tr>
      <w:tr>
        <w:trPr>
          <w:trHeight w:hRule="exact" w:val="314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8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98.9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103.1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95.6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</w:tr>
      <w:tr>
        <w:trPr>
          <w:trHeight w:hRule="exact" w:val="314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</w:tr>
      <w:tr>
        <w:trPr>
          <w:trHeight w:hRule="exact" w:val="318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103.0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98.6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</w:tr>
      <w:tr>
        <w:trPr>
          <w:trHeight w:hRule="exact" w:val="314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99.0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</w:tr>
      <w:tr>
        <w:trPr>
          <w:trHeight w:hRule="exact" w:val="318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101.9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6.1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</w:tr>
      <w:tr>
        <w:trPr>
          <w:trHeight w:hRule="exact" w:val="314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</w:tr>
      <w:tr>
        <w:trPr>
          <w:trHeight w:hRule="exact" w:val="318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98.2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92.8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89.3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</w:tbl>
    <w:p>
      <w:pPr>
        <w:autoSpaceDN w:val="0"/>
        <w:autoSpaceDE w:val="0"/>
        <w:widowControl/>
        <w:spacing w:line="324" w:lineRule="auto" w:before="18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순수입량은 수입량과 수출량의 차이를 의미함.</w:t>
      </w:r>
    </w:p>
    <w:p>
      <w:pPr>
        <w:autoSpaceDN w:val="0"/>
        <w:tabs>
          <w:tab w:pos="452" w:val="left"/>
        </w:tabs>
        <w:autoSpaceDE w:val="0"/>
        <w:widowControl/>
        <w:spacing w:line="324" w:lineRule="auto" w:before="14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제주특별자치도청,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가격 동향</w:t>
      </w:r>
    </w:p>
    <w:p>
      <w:pPr>
        <w:autoSpaceDN w:val="0"/>
        <w:autoSpaceDE w:val="0"/>
        <w:widowControl/>
        <w:spacing w:line="324" w:lineRule="auto" w:before="144" w:after="38"/>
        <w:ind w:left="0" w:right="18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원/8kg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6"/>
          <w:cantSplit/>
        </w:trPr>
        <w:tc>
          <w:tcPr>
            <w:tcW w:type="dxa" w:w="194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872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1942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316"/>
          <w:cantSplit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14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4,374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5,266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6,951 </w:t>
            </w:r>
          </w:p>
        </w:tc>
      </w:tr>
      <w:tr>
        <w:trPr>
          <w:trHeight w:hRule="exact" w:val="318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2,834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3,550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5,010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3,208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3,390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5,229 </w:t>
            </w:r>
          </w:p>
        </w:tc>
      </w:tr>
      <w:tr>
        <w:trPr>
          <w:trHeight w:hRule="exact" w:val="314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4,442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5,713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8,460 </w:t>
            </w:r>
          </w:p>
        </w:tc>
      </w:tr>
      <w:tr>
        <w:trPr>
          <w:trHeight w:hRule="exact" w:val="318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4,789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6,148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9,378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4,007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4,848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7,350 </w:t>
            </w:r>
          </w:p>
        </w:tc>
      </w:tr>
      <w:tr>
        <w:trPr>
          <w:trHeight w:hRule="exact" w:val="314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3,602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4,762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7,890 </w:t>
            </w:r>
          </w:p>
        </w:tc>
      </w:tr>
      <w:tr>
        <w:trPr>
          <w:trHeight w:hRule="exact" w:val="318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4,641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5,625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7,215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3,757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7,404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4,507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5,355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7,425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8,001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9,445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11,475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5,477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6,926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8,985 </w:t>
            </w:r>
          </w:p>
        </w:tc>
      </w:tr>
      <w:tr>
        <w:trPr>
          <w:trHeight w:hRule="exact" w:val="314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7,505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10,326 </w:t>
            </w:r>
          </w:p>
        </w:tc>
      </w:tr>
      <w:tr>
        <w:trPr>
          <w:trHeight w:hRule="exact" w:val="318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6,002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7,870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9,927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3,301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6,609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5,441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6,202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8,961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8,044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9,158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11,732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7,120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8,451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11,499 </w:t>
            </w:r>
          </w:p>
        </w:tc>
      </w:tr>
      <w:tr>
        <w:trPr>
          <w:trHeight w:hRule="exact" w:val="314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6,683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8,203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11,770 </w:t>
            </w:r>
          </w:p>
        </w:tc>
      </w:tr>
      <w:tr>
        <w:trPr>
          <w:trHeight w:hRule="exact" w:val="318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4,892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6,038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9,000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9,056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10,711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14,454 </w:t>
            </w:r>
          </w:p>
        </w:tc>
      </w:tr>
      <w:tr>
        <w:trPr>
          <w:trHeight w:hRule="exact" w:val="314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4,846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6,508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10,431 </w:t>
            </w:r>
          </w:p>
        </w:tc>
      </w:tr>
      <w:tr>
        <w:trPr>
          <w:trHeight w:hRule="exact" w:val="318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7,153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9,118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12,036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7,604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9,513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12,717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9,366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11,701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13,887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8,801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11,509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13,720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 기준 경락가격임.</w:t>
      </w:r>
    </w:p>
    <w:p>
      <w:pPr>
        <w:autoSpaceDN w:val="0"/>
        <w:autoSpaceDE w:val="0"/>
        <w:widowControl/>
        <w:spacing w:line="324" w:lineRule="auto" w:before="14" w:after="0"/>
        <w:ind w:left="1664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sectPr w:rsidR="00FC693F" w:rsidRPr="0006063C" w:rsidSect="00034616">
      <w:pgSz w:w="11120" w:h="15080"/>
      <w:pgMar w:top="1871" w:right="1587" w:bottom="1417" w:left="1587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