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16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제8장|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엽근채소 수급 동향과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지선우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·윤성욱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·남호진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·안나영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4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·이강민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324" w:lineRule="auto" w:before="16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배추</w:t>
      </w:r>
    </w:p>
    <w:p>
      <w:pPr>
        <w:autoSpaceDN w:val="0"/>
        <w:autoSpaceDE w:val="0"/>
        <w:widowControl/>
        <w:spacing w:line="324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무</w:t>
      </w:r>
    </w:p>
    <w:p>
      <w:pPr>
        <w:autoSpaceDN w:val="0"/>
        <w:autoSpaceDE w:val="0"/>
        <w:widowControl/>
        <w:spacing w:line="324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당근</w:t>
      </w:r>
    </w:p>
    <w:p>
      <w:pPr>
        <w:autoSpaceDN w:val="0"/>
        <w:autoSpaceDE w:val="0"/>
        <w:widowControl/>
        <w:spacing w:line="324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320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4. 양배추</w:t>
      </w:r>
    </w:p>
    <w:p>
      <w:pPr>
        <w:autoSpaceDN w:val="0"/>
        <w:autoSpaceDE w:val="0"/>
        <w:widowControl/>
        <w:spacing w:line="324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4.2. 수급 전망</w:t>
      </w:r>
    </w:p>
    <w:p>
      <w:pPr>
        <w:autoSpaceDN w:val="0"/>
        <w:autoSpaceDE w:val="0"/>
        <w:widowControl/>
        <w:spacing w:line="324" w:lineRule="auto" w:before="160" w:after="0"/>
        <w:ind w:left="5020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1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bsn02@krei.re.kr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yunsw@krei.re.kr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namho1992@krei.re.kr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anna@krei.re.kr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5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| 한국농촌경제연구원 연구원, dkqka196@krei.re.kr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324" w:lineRule="auto" w:before="16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tabs>
          <w:tab w:pos="302" w:val="left"/>
        </w:tabs>
        <w:autoSpaceDE w:val="0"/>
        <w:widowControl/>
        <w:spacing w:line="324" w:lineRule="auto" w:before="160" w:after="0"/>
        <w:ind w:left="92" w:right="28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엽근채소(배추·무·당근·양배추) 재배면적은 2024년 가격 강세의 영향으로 전 품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목에서 확대되며, 2024년 대비 11.5% 증가한 6만 3,514ha로 추정된다.</w:t>
      </w:r>
    </w:p>
    <w:p>
      <w:pPr>
        <w:autoSpaceDN w:val="0"/>
        <w:tabs>
          <w:tab w:pos="302" w:val="left"/>
        </w:tabs>
        <w:autoSpaceDE w:val="0"/>
        <w:widowControl/>
        <w:spacing w:line="324" w:lineRule="auto" w:before="16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엽근채소 생산량은 재배면적 증가와 함께 전년의 작황 부진이 완화되면서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6.1% 증가한 349만 6천 톤으로 추정된다.</w:t>
      </w:r>
    </w:p>
    <w:p>
      <w:pPr>
        <w:autoSpaceDN w:val="0"/>
        <w:tabs>
          <w:tab w:pos="302" w:val="left"/>
          <w:tab w:pos="512" w:val="left"/>
        </w:tabs>
        <w:autoSpaceDE w:val="0"/>
        <w:widowControl/>
        <w:spacing w:line="324" w:lineRule="auto" w:before="16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대비 13.3% 증가한 88만 8천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겨울작형 생산량 감소로 상반기 수급 보완 필요성이 확대되며, 할당관세 시행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등의 영향으로 수입량이 2024년보다 증가하였다.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공급량은 국내 생산량과 순수입량 증가에 따라 2024년 대비 7.3% 늘어난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450만 톤으로 추정된다. 자급률은 국내 생산 증가에도 불구하고 순수입 증가폭이 더 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0.9%p 하락한 77.7%로 추정된다.</w:t>
      </w:r>
    </w:p>
    <w:p>
      <w:pPr>
        <w:autoSpaceDN w:val="0"/>
        <w:autoSpaceDE w:val="0"/>
        <w:widowControl/>
        <w:spacing w:line="324" w:lineRule="auto" w:before="16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autoSpaceDE w:val="0"/>
        <w:widowControl/>
        <w:spacing w:line="324" w:lineRule="auto" w:before="160" w:after="0"/>
        <w:ind w:left="302" w:right="28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엽근채소(배추·무·당근·양배추) 재배면적은 2025년 대비 3.5% 감소한 6만 1,316ha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전망되며, 생산량은 평년 단수 적용시 5.7% 증가한 369만 6천 톤 내외로 전망된다.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엽근채소 순수입량은 2025년 할당관세 시행에 따른 기저효과로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13.5% 감소할 것으로 보인다. 순수입량은 감소하나, 국내 생산량 증가의 영향으로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공급량은 2025년 대비 2.0% 증가한 458만 8천 톤으로 전망된다.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2026~2035년 엽근채소 재배면적과 생산량은 연평균 0.7% 감소할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예상된다. 국내 생산 감소에 따른 수입 의존도 확대 영향으로 순수입량은 연평균 1.1%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증가하나, 국내 생산 비중이 큰 구조적 특성으로 국내 공급량은 연평균 0.3% 감소할 전망이다.</w:t>
      </w:r>
    </w:p>
    <w:p>
      <w:pPr>
        <w:autoSpaceDN w:val="0"/>
        <w:autoSpaceDE w:val="0"/>
        <w:widowControl/>
        <w:spacing w:line="324" w:lineRule="auto" w:before="16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 전망은 장기적인 인구 감소에 따른 1인당 소비량 감소와 향후 원/달러 환율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국제 유가, 그리고 실질 GDP, 소비자 물가, GDP 디플레이터 등의 거시경제지표 전망치를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고려하여 분석하였다.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324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배추</w:t>
      </w:r>
    </w:p>
    <w:p>
      <w:pPr>
        <w:autoSpaceDN w:val="0"/>
        <w:tabs>
          <w:tab w:pos="1576" w:val="left"/>
        </w:tabs>
        <w:autoSpaceDE w:val="0"/>
        <w:widowControl/>
        <w:spacing w:line="324" w:lineRule="auto" w:before="16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재배면적은 여름을 제외한 모든 작형에서 면적이 증가하여 2024년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각각 10.1%, 5.7% 증가한 3만 1,538ha로 추정된다.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전체 봄배추 재배면적은 2024년 및 평년 대비 각각 32.1%, 37.3% 증가한 1만 1,081ha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시설봄배추 정식기 시세 강세로 면적 증가하였고, 2024년 저장봄배추 시세 강세와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이상기후 등으로 수급이 불안한 여름철을 대비한 저장 수요가 증가해 노지봄배추 재배면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적이 큰 폭으로 늘었기 때문이다.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재배면적은 2024년 여름배추 시세 강세에도 불구하고 연작피해, 이상기후로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인한 재배의 어려움 등으로 휴경과 감자·양배추·대파 등 작목 전환 늘어 2024년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4.5%, 20.3% 감소한 3,579ha였다.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재배면적은 정식기 가격이 높았고, 2024년 김장철 배추 시세 강세로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0.8% 증가, 평년 대비 2.0% 감소한 1만 3,182ha였다.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재배면적은 2024년산 출하기 가격 강세로 2024년산 및 평년 대비 각각 7.8%,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0.2% 증가한 3,696ha로 추정된다.</w:t>
      </w:r>
    </w:p>
    <w:p>
      <w:pPr>
        <w:autoSpaceDN w:val="0"/>
        <w:autoSpaceDE w:val="0"/>
        <w:widowControl/>
        <w:spacing w:line="324" w:lineRule="auto" w:before="16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생산량은 대부분 작형에서 재배면적이 증가하였으나, 기상 악화 등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부진에 따른 단수 감소로 2024년 및 평년 대비 각각 0.5%, 7.2% 감소한 193만 9천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추정된다.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생산량은 생산 비중이 큰 노지봄배추 출하기(5~6월) 바이러스 확산으로 단위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면적당 수확량이 줄었으나, 재배면적이 큰 폭으로 확대되어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25.2%, 29.0% 증가한 51만 3천 톤이었다.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생산량은 2024년 대비 1.2% 증가, 평년 대비 17.9% 감소한 16만 톤이었다. </w:t>
      </w:r>
    </w:p>
    <w:p>
      <w:pPr>
        <w:autoSpaceDN w:val="0"/>
        <w:autoSpaceDE w:val="0"/>
        <w:widowControl/>
        <w:spacing w:line="324" w:lineRule="auto" w:before="168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 피해로 재배면적 및 단위면적당 수확량이 평년 대비 감소하였으나, 고온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매우 부진했던 2024년 대비 단수가 증가하였다.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생산량은 2024년 및 평년 대비 각각 12.0%, 18.0% 감소한 102만 4천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수준이었다. 정식 이후 고온과 잦은 강우로 웃자라 엽수가 부족하였고, 일조량까지 저조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 결구가 제대로 이루어지지 않아 작황이 부진했기 때문이다. 또한, 무름병 등 병해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바이러스 확산되어 출하 단수도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생산량은 2024년산 대비 11.7% 증가, 평년 대비 0.6% 감소한 24만 1천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2025년산 겨울배추 재배면적이 늘었고, 정식기 고온과 집중호우로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포전 유실 및 작황 부진 등 수급이 불안했던 2024년산 대비 생산 여건이 양호하였다.</w:t>
      </w:r>
    </w:p>
    <w:p>
      <w:pPr>
        <w:autoSpaceDN w:val="0"/>
        <w:tabs>
          <w:tab w:pos="8446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  <w:cantSplit/>
          <w:cantSplit/>
        </w:trPr>
        <w:tc>
          <w:tcPr>
            <w:tcW w:type="dxa" w:w="224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29,845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8,069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29.0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4,491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-20.3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13,450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-18.0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 동향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수출량은 2024년 및 평년 대비 감소한 7,226톤이다.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수출국은 대만(86.8%)이 가장 큰 비중을 차지하였고, 캐나다(9.0%), 기타 국가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순이었다.</w:t>
      </w:r>
    </w:p>
    <w:p>
      <w:pPr>
        <w:autoSpaceDN w:val="0"/>
        <w:tabs>
          <w:tab w:pos="1966" w:val="left"/>
          <w:tab w:pos="217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수출량은 2024년 및 평년 대비 각각 1.4%, 12.2% 증가한 4만 8천 톤이다.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배추 생산량 감소에도 불구하고 K-Food 세계화 등으로 서구권 김치 수출 활성화로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수출량은 역대 최대 수준을 기록하였다. 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수출국은 일본(39.1%), 미국(27.6%), 캐나다(5.7%), 호주(4.6%) 순이었다.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수입량은 2024년 및 평년 대비 증가한 2만 305톤이다.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7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겨울배추 수급 불안으로 수입이 증가하였고 이후 최근 소비자 선호가 높은 쌈배추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중심으로 수입량이 증가하였다.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수입량은 2024년 및 평년 대비 각각 7.9%, 21.4% 증가한 33만 6천 톤이었다.</w:t>
      </w:r>
    </w:p>
    <w:p>
      <w:pPr>
        <w:autoSpaceDN w:val="0"/>
        <w:tabs>
          <w:tab w:pos="9110" w:val="left"/>
        </w:tabs>
        <w:autoSpaceDE w:val="0"/>
        <w:widowControl/>
        <w:spacing w:line="324" w:lineRule="auto" w:before="160" w:after="36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및 김치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6"/>
          <w:cantSplit/>
          <w:cantSplit/>
        </w:trPr>
        <w:tc>
          <w:tcPr>
            <w:tcW w:type="dxa" w:w="1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19,342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18,087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24,413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9,229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7,226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42,560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23,111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39,748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47,102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47,766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946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4,135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20,305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277,055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224,124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281,187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311,570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336,220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80" w:after="0"/>
        <w:ind w:left="1756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배추(신선, 냉장) HS코드 0704902000, 김치 HS코드 2005991000의 실적임.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2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공급 동향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생산량과 순수입량(수입량에서 수출량 제외)을 포함한 2025년 배추 국내 공급량은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2024년과 평년 대비 각각 3.1%, 0.7% 증가한 271만 9천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생산량은 2024년 및 평년 대비 각각 0.5%, 7.2% 감소하였다. 여름 작형을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제외한 대부분 작형에서 재배면적이 증가하였으나, 생산 비중이 가장 큰 가을 작형이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악화로 작황 부진하여 단위 면적당 수확량이 큰 폭으로 감소하였기 때문이다.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및 평년 대비 각각 15.0%, 32.3% 증가하였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다. 이는 2025년 국내 배추 수급 불안으로 신선배추 할당관세 시행, 김치 수입 증가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2024년 및 평년 대비 수입량이 증가하였기 때문이다.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순수입량이 증가하였고, 국내 생산량이 감소해 2025년 배추 자급률(김치 수출입량 포함)은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74.5%로 2024년 및 평년 대비 각각 2.6%p, 6.7%p 하락한 것으로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국내 배추 수급 불안 및 신선배추 할당관세 시행 등으로 80% 미만으로 하락하였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2025년 쌈배추 중심으로 수입량 증가하여 자급률이 75% 이하로 하락하였다.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1인당 배추 공급량은 50.3kg으로 2024년 및 평년 대비 각각 3.2%, 0.5%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추정된다.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총 인구수가 지속적으로 감소하고 국내 공급량의 확대로 1인당 공급량이 증가하였다.</w:t>
      </w:r>
    </w:p>
    <w:p>
      <w:pPr>
        <w:autoSpaceDN w:val="0"/>
        <w:tabs>
          <w:tab w:pos="8698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2"/>
          <w:cantSplit/>
          <w:cantSplit/>
        </w:trPr>
        <w:tc>
          <w:tcPr>
            <w:tcW w:type="dxa" w:w="97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102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6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6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7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2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50.1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공급량, 자급률의 전년 및 평년 대비 증감률은 %p를 의미함.</w:t>
      </w:r>
    </w:p>
    <w:p>
      <w:pPr>
        <w:autoSpaceDN w:val="0"/>
        <w:autoSpaceDE w:val="0"/>
        <w:widowControl/>
        <w:spacing w:line="324" w:lineRule="auto" w:before="14" w:after="0"/>
        <w:ind w:left="1664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외·급식업 배추 소비량은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29.6%, 35.9% 증가하였고 김치 소비량은 19.1%, 38.8% 증가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하였다.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외·급식업 배추·김치 월별 소비량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19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&lt;외·급식업 월별 배추 소비량&gt;</w:t>
      </w:r>
    </w:p>
    <w:p>
      <w:pPr>
        <w:autoSpaceDN w:val="0"/>
        <w:autoSpaceDE w:val="0"/>
        <w:widowControl/>
        <w:spacing w:line="324" w:lineRule="auto" w:before="16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4100" w:val="left"/>
        </w:tabs>
        <w:autoSpaceDE w:val="0"/>
        <w:widowControl/>
        <w:spacing w:line="324" w:lineRule="auto" w:before="0" w:after="80"/>
        <w:ind w:left="1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p>
      <w:pPr>
        <w:spacing w:line="324" w:lineRule="auto"/>
        <w:sectPr>
          <w:type w:val="nextColumn"/>
          <w:pgSz w:w="11120" w:h="15080"/>
          <w:pgMar w:top="1871" w:right="1587" w:bottom="1417" w:left="1587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528" w:val="left"/>
        </w:tabs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위한 소매유통업체 판매자료(이하 POS 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배추 및 김치 오프라인 판매량은 2024년 및 평년 대비 감소하였다.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판매량은 2024년 및 평년 대비 각각 5.5%씩 감소하였다. 농업관측센터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 패널 조사 결과에서도 응답 가구 중 21.4%가 배추 소비량을 2024년 대비 줄인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소비량 감소 이유로는 ‘가격 상승(43.6%)’, ‘식습관 변화(17.3%)’,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‘가구원 수 감소(13.8%)’ 순이었다.</w:t>
      </w:r>
    </w:p>
    <w:p>
      <w:pPr>
        <w:autoSpaceDN w:val="0"/>
        <w:autoSpaceDE w:val="0"/>
        <w:widowControl/>
        <w:spacing w:line="324" w:lineRule="auto" w:before="170" w:after="0"/>
        <w:ind w:left="432" w:right="32" w:firstLine="0"/>
        <w:jc w:val="righ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판매액은 2024년 및 평년 대비 각각 3.3%, 14.7% 상승하였다. 배추 판매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감소하였으나, 판매 비중이 큰 김장철 가을배추 시세 강세로 가격 상승 폭이 컸다.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판매량은 2024년 및 평년 대비 각각 11.1%, 22.1% 감소하였다.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센터 소비자 패널 조사 결과에서도 응답 가구 중 28.0%가 배추 소비량을 2024년 대비 </w:t>
      </w:r>
    </w:p>
    <w:p>
      <w:pPr>
        <w:autoSpaceDN w:val="0"/>
        <w:tabs>
          <w:tab w:pos="520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1)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판매액과 판매량 등의 POS 데이터는 오프라인과 온라인 유통채널로 구분되며, 오프라인은 전국 광역시·도의 대형마트, 체인슈퍼, 조합마트,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줄인 것으로 조사되었다. 소비량 감소 이유로는 ‘가격 상승(36.4%)’, ‘식습관 변화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(16.8%)’, ‘김장량의 변화(14.6%)’ 순이었다.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판매액은 김치 판매량 감소로 2025년 및 평년 대비 각각 4.6%, 7.1%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autoSpaceDN w:val="0"/>
        <w:autoSpaceDE w:val="0"/>
        <w:widowControl/>
        <w:spacing w:line="324" w:lineRule="auto" w:before="160" w:after="8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배추·김치 연도별 판매량·판매액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4839"/>
        <w:gridCol w:w="4839"/>
      </w:tblGrid>
      <w:tr>
        <w:trPr>
          <w:trHeight w:hRule="exact" w:val="560"/>
          <w:cantSplit/>
          <w:cantSplit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4" w:val="left"/>
              </w:tabs>
              <w:autoSpaceDE w:val="0"/>
              <w:widowControl/>
              <w:spacing w:line="276" w:lineRule="auto" w:before="0" w:after="0"/>
              <w:ind w:left="1166" w:right="288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&lt;배추 연도별 판매량 및 판매액&gt;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74" w:val="left"/>
              </w:tabs>
              <w:autoSpaceDE w:val="0"/>
              <w:widowControl/>
              <w:spacing w:line="276" w:lineRule="auto" w:before="0" w:after="0"/>
              <w:ind w:left="416" w:right="864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&lt;김치 연도별 판매량 및 판매액&gt;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배추 구매 단위는 ‘1포기(36.1%)’, ‘2~3포기(27.8%)’,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‘1포기 미만(24.7%)’ 순으로 1회 구매 시 소량 구매가 이루어지는 것으로 조사되었다.</w:t>
      </w:r>
    </w:p>
    <w:p>
      <w:pPr>
        <w:autoSpaceDN w:val="0"/>
        <w:autoSpaceDE w:val="0"/>
        <w:widowControl/>
        <w:spacing w:line="324" w:lineRule="auto" w:before="160" w:after="0"/>
        <w:ind w:left="1740" w:right="170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김치를 구매할 경우, 구매 단위는 ‘1kg 이상 ~ 2kg 미만(22.9%)’, ‘500g 이상 ~ 1kg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미만(22.4%)’ 순으로 1회 구매에 배추로 환산 시 1포기 내외의 소량 구매가 이루어지는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배추 구매 시 고려 요소는 ‘가격(31.9%)’, ‘크기와 무게(20.6%)’, ‘모양 및 색택(16.7%)’ 순이었다.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크기가 작은 것보단 큰 것을 선호하는 것으로 조사되었고, 포장 형태와 안정성 및 친환경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여부를 중요하게 생각하는 가구의 비중은 상대적으로 적게 나타났다.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 구매 시 고려 요소는 ‘가격(32.2%)’, ‘원산지, 재배지역(22.1%)’, ‘안정성 및 친환경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여부(15.7%)’ 순이었다.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배추와 달리 김치 구매 시 안정성 및 친환경 인증 여부의 비중이 컸고 원산지, 재배지역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 비중이 크게 나타났다.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72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  <w:cantSplit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안전성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가격 상승 시 대체 품목으로는 ‘양배추(22.3%)’, ‘대체품목 없음(19.1%)’, ‘무(15.1%)’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순이었고, 김치 가격 상승 시 대체 품목으로는 ‘배추김치 외 다른 종류의 김치(31.2%)’,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‘대체품목 없음(22.0%)’, ‘무(9.3%)’ 순이었다.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 동향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연평균 배추 도매가격은 2024년 대비 8.4% 하락한 상품 10kg당 11,270원이다.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겨울배추 출하기(1~4월) 가격은 2024년 및 평년 대비 각각 33.2%, 61.4%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13,250원이었다. 겨울배추 작황 부진에 따른 생산량 감소로 산지 출하기(1~2월)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105.5% 상승하였고, 저장 출하기(3~4월) 저장량 감소로 시세 강세를 보였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던 2024년 대비 6.5% 하락하였으나, 평년 대비 29.3% 상승하였다. </w:t>
      </w:r>
    </w:p>
    <w:p>
      <w:pPr>
        <w:autoSpaceDN w:val="0"/>
        <w:autoSpaceDE w:val="0"/>
        <w:widowControl/>
        <w:spacing w:line="324" w:lineRule="auto" w:before="168" w:after="0"/>
        <w:ind w:left="738" w:right="2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출하기(5~6월) 가격은 봄배추 생산량 증가 영향으로 2024년 및 평년 대비 각각 24.2%,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22.3% 하락한 6,470원이었다. 5월 가격은 시설봄배추 및 터널 봄배추 생산량 증가로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41.8%, 35.2% 하락한 5,940원이었다. 6월 가격은 노지 봄배추 저장기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악화 및 저장 수요 증가 영향으로 2024년 대비 1.9% 상승한 7,000원이었다.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여름배추 출하기(7~10월) 가격은 봄배추 저장량 증가 및 여름배추 생산량 증가로 2024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및 평년 대비 각각 32.9%, 12.4% 하락한 11,990원이었다.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출하기(11~12월) 가격은 정식기 고온과 잦은 강우로 인한 병해 확산 등으로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감소하여 2024년 및 평년 대비 각각 11.0%, 59.7% 상승한 10,630원이었다.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상품 10kg당 소매가격은 2024년 및 평년 대비 각각 5.6%, 8.4%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15,090원이었다.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변동이 큰 여름철 수급이 안정적으로 유지되어 여름철 배추 가격은 하락하였으나,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겨울배추 출하기(1~4월) 및 김장철 가을배추 작황 부진으로 가격 강세가 지속되며 소매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가격은 2024년 및 평년보다 상승하였다.</w:t>
      </w:r>
    </w:p>
    <w:p>
      <w:pPr>
        <w:autoSpaceDN w:val="0"/>
        <w:autoSpaceDE w:val="0"/>
        <w:widowControl/>
        <w:spacing w:line="324" w:lineRule="auto" w:before="160" w:after="8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월별 도·소매가격 동향</w:t>
      </w:r>
    </w:p>
    <w:p>
      <w:pPr>
        <w:spacing w:before="160" w:after="80"/>
      </w:pPr>
      <w:r>
        <w:rPr>
          <w:b/>
        </w:rPr>
        <w:t>&lt;도매가격&gt;&lt;소매가격&gt;</w:t>
      </w:r>
    </w:p>
    <w:p>
      <w:pPr>
        <w:autoSpaceDN w:val="0"/>
        <w:tabs>
          <w:tab w:pos="1626" w:val="left"/>
        </w:tabs>
        <w:autoSpaceDE w:val="0"/>
        <w:widowControl/>
        <w:spacing w:line="324" w:lineRule="auto" w:before="160" w:after="80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before="160" w:after="80"/>
      </w:pPr>
      <w:r>
        <w:rPr>
          <w:b/>
        </w:rPr>
        <w:t>1.2.수급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2025년산 겨울배추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겨울배추(2025년 12월~2026년 2월 수확) 생산량은 2024년산 대비 11.7%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증가하고 평년 대비 0.6% 감소한 24만 1천 톤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출하기(2025년 1~4월) 가격 강세로 2024년산 대비 7.8%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 평년과 비슷한 3,696ha이다.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겨울배추는 초기 생육 단계(2025년 9~10월) 주산지 기상 악화로 초기 생육이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부진하였다. 정식 직후 고온과 잦은 강우로 웃자라 내엽 발달이 더뎠다. 또한, 무름병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발생하였고 일조량 부족으로 생육 회복 더뎌 결구가 지연되었다. 이후 기상여건 개선으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작황 회복하여 단수는 집중호우와 이상고온으로 작황이 매우 부진하였던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5.8% 증가하고 평년 대비 0.9% 감소한 6,524kg/10a 내외로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  <w:tab w:pos="2176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겨울배추 저장량은 2024년산과 비슷할 것으로 전망된다.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저장업체 조사 결과, 2025년산 겨울배추 12월 산지 출하량 증가하였으나,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저장출하기 가격 강세 및 생산량 증가로 저장 의향은 2024년산과 비슷할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322" w:val="left"/>
        </w:tabs>
        <w:autoSpaceDE w:val="0"/>
        <w:widowControl/>
        <w:spacing w:line="324" w:lineRule="auto" w:before="160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겨울배추 생산량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92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3,427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37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6,167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18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215,877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242,663</w:t>
            </w:r>
          </w:p>
        </w:tc>
      </w:tr>
      <w:tr>
        <w:trPr>
          <w:trHeight w:hRule="exact" w:val="588"/>
          <w:cantSplit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8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7.8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7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2026년 생산 전망</w:t>
      </w:r>
    </w:p>
    <w:p>
      <w:pPr>
        <w:autoSpaceDN w:val="0"/>
        <w:autoSpaceDE w:val="0"/>
        <w:widowControl/>
        <w:spacing w:line="324" w:lineRule="auto" w:before="16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전체 봄배추 생산량은 재배면적이 꾸준히 늘어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15.4% 증가하나, 2025년 봄배추 출하기 가격 약세로 재배면적이 줄어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2.5% 감소한 36만 2천 톤 내외로 전망된다.</w:t>
      </w:r>
    </w:p>
    <w:p>
      <w:pPr>
        <w:autoSpaceDN w:val="0"/>
        <w:autoSpaceDE w:val="0"/>
        <w:widowControl/>
        <w:spacing w:line="324" w:lineRule="auto" w:before="170" w:after="0"/>
        <w:ind w:left="2176" w:right="144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봄배추 재배면적은 2025년 대비 4.6% 감소, 평년 대비 15.9% 증가한 4,225ha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이며, ‘농산물 수급관리가이드라인’ 기준 봄 작형 가격안정대 유지에 필요한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3,288~3,796ha를 상회할 것으로 전망된다.</w:t>
      </w:r>
    </w:p>
    <w:p>
      <w:pPr>
        <w:autoSpaceDN w:val="0"/>
        <w:tabs>
          <w:tab w:pos="2226" w:val="left"/>
        </w:tabs>
        <w:autoSpaceDE w:val="0"/>
        <w:widowControl/>
        <w:spacing w:line="324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여름배추 수급 불안에 대응해 산지에서 저장용 봄배추 면적을 확대한 영향으로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면적이 가이드라인 안정 단계 필요 범위를 웃돌았다.</w:t>
      </w:r>
    </w:p>
    <w:p>
      <w:pPr>
        <w:autoSpaceDN w:val="0"/>
        <w:tabs>
          <w:tab w:pos="196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시설봄배추 생산량(평년 단수 적용)은 2025년 대비 3.0% 감소, 평년과 비슷한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3만 7천 톤이 될 것으로 전망된다.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66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지속된 수익성 악화로 재배면적이 감소세이고, 2025년 시설봄배추 출하기 시세 약세로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2.0% 감소할 것으로 전망된다.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노지봄배추 생산량(평년 단수 적용)은 2025년 대비 4.6% 감소, 평년 대비 17.4%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32만 5천 톤 수준으로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공급 변동성 완화를 위한 봄배추 저장 의향이 늘면서 노지봄배추 재배면적은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꾸준히 증가하였으나, 2025년 봄배추 산지 출하기(5~6월) 및 저장 출하기(7~9월) 시세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약세로 2025년 대비 재배 의향이 감소하였다.</w:t>
      </w:r>
    </w:p>
    <w:p>
      <w:pPr>
        <w:autoSpaceDN w:val="0"/>
        <w:tabs>
          <w:tab w:pos="8098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봄배추(결구배추)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70"/>
          <w:cantSplit/>
          <w:cantSplit/>
        </w:trPr>
        <w:tc>
          <w:tcPr>
            <w:tcW w:type="dxa" w:w="105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54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54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0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70"/>
          <w:cantSplit/>
          <w:cantSplit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2"/>
          <w:cantSplit/>
          <w:cantSplit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50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319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00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11,806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11,703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37,394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38,544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37,293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3,905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3,326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8,322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8,123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8,322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325,009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333,287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276,813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3,645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0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362,403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371,831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314,106</w:t>
            </w:r>
          </w:p>
        </w:tc>
      </w:tr>
      <w:tr>
        <w:trPr>
          <w:trHeight w:hRule="exact" w:val="540"/>
          <w:cantSplit/>
          <w:cantSplit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96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644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9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-3.0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-4.8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64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2.4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시설, 노지, 전체 봄배추는 기타배추를 제외한 결구배추만을 의미함.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여름배추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4.8%, 12.7% 감소한 15만 3천 톤 내외로 전망된다.</w:t>
      </w:r>
    </w:p>
    <w:p>
      <w:pPr>
        <w:autoSpaceDN w:val="0"/>
        <w:autoSpaceDE w:val="0"/>
        <w:widowControl/>
        <w:spacing w:line="324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출하기 시세 약세 및 연작 피해로 인한 휴경, 대체작목 전환 등의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및 평년 대비 각각 1.1%, 12.7% 감소한 3,539ha 내외로 추정되며, ‘농산물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수급관리가이드라인’ 기준 여름 작형 가격안정대 유지에 필요한 면적 3,958~4,487ha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하회할 것으로 전망된다.</w:t>
      </w:r>
    </w:p>
    <w:p>
      <w:pPr>
        <w:autoSpaceDN w:val="0"/>
        <w:tabs>
          <w:tab w:pos="8100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270"/>
          <w:cantSplit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0"/>
          <w:cantSplit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3,539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3,579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4,054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0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4,314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4,480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4,314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0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152,666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160,344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174,892</w:t>
            </w:r>
          </w:p>
        </w:tc>
      </w:tr>
      <w:tr>
        <w:trPr>
          <w:trHeight w:hRule="exact" w:val="542"/>
          <w:cantSplit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-1.1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가을배추 생산량(평년 단수 적용)은 2025년 및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20.4%, 4.1% 증가한 123만 3천 톤 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2176" w:right="147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가을배추 재배면적은 2025년 가을배추 시세 강세로 2025년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4.5%, 4.1% 증가한 13,770ha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 작형 가격안정대 유지에 필요한 면적 12,707~14,062ha 수준이다.</w:t>
      </w:r>
    </w:p>
    <w:p>
      <w:pPr>
        <w:autoSpaceDN w:val="0"/>
        <w:tabs>
          <w:tab w:pos="8326" w:val="left"/>
        </w:tabs>
        <w:autoSpaceDE w:val="0"/>
        <w:widowControl/>
        <w:spacing w:line="324" w:lineRule="auto" w:before="160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3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13,770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13,182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13,226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8,957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7,768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8,957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5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1,233,291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1,023,978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1,184,623</w:t>
            </w:r>
          </w:p>
        </w:tc>
      </w:tr>
      <w:tr>
        <w:trPr>
          <w:trHeight w:hRule="exact" w:val="588"/>
          <w:cantSplit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8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15.3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0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96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생산량(평년 단수 적용)은 2025년산 및 평년 대비 각각 3.9%, 1.8%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23만 2천 톤 수준으로 전망된다.</w:t>
      </w:r>
    </w:p>
    <w:p>
      <w:pPr>
        <w:autoSpaceDN w:val="0"/>
        <w:autoSpaceDE w:val="0"/>
        <w:widowControl/>
        <w:spacing w:line="324" w:lineRule="auto" w:before="170" w:after="0"/>
        <w:ind w:left="2176" w:right="146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재배면적은 2025년산 가을배추 시세 약세로 2025년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4.4%, 1.8% 감소한 3,533ha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 작형 가격안정대 유지에 필요한 면적 3,500~3,758ha 수준이다.</w:t>
      </w:r>
    </w:p>
    <w:p>
      <w:pPr>
        <w:autoSpaceDN w:val="0"/>
        <w:tabs>
          <w:tab w:pos="8326" w:val="left"/>
        </w:tabs>
        <w:autoSpaceDE w:val="0"/>
        <w:widowControl/>
        <w:spacing w:line="324" w:lineRule="auto" w:before="160" w:after="38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3,597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6,554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6,554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10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231,576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235,760</w:t>
            </w:r>
          </w:p>
        </w:tc>
      </w:tr>
      <w:tr>
        <w:trPr>
          <w:trHeight w:hRule="exact" w:val="588"/>
          <w:cantSplit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-4.4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5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2025~2026년산은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배추 생산량은 2025년 및 평년 대비 각각 9.5%, 5.9% 증가한 212만 3천 톤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배추 재배면적은 가을 작형을 제외한 대부분 작형에서 시세 약세로 인해 시세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재배면적이 늘었던 2025년 대비 1.9% 감소할 것으로 전망된다.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배추 전체 재배면적은 2026년 30,931ha에서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28,108ha로 연평균 1.1% 감소할 전망이다.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모든 작형에서 재배면적이 감소할 것으로 예상되며, 김치 소비 감소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식습관 변화에 따른 배추 소비 감소와 이상기후로 인한 재배의 어려움 등 재배 기피가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원인인 것으로 판단된다.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감소로 국내 생산량은 연평균 0.9% 감소하여 2026년 212만 3천 톤에서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195만 7천 톤 내외가 될 것으로 전망된다.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국내 공급량은 2026년 282만 5천 톤에서 2035년 273만 6천 톤으로 연평균 0.4%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공급량의 연평균 감소폭은 생산량의 감소폭보다 작을 것으로 보이는데, 이는 공급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량의 25% 내외를 차지하는 순수입량이 증가할 것으로 예상되기 때문이다.</w:t>
      </w:r>
    </w:p>
    <w:p>
      <w:pPr>
        <w:autoSpaceDN w:val="0"/>
        <w:autoSpaceDE w:val="0"/>
        <w:widowControl/>
        <w:spacing w:line="324" w:lineRule="auto" w:before="16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자급률은 국내 생산량 감소와 수입량 증가에 따라 2026년 78.6%에서 2035년 75.1%로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하락할 전망이다. 생산량 감소로 배추 1인당 공급량은 2026년 52.3kg에서 2035년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51.2kg으로 감소할 것으로 보인다.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2527300</wp:posOffset>
            </wp:positionV>
            <wp:extent cx="838200" cy="1905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2336800</wp:posOffset>
            </wp:positionV>
            <wp:extent cx="838200" cy="190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4279900</wp:posOffset>
            </wp:positionV>
            <wp:extent cx="4318000" cy="25019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501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  <w:cantSplit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30,931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29,967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28,108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46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10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2,801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2,736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2,123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2,066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1,957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순 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수입량(C=D-E)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609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702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735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46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77.2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75.1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</w:tr>
    </w:tbl>
    <w:p>
      <w:pPr>
        <w:autoSpaceDN w:val="0"/>
        <w:autoSpaceDE w:val="0"/>
        <w:widowControl/>
        <w:spacing w:line="324" w:lineRule="auto" w:before="68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08"/>
          <w:cantSplit/>
          <w:cantSplit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332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3.9999999999998" w:type="dxa"/>
            </w:tblPr>
            <w:tblGrid>
              <w:gridCol w:w="10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7"/>
              </w:trPr>
              <w:tc>
                <w:tcPr>
                  <w:tcW w:type="dxa" w:w="174"/>
                  <w:tcBorders>
                    <w:top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7.82769129826472"/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가을배추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겨울배추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12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44"/>
          <w:cantSplit/>
          <w:cantSplit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1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48,000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8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3,000</w:t>
            </w:r>
          </w:p>
        </w:tc>
      </w:tr>
    </w:tbl>
    <w:p>
      <w:pPr>
        <w:autoSpaceDN w:val="0"/>
        <w:autoSpaceDE w:val="0"/>
        <w:widowControl/>
        <w:spacing w:line="324" w:lineRule="auto" w:before="74" w:after="80"/>
        <w:ind w:left="0" w:right="1696" w:firstLine="0"/>
        <w:jc w:val="right"/>
      </w:pPr>
      <w:r>
        <w:rPr>
          <w:w w:val="103.26356887817383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38"/>
          <w:cantSplit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2,500</w:t>
            </w:r>
          </w:p>
        </w:tc>
      </w:tr>
      <w:tr>
        <w:trPr>
          <w:trHeight w:hRule="exact" w:val="660"/>
          <w:cantSplit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32,000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2,000</w:t>
            </w:r>
          </w:p>
        </w:tc>
      </w:tr>
      <w:tr>
        <w:trPr>
          <w:trHeight w:hRule="exact" w:val="660"/>
          <w:cantSplit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  <w:tr>
        <w:trPr>
          <w:trHeight w:hRule="exact" w:val="660"/>
          <w:cantSplit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16,000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1,000</w:t>
            </w:r>
          </w:p>
        </w:tc>
      </w:tr>
      <w:tr>
        <w:trPr>
          <w:trHeight w:hRule="exact" w:val="660"/>
          <w:cantSplit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8,000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500</w:t>
            </w:r>
          </w:p>
        </w:tc>
      </w:tr>
      <w:tr>
        <w:trPr>
          <w:trHeight w:hRule="exact" w:val="584"/>
          <w:cantSplit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11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p>
      <w:pPr>
        <w:spacing w:before="160" w:after="80"/>
      </w:pPr>
      <w:r>
        <w:rPr>
          <w:b/>
        </w:rPr>
        <w:t>2</w:t>
        <w:br/>
        <w:t>2.1.무</w:t>
        <w:br/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재배면적은 봄·여름 작형의 재배면적이 증가하면서 2024년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14.8%, 4.2% 증가한 2만 1,085ha로 추정된다.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재배면적은 2024년 및 평년 대비 각각 17.4%, 15.2% 증가한 6,670ha이었다.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겨울무의 생산량이 줄면서 겨울무 저장량이 감소하였고, 봄무 파종 준비기인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무 도매가격이 상승하여 시설·노지봄무 재배면적이 모두 증가하였다.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재배면적은 전년도(2024년) 여름무 출하기(8~10월)에 무 가격이 상승하였고,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연작으로 배추·감자 등에서 무로 작목 전환되면서 2024년 및 평년 대비 각각 18.1%,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2.0% 증가한 2,688ha이었다.</w:t>
      </w:r>
    </w:p>
    <w:p>
      <w:pPr>
        <w:autoSpaceDN w:val="0"/>
        <w:autoSpaceDE w:val="0"/>
        <w:widowControl/>
        <w:spacing w:line="324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재배면적은 2024년 대비 9.8% 증가, 평년과 비슷한 5,826ha이었다. 여름무와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마찬가지로 전년도(2024년) 가을무 출하기(11~12월)에 무 가격이 상승한 영향으로 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남지역을 제외한 대부분 주산지에서 재배면적이 2024년보다 증가하였다.</w:t>
      </w:r>
    </w:p>
    <w:p>
      <w:pPr>
        <w:autoSpaceDN w:val="0"/>
        <w:autoSpaceDE w:val="0"/>
        <w:widowControl/>
        <w:spacing w:line="324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strike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재배면적은 2024년산 대비 15.7% 증가, 평년 대비 1.7% 감소한 5,901ha로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 휴경지와 비주산지에서 겨울무의 파종이 늘었고, 감자·콩에서 무로 작목 전환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되면서 2024년산보다 재배면적이 크게 증가하였다. </w:t>
      </w:r>
    </w:p>
    <w:p>
      <w:pPr>
        <w:autoSpaceDN w:val="0"/>
        <w:autoSpaceDE w:val="0"/>
        <w:widowControl/>
        <w:spacing w:line="324" w:lineRule="auto" w:before="160" w:after="0"/>
        <w:ind w:left="1740" w:right="172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생산량은 재배면적이 증가하면서 2024년 대비 14.8% 증가하였으나, 생산량 비중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높은 가을·겨울무 단수가 줄면서 평년 대비는 4.3% 감소한 111만 9천 톤으로 추정된다.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봄무 생산량은 재배면적이 증가하였고, 작황이 부진했던 2024년 대비 단수가 늘면서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및 평년 대비 각각 20.7%, 15.7% 증가한 25만 9천 톤이었다.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생산량은 재배면적과 단수가 증가하면서 2024년 및 평년 대비 각각 28.6%,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4.5% 증가한 11만 톤이었다. 생육기(7~8월)에 고온으로 생리장해(열근, 먹 등)가 확산되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품위는 저하되었다. 하지만 출하 시기 도매가격이 하락하면서 산지에서 여름무 출하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조절되었고 생육 장기화로 단수가 크게 늘어 생산량이 증가하였다.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생산량은 2024년 및 평년 대비 각각 2.7%, 14.7% 감소한 37만 4천 톤이었다.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증가하였음에도 생육기에 잦은 비로 습해가 발생해서 작황이 부진하였고,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생리장해(붕소결핍, 기형 등)와 병해(무름병)가 확산되어 단수가 감소하였기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생산량은 2024년산 대비 29.5% 증가, 평년 대비 6.5% 감소한 37만 5천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2024년산 출하기에 잦은 강우와 조기 수확 확대 등으로 단수가 크게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기저효과가 생산량 증가의 주요 요인으로 작용한 것으로 분석된다.</w:t>
      </w:r>
    </w:p>
    <w:p>
      <w:pPr>
        <w:autoSpaceDN w:val="0"/>
        <w:tabs>
          <w:tab w:pos="73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94"/>
          <w:cantSplit/>
          <w:cantSplit/>
        </w:trPr>
        <w:tc>
          <w:tcPr>
            <w:tcW w:type="dxa" w:w="224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20,241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5,790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18.1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28.6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5,826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5,811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시설 및 노지 일반무와 기타무를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가을무는 가을 일반무와 총각무를 모두 포함함.</w:t>
      </w:r>
    </w:p>
    <w:p>
      <w:pPr>
        <w:autoSpaceDN w:val="0"/>
        <w:autoSpaceDE w:val="0"/>
        <w:widowControl/>
        <w:spacing w:line="324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수출입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수출량은 2024년 및 평년 대비 각각 10.1%, 30.3% 감소한 3,065톤이며,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무 생산량의 0.3% 수준이다.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시기별로 겨울철(1~5월) 수출량은 1,501톤으로 2024년 및 평년 대비 감소하였다. 최근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겨울철 무 수출량이 늘어나는 추세였으나, 2024년산 겨울무 생산량이 줄었고 해당 시기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가격이 상승한 영향으로 수출량이 감소하였다. 봄·여름철(6~10월) 수출량은 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높았던 2024년 대비 증가하였으나, 평년 대비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2025년에 무 수출 비중은 미국(69.1%), 캐나다(11.0%), 베트남(8.8%) 순으로 나타났고,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베트남으로 수출이 늘면서 수출 비중에서 베트남이 차지하는 비중이 2024년(3.0%)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수입량은 17,926톤으로 2024년 및 평년 대비 각각 19.7%, 317.0% 증가하였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대부분 중국에서 수입되었다.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겨울철(1~5월)에 무 수입량은 14,789톤으로 전체 수입량의 82.5%를 차지하였는데,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해당 시기에 국내 무 가격이 상승하여 설 성수품 수급안정대책 목적으로 4월까지 할당관세가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적용되었기 때문이다. 이후 봄·여름철(6~10월)까지 수입량은 평년 대비 늘었으나, 할당관세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적용되었던 2024년 대비 감소하였다.</w:t>
      </w:r>
    </w:p>
    <w:p>
      <w:pPr>
        <w:autoSpaceDN w:val="0"/>
        <w:tabs>
          <w:tab w:pos="8960" w:val="left"/>
        </w:tabs>
        <w:autoSpaceDE w:val="0"/>
        <w:widowControl/>
        <w:spacing w:line="324" w:lineRule="auto" w:before="160" w:after="4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  <w:cantSplit/>
        </w:trPr>
        <w:tc>
          <w:tcPr>
            <w:tcW w:type="dxa" w:w="95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78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86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08"/>
          <w:cantSplit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1,501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1,521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17,926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1,819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3,408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4,554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2,403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6,832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14,973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4,397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2,491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1,295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4,299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-92.6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19.7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-43.0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493.7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1204.0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257.7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-63.7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317.0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무(신선, 냉장) HS코드 0706901000의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공급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국내 공급량은 2024년 대비 14.7% 증가, 평년 대비 2.6% 감소한 119만 5천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 내외로 추정된다.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생산량과 김치를 포함한 무 수입량이 늘면서 2024년 대비 국내 공급량은 증가했다. </w:t>
      </w:r>
    </w:p>
    <w:p>
      <w:pPr>
        <w:autoSpaceDN w:val="0"/>
        <w:autoSpaceDE w:val="0"/>
        <w:widowControl/>
        <w:spacing w:line="324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무 생산량은 기상 여건이 좋지 않아 평년보다 줄었지만, 같은 기간 수입이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확대되면서 국내 공급량 감소폭은 평년 대비 크지 않게 나타났다.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자급률은 2024년과 비슷하나, 평년 대비 2.3%p 감소한 93.7%이다.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상반기까지 할당관세가 시행되면서 신선무 수입량이 늘었고, 김치 수입량 또한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지속적으로 늘면서 무 자급률은 평년 대비 낮아졌다. 2024년 이전까지 국내 자급률을 96%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이상을 유지했으나, 2024년을 기점으로 93% 수준까지 낮아졌다.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1인당 공급량은 2024년 대비 14.9% 증가, 평년 대비 1.8% 감소한 23.1kg으로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대비 1인당 공급량이 크게 늘었는데, 이는 2024년 국내 무 공급량이 크게 감소한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기저효과이며, 평년 대비 1인당 공급량은 감소하였다.</w:t>
      </w:r>
    </w:p>
    <w:p>
      <w:pPr>
        <w:autoSpaceDN w:val="0"/>
        <w:tabs>
          <w:tab w:pos="7642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  <w:cantSplit/>
          <w:cantSplit/>
        </w:trPr>
        <w:tc>
          <w:tcPr>
            <w:tcW w:type="dxa" w:w="12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4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4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4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4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2"/>
          <w:cantSplit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1,227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12.4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47.9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100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 국내 공급량, 자급률의 전년 및 평년 대비 증감률은 %p를 의미함.</w:t>
      </w:r>
    </w:p>
    <w:p>
      <w:pPr>
        <w:autoSpaceDN w:val="0"/>
        <w:autoSpaceDE w:val="0"/>
        <w:widowControl/>
        <w:spacing w:line="324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4737100</wp:posOffset>
            </wp:positionV>
            <wp:extent cx="1752600" cy="584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소비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산업 부문 무 소비량은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8.6%, 14.9% 증가하였다.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중 제조업의 무 소비량은 2024년 및 2023년 동기 대비 각각 1.9%, 31.0%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였고, 외·급식업은 2024년 동기 대비 18.5% 증가, 2023년과는 비슷한 수준으로 나타났다. </w:t>
      </w:r>
    </w:p>
    <w:p>
      <w:pPr>
        <w:autoSpaceDN w:val="0"/>
        <w:autoSpaceDE w:val="0"/>
        <w:widowControl/>
        <w:spacing w:line="324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상반기까지 무 가격이 상승하였고, 6월부터 무 가격이 하락하면서 대부분의 제조업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업체에서 소비량이 증가하였다. 특히 제조업체가 보유한 자체 재고량이 줄어들었기 때문에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비축성 수요가 발생하면서 제조업 부문에서 소비량이 더 크게 증가한 것으로 판단된다.</w:t>
      </w:r>
    </w:p>
    <w:p>
      <w:pPr>
        <w:autoSpaceDN w:val="0"/>
        <w:autoSpaceDE w:val="0"/>
        <w:widowControl/>
        <w:spacing w:line="324" w:lineRule="auto" w:before="16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산업부문 무 소비량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276"/>
          <w:cantSplit/>
          <w:cantSplit/>
        </w:trPr>
        <w:tc>
          <w:tcPr>
            <w:tcW w:type="dxa" w:w="126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3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3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부문별 무 소비량&gt;</w:t>
            </w:r>
          </w:p>
        </w:tc>
        <w:tc>
          <w:tcPr>
            <w:tcW w:type="dxa" w:w="502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378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 월별 무 소비량&gt;</w:t>
            </w:r>
          </w:p>
        </w:tc>
        <w:tc>
          <w:tcPr>
            <w:tcW w:type="dxa" w:w="154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238"/>
          <w:cantSplit/>
          <w:cantSplit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34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0"/>
            <w:vMerge w:val="restart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32" w:firstLine="0"/>
              <w:jc w:val="right"/>
            </w:pP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660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920"/>
            <w:gridSpan w:val="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5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142"/>
          <w:cantSplit/>
          <w:cantSplit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3.9999999999998" w:type="dxa"/>
            </w:tblPr>
            <w:tblGrid>
              <w:gridCol w:w="1040"/>
            </w:tblGrid>
            <w:tr>
              <w:trPr>
                <w:trHeight w:hRule="exact" w:val="22"/>
              </w:trPr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3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제조업</w:t>
            </w:r>
          </w:p>
        </w:tc>
        <w:tc>
          <w:tcPr>
            <w:tcW w:type="dxa" w:w="112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" w:right="0" w:firstLine="0"/>
              <w:jc w:val="left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외</w:t>
            </w:r>
            <w:r>
              <w:rPr>
                <w:w w:val="96.53199195861816"/>
                <w:rFonts w:ascii="Calibri,Bold" w:hAnsi="Calibri,Bold" w:eastAsia="Calibri,Bold"/>
                <w:b/>
                <w:i w:val="0"/>
                <w:color w:val="000000"/>
                <w:sz w:val="10"/>
              </w:rPr>
              <w:t>·</w:t>
            </w: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급식업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260"/>
          <w:cantSplit/>
          <w:cantSplit/>
        </w:trPr>
        <w:tc>
          <w:tcPr>
            <w:tcW w:type="dxa" w:w="1260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400,000</w:t>
            </w:r>
          </w:p>
        </w:tc>
        <w:tc>
          <w:tcPr>
            <w:tcW w:type="dxa" w:w="744"/>
            <w:vMerge/>
            <w:tcBorders/>
          </w:tcPr>
          <w:p/>
        </w:tc>
        <w:tc>
          <w:tcPr>
            <w:tcW w:type="dxa" w:w="744"/>
            <w:vMerge/>
            <w:tcBorders/>
          </w:tcPr>
          <w:p/>
        </w:tc>
        <w:tc>
          <w:tcPr>
            <w:tcW w:type="dxa" w:w="112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488"/>
            <w:gridSpan w:val="2"/>
            <w:vMerge/>
            <w:tcBorders/>
          </w:tcPr>
          <w:p/>
        </w:tc>
        <w:tc>
          <w:tcPr>
            <w:tcW w:type="dxa" w:w="502"/>
            <w:vMerge w:val="restart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70,000</w:t>
            </w:r>
          </w:p>
        </w:tc>
        <w:tc>
          <w:tcPr>
            <w:tcW w:type="dxa" w:w="378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7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5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</w:tr>
      <w:tr>
        <w:trPr>
          <w:trHeight w:hRule="exact" w:val="232"/>
          <w:cantSplit/>
          <w:cantSplit/>
        </w:trPr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300,000</w:t>
            </w:r>
          </w:p>
        </w:tc>
        <w:tc>
          <w:tcPr>
            <w:tcW w:type="dxa" w:w="3420"/>
            <w:gridSpan w:val="5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89"/>
              <w:gridCol w:w="489"/>
              <w:gridCol w:w="489"/>
              <w:gridCol w:w="489"/>
              <w:gridCol w:w="489"/>
              <w:gridCol w:w="489"/>
              <w:gridCol w:w="489"/>
            </w:tblGrid>
            <w:tr>
              <w:trPr>
                <w:trHeight w:hRule="exact" w:val="11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0"/>
                  <w:vMerge w:val="restart"/>
                  <w:tcBorders>
                    <w:start w:sz="6.44799995422363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430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181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584"/>
              </w:trPr>
              <w:tc>
                <w:tcPr>
                  <w:tcW w:type="dxa" w:w="390"/>
                  <w:tcBorders>
                    <w:end w:sz="6.447999954223633" w:val="single" w:color="#000000"/>
                    <w:bottom w:sz="3.2239999771118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744"/>
            <w:vMerge/>
            <w:tcBorders>
              <w:top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88"/>
          <w:cantSplit/>
          <w:cantSplit/>
        </w:trPr>
        <w:tc>
          <w:tcPr>
            <w:tcW w:type="dxa" w:w="744"/>
            <w:vMerge/>
            <w:tcBorders/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460"/>
          <w:cantSplit/>
          <w:cantSplit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78"/>
          <w:cantSplit/>
          <w:cantSplit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00"/>
          <w:cantSplit/>
          <w:cantSplit/>
        </w:trPr>
        <w:tc>
          <w:tcPr>
            <w:tcW w:type="dxa" w:w="1260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06"/>
          <w:cantSplit/>
          <w:cantSplit/>
        </w:trPr>
        <w:tc>
          <w:tcPr>
            <w:tcW w:type="dxa" w:w="12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7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140"/>
            <w:gridSpan w:val="3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2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0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02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78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7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1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6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2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8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30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8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88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9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15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4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위해 소매유통업체 판매자료(이하 POS데이터)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2020년부터 2025년까지 오프라인 무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판매량은 연평균 7.5% 감소하였다.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판매량은 2024년 및 평년 대비 각각 4.5%, 16.9% 감소하였다. 전반적으로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내에 무 소비가 감소하고 있는 추세이며, 2025년의 경우 1~5월에 무 도·소매가격이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상승하면서 1~2분기에 무 판매량이 크게 감소하였다. 농업관측센터 채소 구매행태 및 의향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조사 결과에서도 ‘무 소비량 전년 대비 감소’로 응답한 비중이 21.2%로 ‘무 소비량 전년 </w:t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판매액과 판매량 등의 POS 데이터는 오프라인과 온라인 유통채널로 구분되며, 오프라인은 전국 광역시·도의 대형마트, 체인슈퍼, 조합마트,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autoSpaceDN w:val="0"/>
        <w:autoSpaceDE w:val="0"/>
        <w:widowControl/>
        <w:spacing w:line="324" w:lineRule="auto" w:before="4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POS데이터 상 무는 일반무 이외에 열무, 총각무 등의 기타무와 절단무가 포함되어 있음.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3797300</wp:posOffset>
            </wp:positionV>
            <wp:extent cx="152400" cy="508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3797300</wp:posOffset>
            </wp:positionV>
            <wp:extent cx="1524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3797300</wp:posOffset>
            </wp:positionV>
            <wp:extent cx="1524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4191000</wp:posOffset>
            </wp:positionV>
            <wp:extent cx="1727200" cy="965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4013200</wp:posOffset>
            </wp:positionV>
            <wp:extent cx="1917700" cy="800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0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증가’로 응답한 비중(10.3%)보다 높게 나타났다. 소비량을 줄인 이유는 ‘가격 상승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(29.5%)’, ‘식습관 변화(25.9)’, ‘외식 증가(15.9%)’, ‘가구원 수 감소(9.6%)’ 순이었다.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월별 무 판매량을 살펴보면, 겨울무 생산량 감소로 도·소매가격이 상승하였던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철(1~5월)에 판매량이 감소하였다가, 이후 가격이 하락하였던 봄·여름철에 판매량이 회복되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패턴을 보였다.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판매액은 2024년 및 평년 대비 각각 3.4%, 14.2% 증가하였다. 무 판매량은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감소하였지만 2025년 1~2분기 무 도·소매가격이 상승하면서 판매액은 상대적으로 늘었다.</w:t>
      </w:r>
    </w:p>
    <w:p>
      <w:pPr>
        <w:autoSpaceDN w:val="0"/>
        <w:autoSpaceDE w:val="0"/>
        <w:widowControl/>
        <w:spacing w:line="324" w:lineRule="auto" w:before="160" w:after="12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747"/>
        <w:gridCol w:w="2747"/>
        <w:gridCol w:w="2747"/>
      </w:tblGrid>
      <w:tr>
        <w:trPr>
          <w:trHeight w:hRule="exact" w:val="262"/>
          <w:cantSplit/>
          <w:cantSplit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60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연도별 판매량 및 판매액&gt;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9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월별 판매량 추이&gt;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170"/>
          <w:cantSplit/>
          <w:cantSplit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2747"/>
            <w:vMerge/>
            <w:tcBorders/>
          </w:tcPr>
          <w:p/>
        </w:tc>
        <w:tc>
          <w:tcPr>
            <w:tcW w:type="dxa" w:w="27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4" w:lineRule="auto" w:before="0" w:after="42"/>
        <w:ind w:left="0" w:right="0"/>
      </w:pP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548"/>
          <w:cantSplit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2020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2021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판매량</w:t>
            </w:r>
          </w:p>
        </w:tc>
        <w:tc>
          <w:tcPr>
            <w:tcW w:type="dxa" w:w="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판매액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120,000</w:t>
            </w:r>
          </w:p>
        </w:tc>
      </w:tr>
      <w:tr>
        <w:trPr>
          <w:trHeight w:hRule="exact" w:val="478"/>
          <w:cantSplit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2022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90,000</w:t>
            </w:r>
          </w:p>
        </w:tc>
      </w:tr>
      <w:tr>
        <w:trPr>
          <w:trHeight w:hRule="exact" w:val="470"/>
          <w:cantSplit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</w:tr>
      <w:tr>
        <w:trPr>
          <w:trHeight w:hRule="exact" w:val="472"/>
          <w:cantSplit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30,000</w:t>
            </w:r>
          </w:p>
        </w:tc>
      </w:tr>
      <w:tr>
        <w:trPr>
          <w:trHeight w:hRule="exact" w:val="522"/>
          <w:cantSplit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9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45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224"/>
          <w:cantSplit/>
          <w:cantSplit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3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</w:tr>
    </w:tbl>
    <w:p>
      <w:pPr>
        <w:autoSpaceDN w:val="0"/>
        <w:autoSpaceDE w:val="0"/>
        <w:widowControl/>
        <w:spacing w:line="324" w:lineRule="auto" w:before="134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20,000</w:t>
      </w:r>
    </w:p>
    <w:p>
      <w:pPr>
        <w:autoSpaceDN w:val="0"/>
        <w:autoSpaceDE w:val="0"/>
        <w:widowControl/>
        <w:spacing w:line="324" w:lineRule="auto" w:before="160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16,000</w:t>
      </w:r>
    </w:p>
    <w:p>
      <w:pPr>
        <w:autoSpaceDN w:val="0"/>
        <w:autoSpaceDE w:val="0"/>
        <w:widowControl/>
        <w:spacing w:line="324" w:lineRule="auto" w:before="160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12,000</w:t>
      </w:r>
    </w:p>
    <w:p>
      <w:pPr>
        <w:autoSpaceDN w:val="0"/>
        <w:autoSpaceDE w:val="0"/>
        <w:widowControl/>
        <w:spacing w:line="324" w:lineRule="auto" w:before="160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8,000</w:t>
      </w:r>
    </w:p>
    <w:p>
      <w:pPr>
        <w:autoSpaceDN w:val="0"/>
        <w:autoSpaceDE w:val="0"/>
        <w:widowControl/>
        <w:spacing w:line="324" w:lineRule="auto" w:before="160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4,000</w:t>
      </w:r>
    </w:p>
    <w:p>
      <w:pPr>
        <w:autoSpaceDN w:val="0"/>
        <w:autoSpaceDE w:val="0"/>
        <w:widowControl/>
        <w:spacing w:line="324" w:lineRule="auto" w:before="160" w:after="14"/>
        <w:ind w:left="408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182"/>
          <w:cantSplit/>
          <w:cantSplit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6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7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8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9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324" w:lineRule="auto" w:before="0" w:after="80"/>
        <w:ind w:left="0" w:right="0"/>
      </w:pPr>
    </w:p>
    <w:p>
      <w:pPr>
        <w:spacing w:line="324" w:lineRule="auto"/>
        <w:sectPr>
          <w:type w:val="nextColumn"/>
          <w:pgSz w:w="11120" w:h="15080"/>
          <w:pgMar w:top="1871" w:right="1587" w:bottom="1417" w:left="1587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가구 소비자의 무 구매 주기는 ‘월 1회(22.8%)’, ‘3개월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1회 이상(16.4%)’, ‘월 2회 이상(14.6%)’, ‘2개월 1회(11.2%)’ 순으로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무 구매 단위는 ‘1개(60.8%)’, ‘1개 미만(21.1%)’, ‘2개(12.9%)’ 순이였으며,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대부분 1개를 구매하는 것으로 나타났다. 2024년보다 ‘1개 미만’으로 구매하는 비중이 늘었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는데, 1인 가구의 비중이 늘면서 1개 미만의 절단 무의 소비가 늘어난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소비자가 무 구매 시, 중요하게 생각하는 요소로는 ‘가격(30.4%)’, ‘모양 및 색택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(23.0%)’, ‘크기와 무게(19.2%)’ 순이었다.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소비자는 가격을 가장 중요하게 생각하였고, 크기가 작은 무보다는 상대적으로 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무에 대한 선호가 높은 것으로 나타났다. 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  <w:cantSplit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모양과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크고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원산지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 및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작고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30.4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가격이 상승할 경우, 대체되는 품목은 ‘소비를 줄임(39.8%)’ ‘오이(9.3%)’, ‘양파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(8.7%)’, ‘양배추(7.0%)’, ‘배추(6.6%)’순이었다.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무를 구매하기가 어려워질 경우, 다른 품목으로 대체하지 않고 무 소비를 줄인다는 응답이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가장 많았고, 식감이 비슷한 품목(오이)를 구매하거나, 요리에 주로 사용되는 부수 재료(양파,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등)으로 대체되는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대체 품목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726"/>
          <w:cantSplit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대체 품목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없음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(소비 감소)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오이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양파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당근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김치류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 외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대체품목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구입처는 ‘백화점·대형마트(39.5%)’, 인근슈퍼·상가(22.1%), 도매·재래시장(17.7%),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‘로컬푸드 매장(9.3%)’ 순이었다.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2024년과 마찬가지로 백화점·대형마트 또는 거주지 인근에서 무를 구매하는 소비자가 많은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 인터넷 구매의 비중은 7.6%로 2024년(3.4%)보다 증가하며, 온라인 구매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점진적으로 확대되는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08"/>
          <w:cantSplit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 구매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직접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도매가격은 2024년 대비 1.3% 하락, 평년 대비 31.3%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17,860원이다.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겨울무 출하기(1~5월) 가격은 2024년 및 평년 대비 92.7%, 118.8% 상승한 25,450원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/20kg이었다. 2025년산 겨울무 출하기에 도매가격이 상승하여 산지에서 조기 수확이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확대되었고, 충분한 생육기간을 확보하지 못하면서 단수가 감소해 생산량이 줄어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또한 대량수요처의 비축 감소로 도매시장을 통한 구매가 집중되어,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가격 상승 폭이 확대되었다.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출하기(6~7월) 가격은 2024년 및 평년 대비 22.3%, 3.1% 하락한 12,660원/20kg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이었다. 겨울무 출하기(1~5월) 무 도매가격이 상승하였고, 이후 무 가격 상승 기대감으로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호남지역 위주로 시설·노지봄무 재배면적이 크게 늘어나면서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여름무 출하기(8~10월) 가격은 2024년 및 평년 대비 52.1%, 39.3% 하락한 11,350원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/20kg이었다. 2024년 여름철 무 가격이 상승한 여파로 2025년에는 대량수요처의 여름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 대비 봄무 저장량이 크게 늘었고, 여름무 생산량이 증가하면서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출하기(11~12월) 가격은 2024년 대비 41.6% 하락, 평년 대비 21.3%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13,830원/20kg이었다. 가을무 재배면적이 늘었으나, 생육기 잦은 비와 집중호우로 병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해(무름병)와 생리장해(붕소결핍, 기형, 가랑이무 등)가 확산되면서 가을무 생산량이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평년 대비 가격은 상승하였다. 하지만 여름철에 무 가격이 하락하면서 대량수요처에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서 가공용으로 사용되는 무의 비축량이 늘면서 2024년 대비 가격은 하락하였다.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소매가격은 2024년 및 평년 대비 각각 1.2%, 17.5%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25,700원이다.</w:t>
      </w:r>
    </w:p>
    <w:p>
      <w:pPr>
        <w:autoSpaceDN w:val="0"/>
        <w:autoSpaceDE w:val="0"/>
        <w:widowControl/>
        <w:spacing w:line="324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출하기(1~5월) 소매가격은 30,040원/20kg로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63.4%, 66.0% 상승하였다. 하지만 물가 안정을 위해 농축산물 할인지원행사 등이 진행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되면서 도매가격 대비 소매가격 상승폭은 낮게 형성되었다.</w:t>
      </w:r>
    </w:p>
    <w:p>
      <w:pPr>
        <w:autoSpaceDN w:val="0"/>
        <w:autoSpaceDE w:val="0"/>
        <w:widowControl/>
        <w:spacing w:line="324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봄·여름무 출하기(6~10월)에는 봄·여름무 생산량이 늘면서 도매가격이 하락하였고,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이로 인해 소매가격은 2024년 및 평년 대비 각각 26.2%, 13.5% 하락한 22,800원/20kg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이었다.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508"/>
          <w:cantSplit/>
          <w:cantSplit/>
        </w:trPr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3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38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324" w:lineRule="auto" w:before="160" w:after="80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before="160" w:after="80"/>
      </w:pPr>
      <w:r>
        <w:rPr>
          <w:b/>
        </w:rPr>
        <w:t>2.2.수급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 겨울무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겨울무(2025년 12월~2026년 4월 수확) 생산량은 2024년산 대비 29.5% 증가,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6.5% 감소한 37만 5천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2024년산 대비 15.7% 증가, 평년 대비 1.7% 감소한 5,901ha로 추정된다.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겨울무 출하기(1~4월) 무 가격이 상승하였고, 감자, 휴경지와 비주산지 위주로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파종이 늘면서 2024년산 대비 재배면적이 증가하였다. 9월 상·중순에 잦은 비와 집중호우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파종여건이 좋지 않아 상대적으로 9월 하순~10월 상순 파종 비중이 크게 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2024년산 대비 11.9% 증가, 평년 대비 4.8% 감소한 6,362kg/10a로 전망된다. </w:t>
      </w:r>
    </w:p>
    <w:p>
      <w:pPr>
        <w:autoSpaceDN w:val="0"/>
        <w:autoSpaceDE w:val="0"/>
        <w:widowControl/>
        <w:spacing w:line="324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8월 파종분(2025년 12월 수확)은 파종 이후 잦은 비와 고온으로 생리장해(붕소결핍)가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확산되어 비상품 비중이 증가하였다. 9~10월 파종분(2026년 1~4월 출하)은 생육 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잦은 비로 인한 습해로 초기 생육은 부진하였으나, 최근 제주지역에 기상여건이 양호하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 생육은 다소 회복되었다. 2024년산 대비 단수가 크게 증가한 이유는 2024년산은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 고온과 잦은 비로 병충해가 확산되었고, 출하기에 무 가격이 상승하면서 조기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수확이 진행되어 단수가 크게 감소한 기저효과이다. 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겨울무 저장량은 2024년산 대비 증가할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2024년산의 경우 당시 겨울무 생산량이 감소하였고, 저장 가능한 물량이 줄면서 저장량이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감소하였으나, 2025년산 겨울무는 저장시기에 출하되는 후기 파종분이 늘어서 향후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저장량이 2024년산 대비 늘 것으로 전망된다.</w:t>
      </w:r>
    </w:p>
    <w:p>
      <w:pPr>
        <w:autoSpaceDN w:val="0"/>
        <w:autoSpaceDE w:val="0"/>
        <w:widowControl/>
        <w:spacing w:line="324" w:lineRule="auto" w:before="170" w:after="0"/>
        <w:ind w:left="432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 시기는 생육지연과 한파로 저장이 늦게 진행됐던 2024년산(3월 상·중순) 대비 이른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3월 상순부터 시작 예정이며, 출하는 2026년 5~6월에 이루어질 것으로 조사되었다.</w:t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60"/>
        <w:gridCol w:w="2060"/>
        <w:gridCol w:w="2060"/>
        <w:gridCol w:w="2060"/>
      </w:tblGrid>
      <w:tr>
        <w:trPr>
          <w:trHeight w:hRule="exact" w:val="294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78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6,004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6,685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289,943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401,409</w:t>
            </w:r>
          </w:p>
        </w:tc>
      </w:tr>
      <w:tr>
        <w:trPr>
          <w:trHeight w:hRule="exact" w:val="586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80" w:after="0"/>
        <w:ind w:left="386" w:right="33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2025년산은 농업관측센터 전망치, 2024년산은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봄무 생산량은 시설·노지봄무 생산량이 크게 늘었던 2025년 대비 15.8%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감소하나, 평년 대비 17.4% 증가한 12만 8천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봄무 재배면적은 1,159ha로 전망되며, ‘농산물 수급관리 가이드라인’ 기준 봄 작형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 안정대 유지에 필요한 면적인 968~1,058ha를 상회할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88" w:right="30" w:hanging="26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2026년 봄무 재배면적은 기상 변동으로 수급이 불안정한 여름철 저장 수요가 일부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반영된 결과이며, 저장 가능한 물량 규모와 단수 정도에 따라 봄작형 가격 수준은 변동될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여지가 있다.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시설봄무 생산량은(평년 단수 적용)은 2025년 대비 36.8% 감소,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109.7% 증가한 1만 1천 톤 내외로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가격이 상승하여 면적이 크게 늘었던 2025년 대비 재배면적은 감소하나, 호남지역 위주로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시설봄무 파종의향이 늘면서 평년 대비 재배면적은 높을 것으로 전망된다. 시설봄무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증감률이 크게 나타난 것은 과거보다 시설봄무 재배면적이 크게 줄어든 기저효과로 재배면적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일부만 변해도 증감률이 크게 변동되기 때문이다.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노지봄무 생산량은(평년 단수 적용)은 2025년 대비 13.1% 감소, 평년 대비 12.8%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11만 7천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26.2% 감소, 평년 대비 12.8% 증가한 1,073ha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2025년보다 재배면적이 크게 감소한 것은 2025년에 겨울무 저장량이 줄면서 호남지역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위주로 터널봄무 재배면적이 크게 증가한 기저효과이며, 평년보다 늘 것으로 전망된다.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시설·노지봄무 모두 파종 전 단계이며, 향후 2025년산 겨울무 저장량, 파종기 무의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 등에 따라 재배면적은 변동될 수 있다.</w:t>
      </w:r>
    </w:p>
    <w:p>
      <w:pPr>
        <w:autoSpaceDN w:val="0"/>
        <w:tabs>
          <w:tab w:pos="8100" w:val="left"/>
        </w:tabs>
        <w:autoSpaceDE w:val="0"/>
        <w:widowControl/>
        <w:spacing w:line="324" w:lineRule="auto" w:before="160" w:after="36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봄무(일반무)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  <w:cantSplit/>
          <w:cantSplit/>
        </w:trPr>
        <w:tc>
          <w:tcPr>
            <w:tcW w:type="dxa" w:w="87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61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61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46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  <w:cantSplit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2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12,680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12,221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12,680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10,813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17,109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10,872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10,872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4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116,701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134,350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127,514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151,459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108,659</w:t>
            </w:r>
          </w:p>
        </w:tc>
      </w:tr>
      <w:tr>
        <w:trPr>
          <w:trHeight w:hRule="exact" w:val="586"/>
          <w:cantSplit/>
          <w:cantSplit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-39.1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670" w:right="0" w:hanging="152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-36.8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-26.2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668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-13.1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-27.3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16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-15.8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tabs>
          <w:tab w:pos="1846" w:val="left"/>
        </w:tabs>
        <w:autoSpaceDE w:val="0"/>
        <w:widowControl/>
        <w:spacing w:line="324" w:lineRule="auto" w:before="80" w:after="0"/>
        <w:ind w:left="159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시설, 노지, 전체봄무는 기타무를 제외한 일반무만을 의미함.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여름무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10.4%, 5.4% 감소한 9만 9천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여름무 출하기(8~10월)에 가격 하락과 여름무 품위 저하로 타 품목으로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작목이 전환되면서 2025년 및 평년 대비 각각 8.5%, 5.4% 감소한 2,460ha로 추정되며,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‘농산물 수급가이드라인’ 기준 여름 작형 가격안정대 유지에 필요한 면적인 2,330ha~2,623ha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60"/>
        <w:gridCol w:w="2060"/>
        <w:gridCol w:w="2060"/>
        <w:gridCol w:w="2060"/>
      </w:tblGrid>
      <w:tr>
        <w:trPr>
          <w:trHeight w:hRule="exact" w:val="294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2,460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4,014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16" w:right="104" w:firstLine="98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98,765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110,235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104,382</w:t>
            </w:r>
          </w:p>
        </w:tc>
      </w:tr>
      <w:tr>
        <w:trPr>
          <w:trHeight w:hRule="exact" w:val="584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-8.5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-2.1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10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-10.4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80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가을무 생산량(평년 단수 적용)은 2025년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14.2% 증가, 평년 대비 1.7% 감소한 42만 7천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가을무 출하기(11~12월)에 무 가격이 상승한 영향으로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1.0% 증가하나, 평년 대비 1.7% 감소한 5,885ha로 추정되며, ‘농산물 수급관리가이드라인’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기준 가을 작형 가격안정대 유지에 필요한 면적인 5,224~5,963ha 수준이다.</w:t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60"/>
        <w:gridCol w:w="2060"/>
        <w:gridCol w:w="2060"/>
        <w:gridCol w:w="2060"/>
      </w:tblGrid>
      <w:tr>
        <w:trPr>
          <w:trHeight w:hRule="exact" w:val="292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5,984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7,263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6,423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7,263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427,381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374,204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434,606</w:t>
            </w:r>
          </w:p>
        </w:tc>
      </w:tr>
      <w:tr>
        <w:trPr>
          <w:trHeight w:hRule="exact" w:val="588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14.2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78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재배면적은 가을 일반무와 총각무를 모두 포함함.</w:t>
      </w:r>
    </w:p>
    <w:p>
      <w:pPr>
        <w:autoSpaceDN w:val="0"/>
        <w:autoSpaceDE w:val="0"/>
        <w:widowControl/>
        <w:spacing w:line="324" w:lineRule="auto" w:before="14" w:after="0"/>
        <w:ind w:left="63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생산량(평년 단수 적용)은 2025년산 대비 1.5% 증가, 평년 대비 2.5%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38만 1천 톤 내외로 전망된다.</w:t>
      </w:r>
    </w:p>
    <w:p>
      <w:pPr>
        <w:autoSpaceDN w:val="0"/>
        <w:autoSpaceDE w:val="0"/>
        <w:widowControl/>
        <w:spacing w:line="324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재배면적은 2025년산 및 평년 대비 각각 2.0%, 2.5% 감소한 5,785ha로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추정되며, ‘농산물 수급관리가이드라인’ 기준 겨울 작형 가격안정대 유지에 필요한 면적인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5,304~6,428ha 수준이다.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28" w:val="left"/>
        </w:tabs>
        <w:autoSpaceDE w:val="0"/>
        <w:widowControl/>
        <w:spacing w:line="324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294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5,785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5,935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14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6,588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16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381,125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391,034</w:t>
            </w:r>
          </w:p>
        </w:tc>
      </w:tr>
      <w:tr>
        <w:trPr>
          <w:trHeight w:hRule="exact" w:val="584"/>
          <w:cantSplit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60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3.6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2025~2026년산은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무 생산량은 2025년 대비 1.8% 증가, 평년 대비 1.9% 감소한 114만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봄·여름철에 무 가격이 하락한 영향으로, 재배면적은 2025년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5.4%, 2.0% 감소한 1만 9,946ha로 추정된다.</w:t>
      </w:r>
    </w:p>
    <w:p>
      <w:pPr>
        <w:autoSpaceDN w:val="0"/>
        <w:tabs>
          <w:tab w:pos="2012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무 전체 재배면적은 2026년 1만 9,946ha에서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1만 8,489ha로 연평균 0.8% 수준으로 감소할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매년 전작형 또는 전년도 무의 가격 수준에 따라 재배면적은 증감을 반복하고 있으나, 가구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무 소비량이 줄었고, 주산지 연작 피해 및 병해(위황병 등)의 확산과 품위 저하로 수익성이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줄면서 재배면적은 점진적으로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국내 공급량은 2026년 119만 9천 톤에서 2035년 112만 4천 톤으로 연평균 0.7%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김치를 포함한 수입량이 늘어나나, 재배면적의 감소 영향이 더 크게 나타나면서 국내 공급량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감소 추세를 보일 전망이다.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자급률은 2026년 95% 수준이나, 2035년에 94%로 소폭 낮아질 전망이다.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4114800</wp:posOffset>
            </wp:positionV>
            <wp:extent cx="749300" cy="1905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3924300</wp:posOffset>
            </wp:positionV>
            <wp:extent cx="749300" cy="2032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5727700</wp:posOffset>
            </wp:positionV>
            <wp:extent cx="1524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5816600</wp:posOffset>
            </wp:positionV>
            <wp:extent cx="4343400" cy="2209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2026년에 일시적으로 수입량이 늘었던 2025년 대비 수입량이 줄면서 자급률은 95% 수준으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회복할 전망이다. 하지만 국내 무 생산량이 감소하면서 2035년까지 자급률은 점진적으로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낮아질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23.2kg에서 2035년 22.1kg으로 감소할 전망이다.</w:t>
      </w:r>
      <w:r>
        <w:br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인구수가 감소함에도 국내 공급량 감소 수준이 더 커 1인당 공급량은 점차 감소할 전망이다.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19,946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19,230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18,489</w:t>
            </w:r>
          </w:p>
        </w:tc>
      </w:tr>
      <w:tr>
        <w:trPr>
          <w:trHeight w:hRule="exact" w:val="296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1,124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55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510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1,140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1,098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1,060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</w:tr>
      <w:tr>
        <w:trPr>
          <w:trHeight w:hRule="exact" w:val="296"/>
          <w:cantSplit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23.2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22.6 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22.1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190"/>
          <w:cantSplit/>
          <w:cantSplit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33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0.0" w:type="dxa"/>
            </w:tblPr>
            <w:tblGrid>
              <w:gridCol w:w="1200"/>
            </w:tblGrid>
            <w:tr>
              <w:trPr>
                <w:trHeight w:hRule="exact" w:val="27"/>
              </w:trPr>
              <w:tc>
                <w:tcPr>
                  <w:tcW w:type="dxa" w:w="170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6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top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7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auto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겨울무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14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22"/>
          <w:cantSplit/>
          <w:cantSplit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90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35,000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</w:tbl>
    <w:p>
      <w:pPr>
        <w:autoSpaceDN w:val="0"/>
        <w:autoSpaceDE w:val="0"/>
        <w:widowControl/>
        <w:spacing w:line="324" w:lineRule="auto" w:before="70" w:after="80"/>
        <w:ind w:left="0" w:right="1706" w:firstLine="0"/>
        <w:jc w:val="right"/>
      </w:pPr>
      <w:r>
        <w:rPr>
          <w:w w:val="101.9399983542306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48"/>
          <w:cantSplit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28,000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1,200</w:t>
            </w:r>
          </w:p>
        </w:tc>
      </w:tr>
      <w:tr>
        <w:trPr>
          <w:trHeight w:hRule="exact" w:val="700"/>
          <w:cantSplit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21,000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900</w:t>
            </w:r>
          </w:p>
        </w:tc>
      </w:tr>
      <w:tr>
        <w:trPr>
          <w:trHeight w:hRule="exact" w:val="680"/>
          <w:cantSplit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600</w:t>
            </w:r>
          </w:p>
        </w:tc>
      </w:tr>
      <w:tr>
        <w:trPr>
          <w:trHeight w:hRule="exact" w:val="700"/>
          <w:cantSplit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7,000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300</w:t>
            </w:r>
          </w:p>
        </w:tc>
      </w:tr>
      <w:tr>
        <w:trPr>
          <w:trHeight w:hRule="exact" w:val="590"/>
          <w:cantSplit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0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7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p>
      <w:pPr>
        <w:spacing w:before="160" w:after="80"/>
      </w:pPr>
      <w:r>
        <w:rPr>
          <w:b/>
        </w:rPr>
        <w:t>3</w:t>
        <w:br/>
        <w:t>3.1.당근</w:t>
        <w:br/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재배면적은 2024년 및 평년 대비 각각 12.6%, 21.1% 증가한 3,376ha로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2024년 대비 8.5% 증가한 것으로 추정된다. 2024년 출하기(4~9월)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2025년 파종기 가격 강세 영향으로 양배추·감자 등에서 작목 전환이 이루어졌기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autoSpaceDN w:val="0"/>
        <w:autoSpaceDE w:val="0"/>
        <w:widowControl/>
        <w:spacing w:line="324" w:lineRule="auto" w:before="168" w:after="0"/>
        <w:ind w:left="1950" w:right="176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여름당근 재배면적은 2024년 대비 16.2% 증가한 것으로 추정된다. 2024년 출하기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(8~11월) 가격 강세 영향으로 감자·배추 등 타작물에서 당근으로 작목 전환이 이루어졌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때문이다.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재배면적은 2024년 대비 0.6% 증가한 것으로 추정된다. 여름당근 출하 기간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장기화 및 겨울당근 조기 수확 등으로 가을당근 재배면적은 감소 추세를 보이고 있으나,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출하기(11~12월) 가격 강세 영향으로 2024년 대비 소폭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겨울당근 재배면적은 2024년산 대비 15.5% 증가한 것으로 추정된다. 2024년산 출하기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(11~4월) 가격 강세로 감자 등에서 당근으로 작목 전환되었기 때문이다. 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생산량은 2024년과 평년보다 각각 21.4%, 11.6% 증가한 10만 2천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추정된다. 봄·여름·겨울 작형의 재배면적이 크게 늘어나며 생산량이 증가했기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54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  <w:cantSplit/>
          <w:cantSplit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21.1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22.3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22.8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수입량은 11만 3천 톤으로, 2024년 할당관세 확대로 증가했던 수입이 조정되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며 2024년보다 4.0% 감소하였으나, 평년 대비 8.7% 증가하였다.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 수입량은 수입 비중이 큰 중국(연중 수입)이 10만 7천 톤으로 2024년 대비 4.9%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감소하였고, 베트남(2~5월 수입)은 6천 톤으로 12.9% 증가하였다.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 당근의 국가별 점유율은 중국이 95%, 베트남이 5% 내외이다. 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톤당 수입단가는 2024년 및 평년 대비 각각 16.2%, 14.1% 하락한 364달러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중국산은 2024년 및 평년 대비 각각 16.7%, 12.7% 하락한 363달러였으며,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5.2%, 28.1% 하락한 362달러였다.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수입당근 10kg당 국내 판매 가능 가격은 2024년 및 평년 대비 각각 11.9%, 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7,460원이었다.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국가별로 중국산은 2024년 및 평년 대비 각각 12.4%, 1.3% 하락한 7,450원,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1.1%, 17.5% 하락한 5,820원이었다.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수출입 동향</w:t>
      </w:r>
    </w:p>
    <w:p>
      <w:pPr>
        <w:autoSpaceDN w:val="0"/>
        <w:autoSpaceDE w:val="0"/>
        <w:widowControl/>
        <w:spacing w:line="324" w:lineRule="auto" w:before="144" w:after="38"/>
        <w:ind w:left="0" w:right="174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334"/>
          <w:cantSplit/>
          <w:cantSplit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5366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336"/>
          <w:cantSplit/>
          <w:cantSplit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34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  <w:tr>
        <w:trPr>
          <w:trHeight w:hRule="exact" w:val="334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336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95,330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8,485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103,884</w:t>
            </w:r>
          </w:p>
        </w:tc>
      </w:tr>
      <w:tr>
        <w:trPr>
          <w:trHeight w:hRule="exact" w:val="334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170.4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</w:tr>
      <w:tr>
        <w:trPr>
          <w:trHeight w:hRule="exact" w:val="336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12.1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-61.8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78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당근(신선, 냉장) HS코드 0706101000의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공급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국내 공급량은 국내 생산량 증가로 2024년 및 평년 대비 각각 6.7%, 10.0% </w:t>
      </w:r>
    </w:p>
    <w:p>
      <w:pPr>
        <w:autoSpaceDN w:val="0"/>
        <w:autoSpaceDE w:val="0"/>
        <w:widowControl/>
        <w:spacing w:line="324" w:lineRule="auto" w:before="168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21만 5천 톤으로 전망된다.</w:t>
      </w:r>
    </w:p>
    <w:p>
      <w:pPr>
        <w:autoSpaceDN w:val="0"/>
        <w:autoSpaceDE w:val="0"/>
        <w:widowControl/>
        <w:spacing w:line="324" w:lineRule="auto" w:before="170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1인당 공급량은 2024년 및 평년 대비 각각 5.3%, 8.6% 증가한 4.1kg, 자급률은 2024년 </w:t>
      </w:r>
    </w:p>
    <w:p>
      <w:pPr>
        <w:autoSpaceDN w:val="0"/>
        <w:autoSpaceDE w:val="0"/>
        <w:widowControl/>
        <w:spacing w:line="324" w:lineRule="auto" w:before="168" w:after="0"/>
        <w:ind w:left="195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5.8%p, 2.2%p 증가한 47.6%로 전망된다. 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71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6"/>
          <w:cantSplit/>
          <w:cantSplit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2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1664" w:val="left"/>
        </w:tabs>
        <w:autoSpaceDE w:val="0"/>
        <w:widowControl/>
        <w:spacing w:line="324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당근 소비 행태를 알아보기 위한 농업관측센터 소비자 패널 조사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결과 당근 소비량이 전년과 비슷하다는 응답이 62.9%로 가장 높은 비중을 차지하였다.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전년 대비 증가 응답은 18.6%, 전년 대비 감소 응답은 18.5%로 증가와 감소 응답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비중이 유사하게 나타났다.</w:t>
      </w:r>
    </w:p>
    <w:p>
      <w:pPr>
        <w:autoSpaceDN w:val="0"/>
        <w:autoSpaceDE w:val="0"/>
        <w:widowControl/>
        <w:spacing w:line="324" w:lineRule="auto" w:before="168" w:after="0"/>
        <w:ind w:left="738" w:right="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소비량 증가 이유는 ‘영양소·효능(28.5%)’, ‘식습관 변화(27.4%)’, ‘다이어트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(17.2%)’ 순이었으며, 감소 이유는 ‘가격 상승(32.4%)’, ‘식습관 변화(26.5%)’, ‘맛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(13.0%) 순으로 나타났다.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당근 구입 주기는 ‘월 1회(24.7%)’, ‘월 2회 이상(20.0%)’, ‘2개월 1회(14.4%)’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나타났으며, 당근을 구매할 경우 구매 단위는 ‘2~3개(45.1%)’, ‘4~5개(19.3%)’, ‘1개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(16.8%)’, ‘1개 미만(당근채, 소포장 등)(11.8%)’, ‘6개 이상(7.0%)’ 순으로 나타났다. </w:t>
      </w:r>
    </w:p>
    <w:p>
      <w:pPr>
        <w:autoSpaceDN w:val="0"/>
        <w:tabs>
          <w:tab w:pos="7582" w:val="left"/>
        </w:tabs>
        <w:autoSpaceDE w:val="0"/>
        <w:widowControl/>
        <w:spacing w:line="324" w:lineRule="auto" w:before="160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구입 주기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2"/>
          <w:cantSplit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9.1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구매 시 고려 요소는 ‘가격(32.5%)’, ‘모양 및 색택(23.3%)’, ‘원산지 및 재배지역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(17.3%)’ 순이었다.</w:t>
      </w:r>
    </w:p>
    <w:p>
      <w:pPr>
        <w:autoSpaceDN w:val="0"/>
        <w:tabs>
          <w:tab w:pos="7582" w:val="left"/>
        </w:tabs>
        <w:autoSpaceDE w:val="0"/>
        <w:widowControl/>
        <w:spacing w:line="324" w:lineRule="auto" w:before="160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  <w:cantSplit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안정성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32.5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17.3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8.8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324" w:lineRule="auto" w:before="8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시 국산과 수입산의 구입 비중은 국산이 89.9%, 수입산이 10.1%를 차지하는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나타났으며, 수입산을 구매하는 이유로는 저렴한 가격 때문이라는 응답(70.0%)이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대부분이었다.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가격 상승 시 대체 품목으로는 ’대체 품목 없음(40.9%)‘, ’오이(11.3%)‘, ’무(8.3%)‘,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’양파(7.0%)‘, ’파프리카(5.0%)‘ 순이었다.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대체 품목이 없어 당근 소비를 줄인다는 응답이 가장 많았으나, 식감이 비슷한 오이,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등이 대체 되는 것으로 나타났다.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구입처는 ’백화점·대형마트(38.9%)‘, ’인근 슈퍼·상가(24.3%)‘, ’도매·재래시장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(15.5%)‘ 순이었다.</w:t>
      </w:r>
    </w:p>
    <w:p>
      <w:pPr>
        <w:autoSpaceDN w:val="0"/>
        <w:tabs>
          <w:tab w:pos="8792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08"/>
          <w:cantSplit/>
          <w:cantSplit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인근 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인터넷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38.9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용도는 반찬용(국·볶음 등)으로 구매한다는 응답이 59.8%로 가장 많았으며,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생식용(샐러드·당근라페)이 37.1%, 가공용이 3.1% 순으로 나타났다.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3.1.5 가격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도매가격은 2024년 및 평년보다 각각 44.1%, 11.5%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36,600원이었다.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봄·여름·겨울 작형의 재배면적이 크게 늘어남에 따라 생산량이 증가하여 2024년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낮은 시세가 지속되었다. 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겨울당근 출하기(1~4월) 가격은 2024년 및 평년 대비 각각 13.5%, 56.7% 상승한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57,260원이었다. 2024년산 겨울당근 작황 부진으로 생산량이 감소하며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가격이 높게 형성되었다. 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봄당근 출하기(5~8월) 가격은 2024년 및 평년 대비 각각 61.9%, 34.1% 하락한 26,480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봄당근 재배면적이 증가함에 따라 출하량이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가격이 하락하였다.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여름당근 출하기(9~10월) 가격은 2024년 및 평년 대비 각각 65.4%, 53.5%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28,930원이었다. 여름당근 재배면적이 큰 폭으로 증가함에 따라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출하기(11~12월) 가격은 2024년 및 평년 대비 각각 66.4%, 28.3%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23,210원이었다. 2024년 대비 가을당근 생산량이 증가하며 가격이 하락하였으며. 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한, 재배면적이 크게 증가한 2025년산 겨울당근의 출하가 11월 하순부터 시작되며 전체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적인 가격 하락세가 이어졌다. 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소매가격도 2024년과 평년보다 각각 24.5%, 3.0%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84,670원이었다.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겨울철(1~4월) 소매가격은 115,322원/20kg로 겨울당근 작황 부진으로 생산량이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하면서 2024년 및 평년 대비 각각 36.6%, 38.9% 상승하였다.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봄·여름철(5~10월)에는 당근 재배면적이 크게 늘며 도매가격이 하락하였고, 이로 인해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소매가격은 2024년 및 평년 대비 각각 42.0%, 15.0% 하락한 72,690원/20kg이었다.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가을·겨울철(11~12월)도 겨울당근의 재배면적이 큰 폭으로 늘며 도매가격이 하락하였고, 이로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인해 소매가격은 2024년 및 평년 대비 각각 52.2%, 29.1% 하락한 62,320원/20kg이었다. </w:t>
      </w:r>
    </w:p>
    <w:p>
      <w:pPr>
        <w:autoSpaceDN w:val="0"/>
        <w:tabs>
          <w:tab w:pos="1862" w:val="left"/>
          <w:tab w:pos="5710" w:val="left"/>
          <w:tab w:pos="7188" w:val="left"/>
        </w:tabs>
        <w:autoSpaceDE w:val="0"/>
        <w:widowControl/>
        <w:spacing w:line="324" w:lineRule="auto" w:before="160" w:after="0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8-9ｌ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월별 도매 및 소매가격 동향</w:t>
      </w:r>
      <w:r>
        <w:br/>
      </w:r>
      <w:r>
        <w:tab/>
      </w:r>
      <w:r>
        <w:tab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원/20kg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&lt;도매가격&gt;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&lt;소매가격&gt;</w:t>
      </w:r>
    </w:p>
    <w:p>
      <w:pPr>
        <w:autoSpaceDN w:val="0"/>
        <w:autoSpaceDE w:val="0"/>
        <w:widowControl/>
        <w:spacing w:line="324" w:lineRule="auto" w:before="160" w:after="0"/>
        <w:ind w:left="288" w:right="4608" w:firstLine="0"/>
        <w:jc w:val="center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3.2.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2025년산 겨울당근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겨울당근(2025년 11월~2026년 3월 사이 수확) 생산량은 2024년산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25.6%, 18.2% 증가한 5만 6천 톤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2024년(산) 출하기 가격이 높았던 영향으로 감자 등에서 작목 전환이 이루어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져 2024년산과 평년보다 각각 15.5%, 34.3% 증가한 1,705ha로 전망된다. 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생육 초기 잦은 비와 생육기 기상 여건 악화로 생리장해 및 병해가 발생하였으나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작황이 크게 좋지 못했던 2024년 대비 단수 증가가 예상되며 2024년 대비 8.7% 증가,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12.0% 감소한 10a당 3,256kg으로 전망된다. </w:t>
      </w:r>
    </w:p>
    <w:p>
      <w:pPr>
        <w:autoSpaceDN w:val="0"/>
        <w:autoSpaceDE w:val="0"/>
        <w:widowControl/>
        <w:spacing w:line="324" w:lineRule="auto" w:before="16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겨울당근 재배면적이 2024년산과 평년 대비 큰 폭으로 늘어남에 따라 과잉생산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 우려되어, 제주당근연합회와 도내 농협(구좌·김녕·성산일출봉)은 수급 안정과 농가 소득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보전을 위해 ‘2025년산 제주당근 비상품 폐기 및 자율감축’ 사업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추진하였다.</w:t>
      </w:r>
    </w:p>
    <w:p>
      <w:pPr>
        <w:autoSpaceDN w:val="0"/>
        <w:tabs>
          <w:tab w:pos="8142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318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6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1,705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3,256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2,995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346" w:right="78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55,503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44,206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46,944</w:t>
            </w:r>
          </w:p>
        </w:tc>
      </w:tr>
      <w:tr>
        <w:trPr>
          <w:trHeight w:hRule="exact" w:val="654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15.5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4" w:right="0" w:firstLine="1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자율감축과 시장격리 신청 면적은 약 200ha로 전체 파종면적의 10% 내외가 시장 출하에서 격리될 계획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봄당근 생산량(평년 단수 적용)은 2025년과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2.4%, 2.6% 감소한 2만 6천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2025년 출하기 및 파종기 시세 약세로 2025년 및 평년보다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6.8%, 2.6% 감소한 950ha로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 형태별로 시설봄당근은 2025년 대비 6.9% 감소, 노지봄당근은 6.3% 감소할 것으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조사되었으며, 봄당근 파종 마무리 시기는 3월 중순이므로 재배면적은 향후 당근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가격과 파종 여건 등에 따라 변동될 수 있다. </w:t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2,733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2,610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2,733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25,971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26,613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26,667</w:t>
            </w:r>
          </w:p>
        </w:tc>
      </w:tr>
      <w:tr>
        <w:trPr>
          <w:trHeight w:hRule="exact" w:val="652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92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4.7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-2.4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여름당근 생산량(평년 단수 적용)은 2025년 대비 6.9% 감소, 평년 대비 9.3%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여름당근 출하기(9~10월) 가격 약세의 영향으로 2025년 대비 8.1%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감소할 것으로 예상되나, 배추·무 등 대체 작물의 재배 기피가 확대됨에 따라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생산성이 높은 당근의 재배면적이 평년 대비 9.3% 증가할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가을당근 생산량(평년 단수 적용)은 2025년 대비 1.6% 증가, 평년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것으로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가을당근 출하기 가격이 낮았던 영향으로 2025년 및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3.1%, 2.6% 감소한 160ha로 추정된다.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당근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2025년 대비 5.6% 감소하나 평년 대비 8.0% 증가한 9만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7천 톤 내외로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가격 하락의 영향으로 모든 작형에서 재배면적이 감소하여 2026년 전체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2025년 대비 9.2% 감소하나, 타작물의 재배 기피 확대와 안정적인 가정·외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 수요 등의 영향으로 평년 대비 7.8% 증가한 3,065ha로 추정된다.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KREI-KASMO 모형 추정 결과, 당근 재배면적은 2026년 3,065ha에서 2035년 3,089ha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연평균 0.1% 증가할 것으로 전망된다. </w:t>
      </w:r>
    </w:p>
    <w:p>
      <w:pPr>
        <w:autoSpaceDN w:val="0"/>
        <w:autoSpaceDE w:val="0"/>
        <w:widowControl/>
        <w:spacing w:line="324" w:lineRule="auto" w:before="168" w:after="0"/>
        <w:ind w:left="1950" w:right="169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주요 대체작물의 생산 불안정성에 따른 재배 기피 확대, 당근의 상대적으로 높은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 안정성, 가정 및 외식 수요 증가 등의 영향으로 중장기적으로 완만한 증가 추세를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보일 것으로 전망된다.</w:t>
      </w:r>
    </w:p>
    <w:p>
      <w:pPr>
        <w:autoSpaceDN w:val="0"/>
        <w:autoSpaceDE w:val="0"/>
        <w:widowControl/>
        <w:spacing w:line="324" w:lineRule="auto" w:before="160" w:after="0"/>
        <w:ind w:left="1440" w:right="1696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국내 공급량은 2026년 20만 6천 톤에서 2035년 21만 7천 톤으로 증가할 전망이다.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국내 생산량이 2026년 9만 7천 톤에서 2035년 9만 8천 톤으로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예상되며, 순수입량 또한 2026년 11만 4천 톤에서 2035년 12만 2천 톤으로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증가할 전망이다.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자급률은 순수입량의 증가로 2026년 47.2%에서 2035년 45.2%로 낮아질 전망이며,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4.1kg에서 2035년 4.3kg로 소폭 증가할 것으로 보인다.</w:t>
      </w: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7) 2026년산 겨울당근 생산량이 포함된 수치이며, 2026년산 겨울당근의 경우 2026~2027년 사이에 출하되므로 2026년 생산 전망에서는 별도로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언급하지 않음.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8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3,075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55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332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공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55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8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8-10ｌ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재배면적 및 생산량 중장기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p>
      <w:pPr>
        <w:spacing w:before="160" w:after="80"/>
      </w:pPr>
      <w:r>
        <w:rPr>
          <w:b/>
        </w:rPr>
        <w:t>4</w:t>
        <w:br/>
        <w:t>4.1.양배추</w:t>
        <w:br/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재배면적은 2024년 및 평년 대비 각각 8.1%, 11.6% 증가한 7,516ha로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2024년 및 평년 대비 각각 0.7%, 0.6% 증가하였다. 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정식기(1~4월) 가격 강세로 재배면적이 소폭 증가하였다.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2024년 및 평년 대비 각각 9.3%, 23.5% 증가하였다.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출하기 가격이 높아 강원지역에서 배추 등에서 양배추로 작목을 전환하였기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2024년 및 평년 대비 각각 3.5%, 3.4% 증가하였다. 여름양배추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출하 시기가 겹치는 충청지역의 면적은 감소하였으나 2024년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호남지역에서 양파 등에서 양배추로 작목전환 의향이 높았다.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재배면적은 2024년산 및 평년 대비 각각 12.6%, 10.3% 증가한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2024년산 겨울양배추 출하기 가격 강세로 호남지역과 제주 모두 재배면적이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증가하였기 때문이다.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생산량은 2024년 및 평년 대비 각각 15.9%, 7.3% 증가한 33만 5천 톤으로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생산량은 2024년 및 평년 대비 각각 13.3%, 3.4% 증가하였다. 정식기 저온으로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추대가 발생하였으나, 생육기 기상여건 양호하여 생육 회복하며 생산량이 증가하였다.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생산량은 2024년 및 평년 대비 각각 5.3%, 16.8% 증가하였다.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재배면적 증가하였으며, 8~9월 고온 및 가뭄이 발생하였으나, 10월 기상 여건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호전되어 생육이 회복하였기 때문이다.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생산량은 2024년 대비 6.2% 증가하였으나 평년 대비 3.1% 감소하였다. </w:t>
      </w:r>
    </w:p>
    <w:p>
      <w:pPr>
        <w:autoSpaceDN w:val="0"/>
        <w:autoSpaceDE w:val="0"/>
        <w:widowControl/>
        <w:spacing w:line="324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 및 집중호우 피해로 모종 고사, 생육 불균형 및 열구 피해가 있던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양호하기 때문이다.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생산량은 2024년산 및 평년 대비 각각 28.2%, 2.8% 증가할 것으로 추정된다. </w:t>
      </w:r>
    </w:p>
    <w:p>
      <w:pPr>
        <w:autoSpaceDN w:val="0"/>
        <w:autoSpaceDE w:val="0"/>
        <w:widowControl/>
        <w:spacing w:line="324" w:lineRule="auto" w:before="168" w:after="0"/>
        <w:ind w:left="72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2024년산과 평년 대비 증가하였으며, 조기출하로 인한 구중 감소와 고온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병해로 인해 작황이 부진하였던 2024년산 대비 작황이 양호해 생산량이 증가하였다.</w:t>
      </w:r>
    </w:p>
    <w:p>
      <w:pPr>
        <w:autoSpaceDN w:val="0"/>
        <w:tabs>
          <w:tab w:pos="7254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2"/>
          <w:cantSplit/>
          <w:cantSplit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1,543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23.5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-3.1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</w:tr>
      <w:tr>
        <w:trPr>
          <w:trHeight w:hRule="exact" w:val="306"/>
          <w:cantSplit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78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4.1.2. 수출입 동향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양배추 수출량은 2,783톤이었으며, 이는 국내 생산량의 0.8% 수준이다.</w:t>
      </w:r>
    </w:p>
    <w:p>
      <w:pPr>
        <w:autoSpaceDN w:val="0"/>
        <w:autoSpaceDE w:val="0"/>
        <w:widowControl/>
        <w:spacing w:line="324" w:lineRule="auto" w:before="160" w:after="0"/>
        <w:ind w:left="288" w:right="24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수입량은 2024년(23,527톤) 및 평년(9,920톤) 대비 증가한 44,025톤이었다.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겨울(1~4월)양배추 가격 강세와 할당관세 정책의 영향으로 2025년 1~4월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 수입량이 2024년 대비 증가하였다.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봄(5~7월) 수입양배추는 2024년 대비 감소하였다. 2024년 5월 및 6월 상순 국산 양배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 가격 강세로 봄 양배추 수입이 많았던 2024년 대비 수입량이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 수입양배추는 2024년 대비 증가하였다. 2024년 대비 낮은 수입단가와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고온으로 인한 여름양배추 작황 부진으로 특·상품 가격 강세가 이어져 8~9월 수입량이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7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가을(11~12월) 수입양배추는 2024년 대비 감소하였다. 가을 양배추 가격이 2024년 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비 하락하였고, 수입단가가 2024년 대비 상승하여 수입량이 감소하였다. </w:t>
      </w:r>
    </w:p>
    <w:p>
      <w:pPr>
        <w:autoSpaceDN w:val="0"/>
        <w:tabs>
          <w:tab w:pos="8904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  <w:cantSplit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3352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354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30"/>
          <w:cantSplit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576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27,425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8,123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6,277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2,200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44,025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812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4,371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23,526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2,278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1,892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9,920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1,645.5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102.6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289.5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-49.7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629.1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-70.3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683.6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274.0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양배추(신선, 냉장) HS코드 0704901000의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4.1.3. 공급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국내 공급량은 2024년 및 평년 대비 각각 20.8%, 17.6% 증가한 37만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6천 톤으로 추정된다. 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자급률은 수입량 증가의 영향으로 2024년 및 평년 대비 각각 4.1%p,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8.1%p 감소한 89.3%로 추정되며, 양배추 1인당 공급량은 7.3kg으로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21.0%, 14.1% 증가한 것으로 추정된다.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53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  <w:cantSplit/>
          <w:cantSplit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6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3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96.9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21.0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439.7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3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양배추 소비 행태를 알아보기 위한 농업관측센터 소비자 조사 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소비량은 ‘2024년과 비슷’하다는 응답이 62.2%로 가장 많았고, ‘증가(21.2%)’로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응답한 소비자가 ‘감소(16.6%)’보다 높게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소비 증가의 이유로는 식습관의 변화(28.1%)’의 응답이 가장 많았고, ‘다이어트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(25.3%)’, ‘영양소, 효능(25.0%)’, ‘외식 감소(9.9%)’ 등의 순으로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 감소의 이유로는 ‘가격 상승(38.4%)’이 가장 높았으며, 이어서 ‘식습관의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변화(23.3%)’, ‘외식감소(16.3%)’, ‘가구원 수의 변화(8.8%)’ 등의 순으로 조사되었다.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가격이 상승할 경우 응답자의 31.2%는 양배추의 소비를 줄이는 것으로 나타났으며,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‘양상추(11.6%)’, ‘쌈채소(10.8%)’, ‘배추(9.2%)’, ‘쌈배추(8.0%)’를 양배추의 주요 대체품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으로 구입하는 것으로 조사되었다.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양배추 구입 주기는 ‘월 1회’가 전체 응답의 25.6%로 가장 높았으며, 이어서 ‘월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2회 이상(20.0%)’, ‘2개월에 1회(14.9%)’, ‘3개월에 1회(11.3%)’, ‘주 1회(10,4%)’ 등의 순이었다.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구입 시 평균 구입 단위는 ‘1개(64.4%)’가 절반 이상을 차지하였고, 이어서 ‘1/2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개(22.5%)’, ‘1/4개(6.4%)’, ‘2개(5.3%)’ 등의 순으로 조사되었다. 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섭취 방법은 ‘생식(원물 및 샐러드)’이 43.2%로 가장 높았으며, 이어서 ‘찜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(32.4%)’, ‘반찬(국/볶음/찌개)용(22.6%)’, ‘즙·효소 등 가공용(1.8%)’ 순으로 나타났다.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6" w:val="left"/>
        </w:tabs>
        <w:autoSpaceDE w:val="0"/>
        <w:widowControl/>
        <w:spacing w:line="324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구입 주기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  <w:cantSplit/>
          <w:cantSplit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</w:tr>
      <w:tr>
        <w:trPr>
          <w:trHeight w:hRule="exact" w:val="302"/>
          <w:cantSplit/>
          <w:cantSplit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1740" w:right="17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구입처는 ‘백화점 및 마트’에서 구매한다는 응답이 전체의 36.9%를 차지하였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다. 이어서 ‘인근슈퍼·상가(25.4%)’, ‘도매·재래시장(15.9%)’, ‘인터넷 쇼핑몰(10.2%)’등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의 순으로 조사되었다.</w:t>
      </w:r>
    </w:p>
    <w:p>
      <w:pPr>
        <w:autoSpaceDN w:val="0"/>
        <w:autoSpaceDE w:val="0"/>
        <w:widowControl/>
        <w:spacing w:line="324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구매시 가장 중요히 생각하는 속성의 경우 ‘가격(32.5%)’이 가장 높게 나타났으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며, 이어서 ‘모양 및 색택(23.3%), ‘원산지(17.3%)’, ‘크기 및 무게(9.7%)’, ‘안전성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친환경 인증여부(8.8%)’ 순으로 나타났다.</w:t>
      </w:r>
    </w:p>
    <w:p>
      <w:pPr>
        <w:autoSpaceDN w:val="0"/>
        <w:tabs>
          <w:tab w:pos="8778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주요 구입처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08"/>
          <w:cantSplit/>
          <w:cantSplit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04"/>
          <w:cantSplit/>
          <w:cantSplit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구입처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36.9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25.4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4.1.5. 가격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도매가격은 2024년 대비 6.0% 하락하였으나 평년 대비 18.8%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8,800원이었다.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겨울양배추(2025년 1~4월 출하) 가격은 13,640원이었다. 정식기 고온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강우로 인한 병해와 구중 감소, 가격 강세로 인한 조기출하 지속되며 겨울양배추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감소하여 2024년 및 평년 대비 가격이 상승하였다.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5월 가격은 8,750원으로 2024년 대비 47.6% 하락하였으나 평년 대비 4.3%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2024년 대비 작황이 양호한 시설봄양배추 출하가 시작되며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큰 폭으로 하락하였다. 6월 가격은 호남 지역에서 노지 봄양배추 출하가 본격화되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 2024년 대비 29.5% 하락한 4,460원이었으며, 7월 가격은 충청지역 작황부진으로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53.4% 상승한 6,930원이었다.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여름양배추(8~10월 출하) 가격은 2024년 및 평년 대비 각각 29.4%, 31.9% 하락한 6,130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2024년 양배추 가격이 높아 2025년 여름양배추 재배면적이 크게 증가하였고,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10월 기상여건 호전으로 고온 피해에서 회복해 생산량이 늘어 2024년 대비 가격이 하락하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였다.</w:t>
      </w:r>
    </w:p>
    <w:p>
      <w:pPr>
        <w:autoSpaceDN w:val="0"/>
        <w:autoSpaceDE w:val="0"/>
        <w:widowControl/>
        <w:spacing w:line="324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가을양배추(11~12월 출하) 가격은 2024년 및 평년 대비 각각 41.4%, 5.8%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6,250원이었다. 재배면적이 증가한 여름양배추 출하가 11월까지 이어졌으며, 호남지역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가을양배추 재배면적이 늘면서 가격이 하락하였다.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소매가격(상품 기준)은 2024년 대비 1.3% 하락,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7.7% 상승한 13,720원이었으며, 도매가격과 비슷한 변동 추세를 보였다.</w:t>
      </w:r>
    </w:p>
    <w:p>
      <w:pPr>
        <w:autoSpaceDN w:val="0"/>
        <w:autoSpaceDE w:val="0"/>
        <w:widowControl/>
        <w:spacing w:line="324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겨울(1~4월)양배추 상품 8kg 평균 소매가격은 2024년 및 평년 대비 각각 34.0%,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37.9% 상승한 17,020원이었다. 겨울양배추 작황 부진과 조기출하로 인한 구중 감소로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줄어 가격이 상승하였다.</w:t>
      </w:r>
    </w:p>
    <w:p>
      <w:pPr>
        <w:autoSpaceDN w:val="0"/>
        <w:autoSpaceDE w:val="0"/>
        <w:widowControl/>
        <w:spacing w:line="324" w:lineRule="auto" w:before="166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봄(5~7월)양배추 상품 8kg당 소매가격은 2024년 대비 16.1% 하락, 평년 대비 2.8%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12,580원이었다. 생육 양호한 봄양배추 성출하되며 겨울작형 대비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26.1%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여름(8~10월)양배추 상품 8kg당 소매가격은 2024년 및 평년 대비 각각 8.0%, 10.9%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12,200원이었다. 재배면적 증가로 생산량이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소매가격이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가을(11~12월)양배추 상품 8kg당 소매가격은 2024년 및 평년 대비 각각 28.2%,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12.2% 하락한 11,250원이었다. 2024년 대비 가을양배추 작황이 양호하였고, 생산량이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여름양배추 출하가 11월 하순까지 이어지며 소매가격이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6" w:val="left"/>
        </w:tabs>
        <w:autoSpaceDE w:val="0"/>
        <w:widowControl/>
        <w:spacing w:line="324" w:lineRule="auto" w:before="0" w:after="36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8-11ｌ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월별 도매 및 소매가격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p>
      <w:pPr>
        <w:spacing w:before="160" w:after="80"/>
      </w:pPr>
      <w:r>
        <w:rPr>
          <w:b/>
        </w:rPr>
        <w:t>&lt;도매가격&gt;&lt;소매가격&gt;</w:t>
      </w:r>
    </w:p>
    <w:p>
      <w:pPr>
        <w:autoSpaceDN w:val="0"/>
        <w:tabs>
          <w:tab w:pos="1596" w:val="left"/>
        </w:tabs>
        <w:autoSpaceDE w:val="0"/>
        <w:widowControl/>
        <w:spacing w:line="324" w:lineRule="auto" w:before="160" w:after="8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before="160" w:after="80"/>
      </w:pPr>
      <w:r>
        <w:rPr>
          <w:b/>
        </w:rPr>
        <w:t>4.2.수급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4.2.1. 2025년산 겨울양배추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겨울양배추 생산량(2026년 1월~4월 출하)은 2024년산(2025년 1월~4월 출하)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28.2%, 2.8% 증가한 14만 4천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및 평년 대비 각각 12.6%, 10.3% 증가한 2,972ha이다.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10a당 4,856kg 내외로 전망된다. 2025년 정식기 고온으로 정식과 초기 생육이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지연되면서 평년 대비 6.8% 감소할 것으로 예상되지만, 조기출하와 기상 피해로 작황이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부진했던 2024년산과 비교하면 생육이 양호하여 2024년산 대비 13.8% 증가할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2,972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2,639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4,856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4,265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48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144,292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112,555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140,420</w:t>
            </w:r>
          </w:p>
        </w:tc>
      </w:tr>
      <w:tr>
        <w:trPr>
          <w:trHeight w:hRule="exact" w:val="652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12.6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13.8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2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28.2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평년 단수를 적용한 2026년 봄양배추 생산량은 2025년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7.5%, 2.8% 감소한 6만 1천 톤으로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2025년 및 평년 대비 각각 3.9%, 2.8% 감소한 1,492ha로 추정된다.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시설봄양배추는 출하 시기가 겹치는 겨울양배추 생산량 증가 영향으로 재배 의향이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어, 2025년 대비 0.5% 감소할 것으로 조사되었으며, 노지봄양배추는 금년 출하기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하락으로 재배면적이 2025년 대비 5.0% 감소할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향후 봄양배추 정식기인 2026년 1~4월 기상 여건 및 도매가격 변동에 따라 재배면적은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수 있다.</w:t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1,553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4,078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4,236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4,078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60,831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65,761 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62,576</w:t>
            </w:r>
          </w:p>
        </w:tc>
      </w:tr>
      <w:tr>
        <w:trPr>
          <w:trHeight w:hRule="exact" w:val="652"/>
          <w:cantSplit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792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-7.5</w:t>
            </w:r>
            <w:r>
              <w:rPr>
                <w:sz w:val="17"/>
              </w:rP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여름양배추 생산량(평년 단수 적용)은 2025년 및 평년 대비 각각 4.3%, 14.8%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10만 2천 톤으로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출하기 가격 약세 영향으로 2025년 대비 1.6%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14.8% 증가한 2,933ha로 전망된다.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가을양배추 생산량(평년 단수 적용)은 2025년 및 평년 대비 각각 1.2%, 2.0%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2만 7천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2025년 출하기 가격 약세로 2025년 대비 1.0%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2.0% 증가한 677ha로 전망된다.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양배추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2025년 및 평년과 비슷한 33만 7천 톤으로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양배추 전체 면적은 2025년 대비 1.9% 감소하나 평년 대비 1.4% 증가한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7,374ha로 전망된다.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양배추 재배면적은 2026년 7,375ha에서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7,699ha로 연평균 0.5% 증가할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건강을 중시하는 식습관 변화가 양배추 소비 확대 흐름을지속하며, 장기적으로는 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 증가 추세에 영향을 주는 요인 중 하나로 작용할 것으로 보인다.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국내 공급량은 2026년 36만 2천 톤에서 2035년 37만 2천 톤으로 증가할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인해 생산량이 증가하면서 국내 공급량이 증가할 것으로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수입량은 국내 생산이 증가함에 따라 연평균 2.3% 감소할 전망이며, 국내 공급량에서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차지하는 비중은 약 5% 내외일 것으로 전망된다.</w:t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8) 2026년산 겨울양배추 생산량이 포함된 수치이며, 2026년산 겨울양배추의 경우 2026~2027년 사이에 출하되므로 2026년 생산 전망에서는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별도로 언급하지 않음.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1인당 공급량은 국내 생산량이 증가함에 따라 2026년 7.0kg에서 2034년 7.3kg으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연평균 0.5% 증가할 것으로 전망된다.</w:t>
      </w:r>
    </w:p>
    <w:p>
      <w:pPr>
        <w:autoSpaceDN w:val="0"/>
        <w:autoSpaceDE w:val="0"/>
        <w:widowControl/>
        <w:spacing w:line="324" w:lineRule="auto" w:before="160" w:after="8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3"/>
          <w:cantSplit/>
          <w:cantSplit/>
        </w:trPr>
        <w:tc>
          <w:tcPr>
            <w:tcW w:type="dxa" w:w="2158"/>
            <w:gridSpan w:val="3"/>
            <w:tcBorders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3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0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0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7,375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7,490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7,699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372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348"/>
            <w:tcBorders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66"/>
            <w:tcBorders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342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66"/>
            <w:tcBorders>
              <w:start w:sz="2.880000114440918" w:val="single" w:color="#000000"/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348"/>
            <w:tcBorders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2.9</w:t>
            </w:r>
          </w:p>
        </w:tc>
      </w:tr>
      <w:tr>
        <w:trPr>
          <w:trHeight w:hRule="exact" w:val="324"/>
          <w:cantSplit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94.4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95.2</w:t>
            </w:r>
          </w:p>
        </w:tc>
      </w:tr>
      <w:tr>
        <w:trPr>
          <w:trHeight w:hRule="exact" w:val="326"/>
          <w:cantSplit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19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8-12ｌ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재배면적 및 생산량 중장기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배추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51,801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10,206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16,413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4,777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10,234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5,701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47,686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8,796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44,623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16,941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7,935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6,502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6,223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34,265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6,311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6,401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14,693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5,130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5,553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14,462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33,501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4,929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13,540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4,475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40,587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14,859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17,326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3,711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29,524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3,802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3,885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7,434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5,140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15,233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27,174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6,231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24,902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32,417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13,674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1,363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31,142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4,735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359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25,836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6,530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4,980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5,056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280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30,085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13,345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3,274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227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30,537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13,953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3,967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28,912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3,669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240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겨울배추 자료는 전라남도의 행정통계임.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324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전라남도청,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31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  <w:cantSplit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51.9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2,858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56.5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43.4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3,197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62.6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51.1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2,388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44.6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1,860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47.1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53.1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82.2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51.7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49.7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수입량과 김치를 배추로 환산한 수출입량을 포함한 것이며,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547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155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원/10kg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294"/>
          <w:cantSplit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5,172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5,481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3,362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4,306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4,270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6,931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4,638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6,456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5,474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6,167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8,046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6,963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4,409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5,836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7,839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10,619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12,648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8,625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8,371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8,445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9,021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3,895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7,056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5,290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7,704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10,858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12,282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11,408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9,275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12,198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6,463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10,600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10,152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11,866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15,872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7,668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12,459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12,899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15,024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12,298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14,784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14,292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324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무 수급 동향(2000~2025)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7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92"/>
          <w:cantSplit/>
          <w:cantSplit/>
        </w:trPr>
        <w:tc>
          <w:tcPr>
            <w:tcW w:type="dxa" w:w="7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4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40,238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21,630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38,751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16,534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35,051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18,733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36,303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19,394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174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27,130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30,497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14,890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208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25,835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11,982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4,095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235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27,308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12,554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3,260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196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23,780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21,891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3,828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212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29,022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4,733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21,839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4,861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23,264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8,841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4,696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5,955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20,106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6,275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23,406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6,847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7,564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391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19,503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20,519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5,147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20,272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19,797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5,005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21,277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21,085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273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일반무와 기타무를 모두 포함하며, 가을무는 일반무와 총각무를 모두 포함함.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겨울무 자료는 제주특별자치도의 행정통계임.</w:t>
      </w:r>
    </w:p>
    <w:p>
      <w:pPr>
        <w:autoSpaceDN w:val="0"/>
        <w:autoSpaceDE w:val="0"/>
        <w:widowControl/>
        <w:spacing w:line="324" w:lineRule="auto" w:before="12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324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37.4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36.6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29.6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32.7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1,723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35.8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26.9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29.5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21.7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24.9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22.5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23.9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24.6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</w:p>
    <w:p>
      <w:pPr>
        <w:autoSpaceDN w:val="0"/>
        <w:tabs>
          <w:tab w:pos="1664" w:val="left"/>
        </w:tabs>
        <w:autoSpaceDE w:val="0"/>
        <w:widowControl/>
        <w:spacing w:line="324" w:lineRule="auto" w:before="14" w:after="0"/>
        <w:ind w:left="1530" w:right="7200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94"/>
        <w:gridCol w:w="2094"/>
        <w:gridCol w:w="2094"/>
        <w:gridCol w:w="2094"/>
      </w:tblGrid>
      <w:tr>
        <w:trPr>
          <w:trHeight w:hRule="exact" w:val="294"/>
          <w:cantSplit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6,290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12,510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11,900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6,315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13,000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15,860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6,143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9,520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6,899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8,385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15,830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9,783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10,580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16,250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6,817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12,720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6,931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12,520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17,002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22,150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11,646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17,470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11,278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16,940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10,633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12,480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16,760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12,920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15,250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15,914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22,020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21,190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24,680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18,340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22,380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9,887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17,790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15,823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23,740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12,766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15,440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20,460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18,089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20,846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17,855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20,325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25,700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12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당근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0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ha, 천 톤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4"/>
          <w:cantSplit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2,258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1,934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2,136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2,122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1,965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3,199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1,368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1,323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1,357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겨울당근 자료는 제주특별자치도 행정통계임.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4"/>
          <w:cantSplit/>
          <w:cantSplit/>
        </w:trPr>
        <w:tc>
          <w:tcPr>
            <w:tcW w:type="dxa" w:w="8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82"/>
            <w:gridSpan w:val="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90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1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10,459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2,187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13,469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17,652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18,283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35,216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446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35,663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60,982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61,002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178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70,462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70,665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78,819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79,211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72,252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82,634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82,658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91,791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474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92,355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91,454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91,477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2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103,418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90,002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94,624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87,785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92,319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94,600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5,715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100,456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96,978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4,755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101,734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94,697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99,618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98,862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6,479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105,342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89,515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11,738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101,253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84,341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7,310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91,720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88,593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7,651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96,244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99,361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110,395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기타 수출입국가는 괌, 북마리아나군도, 대만, 미얀마, 몽골, 홍콩, 러시아, 일본 외 20개 국가임.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3.2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2.7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3.5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42.0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43.7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1730" w:val="left"/>
        </w:tabs>
        <w:autoSpaceDE w:val="0"/>
        <w:widowControl/>
        <w:spacing w:line="324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094"/>
        <w:gridCol w:w="2094"/>
        <w:gridCol w:w="2094"/>
        <w:gridCol w:w="2094"/>
      </w:tblGrid>
      <w:tr>
        <w:trPr>
          <w:trHeight w:hRule="exact" w:val="294"/>
          <w:cantSplit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13,954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14,907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31,173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17,294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35,307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15,013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32,577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20,435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19,477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39,185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20,424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45,685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18,456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47,510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24,844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24,912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50,937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19,406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44,750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22,318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21,951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48,573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25,594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51,265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27,802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26,433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56,553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37,988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36,901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70,690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33,604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33,100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58,818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51,471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94,077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27,451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29,359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60,303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20,925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26,044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51,885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33,394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39,621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66,727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40,934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79,400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36,044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42,427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74,895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30,029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35,606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68,997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39,871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46,494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87,373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24,756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31,491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65,750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35,834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41,852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77,835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48,976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56,102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96,940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65,444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73,178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112,540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36,603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44,490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85,206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1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부록4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양배추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1,974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 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2,097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134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1,370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1,956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1,675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148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1,425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2,847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1,537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</w:tr>
      <w:tr>
        <w:trPr>
          <w:trHeight w:hRule="exact" w:val="294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</w:tr>
      <w:tr>
        <w:trPr>
          <w:trHeight w:hRule="exact" w:val="292"/>
          <w:cantSplit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겨울양배추 자료는 제주특별자치도 행정통계와 국가데이터처 자료임.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324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  <w:cantSplit/>
          <w:cantSplit/>
        </w:trPr>
        <w:tc>
          <w:tcPr>
            <w:tcW w:type="dxa" w:w="10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spacing w:before="0" w:after="0" w:line="276" w:lineRule="auto"/>
            </w:pPr>
          </w:p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rPr>
                <w:sz w:val="17"/>
              </w:rP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6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4.6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5.0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6.1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autoSpaceDE w:val="0"/>
        <w:widowControl/>
        <w:spacing w:line="324" w:lineRule="auto" w:before="18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18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2419"/>
        <w:gridCol w:w="2419"/>
        <w:gridCol w:w="2419"/>
        <w:gridCol w:w="2419"/>
      </w:tblGrid>
      <w:tr>
        <w:trPr>
          <w:trHeight w:hRule="exact" w:val="316"/>
          <w:cantSplit/>
          <w:cantSplit/>
        </w:trPr>
        <w:tc>
          <w:tcPr>
            <w:tcW w:type="dxa" w:w="194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872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194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4,374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5,266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6,951 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3,550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5,010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3,208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5,229 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4,442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8,460 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4,789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9,378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7,350 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4,762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7,890 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5,625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7,215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3,757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7,404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7,425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9,445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11,475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6,926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8,985 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7,505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10,326 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9,927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6,609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6,202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8,961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8,044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9,158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11,732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7,120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8,451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11,499 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6,683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8,203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11,770 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6,038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9,000 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9,056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10,711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14,454 </w:t>
            </w:r>
          </w:p>
        </w:tc>
      </w:tr>
      <w:tr>
        <w:trPr>
          <w:trHeight w:hRule="exact" w:val="314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4,846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10,431 </w:t>
            </w:r>
          </w:p>
        </w:tc>
      </w:tr>
      <w:tr>
        <w:trPr>
          <w:trHeight w:hRule="exact" w:val="318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7,153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9,118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12,036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12,717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9,366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13,887</w:t>
            </w:r>
          </w:p>
        </w:tc>
      </w:tr>
      <w:tr>
        <w:trPr>
          <w:trHeight w:hRule="exact" w:val="316"/>
          <w:cantSplit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11,509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13,720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 기준 경락가격임.</w:t>
      </w:r>
    </w:p>
    <w:p>
      <w:pPr>
        <w:autoSpaceDN w:val="0"/>
        <w:autoSpaceDE w:val="0"/>
        <w:widowControl/>
        <w:spacing w:line="324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sectPr w:rsidR="00FC693F" w:rsidRPr="0006063C" w:rsidSect="00034616">
      <w:pgSz w:w="11120" w:h="15080"/>
      <w:pgMar w:top="1871" w:right="1587" w:bottom="1417" w:left="1587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