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혁신기획과-2019-01호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- 국민의 공공서식 작성 편의를 위한 - (정부 1호 공문서)</w:t>
            </w:r>
          </w:p>
          <w:p>
            <w:pPr>
              <w:spacing w:before="40"/>
              <w:jc w:val="center"/>
            </w:pPr>
            <w:r>
              <w:rPr>
                <w:b/>
                <w:color w:val="1A365D"/>
                <w:sz w:val="30"/>
              </w:rPr>
              <w:t>공공기관 서식한글 개발 및 보급 계획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전국 공무원 및 공공기관의 장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｢공공기관 서식한글｣ SW 개발 및 배포 계획 알림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｢공공기관 서식한글｣ SW 개발 및 배포 계획 알림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F4F6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F4F6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F4F6F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서식한글 개발 및 보급 계획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행정안전부 혁신기획과장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