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Распределение работы над мидтермом</w:t>
      </w:r>
    </w:p>
    <w:p>
      <w:r>
        <w:t>Web Technologies • Артем • Мансур • Даниял</w:t>
      </w:r>
    </w:p>
    <w:p>
      <w:r>
        <w:t>Защита составляет 30 из 100 баллов. Каждый участник должен понимать свою часть и основные решения всего проекта.</w:t>
      </w:r>
    </w:p>
    <w:p>
      <w:r>
        <w:t>Команда создаёт адаптивный сайт из пяти отдельных HTML страниц. Артем отвечает за главную страницу и общую основу, Мансур — за Cars и Categories, Даниял — за Catalog, Booking и форму. Каждый верстает и адаптирует свои страницы, проверяет работу напарника и готовит объяснение своего кода.</w:t>
      </w:r>
    </w:p>
    <w:p>
      <w:pPr>
        <w:pStyle w:val="Heading2"/>
      </w:pPr>
      <w:r>
        <w:t>Основа проекта</w:t>
      </w:r>
    </w:p>
    <w:p>
      <w:r>
        <w:t>Обязательная основа по требованиям: HTML5, CSS и Bootstrap. План реализации: статический многостраничный сайт; небольшой JavaScript допустим для Bootstrap меню и демонстрации формы. Сервер и база данных в требованиях не указаны.</w:t>
      </w:r>
    </w:p>
    <w:p>
      <w:r>
        <w:t>Тема проекта — RentoCar, сайт аренды автомобилей. Пять страниц соответствуют предоставленным скриншотам: Home, Cars, Catalog, Categories и Booking. Визуальная основа: светлый фон, тёмно-зелёный footer, салатовые акценты, округлённые карточки автомобилей. Дополнение к макету для выполнения требований — таблица сравнения автомобилей на Catalog.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184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Разработчик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Страницы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Общая ответственность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Артем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Главная — index.html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Общие стили, navbar, footer, сборка и публикация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Мансур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Cars — cars.html</w:t>
              <w:br/>
              <w:t>Categories — categories.html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Карточки автомобилей, категории, Bootstrap grid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Даниял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Catalog — catalog.html</w:t>
              <w:br/>
              <w:t>Booking — booking.html</w:t>
            </w:r>
          </w:p>
        </w:tc>
        <w:tc>
          <w:tcPr>
            <w:tcW w:type="dxa" w:w="51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Таблица сравнения, форма бронирования, README</w:t>
            </w:r>
          </w:p>
        </w:tc>
      </w:tr>
    </w:tbl>
    <w:p>
      <w:pPr>
        <w:pStyle w:val="Heading2"/>
      </w:pPr>
      <w:r>
        <w:t>Условия общей работы</w:t>
      </w:r>
    </w:p>
    <w:p>
      <w:r>
        <w:t>Сначала согласовать тему, пять страниц, изображения, цвета, шрифты и ссылки меню. Имена файлов — латиницей в нижнем регистре. Общие стили меняет Артем; остальные используют отдельные файлы CSS. Каждый отвечает за семантику, контент, адаптивность и отсутствие сломанных ссылок в своей части.</w:t>
      </w:r>
    </w:p>
    <w:p>
      <w:r>
        <w:t>Источники: midterm(requirements).docx и предоставленный макет Figma. Ссылка на макет:</w:t>
      </w:r>
    </w:p>
    <w:p>
      <w:r>
        <w:t>https://www.figma.com/design/OA8TwRU7AMAOgweoctxyII/Untitled?node-id=0-1</w:t>
      </w:r>
    </w:p>
    <w:p>
      <w:r>
        <w:br w:type="page"/>
      </w:r>
    </w:p>
    <w:p>
      <w:pPr>
        <w:pStyle w:val="Heading1"/>
      </w:pPr>
      <w:r>
        <w:t>Задачи Артема</w:t>
      </w:r>
    </w:p>
    <w:p>
      <w:r>
        <w:t>Роль: главная страница, общие компоненты и интеграция. Одна страница компенсируется ответственностью за основу всех пяти страниц и публикацию.</w:t>
      </w:r>
    </w:p>
    <w:p>
      <w:pPr>
        <w:pStyle w:val="Heading2"/>
      </w:pPr>
      <w:r>
        <w:t>Что реализовать</w:t>
      </w:r>
    </w:p>
    <w:p>
      <w:pPr>
        <w:pStyle w:val="ListBullet"/>
      </w:pPr>
      <w:r>
        <w:t>Создать структуру проекта: пять HTML файлов; assets/css, assets/images и при необходимости assets/js. Подключить одну согласованную версию Bootstrap и сохранить его CSS и bundle локально для сдаваемой папки.</w:t>
      </w:r>
    </w:p>
    <w:p>
      <w:pPr>
        <w:pStyle w:val="ListBullet"/>
      </w:pPr>
      <w:r>
        <w:t>Зафиксировать цвета, шрифты, отступы, ширину контейнеров, стиль кнопок и два breakpoint. Подготовить base.css с CSS переменными, базовой типографикой и общими классами.</w:t>
      </w:r>
    </w:p>
    <w:p>
      <w:pPr>
        <w:pStyle w:val="ListBullet"/>
      </w:pPr>
      <w:r>
        <w:t>Сделать общий header, Bootstrap navbar и footer. Меню содержит ссылки на все пять страниц, отмечает текущую страницу и раскрывается на мобильном экране. Передать команде готовый HTML образец для копирования.</w:t>
      </w:r>
    </w:p>
    <w:p>
      <w:pPr>
        <w:pStyle w:val="ListBullet"/>
      </w:pPr>
      <w:r>
        <w:t>Сверстать Home: hero с заголовком Your next road trip starts here и фото автомобиля, строка поиска с местом получения и датами, блок Popular near you из трёх карточек и ссылка View all cars на Cars. Кнопка поиска ведёт на cars.html; Book a car ведёт на booking.html. Sign in в макете не входит в обязательные пять страниц: либо согласовать простой демонстрационный modal без реальной авторизации, либо убрать этот элемент из реализации. Не оставлять пустую ссылку.</w:t>
      </w:r>
    </w:p>
    <w:p>
      <w:pPr>
        <w:pStyle w:val="ListBullet"/>
      </w:pPr>
      <w:r>
        <w:t>Продемонстрировать Flexbox в одном из блоков главной страницы и position: relative/absolute в обоснованном элементе, например бейдже карточки. Оформить это в home.css.</w:t>
      </w:r>
    </w:p>
    <w:p>
      <w:pPr>
        <w:pStyle w:val="ListBullet"/>
      </w:pPr>
      <w:r>
        <w:t>Объединить изменения команды, устранить различия header/footer, проверить пути к ресурсам. Опубликовать сайт на GitHub Pages или Netlify и передать публичную ссылку.</w:t>
      </w:r>
    </w:p>
    <w:p>
      <w:pPr>
        <w:pStyle w:val="Heading2"/>
      </w:pPr>
      <w:r>
        <w:t>Результат и приёмка</w:t>
      </w:r>
    </w:p>
    <w:p>
      <w:r>
        <w:t>Файлы: index.html, assets/css/base.css, assets/css/home.css, общие изображения и файлы Bootstrap. Публикация: ссылка на сайт и рабочая навигация между всеми страницами.</w:t>
      </w:r>
    </w:p>
    <w:p>
      <w:r>
        <w:t>Готово, когда главная соответствует согласованному макету; меню работает на телефоне; общий стиль одинаков на всех страницах; сайт открывается по опубликованной ссылке без ошибок загрузки ресурсов.</w:t>
      </w:r>
    </w:p>
    <w:p>
      <w:pPr>
        <w:pStyle w:val="Heading2"/>
      </w:pPr>
      <w:r>
        <w:t>Зависимости и проверка</w:t>
      </w:r>
    </w:p>
    <w:p>
      <w:r>
        <w:t>В начале передать Мансуру и Даниялу структуру, общий шаблон и правила CSS. Собирать проект после приёмки их страниц. Мансур проверяет главную, меню, footer и публикацию; замечания исправляет Артем.</w:t>
      </w:r>
    </w:p>
    <w:p>
      <w:pPr>
        <w:pStyle w:val="Heading2"/>
      </w:pPr>
      <w:r>
        <w:t>Что объяснять на защите</w:t>
      </w:r>
    </w:p>
    <w:p>
      <w:r>
        <w:t>Структура сайта; назначение header, nav, main, section и footer; Flexbox и positioning; подключение Bootstrap; общие CSS переменные; пути к файлам и процесс публикации. Подготовить показ своего кода на 2–3 минуты.</w:t>
      </w:r>
    </w:p>
    <w:p>
      <w:r>
        <w:br w:type="page"/>
      </w:r>
    </w:p>
    <w:p>
      <w:pPr>
        <w:pStyle w:val="Heading1"/>
      </w:pPr>
      <w:r>
        <w:t>Задачи Мансура</w:t>
      </w:r>
    </w:p>
    <w:p>
      <w:r>
        <w:t>Роль: Cars и Categories. Обе страницы используют общий шаблон Артема; Мансур отвечает за переиспользуемый внешний вид карточек автомобиля.</w:t>
      </w:r>
    </w:p>
    <w:p>
      <w:pPr>
        <w:pStyle w:val="Heading2"/>
      </w:pPr>
      <w:r>
        <w:t>Что реализовать</w:t>
      </w:r>
    </w:p>
    <w:p>
      <w:pPr>
        <w:pStyle w:val="ListBullet"/>
      </w:pPr>
      <w:r>
        <w:t>Сверстать cars.html: заголовок Find your perfect car, строка места и дат, элементы Vehicle type, Price, Seats, Fuel type, число результатов и сетка из шести автомобилей по макету.</w:t>
      </w:r>
    </w:p>
    <w:p>
      <w:pPr>
        <w:pStyle w:val="ListBullet"/>
      </w:pPr>
      <w:r>
        <w:t>Карточка Cars содержит изображение, название, класс, цену за день, места и тип трансмиссии. Использовать Bootstrap container, row, col-12 col-md-6 col-lg-4 и utility классы. Кнопка или ссылка выбора автомобиля ведёт на Booking.</w:t>
      </w:r>
    </w:p>
    <w:p>
      <w:pPr>
        <w:pStyle w:val="ListBullet"/>
      </w:pPr>
      <w:r>
        <w:t>Сверстать categories.html: заголовок Choose by category и шесть карточек SUV, Electric, Compact, Luxury, Convertible, Vans. Сделать собственную CSS Grid сетку из трёх, двух и одной колонки. Карточки ведут на Cars; при использовании параметра category нужно реализовать его обработку.</w:t>
      </w:r>
    </w:p>
    <w:p>
      <w:pPr>
        <w:pStyle w:val="ListBullet"/>
      </w:pPr>
      <w:r>
        <w:t>Реализовать понятное поведение видимых фильтров Cars. Минимальный вариант — небольшая локальная фильтрация набора автомобилей с JavaScript. Не оставлять элементы, которые выглядят рабочими, но ничего не делают; это согласованное дополнение для функциональности макета, а не отдельное требование курса.</w:t>
      </w:r>
    </w:p>
    <w:p>
      <w:pPr>
        <w:pStyle w:val="ListBullet"/>
      </w:pPr>
      <w:r>
        <w:t>Адаптировать обе страницы: фильтры переносятся, карточки не обрезаются, изображения сохраняют пропорции. Использовать заголовки, параграфы, списки, alt и обоснованные div/span.</w:t>
      </w:r>
    </w:p>
    <w:p>
      <w:pPr>
        <w:pStyle w:val="ListBullet"/>
      </w:pPr>
      <w:r>
        <w:t>Передать Артему CSS образец карточки автомобиля для Home, а Даниялу — для Catalog. Согласовать имена общих классов и данные автомобилей, чтобы одна модель имела одинаковую цену на разных страницах.</w:t>
      </w:r>
    </w:p>
    <w:p>
      <w:pPr>
        <w:pStyle w:val="Heading2"/>
      </w:pPr>
      <w:r>
        <w:t>Результат и приёмка</w:t>
      </w:r>
    </w:p>
    <w:p>
      <w:r>
        <w:t>Файлы: cars.html, categories.html, assets/css/cars.css, assets/css/categories.css, изображения; assets/js/cars.js при реализации фильтров.</w:t>
      </w:r>
    </w:p>
    <w:p>
      <w:r>
        <w:t>Готово, когда обе страницы доступны из меню, на Cars есть шесть карточек, на Categories — шесть категорий; Bootstrap и CSS Grid сетки перестраиваются, фильтры имеют рабочее поведение, переход к бронированию доступен.</w:t>
      </w:r>
    </w:p>
    <w:p>
      <w:pPr>
        <w:pStyle w:val="Heading2"/>
      </w:pPr>
      <w:r>
        <w:t>Зависимости и проверка</w:t>
      </w:r>
    </w:p>
    <w:p>
      <w:r>
        <w:t>Начать после получения общего шаблона Артема. Не изменять base.css без согласования. Даниял проверяет обе страницы, фильтры и обе сетки. Мансур проверяет работу Артема и передаёт исправления отдельными замечаниями.</w:t>
      </w:r>
    </w:p>
    <w:p>
      <w:pPr>
        <w:pStyle w:val="Heading2"/>
      </w:pPr>
      <w:r>
        <w:t>Что объяснять на защите</w:t>
      </w:r>
    </w:p>
    <w:p>
      <w:r>
        <w:t>Структура карточек; отличие CSS Grid от Bootstrap grid и Flexbox; class и id; container, row, col и utility классы; media queries; поведение фильтров и доступность изображений.</w:t>
      </w:r>
    </w:p>
    <w:p>
      <w:r>
        <w:br w:type="page"/>
      </w:r>
    </w:p>
    <w:p>
      <w:pPr>
        <w:pStyle w:val="Heading1"/>
      </w:pPr>
      <w:r>
        <w:t>Задачи Данияла</w:t>
      </w:r>
    </w:p>
    <w:p>
      <w:r>
        <w:t>Роль: Catalog, Booking, таблица сравнения, README и итоговая проверка адаптивности. Исправление ошибок своей страницы остаётся обязанностью каждого автора.</w:t>
      </w:r>
    </w:p>
    <w:p>
      <w:pPr>
        <w:pStyle w:val="Heading2"/>
      </w:pPr>
      <w:r>
        <w:t>Что реализовать</w:t>
      </w:r>
    </w:p>
    <w:p>
      <w:pPr>
        <w:pStyle w:val="ListBullet"/>
      </w:pPr>
      <w:r>
        <w:t>Сверстать catalog.html: hero Cars for every kind of escape с фото, блок Browse the catalog из четырёх подборок City breaks, Weekend away, Go electric, Premium drive и блок Editor’s picks из трёх автомобилей.</w:t>
      </w:r>
    </w:p>
    <w:p>
      <w:pPr>
        <w:pStyle w:val="ListBullet"/>
      </w:pPr>
      <w:r>
        <w:t>Добавить ниже Editor’s picks обязательную таблицу сравнения минимум трёх автомобилей: модель, категория, места, трансмиссия и цена за день. Использовать caption, thead, tbody, th со scope и table-responsive. Это дополнительный блок к предоставленному макету.</w:t>
      </w:r>
    </w:p>
    <w:p>
      <w:pPr>
        <w:pStyle w:val="ListBullet"/>
      </w:pPr>
      <w:r>
        <w:t>Сверстать booking.html: индикатор Choose car → Your details → Confirmation; слева форма Full name, Email address, Phone number и checkbox согласия; справа Trip summary с фото, моделью, датами, местом получения и расчётом стоимости.</w:t>
      </w:r>
    </w:p>
    <w:p>
      <w:pPr>
        <w:pStyle w:val="ListBullet"/>
      </w:pPr>
      <w:r>
        <w:t>Для формы использовать связанные label и id, name, type="email", type="tel", required и обязательный checkbox. Кнопка Continue to confirmation проверяет поля и показывает итог на той же странице; отдельная шестая страница не нужна.</w:t>
      </w:r>
    </w:p>
    <w:p>
      <w:pPr>
        <w:pStyle w:val="ListBullet"/>
      </w:pPr>
      <w:r>
        <w:t>Реализовать демонстрационное подтверждение бронирования без оплаты и сервера. Явно указать, что реальная бронь не создана. Summary должен соответствовать выбранному автомобилю или явно обозначенному демонстрационному примеру; цена за день × число дней соответствует итоговой сумме.</w:t>
      </w:r>
    </w:p>
    <w:p>
      <w:pPr>
        <w:pStyle w:val="ListBullet"/>
      </w:pPr>
      <w:r>
        <w:t>На мобильном экране располагать форму и Trip summary друг под другом. Подготовить README с темой, страницами, функциями, запуском, вкладом команды и поведением демонстрационной формы. Провести общую проверку и передать авторам список дефектов.</w:t>
      </w:r>
    </w:p>
    <w:p>
      <w:pPr>
        <w:pStyle w:val="Heading2"/>
      </w:pPr>
      <w:r>
        <w:t>Результат и приёмка</w:t>
      </w:r>
    </w:p>
    <w:p>
      <w:r>
        <w:t>Файлы: catalog.html, booking.html, assets/css/catalog.css, assets/css/booking.css, assets/js/booking.js, изображения и README.md.</w:t>
      </w:r>
    </w:p>
    <w:p>
      <w:r>
        <w:t>Готово, когда Catalog содержит четыре подборки, три Editor’s picks и таблицу; Booking проверяет поля и согласие, показывает корректный summary и демонстрационное подтверждение; обе страницы адаптивны, ссылки работают.</w:t>
      </w:r>
    </w:p>
    <w:p>
      <w:pPr>
        <w:pStyle w:val="Heading2"/>
      </w:pPr>
      <w:r>
        <w:t>Зависимости и проверка</w:t>
      </w:r>
    </w:p>
    <w:p>
      <w:r>
        <w:t>Использовать шаблон Артема и согласованный набор изображений. Артем проверяет Catalog, таблицу, форму Booking и расчёт стоимости. Даниял проверяет работу Мансура и затем собирает замечания по адаптивности всего сайта.</w:t>
      </w:r>
    </w:p>
    <w:p>
      <w:pPr>
        <w:pStyle w:val="Heading2"/>
      </w:pPr>
      <w:r>
        <w:t>Что объяснять на защите</w:t>
      </w:r>
    </w:p>
    <w:p>
      <w:r>
        <w:t>HTML таблица и её семантика; двухколоночная компоновка Booking и media queries; label, id, name и типы полей; встроенная валидация и checkbox; JavaScript подтверждение и расчёт цены; отличие демонстрации от реального бронирования.</w:t>
      </w:r>
    </w:p>
    <w:p>
      <w:r>
        <w:br w:type="page"/>
      </w:r>
    </w:p>
    <w:p>
      <w:pPr>
        <w:pStyle w:val="Heading1"/>
      </w:pPr>
      <w:r>
        <w:t>План сборки и контроль требований</w:t>
      </w:r>
    </w:p>
    <w:p>
      <w:pPr>
        <w:pStyle w:val="Heading2"/>
      </w:pPr>
      <w:r>
        <w:t>Порядок выполнения</w:t>
      </w:r>
    </w:p>
    <w:p>
      <w:pPr>
        <w:pStyle w:val="ListBullet"/>
      </w:pPr>
      <w:r>
        <w:t>Этап 1 — вместе согласовать Home, Cars, Catalog, Categories, Booking и поведение кнопок по Figma. Артем готовит общую основу; Мансур и Даниял параллельно готовят контент и изображения своих страниц.</w:t>
      </w:r>
    </w:p>
    <w:p>
      <w:pPr>
        <w:pStyle w:val="ListBullet"/>
      </w:pPr>
      <w:r>
        <w:t>Этап 2 — каждый верстает свою часть в отдельной ветке: feature/artem, feature/mansur, feature/daniyal. Собственный CSS подключать после Bootstrap и base.css; уникальные классы страницы не должны ломать соседние страницы.</w:t>
      </w:r>
    </w:p>
    <w:p>
      <w:pPr>
        <w:pStyle w:val="ListBullet"/>
      </w:pPr>
      <w:r>
        <w:t>Этап 3 — взаимная проверка: Мансур → Артем, Даниял → Мансур, Артем → Даниял. В main попадет только проверенная часть. Конфликты устраняются вместе с автором файлов.</w:t>
      </w:r>
    </w:p>
    <w:p>
      <w:pPr>
        <w:pStyle w:val="ListBullet"/>
      </w:pPr>
      <w:r>
        <w:t>Этап 4 — Артем собирает и публикует, Мансур проверяет опубликованную версию, Даниял завершает README. Команда сдаёт папку проекта и публичную ссылку.</w:t>
      </w:r>
    </w:p>
    <w:p>
      <w:pPr>
        <w:pStyle w:val="ListBullet"/>
      </w:pPr>
      <w:r>
        <w:t>Этап 5 — общая репетиция защиты. Каждый объясняет свою часть и базовые решения всего проекта; заранее разобрать незнакомый код напарников.</w:t>
      </w:r>
    </w:p>
    <w:p>
      <w:pPr>
        <w:pStyle w:val="Heading2"/>
      </w:pPr>
      <w:r>
        <w:t>Матрица обязательных требований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744"/>
        <w:gridCol w:w="2592"/>
      </w:tblGrid>
      <w:tr>
        <w:trPr>
          <w:cantSplit/>
          <w:tblHeader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Требование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Где проверить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Ответственный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5 страниц и меню на каждой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Все HTML файлы и переходы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Артем + все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Семантика, заголовки, списки, ссылки, изображения, div/span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Все пять страниц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Все; Мансур проверяет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Минимум одна таблица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catalog.html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Даниял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Минимум одна форма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booking.html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Даниял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Селекторы, class/id, цвета, шрифты, отступы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base.css и CSS страниц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Все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Flexbox и positioning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index.html и home.css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Артем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CSS Grid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categories.html и categories.css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Мансур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Два breakpoint через media queries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CSS страниц: 991px и 575px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Каждый на своих страницах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Bootstrap grid и utility классы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cars.html; общее меню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Мансур и Артем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Папка проекта, README и онлайн ссылка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Финальная сдача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A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Артем и Даниял</w:t>
            </w:r>
          </w:p>
        </w:tc>
      </w:tr>
    </w:tbl>
    <w:p>
      <w:r>
        <w:t>Рекомендуемые тестовые ширины: 1440, 768 и 375 px. Значения breakpoint 991 и 575 px — соглашение команды; в требованиях заданы минимум два breakpoint, но не конкретные числа. Проверить также ширины по обе стороны каждого порога.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Распределение работы над мидтермом Web Technologies</dc:title>
  <dc:subject/>
  <dc:creator>Артем Мансур Даниял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