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3002585" w:rsidR="0008700A" w:rsidRDefault="5B072ED9" w:rsidP="00DBE7E9">
      <w:pPr>
        <w:spacing w:line="480" w:lineRule="auto"/>
        <w:rPr>
          <w:rFonts w:ascii="Arial Nova" w:eastAsia="Arial Nova" w:hAnsi="Arial Nova" w:cs="Arial Nova"/>
          <w:sz w:val="24"/>
          <w:szCs w:val="24"/>
        </w:rPr>
      </w:pPr>
      <w:r w:rsidRPr="00DBE7E9">
        <w:rPr>
          <w:rFonts w:ascii="Arial Nova" w:eastAsia="Arial Nova" w:hAnsi="Arial Nova" w:cs="Arial Nova"/>
          <w:sz w:val="24"/>
          <w:szCs w:val="24"/>
        </w:rPr>
        <w:t>For my semester project, I chose option 2</w:t>
      </w:r>
      <w:r w:rsidR="5F0BE26D" w:rsidRPr="00DBE7E9">
        <w:rPr>
          <w:rFonts w:ascii="Arial Nova" w:eastAsia="Arial Nova" w:hAnsi="Arial Nova" w:cs="Arial Nova"/>
          <w:sz w:val="24"/>
          <w:szCs w:val="24"/>
        </w:rPr>
        <w:t xml:space="preserve">. </w:t>
      </w:r>
      <w:r w:rsidR="4542FF56" w:rsidRPr="00DBE7E9">
        <w:rPr>
          <w:rFonts w:ascii="Arial Nova" w:eastAsia="Arial Nova" w:hAnsi="Arial Nova" w:cs="Arial Nova"/>
          <w:sz w:val="24"/>
          <w:szCs w:val="24"/>
        </w:rPr>
        <w:t xml:space="preserve">I </w:t>
      </w:r>
      <w:r w:rsidR="5C37FB35" w:rsidRPr="00DBE7E9">
        <w:rPr>
          <w:rFonts w:ascii="Arial Nova" w:eastAsia="Arial Nova" w:hAnsi="Arial Nova" w:cs="Arial Nova"/>
          <w:sz w:val="24"/>
          <w:szCs w:val="24"/>
        </w:rPr>
        <w:t>like the idea of creating data from what most people would call “nothing”.</w:t>
      </w:r>
      <w:r>
        <w:br/>
      </w:r>
      <w:r w:rsidR="3421CE84" w:rsidRPr="00DBE7E9">
        <w:rPr>
          <w:rFonts w:ascii="Arial Nova" w:eastAsia="Arial Nova" w:hAnsi="Arial Nova" w:cs="Arial Nova"/>
          <w:sz w:val="24"/>
          <w:szCs w:val="24"/>
        </w:rPr>
        <w:t>The Wagner Group</w:t>
      </w:r>
      <w:r w:rsidR="24B2C62A" w:rsidRPr="00DBE7E9">
        <w:rPr>
          <w:rFonts w:ascii="Arial Nova" w:eastAsia="Arial Nova" w:hAnsi="Arial Nova" w:cs="Arial Nova"/>
          <w:sz w:val="24"/>
          <w:szCs w:val="24"/>
        </w:rPr>
        <w:t xml:space="preserve"> is a Russian paramilitary organization often </w:t>
      </w:r>
      <w:r w:rsidR="2FFA8CEA" w:rsidRPr="00DBE7E9">
        <w:rPr>
          <w:rFonts w:ascii="Arial Nova" w:eastAsia="Arial Nova" w:hAnsi="Arial Nova" w:cs="Arial Nova"/>
          <w:sz w:val="24"/>
          <w:szCs w:val="24"/>
        </w:rPr>
        <w:t>referred</w:t>
      </w:r>
      <w:r w:rsidR="24B2C62A" w:rsidRPr="00DBE7E9">
        <w:rPr>
          <w:rFonts w:ascii="Arial Nova" w:eastAsia="Arial Nova" w:hAnsi="Arial Nova" w:cs="Arial Nova"/>
          <w:sz w:val="24"/>
          <w:szCs w:val="24"/>
        </w:rPr>
        <w:t xml:space="preserve"> to as “Putin’s private army</w:t>
      </w:r>
      <w:bookmarkStart w:id="0" w:name="_Int_Q8YgKw1w"/>
      <w:r w:rsidR="437D8647" w:rsidRPr="00DBE7E9">
        <w:rPr>
          <w:rFonts w:ascii="Arial Nova" w:eastAsia="Arial Nova" w:hAnsi="Arial Nova" w:cs="Arial Nova"/>
          <w:sz w:val="24"/>
          <w:szCs w:val="24"/>
        </w:rPr>
        <w:t>.”</w:t>
      </w:r>
      <w:bookmarkEnd w:id="0"/>
      <w:r w:rsidR="24B2C62A" w:rsidRPr="00DBE7E9">
        <w:rPr>
          <w:rFonts w:ascii="Arial Nova" w:eastAsia="Arial Nova" w:hAnsi="Arial Nova" w:cs="Arial Nova"/>
          <w:sz w:val="24"/>
          <w:szCs w:val="24"/>
        </w:rPr>
        <w:t xml:space="preserve"> Being able to document members of the organization</w:t>
      </w:r>
      <w:r w:rsidR="10760DED" w:rsidRPr="00DBE7E9">
        <w:rPr>
          <w:rFonts w:ascii="Arial Nova" w:eastAsia="Arial Nova" w:hAnsi="Arial Nova" w:cs="Arial Nova"/>
          <w:sz w:val="24"/>
          <w:szCs w:val="24"/>
        </w:rPr>
        <w:t xml:space="preserve"> and their activities could go a long way toward countering their</w:t>
      </w:r>
      <w:r w:rsidR="5A3ADF5A" w:rsidRPr="00DBE7E9">
        <w:rPr>
          <w:rFonts w:ascii="Arial Nova" w:eastAsia="Arial Nova" w:hAnsi="Arial Nova" w:cs="Arial Nova"/>
          <w:sz w:val="24"/>
          <w:szCs w:val="24"/>
        </w:rPr>
        <w:t xml:space="preserve"> objectives and maintaining peace in unstable regions.</w:t>
      </w:r>
    </w:p>
    <w:p w14:paraId="55CFD1EF" w14:textId="449FE911" w:rsidR="0C96C9E6" w:rsidRDefault="0C96C9E6" w:rsidP="00DBE7E9">
      <w:pPr>
        <w:spacing w:line="480" w:lineRule="auto"/>
        <w:rPr>
          <w:rFonts w:ascii="Arial Nova" w:eastAsia="Arial Nova" w:hAnsi="Arial Nova" w:cs="Arial Nova"/>
          <w:sz w:val="24"/>
          <w:szCs w:val="24"/>
        </w:rPr>
      </w:pPr>
      <w:r w:rsidRPr="00DBE7E9">
        <w:rPr>
          <w:rFonts w:ascii="Arial Nova" w:eastAsia="Arial Nova" w:hAnsi="Arial Nova" w:cs="Arial Nova"/>
          <w:sz w:val="24"/>
          <w:szCs w:val="24"/>
        </w:rPr>
        <w:t xml:space="preserve">To meet the requirements for the project, I mentally broke the task into 3 different sub-tasks. First, how to identify content discussing the Wanger Group. </w:t>
      </w:r>
      <w:bookmarkStart w:id="1" w:name="_Int_wc5g4nON"/>
      <w:r w:rsidR="7782E250" w:rsidRPr="00DBE7E9">
        <w:rPr>
          <w:rFonts w:ascii="Arial Nova" w:eastAsia="Arial Nova" w:hAnsi="Arial Nova" w:cs="Arial Nova"/>
          <w:sz w:val="24"/>
          <w:szCs w:val="24"/>
        </w:rPr>
        <w:t>A private army does not advertise their existence.</w:t>
      </w:r>
      <w:bookmarkEnd w:id="1"/>
      <w:r w:rsidR="78323724" w:rsidRPr="00DBE7E9">
        <w:rPr>
          <w:rFonts w:ascii="Arial Nova" w:eastAsia="Arial Nova" w:hAnsi="Arial Nova" w:cs="Arial Nova"/>
          <w:sz w:val="24"/>
          <w:szCs w:val="24"/>
        </w:rPr>
        <w:t xml:space="preserve"> For this task, I used the </w:t>
      </w:r>
      <w:r w:rsidR="0069309D" w:rsidRPr="00DBE7E9">
        <w:rPr>
          <w:rFonts w:ascii="Arial Nova" w:eastAsia="Arial Nova" w:hAnsi="Arial Nova" w:cs="Arial Nova"/>
          <w:sz w:val="24"/>
          <w:szCs w:val="24"/>
        </w:rPr>
        <w:t>open-source</w:t>
      </w:r>
      <w:r w:rsidR="78323724" w:rsidRPr="00DBE7E9">
        <w:rPr>
          <w:rFonts w:ascii="Arial Nova" w:eastAsia="Arial Nova" w:hAnsi="Arial Nova" w:cs="Arial Nova"/>
          <w:sz w:val="24"/>
          <w:szCs w:val="24"/>
        </w:rPr>
        <w:t xml:space="preserve"> python library </w:t>
      </w:r>
      <w:proofErr w:type="spellStart"/>
      <w:r w:rsidR="78323724" w:rsidRPr="00DBE7E9">
        <w:rPr>
          <w:rFonts w:ascii="Arial Nova" w:eastAsia="Arial Nova" w:hAnsi="Arial Nova" w:cs="Arial Nova"/>
          <w:sz w:val="24"/>
          <w:szCs w:val="24"/>
        </w:rPr>
        <w:t>GNews</w:t>
      </w:r>
      <w:proofErr w:type="spellEnd"/>
      <w:r w:rsidR="78323724" w:rsidRPr="00DBE7E9">
        <w:rPr>
          <w:rFonts w:ascii="Arial Nova" w:eastAsia="Arial Nova" w:hAnsi="Arial Nova" w:cs="Arial Nova"/>
          <w:sz w:val="24"/>
          <w:szCs w:val="24"/>
        </w:rPr>
        <w:t xml:space="preserve">. </w:t>
      </w:r>
      <w:proofErr w:type="spellStart"/>
      <w:r w:rsidR="78323724" w:rsidRPr="00DBE7E9">
        <w:rPr>
          <w:rFonts w:ascii="Arial Nova" w:eastAsia="Arial Nova" w:hAnsi="Arial Nova" w:cs="Arial Nova"/>
          <w:sz w:val="24"/>
          <w:szCs w:val="24"/>
        </w:rPr>
        <w:t>GNew</w:t>
      </w:r>
      <w:r w:rsidR="6A343AC7" w:rsidRPr="00DBE7E9">
        <w:rPr>
          <w:rFonts w:ascii="Arial Nova" w:eastAsia="Arial Nova" w:hAnsi="Arial Nova" w:cs="Arial Nova"/>
          <w:sz w:val="24"/>
          <w:szCs w:val="24"/>
        </w:rPr>
        <w:t>s</w:t>
      </w:r>
      <w:proofErr w:type="spellEnd"/>
      <w:r w:rsidR="6A343AC7" w:rsidRPr="00DBE7E9">
        <w:rPr>
          <w:rFonts w:ascii="Arial Nova" w:eastAsia="Arial Nova" w:hAnsi="Arial Nova" w:cs="Arial Nova"/>
          <w:sz w:val="24"/>
          <w:szCs w:val="24"/>
        </w:rPr>
        <w:t xml:space="preserve"> supports Google News searches and can search for individual keywords or topics.</w:t>
      </w:r>
      <w:r w:rsidR="693306E1" w:rsidRPr="00DBE7E9">
        <w:rPr>
          <w:rFonts w:ascii="Arial Nova" w:eastAsia="Arial Nova" w:hAnsi="Arial Nova" w:cs="Arial Nova"/>
          <w:sz w:val="24"/>
          <w:szCs w:val="24"/>
        </w:rPr>
        <w:t xml:space="preserve"> </w:t>
      </w:r>
      <w:bookmarkStart w:id="2" w:name="_Int_TA3JLlBu"/>
      <w:r w:rsidR="693306E1" w:rsidRPr="00DBE7E9">
        <w:rPr>
          <w:rFonts w:ascii="Arial Nova" w:eastAsia="Arial Nova" w:hAnsi="Arial Nova" w:cs="Arial Nova"/>
          <w:sz w:val="24"/>
          <w:szCs w:val="24"/>
        </w:rPr>
        <w:t>At the moment, the library is limited to returning 100 results.</w:t>
      </w:r>
      <w:bookmarkEnd w:id="2"/>
      <w:r w:rsidR="693306E1" w:rsidRPr="00DBE7E9">
        <w:rPr>
          <w:rFonts w:ascii="Arial Nova" w:eastAsia="Arial Nova" w:hAnsi="Arial Nova" w:cs="Arial Nova"/>
          <w:sz w:val="24"/>
          <w:szCs w:val="24"/>
        </w:rPr>
        <w:t xml:space="preserve"> It does </w:t>
      </w:r>
      <w:r w:rsidR="7A182CBC" w:rsidRPr="00DBE7E9">
        <w:rPr>
          <w:rFonts w:ascii="Arial Nova" w:eastAsia="Arial Nova" w:hAnsi="Arial Nova" w:cs="Arial Nova"/>
          <w:sz w:val="24"/>
          <w:szCs w:val="24"/>
        </w:rPr>
        <w:t>support date ranges, so it would be possible to loop over individual time frames to get more than 100 results.</w:t>
      </w:r>
    </w:p>
    <w:p w14:paraId="46E02C16" w14:textId="17C1C2FB" w:rsidR="7A182CBC" w:rsidRDefault="7A182CBC" w:rsidP="00DBE7E9">
      <w:pPr>
        <w:spacing w:line="480" w:lineRule="auto"/>
        <w:rPr>
          <w:rFonts w:ascii="Arial Nova" w:eastAsia="Arial Nova" w:hAnsi="Arial Nova" w:cs="Arial Nova"/>
          <w:sz w:val="24"/>
          <w:szCs w:val="24"/>
        </w:rPr>
      </w:pPr>
      <w:r w:rsidRPr="00DBE7E9">
        <w:rPr>
          <w:rFonts w:ascii="Arial Nova" w:eastAsia="Arial Nova" w:hAnsi="Arial Nova" w:cs="Arial Nova"/>
          <w:sz w:val="24"/>
          <w:szCs w:val="24"/>
        </w:rPr>
        <w:t xml:space="preserve">I stuck with this </w:t>
      </w:r>
      <w:r w:rsidR="4C35DA41" w:rsidRPr="00DBE7E9">
        <w:rPr>
          <w:rFonts w:ascii="Arial Nova" w:eastAsia="Arial Nova" w:hAnsi="Arial Nova" w:cs="Arial Nova"/>
          <w:sz w:val="24"/>
          <w:szCs w:val="24"/>
        </w:rPr>
        <w:t>limitation</w:t>
      </w:r>
      <w:r w:rsidRPr="00DBE7E9">
        <w:rPr>
          <w:rFonts w:ascii="Arial Nova" w:eastAsia="Arial Nova" w:hAnsi="Arial Nova" w:cs="Arial Nova"/>
          <w:sz w:val="24"/>
          <w:szCs w:val="24"/>
        </w:rPr>
        <w:t xml:space="preserve"> for the project</w:t>
      </w:r>
      <w:r w:rsidR="211D196A" w:rsidRPr="00DBE7E9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0DBE7E9">
        <w:rPr>
          <w:rFonts w:ascii="Arial Nova" w:eastAsia="Arial Nova" w:hAnsi="Arial Nova" w:cs="Arial Nova"/>
          <w:sz w:val="24"/>
          <w:szCs w:val="24"/>
        </w:rPr>
        <w:t xml:space="preserve">for the following reason. </w:t>
      </w:r>
      <w:r w:rsidR="529C70A5" w:rsidRPr="00DBE7E9">
        <w:rPr>
          <w:rFonts w:ascii="Arial Nova" w:eastAsia="Arial Nova" w:hAnsi="Arial Nova" w:cs="Arial Nova"/>
          <w:sz w:val="24"/>
          <w:szCs w:val="24"/>
        </w:rPr>
        <w:t xml:space="preserve">I look at this project as a proof-of-concept. </w:t>
      </w:r>
      <w:r w:rsidRPr="00DBE7E9">
        <w:rPr>
          <w:rFonts w:ascii="Arial Nova" w:eastAsia="Arial Nova" w:hAnsi="Arial Nova" w:cs="Arial Nova"/>
          <w:sz w:val="24"/>
          <w:szCs w:val="24"/>
        </w:rPr>
        <w:t xml:space="preserve">If I can write code to read, parse, and extract </w:t>
      </w:r>
      <w:r w:rsidR="63C69BA7" w:rsidRPr="00DBE7E9">
        <w:rPr>
          <w:rFonts w:ascii="Arial Nova" w:eastAsia="Arial Nova" w:hAnsi="Arial Nova" w:cs="Arial Nova"/>
          <w:sz w:val="24"/>
          <w:szCs w:val="24"/>
        </w:rPr>
        <w:t xml:space="preserve">important data </w:t>
      </w:r>
      <w:r w:rsidRPr="00DBE7E9">
        <w:rPr>
          <w:rFonts w:ascii="Arial Nova" w:eastAsia="Arial Nova" w:hAnsi="Arial Nova" w:cs="Arial Nova"/>
          <w:sz w:val="24"/>
          <w:szCs w:val="24"/>
        </w:rPr>
        <w:t xml:space="preserve">from a single piece of text content, </w:t>
      </w:r>
      <w:r w:rsidR="697CB8D2" w:rsidRPr="00DBE7E9">
        <w:rPr>
          <w:rFonts w:ascii="Arial Nova" w:eastAsia="Arial Nova" w:hAnsi="Arial Nova" w:cs="Arial Nova"/>
          <w:sz w:val="24"/>
          <w:szCs w:val="24"/>
        </w:rPr>
        <w:t xml:space="preserve">I can do it for 100, or 100000. </w:t>
      </w:r>
      <w:r>
        <w:br/>
      </w:r>
      <w:r>
        <w:br/>
      </w:r>
      <w:r w:rsidR="3DA9DF54" w:rsidRPr="00DBE7E9">
        <w:rPr>
          <w:rFonts w:ascii="Arial Nova" w:eastAsia="Arial Nova" w:hAnsi="Arial Nova" w:cs="Arial Nova"/>
          <w:sz w:val="24"/>
          <w:szCs w:val="24"/>
        </w:rPr>
        <w:t>The second step was to parse the identified articles and extract the names, places, and dates</w:t>
      </w:r>
      <w:r w:rsidR="6042F10D" w:rsidRPr="00DBE7E9">
        <w:rPr>
          <w:rFonts w:ascii="Arial Nova" w:eastAsia="Arial Nova" w:hAnsi="Arial Nova" w:cs="Arial Nova"/>
          <w:sz w:val="24"/>
          <w:szCs w:val="24"/>
        </w:rPr>
        <w:t xml:space="preserve">. The </w:t>
      </w:r>
      <w:proofErr w:type="spellStart"/>
      <w:r w:rsidR="6042F10D" w:rsidRPr="00DBE7E9">
        <w:rPr>
          <w:rFonts w:ascii="Arial Nova" w:eastAsia="Arial Nova" w:hAnsi="Arial Nova" w:cs="Arial Nova"/>
          <w:sz w:val="24"/>
          <w:szCs w:val="24"/>
        </w:rPr>
        <w:t>GNews</w:t>
      </w:r>
      <w:proofErr w:type="spellEnd"/>
      <w:r w:rsidR="6042F10D" w:rsidRPr="00DBE7E9">
        <w:rPr>
          <w:rFonts w:ascii="Arial Nova" w:eastAsia="Arial Nova" w:hAnsi="Arial Nova" w:cs="Arial Nova"/>
          <w:sz w:val="24"/>
          <w:szCs w:val="24"/>
        </w:rPr>
        <w:t xml:space="preserve"> </w:t>
      </w:r>
      <w:r w:rsidR="5A0FBCA8" w:rsidRPr="00DBE7E9">
        <w:rPr>
          <w:rFonts w:ascii="Arial Nova" w:eastAsia="Arial Nova" w:hAnsi="Arial Nova" w:cs="Arial Nova"/>
          <w:sz w:val="24"/>
          <w:szCs w:val="24"/>
        </w:rPr>
        <w:t>results</w:t>
      </w:r>
      <w:r w:rsidR="6042F10D" w:rsidRPr="00DBE7E9">
        <w:rPr>
          <w:rFonts w:ascii="Arial Nova" w:eastAsia="Arial Nova" w:hAnsi="Arial Nova" w:cs="Arial Nova"/>
          <w:sz w:val="24"/>
          <w:szCs w:val="24"/>
        </w:rPr>
        <w:t xml:space="preserve"> are just pointers to the articles. They contain a summary, but not the complete article. To get that, it has a method call </w:t>
      </w:r>
      <w:proofErr w:type="spellStart"/>
      <w:r w:rsidR="6042F10D" w:rsidRPr="00DBE7E9">
        <w:rPr>
          <w:rFonts w:ascii="Arial Nova" w:eastAsia="Arial Nova" w:hAnsi="Arial Nova" w:cs="Arial Nova"/>
          <w:sz w:val="24"/>
          <w:szCs w:val="24"/>
        </w:rPr>
        <w:t>get_full_article</w:t>
      </w:r>
      <w:proofErr w:type="spellEnd"/>
      <w:r w:rsidR="6042F10D" w:rsidRPr="00DBE7E9">
        <w:rPr>
          <w:rFonts w:ascii="Arial Nova" w:eastAsia="Arial Nova" w:hAnsi="Arial Nova" w:cs="Arial Nova"/>
          <w:sz w:val="24"/>
          <w:szCs w:val="24"/>
        </w:rPr>
        <w:t>()</w:t>
      </w:r>
      <w:r w:rsidR="12457C67" w:rsidRPr="00DBE7E9">
        <w:rPr>
          <w:rFonts w:ascii="Arial Nova" w:eastAsia="Arial Nova" w:hAnsi="Arial Nova" w:cs="Arial Nova"/>
          <w:sz w:val="24"/>
          <w:szCs w:val="24"/>
        </w:rPr>
        <w:t xml:space="preserve"> which uses the newspaper3k Python library under the hood</w:t>
      </w:r>
      <w:r w:rsidR="6042F10D" w:rsidRPr="00DBE7E9">
        <w:rPr>
          <w:rFonts w:ascii="Arial Nova" w:eastAsia="Arial Nova" w:hAnsi="Arial Nova" w:cs="Arial Nova"/>
          <w:sz w:val="24"/>
          <w:szCs w:val="24"/>
        </w:rPr>
        <w:t xml:space="preserve">. I had problems with some sites </w:t>
      </w:r>
      <w:r w:rsidR="0BDEE603" w:rsidRPr="00DBE7E9">
        <w:rPr>
          <w:rFonts w:ascii="Arial Nova" w:eastAsia="Arial Nova" w:hAnsi="Arial Nova" w:cs="Arial Nova"/>
          <w:sz w:val="24"/>
          <w:szCs w:val="24"/>
        </w:rPr>
        <w:t xml:space="preserve">returning 403 errors that could be fixed by changing the user-agent used by </w:t>
      </w:r>
      <w:proofErr w:type="spellStart"/>
      <w:r w:rsidR="0BDEE603" w:rsidRPr="00DBE7E9">
        <w:rPr>
          <w:rFonts w:ascii="Arial Nova" w:eastAsia="Arial Nova" w:hAnsi="Arial Nova" w:cs="Arial Nova"/>
          <w:sz w:val="24"/>
          <w:szCs w:val="24"/>
        </w:rPr>
        <w:t>GNews</w:t>
      </w:r>
      <w:proofErr w:type="spellEnd"/>
      <w:r w:rsidR="0BDEE603" w:rsidRPr="00DBE7E9">
        <w:rPr>
          <w:rFonts w:ascii="Arial Nova" w:eastAsia="Arial Nova" w:hAnsi="Arial Nova" w:cs="Arial Nova"/>
          <w:sz w:val="24"/>
          <w:szCs w:val="24"/>
        </w:rPr>
        <w:t>, bu</w:t>
      </w:r>
      <w:r w:rsidR="4A83CB34" w:rsidRPr="00DBE7E9">
        <w:rPr>
          <w:rFonts w:ascii="Arial Nova" w:eastAsia="Arial Nova" w:hAnsi="Arial Nova" w:cs="Arial Nova"/>
          <w:sz w:val="24"/>
          <w:szCs w:val="24"/>
        </w:rPr>
        <w:t xml:space="preserve">t I could </w:t>
      </w:r>
      <w:r w:rsidR="4A83CB34" w:rsidRPr="00DBE7E9">
        <w:rPr>
          <w:rFonts w:ascii="Arial Nova" w:eastAsia="Arial Nova" w:hAnsi="Arial Nova" w:cs="Arial Nova"/>
          <w:sz w:val="24"/>
          <w:szCs w:val="24"/>
        </w:rPr>
        <w:lastRenderedPageBreak/>
        <w:t xml:space="preserve">only do that using the Article class from newspaper directly. </w:t>
      </w:r>
      <w:r w:rsidR="3942AFF8" w:rsidRPr="00DBE7E9">
        <w:rPr>
          <w:rFonts w:ascii="Arial Nova" w:eastAsia="Arial Nova" w:hAnsi="Arial Nova" w:cs="Arial Nova"/>
          <w:sz w:val="24"/>
          <w:szCs w:val="24"/>
        </w:rPr>
        <w:t>So,</w:t>
      </w:r>
      <w:r w:rsidR="4A83CB34" w:rsidRPr="00DBE7E9">
        <w:rPr>
          <w:rFonts w:ascii="Arial Nova" w:eastAsia="Arial Nova" w:hAnsi="Arial Nova" w:cs="Arial Nova"/>
          <w:sz w:val="24"/>
          <w:szCs w:val="24"/>
        </w:rPr>
        <w:t xml:space="preserve"> I use the newspaper3k library to download the article text from the </w:t>
      </w:r>
      <w:proofErr w:type="spellStart"/>
      <w:r w:rsidR="4A83CB34" w:rsidRPr="00DBE7E9">
        <w:rPr>
          <w:rFonts w:ascii="Arial Nova" w:eastAsia="Arial Nova" w:hAnsi="Arial Nova" w:cs="Arial Nova"/>
          <w:sz w:val="24"/>
          <w:szCs w:val="24"/>
        </w:rPr>
        <w:t>GNews</w:t>
      </w:r>
      <w:proofErr w:type="spellEnd"/>
      <w:r w:rsidR="4A83CB34" w:rsidRPr="00DBE7E9">
        <w:rPr>
          <w:rFonts w:ascii="Arial Nova" w:eastAsia="Arial Nova" w:hAnsi="Arial Nova" w:cs="Arial Nova"/>
          <w:sz w:val="24"/>
          <w:szCs w:val="24"/>
        </w:rPr>
        <w:t xml:space="preserve"> results.</w:t>
      </w:r>
      <w:r>
        <w:br/>
      </w:r>
      <w:r>
        <w:br/>
      </w:r>
      <w:r w:rsidR="23F3D98B" w:rsidRPr="00DBE7E9">
        <w:rPr>
          <w:rFonts w:ascii="Arial Nova" w:eastAsia="Arial Nova" w:hAnsi="Arial Nova" w:cs="Arial Nova"/>
          <w:sz w:val="24"/>
          <w:szCs w:val="24"/>
        </w:rPr>
        <w:t>To extract the required data from the text, I used spac</w:t>
      </w:r>
      <w:r w:rsidR="03464C24" w:rsidRPr="00DBE7E9">
        <w:rPr>
          <w:rFonts w:ascii="Arial Nova" w:eastAsia="Arial Nova" w:hAnsi="Arial Nova" w:cs="Arial Nova"/>
          <w:sz w:val="24"/>
          <w:szCs w:val="24"/>
        </w:rPr>
        <w:t>y</w:t>
      </w:r>
      <w:r w:rsidR="23F3D98B" w:rsidRPr="00DBE7E9">
        <w:rPr>
          <w:rFonts w:ascii="Arial Nova" w:eastAsia="Arial Nova" w:hAnsi="Arial Nova" w:cs="Arial Nova"/>
          <w:sz w:val="24"/>
          <w:szCs w:val="24"/>
        </w:rPr>
        <w:t xml:space="preserve"> and </w:t>
      </w:r>
      <w:proofErr w:type="spellStart"/>
      <w:r w:rsidR="011AF7E0" w:rsidRPr="00DBE7E9">
        <w:rPr>
          <w:rFonts w:ascii="Arial Nova" w:eastAsia="Arial Nova" w:hAnsi="Arial Nova" w:cs="Arial Nova"/>
          <w:sz w:val="24"/>
          <w:szCs w:val="24"/>
        </w:rPr>
        <w:t>S</w:t>
      </w:r>
      <w:r w:rsidR="23F3D98B" w:rsidRPr="00DBE7E9">
        <w:rPr>
          <w:rFonts w:ascii="Arial Nova" w:eastAsia="Arial Nova" w:hAnsi="Arial Nova" w:cs="Arial Nova"/>
          <w:sz w:val="24"/>
          <w:szCs w:val="24"/>
        </w:rPr>
        <w:t>UTime</w:t>
      </w:r>
      <w:proofErr w:type="spellEnd"/>
      <w:r w:rsidR="23F3D98B" w:rsidRPr="00DBE7E9">
        <w:rPr>
          <w:rFonts w:ascii="Arial Nova" w:eastAsia="Arial Nova" w:hAnsi="Arial Nova" w:cs="Arial Nova"/>
          <w:sz w:val="24"/>
          <w:szCs w:val="24"/>
        </w:rPr>
        <w:t>. The Article class of newspaper3k support</w:t>
      </w:r>
      <w:r w:rsidR="6917A9DB" w:rsidRPr="00DBE7E9">
        <w:rPr>
          <w:rFonts w:ascii="Arial Nova" w:eastAsia="Arial Nova" w:hAnsi="Arial Nova" w:cs="Arial Nova"/>
          <w:sz w:val="24"/>
          <w:szCs w:val="24"/>
        </w:rPr>
        <w:t>s</w:t>
      </w:r>
      <w:r w:rsidR="23F3D98B" w:rsidRPr="00DBE7E9">
        <w:rPr>
          <w:rFonts w:ascii="Arial Nova" w:eastAsia="Arial Nova" w:hAnsi="Arial Nova" w:cs="Arial Nova"/>
          <w:sz w:val="24"/>
          <w:szCs w:val="24"/>
        </w:rPr>
        <w:t xml:space="preserve"> </w:t>
      </w:r>
      <w:bookmarkStart w:id="3" w:name="_Int_Pq4lBmQ0"/>
      <w:r w:rsidR="23F3D98B" w:rsidRPr="00DBE7E9">
        <w:rPr>
          <w:rFonts w:ascii="Arial Nova" w:eastAsia="Arial Nova" w:hAnsi="Arial Nova" w:cs="Arial Nova"/>
          <w:sz w:val="24"/>
          <w:szCs w:val="24"/>
        </w:rPr>
        <w:t>an</w:t>
      </w:r>
      <w:bookmarkEnd w:id="3"/>
      <w:r w:rsidR="23F3D98B" w:rsidRPr="00DBE7E9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="3B849AF1" w:rsidRPr="00DBE7E9">
        <w:rPr>
          <w:rFonts w:ascii="Arial Nova" w:eastAsia="Arial Nova" w:hAnsi="Arial Nova" w:cs="Arial Nova"/>
          <w:sz w:val="24"/>
          <w:szCs w:val="24"/>
        </w:rPr>
        <w:t>nlp</w:t>
      </w:r>
      <w:proofErr w:type="spellEnd"/>
      <w:r w:rsidR="23F3D98B" w:rsidRPr="00DBE7E9">
        <w:rPr>
          <w:rFonts w:ascii="Arial Nova" w:eastAsia="Arial Nova" w:hAnsi="Arial Nova" w:cs="Arial Nova"/>
          <w:sz w:val="24"/>
          <w:szCs w:val="24"/>
        </w:rPr>
        <w:t xml:space="preserve"> method, </w:t>
      </w:r>
      <w:r w:rsidR="6838265F" w:rsidRPr="00DBE7E9">
        <w:rPr>
          <w:rFonts w:ascii="Arial Nova" w:eastAsia="Arial Nova" w:hAnsi="Arial Nova" w:cs="Arial Nova"/>
          <w:sz w:val="24"/>
          <w:szCs w:val="24"/>
        </w:rPr>
        <w:t>but</w:t>
      </w:r>
      <w:r w:rsidR="43218ECE" w:rsidRPr="00DBE7E9">
        <w:rPr>
          <w:rFonts w:ascii="Arial Nova" w:eastAsia="Arial Nova" w:hAnsi="Arial Nova" w:cs="Arial Nova"/>
          <w:sz w:val="24"/>
          <w:szCs w:val="24"/>
        </w:rPr>
        <w:t xml:space="preserve"> it </w:t>
      </w:r>
      <w:bookmarkStart w:id="4" w:name="_Int_A6liVRhZ"/>
      <w:r w:rsidR="67888A07" w:rsidRPr="00DBE7E9">
        <w:rPr>
          <w:rFonts w:ascii="Arial Nova" w:eastAsia="Arial Nova" w:hAnsi="Arial Nova" w:cs="Arial Nova"/>
          <w:sz w:val="24"/>
          <w:szCs w:val="24"/>
        </w:rPr>
        <w:t>does not</w:t>
      </w:r>
      <w:bookmarkEnd w:id="4"/>
      <w:r w:rsidR="43218ECE" w:rsidRPr="00DBE7E9">
        <w:rPr>
          <w:rFonts w:ascii="Arial Nova" w:eastAsia="Arial Nova" w:hAnsi="Arial Nova" w:cs="Arial Nova"/>
          <w:sz w:val="24"/>
          <w:szCs w:val="24"/>
        </w:rPr>
        <w:t xml:space="preserve"> recognize as many entities as spacy does. And spacy can recognize what is supposed to be a date, but not the date itself. For example, it will call ‘three weeks ago” a </w:t>
      </w:r>
      <w:r w:rsidR="161D1DB4" w:rsidRPr="00DBE7E9">
        <w:rPr>
          <w:rFonts w:ascii="Arial Nova" w:eastAsia="Arial Nova" w:hAnsi="Arial Nova" w:cs="Arial Nova"/>
          <w:sz w:val="24"/>
          <w:szCs w:val="24"/>
        </w:rPr>
        <w:t>DATE but</w:t>
      </w:r>
      <w:r w:rsidR="43218ECE" w:rsidRPr="00DBE7E9">
        <w:rPr>
          <w:rFonts w:ascii="Arial Nova" w:eastAsia="Arial Nova" w:hAnsi="Arial Nova" w:cs="Arial Nova"/>
          <w:sz w:val="24"/>
          <w:szCs w:val="24"/>
        </w:rPr>
        <w:t xml:space="preserve"> </w:t>
      </w:r>
      <w:r w:rsidR="7C11AF09" w:rsidRPr="00DBE7E9">
        <w:rPr>
          <w:rFonts w:ascii="Arial Nova" w:eastAsia="Arial Nova" w:hAnsi="Arial Nova" w:cs="Arial Nova"/>
          <w:sz w:val="24"/>
          <w:szCs w:val="24"/>
        </w:rPr>
        <w:t>cannot</w:t>
      </w:r>
      <w:r w:rsidR="217236A7" w:rsidRPr="00DBE7E9">
        <w:rPr>
          <w:rFonts w:ascii="Arial Nova" w:eastAsia="Arial Nova" w:hAnsi="Arial Nova" w:cs="Arial Nova"/>
          <w:sz w:val="24"/>
          <w:szCs w:val="24"/>
        </w:rPr>
        <w:t xml:space="preserve"> determine the year/month/day format necessary.</w:t>
      </w:r>
    </w:p>
    <w:p w14:paraId="67C6F040" w14:textId="411CD38B" w:rsidR="7B7F2958" w:rsidRDefault="7B7F2958" w:rsidP="00DBE7E9">
      <w:pPr>
        <w:spacing w:line="480" w:lineRule="auto"/>
        <w:rPr>
          <w:rFonts w:ascii="Arial Nova" w:eastAsia="Arial Nova" w:hAnsi="Arial Nova" w:cs="Arial Nova"/>
          <w:sz w:val="24"/>
          <w:szCs w:val="24"/>
        </w:rPr>
      </w:pPr>
      <w:proofErr w:type="spellStart"/>
      <w:r w:rsidRPr="00DBE7E9">
        <w:rPr>
          <w:rFonts w:ascii="Arial Nova" w:eastAsia="Arial Nova" w:hAnsi="Arial Nova" w:cs="Arial Nova"/>
          <w:sz w:val="24"/>
          <w:szCs w:val="24"/>
        </w:rPr>
        <w:t>S</w:t>
      </w:r>
      <w:r w:rsidR="217236A7" w:rsidRPr="00DBE7E9">
        <w:rPr>
          <w:rFonts w:ascii="Arial Nova" w:eastAsia="Arial Nova" w:hAnsi="Arial Nova" w:cs="Arial Nova"/>
          <w:sz w:val="24"/>
          <w:szCs w:val="24"/>
        </w:rPr>
        <w:t>UTime</w:t>
      </w:r>
      <w:proofErr w:type="spellEnd"/>
      <w:r w:rsidR="217236A7" w:rsidRPr="00DBE7E9">
        <w:rPr>
          <w:rFonts w:ascii="Arial Nova" w:eastAsia="Arial Nova" w:hAnsi="Arial Nova" w:cs="Arial Nova"/>
          <w:sz w:val="24"/>
          <w:szCs w:val="24"/>
        </w:rPr>
        <w:t xml:space="preserve"> can. The Python </w:t>
      </w:r>
      <w:proofErr w:type="spellStart"/>
      <w:r w:rsidR="6E8E81B7" w:rsidRPr="00DBE7E9">
        <w:rPr>
          <w:rFonts w:ascii="Arial Nova" w:eastAsia="Arial Nova" w:hAnsi="Arial Nova" w:cs="Arial Nova"/>
          <w:sz w:val="24"/>
          <w:szCs w:val="24"/>
        </w:rPr>
        <w:t>S</w:t>
      </w:r>
      <w:r w:rsidR="217236A7" w:rsidRPr="00DBE7E9">
        <w:rPr>
          <w:rFonts w:ascii="Arial Nova" w:eastAsia="Arial Nova" w:hAnsi="Arial Nova" w:cs="Arial Nova"/>
          <w:sz w:val="24"/>
          <w:szCs w:val="24"/>
        </w:rPr>
        <w:t>UTime</w:t>
      </w:r>
      <w:proofErr w:type="spellEnd"/>
      <w:r w:rsidR="217236A7" w:rsidRPr="00DBE7E9">
        <w:rPr>
          <w:rFonts w:ascii="Arial Nova" w:eastAsia="Arial Nova" w:hAnsi="Arial Nova" w:cs="Arial Nova"/>
          <w:sz w:val="24"/>
          <w:szCs w:val="24"/>
        </w:rPr>
        <w:t xml:space="preserve"> library is a wrapper around the Stanford </w:t>
      </w:r>
      <w:r w:rsidR="3AA1104E" w:rsidRPr="00DBE7E9">
        <w:rPr>
          <w:rFonts w:ascii="Arial Nova" w:eastAsia="Arial Nova" w:hAnsi="Arial Nova" w:cs="Arial Nova"/>
          <w:sz w:val="24"/>
          <w:szCs w:val="24"/>
        </w:rPr>
        <w:t xml:space="preserve">Natural Language Processing group’s </w:t>
      </w:r>
      <w:r w:rsidR="2BDCA1F7" w:rsidRPr="00DBE7E9">
        <w:rPr>
          <w:rFonts w:ascii="Arial Nova" w:eastAsia="Arial Nova" w:hAnsi="Arial Nova" w:cs="Arial Nova"/>
          <w:sz w:val="24"/>
          <w:szCs w:val="24"/>
        </w:rPr>
        <w:t xml:space="preserve">Java implementation of </w:t>
      </w:r>
      <w:proofErr w:type="spellStart"/>
      <w:r w:rsidR="2BDCA1F7" w:rsidRPr="00DBE7E9">
        <w:rPr>
          <w:rFonts w:ascii="Arial Nova" w:eastAsia="Arial Nova" w:hAnsi="Arial Nova" w:cs="Arial Nova"/>
          <w:sz w:val="24"/>
          <w:szCs w:val="24"/>
        </w:rPr>
        <w:t>SUTime</w:t>
      </w:r>
      <w:proofErr w:type="spellEnd"/>
      <w:r w:rsidR="2BDCA1F7" w:rsidRPr="00DBE7E9">
        <w:rPr>
          <w:rFonts w:ascii="Arial Nova" w:eastAsia="Arial Nova" w:hAnsi="Arial Nova" w:cs="Arial Nova"/>
          <w:sz w:val="24"/>
          <w:szCs w:val="24"/>
        </w:rPr>
        <w:t>, a library for “</w:t>
      </w:r>
      <w:r w:rsidR="408AA4EE" w:rsidRPr="00DBE7E9">
        <w:rPr>
          <w:rFonts w:ascii="Arial Nova" w:eastAsia="Arial Nova" w:hAnsi="Arial Nova" w:cs="Arial Nova"/>
          <w:sz w:val="24"/>
          <w:szCs w:val="24"/>
        </w:rPr>
        <w:t>recognizing</w:t>
      </w:r>
      <w:r w:rsidR="2BDCA1F7" w:rsidRPr="00DBE7E9">
        <w:rPr>
          <w:rFonts w:ascii="Arial Nova" w:eastAsia="Arial Nova" w:hAnsi="Arial Nova" w:cs="Arial Nova"/>
          <w:sz w:val="24"/>
          <w:szCs w:val="24"/>
        </w:rPr>
        <w:t xml:space="preserve"> and </w:t>
      </w:r>
      <w:r w:rsidR="1E90209D" w:rsidRPr="00DBE7E9">
        <w:rPr>
          <w:rFonts w:ascii="Arial Nova" w:eastAsia="Arial Nova" w:hAnsi="Arial Nova" w:cs="Arial Nova"/>
          <w:sz w:val="24"/>
          <w:szCs w:val="24"/>
        </w:rPr>
        <w:t>normalizing</w:t>
      </w:r>
      <w:r w:rsidR="2BDCA1F7" w:rsidRPr="00DBE7E9">
        <w:rPr>
          <w:rFonts w:ascii="Arial Nova" w:eastAsia="Arial Nova" w:hAnsi="Arial Nova" w:cs="Arial Nova"/>
          <w:sz w:val="24"/>
          <w:szCs w:val="24"/>
        </w:rPr>
        <w:t xml:space="preserve"> time expressions” </w:t>
      </w:r>
      <w:hyperlink r:id="rId4">
        <w:r w:rsidR="466D0930" w:rsidRPr="00DBE7E9">
          <w:rPr>
            <w:rStyle w:val="Hyperlink"/>
            <w:rFonts w:ascii="Arial Nova" w:eastAsia="Arial Nova" w:hAnsi="Arial Nova" w:cs="Arial Nova"/>
            <w:sz w:val="24"/>
            <w:szCs w:val="24"/>
          </w:rPr>
          <w:t>link</w:t>
        </w:r>
      </w:hyperlink>
      <w:r w:rsidR="1FDD1787" w:rsidRPr="00DBE7E9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="00A2184B">
        <w:rPr>
          <w:rFonts w:ascii="Arial Nova" w:eastAsia="Arial Nova" w:hAnsi="Arial Nova" w:cs="Arial Nova"/>
          <w:sz w:val="24"/>
          <w:szCs w:val="24"/>
        </w:rPr>
        <w:t>SUTime</w:t>
      </w:r>
      <w:proofErr w:type="spellEnd"/>
      <w:r w:rsidR="00A2184B">
        <w:rPr>
          <w:rFonts w:ascii="Arial Nova" w:eastAsia="Arial Nova" w:hAnsi="Arial Nova" w:cs="Arial Nova"/>
          <w:sz w:val="24"/>
          <w:szCs w:val="24"/>
        </w:rPr>
        <w:t xml:space="preserve"> can take the phrase “last Thursday” and identify it as a DATE as can spacy. But </w:t>
      </w:r>
      <w:proofErr w:type="spellStart"/>
      <w:r w:rsidR="00A2184B">
        <w:rPr>
          <w:rFonts w:ascii="Arial Nova" w:eastAsia="Arial Nova" w:hAnsi="Arial Nova" w:cs="Arial Nova"/>
          <w:sz w:val="24"/>
          <w:szCs w:val="24"/>
        </w:rPr>
        <w:t>SUTime</w:t>
      </w:r>
      <w:proofErr w:type="spellEnd"/>
      <w:r w:rsidR="00A2184B">
        <w:rPr>
          <w:rFonts w:ascii="Arial Nova" w:eastAsia="Arial Nova" w:hAnsi="Arial Nova" w:cs="Arial Nova"/>
          <w:sz w:val="24"/>
          <w:szCs w:val="24"/>
        </w:rPr>
        <w:t xml:space="preserve"> can make sure it has the correct parts. </w:t>
      </w:r>
      <w:proofErr w:type="spellStart"/>
      <w:r w:rsidR="00A2184B">
        <w:rPr>
          <w:rFonts w:ascii="Arial Nova" w:eastAsia="Arial Nova" w:hAnsi="Arial Nova" w:cs="Arial Nova"/>
          <w:sz w:val="24"/>
          <w:szCs w:val="24"/>
        </w:rPr>
        <w:t>Dateparser</w:t>
      </w:r>
      <w:proofErr w:type="spellEnd"/>
      <w:r w:rsidR="00A2184B">
        <w:rPr>
          <w:rFonts w:ascii="Arial Nova" w:eastAsia="Arial Nova" w:hAnsi="Arial Nova" w:cs="Arial Nova"/>
          <w:sz w:val="24"/>
          <w:szCs w:val="24"/>
        </w:rPr>
        <w:t xml:space="preserve"> confirms this and creates the date string to store in the entity collection. </w:t>
      </w:r>
      <w:r w:rsidR="1FDD1787" w:rsidRPr="00DBE7E9">
        <w:rPr>
          <w:rFonts w:ascii="Arial Nova" w:eastAsia="Arial Nova" w:hAnsi="Arial Nova" w:cs="Arial Nova"/>
          <w:sz w:val="24"/>
          <w:szCs w:val="24"/>
        </w:rPr>
        <w:t xml:space="preserve">The required java jar files are too large to commit to </w:t>
      </w:r>
      <w:r w:rsidR="3B78FFDA" w:rsidRPr="00DBE7E9">
        <w:rPr>
          <w:rFonts w:ascii="Arial Nova" w:eastAsia="Arial Nova" w:hAnsi="Arial Nova" w:cs="Arial Nova"/>
          <w:sz w:val="24"/>
          <w:szCs w:val="24"/>
        </w:rPr>
        <w:t>GitHub</w:t>
      </w:r>
      <w:r w:rsidR="1FDD1787" w:rsidRPr="00DBE7E9">
        <w:rPr>
          <w:rFonts w:ascii="Arial Nova" w:eastAsia="Arial Nova" w:hAnsi="Arial Nova" w:cs="Arial Nova"/>
          <w:sz w:val="24"/>
          <w:szCs w:val="24"/>
        </w:rPr>
        <w:t>, but</w:t>
      </w:r>
      <w:r w:rsidR="6ACAF75E" w:rsidRPr="00DBE7E9">
        <w:rPr>
          <w:rFonts w:ascii="Arial Nova" w:eastAsia="Arial Nova" w:hAnsi="Arial Nova" w:cs="Arial Nova"/>
          <w:sz w:val="24"/>
          <w:szCs w:val="24"/>
        </w:rPr>
        <w:t xml:space="preserve"> the provided pom.xml can be used with Maven to download and install them.</w:t>
      </w:r>
    </w:p>
    <w:p w14:paraId="34C49FA6" w14:textId="2C83BCF4" w:rsidR="18B4A1DA" w:rsidRDefault="18B4A1DA" w:rsidP="00DBE7E9">
      <w:pPr>
        <w:spacing w:line="480" w:lineRule="auto"/>
        <w:rPr>
          <w:rFonts w:ascii="Arial Nova" w:eastAsia="Arial Nova" w:hAnsi="Arial Nova" w:cs="Arial Nova"/>
          <w:sz w:val="24"/>
          <w:szCs w:val="24"/>
        </w:rPr>
      </w:pPr>
      <w:bookmarkStart w:id="5" w:name="_Int_uQqHa5P7"/>
      <w:r w:rsidRPr="00DBE7E9">
        <w:rPr>
          <w:rFonts w:ascii="Arial Nova" w:eastAsia="Arial Nova" w:hAnsi="Arial Nova" w:cs="Arial Nova"/>
          <w:sz w:val="24"/>
          <w:szCs w:val="24"/>
        </w:rPr>
        <w:t>Once all the entities were identified, I used spacy to identify all GPE (geo-political entity) and PERSON entities, if the text of the PERSON entity was at least 2 words (first and last name).</w:t>
      </w:r>
      <w:bookmarkEnd w:id="5"/>
      <w:r w:rsidR="752A0950" w:rsidRPr="00DBE7E9">
        <w:rPr>
          <w:rFonts w:ascii="Arial Nova" w:eastAsia="Arial Nova" w:hAnsi="Arial Nova" w:cs="Arial Nova"/>
          <w:sz w:val="24"/>
          <w:szCs w:val="24"/>
        </w:rPr>
        <w:t xml:space="preserve"> Further references only include that last name, which </w:t>
      </w:r>
      <w:bookmarkStart w:id="6" w:name="_Int_GALc5kpn"/>
      <w:r w:rsidR="7F3C8432" w:rsidRPr="00DBE7E9">
        <w:rPr>
          <w:rFonts w:ascii="Arial Nova" w:eastAsia="Arial Nova" w:hAnsi="Arial Nova" w:cs="Arial Nova"/>
          <w:sz w:val="24"/>
          <w:szCs w:val="24"/>
        </w:rPr>
        <w:t>is not</w:t>
      </w:r>
      <w:bookmarkEnd w:id="6"/>
      <w:r w:rsidR="752A0950" w:rsidRPr="00DBE7E9">
        <w:rPr>
          <w:rFonts w:ascii="Arial Nova" w:eastAsia="Arial Nova" w:hAnsi="Arial Nova" w:cs="Arial Nova"/>
          <w:sz w:val="24"/>
          <w:szCs w:val="24"/>
        </w:rPr>
        <w:t xml:space="preserve"> </w:t>
      </w:r>
      <w:bookmarkStart w:id="7" w:name="_Int_92fP9DAf"/>
      <w:r w:rsidR="752A0950" w:rsidRPr="00DBE7E9">
        <w:rPr>
          <w:rFonts w:ascii="Arial Nova" w:eastAsia="Arial Nova" w:hAnsi="Arial Nova" w:cs="Arial Nova"/>
          <w:sz w:val="24"/>
          <w:szCs w:val="24"/>
        </w:rPr>
        <w:t>very helpful</w:t>
      </w:r>
      <w:bookmarkEnd w:id="7"/>
      <w:r w:rsidR="752A0950" w:rsidRPr="00DBE7E9">
        <w:rPr>
          <w:rFonts w:ascii="Arial Nova" w:eastAsia="Arial Nova" w:hAnsi="Arial Nova" w:cs="Arial Nova"/>
          <w:sz w:val="24"/>
          <w:szCs w:val="24"/>
        </w:rPr>
        <w:t xml:space="preserve">. I used </w:t>
      </w:r>
      <w:proofErr w:type="spellStart"/>
      <w:r w:rsidR="752A0950" w:rsidRPr="00DBE7E9">
        <w:rPr>
          <w:rFonts w:ascii="Arial Nova" w:eastAsia="Arial Nova" w:hAnsi="Arial Nova" w:cs="Arial Nova"/>
          <w:sz w:val="24"/>
          <w:szCs w:val="24"/>
        </w:rPr>
        <w:t>dateparser</w:t>
      </w:r>
      <w:proofErr w:type="spellEnd"/>
      <w:r w:rsidR="752A0950" w:rsidRPr="00DBE7E9">
        <w:rPr>
          <w:rFonts w:ascii="Arial Nova" w:eastAsia="Arial Nova" w:hAnsi="Arial Nova" w:cs="Arial Nova"/>
          <w:sz w:val="24"/>
          <w:szCs w:val="24"/>
        </w:rPr>
        <w:t xml:space="preserve"> to confirm that the dates </w:t>
      </w:r>
      <w:r w:rsidR="655E8C24" w:rsidRPr="00DBE7E9">
        <w:rPr>
          <w:rFonts w:ascii="Arial Nova" w:eastAsia="Arial Nova" w:hAnsi="Arial Nova" w:cs="Arial Nova"/>
          <w:sz w:val="24"/>
          <w:szCs w:val="24"/>
        </w:rPr>
        <w:t xml:space="preserve">identified by </w:t>
      </w:r>
      <w:proofErr w:type="spellStart"/>
      <w:r w:rsidR="655E8C24" w:rsidRPr="00DBE7E9">
        <w:rPr>
          <w:rFonts w:ascii="Arial Nova" w:eastAsia="Arial Nova" w:hAnsi="Arial Nova" w:cs="Arial Nova"/>
          <w:sz w:val="24"/>
          <w:szCs w:val="24"/>
        </w:rPr>
        <w:t>SUTime</w:t>
      </w:r>
      <w:proofErr w:type="spellEnd"/>
      <w:r w:rsidR="655E8C24" w:rsidRPr="00DBE7E9">
        <w:rPr>
          <w:rFonts w:ascii="Arial Nova" w:eastAsia="Arial Nova" w:hAnsi="Arial Nova" w:cs="Arial Nova"/>
          <w:sz w:val="24"/>
          <w:szCs w:val="24"/>
        </w:rPr>
        <w:t xml:space="preserve"> were full dates, containing month, day, and year.</w:t>
      </w:r>
    </w:p>
    <w:p w14:paraId="02B1E3F2" w14:textId="0031BA6F" w:rsidR="1FDD1787" w:rsidRDefault="1FDD1787" w:rsidP="00DBE7E9">
      <w:pPr>
        <w:spacing w:line="480" w:lineRule="auto"/>
        <w:rPr>
          <w:rFonts w:ascii="Arial Nova" w:eastAsia="Arial Nova" w:hAnsi="Arial Nova" w:cs="Arial Nova"/>
          <w:sz w:val="24"/>
          <w:szCs w:val="24"/>
        </w:rPr>
      </w:pPr>
      <w:r w:rsidRPr="00DBE7E9">
        <w:rPr>
          <w:rFonts w:ascii="Arial Nova" w:eastAsia="Arial Nova" w:hAnsi="Arial Nova" w:cs="Arial Nova"/>
          <w:sz w:val="24"/>
          <w:szCs w:val="24"/>
        </w:rPr>
        <w:t xml:space="preserve">The </w:t>
      </w:r>
      <w:bookmarkStart w:id="8" w:name="_Int_bgVlvxbH"/>
      <w:r w:rsidR="5759870B" w:rsidRPr="00DBE7E9">
        <w:rPr>
          <w:rFonts w:ascii="Arial Nova" w:eastAsia="Arial Nova" w:hAnsi="Arial Nova" w:cs="Arial Nova"/>
          <w:sz w:val="24"/>
          <w:szCs w:val="24"/>
        </w:rPr>
        <w:t>last step</w:t>
      </w:r>
      <w:bookmarkEnd w:id="8"/>
      <w:r w:rsidRPr="00DBE7E9">
        <w:rPr>
          <w:rFonts w:ascii="Arial Nova" w:eastAsia="Arial Nova" w:hAnsi="Arial Nova" w:cs="Arial Nova"/>
          <w:sz w:val="24"/>
          <w:szCs w:val="24"/>
        </w:rPr>
        <w:t xml:space="preserve"> is to take the data identified from the individual articles and combine them into one large dataset. I used Pandas for this</w:t>
      </w:r>
      <w:r w:rsidR="1D26E1EA" w:rsidRPr="00DBE7E9">
        <w:rPr>
          <w:rFonts w:ascii="Arial Nova" w:eastAsia="Arial Nova" w:hAnsi="Arial Nova" w:cs="Arial Nova"/>
          <w:sz w:val="24"/>
          <w:szCs w:val="24"/>
        </w:rPr>
        <w:t>.</w:t>
      </w:r>
      <w:r w:rsidR="1E210D14" w:rsidRPr="00DBE7E9">
        <w:rPr>
          <w:rFonts w:ascii="Arial Nova" w:eastAsia="Arial Nova" w:hAnsi="Arial Nova" w:cs="Arial Nova"/>
          <w:sz w:val="24"/>
          <w:szCs w:val="24"/>
        </w:rPr>
        <w:t xml:space="preserve"> What was interesting here was to decide </w:t>
      </w:r>
      <w:r w:rsidR="1E210D14" w:rsidRPr="00DBE7E9">
        <w:rPr>
          <w:rFonts w:ascii="Arial Nova" w:eastAsia="Arial Nova" w:hAnsi="Arial Nova" w:cs="Arial Nova"/>
          <w:sz w:val="24"/>
          <w:szCs w:val="24"/>
        </w:rPr>
        <w:lastRenderedPageBreak/>
        <w:t xml:space="preserve">which of the more than 1500 entities </w:t>
      </w:r>
      <w:bookmarkStart w:id="9" w:name="_Int_b8kb9g1A"/>
      <w:r w:rsidR="341810F2" w:rsidRPr="00DBE7E9">
        <w:rPr>
          <w:rFonts w:ascii="Arial Nova" w:eastAsia="Arial Nova" w:hAnsi="Arial Nova" w:cs="Arial Nova"/>
          <w:sz w:val="24"/>
          <w:szCs w:val="24"/>
        </w:rPr>
        <w:t>I had</w:t>
      </w:r>
      <w:bookmarkEnd w:id="9"/>
      <w:r w:rsidR="1E210D14" w:rsidRPr="00DBE7E9">
        <w:rPr>
          <w:rFonts w:ascii="Arial Nova" w:eastAsia="Arial Nova" w:hAnsi="Arial Nova" w:cs="Arial Nova"/>
          <w:sz w:val="24"/>
          <w:szCs w:val="24"/>
        </w:rPr>
        <w:t xml:space="preserve"> identified should be included. </w:t>
      </w:r>
      <w:r w:rsidR="74C57C55" w:rsidRPr="00DBE7E9">
        <w:rPr>
          <w:rFonts w:ascii="Arial Nova" w:eastAsia="Arial Nova" w:hAnsi="Arial Nova" w:cs="Arial Nova"/>
          <w:sz w:val="24"/>
          <w:szCs w:val="24"/>
        </w:rPr>
        <w:t>A single place</w:t>
      </w:r>
      <w:r w:rsidR="1E210D14" w:rsidRPr="00DBE7E9">
        <w:rPr>
          <w:rFonts w:ascii="Arial Nova" w:eastAsia="Arial Nova" w:hAnsi="Arial Nova" w:cs="Arial Nova"/>
          <w:sz w:val="24"/>
          <w:szCs w:val="24"/>
        </w:rPr>
        <w:t xml:space="preserve"> referenced a single time in a single document</w:t>
      </w:r>
      <w:r w:rsidR="7D737FAC" w:rsidRPr="00DBE7E9">
        <w:rPr>
          <w:rFonts w:ascii="Arial Nova" w:eastAsia="Arial Nova" w:hAnsi="Arial Nova" w:cs="Arial Nova"/>
          <w:sz w:val="24"/>
          <w:szCs w:val="24"/>
        </w:rPr>
        <w:t xml:space="preserve"> is </w:t>
      </w:r>
      <w:bookmarkStart w:id="10" w:name="_Int_7p2k71dj"/>
      <w:r w:rsidR="7D737FAC" w:rsidRPr="00DBE7E9">
        <w:rPr>
          <w:rFonts w:ascii="Arial Nova" w:eastAsia="Arial Nova" w:hAnsi="Arial Nova" w:cs="Arial Nova"/>
          <w:sz w:val="24"/>
          <w:szCs w:val="24"/>
        </w:rPr>
        <w:t>probably not</w:t>
      </w:r>
      <w:bookmarkEnd w:id="10"/>
      <w:r w:rsidR="7D737FAC" w:rsidRPr="00DBE7E9">
        <w:rPr>
          <w:rFonts w:ascii="Arial Nova" w:eastAsia="Arial Nova" w:hAnsi="Arial Nova" w:cs="Arial Nova"/>
          <w:sz w:val="24"/>
          <w:szCs w:val="24"/>
        </w:rPr>
        <w:t xml:space="preserve"> very significant. </w:t>
      </w:r>
      <w:r w:rsidR="2B3DC31F" w:rsidRPr="00DBE7E9">
        <w:rPr>
          <w:rFonts w:ascii="Arial Nova" w:eastAsia="Arial Nova" w:hAnsi="Arial Nova" w:cs="Arial Nova"/>
          <w:sz w:val="24"/>
          <w:szCs w:val="24"/>
        </w:rPr>
        <w:t>So,</w:t>
      </w:r>
      <w:r w:rsidR="7D737FAC" w:rsidRPr="00DBE7E9">
        <w:rPr>
          <w:rFonts w:ascii="Arial Nova" w:eastAsia="Arial Nova" w:hAnsi="Arial Nova" w:cs="Arial Nova"/>
          <w:sz w:val="24"/>
          <w:szCs w:val="24"/>
        </w:rPr>
        <w:t xml:space="preserve"> I set the threshold to be included at 2.5%</w:t>
      </w:r>
      <w:r w:rsidR="009FAE52" w:rsidRPr="00DBE7E9">
        <w:rPr>
          <w:rFonts w:ascii="Arial Nova" w:eastAsia="Arial Nova" w:hAnsi="Arial Nova" w:cs="Arial Nova"/>
          <w:sz w:val="24"/>
          <w:szCs w:val="24"/>
        </w:rPr>
        <w:t>, rounded down</w:t>
      </w:r>
      <w:r w:rsidR="7D737FAC" w:rsidRPr="00DBE7E9">
        <w:rPr>
          <w:rFonts w:ascii="Arial Nova" w:eastAsia="Arial Nova" w:hAnsi="Arial Nova" w:cs="Arial Nova"/>
          <w:sz w:val="24"/>
          <w:szCs w:val="24"/>
        </w:rPr>
        <w:t xml:space="preserve">. I.e. an </w:t>
      </w:r>
      <w:r w:rsidR="184ED97A" w:rsidRPr="00DBE7E9">
        <w:rPr>
          <w:rFonts w:ascii="Arial Nova" w:eastAsia="Arial Nova" w:hAnsi="Arial Nova" w:cs="Arial Nova"/>
          <w:sz w:val="24"/>
          <w:szCs w:val="24"/>
        </w:rPr>
        <w:t>entity</w:t>
      </w:r>
      <w:r w:rsidR="7D737FAC" w:rsidRPr="00DBE7E9">
        <w:rPr>
          <w:rFonts w:ascii="Arial Nova" w:eastAsia="Arial Nova" w:hAnsi="Arial Nova" w:cs="Arial Nova"/>
          <w:sz w:val="24"/>
          <w:szCs w:val="24"/>
        </w:rPr>
        <w:t xml:space="preserve"> needed to be referenced by at least 2.5% of the documents </w:t>
      </w:r>
      <w:r w:rsidR="3E4871E7" w:rsidRPr="00DBE7E9">
        <w:rPr>
          <w:rFonts w:ascii="Arial Nova" w:eastAsia="Arial Nova" w:hAnsi="Arial Nova" w:cs="Arial Nova"/>
          <w:sz w:val="24"/>
          <w:szCs w:val="24"/>
        </w:rPr>
        <w:t>to</w:t>
      </w:r>
      <w:r w:rsidR="7D737FAC" w:rsidRPr="00DBE7E9">
        <w:rPr>
          <w:rFonts w:ascii="Arial Nova" w:eastAsia="Arial Nova" w:hAnsi="Arial Nova" w:cs="Arial Nova"/>
          <w:sz w:val="24"/>
          <w:szCs w:val="24"/>
        </w:rPr>
        <w:t xml:space="preserve"> be included. For my</w:t>
      </w:r>
      <w:r w:rsidR="214D3BB9" w:rsidRPr="00DBE7E9">
        <w:rPr>
          <w:rFonts w:ascii="Arial Nova" w:eastAsia="Arial Nova" w:hAnsi="Arial Nova" w:cs="Arial Nova"/>
          <w:sz w:val="24"/>
          <w:szCs w:val="24"/>
        </w:rPr>
        <w:t xml:space="preserve"> </w:t>
      </w:r>
      <w:r w:rsidR="07CFEA9F" w:rsidRPr="00DBE7E9">
        <w:rPr>
          <w:rFonts w:ascii="Arial Nova" w:eastAsia="Arial Nova" w:hAnsi="Arial Nova" w:cs="Arial Nova"/>
          <w:sz w:val="24"/>
          <w:szCs w:val="24"/>
        </w:rPr>
        <w:t>100-run</w:t>
      </w:r>
      <w:r w:rsidR="214D3BB9" w:rsidRPr="00DBE7E9">
        <w:rPr>
          <w:rFonts w:ascii="Arial Nova" w:eastAsia="Arial Nova" w:hAnsi="Arial Nova" w:cs="Arial Nova"/>
          <w:sz w:val="24"/>
          <w:szCs w:val="24"/>
        </w:rPr>
        <w:t xml:space="preserve"> testing, that meant the same person, place, or date needed to be referenced by at least 2 of the 100 articles.</w:t>
      </w:r>
    </w:p>
    <w:p w14:paraId="7EC82930" w14:textId="46E2A40A" w:rsidR="62A14DCB" w:rsidRDefault="62A14DCB" w:rsidP="00DBE7E9">
      <w:pPr>
        <w:spacing w:line="480" w:lineRule="auto"/>
        <w:rPr>
          <w:rFonts w:ascii="Arial Nova" w:eastAsia="Arial Nova" w:hAnsi="Arial Nova" w:cs="Arial Nova"/>
          <w:sz w:val="24"/>
          <w:szCs w:val="24"/>
        </w:rPr>
      </w:pPr>
      <w:r w:rsidRPr="00DBE7E9">
        <w:rPr>
          <w:rFonts w:ascii="Arial Nova" w:eastAsia="Arial Nova" w:hAnsi="Arial Nova" w:cs="Arial Nova"/>
          <w:sz w:val="24"/>
          <w:szCs w:val="24"/>
        </w:rPr>
        <w:t>I am happy with what I am submitting but know it could be more complete. I did not include a database to save pr</w:t>
      </w:r>
      <w:r w:rsidR="5A85B5B0" w:rsidRPr="00DBE7E9">
        <w:rPr>
          <w:rFonts w:ascii="Arial Nova" w:eastAsia="Arial Nova" w:hAnsi="Arial Nova" w:cs="Arial Nova"/>
          <w:sz w:val="24"/>
          <w:szCs w:val="24"/>
        </w:rPr>
        <w:t xml:space="preserve">ior results, and since the top 100 results change over time, </w:t>
      </w:r>
      <w:proofErr w:type="spellStart"/>
      <w:r w:rsidR="5A85B5B0" w:rsidRPr="00DBE7E9">
        <w:rPr>
          <w:rFonts w:ascii="Arial Nova" w:eastAsia="Arial Nova" w:hAnsi="Arial Nova" w:cs="Arial Nova"/>
          <w:sz w:val="24"/>
          <w:szCs w:val="24"/>
        </w:rPr>
        <w:t>resultsets</w:t>
      </w:r>
      <w:proofErr w:type="spellEnd"/>
      <w:r w:rsidR="5A85B5B0" w:rsidRPr="00DBE7E9">
        <w:rPr>
          <w:rFonts w:ascii="Arial Nova" w:eastAsia="Arial Nova" w:hAnsi="Arial Nova" w:cs="Arial Nova"/>
          <w:sz w:val="24"/>
          <w:szCs w:val="24"/>
        </w:rPr>
        <w:t xml:space="preserve"> can change slightly from day to day. I do believe the results are beneficial and can scale up to thousands and 10’s of thousands </w:t>
      </w:r>
      <w:r w:rsidR="27ACC961" w:rsidRPr="00DBE7E9">
        <w:rPr>
          <w:rFonts w:ascii="Arial Nova" w:eastAsia="Arial Nova" w:hAnsi="Arial Nova" w:cs="Arial Nova"/>
          <w:sz w:val="24"/>
          <w:szCs w:val="24"/>
        </w:rPr>
        <w:t xml:space="preserve">of documents. And outside of the dependence on </w:t>
      </w:r>
      <w:proofErr w:type="spellStart"/>
      <w:r w:rsidR="27ACC961" w:rsidRPr="00DBE7E9">
        <w:rPr>
          <w:rFonts w:ascii="Arial Nova" w:eastAsia="Arial Nova" w:hAnsi="Arial Nova" w:cs="Arial Nova"/>
          <w:sz w:val="24"/>
          <w:szCs w:val="24"/>
        </w:rPr>
        <w:t>GNews</w:t>
      </w:r>
      <w:proofErr w:type="spellEnd"/>
      <w:r w:rsidR="27ACC961" w:rsidRPr="00DBE7E9">
        <w:rPr>
          <w:rFonts w:ascii="Arial Nova" w:eastAsia="Arial Nova" w:hAnsi="Arial Nova" w:cs="Arial Nova"/>
          <w:sz w:val="24"/>
          <w:szCs w:val="24"/>
        </w:rPr>
        <w:t xml:space="preserve"> to identify the URLs, the rest of the code should be able to handle</w:t>
      </w:r>
      <w:r w:rsidR="134836A0" w:rsidRPr="00DBE7E9">
        <w:rPr>
          <w:rFonts w:ascii="Arial Nova" w:eastAsia="Arial Nova" w:hAnsi="Arial Nova" w:cs="Arial Nova"/>
          <w:sz w:val="24"/>
          <w:szCs w:val="24"/>
        </w:rPr>
        <w:t xml:space="preserve"> online text content from any source.</w:t>
      </w:r>
    </w:p>
    <w:sectPr w:rsidR="62A1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0K4jSVWRkHAep" int2:id="nYILG9UB">
      <int2:state int2:value="Rejected" int2:type="LegacyProofing"/>
    </int2:textHash>
    <int2:textHash int2:hashCode="EvpOeCqEy3gX/D" int2:id="euoA5ycJ">
      <int2:state int2:value="Rejected" int2:type="LegacyProofing"/>
    </int2:textHash>
    <int2:textHash int2:hashCode="CWcM0q2LFXMoo+" int2:id="HoyBVwos">
      <int2:state int2:value="Rejected" int2:type="LegacyProofing"/>
    </int2:textHash>
    <int2:textHash int2:hashCode="T8QobQXJRE3aUi" int2:id="RxhJuYld">
      <int2:state int2:value="Rejected" int2:type="LegacyProofing"/>
    </int2:textHash>
    <int2:textHash int2:hashCode="IQRt8PdztCXlN4" int2:id="7ebCBHsa">
      <int2:state int2:value="Rejected" int2:type="LegacyProofing"/>
    </int2:textHash>
    <int2:bookmark int2:bookmarkName="_Int_bgVlvxbH" int2:invalidationBookmarkName="" int2:hashCode="UzbXSJW5yRsuvt" int2:id="U6ICVWWN"/>
    <int2:bookmark int2:bookmarkName="_Int_92fP9DAf" int2:invalidationBookmarkName="" int2:hashCode="DLEdfE0paq2MNz" int2:id="jTRzJYET">
      <int2:state int2:value="Rejected" int2:type="AugLoop_Text_Critique"/>
    </int2:bookmark>
    <int2:bookmark int2:bookmarkName="_Int_Q8YgKw1w" int2:invalidationBookmarkName="" int2:hashCode="+hy8M85sF9u9T4" int2:id="Ga97pQ3r"/>
    <int2:bookmark int2:bookmarkName="_Int_b8kb9g1A" int2:invalidationBookmarkName="" int2:hashCode="S5BT3xfyrvQ/jU" int2:id="3euWHKnY"/>
    <int2:bookmark int2:bookmarkName="_Int_GALc5kpn" int2:invalidationBookmarkName="" int2:hashCode="Zyk5foGeSQ+6HH" int2:id="50K2ptb1"/>
    <int2:bookmark int2:bookmarkName="_Int_A6liVRhZ" int2:invalidationBookmarkName="" int2:hashCode="NZyFr9UBPaHvBg" int2:id="o8Y1Ab1W"/>
    <int2:bookmark int2:bookmarkName="_Int_TA3JLlBu" int2:invalidationBookmarkName="" int2:hashCode="JLVUtUWpyId0dk" int2:id="hL76bUxr">
      <int2:state int2:value="Rejected" int2:type="AugLoop_Text_Critique"/>
    </int2:bookmark>
    <int2:bookmark int2:bookmarkName="_Int_7p2k71dj" int2:invalidationBookmarkName="" int2:hashCode="LgzpEqL0Tgkc4L" int2:id="CA3q6CUB">
      <int2:state int2:value="Rejected" int2:type="AugLoop_Text_Critique"/>
    </int2:bookmark>
    <int2:bookmark int2:bookmarkName="_Int_uQqHa5P7" int2:invalidationBookmarkName="" int2:hashCode="u/S68eXs7LHfT7" int2:id="6hyQYH8E"/>
    <int2:bookmark int2:bookmarkName="_Int_wc5g4nON" int2:invalidationBookmarkName="" int2:hashCode="sPd5PMOucVa0IT" int2:id="mEqFh8P1"/>
    <int2:bookmark int2:bookmarkName="_Int_Pq4lBmQ0" int2:invalidationBookmarkName="" int2:hashCode="3nPqwMMFA48EN7" int2:id="PgueP49v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2D80F0"/>
    <w:rsid w:val="0008700A"/>
    <w:rsid w:val="0069309D"/>
    <w:rsid w:val="009FAE52"/>
    <w:rsid w:val="00A2184B"/>
    <w:rsid w:val="00B22CDA"/>
    <w:rsid w:val="00C2BF8C"/>
    <w:rsid w:val="00DBE7E9"/>
    <w:rsid w:val="011AF7E0"/>
    <w:rsid w:val="025E8FED"/>
    <w:rsid w:val="027924A3"/>
    <w:rsid w:val="03464C24"/>
    <w:rsid w:val="072D791C"/>
    <w:rsid w:val="074C95C6"/>
    <w:rsid w:val="07CFEA9F"/>
    <w:rsid w:val="0814892C"/>
    <w:rsid w:val="0827305C"/>
    <w:rsid w:val="08E86627"/>
    <w:rsid w:val="09B0598D"/>
    <w:rsid w:val="0A6519DE"/>
    <w:rsid w:val="0A69A1D2"/>
    <w:rsid w:val="0B4C2B83"/>
    <w:rsid w:val="0BDEE603"/>
    <w:rsid w:val="0C96C9E6"/>
    <w:rsid w:val="0CFAA17F"/>
    <w:rsid w:val="101F9B11"/>
    <w:rsid w:val="10760DED"/>
    <w:rsid w:val="12457C67"/>
    <w:rsid w:val="12AF2E65"/>
    <w:rsid w:val="134836A0"/>
    <w:rsid w:val="140A15E9"/>
    <w:rsid w:val="15B9DC3D"/>
    <w:rsid w:val="161D1DB4"/>
    <w:rsid w:val="163550D0"/>
    <w:rsid w:val="168EDC95"/>
    <w:rsid w:val="1820FA03"/>
    <w:rsid w:val="182AACF6"/>
    <w:rsid w:val="184ED97A"/>
    <w:rsid w:val="18A65EF2"/>
    <w:rsid w:val="18B4A1DA"/>
    <w:rsid w:val="18EBE2C1"/>
    <w:rsid w:val="1A70AC4D"/>
    <w:rsid w:val="1D26E1EA"/>
    <w:rsid w:val="1E210D14"/>
    <w:rsid w:val="1E90209D"/>
    <w:rsid w:val="1FDD1787"/>
    <w:rsid w:val="211D196A"/>
    <w:rsid w:val="214D3BB9"/>
    <w:rsid w:val="217236A7"/>
    <w:rsid w:val="21D18F3C"/>
    <w:rsid w:val="23F3D98B"/>
    <w:rsid w:val="24B2C62A"/>
    <w:rsid w:val="25E3CA94"/>
    <w:rsid w:val="26D78D87"/>
    <w:rsid w:val="27ACC961"/>
    <w:rsid w:val="29D61FF4"/>
    <w:rsid w:val="2B3DC31F"/>
    <w:rsid w:val="2BDCA1F7"/>
    <w:rsid w:val="2FFA8CEA"/>
    <w:rsid w:val="302D80F0"/>
    <w:rsid w:val="312E6AC1"/>
    <w:rsid w:val="321F058B"/>
    <w:rsid w:val="32C24D9C"/>
    <w:rsid w:val="339CE832"/>
    <w:rsid w:val="341810F2"/>
    <w:rsid w:val="3421CE84"/>
    <w:rsid w:val="34B7A350"/>
    <w:rsid w:val="39397CA6"/>
    <w:rsid w:val="3942AFF8"/>
    <w:rsid w:val="3AA1104E"/>
    <w:rsid w:val="3B78FFDA"/>
    <w:rsid w:val="3B849AF1"/>
    <w:rsid w:val="3C692FE2"/>
    <w:rsid w:val="3C711D68"/>
    <w:rsid w:val="3DA9DF54"/>
    <w:rsid w:val="3E050043"/>
    <w:rsid w:val="3E4871E7"/>
    <w:rsid w:val="3FA8BE2A"/>
    <w:rsid w:val="408AA4EE"/>
    <w:rsid w:val="41448E8B"/>
    <w:rsid w:val="42E05EEC"/>
    <w:rsid w:val="43218ECE"/>
    <w:rsid w:val="437D8647"/>
    <w:rsid w:val="43CC3459"/>
    <w:rsid w:val="44727C5A"/>
    <w:rsid w:val="4542FF56"/>
    <w:rsid w:val="466D0930"/>
    <w:rsid w:val="46B397A2"/>
    <w:rsid w:val="484F6803"/>
    <w:rsid w:val="494FA070"/>
    <w:rsid w:val="4A34F4B0"/>
    <w:rsid w:val="4A83CB34"/>
    <w:rsid w:val="4C35DA41"/>
    <w:rsid w:val="4C7F53AC"/>
    <w:rsid w:val="4D61DBC8"/>
    <w:rsid w:val="4EB75474"/>
    <w:rsid w:val="522ECBBE"/>
    <w:rsid w:val="529C70A5"/>
    <w:rsid w:val="52F00189"/>
    <w:rsid w:val="5627A24B"/>
    <w:rsid w:val="56B48F1E"/>
    <w:rsid w:val="57088FC4"/>
    <w:rsid w:val="5759870B"/>
    <w:rsid w:val="58F040F7"/>
    <w:rsid w:val="5A0FBCA8"/>
    <w:rsid w:val="5A3ADF5A"/>
    <w:rsid w:val="5A85B5B0"/>
    <w:rsid w:val="5ADBF6C4"/>
    <w:rsid w:val="5B072ED9"/>
    <w:rsid w:val="5B455C9A"/>
    <w:rsid w:val="5BD5AE04"/>
    <w:rsid w:val="5C37FB35"/>
    <w:rsid w:val="5F0BE26D"/>
    <w:rsid w:val="6042F10D"/>
    <w:rsid w:val="60A91F27"/>
    <w:rsid w:val="62A14DCB"/>
    <w:rsid w:val="630CA680"/>
    <w:rsid w:val="63C69BA7"/>
    <w:rsid w:val="63E0BFE9"/>
    <w:rsid w:val="655E8C24"/>
    <w:rsid w:val="67888A07"/>
    <w:rsid w:val="6838265F"/>
    <w:rsid w:val="6917A9DB"/>
    <w:rsid w:val="693306E1"/>
    <w:rsid w:val="697CB8D2"/>
    <w:rsid w:val="6984E5F3"/>
    <w:rsid w:val="6A343AC7"/>
    <w:rsid w:val="6A57EEF3"/>
    <w:rsid w:val="6ACAF75E"/>
    <w:rsid w:val="6BF3BF54"/>
    <w:rsid w:val="6CC66C64"/>
    <w:rsid w:val="6D8F8FB5"/>
    <w:rsid w:val="6E8E81B7"/>
    <w:rsid w:val="6FD2012B"/>
    <w:rsid w:val="70AC9BC1"/>
    <w:rsid w:val="70C5C41E"/>
    <w:rsid w:val="72486C22"/>
    <w:rsid w:val="726300D8"/>
    <w:rsid w:val="730519F9"/>
    <w:rsid w:val="74C57C55"/>
    <w:rsid w:val="752A0950"/>
    <w:rsid w:val="7782E250"/>
    <w:rsid w:val="77D88B1C"/>
    <w:rsid w:val="78323724"/>
    <w:rsid w:val="7A182CBC"/>
    <w:rsid w:val="7A537E07"/>
    <w:rsid w:val="7A6E12BD"/>
    <w:rsid w:val="7B40BFCD"/>
    <w:rsid w:val="7B7F2958"/>
    <w:rsid w:val="7C11AF09"/>
    <w:rsid w:val="7D737FAC"/>
    <w:rsid w:val="7D8B1EC9"/>
    <w:rsid w:val="7F3C8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80F0"/>
  <w15:chartTrackingRefBased/>
  <w15:docId w15:val="{09B1FB56-1144-4CB8-81EB-304B76DA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lp.stanford.edu/software/su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Shield</dc:creator>
  <cp:keywords/>
  <dc:description/>
  <cp:lastModifiedBy>Dan Shield</cp:lastModifiedBy>
  <cp:revision>3</cp:revision>
  <dcterms:created xsi:type="dcterms:W3CDTF">2022-12-15T02:09:00Z</dcterms:created>
  <dcterms:modified xsi:type="dcterms:W3CDTF">2022-12-15T03:31:00Z</dcterms:modified>
</cp:coreProperties>
</file>