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30838" w14:textId="77777777" w:rsidR="00832686" w:rsidRDefault="00D533B2">
      <w:pPr>
        <w:jc w:val="center"/>
      </w:pPr>
      <w:r>
        <w:rPr>
          <w:noProof/>
        </w:rPr>
        <w:drawing>
          <wp:inline distT="0" distB="0" distL="114300" distR="114300" wp14:anchorId="4AB89CD7" wp14:editId="2765D433">
            <wp:extent cx="1288415" cy="1288415"/>
            <wp:effectExtent l="0" t="0" r="6985" b="6985"/>
            <wp:docPr id="2" name="图片 2" descr="说明: 说明: 说明: F:\张浩城的文件\照片\海南大学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说明: 说明: F:\张浩城的文件\照片\海南大学校徽.jpg"/>
                    <pic:cNvPicPr>
                      <a:picLocks noChangeAspect="1"/>
                    </pic:cNvPicPr>
                  </pic:nvPicPr>
                  <pic:blipFill>
                    <a:blip r:embed="rId9"/>
                    <a:stretch>
                      <a:fillRect/>
                    </a:stretch>
                  </pic:blipFill>
                  <pic:spPr>
                    <a:xfrm>
                      <a:off x="0" y="0"/>
                      <a:ext cx="1288415" cy="1288415"/>
                    </a:xfrm>
                    <a:prstGeom prst="rect">
                      <a:avLst/>
                    </a:prstGeom>
                    <a:noFill/>
                    <a:ln w="9525">
                      <a:noFill/>
                    </a:ln>
                  </pic:spPr>
                </pic:pic>
              </a:graphicData>
            </a:graphic>
          </wp:inline>
        </w:drawing>
      </w:r>
    </w:p>
    <w:p w14:paraId="466EF1D8" w14:textId="77777777" w:rsidR="00832686" w:rsidRDefault="00832686"/>
    <w:p w14:paraId="2940D516" w14:textId="77777777" w:rsidR="00832686" w:rsidRDefault="00D533B2">
      <w:pPr>
        <w:jc w:val="center"/>
        <w:rPr>
          <w:rFonts w:ascii="华文中宋" w:eastAsia="华文中宋" w:hAnsi="华文中宋" w:cs="华文中宋" w:hint="eastAsia"/>
          <w:b/>
          <w:sz w:val="72"/>
          <w:szCs w:val="72"/>
        </w:rPr>
      </w:pPr>
      <w:r>
        <w:rPr>
          <w:rFonts w:ascii="华文中宋" w:eastAsia="华文中宋" w:hAnsi="华文中宋" w:cs="华文中宋" w:hint="eastAsia"/>
          <w:b/>
          <w:sz w:val="72"/>
          <w:szCs w:val="72"/>
        </w:rPr>
        <w:t>课 程 报 告</w:t>
      </w:r>
    </w:p>
    <w:p w14:paraId="373B651D" w14:textId="77777777" w:rsidR="00832686" w:rsidRDefault="00832686"/>
    <w:p w14:paraId="7CA2E53E" w14:textId="77777777" w:rsidR="00832686" w:rsidRDefault="00832686"/>
    <w:p w14:paraId="10418851" w14:textId="77777777" w:rsidR="00832686" w:rsidRDefault="00832686"/>
    <w:p w14:paraId="3D174A97" w14:textId="77777777" w:rsidR="00832686" w:rsidRDefault="00832686"/>
    <w:p w14:paraId="4195616A" w14:textId="61E11432" w:rsidR="00832686" w:rsidRDefault="00D533B2">
      <w:pPr>
        <w:spacing w:line="360" w:lineRule="auto"/>
        <w:rPr>
          <w:rFonts w:ascii="华文中宋" w:eastAsia="华文中宋" w:hAnsi="华文中宋" w:cs="华文中宋" w:hint="eastAsia"/>
          <w:sz w:val="30"/>
          <w:szCs w:val="30"/>
          <w:u w:val="single"/>
        </w:rPr>
      </w:pPr>
      <w:r>
        <w:rPr>
          <w:rFonts w:ascii="华文中宋" w:eastAsia="华文中宋" w:hAnsi="华文中宋" w:cs="华文中宋" w:hint="eastAsia"/>
          <w:sz w:val="30"/>
          <w:szCs w:val="30"/>
        </w:rPr>
        <w:tab/>
      </w:r>
      <w:r>
        <w:rPr>
          <w:rFonts w:ascii="华文中宋" w:eastAsia="华文中宋" w:hAnsi="华文中宋" w:cs="华文中宋" w:hint="eastAsia"/>
          <w:sz w:val="30"/>
          <w:szCs w:val="30"/>
        </w:rPr>
        <w:tab/>
      </w:r>
      <w:r>
        <w:rPr>
          <w:rFonts w:ascii="华文中宋" w:eastAsia="华文中宋" w:hAnsi="华文中宋" w:cs="华文中宋" w:hint="eastAsia"/>
          <w:sz w:val="30"/>
          <w:szCs w:val="30"/>
        </w:rPr>
        <w:tab/>
        <w:t>年 级 专 业：</w:t>
      </w:r>
      <w:r>
        <w:rPr>
          <w:rFonts w:ascii="华文中宋" w:eastAsia="华文中宋" w:hAnsi="华文中宋" w:cs="华文中宋" w:hint="eastAsia"/>
          <w:sz w:val="30"/>
          <w:szCs w:val="30"/>
          <w:u w:val="single"/>
        </w:rPr>
        <w:t xml:space="preserve">   </w:t>
      </w:r>
      <w:r w:rsidR="00395623">
        <w:rPr>
          <w:rFonts w:ascii="华文中宋" w:eastAsia="华文中宋" w:hAnsi="华文中宋" w:cs="华文中宋" w:hint="eastAsia"/>
          <w:sz w:val="30"/>
          <w:szCs w:val="30"/>
          <w:u w:val="single"/>
        </w:rPr>
        <w:t>2022级电子信息工程</w:t>
      </w:r>
      <w:r>
        <w:rPr>
          <w:rFonts w:ascii="华文中宋" w:eastAsia="华文中宋" w:hAnsi="华文中宋" w:cs="华文中宋" w:hint="eastAsia"/>
          <w:sz w:val="30"/>
          <w:szCs w:val="30"/>
          <w:u w:val="single"/>
        </w:rPr>
        <w:t xml:space="preserve">  </w:t>
      </w:r>
      <w:r w:rsidR="00395623">
        <w:rPr>
          <w:rFonts w:ascii="华文中宋" w:eastAsia="华文中宋" w:hAnsi="华文中宋" w:cs="华文中宋" w:hint="eastAsia"/>
          <w:sz w:val="30"/>
          <w:szCs w:val="30"/>
          <w:u w:val="single"/>
        </w:rPr>
        <w:t xml:space="preserve"> </w:t>
      </w:r>
      <w:r>
        <w:rPr>
          <w:rFonts w:ascii="华文中宋" w:eastAsia="华文中宋" w:hAnsi="华文中宋" w:cs="华文中宋" w:hint="eastAsia"/>
          <w:sz w:val="30"/>
          <w:szCs w:val="30"/>
          <w:u w:val="single"/>
        </w:rPr>
        <w:t xml:space="preserve"> </w:t>
      </w:r>
    </w:p>
    <w:p w14:paraId="1AC70231" w14:textId="4AFC477D" w:rsidR="00832686" w:rsidRDefault="00D533B2">
      <w:pPr>
        <w:spacing w:line="360" w:lineRule="auto"/>
        <w:rPr>
          <w:rFonts w:ascii="华文中宋" w:eastAsia="华文中宋" w:hAnsi="华文中宋" w:cs="华文中宋" w:hint="eastAsia"/>
          <w:sz w:val="30"/>
          <w:szCs w:val="30"/>
          <w:u w:val="single"/>
        </w:rPr>
      </w:pPr>
      <w:r>
        <w:rPr>
          <w:rFonts w:ascii="华文中宋" w:eastAsia="华文中宋" w:hAnsi="华文中宋" w:cs="华文中宋" w:hint="eastAsia"/>
          <w:sz w:val="30"/>
          <w:szCs w:val="30"/>
        </w:rPr>
        <w:tab/>
      </w:r>
      <w:r>
        <w:rPr>
          <w:rFonts w:ascii="华文中宋" w:eastAsia="华文中宋" w:hAnsi="华文中宋" w:cs="华文中宋" w:hint="eastAsia"/>
          <w:sz w:val="30"/>
          <w:szCs w:val="30"/>
        </w:rPr>
        <w:tab/>
      </w:r>
      <w:r>
        <w:rPr>
          <w:rFonts w:ascii="华文中宋" w:eastAsia="华文中宋" w:hAnsi="华文中宋" w:cs="华文中宋" w:hint="eastAsia"/>
          <w:sz w:val="30"/>
          <w:szCs w:val="30"/>
        </w:rPr>
        <w:tab/>
        <w:t>学 生 姓 名：</w:t>
      </w:r>
      <w:r>
        <w:rPr>
          <w:rFonts w:ascii="华文中宋" w:eastAsia="华文中宋" w:hAnsi="华文中宋" w:cs="华文中宋" w:hint="eastAsia"/>
          <w:sz w:val="30"/>
          <w:szCs w:val="30"/>
          <w:u w:val="single"/>
        </w:rPr>
        <w:t xml:space="preserve">         </w:t>
      </w:r>
      <w:r w:rsidR="00B4199E">
        <w:rPr>
          <w:rFonts w:ascii="华文中宋" w:eastAsia="华文中宋" w:hAnsi="华文中宋" w:cs="华文中宋"/>
          <w:sz w:val="30"/>
          <w:szCs w:val="30"/>
          <w:u w:val="single"/>
        </w:rPr>
        <w:t xml:space="preserve"> </w:t>
      </w:r>
      <w:r w:rsidR="00395623">
        <w:rPr>
          <w:rFonts w:ascii="华文中宋" w:eastAsia="华文中宋" w:hAnsi="华文中宋" w:cs="华文中宋" w:hint="eastAsia"/>
          <w:sz w:val="30"/>
          <w:szCs w:val="30"/>
          <w:u w:val="single"/>
        </w:rPr>
        <w:t>刘嘉俊</w:t>
      </w:r>
      <w:r>
        <w:rPr>
          <w:rFonts w:ascii="华文中宋" w:eastAsia="华文中宋" w:hAnsi="华文中宋" w:cs="华文中宋" w:hint="eastAsia"/>
          <w:sz w:val="30"/>
          <w:szCs w:val="30"/>
          <w:u w:val="single"/>
        </w:rPr>
        <w:t xml:space="preserve"> </w:t>
      </w:r>
      <w:r w:rsidR="00395623">
        <w:rPr>
          <w:rFonts w:ascii="华文中宋" w:eastAsia="华文中宋" w:hAnsi="华文中宋" w:cs="华文中宋" w:hint="eastAsia"/>
          <w:sz w:val="30"/>
          <w:szCs w:val="30"/>
          <w:u w:val="single"/>
        </w:rPr>
        <w:t xml:space="preserve"> </w:t>
      </w:r>
      <w:r>
        <w:rPr>
          <w:rFonts w:ascii="华文中宋" w:eastAsia="华文中宋" w:hAnsi="华文中宋" w:cs="华文中宋" w:hint="eastAsia"/>
          <w:sz w:val="30"/>
          <w:szCs w:val="30"/>
          <w:u w:val="single"/>
        </w:rPr>
        <w:t xml:space="preserve">         </w:t>
      </w:r>
    </w:p>
    <w:p w14:paraId="5FABCDBE" w14:textId="05A66F37" w:rsidR="00832686" w:rsidRDefault="00D533B2">
      <w:pPr>
        <w:spacing w:line="360" w:lineRule="auto"/>
        <w:rPr>
          <w:rFonts w:ascii="华文中宋" w:eastAsia="华文中宋" w:hAnsi="华文中宋" w:cs="华文中宋" w:hint="eastAsia"/>
          <w:sz w:val="30"/>
          <w:szCs w:val="30"/>
          <w:u w:val="single"/>
        </w:rPr>
      </w:pPr>
      <w:r>
        <w:rPr>
          <w:rFonts w:ascii="华文中宋" w:eastAsia="华文中宋" w:hAnsi="华文中宋" w:cs="华文中宋" w:hint="eastAsia"/>
          <w:sz w:val="30"/>
          <w:szCs w:val="30"/>
        </w:rPr>
        <w:tab/>
      </w:r>
      <w:r>
        <w:rPr>
          <w:rFonts w:ascii="华文中宋" w:eastAsia="华文中宋" w:hAnsi="华文中宋" w:cs="华文中宋" w:hint="eastAsia"/>
          <w:sz w:val="30"/>
          <w:szCs w:val="30"/>
        </w:rPr>
        <w:tab/>
      </w:r>
      <w:r>
        <w:rPr>
          <w:rFonts w:ascii="华文中宋" w:eastAsia="华文中宋" w:hAnsi="华文中宋" w:cs="华文中宋" w:hint="eastAsia"/>
          <w:sz w:val="30"/>
          <w:szCs w:val="30"/>
        </w:rPr>
        <w:tab/>
        <w:t>学       号：</w:t>
      </w:r>
      <w:r>
        <w:rPr>
          <w:rFonts w:ascii="华文中宋" w:eastAsia="华文中宋" w:hAnsi="华文中宋" w:cs="华文中宋" w:hint="eastAsia"/>
          <w:sz w:val="30"/>
          <w:szCs w:val="30"/>
          <w:u w:val="single"/>
        </w:rPr>
        <w:t xml:space="preserve">   </w:t>
      </w:r>
      <w:r w:rsidR="00395623">
        <w:rPr>
          <w:rFonts w:ascii="华文中宋" w:eastAsia="华文中宋" w:hAnsi="华文中宋" w:cs="华文中宋" w:hint="eastAsia"/>
          <w:sz w:val="30"/>
          <w:szCs w:val="30"/>
          <w:u w:val="single"/>
        </w:rPr>
        <w:t xml:space="preserve">  </w:t>
      </w:r>
      <w:r>
        <w:rPr>
          <w:rFonts w:ascii="华文中宋" w:eastAsia="华文中宋" w:hAnsi="华文中宋" w:cs="华文中宋" w:hint="eastAsia"/>
          <w:sz w:val="30"/>
          <w:szCs w:val="30"/>
          <w:u w:val="single"/>
        </w:rPr>
        <w:t xml:space="preserve"> </w:t>
      </w:r>
      <w:r w:rsidR="00395623">
        <w:rPr>
          <w:rFonts w:ascii="华文中宋" w:eastAsia="华文中宋" w:hAnsi="华文中宋" w:cs="华文中宋" w:hint="eastAsia"/>
          <w:sz w:val="30"/>
          <w:szCs w:val="30"/>
          <w:u w:val="single"/>
        </w:rPr>
        <w:t>20223004426</w:t>
      </w:r>
      <w:r>
        <w:rPr>
          <w:rFonts w:ascii="华文中宋" w:eastAsia="华文中宋" w:hAnsi="华文中宋" w:cs="华文中宋" w:hint="eastAsia"/>
          <w:sz w:val="30"/>
          <w:szCs w:val="30"/>
          <w:u w:val="single"/>
        </w:rPr>
        <w:t xml:space="preserve"> </w:t>
      </w:r>
      <w:r w:rsidR="00395623">
        <w:rPr>
          <w:rFonts w:ascii="华文中宋" w:eastAsia="华文中宋" w:hAnsi="华文中宋" w:cs="华文中宋" w:hint="eastAsia"/>
          <w:sz w:val="30"/>
          <w:szCs w:val="30"/>
          <w:u w:val="single"/>
        </w:rPr>
        <w:t xml:space="preserve">  </w:t>
      </w:r>
      <w:r w:rsidR="00B4199E">
        <w:rPr>
          <w:rFonts w:ascii="华文中宋" w:eastAsia="华文中宋" w:hAnsi="华文中宋" w:cs="华文中宋"/>
          <w:sz w:val="30"/>
          <w:szCs w:val="30"/>
          <w:u w:val="single"/>
        </w:rPr>
        <w:t xml:space="preserve">  </w:t>
      </w:r>
      <w:r>
        <w:rPr>
          <w:rFonts w:ascii="华文中宋" w:eastAsia="华文中宋" w:hAnsi="华文中宋" w:cs="华文中宋" w:hint="eastAsia"/>
          <w:sz w:val="30"/>
          <w:szCs w:val="30"/>
          <w:u w:val="single"/>
        </w:rPr>
        <w:t xml:space="preserve">  </w:t>
      </w:r>
    </w:p>
    <w:p w14:paraId="5D00D7D9" w14:textId="2213A6C8" w:rsidR="00832686" w:rsidRDefault="00D533B2">
      <w:pPr>
        <w:spacing w:line="360" w:lineRule="auto"/>
        <w:rPr>
          <w:rFonts w:ascii="华文中宋" w:eastAsia="华文中宋" w:hAnsi="华文中宋" w:cs="华文中宋" w:hint="eastAsia"/>
          <w:sz w:val="30"/>
          <w:szCs w:val="30"/>
          <w:u w:val="single"/>
        </w:rPr>
      </w:pPr>
      <w:r>
        <w:rPr>
          <w:rFonts w:ascii="华文中宋" w:eastAsia="华文中宋" w:hAnsi="华文中宋" w:cs="华文中宋" w:hint="eastAsia"/>
          <w:sz w:val="30"/>
          <w:szCs w:val="30"/>
        </w:rPr>
        <w:tab/>
      </w:r>
      <w:r>
        <w:rPr>
          <w:rFonts w:ascii="华文中宋" w:eastAsia="华文中宋" w:hAnsi="华文中宋" w:cs="华文中宋" w:hint="eastAsia"/>
          <w:sz w:val="30"/>
          <w:szCs w:val="30"/>
        </w:rPr>
        <w:tab/>
      </w:r>
      <w:r>
        <w:rPr>
          <w:rFonts w:ascii="华文中宋" w:eastAsia="华文中宋" w:hAnsi="华文中宋" w:cs="华文中宋" w:hint="eastAsia"/>
          <w:sz w:val="30"/>
          <w:szCs w:val="30"/>
        </w:rPr>
        <w:tab/>
        <w:t>课 程 名 称：</w:t>
      </w:r>
      <w:r>
        <w:rPr>
          <w:rFonts w:ascii="华文中宋" w:eastAsia="华文中宋" w:hAnsi="华文中宋" w:cs="华文中宋" w:hint="eastAsia"/>
          <w:sz w:val="30"/>
          <w:szCs w:val="30"/>
          <w:u w:val="single"/>
        </w:rPr>
        <w:t xml:space="preserve">       </w:t>
      </w:r>
      <w:r w:rsidR="00395623">
        <w:rPr>
          <w:rFonts w:ascii="华文中宋" w:eastAsia="华文中宋" w:hAnsi="华文中宋" w:cs="华文中宋" w:hint="eastAsia"/>
          <w:sz w:val="30"/>
          <w:szCs w:val="30"/>
          <w:u w:val="single"/>
        </w:rPr>
        <w:t xml:space="preserve">  机器学习</w:t>
      </w:r>
      <w:r>
        <w:rPr>
          <w:rFonts w:ascii="华文中宋" w:eastAsia="华文中宋" w:hAnsi="华文中宋" w:cs="华文中宋" w:hint="eastAsia"/>
          <w:sz w:val="30"/>
          <w:szCs w:val="30"/>
          <w:u w:val="single"/>
        </w:rPr>
        <w:t xml:space="preserve">  </w:t>
      </w:r>
      <w:r w:rsidR="00395623">
        <w:rPr>
          <w:rFonts w:ascii="华文中宋" w:eastAsia="华文中宋" w:hAnsi="华文中宋" w:cs="华文中宋" w:hint="eastAsia"/>
          <w:sz w:val="30"/>
          <w:szCs w:val="30"/>
          <w:u w:val="single"/>
        </w:rPr>
        <w:t xml:space="preserve">   </w:t>
      </w:r>
      <w:r>
        <w:rPr>
          <w:rFonts w:ascii="华文中宋" w:eastAsia="华文中宋" w:hAnsi="华文中宋" w:cs="华文中宋" w:hint="eastAsia"/>
          <w:sz w:val="30"/>
          <w:szCs w:val="30"/>
          <w:u w:val="single"/>
        </w:rPr>
        <w:t xml:space="preserve">     </w:t>
      </w:r>
    </w:p>
    <w:p w14:paraId="04659A45" w14:textId="48AA3EE1" w:rsidR="00832686" w:rsidRDefault="00D533B2">
      <w:pPr>
        <w:spacing w:line="360" w:lineRule="auto"/>
        <w:rPr>
          <w:rFonts w:ascii="华文中宋" w:eastAsia="华文中宋" w:hAnsi="华文中宋" w:cs="华文中宋" w:hint="eastAsia"/>
          <w:sz w:val="30"/>
          <w:szCs w:val="30"/>
          <w:u w:val="single"/>
        </w:rPr>
      </w:pPr>
      <w:r>
        <w:rPr>
          <w:rFonts w:ascii="华文中宋" w:eastAsia="华文中宋" w:hAnsi="华文中宋" w:cs="华文中宋" w:hint="eastAsia"/>
          <w:sz w:val="30"/>
          <w:szCs w:val="30"/>
        </w:rPr>
        <w:tab/>
      </w:r>
      <w:r>
        <w:rPr>
          <w:rFonts w:ascii="华文中宋" w:eastAsia="华文中宋" w:hAnsi="华文中宋" w:cs="华文中宋" w:hint="eastAsia"/>
          <w:sz w:val="30"/>
          <w:szCs w:val="30"/>
        </w:rPr>
        <w:tab/>
      </w:r>
      <w:r>
        <w:rPr>
          <w:rFonts w:ascii="华文中宋" w:eastAsia="华文中宋" w:hAnsi="华文中宋" w:cs="华文中宋" w:hint="eastAsia"/>
          <w:sz w:val="30"/>
          <w:szCs w:val="30"/>
        </w:rPr>
        <w:tab/>
        <w:t>任 课 老 师：</w:t>
      </w:r>
      <w:r>
        <w:rPr>
          <w:rFonts w:ascii="华文中宋" w:eastAsia="华文中宋" w:hAnsi="华文中宋" w:cs="华文中宋" w:hint="eastAsia"/>
          <w:sz w:val="30"/>
          <w:szCs w:val="30"/>
          <w:u w:val="single"/>
        </w:rPr>
        <w:t xml:space="preserve">          </w:t>
      </w:r>
      <w:r w:rsidR="00395623">
        <w:rPr>
          <w:rFonts w:ascii="华文中宋" w:eastAsia="华文中宋" w:hAnsi="华文中宋" w:cs="华文中宋" w:hint="eastAsia"/>
          <w:sz w:val="30"/>
          <w:szCs w:val="30"/>
          <w:u w:val="single"/>
        </w:rPr>
        <w:t>兰  翔</w:t>
      </w:r>
      <w:r>
        <w:rPr>
          <w:rFonts w:ascii="华文中宋" w:eastAsia="华文中宋" w:hAnsi="华文中宋" w:cs="华文中宋" w:hint="eastAsia"/>
          <w:sz w:val="30"/>
          <w:szCs w:val="30"/>
          <w:u w:val="single"/>
        </w:rPr>
        <w:t xml:space="preserve">           </w:t>
      </w:r>
    </w:p>
    <w:p w14:paraId="48DBF4E6" w14:textId="77777777" w:rsidR="00832686" w:rsidRDefault="00832686">
      <w:pPr>
        <w:jc w:val="center"/>
        <w:rPr>
          <w:rFonts w:ascii="华文行楷" w:eastAsia="华文行楷"/>
          <w:sz w:val="36"/>
          <w:szCs w:val="36"/>
        </w:rPr>
      </w:pPr>
    </w:p>
    <w:tbl>
      <w:tblPr>
        <w:tblStyle w:val="a7"/>
        <w:tblW w:w="0" w:type="auto"/>
        <w:jc w:val="center"/>
        <w:tblLook w:val="04A0" w:firstRow="1" w:lastRow="0" w:firstColumn="1" w:lastColumn="0" w:noHBand="0" w:noVBand="1"/>
      </w:tblPr>
      <w:tblGrid>
        <w:gridCol w:w="1867"/>
        <w:gridCol w:w="3317"/>
      </w:tblGrid>
      <w:tr w:rsidR="00832686" w14:paraId="79EECDA1" w14:textId="77777777">
        <w:trPr>
          <w:jc w:val="center"/>
        </w:trPr>
        <w:tc>
          <w:tcPr>
            <w:tcW w:w="1867" w:type="dxa"/>
          </w:tcPr>
          <w:p w14:paraId="394EFF5C" w14:textId="77777777" w:rsidR="00832686" w:rsidRDefault="00D533B2">
            <w:pPr>
              <w:spacing w:line="360" w:lineRule="auto"/>
              <w:rPr>
                <w:rFonts w:ascii="华文中宋" w:eastAsia="华文中宋" w:hAnsi="华文中宋" w:cs="华文中宋" w:hint="eastAsia"/>
                <w:sz w:val="30"/>
                <w:szCs w:val="30"/>
              </w:rPr>
            </w:pPr>
            <w:r>
              <w:rPr>
                <w:rFonts w:ascii="华文中宋" w:eastAsia="华文中宋" w:hAnsi="华文中宋" w:cs="华文中宋" w:hint="eastAsia"/>
                <w:sz w:val="30"/>
                <w:szCs w:val="30"/>
              </w:rPr>
              <w:t>报告成绩</w:t>
            </w:r>
          </w:p>
        </w:tc>
        <w:tc>
          <w:tcPr>
            <w:tcW w:w="3317" w:type="dxa"/>
          </w:tcPr>
          <w:p w14:paraId="26A7442A" w14:textId="77777777" w:rsidR="00832686" w:rsidRDefault="00832686">
            <w:pPr>
              <w:jc w:val="center"/>
              <w:rPr>
                <w:rFonts w:ascii="华文行楷" w:eastAsia="华文行楷"/>
                <w:sz w:val="36"/>
                <w:szCs w:val="36"/>
              </w:rPr>
            </w:pPr>
          </w:p>
        </w:tc>
      </w:tr>
      <w:tr w:rsidR="00832686" w14:paraId="7474F1EF" w14:textId="77777777">
        <w:trPr>
          <w:jc w:val="center"/>
        </w:trPr>
        <w:tc>
          <w:tcPr>
            <w:tcW w:w="1867" w:type="dxa"/>
          </w:tcPr>
          <w:p w14:paraId="5953998A" w14:textId="77777777" w:rsidR="00832686" w:rsidRDefault="00D533B2">
            <w:pPr>
              <w:spacing w:line="360" w:lineRule="auto"/>
              <w:rPr>
                <w:rFonts w:ascii="华文中宋" w:eastAsia="华文中宋" w:hAnsi="华文中宋" w:cs="华文中宋" w:hint="eastAsia"/>
                <w:sz w:val="30"/>
                <w:szCs w:val="30"/>
              </w:rPr>
            </w:pPr>
            <w:r>
              <w:rPr>
                <w:rFonts w:ascii="华文中宋" w:eastAsia="华文中宋" w:hAnsi="华文中宋" w:cs="华文中宋" w:hint="eastAsia"/>
                <w:sz w:val="30"/>
                <w:szCs w:val="30"/>
              </w:rPr>
              <w:t>教师签名</w:t>
            </w:r>
          </w:p>
        </w:tc>
        <w:tc>
          <w:tcPr>
            <w:tcW w:w="3317" w:type="dxa"/>
          </w:tcPr>
          <w:p w14:paraId="77362D4E" w14:textId="77777777" w:rsidR="00832686" w:rsidRDefault="00832686">
            <w:pPr>
              <w:jc w:val="center"/>
              <w:rPr>
                <w:rFonts w:ascii="华文行楷" w:eastAsia="华文行楷"/>
                <w:sz w:val="36"/>
                <w:szCs w:val="36"/>
              </w:rPr>
            </w:pPr>
          </w:p>
        </w:tc>
      </w:tr>
    </w:tbl>
    <w:p w14:paraId="45724D8B" w14:textId="77777777" w:rsidR="00832686" w:rsidRDefault="00832686">
      <w:pPr>
        <w:rPr>
          <w:rFonts w:ascii="华文行楷" w:eastAsia="华文行楷"/>
          <w:sz w:val="36"/>
          <w:szCs w:val="36"/>
        </w:rPr>
      </w:pPr>
    </w:p>
    <w:p w14:paraId="4D15A0BE" w14:textId="77777777" w:rsidR="00832686" w:rsidRDefault="00D533B2">
      <w:pPr>
        <w:jc w:val="center"/>
        <w:rPr>
          <w:rFonts w:ascii="华文中宋" w:eastAsia="华文中宋" w:hAnsi="华文中宋" w:cs="华文中宋" w:hint="eastAsia"/>
          <w:sz w:val="44"/>
          <w:szCs w:val="44"/>
        </w:rPr>
      </w:pPr>
      <w:r>
        <w:rPr>
          <w:rFonts w:ascii="华文中宋" w:eastAsia="华文中宋" w:hAnsi="华文中宋" w:cs="华文中宋" w:hint="eastAsia"/>
          <w:sz w:val="44"/>
          <w:szCs w:val="44"/>
        </w:rPr>
        <w:t>海南大学·信息与通信工程学院</w:t>
      </w:r>
    </w:p>
    <w:p w14:paraId="51C46B4B" w14:textId="77777777" w:rsidR="00832686" w:rsidRDefault="00D533B2">
      <w:pPr>
        <w:jc w:val="center"/>
        <w:rPr>
          <w:rFonts w:ascii="Times New Roman" w:hAnsi="Times New Roman" w:cs="Times New Roman"/>
        </w:rPr>
      </w:pPr>
      <w:r>
        <w:rPr>
          <w:rFonts w:ascii="Times New Roman" w:hAnsi="Times New Roman" w:cs="Times New Roman" w:hint="eastAsia"/>
        </w:rPr>
        <w:t>School</w:t>
      </w:r>
      <w:r>
        <w:rPr>
          <w:rFonts w:ascii="Times New Roman" w:hAnsi="Times New Roman" w:cs="Times New Roman"/>
        </w:rPr>
        <w:t xml:space="preserve"> of Information and </w:t>
      </w:r>
      <w:r>
        <w:rPr>
          <w:rFonts w:ascii="Times New Roman" w:hAnsi="Times New Roman" w:cs="Times New Roman" w:hint="eastAsia"/>
        </w:rPr>
        <w:t>Communication Engineering</w:t>
      </w:r>
      <w:r>
        <w:rPr>
          <w:rFonts w:ascii="Times New Roman" w:hAnsi="Times New Roman" w:cs="Times New Roman"/>
        </w:rPr>
        <w:t>, Hainan University</w:t>
      </w:r>
    </w:p>
    <w:p w14:paraId="77550704" w14:textId="77777777" w:rsidR="00832686" w:rsidRDefault="00832686">
      <w:pPr>
        <w:jc w:val="center"/>
        <w:rPr>
          <w:b/>
          <w:bCs/>
          <w:sz w:val="36"/>
          <w:szCs w:val="36"/>
        </w:rPr>
        <w:sectPr w:rsidR="00832686">
          <w:pgSz w:w="11906" w:h="16838"/>
          <w:pgMar w:top="1440" w:right="1800" w:bottom="1440" w:left="1800" w:header="851" w:footer="992" w:gutter="0"/>
          <w:cols w:space="425"/>
          <w:docGrid w:type="lines" w:linePitch="312"/>
        </w:sectPr>
      </w:pPr>
    </w:p>
    <w:p w14:paraId="13FB1E70" w14:textId="6A0B5B45" w:rsidR="00832686" w:rsidRDefault="00934DD0">
      <w:pPr>
        <w:jc w:val="center"/>
        <w:rPr>
          <w:b/>
          <w:bCs/>
          <w:sz w:val="36"/>
          <w:szCs w:val="36"/>
        </w:rPr>
      </w:pPr>
      <w:r>
        <w:rPr>
          <w:rFonts w:hint="eastAsia"/>
          <w:b/>
          <w:bCs/>
          <w:sz w:val="36"/>
          <w:szCs w:val="36"/>
        </w:rPr>
        <w:lastRenderedPageBreak/>
        <w:t>基于随机森林和</w:t>
      </w:r>
      <w:r>
        <w:rPr>
          <w:rFonts w:hint="eastAsia"/>
          <w:b/>
          <w:bCs/>
          <w:sz w:val="36"/>
          <w:szCs w:val="36"/>
        </w:rPr>
        <w:t>GBDT</w:t>
      </w:r>
      <w:r>
        <w:rPr>
          <w:rFonts w:hint="eastAsia"/>
          <w:b/>
          <w:bCs/>
          <w:sz w:val="36"/>
          <w:szCs w:val="36"/>
        </w:rPr>
        <w:t>的房价预测和性能对比</w:t>
      </w:r>
    </w:p>
    <w:p w14:paraId="23CB7D70" w14:textId="4C5062B1" w:rsidR="00832686" w:rsidRDefault="00832686" w:rsidP="00CA2687">
      <w:pPr>
        <w:rPr>
          <w:sz w:val="24"/>
          <w:szCs w:val="24"/>
        </w:rPr>
      </w:pPr>
    </w:p>
    <w:p w14:paraId="509807DB" w14:textId="39906871" w:rsidR="00832686" w:rsidRPr="008973EA" w:rsidRDefault="00D533B2" w:rsidP="008973EA">
      <w:pPr>
        <w:pStyle w:val="1"/>
        <w:spacing w:before="0" w:afterLines="100" w:after="312" w:line="360" w:lineRule="auto"/>
        <w:jc w:val="center"/>
        <w:rPr>
          <w:rFonts w:ascii="黑体" w:eastAsia="黑体" w:hAnsi="黑体" w:hint="eastAsia"/>
          <w:sz w:val="30"/>
          <w:szCs w:val="30"/>
        </w:rPr>
      </w:pPr>
      <w:r w:rsidRPr="008973EA">
        <w:rPr>
          <w:rFonts w:ascii="黑体" w:eastAsia="黑体" w:hAnsi="黑体" w:hint="eastAsia"/>
          <w:sz w:val="30"/>
          <w:szCs w:val="30"/>
        </w:rPr>
        <w:t>摘</w:t>
      </w:r>
      <w:r w:rsidR="008973EA">
        <w:rPr>
          <w:rFonts w:ascii="黑体" w:eastAsia="黑体" w:hAnsi="黑体" w:hint="eastAsia"/>
          <w:sz w:val="30"/>
          <w:szCs w:val="30"/>
        </w:rPr>
        <w:t xml:space="preserve"> </w:t>
      </w:r>
      <w:r w:rsidRPr="008973EA">
        <w:rPr>
          <w:rFonts w:ascii="黑体" w:eastAsia="黑体" w:hAnsi="黑体" w:hint="eastAsia"/>
          <w:sz w:val="30"/>
          <w:szCs w:val="30"/>
        </w:rPr>
        <w:t>要</w:t>
      </w:r>
    </w:p>
    <w:p w14:paraId="46826D7F" w14:textId="36FAF9BE" w:rsidR="00015F7C" w:rsidRPr="00015F7C" w:rsidRDefault="00015F7C" w:rsidP="00015F7C">
      <w:pPr>
        <w:widowControl/>
        <w:spacing w:line="300" w:lineRule="auto"/>
        <w:ind w:firstLine="420"/>
        <w:jc w:val="left"/>
        <w:rPr>
          <w:rFonts w:ascii="宋体" w:eastAsia="宋体" w:hAnsi="宋体" w:cs="华文中宋" w:hint="eastAsia"/>
          <w:sz w:val="24"/>
          <w:szCs w:val="24"/>
        </w:rPr>
      </w:pPr>
      <w:r w:rsidRPr="00015F7C">
        <w:rPr>
          <w:rFonts w:ascii="宋体" w:eastAsia="宋体" w:hAnsi="宋体" w:cs="华文中宋" w:hint="eastAsia"/>
          <w:sz w:val="24"/>
          <w:szCs w:val="24"/>
        </w:rPr>
        <w:t>本研究旨在基于机器学习中的随机森林（Random Forest）和梯度提升决策树（GBDT）两种集成学习算法，探讨其在房价预测任务中的性能差异。通过对Kaggle公开房价数据集</w:t>
      </w:r>
      <w:r w:rsidR="00297D9E">
        <w:rPr>
          <w:rFonts w:ascii="宋体" w:eastAsia="宋体" w:hAnsi="宋体" w:cs="华文中宋" w:hint="eastAsia"/>
          <w:sz w:val="24"/>
          <w:szCs w:val="24"/>
        </w:rPr>
        <w:t>（</w:t>
      </w:r>
      <w:proofErr w:type="spellStart"/>
      <w:r w:rsidR="00297D9E">
        <w:rPr>
          <w:rFonts w:ascii="宋体" w:eastAsia="宋体" w:hAnsi="宋体" w:cs="华文中宋" w:hint="eastAsia"/>
          <w:sz w:val="24"/>
          <w:szCs w:val="24"/>
        </w:rPr>
        <w:t>BostonHousing</w:t>
      </w:r>
      <w:proofErr w:type="spellEnd"/>
      <w:r w:rsidR="00297D9E">
        <w:rPr>
          <w:rFonts w:ascii="宋体" w:eastAsia="宋体" w:hAnsi="宋体" w:cs="华文中宋" w:hint="eastAsia"/>
          <w:sz w:val="24"/>
          <w:szCs w:val="24"/>
        </w:rPr>
        <w:t>）</w:t>
      </w:r>
      <w:r w:rsidRPr="00015F7C">
        <w:rPr>
          <w:rFonts w:ascii="宋体" w:eastAsia="宋体" w:hAnsi="宋体" w:cs="华文中宋" w:hint="eastAsia"/>
          <w:sz w:val="24"/>
          <w:szCs w:val="24"/>
        </w:rPr>
        <w:t>的分析和处理，研究设计了全面的数据预处理流程，包括</w:t>
      </w:r>
      <w:proofErr w:type="gramStart"/>
      <w:r w:rsidRPr="00015F7C">
        <w:rPr>
          <w:rFonts w:ascii="宋体" w:eastAsia="宋体" w:hAnsi="宋体" w:cs="华文中宋" w:hint="eastAsia"/>
          <w:sz w:val="24"/>
          <w:szCs w:val="24"/>
        </w:rPr>
        <w:t>缺失值</w:t>
      </w:r>
      <w:proofErr w:type="gramEnd"/>
      <w:r w:rsidRPr="00015F7C">
        <w:rPr>
          <w:rFonts w:ascii="宋体" w:eastAsia="宋体" w:hAnsi="宋体" w:cs="华文中宋" w:hint="eastAsia"/>
          <w:sz w:val="24"/>
          <w:szCs w:val="24"/>
        </w:rPr>
        <w:t>处理、特征相关性分析和非数值型数据转换。随后分别构建随机森林和GBDT模型，并通过网格搜索优化超参数以提升模型性能。</w:t>
      </w:r>
    </w:p>
    <w:p w14:paraId="4A6B321D" w14:textId="14AF762F" w:rsidR="009270D7" w:rsidRPr="007D3AB1" w:rsidRDefault="00015F7C" w:rsidP="00015F7C">
      <w:pPr>
        <w:widowControl/>
        <w:spacing w:line="300" w:lineRule="auto"/>
        <w:ind w:firstLine="420"/>
        <w:jc w:val="left"/>
        <w:rPr>
          <w:rFonts w:ascii="宋体" w:eastAsia="宋体" w:hAnsi="宋体" w:cs="华文中宋" w:hint="eastAsia"/>
          <w:sz w:val="24"/>
          <w:szCs w:val="24"/>
        </w:rPr>
      </w:pPr>
      <w:r w:rsidRPr="00015F7C">
        <w:rPr>
          <w:rFonts w:ascii="宋体" w:eastAsia="宋体" w:hAnsi="宋体" w:cs="华文中宋" w:hint="eastAsia"/>
          <w:sz w:val="24"/>
          <w:szCs w:val="24"/>
        </w:rPr>
        <w:t>实验结果表明，随机森林在处理高维数据和噪声时表现出较强的鲁棒性，具有较快的训练速度和优异的泛化能力；而GBDT则在捕捉特征与目标变量间复杂非线性关系上表现出色，其在验证集上的R²达到了0.91，高于随机森林的0.89，且RMSE更低，显示出更优的预测性能。本研究进一步分析了两种模型的优缺点，提出了模型选择的适用场景，并对未来研究的改进方向进行了展望</w:t>
      </w:r>
    </w:p>
    <w:p w14:paraId="1EB24C80" w14:textId="32523429" w:rsidR="009270D7" w:rsidRPr="009270D7" w:rsidRDefault="00A7115C" w:rsidP="00015F7C">
      <w:pPr>
        <w:widowControl/>
        <w:spacing w:line="300" w:lineRule="auto"/>
        <w:jc w:val="left"/>
        <w:rPr>
          <w:rFonts w:ascii="宋体" w:eastAsia="宋体" w:hAnsi="宋体" w:cs="华文中宋" w:hint="eastAsia"/>
          <w:sz w:val="24"/>
          <w:szCs w:val="24"/>
        </w:rPr>
      </w:pPr>
      <w:r>
        <w:rPr>
          <w:rFonts w:ascii="宋体" w:eastAsia="宋体" w:hAnsi="宋体" w:cs="华文中宋"/>
          <w:sz w:val="24"/>
          <w:szCs w:val="24"/>
        </w:rPr>
        <w:tab/>
      </w:r>
    </w:p>
    <w:p w14:paraId="1BF508A6" w14:textId="7E5B6C19" w:rsidR="00817CD7" w:rsidRPr="002E4E2F" w:rsidRDefault="00D533B2" w:rsidP="00947302">
      <w:pPr>
        <w:widowControl/>
        <w:snapToGrid w:val="0"/>
        <w:rPr>
          <w:rFonts w:ascii="宋体" w:eastAsia="宋体" w:hAnsi="宋体" w:cs="华文中宋" w:hint="eastAsia"/>
          <w:sz w:val="24"/>
          <w:szCs w:val="24"/>
        </w:rPr>
      </w:pPr>
      <w:r w:rsidRPr="0002778E">
        <w:rPr>
          <w:rFonts w:ascii="Times New Roman" w:eastAsia="宋体" w:hAnsi="Times New Roman" w:hint="eastAsia"/>
          <w:b/>
          <w:sz w:val="24"/>
          <w:szCs w:val="24"/>
        </w:rPr>
        <w:t>关键词</w:t>
      </w:r>
      <w:r w:rsidR="002E4E2F">
        <w:rPr>
          <w:rFonts w:ascii="Times New Roman" w:eastAsia="宋体" w:hAnsi="Times New Roman" w:hint="eastAsia"/>
          <w:b/>
          <w:sz w:val="24"/>
          <w:szCs w:val="24"/>
        </w:rPr>
        <w:t>：</w:t>
      </w:r>
      <w:r w:rsidR="00015F7C" w:rsidRPr="00015F7C">
        <w:rPr>
          <w:rFonts w:ascii="宋体" w:eastAsia="宋体" w:hAnsi="宋体" w:cs="华文中宋" w:hint="eastAsia"/>
          <w:sz w:val="24"/>
          <w:szCs w:val="24"/>
        </w:rPr>
        <w:t>房价预测、随机森林、梯度提升决策树、机器学习、集成学习</w:t>
      </w:r>
    </w:p>
    <w:p w14:paraId="631F230F" w14:textId="77777777" w:rsidR="00B4199E" w:rsidRDefault="00B4199E">
      <w:pPr>
        <w:widowControl/>
        <w:snapToGrid w:val="0"/>
        <w:rPr>
          <w:rFonts w:ascii="华文中宋" w:eastAsia="华文中宋" w:hAnsi="华文中宋" w:cs="华文中宋" w:hint="eastAsia"/>
          <w:sz w:val="24"/>
          <w:szCs w:val="24"/>
        </w:rPr>
      </w:pPr>
    </w:p>
    <w:p w14:paraId="41CCDFBE" w14:textId="0F557C44" w:rsidR="0011406D" w:rsidRPr="0011406D" w:rsidRDefault="0011406D" w:rsidP="0011406D">
      <w:pPr>
        <w:widowControl/>
        <w:snapToGrid w:val="0"/>
        <w:rPr>
          <w:rFonts w:ascii="Times New Roman" w:eastAsia="华文中宋" w:hAnsi="Times New Roman" w:cs="Times New Roman"/>
          <w:sz w:val="24"/>
          <w:szCs w:val="24"/>
        </w:rPr>
      </w:pPr>
      <w:r w:rsidRPr="00D466EE">
        <w:rPr>
          <w:rFonts w:ascii="Times New Roman" w:eastAsia="华文中宋" w:hAnsi="Times New Roman" w:cs="Times New Roman"/>
          <w:b/>
          <w:bCs/>
          <w:sz w:val="24"/>
          <w:szCs w:val="24"/>
        </w:rPr>
        <w:t>Abstract:</w:t>
      </w:r>
      <w:r w:rsidRPr="0011406D">
        <w:rPr>
          <w:rFonts w:ascii="Times New Roman" w:eastAsia="华文中宋" w:hAnsi="Times New Roman" w:cs="Times New Roman"/>
          <w:sz w:val="24"/>
          <w:szCs w:val="24"/>
        </w:rPr>
        <w:t xml:space="preserve"> This study aims to compare the performance of two ensemble learning algorithms, Random Forest (RF) and Gradient Boosting Decision Tree (GBDT), in predicting house prices. Using the publicly available Kaggle housing price dataset</w:t>
      </w:r>
      <w:r w:rsidR="005C6874" w:rsidRPr="005C6874">
        <w:rPr>
          <w:rFonts w:ascii="Times New Roman" w:eastAsia="华文中宋" w:hAnsi="Times New Roman" w:cs="Times New Roman" w:hint="eastAsia"/>
          <w:sz w:val="24"/>
          <w:szCs w:val="24"/>
        </w:rPr>
        <w:t>（</w:t>
      </w:r>
      <w:proofErr w:type="spellStart"/>
      <w:r w:rsidR="005C6874" w:rsidRPr="005C6874">
        <w:rPr>
          <w:rFonts w:ascii="Times New Roman" w:eastAsia="华文中宋" w:hAnsi="Times New Roman" w:cs="Times New Roman" w:hint="eastAsia"/>
          <w:sz w:val="24"/>
          <w:szCs w:val="24"/>
        </w:rPr>
        <w:t>BostonHousing</w:t>
      </w:r>
      <w:proofErr w:type="spellEnd"/>
      <w:r w:rsidR="005C6874" w:rsidRPr="005C6874">
        <w:rPr>
          <w:rFonts w:ascii="Times New Roman" w:eastAsia="华文中宋" w:hAnsi="Times New Roman" w:cs="Times New Roman" w:hint="eastAsia"/>
          <w:sz w:val="24"/>
          <w:szCs w:val="24"/>
        </w:rPr>
        <w:t>）</w:t>
      </w:r>
      <w:r w:rsidRPr="0011406D">
        <w:rPr>
          <w:rFonts w:ascii="Times New Roman" w:eastAsia="华文中宋" w:hAnsi="Times New Roman" w:cs="Times New Roman"/>
          <w:sz w:val="24"/>
          <w:szCs w:val="24"/>
        </w:rPr>
        <w:t>, a comprehensive data preprocessing pipeline was designed, including handling missing values, feature correlation analysis, and converting non-numerical data. Subsequently, RF and GBDT models were constructed, and hyperparameters were optimized using grid search to enhance model performance.</w:t>
      </w:r>
    </w:p>
    <w:p w14:paraId="6BB06658" w14:textId="77777777" w:rsidR="0011406D" w:rsidRPr="0011406D" w:rsidRDefault="0011406D" w:rsidP="0011406D">
      <w:pPr>
        <w:widowControl/>
        <w:snapToGrid w:val="0"/>
        <w:rPr>
          <w:rFonts w:ascii="Times New Roman" w:eastAsia="华文中宋" w:hAnsi="Times New Roman" w:cs="Times New Roman"/>
          <w:sz w:val="24"/>
          <w:szCs w:val="24"/>
        </w:rPr>
      </w:pPr>
    </w:p>
    <w:p w14:paraId="69533481" w14:textId="77777777" w:rsidR="0011406D" w:rsidRPr="0011406D" w:rsidRDefault="0011406D" w:rsidP="0011406D">
      <w:pPr>
        <w:widowControl/>
        <w:snapToGrid w:val="0"/>
        <w:rPr>
          <w:rFonts w:ascii="Times New Roman" w:eastAsia="华文中宋" w:hAnsi="Times New Roman" w:cs="Times New Roman"/>
          <w:sz w:val="24"/>
          <w:szCs w:val="24"/>
        </w:rPr>
      </w:pPr>
      <w:r w:rsidRPr="0011406D">
        <w:rPr>
          <w:rFonts w:ascii="Times New Roman" w:eastAsia="华文中宋" w:hAnsi="Times New Roman" w:cs="Times New Roman"/>
          <w:sz w:val="24"/>
          <w:szCs w:val="24"/>
        </w:rPr>
        <w:t>The experimental results demonstrate that Random Forest exhibits strong robustness in handling high-dimensional data and noise, along with faster training speeds and excellent generalization capabilities. On the other hand, GBDT excels in capturing complex nonlinear relationships between features and target variables, achieving a higher R² score of 0.91 on the validation set compared to 0.89 for Random Forest, along with a lower RMSE. This highlights GBDT's superior predictive performance. The study further analyzed the advantages and disadvantages of the two models, provided guidance on model selection for practical applications, and proposed potential directions for improvement in future research.</w:t>
      </w:r>
    </w:p>
    <w:p w14:paraId="3812207D" w14:textId="77777777" w:rsidR="0011406D" w:rsidRPr="0011406D" w:rsidRDefault="0011406D" w:rsidP="0011406D">
      <w:pPr>
        <w:widowControl/>
        <w:snapToGrid w:val="0"/>
        <w:rPr>
          <w:rFonts w:ascii="Times New Roman" w:eastAsia="华文中宋" w:hAnsi="Times New Roman" w:cs="Times New Roman"/>
          <w:sz w:val="24"/>
          <w:szCs w:val="24"/>
        </w:rPr>
      </w:pPr>
    </w:p>
    <w:p w14:paraId="2B300B8D" w14:textId="2A753D45" w:rsidR="0011406D" w:rsidRPr="0011406D" w:rsidRDefault="0011406D" w:rsidP="0011406D">
      <w:pPr>
        <w:widowControl/>
        <w:snapToGrid w:val="0"/>
        <w:rPr>
          <w:rFonts w:ascii="Times New Roman" w:eastAsia="华文中宋" w:hAnsi="Times New Roman" w:cs="Times New Roman"/>
          <w:sz w:val="24"/>
          <w:szCs w:val="24"/>
        </w:rPr>
      </w:pPr>
      <w:r w:rsidRPr="00D466EE">
        <w:rPr>
          <w:rFonts w:ascii="Times New Roman" w:eastAsia="华文中宋" w:hAnsi="Times New Roman" w:cs="Times New Roman"/>
          <w:b/>
          <w:bCs/>
          <w:sz w:val="24"/>
          <w:szCs w:val="24"/>
        </w:rPr>
        <w:t>Keywords:</w:t>
      </w:r>
      <w:r w:rsidRPr="0011406D">
        <w:rPr>
          <w:rFonts w:ascii="Times New Roman" w:eastAsia="华文中宋" w:hAnsi="Times New Roman" w:cs="Times New Roman"/>
          <w:sz w:val="24"/>
          <w:szCs w:val="24"/>
        </w:rPr>
        <w:t xml:space="preserve"> House price prediction, Random Forest, Gradient Boosting Decision Tree, Machine Learning, Ensemble Learning</w:t>
      </w:r>
    </w:p>
    <w:p w14:paraId="64D0934D" w14:textId="44E5FE0F" w:rsidR="00832686" w:rsidRPr="00C61497" w:rsidRDefault="00B4199E" w:rsidP="00C61497">
      <w:pPr>
        <w:widowControl/>
        <w:spacing w:afterLines="100" w:after="312" w:line="360" w:lineRule="auto"/>
        <w:jc w:val="center"/>
        <w:outlineLvl w:val="0"/>
        <w:rPr>
          <w:rFonts w:ascii="黑体" w:eastAsia="黑体" w:hAnsi="黑体" w:cs="华文中宋" w:hint="eastAsia"/>
          <w:b/>
          <w:bCs/>
          <w:sz w:val="30"/>
          <w:szCs w:val="30"/>
        </w:rPr>
      </w:pPr>
      <w:r>
        <w:rPr>
          <w:rFonts w:ascii="华文中宋" w:eastAsia="华文中宋" w:hAnsi="华文中宋" w:cs="华文中宋"/>
          <w:sz w:val="24"/>
          <w:szCs w:val="24"/>
        </w:rPr>
        <w:br w:type="page"/>
      </w:r>
      <w:r w:rsidR="00E443F8">
        <w:rPr>
          <w:rFonts w:ascii="黑体" w:eastAsia="黑体" w:hAnsi="黑体" w:cs="华文中宋"/>
          <w:b/>
          <w:bCs/>
          <w:sz w:val="30"/>
          <w:szCs w:val="30"/>
        </w:rPr>
        <w:lastRenderedPageBreak/>
        <w:t>1</w:t>
      </w:r>
      <w:r w:rsidR="00454C4F">
        <w:rPr>
          <w:rFonts w:ascii="黑体" w:eastAsia="黑体" w:hAnsi="黑体" w:cs="华文中宋" w:hint="eastAsia"/>
          <w:b/>
          <w:bCs/>
          <w:sz w:val="30"/>
          <w:szCs w:val="30"/>
        </w:rPr>
        <w:t>引言</w:t>
      </w:r>
    </w:p>
    <w:p w14:paraId="737850A8" w14:textId="4947C67C" w:rsidR="00FA3F68" w:rsidRPr="00075327" w:rsidRDefault="00FA3F68" w:rsidP="00FA3F68">
      <w:pPr>
        <w:spacing w:line="360" w:lineRule="auto"/>
        <w:jc w:val="left"/>
        <w:outlineLvl w:val="1"/>
        <w:rPr>
          <w:rFonts w:ascii="黑体" w:eastAsia="黑体" w:hAnsi="黑体" w:cs="Times New Roman" w:hint="eastAsia"/>
          <w:b/>
          <w:bCs/>
          <w:sz w:val="28"/>
          <w:szCs w:val="28"/>
        </w:rPr>
      </w:pPr>
      <w:r w:rsidRPr="00075327">
        <w:rPr>
          <w:rFonts w:ascii="黑体" w:eastAsia="黑体" w:hAnsi="黑体" w:cs="Times New Roman" w:hint="eastAsia"/>
          <w:b/>
          <w:bCs/>
          <w:sz w:val="28"/>
          <w:szCs w:val="28"/>
        </w:rPr>
        <w:t>1.1</w:t>
      </w:r>
      <w:r w:rsidRPr="00075327">
        <w:rPr>
          <w:rFonts w:ascii="黑体" w:eastAsia="黑体" w:hAnsi="黑体" w:cs="Times New Roman"/>
          <w:b/>
          <w:bCs/>
          <w:sz w:val="28"/>
          <w:szCs w:val="28"/>
        </w:rPr>
        <w:t xml:space="preserve"> </w:t>
      </w:r>
      <w:r w:rsidRPr="00075327">
        <w:rPr>
          <w:rFonts w:ascii="黑体" w:eastAsia="黑体" w:hAnsi="黑体" w:cs="Times New Roman" w:hint="eastAsia"/>
          <w:b/>
          <w:bCs/>
          <w:sz w:val="28"/>
          <w:szCs w:val="28"/>
        </w:rPr>
        <w:t>背景介绍</w:t>
      </w:r>
    </w:p>
    <w:p w14:paraId="72F01628" w14:textId="71505CD9" w:rsidR="00D866EA" w:rsidRDefault="00FA3F68" w:rsidP="00A74240">
      <w:pPr>
        <w:spacing w:line="300" w:lineRule="auto"/>
        <w:ind w:firstLineChars="200" w:firstLine="480"/>
        <w:rPr>
          <w:rFonts w:ascii="宋体" w:eastAsia="宋体" w:hAnsi="宋体" w:cs="Times New Roman" w:hint="eastAsia"/>
          <w:sz w:val="24"/>
          <w:szCs w:val="24"/>
        </w:rPr>
      </w:pPr>
      <w:r w:rsidRPr="00FA3F68">
        <w:rPr>
          <w:rFonts w:ascii="宋体" w:eastAsia="宋体" w:hAnsi="宋体" w:cs="Times New Roman" w:hint="eastAsia"/>
          <w:sz w:val="24"/>
          <w:szCs w:val="24"/>
        </w:rPr>
        <w:t>随着社会经济的不断发展和城市化进程的推进，房价预测逐渐成为房地产市场中一个重要的研究方向。准确的房价预测不仅对购房者的决策有重要意义，还能够帮助房地产开发商优化资源配置，同时为政府制定宏观经济政策提供有力支持。在数据驱动的时代，传统的房价预测方法，如基于统计学的回归分析方法，已经逐渐无法满足高维、非线性、多样化数据的需求。机器学习方法，凭借其强大的数据挖掘能力和对复杂关系建模的优势，成为房价预测领域的重要工具</w:t>
      </w:r>
      <w:r w:rsidR="007D3AB1" w:rsidRPr="007D3AB1">
        <w:rPr>
          <w:rFonts w:ascii="宋体" w:eastAsia="宋体" w:hAnsi="宋体" w:cs="Times New Roman" w:hint="eastAsia"/>
          <w:sz w:val="24"/>
          <w:szCs w:val="24"/>
        </w:rPr>
        <w:t>。</w:t>
      </w:r>
    </w:p>
    <w:p w14:paraId="3A5D10B9" w14:textId="7451EE1E" w:rsidR="00687531" w:rsidRDefault="00FA3F68" w:rsidP="00687531">
      <w:pPr>
        <w:spacing w:line="300" w:lineRule="auto"/>
        <w:ind w:firstLineChars="200" w:firstLine="480"/>
        <w:rPr>
          <w:sz w:val="24"/>
          <w:szCs w:val="24"/>
        </w:rPr>
      </w:pPr>
      <w:r w:rsidRPr="00FA3F68">
        <w:rPr>
          <w:rFonts w:hint="eastAsia"/>
          <w:sz w:val="24"/>
          <w:szCs w:val="24"/>
        </w:rPr>
        <w:t>集成学习作为机器学习领域的一个重要分支，通过结合多个</w:t>
      </w:r>
      <w:proofErr w:type="gramStart"/>
      <w:r w:rsidRPr="00FA3F68">
        <w:rPr>
          <w:rFonts w:hint="eastAsia"/>
          <w:sz w:val="24"/>
          <w:szCs w:val="24"/>
        </w:rPr>
        <w:t>弱学习器</w:t>
      </w:r>
      <w:proofErr w:type="gramEnd"/>
      <w:r w:rsidRPr="00FA3F68">
        <w:rPr>
          <w:rFonts w:hint="eastAsia"/>
          <w:sz w:val="24"/>
          <w:szCs w:val="24"/>
        </w:rPr>
        <w:t>的预测结果来提高模型的泛化性能，展现了显著的优越性。其中，随机森林（</w:t>
      </w:r>
      <w:r w:rsidRPr="00FA3F68">
        <w:rPr>
          <w:rFonts w:hint="eastAsia"/>
          <w:sz w:val="24"/>
          <w:szCs w:val="24"/>
        </w:rPr>
        <w:t>Random Forest</w:t>
      </w:r>
      <w:r w:rsidRPr="00FA3F68">
        <w:rPr>
          <w:rFonts w:hint="eastAsia"/>
          <w:sz w:val="24"/>
          <w:szCs w:val="24"/>
        </w:rPr>
        <w:t>）和梯度提升决策树（</w:t>
      </w:r>
      <w:r w:rsidRPr="00FA3F68">
        <w:rPr>
          <w:rFonts w:hint="eastAsia"/>
          <w:sz w:val="24"/>
          <w:szCs w:val="24"/>
        </w:rPr>
        <w:t>GBDT, Gradient Boosting Decision Tree</w:t>
      </w:r>
      <w:r w:rsidRPr="00FA3F68">
        <w:rPr>
          <w:rFonts w:hint="eastAsia"/>
          <w:sz w:val="24"/>
          <w:szCs w:val="24"/>
        </w:rPr>
        <w:t>）是集成学习中两种经典的算法，它们在分类、回归等任务中被广泛应用并表现出了较高的预测能力和稳定性。</w:t>
      </w:r>
    </w:p>
    <w:p w14:paraId="1996D3D7" w14:textId="14C8832C" w:rsidR="00687531" w:rsidRPr="00075327" w:rsidRDefault="00687531" w:rsidP="00687531">
      <w:pPr>
        <w:spacing w:line="360" w:lineRule="auto"/>
        <w:jc w:val="left"/>
        <w:outlineLvl w:val="1"/>
        <w:rPr>
          <w:rFonts w:ascii="黑体" w:eastAsia="黑体" w:hAnsi="黑体" w:cs="Times New Roman" w:hint="eastAsia"/>
          <w:b/>
          <w:bCs/>
          <w:sz w:val="28"/>
          <w:szCs w:val="28"/>
        </w:rPr>
      </w:pPr>
      <w:r w:rsidRPr="00075327">
        <w:rPr>
          <w:rFonts w:ascii="黑体" w:eastAsia="黑体" w:hAnsi="黑体" w:cs="Times New Roman" w:hint="eastAsia"/>
          <w:b/>
          <w:bCs/>
          <w:sz w:val="28"/>
          <w:szCs w:val="28"/>
        </w:rPr>
        <w:t>1.</w:t>
      </w:r>
      <w:r w:rsidRPr="00075327">
        <w:rPr>
          <w:rFonts w:ascii="黑体" w:eastAsia="黑体" w:hAnsi="黑体" w:cs="Times New Roman"/>
          <w:b/>
          <w:bCs/>
          <w:sz w:val="28"/>
          <w:szCs w:val="28"/>
        </w:rPr>
        <w:t xml:space="preserve">2 </w:t>
      </w:r>
      <w:r w:rsidR="00761524" w:rsidRPr="00075327">
        <w:rPr>
          <w:rFonts w:ascii="黑体" w:eastAsia="黑体" w:hAnsi="黑体" w:cs="Times New Roman" w:hint="eastAsia"/>
          <w:b/>
          <w:bCs/>
          <w:sz w:val="28"/>
          <w:szCs w:val="28"/>
        </w:rPr>
        <w:t>研究目的</w:t>
      </w:r>
    </w:p>
    <w:p w14:paraId="3E352E89" w14:textId="687F16F9" w:rsidR="00687531" w:rsidRDefault="00761524" w:rsidP="00761524">
      <w:pPr>
        <w:spacing w:line="300" w:lineRule="auto"/>
        <w:ind w:firstLineChars="200" w:firstLine="480"/>
        <w:rPr>
          <w:sz w:val="24"/>
          <w:szCs w:val="24"/>
        </w:rPr>
      </w:pPr>
      <w:r w:rsidRPr="00761524">
        <w:rPr>
          <w:rFonts w:hint="eastAsia"/>
          <w:sz w:val="24"/>
          <w:szCs w:val="24"/>
        </w:rPr>
        <w:t>本研究的目标是基于随机森林和</w:t>
      </w:r>
      <w:r w:rsidRPr="00761524">
        <w:rPr>
          <w:rFonts w:hint="eastAsia"/>
          <w:sz w:val="24"/>
          <w:szCs w:val="24"/>
        </w:rPr>
        <w:t>GBDT</w:t>
      </w:r>
      <w:r w:rsidRPr="00761524">
        <w:rPr>
          <w:rFonts w:hint="eastAsia"/>
          <w:sz w:val="24"/>
          <w:szCs w:val="24"/>
        </w:rPr>
        <w:t>两种集成学习算法，对房价进行预测，并通过对两种算法性能的对比，探讨其在不同数据场景下的适用性。具体而言，本研究以</w:t>
      </w:r>
      <w:r w:rsidRPr="00761524">
        <w:rPr>
          <w:rFonts w:hint="eastAsia"/>
          <w:sz w:val="24"/>
          <w:szCs w:val="24"/>
        </w:rPr>
        <w:t>Kaggle</w:t>
      </w:r>
      <w:r w:rsidRPr="00761524">
        <w:rPr>
          <w:rFonts w:hint="eastAsia"/>
          <w:sz w:val="24"/>
          <w:szCs w:val="24"/>
        </w:rPr>
        <w:t>提供的“房价预测”数据集为实验数据，通过合理的数据预处理和特征工程构建预测模型，利用随机森林和</w:t>
      </w:r>
      <w:r w:rsidRPr="00761524">
        <w:rPr>
          <w:rFonts w:hint="eastAsia"/>
          <w:sz w:val="24"/>
          <w:szCs w:val="24"/>
        </w:rPr>
        <w:t>GBDT</w:t>
      </w:r>
      <w:r w:rsidRPr="00761524">
        <w:rPr>
          <w:rFonts w:hint="eastAsia"/>
          <w:sz w:val="24"/>
          <w:szCs w:val="24"/>
        </w:rPr>
        <w:t>分别对房价进行建模，并通过实验验证两种算法的拟合能力与泛化能力。</w:t>
      </w:r>
    </w:p>
    <w:p w14:paraId="274FB613" w14:textId="1A127586" w:rsidR="0000320A" w:rsidRPr="0000320A" w:rsidRDefault="0000320A" w:rsidP="0000320A">
      <w:pPr>
        <w:spacing w:line="300" w:lineRule="auto"/>
        <w:ind w:firstLineChars="200" w:firstLine="480"/>
        <w:rPr>
          <w:sz w:val="24"/>
          <w:szCs w:val="24"/>
        </w:rPr>
      </w:pPr>
      <w:r w:rsidRPr="0000320A">
        <w:rPr>
          <w:rFonts w:hint="eastAsia"/>
          <w:sz w:val="24"/>
          <w:szCs w:val="24"/>
        </w:rPr>
        <w:t>研究中重点解决以下几个问题：</w:t>
      </w:r>
    </w:p>
    <w:p w14:paraId="5D57ABF2" w14:textId="60338C1F" w:rsidR="000314A8" w:rsidRPr="000314A8" w:rsidRDefault="0000320A" w:rsidP="000314A8">
      <w:pPr>
        <w:pStyle w:val="a8"/>
        <w:numPr>
          <w:ilvl w:val="0"/>
          <w:numId w:val="5"/>
        </w:numPr>
        <w:spacing w:line="300" w:lineRule="auto"/>
        <w:ind w:firstLineChars="0"/>
        <w:rPr>
          <w:sz w:val="24"/>
          <w:szCs w:val="24"/>
        </w:rPr>
      </w:pPr>
      <w:r w:rsidRPr="000314A8">
        <w:rPr>
          <w:rFonts w:hint="eastAsia"/>
          <w:sz w:val="24"/>
          <w:szCs w:val="24"/>
        </w:rPr>
        <w:t>在数据集中的</w:t>
      </w:r>
      <w:proofErr w:type="gramStart"/>
      <w:r w:rsidRPr="000314A8">
        <w:rPr>
          <w:rFonts w:hint="eastAsia"/>
          <w:sz w:val="24"/>
          <w:szCs w:val="24"/>
        </w:rPr>
        <w:t>缺失值</w:t>
      </w:r>
      <w:proofErr w:type="gramEnd"/>
      <w:r w:rsidRPr="000314A8">
        <w:rPr>
          <w:rFonts w:hint="eastAsia"/>
          <w:sz w:val="24"/>
          <w:szCs w:val="24"/>
        </w:rPr>
        <w:t>处理、特征选择和特征编码等预处理环节，如何有效提升模型性能？</w:t>
      </w:r>
    </w:p>
    <w:p w14:paraId="184985E9" w14:textId="2B3DB186" w:rsidR="000314A8" w:rsidRPr="000314A8" w:rsidRDefault="0000320A" w:rsidP="000314A8">
      <w:pPr>
        <w:pStyle w:val="a8"/>
        <w:numPr>
          <w:ilvl w:val="0"/>
          <w:numId w:val="5"/>
        </w:numPr>
        <w:spacing w:line="300" w:lineRule="auto"/>
        <w:ind w:firstLineChars="0"/>
        <w:rPr>
          <w:sz w:val="24"/>
          <w:szCs w:val="24"/>
        </w:rPr>
      </w:pPr>
      <w:r w:rsidRPr="000314A8">
        <w:rPr>
          <w:rFonts w:hint="eastAsia"/>
          <w:sz w:val="24"/>
          <w:szCs w:val="24"/>
        </w:rPr>
        <w:t>随机森林和</w:t>
      </w:r>
      <w:r w:rsidRPr="000314A8">
        <w:rPr>
          <w:rFonts w:hint="eastAsia"/>
          <w:sz w:val="24"/>
          <w:szCs w:val="24"/>
        </w:rPr>
        <w:t>GBDT</w:t>
      </w:r>
      <w:r w:rsidRPr="000314A8">
        <w:rPr>
          <w:rFonts w:hint="eastAsia"/>
          <w:sz w:val="24"/>
          <w:szCs w:val="24"/>
        </w:rPr>
        <w:t>两种模型在房价预测任务中的性能表现如何？是否存在显著的差异</w:t>
      </w:r>
      <w:r w:rsidR="000314A8">
        <w:rPr>
          <w:rFonts w:hint="eastAsia"/>
          <w:sz w:val="24"/>
          <w:szCs w:val="24"/>
        </w:rPr>
        <w:t>？</w:t>
      </w:r>
    </w:p>
    <w:p w14:paraId="653DC95E" w14:textId="0F045582" w:rsidR="000314A8" w:rsidRPr="000314A8" w:rsidRDefault="0000320A" w:rsidP="000314A8">
      <w:pPr>
        <w:pStyle w:val="a8"/>
        <w:numPr>
          <w:ilvl w:val="0"/>
          <w:numId w:val="5"/>
        </w:numPr>
        <w:spacing w:line="300" w:lineRule="auto"/>
        <w:ind w:firstLineChars="0"/>
        <w:rPr>
          <w:sz w:val="24"/>
          <w:szCs w:val="24"/>
        </w:rPr>
      </w:pPr>
      <w:r w:rsidRPr="000314A8">
        <w:rPr>
          <w:rFonts w:hint="eastAsia"/>
          <w:sz w:val="24"/>
          <w:szCs w:val="24"/>
        </w:rPr>
        <w:t>在实际应用场景中，如何选择适合的模型以平衡预测精度和模型复杂度</w:t>
      </w:r>
      <w:r w:rsidR="000314A8">
        <w:rPr>
          <w:rFonts w:hint="eastAsia"/>
          <w:sz w:val="24"/>
          <w:szCs w:val="24"/>
        </w:rPr>
        <w:t>？</w:t>
      </w:r>
    </w:p>
    <w:p w14:paraId="4C280B34" w14:textId="1C4E095C" w:rsidR="00B8556E" w:rsidRDefault="00B8556E">
      <w:pPr>
        <w:widowControl/>
        <w:jc w:val="left"/>
        <w:rPr>
          <w:sz w:val="24"/>
          <w:szCs w:val="24"/>
        </w:rPr>
      </w:pPr>
      <w:r>
        <w:rPr>
          <w:sz w:val="24"/>
          <w:szCs w:val="24"/>
        </w:rPr>
        <w:br w:type="page"/>
      </w:r>
    </w:p>
    <w:p w14:paraId="3FE9B9E8" w14:textId="45D482B8" w:rsidR="00EF4058" w:rsidRPr="00E443F8" w:rsidRDefault="00EF4058" w:rsidP="00EF4058">
      <w:pPr>
        <w:spacing w:afterLines="100" w:after="312" w:line="360" w:lineRule="auto"/>
        <w:ind w:firstLineChars="200" w:firstLine="602"/>
        <w:jc w:val="center"/>
        <w:outlineLvl w:val="0"/>
        <w:rPr>
          <w:rFonts w:ascii="黑体" w:eastAsia="黑体" w:hAnsi="黑体" w:cs="Times New Roman" w:hint="eastAsia"/>
          <w:b/>
          <w:bCs/>
          <w:sz w:val="30"/>
          <w:szCs w:val="30"/>
        </w:rPr>
      </w:pPr>
      <w:r>
        <w:rPr>
          <w:rFonts w:ascii="黑体" w:eastAsia="黑体" w:hAnsi="黑体" w:cs="Times New Roman" w:hint="eastAsia"/>
          <w:b/>
          <w:bCs/>
          <w:sz w:val="30"/>
          <w:szCs w:val="30"/>
        </w:rPr>
        <w:lastRenderedPageBreak/>
        <w:t>2</w:t>
      </w:r>
      <w:r w:rsidR="005C7DE5">
        <w:rPr>
          <w:rFonts w:ascii="黑体" w:eastAsia="黑体" w:hAnsi="黑体" w:cs="Times New Roman" w:hint="eastAsia"/>
          <w:b/>
          <w:bCs/>
          <w:sz w:val="30"/>
          <w:szCs w:val="30"/>
        </w:rPr>
        <w:t>模型</w:t>
      </w:r>
      <w:r w:rsidR="004D5801">
        <w:rPr>
          <w:rFonts w:ascii="黑体" w:eastAsia="黑体" w:hAnsi="黑体" w:cs="Times New Roman" w:hint="eastAsia"/>
          <w:b/>
          <w:bCs/>
          <w:sz w:val="30"/>
          <w:szCs w:val="30"/>
        </w:rPr>
        <w:t>方法</w:t>
      </w:r>
      <w:r w:rsidR="005C7DE5">
        <w:rPr>
          <w:rFonts w:ascii="黑体" w:eastAsia="黑体" w:hAnsi="黑体" w:cs="Times New Roman" w:hint="eastAsia"/>
          <w:b/>
          <w:bCs/>
          <w:sz w:val="30"/>
          <w:szCs w:val="30"/>
        </w:rPr>
        <w:t>介绍</w:t>
      </w:r>
    </w:p>
    <w:p w14:paraId="048DE136" w14:textId="6CFD3965" w:rsidR="00EF4058" w:rsidRPr="00075327" w:rsidRDefault="00EF4058" w:rsidP="00EF4058">
      <w:pPr>
        <w:spacing w:line="360" w:lineRule="auto"/>
        <w:jc w:val="left"/>
        <w:outlineLvl w:val="1"/>
        <w:rPr>
          <w:rFonts w:ascii="黑体" w:eastAsia="黑体" w:hAnsi="黑体" w:cs="Times New Roman" w:hint="eastAsia"/>
          <w:b/>
          <w:bCs/>
          <w:sz w:val="28"/>
          <w:szCs w:val="28"/>
        </w:rPr>
      </w:pPr>
      <w:r w:rsidRPr="00075327">
        <w:rPr>
          <w:rFonts w:ascii="黑体" w:eastAsia="黑体" w:hAnsi="黑体" w:cs="Times New Roman" w:hint="eastAsia"/>
          <w:b/>
          <w:bCs/>
          <w:sz w:val="28"/>
          <w:szCs w:val="28"/>
        </w:rPr>
        <w:t>2.1</w:t>
      </w:r>
      <w:r w:rsidR="000E6ED4" w:rsidRPr="00075327">
        <w:rPr>
          <w:rFonts w:ascii="黑体" w:eastAsia="黑体" w:hAnsi="黑体" w:cs="Times New Roman"/>
          <w:b/>
          <w:bCs/>
          <w:sz w:val="28"/>
          <w:szCs w:val="28"/>
        </w:rPr>
        <w:t xml:space="preserve"> </w:t>
      </w:r>
      <w:r w:rsidR="00FE0A5E" w:rsidRPr="00075327">
        <w:rPr>
          <w:rFonts w:ascii="黑体" w:eastAsia="黑体" w:hAnsi="黑体" w:cs="Times New Roman" w:hint="eastAsia"/>
          <w:b/>
          <w:bCs/>
          <w:sz w:val="28"/>
          <w:szCs w:val="28"/>
        </w:rPr>
        <w:t>随机森林（Random Forest）</w:t>
      </w:r>
    </w:p>
    <w:p w14:paraId="05BDF3B3" w14:textId="2AA06EDD" w:rsidR="00FE0A5E" w:rsidRPr="00FE0A5E" w:rsidRDefault="00FE0A5E" w:rsidP="00FE0A5E">
      <w:pPr>
        <w:spacing w:line="300" w:lineRule="auto"/>
        <w:ind w:firstLine="420"/>
        <w:rPr>
          <w:rFonts w:ascii="宋体" w:eastAsia="宋体" w:hAnsi="宋体" w:cs="华文中宋" w:hint="eastAsia"/>
          <w:sz w:val="24"/>
          <w:szCs w:val="24"/>
        </w:rPr>
      </w:pPr>
      <w:r w:rsidRPr="00FE0A5E">
        <w:rPr>
          <w:rFonts w:ascii="宋体" w:eastAsia="宋体" w:hAnsi="宋体" w:cs="华文中宋" w:hint="eastAsia"/>
          <w:sz w:val="24"/>
          <w:szCs w:val="24"/>
        </w:rPr>
        <w:t>随机森林是一种基于决策树的集成学习方法，它通过构建多个决策树并结合其预测结果来提升模型的泛化性能。随机森林的主要思想是采用“袋装法”（Bagging）和“随机特征选择”来构造每棵决策树。具体来说：</w:t>
      </w:r>
    </w:p>
    <w:p w14:paraId="641E062F" w14:textId="68A3DD24" w:rsidR="00FE0A5E" w:rsidRPr="00FE0A5E" w:rsidRDefault="00FE0A5E" w:rsidP="00FE0A5E">
      <w:pPr>
        <w:spacing w:line="300" w:lineRule="auto"/>
        <w:ind w:firstLine="420"/>
        <w:rPr>
          <w:rFonts w:ascii="宋体" w:eastAsia="宋体" w:hAnsi="宋体" w:cs="华文中宋" w:hint="eastAsia"/>
          <w:sz w:val="24"/>
          <w:szCs w:val="24"/>
        </w:rPr>
      </w:pPr>
      <w:r w:rsidRPr="00FE0A5E">
        <w:rPr>
          <w:rFonts w:ascii="宋体" w:eastAsia="宋体" w:hAnsi="宋体" w:cs="华文中宋" w:hint="eastAsia"/>
          <w:sz w:val="24"/>
          <w:szCs w:val="24"/>
        </w:rPr>
        <w:t>袋装法（Bagging）</w:t>
      </w:r>
      <w:r w:rsidR="00C63B2E">
        <w:rPr>
          <w:rFonts w:ascii="宋体" w:eastAsia="宋体" w:hAnsi="宋体" w:cs="华文中宋" w:hint="eastAsia"/>
          <w:sz w:val="24"/>
          <w:szCs w:val="24"/>
        </w:rPr>
        <w:t>：</w:t>
      </w:r>
      <w:r w:rsidRPr="00FE0A5E">
        <w:rPr>
          <w:rFonts w:ascii="宋体" w:eastAsia="宋体" w:hAnsi="宋体" w:cs="华文中宋" w:hint="eastAsia"/>
          <w:sz w:val="24"/>
          <w:szCs w:val="24"/>
        </w:rPr>
        <w:t>随机森林通过对训练集进行有放回的随机抽样（Bootstrap）来构造多个子训练集，确保每棵决策树的训练数据不同，从而增加模型的多样性。</w:t>
      </w:r>
    </w:p>
    <w:p w14:paraId="009B39A0" w14:textId="5130647C" w:rsidR="00F37E56" w:rsidRDefault="00FE0A5E" w:rsidP="00FE0A5E">
      <w:pPr>
        <w:spacing w:line="300" w:lineRule="auto"/>
        <w:ind w:firstLine="420"/>
        <w:rPr>
          <w:rFonts w:ascii="宋体" w:eastAsia="宋体" w:hAnsi="宋体" w:cs="华文中宋" w:hint="eastAsia"/>
          <w:sz w:val="24"/>
          <w:szCs w:val="24"/>
        </w:rPr>
      </w:pPr>
      <w:r w:rsidRPr="00FE0A5E">
        <w:rPr>
          <w:rFonts w:ascii="宋体" w:eastAsia="宋体" w:hAnsi="宋体" w:cs="华文中宋" w:hint="eastAsia"/>
          <w:sz w:val="24"/>
          <w:szCs w:val="24"/>
        </w:rPr>
        <w:t>随机特征选择： 在构造每棵决策树的过程中，随机森林从特征集合中随机选择一部分特征作为分裂依据，进一步减少模型的过拟合风险。</w:t>
      </w:r>
    </w:p>
    <w:p w14:paraId="4187A0C7" w14:textId="5AB888C6" w:rsidR="00BC7D54" w:rsidRPr="00BC7D54" w:rsidRDefault="00BC7D54" w:rsidP="00BC7D54">
      <w:pPr>
        <w:spacing w:line="300" w:lineRule="auto"/>
        <w:ind w:firstLine="420"/>
        <w:rPr>
          <w:rFonts w:ascii="宋体" w:eastAsia="宋体" w:hAnsi="宋体" w:cs="Times New Roman" w:hint="eastAsia"/>
          <w:sz w:val="24"/>
          <w:szCs w:val="24"/>
        </w:rPr>
      </w:pPr>
      <w:r w:rsidRPr="00BC7D54">
        <w:rPr>
          <w:rFonts w:ascii="宋体" w:eastAsia="宋体" w:hAnsi="宋体" w:cs="Times New Roman" w:hint="eastAsia"/>
          <w:sz w:val="24"/>
          <w:szCs w:val="24"/>
        </w:rPr>
        <w:t>预测阶段：</w:t>
      </w:r>
    </w:p>
    <w:p w14:paraId="0B2FD1FB" w14:textId="2EBBB2AE" w:rsidR="00BC7D54" w:rsidRPr="00BC7D54" w:rsidRDefault="00BC7D54" w:rsidP="00BC7D54">
      <w:pPr>
        <w:spacing w:line="300" w:lineRule="auto"/>
        <w:ind w:firstLine="420"/>
        <w:rPr>
          <w:rFonts w:ascii="宋体" w:eastAsia="宋体" w:hAnsi="宋体" w:cs="Times New Roman" w:hint="eastAsia"/>
          <w:sz w:val="24"/>
          <w:szCs w:val="24"/>
        </w:rPr>
      </w:pPr>
      <w:r w:rsidRPr="00BC7D54">
        <w:rPr>
          <w:rFonts w:ascii="宋体" w:eastAsia="宋体" w:hAnsi="宋体" w:cs="Times New Roman" w:hint="eastAsia"/>
          <w:sz w:val="24"/>
          <w:szCs w:val="24"/>
        </w:rPr>
        <w:t>对于分类任务</w:t>
      </w:r>
      <w:r w:rsidR="00C63B2E">
        <w:rPr>
          <w:rFonts w:ascii="宋体" w:eastAsia="宋体" w:hAnsi="宋体" w:cs="Times New Roman" w:hint="eastAsia"/>
          <w:sz w:val="24"/>
          <w:szCs w:val="24"/>
        </w:rPr>
        <w:t>：</w:t>
      </w:r>
      <w:r w:rsidRPr="00BC7D54">
        <w:rPr>
          <w:rFonts w:ascii="宋体" w:eastAsia="宋体" w:hAnsi="宋体" w:cs="Times New Roman" w:hint="eastAsia"/>
          <w:sz w:val="24"/>
          <w:szCs w:val="24"/>
        </w:rPr>
        <w:t>通过对多个决策树的投票结果取多数来确定最终预测类别。</w:t>
      </w:r>
    </w:p>
    <w:p w14:paraId="44973BF0" w14:textId="77777777" w:rsidR="00BC7D54" w:rsidRPr="00BC7D54" w:rsidRDefault="00BC7D54" w:rsidP="00BC7D54">
      <w:pPr>
        <w:spacing w:line="300" w:lineRule="auto"/>
        <w:ind w:firstLine="420"/>
        <w:rPr>
          <w:rFonts w:ascii="宋体" w:eastAsia="宋体" w:hAnsi="宋体" w:cs="Times New Roman" w:hint="eastAsia"/>
          <w:sz w:val="24"/>
          <w:szCs w:val="24"/>
        </w:rPr>
      </w:pPr>
      <w:r w:rsidRPr="00BC7D54">
        <w:rPr>
          <w:rFonts w:ascii="宋体" w:eastAsia="宋体" w:hAnsi="宋体" w:cs="Times New Roman" w:hint="eastAsia"/>
          <w:sz w:val="24"/>
          <w:szCs w:val="24"/>
        </w:rPr>
        <w:t>对于回归任务：通过对多个决策树的预测结果取平均值来得到最终预测值。</w:t>
      </w:r>
    </w:p>
    <w:p w14:paraId="42CF0AED" w14:textId="7853C4E5" w:rsidR="00BC7D54" w:rsidRPr="00BC7D54" w:rsidRDefault="00BC7D54" w:rsidP="00BC7D54">
      <w:pPr>
        <w:spacing w:line="300" w:lineRule="auto"/>
        <w:ind w:firstLine="420"/>
        <w:rPr>
          <w:rFonts w:ascii="宋体" w:eastAsia="宋体" w:hAnsi="宋体" w:cs="Times New Roman" w:hint="eastAsia"/>
          <w:sz w:val="24"/>
          <w:szCs w:val="24"/>
        </w:rPr>
      </w:pPr>
      <w:r w:rsidRPr="00BC7D54">
        <w:rPr>
          <w:rFonts w:ascii="宋体" w:eastAsia="宋体" w:hAnsi="宋体" w:cs="Times New Roman" w:hint="eastAsia"/>
          <w:sz w:val="24"/>
          <w:szCs w:val="24"/>
        </w:rPr>
        <w:t>随机森林的主要优点包括：能够处理高维数据，具有较强的抗过拟合能力。在不需要特征缩放的情况下，对数据的鲁棒性较高。</w:t>
      </w:r>
    </w:p>
    <w:p w14:paraId="1BE2F766" w14:textId="0EBCE62A" w:rsidR="00BC7D54" w:rsidRDefault="00BC7D54" w:rsidP="00BC7D54">
      <w:pPr>
        <w:spacing w:line="300" w:lineRule="auto"/>
        <w:ind w:firstLine="420"/>
        <w:rPr>
          <w:rFonts w:ascii="宋体" w:eastAsia="宋体" w:hAnsi="宋体" w:cs="Times New Roman" w:hint="eastAsia"/>
          <w:sz w:val="24"/>
          <w:szCs w:val="24"/>
        </w:rPr>
      </w:pPr>
      <w:r w:rsidRPr="00BC7D54">
        <w:rPr>
          <w:rFonts w:ascii="宋体" w:eastAsia="宋体" w:hAnsi="宋体" w:cs="Times New Roman" w:hint="eastAsia"/>
          <w:sz w:val="24"/>
          <w:szCs w:val="24"/>
        </w:rPr>
        <w:t>可通过调整超参数（如树的数量</w:t>
      </w:r>
      <w:proofErr w:type="spellStart"/>
      <w:r w:rsidRPr="00BC7D54">
        <w:rPr>
          <w:rFonts w:ascii="宋体" w:eastAsia="宋体" w:hAnsi="宋体" w:cs="Times New Roman" w:hint="eastAsia"/>
          <w:sz w:val="24"/>
          <w:szCs w:val="24"/>
        </w:rPr>
        <w:t>n_estimators</w:t>
      </w:r>
      <w:proofErr w:type="spellEnd"/>
      <w:r w:rsidRPr="00BC7D54">
        <w:rPr>
          <w:rFonts w:ascii="宋体" w:eastAsia="宋体" w:hAnsi="宋体" w:cs="Times New Roman" w:hint="eastAsia"/>
          <w:sz w:val="24"/>
          <w:szCs w:val="24"/>
        </w:rPr>
        <w:t xml:space="preserve">和最大特征数 </w:t>
      </w:r>
      <w:proofErr w:type="spellStart"/>
      <w:r w:rsidRPr="00BC7D54">
        <w:rPr>
          <w:rFonts w:ascii="宋体" w:eastAsia="宋体" w:hAnsi="宋体" w:cs="Times New Roman" w:hint="eastAsia"/>
          <w:sz w:val="24"/>
          <w:szCs w:val="24"/>
        </w:rPr>
        <w:t>max_features</w:t>
      </w:r>
      <w:proofErr w:type="spellEnd"/>
      <w:r w:rsidRPr="00BC7D54">
        <w:rPr>
          <w:rFonts w:ascii="宋体" w:eastAsia="宋体" w:hAnsi="宋体" w:cs="Times New Roman" w:hint="eastAsia"/>
          <w:sz w:val="24"/>
          <w:szCs w:val="24"/>
        </w:rPr>
        <w:t>）来平衡模型的复杂度和性能。</w:t>
      </w:r>
    </w:p>
    <w:p w14:paraId="65342278" w14:textId="77777777" w:rsidR="0018073E" w:rsidRDefault="0018073E" w:rsidP="00BC7D54">
      <w:pPr>
        <w:spacing w:line="300" w:lineRule="auto"/>
        <w:ind w:firstLine="420"/>
        <w:rPr>
          <w:rFonts w:ascii="宋体" w:eastAsia="宋体" w:hAnsi="宋体" w:cs="Times New Roman" w:hint="eastAsia"/>
          <w:sz w:val="24"/>
          <w:szCs w:val="24"/>
        </w:rPr>
      </w:pPr>
    </w:p>
    <w:p w14:paraId="7C99ADAF" w14:textId="14210C98" w:rsidR="00772B44" w:rsidRPr="0018073E" w:rsidRDefault="0018073E" w:rsidP="0018073E">
      <w:pPr>
        <w:spacing w:line="300" w:lineRule="auto"/>
        <w:jc w:val="center"/>
        <w:rPr>
          <w:rFonts w:ascii="宋体" w:eastAsia="宋体" w:hAnsi="宋体" w:cs="Times New Roman" w:hint="eastAsia"/>
          <w:sz w:val="24"/>
          <w:szCs w:val="24"/>
        </w:rPr>
      </w:pPr>
      <w:r w:rsidRPr="004E1FE1">
        <w:rPr>
          <w:rFonts w:ascii="宋体" w:eastAsia="宋体" w:hAnsi="宋体" w:cs="Times New Roman" w:hint="eastAsia"/>
          <w:sz w:val="24"/>
          <w:szCs w:val="24"/>
        </w:rPr>
        <w:t>图1 随机森林决策树构建流程图</w:t>
      </w:r>
    </w:p>
    <w:p w14:paraId="416597AC" w14:textId="55356240" w:rsidR="00DB47AA" w:rsidRDefault="00DB47AA" w:rsidP="001B075A">
      <w:pPr>
        <w:spacing w:line="300" w:lineRule="auto"/>
        <w:rPr>
          <w:rFonts w:ascii="宋体" w:eastAsia="宋体" w:hAnsi="宋体" w:cs="Times New Roman" w:hint="eastAsia"/>
          <w:sz w:val="24"/>
          <w:szCs w:val="24"/>
        </w:rPr>
      </w:pPr>
      <w:r>
        <w:rPr>
          <w:rFonts w:hint="eastAsia"/>
          <w:noProof/>
        </w:rPr>
        <w:drawing>
          <wp:inline distT="0" distB="0" distL="0" distR="0" wp14:anchorId="74F631E3" wp14:editId="10719B33">
            <wp:extent cx="5274310" cy="2882265"/>
            <wp:effectExtent l="0" t="0" r="2540" b="0"/>
            <wp:docPr id="13488073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82265"/>
                    </a:xfrm>
                    <a:prstGeom prst="rect">
                      <a:avLst/>
                    </a:prstGeom>
                    <a:noFill/>
                    <a:ln>
                      <a:noFill/>
                    </a:ln>
                  </pic:spPr>
                </pic:pic>
              </a:graphicData>
            </a:graphic>
          </wp:inline>
        </w:drawing>
      </w:r>
    </w:p>
    <w:p w14:paraId="3316E347" w14:textId="49CAF65D" w:rsidR="00BC7D54" w:rsidRPr="005635A6" w:rsidRDefault="00BC7D54" w:rsidP="00BC7D54">
      <w:pPr>
        <w:spacing w:line="300" w:lineRule="auto"/>
        <w:ind w:firstLine="420"/>
        <w:rPr>
          <w:rFonts w:ascii="宋体" w:eastAsia="宋体" w:hAnsi="宋体" w:cs="Times New Roman" w:hint="eastAsia"/>
          <w:sz w:val="24"/>
          <w:szCs w:val="24"/>
        </w:rPr>
      </w:pPr>
      <w:r w:rsidRPr="00BC7D54">
        <w:rPr>
          <w:rFonts w:ascii="宋体" w:eastAsia="宋体" w:hAnsi="宋体" w:cs="Times New Roman" w:hint="eastAsia"/>
          <w:sz w:val="24"/>
          <w:szCs w:val="24"/>
        </w:rPr>
        <w:t>在本研究中，</w:t>
      </w:r>
      <w:r w:rsidR="006B4581">
        <w:rPr>
          <w:rFonts w:ascii="宋体" w:eastAsia="宋体" w:hAnsi="宋体" w:cs="Times New Roman" w:hint="eastAsia"/>
          <w:sz w:val="24"/>
          <w:szCs w:val="24"/>
        </w:rPr>
        <w:t>学生</w:t>
      </w:r>
      <w:r w:rsidRPr="00BC7D54">
        <w:rPr>
          <w:rFonts w:ascii="宋体" w:eastAsia="宋体" w:hAnsi="宋体" w:cs="Times New Roman" w:hint="eastAsia"/>
          <w:sz w:val="24"/>
          <w:szCs w:val="24"/>
        </w:rPr>
        <w:t>采用随机森林回归模型对房价进行预测，并通过网格搜索优化</w:t>
      </w:r>
      <w:proofErr w:type="gramStart"/>
      <w:r w:rsidRPr="00BC7D54">
        <w:rPr>
          <w:rFonts w:ascii="宋体" w:eastAsia="宋体" w:hAnsi="宋体" w:cs="Times New Roman" w:hint="eastAsia"/>
          <w:sz w:val="24"/>
          <w:szCs w:val="24"/>
        </w:rPr>
        <w:t>模型超</w:t>
      </w:r>
      <w:proofErr w:type="gramEnd"/>
      <w:r w:rsidRPr="00BC7D54">
        <w:rPr>
          <w:rFonts w:ascii="宋体" w:eastAsia="宋体" w:hAnsi="宋体" w:cs="Times New Roman" w:hint="eastAsia"/>
          <w:sz w:val="24"/>
          <w:szCs w:val="24"/>
        </w:rPr>
        <w:t>参数。</w:t>
      </w:r>
    </w:p>
    <w:p w14:paraId="7632B5B2" w14:textId="10F5EA8D" w:rsidR="00CD4A5F" w:rsidRPr="00075327" w:rsidRDefault="000E6ED4" w:rsidP="000E6ED4">
      <w:pPr>
        <w:spacing w:line="360" w:lineRule="auto"/>
        <w:jc w:val="left"/>
        <w:outlineLvl w:val="1"/>
        <w:rPr>
          <w:rFonts w:ascii="黑体" w:eastAsia="黑体" w:hAnsi="黑体" w:cs="Times New Roman" w:hint="eastAsia"/>
          <w:b/>
          <w:bCs/>
          <w:sz w:val="28"/>
          <w:szCs w:val="28"/>
        </w:rPr>
      </w:pPr>
      <w:r w:rsidRPr="00075327">
        <w:rPr>
          <w:rFonts w:ascii="黑体" w:eastAsia="黑体" w:hAnsi="黑体" w:cs="Times New Roman" w:hint="eastAsia"/>
          <w:b/>
          <w:bCs/>
          <w:sz w:val="28"/>
          <w:szCs w:val="28"/>
        </w:rPr>
        <w:lastRenderedPageBreak/>
        <w:t>2.</w:t>
      </w:r>
      <w:r w:rsidRPr="00075327">
        <w:rPr>
          <w:rFonts w:ascii="黑体" w:eastAsia="黑体" w:hAnsi="黑体" w:cs="Times New Roman"/>
          <w:b/>
          <w:bCs/>
          <w:sz w:val="28"/>
          <w:szCs w:val="28"/>
        </w:rPr>
        <w:t xml:space="preserve">2 </w:t>
      </w:r>
      <w:r w:rsidR="00EC2840" w:rsidRPr="00075327">
        <w:rPr>
          <w:rFonts w:ascii="黑体" w:eastAsia="黑体" w:hAnsi="黑体" w:cs="Times New Roman" w:hint="eastAsia"/>
          <w:b/>
          <w:bCs/>
          <w:sz w:val="28"/>
          <w:szCs w:val="28"/>
        </w:rPr>
        <w:t>梯度提升决策树（Gradient Boosting Decision Tree, GBDT）</w:t>
      </w:r>
    </w:p>
    <w:p w14:paraId="59F4D364" w14:textId="0B886AC6" w:rsidR="00C3118F" w:rsidRDefault="00EC2840" w:rsidP="00C3118F">
      <w:pPr>
        <w:spacing w:line="300" w:lineRule="auto"/>
        <w:ind w:firstLine="420"/>
        <w:rPr>
          <w:rFonts w:ascii="宋体" w:eastAsia="宋体" w:hAnsi="宋体" w:cs="华文中宋" w:hint="eastAsia"/>
          <w:sz w:val="24"/>
          <w:szCs w:val="24"/>
        </w:rPr>
      </w:pPr>
      <w:r w:rsidRPr="00EC2840">
        <w:rPr>
          <w:rFonts w:ascii="宋体" w:eastAsia="宋体" w:hAnsi="宋体" w:cs="华文中宋" w:hint="eastAsia"/>
          <w:sz w:val="24"/>
          <w:szCs w:val="24"/>
        </w:rPr>
        <w:t>GBDT是一种基于决策树的集成学习方法，它通过“加法模型”和“梯度下降算法”逐步构建多个</w:t>
      </w:r>
      <w:proofErr w:type="gramStart"/>
      <w:r w:rsidRPr="00EC2840">
        <w:rPr>
          <w:rFonts w:ascii="宋体" w:eastAsia="宋体" w:hAnsi="宋体" w:cs="华文中宋" w:hint="eastAsia"/>
          <w:sz w:val="24"/>
          <w:szCs w:val="24"/>
        </w:rPr>
        <w:t>弱学习器</w:t>
      </w:r>
      <w:proofErr w:type="gramEnd"/>
      <w:r w:rsidRPr="00EC2840">
        <w:rPr>
          <w:rFonts w:ascii="宋体" w:eastAsia="宋体" w:hAnsi="宋体" w:cs="华文中宋" w:hint="eastAsia"/>
          <w:sz w:val="24"/>
          <w:szCs w:val="24"/>
        </w:rPr>
        <w:t>（决策树），使模型的预测误差逐步减少。GBDT的主要思想</w:t>
      </w:r>
      <w:r>
        <w:rPr>
          <w:rFonts w:ascii="宋体" w:eastAsia="宋体" w:hAnsi="宋体" w:cs="华文中宋" w:hint="eastAsia"/>
          <w:sz w:val="24"/>
          <w:szCs w:val="24"/>
        </w:rPr>
        <w:t>如下</w:t>
      </w:r>
      <w:r w:rsidRPr="00EC2840">
        <w:rPr>
          <w:rFonts w:ascii="宋体" w:eastAsia="宋体" w:hAnsi="宋体" w:cs="华文中宋" w:hint="eastAsia"/>
          <w:sz w:val="24"/>
          <w:szCs w:val="24"/>
        </w:rPr>
        <w:t>：</w:t>
      </w:r>
    </w:p>
    <w:p w14:paraId="1D5462D2" w14:textId="6CEDE7FE" w:rsidR="00EC2840" w:rsidRPr="000314A8" w:rsidRDefault="00EC2840" w:rsidP="000314A8">
      <w:pPr>
        <w:pStyle w:val="a8"/>
        <w:numPr>
          <w:ilvl w:val="0"/>
          <w:numId w:val="4"/>
        </w:numPr>
        <w:spacing w:line="300" w:lineRule="auto"/>
        <w:ind w:firstLineChars="0"/>
        <w:rPr>
          <w:rFonts w:ascii="宋体" w:eastAsia="宋体" w:hAnsi="宋体" w:cs="华文中宋" w:hint="eastAsia"/>
          <w:sz w:val="24"/>
          <w:szCs w:val="24"/>
        </w:rPr>
      </w:pPr>
      <w:r w:rsidRPr="000314A8">
        <w:rPr>
          <w:rFonts w:ascii="宋体" w:eastAsia="宋体" w:hAnsi="宋体" w:cs="华文中宋" w:hint="eastAsia"/>
          <w:sz w:val="24"/>
          <w:szCs w:val="24"/>
        </w:rPr>
        <w:t>加法模型： GBDT通过将多个</w:t>
      </w:r>
      <w:proofErr w:type="gramStart"/>
      <w:r w:rsidRPr="000314A8">
        <w:rPr>
          <w:rFonts w:ascii="宋体" w:eastAsia="宋体" w:hAnsi="宋体" w:cs="华文中宋" w:hint="eastAsia"/>
          <w:sz w:val="24"/>
          <w:szCs w:val="24"/>
        </w:rPr>
        <w:t>弱学习器</w:t>
      </w:r>
      <w:proofErr w:type="gramEnd"/>
      <w:r w:rsidRPr="000314A8">
        <w:rPr>
          <w:rFonts w:ascii="宋体" w:eastAsia="宋体" w:hAnsi="宋体" w:cs="华文中宋" w:hint="eastAsia"/>
          <w:sz w:val="24"/>
          <w:szCs w:val="24"/>
        </w:rPr>
        <w:t>的预测结果线性加权求和构成最终模型。假设已有一个初始预测值</w:t>
      </w:r>
      <m:oMath>
        <m:sSub>
          <m:sSubPr>
            <m:ctrlPr>
              <w:rPr>
                <w:rFonts w:ascii="Cambria Math" w:eastAsia="宋体" w:hAnsi="Cambria Math" w:cs="华文中宋"/>
                <w:i/>
                <w:sz w:val="24"/>
                <w:szCs w:val="24"/>
              </w:rPr>
            </m:ctrlPr>
          </m:sSubPr>
          <m:e>
            <m:r>
              <w:rPr>
                <w:rFonts w:ascii="Cambria Math" w:eastAsia="宋体" w:hAnsi="Cambria Math" w:cs="华文中宋"/>
                <w:sz w:val="24"/>
                <w:szCs w:val="24"/>
              </w:rPr>
              <m:t>F</m:t>
            </m:r>
          </m:e>
          <m:sub>
            <m:r>
              <w:rPr>
                <w:rFonts w:ascii="Cambria Math" w:eastAsia="宋体" w:hAnsi="Cambria Math" w:cs="华文中宋"/>
                <w:sz w:val="24"/>
                <w:szCs w:val="24"/>
              </w:rPr>
              <m:t>0</m:t>
            </m:r>
          </m:sub>
        </m:sSub>
        <m:d>
          <m:dPr>
            <m:ctrlPr>
              <w:rPr>
                <w:rFonts w:ascii="Cambria Math" w:eastAsia="宋体" w:hAnsi="Cambria Math" w:cs="华文中宋"/>
                <w:i/>
                <w:sz w:val="24"/>
                <w:szCs w:val="24"/>
              </w:rPr>
            </m:ctrlPr>
          </m:dPr>
          <m:e>
            <m:r>
              <w:rPr>
                <w:rFonts w:ascii="Cambria Math" w:eastAsia="宋体" w:hAnsi="Cambria Math" w:cs="华文中宋"/>
                <w:sz w:val="24"/>
                <w:szCs w:val="24"/>
              </w:rPr>
              <m:t>x</m:t>
            </m:r>
          </m:e>
        </m:d>
      </m:oMath>
      <w:r w:rsidR="000314A8" w:rsidRPr="000314A8">
        <w:rPr>
          <w:rFonts w:ascii="宋体" w:eastAsia="宋体" w:hAnsi="宋体" w:cs="华文中宋" w:hint="eastAsia"/>
          <w:sz w:val="24"/>
          <w:szCs w:val="24"/>
        </w:rPr>
        <w:t>，</w:t>
      </w:r>
      <w:r w:rsidRPr="000314A8">
        <w:rPr>
          <w:rFonts w:ascii="宋体" w:eastAsia="宋体" w:hAnsi="宋体" w:cs="华文中宋" w:hint="eastAsia"/>
          <w:sz w:val="24"/>
          <w:szCs w:val="24"/>
        </w:rPr>
        <w:t xml:space="preserve">则第 </w:t>
      </w:r>
      <w:r w:rsidRPr="000314A8">
        <w:rPr>
          <w:rFonts w:ascii="Cambria Math" w:eastAsia="宋体" w:hAnsi="Cambria Math" w:cs="Cambria Math"/>
          <w:sz w:val="24"/>
          <w:szCs w:val="24"/>
        </w:rPr>
        <w:t>𝑡</w:t>
      </w:r>
      <w:r w:rsidRPr="000314A8">
        <w:rPr>
          <w:rFonts w:ascii="宋体" w:eastAsia="宋体" w:hAnsi="宋体" w:cs="华文中宋" w:hint="eastAsia"/>
          <w:sz w:val="24"/>
          <w:szCs w:val="24"/>
        </w:rPr>
        <w:t xml:space="preserve"> 轮的预测模型可表示为：</w:t>
      </w:r>
    </w:p>
    <w:p w14:paraId="04E8AAD2" w14:textId="3AF34024" w:rsidR="000314A8" w:rsidRPr="000314A8" w:rsidRDefault="00000000" w:rsidP="000314A8">
      <w:pPr>
        <w:pStyle w:val="a8"/>
        <w:spacing w:line="300" w:lineRule="auto"/>
        <w:ind w:left="780" w:firstLineChars="0" w:firstLine="0"/>
        <w:rPr>
          <w:rFonts w:ascii="宋体" w:eastAsia="宋体" w:hAnsi="宋体" w:cs="华文中宋" w:hint="eastAsia"/>
          <w:sz w:val="24"/>
          <w:szCs w:val="24"/>
        </w:rPr>
      </w:pPr>
      <m:oMathPara>
        <m:oMath>
          <m:sSub>
            <m:sSubPr>
              <m:ctrlPr>
                <w:rPr>
                  <w:rFonts w:ascii="Cambria Math" w:eastAsia="宋体" w:hAnsi="Cambria Math" w:cs="华文中宋"/>
                  <w:i/>
                  <w:sz w:val="24"/>
                  <w:szCs w:val="24"/>
                </w:rPr>
              </m:ctrlPr>
            </m:sSubPr>
            <m:e>
              <m:r>
                <w:rPr>
                  <w:rFonts w:ascii="Cambria Math" w:eastAsia="宋体" w:hAnsi="Cambria Math" w:cs="华文中宋"/>
                  <w:sz w:val="24"/>
                  <w:szCs w:val="24"/>
                </w:rPr>
                <m:t>F</m:t>
              </m:r>
            </m:e>
            <m:sub>
              <m:r>
                <w:rPr>
                  <w:rFonts w:ascii="Cambria Math" w:eastAsia="宋体" w:hAnsi="Cambria Math" w:cs="华文中宋"/>
                  <w:sz w:val="24"/>
                  <w:szCs w:val="24"/>
                </w:rPr>
                <m:t>t</m:t>
              </m:r>
            </m:sub>
          </m:sSub>
          <m:d>
            <m:dPr>
              <m:ctrlPr>
                <w:rPr>
                  <w:rFonts w:ascii="Cambria Math" w:eastAsia="宋体" w:hAnsi="Cambria Math" w:cs="华文中宋"/>
                  <w:i/>
                  <w:sz w:val="24"/>
                  <w:szCs w:val="24"/>
                </w:rPr>
              </m:ctrlPr>
            </m:dPr>
            <m:e>
              <m:r>
                <w:rPr>
                  <w:rFonts w:ascii="Cambria Math" w:eastAsia="宋体" w:hAnsi="Cambria Math" w:cs="华文中宋"/>
                  <w:sz w:val="24"/>
                  <w:szCs w:val="24"/>
                </w:rPr>
                <m:t>x</m:t>
              </m:r>
            </m:e>
          </m:d>
          <m:r>
            <w:rPr>
              <w:rFonts w:ascii="Cambria Math" w:eastAsia="宋体" w:hAnsi="Cambria Math" w:cs="华文中宋"/>
              <w:sz w:val="24"/>
              <w:szCs w:val="24"/>
            </w:rPr>
            <m:t>=</m:t>
          </m:r>
          <m:sSub>
            <m:sSubPr>
              <m:ctrlPr>
                <w:rPr>
                  <w:rFonts w:ascii="Cambria Math" w:eastAsia="宋体" w:hAnsi="Cambria Math" w:cs="华文中宋"/>
                  <w:i/>
                  <w:sz w:val="24"/>
                  <w:szCs w:val="24"/>
                </w:rPr>
              </m:ctrlPr>
            </m:sSubPr>
            <m:e>
              <m:r>
                <w:rPr>
                  <w:rFonts w:ascii="Cambria Math" w:eastAsia="宋体" w:hAnsi="Cambria Math" w:cs="华文中宋"/>
                  <w:sz w:val="24"/>
                  <w:szCs w:val="24"/>
                </w:rPr>
                <m:t>F</m:t>
              </m:r>
            </m:e>
            <m:sub>
              <m:r>
                <w:rPr>
                  <w:rFonts w:ascii="Cambria Math" w:eastAsia="宋体" w:hAnsi="Cambria Math" w:cs="华文中宋"/>
                  <w:sz w:val="24"/>
                  <w:szCs w:val="24"/>
                </w:rPr>
                <m:t>t-1</m:t>
              </m:r>
            </m:sub>
          </m:sSub>
          <m:d>
            <m:dPr>
              <m:ctrlPr>
                <w:rPr>
                  <w:rFonts w:ascii="Cambria Math" w:eastAsia="宋体" w:hAnsi="Cambria Math" w:cs="华文中宋"/>
                  <w:i/>
                  <w:sz w:val="24"/>
                  <w:szCs w:val="24"/>
                </w:rPr>
              </m:ctrlPr>
            </m:dPr>
            <m:e>
              <m:r>
                <w:rPr>
                  <w:rFonts w:ascii="Cambria Math" w:eastAsia="宋体" w:hAnsi="Cambria Math" w:cs="华文中宋"/>
                  <w:sz w:val="24"/>
                  <w:szCs w:val="24"/>
                </w:rPr>
                <m:t>x</m:t>
              </m:r>
            </m:e>
          </m:d>
          <m:r>
            <w:rPr>
              <w:rFonts w:ascii="Cambria Math" w:eastAsia="宋体" w:hAnsi="Cambria Math" w:cs="华文中宋"/>
              <w:sz w:val="24"/>
              <w:szCs w:val="24"/>
            </w:rPr>
            <m:t>+</m:t>
          </m:r>
          <m:r>
            <m:rPr>
              <m:sty m:val="p"/>
            </m:rPr>
            <w:rPr>
              <w:rFonts w:ascii="Cambria Math" w:eastAsia="宋体" w:hAnsi="Cambria Math" w:cs="华文中宋"/>
              <w:sz w:val="24"/>
              <w:szCs w:val="24"/>
            </w:rPr>
            <m:t>η⋅</m:t>
          </m:r>
          <m:sSub>
            <m:sSubPr>
              <m:ctrlPr>
                <w:rPr>
                  <w:rFonts w:ascii="Cambria Math" w:eastAsia="宋体" w:hAnsi="Cambria Math" w:cs="华文中宋"/>
                  <w:i/>
                  <w:sz w:val="24"/>
                  <w:szCs w:val="24"/>
                </w:rPr>
              </m:ctrlPr>
            </m:sSubPr>
            <m:e>
              <m:r>
                <w:rPr>
                  <w:rFonts w:ascii="Cambria Math" w:eastAsia="宋体" w:hAnsi="Cambria Math" w:cs="华文中宋"/>
                  <w:sz w:val="24"/>
                  <w:szCs w:val="24"/>
                </w:rPr>
                <m:t>h</m:t>
              </m:r>
              <m:ctrlPr>
                <w:rPr>
                  <w:rFonts w:ascii="Cambria Math" w:eastAsia="宋体" w:hAnsi="Cambria Math" w:cs="华文中宋"/>
                  <w:sz w:val="24"/>
                  <w:szCs w:val="24"/>
                </w:rPr>
              </m:ctrlPr>
            </m:e>
            <m:sub>
              <m:r>
                <w:rPr>
                  <w:rFonts w:ascii="Cambria Math" w:eastAsia="宋体" w:hAnsi="Cambria Math" w:cs="华文中宋"/>
                  <w:sz w:val="24"/>
                  <w:szCs w:val="24"/>
                </w:rPr>
                <m:t>t</m:t>
              </m:r>
            </m:sub>
          </m:sSub>
          <m:d>
            <m:dPr>
              <m:ctrlPr>
                <w:rPr>
                  <w:rFonts w:ascii="Cambria Math" w:eastAsia="宋体" w:hAnsi="Cambria Math" w:cs="华文中宋"/>
                  <w:i/>
                  <w:sz w:val="24"/>
                  <w:szCs w:val="24"/>
                </w:rPr>
              </m:ctrlPr>
            </m:dPr>
            <m:e>
              <m:r>
                <w:rPr>
                  <w:rFonts w:ascii="Cambria Math" w:eastAsia="宋体" w:hAnsi="Cambria Math" w:cs="华文中宋"/>
                  <w:sz w:val="24"/>
                  <w:szCs w:val="24"/>
                </w:rPr>
                <m:t>x</m:t>
              </m:r>
            </m:e>
          </m:d>
        </m:oMath>
      </m:oMathPara>
    </w:p>
    <w:p w14:paraId="4684E005" w14:textId="56EAEF3F" w:rsidR="000314A8" w:rsidRDefault="000314A8" w:rsidP="000314A8">
      <w:pPr>
        <w:pStyle w:val="a8"/>
        <w:spacing w:line="300" w:lineRule="auto"/>
        <w:ind w:left="780" w:firstLine="480"/>
        <w:rPr>
          <w:rFonts w:ascii="宋体" w:eastAsia="宋体" w:hAnsi="宋体" w:cs="华文中宋" w:hint="eastAsia"/>
          <w:iCs/>
          <w:sz w:val="24"/>
          <w:szCs w:val="24"/>
        </w:rPr>
      </w:pPr>
      <w:r>
        <w:rPr>
          <w:rFonts w:ascii="宋体" w:eastAsia="宋体" w:hAnsi="宋体" w:cs="华文中宋" w:hint="eastAsia"/>
          <w:sz w:val="24"/>
          <w:szCs w:val="24"/>
        </w:rPr>
        <w:t>其中，</w:t>
      </w:r>
      <m:oMath>
        <m:sSub>
          <m:sSubPr>
            <m:ctrlPr>
              <w:rPr>
                <w:rFonts w:ascii="Cambria Math" w:eastAsia="宋体" w:hAnsi="Cambria Math" w:cs="华文中宋"/>
                <w:i/>
                <w:sz w:val="24"/>
                <w:szCs w:val="24"/>
              </w:rPr>
            </m:ctrlPr>
          </m:sSubPr>
          <m:e>
            <m:r>
              <w:rPr>
                <w:rFonts w:ascii="Cambria Math" w:eastAsia="宋体" w:hAnsi="Cambria Math" w:cs="华文中宋"/>
                <w:sz w:val="24"/>
                <w:szCs w:val="24"/>
              </w:rPr>
              <m:t>h</m:t>
            </m:r>
          </m:e>
          <m:sub>
            <m:r>
              <w:rPr>
                <w:rFonts w:ascii="Cambria Math" w:eastAsia="宋体" w:hAnsi="Cambria Math" w:cs="华文中宋"/>
                <w:sz w:val="24"/>
                <w:szCs w:val="24"/>
              </w:rPr>
              <m:t>t</m:t>
            </m:r>
          </m:sub>
        </m:sSub>
        <m:d>
          <m:dPr>
            <m:ctrlPr>
              <w:rPr>
                <w:rFonts w:ascii="Cambria Math" w:eastAsia="宋体" w:hAnsi="Cambria Math" w:cs="华文中宋"/>
                <w:i/>
                <w:sz w:val="24"/>
                <w:szCs w:val="24"/>
              </w:rPr>
            </m:ctrlPr>
          </m:dPr>
          <m:e>
            <m:r>
              <w:rPr>
                <w:rFonts w:ascii="Cambria Math" w:eastAsia="宋体" w:hAnsi="Cambria Math" w:cs="华文中宋"/>
                <w:sz w:val="24"/>
                <w:szCs w:val="24"/>
              </w:rPr>
              <m:t>x</m:t>
            </m:r>
          </m:e>
        </m:d>
      </m:oMath>
      <w:r w:rsidRPr="000314A8">
        <w:rPr>
          <w:rFonts w:ascii="宋体" w:eastAsia="宋体" w:hAnsi="宋体" w:cs="华文中宋" w:hint="eastAsia"/>
          <w:sz w:val="24"/>
          <w:szCs w:val="24"/>
        </w:rPr>
        <w:t xml:space="preserve">表示第 </w:t>
      </w:r>
      <w:r w:rsidRPr="000314A8">
        <w:rPr>
          <w:rFonts w:ascii="Cambria Math" w:eastAsia="宋体" w:hAnsi="Cambria Math" w:cs="Cambria Math"/>
          <w:sz w:val="24"/>
          <w:szCs w:val="24"/>
        </w:rPr>
        <w:t>𝑡</w:t>
      </w:r>
      <w:r>
        <w:rPr>
          <w:rFonts w:ascii="Cambria Math" w:eastAsia="宋体" w:hAnsi="Cambria Math" w:cs="Cambria Math" w:hint="eastAsia"/>
          <w:sz w:val="24"/>
          <w:szCs w:val="24"/>
        </w:rPr>
        <w:t xml:space="preserve"> </w:t>
      </w:r>
      <w:r w:rsidRPr="000314A8">
        <w:rPr>
          <w:rFonts w:ascii="宋体" w:eastAsia="宋体" w:hAnsi="宋体" w:cs="华文中宋" w:hint="eastAsia"/>
          <w:sz w:val="24"/>
          <w:szCs w:val="24"/>
        </w:rPr>
        <w:t>轮训练的决策树，</w:t>
      </w:r>
      <m:oMath>
        <m:r>
          <w:rPr>
            <w:rFonts w:ascii="Cambria Math" w:eastAsia="宋体" w:hAnsi="Cambria Math" w:cs="华文中宋"/>
            <w:sz w:val="24"/>
            <w:szCs w:val="24"/>
          </w:rPr>
          <m:t>η</m:t>
        </m:r>
      </m:oMath>
      <w:r w:rsidRPr="000314A8">
        <w:rPr>
          <w:rFonts w:ascii="宋体" w:eastAsia="宋体" w:hAnsi="宋体" w:cs="华文中宋" w:hint="eastAsia"/>
          <w:iCs/>
          <w:sz w:val="24"/>
          <w:szCs w:val="24"/>
        </w:rPr>
        <w:t>为学习率，用于控制步长大小。</w:t>
      </w:r>
    </w:p>
    <w:p w14:paraId="6431FD29" w14:textId="4A722488" w:rsidR="000314A8" w:rsidRPr="000314A8" w:rsidRDefault="000314A8" w:rsidP="000314A8">
      <w:pPr>
        <w:spacing w:line="300" w:lineRule="auto"/>
        <w:ind w:firstLineChars="175" w:firstLine="420"/>
        <w:rPr>
          <w:rFonts w:ascii="宋体" w:eastAsia="宋体" w:hAnsi="宋体" w:cs="华文中宋" w:hint="eastAsia"/>
          <w:sz w:val="24"/>
          <w:szCs w:val="24"/>
        </w:rPr>
      </w:pPr>
      <w:r>
        <w:rPr>
          <w:rFonts w:ascii="宋体" w:eastAsia="宋体" w:hAnsi="宋体" w:cs="华文中宋" w:hint="eastAsia"/>
          <w:sz w:val="24"/>
          <w:szCs w:val="24"/>
        </w:rPr>
        <w:t>2.</w:t>
      </w:r>
      <w:r w:rsidRPr="000314A8">
        <w:rPr>
          <w:rFonts w:hint="eastAsia"/>
        </w:rPr>
        <w:t xml:space="preserve"> </w:t>
      </w:r>
      <w:r w:rsidRPr="000314A8">
        <w:rPr>
          <w:rFonts w:ascii="宋体" w:eastAsia="宋体" w:hAnsi="宋体" w:cs="华文中宋" w:hint="eastAsia"/>
          <w:sz w:val="24"/>
          <w:szCs w:val="24"/>
        </w:rPr>
        <w:t>梯度下降： 在每一轮迭代中，GBDT通过最小化目标函数的残差（即梯度信息）来训练当前决策树，使得模型逐步逼近最优解。</w:t>
      </w:r>
    </w:p>
    <w:p w14:paraId="19478369" w14:textId="4A957BE4" w:rsidR="000314A8" w:rsidRPr="000314A8" w:rsidRDefault="00A75587" w:rsidP="000314A8">
      <w:pPr>
        <w:spacing w:line="300" w:lineRule="auto"/>
        <w:ind w:firstLineChars="175" w:firstLine="420"/>
        <w:rPr>
          <w:rFonts w:ascii="宋体" w:eastAsia="宋体" w:hAnsi="宋体" w:cs="华文中宋" w:hint="eastAsia"/>
          <w:sz w:val="24"/>
          <w:szCs w:val="24"/>
        </w:rPr>
      </w:pPr>
      <w:r>
        <w:rPr>
          <w:rFonts w:ascii="宋体" w:eastAsia="宋体" w:hAnsi="宋体" w:cs="华文中宋" w:hint="eastAsia"/>
          <w:sz w:val="24"/>
          <w:szCs w:val="24"/>
        </w:rPr>
        <w:t xml:space="preserve">3. </w:t>
      </w:r>
      <w:r w:rsidR="000314A8" w:rsidRPr="000314A8">
        <w:rPr>
          <w:rFonts w:ascii="宋体" w:eastAsia="宋体" w:hAnsi="宋体" w:cs="华文中宋" w:hint="eastAsia"/>
          <w:sz w:val="24"/>
          <w:szCs w:val="24"/>
        </w:rPr>
        <w:t>正则化机制：</w:t>
      </w:r>
    </w:p>
    <w:p w14:paraId="678914DB" w14:textId="77777777" w:rsidR="000314A8" w:rsidRPr="000314A8" w:rsidRDefault="000314A8" w:rsidP="000314A8">
      <w:pPr>
        <w:spacing w:line="300" w:lineRule="auto"/>
        <w:ind w:firstLineChars="175" w:firstLine="420"/>
        <w:rPr>
          <w:rFonts w:ascii="宋体" w:eastAsia="宋体" w:hAnsi="宋体" w:cs="华文中宋" w:hint="eastAsia"/>
          <w:sz w:val="24"/>
          <w:szCs w:val="24"/>
        </w:rPr>
      </w:pPr>
      <w:r w:rsidRPr="000314A8">
        <w:rPr>
          <w:rFonts w:ascii="宋体" w:eastAsia="宋体" w:hAnsi="宋体" w:cs="华文中宋" w:hint="eastAsia"/>
          <w:sz w:val="24"/>
          <w:szCs w:val="24"/>
        </w:rPr>
        <w:t>学习率（Learning Rate）：通过缩小每轮迭代的步长，平衡模型的拟合能力和泛化能力。</w:t>
      </w:r>
    </w:p>
    <w:p w14:paraId="10F1FADD" w14:textId="77777777" w:rsidR="000314A8" w:rsidRPr="000314A8" w:rsidRDefault="000314A8" w:rsidP="000314A8">
      <w:pPr>
        <w:spacing w:line="300" w:lineRule="auto"/>
        <w:ind w:firstLineChars="175" w:firstLine="420"/>
        <w:rPr>
          <w:rFonts w:ascii="宋体" w:eastAsia="宋体" w:hAnsi="宋体" w:cs="华文中宋" w:hint="eastAsia"/>
          <w:sz w:val="24"/>
          <w:szCs w:val="24"/>
        </w:rPr>
      </w:pPr>
      <w:r w:rsidRPr="000314A8">
        <w:rPr>
          <w:rFonts w:ascii="宋体" w:eastAsia="宋体" w:hAnsi="宋体" w:cs="华文中宋" w:hint="eastAsia"/>
          <w:sz w:val="24"/>
          <w:szCs w:val="24"/>
        </w:rPr>
        <w:t>子采样（Subsampling）：通过随机选择部分训练样本，增加模型的鲁棒性。</w:t>
      </w:r>
    </w:p>
    <w:p w14:paraId="1B977B1F" w14:textId="2C6D8DC0" w:rsidR="000314A8" w:rsidRPr="000314A8" w:rsidRDefault="000314A8" w:rsidP="000314A8">
      <w:pPr>
        <w:spacing w:line="300" w:lineRule="auto"/>
        <w:ind w:firstLineChars="175" w:firstLine="420"/>
        <w:rPr>
          <w:rFonts w:ascii="宋体" w:eastAsia="宋体" w:hAnsi="宋体" w:cs="华文中宋" w:hint="eastAsia"/>
          <w:sz w:val="24"/>
          <w:szCs w:val="24"/>
        </w:rPr>
      </w:pPr>
      <w:r w:rsidRPr="000314A8">
        <w:rPr>
          <w:rFonts w:ascii="宋体" w:eastAsia="宋体" w:hAnsi="宋体" w:cs="华文中宋" w:hint="eastAsia"/>
          <w:sz w:val="24"/>
          <w:szCs w:val="24"/>
        </w:rPr>
        <w:t>GBDT在回归任务中的主要优点包括：能够捕捉特征与目标变量之间的复杂非线性关系。对特征的重要性排序具有较强的解释能力。能通过调整超参数（如学习率、最大深度和子采样比例等）灵活控制模型复杂度。</w:t>
      </w:r>
    </w:p>
    <w:p w14:paraId="610B7E9D" w14:textId="0151F912" w:rsidR="000314A8" w:rsidRPr="000314A8" w:rsidRDefault="000314A8" w:rsidP="000314A8">
      <w:pPr>
        <w:spacing w:line="300" w:lineRule="auto"/>
        <w:ind w:firstLineChars="175" w:firstLine="420"/>
        <w:rPr>
          <w:rFonts w:ascii="宋体" w:eastAsia="宋体" w:hAnsi="宋体" w:cs="华文中宋" w:hint="eastAsia"/>
          <w:sz w:val="24"/>
          <w:szCs w:val="24"/>
        </w:rPr>
      </w:pPr>
      <w:r w:rsidRPr="000314A8">
        <w:rPr>
          <w:rFonts w:ascii="宋体" w:eastAsia="宋体" w:hAnsi="宋体" w:cs="华文中宋" w:hint="eastAsia"/>
          <w:sz w:val="24"/>
          <w:szCs w:val="24"/>
        </w:rPr>
        <w:t>在本研究中，</w:t>
      </w:r>
      <w:r>
        <w:rPr>
          <w:rFonts w:ascii="宋体" w:eastAsia="宋体" w:hAnsi="宋体" w:cs="华文中宋" w:hint="eastAsia"/>
          <w:sz w:val="24"/>
          <w:szCs w:val="24"/>
        </w:rPr>
        <w:t>学生</w:t>
      </w:r>
      <w:r w:rsidRPr="000314A8">
        <w:rPr>
          <w:rFonts w:ascii="宋体" w:eastAsia="宋体" w:hAnsi="宋体" w:cs="华文中宋" w:hint="eastAsia"/>
          <w:sz w:val="24"/>
          <w:szCs w:val="24"/>
        </w:rPr>
        <w:t>采用GBDT模型对房价进行预测，并通过网格搜索优化</w:t>
      </w:r>
      <w:proofErr w:type="gramStart"/>
      <w:r w:rsidRPr="000314A8">
        <w:rPr>
          <w:rFonts w:ascii="宋体" w:eastAsia="宋体" w:hAnsi="宋体" w:cs="华文中宋" w:hint="eastAsia"/>
          <w:sz w:val="24"/>
          <w:szCs w:val="24"/>
        </w:rPr>
        <w:t>模型超</w:t>
      </w:r>
      <w:proofErr w:type="gramEnd"/>
      <w:r w:rsidRPr="000314A8">
        <w:rPr>
          <w:rFonts w:ascii="宋体" w:eastAsia="宋体" w:hAnsi="宋体" w:cs="华文中宋" w:hint="eastAsia"/>
          <w:sz w:val="24"/>
          <w:szCs w:val="24"/>
        </w:rPr>
        <w:t>参数。</w:t>
      </w:r>
    </w:p>
    <w:p w14:paraId="1B31D334" w14:textId="4EA590BC" w:rsidR="00CD4A5F" w:rsidRPr="00075327" w:rsidRDefault="00CD4A5F" w:rsidP="00CD4A5F">
      <w:pPr>
        <w:spacing w:line="360" w:lineRule="auto"/>
        <w:jc w:val="left"/>
        <w:outlineLvl w:val="1"/>
        <w:rPr>
          <w:rFonts w:ascii="黑体" w:eastAsia="黑体" w:hAnsi="黑体" w:cs="Times New Roman" w:hint="eastAsia"/>
          <w:b/>
          <w:bCs/>
          <w:sz w:val="28"/>
          <w:szCs w:val="28"/>
        </w:rPr>
      </w:pPr>
      <w:r w:rsidRPr="00075327">
        <w:rPr>
          <w:rFonts w:ascii="黑体" w:eastAsia="黑体" w:hAnsi="黑体" w:cs="Times New Roman" w:hint="eastAsia"/>
          <w:b/>
          <w:bCs/>
          <w:sz w:val="28"/>
          <w:szCs w:val="28"/>
        </w:rPr>
        <w:t>2.</w:t>
      </w:r>
      <w:r w:rsidRPr="00075327">
        <w:rPr>
          <w:rFonts w:ascii="黑体" w:eastAsia="黑体" w:hAnsi="黑体" w:cs="Times New Roman"/>
          <w:b/>
          <w:bCs/>
          <w:sz w:val="28"/>
          <w:szCs w:val="28"/>
        </w:rPr>
        <w:t xml:space="preserve">3 </w:t>
      </w:r>
      <w:r w:rsidR="00F33E51" w:rsidRPr="00075327">
        <w:rPr>
          <w:rFonts w:ascii="黑体" w:eastAsia="黑体" w:hAnsi="黑体" w:cs="Times New Roman" w:hint="eastAsia"/>
          <w:b/>
          <w:bCs/>
          <w:sz w:val="28"/>
          <w:szCs w:val="28"/>
        </w:rPr>
        <w:t>模型性能评估指标</w:t>
      </w:r>
    </w:p>
    <w:p w14:paraId="5B110FF3" w14:textId="18F66400" w:rsidR="00F33E51" w:rsidRPr="00F33E51" w:rsidRDefault="00F33E51" w:rsidP="00F33E51">
      <w:pPr>
        <w:spacing w:line="300" w:lineRule="auto"/>
        <w:ind w:firstLineChars="200" w:firstLine="480"/>
        <w:rPr>
          <w:rFonts w:ascii="宋体" w:eastAsia="宋体" w:hAnsi="宋体" w:cs="华文中宋" w:hint="eastAsia"/>
          <w:sz w:val="24"/>
          <w:szCs w:val="24"/>
        </w:rPr>
      </w:pPr>
      <w:r w:rsidRPr="00F33E51">
        <w:rPr>
          <w:rFonts w:ascii="宋体" w:eastAsia="宋体" w:hAnsi="宋体" w:cs="华文中宋" w:hint="eastAsia"/>
          <w:sz w:val="24"/>
          <w:szCs w:val="24"/>
        </w:rPr>
        <w:t>为了评估随机森林和GBDT模型的性能，本研究选用以下常用指标：</w:t>
      </w:r>
    </w:p>
    <w:p w14:paraId="65EFC1B0" w14:textId="6775DA44" w:rsidR="00CD4A5F" w:rsidRPr="00C92FB1" w:rsidRDefault="00F33E51" w:rsidP="00C92FB1">
      <w:pPr>
        <w:pStyle w:val="a8"/>
        <w:numPr>
          <w:ilvl w:val="0"/>
          <w:numId w:val="6"/>
        </w:numPr>
        <w:spacing w:line="300" w:lineRule="auto"/>
        <w:ind w:firstLineChars="0"/>
        <w:rPr>
          <w:rFonts w:ascii="宋体" w:eastAsia="宋体" w:hAnsi="宋体" w:cs="华文中宋" w:hint="eastAsia"/>
          <w:sz w:val="24"/>
          <w:szCs w:val="24"/>
        </w:rPr>
      </w:pPr>
      <w:r w:rsidRPr="00C92FB1">
        <w:rPr>
          <w:rFonts w:ascii="宋体" w:eastAsia="宋体" w:hAnsi="宋体" w:cs="华文中宋" w:hint="eastAsia"/>
          <w:sz w:val="24"/>
          <w:szCs w:val="24"/>
        </w:rPr>
        <w:t>决定系数（R²）： 决定系数用于衡量模型对目标变量的拟合程度，</w:t>
      </w:r>
      <w:r w:rsidR="001647E6" w:rsidRPr="001647E6">
        <w:rPr>
          <w:rFonts w:ascii="宋体" w:eastAsia="宋体" w:hAnsi="宋体" w:cs="华文中宋"/>
          <w:sz w:val="24"/>
          <w:szCs w:val="24"/>
        </w:rPr>
        <w:t>说明自变量能够通过回归模型所解释的因变量波动的占比。当决定系数接近1时，说明自变量对因变量的解释能力非常强，这意味着模型的预测能力就越强。</w:t>
      </w:r>
      <w:r w:rsidRPr="00C92FB1">
        <w:rPr>
          <w:rFonts w:ascii="宋体" w:eastAsia="宋体" w:hAnsi="宋体" w:cs="华文中宋" w:hint="eastAsia"/>
          <w:sz w:val="24"/>
          <w:szCs w:val="24"/>
        </w:rPr>
        <w:t>其公式为：</w:t>
      </w:r>
    </w:p>
    <w:p w14:paraId="5B720125" w14:textId="441F3CFA" w:rsidR="00C92FB1" w:rsidRPr="00AE47F1" w:rsidRDefault="00000000" w:rsidP="00C92FB1">
      <w:pPr>
        <w:pStyle w:val="a8"/>
        <w:spacing w:line="300" w:lineRule="auto"/>
        <w:ind w:left="840" w:firstLineChars="0" w:firstLine="0"/>
        <w:rPr>
          <w:rFonts w:ascii="宋体" w:eastAsia="宋体" w:hAnsi="宋体" w:cs="Times New Roman" w:hint="eastAsia"/>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2</m:t>
              </m:r>
            </m:sup>
          </m:sSup>
          <m:r>
            <w:rPr>
              <w:rFonts w:ascii="Cambria Math" w:eastAsia="宋体" w:hAnsi="Cambria Math" w:cs="Times New Roman"/>
              <w:sz w:val="24"/>
              <w:szCs w:val="24"/>
            </w:rPr>
            <m:t>=1-</m:t>
          </m:r>
          <m:f>
            <m:fPr>
              <m:ctrlPr>
                <w:rPr>
                  <w:rFonts w:ascii="Cambria Math" w:eastAsia="宋体" w:hAnsi="Cambria Math" w:cs="Times New Roman"/>
                  <w:sz w:val="24"/>
                  <w:szCs w:val="24"/>
                </w:rPr>
              </m:ctrlPr>
            </m:fPr>
            <m:num>
              <m:nary>
                <m:naryPr>
                  <m:chr m:val="∑"/>
                  <m:subHide m:val="1"/>
                  <m:supHide m:val="1"/>
                  <m:ctrlPr>
                    <w:rPr>
                      <w:rFonts w:ascii="Cambria Math" w:eastAsia="宋体" w:hAnsi="Cambria Math" w:cs="Times New Roman"/>
                      <w:sz w:val="24"/>
                      <w:szCs w:val="24"/>
                    </w:rPr>
                  </m:ctrlPr>
                </m:naryPr>
                <m:sub>
                  <m:ctrlPr>
                    <w:rPr>
                      <w:rFonts w:ascii="Cambria Math" w:eastAsia="宋体" w:hAnsi="Cambria Math" w:cs="Times New Roman"/>
                      <w:i/>
                      <w:sz w:val="24"/>
                      <w:szCs w:val="24"/>
                    </w:rPr>
                  </m:ctrlPr>
                </m:sub>
                <m:sup>
                  <m:ctrlPr>
                    <w:rPr>
                      <w:rFonts w:ascii="Cambria Math" w:eastAsia="宋体" w:hAnsi="Cambria Math" w:cs="Times New Roman"/>
                      <w:i/>
                      <w:sz w:val="24"/>
                      <w:szCs w:val="24"/>
                    </w:rPr>
                  </m:ctrlPr>
                </m:sup>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i</m:t>
                                  </m:r>
                                </m:sub>
                              </m:sSub>
                            </m:e>
                          </m:acc>
                        </m:e>
                      </m:d>
                    </m:e>
                    <m:sup>
                      <m:r>
                        <w:rPr>
                          <w:rFonts w:ascii="Cambria Math" w:eastAsia="宋体" w:hAnsi="Cambria Math" w:cs="Times New Roman"/>
                          <w:sz w:val="24"/>
                          <w:szCs w:val="24"/>
                        </w:rPr>
                        <m:t>2</m:t>
                      </m:r>
                    </m:sup>
                  </m:sSup>
                  <m:ctrlPr>
                    <w:rPr>
                      <w:rFonts w:ascii="Cambria Math" w:eastAsia="宋体" w:hAnsi="Cambria Math" w:cs="Times New Roman"/>
                      <w:i/>
                      <w:sz w:val="24"/>
                      <w:szCs w:val="24"/>
                    </w:rPr>
                  </m:ctrlPr>
                </m:e>
              </m:nary>
              <m:ctrlPr>
                <w:rPr>
                  <w:rFonts w:ascii="Cambria Math" w:eastAsia="宋体" w:hAnsi="Cambria Math" w:cs="Times New Roman"/>
                  <w:i/>
                  <w:sz w:val="24"/>
                  <w:szCs w:val="24"/>
                </w:rPr>
              </m:ctrlPr>
            </m:num>
            <m:den>
              <m:nary>
                <m:naryPr>
                  <m:chr m:val="∑"/>
                  <m:subHide m:val="1"/>
                  <m:supHide m:val="1"/>
                  <m:ctrlPr>
                    <w:rPr>
                      <w:rFonts w:ascii="Cambria Math" w:eastAsia="宋体" w:hAnsi="Cambria Math" w:cs="Times New Roman"/>
                      <w:sz w:val="24"/>
                      <w:szCs w:val="24"/>
                    </w:rPr>
                  </m:ctrlPr>
                </m:naryPr>
                <m:sub>
                  <m:ctrlPr>
                    <w:rPr>
                      <w:rFonts w:ascii="Cambria Math" w:eastAsia="宋体" w:hAnsi="Cambria Math" w:cs="Times New Roman"/>
                      <w:i/>
                      <w:sz w:val="24"/>
                      <w:szCs w:val="24"/>
                    </w:rPr>
                  </m:ctrlPr>
                </m:sub>
                <m:sup>
                  <m:ctrlPr>
                    <w:rPr>
                      <w:rFonts w:ascii="Cambria Math" w:eastAsia="宋体" w:hAnsi="Cambria Math" w:cs="Times New Roman"/>
                      <w:i/>
                      <w:sz w:val="24"/>
                      <w:szCs w:val="24"/>
                    </w:rPr>
                  </m:ctrlPr>
                </m:sup>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y</m:t>
                              </m:r>
                            </m:e>
                          </m:acc>
                        </m:e>
                      </m:d>
                    </m:e>
                    <m:sup>
                      <m:r>
                        <w:rPr>
                          <w:rFonts w:ascii="Cambria Math" w:eastAsia="宋体" w:hAnsi="Cambria Math" w:cs="Times New Roman"/>
                          <w:sz w:val="24"/>
                          <w:szCs w:val="24"/>
                        </w:rPr>
                        <m:t>2</m:t>
                      </m:r>
                    </m:sup>
                  </m:sSup>
                  <m:ctrlPr>
                    <w:rPr>
                      <w:rFonts w:ascii="Cambria Math" w:eastAsia="宋体" w:hAnsi="Cambria Math" w:cs="Times New Roman"/>
                      <w:i/>
                      <w:sz w:val="24"/>
                      <w:szCs w:val="24"/>
                    </w:rPr>
                  </m:ctrlPr>
                </m:e>
              </m:nary>
              <m:ctrlPr>
                <w:rPr>
                  <w:rFonts w:ascii="Cambria Math" w:eastAsia="宋体" w:hAnsi="Cambria Math" w:cs="Times New Roman"/>
                  <w:i/>
                  <w:sz w:val="24"/>
                  <w:szCs w:val="24"/>
                </w:rPr>
              </m:ctrlPr>
            </m:den>
          </m:f>
        </m:oMath>
      </m:oMathPara>
    </w:p>
    <w:p w14:paraId="26F44BA5" w14:textId="3F717718" w:rsidR="00AE47F1" w:rsidRDefault="00AE47F1" w:rsidP="00C92FB1">
      <w:pPr>
        <w:pStyle w:val="a8"/>
        <w:spacing w:line="300" w:lineRule="auto"/>
        <w:ind w:left="840" w:firstLineChars="0" w:firstLine="0"/>
        <w:rPr>
          <w:rFonts w:ascii="宋体" w:eastAsia="宋体" w:hAnsi="宋体" w:cs="Times New Roman" w:hint="eastAsia"/>
          <w:sz w:val="24"/>
          <w:szCs w:val="24"/>
        </w:rPr>
      </w:pPr>
      <w:r w:rsidRPr="00AE47F1">
        <w:rPr>
          <w:rFonts w:ascii="宋体" w:eastAsia="宋体" w:hAnsi="宋体" w:cs="Times New Roman"/>
          <w:sz w:val="24"/>
          <w:szCs w:val="24"/>
        </w:rPr>
        <w:t>其中</w:t>
      </w:r>
      <w:r>
        <w:rPr>
          <w:rFonts w:ascii="宋体" w:eastAsia="宋体" w:hAnsi="宋体"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w:r w:rsidRPr="00AE47F1">
        <w:rPr>
          <w:rFonts w:ascii="宋体" w:eastAsia="宋体" w:hAnsi="宋体" w:cs="Times New Roman"/>
          <w:sz w:val="24"/>
          <w:szCs w:val="24"/>
        </w:rPr>
        <w:t>为真实值，</w:t>
      </w:r>
      <m:oMath>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i</m:t>
                </m:r>
              </m:sub>
            </m:sSub>
          </m:e>
        </m:acc>
      </m:oMath>
      <w:r w:rsidRPr="00AE47F1">
        <w:rPr>
          <w:rFonts w:ascii="宋体" w:eastAsia="宋体" w:hAnsi="宋体" w:cs="Times New Roman"/>
          <w:sz w:val="24"/>
          <w:szCs w:val="24"/>
        </w:rPr>
        <w:t>为预测值</w:t>
      </w:r>
      <w:r>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y</m:t>
            </m:r>
          </m:e>
        </m:acc>
      </m:oMath>
      <w:r w:rsidRPr="00AE47F1">
        <w:rPr>
          <w:rFonts w:ascii="宋体" w:eastAsia="宋体" w:hAnsi="宋体" w:cs="Times New Roman"/>
          <w:sz w:val="24"/>
          <w:szCs w:val="24"/>
        </w:rPr>
        <w:t>为目标变量的均值。R²的取值范围为 [0, 1]，值越接</w:t>
      </w:r>
      <w:r w:rsidR="0051420E">
        <w:rPr>
          <w:rFonts w:ascii="宋体" w:eastAsia="宋体" w:hAnsi="宋体" w:cs="Times New Roman" w:hint="eastAsia"/>
          <w:sz w:val="24"/>
          <w:szCs w:val="24"/>
        </w:rPr>
        <w:t>近</w:t>
      </w:r>
      <w:r w:rsidRPr="00AE47F1">
        <w:rPr>
          <w:rFonts w:ascii="宋体" w:eastAsia="宋体" w:hAnsi="宋体" w:cs="Times New Roman"/>
          <w:sz w:val="24"/>
          <w:szCs w:val="24"/>
        </w:rPr>
        <w:t>1，模型拟合效果越好。</w:t>
      </w:r>
    </w:p>
    <w:p w14:paraId="2C56D989" w14:textId="642CA126" w:rsidR="00260D79" w:rsidRPr="00260D79" w:rsidRDefault="00260D79" w:rsidP="00260D79">
      <w:pPr>
        <w:pStyle w:val="a8"/>
        <w:numPr>
          <w:ilvl w:val="0"/>
          <w:numId w:val="6"/>
        </w:numPr>
        <w:spacing w:line="300" w:lineRule="auto"/>
        <w:ind w:firstLineChars="0"/>
        <w:rPr>
          <w:rFonts w:ascii="宋体" w:eastAsia="宋体" w:hAnsi="宋体" w:cs="Times New Roman" w:hint="eastAsia"/>
          <w:sz w:val="24"/>
          <w:szCs w:val="24"/>
        </w:rPr>
      </w:pPr>
      <w:r w:rsidRPr="00260D79">
        <w:rPr>
          <w:rFonts w:ascii="宋体" w:eastAsia="宋体" w:hAnsi="宋体" w:cs="Times New Roman" w:hint="eastAsia"/>
          <w:sz w:val="24"/>
          <w:szCs w:val="24"/>
        </w:rPr>
        <w:t>均方根误差（RMSE）： RMSE 用于衡量预测值与真实值之间的偏差，</w:t>
      </w:r>
      <w:r w:rsidR="001647E6" w:rsidRPr="001647E6">
        <w:rPr>
          <w:rFonts w:ascii="宋体" w:eastAsia="宋体" w:hAnsi="宋体" w:cs="Times New Roman"/>
          <w:sz w:val="24"/>
          <w:szCs w:val="24"/>
        </w:rPr>
        <w:t>它是通过均方误差</w:t>
      </w:r>
      <w:proofErr w:type="gramStart"/>
      <w:r w:rsidR="001647E6" w:rsidRPr="001647E6">
        <w:rPr>
          <w:rFonts w:ascii="宋体" w:eastAsia="宋体" w:hAnsi="宋体" w:cs="Times New Roman"/>
          <w:sz w:val="24"/>
          <w:szCs w:val="24"/>
        </w:rPr>
        <w:t>开根得到</w:t>
      </w:r>
      <w:proofErr w:type="gramEnd"/>
      <w:r w:rsidR="001647E6" w:rsidRPr="001647E6">
        <w:rPr>
          <w:rFonts w:ascii="宋体" w:eastAsia="宋体" w:hAnsi="宋体" w:cs="Times New Roman"/>
          <w:sz w:val="24"/>
          <w:szCs w:val="24"/>
        </w:rPr>
        <w:t>的，可以从单位度量的角度来评估模型的表现。误差值越小，得到的预测值与真实值之间的差值也就越小，说明建立的</w:t>
      </w:r>
      <w:r w:rsidR="001647E6" w:rsidRPr="001647E6">
        <w:rPr>
          <w:rFonts w:ascii="宋体" w:eastAsia="宋体" w:hAnsi="宋体" w:cs="Times New Roman"/>
          <w:sz w:val="24"/>
          <w:szCs w:val="24"/>
        </w:rPr>
        <w:lastRenderedPageBreak/>
        <w:t>模型效果越好。</w:t>
      </w:r>
      <w:r w:rsidRPr="00260D79">
        <w:rPr>
          <w:rFonts w:ascii="宋体" w:eastAsia="宋体" w:hAnsi="宋体" w:cs="Times New Roman" w:hint="eastAsia"/>
          <w:sz w:val="24"/>
          <w:szCs w:val="24"/>
        </w:rPr>
        <w:t>其公式为：</w:t>
      </w:r>
    </w:p>
    <w:p w14:paraId="697089AD" w14:textId="1C653091" w:rsidR="00260D79" w:rsidRPr="00260D79" w:rsidRDefault="00260D79" w:rsidP="00260D79">
      <w:pPr>
        <w:pStyle w:val="a8"/>
        <w:spacing w:line="300" w:lineRule="auto"/>
        <w:ind w:left="840" w:firstLineChars="0" w:firstLine="0"/>
      </w:pPr>
      <m:oMathPara>
        <m:oMath>
          <m:r>
            <w:rPr>
              <w:rFonts w:ascii="Cambria Math" w:hAnsi="Cambria Math"/>
            </w:rPr>
            <m:t>RMSE=</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e>
                        <m:sup>
                          <m:r>
                            <w:rPr>
                              <w:rFonts w:ascii="Cambria Math" w:hAnsi="Cambria Math"/>
                            </w:rPr>
                            <m:t>2</m:t>
                          </m:r>
                        </m:sup>
                      </m:sSup>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e>
          </m:rad>
        </m:oMath>
      </m:oMathPara>
    </w:p>
    <w:p w14:paraId="7D77F188" w14:textId="09E4A356" w:rsidR="00260D79" w:rsidRDefault="00260D79" w:rsidP="00260D79">
      <w:pPr>
        <w:pStyle w:val="a8"/>
        <w:spacing w:line="300" w:lineRule="auto"/>
        <w:ind w:left="840" w:firstLineChars="0" w:firstLine="0"/>
      </w:pPr>
      <w:r w:rsidRPr="00260D79">
        <w:rPr>
          <w:rFonts w:ascii="宋体" w:eastAsia="宋体" w:hAnsi="宋体" w:cs="Times New Roman"/>
          <w:sz w:val="24"/>
          <w:szCs w:val="24"/>
        </w:rPr>
        <w:t>RMSE 值越小，模型的预测误差越小</w:t>
      </w:r>
      <w:r w:rsidRPr="00260D79">
        <w:t>。</w:t>
      </w:r>
    </w:p>
    <w:p w14:paraId="6B3B8875" w14:textId="4C4CB990" w:rsidR="00260D79" w:rsidRPr="00260D79" w:rsidRDefault="00260D79" w:rsidP="00260D79">
      <w:pPr>
        <w:pStyle w:val="a8"/>
        <w:numPr>
          <w:ilvl w:val="0"/>
          <w:numId w:val="6"/>
        </w:numPr>
        <w:spacing w:line="300" w:lineRule="auto"/>
        <w:ind w:firstLineChars="0"/>
        <w:rPr>
          <w:rFonts w:ascii="宋体" w:eastAsia="宋体" w:hAnsi="宋体" w:cs="Times New Roman" w:hint="eastAsia"/>
          <w:sz w:val="24"/>
          <w:szCs w:val="24"/>
        </w:rPr>
      </w:pPr>
      <w:r w:rsidRPr="00260D79">
        <w:rPr>
          <w:rFonts w:ascii="宋体" w:eastAsia="宋体" w:hAnsi="宋体" w:cs="Times New Roman" w:hint="eastAsia"/>
          <w:sz w:val="24"/>
          <w:szCs w:val="24"/>
        </w:rPr>
        <w:t>交叉验证（Cross-Validation）： 本研究采用交叉验证（K-Fold Cross-Validation）对模型进行评估，以更好地测试模型的稳定性和泛化能力。通过在验证集上计算 R² 和 RMSE 来比较模型性能。</w:t>
      </w:r>
    </w:p>
    <w:p w14:paraId="19182E9A" w14:textId="147DFBAF" w:rsidR="00260D79" w:rsidRPr="00075327" w:rsidRDefault="00260D79" w:rsidP="00260D79">
      <w:pPr>
        <w:spacing w:line="360" w:lineRule="auto"/>
        <w:jc w:val="left"/>
        <w:outlineLvl w:val="1"/>
        <w:rPr>
          <w:rFonts w:ascii="黑体" w:eastAsia="黑体" w:hAnsi="黑体" w:cs="Times New Roman" w:hint="eastAsia"/>
          <w:b/>
          <w:bCs/>
          <w:sz w:val="28"/>
          <w:szCs w:val="28"/>
        </w:rPr>
      </w:pPr>
      <w:r w:rsidRPr="00075327">
        <w:rPr>
          <w:rFonts w:ascii="黑体" w:eastAsia="黑体" w:hAnsi="黑体" w:cs="Times New Roman" w:hint="eastAsia"/>
          <w:b/>
          <w:bCs/>
          <w:sz w:val="28"/>
          <w:szCs w:val="28"/>
        </w:rPr>
        <w:t>2.4</w:t>
      </w:r>
      <w:r w:rsidRPr="00075327">
        <w:rPr>
          <w:rFonts w:ascii="黑体" w:eastAsia="黑体" w:hAnsi="黑体" w:cs="Times New Roman"/>
          <w:b/>
          <w:bCs/>
          <w:sz w:val="28"/>
          <w:szCs w:val="28"/>
        </w:rPr>
        <w:t xml:space="preserve"> </w:t>
      </w:r>
      <w:r w:rsidRPr="00075327">
        <w:rPr>
          <w:rFonts w:ascii="黑体" w:eastAsia="黑体" w:hAnsi="黑体" w:cs="Times New Roman" w:hint="eastAsia"/>
          <w:b/>
          <w:bCs/>
          <w:sz w:val="28"/>
          <w:szCs w:val="28"/>
        </w:rPr>
        <w:t>超参数优化</w:t>
      </w:r>
    </w:p>
    <w:p w14:paraId="2CEDC77E" w14:textId="27F58CD0" w:rsidR="00260D79" w:rsidRPr="00260D79" w:rsidRDefault="00260D79" w:rsidP="00260D79">
      <w:pPr>
        <w:spacing w:line="300" w:lineRule="auto"/>
        <w:ind w:firstLineChars="200" w:firstLine="480"/>
        <w:rPr>
          <w:rFonts w:ascii="宋体" w:eastAsia="宋体" w:hAnsi="宋体" w:cs="Times New Roman" w:hint="eastAsia"/>
          <w:sz w:val="24"/>
          <w:szCs w:val="24"/>
        </w:rPr>
      </w:pPr>
      <w:r w:rsidRPr="00260D79">
        <w:rPr>
          <w:rFonts w:ascii="宋体" w:eastAsia="宋体" w:hAnsi="宋体" w:cs="Times New Roman" w:hint="eastAsia"/>
          <w:sz w:val="24"/>
          <w:szCs w:val="24"/>
        </w:rPr>
        <w:t>随机森林和GBDT模型的性能很大程度上依赖于超参数的选择。为此，本研究通过网格搜索（Grid Search）对模型进行超参数优化。</w:t>
      </w:r>
    </w:p>
    <w:p w14:paraId="77691779" w14:textId="6C03D33C" w:rsidR="00260D79" w:rsidRPr="00260D79" w:rsidRDefault="00260D79" w:rsidP="00260D79">
      <w:pPr>
        <w:spacing w:line="300" w:lineRule="auto"/>
        <w:ind w:firstLineChars="200" w:firstLine="480"/>
        <w:rPr>
          <w:rFonts w:ascii="宋体" w:eastAsia="宋体" w:hAnsi="宋体" w:cs="Times New Roman" w:hint="eastAsia"/>
          <w:sz w:val="24"/>
          <w:szCs w:val="24"/>
        </w:rPr>
      </w:pPr>
      <w:r w:rsidRPr="00260D79">
        <w:rPr>
          <w:rFonts w:ascii="宋体" w:eastAsia="宋体" w:hAnsi="宋体" w:cs="Times New Roman" w:hint="eastAsia"/>
          <w:sz w:val="24"/>
          <w:szCs w:val="24"/>
        </w:rPr>
        <w:t>随机森林的超参数：</w:t>
      </w:r>
      <w:proofErr w:type="spellStart"/>
      <w:r w:rsidRPr="00260D79">
        <w:rPr>
          <w:rFonts w:ascii="宋体" w:eastAsia="宋体" w:hAnsi="宋体" w:cs="Times New Roman" w:hint="eastAsia"/>
          <w:sz w:val="24"/>
          <w:szCs w:val="24"/>
        </w:rPr>
        <w:t>n_estimators</w:t>
      </w:r>
      <w:proofErr w:type="spellEnd"/>
      <w:r w:rsidRPr="00260D79">
        <w:rPr>
          <w:rFonts w:ascii="宋体" w:eastAsia="宋体" w:hAnsi="宋体" w:cs="Times New Roman" w:hint="eastAsia"/>
          <w:sz w:val="24"/>
          <w:szCs w:val="24"/>
        </w:rPr>
        <w:t>：随机森林中决策树的数量。</w:t>
      </w:r>
      <w:proofErr w:type="spellStart"/>
      <w:r w:rsidRPr="00260D79">
        <w:rPr>
          <w:rFonts w:ascii="宋体" w:eastAsia="宋体" w:hAnsi="宋体" w:cs="Times New Roman" w:hint="eastAsia"/>
          <w:sz w:val="24"/>
          <w:szCs w:val="24"/>
        </w:rPr>
        <w:t>max_features</w:t>
      </w:r>
      <w:proofErr w:type="spellEnd"/>
      <w:r w:rsidRPr="00260D79">
        <w:rPr>
          <w:rFonts w:ascii="宋体" w:eastAsia="宋体" w:hAnsi="宋体" w:cs="Times New Roman" w:hint="eastAsia"/>
          <w:sz w:val="24"/>
          <w:szCs w:val="24"/>
        </w:rPr>
        <w:t>：用于分裂的最大特征数。</w:t>
      </w:r>
      <w:proofErr w:type="spellStart"/>
      <w:r w:rsidRPr="00260D79">
        <w:rPr>
          <w:rFonts w:ascii="宋体" w:eastAsia="宋体" w:hAnsi="宋体" w:cs="Times New Roman" w:hint="eastAsia"/>
          <w:sz w:val="24"/>
          <w:szCs w:val="24"/>
        </w:rPr>
        <w:t>max_depth</w:t>
      </w:r>
      <w:proofErr w:type="spellEnd"/>
      <w:r w:rsidRPr="00260D79">
        <w:rPr>
          <w:rFonts w:ascii="宋体" w:eastAsia="宋体" w:hAnsi="宋体" w:cs="Times New Roman" w:hint="eastAsia"/>
          <w:sz w:val="24"/>
          <w:szCs w:val="24"/>
        </w:rPr>
        <w:t>：决策树的最大深度。</w:t>
      </w:r>
    </w:p>
    <w:p w14:paraId="074E5C74" w14:textId="13100B55" w:rsidR="00260D79" w:rsidRPr="00260D79" w:rsidRDefault="00260D79" w:rsidP="00260D79">
      <w:pPr>
        <w:spacing w:line="300" w:lineRule="auto"/>
        <w:ind w:firstLineChars="200" w:firstLine="480"/>
        <w:rPr>
          <w:rFonts w:ascii="宋体" w:eastAsia="宋体" w:hAnsi="宋体" w:cs="Times New Roman" w:hint="eastAsia"/>
          <w:sz w:val="24"/>
          <w:szCs w:val="24"/>
        </w:rPr>
      </w:pPr>
      <w:r w:rsidRPr="00260D79">
        <w:rPr>
          <w:rFonts w:ascii="宋体" w:eastAsia="宋体" w:hAnsi="宋体" w:cs="Times New Roman" w:hint="eastAsia"/>
          <w:sz w:val="24"/>
          <w:szCs w:val="24"/>
        </w:rPr>
        <w:t>GBDT的超参数：</w:t>
      </w:r>
      <w:proofErr w:type="spellStart"/>
      <w:r w:rsidRPr="00260D79">
        <w:rPr>
          <w:rFonts w:ascii="宋体" w:eastAsia="宋体" w:hAnsi="宋体" w:cs="Times New Roman" w:hint="eastAsia"/>
          <w:sz w:val="24"/>
          <w:szCs w:val="24"/>
        </w:rPr>
        <w:t>n_estimators</w:t>
      </w:r>
      <w:proofErr w:type="spellEnd"/>
      <w:r w:rsidRPr="00260D79">
        <w:rPr>
          <w:rFonts w:ascii="宋体" w:eastAsia="宋体" w:hAnsi="宋体" w:cs="Times New Roman" w:hint="eastAsia"/>
          <w:sz w:val="24"/>
          <w:szCs w:val="24"/>
        </w:rPr>
        <w:t>：GBDT中</w:t>
      </w:r>
      <w:proofErr w:type="gramStart"/>
      <w:r w:rsidRPr="00260D79">
        <w:rPr>
          <w:rFonts w:ascii="宋体" w:eastAsia="宋体" w:hAnsi="宋体" w:cs="Times New Roman" w:hint="eastAsia"/>
          <w:sz w:val="24"/>
          <w:szCs w:val="24"/>
        </w:rPr>
        <w:t>弱学习器</w:t>
      </w:r>
      <w:proofErr w:type="gramEnd"/>
      <w:r w:rsidRPr="00260D79">
        <w:rPr>
          <w:rFonts w:ascii="宋体" w:eastAsia="宋体" w:hAnsi="宋体" w:cs="Times New Roman" w:hint="eastAsia"/>
          <w:sz w:val="24"/>
          <w:szCs w:val="24"/>
        </w:rPr>
        <w:t>（决策树）的数量。</w:t>
      </w:r>
      <w:proofErr w:type="spellStart"/>
      <w:r w:rsidRPr="00260D79">
        <w:rPr>
          <w:rFonts w:ascii="宋体" w:eastAsia="宋体" w:hAnsi="宋体" w:cs="Times New Roman" w:hint="eastAsia"/>
          <w:sz w:val="24"/>
          <w:szCs w:val="24"/>
        </w:rPr>
        <w:t>learning_rate</w:t>
      </w:r>
      <w:proofErr w:type="spellEnd"/>
      <w:r w:rsidRPr="00260D79">
        <w:rPr>
          <w:rFonts w:ascii="宋体" w:eastAsia="宋体" w:hAnsi="宋体" w:cs="Times New Roman" w:hint="eastAsia"/>
          <w:sz w:val="24"/>
          <w:szCs w:val="24"/>
        </w:rPr>
        <w:t>：每轮更新的学习率。</w:t>
      </w:r>
      <w:proofErr w:type="spellStart"/>
      <w:r w:rsidRPr="00260D79">
        <w:rPr>
          <w:rFonts w:ascii="宋体" w:eastAsia="宋体" w:hAnsi="宋体" w:cs="Times New Roman" w:hint="eastAsia"/>
          <w:sz w:val="24"/>
          <w:szCs w:val="24"/>
        </w:rPr>
        <w:t>max_depth</w:t>
      </w:r>
      <w:proofErr w:type="spellEnd"/>
      <w:r w:rsidRPr="00260D79">
        <w:rPr>
          <w:rFonts w:ascii="宋体" w:eastAsia="宋体" w:hAnsi="宋体" w:cs="Times New Roman" w:hint="eastAsia"/>
          <w:sz w:val="24"/>
          <w:szCs w:val="24"/>
        </w:rPr>
        <w:t>：单棵决策树的最大深度subsample：每轮训练中使用的样本比例。</w:t>
      </w:r>
    </w:p>
    <w:p w14:paraId="77341459" w14:textId="643D8A75" w:rsidR="00260D79" w:rsidRPr="00260D79" w:rsidRDefault="00260D79" w:rsidP="00260D79">
      <w:pPr>
        <w:spacing w:line="300" w:lineRule="auto"/>
        <w:ind w:firstLineChars="200" w:firstLine="480"/>
        <w:rPr>
          <w:rFonts w:ascii="宋体" w:eastAsia="宋体" w:hAnsi="宋体" w:cs="Times New Roman" w:hint="eastAsia"/>
          <w:sz w:val="24"/>
          <w:szCs w:val="24"/>
        </w:rPr>
      </w:pPr>
      <w:r w:rsidRPr="00260D79">
        <w:rPr>
          <w:rFonts w:ascii="宋体" w:eastAsia="宋体" w:hAnsi="宋体" w:cs="Times New Roman" w:hint="eastAsia"/>
          <w:sz w:val="24"/>
          <w:szCs w:val="24"/>
        </w:rPr>
        <w:t>通过网格搜索，选择验证集上性能最优的参数组合以构建最终模型。</w:t>
      </w:r>
    </w:p>
    <w:p w14:paraId="5DDEDF64" w14:textId="311E4DD4" w:rsidR="00EF4058" w:rsidRPr="00D63A1F" w:rsidRDefault="00EF4058" w:rsidP="00AE47F1">
      <w:pPr>
        <w:spacing w:line="300" w:lineRule="auto"/>
        <w:rPr>
          <w:rFonts w:ascii="宋体" w:eastAsia="宋体" w:hAnsi="宋体" w:cs="Times New Roman" w:hint="eastAsia"/>
          <w:sz w:val="24"/>
          <w:szCs w:val="24"/>
        </w:rPr>
      </w:pPr>
      <w:r>
        <w:rPr>
          <w:rFonts w:ascii="黑体" w:eastAsia="黑体" w:hAnsi="黑体" w:cs="Times New Roman"/>
          <w:b/>
          <w:bCs/>
          <w:sz w:val="30"/>
          <w:szCs w:val="30"/>
        </w:rPr>
        <w:br w:type="page"/>
      </w:r>
    </w:p>
    <w:p w14:paraId="047A7AC1" w14:textId="181D735D" w:rsidR="00832686" w:rsidRPr="00E443F8" w:rsidRDefault="005635A6" w:rsidP="00E443F8">
      <w:pPr>
        <w:spacing w:afterLines="100" w:after="312" w:line="360" w:lineRule="auto"/>
        <w:ind w:firstLineChars="200" w:firstLine="602"/>
        <w:jc w:val="center"/>
        <w:outlineLvl w:val="0"/>
        <w:rPr>
          <w:rFonts w:ascii="黑体" w:eastAsia="黑体" w:hAnsi="黑体" w:cs="Times New Roman" w:hint="eastAsia"/>
          <w:b/>
          <w:bCs/>
          <w:sz w:val="30"/>
          <w:szCs w:val="30"/>
        </w:rPr>
      </w:pPr>
      <w:r>
        <w:rPr>
          <w:rFonts w:ascii="黑体" w:eastAsia="黑体" w:hAnsi="黑体" w:cs="Times New Roman" w:hint="eastAsia"/>
          <w:b/>
          <w:bCs/>
          <w:sz w:val="30"/>
          <w:szCs w:val="30"/>
        </w:rPr>
        <w:lastRenderedPageBreak/>
        <w:t>3</w:t>
      </w:r>
      <w:r w:rsidRPr="00E443F8">
        <w:rPr>
          <w:rFonts w:ascii="黑体" w:eastAsia="黑体" w:hAnsi="黑体" w:cs="Times New Roman"/>
          <w:b/>
          <w:bCs/>
          <w:sz w:val="30"/>
          <w:szCs w:val="30"/>
        </w:rPr>
        <w:t xml:space="preserve"> </w:t>
      </w:r>
      <w:r w:rsidR="00725BF9">
        <w:rPr>
          <w:rFonts w:ascii="黑体" w:eastAsia="黑体" w:hAnsi="黑体" w:cs="Times New Roman" w:hint="eastAsia"/>
          <w:b/>
          <w:bCs/>
          <w:sz w:val="30"/>
          <w:szCs w:val="30"/>
        </w:rPr>
        <w:t>数据获取与</w:t>
      </w:r>
      <w:r w:rsidR="008D42E4">
        <w:rPr>
          <w:rFonts w:ascii="黑体" w:eastAsia="黑体" w:hAnsi="黑体" w:cs="Times New Roman" w:hint="eastAsia"/>
          <w:b/>
          <w:bCs/>
          <w:sz w:val="30"/>
          <w:szCs w:val="30"/>
        </w:rPr>
        <w:t>数据预处理</w:t>
      </w:r>
    </w:p>
    <w:p w14:paraId="1D11C34D" w14:textId="626912A3" w:rsidR="00CD4A5F" w:rsidRPr="00075327" w:rsidRDefault="00CD4A5F" w:rsidP="00CD4A5F">
      <w:pPr>
        <w:spacing w:line="360" w:lineRule="auto"/>
        <w:jc w:val="left"/>
        <w:outlineLvl w:val="1"/>
        <w:rPr>
          <w:rFonts w:ascii="黑体" w:eastAsia="黑体" w:hAnsi="黑体" w:cs="Times New Roman" w:hint="eastAsia"/>
          <w:b/>
          <w:bCs/>
          <w:sz w:val="28"/>
          <w:szCs w:val="28"/>
        </w:rPr>
      </w:pPr>
      <w:r w:rsidRPr="00075327">
        <w:rPr>
          <w:rFonts w:ascii="黑体" w:eastAsia="黑体" w:hAnsi="黑体" w:cs="Times New Roman"/>
          <w:b/>
          <w:bCs/>
          <w:sz w:val="28"/>
          <w:szCs w:val="28"/>
        </w:rPr>
        <w:t>3</w:t>
      </w:r>
      <w:r w:rsidRPr="00075327">
        <w:rPr>
          <w:rFonts w:ascii="黑体" w:eastAsia="黑体" w:hAnsi="黑体" w:cs="Times New Roman" w:hint="eastAsia"/>
          <w:b/>
          <w:bCs/>
          <w:sz w:val="28"/>
          <w:szCs w:val="28"/>
        </w:rPr>
        <w:t>.1</w:t>
      </w:r>
      <w:r w:rsidRPr="00075327">
        <w:rPr>
          <w:rFonts w:ascii="黑体" w:eastAsia="黑体" w:hAnsi="黑体" w:cs="Times New Roman"/>
          <w:b/>
          <w:bCs/>
          <w:sz w:val="28"/>
          <w:szCs w:val="28"/>
        </w:rPr>
        <w:t xml:space="preserve"> </w:t>
      </w:r>
      <w:r w:rsidR="008D42E4" w:rsidRPr="00075327">
        <w:rPr>
          <w:rFonts w:ascii="黑体" w:eastAsia="黑体" w:hAnsi="黑体" w:cs="Times New Roman" w:hint="eastAsia"/>
          <w:b/>
          <w:bCs/>
          <w:sz w:val="28"/>
          <w:szCs w:val="28"/>
        </w:rPr>
        <w:t>数据获取</w:t>
      </w:r>
    </w:p>
    <w:p w14:paraId="675AD6FB" w14:textId="18B2C1F5" w:rsidR="00E53291" w:rsidRDefault="008D42E4" w:rsidP="007D3AB1">
      <w:pPr>
        <w:spacing w:line="300" w:lineRule="auto"/>
        <w:ind w:firstLineChars="200" w:firstLine="480"/>
        <w:jc w:val="left"/>
        <w:rPr>
          <w:rFonts w:ascii="宋体" w:eastAsia="宋体" w:hAnsi="宋体" w:cs="Times New Roman" w:hint="eastAsia"/>
          <w:sz w:val="24"/>
          <w:szCs w:val="24"/>
        </w:rPr>
      </w:pPr>
      <w:r w:rsidRPr="008D42E4">
        <w:rPr>
          <w:rFonts w:ascii="宋体" w:eastAsia="宋体" w:hAnsi="宋体" w:cs="Times New Roman" w:hint="eastAsia"/>
          <w:sz w:val="24"/>
          <w:szCs w:val="24"/>
        </w:rPr>
        <w:t xml:space="preserve">本研究使用的数据集来源于Kaggle公开数据集“House Prices: </w:t>
      </w:r>
      <w:proofErr w:type="spellStart"/>
      <w:r w:rsidRPr="008D42E4">
        <w:rPr>
          <w:rFonts w:ascii="宋体" w:eastAsia="宋体" w:hAnsi="宋体" w:cs="Times New Roman"/>
          <w:sz w:val="24"/>
          <w:szCs w:val="24"/>
        </w:rPr>
        <w:t>BostonHousing</w:t>
      </w:r>
      <w:proofErr w:type="spellEnd"/>
      <w:r w:rsidRPr="008D42E4">
        <w:rPr>
          <w:rFonts w:ascii="宋体" w:eastAsia="宋体" w:hAnsi="宋体" w:cs="Times New Roman" w:hint="eastAsia"/>
          <w:sz w:val="24"/>
          <w:szCs w:val="24"/>
        </w:rPr>
        <w:t>”，</w:t>
      </w:r>
      <w:r w:rsidR="00890DAE" w:rsidRPr="00890DAE">
        <w:rPr>
          <w:rFonts w:ascii="宋体" w:eastAsia="宋体" w:hAnsi="宋体" w:cs="Times New Roman" w:hint="eastAsia"/>
          <w:sz w:val="24"/>
          <w:szCs w:val="24"/>
        </w:rPr>
        <w:t xml:space="preserve"> </w:t>
      </w:r>
      <w:proofErr w:type="spellStart"/>
      <w:r w:rsidR="00890DAE" w:rsidRPr="00890DAE">
        <w:rPr>
          <w:rFonts w:ascii="宋体" w:eastAsia="宋体" w:hAnsi="宋体" w:cs="Times New Roman" w:hint="eastAsia"/>
          <w:sz w:val="24"/>
          <w:szCs w:val="24"/>
        </w:rPr>
        <w:t>BostonHousing</w:t>
      </w:r>
      <w:proofErr w:type="spellEnd"/>
      <w:r w:rsidR="00890DAE" w:rsidRPr="00890DAE">
        <w:rPr>
          <w:rFonts w:ascii="宋体" w:eastAsia="宋体" w:hAnsi="宋体" w:cs="Times New Roman" w:hint="eastAsia"/>
          <w:sz w:val="24"/>
          <w:szCs w:val="24"/>
        </w:rPr>
        <w:t>数据集涵盖了2006年1月至2010年7月间美国波士顿市的1460条带有实际价格标签的房屋交易数据</w:t>
      </w:r>
      <w:r w:rsidR="00890DAE" w:rsidRPr="008D42E4">
        <w:rPr>
          <w:rFonts w:ascii="宋体" w:eastAsia="宋体" w:hAnsi="宋体" w:cs="Times New Roman" w:hint="eastAsia"/>
          <w:sz w:val="24"/>
          <w:szCs w:val="24"/>
        </w:rPr>
        <w:t>（train.csv）</w:t>
      </w:r>
      <w:r w:rsidR="00890DAE" w:rsidRPr="00890DAE">
        <w:rPr>
          <w:rFonts w:ascii="宋体" w:eastAsia="宋体" w:hAnsi="宋体" w:cs="Times New Roman" w:hint="eastAsia"/>
          <w:sz w:val="24"/>
          <w:szCs w:val="24"/>
        </w:rPr>
        <w:t>和1459条无实际价格标签的房屋交易数据</w:t>
      </w:r>
      <w:r w:rsidR="00890DAE" w:rsidRPr="008D42E4">
        <w:rPr>
          <w:rFonts w:ascii="宋体" w:eastAsia="宋体" w:hAnsi="宋体" w:cs="Times New Roman" w:hint="eastAsia"/>
          <w:sz w:val="24"/>
          <w:szCs w:val="24"/>
        </w:rPr>
        <w:t>（test.csv）</w:t>
      </w:r>
      <w:r w:rsidR="00890DAE" w:rsidRPr="00890DAE">
        <w:rPr>
          <w:rFonts w:ascii="宋体" w:eastAsia="宋体" w:hAnsi="宋体" w:cs="Times New Roman" w:hint="eastAsia"/>
          <w:sz w:val="24"/>
          <w:szCs w:val="24"/>
        </w:rPr>
        <w:t>。</w:t>
      </w:r>
      <w:r w:rsidRPr="008D42E4">
        <w:rPr>
          <w:rFonts w:ascii="宋体" w:eastAsia="宋体" w:hAnsi="宋体" w:cs="Times New Roman" w:hint="eastAsia"/>
          <w:sz w:val="24"/>
          <w:szCs w:val="24"/>
        </w:rPr>
        <w:t>具体说明如下：</w:t>
      </w:r>
    </w:p>
    <w:p w14:paraId="50A988EE" w14:textId="57FA37E9" w:rsidR="0018073E" w:rsidRPr="0018073E" w:rsidRDefault="0018073E" w:rsidP="0018073E">
      <w:pPr>
        <w:spacing w:line="300" w:lineRule="auto"/>
        <w:ind w:firstLineChars="200" w:firstLine="480"/>
        <w:jc w:val="left"/>
        <w:rPr>
          <w:rFonts w:ascii="宋体" w:eastAsia="宋体" w:hAnsi="宋体" w:cs="Times New Roman" w:hint="eastAsia"/>
          <w:sz w:val="24"/>
          <w:szCs w:val="24"/>
        </w:rPr>
      </w:pPr>
      <w:r w:rsidRPr="0018073E">
        <w:rPr>
          <w:rFonts w:ascii="宋体" w:eastAsia="宋体" w:hAnsi="宋体" w:cs="Times New Roman" w:hint="eastAsia"/>
          <w:sz w:val="24"/>
          <w:szCs w:val="24"/>
        </w:rPr>
        <w:t>训练集（train.csv）：包含1460条记录，提供了房价信息（目标变量SalePrice）以及</w:t>
      </w:r>
      <w:r>
        <w:rPr>
          <w:rFonts w:ascii="宋体" w:eastAsia="宋体" w:hAnsi="宋体" w:cs="Times New Roman" w:hint="eastAsia"/>
          <w:sz w:val="24"/>
          <w:szCs w:val="24"/>
        </w:rPr>
        <w:t>79</w:t>
      </w:r>
      <w:r w:rsidRPr="0018073E">
        <w:rPr>
          <w:rFonts w:ascii="宋体" w:eastAsia="宋体" w:hAnsi="宋体" w:cs="Times New Roman" w:hint="eastAsia"/>
          <w:sz w:val="24"/>
          <w:szCs w:val="24"/>
        </w:rPr>
        <w:t>个特征，包括房屋的面积、位置、建造年份、装修情况等多种信息。</w:t>
      </w:r>
    </w:p>
    <w:p w14:paraId="12F6E137" w14:textId="1EC97CD3" w:rsidR="0018073E" w:rsidRPr="0018073E" w:rsidRDefault="0018073E" w:rsidP="0018073E">
      <w:pPr>
        <w:spacing w:line="300" w:lineRule="auto"/>
        <w:ind w:firstLineChars="200" w:firstLine="480"/>
        <w:jc w:val="left"/>
        <w:rPr>
          <w:rFonts w:ascii="宋体" w:eastAsia="宋体" w:hAnsi="宋体" w:cs="Times New Roman" w:hint="eastAsia"/>
          <w:sz w:val="24"/>
          <w:szCs w:val="24"/>
        </w:rPr>
      </w:pPr>
      <w:r w:rsidRPr="0018073E">
        <w:rPr>
          <w:rFonts w:ascii="宋体" w:eastAsia="宋体" w:hAnsi="宋体" w:cs="Times New Roman" w:hint="eastAsia"/>
          <w:sz w:val="24"/>
          <w:szCs w:val="24"/>
        </w:rPr>
        <w:t>测试集（test.csv）：包含1459条记录，仅包含</w:t>
      </w:r>
      <w:r>
        <w:rPr>
          <w:rFonts w:ascii="宋体" w:eastAsia="宋体" w:hAnsi="宋体" w:cs="Times New Roman" w:hint="eastAsia"/>
          <w:sz w:val="24"/>
          <w:szCs w:val="24"/>
        </w:rPr>
        <w:t>79</w:t>
      </w:r>
      <w:r w:rsidRPr="0018073E">
        <w:rPr>
          <w:rFonts w:ascii="宋体" w:eastAsia="宋体" w:hAnsi="宋体" w:cs="Times New Roman" w:hint="eastAsia"/>
          <w:sz w:val="24"/>
          <w:szCs w:val="24"/>
        </w:rPr>
        <w:t>个特征，未提供房价（目标变量）。用于最终预测房价并提交结果。</w:t>
      </w:r>
    </w:p>
    <w:p w14:paraId="13E6B684" w14:textId="0FB49624" w:rsidR="0018073E" w:rsidRPr="0018073E" w:rsidRDefault="0018073E" w:rsidP="0018073E">
      <w:pPr>
        <w:spacing w:line="300" w:lineRule="auto"/>
        <w:ind w:firstLineChars="200" w:firstLine="480"/>
        <w:jc w:val="left"/>
        <w:rPr>
          <w:rFonts w:ascii="宋体" w:eastAsia="宋体" w:hAnsi="宋体" w:cs="Times New Roman" w:hint="eastAsia"/>
          <w:sz w:val="24"/>
          <w:szCs w:val="24"/>
        </w:rPr>
      </w:pPr>
      <w:r w:rsidRPr="0018073E">
        <w:rPr>
          <w:rFonts w:ascii="宋体" w:eastAsia="宋体" w:hAnsi="宋体" w:cs="Times New Roman" w:hint="eastAsia"/>
          <w:sz w:val="24"/>
          <w:szCs w:val="24"/>
        </w:rPr>
        <w:t>每条记录的特征分为以下两类：</w:t>
      </w:r>
    </w:p>
    <w:p w14:paraId="14F4A319" w14:textId="77777777" w:rsidR="0018073E" w:rsidRPr="0018073E" w:rsidRDefault="0018073E" w:rsidP="0018073E">
      <w:pPr>
        <w:spacing w:line="300" w:lineRule="auto"/>
        <w:ind w:firstLineChars="200" w:firstLine="480"/>
        <w:jc w:val="left"/>
        <w:rPr>
          <w:rFonts w:ascii="宋体" w:eastAsia="宋体" w:hAnsi="宋体" w:cs="Times New Roman" w:hint="eastAsia"/>
          <w:sz w:val="24"/>
          <w:szCs w:val="24"/>
        </w:rPr>
      </w:pPr>
      <w:r w:rsidRPr="0018073E">
        <w:rPr>
          <w:rFonts w:ascii="宋体" w:eastAsia="宋体" w:hAnsi="宋体" w:cs="Times New Roman" w:hint="eastAsia"/>
          <w:sz w:val="24"/>
          <w:szCs w:val="24"/>
        </w:rPr>
        <w:t>数值型特征：如房屋面积（</w:t>
      </w:r>
      <w:proofErr w:type="spellStart"/>
      <w:r w:rsidRPr="0018073E">
        <w:rPr>
          <w:rFonts w:ascii="宋体" w:eastAsia="宋体" w:hAnsi="宋体" w:cs="Times New Roman" w:hint="eastAsia"/>
          <w:sz w:val="24"/>
          <w:szCs w:val="24"/>
        </w:rPr>
        <w:t>LotArea</w:t>
      </w:r>
      <w:proofErr w:type="spellEnd"/>
      <w:r w:rsidRPr="0018073E">
        <w:rPr>
          <w:rFonts w:ascii="宋体" w:eastAsia="宋体" w:hAnsi="宋体" w:cs="Times New Roman" w:hint="eastAsia"/>
          <w:sz w:val="24"/>
          <w:szCs w:val="24"/>
        </w:rPr>
        <w:t>）、建造年份（</w:t>
      </w:r>
      <w:proofErr w:type="spellStart"/>
      <w:r w:rsidRPr="0018073E">
        <w:rPr>
          <w:rFonts w:ascii="宋体" w:eastAsia="宋体" w:hAnsi="宋体" w:cs="Times New Roman" w:hint="eastAsia"/>
          <w:sz w:val="24"/>
          <w:szCs w:val="24"/>
        </w:rPr>
        <w:t>YearBuilt</w:t>
      </w:r>
      <w:proofErr w:type="spellEnd"/>
      <w:r w:rsidRPr="0018073E">
        <w:rPr>
          <w:rFonts w:ascii="宋体" w:eastAsia="宋体" w:hAnsi="宋体" w:cs="Times New Roman" w:hint="eastAsia"/>
          <w:sz w:val="24"/>
          <w:szCs w:val="24"/>
        </w:rPr>
        <w:t>）等连续变量。</w:t>
      </w:r>
    </w:p>
    <w:p w14:paraId="30A4C8D4" w14:textId="0821B1F4" w:rsidR="0018073E" w:rsidRDefault="0018073E" w:rsidP="0018073E">
      <w:pPr>
        <w:spacing w:line="300" w:lineRule="auto"/>
        <w:ind w:firstLineChars="200" w:firstLine="480"/>
        <w:jc w:val="left"/>
        <w:rPr>
          <w:rFonts w:ascii="宋体" w:eastAsia="宋体" w:hAnsi="宋体" w:cs="Times New Roman" w:hint="eastAsia"/>
          <w:sz w:val="24"/>
          <w:szCs w:val="24"/>
        </w:rPr>
      </w:pPr>
      <w:r w:rsidRPr="0018073E">
        <w:rPr>
          <w:rFonts w:ascii="宋体" w:eastAsia="宋体" w:hAnsi="宋体" w:cs="Times New Roman" w:hint="eastAsia"/>
          <w:sz w:val="24"/>
          <w:szCs w:val="24"/>
        </w:rPr>
        <w:t>非数值型特征：如街道类型（Street）、供暖类型（Heating）等分类变量。</w:t>
      </w:r>
    </w:p>
    <w:p w14:paraId="7FF8FF71" w14:textId="4AD662BD" w:rsidR="0018073E" w:rsidRPr="00D90201" w:rsidRDefault="00D90201" w:rsidP="00D90201">
      <w:pPr>
        <w:spacing w:line="300" w:lineRule="auto"/>
        <w:jc w:val="center"/>
        <w:rPr>
          <w:rFonts w:ascii="宋体" w:eastAsia="宋体" w:hAnsi="宋体" w:cs="Times New Roman" w:hint="eastAsia"/>
          <w:sz w:val="24"/>
          <w:szCs w:val="24"/>
        </w:rPr>
      </w:pPr>
      <w:r w:rsidRPr="004E1FE1">
        <w:rPr>
          <w:rFonts w:ascii="宋体" w:eastAsia="宋体" w:hAnsi="宋体" w:cs="Times New Roman" w:hint="eastAsia"/>
          <w:sz w:val="24"/>
          <w:szCs w:val="24"/>
        </w:rPr>
        <w:t>图</w:t>
      </w:r>
      <w:r>
        <w:rPr>
          <w:rFonts w:ascii="宋体" w:eastAsia="宋体" w:hAnsi="宋体" w:cs="Times New Roman" w:hint="eastAsia"/>
          <w:sz w:val="24"/>
          <w:szCs w:val="24"/>
        </w:rPr>
        <w:t>2 部分特征值信息表</w:t>
      </w:r>
    </w:p>
    <w:tbl>
      <w:tblPr>
        <w:tblW w:w="8075" w:type="dxa"/>
        <w:tblLook w:val="04A0" w:firstRow="1" w:lastRow="0" w:firstColumn="1" w:lastColumn="0" w:noHBand="0" w:noVBand="1"/>
      </w:tblPr>
      <w:tblGrid>
        <w:gridCol w:w="3681"/>
        <w:gridCol w:w="4394"/>
      </w:tblGrid>
      <w:tr w:rsidR="00D90201" w:rsidRPr="00D90201" w14:paraId="7E30185A" w14:textId="77777777" w:rsidTr="0009358F">
        <w:trPr>
          <w:trHeight w:val="285"/>
        </w:trPr>
        <w:tc>
          <w:tcPr>
            <w:tcW w:w="36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CA4459" w14:textId="77777777" w:rsidR="00D90201" w:rsidRPr="00D90201" w:rsidRDefault="00D90201" w:rsidP="00D90201">
            <w:pPr>
              <w:widowControl/>
              <w:jc w:val="center"/>
              <w:rPr>
                <w:rFonts w:ascii="等线" w:eastAsia="等线" w:hAnsi="等线" w:cs="宋体" w:hint="eastAsia"/>
                <w:b/>
                <w:bCs/>
                <w:color w:val="000000"/>
                <w:kern w:val="0"/>
                <w:sz w:val="22"/>
              </w:rPr>
            </w:pPr>
            <w:r w:rsidRPr="00D90201">
              <w:rPr>
                <w:rFonts w:ascii="等线" w:eastAsia="等线" w:hAnsi="等线" w:cs="宋体" w:hint="eastAsia"/>
                <w:b/>
                <w:bCs/>
                <w:color w:val="000000"/>
                <w:kern w:val="0"/>
                <w:sz w:val="22"/>
              </w:rPr>
              <w:t>列名</w:t>
            </w:r>
          </w:p>
        </w:tc>
        <w:tc>
          <w:tcPr>
            <w:tcW w:w="4394" w:type="dxa"/>
            <w:tcBorders>
              <w:top w:val="single" w:sz="4" w:space="0" w:color="auto"/>
              <w:left w:val="nil"/>
              <w:bottom w:val="single" w:sz="4" w:space="0" w:color="auto"/>
              <w:right w:val="single" w:sz="4" w:space="0" w:color="auto"/>
            </w:tcBorders>
            <w:shd w:val="clear" w:color="auto" w:fill="auto"/>
            <w:vAlign w:val="center"/>
            <w:hideMark/>
          </w:tcPr>
          <w:p w14:paraId="42ACE73E" w14:textId="77777777" w:rsidR="00D90201" w:rsidRPr="00D90201" w:rsidRDefault="00D90201" w:rsidP="00D90201">
            <w:pPr>
              <w:widowControl/>
              <w:jc w:val="center"/>
              <w:rPr>
                <w:rFonts w:ascii="等线" w:eastAsia="等线" w:hAnsi="等线" w:cs="宋体" w:hint="eastAsia"/>
                <w:b/>
                <w:bCs/>
                <w:color w:val="000000"/>
                <w:kern w:val="0"/>
                <w:sz w:val="22"/>
              </w:rPr>
            </w:pPr>
            <w:r w:rsidRPr="00D90201">
              <w:rPr>
                <w:rFonts w:ascii="等线" w:eastAsia="等线" w:hAnsi="等线" w:cs="宋体" w:hint="eastAsia"/>
                <w:b/>
                <w:bCs/>
                <w:color w:val="000000"/>
                <w:kern w:val="0"/>
                <w:sz w:val="22"/>
              </w:rPr>
              <w:t>列名含义</w:t>
            </w:r>
          </w:p>
        </w:tc>
      </w:tr>
      <w:tr w:rsidR="00D90201" w:rsidRPr="00D90201" w14:paraId="6A90887D" w14:textId="77777777" w:rsidTr="0009358F">
        <w:trPr>
          <w:trHeight w:val="285"/>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162324F1"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Id</w:t>
            </w:r>
          </w:p>
        </w:tc>
        <w:tc>
          <w:tcPr>
            <w:tcW w:w="4394" w:type="dxa"/>
            <w:tcBorders>
              <w:top w:val="nil"/>
              <w:left w:val="nil"/>
              <w:bottom w:val="single" w:sz="4" w:space="0" w:color="auto"/>
              <w:right w:val="single" w:sz="4" w:space="0" w:color="auto"/>
            </w:tcBorders>
            <w:shd w:val="clear" w:color="auto" w:fill="auto"/>
            <w:vAlign w:val="center"/>
            <w:hideMark/>
          </w:tcPr>
          <w:p w14:paraId="5D4CE8EC"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样本编号</w:t>
            </w:r>
          </w:p>
        </w:tc>
      </w:tr>
      <w:tr w:rsidR="00D90201" w:rsidRPr="00D90201" w14:paraId="614CD999" w14:textId="77777777" w:rsidTr="0009358F">
        <w:trPr>
          <w:trHeight w:val="285"/>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45D10CAF" w14:textId="77777777" w:rsidR="00D90201" w:rsidRPr="00D90201" w:rsidRDefault="00D90201" w:rsidP="00D90201">
            <w:pPr>
              <w:widowControl/>
              <w:jc w:val="center"/>
              <w:rPr>
                <w:rFonts w:ascii="等线" w:eastAsia="等线" w:hAnsi="等线" w:cs="宋体" w:hint="eastAsia"/>
                <w:color w:val="000000"/>
                <w:kern w:val="0"/>
                <w:sz w:val="22"/>
              </w:rPr>
            </w:pPr>
            <w:proofErr w:type="spellStart"/>
            <w:r w:rsidRPr="00D90201">
              <w:rPr>
                <w:rFonts w:ascii="等线" w:eastAsia="等线" w:hAnsi="等线" w:cs="宋体" w:hint="eastAsia"/>
                <w:color w:val="000000"/>
                <w:kern w:val="0"/>
                <w:sz w:val="22"/>
              </w:rPr>
              <w:t>MSSubClass</w:t>
            </w:r>
            <w:proofErr w:type="spellEnd"/>
          </w:p>
        </w:tc>
        <w:tc>
          <w:tcPr>
            <w:tcW w:w="4394" w:type="dxa"/>
            <w:tcBorders>
              <w:top w:val="nil"/>
              <w:left w:val="nil"/>
              <w:bottom w:val="single" w:sz="4" w:space="0" w:color="auto"/>
              <w:right w:val="single" w:sz="4" w:space="0" w:color="auto"/>
            </w:tcBorders>
            <w:shd w:val="clear" w:color="auto" w:fill="auto"/>
            <w:vAlign w:val="center"/>
            <w:hideMark/>
          </w:tcPr>
          <w:p w14:paraId="7FE07747"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建筑分类编号</w:t>
            </w:r>
          </w:p>
        </w:tc>
      </w:tr>
      <w:tr w:rsidR="00D90201" w:rsidRPr="00D90201" w14:paraId="0BE1A9E0" w14:textId="77777777" w:rsidTr="0009358F">
        <w:trPr>
          <w:trHeight w:val="285"/>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5C44B7B2" w14:textId="77777777" w:rsidR="00D90201" w:rsidRPr="00D90201" w:rsidRDefault="00D90201" w:rsidP="00D90201">
            <w:pPr>
              <w:widowControl/>
              <w:jc w:val="center"/>
              <w:rPr>
                <w:rFonts w:ascii="等线" w:eastAsia="等线" w:hAnsi="等线" w:cs="宋体" w:hint="eastAsia"/>
                <w:color w:val="000000"/>
                <w:kern w:val="0"/>
                <w:sz w:val="22"/>
              </w:rPr>
            </w:pPr>
            <w:proofErr w:type="spellStart"/>
            <w:r w:rsidRPr="00D90201">
              <w:rPr>
                <w:rFonts w:ascii="等线" w:eastAsia="等线" w:hAnsi="等线" w:cs="宋体" w:hint="eastAsia"/>
                <w:color w:val="000000"/>
                <w:kern w:val="0"/>
                <w:sz w:val="22"/>
              </w:rPr>
              <w:t>MSZoning</w:t>
            </w:r>
            <w:proofErr w:type="spellEnd"/>
          </w:p>
        </w:tc>
        <w:tc>
          <w:tcPr>
            <w:tcW w:w="4394" w:type="dxa"/>
            <w:tcBorders>
              <w:top w:val="nil"/>
              <w:left w:val="nil"/>
              <w:bottom w:val="single" w:sz="4" w:space="0" w:color="auto"/>
              <w:right w:val="single" w:sz="4" w:space="0" w:color="auto"/>
            </w:tcBorders>
            <w:shd w:val="clear" w:color="auto" w:fill="auto"/>
            <w:vAlign w:val="center"/>
            <w:hideMark/>
          </w:tcPr>
          <w:p w14:paraId="5347FDD5"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区域分类（如住宅区、商业区等）</w:t>
            </w:r>
          </w:p>
        </w:tc>
      </w:tr>
      <w:tr w:rsidR="00D90201" w:rsidRPr="00D90201" w14:paraId="5A8F3702" w14:textId="77777777" w:rsidTr="0009358F">
        <w:trPr>
          <w:trHeight w:val="570"/>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6B3EB384" w14:textId="77777777" w:rsidR="00D90201" w:rsidRPr="00D90201" w:rsidRDefault="00D90201" w:rsidP="00D90201">
            <w:pPr>
              <w:widowControl/>
              <w:jc w:val="center"/>
              <w:rPr>
                <w:rFonts w:ascii="等线" w:eastAsia="等线" w:hAnsi="等线" w:cs="宋体" w:hint="eastAsia"/>
                <w:color w:val="000000"/>
                <w:kern w:val="0"/>
                <w:sz w:val="22"/>
              </w:rPr>
            </w:pPr>
            <w:proofErr w:type="spellStart"/>
            <w:r w:rsidRPr="00D90201">
              <w:rPr>
                <w:rFonts w:ascii="等线" w:eastAsia="等线" w:hAnsi="等线" w:cs="宋体" w:hint="eastAsia"/>
                <w:color w:val="000000"/>
                <w:kern w:val="0"/>
                <w:sz w:val="22"/>
              </w:rPr>
              <w:t>LotFrontage</w:t>
            </w:r>
            <w:proofErr w:type="spellEnd"/>
          </w:p>
        </w:tc>
        <w:tc>
          <w:tcPr>
            <w:tcW w:w="4394" w:type="dxa"/>
            <w:tcBorders>
              <w:top w:val="nil"/>
              <w:left w:val="nil"/>
              <w:bottom w:val="single" w:sz="4" w:space="0" w:color="auto"/>
              <w:right w:val="single" w:sz="4" w:space="0" w:color="auto"/>
            </w:tcBorders>
            <w:shd w:val="clear" w:color="auto" w:fill="auto"/>
            <w:vAlign w:val="center"/>
            <w:hideMark/>
          </w:tcPr>
          <w:p w14:paraId="5F79B12F"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与街道相邻的房屋正面宽度（以英尺为单位）</w:t>
            </w:r>
          </w:p>
        </w:tc>
      </w:tr>
      <w:tr w:rsidR="00D90201" w:rsidRPr="00D90201" w14:paraId="761B52F5" w14:textId="77777777" w:rsidTr="0009358F">
        <w:trPr>
          <w:trHeight w:val="285"/>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433E26E3" w14:textId="77777777" w:rsidR="00D90201" w:rsidRPr="00D90201" w:rsidRDefault="00D90201" w:rsidP="00D90201">
            <w:pPr>
              <w:widowControl/>
              <w:jc w:val="center"/>
              <w:rPr>
                <w:rFonts w:ascii="等线" w:eastAsia="等线" w:hAnsi="等线" w:cs="宋体" w:hint="eastAsia"/>
                <w:color w:val="000000"/>
                <w:kern w:val="0"/>
                <w:sz w:val="22"/>
              </w:rPr>
            </w:pPr>
            <w:proofErr w:type="spellStart"/>
            <w:r w:rsidRPr="00D90201">
              <w:rPr>
                <w:rFonts w:ascii="等线" w:eastAsia="等线" w:hAnsi="等线" w:cs="宋体" w:hint="eastAsia"/>
                <w:color w:val="000000"/>
                <w:kern w:val="0"/>
                <w:sz w:val="22"/>
              </w:rPr>
              <w:t>LotArea</w:t>
            </w:r>
            <w:proofErr w:type="spellEnd"/>
          </w:p>
        </w:tc>
        <w:tc>
          <w:tcPr>
            <w:tcW w:w="4394" w:type="dxa"/>
            <w:tcBorders>
              <w:top w:val="nil"/>
              <w:left w:val="nil"/>
              <w:bottom w:val="single" w:sz="4" w:space="0" w:color="auto"/>
              <w:right w:val="single" w:sz="4" w:space="0" w:color="auto"/>
            </w:tcBorders>
            <w:shd w:val="clear" w:color="auto" w:fill="auto"/>
            <w:vAlign w:val="center"/>
            <w:hideMark/>
          </w:tcPr>
          <w:p w14:paraId="4266A02A"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地块面积（平方英尺）</w:t>
            </w:r>
          </w:p>
        </w:tc>
      </w:tr>
      <w:tr w:rsidR="00D90201" w:rsidRPr="00D90201" w14:paraId="7474F278" w14:textId="77777777" w:rsidTr="0009358F">
        <w:trPr>
          <w:trHeight w:val="285"/>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114A69D5"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Street</w:t>
            </w:r>
          </w:p>
        </w:tc>
        <w:tc>
          <w:tcPr>
            <w:tcW w:w="4394" w:type="dxa"/>
            <w:tcBorders>
              <w:top w:val="nil"/>
              <w:left w:val="nil"/>
              <w:bottom w:val="single" w:sz="4" w:space="0" w:color="auto"/>
              <w:right w:val="single" w:sz="4" w:space="0" w:color="auto"/>
            </w:tcBorders>
            <w:shd w:val="clear" w:color="auto" w:fill="auto"/>
            <w:vAlign w:val="center"/>
            <w:hideMark/>
          </w:tcPr>
          <w:p w14:paraId="6ECAC859"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房屋的街道类型（铺装或未铺装）</w:t>
            </w:r>
          </w:p>
        </w:tc>
      </w:tr>
      <w:tr w:rsidR="00D90201" w:rsidRPr="00D90201" w14:paraId="60BB58B9" w14:textId="77777777" w:rsidTr="0009358F">
        <w:trPr>
          <w:trHeight w:val="285"/>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75B5E7B0" w14:textId="77777777" w:rsidR="00D90201" w:rsidRPr="00D90201" w:rsidRDefault="00D90201" w:rsidP="00D90201">
            <w:pPr>
              <w:widowControl/>
              <w:jc w:val="center"/>
              <w:rPr>
                <w:rFonts w:ascii="等线" w:eastAsia="等线" w:hAnsi="等线" w:cs="宋体" w:hint="eastAsia"/>
                <w:color w:val="000000"/>
                <w:kern w:val="0"/>
                <w:sz w:val="22"/>
              </w:rPr>
            </w:pPr>
            <w:proofErr w:type="spellStart"/>
            <w:r w:rsidRPr="00D90201">
              <w:rPr>
                <w:rFonts w:ascii="等线" w:eastAsia="等线" w:hAnsi="等线" w:cs="宋体" w:hint="eastAsia"/>
                <w:color w:val="000000"/>
                <w:kern w:val="0"/>
                <w:sz w:val="22"/>
              </w:rPr>
              <w:t>HeatingQC</w:t>
            </w:r>
            <w:proofErr w:type="spellEnd"/>
          </w:p>
        </w:tc>
        <w:tc>
          <w:tcPr>
            <w:tcW w:w="4394" w:type="dxa"/>
            <w:tcBorders>
              <w:top w:val="nil"/>
              <w:left w:val="nil"/>
              <w:bottom w:val="single" w:sz="4" w:space="0" w:color="auto"/>
              <w:right w:val="single" w:sz="4" w:space="0" w:color="auto"/>
            </w:tcBorders>
            <w:shd w:val="clear" w:color="auto" w:fill="auto"/>
            <w:vAlign w:val="center"/>
            <w:hideMark/>
          </w:tcPr>
          <w:p w14:paraId="5E86496A"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供暖质量与状况</w:t>
            </w:r>
          </w:p>
        </w:tc>
      </w:tr>
      <w:tr w:rsidR="00D90201" w:rsidRPr="00D90201" w14:paraId="123FC99B" w14:textId="77777777" w:rsidTr="0009358F">
        <w:trPr>
          <w:trHeight w:val="285"/>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0E479CA8" w14:textId="77777777" w:rsidR="00D90201" w:rsidRPr="00D90201" w:rsidRDefault="00D90201" w:rsidP="00D90201">
            <w:pPr>
              <w:widowControl/>
              <w:jc w:val="center"/>
              <w:rPr>
                <w:rFonts w:ascii="等线" w:eastAsia="等线" w:hAnsi="等线" w:cs="宋体" w:hint="eastAsia"/>
                <w:color w:val="000000"/>
                <w:kern w:val="0"/>
                <w:sz w:val="22"/>
              </w:rPr>
            </w:pPr>
            <w:proofErr w:type="spellStart"/>
            <w:r w:rsidRPr="00D90201">
              <w:rPr>
                <w:rFonts w:ascii="等线" w:eastAsia="等线" w:hAnsi="等线" w:cs="宋体" w:hint="eastAsia"/>
                <w:color w:val="000000"/>
                <w:kern w:val="0"/>
                <w:sz w:val="22"/>
              </w:rPr>
              <w:t>CentralAir</w:t>
            </w:r>
            <w:proofErr w:type="spellEnd"/>
          </w:p>
        </w:tc>
        <w:tc>
          <w:tcPr>
            <w:tcW w:w="4394" w:type="dxa"/>
            <w:tcBorders>
              <w:top w:val="nil"/>
              <w:left w:val="nil"/>
              <w:bottom w:val="single" w:sz="4" w:space="0" w:color="auto"/>
              <w:right w:val="single" w:sz="4" w:space="0" w:color="auto"/>
            </w:tcBorders>
            <w:shd w:val="clear" w:color="auto" w:fill="auto"/>
            <w:vAlign w:val="center"/>
            <w:hideMark/>
          </w:tcPr>
          <w:p w14:paraId="6C519EA3"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是否有中央空调</w:t>
            </w:r>
          </w:p>
        </w:tc>
      </w:tr>
      <w:tr w:rsidR="00D90201" w:rsidRPr="00D90201" w14:paraId="23BBEA21" w14:textId="77777777" w:rsidTr="0009358F">
        <w:trPr>
          <w:trHeight w:val="285"/>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3425F27C"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Electrical</w:t>
            </w:r>
          </w:p>
        </w:tc>
        <w:tc>
          <w:tcPr>
            <w:tcW w:w="4394" w:type="dxa"/>
            <w:tcBorders>
              <w:top w:val="nil"/>
              <w:left w:val="nil"/>
              <w:bottom w:val="single" w:sz="4" w:space="0" w:color="auto"/>
              <w:right w:val="single" w:sz="4" w:space="0" w:color="auto"/>
            </w:tcBorders>
            <w:shd w:val="clear" w:color="auto" w:fill="auto"/>
            <w:vAlign w:val="center"/>
            <w:hideMark/>
          </w:tcPr>
          <w:p w14:paraId="2ED45B36"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电气系统类型</w:t>
            </w:r>
          </w:p>
        </w:tc>
      </w:tr>
      <w:tr w:rsidR="00D90201" w:rsidRPr="00D90201" w14:paraId="6ECE4989" w14:textId="77777777" w:rsidTr="0009358F">
        <w:trPr>
          <w:trHeight w:val="285"/>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7B11C0B6"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1stFlrSF</w:t>
            </w:r>
          </w:p>
        </w:tc>
        <w:tc>
          <w:tcPr>
            <w:tcW w:w="4394" w:type="dxa"/>
            <w:tcBorders>
              <w:top w:val="nil"/>
              <w:left w:val="nil"/>
              <w:bottom w:val="single" w:sz="4" w:space="0" w:color="auto"/>
              <w:right w:val="single" w:sz="4" w:space="0" w:color="auto"/>
            </w:tcBorders>
            <w:shd w:val="clear" w:color="auto" w:fill="auto"/>
            <w:vAlign w:val="center"/>
            <w:hideMark/>
          </w:tcPr>
          <w:p w14:paraId="731B0651"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一楼面积（平方英尺）</w:t>
            </w:r>
          </w:p>
        </w:tc>
      </w:tr>
      <w:tr w:rsidR="00D90201" w:rsidRPr="00D90201" w14:paraId="0DC50FB0" w14:textId="77777777" w:rsidTr="0009358F">
        <w:trPr>
          <w:trHeight w:val="285"/>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7AE7ED33"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2ndFlrSF</w:t>
            </w:r>
          </w:p>
        </w:tc>
        <w:tc>
          <w:tcPr>
            <w:tcW w:w="4394" w:type="dxa"/>
            <w:tcBorders>
              <w:top w:val="nil"/>
              <w:left w:val="nil"/>
              <w:bottom w:val="single" w:sz="4" w:space="0" w:color="auto"/>
              <w:right w:val="single" w:sz="4" w:space="0" w:color="auto"/>
            </w:tcBorders>
            <w:shd w:val="clear" w:color="auto" w:fill="auto"/>
            <w:vAlign w:val="center"/>
            <w:hideMark/>
          </w:tcPr>
          <w:p w14:paraId="2E83B50A"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二楼面积（平方英尺）</w:t>
            </w:r>
          </w:p>
        </w:tc>
      </w:tr>
      <w:tr w:rsidR="00D90201" w:rsidRPr="00D90201" w14:paraId="3A832AC4" w14:textId="77777777" w:rsidTr="0009358F">
        <w:trPr>
          <w:trHeight w:val="285"/>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5BF77840" w14:textId="77777777" w:rsidR="00D90201" w:rsidRPr="00D90201" w:rsidRDefault="00D90201" w:rsidP="00D90201">
            <w:pPr>
              <w:widowControl/>
              <w:jc w:val="center"/>
              <w:rPr>
                <w:rFonts w:ascii="等线" w:eastAsia="等线" w:hAnsi="等线" w:cs="宋体" w:hint="eastAsia"/>
                <w:color w:val="000000"/>
                <w:kern w:val="0"/>
                <w:sz w:val="22"/>
              </w:rPr>
            </w:pPr>
            <w:proofErr w:type="spellStart"/>
            <w:r w:rsidRPr="00D90201">
              <w:rPr>
                <w:rFonts w:ascii="等线" w:eastAsia="等线" w:hAnsi="等线" w:cs="宋体" w:hint="eastAsia"/>
                <w:color w:val="000000"/>
                <w:kern w:val="0"/>
                <w:sz w:val="22"/>
              </w:rPr>
              <w:t>LowQualFinSF</w:t>
            </w:r>
            <w:proofErr w:type="spellEnd"/>
          </w:p>
        </w:tc>
        <w:tc>
          <w:tcPr>
            <w:tcW w:w="4394" w:type="dxa"/>
            <w:tcBorders>
              <w:top w:val="nil"/>
              <w:left w:val="nil"/>
              <w:bottom w:val="single" w:sz="4" w:space="0" w:color="auto"/>
              <w:right w:val="single" w:sz="4" w:space="0" w:color="auto"/>
            </w:tcBorders>
            <w:shd w:val="clear" w:color="auto" w:fill="auto"/>
            <w:vAlign w:val="center"/>
            <w:hideMark/>
          </w:tcPr>
          <w:p w14:paraId="3FCD1A9F"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低质量装修面积（平方英尺）</w:t>
            </w:r>
          </w:p>
        </w:tc>
      </w:tr>
      <w:tr w:rsidR="00D90201" w:rsidRPr="00D90201" w14:paraId="1AC5D7D3" w14:textId="77777777" w:rsidTr="0009358F">
        <w:trPr>
          <w:trHeight w:val="285"/>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550C7559" w14:textId="77777777" w:rsidR="00D90201" w:rsidRPr="00D90201" w:rsidRDefault="00D90201" w:rsidP="00D90201">
            <w:pPr>
              <w:widowControl/>
              <w:jc w:val="center"/>
              <w:rPr>
                <w:rFonts w:ascii="等线" w:eastAsia="等线" w:hAnsi="等线" w:cs="宋体" w:hint="eastAsia"/>
                <w:color w:val="000000"/>
                <w:kern w:val="0"/>
                <w:sz w:val="22"/>
              </w:rPr>
            </w:pPr>
            <w:proofErr w:type="spellStart"/>
            <w:r w:rsidRPr="00D90201">
              <w:rPr>
                <w:rFonts w:ascii="等线" w:eastAsia="等线" w:hAnsi="等线" w:cs="宋体" w:hint="eastAsia"/>
                <w:color w:val="000000"/>
                <w:kern w:val="0"/>
                <w:sz w:val="22"/>
              </w:rPr>
              <w:t>GrLivArea</w:t>
            </w:r>
            <w:proofErr w:type="spellEnd"/>
          </w:p>
        </w:tc>
        <w:tc>
          <w:tcPr>
            <w:tcW w:w="4394" w:type="dxa"/>
            <w:tcBorders>
              <w:top w:val="nil"/>
              <w:left w:val="nil"/>
              <w:bottom w:val="single" w:sz="4" w:space="0" w:color="auto"/>
              <w:right w:val="single" w:sz="4" w:space="0" w:color="auto"/>
            </w:tcBorders>
            <w:shd w:val="clear" w:color="auto" w:fill="auto"/>
            <w:vAlign w:val="center"/>
            <w:hideMark/>
          </w:tcPr>
          <w:p w14:paraId="59FEB07F"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地面以上的居住面积（平方英尺）</w:t>
            </w:r>
          </w:p>
        </w:tc>
      </w:tr>
      <w:tr w:rsidR="00D90201" w:rsidRPr="00D90201" w14:paraId="218363AA" w14:textId="77777777" w:rsidTr="0009358F">
        <w:trPr>
          <w:trHeight w:val="285"/>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178DFCDD" w14:textId="77777777" w:rsidR="00D90201" w:rsidRPr="00D90201" w:rsidRDefault="00D90201" w:rsidP="00D90201">
            <w:pPr>
              <w:widowControl/>
              <w:jc w:val="center"/>
              <w:rPr>
                <w:rFonts w:ascii="等线" w:eastAsia="等线" w:hAnsi="等线" w:cs="宋体" w:hint="eastAsia"/>
                <w:color w:val="000000"/>
                <w:kern w:val="0"/>
                <w:sz w:val="22"/>
              </w:rPr>
            </w:pPr>
            <w:proofErr w:type="spellStart"/>
            <w:r w:rsidRPr="00D90201">
              <w:rPr>
                <w:rFonts w:ascii="等线" w:eastAsia="等线" w:hAnsi="等线" w:cs="宋体" w:hint="eastAsia"/>
                <w:color w:val="000000"/>
                <w:kern w:val="0"/>
                <w:sz w:val="22"/>
              </w:rPr>
              <w:t>MoSold</w:t>
            </w:r>
            <w:proofErr w:type="spellEnd"/>
          </w:p>
        </w:tc>
        <w:tc>
          <w:tcPr>
            <w:tcW w:w="4394" w:type="dxa"/>
            <w:tcBorders>
              <w:top w:val="nil"/>
              <w:left w:val="nil"/>
              <w:bottom w:val="single" w:sz="4" w:space="0" w:color="auto"/>
              <w:right w:val="single" w:sz="4" w:space="0" w:color="auto"/>
            </w:tcBorders>
            <w:shd w:val="clear" w:color="auto" w:fill="auto"/>
            <w:vAlign w:val="center"/>
            <w:hideMark/>
          </w:tcPr>
          <w:p w14:paraId="3D2A797C"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售出月份</w:t>
            </w:r>
          </w:p>
        </w:tc>
      </w:tr>
      <w:tr w:rsidR="00D90201" w:rsidRPr="00D90201" w14:paraId="11FB966E" w14:textId="77777777" w:rsidTr="0009358F">
        <w:trPr>
          <w:trHeight w:val="285"/>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48932D86" w14:textId="77777777" w:rsidR="00D90201" w:rsidRPr="00D90201" w:rsidRDefault="00D90201" w:rsidP="00D90201">
            <w:pPr>
              <w:widowControl/>
              <w:jc w:val="center"/>
              <w:rPr>
                <w:rFonts w:ascii="等线" w:eastAsia="等线" w:hAnsi="等线" w:cs="宋体" w:hint="eastAsia"/>
                <w:color w:val="000000"/>
                <w:kern w:val="0"/>
                <w:sz w:val="22"/>
              </w:rPr>
            </w:pPr>
            <w:proofErr w:type="spellStart"/>
            <w:r w:rsidRPr="00D90201">
              <w:rPr>
                <w:rFonts w:ascii="等线" w:eastAsia="等线" w:hAnsi="等线" w:cs="宋体" w:hint="eastAsia"/>
                <w:color w:val="000000"/>
                <w:kern w:val="0"/>
                <w:sz w:val="22"/>
              </w:rPr>
              <w:t>YrSold</w:t>
            </w:r>
            <w:proofErr w:type="spellEnd"/>
          </w:p>
        </w:tc>
        <w:tc>
          <w:tcPr>
            <w:tcW w:w="4394" w:type="dxa"/>
            <w:tcBorders>
              <w:top w:val="nil"/>
              <w:left w:val="nil"/>
              <w:bottom w:val="single" w:sz="4" w:space="0" w:color="auto"/>
              <w:right w:val="single" w:sz="4" w:space="0" w:color="auto"/>
            </w:tcBorders>
            <w:shd w:val="clear" w:color="auto" w:fill="auto"/>
            <w:vAlign w:val="center"/>
            <w:hideMark/>
          </w:tcPr>
          <w:p w14:paraId="5146536E"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售出年份</w:t>
            </w:r>
          </w:p>
        </w:tc>
      </w:tr>
      <w:tr w:rsidR="00D90201" w:rsidRPr="00D90201" w14:paraId="0A80F907" w14:textId="77777777" w:rsidTr="0009358F">
        <w:trPr>
          <w:trHeight w:val="285"/>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7BC6A9E9" w14:textId="77777777" w:rsidR="00D90201" w:rsidRPr="00D90201" w:rsidRDefault="00D90201" w:rsidP="00D90201">
            <w:pPr>
              <w:widowControl/>
              <w:jc w:val="center"/>
              <w:rPr>
                <w:rFonts w:ascii="等线" w:eastAsia="等线" w:hAnsi="等线" w:cs="宋体" w:hint="eastAsia"/>
                <w:color w:val="000000"/>
                <w:kern w:val="0"/>
                <w:sz w:val="22"/>
              </w:rPr>
            </w:pPr>
            <w:proofErr w:type="spellStart"/>
            <w:r w:rsidRPr="00D90201">
              <w:rPr>
                <w:rFonts w:ascii="等线" w:eastAsia="等线" w:hAnsi="等线" w:cs="宋体" w:hint="eastAsia"/>
                <w:color w:val="000000"/>
                <w:kern w:val="0"/>
                <w:sz w:val="22"/>
              </w:rPr>
              <w:t>SaleType</w:t>
            </w:r>
            <w:proofErr w:type="spellEnd"/>
          </w:p>
        </w:tc>
        <w:tc>
          <w:tcPr>
            <w:tcW w:w="4394" w:type="dxa"/>
            <w:tcBorders>
              <w:top w:val="nil"/>
              <w:left w:val="nil"/>
              <w:bottom w:val="single" w:sz="4" w:space="0" w:color="auto"/>
              <w:right w:val="single" w:sz="4" w:space="0" w:color="auto"/>
            </w:tcBorders>
            <w:shd w:val="clear" w:color="auto" w:fill="auto"/>
            <w:vAlign w:val="center"/>
            <w:hideMark/>
          </w:tcPr>
          <w:p w14:paraId="0F715971"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销售类型</w:t>
            </w:r>
          </w:p>
        </w:tc>
      </w:tr>
      <w:tr w:rsidR="00D90201" w:rsidRPr="00D90201" w14:paraId="664ECD4A" w14:textId="77777777" w:rsidTr="0009358F">
        <w:trPr>
          <w:trHeight w:val="285"/>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10DE4522" w14:textId="77777777" w:rsidR="00D90201" w:rsidRPr="00D90201" w:rsidRDefault="00D90201" w:rsidP="00D90201">
            <w:pPr>
              <w:widowControl/>
              <w:jc w:val="center"/>
              <w:rPr>
                <w:rFonts w:ascii="等线" w:eastAsia="等线" w:hAnsi="等线" w:cs="宋体" w:hint="eastAsia"/>
                <w:color w:val="000000"/>
                <w:kern w:val="0"/>
                <w:sz w:val="22"/>
              </w:rPr>
            </w:pPr>
            <w:proofErr w:type="spellStart"/>
            <w:r w:rsidRPr="00D90201">
              <w:rPr>
                <w:rFonts w:ascii="等线" w:eastAsia="等线" w:hAnsi="等线" w:cs="宋体" w:hint="eastAsia"/>
                <w:color w:val="000000"/>
                <w:kern w:val="0"/>
                <w:sz w:val="22"/>
              </w:rPr>
              <w:t>SaleCondition</w:t>
            </w:r>
            <w:proofErr w:type="spellEnd"/>
          </w:p>
        </w:tc>
        <w:tc>
          <w:tcPr>
            <w:tcW w:w="4394" w:type="dxa"/>
            <w:tcBorders>
              <w:top w:val="nil"/>
              <w:left w:val="nil"/>
              <w:bottom w:val="single" w:sz="4" w:space="0" w:color="auto"/>
              <w:right w:val="single" w:sz="4" w:space="0" w:color="auto"/>
            </w:tcBorders>
            <w:shd w:val="clear" w:color="auto" w:fill="auto"/>
            <w:vAlign w:val="center"/>
            <w:hideMark/>
          </w:tcPr>
          <w:p w14:paraId="3A0ED6AF"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销售条件</w:t>
            </w:r>
          </w:p>
        </w:tc>
      </w:tr>
      <w:tr w:rsidR="00D90201" w:rsidRPr="00D90201" w14:paraId="464AE7AB" w14:textId="77777777" w:rsidTr="0009358F">
        <w:trPr>
          <w:trHeight w:val="285"/>
        </w:trPr>
        <w:tc>
          <w:tcPr>
            <w:tcW w:w="3681" w:type="dxa"/>
            <w:tcBorders>
              <w:top w:val="nil"/>
              <w:left w:val="single" w:sz="4" w:space="0" w:color="auto"/>
              <w:bottom w:val="single" w:sz="4" w:space="0" w:color="auto"/>
              <w:right w:val="single" w:sz="4" w:space="0" w:color="auto"/>
            </w:tcBorders>
            <w:shd w:val="clear" w:color="auto" w:fill="auto"/>
            <w:vAlign w:val="center"/>
            <w:hideMark/>
          </w:tcPr>
          <w:p w14:paraId="7826884A"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SalePrice</w:t>
            </w:r>
          </w:p>
        </w:tc>
        <w:tc>
          <w:tcPr>
            <w:tcW w:w="4394" w:type="dxa"/>
            <w:tcBorders>
              <w:top w:val="nil"/>
              <w:left w:val="nil"/>
              <w:bottom w:val="single" w:sz="4" w:space="0" w:color="auto"/>
              <w:right w:val="single" w:sz="4" w:space="0" w:color="auto"/>
            </w:tcBorders>
            <w:shd w:val="clear" w:color="auto" w:fill="auto"/>
            <w:vAlign w:val="center"/>
            <w:hideMark/>
          </w:tcPr>
          <w:p w14:paraId="79477B1C" w14:textId="77777777" w:rsidR="00D90201" w:rsidRPr="00D90201" w:rsidRDefault="00D90201" w:rsidP="00D90201">
            <w:pPr>
              <w:widowControl/>
              <w:jc w:val="center"/>
              <w:rPr>
                <w:rFonts w:ascii="等线" w:eastAsia="等线" w:hAnsi="等线" w:cs="宋体" w:hint="eastAsia"/>
                <w:color w:val="000000"/>
                <w:kern w:val="0"/>
                <w:sz w:val="22"/>
              </w:rPr>
            </w:pPr>
            <w:r w:rsidRPr="00D90201">
              <w:rPr>
                <w:rFonts w:ascii="等线" w:eastAsia="等线" w:hAnsi="等线" w:cs="宋体" w:hint="eastAsia"/>
                <w:color w:val="000000"/>
                <w:kern w:val="0"/>
                <w:sz w:val="22"/>
              </w:rPr>
              <w:t>房价（目标变量，美元）</w:t>
            </w:r>
          </w:p>
        </w:tc>
      </w:tr>
    </w:tbl>
    <w:p w14:paraId="5331DEE3" w14:textId="02B27BA4" w:rsidR="00E53291" w:rsidRPr="00075327" w:rsidRDefault="00E53291" w:rsidP="00E53291">
      <w:pPr>
        <w:spacing w:line="360" w:lineRule="auto"/>
        <w:jc w:val="left"/>
        <w:outlineLvl w:val="1"/>
        <w:rPr>
          <w:rFonts w:ascii="黑体" w:eastAsia="黑体" w:hAnsi="黑体" w:cs="Times New Roman" w:hint="eastAsia"/>
          <w:b/>
          <w:bCs/>
          <w:sz w:val="28"/>
          <w:szCs w:val="28"/>
        </w:rPr>
      </w:pPr>
      <w:r w:rsidRPr="00075327">
        <w:rPr>
          <w:rFonts w:ascii="黑体" w:eastAsia="黑体" w:hAnsi="黑体" w:cs="Times New Roman"/>
          <w:b/>
          <w:bCs/>
          <w:sz w:val="28"/>
          <w:szCs w:val="28"/>
        </w:rPr>
        <w:lastRenderedPageBreak/>
        <w:t>3</w:t>
      </w:r>
      <w:r w:rsidRPr="00075327">
        <w:rPr>
          <w:rFonts w:ascii="黑体" w:eastAsia="黑体" w:hAnsi="黑体" w:cs="Times New Roman" w:hint="eastAsia"/>
          <w:b/>
          <w:bCs/>
          <w:sz w:val="28"/>
          <w:szCs w:val="28"/>
        </w:rPr>
        <w:t>.</w:t>
      </w:r>
      <w:r w:rsidRPr="00075327">
        <w:rPr>
          <w:rFonts w:ascii="黑体" w:eastAsia="黑体" w:hAnsi="黑体" w:cs="Times New Roman"/>
          <w:b/>
          <w:bCs/>
          <w:sz w:val="28"/>
          <w:szCs w:val="28"/>
        </w:rPr>
        <w:t>2</w:t>
      </w:r>
      <w:r w:rsidR="002E39D7" w:rsidRPr="00075327">
        <w:rPr>
          <w:rFonts w:ascii="黑体" w:eastAsia="黑体" w:hAnsi="黑体" w:cs="Times New Roman" w:hint="eastAsia"/>
          <w:b/>
          <w:bCs/>
          <w:sz w:val="28"/>
          <w:szCs w:val="28"/>
        </w:rPr>
        <w:t xml:space="preserve"> 数据预处理</w:t>
      </w:r>
    </w:p>
    <w:p w14:paraId="3C553D13" w14:textId="5C888803" w:rsidR="00527DA2" w:rsidRDefault="002E39D7" w:rsidP="007D3AB1">
      <w:pPr>
        <w:spacing w:line="300" w:lineRule="auto"/>
        <w:ind w:firstLine="420"/>
        <w:jc w:val="left"/>
        <w:rPr>
          <w:rFonts w:ascii="宋体" w:eastAsia="宋体" w:hAnsi="宋体" w:cs="Times New Roman" w:hint="eastAsia"/>
          <w:sz w:val="24"/>
          <w:szCs w:val="24"/>
        </w:rPr>
      </w:pPr>
      <w:r w:rsidRPr="002E39D7">
        <w:rPr>
          <w:rFonts w:ascii="宋体" w:eastAsia="宋体" w:hAnsi="宋体" w:cs="Times New Roman" w:hint="eastAsia"/>
          <w:sz w:val="24"/>
          <w:szCs w:val="24"/>
        </w:rPr>
        <w:t>为了提高模型的预测性能并解决数据</w:t>
      </w:r>
      <w:proofErr w:type="gramStart"/>
      <w:r w:rsidRPr="002E39D7">
        <w:rPr>
          <w:rFonts w:ascii="宋体" w:eastAsia="宋体" w:hAnsi="宋体" w:cs="Times New Roman" w:hint="eastAsia"/>
          <w:sz w:val="24"/>
          <w:szCs w:val="24"/>
        </w:rPr>
        <w:t>集存在</w:t>
      </w:r>
      <w:proofErr w:type="gramEnd"/>
      <w:r w:rsidRPr="002E39D7">
        <w:rPr>
          <w:rFonts w:ascii="宋体" w:eastAsia="宋体" w:hAnsi="宋体" w:cs="Times New Roman" w:hint="eastAsia"/>
          <w:sz w:val="24"/>
          <w:szCs w:val="24"/>
        </w:rPr>
        <w:t>的异常和冗余信息，对原始数据进行了以下预处理操作</w:t>
      </w:r>
      <w:r w:rsidR="007D3AB1" w:rsidRPr="007D3AB1">
        <w:rPr>
          <w:rFonts w:ascii="宋体" w:eastAsia="宋体" w:hAnsi="宋体" w:cs="Times New Roman" w:hint="eastAsia"/>
          <w:sz w:val="24"/>
          <w:szCs w:val="24"/>
        </w:rPr>
        <w:t>。</w:t>
      </w:r>
    </w:p>
    <w:p w14:paraId="5663238D" w14:textId="1410EB09" w:rsidR="002E39D7" w:rsidRPr="00075327" w:rsidRDefault="002E39D7" w:rsidP="002E39D7">
      <w:pPr>
        <w:spacing w:line="300" w:lineRule="auto"/>
        <w:jc w:val="left"/>
        <w:rPr>
          <w:rFonts w:ascii="黑体" w:eastAsia="黑体" w:hAnsi="黑体" w:cs="Times New Roman" w:hint="eastAsia"/>
          <w:b/>
          <w:bCs/>
          <w:sz w:val="24"/>
          <w:szCs w:val="24"/>
        </w:rPr>
      </w:pPr>
      <w:r w:rsidRPr="00075327">
        <w:rPr>
          <w:rFonts w:ascii="黑体" w:eastAsia="黑体" w:hAnsi="黑体" w:cs="Times New Roman" w:hint="eastAsia"/>
          <w:b/>
          <w:bCs/>
          <w:sz w:val="24"/>
          <w:szCs w:val="24"/>
        </w:rPr>
        <w:t>3.2.1 特征相关性分析</w:t>
      </w:r>
    </w:p>
    <w:p w14:paraId="3A99ED26" w14:textId="75996A83" w:rsidR="002E39D7" w:rsidRDefault="002E39D7" w:rsidP="002E39D7">
      <w:pPr>
        <w:spacing w:line="300" w:lineRule="auto"/>
        <w:ind w:firstLineChars="200" w:firstLine="480"/>
        <w:jc w:val="left"/>
        <w:rPr>
          <w:rFonts w:ascii="宋体" w:eastAsia="宋体" w:hAnsi="宋体" w:cs="Times New Roman" w:hint="eastAsia"/>
          <w:sz w:val="24"/>
          <w:szCs w:val="24"/>
        </w:rPr>
      </w:pPr>
      <w:r w:rsidRPr="002E39D7">
        <w:rPr>
          <w:rFonts w:ascii="宋体" w:eastAsia="宋体" w:hAnsi="宋体" w:cs="Times New Roman" w:hint="eastAsia"/>
          <w:sz w:val="24"/>
          <w:szCs w:val="24"/>
        </w:rPr>
        <w:t>在建模之前，为了减少冗余特征、提升模型性能，研究了</w:t>
      </w:r>
      <w:proofErr w:type="gramStart"/>
      <w:r w:rsidRPr="002E39D7">
        <w:rPr>
          <w:rFonts w:ascii="宋体" w:eastAsia="宋体" w:hAnsi="宋体" w:cs="Times New Roman" w:hint="eastAsia"/>
          <w:sz w:val="24"/>
          <w:szCs w:val="24"/>
        </w:rPr>
        <w:t>各特征</w:t>
      </w:r>
      <w:proofErr w:type="gramEnd"/>
      <w:r w:rsidRPr="002E39D7">
        <w:rPr>
          <w:rFonts w:ascii="宋体" w:eastAsia="宋体" w:hAnsi="宋体" w:cs="Times New Roman" w:hint="eastAsia"/>
          <w:sz w:val="24"/>
          <w:szCs w:val="24"/>
        </w:rPr>
        <w:t>与目标变量SalePrice之间的相关性，主要方法包括：计算每个数值型特征与SalePrice之间的皮尔逊相关系数。筛选相关性较高的特征（相关系数绝对值 &gt; 0.5）进行深入分析。绘制散点图（如SalePrice与</w:t>
      </w:r>
      <w:proofErr w:type="spellStart"/>
      <w:r w:rsidRPr="002E39D7">
        <w:rPr>
          <w:rFonts w:ascii="宋体" w:eastAsia="宋体" w:hAnsi="宋体" w:cs="Times New Roman" w:hint="eastAsia"/>
          <w:sz w:val="24"/>
          <w:szCs w:val="24"/>
        </w:rPr>
        <w:t>LotArea</w:t>
      </w:r>
      <w:proofErr w:type="spellEnd"/>
      <w:r w:rsidRPr="002E39D7">
        <w:rPr>
          <w:rFonts w:ascii="宋体" w:eastAsia="宋体" w:hAnsi="宋体" w:cs="Times New Roman" w:hint="eastAsia"/>
          <w:sz w:val="24"/>
          <w:szCs w:val="24"/>
        </w:rPr>
        <w:t>的关系图）和箱线图（如SalePrice与</w:t>
      </w:r>
      <w:proofErr w:type="spellStart"/>
      <w:r w:rsidRPr="002E39D7">
        <w:rPr>
          <w:rFonts w:ascii="宋体" w:eastAsia="宋体" w:hAnsi="宋体" w:cs="Times New Roman" w:hint="eastAsia"/>
          <w:sz w:val="24"/>
          <w:szCs w:val="24"/>
        </w:rPr>
        <w:t>MSZoning</w:t>
      </w:r>
      <w:proofErr w:type="spellEnd"/>
      <w:r w:rsidRPr="002E39D7">
        <w:rPr>
          <w:rFonts w:ascii="宋体" w:eastAsia="宋体" w:hAnsi="宋体" w:cs="Times New Roman" w:hint="eastAsia"/>
          <w:sz w:val="24"/>
          <w:szCs w:val="24"/>
        </w:rPr>
        <w:t>的关系图），直观观察目标变量与特征之间的关系。</w:t>
      </w:r>
    </w:p>
    <w:p w14:paraId="5CCBB299" w14:textId="61551F1D" w:rsidR="00BF231C" w:rsidRPr="00BF231C" w:rsidRDefault="00BF231C" w:rsidP="00BF231C">
      <w:pPr>
        <w:spacing w:line="300" w:lineRule="auto"/>
        <w:ind w:firstLineChars="200" w:firstLine="480"/>
        <w:jc w:val="left"/>
        <w:rPr>
          <w:rFonts w:ascii="宋体" w:eastAsia="宋体" w:hAnsi="宋体" w:cs="Times New Roman" w:hint="eastAsia"/>
          <w:sz w:val="24"/>
          <w:szCs w:val="24"/>
        </w:rPr>
      </w:pPr>
      <w:r w:rsidRPr="00BF231C">
        <w:rPr>
          <w:rFonts w:ascii="宋体" w:eastAsia="宋体" w:hAnsi="宋体" w:cs="Times New Roman" w:hint="eastAsia"/>
          <w:sz w:val="24"/>
          <w:szCs w:val="24"/>
        </w:rPr>
        <w:t>相关性是衡量两个变量线性关系的一种统计指标，常用的相关性系数包括皮尔逊相关系数和斯皮尔曼相关系数。本实验中，选择皮尔逊相关系数作为度量方法，其计算公式如下：</w:t>
      </w:r>
    </w:p>
    <w:p w14:paraId="66B1C52D" w14:textId="4DAC1D96" w:rsidR="00BF231C" w:rsidRPr="00E245C8" w:rsidRDefault="00000000" w:rsidP="00E245C8">
      <w:pPr>
        <w:spacing w:line="300" w:lineRule="auto"/>
        <w:ind w:firstLineChars="200" w:firstLine="480"/>
        <w:jc w:val="left"/>
        <w:rPr>
          <w:rFonts w:ascii="宋体" w:eastAsia="宋体" w:hAnsi="宋体" w:cs="Times New Roman" w:hint="eastAsia"/>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xy</m:t>
              </m:r>
            </m:sub>
          </m:sSub>
          <m:r>
            <w:rPr>
              <w:rFonts w:ascii="Cambria Math" w:eastAsia="宋体" w:hAnsi="Cambria Math" w:cs="Times New Roman"/>
              <w:sz w:val="24"/>
              <w:szCs w:val="24"/>
            </w:rPr>
            <m:t>=</m:t>
          </m:r>
          <m:f>
            <m:fPr>
              <m:ctrlPr>
                <w:rPr>
                  <w:rFonts w:ascii="Cambria Math" w:eastAsia="宋体" w:hAnsi="Cambria Math" w:cs="Times New Roman"/>
                  <w:sz w:val="24"/>
                  <w:szCs w:val="24"/>
                </w:rPr>
              </m:ctrlPr>
            </m:fPr>
            <m:num>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n</m:t>
                  </m:r>
                  <m:ctrlPr>
                    <w:rPr>
                      <w:rFonts w:ascii="Cambria Math" w:eastAsia="宋体" w:hAnsi="Cambria Math" w:cs="Times New Roman"/>
                      <w:i/>
                      <w:sz w:val="24"/>
                      <w:szCs w:val="24"/>
                    </w:rPr>
                  </m:ctrlPr>
                </m:sup>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d>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y</m:t>
                          </m:r>
                        </m:e>
                      </m:acc>
                    </m:e>
                  </m:d>
                  <m:ctrlPr>
                    <w:rPr>
                      <w:rFonts w:ascii="Cambria Math" w:eastAsia="宋体" w:hAnsi="Cambria Math" w:cs="Times New Roman"/>
                      <w:i/>
                      <w:sz w:val="24"/>
                      <w:szCs w:val="24"/>
                    </w:rPr>
                  </m:ctrlPr>
                </m:e>
              </m:nary>
              <m:ctrlPr>
                <w:rPr>
                  <w:rFonts w:ascii="Cambria Math" w:eastAsia="宋体" w:hAnsi="Cambria Math" w:cs="Times New Roman"/>
                  <w:i/>
                  <w:sz w:val="24"/>
                  <w:szCs w:val="24"/>
                </w:rPr>
              </m:ctrlPr>
            </m:num>
            <m:den>
              <m:rad>
                <m:radPr>
                  <m:degHide m:val="1"/>
                  <m:ctrlPr>
                    <w:rPr>
                      <w:rFonts w:ascii="Cambria Math" w:eastAsia="宋体" w:hAnsi="Cambria Math" w:cs="Times New Roman"/>
                      <w:sz w:val="24"/>
                      <w:szCs w:val="24"/>
                    </w:rPr>
                  </m:ctrlPr>
                </m:radPr>
                <m:deg>
                  <m:ctrlPr>
                    <w:rPr>
                      <w:rFonts w:ascii="Cambria Math" w:eastAsia="宋体" w:hAnsi="Cambria Math" w:cs="Times New Roman"/>
                      <w:i/>
                      <w:sz w:val="24"/>
                      <w:szCs w:val="24"/>
                    </w:rPr>
                  </m:ctrlPr>
                </m:deg>
                <m:e>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n</m:t>
                      </m:r>
                      <m:ctrlPr>
                        <w:rPr>
                          <w:rFonts w:ascii="Cambria Math" w:eastAsia="宋体" w:hAnsi="Cambria Math" w:cs="Times New Roman"/>
                          <w:i/>
                          <w:sz w:val="24"/>
                          <w:szCs w:val="24"/>
                        </w:rPr>
                      </m:ctrlPr>
                    </m:sup>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d>
                        </m:e>
                        <m:sup>
                          <m:r>
                            <w:rPr>
                              <w:rFonts w:ascii="Cambria Math" w:eastAsia="宋体" w:hAnsi="Cambria Math" w:cs="Times New Roman"/>
                              <w:sz w:val="24"/>
                              <w:szCs w:val="24"/>
                            </w:rPr>
                            <m:t>2</m:t>
                          </m:r>
                        </m:sup>
                      </m:sSup>
                      <m:ctrlPr>
                        <w:rPr>
                          <w:rFonts w:ascii="Cambria Math" w:eastAsia="宋体" w:hAnsi="Cambria Math" w:cs="Times New Roman"/>
                          <w:i/>
                          <w:sz w:val="24"/>
                          <w:szCs w:val="24"/>
                        </w:rPr>
                      </m:ctrlPr>
                    </m:e>
                  </m:nary>
                </m:e>
              </m:rad>
              <m:r>
                <m:rPr>
                  <m:sty m:val="p"/>
                </m:rPr>
                <w:rPr>
                  <w:rFonts w:ascii="Cambria Math" w:eastAsia="宋体" w:hAnsi="Cambria Math" w:cs="Times New Roman"/>
                  <w:sz w:val="24"/>
                  <w:szCs w:val="24"/>
                </w:rPr>
                <m:t>⋅</m:t>
              </m:r>
              <m:rad>
                <m:radPr>
                  <m:degHide m:val="1"/>
                  <m:ctrlPr>
                    <w:rPr>
                      <w:rFonts w:ascii="Cambria Math" w:eastAsia="宋体" w:hAnsi="Cambria Math" w:cs="Times New Roman"/>
                      <w:sz w:val="24"/>
                      <w:szCs w:val="24"/>
                    </w:rPr>
                  </m:ctrlPr>
                </m:radPr>
                <m:deg>
                  <m:ctrlPr>
                    <w:rPr>
                      <w:rFonts w:ascii="Cambria Math" w:eastAsia="宋体" w:hAnsi="Cambria Math" w:cs="Times New Roman"/>
                      <w:i/>
                      <w:sz w:val="24"/>
                      <w:szCs w:val="24"/>
                    </w:rPr>
                  </m:ctrlPr>
                </m:deg>
                <m:e>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n</m:t>
                      </m:r>
                      <m:ctrlPr>
                        <w:rPr>
                          <w:rFonts w:ascii="Cambria Math" w:eastAsia="宋体" w:hAnsi="Cambria Math" w:cs="Times New Roman"/>
                          <w:i/>
                          <w:sz w:val="24"/>
                          <w:szCs w:val="24"/>
                        </w:rPr>
                      </m:ctrlPr>
                    </m:sup>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y</m:t>
                                  </m:r>
                                </m:e>
                              </m:acc>
                            </m:e>
                          </m:d>
                        </m:e>
                        <m:sup>
                          <m:r>
                            <w:rPr>
                              <w:rFonts w:ascii="Cambria Math" w:eastAsia="宋体" w:hAnsi="Cambria Math" w:cs="Times New Roman"/>
                              <w:sz w:val="24"/>
                              <w:szCs w:val="24"/>
                            </w:rPr>
                            <m:t>2</m:t>
                          </m:r>
                        </m:sup>
                      </m:sSup>
                      <m:ctrlPr>
                        <w:rPr>
                          <w:rFonts w:ascii="Cambria Math" w:eastAsia="宋体" w:hAnsi="Cambria Math" w:cs="Times New Roman"/>
                          <w:i/>
                          <w:sz w:val="24"/>
                          <w:szCs w:val="24"/>
                        </w:rPr>
                      </m:ctrlPr>
                    </m:e>
                  </m:nary>
                </m:e>
              </m:rad>
              <m:ctrlPr>
                <w:rPr>
                  <w:rFonts w:ascii="Cambria Math" w:eastAsia="宋体" w:hAnsi="Cambria Math" w:cs="Times New Roman"/>
                  <w:i/>
                  <w:sz w:val="24"/>
                  <w:szCs w:val="24"/>
                </w:rPr>
              </m:ctrlPr>
            </m:den>
          </m:f>
        </m:oMath>
      </m:oMathPara>
    </w:p>
    <w:p w14:paraId="675467A4" w14:textId="70891D00" w:rsidR="00E245C8" w:rsidRPr="00E245C8" w:rsidRDefault="00000000" w:rsidP="0023526F">
      <w:pPr>
        <w:spacing w:line="300" w:lineRule="auto"/>
        <w:ind w:firstLineChars="200" w:firstLine="480"/>
        <w:jc w:val="left"/>
        <w:rPr>
          <w:rFonts w:ascii="宋体" w:eastAsia="宋体" w:hAnsi="宋体" w:cs="Times New Roman" w:hint="eastAsia"/>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xy</m:t>
            </m:r>
          </m:sub>
        </m:sSub>
      </m:oMath>
      <w:r w:rsidR="00E245C8">
        <w:rPr>
          <w:rFonts w:ascii="宋体" w:eastAsia="宋体" w:hAnsi="宋体" w:cs="Times New Roman" w:hint="eastAsia"/>
          <w:sz w:val="24"/>
          <w:szCs w:val="24"/>
        </w:rPr>
        <w:t>为相关系数，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w:r w:rsidR="00E245C8">
        <w:rPr>
          <w:rFonts w:ascii="宋体" w:eastAsia="宋体" w:hAnsi="宋体" w:cs="Times New Roman" w:hint="eastAsia"/>
          <w:sz w:val="24"/>
          <w:szCs w:val="24"/>
        </w:rPr>
        <w:t>特征值与目标变量值，</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x</m:t>
            </m:r>
          </m:e>
        </m:acc>
        <m:r>
          <w:rPr>
            <w:rFonts w:ascii="Cambria Math" w:eastAsia="宋体" w:hAnsi="Cambria Math" w:cs="Times New Roman" w:hint="eastAsia"/>
            <w:sz w:val="24"/>
            <w:szCs w:val="24"/>
          </w:rPr>
          <m:t>，</m:t>
        </m:r>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y</m:t>
            </m:r>
          </m:e>
        </m:acc>
      </m:oMath>
      <w:r w:rsidR="00E245C8">
        <w:rPr>
          <w:rFonts w:ascii="宋体" w:eastAsia="宋体" w:hAnsi="宋体" w:cs="Times New Roman" w:hint="eastAsia"/>
          <w:sz w:val="24"/>
          <w:szCs w:val="24"/>
        </w:rPr>
        <w:t>特征均值与目标变量均值。</w:t>
      </w:r>
      <w:r w:rsidR="0023526F" w:rsidRPr="0023526F">
        <w:rPr>
          <w:rFonts w:ascii="宋体" w:eastAsia="宋体" w:hAnsi="宋体" w:cs="Times New Roman" w:hint="eastAsia"/>
          <w:sz w:val="24"/>
          <w:szCs w:val="24"/>
        </w:rPr>
        <w:t xml:space="preserve">相关系数的取值范围为 </w:t>
      </w:r>
      <w:r w:rsidR="0023526F" w:rsidRPr="0023526F">
        <w:rPr>
          <w:rFonts w:ascii="宋体" w:eastAsia="宋体" w:hAnsi="宋体" w:cs="Times New Roman"/>
          <w:sz w:val="24"/>
          <w:szCs w:val="24"/>
        </w:rPr>
        <w:t>[</w:t>
      </w:r>
      <w:r w:rsidR="0023526F" w:rsidRPr="0023526F">
        <w:rPr>
          <w:rFonts w:ascii="Cambria Math" w:eastAsia="宋体" w:hAnsi="Cambria Math" w:cs="Cambria Math"/>
          <w:sz w:val="24"/>
          <w:szCs w:val="24"/>
        </w:rPr>
        <w:t>−</w:t>
      </w:r>
      <w:r w:rsidR="0023526F" w:rsidRPr="0023526F">
        <w:rPr>
          <w:rFonts w:ascii="宋体" w:eastAsia="宋体" w:hAnsi="宋体" w:cs="Times New Roman"/>
          <w:sz w:val="24"/>
          <w:szCs w:val="24"/>
        </w:rPr>
        <w:t>1,1]</w:t>
      </w:r>
      <w:r w:rsidR="0023526F" w:rsidRPr="0023526F">
        <w:rPr>
          <w:rFonts w:ascii="宋体" w:eastAsia="宋体" w:hAnsi="宋体" w:cs="Times New Roman" w:hint="eastAsia"/>
          <w:sz w:val="24"/>
          <w:szCs w:val="24"/>
        </w:rPr>
        <w:t>，具体含义如下：r&gt;0：正相关，特征值越大，目标值越大；r&lt;0：负相关，特征值越大，目标值越小；∣r∣→1：强相关；∣r∣→0：弱相关或无相关。</w:t>
      </w:r>
    </w:p>
    <w:p w14:paraId="16BD466A" w14:textId="7C379959" w:rsidR="002E39D7" w:rsidRPr="002E39D7" w:rsidRDefault="002E39D7" w:rsidP="002E39D7">
      <w:pPr>
        <w:spacing w:line="300" w:lineRule="auto"/>
        <w:ind w:firstLineChars="200" w:firstLine="480"/>
        <w:jc w:val="left"/>
        <w:rPr>
          <w:rFonts w:ascii="宋体" w:eastAsia="宋体" w:hAnsi="宋体" w:cs="Times New Roman" w:hint="eastAsia"/>
          <w:sz w:val="24"/>
          <w:szCs w:val="24"/>
        </w:rPr>
      </w:pPr>
      <w:r w:rsidRPr="002E39D7">
        <w:rPr>
          <w:rFonts w:ascii="宋体" w:eastAsia="宋体" w:hAnsi="宋体" w:cs="Times New Roman" w:hint="eastAsia"/>
          <w:sz w:val="24"/>
          <w:szCs w:val="24"/>
        </w:rPr>
        <w:t>特征筛选：删除与目标变量相关性极低或没有意义的特征，例如一些高度冗余或不相关的数值型特征。</w:t>
      </w:r>
    </w:p>
    <w:p w14:paraId="1C9364DE" w14:textId="764319EF" w:rsidR="002E39D7" w:rsidRDefault="002E39D7" w:rsidP="002E39D7">
      <w:pPr>
        <w:spacing w:line="300" w:lineRule="auto"/>
        <w:ind w:firstLineChars="200" w:firstLine="480"/>
        <w:jc w:val="left"/>
        <w:rPr>
          <w:rFonts w:ascii="宋体" w:eastAsia="宋体" w:hAnsi="宋体" w:cs="Times New Roman" w:hint="eastAsia"/>
          <w:sz w:val="24"/>
          <w:szCs w:val="24"/>
        </w:rPr>
      </w:pPr>
      <w:r w:rsidRPr="002E39D7">
        <w:rPr>
          <w:rFonts w:ascii="宋体" w:eastAsia="宋体" w:hAnsi="宋体" w:cs="Times New Roman" w:hint="eastAsia"/>
          <w:sz w:val="24"/>
          <w:szCs w:val="24"/>
        </w:rPr>
        <w:t>对分类型变量，评估其类别分布，并结合房价的均值分析其信息价值。</w:t>
      </w:r>
    </w:p>
    <w:p w14:paraId="51DEEFB3" w14:textId="2854359D" w:rsidR="006C1673" w:rsidRDefault="006C1673" w:rsidP="006C1673">
      <w:pPr>
        <w:spacing w:line="300" w:lineRule="auto"/>
        <w:jc w:val="center"/>
        <w:rPr>
          <w:rFonts w:ascii="宋体" w:eastAsia="宋体" w:hAnsi="宋体" w:cs="Times New Roman" w:hint="eastAsia"/>
          <w:sz w:val="24"/>
          <w:szCs w:val="24"/>
        </w:rPr>
      </w:pPr>
      <w:r w:rsidRPr="004E1FE1">
        <w:rPr>
          <w:rFonts w:ascii="宋体" w:eastAsia="宋体" w:hAnsi="宋体" w:cs="Times New Roman" w:hint="eastAsia"/>
          <w:sz w:val="24"/>
          <w:szCs w:val="24"/>
        </w:rPr>
        <w:t>图</w:t>
      </w:r>
      <w:r>
        <w:rPr>
          <w:rFonts w:ascii="宋体" w:eastAsia="宋体" w:hAnsi="宋体" w:cs="Times New Roman" w:hint="eastAsia"/>
          <w:sz w:val="24"/>
          <w:szCs w:val="24"/>
        </w:rPr>
        <w:t xml:space="preserve">3 </w:t>
      </w:r>
      <w:r w:rsidR="00A13F18">
        <w:rPr>
          <w:rFonts w:ascii="宋体" w:eastAsia="宋体" w:hAnsi="宋体" w:cs="Times New Roman" w:hint="eastAsia"/>
          <w:sz w:val="24"/>
          <w:szCs w:val="24"/>
        </w:rPr>
        <w:t>房价</w:t>
      </w:r>
      <w:r w:rsidR="0009358F" w:rsidRPr="002E39D7">
        <w:rPr>
          <w:rFonts w:ascii="宋体" w:eastAsia="宋体" w:hAnsi="宋体" w:cs="Times New Roman" w:hint="eastAsia"/>
          <w:sz w:val="24"/>
          <w:szCs w:val="24"/>
        </w:rPr>
        <w:t>SalePrice</w:t>
      </w:r>
      <w:r w:rsidR="00A13F18">
        <w:rPr>
          <w:rFonts w:ascii="宋体" w:eastAsia="宋体" w:hAnsi="宋体" w:cs="Times New Roman" w:hint="eastAsia"/>
          <w:sz w:val="24"/>
          <w:szCs w:val="24"/>
        </w:rPr>
        <w:t>统计分布</w:t>
      </w:r>
      <w:r>
        <w:rPr>
          <w:rFonts w:ascii="宋体" w:eastAsia="宋体" w:hAnsi="宋体" w:cs="Times New Roman" w:hint="eastAsia"/>
          <w:sz w:val="24"/>
          <w:szCs w:val="24"/>
        </w:rPr>
        <w:t>表</w:t>
      </w:r>
    </w:p>
    <w:tbl>
      <w:tblPr>
        <w:tblW w:w="8075" w:type="dxa"/>
        <w:tblLayout w:type="fixed"/>
        <w:tblLook w:val="04A0" w:firstRow="1" w:lastRow="0" w:firstColumn="1" w:lastColumn="0" w:noHBand="0" w:noVBand="1"/>
      </w:tblPr>
      <w:tblGrid>
        <w:gridCol w:w="2972"/>
        <w:gridCol w:w="5103"/>
      </w:tblGrid>
      <w:tr w:rsidR="00A13F18" w:rsidRPr="00A13F18" w14:paraId="124A85C7" w14:textId="77777777" w:rsidTr="0009358F">
        <w:trPr>
          <w:trHeight w:val="285"/>
        </w:trPr>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ADC23F" w14:textId="77777777" w:rsidR="00A13F18" w:rsidRPr="00A13F18" w:rsidRDefault="00A13F18" w:rsidP="00A13F18">
            <w:pPr>
              <w:widowControl/>
              <w:jc w:val="center"/>
              <w:rPr>
                <w:rFonts w:ascii="等线" w:eastAsia="等线" w:hAnsi="等线" w:cs="宋体" w:hint="eastAsia"/>
                <w:b/>
                <w:bCs/>
                <w:color w:val="000000"/>
                <w:kern w:val="0"/>
                <w:sz w:val="22"/>
              </w:rPr>
            </w:pPr>
            <w:r w:rsidRPr="00A13F18">
              <w:rPr>
                <w:rFonts w:ascii="等线" w:eastAsia="等线" w:hAnsi="等线" w:cs="宋体" w:hint="eastAsia"/>
                <w:b/>
                <w:bCs/>
                <w:color w:val="000000"/>
                <w:kern w:val="0"/>
                <w:sz w:val="22"/>
              </w:rPr>
              <w:t>统计项</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14:paraId="0D019F57" w14:textId="77777777" w:rsidR="00A13F18" w:rsidRPr="00A13F18" w:rsidRDefault="00A13F18" w:rsidP="00A13F18">
            <w:pPr>
              <w:widowControl/>
              <w:jc w:val="center"/>
              <w:rPr>
                <w:rFonts w:ascii="等线" w:eastAsia="等线" w:hAnsi="等线" w:cs="宋体" w:hint="eastAsia"/>
                <w:b/>
                <w:bCs/>
                <w:color w:val="000000"/>
                <w:kern w:val="0"/>
                <w:sz w:val="22"/>
              </w:rPr>
            </w:pPr>
            <w:r w:rsidRPr="00A13F18">
              <w:rPr>
                <w:rFonts w:ascii="等线" w:eastAsia="等线" w:hAnsi="等线" w:cs="宋体" w:hint="eastAsia"/>
                <w:b/>
                <w:bCs/>
                <w:color w:val="000000"/>
                <w:kern w:val="0"/>
                <w:sz w:val="22"/>
              </w:rPr>
              <w:t>数值</w:t>
            </w:r>
          </w:p>
        </w:tc>
      </w:tr>
      <w:tr w:rsidR="00A13F18" w:rsidRPr="00A13F18" w14:paraId="6DA8F36B" w14:textId="77777777" w:rsidTr="0009358F">
        <w:trPr>
          <w:trHeight w:val="285"/>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4FFAED79" w14:textId="77777777" w:rsidR="00A13F18" w:rsidRPr="00A13F18" w:rsidRDefault="00A13F18" w:rsidP="00A13F18">
            <w:pPr>
              <w:widowControl/>
              <w:jc w:val="center"/>
              <w:rPr>
                <w:rFonts w:ascii="等线" w:eastAsia="等线" w:hAnsi="等线" w:cs="宋体" w:hint="eastAsia"/>
                <w:color w:val="000000"/>
                <w:kern w:val="0"/>
                <w:sz w:val="22"/>
              </w:rPr>
            </w:pPr>
            <w:r w:rsidRPr="00A13F18">
              <w:rPr>
                <w:rFonts w:ascii="等线" w:eastAsia="等线" w:hAnsi="等线" w:cs="宋体" w:hint="eastAsia"/>
                <w:color w:val="000000"/>
                <w:kern w:val="0"/>
                <w:sz w:val="22"/>
              </w:rPr>
              <w:t>count</w:t>
            </w:r>
          </w:p>
        </w:tc>
        <w:tc>
          <w:tcPr>
            <w:tcW w:w="5103" w:type="dxa"/>
            <w:tcBorders>
              <w:top w:val="nil"/>
              <w:left w:val="nil"/>
              <w:bottom w:val="single" w:sz="4" w:space="0" w:color="auto"/>
              <w:right w:val="single" w:sz="4" w:space="0" w:color="auto"/>
            </w:tcBorders>
            <w:shd w:val="clear" w:color="auto" w:fill="auto"/>
            <w:vAlign w:val="center"/>
            <w:hideMark/>
          </w:tcPr>
          <w:p w14:paraId="68750E0D" w14:textId="77777777" w:rsidR="00A13F18" w:rsidRPr="00A13F18" w:rsidRDefault="00A13F18" w:rsidP="00A13F18">
            <w:pPr>
              <w:widowControl/>
              <w:jc w:val="center"/>
              <w:rPr>
                <w:rFonts w:ascii="等线" w:eastAsia="等线" w:hAnsi="等线" w:cs="宋体" w:hint="eastAsia"/>
                <w:color w:val="000000"/>
                <w:kern w:val="0"/>
                <w:sz w:val="22"/>
              </w:rPr>
            </w:pPr>
            <w:r w:rsidRPr="00A13F18">
              <w:rPr>
                <w:rFonts w:ascii="等线" w:eastAsia="等线" w:hAnsi="等线" w:cs="宋体" w:hint="eastAsia"/>
                <w:color w:val="000000"/>
                <w:kern w:val="0"/>
                <w:sz w:val="22"/>
              </w:rPr>
              <w:t>1460</w:t>
            </w:r>
          </w:p>
        </w:tc>
      </w:tr>
      <w:tr w:rsidR="00A13F18" w:rsidRPr="00A13F18" w14:paraId="4E3F85E8" w14:textId="77777777" w:rsidTr="0009358F">
        <w:trPr>
          <w:trHeight w:val="341"/>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058F42E4" w14:textId="77777777" w:rsidR="00A13F18" w:rsidRPr="00A13F18" w:rsidRDefault="00A13F18" w:rsidP="00A13F18">
            <w:pPr>
              <w:widowControl/>
              <w:jc w:val="center"/>
              <w:rPr>
                <w:rFonts w:ascii="等线" w:eastAsia="等线" w:hAnsi="等线" w:cs="宋体" w:hint="eastAsia"/>
                <w:color w:val="000000"/>
                <w:kern w:val="0"/>
                <w:sz w:val="22"/>
              </w:rPr>
            </w:pPr>
            <w:r w:rsidRPr="00A13F18">
              <w:rPr>
                <w:rFonts w:ascii="等线" w:eastAsia="等线" w:hAnsi="等线" w:cs="宋体" w:hint="eastAsia"/>
                <w:color w:val="000000"/>
                <w:kern w:val="0"/>
                <w:sz w:val="22"/>
              </w:rPr>
              <w:t>mean</w:t>
            </w:r>
          </w:p>
        </w:tc>
        <w:tc>
          <w:tcPr>
            <w:tcW w:w="5103" w:type="dxa"/>
            <w:tcBorders>
              <w:top w:val="nil"/>
              <w:left w:val="nil"/>
              <w:bottom w:val="single" w:sz="4" w:space="0" w:color="auto"/>
              <w:right w:val="single" w:sz="4" w:space="0" w:color="auto"/>
            </w:tcBorders>
            <w:shd w:val="clear" w:color="auto" w:fill="auto"/>
            <w:vAlign w:val="center"/>
            <w:hideMark/>
          </w:tcPr>
          <w:p w14:paraId="6405D169" w14:textId="77777777" w:rsidR="00A13F18" w:rsidRPr="00A13F18" w:rsidRDefault="00A13F18" w:rsidP="00A13F18">
            <w:pPr>
              <w:widowControl/>
              <w:jc w:val="center"/>
              <w:rPr>
                <w:rFonts w:ascii="等线" w:eastAsia="等线" w:hAnsi="等线" w:cs="宋体" w:hint="eastAsia"/>
                <w:color w:val="000000"/>
                <w:kern w:val="0"/>
                <w:sz w:val="22"/>
              </w:rPr>
            </w:pPr>
            <w:r w:rsidRPr="00A13F18">
              <w:rPr>
                <w:rFonts w:ascii="等线" w:eastAsia="等线" w:hAnsi="等线" w:cs="宋体" w:hint="eastAsia"/>
                <w:color w:val="000000"/>
                <w:kern w:val="0"/>
                <w:sz w:val="22"/>
              </w:rPr>
              <w:t>180921.2</w:t>
            </w:r>
          </w:p>
        </w:tc>
      </w:tr>
      <w:tr w:rsidR="00A13F18" w:rsidRPr="00A13F18" w14:paraId="4213E26E" w14:textId="77777777" w:rsidTr="0009358F">
        <w:trPr>
          <w:trHeight w:val="285"/>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7600EA2C" w14:textId="77777777" w:rsidR="00A13F18" w:rsidRPr="00A13F18" w:rsidRDefault="00A13F18" w:rsidP="00A13F18">
            <w:pPr>
              <w:widowControl/>
              <w:jc w:val="center"/>
              <w:rPr>
                <w:rFonts w:ascii="等线" w:eastAsia="等线" w:hAnsi="等线" w:cs="宋体" w:hint="eastAsia"/>
                <w:color w:val="000000"/>
                <w:kern w:val="0"/>
                <w:sz w:val="22"/>
              </w:rPr>
            </w:pPr>
            <w:r w:rsidRPr="00A13F18">
              <w:rPr>
                <w:rFonts w:ascii="等线" w:eastAsia="等线" w:hAnsi="等线" w:cs="宋体" w:hint="eastAsia"/>
                <w:color w:val="000000"/>
                <w:kern w:val="0"/>
                <w:sz w:val="22"/>
              </w:rPr>
              <w:t>std</w:t>
            </w:r>
          </w:p>
        </w:tc>
        <w:tc>
          <w:tcPr>
            <w:tcW w:w="5103" w:type="dxa"/>
            <w:tcBorders>
              <w:top w:val="nil"/>
              <w:left w:val="nil"/>
              <w:bottom w:val="single" w:sz="4" w:space="0" w:color="auto"/>
              <w:right w:val="single" w:sz="4" w:space="0" w:color="auto"/>
            </w:tcBorders>
            <w:shd w:val="clear" w:color="auto" w:fill="auto"/>
            <w:vAlign w:val="center"/>
            <w:hideMark/>
          </w:tcPr>
          <w:p w14:paraId="1C249279" w14:textId="77777777" w:rsidR="00A13F18" w:rsidRPr="00A13F18" w:rsidRDefault="00A13F18" w:rsidP="00A13F18">
            <w:pPr>
              <w:widowControl/>
              <w:jc w:val="center"/>
              <w:rPr>
                <w:rFonts w:ascii="等线" w:eastAsia="等线" w:hAnsi="等线" w:cs="宋体" w:hint="eastAsia"/>
                <w:color w:val="000000"/>
                <w:kern w:val="0"/>
                <w:sz w:val="22"/>
              </w:rPr>
            </w:pPr>
            <w:r w:rsidRPr="00A13F18">
              <w:rPr>
                <w:rFonts w:ascii="等线" w:eastAsia="等线" w:hAnsi="等线" w:cs="宋体" w:hint="eastAsia"/>
                <w:color w:val="000000"/>
                <w:kern w:val="0"/>
                <w:sz w:val="22"/>
              </w:rPr>
              <w:t>79442.5</w:t>
            </w:r>
          </w:p>
        </w:tc>
      </w:tr>
      <w:tr w:rsidR="00A13F18" w:rsidRPr="00A13F18" w14:paraId="0788D8E2" w14:textId="77777777" w:rsidTr="0009358F">
        <w:trPr>
          <w:trHeight w:val="57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0FE271D4" w14:textId="77777777" w:rsidR="00A13F18" w:rsidRPr="00A13F18" w:rsidRDefault="00A13F18" w:rsidP="00A13F18">
            <w:pPr>
              <w:widowControl/>
              <w:jc w:val="center"/>
              <w:rPr>
                <w:rFonts w:ascii="等线" w:eastAsia="等线" w:hAnsi="等线" w:cs="宋体" w:hint="eastAsia"/>
                <w:color w:val="000000"/>
                <w:kern w:val="0"/>
                <w:sz w:val="22"/>
              </w:rPr>
            </w:pPr>
            <w:r w:rsidRPr="00A13F18">
              <w:rPr>
                <w:rFonts w:ascii="等线" w:eastAsia="等线" w:hAnsi="等线" w:cs="宋体" w:hint="eastAsia"/>
                <w:color w:val="000000"/>
                <w:kern w:val="0"/>
                <w:sz w:val="22"/>
              </w:rPr>
              <w:t>min</w:t>
            </w:r>
          </w:p>
        </w:tc>
        <w:tc>
          <w:tcPr>
            <w:tcW w:w="5103" w:type="dxa"/>
            <w:tcBorders>
              <w:top w:val="nil"/>
              <w:left w:val="nil"/>
              <w:bottom w:val="single" w:sz="4" w:space="0" w:color="auto"/>
              <w:right w:val="single" w:sz="4" w:space="0" w:color="auto"/>
            </w:tcBorders>
            <w:shd w:val="clear" w:color="auto" w:fill="auto"/>
            <w:vAlign w:val="center"/>
            <w:hideMark/>
          </w:tcPr>
          <w:p w14:paraId="7D3579A6" w14:textId="77777777" w:rsidR="00A13F18" w:rsidRPr="00A13F18" w:rsidRDefault="00A13F18" w:rsidP="00A13F18">
            <w:pPr>
              <w:widowControl/>
              <w:jc w:val="center"/>
              <w:rPr>
                <w:rFonts w:ascii="等线" w:eastAsia="等线" w:hAnsi="等线" w:cs="宋体" w:hint="eastAsia"/>
                <w:color w:val="000000"/>
                <w:kern w:val="0"/>
                <w:sz w:val="22"/>
              </w:rPr>
            </w:pPr>
            <w:r w:rsidRPr="00A13F18">
              <w:rPr>
                <w:rFonts w:ascii="等线" w:eastAsia="等线" w:hAnsi="等线" w:cs="宋体" w:hint="eastAsia"/>
                <w:color w:val="000000"/>
                <w:kern w:val="0"/>
                <w:sz w:val="22"/>
              </w:rPr>
              <w:t>34900</w:t>
            </w:r>
          </w:p>
        </w:tc>
      </w:tr>
      <w:tr w:rsidR="00A13F18" w:rsidRPr="00A13F18" w14:paraId="09371044" w14:textId="77777777" w:rsidTr="0009358F">
        <w:trPr>
          <w:trHeight w:val="285"/>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27F50815" w14:textId="77777777" w:rsidR="00A13F18" w:rsidRPr="00A13F18" w:rsidRDefault="00A13F18" w:rsidP="00A13F18">
            <w:pPr>
              <w:widowControl/>
              <w:jc w:val="center"/>
              <w:rPr>
                <w:rFonts w:ascii="等线" w:eastAsia="等线" w:hAnsi="等线" w:cs="宋体" w:hint="eastAsia"/>
                <w:color w:val="000000"/>
                <w:kern w:val="0"/>
                <w:sz w:val="22"/>
              </w:rPr>
            </w:pPr>
            <w:r w:rsidRPr="00A13F18">
              <w:rPr>
                <w:rFonts w:ascii="等线" w:eastAsia="等线" w:hAnsi="等线" w:cs="宋体" w:hint="eastAsia"/>
                <w:color w:val="000000"/>
                <w:kern w:val="0"/>
                <w:sz w:val="22"/>
              </w:rPr>
              <w:t>25%</w:t>
            </w:r>
          </w:p>
        </w:tc>
        <w:tc>
          <w:tcPr>
            <w:tcW w:w="5103" w:type="dxa"/>
            <w:tcBorders>
              <w:top w:val="nil"/>
              <w:left w:val="nil"/>
              <w:bottom w:val="single" w:sz="4" w:space="0" w:color="auto"/>
              <w:right w:val="single" w:sz="4" w:space="0" w:color="auto"/>
            </w:tcBorders>
            <w:shd w:val="clear" w:color="auto" w:fill="auto"/>
            <w:vAlign w:val="center"/>
            <w:hideMark/>
          </w:tcPr>
          <w:p w14:paraId="7E43C705" w14:textId="77777777" w:rsidR="00A13F18" w:rsidRPr="00A13F18" w:rsidRDefault="00A13F18" w:rsidP="00A13F18">
            <w:pPr>
              <w:widowControl/>
              <w:jc w:val="center"/>
              <w:rPr>
                <w:rFonts w:ascii="等线" w:eastAsia="等线" w:hAnsi="等线" w:cs="宋体" w:hint="eastAsia"/>
                <w:color w:val="000000"/>
                <w:kern w:val="0"/>
                <w:sz w:val="22"/>
              </w:rPr>
            </w:pPr>
            <w:r w:rsidRPr="00A13F18">
              <w:rPr>
                <w:rFonts w:ascii="等线" w:eastAsia="等线" w:hAnsi="等线" w:cs="宋体" w:hint="eastAsia"/>
                <w:color w:val="000000"/>
                <w:kern w:val="0"/>
                <w:sz w:val="22"/>
              </w:rPr>
              <w:t>129975</w:t>
            </w:r>
          </w:p>
        </w:tc>
      </w:tr>
      <w:tr w:rsidR="00A13F18" w:rsidRPr="00A13F18" w14:paraId="2B1FB2C9" w14:textId="77777777" w:rsidTr="0009358F">
        <w:trPr>
          <w:trHeight w:val="285"/>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2077C783" w14:textId="77777777" w:rsidR="00A13F18" w:rsidRPr="00A13F18" w:rsidRDefault="00A13F18" w:rsidP="00A13F18">
            <w:pPr>
              <w:widowControl/>
              <w:jc w:val="center"/>
              <w:rPr>
                <w:rFonts w:ascii="等线" w:eastAsia="等线" w:hAnsi="等线" w:cs="宋体" w:hint="eastAsia"/>
                <w:color w:val="000000"/>
                <w:kern w:val="0"/>
                <w:sz w:val="22"/>
              </w:rPr>
            </w:pPr>
            <w:r w:rsidRPr="00A13F18">
              <w:rPr>
                <w:rFonts w:ascii="等线" w:eastAsia="等线" w:hAnsi="等线" w:cs="宋体" w:hint="eastAsia"/>
                <w:color w:val="000000"/>
                <w:kern w:val="0"/>
                <w:sz w:val="22"/>
              </w:rPr>
              <w:t>50%</w:t>
            </w:r>
          </w:p>
        </w:tc>
        <w:tc>
          <w:tcPr>
            <w:tcW w:w="5103" w:type="dxa"/>
            <w:tcBorders>
              <w:top w:val="nil"/>
              <w:left w:val="nil"/>
              <w:bottom w:val="single" w:sz="4" w:space="0" w:color="auto"/>
              <w:right w:val="single" w:sz="4" w:space="0" w:color="auto"/>
            </w:tcBorders>
            <w:shd w:val="clear" w:color="auto" w:fill="auto"/>
            <w:vAlign w:val="center"/>
            <w:hideMark/>
          </w:tcPr>
          <w:p w14:paraId="2E2DB905" w14:textId="77777777" w:rsidR="00A13F18" w:rsidRPr="00A13F18" w:rsidRDefault="00A13F18" w:rsidP="00A13F18">
            <w:pPr>
              <w:widowControl/>
              <w:jc w:val="center"/>
              <w:rPr>
                <w:rFonts w:ascii="等线" w:eastAsia="等线" w:hAnsi="等线" w:cs="宋体" w:hint="eastAsia"/>
                <w:color w:val="000000"/>
                <w:kern w:val="0"/>
                <w:sz w:val="22"/>
              </w:rPr>
            </w:pPr>
            <w:r w:rsidRPr="00A13F18">
              <w:rPr>
                <w:rFonts w:ascii="等线" w:eastAsia="等线" w:hAnsi="等线" w:cs="宋体" w:hint="eastAsia"/>
                <w:color w:val="000000"/>
                <w:kern w:val="0"/>
                <w:sz w:val="22"/>
              </w:rPr>
              <w:t>163000</w:t>
            </w:r>
          </w:p>
        </w:tc>
      </w:tr>
      <w:tr w:rsidR="00A13F18" w:rsidRPr="00A13F18" w14:paraId="70D2F986" w14:textId="77777777" w:rsidTr="0009358F">
        <w:trPr>
          <w:trHeight w:val="285"/>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7A1A84CF" w14:textId="77777777" w:rsidR="00A13F18" w:rsidRPr="00A13F18" w:rsidRDefault="00A13F18" w:rsidP="00A13F18">
            <w:pPr>
              <w:widowControl/>
              <w:jc w:val="center"/>
              <w:rPr>
                <w:rFonts w:ascii="等线" w:eastAsia="等线" w:hAnsi="等线" w:cs="宋体" w:hint="eastAsia"/>
                <w:color w:val="000000"/>
                <w:kern w:val="0"/>
                <w:sz w:val="22"/>
              </w:rPr>
            </w:pPr>
            <w:r w:rsidRPr="00A13F18">
              <w:rPr>
                <w:rFonts w:ascii="等线" w:eastAsia="等线" w:hAnsi="等线" w:cs="宋体" w:hint="eastAsia"/>
                <w:color w:val="000000"/>
                <w:kern w:val="0"/>
                <w:sz w:val="22"/>
              </w:rPr>
              <w:t>75%</w:t>
            </w:r>
          </w:p>
        </w:tc>
        <w:tc>
          <w:tcPr>
            <w:tcW w:w="5103" w:type="dxa"/>
            <w:tcBorders>
              <w:top w:val="nil"/>
              <w:left w:val="nil"/>
              <w:bottom w:val="single" w:sz="4" w:space="0" w:color="auto"/>
              <w:right w:val="single" w:sz="4" w:space="0" w:color="auto"/>
            </w:tcBorders>
            <w:shd w:val="clear" w:color="auto" w:fill="auto"/>
            <w:vAlign w:val="center"/>
            <w:hideMark/>
          </w:tcPr>
          <w:p w14:paraId="6665F774" w14:textId="77777777" w:rsidR="00A13F18" w:rsidRPr="00A13F18" w:rsidRDefault="00A13F18" w:rsidP="00A13F18">
            <w:pPr>
              <w:widowControl/>
              <w:jc w:val="center"/>
              <w:rPr>
                <w:rFonts w:ascii="等线" w:eastAsia="等线" w:hAnsi="等线" w:cs="宋体" w:hint="eastAsia"/>
                <w:color w:val="000000"/>
                <w:kern w:val="0"/>
                <w:sz w:val="22"/>
              </w:rPr>
            </w:pPr>
            <w:r w:rsidRPr="00A13F18">
              <w:rPr>
                <w:rFonts w:ascii="等线" w:eastAsia="等线" w:hAnsi="等线" w:cs="宋体" w:hint="eastAsia"/>
                <w:color w:val="000000"/>
                <w:kern w:val="0"/>
                <w:sz w:val="22"/>
              </w:rPr>
              <w:t>214000</w:t>
            </w:r>
          </w:p>
        </w:tc>
      </w:tr>
      <w:tr w:rsidR="00A13F18" w:rsidRPr="00A13F18" w14:paraId="2043CD66" w14:textId="77777777" w:rsidTr="0009358F">
        <w:trPr>
          <w:trHeight w:val="285"/>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68BB8875" w14:textId="77777777" w:rsidR="00A13F18" w:rsidRPr="00A13F18" w:rsidRDefault="00A13F18" w:rsidP="00A13F18">
            <w:pPr>
              <w:widowControl/>
              <w:jc w:val="center"/>
              <w:rPr>
                <w:rFonts w:ascii="等线" w:eastAsia="等线" w:hAnsi="等线" w:cs="宋体" w:hint="eastAsia"/>
                <w:color w:val="000000"/>
                <w:kern w:val="0"/>
                <w:sz w:val="22"/>
              </w:rPr>
            </w:pPr>
            <w:r w:rsidRPr="00A13F18">
              <w:rPr>
                <w:rFonts w:ascii="等线" w:eastAsia="等线" w:hAnsi="等线" w:cs="宋体" w:hint="eastAsia"/>
                <w:color w:val="000000"/>
                <w:kern w:val="0"/>
                <w:sz w:val="22"/>
              </w:rPr>
              <w:t>max</w:t>
            </w:r>
          </w:p>
        </w:tc>
        <w:tc>
          <w:tcPr>
            <w:tcW w:w="5103" w:type="dxa"/>
            <w:tcBorders>
              <w:top w:val="nil"/>
              <w:left w:val="nil"/>
              <w:bottom w:val="single" w:sz="4" w:space="0" w:color="auto"/>
              <w:right w:val="single" w:sz="4" w:space="0" w:color="auto"/>
            </w:tcBorders>
            <w:shd w:val="clear" w:color="auto" w:fill="auto"/>
            <w:vAlign w:val="center"/>
            <w:hideMark/>
          </w:tcPr>
          <w:p w14:paraId="7D6ED73A" w14:textId="77777777" w:rsidR="00A13F18" w:rsidRPr="00A13F18" w:rsidRDefault="00A13F18" w:rsidP="00A13F18">
            <w:pPr>
              <w:widowControl/>
              <w:jc w:val="center"/>
              <w:rPr>
                <w:rFonts w:ascii="等线" w:eastAsia="等线" w:hAnsi="等线" w:cs="宋体" w:hint="eastAsia"/>
                <w:color w:val="000000"/>
                <w:kern w:val="0"/>
                <w:sz w:val="22"/>
              </w:rPr>
            </w:pPr>
            <w:r w:rsidRPr="00A13F18">
              <w:rPr>
                <w:rFonts w:ascii="等线" w:eastAsia="等线" w:hAnsi="等线" w:cs="宋体" w:hint="eastAsia"/>
                <w:color w:val="000000"/>
                <w:kern w:val="0"/>
                <w:sz w:val="22"/>
              </w:rPr>
              <w:t>755000</w:t>
            </w:r>
          </w:p>
        </w:tc>
      </w:tr>
    </w:tbl>
    <w:p w14:paraId="482690A5" w14:textId="766321FC" w:rsidR="0009358F" w:rsidRDefault="0009358F" w:rsidP="0009358F">
      <w:pPr>
        <w:spacing w:line="300" w:lineRule="auto"/>
        <w:jc w:val="center"/>
        <w:rPr>
          <w:rFonts w:ascii="宋体" w:eastAsia="宋体" w:hAnsi="宋体" w:cs="Times New Roman" w:hint="eastAsia"/>
          <w:sz w:val="24"/>
          <w:szCs w:val="24"/>
        </w:rPr>
      </w:pPr>
    </w:p>
    <w:p w14:paraId="2CD99142" w14:textId="77777777" w:rsidR="00A13F18" w:rsidRDefault="00A13F18" w:rsidP="006C1673">
      <w:pPr>
        <w:spacing w:line="300" w:lineRule="auto"/>
        <w:jc w:val="center"/>
        <w:rPr>
          <w:rFonts w:ascii="宋体" w:eastAsia="宋体" w:hAnsi="宋体" w:cs="Times New Roman" w:hint="eastAsia"/>
          <w:sz w:val="24"/>
          <w:szCs w:val="24"/>
        </w:rPr>
      </w:pPr>
    </w:p>
    <w:p w14:paraId="3ACAEBFA" w14:textId="77777777" w:rsidR="00075327" w:rsidRDefault="00075327" w:rsidP="006C1673">
      <w:pPr>
        <w:spacing w:line="300" w:lineRule="auto"/>
        <w:jc w:val="center"/>
        <w:rPr>
          <w:rFonts w:ascii="宋体" w:eastAsia="宋体" w:hAnsi="宋体" w:cs="Times New Roman" w:hint="eastAsia"/>
          <w:sz w:val="24"/>
          <w:szCs w:val="24"/>
        </w:rPr>
      </w:pPr>
    </w:p>
    <w:p w14:paraId="42B10783" w14:textId="5215CFED" w:rsidR="00ED301D" w:rsidRPr="0009358F" w:rsidRDefault="00ED301D" w:rsidP="00ED301D">
      <w:pPr>
        <w:spacing w:line="300" w:lineRule="auto"/>
        <w:jc w:val="center"/>
        <w:rPr>
          <w:rFonts w:ascii="宋体" w:eastAsia="宋体" w:hAnsi="宋体" w:cs="Times New Roman" w:hint="eastAsia"/>
          <w:sz w:val="24"/>
          <w:szCs w:val="24"/>
        </w:rPr>
      </w:pPr>
      <w:r w:rsidRPr="004E1FE1">
        <w:rPr>
          <w:rFonts w:ascii="宋体" w:eastAsia="宋体" w:hAnsi="宋体" w:cs="Times New Roman" w:hint="eastAsia"/>
          <w:sz w:val="24"/>
          <w:szCs w:val="24"/>
        </w:rPr>
        <w:lastRenderedPageBreak/>
        <w:t>图</w:t>
      </w:r>
      <w:r>
        <w:rPr>
          <w:rFonts w:ascii="宋体" w:eastAsia="宋体" w:hAnsi="宋体" w:cs="Times New Roman" w:hint="eastAsia"/>
          <w:sz w:val="24"/>
          <w:szCs w:val="24"/>
        </w:rPr>
        <w:t>4 房价</w:t>
      </w:r>
      <w:r w:rsidRPr="002E39D7">
        <w:rPr>
          <w:rFonts w:ascii="宋体" w:eastAsia="宋体" w:hAnsi="宋体" w:cs="Times New Roman" w:hint="eastAsia"/>
          <w:sz w:val="24"/>
          <w:szCs w:val="24"/>
        </w:rPr>
        <w:t>SalePrice</w:t>
      </w:r>
      <w:r>
        <w:rPr>
          <w:rFonts w:ascii="宋体" w:eastAsia="宋体" w:hAnsi="宋体" w:cs="Times New Roman" w:hint="eastAsia"/>
          <w:sz w:val="24"/>
          <w:szCs w:val="24"/>
        </w:rPr>
        <w:t>特征相关</w:t>
      </w:r>
      <w:r w:rsidR="00B051BD">
        <w:rPr>
          <w:rFonts w:ascii="宋体" w:eastAsia="宋体" w:hAnsi="宋体" w:cs="Times New Roman" w:hint="eastAsia"/>
          <w:sz w:val="24"/>
          <w:szCs w:val="24"/>
        </w:rPr>
        <w:t>系数</w:t>
      </w:r>
      <w:r>
        <w:rPr>
          <w:rFonts w:ascii="宋体" w:eastAsia="宋体" w:hAnsi="宋体" w:cs="Times New Roman" w:hint="eastAsia"/>
          <w:sz w:val="24"/>
          <w:szCs w:val="24"/>
        </w:rPr>
        <w:t>热力图</w:t>
      </w:r>
    </w:p>
    <w:p w14:paraId="0DB03EAB" w14:textId="2D3D2BCD" w:rsidR="0009358F" w:rsidRDefault="00ED301D" w:rsidP="00ED301D">
      <w:pPr>
        <w:spacing w:line="300" w:lineRule="auto"/>
        <w:rPr>
          <w:rFonts w:ascii="宋体" w:eastAsia="宋体" w:hAnsi="宋体" w:cs="Times New Roman" w:hint="eastAsia"/>
          <w:sz w:val="24"/>
          <w:szCs w:val="24"/>
        </w:rPr>
      </w:pPr>
      <w:r>
        <w:rPr>
          <w:rFonts w:ascii="宋体" w:eastAsia="宋体" w:hAnsi="宋体" w:cs="Times New Roman"/>
          <w:noProof/>
          <w:sz w:val="24"/>
          <w:szCs w:val="24"/>
        </w:rPr>
        <w:drawing>
          <wp:inline distT="0" distB="0" distL="0" distR="0" wp14:anchorId="465E683A" wp14:editId="09857479">
            <wp:extent cx="5240020" cy="4252823"/>
            <wp:effectExtent l="0" t="0" r="0" b="0"/>
            <wp:docPr id="197954040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5606" cy="4265473"/>
                    </a:xfrm>
                    <a:prstGeom prst="rect">
                      <a:avLst/>
                    </a:prstGeom>
                    <a:noFill/>
                    <a:ln>
                      <a:noFill/>
                    </a:ln>
                  </pic:spPr>
                </pic:pic>
              </a:graphicData>
            </a:graphic>
          </wp:inline>
        </w:drawing>
      </w:r>
    </w:p>
    <w:p w14:paraId="0F171BB9" w14:textId="35EE3452" w:rsidR="0031616F" w:rsidRPr="0009358F" w:rsidRDefault="0031616F" w:rsidP="0031616F">
      <w:pPr>
        <w:spacing w:line="300" w:lineRule="auto"/>
        <w:jc w:val="center"/>
        <w:rPr>
          <w:rFonts w:ascii="宋体" w:eastAsia="宋体" w:hAnsi="宋体" w:cs="Times New Roman" w:hint="eastAsia"/>
          <w:sz w:val="24"/>
          <w:szCs w:val="24"/>
        </w:rPr>
      </w:pPr>
      <w:r w:rsidRPr="004E1FE1">
        <w:rPr>
          <w:rFonts w:ascii="宋体" w:eastAsia="宋体" w:hAnsi="宋体" w:cs="Times New Roman" w:hint="eastAsia"/>
          <w:sz w:val="24"/>
          <w:szCs w:val="24"/>
        </w:rPr>
        <w:t>图</w:t>
      </w:r>
      <w:r>
        <w:rPr>
          <w:rFonts w:ascii="宋体" w:eastAsia="宋体" w:hAnsi="宋体" w:cs="Times New Roman" w:hint="eastAsia"/>
          <w:sz w:val="24"/>
          <w:szCs w:val="24"/>
        </w:rPr>
        <w:t>5 房价</w:t>
      </w:r>
      <w:r w:rsidRPr="002E39D7">
        <w:rPr>
          <w:rFonts w:ascii="宋体" w:eastAsia="宋体" w:hAnsi="宋体" w:cs="Times New Roman" w:hint="eastAsia"/>
          <w:sz w:val="24"/>
          <w:szCs w:val="24"/>
        </w:rPr>
        <w:t>SalePrice</w:t>
      </w:r>
      <w:r>
        <w:rPr>
          <w:rFonts w:ascii="宋体" w:eastAsia="宋体" w:hAnsi="宋体" w:cs="Times New Roman" w:hint="eastAsia"/>
          <w:sz w:val="24"/>
          <w:szCs w:val="24"/>
        </w:rPr>
        <w:t>最相关热力图（前10个特征）</w:t>
      </w:r>
    </w:p>
    <w:p w14:paraId="79835482" w14:textId="267F951C" w:rsidR="0009358F" w:rsidRDefault="0031616F" w:rsidP="0023526F">
      <w:pPr>
        <w:spacing w:line="300" w:lineRule="auto"/>
        <w:rPr>
          <w:rFonts w:ascii="宋体" w:eastAsia="宋体" w:hAnsi="宋体" w:cs="Times New Roman" w:hint="eastAsia"/>
          <w:sz w:val="24"/>
          <w:szCs w:val="24"/>
        </w:rPr>
      </w:pPr>
      <w:r>
        <w:rPr>
          <w:rFonts w:ascii="宋体" w:eastAsia="宋体" w:hAnsi="宋体" w:cs="Times New Roman" w:hint="eastAsia"/>
          <w:noProof/>
          <w:sz w:val="24"/>
          <w:szCs w:val="24"/>
        </w:rPr>
        <w:drawing>
          <wp:inline distT="0" distB="0" distL="0" distR="0" wp14:anchorId="32894962" wp14:editId="13158BAD">
            <wp:extent cx="5262512" cy="3838353"/>
            <wp:effectExtent l="0" t="0" r="0" b="0"/>
            <wp:docPr id="16136033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99" cy="3843304"/>
                    </a:xfrm>
                    <a:prstGeom prst="rect">
                      <a:avLst/>
                    </a:prstGeom>
                    <a:noFill/>
                    <a:ln>
                      <a:noFill/>
                    </a:ln>
                  </pic:spPr>
                </pic:pic>
              </a:graphicData>
            </a:graphic>
          </wp:inline>
        </w:drawing>
      </w:r>
    </w:p>
    <w:p w14:paraId="1774D858" w14:textId="5B3EFDA5" w:rsidR="00627A94" w:rsidRDefault="00862997" w:rsidP="00862997">
      <w:pPr>
        <w:spacing w:line="300" w:lineRule="auto"/>
        <w:jc w:val="center"/>
        <w:rPr>
          <w:rFonts w:ascii="宋体" w:eastAsia="宋体" w:hAnsi="宋体" w:cs="Times New Roman" w:hint="eastAsia"/>
          <w:sz w:val="24"/>
          <w:szCs w:val="24"/>
        </w:rPr>
      </w:pPr>
      <w:r w:rsidRPr="004E1FE1">
        <w:rPr>
          <w:rFonts w:ascii="宋体" w:eastAsia="宋体" w:hAnsi="宋体" w:cs="Times New Roman" w:hint="eastAsia"/>
          <w:sz w:val="24"/>
          <w:szCs w:val="24"/>
        </w:rPr>
        <w:lastRenderedPageBreak/>
        <w:t>图</w:t>
      </w:r>
      <w:r>
        <w:rPr>
          <w:rFonts w:ascii="宋体" w:eastAsia="宋体" w:hAnsi="宋体" w:cs="Times New Roman" w:hint="eastAsia"/>
          <w:sz w:val="24"/>
          <w:szCs w:val="24"/>
        </w:rPr>
        <w:t>6 房价</w:t>
      </w:r>
      <w:r w:rsidRPr="002E39D7">
        <w:rPr>
          <w:rFonts w:ascii="宋体" w:eastAsia="宋体" w:hAnsi="宋体" w:cs="Times New Roman" w:hint="eastAsia"/>
          <w:sz w:val="24"/>
          <w:szCs w:val="24"/>
        </w:rPr>
        <w:t>SalePrice</w:t>
      </w:r>
      <w:r>
        <w:rPr>
          <w:rFonts w:ascii="宋体" w:eastAsia="宋体" w:hAnsi="宋体" w:cs="Times New Roman" w:hint="eastAsia"/>
          <w:sz w:val="24"/>
          <w:szCs w:val="24"/>
        </w:rPr>
        <w:t>与特征相关性表</w:t>
      </w:r>
    </w:p>
    <w:tbl>
      <w:tblPr>
        <w:tblW w:w="8217" w:type="dxa"/>
        <w:tblLook w:val="04A0" w:firstRow="1" w:lastRow="0" w:firstColumn="1" w:lastColumn="0" w:noHBand="0" w:noVBand="1"/>
      </w:tblPr>
      <w:tblGrid>
        <w:gridCol w:w="4106"/>
        <w:gridCol w:w="4111"/>
      </w:tblGrid>
      <w:tr w:rsidR="00862997" w:rsidRPr="00862997" w14:paraId="130CB2F6" w14:textId="77777777" w:rsidTr="00862997">
        <w:trPr>
          <w:trHeight w:val="285"/>
        </w:trPr>
        <w:tc>
          <w:tcPr>
            <w:tcW w:w="41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9BAF7F" w14:textId="77777777" w:rsidR="00862997" w:rsidRPr="00862997" w:rsidRDefault="00862997" w:rsidP="00862997">
            <w:pPr>
              <w:widowControl/>
              <w:jc w:val="center"/>
              <w:rPr>
                <w:rFonts w:ascii="等线" w:eastAsia="等线" w:hAnsi="等线" w:cs="宋体" w:hint="eastAsia"/>
                <w:b/>
                <w:bCs/>
                <w:color w:val="000000"/>
                <w:kern w:val="0"/>
                <w:sz w:val="22"/>
              </w:rPr>
            </w:pPr>
            <w:r w:rsidRPr="00862997">
              <w:rPr>
                <w:rFonts w:ascii="等线" w:eastAsia="等线" w:hAnsi="等线" w:cs="宋体" w:hint="eastAsia"/>
                <w:b/>
                <w:bCs/>
                <w:color w:val="000000"/>
                <w:kern w:val="0"/>
                <w:sz w:val="22"/>
              </w:rPr>
              <w:t>特征名</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14:paraId="02A8713C" w14:textId="77777777" w:rsidR="00862997" w:rsidRPr="00862997" w:rsidRDefault="00862997" w:rsidP="00862997">
            <w:pPr>
              <w:widowControl/>
              <w:jc w:val="center"/>
              <w:rPr>
                <w:rFonts w:ascii="等线" w:eastAsia="等线" w:hAnsi="等线" w:cs="宋体" w:hint="eastAsia"/>
                <w:b/>
                <w:bCs/>
                <w:color w:val="000000"/>
                <w:kern w:val="0"/>
                <w:sz w:val="22"/>
              </w:rPr>
            </w:pPr>
            <w:r w:rsidRPr="00862997">
              <w:rPr>
                <w:rFonts w:ascii="等线" w:eastAsia="等线" w:hAnsi="等线" w:cs="宋体" w:hint="eastAsia"/>
                <w:b/>
                <w:bCs/>
                <w:color w:val="000000"/>
                <w:kern w:val="0"/>
                <w:sz w:val="22"/>
              </w:rPr>
              <w:t>相关性</w:t>
            </w:r>
          </w:p>
        </w:tc>
      </w:tr>
      <w:tr w:rsidR="00862997" w:rsidRPr="00862997" w14:paraId="5734CCA5" w14:textId="77777777" w:rsidTr="00862997">
        <w:trPr>
          <w:trHeight w:val="285"/>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693A48A1"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SalePrice</w:t>
            </w:r>
          </w:p>
        </w:tc>
        <w:tc>
          <w:tcPr>
            <w:tcW w:w="4111" w:type="dxa"/>
            <w:tcBorders>
              <w:top w:val="nil"/>
              <w:left w:val="nil"/>
              <w:bottom w:val="single" w:sz="4" w:space="0" w:color="auto"/>
              <w:right w:val="single" w:sz="4" w:space="0" w:color="auto"/>
            </w:tcBorders>
            <w:shd w:val="clear" w:color="auto" w:fill="auto"/>
            <w:vAlign w:val="center"/>
            <w:hideMark/>
          </w:tcPr>
          <w:p w14:paraId="7C014158"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1</w:t>
            </w:r>
          </w:p>
        </w:tc>
      </w:tr>
      <w:tr w:rsidR="00862997" w:rsidRPr="00862997" w14:paraId="5EAD6C0A" w14:textId="77777777" w:rsidTr="00862997">
        <w:trPr>
          <w:trHeight w:val="57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1F9BC390"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OverallQual</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35AA3B30"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0.790982</w:t>
            </w:r>
          </w:p>
        </w:tc>
      </w:tr>
      <w:tr w:rsidR="00862997" w:rsidRPr="00862997" w14:paraId="60F99076" w14:textId="77777777" w:rsidTr="00862997">
        <w:trPr>
          <w:trHeight w:val="285"/>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3E16A00A"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GrLivArea</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05066266"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0.708624</w:t>
            </w:r>
          </w:p>
        </w:tc>
      </w:tr>
      <w:tr w:rsidR="00862997" w:rsidRPr="00862997" w14:paraId="1F9A0BD6" w14:textId="77777777" w:rsidTr="00862997">
        <w:trPr>
          <w:trHeight w:val="57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6127DB8D"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GarageCars</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511EA483"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0.640409</w:t>
            </w:r>
          </w:p>
        </w:tc>
      </w:tr>
      <w:tr w:rsidR="00862997" w:rsidRPr="00862997" w14:paraId="11986F18" w14:textId="77777777" w:rsidTr="00862997">
        <w:trPr>
          <w:trHeight w:val="57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73C4C6D6"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GarageArea</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5F0D057D"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0.623431</w:t>
            </w:r>
          </w:p>
        </w:tc>
      </w:tr>
      <w:tr w:rsidR="00862997" w:rsidRPr="00862997" w14:paraId="09F632C8" w14:textId="77777777" w:rsidTr="00862997">
        <w:trPr>
          <w:trHeight w:val="57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1FEAA7AA"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TotalBsmtSF</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082EE43A"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0.613581</w:t>
            </w:r>
          </w:p>
        </w:tc>
      </w:tr>
      <w:tr w:rsidR="00862997" w:rsidRPr="00862997" w14:paraId="119996BA" w14:textId="77777777" w:rsidTr="00862997">
        <w:trPr>
          <w:trHeight w:val="285"/>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4506CE7D"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1stFlrSF</w:t>
            </w:r>
          </w:p>
        </w:tc>
        <w:tc>
          <w:tcPr>
            <w:tcW w:w="4111" w:type="dxa"/>
            <w:tcBorders>
              <w:top w:val="nil"/>
              <w:left w:val="nil"/>
              <w:bottom w:val="single" w:sz="4" w:space="0" w:color="auto"/>
              <w:right w:val="single" w:sz="4" w:space="0" w:color="auto"/>
            </w:tcBorders>
            <w:shd w:val="clear" w:color="auto" w:fill="auto"/>
            <w:vAlign w:val="center"/>
            <w:hideMark/>
          </w:tcPr>
          <w:p w14:paraId="312C7537"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0.605852</w:t>
            </w:r>
          </w:p>
        </w:tc>
      </w:tr>
      <w:tr w:rsidR="00862997" w:rsidRPr="00862997" w14:paraId="1E4E8207" w14:textId="77777777" w:rsidTr="00862997">
        <w:trPr>
          <w:trHeight w:val="285"/>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4C380595"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FullBath</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1C3AFED2"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0.560664</w:t>
            </w:r>
          </w:p>
        </w:tc>
      </w:tr>
      <w:tr w:rsidR="00862997" w:rsidRPr="00862997" w14:paraId="76D2906D" w14:textId="77777777" w:rsidTr="00862997">
        <w:trPr>
          <w:trHeight w:val="57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44DF01D0"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TotRmsAbvGrd</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3A55560A"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0.533723</w:t>
            </w:r>
          </w:p>
        </w:tc>
      </w:tr>
      <w:tr w:rsidR="00862997" w:rsidRPr="00862997" w14:paraId="7D5645E6" w14:textId="77777777" w:rsidTr="00862997">
        <w:trPr>
          <w:trHeight w:val="285"/>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06FB9ACA"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YearBuilt</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7D6DEE27"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0.522897</w:t>
            </w:r>
          </w:p>
        </w:tc>
      </w:tr>
      <w:tr w:rsidR="00862997" w:rsidRPr="00862997" w14:paraId="2A444846" w14:textId="77777777" w:rsidTr="00862997">
        <w:trPr>
          <w:trHeight w:val="57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71C492F2"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YearRemodAdd</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1D463AA3"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0.507101</w:t>
            </w:r>
          </w:p>
        </w:tc>
      </w:tr>
      <w:tr w:rsidR="00862997" w:rsidRPr="00862997" w14:paraId="3AD9BB74" w14:textId="77777777" w:rsidTr="00862997">
        <w:trPr>
          <w:trHeight w:val="57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18955CBB"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MasVnrArea</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3513275C"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0.472614</w:t>
            </w:r>
          </w:p>
        </w:tc>
      </w:tr>
      <w:tr w:rsidR="00862997" w:rsidRPr="00862997" w14:paraId="0EF8F805" w14:textId="77777777" w:rsidTr="00862997">
        <w:trPr>
          <w:trHeight w:val="285"/>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4DF93279"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Fireplaces</w:t>
            </w:r>
          </w:p>
        </w:tc>
        <w:tc>
          <w:tcPr>
            <w:tcW w:w="4111" w:type="dxa"/>
            <w:tcBorders>
              <w:top w:val="nil"/>
              <w:left w:val="nil"/>
              <w:bottom w:val="single" w:sz="4" w:space="0" w:color="auto"/>
              <w:right w:val="single" w:sz="4" w:space="0" w:color="auto"/>
            </w:tcBorders>
            <w:shd w:val="clear" w:color="auto" w:fill="auto"/>
            <w:vAlign w:val="center"/>
            <w:hideMark/>
          </w:tcPr>
          <w:p w14:paraId="6C1223EC"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0.466929</w:t>
            </w:r>
          </w:p>
        </w:tc>
      </w:tr>
      <w:tr w:rsidR="00862997" w:rsidRPr="00862997" w14:paraId="306B9FEA" w14:textId="77777777" w:rsidTr="00862997">
        <w:trPr>
          <w:trHeight w:val="57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004F7EDC"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GarageYrBlt</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04C26364"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0.466754</w:t>
            </w:r>
          </w:p>
        </w:tc>
      </w:tr>
      <w:tr w:rsidR="00862997" w:rsidRPr="00862997" w14:paraId="7717A420" w14:textId="77777777" w:rsidTr="00862997">
        <w:trPr>
          <w:trHeight w:val="57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2BE298C8"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BsmtFinSF1</w:t>
            </w:r>
          </w:p>
        </w:tc>
        <w:tc>
          <w:tcPr>
            <w:tcW w:w="4111" w:type="dxa"/>
            <w:tcBorders>
              <w:top w:val="nil"/>
              <w:left w:val="nil"/>
              <w:bottom w:val="single" w:sz="4" w:space="0" w:color="auto"/>
              <w:right w:val="single" w:sz="4" w:space="0" w:color="auto"/>
            </w:tcBorders>
            <w:shd w:val="clear" w:color="auto" w:fill="auto"/>
            <w:vAlign w:val="center"/>
            <w:hideMark/>
          </w:tcPr>
          <w:p w14:paraId="2F0BE9DE"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0.38642</w:t>
            </w:r>
          </w:p>
        </w:tc>
      </w:tr>
      <w:tr w:rsidR="00862997" w:rsidRPr="00862997" w14:paraId="1225081F" w14:textId="77777777" w:rsidTr="00862997">
        <w:trPr>
          <w:trHeight w:val="57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61006A34"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LotFrontage</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67F737D0"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0.334771</w:t>
            </w:r>
          </w:p>
        </w:tc>
      </w:tr>
      <w:tr w:rsidR="00862997" w:rsidRPr="00862997" w14:paraId="15CFFA80" w14:textId="77777777" w:rsidTr="00862997">
        <w:trPr>
          <w:trHeight w:val="57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31B553C5"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WoodDeckSF</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145B837C"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0.324413</w:t>
            </w:r>
          </w:p>
        </w:tc>
      </w:tr>
      <w:tr w:rsidR="00862997" w:rsidRPr="00862997" w14:paraId="50A01236" w14:textId="77777777" w:rsidTr="00862997">
        <w:trPr>
          <w:trHeight w:val="285"/>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66C9BACB"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2ndFlrSF</w:t>
            </w:r>
          </w:p>
        </w:tc>
        <w:tc>
          <w:tcPr>
            <w:tcW w:w="4111" w:type="dxa"/>
            <w:tcBorders>
              <w:top w:val="nil"/>
              <w:left w:val="nil"/>
              <w:bottom w:val="single" w:sz="4" w:space="0" w:color="auto"/>
              <w:right w:val="single" w:sz="4" w:space="0" w:color="auto"/>
            </w:tcBorders>
            <w:shd w:val="clear" w:color="auto" w:fill="auto"/>
            <w:vAlign w:val="center"/>
            <w:hideMark/>
          </w:tcPr>
          <w:p w14:paraId="640FE3B9"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0.319334</w:t>
            </w:r>
          </w:p>
        </w:tc>
      </w:tr>
      <w:tr w:rsidR="00862997" w:rsidRPr="00862997" w14:paraId="3088F3F0" w14:textId="77777777" w:rsidTr="00862997">
        <w:trPr>
          <w:trHeight w:val="57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27E791F0"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OpenPorchSF</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79D66260"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0.315856</w:t>
            </w:r>
          </w:p>
        </w:tc>
      </w:tr>
      <w:tr w:rsidR="00862997" w:rsidRPr="00862997" w14:paraId="31F5FE25" w14:textId="77777777" w:rsidTr="00862997">
        <w:trPr>
          <w:trHeight w:val="285"/>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110309CB"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HalfBath</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3C9B6ECA"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0.284108</w:t>
            </w:r>
          </w:p>
        </w:tc>
      </w:tr>
      <w:tr w:rsidR="00862997" w:rsidRPr="00862997" w14:paraId="42BAAF43" w14:textId="77777777" w:rsidTr="00862997">
        <w:trPr>
          <w:trHeight w:val="285"/>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4523A536"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LotArea</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0385E54F"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0.263843</w:t>
            </w:r>
          </w:p>
        </w:tc>
      </w:tr>
      <w:tr w:rsidR="00862997" w:rsidRPr="00862997" w14:paraId="5BBF3B3D" w14:textId="77777777" w:rsidTr="00862997">
        <w:trPr>
          <w:trHeight w:val="57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0EE27396"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BsmtFullBath</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2078F798"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0.227122</w:t>
            </w:r>
          </w:p>
        </w:tc>
      </w:tr>
      <w:tr w:rsidR="00862997" w:rsidRPr="00862997" w14:paraId="10A18716" w14:textId="77777777" w:rsidTr="00862997">
        <w:trPr>
          <w:trHeight w:val="57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525075C4"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BsmtUnfSF</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73C2BB8A"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0.214479</w:t>
            </w:r>
          </w:p>
        </w:tc>
      </w:tr>
      <w:tr w:rsidR="00862997" w:rsidRPr="00862997" w14:paraId="2B2645D7" w14:textId="77777777" w:rsidTr="00862997">
        <w:trPr>
          <w:trHeight w:val="57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1FC8047A"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BedroomAbvGr</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5760799C"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0.168213</w:t>
            </w:r>
          </w:p>
        </w:tc>
      </w:tr>
      <w:tr w:rsidR="00862997" w:rsidRPr="00862997" w14:paraId="26D8DDA9" w14:textId="77777777" w:rsidTr="00862997">
        <w:trPr>
          <w:trHeight w:val="570"/>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76521FB8"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ScreenPorch</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4797D526"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0.111447</w:t>
            </w:r>
          </w:p>
        </w:tc>
      </w:tr>
      <w:tr w:rsidR="00862997" w:rsidRPr="00862997" w14:paraId="45AB1A45" w14:textId="77777777" w:rsidTr="00862997">
        <w:trPr>
          <w:trHeight w:val="285"/>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68BC617A"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PoolArea</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1DF4714B"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0.092404</w:t>
            </w:r>
          </w:p>
        </w:tc>
      </w:tr>
      <w:tr w:rsidR="00862997" w:rsidRPr="00862997" w14:paraId="7CCB1577" w14:textId="77777777" w:rsidTr="00862997">
        <w:trPr>
          <w:trHeight w:val="285"/>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501BA29B" w14:textId="77777777" w:rsidR="00862997" w:rsidRPr="00862997" w:rsidRDefault="00862997" w:rsidP="00862997">
            <w:pPr>
              <w:widowControl/>
              <w:jc w:val="center"/>
              <w:rPr>
                <w:rFonts w:ascii="等线" w:eastAsia="等线" w:hAnsi="等线" w:cs="宋体" w:hint="eastAsia"/>
                <w:color w:val="000000"/>
                <w:kern w:val="0"/>
                <w:sz w:val="22"/>
              </w:rPr>
            </w:pPr>
            <w:proofErr w:type="spellStart"/>
            <w:r w:rsidRPr="00862997">
              <w:rPr>
                <w:rFonts w:ascii="等线" w:eastAsia="等线" w:hAnsi="等线" w:cs="宋体" w:hint="eastAsia"/>
                <w:color w:val="000000"/>
                <w:kern w:val="0"/>
                <w:sz w:val="22"/>
              </w:rPr>
              <w:t>MoSold</w:t>
            </w:r>
            <w:proofErr w:type="spellEnd"/>
          </w:p>
        </w:tc>
        <w:tc>
          <w:tcPr>
            <w:tcW w:w="4111" w:type="dxa"/>
            <w:tcBorders>
              <w:top w:val="nil"/>
              <w:left w:val="nil"/>
              <w:bottom w:val="single" w:sz="4" w:space="0" w:color="auto"/>
              <w:right w:val="single" w:sz="4" w:space="0" w:color="auto"/>
            </w:tcBorders>
            <w:shd w:val="clear" w:color="auto" w:fill="auto"/>
            <w:vAlign w:val="center"/>
            <w:hideMark/>
          </w:tcPr>
          <w:p w14:paraId="4F39F078"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0.046432</w:t>
            </w:r>
          </w:p>
        </w:tc>
      </w:tr>
      <w:tr w:rsidR="00862997" w:rsidRPr="00862997" w14:paraId="52AB1A29" w14:textId="77777777" w:rsidTr="00862997">
        <w:trPr>
          <w:trHeight w:val="285"/>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16036953"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3SsnPorch</w:t>
            </w:r>
          </w:p>
        </w:tc>
        <w:tc>
          <w:tcPr>
            <w:tcW w:w="4111" w:type="dxa"/>
            <w:tcBorders>
              <w:top w:val="nil"/>
              <w:left w:val="nil"/>
              <w:bottom w:val="single" w:sz="4" w:space="0" w:color="auto"/>
              <w:right w:val="single" w:sz="4" w:space="0" w:color="auto"/>
            </w:tcBorders>
            <w:shd w:val="clear" w:color="auto" w:fill="auto"/>
            <w:vAlign w:val="center"/>
            <w:hideMark/>
          </w:tcPr>
          <w:p w14:paraId="1BEC48A1" w14:textId="77777777" w:rsidR="00862997" w:rsidRPr="00862997" w:rsidRDefault="00862997" w:rsidP="00862997">
            <w:pPr>
              <w:widowControl/>
              <w:jc w:val="center"/>
              <w:rPr>
                <w:rFonts w:ascii="等线" w:eastAsia="等线" w:hAnsi="等线" w:cs="宋体" w:hint="eastAsia"/>
                <w:color w:val="000000"/>
                <w:kern w:val="0"/>
                <w:sz w:val="22"/>
              </w:rPr>
            </w:pPr>
            <w:r w:rsidRPr="00862997">
              <w:rPr>
                <w:rFonts w:ascii="等线" w:eastAsia="等线" w:hAnsi="等线" w:cs="宋体" w:hint="eastAsia"/>
                <w:color w:val="000000"/>
                <w:kern w:val="0"/>
                <w:sz w:val="22"/>
              </w:rPr>
              <w:t>0.044584</w:t>
            </w:r>
          </w:p>
        </w:tc>
      </w:tr>
    </w:tbl>
    <w:p w14:paraId="527DA300" w14:textId="04A8F4B7" w:rsidR="0009358F" w:rsidRPr="0009358F" w:rsidRDefault="0009358F" w:rsidP="00862997">
      <w:pPr>
        <w:spacing w:line="300" w:lineRule="auto"/>
        <w:jc w:val="center"/>
        <w:rPr>
          <w:rFonts w:ascii="宋体" w:eastAsia="宋体" w:hAnsi="宋体" w:cs="Times New Roman" w:hint="eastAsia"/>
          <w:sz w:val="24"/>
          <w:szCs w:val="24"/>
        </w:rPr>
      </w:pPr>
      <w:r w:rsidRPr="004E1FE1">
        <w:rPr>
          <w:rFonts w:ascii="宋体" w:eastAsia="宋体" w:hAnsi="宋体" w:cs="Times New Roman" w:hint="eastAsia"/>
          <w:sz w:val="24"/>
          <w:szCs w:val="24"/>
        </w:rPr>
        <w:lastRenderedPageBreak/>
        <w:t>图</w:t>
      </w:r>
      <w:r w:rsidR="00590EDA">
        <w:rPr>
          <w:rFonts w:ascii="宋体" w:eastAsia="宋体" w:hAnsi="宋体" w:cs="Times New Roman" w:hint="eastAsia"/>
          <w:sz w:val="24"/>
          <w:szCs w:val="24"/>
        </w:rPr>
        <w:t>7</w:t>
      </w:r>
      <w:r>
        <w:rPr>
          <w:rFonts w:ascii="宋体" w:eastAsia="宋体" w:hAnsi="宋体" w:cs="Times New Roman" w:hint="eastAsia"/>
          <w:sz w:val="24"/>
          <w:szCs w:val="24"/>
        </w:rPr>
        <w:t xml:space="preserve"> 房价</w:t>
      </w:r>
      <w:r w:rsidRPr="002E39D7">
        <w:rPr>
          <w:rFonts w:ascii="宋体" w:eastAsia="宋体" w:hAnsi="宋体" w:cs="Times New Roman" w:hint="eastAsia"/>
          <w:sz w:val="24"/>
          <w:szCs w:val="24"/>
        </w:rPr>
        <w:t>SalePrice</w:t>
      </w:r>
      <w:r>
        <w:rPr>
          <w:rFonts w:ascii="宋体" w:eastAsia="宋体" w:hAnsi="宋体" w:cs="Times New Roman" w:hint="eastAsia"/>
          <w:sz w:val="24"/>
          <w:szCs w:val="24"/>
        </w:rPr>
        <w:t>分布图</w:t>
      </w:r>
    </w:p>
    <w:p w14:paraId="7307F177" w14:textId="77777777" w:rsidR="001855F6" w:rsidRDefault="00A13F18" w:rsidP="002E39D7">
      <w:pPr>
        <w:spacing w:line="300" w:lineRule="auto"/>
        <w:jc w:val="left"/>
        <w:rPr>
          <w:rFonts w:ascii="宋体" w:eastAsia="宋体" w:hAnsi="宋体" w:cs="Times New Roman" w:hint="eastAsia"/>
          <w:sz w:val="24"/>
          <w:szCs w:val="24"/>
        </w:rPr>
      </w:pPr>
      <w:r>
        <w:rPr>
          <w:rFonts w:ascii="宋体" w:eastAsia="宋体" w:hAnsi="宋体" w:cs="Times New Roman" w:hint="eastAsia"/>
          <w:noProof/>
          <w:sz w:val="24"/>
          <w:szCs w:val="24"/>
        </w:rPr>
        <w:drawing>
          <wp:inline distT="0" distB="0" distL="0" distR="0" wp14:anchorId="28E17C77" wp14:editId="77A506F3">
            <wp:extent cx="5564505" cy="3859481"/>
            <wp:effectExtent l="0" t="0" r="0" b="8255"/>
            <wp:docPr id="4731531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8716" cy="3862401"/>
                    </a:xfrm>
                    <a:prstGeom prst="rect">
                      <a:avLst/>
                    </a:prstGeom>
                    <a:noFill/>
                    <a:ln>
                      <a:noFill/>
                    </a:ln>
                  </pic:spPr>
                </pic:pic>
              </a:graphicData>
            </a:graphic>
          </wp:inline>
        </w:drawing>
      </w:r>
    </w:p>
    <w:p w14:paraId="743B50F9" w14:textId="5CA09164" w:rsidR="00F07F21" w:rsidRDefault="00F07F21" w:rsidP="00F07F21">
      <w:pPr>
        <w:spacing w:line="300" w:lineRule="auto"/>
        <w:jc w:val="center"/>
        <w:rPr>
          <w:rFonts w:ascii="宋体" w:eastAsia="宋体" w:hAnsi="宋体" w:cs="Times New Roman" w:hint="eastAsia"/>
          <w:sz w:val="24"/>
          <w:szCs w:val="24"/>
        </w:rPr>
      </w:pPr>
      <w:r w:rsidRPr="004E1FE1">
        <w:rPr>
          <w:rFonts w:ascii="宋体" w:eastAsia="宋体" w:hAnsi="宋体" w:cs="Times New Roman" w:hint="eastAsia"/>
          <w:sz w:val="24"/>
          <w:szCs w:val="24"/>
        </w:rPr>
        <w:t>图</w:t>
      </w:r>
      <w:r w:rsidR="00590EDA">
        <w:rPr>
          <w:rFonts w:ascii="宋体" w:eastAsia="宋体" w:hAnsi="宋体" w:cs="Times New Roman" w:hint="eastAsia"/>
          <w:sz w:val="24"/>
          <w:szCs w:val="24"/>
        </w:rPr>
        <w:t>8</w:t>
      </w:r>
      <w:r>
        <w:rPr>
          <w:rFonts w:ascii="宋体" w:eastAsia="宋体" w:hAnsi="宋体" w:cs="Times New Roman" w:hint="eastAsia"/>
          <w:sz w:val="24"/>
          <w:szCs w:val="24"/>
        </w:rPr>
        <w:t xml:space="preserve"> 房价</w:t>
      </w:r>
      <w:r w:rsidRPr="002E39D7">
        <w:rPr>
          <w:rFonts w:ascii="宋体" w:eastAsia="宋体" w:hAnsi="宋体" w:cs="Times New Roman" w:hint="eastAsia"/>
          <w:sz w:val="24"/>
          <w:szCs w:val="24"/>
        </w:rPr>
        <w:t>SalePrice</w:t>
      </w:r>
      <w:r>
        <w:rPr>
          <w:rFonts w:ascii="宋体" w:eastAsia="宋体" w:hAnsi="宋体" w:cs="Times New Roman" w:hint="eastAsia"/>
          <w:sz w:val="24"/>
          <w:szCs w:val="24"/>
        </w:rPr>
        <w:t>计数统计表</w:t>
      </w:r>
    </w:p>
    <w:p w14:paraId="26857CA4" w14:textId="4FC6AEF1" w:rsidR="00590EDA" w:rsidRDefault="00F07F21" w:rsidP="002E39D7">
      <w:pPr>
        <w:spacing w:line="300" w:lineRule="auto"/>
        <w:jc w:val="left"/>
        <w:rPr>
          <w:rFonts w:ascii="宋体" w:eastAsia="宋体" w:hAnsi="宋体" w:cs="Times New Roman" w:hint="eastAsia"/>
          <w:sz w:val="24"/>
          <w:szCs w:val="24"/>
        </w:rPr>
      </w:pPr>
      <w:r>
        <w:rPr>
          <w:rFonts w:ascii="宋体" w:eastAsia="宋体" w:hAnsi="宋体" w:cs="Times New Roman"/>
          <w:noProof/>
          <w:sz w:val="24"/>
          <w:szCs w:val="24"/>
        </w:rPr>
        <w:drawing>
          <wp:inline distT="0" distB="0" distL="0" distR="0" wp14:anchorId="183E0B8E" wp14:editId="6CC1542A">
            <wp:extent cx="5427024" cy="4191635"/>
            <wp:effectExtent l="0" t="0" r="2540" b="0"/>
            <wp:docPr id="15673081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5057" cy="4197840"/>
                    </a:xfrm>
                    <a:prstGeom prst="rect">
                      <a:avLst/>
                    </a:prstGeom>
                    <a:noFill/>
                    <a:ln>
                      <a:noFill/>
                    </a:ln>
                  </pic:spPr>
                </pic:pic>
              </a:graphicData>
            </a:graphic>
          </wp:inline>
        </w:drawing>
      </w:r>
    </w:p>
    <w:p w14:paraId="432EF221" w14:textId="63C4E9D8" w:rsidR="00D52464" w:rsidRPr="00B051BD" w:rsidRDefault="00B051BD" w:rsidP="00B051BD">
      <w:pPr>
        <w:spacing w:line="300" w:lineRule="auto"/>
        <w:jc w:val="center"/>
        <w:rPr>
          <w:rFonts w:ascii="宋体" w:eastAsia="宋体" w:hAnsi="宋体" w:cs="Times New Roman" w:hint="eastAsia"/>
          <w:sz w:val="24"/>
          <w:szCs w:val="24"/>
        </w:rPr>
      </w:pPr>
      <w:r w:rsidRPr="004E1FE1">
        <w:rPr>
          <w:rFonts w:ascii="宋体" w:eastAsia="宋体" w:hAnsi="宋体" w:cs="Times New Roman" w:hint="eastAsia"/>
          <w:sz w:val="24"/>
          <w:szCs w:val="24"/>
        </w:rPr>
        <w:lastRenderedPageBreak/>
        <w:t>图</w:t>
      </w:r>
      <w:r w:rsidR="00590EDA">
        <w:rPr>
          <w:rFonts w:ascii="宋体" w:eastAsia="宋体" w:hAnsi="宋体" w:cs="Times New Roman" w:hint="eastAsia"/>
          <w:sz w:val="24"/>
          <w:szCs w:val="24"/>
        </w:rPr>
        <w:t>9</w:t>
      </w:r>
      <w:r>
        <w:rPr>
          <w:rFonts w:ascii="宋体" w:eastAsia="宋体" w:hAnsi="宋体" w:cs="Times New Roman" w:hint="eastAsia"/>
          <w:sz w:val="24"/>
          <w:szCs w:val="24"/>
        </w:rPr>
        <w:t xml:space="preserve"> 房价</w:t>
      </w:r>
      <w:r w:rsidRPr="002E39D7">
        <w:rPr>
          <w:rFonts w:ascii="宋体" w:eastAsia="宋体" w:hAnsi="宋体" w:cs="Times New Roman" w:hint="eastAsia"/>
          <w:sz w:val="24"/>
          <w:szCs w:val="24"/>
        </w:rPr>
        <w:t>SalePrice</w:t>
      </w:r>
      <w:r>
        <w:rPr>
          <w:rFonts w:ascii="宋体" w:eastAsia="宋体" w:hAnsi="宋体" w:cs="Times New Roman" w:hint="eastAsia"/>
          <w:sz w:val="24"/>
          <w:szCs w:val="24"/>
        </w:rPr>
        <w:t>与土地面积关系图</w:t>
      </w:r>
    </w:p>
    <w:p w14:paraId="0021BDA5" w14:textId="5EDA65C1" w:rsidR="00D52464" w:rsidRDefault="00B051BD" w:rsidP="002E39D7">
      <w:pPr>
        <w:spacing w:line="300" w:lineRule="auto"/>
        <w:jc w:val="left"/>
        <w:rPr>
          <w:rFonts w:ascii="宋体" w:eastAsia="宋体" w:hAnsi="宋体" w:cs="Times New Roman" w:hint="eastAsia"/>
          <w:sz w:val="24"/>
          <w:szCs w:val="24"/>
        </w:rPr>
      </w:pPr>
      <w:r>
        <w:rPr>
          <w:rFonts w:ascii="宋体" w:eastAsia="宋体" w:hAnsi="宋体" w:cs="Times New Roman"/>
          <w:noProof/>
          <w:sz w:val="24"/>
          <w:szCs w:val="24"/>
        </w:rPr>
        <w:drawing>
          <wp:inline distT="0" distB="0" distL="0" distR="0" wp14:anchorId="289B028A" wp14:editId="3B837FE5">
            <wp:extent cx="5568162" cy="4025735"/>
            <wp:effectExtent l="0" t="0" r="0" b="0"/>
            <wp:docPr id="14684384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5077" cy="4030735"/>
                    </a:xfrm>
                    <a:prstGeom prst="rect">
                      <a:avLst/>
                    </a:prstGeom>
                    <a:noFill/>
                    <a:ln>
                      <a:noFill/>
                    </a:ln>
                  </pic:spPr>
                </pic:pic>
              </a:graphicData>
            </a:graphic>
          </wp:inline>
        </w:drawing>
      </w:r>
    </w:p>
    <w:p w14:paraId="6F5601A7" w14:textId="728E90FC" w:rsidR="00D7614A" w:rsidRDefault="00D7614A" w:rsidP="00D7614A">
      <w:pPr>
        <w:spacing w:line="300" w:lineRule="auto"/>
        <w:jc w:val="center"/>
        <w:rPr>
          <w:rFonts w:ascii="宋体" w:eastAsia="宋体" w:hAnsi="宋体" w:cs="Times New Roman" w:hint="eastAsia"/>
          <w:sz w:val="24"/>
          <w:szCs w:val="24"/>
        </w:rPr>
      </w:pPr>
      <w:r w:rsidRPr="004E1FE1">
        <w:rPr>
          <w:rFonts w:ascii="宋体" w:eastAsia="宋体" w:hAnsi="宋体" w:cs="Times New Roman" w:hint="eastAsia"/>
          <w:sz w:val="24"/>
          <w:szCs w:val="24"/>
        </w:rPr>
        <w:t>图</w:t>
      </w:r>
      <w:r w:rsidR="00590EDA">
        <w:rPr>
          <w:rFonts w:ascii="宋体" w:eastAsia="宋体" w:hAnsi="宋体" w:cs="Times New Roman" w:hint="eastAsia"/>
          <w:sz w:val="24"/>
          <w:szCs w:val="24"/>
        </w:rPr>
        <w:t>10</w:t>
      </w:r>
      <w:r>
        <w:rPr>
          <w:rFonts w:ascii="宋体" w:eastAsia="宋体" w:hAnsi="宋体" w:cs="Times New Roman" w:hint="eastAsia"/>
          <w:sz w:val="24"/>
          <w:szCs w:val="24"/>
        </w:rPr>
        <w:t xml:space="preserve"> 房价</w:t>
      </w:r>
      <w:r w:rsidRPr="002E39D7">
        <w:rPr>
          <w:rFonts w:ascii="宋体" w:eastAsia="宋体" w:hAnsi="宋体" w:cs="Times New Roman" w:hint="eastAsia"/>
          <w:sz w:val="24"/>
          <w:szCs w:val="24"/>
        </w:rPr>
        <w:t>SalePrice</w:t>
      </w:r>
      <w:r>
        <w:rPr>
          <w:rFonts w:ascii="宋体" w:eastAsia="宋体" w:hAnsi="宋体" w:cs="Times New Roman" w:hint="eastAsia"/>
          <w:sz w:val="24"/>
          <w:szCs w:val="24"/>
        </w:rPr>
        <w:t>与</w:t>
      </w:r>
      <w:proofErr w:type="spellStart"/>
      <w:r>
        <w:rPr>
          <w:rFonts w:ascii="宋体" w:eastAsia="宋体" w:hAnsi="宋体" w:cs="Times New Roman" w:hint="eastAsia"/>
          <w:sz w:val="24"/>
          <w:szCs w:val="24"/>
        </w:rPr>
        <w:t>CentralAir</w:t>
      </w:r>
      <w:proofErr w:type="spellEnd"/>
      <w:r>
        <w:rPr>
          <w:rFonts w:ascii="宋体" w:eastAsia="宋体" w:hAnsi="宋体" w:cs="Times New Roman" w:hint="eastAsia"/>
          <w:sz w:val="24"/>
          <w:szCs w:val="24"/>
        </w:rPr>
        <w:t>关系图</w:t>
      </w:r>
    </w:p>
    <w:p w14:paraId="1BAA4CEE" w14:textId="5038E928" w:rsidR="00D7614A" w:rsidRDefault="00D7614A" w:rsidP="002E39D7">
      <w:pPr>
        <w:spacing w:line="300" w:lineRule="auto"/>
        <w:jc w:val="left"/>
        <w:rPr>
          <w:rFonts w:ascii="宋体" w:eastAsia="宋体" w:hAnsi="宋体" w:cs="Times New Roman" w:hint="eastAsia"/>
          <w:sz w:val="24"/>
          <w:szCs w:val="24"/>
        </w:rPr>
      </w:pPr>
      <w:r>
        <w:rPr>
          <w:rFonts w:ascii="宋体" w:eastAsia="宋体" w:hAnsi="宋体" w:cs="Times New Roman" w:hint="eastAsia"/>
          <w:noProof/>
          <w:sz w:val="24"/>
          <w:szCs w:val="24"/>
        </w:rPr>
        <w:drawing>
          <wp:inline distT="0" distB="0" distL="0" distR="0" wp14:anchorId="122ECC0B" wp14:editId="3321170D">
            <wp:extent cx="5271770" cy="3954483"/>
            <wp:effectExtent l="0" t="0" r="5080" b="8255"/>
            <wp:docPr id="16109051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9318" cy="3990150"/>
                    </a:xfrm>
                    <a:prstGeom prst="rect">
                      <a:avLst/>
                    </a:prstGeom>
                    <a:noFill/>
                    <a:ln>
                      <a:noFill/>
                    </a:ln>
                  </pic:spPr>
                </pic:pic>
              </a:graphicData>
            </a:graphic>
          </wp:inline>
        </w:drawing>
      </w:r>
    </w:p>
    <w:p w14:paraId="05FEBD2C" w14:textId="66830CDE" w:rsidR="00A05692" w:rsidRDefault="00A05692" w:rsidP="00590EDA">
      <w:pPr>
        <w:spacing w:line="300" w:lineRule="auto"/>
        <w:jc w:val="center"/>
        <w:rPr>
          <w:rFonts w:ascii="宋体" w:eastAsia="宋体" w:hAnsi="宋体" w:cs="Times New Roman" w:hint="eastAsia"/>
          <w:sz w:val="24"/>
          <w:szCs w:val="24"/>
        </w:rPr>
      </w:pPr>
      <w:r w:rsidRPr="004E1FE1">
        <w:rPr>
          <w:rFonts w:ascii="宋体" w:eastAsia="宋体" w:hAnsi="宋体" w:cs="Times New Roman" w:hint="eastAsia"/>
          <w:sz w:val="24"/>
          <w:szCs w:val="24"/>
        </w:rPr>
        <w:lastRenderedPageBreak/>
        <w:t>图</w:t>
      </w:r>
      <w:r w:rsidR="00B051BD">
        <w:rPr>
          <w:rFonts w:ascii="宋体" w:eastAsia="宋体" w:hAnsi="宋体" w:cs="Times New Roman" w:hint="eastAsia"/>
          <w:sz w:val="24"/>
          <w:szCs w:val="24"/>
        </w:rPr>
        <w:t>1</w:t>
      </w:r>
      <w:r w:rsidR="00590EDA">
        <w:rPr>
          <w:rFonts w:ascii="宋体" w:eastAsia="宋体" w:hAnsi="宋体" w:cs="Times New Roman" w:hint="eastAsia"/>
          <w:sz w:val="24"/>
          <w:szCs w:val="24"/>
        </w:rPr>
        <w:t>1</w:t>
      </w:r>
      <w:r>
        <w:rPr>
          <w:rFonts w:ascii="宋体" w:eastAsia="宋体" w:hAnsi="宋体" w:cs="Times New Roman" w:hint="eastAsia"/>
          <w:sz w:val="24"/>
          <w:szCs w:val="24"/>
        </w:rPr>
        <w:t xml:space="preserve"> 房价</w:t>
      </w:r>
      <w:r w:rsidRPr="002E39D7">
        <w:rPr>
          <w:rFonts w:ascii="宋体" w:eastAsia="宋体" w:hAnsi="宋体" w:cs="Times New Roman" w:hint="eastAsia"/>
          <w:sz w:val="24"/>
          <w:szCs w:val="24"/>
        </w:rPr>
        <w:t>SalePrice</w:t>
      </w:r>
      <w:r>
        <w:rPr>
          <w:rFonts w:ascii="宋体" w:eastAsia="宋体" w:hAnsi="宋体" w:cs="Times New Roman" w:hint="eastAsia"/>
          <w:sz w:val="24"/>
          <w:szCs w:val="24"/>
        </w:rPr>
        <w:t>与</w:t>
      </w:r>
      <w:proofErr w:type="spellStart"/>
      <w:r>
        <w:rPr>
          <w:rFonts w:ascii="宋体" w:eastAsia="宋体" w:hAnsi="宋体" w:cs="Times New Roman" w:hint="eastAsia"/>
          <w:sz w:val="24"/>
          <w:szCs w:val="24"/>
        </w:rPr>
        <w:t>MSZoning</w:t>
      </w:r>
      <w:proofErr w:type="spellEnd"/>
      <w:r>
        <w:rPr>
          <w:rFonts w:ascii="宋体" w:eastAsia="宋体" w:hAnsi="宋体" w:cs="Times New Roman" w:hint="eastAsia"/>
          <w:sz w:val="24"/>
          <w:szCs w:val="24"/>
        </w:rPr>
        <w:t>关系图</w:t>
      </w:r>
    </w:p>
    <w:p w14:paraId="5EF55D07" w14:textId="538DB001" w:rsidR="00A05692" w:rsidRDefault="00A05692" w:rsidP="002E39D7">
      <w:pPr>
        <w:spacing w:line="300" w:lineRule="auto"/>
        <w:jc w:val="left"/>
        <w:rPr>
          <w:rFonts w:ascii="宋体" w:eastAsia="宋体" w:hAnsi="宋体" w:cs="Times New Roman" w:hint="eastAsia"/>
          <w:sz w:val="24"/>
          <w:szCs w:val="24"/>
        </w:rPr>
      </w:pPr>
      <w:r>
        <w:rPr>
          <w:rFonts w:ascii="宋体" w:eastAsia="宋体" w:hAnsi="宋体" w:cs="Times New Roman" w:hint="eastAsia"/>
          <w:noProof/>
          <w:sz w:val="24"/>
          <w:szCs w:val="24"/>
        </w:rPr>
        <w:drawing>
          <wp:inline distT="0" distB="0" distL="0" distR="0" wp14:anchorId="61F13F6A" wp14:editId="4E122926">
            <wp:extent cx="5267122" cy="3621974"/>
            <wp:effectExtent l="0" t="0" r="0" b="0"/>
            <wp:docPr id="185843285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8441" cy="3677894"/>
                    </a:xfrm>
                    <a:prstGeom prst="rect">
                      <a:avLst/>
                    </a:prstGeom>
                    <a:noFill/>
                    <a:ln>
                      <a:noFill/>
                    </a:ln>
                  </pic:spPr>
                </pic:pic>
              </a:graphicData>
            </a:graphic>
          </wp:inline>
        </w:drawing>
      </w:r>
    </w:p>
    <w:p w14:paraId="3D3B8200" w14:textId="6E462D86" w:rsidR="0031616F" w:rsidRPr="00075327" w:rsidRDefault="0031616F" w:rsidP="0031616F">
      <w:pPr>
        <w:spacing w:line="300" w:lineRule="auto"/>
        <w:jc w:val="left"/>
        <w:rPr>
          <w:rFonts w:ascii="黑体" w:eastAsia="黑体" w:hAnsi="黑体" w:cs="Times New Roman" w:hint="eastAsia"/>
          <w:b/>
          <w:bCs/>
          <w:sz w:val="24"/>
          <w:szCs w:val="24"/>
        </w:rPr>
      </w:pPr>
      <w:r w:rsidRPr="00075327">
        <w:rPr>
          <w:rFonts w:ascii="黑体" w:eastAsia="黑体" w:hAnsi="黑体" w:cs="Times New Roman" w:hint="eastAsia"/>
          <w:b/>
          <w:bCs/>
          <w:sz w:val="24"/>
          <w:szCs w:val="24"/>
        </w:rPr>
        <w:t xml:space="preserve">3.2.2 </w:t>
      </w:r>
      <w:proofErr w:type="gramStart"/>
      <w:r w:rsidRPr="00075327">
        <w:rPr>
          <w:rFonts w:ascii="黑体" w:eastAsia="黑体" w:hAnsi="黑体" w:cs="Times New Roman" w:hint="eastAsia"/>
          <w:b/>
          <w:bCs/>
          <w:sz w:val="24"/>
          <w:szCs w:val="24"/>
        </w:rPr>
        <w:t>缺失值</w:t>
      </w:r>
      <w:proofErr w:type="gramEnd"/>
      <w:r w:rsidRPr="00075327">
        <w:rPr>
          <w:rFonts w:ascii="黑体" w:eastAsia="黑体" w:hAnsi="黑体" w:cs="Times New Roman" w:hint="eastAsia"/>
          <w:b/>
          <w:bCs/>
          <w:sz w:val="24"/>
          <w:szCs w:val="24"/>
        </w:rPr>
        <w:t>处理</w:t>
      </w:r>
    </w:p>
    <w:p w14:paraId="70F06A8B" w14:textId="235B22A3" w:rsidR="0031616F" w:rsidRPr="0031616F" w:rsidRDefault="0031616F" w:rsidP="0031616F">
      <w:pPr>
        <w:spacing w:line="300" w:lineRule="auto"/>
        <w:ind w:firstLineChars="200" w:firstLine="480"/>
        <w:jc w:val="left"/>
        <w:rPr>
          <w:rFonts w:ascii="宋体" w:eastAsia="宋体" w:hAnsi="宋体" w:cs="Times New Roman" w:hint="eastAsia"/>
          <w:sz w:val="24"/>
          <w:szCs w:val="24"/>
        </w:rPr>
      </w:pPr>
      <w:r w:rsidRPr="0031616F">
        <w:rPr>
          <w:rFonts w:ascii="宋体" w:eastAsia="宋体" w:hAnsi="宋体" w:cs="Times New Roman" w:hint="eastAsia"/>
          <w:sz w:val="24"/>
          <w:szCs w:val="24"/>
        </w:rPr>
        <w:t>通过数据检查发现，训练集和测试集中的部分特征存在缺失值。针对不同类型的特征，采用不同的</w:t>
      </w:r>
      <w:proofErr w:type="gramStart"/>
      <w:r w:rsidRPr="0031616F">
        <w:rPr>
          <w:rFonts w:ascii="宋体" w:eastAsia="宋体" w:hAnsi="宋体" w:cs="Times New Roman" w:hint="eastAsia"/>
          <w:sz w:val="24"/>
          <w:szCs w:val="24"/>
        </w:rPr>
        <w:t>缺失值处理</w:t>
      </w:r>
      <w:proofErr w:type="gramEnd"/>
      <w:r w:rsidRPr="0031616F">
        <w:rPr>
          <w:rFonts w:ascii="宋体" w:eastAsia="宋体" w:hAnsi="宋体" w:cs="Times New Roman" w:hint="eastAsia"/>
          <w:sz w:val="24"/>
          <w:szCs w:val="24"/>
        </w:rPr>
        <w:t>方法：</w:t>
      </w:r>
    </w:p>
    <w:p w14:paraId="2A45E120" w14:textId="5BE2FCD0" w:rsidR="0031616F" w:rsidRDefault="0031616F" w:rsidP="0031616F">
      <w:pPr>
        <w:spacing w:line="300" w:lineRule="auto"/>
        <w:ind w:firstLineChars="200" w:firstLine="480"/>
        <w:jc w:val="left"/>
        <w:rPr>
          <w:rFonts w:ascii="宋体" w:eastAsia="宋体" w:hAnsi="宋体" w:cs="Times New Roman" w:hint="eastAsia"/>
          <w:sz w:val="24"/>
          <w:szCs w:val="24"/>
        </w:rPr>
      </w:pPr>
      <w:proofErr w:type="gramStart"/>
      <w:r w:rsidRPr="0031616F">
        <w:rPr>
          <w:rFonts w:ascii="宋体" w:eastAsia="宋体" w:hAnsi="宋体" w:cs="Times New Roman" w:hint="eastAsia"/>
          <w:sz w:val="24"/>
          <w:szCs w:val="24"/>
        </w:rPr>
        <w:t>缺失值</w:t>
      </w:r>
      <w:proofErr w:type="gramEnd"/>
      <w:r w:rsidRPr="0031616F">
        <w:rPr>
          <w:rFonts w:ascii="宋体" w:eastAsia="宋体" w:hAnsi="宋体" w:cs="Times New Roman" w:hint="eastAsia"/>
          <w:sz w:val="24"/>
          <w:szCs w:val="24"/>
        </w:rPr>
        <w:t>统计</w:t>
      </w:r>
      <w:r>
        <w:rPr>
          <w:rFonts w:ascii="宋体" w:eastAsia="宋体" w:hAnsi="宋体" w:cs="Times New Roman" w:hint="eastAsia"/>
          <w:sz w:val="24"/>
          <w:szCs w:val="24"/>
        </w:rPr>
        <w:t>,</w:t>
      </w:r>
      <w:r w:rsidRPr="0031616F">
        <w:rPr>
          <w:rFonts w:ascii="宋体" w:eastAsia="宋体" w:hAnsi="宋体" w:cs="Times New Roman" w:hint="eastAsia"/>
          <w:sz w:val="24"/>
          <w:szCs w:val="24"/>
        </w:rPr>
        <w:t>统计每个特征的</w:t>
      </w:r>
      <w:proofErr w:type="gramStart"/>
      <w:r w:rsidRPr="0031616F">
        <w:rPr>
          <w:rFonts w:ascii="宋体" w:eastAsia="宋体" w:hAnsi="宋体" w:cs="Times New Roman" w:hint="eastAsia"/>
          <w:sz w:val="24"/>
          <w:szCs w:val="24"/>
        </w:rPr>
        <w:t>缺失值数量</w:t>
      </w:r>
      <w:proofErr w:type="gramEnd"/>
      <w:r w:rsidRPr="0031616F">
        <w:rPr>
          <w:rFonts w:ascii="宋体" w:eastAsia="宋体" w:hAnsi="宋体" w:cs="Times New Roman" w:hint="eastAsia"/>
          <w:sz w:val="24"/>
          <w:szCs w:val="24"/>
        </w:rPr>
        <w:t>及缺失比例。对</w:t>
      </w:r>
      <w:proofErr w:type="gramStart"/>
      <w:r w:rsidRPr="0031616F">
        <w:rPr>
          <w:rFonts w:ascii="宋体" w:eastAsia="宋体" w:hAnsi="宋体" w:cs="Times New Roman" w:hint="eastAsia"/>
          <w:sz w:val="24"/>
          <w:szCs w:val="24"/>
        </w:rPr>
        <w:t>缺失值</w:t>
      </w:r>
      <w:proofErr w:type="gramEnd"/>
      <w:r w:rsidRPr="0031616F">
        <w:rPr>
          <w:rFonts w:ascii="宋体" w:eastAsia="宋体" w:hAnsi="宋体" w:cs="Times New Roman" w:hint="eastAsia"/>
          <w:sz w:val="24"/>
          <w:szCs w:val="24"/>
        </w:rPr>
        <w:t>比例超过50%的特征直接删除，保留数据质量较高的特征。</w:t>
      </w:r>
    </w:p>
    <w:p w14:paraId="533B3BC8" w14:textId="2827117E" w:rsidR="0031616F" w:rsidRDefault="0031616F" w:rsidP="0031616F">
      <w:pPr>
        <w:spacing w:line="300" w:lineRule="auto"/>
        <w:jc w:val="center"/>
        <w:rPr>
          <w:rFonts w:ascii="宋体" w:eastAsia="宋体" w:hAnsi="宋体" w:cs="Times New Roman" w:hint="eastAsia"/>
          <w:sz w:val="24"/>
          <w:szCs w:val="24"/>
        </w:rPr>
      </w:pPr>
      <w:r w:rsidRPr="004E1FE1">
        <w:rPr>
          <w:rFonts w:ascii="宋体" w:eastAsia="宋体" w:hAnsi="宋体" w:cs="Times New Roman" w:hint="eastAsia"/>
          <w:sz w:val="24"/>
          <w:szCs w:val="24"/>
        </w:rPr>
        <w:t>图</w:t>
      </w:r>
      <w:r>
        <w:rPr>
          <w:rFonts w:ascii="宋体" w:eastAsia="宋体" w:hAnsi="宋体" w:cs="Times New Roman" w:hint="eastAsia"/>
          <w:sz w:val="24"/>
          <w:szCs w:val="24"/>
        </w:rPr>
        <w:t>1</w:t>
      </w:r>
      <w:r w:rsidR="00590EDA">
        <w:rPr>
          <w:rFonts w:ascii="宋体" w:eastAsia="宋体" w:hAnsi="宋体" w:cs="Times New Roman" w:hint="eastAsia"/>
          <w:sz w:val="24"/>
          <w:szCs w:val="24"/>
        </w:rPr>
        <w:t>2</w:t>
      </w:r>
      <w:r>
        <w:rPr>
          <w:rFonts w:ascii="宋体" w:eastAsia="宋体" w:hAnsi="宋体" w:cs="Times New Roman" w:hint="eastAsia"/>
          <w:sz w:val="24"/>
          <w:szCs w:val="24"/>
        </w:rPr>
        <w:t xml:space="preserve"> </w:t>
      </w:r>
      <w:r w:rsidR="00590EDA">
        <w:rPr>
          <w:rFonts w:ascii="宋体" w:eastAsia="宋体" w:hAnsi="宋体" w:cs="Times New Roman" w:hint="eastAsia"/>
          <w:sz w:val="24"/>
          <w:szCs w:val="24"/>
        </w:rPr>
        <w:t>部分特征缺失比例表</w:t>
      </w:r>
    </w:p>
    <w:tbl>
      <w:tblPr>
        <w:tblW w:w="8075" w:type="dxa"/>
        <w:tblLook w:val="04A0" w:firstRow="1" w:lastRow="0" w:firstColumn="1" w:lastColumn="0" w:noHBand="0" w:noVBand="1"/>
      </w:tblPr>
      <w:tblGrid>
        <w:gridCol w:w="2830"/>
        <w:gridCol w:w="5245"/>
      </w:tblGrid>
      <w:tr w:rsidR="00590EDA" w:rsidRPr="00590EDA" w14:paraId="2CC66C44" w14:textId="77777777" w:rsidTr="00590EDA">
        <w:trPr>
          <w:trHeight w:val="285"/>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CEA5D8" w14:textId="77777777" w:rsidR="00590EDA" w:rsidRPr="00590EDA" w:rsidRDefault="00590EDA" w:rsidP="00590EDA">
            <w:pPr>
              <w:widowControl/>
              <w:jc w:val="center"/>
              <w:rPr>
                <w:rFonts w:ascii="等线" w:eastAsia="等线" w:hAnsi="等线" w:cs="宋体" w:hint="eastAsia"/>
                <w:b/>
                <w:bCs/>
                <w:color w:val="000000"/>
                <w:kern w:val="0"/>
                <w:sz w:val="22"/>
              </w:rPr>
            </w:pPr>
            <w:r w:rsidRPr="00590EDA">
              <w:rPr>
                <w:rFonts w:ascii="等线" w:eastAsia="等线" w:hAnsi="等线" w:cs="宋体" w:hint="eastAsia"/>
                <w:b/>
                <w:bCs/>
                <w:color w:val="000000"/>
                <w:kern w:val="0"/>
                <w:sz w:val="22"/>
              </w:rPr>
              <w:t>特征名</w:t>
            </w:r>
          </w:p>
        </w:tc>
        <w:tc>
          <w:tcPr>
            <w:tcW w:w="5245" w:type="dxa"/>
            <w:tcBorders>
              <w:top w:val="single" w:sz="4" w:space="0" w:color="auto"/>
              <w:left w:val="nil"/>
              <w:bottom w:val="single" w:sz="4" w:space="0" w:color="auto"/>
              <w:right w:val="single" w:sz="4" w:space="0" w:color="auto"/>
            </w:tcBorders>
            <w:shd w:val="clear" w:color="auto" w:fill="auto"/>
            <w:vAlign w:val="center"/>
            <w:hideMark/>
          </w:tcPr>
          <w:p w14:paraId="2EBD3C7E" w14:textId="77777777" w:rsidR="00590EDA" w:rsidRPr="00590EDA" w:rsidRDefault="00590EDA" w:rsidP="00590EDA">
            <w:pPr>
              <w:widowControl/>
              <w:jc w:val="center"/>
              <w:rPr>
                <w:rFonts w:ascii="等线" w:eastAsia="等线" w:hAnsi="等线" w:cs="宋体" w:hint="eastAsia"/>
                <w:b/>
                <w:bCs/>
                <w:color w:val="000000"/>
                <w:kern w:val="0"/>
                <w:sz w:val="22"/>
              </w:rPr>
            </w:pPr>
            <w:proofErr w:type="gramStart"/>
            <w:r w:rsidRPr="00590EDA">
              <w:rPr>
                <w:rFonts w:ascii="等线" w:eastAsia="等线" w:hAnsi="等线" w:cs="宋体" w:hint="eastAsia"/>
                <w:b/>
                <w:bCs/>
                <w:color w:val="000000"/>
                <w:kern w:val="0"/>
                <w:sz w:val="22"/>
              </w:rPr>
              <w:t>缺失值</w:t>
            </w:r>
            <w:proofErr w:type="gramEnd"/>
            <w:r w:rsidRPr="00590EDA">
              <w:rPr>
                <w:rFonts w:ascii="等线" w:eastAsia="等线" w:hAnsi="等线" w:cs="宋体" w:hint="eastAsia"/>
                <w:b/>
                <w:bCs/>
                <w:color w:val="000000"/>
                <w:kern w:val="0"/>
                <w:sz w:val="22"/>
              </w:rPr>
              <w:t>比例 (%)</w:t>
            </w:r>
          </w:p>
        </w:tc>
      </w:tr>
      <w:tr w:rsidR="00590EDA" w:rsidRPr="00590EDA" w14:paraId="3E992FA8" w14:textId="77777777" w:rsidTr="00590EDA">
        <w:trPr>
          <w:trHeight w:val="28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33432E9" w14:textId="77777777" w:rsidR="00590EDA" w:rsidRPr="00590EDA" w:rsidRDefault="00590EDA" w:rsidP="00590EDA">
            <w:pPr>
              <w:widowControl/>
              <w:jc w:val="center"/>
              <w:rPr>
                <w:rFonts w:ascii="等线" w:eastAsia="等线" w:hAnsi="等线" w:cs="宋体" w:hint="eastAsia"/>
                <w:color w:val="000000"/>
                <w:kern w:val="0"/>
                <w:sz w:val="22"/>
              </w:rPr>
            </w:pPr>
            <w:proofErr w:type="spellStart"/>
            <w:r w:rsidRPr="00590EDA">
              <w:rPr>
                <w:rFonts w:ascii="等线" w:eastAsia="等线" w:hAnsi="等线" w:cs="宋体" w:hint="eastAsia"/>
                <w:color w:val="000000"/>
                <w:kern w:val="0"/>
                <w:sz w:val="22"/>
              </w:rPr>
              <w:t>PoolQC</w:t>
            </w:r>
            <w:proofErr w:type="spellEnd"/>
          </w:p>
        </w:tc>
        <w:tc>
          <w:tcPr>
            <w:tcW w:w="5245" w:type="dxa"/>
            <w:tcBorders>
              <w:top w:val="nil"/>
              <w:left w:val="nil"/>
              <w:bottom w:val="single" w:sz="4" w:space="0" w:color="auto"/>
              <w:right w:val="single" w:sz="4" w:space="0" w:color="auto"/>
            </w:tcBorders>
            <w:shd w:val="clear" w:color="auto" w:fill="auto"/>
            <w:vAlign w:val="center"/>
            <w:hideMark/>
          </w:tcPr>
          <w:p w14:paraId="1491F60E"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99.52</w:t>
            </w:r>
          </w:p>
        </w:tc>
      </w:tr>
      <w:tr w:rsidR="00590EDA" w:rsidRPr="00590EDA" w14:paraId="6D60DE33" w14:textId="77777777" w:rsidTr="00590EDA">
        <w:trPr>
          <w:trHeight w:val="57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5C61F31" w14:textId="77777777" w:rsidR="00590EDA" w:rsidRPr="00590EDA" w:rsidRDefault="00590EDA" w:rsidP="00590EDA">
            <w:pPr>
              <w:widowControl/>
              <w:jc w:val="center"/>
              <w:rPr>
                <w:rFonts w:ascii="等线" w:eastAsia="等线" w:hAnsi="等线" w:cs="宋体" w:hint="eastAsia"/>
                <w:color w:val="000000"/>
                <w:kern w:val="0"/>
                <w:sz w:val="22"/>
              </w:rPr>
            </w:pPr>
            <w:proofErr w:type="spellStart"/>
            <w:r w:rsidRPr="00590EDA">
              <w:rPr>
                <w:rFonts w:ascii="等线" w:eastAsia="等线" w:hAnsi="等线" w:cs="宋体" w:hint="eastAsia"/>
                <w:color w:val="000000"/>
                <w:kern w:val="0"/>
                <w:sz w:val="22"/>
              </w:rPr>
              <w:t>MiscFeature</w:t>
            </w:r>
            <w:proofErr w:type="spellEnd"/>
          </w:p>
        </w:tc>
        <w:tc>
          <w:tcPr>
            <w:tcW w:w="5245" w:type="dxa"/>
            <w:tcBorders>
              <w:top w:val="nil"/>
              <w:left w:val="nil"/>
              <w:bottom w:val="single" w:sz="4" w:space="0" w:color="auto"/>
              <w:right w:val="single" w:sz="4" w:space="0" w:color="auto"/>
            </w:tcBorders>
            <w:shd w:val="clear" w:color="auto" w:fill="auto"/>
            <w:vAlign w:val="center"/>
            <w:hideMark/>
          </w:tcPr>
          <w:p w14:paraId="6CA76880"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96.3</w:t>
            </w:r>
          </w:p>
        </w:tc>
      </w:tr>
      <w:tr w:rsidR="00590EDA" w:rsidRPr="00590EDA" w14:paraId="49B31AAE" w14:textId="77777777" w:rsidTr="00590EDA">
        <w:trPr>
          <w:trHeight w:val="28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839335A"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Alley</w:t>
            </w:r>
          </w:p>
        </w:tc>
        <w:tc>
          <w:tcPr>
            <w:tcW w:w="5245" w:type="dxa"/>
            <w:tcBorders>
              <w:top w:val="nil"/>
              <w:left w:val="nil"/>
              <w:bottom w:val="single" w:sz="4" w:space="0" w:color="auto"/>
              <w:right w:val="single" w:sz="4" w:space="0" w:color="auto"/>
            </w:tcBorders>
            <w:shd w:val="clear" w:color="auto" w:fill="auto"/>
            <w:vAlign w:val="center"/>
            <w:hideMark/>
          </w:tcPr>
          <w:p w14:paraId="0573E209"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93.77</w:t>
            </w:r>
          </w:p>
        </w:tc>
      </w:tr>
      <w:tr w:rsidR="00590EDA" w:rsidRPr="00590EDA" w14:paraId="0D60C4B0" w14:textId="77777777" w:rsidTr="00590EDA">
        <w:trPr>
          <w:trHeight w:val="57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71373E1"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Fence</w:t>
            </w:r>
          </w:p>
        </w:tc>
        <w:tc>
          <w:tcPr>
            <w:tcW w:w="5245" w:type="dxa"/>
            <w:tcBorders>
              <w:top w:val="nil"/>
              <w:left w:val="nil"/>
              <w:bottom w:val="single" w:sz="4" w:space="0" w:color="auto"/>
              <w:right w:val="single" w:sz="4" w:space="0" w:color="auto"/>
            </w:tcBorders>
            <w:shd w:val="clear" w:color="auto" w:fill="auto"/>
            <w:vAlign w:val="center"/>
            <w:hideMark/>
          </w:tcPr>
          <w:p w14:paraId="40516371"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80.75</w:t>
            </w:r>
          </w:p>
        </w:tc>
      </w:tr>
      <w:tr w:rsidR="00590EDA" w:rsidRPr="00590EDA" w14:paraId="5AFB2807" w14:textId="77777777" w:rsidTr="00590EDA">
        <w:trPr>
          <w:trHeight w:val="57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4665739" w14:textId="77777777" w:rsidR="00590EDA" w:rsidRPr="00590EDA" w:rsidRDefault="00590EDA" w:rsidP="00590EDA">
            <w:pPr>
              <w:widowControl/>
              <w:jc w:val="center"/>
              <w:rPr>
                <w:rFonts w:ascii="等线" w:eastAsia="等线" w:hAnsi="等线" w:cs="宋体" w:hint="eastAsia"/>
                <w:color w:val="000000"/>
                <w:kern w:val="0"/>
                <w:sz w:val="22"/>
              </w:rPr>
            </w:pPr>
            <w:proofErr w:type="spellStart"/>
            <w:r w:rsidRPr="00590EDA">
              <w:rPr>
                <w:rFonts w:ascii="等线" w:eastAsia="等线" w:hAnsi="等线" w:cs="宋体" w:hint="eastAsia"/>
                <w:color w:val="000000"/>
                <w:kern w:val="0"/>
                <w:sz w:val="22"/>
              </w:rPr>
              <w:t>MasVnrType</w:t>
            </w:r>
            <w:proofErr w:type="spellEnd"/>
          </w:p>
        </w:tc>
        <w:tc>
          <w:tcPr>
            <w:tcW w:w="5245" w:type="dxa"/>
            <w:tcBorders>
              <w:top w:val="nil"/>
              <w:left w:val="nil"/>
              <w:bottom w:val="single" w:sz="4" w:space="0" w:color="auto"/>
              <w:right w:val="single" w:sz="4" w:space="0" w:color="auto"/>
            </w:tcBorders>
            <w:shd w:val="clear" w:color="auto" w:fill="auto"/>
            <w:vAlign w:val="center"/>
            <w:hideMark/>
          </w:tcPr>
          <w:p w14:paraId="752D03E4"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59.73</w:t>
            </w:r>
          </w:p>
        </w:tc>
      </w:tr>
      <w:tr w:rsidR="00590EDA" w:rsidRPr="00590EDA" w14:paraId="3CD30F8C" w14:textId="77777777" w:rsidTr="00590EDA">
        <w:trPr>
          <w:trHeight w:val="57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03B8B74" w14:textId="77777777" w:rsidR="00590EDA" w:rsidRPr="00590EDA" w:rsidRDefault="00590EDA" w:rsidP="00590EDA">
            <w:pPr>
              <w:widowControl/>
              <w:jc w:val="center"/>
              <w:rPr>
                <w:rFonts w:ascii="等线" w:eastAsia="等线" w:hAnsi="等线" w:cs="宋体" w:hint="eastAsia"/>
                <w:color w:val="000000"/>
                <w:kern w:val="0"/>
                <w:sz w:val="22"/>
              </w:rPr>
            </w:pPr>
            <w:proofErr w:type="spellStart"/>
            <w:r w:rsidRPr="00590EDA">
              <w:rPr>
                <w:rFonts w:ascii="等线" w:eastAsia="等线" w:hAnsi="等线" w:cs="宋体" w:hint="eastAsia"/>
                <w:color w:val="000000"/>
                <w:kern w:val="0"/>
                <w:sz w:val="22"/>
              </w:rPr>
              <w:t>FireplaceQu</w:t>
            </w:r>
            <w:proofErr w:type="spellEnd"/>
          </w:p>
        </w:tc>
        <w:tc>
          <w:tcPr>
            <w:tcW w:w="5245" w:type="dxa"/>
            <w:tcBorders>
              <w:top w:val="nil"/>
              <w:left w:val="nil"/>
              <w:bottom w:val="single" w:sz="4" w:space="0" w:color="auto"/>
              <w:right w:val="single" w:sz="4" w:space="0" w:color="auto"/>
            </w:tcBorders>
            <w:shd w:val="clear" w:color="auto" w:fill="auto"/>
            <w:vAlign w:val="center"/>
            <w:hideMark/>
          </w:tcPr>
          <w:p w14:paraId="3761C519"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47.26</w:t>
            </w:r>
          </w:p>
        </w:tc>
      </w:tr>
      <w:tr w:rsidR="00590EDA" w:rsidRPr="00590EDA" w14:paraId="13A325D7" w14:textId="77777777" w:rsidTr="00590EDA">
        <w:trPr>
          <w:trHeight w:val="28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80841EF" w14:textId="77777777" w:rsidR="00590EDA" w:rsidRPr="00590EDA" w:rsidRDefault="00590EDA" w:rsidP="00590EDA">
            <w:pPr>
              <w:widowControl/>
              <w:jc w:val="center"/>
              <w:rPr>
                <w:rFonts w:ascii="等线" w:eastAsia="等线" w:hAnsi="等线" w:cs="宋体" w:hint="eastAsia"/>
                <w:color w:val="000000"/>
                <w:kern w:val="0"/>
                <w:sz w:val="22"/>
              </w:rPr>
            </w:pPr>
            <w:proofErr w:type="spellStart"/>
            <w:r w:rsidRPr="00590EDA">
              <w:rPr>
                <w:rFonts w:ascii="等线" w:eastAsia="等线" w:hAnsi="等线" w:cs="宋体" w:hint="eastAsia"/>
                <w:color w:val="000000"/>
                <w:kern w:val="0"/>
                <w:sz w:val="22"/>
              </w:rPr>
              <w:t>LotFrontage</w:t>
            </w:r>
            <w:proofErr w:type="spellEnd"/>
          </w:p>
        </w:tc>
        <w:tc>
          <w:tcPr>
            <w:tcW w:w="5245" w:type="dxa"/>
            <w:tcBorders>
              <w:top w:val="nil"/>
              <w:left w:val="nil"/>
              <w:bottom w:val="single" w:sz="4" w:space="0" w:color="auto"/>
              <w:right w:val="single" w:sz="4" w:space="0" w:color="auto"/>
            </w:tcBorders>
            <w:shd w:val="clear" w:color="auto" w:fill="auto"/>
            <w:vAlign w:val="center"/>
            <w:hideMark/>
          </w:tcPr>
          <w:p w14:paraId="3FD619A8"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17.74</w:t>
            </w:r>
          </w:p>
        </w:tc>
      </w:tr>
      <w:tr w:rsidR="00590EDA" w:rsidRPr="00590EDA" w14:paraId="4995AA13" w14:textId="77777777" w:rsidTr="00590EDA">
        <w:trPr>
          <w:trHeight w:val="28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4EF5A7B" w14:textId="77777777" w:rsidR="00590EDA" w:rsidRPr="00590EDA" w:rsidRDefault="00590EDA" w:rsidP="00590EDA">
            <w:pPr>
              <w:widowControl/>
              <w:jc w:val="center"/>
              <w:rPr>
                <w:rFonts w:ascii="等线" w:eastAsia="等线" w:hAnsi="等线" w:cs="宋体" w:hint="eastAsia"/>
                <w:color w:val="000000"/>
                <w:kern w:val="0"/>
                <w:sz w:val="22"/>
              </w:rPr>
            </w:pPr>
            <w:proofErr w:type="spellStart"/>
            <w:r w:rsidRPr="00590EDA">
              <w:rPr>
                <w:rFonts w:ascii="等线" w:eastAsia="等线" w:hAnsi="等线" w:cs="宋体" w:hint="eastAsia"/>
                <w:color w:val="000000"/>
                <w:kern w:val="0"/>
                <w:sz w:val="22"/>
              </w:rPr>
              <w:t>GarageType</w:t>
            </w:r>
            <w:proofErr w:type="spellEnd"/>
          </w:p>
        </w:tc>
        <w:tc>
          <w:tcPr>
            <w:tcW w:w="5245" w:type="dxa"/>
            <w:tcBorders>
              <w:top w:val="nil"/>
              <w:left w:val="nil"/>
              <w:bottom w:val="single" w:sz="4" w:space="0" w:color="auto"/>
              <w:right w:val="single" w:sz="4" w:space="0" w:color="auto"/>
            </w:tcBorders>
            <w:shd w:val="clear" w:color="auto" w:fill="auto"/>
            <w:vAlign w:val="center"/>
            <w:hideMark/>
          </w:tcPr>
          <w:p w14:paraId="1D6F156D"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5.55</w:t>
            </w:r>
          </w:p>
        </w:tc>
      </w:tr>
      <w:tr w:rsidR="00590EDA" w:rsidRPr="00590EDA" w14:paraId="44A165F9" w14:textId="77777777" w:rsidTr="00590EDA">
        <w:trPr>
          <w:trHeight w:val="57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DAA6C94" w14:textId="77777777" w:rsidR="00590EDA" w:rsidRPr="00590EDA" w:rsidRDefault="00590EDA" w:rsidP="00590EDA">
            <w:pPr>
              <w:widowControl/>
              <w:jc w:val="center"/>
              <w:rPr>
                <w:rFonts w:ascii="等线" w:eastAsia="等线" w:hAnsi="等线" w:cs="宋体" w:hint="eastAsia"/>
                <w:color w:val="000000"/>
                <w:kern w:val="0"/>
                <w:sz w:val="22"/>
              </w:rPr>
            </w:pPr>
            <w:proofErr w:type="spellStart"/>
            <w:r w:rsidRPr="00590EDA">
              <w:rPr>
                <w:rFonts w:ascii="等线" w:eastAsia="等线" w:hAnsi="等线" w:cs="宋体" w:hint="eastAsia"/>
                <w:color w:val="000000"/>
                <w:kern w:val="0"/>
                <w:sz w:val="22"/>
              </w:rPr>
              <w:t>GarageYrBlt</w:t>
            </w:r>
            <w:proofErr w:type="spellEnd"/>
          </w:p>
        </w:tc>
        <w:tc>
          <w:tcPr>
            <w:tcW w:w="5245" w:type="dxa"/>
            <w:tcBorders>
              <w:top w:val="nil"/>
              <w:left w:val="nil"/>
              <w:bottom w:val="single" w:sz="4" w:space="0" w:color="auto"/>
              <w:right w:val="single" w:sz="4" w:space="0" w:color="auto"/>
            </w:tcBorders>
            <w:shd w:val="clear" w:color="auto" w:fill="auto"/>
            <w:vAlign w:val="center"/>
            <w:hideMark/>
          </w:tcPr>
          <w:p w14:paraId="5E141CCA"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5.55</w:t>
            </w:r>
          </w:p>
        </w:tc>
      </w:tr>
      <w:tr w:rsidR="00590EDA" w:rsidRPr="00590EDA" w14:paraId="757F143F" w14:textId="77777777" w:rsidTr="00590EDA">
        <w:trPr>
          <w:trHeight w:val="28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ED1CD35" w14:textId="77777777" w:rsidR="00590EDA" w:rsidRPr="00590EDA" w:rsidRDefault="00590EDA" w:rsidP="00590EDA">
            <w:pPr>
              <w:widowControl/>
              <w:jc w:val="center"/>
              <w:rPr>
                <w:rFonts w:ascii="等线" w:eastAsia="等线" w:hAnsi="等线" w:cs="宋体" w:hint="eastAsia"/>
                <w:color w:val="000000"/>
                <w:kern w:val="0"/>
                <w:sz w:val="22"/>
              </w:rPr>
            </w:pPr>
            <w:proofErr w:type="spellStart"/>
            <w:r w:rsidRPr="00590EDA">
              <w:rPr>
                <w:rFonts w:ascii="等线" w:eastAsia="等线" w:hAnsi="等线" w:cs="宋体" w:hint="eastAsia"/>
                <w:color w:val="000000"/>
                <w:kern w:val="0"/>
                <w:sz w:val="22"/>
              </w:rPr>
              <w:t>GarageFinish</w:t>
            </w:r>
            <w:proofErr w:type="spellEnd"/>
          </w:p>
        </w:tc>
        <w:tc>
          <w:tcPr>
            <w:tcW w:w="5245" w:type="dxa"/>
            <w:tcBorders>
              <w:top w:val="nil"/>
              <w:left w:val="nil"/>
              <w:bottom w:val="single" w:sz="4" w:space="0" w:color="auto"/>
              <w:right w:val="single" w:sz="4" w:space="0" w:color="auto"/>
            </w:tcBorders>
            <w:shd w:val="clear" w:color="auto" w:fill="auto"/>
            <w:vAlign w:val="center"/>
            <w:hideMark/>
          </w:tcPr>
          <w:p w14:paraId="51BA5C98"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5.55</w:t>
            </w:r>
          </w:p>
        </w:tc>
      </w:tr>
      <w:tr w:rsidR="00590EDA" w:rsidRPr="00590EDA" w14:paraId="17DD081A" w14:textId="77777777" w:rsidTr="00590EDA">
        <w:trPr>
          <w:trHeight w:val="57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2738BDB5" w14:textId="77777777" w:rsidR="00590EDA" w:rsidRPr="00590EDA" w:rsidRDefault="00590EDA" w:rsidP="00590EDA">
            <w:pPr>
              <w:widowControl/>
              <w:jc w:val="center"/>
              <w:rPr>
                <w:rFonts w:ascii="等线" w:eastAsia="等线" w:hAnsi="等线" w:cs="宋体" w:hint="eastAsia"/>
                <w:color w:val="000000"/>
                <w:kern w:val="0"/>
                <w:sz w:val="22"/>
              </w:rPr>
            </w:pPr>
            <w:proofErr w:type="spellStart"/>
            <w:r w:rsidRPr="00590EDA">
              <w:rPr>
                <w:rFonts w:ascii="等线" w:eastAsia="等线" w:hAnsi="等线" w:cs="宋体" w:hint="eastAsia"/>
                <w:color w:val="000000"/>
                <w:kern w:val="0"/>
                <w:sz w:val="22"/>
              </w:rPr>
              <w:lastRenderedPageBreak/>
              <w:t>GarageQual</w:t>
            </w:r>
            <w:proofErr w:type="spellEnd"/>
          </w:p>
        </w:tc>
        <w:tc>
          <w:tcPr>
            <w:tcW w:w="5245" w:type="dxa"/>
            <w:tcBorders>
              <w:top w:val="nil"/>
              <w:left w:val="nil"/>
              <w:bottom w:val="single" w:sz="4" w:space="0" w:color="auto"/>
              <w:right w:val="single" w:sz="4" w:space="0" w:color="auto"/>
            </w:tcBorders>
            <w:shd w:val="clear" w:color="auto" w:fill="auto"/>
            <w:vAlign w:val="center"/>
            <w:hideMark/>
          </w:tcPr>
          <w:p w14:paraId="46D2964E"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5.55</w:t>
            </w:r>
          </w:p>
        </w:tc>
      </w:tr>
      <w:tr w:rsidR="00590EDA" w:rsidRPr="00590EDA" w14:paraId="51AC3C47" w14:textId="77777777" w:rsidTr="00590EDA">
        <w:trPr>
          <w:trHeight w:val="57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58C9827" w14:textId="77777777" w:rsidR="00590EDA" w:rsidRPr="00590EDA" w:rsidRDefault="00590EDA" w:rsidP="00590EDA">
            <w:pPr>
              <w:widowControl/>
              <w:jc w:val="center"/>
              <w:rPr>
                <w:rFonts w:ascii="等线" w:eastAsia="等线" w:hAnsi="等线" w:cs="宋体" w:hint="eastAsia"/>
                <w:color w:val="000000"/>
                <w:kern w:val="0"/>
                <w:sz w:val="22"/>
              </w:rPr>
            </w:pPr>
            <w:proofErr w:type="spellStart"/>
            <w:r w:rsidRPr="00590EDA">
              <w:rPr>
                <w:rFonts w:ascii="等线" w:eastAsia="等线" w:hAnsi="等线" w:cs="宋体" w:hint="eastAsia"/>
                <w:color w:val="000000"/>
                <w:kern w:val="0"/>
                <w:sz w:val="22"/>
              </w:rPr>
              <w:t>GarageCond</w:t>
            </w:r>
            <w:proofErr w:type="spellEnd"/>
          </w:p>
        </w:tc>
        <w:tc>
          <w:tcPr>
            <w:tcW w:w="5245" w:type="dxa"/>
            <w:tcBorders>
              <w:top w:val="nil"/>
              <w:left w:val="nil"/>
              <w:bottom w:val="single" w:sz="4" w:space="0" w:color="auto"/>
              <w:right w:val="single" w:sz="4" w:space="0" w:color="auto"/>
            </w:tcBorders>
            <w:shd w:val="clear" w:color="auto" w:fill="auto"/>
            <w:vAlign w:val="center"/>
            <w:hideMark/>
          </w:tcPr>
          <w:p w14:paraId="4DB5C751"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5.55</w:t>
            </w:r>
          </w:p>
        </w:tc>
      </w:tr>
      <w:tr w:rsidR="00590EDA" w:rsidRPr="00590EDA" w14:paraId="3759A47D" w14:textId="77777777" w:rsidTr="00590EDA">
        <w:trPr>
          <w:trHeight w:val="28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7913F11" w14:textId="77777777" w:rsidR="00590EDA" w:rsidRPr="00590EDA" w:rsidRDefault="00590EDA" w:rsidP="00590EDA">
            <w:pPr>
              <w:widowControl/>
              <w:jc w:val="center"/>
              <w:rPr>
                <w:rFonts w:ascii="等线" w:eastAsia="等线" w:hAnsi="等线" w:cs="宋体" w:hint="eastAsia"/>
                <w:color w:val="000000"/>
                <w:kern w:val="0"/>
                <w:sz w:val="22"/>
              </w:rPr>
            </w:pPr>
            <w:proofErr w:type="spellStart"/>
            <w:r w:rsidRPr="00590EDA">
              <w:rPr>
                <w:rFonts w:ascii="等线" w:eastAsia="等线" w:hAnsi="等线" w:cs="宋体" w:hint="eastAsia"/>
                <w:color w:val="000000"/>
                <w:kern w:val="0"/>
                <w:sz w:val="22"/>
              </w:rPr>
              <w:t>BsmtExposure</w:t>
            </w:r>
            <w:proofErr w:type="spellEnd"/>
          </w:p>
        </w:tc>
        <w:tc>
          <w:tcPr>
            <w:tcW w:w="5245" w:type="dxa"/>
            <w:tcBorders>
              <w:top w:val="nil"/>
              <w:left w:val="nil"/>
              <w:bottom w:val="single" w:sz="4" w:space="0" w:color="auto"/>
              <w:right w:val="single" w:sz="4" w:space="0" w:color="auto"/>
            </w:tcBorders>
            <w:shd w:val="clear" w:color="auto" w:fill="auto"/>
            <w:vAlign w:val="center"/>
            <w:hideMark/>
          </w:tcPr>
          <w:p w14:paraId="7A2D4FC1"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2.6</w:t>
            </w:r>
          </w:p>
        </w:tc>
      </w:tr>
      <w:tr w:rsidR="00590EDA" w:rsidRPr="00590EDA" w14:paraId="6EB93E2C" w14:textId="77777777" w:rsidTr="00590EDA">
        <w:trPr>
          <w:trHeight w:val="57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5080F2E"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BsmtFinType2</w:t>
            </w:r>
          </w:p>
        </w:tc>
        <w:tc>
          <w:tcPr>
            <w:tcW w:w="5245" w:type="dxa"/>
            <w:tcBorders>
              <w:top w:val="nil"/>
              <w:left w:val="nil"/>
              <w:bottom w:val="single" w:sz="4" w:space="0" w:color="auto"/>
              <w:right w:val="single" w:sz="4" w:space="0" w:color="auto"/>
            </w:tcBorders>
            <w:shd w:val="clear" w:color="auto" w:fill="auto"/>
            <w:vAlign w:val="center"/>
            <w:hideMark/>
          </w:tcPr>
          <w:p w14:paraId="213AFAEE"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2.6</w:t>
            </w:r>
          </w:p>
        </w:tc>
      </w:tr>
      <w:tr w:rsidR="00590EDA" w:rsidRPr="00590EDA" w14:paraId="62B231D0" w14:textId="77777777" w:rsidTr="00590EDA">
        <w:trPr>
          <w:trHeight w:val="57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3930349" w14:textId="77777777" w:rsidR="00590EDA" w:rsidRPr="00590EDA" w:rsidRDefault="00590EDA" w:rsidP="00590EDA">
            <w:pPr>
              <w:widowControl/>
              <w:jc w:val="center"/>
              <w:rPr>
                <w:rFonts w:ascii="等线" w:eastAsia="等线" w:hAnsi="等线" w:cs="宋体" w:hint="eastAsia"/>
                <w:color w:val="000000"/>
                <w:kern w:val="0"/>
                <w:sz w:val="22"/>
              </w:rPr>
            </w:pPr>
            <w:proofErr w:type="spellStart"/>
            <w:r w:rsidRPr="00590EDA">
              <w:rPr>
                <w:rFonts w:ascii="等线" w:eastAsia="等线" w:hAnsi="等线" w:cs="宋体" w:hint="eastAsia"/>
                <w:color w:val="000000"/>
                <w:kern w:val="0"/>
                <w:sz w:val="22"/>
              </w:rPr>
              <w:t>BsmtQual</w:t>
            </w:r>
            <w:proofErr w:type="spellEnd"/>
          </w:p>
        </w:tc>
        <w:tc>
          <w:tcPr>
            <w:tcW w:w="5245" w:type="dxa"/>
            <w:tcBorders>
              <w:top w:val="nil"/>
              <w:left w:val="nil"/>
              <w:bottom w:val="single" w:sz="4" w:space="0" w:color="auto"/>
              <w:right w:val="single" w:sz="4" w:space="0" w:color="auto"/>
            </w:tcBorders>
            <w:shd w:val="clear" w:color="auto" w:fill="auto"/>
            <w:vAlign w:val="center"/>
            <w:hideMark/>
          </w:tcPr>
          <w:p w14:paraId="49F1F789"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2.53</w:t>
            </w:r>
          </w:p>
        </w:tc>
      </w:tr>
      <w:tr w:rsidR="00590EDA" w:rsidRPr="00590EDA" w14:paraId="73F25407" w14:textId="77777777" w:rsidTr="00590EDA">
        <w:trPr>
          <w:trHeight w:val="57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92DD9BE" w14:textId="77777777" w:rsidR="00590EDA" w:rsidRPr="00590EDA" w:rsidRDefault="00590EDA" w:rsidP="00590EDA">
            <w:pPr>
              <w:widowControl/>
              <w:jc w:val="center"/>
              <w:rPr>
                <w:rFonts w:ascii="等线" w:eastAsia="等线" w:hAnsi="等线" w:cs="宋体" w:hint="eastAsia"/>
                <w:color w:val="000000"/>
                <w:kern w:val="0"/>
                <w:sz w:val="22"/>
              </w:rPr>
            </w:pPr>
            <w:proofErr w:type="spellStart"/>
            <w:r w:rsidRPr="00590EDA">
              <w:rPr>
                <w:rFonts w:ascii="等线" w:eastAsia="等线" w:hAnsi="等线" w:cs="宋体" w:hint="eastAsia"/>
                <w:color w:val="000000"/>
                <w:kern w:val="0"/>
                <w:sz w:val="22"/>
              </w:rPr>
              <w:t>BsmtCond</w:t>
            </w:r>
            <w:proofErr w:type="spellEnd"/>
          </w:p>
        </w:tc>
        <w:tc>
          <w:tcPr>
            <w:tcW w:w="5245" w:type="dxa"/>
            <w:tcBorders>
              <w:top w:val="nil"/>
              <w:left w:val="nil"/>
              <w:bottom w:val="single" w:sz="4" w:space="0" w:color="auto"/>
              <w:right w:val="single" w:sz="4" w:space="0" w:color="auto"/>
            </w:tcBorders>
            <w:shd w:val="clear" w:color="auto" w:fill="auto"/>
            <w:vAlign w:val="center"/>
            <w:hideMark/>
          </w:tcPr>
          <w:p w14:paraId="1F073E6B"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2.53</w:t>
            </w:r>
          </w:p>
        </w:tc>
      </w:tr>
      <w:tr w:rsidR="00590EDA" w:rsidRPr="00590EDA" w14:paraId="4378BEEF" w14:textId="77777777" w:rsidTr="00590EDA">
        <w:trPr>
          <w:trHeight w:val="57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28E837C"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BsmtFinType1</w:t>
            </w:r>
          </w:p>
        </w:tc>
        <w:tc>
          <w:tcPr>
            <w:tcW w:w="5245" w:type="dxa"/>
            <w:tcBorders>
              <w:top w:val="nil"/>
              <w:left w:val="nil"/>
              <w:bottom w:val="single" w:sz="4" w:space="0" w:color="auto"/>
              <w:right w:val="single" w:sz="4" w:space="0" w:color="auto"/>
            </w:tcBorders>
            <w:shd w:val="clear" w:color="auto" w:fill="auto"/>
            <w:vAlign w:val="center"/>
            <w:hideMark/>
          </w:tcPr>
          <w:p w14:paraId="2056F81A"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2.53</w:t>
            </w:r>
          </w:p>
        </w:tc>
      </w:tr>
      <w:tr w:rsidR="00590EDA" w:rsidRPr="00590EDA" w14:paraId="3D03A621" w14:textId="77777777" w:rsidTr="00590EDA">
        <w:trPr>
          <w:trHeight w:val="285"/>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A41A73A" w14:textId="77777777" w:rsidR="00590EDA" w:rsidRPr="00590EDA" w:rsidRDefault="00590EDA" w:rsidP="00590EDA">
            <w:pPr>
              <w:widowControl/>
              <w:jc w:val="center"/>
              <w:rPr>
                <w:rFonts w:ascii="等线" w:eastAsia="等线" w:hAnsi="等线" w:cs="宋体" w:hint="eastAsia"/>
                <w:color w:val="000000"/>
                <w:kern w:val="0"/>
                <w:sz w:val="22"/>
              </w:rPr>
            </w:pPr>
            <w:proofErr w:type="spellStart"/>
            <w:r w:rsidRPr="00590EDA">
              <w:rPr>
                <w:rFonts w:ascii="等线" w:eastAsia="等线" w:hAnsi="等线" w:cs="宋体" w:hint="eastAsia"/>
                <w:color w:val="000000"/>
                <w:kern w:val="0"/>
                <w:sz w:val="22"/>
              </w:rPr>
              <w:t>MasVnrArea</w:t>
            </w:r>
            <w:proofErr w:type="spellEnd"/>
          </w:p>
        </w:tc>
        <w:tc>
          <w:tcPr>
            <w:tcW w:w="5245" w:type="dxa"/>
            <w:tcBorders>
              <w:top w:val="nil"/>
              <w:left w:val="nil"/>
              <w:bottom w:val="single" w:sz="4" w:space="0" w:color="auto"/>
              <w:right w:val="single" w:sz="4" w:space="0" w:color="auto"/>
            </w:tcBorders>
            <w:shd w:val="clear" w:color="auto" w:fill="auto"/>
            <w:vAlign w:val="center"/>
            <w:hideMark/>
          </w:tcPr>
          <w:p w14:paraId="13B90BBA"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0.55</w:t>
            </w:r>
          </w:p>
        </w:tc>
      </w:tr>
      <w:tr w:rsidR="00590EDA" w:rsidRPr="00590EDA" w14:paraId="35206C2D" w14:textId="77777777" w:rsidTr="00590EDA">
        <w:trPr>
          <w:trHeight w:val="57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009055F"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Electrical</w:t>
            </w:r>
          </w:p>
        </w:tc>
        <w:tc>
          <w:tcPr>
            <w:tcW w:w="5245" w:type="dxa"/>
            <w:tcBorders>
              <w:top w:val="nil"/>
              <w:left w:val="nil"/>
              <w:bottom w:val="single" w:sz="4" w:space="0" w:color="auto"/>
              <w:right w:val="single" w:sz="4" w:space="0" w:color="auto"/>
            </w:tcBorders>
            <w:shd w:val="clear" w:color="auto" w:fill="auto"/>
            <w:vAlign w:val="center"/>
            <w:hideMark/>
          </w:tcPr>
          <w:p w14:paraId="051FEEFF" w14:textId="77777777" w:rsidR="00590EDA" w:rsidRPr="00590EDA" w:rsidRDefault="00590EDA" w:rsidP="00590EDA">
            <w:pPr>
              <w:widowControl/>
              <w:jc w:val="center"/>
              <w:rPr>
                <w:rFonts w:ascii="等线" w:eastAsia="等线" w:hAnsi="等线" w:cs="宋体" w:hint="eastAsia"/>
                <w:color w:val="000000"/>
                <w:kern w:val="0"/>
                <w:sz w:val="22"/>
              </w:rPr>
            </w:pPr>
            <w:r w:rsidRPr="00590EDA">
              <w:rPr>
                <w:rFonts w:ascii="等线" w:eastAsia="等线" w:hAnsi="等线" w:cs="宋体" w:hint="eastAsia"/>
                <w:color w:val="000000"/>
                <w:kern w:val="0"/>
                <w:sz w:val="22"/>
              </w:rPr>
              <w:t>0.07</w:t>
            </w:r>
          </w:p>
        </w:tc>
      </w:tr>
    </w:tbl>
    <w:p w14:paraId="4EC22151" w14:textId="7294F476" w:rsidR="0031616F" w:rsidRDefault="0031616F" w:rsidP="002C6996">
      <w:pPr>
        <w:spacing w:line="300" w:lineRule="auto"/>
        <w:ind w:firstLineChars="200" w:firstLine="480"/>
        <w:jc w:val="left"/>
        <w:rPr>
          <w:rFonts w:ascii="宋体" w:eastAsia="宋体" w:hAnsi="宋体" w:cs="Times New Roman" w:hint="eastAsia"/>
          <w:sz w:val="24"/>
          <w:szCs w:val="24"/>
        </w:rPr>
      </w:pPr>
      <w:r w:rsidRPr="0031616F">
        <w:rPr>
          <w:rFonts w:ascii="宋体" w:eastAsia="宋体" w:hAnsi="宋体" w:cs="Times New Roman" w:hint="eastAsia"/>
          <w:sz w:val="24"/>
          <w:szCs w:val="24"/>
        </w:rPr>
        <w:t>数值型特征的</w:t>
      </w:r>
      <w:proofErr w:type="gramStart"/>
      <w:r w:rsidRPr="0031616F">
        <w:rPr>
          <w:rFonts w:ascii="宋体" w:eastAsia="宋体" w:hAnsi="宋体" w:cs="Times New Roman" w:hint="eastAsia"/>
          <w:sz w:val="24"/>
          <w:szCs w:val="24"/>
        </w:rPr>
        <w:t>缺失值</w:t>
      </w:r>
      <w:proofErr w:type="gramEnd"/>
      <w:r w:rsidRPr="0031616F">
        <w:rPr>
          <w:rFonts w:ascii="宋体" w:eastAsia="宋体" w:hAnsi="宋体" w:cs="Times New Roman" w:hint="eastAsia"/>
          <w:sz w:val="24"/>
          <w:szCs w:val="24"/>
        </w:rPr>
        <w:t>填充</w:t>
      </w:r>
      <w:r w:rsidR="002C6996">
        <w:rPr>
          <w:rFonts w:ascii="宋体" w:eastAsia="宋体" w:hAnsi="宋体" w:cs="Times New Roman" w:hint="eastAsia"/>
          <w:sz w:val="24"/>
          <w:szCs w:val="24"/>
        </w:rPr>
        <w:t>：</w:t>
      </w:r>
      <w:r w:rsidRPr="0031616F">
        <w:rPr>
          <w:rFonts w:ascii="宋体" w:eastAsia="宋体" w:hAnsi="宋体" w:cs="Times New Roman" w:hint="eastAsia"/>
          <w:sz w:val="24"/>
          <w:szCs w:val="24"/>
        </w:rPr>
        <w:t>对于连续变量的缺失值，用中位数填充（如</w:t>
      </w:r>
      <w:proofErr w:type="spellStart"/>
      <w:r w:rsidRPr="0031616F">
        <w:rPr>
          <w:rFonts w:ascii="宋体" w:eastAsia="宋体" w:hAnsi="宋体" w:cs="Times New Roman" w:hint="eastAsia"/>
          <w:sz w:val="24"/>
          <w:szCs w:val="24"/>
        </w:rPr>
        <w:t>LotFrontage</w:t>
      </w:r>
      <w:proofErr w:type="spellEnd"/>
      <w:r w:rsidRPr="0031616F">
        <w:rPr>
          <w:rFonts w:ascii="宋体" w:eastAsia="宋体" w:hAnsi="宋体" w:cs="Times New Roman" w:hint="eastAsia"/>
          <w:sz w:val="24"/>
          <w:szCs w:val="24"/>
        </w:rPr>
        <w:t>），以减少异常值的影响。分类型特征的</w:t>
      </w:r>
      <w:proofErr w:type="gramStart"/>
      <w:r w:rsidRPr="0031616F">
        <w:rPr>
          <w:rFonts w:ascii="宋体" w:eastAsia="宋体" w:hAnsi="宋体" w:cs="Times New Roman" w:hint="eastAsia"/>
          <w:sz w:val="24"/>
          <w:szCs w:val="24"/>
        </w:rPr>
        <w:t>缺失值</w:t>
      </w:r>
      <w:proofErr w:type="gramEnd"/>
      <w:r w:rsidRPr="0031616F">
        <w:rPr>
          <w:rFonts w:ascii="宋体" w:eastAsia="宋体" w:hAnsi="宋体" w:cs="Times New Roman" w:hint="eastAsia"/>
          <w:sz w:val="24"/>
          <w:szCs w:val="24"/>
        </w:rPr>
        <w:t>填充：对分类型变量的</w:t>
      </w:r>
      <w:proofErr w:type="gramStart"/>
      <w:r w:rsidRPr="0031616F">
        <w:rPr>
          <w:rFonts w:ascii="宋体" w:eastAsia="宋体" w:hAnsi="宋体" w:cs="Times New Roman" w:hint="eastAsia"/>
          <w:sz w:val="24"/>
          <w:szCs w:val="24"/>
        </w:rPr>
        <w:t>缺失值统一</w:t>
      </w:r>
      <w:proofErr w:type="gramEnd"/>
      <w:r w:rsidRPr="0031616F">
        <w:rPr>
          <w:rFonts w:ascii="宋体" w:eastAsia="宋体" w:hAnsi="宋体" w:cs="Times New Roman" w:hint="eastAsia"/>
          <w:sz w:val="24"/>
          <w:szCs w:val="24"/>
        </w:rPr>
        <w:t>填充为None，表示该属性在样本中不存在，例如Alley表示的巷道类型。</w:t>
      </w:r>
    </w:p>
    <w:p w14:paraId="7AC013E4" w14:textId="3585479D" w:rsidR="002C6996" w:rsidRDefault="004B57BE" w:rsidP="004B57BE">
      <w:pPr>
        <w:spacing w:line="300" w:lineRule="auto"/>
        <w:jc w:val="center"/>
        <w:rPr>
          <w:rFonts w:ascii="宋体" w:eastAsia="宋体" w:hAnsi="宋体" w:cs="Times New Roman" w:hint="eastAsia"/>
          <w:sz w:val="24"/>
          <w:szCs w:val="24"/>
        </w:rPr>
      </w:pPr>
      <w:r w:rsidRPr="004E1FE1">
        <w:rPr>
          <w:rFonts w:ascii="宋体" w:eastAsia="宋体" w:hAnsi="宋体" w:cs="Times New Roman" w:hint="eastAsia"/>
          <w:sz w:val="24"/>
          <w:szCs w:val="24"/>
        </w:rPr>
        <w:t>图</w:t>
      </w:r>
      <w:r>
        <w:rPr>
          <w:rFonts w:ascii="宋体" w:eastAsia="宋体" w:hAnsi="宋体" w:cs="Times New Roman" w:hint="eastAsia"/>
          <w:sz w:val="24"/>
          <w:szCs w:val="24"/>
        </w:rPr>
        <w:t>13 特征分类处理表</w:t>
      </w:r>
    </w:p>
    <w:tbl>
      <w:tblPr>
        <w:tblW w:w="8296" w:type="dxa"/>
        <w:tblLook w:val="04A0" w:firstRow="1" w:lastRow="0" w:firstColumn="1" w:lastColumn="0" w:noHBand="0" w:noVBand="1"/>
      </w:tblPr>
      <w:tblGrid>
        <w:gridCol w:w="1252"/>
        <w:gridCol w:w="1183"/>
        <w:gridCol w:w="1445"/>
        <w:gridCol w:w="1383"/>
        <w:gridCol w:w="1507"/>
        <w:gridCol w:w="1526"/>
      </w:tblGrid>
      <w:tr w:rsidR="004B57BE" w:rsidRPr="004B57BE" w14:paraId="01FA4190" w14:textId="77777777" w:rsidTr="004B57BE">
        <w:trPr>
          <w:trHeight w:val="570"/>
        </w:trPr>
        <w:tc>
          <w:tcPr>
            <w:tcW w:w="268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91395A" w14:textId="77777777" w:rsidR="004B57BE" w:rsidRPr="004B57BE" w:rsidRDefault="004B57BE" w:rsidP="004B57BE">
            <w:pPr>
              <w:widowControl/>
              <w:jc w:val="center"/>
              <w:rPr>
                <w:rFonts w:ascii="等线" w:eastAsia="等线" w:hAnsi="等线" w:cs="宋体" w:hint="eastAsia"/>
                <w:b/>
                <w:bCs/>
                <w:color w:val="000000"/>
                <w:kern w:val="0"/>
                <w:sz w:val="22"/>
              </w:rPr>
            </w:pPr>
            <w:r w:rsidRPr="004B57BE">
              <w:rPr>
                <w:rFonts w:ascii="等线" w:eastAsia="等线" w:hAnsi="等线" w:cs="宋体" w:hint="eastAsia"/>
                <w:b/>
                <w:bCs/>
                <w:color w:val="000000"/>
                <w:kern w:val="0"/>
                <w:sz w:val="22"/>
              </w:rPr>
              <w:t>删除的</w:t>
            </w:r>
            <w:proofErr w:type="gramStart"/>
            <w:r w:rsidRPr="004B57BE">
              <w:rPr>
                <w:rFonts w:ascii="等线" w:eastAsia="等线" w:hAnsi="等线" w:cs="宋体" w:hint="eastAsia"/>
                <w:b/>
                <w:bCs/>
                <w:color w:val="000000"/>
                <w:kern w:val="0"/>
                <w:sz w:val="22"/>
              </w:rPr>
              <w:t>列及其</w:t>
            </w:r>
            <w:proofErr w:type="gramEnd"/>
            <w:r w:rsidRPr="004B57BE">
              <w:rPr>
                <w:rFonts w:ascii="等线" w:eastAsia="等线" w:hAnsi="等线" w:cs="宋体" w:hint="eastAsia"/>
                <w:b/>
                <w:bCs/>
                <w:color w:val="000000"/>
                <w:kern w:val="0"/>
                <w:sz w:val="22"/>
              </w:rPr>
              <w:t>缺失比例</w:t>
            </w:r>
          </w:p>
        </w:tc>
        <w:tc>
          <w:tcPr>
            <w:tcW w:w="2266" w:type="dxa"/>
            <w:gridSpan w:val="2"/>
            <w:tcBorders>
              <w:top w:val="single" w:sz="4" w:space="0" w:color="auto"/>
              <w:left w:val="nil"/>
              <w:bottom w:val="single" w:sz="4" w:space="0" w:color="auto"/>
              <w:right w:val="single" w:sz="4" w:space="0" w:color="auto"/>
            </w:tcBorders>
            <w:shd w:val="clear" w:color="auto" w:fill="auto"/>
            <w:vAlign w:val="center"/>
            <w:hideMark/>
          </w:tcPr>
          <w:p w14:paraId="3B51E565" w14:textId="77777777" w:rsidR="004B57BE" w:rsidRPr="004B57BE" w:rsidRDefault="004B57BE" w:rsidP="004B57BE">
            <w:pPr>
              <w:widowControl/>
              <w:jc w:val="center"/>
              <w:rPr>
                <w:rFonts w:ascii="等线" w:eastAsia="等线" w:hAnsi="等线" w:cs="宋体" w:hint="eastAsia"/>
                <w:b/>
                <w:bCs/>
                <w:color w:val="000000"/>
                <w:kern w:val="0"/>
                <w:sz w:val="22"/>
              </w:rPr>
            </w:pPr>
            <w:r w:rsidRPr="004B57BE">
              <w:rPr>
                <w:rFonts w:ascii="等线" w:eastAsia="等线" w:hAnsi="等线" w:cs="宋体" w:hint="eastAsia"/>
                <w:b/>
                <w:bCs/>
                <w:color w:val="000000"/>
                <w:kern w:val="0"/>
                <w:sz w:val="22"/>
              </w:rPr>
              <w:t>类别型变量</w:t>
            </w:r>
          </w:p>
        </w:tc>
        <w:tc>
          <w:tcPr>
            <w:tcW w:w="3341" w:type="dxa"/>
            <w:gridSpan w:val="2"/>
            <w:tcBorders>
              <w:top w:val="single" w:sz="4" w:space="0" w:color="auto"/>
              <w:left w:val="nil"/>
              <w:bottom w:val="single" w:sz="4" w:space="0" w:color="auto"/>
              <w:right w:val="single" w:sz="4" w:space="0" w:color="auto"/>
            </w:tcBorders>
            <w:shd w:val="clear" w:color="auto" w:fill="auto"/>
            <w:vAlign w:val="center"/>
            <w:hideMark/>
          </w:tcPr>
          <w:p w14:paraId="4FDA3A45" w14:textId="77777777" w:rsidR="004B57BE" w:rsidRPr="004B57BE" w:rsidRDefault="004B57BE" w:rsidP="004B57BE">
            <w:pPr>
              <w:widowControl/>
              <w:jc w:val="center"/>
              <w:rPr>
                <w:rFonts w:ascii="等线" w:eastAsia="等线" w:hAnsi="等线" w:cs="宋体" w:hint="eastAsia"/>
                <w:b/>
                <w:bCs/>
                <w:color w:val="000000"/>
                <w:kern w:val="0"/>
                <w:sz w:val="22"/>
              </w:rPr>
            </w:pPr>
            <w:r w:rsidRPr="004B57BE">
              <w:rPr>
                <w:rFonts w:ascii="等线" w:eastAsia="等线" w:hAnsi="等线" w:cs="宋体" w:hint="eastAsia"/>
                <w:b/>
                <w:bCs/>
                <w:color w:val="000000"/>
                <w:kern w:val="0"/>
                <w:sz w:val="22"/>
              </w:rPr>
              <w:t>数值型变量</w:t>
            </w:r>
          </w:p>
        </w:tc>
      </w:tr>
      <w:tr w:rsidR="004B57BE" w:rsidRPr="004B57BE" w14:paraId="05E5601B" w14:textId="77777777" w:rsidTr="004B57BE">
        <w:trPr>
          <w:trHeight w:val="570"/>
        </w:trPr>
        <w:tc>
          <w:tcPr>
            <w:tcW w:w="1374" w:type="dxa"/>
            <w:tcBorders>
              <w:top w:val="nil"/>
              <w:left w:val="single" w:sz="4" w:space="0" w:color="auto"/>
              <w:bottom w:val="single" w:sz="4" w:space="0" w:color="auto"/>
              <w:right w:val="single" w:sz="4" w:space="0" w:color="auto"/>
            </w:tcBorders>
            <w:shd w:val="clear" w:color="auto" w:fill="auto"/>
            <w:vAlign w:val="center"/>
            <w:hideMark/>
          </w:tcPr>
          <w:p w14:paraId="78B1D247" w14:textId="77777777" w:rsidR="004B57BE" w:rsidRPr="004B57BE" w:rsidRDefault="004B57BE" w:rsidP="004B57BE">
            <w:pPr>
              <w:widowControl/>
              <w:jc w:val="center"/>
              <w:rPr>
                <w:rFonts w:ascii="等线" w:eastAsia="等线" w:hAnsi="等线" w:cs="宋体" w:hint="eastAsia"/>
                <w:b/>
                <w:bCs/>
                <w:color w:val="000000"/>
                <w:kern w:val="0"/>
                <w:sz w:val="22"/>
              </w:rPr>
            </w:pPr>
            <w:r w:rsidRPr="004B57BE">
              <w:rPr>
                <w:rFonts w:ascii="等线" w:eastAsia="等线" w:hAnsi="等线" w:cs="宋体" w:hint="eastAsia"/>
                <w:b/>
                <w:bCs/>
                <w:color w:val="000000"/>
                <w:kern w:val="0"/>
                <w:sz w:val="22"/>
              </w:rPr>
              <w:t>列名</w:t>
            </w:r>
          </w:p>
        </w:tc>
        <w:tc>
          <w:tcPr>
            <w:tcW w:w="1315" w:type="dxa"/>
            <w:tcBorders>
              <w:top w:val="nil"/>
              <w:left w:val="nil"/>
              <w:bottom w:val="single" w:sz="4" w:space="0" w:color="auto"/>
              <w:right w:val="single" w:sz="4" w:space="0" w:color="auto"/>
            </w:tcBorders>
            <w:shd w:val="clear" w:color="auto" w:fill="auto"/>
            <w:vAlign w:val="center"/>
            <w:hideMark/>
          </w:tcPr>
          <w:p w14:paraId="58DCEB00" w14:textId="77777777" w:rsidR="004B57BE" w:rsidRPr="004B57BE" w:rsidRDefault="004B57BE" w:rsidP="004B57BE">
            <w:pPr>
              <w:widowControl/>
              <w:jc w:val="center"/>
              <w:rPr>
                <w:rFonts w:ascii="等线" w:eastAsia="等线" w:hAnsi="等线" w:cs="宋体" w:hint="eastAsia"/>
                <w:b/>
                <w:bCs/>
                <w:color w:val="000000"/>
                <w:kern w:val="0"/>
                <w:sz w:val="22"/>
              </w:rPr>
            </w:pPr>
            <w:r w:rsidRPr="004B57BE">
              <w:rPr>
                <w:rFonts w:ascii="等线" w:eastAsia="等线" w:hAnsi="等线" w:cs="宋体" w:hint="eastAsia"/>
                <w:b/>
                <w:bCs/>
                <w:color w:val="000000"/>
                <w:kern w:val="0"/>
                <w:sz w:val="22"/>
              </w:rPr>
              <w:t>缺失比例 (%)</w:t>
            </w:r>
          </w:p>
        </w:tc>
        <w:tc>
          <w:tcPr>
            <w:tcW w:w="745" w:type="dxa"/>
            <w:tcBorders>
              <w:top w:val="nil"/>
              <w:left w:val="nil"/>
              <w:bottom w:val="single" w:sz="4" w:space="0" w:color="auto"/>
              <w:right w:val="single" w:sz="4" w:space="0" w:color="auto"/>
            </w:tcBorders>
            <w:shd w:val="clear" w:color="auto" w:fill="auto"/>
            <w:vAlign w:val="center"/>
            <w:hideMark/>
          </w:tcPr>
          <w:p w14:paraId="2E303D7C"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MSZoning</w:t>
            </w:r>
            <w:proofErr w:type="spellEnd"/>
          </w:p>
        </w:tc>
        <w:tc>
          <w:tcPr>
            <w:tcW w:w="1521" w:type="dxa"/>
            <w:tcBorders>
              <w:top w:val="nil"/>
              <w:left w:val="nil"/>
              <w:bottom w:val="single" w:sz="4" w:space="0" w:color="auto"/>
              <w:right w:val="single" w:sz="4" w:space="0" w:color="auto"/>
            </w:tcBorders>
            <w:shd w:val="clear" w:color="auto" w:fill="auto"/>
            <w:vAlign w:val="center"/>
            <w:hideMark/>
          </w:tcPr>
          <w:p w14:paraId="0BB399C3"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Heating</w:t>
            </w:r>
          </w:p>
        </w:tc>
        <w:tc>
          <w:tcPr>
            <w:tcW w:w="1660" w:type="dxa"/>
            <w:tcBorders>
              <w:top w:val="nil"/>
              <w:left w:val="nil"/>
              <w:bottom w:val="single" w:sz="4" w:space="0" w:color="auto"/>
              <w:right w:val="single" w:sz="4" w:space="0" w:color="auto"/>
            </w:tcBorders>
            <w:shd w:val="clear" w:color="auto" w:fill="auto"/>
            <w:vAlign w:val="center"/>
            <w:hideMark/>
          </w:tcPr>
          <w:p w14:paraId="041E8DE8"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LowQualFinSF</w:t>
            </w:r>
            <w:proofErr w:type="spellEnd"/>
          </w:p>
        </w:tc>
        <w:tc>
          <w:tcPr>
            <w:tcW w:w="1681" w:type="dxa"/>
            <w:tcBorders>
              <w:top w:val="nil"/>
              <w:left w:val="nil"/>
              <w:bottom w:val="single" w:sz="4" w:space="0" w:color="auto"/>
              <w:right w:val="single" w:sz="4" w:space="0" w:color="auto"/>
            </w:tcBorders>
            <w:shd w:val="clear" w:color="auto" w:fill="auto"/>
            <w:vAlign w:val="center"/>
            <w:hideMark/>
          </w:tcPr>
          <w:p w14:paraId="2336BC5F"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Id</w:t>
            </w:r>
          </w:p>
        </w:tc>
      </w:tr>
      <w:tr w:rsidR="004B57BE" w:rsidRPr="004B57BE" w14:paraId="6A44C12B" w14:textId="77777777" w:rsidTr="004B57BE">
        <w:trPr>
          <w:trHeight w:val="570"/>
        </w:trPr>
        <w:tc>
          <w:tcPr>
            <w:tcW w:w="1374" w:type="dxa"/>
            <w:tcBorders>
              <w:top w:val="nil"/>
              <w:left w:val="single" w:sz="4" w:space="0" w:color="auto"/>
              <w:bottom w:val="single" w:sz="4" w:space="0" w:color="auto"/>
              <w:right w:val="single" w:sz="4" w:space="0" w:color="auto"/>
            </w:tcBorders>
            <w:shd w:val="clear" w:color="auto" w:fill="auto"/>
            <w:vAlign w:val="center"/>
            <w:hideMark/>
          </w:tcPr>
          <w:p w14:paraId="4BA4AC3F"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Alley</w:t>
            </w:r>
          </w:p>
        </w:tc>
        <w:tc>
          <w:tcPr>
            <w:tcW w:w="1315" w:type="dxa"/>
            <w:tcBorders>
              <w:top w:val="nil"/>
              <w:left w:val="nil"/>
              <w:bottom w:val="single" w:sz="4" w:space="0" w:color="auto"/>
              <w:right w:val="single" w:sz="4" w:space="0" w:color="auto"/>
            </w:tcBorders>
            <w:shd w:val="clear" w:color="auto" w:fill="auto"/>
            <w:vAlign w:val="center"/>
            <w:hideMark/>
          </w:tcPr>
          <w:p w14:paraId="0770CED2"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&gt; 50</w:t>
            </w:r>
          </w:p>
        </w:tc>
        <w:tc>
          <w:tcPr>
            <w:tcW w:w="745" w:type="dxa"/>
            <w:tcBorders>
              <w:top w:val="nil"/>
              <w:left w:val="nil"/>
              <w:bottom w:val="single" w:sz="4" w:space="0" w:color="auto"/>
              <w:right w:val="single" w:sz="4" w:space="0" w:color="auto"/>
            </w:tcBorders>
            <w:shd w:val="clear" w:color="auto" w:fill="auto"/>
            <w:vAlign w:val="center"/>
            <w:hideMark/>
          </w:tcPr>
          <w:p w14:paraId="0DBB1147"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Street</w:t>
            </w:r>
          </w:p>
        </w:tc>
        <w:tc>
          <w:tcPr>
            <w:tcW w:w="1521" w:type="dxa"/>
            <w:tcBorders>
              <w:top w:val="nil"/>
              <w:left w:val="nil"/>
              <w:bottom w:val="single" w:sz="4" w:space="0" w:color="auto"/>
              <w:right w:val="single" w:sz="4" w:space="0" w:color="auto"/>
            </w:tcBorders>
            <w:shd w:val="clear" w:color="auto" w:fill="auto"/>
            <w:vAlign w:val="center"/>
            <w:hideMark/>
          </w:tcPr>
          <w:p w14:paraId="5C92931A"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HeatingQC</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E224321"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GrLivArea</w:t>
            </w:r>
            <w:proofErr w:type="spellEnd"/>
          </w:p>
        </w:tc>
        <w:tc>
          <w:tcPr>
            <w:tcW w:w="1681" w:type="dxa"/>
            <w:tcBorders>
              <w:top w:val="nil"/>
              <w:left w:val="nil"/>
              <w:bottom w:val="single" w:sz="4" w:space="0" w:color="auto"/>
              <w:right w:val="single" w:sz="4" w:space="0" w:color="auto"/>
            </w:tcBorders>
            <w:shd w:val="clear" w:color="auto" w:fill="auto"/>
            <w:vAlign w:val="center"/>
            <w:hideMark/>
          </w:tcPr>
          <w:p w14:paraId="03763E68"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MSSubClass</w:t>
            </w:r>
            <w:proofErr w:type="spellEnd"/>
          </w:p>
        </w:tc>
      </w:tr>
      <w:tr w:rsidR="004B57BE" w:rsidRPr="004B57BE" w14:paraId="610D4E04" w14:textId="77777777" w:rsidTr="004B57BE">
        <w:trPr>
          <w:trHeight w:val="570"/>
        </w:trPr>
        <w:tc>
          <w:tcPr>
            <w:tcW w:w="1374" w:type="dxa"/>
            <w:tcBorders>
              <w:top w:val="nil"/>
              <w:left w:val="single" w:sz="4" w:space="0" w:color="auto"/>
              <w:bottom w:val="single" w:sz="4" w:space="0" w:color="auto"/>
              <w:right w:val="single" w:sz="4" w:space="0" w:color="auto"/>
            </w:tcBorders>
            <w:shd w:val="clear" w:color="auto" w:fill="auto"/>
            <w:vAlign w:val="center"/>
            <w:hideMark/>
          </w:tcPr>
          <w:p w14:paraId="6AB380F6"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MasVnrType</w:t>
            </w:r>
            <w:proofErr w:type="spellEnd"/>
          </w:p>
        </w:tc>
        <w:tc>
          <w:tcPr>
            <w:tcW w:w="1315" w:type="dxa"/>
            <w:tcBorders>
              <w:top w:val="nil"/>
              <w:left w:val="nil"/>
              <w:bottom w:val="single" w:sz="4" w:space="0" w:color="auto"/>
              <w:right w:val="single" w:sz="4" w:space="0" w:color="auto"/>
            </w:tcBorders>
            <w:shd w:val="clear" w:color="auto" w:fill="auto"/>
            <w:vAlign w:val="center"/>
            <w:hideMark/>
          </w:tcPr>
          <w:p w14:paraId="03673E41"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&gt; 50</w:t>
            </w:r>
          </w:p>
        </w:tc>
        <w:tc>
          <w:tcPr>
            <w:tcW w:w="745" w:type="dxa"/>
            <w:tcBorders>
              <w:top w:val="nil"/>
              <w:left w:val="nil"/>
              <w:bottom w:val="single" w:sz="4" w:space="0" w:color="auto"/>
              <w:right w:val="single" w:sz="4" w:space="0" w:color="auto"/>
            </w:tcBorders>
            <w:shd w:val="clear" w:color="auto" w:fill="auto"/>
            <w:vAlign w:val="center"/>
            <w:hideMark/>
          </w:tcPr>
          <w:p w14:paraId="2ACBF1C5"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LotShape</w:t>
            </w:r>
            <w:proofErr w:type="spellEnd"/>
          </w:p>
        </w:tc>
        <w:tc>
          <w:tcPr>
            <w:tcW w:w="1521" w:type="dxa"/>
            <w:tcBorders>
              <w:top w:val="nil"/>
              <w:left w:val="nil"/>
              <w:bottom w:val="single" w:sz="4" w:space="0" w:color="auto"/>
              <w:right w:val="single" w:sz="4" w:space="0" w:color="auto"/>
            </w:tcBorders>
            <w:shd w:val="clear" w:color="auto" w:fill="auto"/>
            <w:vAlign w:val="center"/>
            <w:hideMark/>
          </w:tcPr>
          <w:p w14:paraId="6D06E835"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CentralAir</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D072AB2"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BsmtFullBath</w:t>
            </w:r>
            <w:proofErr w:type="spellEnd"/>
          </w:p>
        </w:tc>
        <w:tc>
          <w:tcPr>
            <w:tcW w:w="1681" w:type="dxa"/>
            <w:tcBorders>
              <w:top w:val="nil"/>
              <w:left w:val="nil"/>
              <w:bottom w:val="single" w:sz="4" w:space="0" w:color="auto"/>
              <w:right w:val="single" w:sz="4" w:space="0" w:color="auto"/>
            </w:tcBorders>
            <w:shd w:val="clear" w:color="auto" w:fill="auto"/>
            <w:vAlign w:val="center"/>
            <w:hideMark/>
          </w:tcPr>
          <w:p w14:paraId="56FDC8CD"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LotFrontage</w:t>
            </w:r>
            <w:proofErr w:type="spellEnd"/>
          </w:p>
        </w:tc>
      </w:tr>
      <w:tr w:rsidR="004B57BE" w:rsidRPr="004B57BE" w14:paraId="7A222C9D" w14:textId="77777777" w:rsidTr="004B57BE">
        <w:trPr>
          <w:trHeight w:val="570"/>
        </w:trPr>
        <w:tc>
          <w:tcPr>
            <w:tcW w:w="1374" w:type="dxa"/>
            <w:tcBorders>
              <w:top w:val="nil"/>
              <w:left w:val="single" w:sz="4" w:space="0" w:color="auto"/>
              <w:bottom w:val="single" w:sz="4" w:space="0" w:color="auto"/>
              <w:right w:val="single" w:sz="4" w:space="0" w:color="auto"/>
            </w:tcBorders>
            <w:shd w:val="clear" w:color="auto" w:fill="auto"/>
            <w:vAlign w:val="center"/>
            <w:hideMark/>
          </w:tcPr>
          <w:p w14:paraId="5676DEB8"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PoolQC</w:t>
            </w:r>
            <w:proofErr w:type="spellEnd"/>
          </w:p>
        </w:tc>
        <w:tc>
          <w:tcPr>
            <w:tcW w:w="1315" w:type="dxa"/>
            <w:tcBorders>
              <w:top w:val="nil"/>
              <w:left w:val="nil"/>
              <w:bottom w:val="single" w:sz="4" w:space="0" w:color="auto"/>
              <w:right w:val="single" w:sz="4" w:space="0" w:color="auto"/>
            </w:tcBorders>
            <w:shd w:val="clear" w:color="auto" w:fill="auto"/>
            <w:vAlign w:val="center"/>
            <w:hideMark/>
          </w:tcPr>
          <w:p w14:paraId="294B2EEF"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&gt; 50</w:t>
            </w:r>
          </w:p>
        </w:tc>
        <w:tc>
          <w:tcPr>
            <w:tcW w:w="745" w:type="dxa"/>
            <w:tcBorders>
              <w:top w:val="nil"/>
              <w:left w:val="nil"/>
              <w:bottom w:val="single" w:sz="4" w:space="0" w:color="auto"/>
              <w:right w:val="single" w:sz="4" w:space="0" w:color="auto"/>
            </w:tcBorders>
            <w:shd w:val="clear" w:color="auto" w:fill="auto"/>
            <w:vAlign w:val="center"/>
            <w:hideMark/>
          </w:tcPr>
          <w:p w14:paraId="4454447E"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LandContour</w:t>
            </w:r>
            <w:proofErr w:type="spellEnd"/>
          </w:p>
        </w:tc>
        <w:tc>
          <w:tcPr>
            <w:tcW w:w="1521" w:type="dxa"/>
            <w:tcBorders>
              <w:top w:val="nil"/>
              <w:left w:val="nil"/>
              <w:bottom w:val="single" w:sz="4" w:space="0" w:color="auto"/>
              <w:right w:val="single" w:sz="4" w:space="0" w:color="auto"/>
            </w:tcBorders>
            <w:shd w:val="clear" w:color="auto" w:fill="auto"/>
            <w:vAlign w:val="center"/>
            <w:hideMark/>
          </w:tcPr>
          <w:p w14:paraId="6FD45C0E"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Electrical</w:t>
            </w:r>
          </w:p>
        </w:tc>
        <w:tc>
          <w:tcPr>
            <w:tcW w:w="1660" w:type="dxa"/>
            <w:tcBorders>
              <w:top w:val="nil"/>
              <w:left w:val="nil"/>
              <w:bottom w:val="single" w:sz="4" w:space="0" w:color="auto"/>
              <w:right w:val="single" w:sz="4" w:space="0" w:color="auto"/>
            </w:tcBorders>
            <w:shd w:val="clear" w:color="auto" w:fill="auto"/>
            <w:vAlign w:val="center"/>
            <w:hideMark/>
          </w:tcPr>
          <w:p w14:paraId="40DC6D76"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BsmtHalfBath</w:t>
            </w:r>
            <w:proofErr w:type="spellEnd"/>
          </w:p>
        </w:tc>
        <w:tc>
          <w:tcPr>
            <w:tcW w:w="1681" w:type="dxa"/>
            <w:tcBorders>
              <w:top w:val="nil"/>
              <w:left w:val="nil"/>
              <w:bottom w:val="single" w:sz="4" w:space="0" w:color="auto"/>
              <w:right w:val="single" w:sz="4" w:space="0" w:color="auto"/>
            </w:tcBorders>
            <w:shd w:val="clear" w:color="auto" w:fill="auto"/>
            <w:vAlign w:val="center"/>
            <w:hideMark/>
          </w:tcPr>
          <w:p w14:paraId="636022C1"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LotArea</w:t>
            </w:r>
            <w:proofErr w:type="spellEnd"/>
          </w:p>
        </w:tc>
      </w:tr>
      <w:tr w:rsidR="004B57BE" w:rsidRPr="004B57BE" w14:paraId="4A588368" w14:textId="77777777" w:rsidTr="004B57BE">
        <w:trPr>
          <w:trHeight w:val="570"/>
        </w:trPr>
        <w:tc>
          <w:tcPr>
            <w:tcW w:w="1374" w:type="dxa"/>
            <w:tcBorders>
              <w:top w:val="nil"/>
              <w:left w:val="single" w:sz="4" w:space="0" w:color="auto"/>
              <w:bottom w:val="single" w:sz="4" w:space="0" w:color="auto"/>
              <w:right w:val="single" w:sz="4" w:space="0" w:color="auto"/>
            </w:tcBorders>
            <w:shd w:val="clear" w:color="auto" w:fill="auto"/>
            <w:vAlign w:val="center"/>
            <w:hideMark/>
          </w:tcPr>
          <w:p w14:paraId="0C166F76"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Fence</w:t>
            </w:r>
          </w:p>
        </w:tc>
        <w:tc>
          <w:tcPr>
            <w:tcW w:w="1315" w:type="dxa"/>
            <w:tcBorders>
              <w:top w:val="nil"/>
              <w:left w:val="nil"/>
              <w:bottom w:val="single" w:sz="4" w:space="0" w:color="auto"/>
              <w:right w:val="single" w:sz="4" w:space="0" w:color="auto"/>
            </w:tcBorders>
            <w:shd w:val="clear" w:color="auto" w:fill="auto"/>
            <w:vAlign w:val="center"/>
            <w:hideMark/>
          </w:tcPr>
          <w:p w14:paraId="53BEAF0C"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&gt; 50</w:t>
            </w:r>
          </w:p>
        </w:tc>
        <w:tc>
          <w:tcPr>
            <w:tcW w:w="745" w:type="dxa"/>
            <w:tcBorders>
              <w:top w:val="nil"/>
              <w:left w:val="nil"/>
              <w:bottom w:val="single" w:sz="4" w:space="0" w:color="auto"/>
              <w:right w:val="single" w:sz="4" w:space="0" w:color="auto"/>
            </w:tcBorders>
            <w:shd w:val="clear" w:color="auto" w:fill="auto"/>
            <w:vAlign w:val="center"/>
            <w:hideMark/>
          </w:tcPr>
          <w:p w14:paraId="554E4D81"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Utilities</w:t>
            </w:r>
          </w:p>
        </w:tc>
        <w:tc>
          <w:tcPr>
            <w:tcW w:w="1521" w:type="dxa"/>
            <w:tcBorders>
              <w:top w:val="nil"/>
              <w:left w:val="nil"/>
              <w:bottom w:val="single" w:sz="4" w:space="0" w:color="auto"/>
              <w:right w:val="single" w:sz="4" w:space="0" w:color="auto"/>
            </w:tcBorders>
            <w:shd w:val="clear" w:color="auto" w:fill="auto"/>
            <w:vAlign w:val="center"/>
            <w:hideMark/>
          </w:tcPr>
          <w:p w14:paraId="38002827"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KitchenQual</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9113549"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FullBath</w:t>
            </w:r>
            <w:proofErr w:type="spellEnd"/>
          </w:p>
        </w:tc>
        <w:tc>
          <w:tcPr>
            <w:tcW w:w="1681" w:type="dxa"/>
            <w:tcBorders>
              <w:top w:val="nil"/>
              <w:left w:val="nil"/>
              <w:bottom w:val="single" w:sz="4" w:space="0" w:color="auto"/>
              <w:right w:val="single" w:sz="4" w:space="0" w:color="auto"/>
            </w:tcBorders>
            <w:shd w:val="clear" w:color="auto" w:fill="auto"/>
            <w:vAlign w:val="center"/>
            <w:hideMark/>
          </w:tcPr>
          <w:p w14:paraId="2436188C"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OverallQual</w:t>
            </w:r>
            <w:proofErr w:type="spellEnd"/>
          </w:p>
        </w:tc>
      </w:tr>
      <w:tr w:rsidR="004B57BE" w:rsidRPr="004B57BE" w14:paraId="6F8CF25D" w14:textId="77777777" w:rsidTr="004B57BE">
        <w:trPr>
          <w:trHeight w:val="570"/>
        </w:trPr>
        <w:tc>
          <w:tcPr>
            <w:tcW w:w="1374" w:type="dxa"/>
            <w:tcBorders>
              <w:top w:val="nil"/>
              <w:left w:val="single" w:sz="4" w:space="0" w:color="auto"/>
              <w:bottom w:val="single" w:sz="4" w:space="0" w:color="auto"/>
              <w:right w:val="single" w:sz="4" w:space="0" w:color="auto"/>
            </w:tcBorders>
            <w:shd w:val="clear" w:color="auto" w:fill="auto"/>
            <w:vAlign w:val="center"/>
            <w:hideMark/>
          </w:tcPr>
          <w:p w14:paraId="40B610BC"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MiscFeature</w:t>
            </w:r>
            <w:proofErr w:type="spellEnd"/>
          </w:p>
        </w:tc>
        <w:tc>
          <w:tcPr>
            <w:tcW w:w="1315" w:type="dxa"/>
            <w:tcBorders>
              <w:top w:val="nil"/>
              <w:left w:val="nil"/>
              <w:bottom w:val="single" w:sz="4" w:space="0" w:color="auto"/>
              <w:right w:val="single" w:sz="4" w:space="0" w:color="auto"/>
            </w:tcBorders>
            <w:shd w:val="clear" w:color="auto" w:fill="auto"/>
            <w:vAlign w:val="center"/>
            <w:hideMark/>
          </w:tcPr>
          <w:p w14:paraId="23ACE1FA"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&gt; 50</w:t>
            </w:r>
          </w:p>
        </w:tc>
        <w:tc>
          <w:tcPr>
            <w:tcW w:w="745" w:type="dxa"/>
            <w:tcBorders>
              <w:top w:val="nil"/>
              <w:left w:val="nil"/>
              <w:bottom w:val="single" w:sz="4" w:space="0" w:color="auto"/>
              <w:right w:val="single" w:sz="4" w:space="0" w:color="auto"/>
            </w:tcBorders>
            <w:shd w:val="clear" w:color="auto" w:fill="auto"/>
            <w:vAlign w:val="center"/>
            <w:hideMark/>
          </w:tcPr>
          <w:p w14:paraId="3A65F9F4"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LotConfig</w:t>
            </w:r>
            <w:proofErr w:type="spellEnd"/>
          </w:p>
        </w:tc>
        <w:tc>
          <w:tcPr>
            <w:tcW w:w="1521" w:type="dxa"/>
            <w:tcBorders>
              <w:top w:val="nil"/>
              <w:left w:val="nil"/>
              <w:bottom w:val="single" w:sz="4" w:space="0" w:color="auto"/>
              <w:right w:val="single" w:sz="4" w:space="0" w:color="auto"/>
            </w:tcBorders>
            <w:shd w:val="clear" w:color="auto" w:fill="auto"/>
            <w:vAlign w:val="center"/>
            <w:hideMark/>
          </w:tcPr>
          <w:p w14:paraId="7532E013"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Functional</w:t>
            </w:r>
          </w:p>
        </w:tc>
        <w:tc>
          <w:tcPr>
            <w:tcW w:w="1660" w:type="dxa"/>
            <w:tcBorders>
              <w:top w:val="nil"/>
              <w:left w:val="nil"/>
              <w:bottom w:val="single" w:sz="4" w:space="0" w:color="auto"/>
              <w:right w:val="single" w:sz="4" w:space="0" w:color="auto"/>
            </w:tcBorders>
            <w:shd w:val="clear" w:color="auto" w:fill="auto"/>
            <w:vAlign w:val="center"/>
            <w:hideMark/>
          </w:tcPr>
          <w:p w14:paraId="3BCB4252"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HalfBath</w:t>
            </w:r>
            <w:proofErr w:type="spellEnd"/>
          </w:p>
        </w:tc>
        <w:tc>
          <w:tcPr>
            <w:tcW w:w="1681" w:type="dxa"/>
            <w:tcBorders>
              <w:top w:val="nil"/>
              <w:left w:val="nil"/>
              <w:bottom w:val="single" w:sz="4" w:space="0" w:color="auto"/>
              <w:right w:val="single" w:sz="4" w:space="0" w:color="auto"/>
            </w:tcBorders>
            <w:shd w:val="clear" w:color="auto" w:fill="auto"/>
            <w:vAlign w:val="center"/>
            <w:hideMark/>
          </w:tcPr>
          <w:p w14:paraId="7FBC22B8"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OverallCond</w:t>
            </w:r>
            <w:proofErr w:type="spellEnd"/>
          </w:p>
        </w:tc>
      </w:tr>
      <w:tr w:rsidR="004B57BE" w:rsidRPr="004B57BE" w14:paraId="7F8F0C38" w14:textId="77777777" w:rsidTr="004B57BE">
        <w:trPr>
          <w:trHeight w:val="570"/>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D3ACE01"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1315" w:type="dxa"/>
            <w:tcBorders>
              <w:top w:val="nil"/>
              <w:left w:val="nil"/>
              <w:bottom w:val="single" w:sz="4" w:space="0" w:color="auto"/>
              <w:right w:val="single" w:sz="4" w:space="0" w:color="auto"/>
            </w:tcBorders>
            <w:shd w:val="clear" w:color="auto" w:fill="auto"/>
            <w:noWrap/>
            <w:vAlign w:val="bottom"/>
            <w:hideMark/>
          </w:tcPr>
          <w:p w14:paraId="23FDA55A"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745" w:type="dxa"/>
            <w:tcBorders>
              <w:top w:val="nil"/>
              <w:left w:val="nil"/>
              <w:bottom w:val="single" w:sz="4" w:space="0" w:color="auto"/>
              <w:right w:val="single" w:sz="4" w:space="0" w:color="auto"/>
            </w:tcBorders>
            <w:shd w:val="clear" w:color="auto" w:fill="auto"/>
            <w:vAlign w:val="center"/>
            <w:hideMark/>
          </w:tcPr>
          <w:p w14:paraId="54BD2EE2"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LandSlope</w:t>
            </w:r>
            <w:proofErr w:type="spellEnd"/>
          </w:p>
        </w:tc>
        <w:tc>
          <w:tcPr>
            <w:tcW w:w="1521" w:type="dxa"/>
            <w:tcBorders>
              <w:top w:val="nil"/>
              <w:left w:val="nil"/>
              <w:bottom w:val="single" w:sz="4" w:space="0" w:color="auto"/>
              <w:right w:val="single" w:sz="4" w:space="0" w:color="auto"/>
            </w:tcBorders>
            <w:shd w:val="clear" w:color="auto" w:fill="auto"/>
            <w:vAlign w:val="center"/>
            <w:hideMark/>
          </w:tcPr>
          <w:p w14:paraId="78BC6EFD"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FireplaceQu</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FFAC669"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BedroomAbvGr</w:t>
            </w:r>
            <w:proofErr w:type="spellEnd"/>
          </w:p>
        </w:tc>
        <w:tc>
          <w:tcPr>
            <w:tcW w:w="1681" w:type="dxa"/>
            <w:tcBorders>
              <w:top w:val="nil"/>
              <w:left w:val="nil"/>
              <w:bottom w:val="single" w:sz="4" w:space="0" w:color="auto"/>
              <w:right w:val="single" w:sz="4" w:space="0" w:color="auto"/>
            </w:tcBorders>
            <w:shd w:val="clear" w:color="auto" w:fill="auto"/>
            <w:vAlign w:val="center"/>
            <w:hideMark/>
          </w:tcPr>
          <w:p w14:paraId="029A9692"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YearBuilt</w:t>
            </w:r>
            <w:proofErr w:type="spellEnd"/>
          </w:p>
        </w:tc>
      </w:tr>
      <w:tr w:rsidR="004B57BE" w:rsidRPr="004B57BE" w14:paraId="458D99C5" w14:textId="77777777" w:rsidTr="004B57BE">
        <w:trPr>
          <w:trHeight w:val="570"/>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2DD4AE7E"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1315" w:type="dxa"/>
            <w:tcBorders>
              <w:top w:val="nil"/>
              <w:left w:val="nil"/>
              <w:bottom w:val="single" w:sz="4" w:space="0" w:color="auto"/>
              <w:right w:val="single" w:sz="4" w:space="0" w:color="auto"/>
            </w:tcBorders>
            <w:shd w:val="clear" w:color="auto" w:fill="auto"/>
            <w:noWrap/>
            <w:vAlign w:val="bottom"/>
            <w:hideMark/>
          </w:tcPr>
          <w:p w14:paraId="5336E2C7"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745" w:type="dxa"/>
            <w:tcBorders>
              <w:top w:val="nil"/>
              <w:left w:val="nil"/>
              <w:bottom w:val="single" w:sz="4" w:space="0" w:color="auto"/>
              <w:right w:val="single" w:sz="4" w:space="0" w:color="auto"/>
            </w:tcBorders>
            <w:shd w:val="clear" w:color="auto" w:fill="auto"/>
            <w:vAlign w:val="center"/>
            <w:hideMark/>
          </w:tcPr>
          <w:p w14:paraId="7BA6BF4F"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Neighborhood</w:t>
            </w:r>
          </w:p>
        </w:tc>
        <w:tc>
          <w:tcPr>
            <w:tcW w:w="1521" w:type="dxa"/>
            <w:tcBorders>
              <w:top w:val="nil"/>
              <w:left w:val="nil"/>
              <w:bottom w:val="single" w:sz="4" w:space="0" w:color="auto"/>
              <w:right w:val="single" w:sz="4" w:space="0" w:color="auto"/>
            </w:tcBorders>
            <w:shd w:val="clear" w:color="auto" w:fill="auto"/>
            <w:vAlign w:val="center"/>
            <w:hideMark/>
          </w:tcPr>
          <w:p w14:paraId="470643CB"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GarageType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6639398"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KitchenAbvGr</w:t>
            </w:r>
            <w:proofErr w:type="spellEnd"/>
          </w:p>
        </w:tc>
        <w:tc>
          <w:tcPr>
            <w:tcW w:w="1681" w:type="dxa"/>
            <w:tcBorders>
              <w:top w:val="nil"/>
              <w:left w:val="nil"/>
              <w:bottom w:val="single" w:sz="4" w:space="0" w:color="auto"/>
              <w:right w:val="single" w:sz="4" w:space="0" w:color="auto"/>
            </w:tcBorders>
            <w:shd w:val="clear" w:color="auto" w:fill="auto"/>
            <w:vAlign w:val="center"/>
            <w:hideMark/>
          </w:tcPr>
          <w:p w14:paraId="452207AF"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YearRemodAdd</w:t>
            </w:r>
            <w:proofErr w:type="spellEnd"/>
          </w:p>
        </w:tc>
      </w:tr>
      <w:tr w:rsidR="004B57BE" w:rsidRPr="004B57BE" w14:paraId="43A500DE" w14:textId="77777777" w:rsidTr="004B57BE">
        <w:trPr>
          <w:trHeight w:val="570"/>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6450E232"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1315" w:type="dxa"/>
            <w:tcBorders>
              <w:top w:val="nil"/>
              <w:left w:val="nil"/>
              <w:bottom w:val="single" w:sz="4" w:space="0" w:color="auto"/>
              <w:right w:val="single" w:sz="4" w:space="0" w:color="auto"/>
            </w:tcBorders>
            <w:shd w:val="clear" w:color="auto" w:fill="auto"/>
            <w:noWrap/>
            <w:vAlign w:val="bottom"/>
            <w:hideMark/>
          </w:tcPr>
          <w:p w14:paraId="0E028AE2"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745" w:type="dxa"/>
            <w:tcBorders>
              <w:top w:val="nil"/>
              <w:left w:val="nil"/>
              <w:bottom w:val="single" w:sz="4" w:space="0" w:color="auto"/>
              <w:right w:val="single" w:sz="4" w:space="0" w:color="auto"/>
            </w:tcBorders>
            <w:shd w:val="clear" w:color="auto" w:fill="auto"/>
            <w:vAlign w:val="center"/>
            <w:hideMark/>
          </w:tcPr>
          <w:p w14:paraId="1296B71A"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Condition1</w:t>
            </w:r>
          </w:p>
        </w:tc>
        <w:tc>
          <w:tcPr>
            <w:tcW w:w="1521" w:type="dxa"/>
            <w:tcBorders>
              <w:top w:val="nil"/>
              <w:left w:val="nil"/>
              <w:bottom w:val="single" w:sz="4" w:space="0" w:color="auto"/>
              <w:right w:val="single" w:sz="4" w:space="0" w:color="auto"/>
            </w:tcBorders>
            <w:shd w:val="clear" w:color="auto" w:fill="auto"/>
            <w:vAlign w:val="center"/>
            <w:hideMark/>
          </w:tcPr>
          <w:p w14:paraId="3AFB205C"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GarageFinish</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F1540F0"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TotRmsAbvGrd</w:t>
            </w:r>
            <w:proofErr w:type="spellEnd"/>
          </w:p>
        </w:tc>
        <w:tc>
          <w:tcPr>
            <w:tcW w:w="1681" w:type="dxa"/>
            <w:tcBorders>
              <w:top w:val="nil"/>
              <w:left w:val="nil"/>
              <w:bottom w:val="single" w:sz="4" w:space="0" w:color="auto"/>
              <w:right w:val="single" w:sz="4" w:space="0" w:color="auto"/>
            </w:tcBorders>
            <w:shd w:val="clear" w:color="auto" w:fill="auto"/>
            <w:vAlign w:val="center"/>
            <w:hideMark/>
          </w:tcPr>
          <w:p w14:paraId="7D691704"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MasVnrArea</w:t>
            </w:r>
            <w:proofErr w:type="spellEnd"/>
          </w:p>
        </w:tc>
      </w:tr>
      <w:tr w:rsidR="004B57BE" w:rsidRPr="004B57BE" w14:paraId="4B1CB1F6" w14:textId="77777777" w:rsidTr="004B57BE">
        <w:trPr>
          <w:trHeight w:val="570"/>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2C1F2DC6"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1315" w:type="dxa"/>
            <w:tcBorders>
              <w:top w:val="nil"/>
              <w:left w:val="nil"/>
              <w:bottom w:val="single" w:sz="4" w:space="0" w:color="auto"/>
              <w:right w:val="single" w:sz="4" w:space="0" w:color="auto"/>
            </w:tcBorders>
            <w:shd w:val="clear" w:color="auto" w:fill="auto"/>
            <w:noWrap/>
            <w:vAlign w:val="bottom"/>
            <w:hideMark/>
          </w:tcPr>
          <w:p w14:paraId="432BD8B3"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745" w:type="dxa"/>
            <w:tcBorders>
              <w:top w:val="nil"/>
              <w:left w:val="nil"/>
              <w:bottom w:val="single" w:sz="4" w:space="0" w:color="auto"/>
              <w:right w:val="single" w:sz="4" w:space="0" w:color="auto"/>
            </w:tcBorders>
            <w:shd w:val="clear" w:color="auto" w:fill="auto"/>
            <w:vAlign w:val="center"/>
            <w:hideMark/>
          </w:tcPr>
          <w:p w14:paraId="042527B8"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Condition2</w:t>
            </w:r>
          </w:p>
        </w:tc>
        <w:tc>
          <w:tcPr>
            <w:tcW w:w="1521" w:type="dxa"/>
            <w:tcBorders>
              <w:top w:val="nil"/>
              <w:left w:val="nil"/>
              <w:bottom w:val="single" w:sz="4" w:space="0" w:color="auto"/>
              <w:right w:val="single" w:sz="4" w:space="0" w:color="auto"/>
            </w:tcBorders>
            <w:shd w:val="clear" w:color="auto" w:fill="auto"/>
            <w:vAlign w:val="center"/>
            <w:hideMark/>
          </w:tcPr>
          <w:p w14:paraId="20716568"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GarageQual</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94C1D06"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Fireplaces</w:t>
            </w:r>
          </w:p>
        </w:tc>
        <w:tc>
          <w:tcPr>
            <w:tcW w:w="1681" w:type="dxa"/>
            <w:tcBorders>
              <w:top w:val="nil"/>
              <w:left w:val="nil"/>
              <w:bottom w:val="single" w:sz="4" w:space="0" w:color="auto"/>
              <w:right w:val="single" w:sz="4" w:space="0" w:color="auto"/>
            </w:tcBorders>
            <w:shd w:val="clear" w:color="auto" w:fill="auto"/>
            <w:vAlign w:val="center"/>
            <w:hideMark/>
          </w:tcPr>
          <w:p w14:paraId="38024BA4"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BsmtFinSF1</w:t>
            </w:r>
          </w:p>
        </w:tc>
      </w:tr>
      <w:tr w:rsidR="004B57BE" w:rsidRPr="004B57BE" w14:paraId="6787537E" w14:textId="77777777" w:rsidTr="004B57BE">
        <w:trPr>
          <w:trHeight w:val="570"/>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26E40CFA"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lastRenderedPageBreak/>
              <w:t xml:space="preserve">　</w:t>
            </w:r>
          </w:p>
        </w:tc>
        <w:tc>
          <w:tcPr>
            <w:tcW w:w="1315" w:type="dxa"/>
            <w:tcBorders>
              <w:top w:val="nil"/>
              <w:left w:val="nil"/>
              <w:bottom w:val="single" w:sz="4" w:space="0" w:color="auto"/>
              <w:right w:val="single" w:sz="4" w:space="0" w:color="auto"/>
            </w:tcBorders>
            <w:shd w:val="clear" w:color="auto" w:fill="auto"/>
            <w:noWrap/>
            <w:vAlign w:val="bottom"/>
            <w:hideMark/>
          </w:tcPr>
          <w:p w14:paraId="15D287CC"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745" w:type="dxa"/>
            <w:tcBorders>
              <w:top w:val="nil"/>
              <w:left w:val="nil"/>
              <w:bottom w:val="single" w:sz="4" w:space="0" w:color="auto"/>
              <w:right w:val="single" w:sz="4" w:space="0" w:color="auto"/>
            </w:tcBorders>
            <w:shd w:val="clear" w:color="auto" w:fill="auto"/>
            <w:vAlign w:val="center"/>
            <w:hideMark/>
          </w:tcPr>
          <w:p w14:paraId="48B060B2"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BldgType</w:t>
            </w:r>
            <w:proofErr w:type="spellEnd"/>
          </w:p>
        </w:tc>
        <w:tc>
          <w:tcPr>
            <w:tcW w:w="1521" w:type="dxa"/>
            <w:tcBorders>
              <w:top w:val="nil"/>
              <w:left w:val="nil"/>
              <w:bottom w:val="single" w:sz="4" w:space="0" w:color="auto"/>
              <w:right w:val="single" w:sz="4" w:space="0" w:color="auto"/>
            </w:tcBorders>
            <w:shd w:val="clear" w:color="auto" w:fill="auto"/>
            <w:vAlign w:val="center"/>
            <w:hideMark/>
          </w:tcPr>
          <w:p w14:paraId="317A605C"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GarageCond</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ECF7F24"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GarageYrBlt</w:t>
            </w:r>
            <w:proofErr w:type="spellEnd"/>
          </w:p>
        </w:tc>
        <w:tc>
          <w:tcPr>
            <w:tcW w:w="1681" w:type="dxa"/>
            <w:tcBorders>
              <w:top w:val="nil"/>
              <w:left w:val="nil"/>
              <w:bottom w:val="single" w:sz="4" w:space="0" w:color="auto"/>
              <w:right w:val="single" w:sz="4" w:space="0" w:color="auto"/>
            </w:tcBorders>
            <w:shd w:val="clear" w:color="auto" w:fill="auto"/>
            <w:vAlign w:val="center"/>
            <w:hideMark/>
          </w:tcPr>
          <w:p w14:paraId="394D5A20"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BsmtFinSF2</w:t>
            </w:r>
          </w:p>
        </w:tc>
      </w:tr>
      <w:tr w:rsidR="004B57BE" w:rsidRPr="004B57BE" w14:paraId="5C49463E" w14:textId="77777777" w:rsidTr="004B57BE">
        <w:trPr>
          <w:trHeight w:val="570"/>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4D9AE8C2"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1315" w:type="dxa"/>
            <w:tcBorders>
              <w:top w:val="nil"/>
              <w:left w:val="nil"/>
              <w:bottom w:val="single" w:sz="4" w:space="0" w:color="auto"/>
              <w:right w:val="single" w:sz="4" w:space="0" w:color="auto"/>
            </w:tcBorders>
            <w:shd w:val="clear" w:color="auto" w:fill="auto"/>
            <w:noWrap/>
            <w:vAlign w:val="bottom"/>
            <w:hideMark/>
          </w:tcPr>
          <w:p w14:paraId="4AE0281A"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745" w:type="dxa"/>
            <w:tcBorders>
              <w:top w:val="nil"/>
              <w:left w:val="nil"/>
              <w:bottom w:val="single" w:sz="4" w:space="0" w:color="auto"/>
              <w:right w:val="single" w:sz="4" w:space="0" w:color="auto"/>
            </w:tcBorders>
            <w:shd w:val="clear" w:color="auto" w:fill="auto"/>
            <w:vAlign w:val="center"/>
            <w:hideMark/>
          </w:tcPr>
          <w:p w14:paraId="146F4E2E"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HouseStyle</w:t>
            </w:r>
            <w:proofErr w:type="spellEnd"/>
          </w:p>
        </w:tc>
        <w:tc>
          <w:tcPr>
            <w:tcW w:w="1521" w:type="dxa"/>
            <w:tcBorders>
              <w:top w:val="nil"/>
              <w:left w:val="nil"/>
              <w:bottom w:val="single" w:sz="4" w:space="0" w:color="auto"/>
              <w:right w:val="single" w:sz="4" w:space="0" w:color="auto"/>
            </w:tcBorders>
            <w:shd w:val="clear" w:color="auto" w:fill="auto"/>
            <w:vAlign w:val="center"/>
            <w:hideMark/>
          </w:tcPr>
          <w:p w14:paraId="0D17014C"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PavedDrive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6997822"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GarageCars</w:t>
            </w:r>
            <w:proofErr w:type="spellEnd"/>
          </w:p>
        </w:tc>
        <w:tc>
          <w:tcPr>
            <w:tcW w:w="1681" w:type="dxa"/>
            <w:tcBorders>
              <w:top w:val="nil"/>
              <w:left w:val="nil"/>
              <w:bottom w:val="single" w:sz="4" w:space="0" w:color="auto"/>
              <w:right w:val="single" w:sz="4" w:space="0" w:color="auto"/>
            </w:tcBorders>
            <w:shd w:val="clear" w:color="auto" w:fill="auto"/>
            <w:vAlign w:val="center"/>
            <w:hideMark/>
          </w:tcPr>
          <w:p w14:paraId="08A27AAF"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BsmtUnfSF</w:t>
            </w:r>
            <w:proofErr w:type="spellEnd"/>
          </w:p>
        </w:tc>
      </w:tr>
      <w:tr w:rsidR="004B57BE" w:rsidRPr="004B57BE" w14:paraId="79ABA696" w14:textId="77777777" w:rsidTr="004B57BE">
        <w:trPr>
          <w:trHeight w:val="570"/>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2189AFC"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1315" w:type="dxa"/>
            <w:tcBorders>
              <w:top w:val="nil"/>
              <w:left w:val="nil"/>
              <w:bottom w:val="single" w:sz="4" w:space="0" w:color="auto"/>
              <w:right w:val="single" w:sz="4" w:space="0" w:color="auto"/>
            </w:tcBorders>
            <w:shd w:val="clear" w:color="auto" w:fill="auto"/>
            <w:noWrap/>
            <w:vAlign w:val="bottom"/>
            <w:hideMark/>
          </w:tcPr>
          <w:p w14:paraId="04FE5C97"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745" w:type="dxa"/>
            <w:tcBorders>
              <w:top w:val="nil"/>
              <w:left w:val="nil"/>
              <w:bottom w:val="single" w:sz="4" w:space="0" w:color="auto"/>
              <w:right w:val="single" w:sz="4" w:space="0" w:color="auto"/>
            </w:tcBorders>
            <w:shd w:val="clear" w:color="auto" w:fill="auto"/>
            <w:vAlign w:val="center"/>
            <w:hideMark/>
          </w:tcPr>
          <w:p w14:paraId="2D32B253"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RoofStyle</w:t>
            </w:r>
            <w:proofErr w:type="spellEnd"/>
          </w:p>
        </w:tc>
        <w:tc>
          <w:tcPr>
            <w:tcW w:w="1521" w:type="dxa"/>
            <w:tcBorders>
              <w:top w:val="nil"/>
              <w:left w:val="nil"/>
              <w:bottom w:val="single" w:sz="4" w:space="0" w:color="auto"/>
              <w:right w:val="single" w:sz="4" w:space="0" w:color="auto"/>
            </w:tcBorders>
            <w:shd w:val="clear" w:color="auto" w:fill="auto"/>
            <w:vAlign w:val="center"/>
            <w:hideMark/>
          </w:tcPr>
          <w:p w14:paraId="0CEFDDBB"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SaleType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91A1361"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GarageArea</w:t>
            </w:r>
            <w:proofErr w:type="spellEnd"/>
          </w:p>
        </w:tc>
        <w:tc>
          <w:tcPr>
            <w:tcW w:w="1681" w:type="dxa"/>
            <w:tcBorders>
              <w:top w:val="nil"/>
              <w:left w:val="nil"/>
              <w:bottom w:val="single" w:sz="4" w:space="0" w:color="auto"/>
              <w:right w:val="single" w:sz="4" w:space="0" w:color="auto"/>
            </w:tcBorders>
            <w:shd w:val="clear" w:color="auto" w:fill="auto"/>
            <w:vAlign w:val="center"/>
            <w:hideMark/>
          </w:tcPr>
          <w:p w14:paraId="28665A87"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TotalBsmtSF</w:t>
            </w:r>
            <w:proofErr w:type="spellEnd"/>
          </w:p>
        </w:tc>
      </w:tr>
      <w:tr w:rsidR="004B57BE" w:rsidRPr="004B57BE" w14:paraId="63695CFE" w14:textId="77777777" w:rsidTr="004B57BE">
        <w:trPr>
          <w:trHeight w:val="570"/>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4922B583"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1315" w:type="dxa"/>
            <w:tcBorders>
              <w:top w:val="nil"/>
              <w:left w:val="nil"/>
              <w:bottom w:val="single" w:sz="4" w:space="0" w:color="auto"/>
              <w:right w:val="single" w:sz="4" w:space="0" w:color="auto"/>
            </w:tcBorders>
            <w:shd w:val="clear" w:color="auto" w:fill="auto"/>
            <w:noWrap/>
            <w:vAlign w:val="bottom"/>
            <w:hideMark/>
          </w:tcPr>
          <w:p w14:paraId="539A4784"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745" w:type="dxa"/>
            <w:tcBorders>
              <w:top w:val="nil"/>
              <w:left w:val="nil"/>
              <w:bottom w:val="single" w:sz="4" w:space="0" w:color="auto"/>
              <w:right w:val="single" w:sz="4" w:space="0" w:color="auto"/>
            </w:tcBorders>
            <w:shd w:val="clear" w:color="auto" w:fill="auto"/>
            <w:vAlign w:val="center"/>
            <w:hideMark/>
          </w:tcPr>
          <w:p w14:paraId="60B6867E"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RoofMatl</w:t>
            </w:r>
            <w:proofErr w:type="spellEnd"/>
          </w:p>
        </w:tc>
        <w:tc>
          <w:tcPr>
            <w:tcW w:w="1521" w:type="dxa"/>
            <w:tcBorders>
              <w:top w:val="nil"/>
              <w:left w:val="nil"/>
              <w:bottom w:val="single" w:sz="4" w:space="0" w:color="auto"/>
              <w:right w:val="single" w:sz="4" w:space="0" w:color="auto"/>
            </w:tcBorders>
            <w:shd w:val="clear" w:color="auto" w:fill="auto"/>
            <w:vAlign w:val="center"/>
            <w:hideMark/>
          </w:tcPr>
          <w:p w14:paraId="55526D0F"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SaleCondition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62EB7C2"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WoodDeckSF</w:t>
            </w:r>
            <w:proofErr w:type="spellEnd"/>
          </w:p>
        </w:tc>
        <w:tc>
          <w:tcPr>
            <w:tcW w:w="1681" w:type="dxa"/>
            <w:tcBorders>
              <w:top w:val="nil"/>
              <w:left w:val="nil"/>
              <w:bottom w:val="single" w:sz="4" w:space="0" w:color="auto"/>
              <w:right w:val="single" w:sz="4" w:space="0" w:color="auto"/>
            </w:tcBorders>
            <w:shd w:val="clear" w:color="auto" w:fill="auto"/>
            <w:vAlign w:val="center"/>
            <w:hideMark/>
          </w:tcPr>
          <w:p w14:paraId="594C691D"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1stFlrSF</w:t>
            </w:r>
          </w:p>
        </w:tc>
      </w:tr>
      <w:tr w:rsidR="004B57BE" w:rsidRPr="004B57BE" w14:paraId="1122A184" w14:textId="77777777" w:rsidTr="004B57BE">
        <w:trPr>
          <w:trHeight w:val="570"/>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5C2165D9"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1315" w:type="dxa"/>
            <w:tcBorders>
              <w:top w:val="nil"/>
              <w:left w:val="nil"/>
              <w:bottom w:val="single" w:sz="4" w:space="0" w:color="auto"/>
              <w:right w:val="single" w:sz="4" w:space="0" w:color="auto"/>
            </w:tcBorders>
            <w:shd w:val="clear" w:color="auto" w:fill="auto"/>
            <w:noWrap/>
            <w:vAlign w:val="bottom"/>
            <w:hideMark/>
          </w:tcPr>
          <w:p w14:paraId="084D0D0D"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745" w:type="dxa"/>
            <w:tcBorders>
              <w:top w:val="nil"/>
              <w:left w:val="nil"/>
              <w:bottom w:val="single" w:sz="4" w:space="0" w:color="auto"/>
              <w:right w:val="single" w:sz="4" w:space="0" w:color="auto"/>
            </w:tcBorders>
            <w:shd w:val="clear" w:color="auto" w:fill="auto"/>
            <w:vAlign w:val="center"/>
            <w:hideMark/>
          </w:tcPr>
          <w:p w14:paraId="0EFA6FB0"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Exterior1st</w:t>
            </w:r>
          </w:p>
        </w:tc>
        <w:tc>
          <w:tcPr>
            <w:tcW w:w="1521" w:type="dxa"/>
            <w:tcBorders>
              <w:top w:val="nil"/>
              <w:left w:val="nil"/>
              <w:bottom w:val="single" w:sz="4" w:space="0" w:color="auto"/>
              <w:right w:val="single" w:sz="4" w:space="0" w:color="auto"/>
            </w:tcBorders>
            <w:shd w:val="clear" w:color="auto" w:fill="auto"/>
            <w:vAlign w:val="center"/>
            <w:hideMark/>
          </w:tcPr>
          <w:p w14:paraId="389B5CC0"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ExterCond</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B41F2DD"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OpenPorchSF</w:t>
            </w:r>
            <w:proofErr w:type="spellEnd"/>
          </w:p>
        </w:tc>
        <w:tc>
          <w:tcPr>
            <w:tcW w:w="1681" w:type="dxa"/>
            <w:tcBorders>
              <w:top w:val="nil"/>
              <w:left w:val="nil"/>
              <w:bottom w:val="single" w:sz="4" w:space="0" w:color="auto"/>
              <w:right w:val="single" w:sz="4" w:space="0" w:color="auto"/>
            </w:tcBorders>
            <w:shd w:val="clear" w:color="auto" w:fill="auto"/>
            <w:vAlign w:val="center"/>
            <w:hideMark/>
          </w:tcPr>
          <w:p w14:paraId="6C0EDC34"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2ndFlrSF</w:t>
            </w:r>
          </w:p>
        </w:tc>
      </w:tr>
      <w:tr w:rsidR="004B57BE" w:rsidRPr="004B57BE" w14:paraId="7649CF9D" w14:textId="77777777" w:rsidTr="004B57BE">
        <w:trPr>
          <w:trHeight w:val="570"/>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789B0AB5"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1315" w:type="dxa"/>
            <w:tcBorders>
              <w:top w:val="nil"/>
              <w:left w:val="nil"/>
              <w:bottom w:val="single" w:sz="4" w:space="0" w:color="auto"/>
              <w:right w:val="single" w:sz="4" w:space="0" w:color="auto"/>
            </w:tcBorders>
            <w:shd w:val="clear" w:color="auto" w:fill="auto"/>
            <w:noWrap/>
            <w:vAlign w:val="bottom"/>
            <w:hideMark/>
          </w:tcPr>
          <w:p w14:paraId="6EF6C613"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745" w:type="dxa"/>
            <w:tcBorders>
              <w:top w:val="nil"/>
              <w:left w:val="nil"/>
              <w:bottom w:val="single" w:sz="4" w:space="0" w:color="auto"/>
              <w:right w:val="single" w:sz="4" w:space="0" w:color="auto"/>
            </w:tcBorders>
            <w:shd w:val="clear" w:color="auto" w:fill="auto"/>
            <w:vAlign w:val="center"/>
            <w:hideMark/>
          </w:tcPr>
          <w:p w14:paraId="0C19BEB7"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Exterior2nd</w:t>
            </w:r>
          </w:p>
        </w:tc>
        <w:tc>
          <w:tcPr>
            <w:tcW w:w="1521" w:type="dxa"/>
            <w:tcBorders>
              <w:top w:val="nil"/>
              <w:left w:val="nil"/>
              <w:bottom w:val="single" w:sz="4" w:space="0" w:color="auto"/>
              <w:right w:val="single" w:sz="4" w:space="0" w:color="auto"/>
            </w:tcBorders>
            <w:shd w:val="clear" w:color="auto" w:fill="auto"/>
            <w:vAlign w:val="center"/>
            <w:hideMark/>
          </w:tcPr>
          <w:p w14:paraId="52B6370A"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Foundation</w:t>
            </w:r>
          </w:p>
        </w:tc>
        <w:tc>
          <w:tcPr>
            <w:tcW w:w="1660" w:type="dxa"/>
            <w:tcBorders>
              <w:top w:val="nil"/>
              <w:left w:val="nil"/>
              <w:bottom w:val="single" w:sz="4" w:space="0" w:color="auto"/>
              <w:right w:val="single" w:sz="4" w:space="0" w:color="auto"/>
            </w:tcBorders>
            <w:shd w:val="clear" w:color="auto" w:fill="auto"/>
            <w:vAlign w:val="center"/>
            <w:hideMark/>
          </w:tcPr>
          <w:p w14:paraId="336A5C31"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EnclosedPorch</w:t>
            </w:r>
            <w:proofErr w:type="spellEnd"/>
          </w:p>
        </w:tc>
        <w:tc>
          <w:tcPr>
            <w:tcW w:w="1681" w:type="dxa"/>
            <w:tcBorders>
              <w:top w:val="nil"/>
              <w:left w:val="nil"/>
              <w:bottom w:val="single" w:sz="4" w:space="0" w:color="auto"/>
              <w:right w:val="single" w:sz="4" w:space="0" w:color="auto"/>
            </w:tcBorders>
            <w:shd w:val="clear" w:color="auto" w:fill="auto"/>
            <w:vAlign w:val="center"/>
            <w:hideMark/>
          </w:tcPr>
          <w:p w14:paraId="125F8A50"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PoolArea</w:t>
            </w:r>
            <w:proofErr w:type="spellEnd"/>
          </w:p>
        </w:tc>
      </w:tr>
      <w:tr w:rsidR="004B57BE" w:rsidRPr="004B57BE" w14:paraId="0DF9F3A3" w14:textId="77777777" w:rsidTr="004B57BE">
        <w:trPr>
          <w:trHeight w:val="570"/>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08AEAEDA"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1315" w:type="dxa"/>
            <w:tcBorders>
              <w:top w:val="nil"/>
              <w:left w:val="nil"/>
              <w:bottom w:val="single" w:sz="4" w:space="0" w:color="auto"/>
              <w:right w:val="single" w:sz="4" w:space="0" w:color="auto"/>
            </w:tcBorders>
            <w:shd w:val="clear" w:color="auto" w:fill="auto"/>
            <w:noWrap/>
            <w:vAlign w:val="bottom"/>
            <w:hideMark/>
          </w:tcPr>
          <w:p w14:paraId="30769B91"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745" w:type="dxa"/>
            <w:tcBorders>
              <w:top w:val="nil"/>
              <w:left w:val="nil"/>
              <w:bottom w:val="single" w:sz="4" w:space="0" w:color="auto"/>
              <w:right w:val="single" w:sz="4" w:space="0" w:color="auto"/>
            </w:tcBorders>
            <w:shd w:val="clear" w:color="auto" w:fill="auto"/>
            <w:vAlign w:val="center"/>
            <w:hideMark/>
          </w:tcPr>
          <w:p w14:paraId="513AD042"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ExterQual</w:t>
            </w:r>
            <w:proofErr w:type="spellEnd"/>
          </w:p>
        </w:tc>
        <w:tc>
          <w:tcPr>
            <w:tcW w:w="1521" w:type="dxa"/>
            <w:tcBorders>
              <w:top w:val="nil"/>
              <w:left w:val="nil"/>
              <w:bottom w:val="single" w:sz="4" w:space="0" w:color="auto"/>
              <w:right w:val="single" w:sz="4" w:space="0" w:color="auto"/>
            </w:tcBorders>
            <w:shd w:val="clear" w:color="auto" w:fill="auto"/>
            <w:vAlign w:val="center"/>
            <w:hideMark/>
          </w:tcPr>
          <w:p w14:paraId="585451DC"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BsmtQual</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5D5559D"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3SsnPorch</w:t>
            </w:r>
          </w:p>
        </w:tc>
        <w:tc>
          <w:tcPr>
            <w:tcW w:w="1681" w:type="dxa"/>
            <w:tcBorders>
              <w:top w:val="nil"/>
              <w:left w:val="nil"/>
              <w:bottom w:val="single" w:sz="4" w:space="0" w:color="auto"/>
              <w:right w:val="single" w:sz="4" w:space="0" w:color="auto"/>
            </w:tcBorders>
            <w:shd w:val="clear" w:color="auto" w:fill="auto"/>
            <w:vAlign w:val="center"/>
            <w:hideMark/>
          </w:tcPr>
          <w:p w14:paraId="54424911"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MiscVal</w:t>
            </w:r>
            <w:proofErr w:type="spellEnd"/>
          </w:p>
        </w:tc>
      </w:tr>
      <w:tr w:rsidR="004B57BE" w:rsidRPr="004B57BE" w14:paraId="7D015EE3" w14:textId="77777777" w:rsidTr="004B57BE">
        <w:trPr>
          <w:trHeight w:val="570"/>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49045B41"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1315" w:type="dxa"/>
            <w:tcBorders>
              <w:top w:val="nil"/>
              <w:left w:val="nil"/>
              <w:bottom w:val="single" w:sz="4" w:space="0" w:color="auto"/>
              <w:right w:val="single" w:sz="4" w:space="0" w:color="auto"/>
            </w:tcBorders>
            <w:shd w:val="clear" w:color="auto" w:fill="auto"/>
            <w:noWrap/>
            <w:vAlign w:val="bottom"/>
            <w:hideMark/>
          </w:tcPr>
          <w:p w14:paraId="472D9871"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745" w:type="dxa"/>
            <w:tcBorders>
              <w:top w:val="nil"/>
              <w:left w:val="nil"/>
              <w:bottom w:val="single" w:sz="4" w:space="0" w:color="auto"/>
              <w:right w:val="single" w:sz="4" w:space="0" w:color="auto"/>
            </w:tcBorders>
            <w:shd w:val="clear" w:color="auto" w:fill="auto"/>
            <w:vAlign w:val="center"/>
            <w:hideMark/>
          </w:tcPr>
          <w:p w14:paraId="3B3DF9FF"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BsmtFinType1</w:t>
            </w:r>
          </w:p>
        </w:tc>
        <w:tc>
          <w:tcPr>
            <w:tcW w:w="1521" w:type="dxa"/>
            <w:tcBorders>
              <w:top w:val="nil"/>
              <w:left w:val="nil"/>
              <w:bottom w:val="single" w:sz="4" w:space="0" w:color="auto"/>
              <w:right w:val="single" w:sz="4" w:space="0" w:color="auto"/>
            </w:tcBorders>
            <w:shd w:val="clear" w:color="auto" w:fill="auto"/>
            <w:vAlign w:val="center"/>
            <w:hideMark/>
          </w:tcPr>
          <w:p w14:paraId="53AC8866"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BsmtCond</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CF985F3"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ScreenPorch</w:t>
            </w:r>
            <w:proofErr w:type="spellEnd"/>
          </w:p>
        </w:tc>
        <w:tc>
          <w:tcPr>
            <w:tcW w:w="1681" w:type="dxa"/>
            <w:tcBorders>
              <w:top w:val="nil"/>
              <w:left w:val="nil"/>
              <w:bottom w:val="single" w:sz="4" w:space="0" w:color="auto"/>
              <w:right w:val="single" w:sz="4" w:space="0" w:color="auto"/>
            </w:tcBorders>
            <w:shd w:val="clear" w:color="auto" w:fill="auto"/>
            <w:vAlign w:val="center"/>
            <w:hideMark/>
          </w:tcPr>
          <w:p w14:paraId="2B948D66"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MoSold</w:t>
            </w:r>
            <w:proofErr w:type="spellEnd"/>
          </w:p>
        </w:tc>
      </w:tr>
      <w:tr w:rsidR="004B57BE" w:rsidRPr="004B57BE" w14:paraId="7127ECED" w14:textId="77777777" w:rsidTr="004B57BE">
        <w:trPr>
          <w:trHeight w:val="570"/>
        </w:trPr>
        <w:tc>
          <w:tcPr>
            <w:tcW w:w="1374" w:type="dxa"/>
            <w:tcBorders>
              <w:top w:val="nil"/>
              <w:left w:val="single" w:sz="4" w:space="0" w:color="auto"/>
              <w:bottom w:val="single" w:sz="4" w:space="0" w:color="auto"/>
              <w:right w:val="single" w:sz="4" w:space="0" w:color="auto"/>
            </w:tcBorders>
            <w:shd w:val="clear" w:color="auto" w:fill="auto"/>
            <w:noWrap/>
            <w:vAlign w:val="bottom"/>
            <w:hideMark/>
          </w:tcPr>
          <w:p w14:paraId="38A22CB1"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1315" w:type="dxa"/>
            <w:tcBorders>
              <w:top w:val="nil"/>
              <w:left w:val="nil"/>
              <w:bottom w:val="single" w:sz="4" w:space="0" w:color="auto"/>
              <w:right w:val="single" w:sz="4" w:space="0" w:color="auto"/>
            </w:tcBorders>
            <w:shd w:val="clear" w:color="auto" w:fill="auto"/>
            <w:noWrap/>
            <w:vAlign w:val="bottom"/>
            <w:hideMark/>
          </w:tcPr>
          <w:p w14:paraId="40995074"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745" w:type="dxa"/>
            <w:tcBorders>
              <w:top w:val="nil"/>
              <w:left w:val="nil"/>
              <w:bottom w:val="single" w:sz="4" w:space="0" w:color="auto"/>
              <w:right w:val="single" w:sz="4" w:space="0" w:color="auto"/>
            </w:tcBorders>
            <w:shd w:val="clear" w:color="auto" w:fill="auto"/>
            <w:vAlign w:val="center"/>
            <w:hideMark/>
          </w:tcPr>
          <w:p w14:paraId="54B036ED"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BsmtFinType2</w:t>
            </w:r>
          </w:p>
        </w:tc>
        <w:tc>
          <w:tcPr>
            <w:tcW w:w="1521" w:type="dxa"/>
            <w:tcBorders>
              <w:top w:val="nil"/>
              <w:left w:val="nil"/>
              <w:bottom w:val="single" w:sz="4" w:space="0" w:color="auto"/>
              <w:right w:val="single" w:sz="4" w:space="0" w:color="auto"/>
            </w:tcBorders>
            <w:shd w:val="clear" w:color="auto" w:fill="auto"/>
            <w:vAlign w:val="center"/>
            <w:hideMark/>
          </w:tcPr>
          <w:p w14:paraId="0737F233"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BsmtExposure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085348AD" w14:textId="77777777" w:rsidR="004B57BE" w:rsidRPr="004B57BE" w:rsidRDefault="004B57BE" w:rsidP="004B57BE">
            <w:pPr>
              <w:widowControl/>
              <w:jc w:val="left"/>
              <w:rPr>
                <w:rFonts w:ascii="等线" w:eastAsia="等线" w:hAnsi="等线" w:cs="宋体" w:hint="eastAsia"/>
                <w:color w:val="000000"/>
                <w:kern w:val="0"/>
                <w:sz w:val="22"/>
              </w:rPr>
            </w:pPr>
            <w:r w:rsidRPr="004B57BE">
              <w:rPr>
                <w:rFonts w:ascii="等线" w:eastAsia="等线" w:hAnsi="等线" w:cs="宋体" w:hint="eastAsia"/>
                <w:color w:val="000000"/>
                <w:kern w:val="0"/>
                <w:sz w:val="22"/>
              </w:rPr>
              <w:t xml:space="preserve">　</w:t>
            </w:r>
          </w:p>
        </w:tc>
        <w:tc>
          <w:tcPr>
            <w:tcW w:w="1681" w:type="dxa"/>
            <w:tcBorders>
              <w:top w:val="nil"/>
              <w:left w:val="nil"/>
              <w:bottom w:val="single" w:sz="4" w:space="0" w:color="auto"/>
              <w:right w:val="single" w:sz="4" w:space="0" w:color="auto"/>
            </w:tcBorders>
            <w:shd w:val="clear" w:color="auto" w:fill="auto"/>
            <w:vAlign w:val="center"/>
            <w:hideMark/>
          </w:tcPr>
          <w:p w14:paraId="7E17C686" w14:textId="77777777" w:rsidR="004B57BE" w:rsidRPr="004B57BE" w:rsidRDefault="004B57BE" w:rsidP="004B57BE">
            <w:pPr>
              <w:widowControl/>
              <w:jc w:val="left"/>
              <w:rPr>
                <w:rFonts w:ascii="等线" w:eastAsia="等线" w:hAnsi="等线" w:cs="宋体" w:hint="eastAsia"/>
                <w:color w:val="000000"/>
                <w:kern w:val="0"/>
                <w:sz w:val="22"/>
              </w:rPr>
            </w:pPr>
            <w:proofErr w:type="spellStart"/>
            <w:r w:rsidRPr="004B57BE">
              <w:rPr>
                <w:rFonts w:ascii="等线" w:eastAsia="等线" w:hAnsi="等线" w:cs="宋体" w:hint="eastAsia"/>
                <w:color w:val="000000"/>
                <w:kern w:val="0"/>
                <w:sz w:val="22"/>
              </w:rPr>
              <w:t>YrSold</w:t>
            </w:r>
            <w:proofErr w:type="spellEnd"/>
          </w:p>
        </w:tc>
      </w:tr>
    </w:tbl>
    <w:p w14:paraId="586115B0" w14:textId="77C70AA9" w:rsidR="00B051BD" w:rsidRDefault="0031616F" w:rsidP="00202E6C">
      <w:pPr>
        <w:spacing w:line="300" w:lineRule="auto"/>
        <w:ind w:firstLineChars="200" w:firstLine="480"/>
        <w:jc w:val="left"/>
        <w:rPr>
          <w:rFonts w:ascii="宋体" w:eastAsia="宋体" w:hAnsi="宋体" w:cs="Times New Roman" w:hint="eastAsia"/>
          <w:sz w:val="24"/>
          <w:szCs w:val="24"/>
        </w:rPr>
      </w:pPr>
      <w:proofErr w:type="gramStart"/>
      <w:r w:rsidRPr="0031616F">
        <w:rPr>
          <w:rFonts w:ascii="宋体" w:eastAsia="宋体" w:hAnsi="宋体" w:cs="Times New Roman" w:hint="eastAsia"/>
          <w:sz w:val="24"/>
          <w:szCs w:val="24"/>
        </w:rPr>
        <w:t>缺失值</w:t>
      </w:r>
      <w:proofErr w:type="gramEnd"/>
      <w:r w:rsidRPr="0031616F">
        <w:rPr>
          <w:rFonts w:ascii="宋体" w:eastAsia="宋体" w:hAnsi="宋体" w:cs="Times New Roman" w:hint="eastAsia"/>
          <w:sz w:val="24"/>
          <w:szCs w:val="24"/>
        </w:rPr>
        <w:t>填充后的检查：检查填充后的数据集中是否仍存在缺失值，以确保数据完整性。</w:t>
      </w:r>
      <w:r w:rsidR="00202E6C">
        <w:rPr>
          <w:rFonts w:ascii="宋体" w:eastAsia="宋体" w:hAnsi="宋体" w:cs="Times New Roman" w:hint="eastAsia"/>
          <w:sz w:val="24"/>
          <w:szCs w:val="24"/>
        </w:rPr>
        <w:t>由下表可以看出，进行</w:t>
      </w:r>
      <w:proofErr w:type="gramStart"/>
      <w:r w:rsidR="00202E6C">
        <w:rPr>
          <w:rFonts w:ascii="宋体" w:eastAsia="宋体" w:hAnsi="宋体" w:cs="Times New Roman" w:hint="eastAsia"/>
          <w:sz w:val="24"/>
          <w:szCs w:val="24"/>
        </w:rPr>
        <w:t>缺失值</w:t>
      </w:r>
      <w:proofErr w:type="gramEnd"/>
      <w:r w:rsidR="00202E6C">
        <w:rPr>
          <w:rFonts w:ascii="宋体" w:eastAsia="宋体" w:hAnsi="宋体" w:cs="Times New Roman" w:hint="eastAsia"/>
          <w:sz w:val="24"/>
          <w:szCs w:val="24"/>
        </w:rPr>
        <w:t>填充后数据无缺失了。</w:t>
      </w:r>
    </w:p>
    <w:p w14:paraId="0502D2D2" w14:textId="7DF16681" w:rsidR="00202E6C" w:rsidRPr="00202E6C" w:rsidRDefault="00202E6C" w:rsidP="00202E6C">
      <w:pPr>
        <w:spacing w:line="300" w:lineRule="auto"/>
        <w:jc w:val="center"/>
        <w:rPr>
          <w:rFonts w:ascii="宋体" w:eastAsia="宋体" w:hAnsi="宋体" w:cs="Times New Roman" w:hint="eastAsia"/>
          <w:sz w:val="24"/>
          <w:szCs w:val="24"/>
        </w:rPr>
      </w:pPr>
      <w:r w:rsidRPr="004E1FE1">
        <w:rPr>
          <w:rFonts w:ascii="宋体" w:eastAsia="宋体" w:hAnsi="宋体" w:cs="Times New Roman" w:hint="eastAsia"/>
          <w:sz w:val="24"/>
          <w:szCs w:val="24"/>
        </w:rPr>
        <w:t>图</w:t>
      </w:r>
      <w:r>
        <w:rPr>
          <w:rFonts w:ascii="宋体" w:eastAsia="宋体" w:hAnsi="宋体" w:cs="Times New Roman" w:hint="eastAsia"/>
          <w:sz w:val="24"/>
          <w:szCs w:val="24"/>
        </w:rPr>
        <w:t>14 特征</w:t>
      </w:r>
      <w:proofErr w:type="gramStart"/>
      <w:r>
        <w:rPr>
          <w:rFonts w:ascii="宋体" w:eastAsia="宋体" w:hAnsi="宋体" w:cs="Times New Roman" w:hint="eastAsia"/>
          <w:sz w:val="24"/>
          <w:szCs w:val="24"/>
        </w:rPr>
        <w:t>缺失值检查</w:t>
      </w:r>
      <w:proofErr w:type="gramEnd"/>
      <w:r>
        <w:rPr>
          <w:rFonts w:ascii="宋体" w:eastAsia="宋体" w:hAnsi="宋体" w:cs="Times New Roman" w:hint="eastAsia"/>
          <w:sz w:val="24"/>
          <w:szCs w:val="24"/>
        </w:rPr>
        <w:t>表</w:t>
      </w:r>
    </w:p>
    <w:tbl>
      <w:tblPr>
        <w:tblW w:w="8217" w:type="dxa"/>
        <w:tblLook w:val="04A0" w:firstRow="1" w:lastRow="0" w:firstColumn="1" w:lastColumn="0" w:noHBand="0" w:noVBand="1"/>
      </w:tblPr>
      <w:tblGrid>
        <w:gridCol w:w="2547"/>
        <w:gridCol w:w="5670"/>
      </w:tblGrid>
      <w:tr w:rsidR="00202E6C" w:rsidRPr="00202E6C" w14:paraId="55D60795" w14:textId="77777777" w:rsidTr="00202E6C">
        <w:trPr>
          <w:trHeight w:val="570"/>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87BAC9" w14:textId="77777777" w:rsidR="00202E6C" w:rsidRPr="00202E6C" w:rsidRDefault="00202E6C" w:rsidP="00202E6C">
            <w:pPr>
              <w:widowControl/>
              <w:jc w:val="center"/>
              <w:rPr>
                <w:rFonts w:ascii="等线" w:eastAsia="等线" w:hAnsi="等线" w:cs="宋体" w:hint="eastAsia"/>
                <w:b/>
                <w:bCs/>
                <w:color w:val="000000"/>
                <w:kern w:val="0"/>
                <w:sz w:val="22"/>
              </w:rPr>
            </w:pPr>
            <w:r w:rsidRPr="00202E6C">
              <w:rPr>
                <w:rFonts w:ascii="等线" w:eastAsia="等线" w:hAnsi="等线" w:cs="宋体" w:hint="eastAsia"/>
                <w:b/>
                <w:bCs/>
                <w:color w:val="000000"/>
                <w:kern w:val="0"/>
                <w:sz w:val="22"/>
              </w:rPr>
              <w:t>列名</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00158D30" w14:textId="77777777" w:rsidR="00202E6C" w:rsidRPr="00202E6C" w:rsidRDefault="00202E6C" w:rsidP="00202E6C">
            <w:pPr>
              <w:widowControl/>
              <w:jc w:val="center"/>
              <w:rPr>
                <w:rFonts w:ascii="等线" w:eastAsia="等线" w:hAnsi="等线" w:cs="宋体" w:hint="eastAsia"/>
                <w:b/>
                <w:bCs/>
                <w:color w:val="000000"/>
                <w:kern w:val="0"/>
                <w:sz w:val="22"/>
              </w:rPr>
            </w:pPr>
            <w:proofErr w:type="gramStart"/>
            <w:r w:rsidRPr="00202E6C">
              <w:rPr>
                <w:rFonts w:ascii="等线" w:eastAsia="等线" w:hAnsi="等线" w:cs="宋体" w:hint="eastAsia"/>
                <w:b/>
                <w:bCs/>
                <w:color w:val="000000"/>
                <w:kern w:val="0"/>
                <w:sz w:val="22"/>
              </w:rPr>
              <w:t>缺失值数量</w:t>
            </w:r>
            <w:proofErr w:type="gramEnd"/>
          </w:p>
        </w:tc>
      </w:tr>
      <w:tr w:rsidR="00202E6C" w:rsidRPr="00202E6C" w14:paraId="15CE6D36" w14:textId="77777777" w:rsidTr="00202E6C">
        <w:trPr>
          <w:trHeight w:val="121"/>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EEDD239" w14:textId="77777777" w:rsidR="00202E6C" w:rsidRPr="00202E6C" w:rsidRDefault="00202E6C" w:rsidP="00202E6C">
            <w:pPr>
              <w:widowControl/>
              <w:jc w:val="center"/>
              <w:rPr>
                <w:rFonts w:ascii="等线" w:eastAsia="等线" w:hAnsi="等线" w:cs="宋体" w:hint="eastAsia"/>
                <w:color w:val="000000"/>
                <w:kern w:val="0"/>
                <w:sz w:val="22"/>
              </w:rPr>
            </w:pPr>
            <w:r w:rsidRPr="00202E6C">
              <w:rPr>
                <w:rFonts w:ascii="等线" w:eastAsia="等线" w:hAnsi="等线" w:cs="宋体" w:hint="eastAsia"/>
                <w:color w:val="000000"/>
                <w:kern w:val="0"/>
                <w:sz w:val="22"/>
              </w:rPr>
              <w:t>Id</w:t>
            </w:r>
          </w:p>
        </w:tc>
        <w:tc>
          <w:tcPr>
            <w:tcW w:w="5670" w:type="dxa"/>
            <w:tcBorders>
              <w:top w:val="nil"/>
              <w:left w:val="nil"/>
              <w:bottom w:val="single" w:sz="4" w:space="0" w:color="auto"/>
              <w:right w:val="single" w:sz="4" w:space="0" w:color="auto"/>
            </w:tcBorders>
            <w:shd w:val="clear" w:color="auto" w:fill="auto"/>
            <w:vAlign w:val="center"/>
            <w:hideMark/>
          </w:tcPr>
          <w:p w14:paraId="54A695D2" w14:textId="77777777" w:rsidR="00202E6C" w:rsidRPr="00202E6C" w:rsidRDefault="00202E6C" w:rsidP="00202E6C">
            <w:pPr>
              <w:widowControl/>
              <w:jc w:val="center"/>
              <w:rPr>
                <w:rFonts w:ascii="等线" w:eastAsia="等线" w:hAnsi="等线" w:cs="宋体" w:hint="eastAsia"/>
                <w:color w:val="000000"/>
                <w:kern w:val="0"/>
                <w:sz w:val="22"/>
              </w:rPr>
            </w:pPr>
            <w:r w:rsidRPr="00202E6C">
              <w:rPr>
                <w:rFonts w:ascii="等线" w:eastAsia="等线" w:hAnsi="等线" w:cs="宋体" w:hint="eastAsia"/>
                <w:color w:val="000000"/>
                <w:kern w:val="0"/>
                <w:sz w:val="22"/>
              </w:rPr>
              <w:t>0</w:t>
            </w:r>
          </w:p>
        </w:tc>
      </w:tr>
      <w:tr w:rsidR="00202E6C" w:rsidRPr="00202E6C" w14:paraId="78CD8339" w14:textId="77777777" w:rsidTr="00202E6C">
        <w:trPr>
          <w:trHeight w:val="257"/>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B4074E1" w14:textId="77777777" w:rsidR="00202E6C" w:rsidRPr="00202E6C" w:rsidRDefault="00202E6C" w:rsidP="00202E6C">
            <w:pPr>
              <w:widowControl/>
              <w:jc w:val="center"/>
              <w:rPr>
                <w:rFonts w:ascii="等线" w:eastAsia="等线" w:hAnsi="等线" w:cs="宋体" w:hint="eastAsia"/>
                <w:color w:val="000000"/>
                <w:kern w:val="0"/>
                <w:sz w:val="22"/>
              </w:rPr>
            </w:pPr>
            <w:proofErr w:type="spellStart"/>
            <w:r w:rsidRPr="00202E6C">
              <w:rPr>
                <w:rFonts w:ascii="等线" w:eastAsia="等线" w:hAnsi="等线" w:cs="宋体" w:hint="eastAsia"/>
                <w:color w:val="000000"/>
                <w:kern w:val="0"/>
                <w:sz w:val="22"/>
              </w:rPr>
              <w:t>MSSubClass</w:t>
            </w:r>
            <w:proofErr w:type="spellEnd"/>
          </w:p>
        </w:tc>
        <w:tc>
          <w:tcPr>
            <w:tcW w:w="5670" w:type="dxa"/>
            <w:tcBorders>
              <w:top w:val="nil"/>
              <w:left w:val="nil"/>
              <w:bottom w:val="single" w:sz="4" w:space="0" w:color="auto"/>
              <w:right w:val="single" w:sz="4" w:space="0" w:color="auto"/>
            </w:tcBorders>
            <w:shd w:val="clear" w:color="auto" w:fill="auto"/>
            <w:vAlign w:val="center"/>
            <w:hideMark/>
          </w:tcPr>
          <w:p w14:paraId="62D0A16B" w14:textId="77777777" w:rsidR="00202E6C" w:rsidRPr="00202E6C" w:rsidRDefault="00202E6C" w:rsidP="00202E6C">
            <w:pPr>
              <w:widowControl/>
              <w:jc w:val="center"/>
              <w:rPr>
                <w:rFonts w:ascii="等线" w:eastAsia="等线" w:hAnsi="等线" w:cs="宋体" w:hint="eastAsia"/>
                <w:color w:val="000000"/>
                <w:kern w:val="0"/>
                <w:sz w:val="22"/>
              </w:rPr>
            </w:pPr>
            <w:r w:rsidRPr="00202E6C">
              <w:rPr>
                <w:rFonts w:ascii="等线" w:eastAsia="等线" w:hAnsi="等线" w:cs="宋体" w:hint="eastAsia"/>
                <w:color w:val="000000"/>
                <w:kern w:val="0"/>
                <w:sz w:val="22"/>
              </w:rPr>
              <w:t>0</w:t>
            </w:r>
          </w:p>
        </w:tc>
      </w:tr>
      <w:tr w:rsidR="00202E6C" w:rsidRPr="00202E6C" w14:paraId="2B44CA58" w14:textId="77777777" w:rsidTr="00202E6C">
        <w:trPr>
          <w:trHeight w:val="379"/>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F301D7C" w14:textId="77777777" w:rsidR="00202E6C" w:rsidRPr="00202E6C" w:rsidRDefault="00202E6C" w:rsidP="00202E6C">
            <w:pPr>
              <w:widowControl/>
              <w:jc w:val="center"/>
              <w:rPr>
                <w:rFonts w:ascii="等线" w:eastAsia="等线" w:hAnsi="等线" w:cs="宋体" w:hint="eastAsia"/>
                <w:color w:val="000000"/>
                <w:kern w:val="0"/>
                <w:sz w:val="22"/>
              </w:rPr>
            </w:pPr>
            <w:proofErr w:type="spellStart"/>
            <w:r w:rsidRPr="00202E6C">
              <w:rPr>
                <w:rFonts w:ascii="等线" w:eastAsia="等线" w:hAnsi="等线" w:cs="宋体" w:hint="eastAsia"/>
                <w:color w:val="000000"/>
                <w:kern w:val="0"/>
                <w:sz w:val="22"/>
              </w:rPr>
              <w:t>MSZoning</w:t>
            </w:r>
            <w:proofErr w:type="spellEnd"/>
          </w:p>
        </w:tc>
        <w:tc>
          <w:tcPr>
            <w:tcW w:w="5670" w:type="dxa"/>
            <w:tcBorders>
              <w:top w:val="nil"/>
              <w:left w:val="nil"/>
              <w:bottom w:val="single" w:sz="4" w:space="0" w:color="auto"/>
              <w:right w:val="single" w:sz="4" w:space="0" w:color="auto"/>
            </w:tcBorders>
            <w:shd w:val="clear" w:color="auto" w:fill="auto"/>
            <w:vAlign w:val="center"/>
            <w:hideMark/>
          </w:tcPr>
          <w:p w14:paraId="73E820F2" w14:textId="77777777" w:rsidR="00202E6C" w:rsidRPr="00202E6C" w:rsidRDefault="00202E6C" w:rsidP="00202E6C">
            <w:pPr>
              <w:widowControl/>
              <w:jc w:val="center"/>
              <w:rPr>
                <w:rFonts w:ascii="等线" w:eastAsia="等线" w:hAnsi="等线" w:cs="宋体" w:hint="eastAsia"/>
                <w:color w:val="000000"/>
                <w:kern w:val="0"/>
                <w:sz w:val="22"/>
              </w:rPr>
            </w:pPr>
            <w:r w:rsidRPr="00202E6C">
              <w:rPr>
                <w:rFonts w:ascii="等线" w:eastAsia="等线" w:hAnsi="等线" w:cs="宋体" w:hint="eastAsia"/>
                <w:color w:val="000000"/>
                <w:kern w:val="0"/>
                <w:sz w:val="22"/>
              </w:rPr>
              <w:t>0</w:t>
            </w:r>
          </w:p>
        </w:tc>
      </w:tr>
      <w:tr w:rsidR="00202E6C" w:rsidRPr="00202E6C" w14:paraId="6D31C453" w14:textId="77777777" w:rsidTr="00202E6C">
        <w:trPr>
          <w:trHeight w:val="359"/>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9135123" w14:textId="77777777" w:rsidR="00202E6C" w:rsidRPr="00202E6C" w:rsidRDefault="00202E6C" w:rsidP="00202E6C">
            <w:pPr>
              <w:widowControl/>
              <w:jc w:val="center"/>
              <w:rPr>
                <w:rFonts w:ascii="等线" w:eastAsia="等线" w:hAnsi="等线" w:cs="宋体" w:hint="eastAsia"/>
                <w:color w:val="000000"/>
                <w:kern w:val="0"/>
                <w:sz w:val="22"/>
              </w:rPr>
            </w:pPr>
            <w:proofErr w:type="spellStart"/>
            <w:r w:rsidRPr="00202E6C">
              <w:rPr>
                <w:rFonts w:ascii="等线" w:eastAsia="等线" w:hAnsi="等线" w:cs="宋体" w:hint="eastAsia"/>
                <w:color w:val="000000"/>
                <w:kern w:val="0"/>
                <w:sz w:val="22"/>
              </w:rPr>
              <w:t>LotFrontage</w:t>
            </w:r>
            <w:proofErr w:type="spellEnd"/>
          </w:p>
        </w:tc>
        <w:tc>
          <w:tcPr>
            <w:tcW w:w="5670" w:type="dxa"/>
            <w:tcBorders>
              <w:top w:val="nil"/>
              <w:left w:val="nil"/>
              <w:bottom w:val="single" w:sz="4" w:space="0" w:color="auto"/>
              <w:right w:val="single" w:sz="4" w:space="0" w:color="auto"/>
            </w:tcBorders>
            <w:shd w:val="clear" w:color="auto" w:fill="auto"/>
            <w:vAlign w:val="center"/>
            <w:hideMark/>
          </w:tcPr>
          <w:p w14:paraId="451C63E9" w14:textId="77777777" w:rsidR="00202E6C" w:rsidRPr="00202E6C" w:rsidRDefault="00202E6C" w:rsidP="00202E6C">
            <w:pPr>
              <w:widowControl/>
              <w:jc w:val="center"/>
              <w:rPr>
                <w:rFonts w:ascii="等线" w:eastAsia="等线" w:hAnsi="等线" w:cs="宋体" w:hint="eastAsia"/>
                <w:color w:val="000000"/>
                <w:kern w:val="0"/>
                <w:sz w:val="22"/>
              </w:rPr>
            </w:pPr>
            <w:r w:rsidRPr="00202E6C">
              <w:rPr>
                <w:rFonts w:ascii="等线" w:eastAsia="等线" w:hAnsi="等线" w:cs="宋体" w:hint="eastAsia"/>
                <w:color w:val="000000"/>
                <w:kern w:val="0"/>
                <w:sz w:val="22"/>
              </w:rPr>
              <w:t>0</w:t>
            </w:r>
          </w:p>
        </w:tc>
      </w:tr>
      <w:tr w:rsidR="00202E6C" w:rsidRPr="00202E6C" w14:paraId="2EFFBCF3" w14:textId="77777777" w:rsidTr="00202E6C">
        <w:trPr>
          <w:trHeight w:val="353"/>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9458676" w14:textId="77777777" w:rsidR="00202E6C" w:rsidRPr="00202E6C" w:rsidRDefault="00202E6C" w:rsidP="00202E6C">
            <w:pPr>
              <w:widowControl/>
              <w:jc w:val="center"/>
              <w:rPr>
                <w:rFonts w:ascii="等线" w:eastAsia="等线" w:hAnsi="等线" w:cs="宋体" w:hint="eastAsia"/>
                <w:color w:val="000000"/>
                <w:kern w:val="0"/>
                <w:sz w:val="22"/>
              </w:rPr>
            </w:pPr>
            <w:proofErr w:type="spellStart"/>
            <w:r w:rsidRPr="00202E6C">
              <w:rPr>
                <w:rFonts w:ascii="等线" w:eastAsia="等线" w:hAnsi="等线" w:cs="宋体" w:hint="eastAsia"/>
                <w:color w:val="000000"/>
                <w:kern w:val="0"/>
                <w:sz w:val="22"/>
              </w:rPr>
              <w:t>LotArea</w:t>
            </w:r>
            <w:proofErr w:type="spellEnd"/>
          </w:p>
        </w:tc>
        <w:tc>
          <w:tcPr>
            <w:tcW w:w="5670" w:type="dxa"/>
            <w:tcBorders>
              <w:top w:val="nil"/>
              <w:left w:val="nil"/>
              <w:bottom w:val="single" w:sz="4" w:space="0" w:color="auto"/>
              <w:right w:val="single" w:sz="4" w:space="0" w:color="auto"/>
            </w:tcBorders>
            <w:shd w:val="clear" w:color="auto" w:fill="auto"/>
            <w:vAlign w:val="center"/>
            <w:hideMark/>
          </w:tcPr>
          <w:p w14:paraId="6B441C54" w14:textId="77777777" w:rsidR="00202E6C" w:rsidRPr="00202E6C" w:rsidRDefault="00202E6C" w:rsidP="00202E6C">
            <w:pPr>
              <w:widowControl/>
              <w:jc w:val="center"/>
              <w:rPr>
                <w:rFonts w:ascii="等线" w:eastAsia="等线" w:hAnsi="等线" w:cs="宋体" w:hint="eastAsia"/>
                <w:color w:val="000000"/>
                <w:kern w:val="0"/>
                <w:sz w:val="22"/>
              </w:rPr>
            </w:pPr>
            <w:r w:rsidRPr="00202E6C">
              <w:rPr>
                <w:rFonts w:ascii="等线" w:eastAsia="等线" w:hAnsi="等线" w:cs="宋体" w:hint="eastAsia"/>
                <w:color w:val="000000"/>
                <w:kern w:val="0"/>
                <w:sz w:val="22"/>
              </w:rPr>
              <w:t>0</w:t>
            </w:r>
          </w:p>
        </w:tc>
      </w:tr>
    </w:tbl>
    <w:p w14:paraId="109FDCC1" w14:textId="031BF55D" w:rsidR="00F43797" w:rsidRPr="00075327" w:rsidRDefault="00F43797" w:rsidP="00F43797">
      <w:pPr>
        <w:spacing w:line="300" w:lineRule="auto"/>
        <w:jc w:val="left"/>
        <w:rPr>
          <w:rFonts w:ascii="黑体" w:eastAsia="黑体" w:hAnsi="黑体" w:cs="Times New Roman" w:hint="eastAsia"/>
          <w:b/>
          <w:bCs/>
          <w:sz w:val="24"/>
          <w:szCs w:val="24"/>
        </w:rPr>
      </w:pPr>
      <w:r w:rsidRPr="00075327">
        <w:rPr>
          <w:rFonts w:ascii="黑体" w:eastAsia="黑体" w:hAnsi="黑体" w:cs="Times New Roman" w:hint="eastAsia"/>
          <w:b/>
          <w:bCs/>
          <w:sz w:val="24"/>
          <w:szCs w:val="24"/>
        </w:rPr>
        <w:t>3.2.3 非数值型数据转换</w:t>
      </w:r>
    </w:p>
    <w:p w14:paraId="5999BA63" w14:textId="474CDFED" w:rsidR="00F43797" w:rsidRPr="00F43797" w:rsidRDefault="00F43797" w:rsidP="00F43797">
      <w:pPr>
        <w:spacing w:line="300" w:lineRule="auto"/>
        <w:ind w:firstLineChars="200" w:firstLine="480"/>
        <w:jc w:val="left"/>
        <w:rPr>
          <w:rFonts w:ascii="宋体" w:eastAsia="宋体" w:hAnsi="宋体" w:cs="Times New Roman" w:hint="eastAsia"/>
          <w:sz w:val="24"/>
          <w:szCs w:val="24"/>
        </w:rPr>
      </w:pPr>
      <w:r w:rsidRPr="00F43797">
        <w:rPr>
          <w:rFonts w:ascii="宋体" w:eastAsia="宋体" w:hAnsi="宋体" w:cs="Times New Roman" w:hint="eastAsia"/>
          <w:sz w:val="24"/>
          <w:szCs w:val="24"/>
        </w:rPr>
        <w:t>模型无法直接处理非数值型特征，因此需要将分类型变量转化为数值形式。采用的方法如下</w:t>
      </w:r>
      <w:r>
        <w:rPr>
          <w:rFonts w:ascii="宋体" w:eastAsia="宋体" w:hAnsi="宋体" w:cs="Times New Roman" w:hint="eastAsia"/>
          <w:sz w:val="24"/>
          <w:szCs w:val="24"/>
        </w:rPr>
        <w:t>：</w:t>
      </w:r>
      <w:r w:rsidRPr="00F43797">
        <w:rPr>
          <w:rFonts w:ascii="宋体" w:eastAsia="宋体" w:hAnsi="宋体" w:cs="Times New Roman" w:hint="eastAsia"/>
          <w:sz w:val="24"/>
          <w:szCs w:val="24"/>
        </w:rPr>
        <w:t>One-Hot 编码</w:t>
      </w:r>
      <w:r>
        <w:rPr>
          <w:rFonts w:ascii="宋体" w:eastAsia="宋体" w:hAnsi="宋体" w:cs="Times New Roman" w:hint="eastAsia"/>
          <w:sz w:val="24"/>
          <w:szCs w:val="24"/>
        </w:rPr>
        <w:t>，</w:t>
      </w:r>
      <w:r w:rsidRPr="00F43797">
        <w:rPr>
          <w:rFonts w:ascii="宋体" w:eastAsia="宋体" w:hAnsi="宋体" w:cs="Times New Roman" w:hint="eastAsia"/>
          <w:sz w:val="24"/>
          <w:szCs w:val="24"/>
        </w:rPr>
        <w:t>对所有分类型变量（如</w:t>
      </w:r>
      <w:proofErr w:type="spellStart"/>
      <w:r w:rsidRPr="00F43797">
        <w:rPr>
          <w:rFonts w:ascii="宋体" w:eastAsia="宋体" w:hAnsi="宋体" w:cs="Times New Roman" w:hint="eastAsia"/>
          <w:sz w:val="24"/>
          <w:szCs w:val="24"/>
        </w:rPr>
        <w:t>MSZoning</w:t>
      </w:r>
      <w:proofErr w:type="spellEnd"/>
      <w:r w:rsidRPr="00F43797">
        <w:rPr>
          <w:rFonts w:ascii="宋体" w:eastAsia="宋体" w:hAnsi="宋体" w:cs="Times New Roman" w:hint="eastAsia"/>
          <w:sz w:val="24"/>
          <w:szCs w:val="24"/>
        </w:rPr>
        <w:t>、</w:t>
      </w:r>
      <w:proofErr w:type="spellStart"/>
      <w:r w:rsidRPr="00F43797">
        <w:rPr>
          <w:rFonts w:ascii="宋体" w:eastAsia="宋体" w:hAnsi="宋体" w:cs="Times New Roman" w:hint="eastAsia"/>
          <w:sz w:val="24"/>
          <w:szCs w:val="24"/>
        </w:rPr>
        <w:t>CentralAir</w:t>
      </w:r>
      <w:proofErr w:type="spellEnd"/>
      <w:r w:rsidRPr="00F43797">
        <w:rPr>
          <w:rFonts w:ascii="宋体" w:eastAsia="宋体" w:hAnsi="宋体" w:cs="Times New Roman" w:hint="eastAsia"/>
          <w:sz w:val="24"/>
          <w:szCs w:val="24"/>
        </w:rPr>
        <w:t>）进行One-Hot编码，将每个类别映射为独立的二进制特征。例如，</w:t>
      </w:r>
      <w:proofErr w:type="spellStart"/>
      <w:r w:rsidRPr="00F43797">
        <w:rPr>
          <w:rFonts w:ascii="宋体" w:eastAsia="宋体" w:hAnsi="宋体" w:cs="Times New Roman" w:hint="eastAsia"/>
          <w:sz w:val="24"/>
          <w:szCs w:val="24"/>
        </w:rPr>
        <w:t>MSZoning</w:t>
      </w:r>
      <w:proofErr w:type="spellEnd"/>
      <w:r w:rsidRPr="00F43797">
        <w:rPr>
          <w:rFonts w:ascii="宋体" w:eastAsia="宋体" w:hAnsi="宋体" w:cs="Times New Roman" w:hint="eastAsia"/>
          <w:sz w:val="24"/>
          <w:szCs w:val="24"/>
        </w:rPr>
        <w:t>中的类别值RL、RM会被分别转化为</w:t>
      </w:r>
      <w:proofErr w:type="spellStart"/>
      <w:r w:rsidRPr="00F43797">
        <w:rPr>
          <w:rFonts w:ascii="宋体" w:eastAsia="宋体" w:hAnsi="宋体" w:cs="Times New Roman" w:hint="eastAsia"/>
          <w:sz w:val="24"/>
          <w:szCs w:val="24"/>
        </w:rPr>
        <w:t>MSZoning_RL</w:t>
      </w:r>
      <w:proofErr w:type="spellEnd"/>
      <w:r w:rsidRPr="00F43797">
        <w:rPr>
          <w:rFonts w:ascii="宋体" w:eastAsia="宋体" w:hAnsi="宋体" w:cs="Times New Roman" w:hint="eastAsia"/>
          <w:sz w:val="24"/>
          <w:szCs w:val="24"/>
        </w:rPr>
        <w:t>和</w:t>
      </w:r>
      <w:proofErr w:type="spellStart"/>
      <w:r w:rsidRPr="00F43797">
        <w:rPr>
          <w:rFonts w:ascii="宋体" w:eastAsia="宋体" w:hAnsi="宋体" w:cs="Times New Roman" w:hint="eastAsia"/>
          <w:sz w:val="24"/>
          <w:szCs w:val="24"/>
        </w:rPr>
        <w:t>MSZoning_RM</w:t>
      </w:r>
      <w:proofErr w:type="spellEnd"/>
      <w:r w:rsidRPr="00F43797">
        <w:rPr>
          <w:rFonts w:ascii="宋体" w:eastAsia="宋体" w:hAnsi="宋体" w:cs="Times New Roman" w:hint="eastAsia"/>
          <w:sz w:val="24"/>
          <w:szCs w:val="24"/>
        </w:rPr>
        <w:t>。</w:t>
      </w:r>
    </w:p>
    <w:p w14:paraId="7C5DD775" w14:textId="731E29BD" w:rsidR="00F43797" w:rsidRPr="00F43797" w:rsidRDefault="00F43797" w:rsidP="00F43797">
      <w:pPr>
        <w:spacing w:line="300" w:lineRule="auto"/>
        <w:ind w:firstLineChars="200" w:firstLine="480"/>
        <w:jc w:val="left"/>
        <w:rPr>
          <w:rFonts w:ascii="宋体" w:eastAsia="宋体" w:hAnsi="宋体" w:cs="Times New Roman" w:hint="eastAsia"/>
          <w:sz w:val="24"/>
          <w:szCs w:val="24"/>
        </w:rPr>
      </w:pPr>
      <w:r w:rsidRPr="00F43797">
        <w:rPr>
          <w:rFonts w:ascii="宋体" w:eastAsia="宋体" w:hAnsi="宋体" w:cs="Times New Roman" w:hint="eastAsia"/>
          <w:sz w:val="24"/>
          <w:szCs w:val="24"/>
        </w:rPr>
        <w:t>特征对齐：确保训练集和测试集的特征</w:t>
      </w:r>
      <w:proofErr w:type="gramStart"/>
      <w:r w:rsidRPr="00F43797">
        <w:rPr>
          <w:rFonts w:ascii="宋体" w:eastAsia="宋体" w:hAnsi="宋体" w:cs="Times New Roman" w:hint="eastAsia"/>
          <w:sz w:val="24"/>
          <w:szCs w:val="24"/>
        </w:rPr>
        <w:t>列完全</w:t>
      </w:r>
      <w:proofErr w:type="gramEnd"/>
      <w:r w:rsidRPr="00F43797">
        <w:rPr>
          <w:rFonts w:ascii="宋体" w:eastAsia="宋体" w:hAnsi="宋体" w:cs="Times New Roman" w:hint="eastAsia"/>
          <w:sz w:val="24"/>
          <w:szCs w:val="24"/>
        </w:rPr>
        <w:t>一致。对于测试集中缺失的特征列，</w:t>
      </w:r>
      <w:proofErr w:type="gramStart"/>
      <w:r w:rsidRPr="00F43797">
        <w:rPr>
          <w:rFonts w:ascii="宋体" w:eastAsia="宋体" w:hAnsi="宋体" w:cs="Times New Roman" w:hint="eastAsia"/>
          <w:sz w:val="24"/>
          <w:szCs w:val="24"/>
        </w:rPr>
        <w:t>填充值</w:t>
      </w:r>
      <w:proofErr w:type="gramEnd"/>
      <w:r w:rsidRPr="00F43797">
        <w:rPr>
          <w:rFonts w:ascii="宋体" w:eastAsia="宋体" w:hAnsi="宋体" w:cs="Times New Roman" w:hint="eastAsia"/>
          <w:sz w:val="24"/>
          <w:szCs w:val="24"/>
        </w:rPr>
        <w:t>为0，避免预测过程</w:t>
      </w:r>
      <w:proofErr w:type="gramStart"/>
      <w:r w:rsidRPr="00F43797">
        <w:rPr>
          <w:rFonts w:ascii="宋体" w:eastAsia="宋体" w:hAnsi="宋体" w:cs="Times New Roman" w:hint="eastAsia"/>
          <w:sz w:val="24"/>
          <w:szCs w:val="24"/>
        </w:rPr>
        <w:t>中因列不</w:t>
      </w:r>
      <w:proofErr w:type="gramEnd"/>
      <w:r w:rsidRPr="00F43797">
        <w:rPr>
          <w:rFonts w:ascii="宋体" w:eastAsia="宋体" w:hAnsi="宋体" w:cs="Times New Roman" w:hint="eastAsia"/>
          <w:sz w:val="24"/>
          <w:szCs w:val="24"/>
        </w:rPr>
        <w:t>一致导致的错误。</w:t>
      </w:r>
    </w:p>
    <w:p w14:paraId="4BCEA486" w14:textId="67342FB1" w:rsidR="00F43797" w:rsidRPr="00F43797" w:rsidRDefault="00F43797" w:rsidP="00F43797">
      <w:pPr>
        <w:spacing w:line="300" w:lineRule="auto"/>
        <w:ind w:firstLineChars="200" w:firstLine="480"/>
        <w:jc w:val="left"/>
        <w:rPr>
          <w:rFonts w:ascii="宋体" w:eastAsia="宋体" w:hAnsi="宋体" w:cs="Times New Roman" w:hint="eastAsia"/>
          <w:sz w:val="24"/>
          <w:szCs w:val="24"/>
        </w:rPr>
      </w:pPr>
      <w:r w:rsidRPr="00F43797">
        <w:rPr>
          <w:rFonts w:ascii="宋体" w:eastAsia="宋体" w:hAnsi="宋体" w:cs="Times New Roman" w:hint="eastAsia"/>
          <w:sz w:val="24"/>
          <w:szCs w:val="24"/>
        </w:rPr>
        <w:t>编码后检查训练集和测试集的特征数量是否一致。确保目标变量SalePrice只在训练集中存在，避免对测试集的预测造成干扰。</w:t>
      </w:r>
    </w:p>
    <w:p w14:paraId="38073256" w14:textId="077EF497" w:rsidR="00202E6C" w:rsidRDefault="00F43797" w:rsidP="00F43797">
      <w:pPr>
        <w:spacing w:line="300" w:lineRule="auto"/>
        <w:ind w:firstLineChars="200" w:firstLine="480"/>
        <w:jc w:val="left"/>
        <w:rPr>
          <w:rFonts w:ascii="宋体" w:eastAsia="宋体" w:hAnsi="宋体" w:cs="Times New Roman" w:hint="eastAsia"/>
          <w:sz w:val="24"/>
          <w:szCs w:val="24"/>
        </w:rPr>
      </w:pPr>
      <w:r>
        <w:rPr>
          <w:rFonts w:ascii="宋体" w:eastAsia="宋体" w:hAnsi="宋体" w:cs="Times New Roman" w:hint="eastAsia"/>
          <w:sz w:val="24"/>
          <w:szCs w:val="24"/>
        </w:rPr>
        <w:t>完成以上步骤，学生</w:t>
      </w:r>
      <w:r w:rsidRPr="00F43797">
        <w:rPr>
          <w:rFonts w:ascii="宋体" w:eastAsia="宋体" w:hAnsi="宋体" w:cs="Times New Roman" w:hint="eastAsia"/>
          <w:sz w:val="24"/>
          <w:szCs w:val="24"/>
        </w:rPr>
        <w:t>完成了数据的清洗与标准化，为模型训练和预测奠定了数据基础。</w:t>
      </w:r>
    </w:p>
    <w:p w14:paraId="00EBCD36" w14:textId="083CC08E" w:rsidR="00F43797" w:rsidRDefault="00F43797" w:rsidP="00F43797">
      <w:pPr>
        <w:spacing w:line="300" w:lineRule="auto"/>
        <w:jc w:val="center"/>
        <w:rPr>
          <w:rFonts w:ascii="宋体" w:eastAsia="宋体" w:hAnsi="宋体" w:cs="Times New Roman" w:hint="eastAsia"/>
          <w:sz w:val="24"/>
          <w:szCs w:val="24"/>
        </w:rPr>
      </w:pPr>
      <w:r w:rsidRPr="004E1FE1">
        <w:rPr>
          <w:rFonts w:ascii="宋体" w:eastAsia="宋体" w:hAnsi="宋体" w:cs="Times New Roman" w:hint="eastAsia"/>
          <w:sz w:val="24"/>
          <w:szCs w:val="24"/>
        </w:rPr>
        <w:lastRenderedPageBreak/>
        <w:t>图</w:t>
      </w:r>
      <w:r>
        <w:rPr>
          <w:rFonts w:ascii="宋体" w:eastAsia="宋体" w:hAnsi="宋体" w:cs="Times New Roman" w:hint="eastAsia"/>
          <w:sz w:val="24"/>
          <w:szCs w:val="24"/>
        </w:rPr>
        <w:t>14 数值类型转换后对齐检查结果表</w:t>
      </w:r>
    </w:p>
    <w:tbl>
      <w:tblPr>
        <w:tblW w:w="8359" w:type="dxa"/>
        <w:tblLook w:val="04A0" w:firstRow="1" w:lastRow="0" w:firstColumn="1" w:lastColumn="0" w:noHBand="0" w:noVBand="1"/>
      </w:tblPr>
      <w:tblGrid>
        <w:gridCol w:w="2263"/>
        <w:gridCol w:w="4253"/>
        <w:gridCol w:w="1843"/>
      </w:tblGrid>
      <w:tr w:rsidR="00F43797" w:rsidRPr="00F43797" w14:paraId="63DB7506" w14:textId="77777777" w:rsidTr="00B844CC">
        <w:trPr>
          <w:trHeight w:val="285"/>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E355AE" w14:textId="77777777" w:rsidR="00F43797" w:rsidRPr="00F43797" w:rsidRDefault="00F43797" w:rsidP="00F43797">
            <w:pPr>
              <w:widowControl/>
              <w:jc w:val="center"/>
              <w:rPr>
                <w:rFonts w:ascii="等线" w:eastAsia="等线" w:hAnsi="等线" w:cs="宋体" w:hint="eastAsia"/>
                <w:b/>
                <w:bCs/>
                <w:color w:val="000000"/>
                <w:kern w:val="0"/>
                <w:sz w:val="22"/>
              </w:rPr>
            </w:pPr>
            <w:r w:rsidRPr="00F43797">
              <w:rPr>
                <w:rFonts w:ascii="等线" w:eastAsia="等线" w:hAnsi="等线" w:cs="宋体" w:hint="eastAsia"/>
                <w:b/>
                <w:bCs/>
                <w:color w:val="000000"/>
                <w:kern w:val="0"/>
                <w:sz w:val="22"/>
              </w:rPr>
              <w:t>数据</w:t>
            </w:r>
            <w:proofErr w:type="gramStart"/>
            <w:r w:rsidRPr="00F43797">
              <w:rPr>
                <w:rFonts w:ascii="等线" w:eastAsia="等线" w:hAnsi="等线" w:cs="宋体" w:hint="eastAsia"/>
                <w:b/>
                <w:bCs/>
                <w:color w:val="000000"/>
                <w:kern w:val="0"/>
                <w:sz w:val="22"/>
              </w:rPr>
              <w:t>集类型</w:t>
            </w:r>
            <w:proofErr w:type="gramEnd"/>
          </w:p>
        </w:tc>
        <w:tc>
          <w:tcPr>
            <w:tcW w:w="4253" w:type="dxa"/>
            <w:tcBorders>
              <w:top w:val="single" w:sz="4" w:space="0" w:color="auto"/>
              <w:left w:val="nil"/>
              <w:bottom w:val="single" w:sz="4" w:space="0" w:color="auto"/>
              <w:right w:val="single" w:sz="4" w:space="0" w:color="auto"/>
            </w:tcBorders>
            <w:shd w:val="clear" w:color="auto" w:fill="auto"/>
            <w:vAlign w:val="center"/>
            <w:hideMark/>
          </w:tcPr>
          <w:p w14:paraId="255AD9BE" w14:textId="77777777" w:rsidR="00F43797" w:rsidRPr="00F43797" w:rsidRDefault="00F43797" w:rsidP="00F43797">
            <w:pPr>
              <w:widowControl/>
              <w:jc w:val="center"/>
              <w:rPr>
                <w:rFonts w:ascii="等线" w:eastAsia="等线" w:hAnsi="等线" w:cs="宋体" w:hint="eastAsia"/>
                <w:b/>
                <w:bCs/>
                <w:color w:val="000000"/>
                <w:kern w:val="0"/>
                <w:sz w:val="22"/>
              </w:rPr>
            </w:pPr>
            <w:r w:rsidRPr="00F43797">
              <w:rPr>
                <w:rFonts w:ascii="等线" w:eastAsia="等线" w:hAnsi="等线" w:cs="宋体" w:hint="eastAsia"/>
                <w:b/>
                <w:bCs/>
                <w:color w:val="000000"/>
                <w:kern w:val="0"/>
                <w:sz w:val="22"/>
              </w:rPr>
              <w:t>列名</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9600639" w14:textId="77777777" w:rsidR="00F43797" w:rsidRPr="00F43797" w:rsidRDefault="00F43797" w:rsidP="00F43797">
            <w:pPr>
              <w:widowControl/>
              <w:jc w:val="center"/>
              <w:rPr>
                <w:rFonts w:ascii="等线" w:eastAsia="等线" w:hAnsi="等线" w:cs="宋体" w:hint="eastAsia"/>
                <w:b/>
                <w:bCs/>
                <w:color w:val="000000"/>
                <w:kern w:val="0"/>
                <w:sz w:val="22"/>
              </w:rPr>
            </w:pPr>
            <w:r w:rsidRPr="00F43797">
              <w:rPr>
                <w:rFonts w:ascii="等线" w:eastAsia="等线" w:hAnsi="等线" w:cs="宋体" w:hint="eastAsia"/>
                <w:b/>
                <w:bCs/>
                <w:color w:val="000000"/>
                <w:kern w:val="0"/>
                <w:sz w:val="22"/>
              </w:rPr>
              <w:t>列数</w:t>
            </w:r>
          </w:p>
        </w:tc>
      </w:tr>
      <w:tr w:rsidR="00F43797" w:rsidRPr="00F43797" w14:paraId="0284AF7C" w14:textId="77777777" w:rsidTr="00B844CC">
        <w:trPr>
          <w:trHeight w:val="1134"/>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525497C" w14:textId="77777777" w:rsidR="00F43797" w:rsidRPr="00F43797" w:rsidRDefault="00F43797" w:rsidP="00F43797">
            <w:pPr>
              <w:widowControl/>
              <w:jc w:val="center"/>
              <w:rPr>
                <w:rFonts w:ascii="等线" w:eastAsia="等线" w:hAnsi="等线" w:cs="宋体" w:hint="eastAsia"/>
                <w:color w:val="000000"/>
                <w:kern w:val="0"/>
                <w:sz w:val="22"/>
              </w:rPr>
            </w:pPr>
            <w:r w:rsidRPr="00F43797">
              <w:rPr>
                <w:rFonts w:ascii="等线" w:eastAsia="等线" w:hAnsi="等线" w:cs="宋体" w:hint="eastAsia"/>
                <w:color w:val="000000"/>
                <w:kern w:val="0"/>
                <w:sz w:val="22"/>
              </w:rPr>
              <w:t>训练集</w:t>
            </w:r>
          </w:p>
        </w:tc>
        <w:tc>
          <w:tcPr>
            <w:tcW w:w="4253" w:type="dxa"/>
            <w:tcBorders>
              <w:top w:val="nil"/>
              <w:left w:val="nil"/>
              <w:bottom w:val="single" w:sz="4" w:space="0" w:color="auto"/>
              <w:right w:val="single" w:sz="4" w:space="0" w:color="auto"/>
            </w:tcBorders>
            <w:shd w:val="clear" w:color="auto" w:fill="auto"/>
            <w:vAlign w:val="center"/>
            <w:hideMark/>
          </w:tcPr>
          <w:p w14:paraId="3280FFE0" w14:textId="77777777" w:rsidR="00F43797" w:rsidRPr="00F43797" w:rsidRDefault="00F43797" w:rsidP="00F43797">
            <w:pPr>
              <w:widowControl/>
              <w:jc w:val="center"/>
              <w:rPr>
                <w:rFonts w:ascii="等线" w:eastAsia="等线" w:hAnsi="等线" w:cs="宋体" w:hint="eastAsia"/>
                <w:color w:val="000000"/>
                <w:kern w:val="0"/>
                <w:sz w:val="22"/>
              </w:rPr>
            </w:pPr>
            <w:r w:rsidRPr="00F43797">
              <w:rPr>
                <w:rFonts w:ascii="等线" w:eastAsia="等线" w:hAnsi="等线" w:cs="宋体" w:hint="eastAsia"/>
                <w:color w:val="000000"/>
                <w:kern w:val="0"/>
                <w:sz w:val="22"/>
              </w:rPr>
              <w:t xml:space="preserve">Id, </w:t>
            </w:r>
            <w:proofErr w:type="spellStart"/>
            <w:r w:rsidRPr="00F43797">
              <w:rPr>
                <w:rFonts w:ascii="等线" w:eastAsia="等线" w:hAnsi="等线" w:cs="宋体" w:hint="eastAsia"/>
                <w:color w:val="000000"/>
                <w:kern w:val="0"/>
                <w:sz w:val="22"/>
              </w:rPr>
              <w:t>MSSubClass</w:t>
            </w:r>
            <w:proofErr w:type="spellEnd"/>
            <w:r w:rsidRPr="00F43797">
              <w:rPr>
                <w:rFonts w:ascii="等线" w:eastAsia="等线" w:hAnsi="等线" w:cs="宋体" w:hint="eastAsia"/>
                <w:color w:val="000000"/>
                <w:kern w:val="0"/>
                <w:sz w:val="22"/>
              </w:rPr>
              <w:t xml:space="preserve">, </w:t>
            </w:r>
            <w:proofErr w:type="spellStart"/>
            <w:r w:rsidRPr="00F43797">
              <w:rPr>
                <w:rFonts w:ascii="等线" w:eastAsia="等线" w:hAnsi="等线" w:cs="宋体" w:hint="eastAsia"/>
                <w:color w:val="000000"/>
                <w:kern w:val="0"/>
                <w:sz w:val="22"/>
              </w:rPr>
              <w:t>LotFrontage</w:t>
            </w:r>
            <w:proofErr w:type="spellEnd"/>
            <w:r w:rsidRPr="00F43797">
              <w:rPr>
                <w:rFonts w:ascii="等线" w:eastAsia="等线" w:hAnsi="等线" w:cs="宋体" w:hint="eastAsia"/>
                <w:color w:val="000000"/>
                <w:kern w:val="0"/>
                <w:sz w:val="22"/>
              </w:rPr>
              <w:t xml:space="preserve">, </w:t>
            </w:r>
            <w:proofErr w:type="spellStart"/>
            <w:r w:rsidRPr="00F43797">
              <w:rPr>
                <w:rFonts w:ascii="等线" w:eastAsia="等线" w:hAnsi="等线" w:cs="宋体" w:hint="eastAsia"/>
                <w:color w:val="000000"/>
                <w:kern w:val="0"/>
                <w:sz w:val="22"/>
              </w:rPr>
              <w:t>LotArea</w:t>
            </w:r>
            <w:proofErr w:type="spellEnd"/>
            <w:r w:rsidRPr="00F43797">
              <w:rPr>
                <w:rFonts w:ascii="等线" w:eastAsia="等线" w:hAnsi="等线" w:cs="宋体" w:hint="eastAsia"/>
                <w:color w:val="000000"/>
                <w:kern w:val="0"/>
                <w:sz w:val="22"/>
              </w:rPr>
              <w:t xml:space="preserve">, </w:t>
            </w:r>
            <w:proofErr w:type="spellStart"/>
            <w:r w:rsidRPr="00F43797">
              <w:rPr>
                <w:rFonts w:ascii="等线" w:eastAsia="等线" w:hAnsi="等线" w:cs="宋体" w:hint="eastAsia"/>
                <w:color w:val="000000"/>
                <w:kern w:val="0"/>
                <w:sz w:val="22"/>
              </w:rPr>
              <w:t>OverallQual</w:t>
            </w:r>
            <w:proofErr w:type="spellEnd"/>
            <w:r w:rsidRPr="00F43797">
              <w:rPr>
                <w:rFonts w:ascii="等线" w:eastAsia="等线" w:hAnsi="等线" w:cs="宋体" w:hint="eastAsia"/>
                <w:color w:val="000000"/>
                <w:kern w:val="0"/>
                <w:sz w:val="22"/>
              </w:rPr>
              <w:t xml:space="preserve">, </w:t>
            </w:r>
            <w:proofErr w:type="spellStart"/>
            <w:r w:rsidRPr="00F43797">
              <w:rPr>
                <w:rFonts w:ascii="等线" w:eastAsia="等线" w:hAnsi="等线" w:cs="宋体" w:hint="eastAsia"/>
                <w:color w:val="000000"/>
                <w:kern w:val="0"/>
                <w:sz w:val="22"/>
              </w:rPr>
              <w:t>OverallCond</w:t>
            </w:r>
            <w:proofErr w:type="spellEnd"/>
            <w:r w:rsidRPr="00F43797">
              <w:rPr>
                <w:rFonts w:ascii="等线" w:eastAsia="等线" w:hAnsi="等线" w:cs="宋体" w:hint="eastAsia"/>
                <w:color w:val="000000"/>
                <w:kern w:val="0"/>
                <w:sz w:val="22"/>
              </w:rPr>
              <w:t xml:space="preserve">, </w:t>
            </w:r>
            <w:proofErr w:type="spellStart"/>
            <w:r w:rsidRPr="00F43797">
              <w:rPr>
                <w:rFonts w:ascii="等线" w:eastAsia="等线" w:hAnsi="等线" w:cs="宋体" w:hint="eastAsia"/>
                <w:color w:val="000000"/>
                <w:kern w:val="0"/>
                <w:sz w:val="22"/>
              </w:rPr>
              <w:t>YearBuilt</w:t>
            </w:r>
            <w:proofErr w:type="spellEnd"/>
            <w:r w:rsidRPr="00F43797">
              <w:rPr>
                <w:rFonts w:ascii="等线" w:eastAsia="等线" w:hAnsi="等线" w:cs="宋体" w:hint="eastAsia"/>
                <w:color w:val="000000"/>
                <w:kern w:val="0"/>
                <w:sz w:val="22"/>
              </w:rPr>
              <w:t xml:space="preserve">, </w:t>
            </w:r>
            <w:proofErr w:type="spellStart"/>
            <w:r w:rsidRPr="00F43797">
              <w:rPr>
                <w:rFonts w:ascii="等线" w:eastAsia="等线" w:hAnsi="等线" w:cs="宋体" w:hint="eastAsia"/>
                <w:color w:val="000000"/>
                <w:kern w:val="0"/>
                <w:sz w:val="22"/>
              </w:rPr>
              <w:t>YearRemodAdd</w:t>
            </w:r>
            <w:proofErr w:type="spellEnd"/>
            <w:r w:rsidRPr="00F43797">
              <w:rPr>
                <w:rFonts w:ascii="等线" w:eastAsia="等线" w:hAnsi="等线" w:cs="宋体" w:hint="eastAsia"/>
                <w:color w:val="000000"/>
                <w:kern w:val="0"/>
                <w:sz w:val="22"/>
              </w:rPr>
              <w:t xml:space="preserve">, </w:t>
            </w:r>
            <w:proofErr w:type="spellStart"/>
            <w:r w:rsidRPr="00F43797">
              <w:rPr>
                <w:rFonts w:ascii="等线" w:eastAsia="等线" w:hAnsi="等线" w:cs="宋体" w:hint="eastAsia"/>
                <w:color w:val="000000"/>
                <w:kern w:val="0"/>
                <w:sz w:val="22"/>
              </w:rPr>
              <w:t>MasVnrArea</w:t>
            </w:r>
            <w:proofErr w:type="spellEnd"/>
            <w:r w:rsidRPr="00F43797">
              <w:rPr>
                <w:rFonts w:ascii="等线" w:eastAsia="等线" w:hAnsi="等线" w:cs="宋体" w:hint="eastAsia"/>
                <w:color w:val="000000"/>
                <w:kern w:val="0"/>
                <w:sz w:val="22"/>
              </w:rPr>
              <w:t>, ...</w:t>
            </w:r>
          </w:p>
        </w:tc>
        <w:tc>
          <w:tcPr>
            <w:tcW w:w="1843" w:type="dxa"/>
            <w:tcBorders>
              <w:top w:val="nil"/>
              <w:left w:val="nil"/>
              <w:bottom w:val="single" w:sz="4" w:space="0" w:color="auto"/>
              <w:right w:val="single" w:sz="4" w:space="0" w:color="auto"/>
            </w:tcBorders>
            <w:shd w:val="clear" w:color="auto" w:fill="auto"/>
            <w:vAlign w:val="center"/>
            <w:hideMark/>
          </w:tcPr>
          <w:p w14:paraId="19E50886" w14:textId="77777777" w:rsidR="00F43797" w:rsidRPr="00F43797" w:rsidRDefault="00F43797" w:rsidP="00F43797">
            <w:pPr>
              <w:widowControl/>
              <w:jc w:val="center"/>
              <w:rPr>
                <w:rFonts w:ascii="等线" w:eastAsia="等线" w:hAnsi="等线" w:cs="宋体" w:hint="eastAsia"/>
                <w:color w:val="000000"/>
                <w:kern w:val="0"/>
                <w:sz w:val="22"/>
              </w:rPr>
            </w:pPr>
            <w:r w:rsidRPr="00F43797">
              <w:rPr>
                <w:rFonts w:ascii="等线" w:eastAsia="等线" w:hAnsi="等线" w:cs="宋体" w:hint="eastAsia"/>
                <w:color w:val="000000"/>
                <w:kern w:val="0"/>
                <w:sz w:val="22"/>
              </w:rPr>
              <w:t>246</w:t>
            </w:r>
          </w:p>
        </w:tc>
      </w:tr>
      <w:tr w:rsidR="00F43797" w:rsidRPr="00F43797" w14:paraId="32531D55" w14:textId="77777777" w:rsidTr="00B844CC">
        <w:trPr>
          <w:trHeight w:val="1090"/>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374CE15E" w14:textId="77777777" w:rsidR="00F43797" w:rsidRPr="00F43797" w:rsidRDefault="00F43797" w:rsidP="00F43797">
            <w:pPr>
              <w:widowControl/>
              <w:jc w:val="center"/>
              <w:rPr>
                <w:rFonts w:ascii="等线" w:eastAsia="等线" w:hAnsi="等线" w:cs="宋体" w:hint="eastAsia"/>
                <w:color w:val="000000"/>
                <w:kern w:val="0"/>
                <w:sz w:val="22"/>
              </w:rPr>
            </w:pPr>
            <w:r w:rsidRPr="00F43797">
              <w:rPr>
                <w:rFonts w:ascii="等线" w:eastAsia="等线" w:hAnsi="等线" w:cs="宋体" w:hint="eastAsia"/>
                <w:color w:val="000000"/>
                <w:kern w:val="0"/>
                <w:sz w:val="22"/>
              </w:rPr>
              <w:t>测试集</w:t>
            </w:r>
          </w:p>
        </w:tc>
        <w:tc>
          <w:tcPr>
            <w:tcW w:w="4253" w:type="dxa"/>
            <w:tcBorders>
              <w:top w:val="nil"/>
              <w:left w:val="nil"/>
              <w:bottom w:val="single" w:sz="4" w:space="0" w:color="auto"/>
              <w:right w:val="single" w:sz="4" w:space="0" w:color="auto"/>
            </w:tcBorders>
            <w:shd w:val="clear" w:color="auto" w:fill="auto"/>
            <w:vAlign w:val="center"/>
            <w:hideMark/>
          </w:tcPr>
          <w:p w14:paraId="1B6EAB45" w14:textId="77777777" w:rsidR="00F43797" w:rsidRPr="00F43797" w:rsidRDefault="00F43797" w:rsidP="00F43797">
            <w:pPr>
              <w:widowControl/>
              <w:jc w:val="center"/>
              <w:rPr>
                <w:rFonts w:ascii="等线" w:eastAsia="等线" w:hAnsi="等线" w:cs="宋体" w:hint="eastAsia"/>
                <w:color w:val="000000"/>
                <w:kern w:val="0"/>
                <w:sz w:val="22"/>
              </w:rPr>
            </w:pPr>
            <w:r w:rsidRPr="00F43797">
              <w:rPr>
                <w:rFonts w:ascii="等线" w:eastAsia="等线" w:hAnsi="等线" w:cs="宋体" w:hint="eastAsia"/>
                <w:color w:val="000000"/>
                <w:kern w:val="0"/>
                <w:sz w:val="22"/>
              </w:rPr>
              <w:t xml:space="preserve">Id, </w:t>
            </w:r>
            <w:proofErr w:type="spellStart"/>
            <w:r w:rsidRPr="00F43797">
              <w:rPr>
                <w:rFonts w:ascii="等线" w:eastAsia="等线" w:hAnsi="等线" w:cs="宋体" w:hint="eastAsia"/>
                <w:color w:val="000000"/>
                <w:kern w:val="0"/>
                <w:sz w:val="22"/>
              </w:rPr>
              <w:t>MSSubClass</w:t>
            </w:r>
            <w:proofErr w:type="spellEnd"/>
            <w:r w:rsidRPr="00F43797">
              <w:rPr>
                <w:rFonts w:ascii="等线" w:eastAsia="等线" w:hAnsi="等线" w:cs="宋体" w:hint="eastAsia"/>
                <w:color w:val="000000"/>
                <w:kern w:val="0"/>
                <w:sz w:val="22"/>
              </w:rPr>
              <w:t xml:space="preserve">, </w:t>
            </w:r>
            <w:proofErr w:type="spellStart"/>
            <w:r w:rsidRPr="00F43797">
              <w:rPr>
                <w:rFonts w:ascii="等线" w:eastAsia="等线" w:hAnsi="等线" w:cs="宋体" w:hint="eastAsia"/>
                <w:color w:val="000000"/>
                <w:kern w:val="0"/>
                <w:sz w:val="22"/>
              </w:rPr>
              <w:t>LotFrontage</w:t>
            </w:r>
            <w:proofErr w:type="spellEnd"/>
            <w:r w:rsidRPr="00F43797">
              <w:rPr>
                <w:rFonts w:ascii="等线" w:eastAsia="等线" w:hAnsi="等线" w:cs="宋体" w:hint="eastAsia"/>
                <w:color w:val="000000"/>
                <w:kern w:val="0"/>
                <w:sz w:val="22"/>
              </w:rPr>
              <w:t xml:space="preserve">, </w:t>
            </w:r>
            <w:proofErr w:type="spellStart"/>
            <w:r w:rsidRPr="00F43797">
              <w:rPr>
                <w:rFonts w:ascii="等线" w:eastAsia="等线" w:hAnsi="等线" w:cs="宋体" w:hint="eastAsia"/>
                <w:color w:val="000000"/>
                <w:kern w:val="0"/>
                <w:sz w:val="22"/>
              </w:rPr>
              <w:t>LotArea</w:t>
            </w:r>
            <w:proofErr w:type="spellEnd"/>
            <w:r w:rsidRPr="00F43797">
              <w:rPr>
                <w:rFonts w:ascii="等线" w:eastAsia="等线" w:hAnsi="等线" w:cs="宋体" w:hint="eastAsia"/>
                <w:color w:val="000000"/>
                <w:kern w:val="0"/>
                <w:sz w:val="22"/>
              </w:rPr>
              <w:t xml:space="preserve">, </w:t>
            </w:r>
            <w:proofErr w:type="spellStart"/>
            <w:r w:rsidRPr="00F43797">
              <w:rPr>
                <w:rFonts w:ascii="等线" w:eastAsia="等线" w:hAnsi="等线" w:cs="宋体" w:hint="eastAsia"/>
                <w:color w:val="000000"/>
                <w:kern w:val="0"/>
                <w:sz w:val="22"/>
              </w:rPr>
              <w:t>OverallQual</w:t>
            </w:r>
            <w:proofErr w:type="spellEnd"/>
            <w:r w:rsidRPr="00F43797">
              <w:rPr>
                <w:rFonts w:ascii="等线" w:eastAsia="等线" w:hAnsi="等线" w:cs="宋体" w:hint="eastAsia"/>
                <w:color w:val="000000"/>
                <w:kern w:val="0"/>
                <w:sz w:val="22"/>
              </w:rPr>
              <w:t xml:space="preserve">, </w:t>
            </w:r>
            <w:proofErr w:type="spellStart"/>
            <w:r w:rsidRPr="00F43797">
              <w:rPr>
                <w:rFonts w:ascii="等线" w:eastAsia="等线" w:hAnsi="等线" w:cs="宋体" w:hint="eastAsia"/>
                <w:color w:val="000000"/>
                <w:kern w:val="0"/>
                <w:sz w:val="22"/>
              </w:rPr>
              <w:t>OverallCond</w:t>
            </w:r>
            <w:proofErr w:type="spellEnd"/>
            <w:r w:rsidRPr="00F43797">
              <w:rPr>
                <w:rFonts w:ascii="等线" w:eastAsia="等线" w:hAnsi="等线" w:cs="宋体" w:hint="eastAsia"/>
                <w:color w:val="000000"/>
                <w:kern w:val="0"/>
                <w:sz w:val="22"/>
              </w:rPr>
              <w:t xml:space="preserve">, </w:t>
            </w:r>
            <w:proofErr w:type="spellStart"/>
            <w:r w:rsidRPr="00F43797">
              <w:rPr>
                <w:rFonts w:ascii="等线" w:eastAsia="等线" w:hAnsi="等线" w:cs="宋体" w:hint="eastAsia"/>
                <w:color w:val="000000"/>
                <w:kern w:val="0"/>
                <w:sz w:val="22"/>
              </w:rPr>
              <w:t>YearBuilt</w:t>
            </w:r>
            <w:proofErr w:type="spellEnd"/>
            <w:r w:rsidRPr="00F43797">
              <w:rPr>
                <w:rFonts w:ascii="等线" w:eastAsia="等线" w:hAnsi="等线" w:cs="宋体" w:hint="eastAsia"/>
                <w:color w:val="000000"/>
                <w:kern w:val="0"/>
                <w:sz w:val="22"/>
              </w:rPr>
              <w:t xml:space="preserve">, </w:t>
            </w:r>
            <w:proofErr w:type="spellStart"/>
            <w:r w:rsidRPr="00F43797">
              <w:rPr>
                <w:rFonts w:ascii="等线" w:eastAsia="等线" w:hAnsi="等线" w:cs="宋体" w:hint="eastAsia"/>
                <w:color w:val="000000"/>
                <w:kern w:val="0"/>
                <w:sz w:val="22"/>
              </w:rPr>
              <w:t>YearRemodAdd</w:t>
            </w:r>
            <w:proofErr w:type="spellEnd"/>
            <w:r w:rsidRPr="00F43797">
              <w:rPr>
                <w:rFonts w:ascii="等线" w:eastAsia="等线" w:hAnsi="等线" w:cs="宋体" w:hint="eastAsia"/>
                <w:color w:val="000000"/>
                <w:kern w:val="0"/>
                <w:sz w:val="22"/>
              </w:rPr>
              <w:t xml:space="preserve">, </w:t>
            </w:r>
            <w:proofErr w:type="spellStart"/>
            <w:r w:rsidRPr="00F43797">
              <w:rPr>
                <w:rFonts w:ascii="等线" w:eastAsia="等线" w:hAnsi="等线" w:cs="宋体" w:hint="eastAsia"/>
                <w:color w:val="000000"/>
                <w:kern w:val="0"/>
                <w:sz w:val="22"/>
              </w:rPr>
              <w:t>MasVnrArea</w:t>
            </w:r>
            <w:proofErr w:type="spellEnd"/>
            <w:r w:rsidRPr="00F43797">
              <w:rPr>
                <w:rFonts w:ascii="等线" w:eastAsia="等线" w:hAnsi="等线" w:cs="宋体" w:hint="eastAsia"/>
                <w:color w:val="000000"/>
                <w:kern w:val="0"/>
                <w:sz w:val="22"/>
              </w:rPr>
              <w:t>, ...</w:t>
            </w:r>
          </w:p>
        </w:tc>
        <w:tc>
          <w:tcPr>
            <w:tcW w:w="1843" w:type="dxa"/>
            <w:tcBorders>
              <w:top w:val="nil"/>
              <w:left w:val="nil"/>
              <w:bottom w:val="single" w:sz="4" w:space="0" w:color="auto"/>
              <w:right w:val="single" w:sz="4" w:space="0" w:color="auto"/>
            </w:tcBorders>
            <w:shd w:val="clear" w:color="auto" w:fill="auto"/>
            <w:vAlign w:val="center"/>
            <w:hideMark/>
          </w:tcPr>
          <w:p w14:paraId="7FAD318E" w14:textId="77777777" w:rsidR="00F43797" w:rsidRPr="00F43797" w:rsidRDefault="00F43797" w:rsidP="00F43797">
            <w:pPr>
              <w:widowControl/>
              <w:jc w:val="center"/>
              <w:rPr>
                <w:rFonts w:ascii="等线" w:eastAsia="等线" w:hAnsi="等线" w:cs="宋体" w:hint="eastAsia"/>
                <w:color w:val="000000"/>
                <w:kern w:val="0"/>
                <w:sz w:val="22"/>
              </w:rPr>
            </w:pPr>
            <w:r w:rsidRPr="00F43797">
              <w:rPr>
                <w:rFonts w:ascii="等线" w:eastAsia="等线" w:hAnsi="等线" w:cs="宋体" w:hint="eastAsia"/>
                <w:color w:val="000000"/>
                <w:kern w:val="0"/>
                <w:sz w:val="22"/>
              </w:rPr>
              <w:t>246</w:t>
            </w:r>
          </w:p>
        </w:tc>
      </w:tr>
    </w:tbl>
    <w:p w14:paraId="657C2FA1" w14:textId="6DA9F549" w:rsidR="00075327" w:rsidRPr="00075327" w:rsidRDefault="00075327" w:rsidP="00075327">
      <w:pPr>
        <w:spacing w:line="300" w:lineRule="auto"/>
        <w:jc w:val="left"/>
        <w:rPr>
          <w:rFonts w:ascii="黑体" w:eastAsia="黑体" w:hAnsi="黑体" w:cs="Times New Roman" w:hint="eastAsia"/>
          <w:b/>
          <w:bCs/>
          <w:sz w:val="24"/>
          <w:szCs w:val="24"/>
        </w:rPr>
      </w:pPr>
      <w:r w:rsidRPr="00075327">
        <w:rPr>
          <w:rFonts w:ascii="黑体" w:eastAsia="黑体" w:hAnsi="黑体" w:cs="Times New Roman" w:hint="eastAsia"/>
          <w:b/>
          <w:bCs/>
          <w:sz w:val="24"/>
          <w:szCs w:val="24"/>
        </w:rPr>
        <w:t xml:space="preserve">3.2.4 </w:t>
      </w:r>
      <w:r>
        <w:rPr>
          <w:rFonts w:ascii="黑体" w:eastAsia="黑体" w:hAnsi="黑体" w:cs="Times New Roman" w:hint="eastAsia"/>
          <w:b/>
          <w:bCs/>
          <w:sz w:val="24"/>
          <w:szCs w:val="24"/>
        </w:rPr>
        <w:t>特征分离与数据划分</w:t>
      </w:r>
    </w:p>
    <w:p w14:paraId="2064F5CF" w14:textId="126EE6A8" w:rsidR="00075327" w:rsidRPr="00075327" w:rsidRDefault="00075327" w:rsidP="00075327">
      <w:pPr>
        <w:spacing w:line="300" w:lineRule="auto"/>
        <w:ind w:firstLineChars="200" w:firstLine="480"/>
        <w:jc w:val="left"/>
        <w:rPr>
          <w:rFonts w:ascii="宋体" w:eastAsia="宋体" w:hAnsi="宋体" w:cs="Times New Roman" w:hint="eastAsia"/>
          <w:sz w:val="24"/>
          <w:szCs w:val="24"/>
        </w:rPr>
      </w:pPr>
      <w:r w:rsidRPr="00075327">
        <w:rPr>
          <w:rFonts w:ascii="宋体" w:eastAsia="宋体" w:hAnsi="宋体" w:cs="Times New Roman" w:hint="eastAsia"/>
          <w:sz w:val="24"/>
          <w:szCs w:val="24"/>
        </w:rPr>
        <w:t>在进行数据建模之前，我们需要将数据分离为特征变量和目标变量，以便训练模型并对房价进行预测。</w:t>
      </w:r>
    </w:p>
    <w:p w14:paraId="5C36CA88" w14:textId="77777777" w:rsidR="00075327" w:rsidRPr="00075327" w:rsidRDefault="00075327" w:rsidP="00075327">
      <w:pPr>
        <w:spacing w:line="300" w:lineRule="auto"/>
        <w:ind w:firstLineChars="200" w:firstLine="480"/>
        <w:jc w:val="left"/>
        <w:rPr>
          <w:rFonts w:ascii="宋体" w:eastAsia="宋体" w:hAnsi="宋体" w:cs="Times New Roman" w:hint="eastAsia"/>
          <w:sz w:val="24"/>
          <w:szCs w:val="24"/>
        </w:rPr>
      </w:pPr>
      <w:r w:rsidRPr="00075327">
        <w:rPr>
          <w:rFonts w:ascii="宋体" w:eastAsia="宋体" w:hAnsi="宋体" w:cs="Times New Roman" w:hint="eastAsia"/>
          <w:sz w:val="24"/>
          <w:szCs w:val="24"/>
        </w:rPr>
        <w:t>特征变量（X）： 特征变量包含数据集中</w:t>
      </w:r>
      <w:proofErr w:type="gramStart"/>
      <w:r w:rsidRPr="00075327">
        <w:rPr>
          <w:rFonts w:ascii="宋体" w:eastAsia="宋体" w:hAnsi="宋体" w:cs="Times New Roman" w:hint="eastAsia"/>
          <w:sz w:val="24"/>
          <w:szCs w:val="24"/>
        </w:rPr>
        <w:t>除目标</w:t>
      </w:r>
      <w:proofErr w:type="gramEnd"/>
      <w:r w:rsidRPr="00075327">
        <w:rPr>
          <w:rFonts w:ascii="宋体" w:eastAsia="宋体" w:hAnsi="宋体" w:cs="Times New Roman" w:hint="eastAsia"/>
          <w:sz w:val="24"/>
          <w:szCs w:val="24"/>
        </w:rPr>
        <w:t>变量 SalePrice 之外的所有变量。这些变量将被用于预测目标变量。</w:t>
      </w:r>
    </w:p>
    <w:p w14:paraId="6FF78199" w14:textId="477A8764" w:rsidR="00075327" w:rsidRPr="00075327" w:rsidRDefault="00075327" w:rsidP="00075327">
      <w:pPr>
        <w:spacing w:line="300" w:lineRule="auto"/>
        <w:ind w:firstLineChars="200" w:firstLine="480"/>
        <w:jc w:val="left"/>
        <w:rPr>
          <w:rFonts w:ascii="宋体" w:eastAsia="宋体" w:hAnsi="宋体" w:cs="Times New Roman" w:hint="eastAsia"/>
          <w:sz w:val="24"/>
          <w:szCs w:val="24"/>
        </w:rPr>
      </w:pPr>
      <w:r w:rsidRPr="00075327">
        <w:rPr>
          <w:rFonts w:ascii="宋体" w:eastAsia="宋体" w:hAnsi="宋体" w:cs="Times New Roman" w:hint="eastAsia"/>
          <w:sz w:val="24"/>
          <w:szCs w:val="24"/>
        </w:rPr>
        <w:t>目标变量（y）： 目标变量为数据集中的 SalePrice，表示房价。</w:t>
      </w:r>
    </w:p>
    <w:p w14:paraId="644605D4" w14:textId="38F999DD" w:rsidR="00CD4A5F" w:rsidRDefault="00075327" w:rsidP="00075327">
      <w:pPr>
        <w:spacing w:line="300" w:lineRule="auto"/>
        <w:ind w:firstLineChars="200" w:firstLine="480"/>
        <w:jc w:val="left"/>
        <w:rPr>
          <w:rFonts w:ascii="宋体" w:eastAsia="宋体" w:hAnsi="宋体" w:cs="Times New Roman" w:hint="eastAsia"/>
          <w:sz w:val="24"/>
          <w:szCs w:val="24"/>
        </w:rPr>
      </w:pPr>
      <w:r w:rsidRPr="00075327">
        <w:rPr>
          <w:rFonts w:ascii="宋体" w:eastAsia="宋体" w:hAnsi="宋体" w:cs="Times New Roman" w:hint="eastAsia"/>
          <w:sz w:val="24"/>
          <w:szCs w:val="24"/>
        </w:rPr>
        <w:t>从训练数据集中移除目标变量 SalePrice，剩余的数据作为特征变量 X将目标变量 SalePrice 单独提取出来，作为目标变量 y。</w:t>
      </w:r>
    </w:p>
    <w:p w14:paraId="41E6B032" w14:textId="178CCC1A" w:rsidR="00075327" w:rsidRPr="00075327" w:rsidRDefault="00075327" w:rsidP="00075327">
      <w:pPr>
        <w:spacing w:line="300" w:lineRule="auto"/>
        <w:ind w:firstLineChars="200" w:firstLine="480"/>
        <w:jc w:val="left"/>
        <w:rPr>
          <w:rFonts w:ascii="宋体" w:eastAsia="宋体" w:hAnsi="宋体" w:cs="Times New Roman" w:hint="eastAsia"/>
          <w:sz w:val="24"/>
          <w:szCs w:val="24"/>
        </w:rPr>
      </w:pPr>
      <w:r w:rsidRPr="00075327">
        <w:rPr>
          <w:rFonts w:ascii="宋体" w:eastAsia="宋体" w:hAnsi="宋体" w:cs="Times New Roman" w:hint="eastAsia"/>
          <w:sz w:val="24"/>
          <w:szCs w:val="24"/>
        </w:rPr>
        <w:t>将训练数据进一步划分为训练集和验证集</w:t>
      </w:r>
      <w:r>
        <w:rPr>
          <w:rFonts w:ascii="宋体" w:eastAsia="宋体" w:hAnsi="宋体" w:cs="Times New Roman" w:hint="eastAsia"/>
          <w:sz w:val="24"/>
          <w:szCs w:val="24"/>
        </w:rPr>
        <w:t>，</w:t>
      </w:r>
      <w:r w:rsidRPr="00075327">
        <w:rPr>
          <w:rFonts w:ascii="宋体" w:eastAsia="宋体" w:hAnsi="宋体" w:cs="Times New Roman" w:hint="eastAsia"/>
          <w:sz w:val="24"/>
          <w:szCs w:val="24"/>
        </w:rPr>
        <w:t>训练集（Train Set）： 用于训练机器学习模型，占总训练数据的80%。验证集（Validation Set）： 用于评估模型性能，占总训练数据的20%。训练集用于让模型学习特征与目标变量之间的关系。验证</w:t>
      </w:r>
      <w:proofErr w:type="gramStart"/>
      <w:r w:rsidRPr="00075327">
        <w:rPr>
          <w:rFonts w:ascii="宋体" w:eastAsia="宋体" w:hAnsi="宋体" w:cs="Times New Roman" w:hint="eastAsia"/>
          <w:sz w:val="24"/>
          <w:szCs w:val="24"/>
        </w:rPr>
        <w:t>集用于</w:t>
      </w:r>
      <w:proofErr w:type="gramEnd"/>
      <w:r w:rsidRPr="00075327">
        <w:rPr>
          <w:rFonts w:ascii="宋体" w:eastAsia="宋体" w:hAnsi="宋体" w:cs="Times New Roman" w:hint="eastAsia"/>
          <w:sz w:val="24"/>
          <w:szCs w:val="24"/>
        </w:rPr>
        <w:t>检测模型的泛化能力，避免过拟合或欠拟合。</w:t>
      </w:r>
    </w:p>
    <w:p w14:paraId="23E0D4AA" w14:textId="4A023F89" w:rsidR="00075327" w:rsidRDefault="00075327" w:rsidP="00075327">
      <w:pPr>
        <w:spacing w:line="300" w:lineRule="auto"/>
        <w:jc w:val="left"/>
        <w:rPr>
          <w:rFonts w:ascii="宋体" w:eastAsia="宋体" w:hAnsi="宋体" w:cs="Times New Roman" w:hint="eastAsia"/>
          <w:sz w:val="24"/>
          <w:szCs w:val="24"/>
        </w:rPr>
      </w:pPr>
      <w:r w:rsidRPr="00075327">
        <w:rPr>
          <w:rFonts w:ascii="宋体" w:eastAsia="宋体" w:hAnsi="宋体" w:cs="Times New Roman" w:hint="eastAsia"/>
          <w:sz w:val="24"/>
          <w:szCs w:val="24"/>
        </w:rPr>
        <w:t xml:space="preserve">划分数据时需要随机打乱数据，以确保数据的分布均匀且具有代表性。我们可以使用 </w:t>
      </w:r>
      <w:proofErr w:type="spellStart"/>
      <w:r w:rsidRPr="00075327">
        <w:rPr>
          <w:rFonts w:ascii="宋体" w:eastAsia="宋体" w:hAnsi="宋体" w:cs="Times New Roman" w:hint="eastAsia"/>
          <w:sz w:val="24"/>
          <w:szCs w:val="24"/>
        </w:rPr>
        <w:t>train_test_split</w:t>
      </w:r>
      <w:proofErr w:type="spellEnd"/>
      <w:r w:rsidRPr="00075327">
        <w:rPr>
          <w:rFonts w:ascii="宋体" w:eastAsia="宋体" w:hAnsi="宋体" w:cs="Times New Roman" w:hint="eastAsia"/>
          <w:sz w:val="24"/>
          <w:szCs w:val="24"/>
        </w:rPr>
        <w:t xml:space="preserve"> 函数进行数据划分。</w:t>
      </w:r>
    </w:p>
    <w:p w14:paraId="365653E5" w14:textId="6FC0B5BA" w:rsidR="00E26897" w:rsidRPr="008B4C73" w:rsidRDefault="008B4C73" w:rsidP="008B4C73">
      <w:pPr>
        <w:spacing w:line="300" w:lineRule="auto"/>
        <w:jc w:val="center"/>
        <w:rPr>
          <w:rFonts w:ascii="宋体" w:eastAsia="宋体" w:hAnsi="宋体" w:cs="Times New Roman" w:hint="eastAsia"/>
          <w:sz w:val="24"/>
          <w:szCs w:val="24"/>
        </w:rPr>
      </w:pPr>
      <w:bookmarkStart w:id="0" w:name="OLE_LINK2"/>
      <w:r w:rsidRPr="004E1FE1">
        <w:rPr>
          <w:rFonts w:ascii="宋体" w:eastAsia="宋体" w:hAnsi="宋体" w:cs="Times New Roman" w:hint="eastAsia"/>
          <w:sz w:val="24"/>
          <w:szCs w:val="24"/>
        </w:rPr>
        <w:t>图</w:t>
      </w:r>
      <w:r>
        <w:rPr>
          <w:rFonts w:ascii="宋体" w:eastAsia="宋体" w:hAnsi="宋体" w:cs="Times New Roman" w:hint="eastAsia"/>
          <w:sz w:val="24"/>
          <w:szCs w:val="24"/>
        </w:rPr>
        <w:t>15 特征分离与数据划分表</w:t>
      </w:r>
      <w:bookmarkEnd w:id="0"/>
    </w:p>
    <w:tbl>
      <w:tblPr>
        <w:tblW w:w="8359" w:type="dxa"/>
        <w:tblLook w:val="04A0" w:firstRow="1" w:lastRow="0" w:firstColumn="1" w:lastColumn="0" w:noHBand="0" w:noVBand="1"/>
      </w:tblPr>
      <w:tblGrid>
        <w:gridCol w:w="2300"/>
        <w:gridCol w:w="4260"/>
        <w:gridCol w:w="1799"/>
      </w:tblGrid>
      <w:tr w:rsidR="008B4C73" w:rsidRPr="008B4C73" w14:paraId="20B6C73C" w14:textId="77777777" w:rsidTr="008B4C73">
        <w:trPr>
          <w:trHeight w:val="285"/>
        </w:trPr>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7B2DA0" w14:textId="77777777" w:rsidR="008B4C73" w:rsidRPr="008B4C73" w:rsidRDefault="008B4C73" w:rsidP="008B4C73">
            <w:pPr>
              <w:widowControl/>
              <w:jc w:val="center"/>
              <w:rPr>
                <w:rFonts w:ascii="等线" w:eastAsia="等线" w:hAnsi="等线" w:cs="宋体" w:hint="eastAsia"/>
                <w:b/>
                <w:bCs/>
                <w:color w:val="000000"/>
                <w:kern w:val="0"/>
                <w:sz w:val="22"/>
              </w:rPr>
            </w:pPr>
            <w:r w:rsidRPr="008B4C73">
              <w:rPr>
                <w:rFonts w:ascii="等线" w:eastAsia="等线" w:hAnsi="等线" w:cs="宋体" w:hint="eastAsia"/>
                <w:b/>
                <w:bCs/>
                <w:color w:val="000000"/>
                <w:kern w:val="0"/>
                <w:sz w:val="22"/>
              </w:rPr>
              <w:t>数据集</w:t>
            </w:r>
          </w:p>
        </w:tc>
        <w:tc>
          <w:tcPr>
            <w:tcW w:w="4260" w:type="dxa"/>
            <w:tcBorders>
              <w:top w:val="single" w:sz="4" w:space="0" w:color="auto"/>
              <w:left w:val="nil"/>
              <w:bottom w:val="single" w:sz="4" w:space="0" w:color="auto"/>
              <w:right w:val="single" w:sz="4" w:space="0" w:color="auto"/>
            </w:tcBorders>
            <w:shd w:val="clear" w:color="auto" w:fill="auto"/>
            <w:vAlign w:val="center"/>
            <w:hideMark/>
          </w:tcPr>
          <w:p w14:paraId="64923594" w14:textId="77777777" w:rsidR="008B4C73" w:rsidRPr="008B4C73" w:rsidRDefault="008B4C73" w:rsidP="008B4C73">
            <w:pPr>
              <w:widowControl/>
              <w:jc w:val="center"/>
              <w:rPr>
                <w:rFonts w:ascii="等线" w:eastAsia="等线" w:hAnsi="等线" w:cs="宋体" w:hint="eastAsia"/>
                <w:b/>
                <w:bCs/>
                <w:color w:val="000000"/>
                <w:kern w:val="0"/>
                <w:sz w:val="22"/>
              </w:rPr>
            </w:pPr>
            <w:r w:rsidRPr="008B4C73">
              <w:rPr>
                <w:rFonts w:ascii="等线" w:eastAsia="等线" w:hAnsi="等线" w:cs="宋体" w:hint="eastAsia"/>
                <w:b/>
                <w:bCs/>
                <w:color w:val="000000"/>
                <w:kern w:val="0"/>
                <w:sz w:val="22"/>
              </w:rPr>
              <w:t>样本数量</w:t>
            </w:r>
          </w:p>
        </w:tc>
        <w:tc>
          <w:tcPr>
            <w:tcW w:w="1799" w:type="dxa"/>
            <w:tcBorders>
              <w:top w:val="single" w:sz="4" w:space="0" w:color="auto"/>
              <w:left w:val="nil"/>
              <w:bottom w:val="single" w:sz="4" w:space="0" w:color="auto"/>
              <w:right w:val="single" w:sz="4" w:space="0" w:color="auto"/>
            </w:tcBorders>
            <w:shd w:val="clear" w:color="auto" w:fill="auto"/>
            <w:vAlign w:val="center"/>
            <w:hideMark/>
          </w:tcPr>
          <w:p w14:paraId="581E6287" w14:textId="77777777" w:rsidR="008B4C73" w:rsidRPr="008B4C73" w:rsidRDefault="008B4C73" w:rsidP="008B4C73">
            <w:pPr>
              <w:widowControl/>
              <w:jc w:val="center"/>
              <w:rPr>
                <w:rFonts w:ascii="等线" w:eastAsia="等线" w:hAnsi="等线" w:cs="宋体" w:hint="eastAsia"/>
                <w:b/>
                <w:bCs/>
                <w:color w:val="000000"/>
                <w:kern w:val="0"/>
                <w:sz w:val="22"/>
              </w:rPr>
            </w:pPr>
            <w:r w:rsidRPr="008B4C73">
              <w:rPr>
                <w:rFonts w:ascii="等线" w:eastAsia="等线" w:hAnsi="等线" w:cs="宋体" w:hint="eastAsia"/>
                <w:b/>
                <w:bCs/>
                <w:color w:val="000000"/>
                <w:kern w:val="0"/>
                <w:sz w:val="22"/>
              </w:rPr>
              <w:t>特征数量</w:t>
            </w:r>
          </w:p>
        </w:tc>
      </w:tr>
      <w:tr w:rsidR="008B4C73" w:rsidRPr="008B4C73" w14:paraId="3D476E21" w14:textId="77777777" w:rsidTr="008B4C73">
        <w:trPr>
          <w:trHeight w:val="285"/>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1F061BBF" w14:textId="77777777" w:rsidR="008B4C73" w:rsidRPr="008B4C73" w:rsidRDefault="008B4C73" w:rsidP="008B4C73">
            <w:pPr>
              <w:widowControl/>
              <w:jc w:val="center"/>
              <w:rPr>
                <w:rFonts w:ascii="等线" w:eastAsia="等线" w:hAnsi="等线" w:cs="宋体" w:hint="eastAsia"/>
                <w:color w:val="000000"/>
                <w:kern w:val="0"/>
                <w:sz w:val="22"/>
              </w:rPr>
            </w:pPr>
            <w:r w:rsidRPr="008B4C73">
              <w:rPr>
                <w:rFonts w:ascii="等线" w:eastAsia="等线" w:hAnsi="等线" w:cs="宋体" w:hint="eastAsia"/>
                <w:color w:val="000000"/>
                <w:kern w:val="0"/>
                <w:sz w:val="22"/>
              </w:rPr>
              <w:t>训练集（</w:t>
            </w:r>
            <w:proofErr w:type="spellStart"/>
            <w:r w:rsidRPr="008B4C73">
              <w:rPr>
                <w:rFonts w:ascii="等线" w:eastAsia="等线" w:hAnsi="等线" w:cs="宋体" w:hint="eastAsia"/>
                <w:color w:val="000000"/>
                <w:kern w:val="0"/>
                <w:sz w:val="22"/>
              </w:rPr>
              <w:t>X_train</w:t>
            </w:r>
            <w:proofErr w:type="spellEnd"/>
            <w:r w:rsidRPr="008B4C73">
              <w:rPr>
                <w:rFonts w:ascii="等线" w:eastAsia="等线" w:hAnsi="等线" w:cs="宋体" w:hint="eastAsia"/>
                <w:color w:val="000000"/>
                <w:kern w:val="0"/>
                <w:sz w:val="22"/>
              </w:rPr>
              <w:t>）</w:t>
            </w:r>
          </w:p>
        </w:tc>
        <w:tc>
          <w:tcPr>
            <w:tcW w:w="4260" w:type="dxa"/>
            <w:tcBorders>
              <w:top w:val="nil"/>
              <w:left w:val="nil"/>
              <w:bottom w:val="single" w:sz="4" w:space="0" w:color="auto"/>
              <w:right w:val="single" w:sz="4" w:space="0" w:color="auto"/>
            </w:tcBorders>
            <w:shd w:val="clear" w:color="auto" w:fill="auto"/>
            <w:vAlign w:val="center"/>
            <w:hideMark/>
          </w:tcPr>
          <w:p w14:paraId="486324C9" w14:textId="77777777" w:rsidR="008B4C73" w:rsidRPr="008B4C73" w:rsidRDefault="008B4C73" w:rsidP="008B4C73">
            <w:pPr>
              <w:widowControl/>
              <w:jc w:val="center"/>
              <w:rPr>
                <w:rFonts w:ascii="等线" w:eastAsia="等线" w:hAnsi="等线" w:cs="宋体" w:hint="eastAsia"/>
                <w:color w:val="000000"/>
                <w:kern w:val="0"/>
                <w:sz w:val="22"/>
              </w:rPr>
            </w:pPr>
            <w:r w:rsidRPr="008B4C73">
              <w:rPr>
                <w:rFonts w:ascii="等线" w:eastAsia="等线" w:hAnsi="等线" w:cs="宋体" w:hint="eastAsia"/>
                <w:color w:val="000000"/>
                <w:kern w:val="0"/>
                <w:sz w:val="22"/>
              </w:rPr>
              <w:t>1168</w:t>
            </w:r>
          </w:p>
        </w:tc>
        <w:tc>
          <w:tcPr>
            <w:tcW w:w="1799" w:type="dxa"/>
            <w:tcBorders>
              <w:top w:val="nil"/>
              <w:left w:val="nil"/>
              <w:bottom w:val="single" w:sz="4" w:space="0" w:color="auto"/>
              <w:right w:val="single" w:sz="4" w:space="0" w:color="auto"/>
            </w:tcBorders>
            <w:shd w:val="clear" w:color="auto" w:fill="auto"/>
            <w:vAlign w:val="center"/>
            <w:hideMark/>
          </w:tcPr>
          <w:p w14:paraId="1E8707EA" w14:textId="77777777" w:rsidR="008B4C73" w:rsidRPr="008B4C73" w:rsidRDefault="008B4C73" w:rsidP="008B4C73">
            <w:pPr>
              <w:widowControl/>
              <w:jc w:val="center"/>
              <w:rPr>
                <w:rFonts w:ascii="等线" w:eastAsia="等线" w:hAnsi="等线" w:cs="宋体" w:hint="eastAsia"/>
                <w:color w:val="000000"/>
                <w:kern w:val="0"/>
                <w:sz w:val="22"/>
              </w:rPr>
            </w:pPr>
            <w:r w:rsidRPr="008B4C73">
              <w:rPr>
                <w:rFonts w:ascii="等线" w:eastAsia="等线" w:hAnsi="等线" w:cs="宋体" w:hint="eastAsia"/>
                <w:color w:val="000000"/>
                <w:kern w:val="0"/>
                <w:sz w:val="22"/>
              </w:rPr>
              <w:t>245</w:t>
            </w:r>
          </w:p>
        </w:tc>
      </w:tr>
      <w:tr w:rsidR="008B4C73" w:rsidRPr="008B4C73" w14:paraId="3D04EC98" w14:textId="77777777" w:rsidTr="008B4C73">
        <w:trPr>
          <w:trHeight w:val="285"/>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7858C4D2" w14:textId="77777777" w:rsidR="008B4C73" w:rsidRPr="008B4C73" w:rsidRDefault="008B4C73" w:rsidP="008B4C73">
            <w:pPr>
              <w:widowControl/>
              <w:jc w:val="center"/>
              <w:rPr>
                <w:rFonts w:ascii="等线" w:eastAsia="等线" w:hAnsi="等线" w:cs="宋体" w:hint="eastAsia"/>
                <w:color w:val="000000"/>
                <w:kern w:val="0"/>
                <w:sz w:val="22"/>
              </w:rPr>
            </w:pPr>
            <w:r w:rsidRPr="008B4C73">
              <w:rPr>
                <w:rFonts w:ascii="等线" w:eastAsia="等线" w:hAnsi="等线" w:cs="宋体" w:hint="eastAsia"/>
                <w:color w:val="000000"/>
                <w:kern w:val="0"/>
                <w:sz w:val="22"/>
              </w:rPr>
              <w:t>验证集（</w:t>
            </w:r>
            <w:proofErr w:type="spellStart"/>
            <w:r w:rsidRPr="008B4C73">
              <w:rPr>
                <w:rFonts w:ascii="等线" w:eastAsia="等线" w:hAnsi="等线" w:cs="宋体" w:hint="eastAsia"/>
                <w:color w:val="000000"/>
                <w:kern w:val="0"/>
                <w:sz w:val="22"/>
              </w:rPr>
              <w:t>X_val</w:t>
            </w:r>
            <w:proofErr w:type="spellEnd"/>
            <w:r w:rsidRPr="008B4C73">
              <w:rPr>
                <w:rFonts w:ascii="等线" w:eastAsia="等线" w:hAnsi="等线" w:cs="宋体" w:hint="eastAsia"/>
                <w:color w:val="000000"/>
                <w:kern w:val="0"/>
                <w:sz w:val="22"/>
              </w:rPr>
              <w:t>）</w:t>
            </w:r>
          </w:p>
        </w:tc>
        <w:tc>
          <w:tcPr>
            <w:tcW w:w="4260" w:type="dxa"/>
            <w:tcBorders>
              <w:top w:val="nil"/>
              <w:left w:val="nil"/>
              <w:bottom w:val="single" w:sz="4" w:space="0" w:color="auto"/>
              <w:right w:val="single" w:sz="4" w:space="0" w:color="auto"/>
            </w:tcBorders>
            <w:shd w:val="clear" w:color="auto" w:fill="auto"/>
            <w:vAlign w:val="center"/>
            <w:hideMark/>
          </w:tcPr>
          <w:p w14:paraId="0083AE85" w14:textId="77777777" w:rsidR="008B4C73" w:rsidRPr="008B4C73" w:rsidRDefault="008B4C73" w:rsidP="008B4C73">
            <w:pPr>
              <w:widowControl/>
              <w:jc w:val="center"/>
              <w:rPr>
                <w:rFonts w:ascii="等线" w:eastAsia="等线" w:hAnsi="等线" w:cs="宋体" w:hint="eastAsia"/>
                <w:color w:val="000000"/>
                <w:kern w:val="0"/>
                <w:sz w:val="22"/>
              </w:rPr>
            </w:pPr>
            <w:r w:rsidRPr="008B4C73">
              <w:rPr>
                <w:rFonts w:ascii="等线" w:eastAsia="等线" w:hAnsi="等线" w:cs="宋体" w:hint="eastAsia"/>
                <w:color w:val="000000"/>
                <w:kern w:val="0"/>
                <w:sz w:val="22"/>
              </w:rPr>
              <w:t>292</w:t>
            </w:r>
          </w:p>
        </w:tc>
        <w:tc>
          <w:tcPr>
            <w:tcW w:w="1799" w:type="dxa"/>
            <w:tcBorders>
              <w:top w:val="nil"/>
              <w:left w:val="nil"/>
              <w:bottom w:val="single" w:sz="4" w:space="0" w:color="auto"/>
              <w:right w:val="single" w:sz="4" w:space="0" w:color="auto"/>
            </w:tcBorders>
            <w:shd w:val="clear" w:color="auto" w:fill="auto"/>
            <w:vAlign w:val="center"/>
            <w:hideMark/>
          </w:tcPr>
          <w:p w14:paraId="56CACC1A" w14:textId="77777777" w:rsidR="008B4C73" w:rsidRPr="008B4C73" w:rsidRDefault="008B4C73" w:rsidP="008B4C73">
            <w:pPr>
              <w:widowControl/>
              <w:jc w:val="center"/>
              <w:rPr>
                <w:rFonts w:ascii="等线" w:eastAsia="等线" w:hAnsi="等线" w:cs="宋体" w:hint="eastAsia"/>
                <w:color w:val="000000"/>
                <w:kern w:val="0"/>
                <w:sz w:val="22"/>
              </w:rPr>
            </w:pPr>
            <w:r w:rsidRPr="008B4C73">
              <w:rPr>
                <w:rFonts w:ascii="等线" w:eastAsia="等线" w:hAnsi="等线" w:cs="宋体" w:hint="eastAsia"/>
                <w:color w:val="000000"/>
                <w:kern w:val="0"/>
                <w:sz w:val="22"/>
              </w:rPr>
              <w:t>245</w:t>
            </w:r>
          </w:p>
        </w:tc>
      </w:tr>
      <w:tr w:rsidR="008B4C73" w:rsidRPr="008B4C73" w14:paraId="3EE40505" w14:textId="77777777" w:rsidTr="008B4C73">
        <w:trPr>
          <w:trHeight w:val="285"/>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00F55EC9" w14:textId="77777777" w:rsidR="008B4C73" w:rsidRPr="008B4C73" w:rsidRDefault="008B4C73" w:rsidP="008B4C73">
            <w:pPr>
              <w:widowControl/>
              <w:jc w:val="center"/>
              <w:rPr>
                <w:rFonts w:ascii="等线" w:eastAsia="等线" w:hAnsi="等线" w:cs="宋体" w:hint="eastAsia"/>
                <w:color w:val="000000"/>
                <w:kern w:val="0"/>
                <w:sz w:val="22"/>
              </w:rPr>
            </w:pPr>
            <w:r w:rsidRPr="008B4C73">
              <w:rPr>
                <w:rFonts w:ascii="等线" w:eastAsia="等线" w:hAnsi="等线" w:cs="宋体" w:hint="eastAsia"/>
                <w:color w:val="000000"/>
                <w:kern w:val="0"/>
                <w:sz w:val="22"/>
              </w:rPr>
              <w:t>训练集（</w:t>
            </w:r>
            <w:proofErr w:type="spellStart"/>
            <w:r w:rsidRPr="008B4C73">
              <w:rPr>
                <w:rFonts w:ascii="等线" w:eastAsia="等线" w:hAnsi="等线" w:cs="宋体" w:hint="eastAsia"/>
                <w:color w:val="000000"/>
                <w:kern w:val="0"/>
                <w:sz w:val="22"/>
              </w:rPr>
              <w:t>y_train</w:t>
            </w:r>
            <w:proofErr w:type="spellEnd"/>
            <w:r w:rsidRPr="008B4C73">
              <w:rPr>
                <w:rFonts w:ascii="等线" w:eastAsia="等线" w:hAnsi="等线" w:cs="宋体" w:hint="eastAsia"/>
                <w:color w:val="000000"/>
                <w:kern w:val="0"/>
                <w:sz w:val="22"/>
              </w:rPr>
              <w:t>）</w:t>
            </w:r>
          </w:p>
        </w:tc>
        <w:tc>
          <w:tcPr>
            <w:tcW w:w="4260" w:type="dxa"/>
            <w:tcBorders>
              <w:top w:val="nil"/>
              <w:left w:val="nil"/>
              <w:bottom w:val="single" w:sz="4" w:space="0" w:color="auto"/>
              <w:right w:val="single" w:sz="4" w:space="0" w:color="auto"/>
            </w:tcBorders>
            <w:shd w:val="clear" w:color="auto" w:fill="auto"/>
            <w:vAlign w:val="center"/>
            <w:hideMark/>
          </w:tcPr>
          <w:p w14:paraId="6041F725" w14:textId="77777777" w:rsidR="008B4C73" w:rsidRPr="008B4C73" w:rsidRDefault="008B4C73" w:rsidP="008B4C73">
            <w:pPr>
              <w:widowControl/>
              <w:jc w:val="center"/>
              <w:rPr>
                <w:rFonts w:ascii="等线" w:eastAsia="等线" w:hAnsi="等线" w:cs="宋体" w:hint="eastAsia"/>
                <w:color w:val="000000"/>
                <w:kern w:val="0"/>
                <w:sz w:val="22"/>
              </w:rPr>
            </w:pPr>
            <w:r w:rsidRPr="008B4C73">
              <w:rPr>
                <w:rFonts w:ascii="等线" w:eastAsia="等线" w:hAnsi="等线" w:cs="宋体" w:hint="eastAsia"/>
                <w:color w:val="000000"/>
                <w:kern w:val="0"/>
                <w:sz w:val="22"/>
              </w:rPr>
              <w:t>1168</w:t>
            </w:r>
          </w:p>
        </w:tc>
        <w:tc>
          <w:tcPr>
            <w:tcW w:w="1799" w:type="dxa"/>
            <w:tcBorders>
              <w:top w:val="nil"/>
              <w:left w:val="nil"/>
              <w:bottom w:val="single" w:sz="4" w:space="0" w:color="auto"/>
              <w:right w:val="single" w:sz="4" w:space="0" w:color="auto"/>
            </w:tcBorders>
            <w:shd w:val="clear" w:color="auto" w:fill="auto"/>
            <w:vAlign w:val="center"/>
            <w:hideMark/>
          </w:tcPr>
          <w:p w14:paraId="5DB33423" w14:textId="77777777" w:rsidR="008B4C73" w:rsidRPr="008B4C73" w:rsidRDefault="008B4C73" w:rsidP="008B4C73">
            <w:pPr>
              <w:widowControl/>
              <w:jc w:val="center"/>
              <w:rPr>
                <w:rFonts w:ascii="等线" w:eastAsia="等线" w:hAnsi="等线" w:cs="宋体" w:hint="eastAsia"/>
                <w:color w:val="000000"/>
                <w:kern w:val="0"/>
                <w:sz w:val="22"/>
              </w:rPr>
            </w:pPr>
            <w:r w:rsidRPr="008B4C73">
              <w:rPr>
                <w:rFonts w:ascii="等线" w:eastAsia="等线" w:hAnsi="等线" w:cs="宋体" w:hint="eastAsia"/>
                <w:color w:val="000000"/>
                <w:kern w:val="0"/>
                <w:sz w:val="22"/>
              </w:rPr>
              <w:t>1</w:t>
            </w:r>
          </w:p>
        </w:tc>
      </w:tr>
      <w:tr w:rsidR="008B4C73" w:rsidRPr="008B4C73" w14:paraId="48D1B153" w14:textId="77777777" w:rsidTr="008B4C73">
        <w:trPr>
          <w:trHeight w:val="285"/>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4CA176A5" w14:textId="77777777" w:rsidR="008B4C73" w:rsidRPr="008B4C73" w:rsidRDefault="008B4C73" w:rsidP="008B4C73">
            <w:pPr>
              <w:widowControl/>
              <w:jc w:val="center"/>
              <w:rPr>
                <w:rFonts w:ascii="等线" w:eastAsia="等线" w:hAnsi="等线" w:cs="宋体" w:hint="eastAsia"/>
                <w:color w:val="000000"/>
                <w:kern w:val="0"/>
                <w:sz w:val="22"/>
              </w:rPr>
            </w:pPr>
            <w:r w:rsidRPr="008B4C73">
              <w:rPr>
                <w:rFonts w:ascii="等线" w:eastAsia="等线" w:hAnsi="等线" w:cs="宋体" w:hint="eastAsia"/>
                <w:color w:val="000000"/>
                <w:kern w:val="0"/>
                <w:sz w:val="22"/>
              </w:rPr>
              <w:t>验证集（</w:t>
            </w:r>
            <w:proofErr w:type="spellStart"/>
            <w:r w:rsidRPr="008B4C73">
              <w:rPr>
                <w:rFonts w:ascii="等线" w:eastAsia="等线" w:hAnsi="等线" w:cs="宋体" w:hint="eastAsia"/>
                <w:color w:val="000000"/>
                <w:kern w:val="0"/>
                <w:sz w:val="22"/>
              </w:rPr>
              <w:t>y_val</w:t>
            </w:r>
            <w:proofErr w:type="spellEnd"/>
            <w:r w:rsidRPr="008B4C73">
              <w:rPr>
                <w:rFonts w:ascii="等线" w:eastAsia="等线" w:hAnsi="等线" w:cs="宋体" w:hint="eastAsia"/>
                <w:color w:val="000000"/>
                <w:kern w:val="0"/>
                <w:sz w:val="22"/>
              </w:rPr>
              <w:t>）</w:t>
            </w:r>
          </w:p>
        </w:tc>
        <w:tc>
          <w:tcPr>
            <w:tcW w:w="4260" w:type="dxa"/>
            <w:tcBorders>
              <w:top w:val="nil"/>
              <w:left w:val="nil"/>
              <w:bottom w:val="single" w:sz="4" w:space="0" w:color="auto"/>
              <w:right w:val="single" w:sz="4" w:space="0" w:color="auto"/>
            </w:tcBorders>
            <w:shd w:val="clear" w:color="auto" w:fill="auto"/>
            <w:vAlign w:val="center"/>
            <w:hideMark/>
          </w:tcPr>
          <w:p w14:paraId="69516C02" w14:textId="77777777" w:rsidR="008B4C73" w:rsidRPr="008B4C73" w:rsidRDefault="008B4C73" w:rsidP="008B4C73">
            <w:pPr>
              <w:widowControl/>
              <w:jc w:val="center"/>
              <w:rPr>
                <w:rFonts w:ascii="等线" w:eastAsia="等线" w:hAnsi="等线" w:cs="宋体" w:hint="eastAsia"/>
                <w:color w:val="000000"/>
                <w:kern w:val="0"/>
                <w:sz w:val="22"/>
              </w:rPr>
            </w:pPr>
            <w:r w:rsidRPr="008B4C73">
              <w:rPr>
                <w:rFonts w:ascii="等线" w:eastAsia="等线" w:hAnsi="等线" w:cs="宋体" w:hint="eastAsia"/>
                <w:color w:val="000000"/>
                <w:kern w:val="0"/>
                <w:sz w:val="22"/>
              </w:rPr>
              <w:t>292</w:t>
            </w:r>
          </w:p>
        </w:tc>
        <w:tc>
          <w:tcPr>
            <w:tcW w:w="1799" w:type="dxa"/>
            <w:tcBorders>
              <w:top w:val="nil"/>
              <w:left w:val="nil"/>
              <w:bottom w:val="single" w:sz="4" w:space="0" w:color="auto"/>
              <w:right w:val="single" w:sz="4" w:space="0" w:color="auto"/>
            </w:tcBorders>
            <w:shd w:val="clear" w:color="auto" w:fill="auto"/>
            <w:vAlign w:val="center"/>
            <w:hideMark/>
          </w:tcPr>
          <w:p w14:paraId="73A98149" w14:textId="77777777" w:rsidR="008B4C73" w:rsidRPr="008B4C73" w:rsidRDefault="008B4C73" w:rsidP="008B4C73">
            <w:pPr>
              <w:widowControl/>
              <w:jc w:val="center"/>
              <w:rPr>
                <w:rFonts w:ascii="等线" w:eastAsia="等线" w:hAnsi="等线" w:cs="宋体" w:hint="eastAsia"/>
                <w:color w:val="000000"/>
                <w:kern w:val="0"/>
                <w:sz w:val="22"/>
              </w:rPr>
            </w:pPr>
            <w:r w:rsidRPr="008B4C73">
              <w:rPr>
                <w:rFonts w:ascii="等线" w:eastAsia="等线" w:hAnsi="等线" w:cs="宋体" w:hint="eastAsia"/>
                <w:color w:val="000000"/>
                <w:kern w:val="0"/>
                <w:sz w:val="22"/>
              </w:rPr>
              <w:t>1</w:t>
            </w:r>
          </w:p>
        </w:tc>
      </w:tr>
    </w:tbl>
    <w:p w14:paraId="76D1FAC9" w14:textId="77777777" w:rsidR="00075327" w:rsidRDefault="00075327" w:rsidP="002E39D7">
      <w:pPr>
        <w:spacing w:line="300" w:lineRule="auto"/>
        <w:jc w:val="left"/>
        <w:rPr>
          <w:rFonts w:ascii="宋体" w:eastAsia="宋体" w:hAnsi="宋体" w:cs="Times New Roman" w:hint="eastAsia"/>
          <w:sz w:val="24"/>
          <w:szCs w:val="24"/>
        </w:rPr>
      </w:pPr>
    </w:p>
    <w:p w14:paraId="34703B7D" w14:textId="77777777" w:rsidR="00075327" w:rsidRDefault="00075327" w:rsidP="002E39D7">
      <w:pPr>
        <w:spacing w:line="300" w:lineRule="auto"/>
        <w:jc w:val="left"/>
        <w:rPr>
          <w:rFonts w:ascii="宋体" w:eastAsia="宋体" w:hAnsi="宋体" w:cs="Times New Roman" w:hint="eastAsia"/>
          <w:sz w:val="24"/>
          <w:szCs w:val="24"/>
        </w:rPr>
      </w:pPr>
    </w:p>
    <w:p w14:paraId="2ED44588" w14:textId="77777777" w:rsidR="00075327" w:rsidRDefault="00075327" w:rsidP="002E39D7">
      <w:pPr>
        <w:spacing w:line="300" w:lineRule="auto"/>
        <w:jc w:val="left"/>
        <w:rPr>
          <w:rFonts w:ascii="宋体" w:eastAsia="宋体" w:hAnsi="宋体" w:cs="Times New Roman" w:hint="eastAsia"/>
          <w:sz w:val="24"/>
          <w:szCs w:val="24"/>
        </w:rPr>
      </w:pPr>
    </w:p>
    <w:p w14:paraId="59E7F12E" w14:textId="77777777" w:rsidR="00075327" w:rsidRDefault="00075327" w:rsidP="002E39D7">
      <w:pPr>
        <w:spacing w:line="300" w:lineRule="auto"/>
        <w:jc w:val="left"/>
        <w:rPr>
          <w:rFonts w:ascii="宋体" w:eastAsia="宋体" w:hAnsi="宋体" w:cs="Times New Roman" w:hint="eastAsia"/>
          <w:sz w:val="24"/>
          <w:szCs w:val="24"/>
        </w:rPr>
      </w:pPr>
    </w:p>
    <w:p w14:paraId="052BD3A3" w14:textId="77777777" w:rsidR="00075327" w:rsidRDefault="00075327" w:rsidP="002E39D7">
      <w:pPr>
        <w:spacing w:line="300" w:lineRule="auto"/>
        <w:jc w:val="left"/>
        <w:rPr>
          <w:rFonts w:ascii="宋体" w:eastAsia="宋体" w:hAnsi="宋体" w:cs="Times New Roman" w:hint="eastAsia"/>
          <w:sz w:val="24"/>
          <w:szCs w:val="24"/>
        </w:rPr>
      </w:pPr>
    </w:p>
    <w:p w14:paraId="50B92CCD" w14:textId="77777777" w:rsidR="00075327" w:rsidRDefault="00075327" w:rsidP="002E39D7">
      <w:pPr>
        <w:spacing w:line="300" w:lineRule="auto"/>
        <w:jc w:val="left"/>
        <w:rPr>
          <w:rFonts w:ascii="宋体" w:eastAsia="宋体" w:hAnsi="宋体" w:cs="Times New Roman" w:hint="eastAsia"/>
          <w:sz w:val="24"/>
          <w:szCs w:val="24"/>
        </w:rPr>
      </w:pPr>
    </w:p>
    <w:p w14:paraId="5D5E5A63" w14:textId="77777777" w:rsidR="00075327" w:rsidRDefault="00075327" w:rsidP="002E39D7">
      <w:pPr>
        <w:spacing w:line="300" w:lineRule="auto"/>
        <w:jc w:val="left"/>
        <w:rPr>
          <w:rFonts w:ascii="宋体" w:eastAsia="宋体" w:hAnsi="宋体" w:cs="Times New Roman" w:hint="eastAsia"/>
          <w:sz w:val="24"/>
          <w:szCs w:val="24"/>
        </w:rPr>
      </w:pPr>
    </w:p>
    <w:p w14:paraId="30055320" w14:textId="77777777" w:rsidR="00075327" w:rsidRDefault="00075327" w:rsidP="002E39D7">
      <w:pPr>
        <w:spacing w:line="300" w:lineRule="auto"/>
        <w:jc w:val="left"/>
        <w:rPr>
          <w:rFonts w:ascii="宋体" w:eastAsia="宋体" w:hAnsi="宋体" w:cs="Times New Roman" w:hint="eastAsia"/>
          <w:sz w:val="24"/>
          <w:szCs w:val="24"/>
        </w:rPr>
      </w:pPr>
    </w:p>
    <w:p w14:paraId="2EC2E4FB" w14:textId="77777777" w:rsidR="00075327" w:rsidRDefault="00075327" w:rsidP="002E39D7">
      <w:pPr>
        <w:spacing w:line="300" w:lineRule="auto"/>
        <w:jc w:val="left"/>
        <w:rPr>
          <w:rFonts w:ascii="宋体" w:eastAsia="宋体" w:hAnsi="宋体" w:cs="Times New Roman" w:hint="eastAsia"/>
          <w:sz w:val="24"/>
          <w:szCs w:val="24"/>
        </w:rPr>
      </w:pPr>
    </w:p>
    <w:p w14:paraId="1F2BC79B" w14:textId="7A1449A5" w:rsidR="00832686" w:rsidRPr="00981AE1" w:rsidRDefault="00075327" w:rsidP="006D4751">
      <w:pPr>
        <w:widowControl/>
        <w:snapToGrid w:val="0"/>
        <w:spacing w:afterLines="100" w:after="312" w:line="360" w:lineRule="auto"/>
        <w:jc w:val="center"/>
        <w:outlineLvl w:val="0"/>
        <w:rPr>
          <w:rFonts w:ascii="黑体" w:eastAsia="黑体" w:hAnsi="黑体" w:hint="eastAsia"/>
          <w:b/>
          <w:bCs/>
          <w:sz w:val="30"/>
          <w:szCs w:val="30"/>
        </w:rPr>
      </w:pPr>
      <w:r>
        <w:rPr>
          <w:rFonts w:ascii="黑体" w:eastAsia="黑体" w:hAnsi="黑体" w:hint="eastAsia"/>
          <w:b/>
          <w:bCs/>
          <w:sz w:val="30"/>
          <w:szCs w:val="30"/>
        </w:rPr>
        <w:lastRenderedPageBreak/>
        <w:t>4</w:t>
      </w:r>
      <w:r w:rsidR="00FA0655">
        <w:rPr>
          <w:rFonts w:ascii="黑体" w:eastAsia="黑体" w:hAnsi="黑体"/>
          <w:b/>
          <w:bCs/>
          <w:sz w:val="30"/>
          <w:szCs w:val="30"/>
        </w:rPr>
        <w:t xml:space="preserve"> </w:t>
      </w:r>
      <w:r>
        <w:rPr>
          <w:rFonts w:ascii="黑体" w:eastAsia="黑体" w:hAnsi="黑体" w:hint="eastAsia"/>
          <w:b/>
          <w:bCs/>
          <w:sz w:val="30"/>
          <w:szCs w:val="30"/>
        </w:rPr>
        <w:t>模型构建与实验结果</w:t>
      </w:r>
    </w:p>
    <w:p w14:paraId="219AB5E8" w14:textId="67B2FA44" w:rsidR="00075327" w:rsidRPr="00BA354F" w:rsidRDefault="00075327" w:rsidP="00075327">
      <w:pPr>
        <w:spacing w:line="360" w:lineRule="auto"/>
        <w:jc w:val="left"/>
        <w:outlineLvl w:val="1"/>
        <w:rPr>
          <w:rFonts w:ascii="黑体" w:eastAsia="黑体" w:hAnsi="黑体" w:cs="Times New Roman" w:hint="eastAsia"/>
          <w:b/>
          <w:bCs/>
          <w:sz w:val="28"/>
          <w:szCs w:val="28"/>
        </w:rPr>
      </w:pPr>
      <w:r w:rsidRPr="00BA354F">
        <w:rPr>
          <w:rFonts w:ascii="黑体" w:eastAsia="黑体" w:hAnsi="黑体" w:cs="Times New Roman" w:hint="eastAsia"/>
          <w:b/>
          <w:bCs/>
          <w:sz w:val="28"/>
          <w:szCs w:val="28"/>
        </w:rPr>
        <w:t>4.1</w:t>
      </w:r>
      <w:r w:rsidRPr="00BA354F">
        <w:rPr>
          <w:rFonts w:ascii="黑体" w:eastAsia="黑体" w:hAnsi="黑体" w:cs="Times New Roman"/>
          <w:b/>
          <w:bCs/>
          <w:sz w:val="28"/>
          <w:szCs w:val="28"/>
        </w:rPr>
        <w:t xml:space="preserve"> </w:t>
      </w:r>
      <w:r w:rsidR="00BA354F" w:rsidRPr="00BA354F">
        <w:rPr>
          <w:rFonts w:ascii="黑体" w:eastAsia="黑体" w:hAnsi="黑体" w:cs="Times New Roman" w:hint="eastAsia"/>
          <w:b/>
          <w:bCs/>
          <w:sz w:val="28"/>
          <w:szCs w:val="28"/>
        </w:rPr>
        <w:t>模型构建</w:t>
      </w:r>
    </w:p>
    <w:p w14:paraId="118DCE9C" w14:textId="49308C06" w:rsidR="00BA354F" w:rsidRPr="00075327" w:rsidRDefault="00BA354F" w:rsidP="00BA354F">
      <w:pPr>
        <w:spacing w:line="300" w:lineRule="auto"/>
        <w:jc w:val="left"/>
        <w:rPr>
          <w:rFonts w:ascii="黑体" w:eastAsia="黑体" w:hAnsi="黑体" w:cs="Times New Roman" w:hint="eastAsia"/>
          <w:b/>
          <w:bCs/>
          <w:sz w:val="24"/>
          <w:szCs w:val="24"/>
        </w:rPr>
      </w:pPr>
      <w:r>
        <w:rPr>
          <w:rFonts w:ascii="黑体" w:eastAsia="黑体" w:hAnsi="黑体" w:cs="Times New Roman" w:hint="eastAsia"/>
          <w:b/>
          <w:bCs/>
          <w:sz w:val="24"/>
          <w:szCs w:val="24"/>
        </w:rPr>
        <w:t>4.1.1</w:t>
      </w:r>
      <w:r w:rsidRPr="00075327">
        <w:rPr>
          <w:rFonts w:ascii="黑体" w:eastAsia="黑体" w:hAnsi="黑体" w:cs="Times New Roman" w:hint="eastAsia"/>
          <w:b/>
          <w:bCs/>
          <w:sz w:val="24"/>
          <w:szCs w:val="24"/>
        </w:rPr>
        <w:t xml:space="preserve"> </w:t>
      </w:r>
      <w:r w:rsidRPr="00BA354F">
        <w:rPr>
          <w:rFonts w:ascii="黑体" w:eastAsia="黑体" w:hAnsi="黑体" w:cs="Times New Roman" w:hint="eastAsia"/>
          <w:b/>
          <w:bCs/>
          <w:sz w:val="24"/>
          <w:szCs w:val="24"/>
        </w:rPr>
        <w:t>随机森林（Random Forest）</w:t>
      </w:r>
    </w:p>
    <w:p w14:paraId="4A5F39A8" w14:textId="678E16A1" w:rsidR="00075327" w:rsidRDefault="00BA354F" w:rsidP="00FA7738">
      <w:pPr>
        <w:widowControl/>
        <w:ind w:firstLineChars="200" w:firstLine="480"/>
        <w:jc w:val="left"/>
        <w:rPr>
          <w:rFonts w:ascii="宋体" w:eastAsia="宋体" w:hAnsi="宋体" w:cs="Times New Roman" w:hint="eastAsia"/>
          <w:sz w:val="24"/>
          <w:szCs w:val="24"/>
        </w:rPr>
      </w:pPr>
      <w:r w:rsidRPr="00BA354F">
        <w:rPr>
          <w:rFonts w:ascii="宋体" w:eastAsia="宋体" w:hAnsi="宋体" w:cs="Times New Roman" w:hint="eastAsia"/>
          <w:sz w:val="24"/>
          <w:szCs w:val="24"/>
        </w:rPr>
        <w:t>随机森林是一种基于决策树的集成学习方法。通过构建多个决策树，并在回归任务中对各树的预测结果进行平均来提升模型的预测性能。</w:t>
      </w:r>
      <w:r w:rsidR="00FA7738" w:rsidRPr="00FA7738">
        <w:rPr>
          <w:rFonts w:ascii="宋体" w:eastAsia="宋体" w:hAnsi="宋体" w:cs="Times New Roman" w:hint="eastAsia"/>
          <w:sz w:val="24"/>
          <w:szCs w:val="24"/>
        </w:rPr>
        <w:t>调用</w:t>
      </w:r>
      <w:proofErr w:type="spellStart"/>
      <w:r w:rsidR="00FA7738" w:rsidRPr="00FA7738">
        <w:rPr>
          <w:rFonts w:ascii="宋体" w:eastAsia="宋体" w:hAnsi="宋体" w:cs="Times New Roman" w:hint="eastAsia"/>
          <w:sz w:val="24"/>
          <w:szCs w:val="24"/>
        </w:rPr>
        <w:t>Sklearn</w:t>
      </w:r>
      <w:proofErr w:type="spellEnd"/>
      <w:r w:rsidR="00FA7738" w:rsidRPr="00FA7738">
        <w:rPr>
          <w:rFonts w:ascii="宋体" w:eastAsia="宋体" w:hAnsi="宋体" w:cs="Times New Roman" w:hint="eastAsia"/>
          <w:sz w:val="24"/>
          <w:szCs w:val="24"/>
        </w:rPr>
        <w:t>中ensemble模块的</w:t>
      </w:r>
      <w:proofErr w:type="spellStart"/>
      <w:r w:rsidR="00FA7738" w:rsidRPr="00FA7738">
        <w:rPr>
          <w:rFonts w:ascii="宋体" w:eastAsia="宋体" w:hAnsi="宋体" w:cs="Times New Roman" w:hint="eastAsia"/>
          <w:sz w:val="24"/>
          <w:szCs w:val="24"/>
        </w:rPr>
        <w:t>RandomForestRegressor</w:t>
      </w:r>
      <w:proofErr w:type="spellEnd"/>
      <w:r w:rsidR="00FA7738" w:rsidRPr="00FA7738">
        <w:rPr>
          <w:rFonts w:ascii="宋体" w:eastAsia="宋体" w:hAnsi="宋体" w:cs="Times New Roman" w:hint="eastAsia"/>
          <w:sz w:val="24"/>
          <w:szCs w:val="24"/>
        </w:rPr>
        <w:t>类构建随机森林模型对象。设置随机森林中决策树的数量，决策树的数量越大占用的相应内存越多。同时也将延长训练和预测的时间，因此在设置树的数量时也要综合考虑设备内存和性能。导入事先划分好的训练集进行模型训练，输入数据进行预测得到预测结果。调用</w:t>
      </w:r>
      <w:proofErr w:type="spellStart"/>
      <w:r w:rsidR="00FA7738" w:rsidRPr="00FA7738">
        <w:rPr>
          <w:rFonts w:ascii="宋体" w:eastAsia="宋体" w:hAnsi="宋体" w:cs="Times New Roman" w:hint="eastAsia"/>
          <w:sz w:val="24"/>
          <w:szCs w:val="24"/>
        </w:rPr>
        <w:t>Sklearn</w:t>
      </w:r>
      <w:proofErr w:type="spellEnd"/>
      <w:r w:rsidR="00FA7738" w:rsidRPr="00FA7738">
        <w:rPr>
          <w:rFonts w:ascii="宋体" w:eastAsia="宋体" w:hAnsi="宋体" w:cs="Times New Roman" w:hint="eastAsia"/>
          <w:sz w:val="24"/>
          <w:szCs w:val="24"/>
        </w:rPr>
        <w:t>中的cross＿</w:t>
      </w:r>
      <w:proofErr w:type="spellStart"/>
      <w:r w:rsidR="00FA7738" w:rsidRPr="00FA7738">
        <w:rPr>
          <w:rFonts w:ascii="宋体" w:eastAsia="宋体" w:hAnsi="宋体" w:cs="Times New Roman" w:hint="eastAsia"/>
          <w:sz w:val="24"/>
          <w:szCs w:val="24"/>
        </w:rPr>
        <w:t>val</w:t>
      </w:r>
      <w:proofErr w:type="spellEnd"/>
      <w:r w:rsidR="00FA7738" w:rsidRPr="00FA7738">
        <w:rPr>
          <w:rFonts w:ascii="宋体" w:eastAsia="宋体" w:hAnsi="宋体" w:cs="Times New Roman" w:hint="eastAsia"/>
          <w:sz w:val="24"/>
          <w:szCs w:val="24"/>
        </w:rPr>
        <w:t>＿score模块计算评估指标的值。</w:t>
      </w:r>
    </w:p>
    <w:p w14:paraId="3FF0D26F" w14:textId="7E0C3B16" w:rsidR="00BA354F" w:rsidRPr="00075327" w:rsidRDefault="00BA354F" w:rsidP="00BA354F">
      <w:pPr>
        <w:spacing w:line="300" w:lineRule="auto"/>
        <w:jc w:val="left"/>
        <w:rPr>
          <w:rFonts w:ascii="黑体" w:eastAsia="黑体" w:hAnsi="黑体" w:cs="Times New Roman" w:hint="eastAsia"/>
          <w:b/>
          <w:bCs/>
          <w:sz w:val="24"/>
          <w:szCs w:val="24"/>
        </w:rPr>
      </w:pPr>
      <w:r>
        <w:rPr>
          <w:rFonts w:ascii="黑体" w:eastAsia="黑体" w:hAnsi="黑体" w:cs="Times New Roman" w:hint="eastAsia"/>
          <w:b/>
          <w:bCs/>
          <w:sz w:val="24"/>
          <w:szCs w:val="24"/>
        </w:rPr>
        <w:t>4.1.2</w:t>
      </w:r>
      <w:r w:rsidRPr="00075327">
        <w:rPr>
          <w:rFonts w:ascii="黑体" w:eastAsia="黑体" w:hAnsi="黑体" w:cs="Times New Roman" w:hint="eastAsia"/>
          <w:b/>
          <w:bCs/>
          <w:sz w:val="24"/>
          <w:szCs w:val="24"/>
        </w:rPr>
        <w:t xml:space="preserve"> </w:t>
      </w:r>
      <w:r w:rsidRPr="00BA354F">
        <w:rPr>
          <w:rFonts w:ascii="黑体" w:eastAsia="黑体" w:hAnsi="黑体" w:cs="Times New Roman" w:hint="eastAsia"/>
          <w:b/>
          <w:bCs/>
          <w:sz w:val="24"/>
          <w:szCs w:val="24"/>
        </w:rPr>
        <w:t>梯度提升决策树（GBDT）</w:t>
      </w:r>
    </w:p>
    <w:p w14:paraId="6E4672EB" w14:textId="7AC5102C" w:rsidR="00FA7738" w:rsidRDefault="00FA7738" w:rsidP="00FA7738">
      <w:pPr>
        <w:widowControl/>
        <w:ind w:firstLineChars="200" w:firstLine="480"/>
        <w:jc w:val="left"/>
        <w:rPr>
          <w:rFonts w:ascii="宋体" w:eastAsia="宋体" w:hAnsi="宋体" w:cs="Times New Roman" w:hint="eastAsia"/>
          <w:sz w:val="24"/>
          <w:szCs w:val="24"/>
        </w:rPr>
      </w:pPr>
      <w:r w:rsidRPr="00FA7738">
        <w:rPr>
          <w:rFonts w:ascii="宋体" w:eastAsia="宋体" w:hAnsi="宋体" w:cs="Times New Roman"/>
          <w:sz w:val="24"/>
          <w:szCs w:val="24"/>
        </w:rPr>
        <w:t>梯度提升决策树（GBDT）是一种基于前向分布的集成学习算法。GBDT通过构建多个决策树（</w:t>
      </w:r>
      <w:proofErr w:type="gramStart"/>
      <w:r w:rsidRPr="00FA7738">
        <w:rPr>
          <w:rFonts w:ascii="宋体" w:eastAsia="宋体" w:hAnsi="宋体" w:cs="Times New Roman"/>
          <w:sz w:val="24"/>
          <w:szCs w:val="24"/>
        </w:rPr>
        <w:t>弱学习器</w:t>
      </w:r>
      <w:proofErr w:type="gramEnd"/>
      <w:r w:rsidRPr="00FA7738">
        <w:rPr>
          <w:rFonts w:ascii="宋体" w:eastAsia="宋体" w:hAnsi="宋体" w:cs="Times New Roman"/>
          <w:sz w:val="24"/>
          <w:szCs w:val="24"/>
        </w:rPr>
        <w:t>），并逐步拟合前一步的残差，从而优化目标函数。每一棵树的训练结果都会对整个模型的性能起到提升作用，因此模型能够有效地捕捉数据中的非线性关系。GBDT在回归任务中通过逐步减少预测误差，具有较高的预测精度。，调用Scikit-learn库中ensemble模块的</w:t>
      </w:r>
      <w:proofErr w:type="spellStart"/>
      <w:r w:rsidRPr="00FA7738">
        <w:rPr>
          <w:rFonts w:ascii="宋体" w:eastAsia="宋体" w:hAnsi="宋体" w:cs="Times New Roman"/>
          <w:sz w:val="24"/>
          <w:szCs w:val="24"/>
        </w:rPr>
        <w:t>GradientBoostingRegressor</w:t>
      </w:r>
      <w:proofErr w:type="spellEnd"/>
      <w:r w:rsidRPr="00FA7738">
        <w:rPr>
          <w:rFonts w:ascii="宋体" w:eastAsia="宋体" w:hAnsi="宋体" w:cs="Times New Roman"/>
          <w:sz w:val="24"/>
          <w:szCs w:val="24"/>
        </w:rPr>
        <w:t>类来构建GBDT模型对象。在模型构建过程中，需要设置多个</w:t>
      </w:r>
      <w:proofErr w:type="gramStart"/>
      <w:r w:rsidRPr="00FA7738">
        <w:rPr>
          <w:rFonts w:ascii="宋体" w:eastAsia="宋体" w:hAnsi="宋体" w:cs="Times New Roman"/>
          <w:sz w:val="24"/>
          <w:szCs w:val="24"/>
        </w:rPr>
        <w:t>关键超</w:t>
      </w:r>
      <w:proofErr w:type="gramEnd"/>
      <w:r w:rsidRPr="00FA7738">
        <w:rPr>
          <w:rFonts w:ascii="宋体" w:eastAsia="宋体" w:hAnsi="宋体" w:cs="Times New Roman"/>
          <w:sz w:val="24"/>
          <w:szCs w:val="24"/>
        </w:rPr>
        <w:t>参数，包括决策树的数量（</w:t>
      </w:r>
      <w:proofErr w:type="spellStart"/>
      <w:r w:rsidRPr="00FA7738">
        <w:rPr>
          <w:rFonts w:ascii="宋体" w:eastAsia="宋体" w:hAnsi="宋体" w:cs="Times New Roman"/>
          <w:sz w:val="24"/>
          <w:szCs w:val="24"/>
        </w:rPr>
        <w:t>n_estimators</w:t>
      </w:r>
      <w:proofErr w:type="spellEnd"/>
      <w:r w:rsidRPr="00FA7738">
        <w:rPr>
          <w:rFonts w:ascii="宋体" w:eastAsia="宋体" w:hAnsi="宋体" w:cs="Times New Roman"/>
          <w:sz w:val="24"/>
          <w:szCs w:val="24"/>
        </w:rPr>
        <w:t>）、学习率（</w:t>
      </w:r>
      <w:proofErr w:type="spellStart"/>
      <w:r w:rsidRPr="00FA7738">
        <w:rPr>
          <w:rFonts w:ascii="宋体" w:eastAsia="宋体" w:hAnsi="宋体" w:cs="Times New Roman"/>
          <w:sz w:val="24"/>
          <w:szCs w:val="24"/>
        </w:rPr>
        <w:t>learning_rate</w:t>
      </w:r>
      <w:proofErr w:type="spellEnd"/>
      <w:r w:rsidRPr="00FA7738">
        <w:rPr>
          <w:rFonts w:ascii="宋体" w:eastAsia="宋体" w:hAnsi="宋体" w:cs="Times New Roman"/>
          <w:sz w:val="24"/>
          <w:szCs w:val="24"/>
        </w:rPr>
        <w:t>）、决策树的最大深度（</w:t>
      </w:r>
      <w:proofErr w:type="spellStart"/>
      <w:r w:rsidRPr="00FA7738">
        <w:rPr>
          <w:rFonts w:ascii="宋体" w:eastAsia="宋体" w:hAnsi="宋体" w:cs="Times New Roman"/>
          <w:sz w:val="24"/>
          <w:szCs w:val="24"/>
        </w:rPr>
        <w:t>max_depth</w:t>
      </w:r>
      <w:proofErr w:type="spellEnd"/>
      <w:r w:rsidRPr="00FA7738">
        <w:rPr>
          <w:rFonts w:ascii="宋体" w:eastAsia="宋体" w:hAnsi="宋体" w:cs="Times New Roman"/>
          <w:sz w:val="24"/>
          <w:szCs w:val="24"/>
        </w:rPr>
        <w:t>）、子采样率（subsample）等。</w:t>
      </w:r>
    </w:p>
    <w:p w14:paraId="4204B579" w14:textId="5503BCF1" w:rsidR="007B6074" w:rsidRDefault="007B6074" w:rsidP="00FA7738">
      <w:pPr>
        <w:widowControl/>
        <w:ind w:firstLineChars="200" w:firstLine="480"/>
        <w:jc w:val="left"/>
        <w:rPr>
          <w:rFonts w:ascii="宋体" w:eastAsia="宋体" w:hAnsi="宋体" w:cs="Times New Roman" w:hint="eastAsia"/>
          <w:sz w:val="24"/>
          <w:szCs w:val="24"/>
        </w:rPr>
      </w:pPr>
      <w:r w:rsidRPr="007B6074">
        <w:rPr>
          <w:rFonts w:ascii="宋体" w:eastAsia="宋体" w:hAnsi="宋体" w:cs="Times New Roman"/>
          <w:sz w:val="24"/>
          <w:szCs w:val="24"/>
        </w:rPr>
        <w:t>完成模型训练后，输入验证集进行预测，评估模型性能。此外，调用Scikit-learn中的</w:t>
      </w:r>
      <w:proofErr w:type="spellStart"/>
      <w:r w:rsidRPr="007B6074">
        <w:rPr>
          <w:rFonts w:ascii="宋体" w:eastAsia="宋体" w:hAnsi="宋体" w:cs="Times New Roman"/>
          <w:sz w:val="24"/>
          <w:szCs w:val="24"/>
        </w:rPr>
        <w:t>cross_val_score</w:t>
      </w:r>
      <w:proofErr w:type="spellEnd"/>
      <w:r w:rsidRPr="007B6074">
        <w:rPr>
          <w:rFonts w:ascii="宋体" w:eastAsia="宋体" w:hAnsi="宋体" w:cs="Times New Roman"/>
          <w:sz w:val="24"/>
          <w:szCs w:val="24"/>
        </w:rPr>
        <w:t>模块对模型进行交叉验证，进一步计算和评估模型的性能指标，包括决定系数（R²）和均方根误差（RMSE）。模型的预测性能将在验证集上进行全面比较。</w:t>
      </w:r>
    </w:p>
    <w:p w14:paraId="12822E8F" w14:textId="3F17CB34" w:rsidR="00075327" w:rsidRPr="00BA354F" w:rsidRDefault="00075327" w:rsidP="00075327">
      <w:pPr>
        <w:spacing w:line="360" w:lineRule="auto"/>
        <w:jc w:val="left"/>
        <w:outlineLvl w:val="1"/>
        <w:rPr>
          <w:rFonts w:ascii="黑体" w:eastAsia="黑体" w:hAnsi="黑体" w:cs="Times New Roman" w:hint="eastAsia"/>
          <w:b/>
          <w:bCs/>
          <w:sz w:val="28"/>
          <w:szCs w:val="28"/>
        </w:rPr>
      </w:pPr>
      <w:r w:rsidRPr="00BA354F">
        <w:rPr>
          <w:rFonts w:ascii="黑体" w:eastAsia="黑体" w:hAnsi="黑体" w:cs="Times New Roman" w:hint="eastAsia"/>
          <w:b/>
          <w:bCs/>
          <w:sz w:val="28"/>
          <w:szCs w:val="28"/>
        </w:rPr>
        <w:t>4.2</w:t>
      </w:r>
      <w:r w:rsidRPr="00BA354F">
        <w:rPr>
          <w:rFonts w:ascii="黑体" w:eastAsia="黑体" w:hAnsi="黑体" w:cs="Times New Roman"/>
          <w:b/>
          <w:bCs/>
          <w:sz w:val="28"/>
          <w:szCs w:val="28"/>
        </w:rPr>
        <w:t xml:space="preserve"> </w:t>
      </w:r>
      <w:r w:rsidR="00BA354F" w:rsidRPr="00BA354F">
        <w:rPr>
          <w:rFonts w:ascii="黑体" w:eastAsia="黑体" w:hAnsi="黑体" w:cs="Times New Roman" w:hint="eastAsia"/>
          <w:b/>
          <w:bCs/>
          <w:sz w:val="28"/>
          <w:szCs w:val="28"/>
        </w:rPr>
        <w:t>超参数调优</w:t>
      </w:r>
    </w:p>
    <w:p w14:paraId="60A35F73" w14:textId="79FB08AB" w:rsidR="00075327" w:rsidRDefault="003E049E" w:rsidP="003E049E">
      <w:pPr>
        <w:widowControl/>
        <w:ind w:firstLineChars="200" w:firstLine="480"/>
        <w:jc w:val="left"/>
        <w:rPr>
          <w:rFonts w:ascii="宋体" w:eastAsia="宋体" w:hAnsi="宋体" w:cs="Times New Roman" w:hint="eastAsia"/>
          <w:sz w:val="24"/>
          <w:szCs w:val="24"/>
        </w:rPr>
      </w:pPr>
      <w:r w:rsidRPr="003E049E">
        <w:rPr>
          <w:rFonts w:ascii="宋体" w:eastAsia="宋体" w:hAnsi="宋体" w:cs="Times New Roman" w:hint="eastAsia"/>
          <w:sz w:val="24"/>
          <w:szCs w:val="24"/>
        </w:rPr>
        <w:t>随机森林是一种基于决策树的集成学习方法，其模型性能受到多个</w:t>
      </w:r>
      <w:proofErr w:type="gramStart"/>
      <w:r w:rsidRPr="003E049E">
        <w:rPr>
          <w:rFonts w:ascii="宋体" w:eastAsia="宋体" w:hAnsi="宋体" w:cs="Times New Roman" w:hint="eastAsia"/>
          <w:sz w:val="24"/>
          <w:szCs w:val="24"/>
        </w:rPr>
        <w:t>关键超</w:t>
      </w:r>
      <w:proofErr w:type="gramEnd"/>
      <w:r w:rsidRPr="003E049E">
        <w:rPr>
          <w:rFonts w:ascii="宋体" w:eastAsia="宋体" w:hAnsi="宋体" w:cs="Times New Roman" w:hint="eastAsia"/>
          <w:sz w:val="24"/>
          <w:szCs w:val="24"/>
        </w:rPr>
        <w:t>参数的影响。</w:t>
      </w:r>
      <w:r w:rsidRPr="003E049E">
        <w:rPr>
          <w:rFonts w:ascii="宋体" w:eastAsia="宋体" w:hAnsi="宋体" w:cs="Times New Roman"/>
          <w:sz w:val="24"/>
          <w:szCs w:val="24"/>
        </w:rPr>
        <w:t>梯度提升决策树（GBDT）的模型性能高度依赖于超参数的设置，因此在模型训练之前对</w:t>
      </w:r>
      <w:proofErr w:type="gramStart"/>
      <w:r w:rsidRPr="003E049E">
        <w:rPr>
          <w:rFonts w:ascii="宋体" w:eastAsia="宋体" w:hAnsi="宋体" w:cs="Times New Roman"/>
          <w:sz w:val="24"/>
          <w:szCs w:val="24"/>
        </w:rPr>
        <w:t>关键超</w:t>
      </w:r>
      <w:proofErr w:type="gramEnd"/>
      <w:r w:rsidRPr="003E049E">
        <w:rPr>
          <w:rFonts w:ascii="宋体" w:eastAsia="宋体" w:hAnsi="宋体" w:cs="Times New Roman"/>
          <w:sz w:val="24"/>
          <w:szCs w:val="24"/>
        </w:rPr>
        <w:t>参数进行调优</w:t>
      </w:r>
      <w:r>
        <w:rPr>
          <w:rFonts w:ascii="宋体" w:eastAsia="宋体" w:hAnsi="宋体" w:cs="Times New Roman" w:hint="eastAsia"/>
          <w:sz w:val="24"/>
          <w:szCs w:val="24"/>
        </w:rPr>
        <w:t>也</w:t>
      </w:r>
      <w:r w:rsidRPr="003E049E">
        <w:rPr>
          <w:rFonts w:ascii="宋体" w:eastAsia="宋体" w:hAnsi="宋体" w:cs="Times New Roman"/>
          <w:sz w:val="24"/>
          <w:szCs w:val="24"/>
        </w:rPr>
        <w:t>至关重要。</w:t>
      </w:r>
    </w:p>
    <w:p w14:paraId="0AD17FCB" w14:textId="4DC0CFFC" w:rsidR="003E049E" w:rsidRPr="003E049E" w:rsidRDefault="003E049E" w:rsidP="003E049E">
      <w:pPr>
        <w:widowControl/>
        <w:ind w:firstLineChars="200" w:firstLine="480"/>
        <w:jc w:val="left"/>
        <w:rPr>
          <w:rFonts w:ascii="宋体" w:eastAsia="宋体" w:hAnsi="宋体" w:cs="Times New Roman" w:hint="eastAsia"/>
          <w:sz w:val="24"/>
          <w:szCs w:val="24"/>
        </w:rPr>
      </w:pPr>
      <w:r w:rsidRPr="003E049E">
        <w:rPr>
          <w:rFonts w:ascii="宋体" w:eastAsia="宋体" w:hAnsi="宋体" w:cs="Times New Roman" w:hint="eastAsia"/>
          <w:sz w:val="24"/>
          <w:szCs w:val="24"/>
        </w:rPr>
        <w:t xml:space="preserve">为了优化模型性能，本实验使用 </w:t>
      </w:r>
      <w:proofErr w:type="spellStart"/>
      <w:r w:rsidRPr="003E049E">
        <w:rPr>
          <w:rFonts w:ascii="宋体" w:eastAsia="宋体" w:hAnsi="宋体" w:cs="Times New Roman" w:hint="eastAsia"/>
          <w:sz w:val="24"/>
          <w:szCs w:val="24"/>
        </w:rPr>
        <w:t>GridSearchCV</w:t>
      </w:r>
      <w:proofErr w:type="spellEnd"/>
      <w:r w:rsidRPr="003E049E">
        <w:rPr>
          <w:rFonts w:ascii="宋体" w:eastAsia="宋体" w:hAnsi="宋体" w:cs="Times New Roman" w:hint="eastAsia"/>
          <w:sz w:val="24"/>
          <w:szCs w:val="24"/>
        </w:rPr>
        <w:t xml:space="preserve"> 网格搜索方法对模型的超参数进行调优。具体调优参数如下</w:t>
      </w:r>
      <w:r>
        <w:rPr>
          <w:rFonts w:ascii="宋体" w:eastAsia="宋体" w:hAnsi="宋体" w:cs="Times New Roman" w:hint="eastAsia"/>
          <w:sz w:val="24"/>
          <w:szCs w:val="24"/>
        </w:rPr>
        <w:t>。</w:t>
      </w:r>
    </w:p>
    <w:p w14:paraId="4A403A63" w14:textId="51B877C1" w:rsidR="003E049E" w:rsidRPr="003E049E" w:rsidRDefault="003E049E" w:rsidP="003E049E">
      <w:pPr>
        <w:widowControl/>
        <w:ind w:firstLineChars="200" w:firstLine="480"/>
        <w:jc w:val="left"/>
        <w:rPr>
          <w:rFonts w:ascii="宋体" w:eastAsia="宋体" w:hAnsi="宋体" w:cs="Times New Roman" w:hint="eastAsia"/>
          <w:sz w:val="24"/>
          <w:szCs w:val="24"/>
        </w:rPr>
      </w:pPr>
      <w:r w:rsidRPr="003E049E">
        <w:rPr>
          <w:rFonts w:ascii="宋体" w:eastAsia="宋体" w:hAnsi="宋体" w:cs="Times New Roman" w:hint="eastAsia"/>
          <w:sz w:val="24"/>
          <w:szCs w:val="24"/>
        </w:rPr>
        <w:t>随机森林的调优参数</w:t>
      </w:r>
    </w:p>
    <w:p w14:paraId="1D0CCE05" w14:textId="77777777" w:rsidR="003E049E" w:rsidRPr="003E049E" w:rsidRDefault="003E049E" w:rsidP="003E049E">
      <w:pPr>
        <w:widowControl/>
        <w:ind w:firstLineChars="200" w:firstLine="480"/>
        <w:jc w:val="left"/>
        <w:rPr>
          <w:rFonts w:ascii="宋体" w:eastAsia="宋体" w:hAnsi="宋体" w:cs="Times New Roman" w:hint="eastAsia"/>
          <w:sz w:val="24"/>
          <w:szCs w:val="24"/>
        </w:rPr>
      </w:pPr>
      <w:proofErr w:type="spellStart"/>
      <w:r w:rsidRPr="003E049E">
        <w:rPr>
          <w:rFonts w:ascii="宋体" w:eastAsia="宋体" w:hAnsi="宋体" w:cs="Times New Roman" w:hint="eastAsia"/>
          <w:sz w:val="24"/>
          <w:szCs w:val="24"/>
        </w:rPr>
        <w:t>n_estimators</w:t>
      </w:r>
      <w:proofErr w:type="spellEnd"/>
      <w:r w:rsidRPr="003E049E">
        <w:rPr>
          <w:rFonts w:ascii="宋体" w:eastAsia="宋体" w:hAnsi="宋体" w:cs="Times New Roman" w:hint="eastAsia"/>
          <w:sz w:val="24"/>
          <w:szCs w:val="24"/>
        </w:rPr>
        <w:t>（决策树的数量）：设置为 100、200、300、400、500。</w:t>
      </w:r>
    </w:p>
    <w:p w14:paraId="0F48586E" w14:textId="77777777" w:rsidR="003E049E" w:rsidRPr="003E049E" w:rsidRDefault="003E049E" w:rsidP="003E049E">
      <w:pPr>
        <w:widowControl/>
        <w:ind w:firstLineChars="200" w:firstLine="480"/>
        <w:jc w:val="left"/>
        <w:rPr>
          <w:rFonts w:ascii="宋体" w:eastAsia="宋体" w:hAnsi="宋体" w:cs="Times New Roman" w:hint="eastAsia"/>
          <w:sz w:val="24"/>
          <w:szCs w:val="24"/>
        </w:rPr>
      </w:pPr>
      <w:proofErr w:type="spellStart"/>
      <w:r w:rsidRPr="003E049E">
        <w:rPr>
          <w:rFonts w:ascii="宋体" w:eastAsia="宋体" w:hAnsi="宋体" w:cs="Times New Roman" w:hint="eastAsia"/>
          <w:sz w:val="24"/>
          <w:szCs w:val="24"/>
        </w:rPr>
        <w:t>max_features</w:t>
      </w:r>
      <w:proofErr w:type="spellEnd"/>
      <w:r w:rsidRPr="003E049E">
        <w:rPr>
          <w:rFonts w:ascii="宋体" w:eastAsia="宋体" w:hAnsi="宋体" w:cs="Times New Roman" w:hint="eastAsia"/>
          <w:sz w:val="24"/>
          <w:szCs w:val="24"/>
        </w:rPr>
        <w:t>（每次分裂使用的最大特征数）：设置为 'sqrt'、'log2'、None。</w:t>
      </w:r>
    </w:p>
    <w:p w14:paraId="5D3705AC" w14:textId="2CD6FE55" w:rsidR="003E049E" w:rsidRPr="003E049E" w:rsidRDefault="003E049E" w:rsidP="003E049E">
      <w:pPr>
        <w:widowControl/>
        <w:ind w:firstLineChars="200" w:firstLine="480"/>
        <w:jc w:val="left"/>
        <w:rPr>
          <w:rFonts w:ascii="宋体" w:eastAsia="宋体" w:hAnsi="宋体" w:cs="Times New Roman" w:hint="eastAsia"/>
          <w:sz w:val="24"/>
          <w:szCs w:val="24"/>
        </w:rPr>
      </w:pPr>
      <w:r w:rsidRPr="003E049E">
        <w:rPr>
          <w:rFonts w:ascii="宋体" w:eastAsia="宋体" w:hAnsi="宋体" w:cs="Times New Roman" w:hint="eastAsia"/>
          <w:sz w:val="24"/>
          <w:szCs w:val="24"/>
        </w:rPr>
        <w:t>GBDT的调优参数</w:t>
      </w:r>
    </w:p>
    <w:p w14:paraId="22E18B07" w14:textId="77777777" w:rsidR="003E049E" w:rsidRPr="003E049E" w:rsidRDefault="003E049E" w:rsidP="003E049E">
      <w:pPr>
        <w:widowControl/>
        <w:ind w:firstLineChars="200" w:firstLine="480"/>
        <w:jc w:val="left"/>
        <w:rPr>
          <w:rFonts w:ascii="宋体" w:eastAsia="宋体" w:hAnsi="宋体" w:cs="Times New Roman" w:hint="eastAsia"/>
          <w:sz w:val="24"/>
          <w:szCs w:val="24"/>
        </w:rPr>
      </w:pPr>
      <w:proofErr w:type="spellStart"/>
      <w:r w:rsidRPr="003E049E">
        <w:rPr>
          <w:rFonts w:ascii="宋体" w:eastAsia="宋体" w:hAnsi="宋体" w:cs="Times New Roman" w:hint="eastAsia"/>
          <w:sz w:val="24"/>
          <w:szCs w:val="24"/>
        </w:rPr>
        <w:t>n_estimators</w:t>
      </w:r>
      <w:proofErr w:type="spellEnd"/>
      <w:r w:rsidRPr="003E049E">
        <w:rPr>
          <w:rFonts w:ascii="宋体" w:eastAsia="宋体" w:hAnsi="宋体" w:cs="Times New Roman" w:hint="eastAsia"/>
          <w:sz w:val="24"/>
          <w:szCs w:val="24"/>
        </w:rPr>
        <w:t>（决策树的数量）：设置为 100、200、300、400。</w:t>
      </w:r>
    </w:p>
    <w:p w14:paraId="419F4277" w14:textId="77777777" w:rsidR="003E049E" w:rsidRPr="003E049E" w:rsidRDefault="003E049E" w:rsidP="003E049E">
      <w:pPr>
        <w:widowControl/>
        <w:ind w:firstLineChars="200" w:firstLine="480"/>
        <w:jc w:val="left"/>
        <w:rPr>
          <w:rFonts w:ascii="宋体" w:eastAsia="宋体" w:hAnsi="宋体" w:cs="Times New Roman" w:hint="eastAsia"/>
          <w:sz w:val="24"/>
          <w:szCs w:val="24"/>
        </w:rPr>
      </w:pPr>
      <w:proofErr w:type="spellStart"/>
      <w:r w:rsidRPr="003E049E">
        <w:rPr>
          <w:rFonts w:ascii="宋体" w:eastAsia="宋体" w:hAnsi="宋体" w:cs="Times New Roman" w:hint="eastAsia"/>
          <w:sz w:val="24"/>
          <w:szCs w:val="24"/>
        </w:rPr>
        <w:t>learning_rate</w:t>
      </w:r>
      <w:proofErr w:type="spellEnd"/>
      <w:r w:rsidRPr="003E049E">
        <w:rPr>
          <w:rFonts w:ascii="宋体" w:eastAsia="宋体" w:hAnsi="宋体" w:cs="Times New Roman" w:hint="eastAsia"/>
          <w:sz w:val="24"/>
          <w:szCs w:val="24"/>
        </w:rPr>
        <w:t>（学习率）：设置为 0.05、0.1、0.2。</w:t>
      </w:r>
    </w:p>
    <w:p w14:paraId="15C5AE8B" w14:textId="77777777" w:rsidR="003E049E" w:rsidRPr="003E049E" w:rsidRDefault="003E049E" w:rsidP="003E049E">
      <w:pPr>
        <w:widowControl/>
        <w:ind w:firstLineChars="200" w:firstLine="480"/>
        <w:jc w:val="left"/>
        <w:rPr>
          <w:rFonts w:ascii="宋体" w:eastAsia="宋体" w:hAnsi="宋体" w:cs="Times New Roman" w:hint="eastAsia"/>
          <w:sz w:val="24"/>
          <w:szCs w:val="24"/>
        </w:rPr>
      </w:pPr>
      <w:proofErr w:type="spellStart"/>
      <w:r w:rsidRPr="003E049E">
        <w:rPr>
          <w:rFonts w:ascii="宋体" w:eastAsia="宋体" w:hAnsi="宋体" w:cs="Times New Roman" w:hint="eastAsia"/>
          <w:sz w:val="24"/>
          <w:szCs w:val="24"/>
        </w:rPr>
        <w:t>max_depth</w:t>
      </w:r>
      <w:proofErr w:type="spellEnd"/>
      <w:r w:rsidRPr="003E049E">
        <w:rPr>
          <w:rFonts w:ascii="宋体" w:eastAsia="宋体" w:hAnsi="宋体" w:cs="Times New Roman" w:hint="eastAsia"/>
          <w:sz w:val="24"/>
          <w:szCs w:val="24"/>
        </w:rPr>
        <w:t>（每棵树的最大深度）：设置为 3、4、5。</w:t>
      </w:r>
    </w:p>
    <w:p w14:paraId="439B4FAA" w14:textId="5BC5BFC5" w:rsidR="003E049E" w:rsidRDefault="003E049E" w:rsidP="003E049E">
      <w:pPr>
        <w:widowControl/>
        <w:ind w:firstLineChars="200" w:firstLine="480"/>
        <w:jc w:val="left"/>
        <w:rPr>
          <w:rFonts w:ascii="宋体" w:eastAsia="宋体" w:hAnsi="宋体" w:cs="Times New Roman" w:hint="eastAsia"/>
          <w:sz w:val="24"/>
          <w:szCs w:val="24"/>
        </w:rPr>
      </w:pPr>
      <w:r w:rsidRPr="003E049E">
        <w:rPr>
          <w:rFonts w:ascii="宋体" w:eastAsia="宋体" w:hAnsi="宋体" w:cs="Times New Roman" w:hint="eastAsia"/>
          <w:sz w:val="24"/>
          <w:szCs w:val="24"/>
        </w:rPr>
        <w:t>subsample（子采样率）：设置为 0.8、1.0。</w:t>
      </w:r>
    </w:p>
    <w:p w14:paraId="2B4F39A7" w14:textId="03BA80C1" w:rsidR="004E0535" w:rsidRDefault="004E0535" w:rsidP="00075327">
      <w:pPr>
        <w:widowControl/>
        <w:jc w:val="left"/>
        <w:rPr>
          <w:rFonts w:ascii="宋体" w:eastAsia="宋体" w:hAnsi="宋体" w:cs="Times New Roman" w:hint="eastAsia"/>
          <w:sz w:val="24"/>
          <w:szCs w:val="24"/>
        </w:rPr>
      </w:pPr>
      <w:r w:rsidRPr="00263D3A">
        <w:rPr>
          <w:rFonts w:ascii="宋体" w:eastAsia="宋体" w:hAnsi="宋体" w:cs="Times New Roman"/>
          <w:sz w:val="24"/>
          <w:szCs w:val="24"/>
        </w:rPr>
        <w:br w:type="page"/>
      </w:r>
    </w:p>
    <w:p w14:paraId="6B75C721" w14:textId="610EF1E7" w:rsidR="00075327" w:rsidRDefault="00D85188" w:rsidP="00D85188">
      <w:pPr>
        <w:widowControl/>
        <w:jc w:val="center"/>
        <w:rPr>
          <w:rFonts w:ascii="宋体" w:eastAsia="宋体" w:hAnsi="宋体" w:cs="Times New Roman" w:hint="eastAsia"/>
          <w:sz w:val="24"/>
          <w:szCs w:val="24"/>
        </w:rPr>
      </w:pPr>
      <w:r w:rsidRPr="004E1FE1">
        <w:rPr>
          <w:rFonts w:ascii="宋体" w:eastAsia="宋体" w:hAnsi="宋体" w:cs="Times New Roman" w:hint="eastAsia"/>
          <w:sz w:val="24"/>
          <w:szCs w:val="24"/>
        </w:rPr>
        <w:lastRenderedPageBreak/>
        <w:t>图</w:t>
      </w:r>
      <w:r>
        <w:rPr>
          <w:rFonts w:ascii="宋体" w:eastAsia="宋体" w:hAnsi="宋体" w:cs="Times New Roman" w:hint="eastAsia"/>
          <w:sz w:val="24"/>
          <w:szCs w:val="24"/>
        </w:rPr>
        <w:t>1</w:t>
      </w:r>
      <w:r w:rsidR="00E35B4D">
        <w:rPr>
          <w:rFonts w:ascii="宋体" w:eastAsia="宋体" w:hAnsi="宋体" w:cs="Times New Roman" w:hint="eastAsia"/>
          <w:sz w:val="24"/>
          <w:szCs w:val="24"/>
        </w:rPr>
        <w:t>6</w:t>
      </w:r>
      <w:r>
        <w:rPr>
          <w:rFonts w:ascii="宋体" w:eastAsia="宋体" w:hAnsi="宋体" w:cs="Times New Roman" w:hint="eastAsia"/>
          <w:sz w:val="24"/>
          <w:szCs w:val="24"/>
        </w:rPr>
        <w:t xml:space="preserve"> </w:t>
      </w:r>
      <w:r w:rsidR="00E35B4D">
        <w:rPr>
          <w:rFonts w:ascii="宋体" w:eastAsia="宋体" w:hAnsi="宋体" w:cs="Times New Roman" w:hint="eastAsia"/>
          <w:sz w:val="24"/>
          <w:szCs w:val="24"/>
        </w:rPr>
        <w:t>超参数调</w:t>
      </w:r>
      <w:proofErr w:type="gramStart"/>
      <w:r w:rsidR="00E35B4D">
        <w:rPr>
          <w:rFonts w:ascii="宋体" w:eastAsia="宋体" w:hAnsi="宋体" w:cs="Times New Roman" w:hint="eastAsia"/>
          <w:sz w:val="24"/>
          <w:szCs w:val="24"/>
        </w:rPr>
        <w:t>优最佳</w:t>
      </w:r>
      <w:proofErr w:type="gramEnd"/>
      <w:r w:rsidR="00E35B4D">
        <w:rPr>
          <w:rFonts w:ascii="宋体" w:eastAsia="宋体" w:hAnsi="宋体" w:cs="Times New Roman" w:hint="eastAsia"/>
          <w:sz w:val="24"/>
          <w:szCs w:val="24"/>
        </w:rPr>
        <w:t>参数表</w:t>
      </w:r>
    </w:p>
    <w:tbl>
      <w:tblPr>
        <w:tblW w:w="8075" w:type="dxa"/>
        <w:tblLook w:val="04A0" w:firstRow="1" w:lastRow="0" w:firstColumn="1" w:lastColumn="0" w:noHBand="0" w:noVBand="1"/>
      </w:tblPr>
      <w:tblGrid>
        <w:gridCol w:w="1696"/>
        <w:gridCol w:w="1852"/>
        <w:gridCol w:w="925"/>
        <w:gridCol w:w="1076"/>
        <w:gridCol w:w="1109"/>
        <w:gridCol w:w="1417"/>
      </w:tblGrid>
      <w:tr w:rsidR="00F352DB" w:rsidRPr="00E35B4D" w14:paraId="4C5707A9" w14:textId="77777777" w:rsidTr="00E35B4D">
        <w:trPr>
          <w:trHeight w:val="57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071274" w14:textId="77777777" w:rsidR="00E35B4D" w:rsidRPr="00E35B4D" w:rsidRDefault="00E35B4D" w:rsidP="00E35B4D">
            <w:pPr>
              <w:widowControl/>
              <w:jc w:val="center"/>
              <w:rPr>
                <w:rFonts w:ascii="等线" w:eastAsia="等线" w:hAnsi="等线" w:cs="宋体" w:hint="eastAsia"/>
                <w:b/>
                <w:bCs/>
                <w:color w:val="000000"/>
                <w:kern w:val="0"/>
                <w:sz w:val="22"/>
              </w:rPr>
            </w:pPr>
            <w:r w:rsidRPr="00E35B4D">
              <w:rPr>
                <w:rFonts w:ascii="等线" w:eastAsia="等线" w:hAnsi="等线" w:cs="宋体" w:hint="eastAsia"/>
                <w:b/>
                <w:bCs/>
                <w:color w:val="000000"/>
                <w:kern w:val="0"/>
                <w:sz w:val="22"/>
              </w:rPr>
              <w:t>模型类型</w:t>
            </w:r>
          </w:p>
        </w:tc>
        <w:tc>
          <w:tcPr>
            <w:tcW w:w="1852" w:type="dxa"/>
            <w:tcBorders>
              <w:top w:val="single" w:sz="4" w:space="0" w:color="auto"/>
              <w:left w:val="nil"/>
              <w:bottom w:val="single" w:sz="4" w:space="0" w:color="auto"/>
              <w:right w:val="single" w:sz="4" w:space="0" w:color="auto"/>
            </w:tcBorders>
            <w:shd w:val="clear" w:color="auto" w:fill="auto"/>
            <w:vAlign w:val="center"/>
            <w:hideMark/>
          </w:tcPr>
          <w:p w14:paraId="0E5BCCE0" w14:textId="77777777" w:rsidR="00E35B4D" w:rsidRPr="00E35B4D" w:rsidRDefault="00E35B4D" w:rsidP="00E35B4D">
            <w:pPr>
              <w:widowControl/>
              <w:jc w:val="center"/>
              <w:rPr>
                <w:rFonts w:ascii="等线" w:eastAsia="等线" w:hAnsi="等线" w:cs="宋体" w:hint="eastAsia"/>
                <w:b/>
                <w:bCs/>
                <w:color w:val="000000"/>
                <w:kern w:val="0"/>
                <w:sz w:val="22"/>
              </w:rPr>
            </w:pPr>
            <w:r w:rsidRPr="00E35B4D">
              <w:rPr>
                <w:rFonts w:ascii="等线" w:eastAsia="等线" w:hAnsi="等线" w:cs="宋体" w:hint="eastAsia"/>
                <w:b/>
                <w:bCs/>
                <w:color w:val="000000"/>
                <w:kern w:val="0"/>
                <w:sz w:val="22"/>
              </w:rPr>
              <w:t>最佳参数</w:t>
            </w:r>
          </w:p>
        </w:tc>
        <w:tc>
          <w:tcPr>
            <w:tcW w:w="925" w:type="dxa"/>
            <w:tcBorders>
              <w:top w:val="single" w:sz="4" w:space="0" w:color="auto"/>
              <w:left w:val="nil"/>
              <w:bottom w:val="single" w:sz="4" w:space="0" w:color="auto"/>
              <w:right w:val="single" w:sz="4" w:space="0" w:color="auto"/>
            </w:tcBorders>
            <w:shd w:val="clear" w:color="auto" w:fill="auto"/>
            <w:vAlign w:val="center"/>
            <w:hideMark/>
          </w:tcPr>
          <w:p w14:paraId="72CF73F4" w14:textId="4934A3A1" w:rsidR="00E35B4D" w:rsidRPr="00E35B4D" w:rsidRDefault="00E35B4D" w:rsidP="00E35B4D">
            <w:pPr>
              <w:widowControl/>
              <w:jc w:val="center"/>
              <w:rPr>
                <w:rFonts w:ascii="等线" w:eastAsia="等线" w:hAnsi="等线" w:cs="宋体" w:hint="eastAsia"/>
                <w:b/>
                <w:bCs/>
                <w:color w:val="000000"/>
                <w:kern w:val="0"/>
                <w:sz w:val="22"/>
              </w:rPr>
            </w:pPr>
            <w:r w:rsidRPr="00E35B4D">
              <w:rPr>
                <w:rFonts w:ascii="等线" w:eastAsia="等线" w:hAnsi="等线" w:cs="宋体" w:hint="eastAsia"/>
                <w:b/>
                <w:bCs/>
                <w:color w:val="000000"/>
                <w:kern w:val="0"/>
                <w:sz w:val="22"/>
              </w:rPr>
              <w:t>训练集 R²</w:t>
            </w:r>
            <w:r w:rsidR="00F352DB">
              <w:rPr>
                <w:rFonts w:ascii="等线" w:eastAsia="等线" w:hAnsi="等线" w:cs="宋体" w:hint="eastAsia"/>
                <w:b/>
                <w:bCs/>
                <w:color w:val="000000"/>
                <w:kern w:val="0"/>
                <w:sz w:val="22"/>
              </w:rPr>
              <w:t>(拟合率)</w:t>
            </w:r>
          </w:p>
        </w:tc>
        <w:tc>
          <w:tcPr>
            <w:tcW w:w="1076" w:type="dxa"/>
            <w:tcBorders>
              <w:top w:val="single" w:sz="4" w:space="0" w:color="auto"/>
              <w:left w:val="nil"/>
              <w:bottom w:val="single" w:sz="4" w:space="0" w:color="auto"/>
              <w:right w:val="single" w:sz="4" w:space="0" w:color="auto"/>
            </w:tcBorders>
            <w:shd w:val="clear" w:color="auto" w:fill="auto"/>
            <w:vAlign w:val="center"/>
            <w:hideMark/>
          </w:tcPr>
          <w:p w14:paraId="1BA05BE4" w14:textId="680AD957" w:rsidR="00E35B4D" w:rsidRPr="00E35B4D" w:rsidRDefault="00E35B4D" w:rsidP="00E35B4D">
            <w:pPr>
              <w:widowControl/>
              <w:jc w:val="center"/>
              <w:rPr>
                <w:rFonts w:ascii="等线" w:eastAsia="等线" w:hAnsi="等线" w:cs="宋体" w:hint="eastAsia"/>
                <w:b/>
                <w:bCs/>
                <w:color w:val="000000"/>
                <w:kern w:val="0"/>
                <w:sz w:val="22"/>
              </w:rPr>
            </w:pPr>
            <w:r w:rsidRPr="00E35B4D">
              <w:rPr>
                <w:rFonts w:ascii="等线" w:eastAsia="等线" w:hAnsi="等线" w:cs="宋体" w:hint="eastAsia"/>
                <w:b/>
                <w:bCs/>
                <w:color w:val="000000"/>
                <w:kern w:val="0"/>
                <w:sz w:val="22"/>
              </w:rPr>
              <w:t>训练集 RMSE</w:t>
            </w:r>
            <w:r w:rsidR="00F352DB">
              <w:rPr>
                <w:rFonts w:ascii="等线" w:eastAsia="等线" w:hAnsi="等线" w:cs="宋体" w:hint="eastAsia"/>
                <w:b/>
                <w:bCs/>
                <w:color w:val="000000"/>
                <w:kern w:val="0"/>
                <w:sz w:val="22"/>
              </w:rPr>
              <w:t>（均方根误差）</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71F2043B" w14:textId="44A93227" w:rsidR="00E35B4D" w:rsidRPr="00E35B4D" w:rsidRDefault="00E35B4D" w:rsidP="00E35B4D">
            <w:pPr>
              <w:widowControl/>
              <w:jc w:val="center"/>
              <w:rPr>
                <w:rFonts w:ascii="等线" w:eastAsia="等线" w:hAnsi="等线" w:cs="宋体" w:hint="eastAsia"/>
                <w:b/>
                <w:bCs/>
                <w:color w:val="000000"/>
                <w:kern w:val="0"/>
                <w:sz w:val="22"/>
              </w:rPr>
            </w:pPr>
            <w:r w:rsidRPr="00E35B4D">
              <w:rPr>
                <w:rFonts w:ascii="等线" w:eastAsia="等线" w:hAnsi="等线" w:cs="宋体" w:hint="eastAsia"/>
                <w:b/>
                <w:bCs/>
                <w:color w:val="000000"/>
                <w:kern w:val="0"/>
                <w:sz w:val="22"/>
              </w:rPr>
              <w:t>验证集 R²</w:t>
            </w:r>
            <w:r w:rsidR="00F352DB">
              <w:rPr>
                <w:rFonts w:ascii="等线" w:eastAsia="等线" w:hAnsi="等线" w:cs="宋体" w:hint="eastAsia"/>
                <w:b/>
                <w:bCs/>
                <w:color w:val="000000"/>
                <w:kern w:val="0"/>
                <w:sz w:val="22"/>
              </w:rPr>
              <w:t>（准确率）</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6C99336F" w14:textId="4C9BE081" w:rsidR="00E35B4D" w:rsidRPr="00E35B4D" w:rsidRDefault="00E35B4D" w:rsidP="00E35B4D">
            <w:pPr>
              <w:widowControl/>
              <w:jc w:val="center"/>
              <w:rPr>
                <w:rFonts w:ascii="等线" w:eastAsia="等线" w:hAnsi="等线" w:cs="宋体" w:hint="eastAsia"/>
                <w:b/>
                <w:bCs/>
                <w:color w:val="000000"/>
                <w:kern w:val="0"/>
                <w:sz w:val="22"/>
              </w:rPr>
            </w:pPr>
            <w:r w:rsidRPr="00E35B4D">
              <w:rPr>
                <w:rFonts w:ascii="等线" w:eastAsia="等线" w:hAnsi="等线" w:cs="宋体" w:hint="eastAsia"/>
                <w:b/>
                <w:bCs/>
                <w:color w:val="000000"/>
                <w:kern w:val="0"/>
                <w:sz w:val="22"/>
              </w:rPr>
              <w:t>验证集 RMSE</w:t>
            </w:r>
            <w:r w:rsidR="00F352DB">
              <w:rPr>
                <w:rFonts w:ascii="等线" w:eastAsia="等线" w:hAnsi="等线" w:cs="宋体" w:hint="eastAsia"/>
                <w:b/>
                <w:bCs/>
                <w:color w:val="000000"/>
                <w:kern w:val="0"/>
                <w:sz w:val="22"/>
              </w:rPr>
              <w:t>（均方根误差）</w:t>
            </w:r>
          </w:p>
        </w:tc>
      </w:tr>
      <w:tr w:rsidR="00F352DB" w:rsidRPr="00E35B4D" w14:paraId="58D18D43" w14:textId="77777777" w:rsidTr="00E35B4D">
        <w:trPr>
          <w:trHeight w:val="285"/>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41CDAC3F" w14:textId="77777777" w:rsidR="00E35B4D" w:rsidRPr="00E35B4D" w:rsidRDefault="00E35B4D" w:rsidP="00E35B4D">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随机森林 (RF)</w:t>
            </w:r>
          </w:p>
        </w:tc>
        <w:tc>
          <w:tcPr>
            <w:tcW w:w="1852" w:type="dxa"/>
            <w:tcBorders>
              <w:top w:val="nil"/>
              <w:left w:val="nil"/>
              <w:bottom w:val="single" w:sz="4" w:space="0" w:color="auto"/>
              <w:right w:val="single" w:sz="4" w:space="0" w:color="auto"/>
            </w:tcBorders>
            <w:shd w:val="clear" w:color="auto" w:fill="auto"/>
            <w:vAlign w:val="center"/>
            <w:hideMark/>
          </w:tcPr>
          <w:p w14:paraId="0A55BC2A" w14:textId="77777777" w:rsidR="00E35B4D" w:rsidRPr="00E35B4D" w:rsidRDefault="00E35B4D" w:rsidP="00E35B4D">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w:t>
            </w:r>
            <w:proofErr w:type="spellStart"/>
            <w:r w:rsidRPr="00E35B4D">
              <w:rPr>
                <w:rFonts w:ascii="等线" w:eastAsia="等线" w:hAnsi="等线" w:cs="宋体" w:hint="eastAsia"/>
                <w:color w:val="000000"/>
                <w:kern w:val="0"/>
                <w:sz w:val="22"/>
              </w:rPr>
              <w:t>max_features</w:t>
            </w:r>
            <w:proofErr w:type="spellEnd"/>
            <w:r w:rsidRPr="00E35B4D">
              <w:rPr>
                <w:rFonts w:ascii="等线" w:eastAsia="等线" w:hAnsi="等线" w:cs="宋体" w:hint="eastAsia"/>
                <w:color w:val="000000"/>
                <w:kern w:val="0"/>
                <w:sz w:val="22"/>
              </w:rPr>
              <w:t>': None, '</w:t>
            </w:r>
            <w:proofErr w:type="spellStart"/>
            <w:r w:rsidRPr="00E35B4D">
              <w:rPr>
                <w:rFonts w:ascii="等线" w:eastAsia="等线" w:hAnsi="等线" w:cs="宋体" w:hint="eastAsia"/>
                <w:color w:val="000000"/>
                <w:kern w:val="0"/>
                <w:sz w:val="22"/>
              </w:rPr>
              <w:t>n_estimators</w:t>
            </w:r>
            <w:proofErr w:type="spellEnd"/>
            <w:r w:rsidRPr="00E35B4D">
              <w:rPr>
                <w:rFonts w:ascii="等线" w:eastAsia="等线" w:hAnsi="等线" w:cs="宋体" w:hint="eastAsia"/>
                <w:color w:val="000000"/>
                <w:kern w:val="0"/>
                <w:sz w:val="22"/>
              </w:rPr>
              <w:t>': 400}</w:t>
            </w:r>
          </w:p>
        </w:tc>
        <w:tc>
          <w:tcPr>
            <w:tcW w:w="925" w:type="dxa"/>
            <w:tcBorders>
              <w:top w:val="nil"/>
              <w:left w:val="nil"/>
              <w:bottom w:val="single" w:sz="4" w:space="0" w:color="auto"/>
              <w:right w:val="single" w:sz="4" w:space="0" w:color="auto"/>
            </w:tcBorders>
            <w:shd w:val="clear" w:color="auto" w:fill="auto"/>
            <w:vAlign w:val="center"/>
            <w:hideMark/>
          </w:tcPr>
          <w:p w14:paraId="1620517B" w14:textId="77777777" w:rsidR="00E35B4D" w:rsidRPr="00E35B4D" w:rsidRDefault="00E35B4D" w:rsidP="00E35B4D">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0.98</w:t>
            </w:r>
          </w:p>
        </w:tc>
        <w:tc>
          <w:tcPr>
            <w:tcW w:w="1076" w:type="dxa"/>
            <w:tcBorders>
              <w:top w:val="nil"/>
              <w:left w:val="nil"/>
              <w:bottom w:val="single" w:sz="4" w:space="0" w:color="auto"/>
              <w:right w:val="single" w:sz="4" w:space="0" w:color="auto"/>
            </w:tcBorders>
            <w:shd w:val="clear" w:color="auto" w:fill="auto"/>
            <w:vAlign w:val="center"/>
            <w:hideMark/>
          </w:tcPr>
          <w:p w14:paraId="70E29454" w14:textId="77777777" w:rsidR="00E35B4D" w:rsidRPr="00E35B4D" w:rsidRDefault="00E35B4D" w:rsidP="00E35B4D">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11176.94</w:t>
            </w:r>
          </w:p>
        </w:tc>
        <w:tc>
          <w:tcPr>
            <w:tcW w:w="1109" w:type="dxa"/>
            <w:tcBorders>
              <w:top w:val="nil"/>
              <w:left w:val="nil"/>
              <w:bottom w:val="single" w:sz="4" w:space="0" w:color="auto"/>
              <w:right w:val="single" w:sz="4" w:space="0" w:color="auto"/>
            </w:tcBorders>
            <w:shd w:val="clear" w:color="auto" w:fill="auto"/>
            <w:vAlign w:val="center"/>
            <w:hideMark/>
          </w:tcPr>
          <w:p w14:paraId="3F6140A5" w14:textId="7C7A46AD" w:rsidR="00E35B4D" w:rsidRPr="00E35B4D" w:rsidRDefault="00E35B4D" w:rsidP="00E35B4D">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0.</w:t>
            </w:r>
            <w:r w:rsidR="000C3D0D">
              <w:rPr>
                <w:rFonts w:ascii="等线" w:eastAsia="等线" w:hAnsi="等线" w:cs="宋体" w:hint="eastAsia"/>
                <w:color w:val="000000"/>
                <w:kern w:val="0"/>
                <w:sz w:val="22"/>
              </w:rPr>
              <w:t>89</w:t>
            </w:r>
          </w:p>
        </w:tc>
        <w:tc>
          <w:tcPr>
            <w:tcW w:w="1417" w:type="dxa"/>
            <w:tcBorders>
              <w:top w:val="nil"/>
              <w:left w:val="nil"/>
              <w:bottom w:val="single" w:sz="4" w:space="0" w:color="auto"/>
              <w:right w:val="single" w:sz="4" w:space="0" w:color="auto"/>
            </w:tcBorders>
            <w:shd w:val="clear" w:color="auto" w:fill="auto"/>
            <w:vAlign w:val="center"/>
            <w:hideMark/>
          </w:tcPr>
          <w:p w14:paraId="10F9C399" w14:textId="7D011D05" w:rsidR="00E35B4D" w:rsidRPr="00E35B4D" w:rsidRDefault="00E35B4D" w:rsidP="00E35B4D">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28779.8</w:t>
            </w:r>
            <w:r w:rsidR="000C3D0D">
              <w:rPr>
                <w:rFonts w:ascii="等线" w:eastAsia="等线" w:hAnsi="等线" w:cs="宋体" w:hint="eastAsia"/>
                <w:color w:val="000000"/>
                <w:kern w:val="0"/>
                <w:sz w:val="22"/>
              </w:rPr>
              <w:t>0</w:t>
            </w:r>
          </w:p>
        </w:tc>
      </w:tr>
      <w:tr w:rsidR="00F352DB" w:rsidRPr="00E35B4D" w14:paraId="334C2114" w14:textId="77777777" w:rsidTr="00E35B4D">
        <w:trPr>
          <w:trHeight w:val="57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7A252485" w14:textId="77777777" w:rsidR="00E35B4D" w:rsidRPr="00E35B4D" w:rsidRDefault="00E35B4D" w:rsidP="00E35B4D">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梯度提升树 (GBDT)</w:t>
            </w:r>
          </w:p>
        </w:tc>
        <w:tc>
          <w:tcPr>
            <w:tcW w:w="1852" w:type="dxa"/>
            <w:tcBorders>
              <w:top w:val="nil"/>
              <w:left w:val="nil"/>
              <w:bottom w:val="single" w:sz="4" w:space="0" w:color="auto"/>
              <w:right w:val="single" w:sz="4" w:space="0" w:color="auto"/>
            </w:tcBorders>
            <w:shd w:val="clear" w:color="auto" w:fill="auto"/>
            <w:vAlign w:val="center"/>
            <w:hideMark/>
          </w:tcPr>
          <w:p w14:paraId="7DF6F2B5" w14:textId="77777777" w:rsidR="00E35B4D" w:rsidRPr="00E35B4D" w:rsidRDefault="00E35B4D" w:rsidP="00E35B4D">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w:t>
            </w:r>
            <w:proofErr w:type="spellStart"/>
            <w:r w:rsidRPr="00E35B4D">
              <w:rPr>
                <w:rFonts w:ascii="等线" w:eastAsia="等线" w:hAnsi="等线" w:cs="宋体" w:hint="eastAsia"/>
                <w:color w:val="000000"/>
                <w:kern w:val="0"/>
                <w:sz w:val="22"/>
              </w:rPr>
              <w:t>learning_rate</w:t>
            </w:r>
            <w:proofErr w:type="spellEnd"/>
            <w:r w:rsidRPr="00E35B4D">
              <w:rPr>
                <w:rFonts w:ascii="等线" w:eastAsia="等线" w:hAnsi="等线" w:cs="宋体" w:hint="eastAsia"/>
                <w:color w:val="000000"/>
                <w:kern w:val="0"/>
                <w:sz w:val="22"/>
              </w:rPr>
              <w:t>': 0.05, '</w:t>
            </w:r>
            <w:proofErr w:type="spellStart"/>
            <w:r w:rsidRPr="00E35B4D">
              <w:rPr>
                <w:rFonts w:ascii="等线" w:eastAsia="等线" w:hAnsi="等线" w:cs="宋体" w:hint="eastAsia"/>
                <w:color w:val="000000"/>
                <w:kern w:val="0"/>
                <w:sz w:val="22"/>
              </w:rPr>
              <w:t>max_depth</w:t>
            </w:r>
            <w:proofErr w:type="spellEnd"/>
            <w:r w:rsidRPr="00E35B4D">
              <w:rPr>
                <w:rFonts w:ascii="等线" w:eastAsia="等线" w:hAnsi="等线" w:cs="宋体" w:hint="eastAsia"/>
                <w:color w:val="000000"/>
                <w:kern w:val="0"/>
                <w:sz w:val="22"/>
              </w:rPr>
              <w:t>': 4, '</w:t>
            </w:r>
            <w:proofErr w:type="spellStart"/>
            <w:r w:rsidRPr="00E35B4D">
              <w:rPr>
                <w:rFonts w:ascii="等线" w:eastAsia="等线" w:hAnsi="等线" w:cs="宋体" w:hint="eastAsia"/>
                <w:color w:val="000000"/>
                <w:kern w:val="0"/>
                <w:sz w:val="22"/>
              </w:rPr>
              <w:t>n_estimators</w:t>
            </w:r>
            <w:proofErr w:type="spellEnd"/>
            <w:r w:rsidRPr="00E35B4D">
              <w:rPr>
                <w:rFonts w:ascii="等线" w:eastAsia="等线" w:hAnsi="等线" w:cs="宋体" w:hint="eastAsia"/>
                <w:color w:val="000000"/>
                <w:kern w:val="0"/>
                <w:sz w:val="22"/>
              </w:rPr>
              <w:t>': 400, 'subsample': 0.8}</w:t>
            </w:r>
          </w:p>
        </w:tc>
        <w:tc>
          <w:tcPr>
            <w:tcW w:w="925" w:type="dxa"/>
            <w:tcBorders>
              <w:top w:val="nil"/>
              <w:left w:val="nil"/>
              <w:bottom w:val="single" w:sz="4" w:space="0" w:color="auto"/>
              <w:right w:val="single" w:sz="4" w:space="0" w:color="auto"/>
            </w:tcBorders>
            <w:shd w:val="clear" w:color="auto" w:fill="auto"/>
            <w:vAlign w:val="center"/>
            <w:hideMark/>
          </w:tcPr>
          <w:p w14:paraId="05C9F548" w14:textId="77777777" w:rsidR="00E35B4D" w:rsidRPr="00E35B4D" w:rsidRDefault="00E35B4D" w:rsidP="00E35B4D">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N/A</w:t>
            </w:r>
          </w:p>
        </w:tc>
        <w:tc>
          <w:tcPr>
            <w:tcW w:w="1076" w:type="dxa"/>
            <w:tcBorders>
              <w:top w:val="nil"/>
              <w:left w:val="nil"/>
              <w:bottom w:val="single" w:sz="4" w:space="0" w:color="auto"/>
              <w:right w:val="single" w:sz="4" w:space="0" w:color="auto"/>
            </w:tcBorders>
            <w:shd w:val="clear" w:color="auto" w:fill="auto"/>
            <w:vAlign w:val="center"/>
            <w:hideMark/>
          </w:tcPr>
          <w:p w14:paraId="2FD37172" w14:textId="77777777" w:rsidR="00E35B4D" w:rsidRPr="00E35B4D" w:rsidRDefault="00E35B4D" w:rsidP="00E35B4D">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N/A</w:t>
            </w:r>
          </w:p>
        </w:tc>
        <w:tc>
          <w:tcPr>
            <w:tcW w:w="1109" w:type="dxa"/>
            <w:tcBorders>
              <w:top w:val="nil"/>
              <w:left w:val="nil"/>
              <w:bottom w:val="single" w:sz="4" w:space="0" w:color="auto"/>
              <w:right w:val="single" w:sz="4" w:space="0" w:color="auto"/>
            </w:tcBorders>
            <w:shd w:val="clear" w:color="auto" w:fill="auto"/>
            <w:vAlign w:val="center"/>
            <w:hideMark/>
          </w:tcPr>
          <w:p w14:paraId="5DB3F549" w14:textId="79F66802" w:rsidR="00E35B4D" w:rsidRPr="00E35B4D" w:rsidRDefault="00E35B4D" w:rsidP="00E35B4D">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0.9</w:t>
            </w:r>
            <w:r w:rsidR="000C3D0D">
              <w:rPr>
                <w:rFonts w:ascii="等线" w:eastAsia="等线" w:hAnsi="等线" w:cs="宋体" w:hint="eastAsia"/>
                <w:color w:val="000000"/>
                <w:kern w:val="0"/>
                <w:sz w:val="22"/>
              </w:rPr>
              <w:t>1</w:t>
            </w:r>
          </w:p>
        </w:tc>
        <w:tc>
          <w:tcPr>
            <w:tcW w:w="1417" w:type="dxa"/>
            <w:tcBorders>
              <w:top w:val="nil"/>
              <w:left w:val="nil"/>
              <w:bottom w:val="single" w:sz="4" w:space="0" w:color="auto"/>
              <w:right w:val="single" w:sz="4" w:space="0" w:color="auto"/>
            </w:tcBorders>
            <w:shd w:val="clear" w:color="auto" w:fill="auto"/>
            <w:vAlign w:val="center"/>
            <w:hideMark/>
          </w:tcPr>
          <w:p w14:paraId="5BD5C750" w14:textId="77777777" w:rsidR="00E35B4D" w:rsidRPr="00E35B4D" w:rsidRDefault="00E35B4D" w:rsidP="00E35B4D">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26332.82</w:t>
            </w:r>
          </w:p>
        </w:tc>
      </w:tr>
    </w:tbl>
    <w:p w14:paraId="3563FFF6" w14:textId="57CF414C" w:rsidR="006A4ED8" w:rsidRPr="00BA354F" w:rsidRDefault="006A4ED8" w:rsidP="006A4ED8">
      <w:pPr>
        <w:spacing w:line="360" w:lineRule="auto"/>
        <w:jc w:val="left"/>
        <w:outlineLvl w:val="1"/>
        <w:rPr>
          <w:rFonts w:ascii="黑体" w:eastAsia="黑体" w:hAnsi="黑体" w:cs="Times New Roman" w:hint="eastAsia"/>
          <w:b/>
          <w:bCs/>
          <w:sz w:val="28"/>
          <w:szCs w:val="28"/>
        </w:rPr>
      </w:pPr>
      <w:r w:rsidRPr="00BA354F">
        <w:rPr>
          <w:rFonts w:ascii="黑体" w:eastAsia="黑体" w:hAnsi="黑体" w:cs="Times New Roman" w:hint="eastAsia"/>
          <w:b/>
          <w:bCs/>
          <w:sz w:val="28"/>
          <w:szCs w:val="28"/>
        </w:rPr>
        <w:t>4.</w:t>
      </w:r>
      <w:r>
        <w:rPr>
          <w:rFonts w:ascii="黑体" w:eastAsia="黑体" w:hAnsi="黑体" w:cs="Times New Roman" w:hint="eastAsia"/>
          <w:b/>
          <w:bCs/>
          <w:sz w:val="28"/>
          <w:szCs w:val="28"/>
        </w:rPr>
        <w:t>3</w:t>
      </w:r>
      <w:r w:rsidRPr="00BA354F">
        <w:rPr>
          <w:rFonts w:ascii="黑体" w:eastAsia="黑体" w:hAnsi="黑体" w:cs="Times New Roman"/>
          <w:b/>
          <w:bCs/>
          <w:sz w:val="28"/>
          <w:szCs w:val="28"/>
        </w:rPr>
        <w:t xml:space="preserve"> </w:t>
      </w:r>
      <w:r>
        <w:rPr>
          <w:rFonts w:ascii="黑体" w:eastAsia="黑体" w:hAnsi="黑体" w:cs="Times New Roman" w:hint="eastAsia"/>
          <w:b/>
          <w:bCs/>
          <w:sz w:val="28"/>
          <w:szCs w:val="28"/>
        </w:rPr>
        <w:t>模型训练与评估</w:t>
      </w:r>
    </w:p>
    <w:p w14:paraId="266C63AB" w14:textId="77777777" w:rsidR="0071348B" w:rsidRPr="0071348B" w:rsidRDefault="0071348B" w:rsidP="0071348B">
      <w:pPr>
        <w:widowControl/>
        <w:ind w:firstLineChars="200" w:firstLine="480"/>
        <w:jc w:val="left"/>
        <w:rPr>
          <w:rFonts w:ascii="宋体" w:eastAsia="宋体" w:hAnsi="宋体" w:cs="Times New Roman" w:hint="eastAsia"/>
          <w:sz w:val="24"/>
          <w:szCs w:val="24"/>
        </w:rPr>
      </w:pPr>
      <w:r w:rsidRPr="0071348B">
        <w:rPr>
          <w:rFonts w:ascii="宋体" w:eastAsia="宋体" w:hAnsi="宋体" w:cs="Times New Roman" w:hint="eastAsia"/>
          <w:sz w:val="24"/>
          <w:szCs w:val="24"/>
        </w:rPr>
        <w:t>决定系数（R²）： 衡量模型对目标变量的解释能力。值越接近1，模型性能越好。</w:t>
      </w:r>
    </w:p>
    <w:p w14:paraId="4611D6A3" w14:textId="27385B62" w:rsidR="006A4ED8" w:rsidRDefault="0071348B" w:rsidP="0071348B">
      <w:pPr>
        <w:widowControl/>
        <w:ind w:firstLineChars="200" w:firstLine="480"/>
        <w:jc w:val="left"/>
        <w:rPr>
          <w:rFonts w:ascii="宋体" w:eastAsia="宋体" w:hAnsi="宋体" w:cs="Times New Roman" w:hint="eastAsia"/>
          <w:sz w:val="24"/>
          <w:szCs w:val="24"/>
        </w:rPr>
      </w:pPr>
      <w:r w:rsidRPr="0071348B">
        <w:rPr>
          <w:rFonts w:ascii="宋体" w:eastAsia="宋体" w:hAnsi="宋体" w:cs="Times New Roman" w:hint="eastAsia"/>
          <w:sz w:val="24"/>
          <w:szCs w:val="24"/>
        </w:rPr>
        <w:t>均方根误差（RMSE）： 衡量模型预测值与真实值之间的差异，值越小越好。</w:t>
      </w:r>
    </w:p>
    <w:p w14:paraId="19F0E39F" w14:textId="4C43DEE1" w:rsidR="0071348B" w:rsidRDefault="0071348B" w:rsidP="0071348B">
      <w:pPr>
        <w:widowControl/>
        <w:jc w:val="center"/>
        <w:rPr>
          <w:rFonts w:ascii="宋体" w:eastAsia="宋体" w:hAnsi="宋体" w:cs="Times New Roman" w:hint="eastAsia"/>
          <w:sz w:val="24"/>
          <w:szCs w:val="24"/>
        </w:rPr>
      </w:pPr>
      <w:r w:rsidRPr="004E1FE1">
        <w:rPr>
          <w:rFonts w:ascii="宋体" w:eastAsia="宋体" w:hAnsi="宋体" w:cs="Times New Roman" w:hint="eastAsia"/>
          <w:sz w:val="24"/>
          <w:szCs w:val="24"/>
        </w:rPr>
        <w:t>图</w:t>
      </w:r>
      <w:r>
        <w:rPr>
          <w:rFonts w:ascii="宋体" w:eastAsia="宋体" w:hAnsi="宋体" w:cs="Times New Roman" w:hint="eastAsia"/>
          <w:sz w:val="24"/>
          <w:szCs w:val="24"/>
        </w:rPr>
        <w:t>17 模型预测效果对比表</w:t>
      </w:r>
    </w:p>
    <w:tbl>
      <w:tblPr>
        <w:tblW w:w="8075" w:type="dxa"/>
        <w:tblLook w:val="04A0" w:firstRow="1" w:lastRow="0" w:firstColumn="1" w:lastColumn="0" w:noHBand="0" w:noVBand="1"/>
      </w:tblPr>
      <w:tblGrid>
        <w:gridCol w:w="1696"/>
        <w:gridCol w:w="1852"/>
        <w:gridCol w:w="925"/>
        <w:gridCol w:w="1076"/>
        <w:gridCol w:w="1109"/>
        <w:gridCol w:w="1417"/>
      </w:tblGrid>
      <w:tr w:rsidR="0071348B" w:rsidRPr="00E35B4D" w14:paraId="1770EA74" w14:textId="77777777" w:rsidTr="00022DB9">
        <w:trPr>
          <w:trHeight w:val="57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591C6F" w14:textId="77777777" w:rsidR="0071348B" w:rsidRPr="00E35B4D" w:rsidRDefault="0071348B" w:rsidP="00022DB9">
            <w:pPr>
              <w:widowControl/>
              <w:jc w:val="center"/>
              <w:rPr>
                <w:rFonts w:ascii="等线" w:eastAsia="等线" w:hAnsi="等线" w:cs="宋体" w:hint="eastAsia"/>
                <w:b/>
                <w:bCs/>
                <w:color w:val="000000"/>
                <w:kern w:val="0"/>
                <w:sz w:val="22"/>
              </w:rPr>
            </w:pPr>
            <w:r w:rsidRPr="00E35B4D">
              <w:rPr>
                <w:rFonts w:ascii="等线" w:eastAsia="等线" w:hAnsi="等线" w:cs="宋体" w:hint="eastAsia"/>
                <w:b/>
                <w:bCs/>
                <w:color w:val="000000"/>
                <w:kern w:val="0"/>
                <w:sz w:val="22"/>
              </w:rPr>
              <w:t>模型类型</w:t>
            </w:r>
          </w:p>
        </w:tc>
        <w:tc>
          <w:tcPr>
            <w:tcW w:w="1852" w:type="dxa"/>
            <w:tcBorders>
              <w:top w:val="single" w:sz="4" w:space="0" w:color="auto"/>
              <w:left w:val="nil"/>
              <w:bottom w:val="single" w:sz="4" w:space="0" w:color="auto"/>
              <w:right w:val="single" w:sz="4" w:space="0" w:color="auto"/>
            </w:tcBorders>
            <w:shd w:val="clear" w:color="auto" w:fill="auto"/>
            <w:vAlign w:val="center"/>
            <w:hideMark/>
          </w:tcPr>
          <w:p w14:paraId="7AA4A7B6" w14:textId="77777777" w:rsidR="0071348B" w:rsidRPr="00E35B4D" w:rsidRDefault="0071348B" w:rsidP="00022DB9">
            <w:pPr>
              <w:widowControl/>
              <w:jc w:val="center"/>
              <w:rPr>
                <w:rFonts w:ascii="等线" w:eastAsia="等线" w:hAnsi="等线" w:cs="宋体" w:hint="eastAsia"/>
                <w:b/>
                <w:bCs/>
                <w:color w:val="000000"/>
                <w:kern w:val="0"/>
                <w:sz w:val="22"/>
              </w:rPr>
            </w:pPr>
            <w:r w:rsidRPr="00E35B4D">
              <w:rPr>
                <w:rFonts w:ascii="等线" w:eastAsia="等线" w:hAnsi="等线" w:cs="宋体" w:hint="eastAsia"/>
                <w:b/>
                <w:bCs/>
                <w:color w:val="000000"/>
                <w:kern w:val="0"/>
                <w:sz w:val="22"/>
              </w:rPr>
              <w:t>最佳参数</w:t>
            </w:r>
          </w:p>
        </w:tc>
        <w:tc>
          <w:tcPr>
            <w:tcW w:w="925" w:type="dxa"/>
            <w:tcBorders>
              <w:top w:val="single" w:sz="4" w:space="0" w:color="auto"/>
              <w:left w:val="nil"/>
              <w:bottom w:val="single" w:sz="4" w:space="0" w:color="auto"/>
              <w:right w:val="single" w:sz="4" w:space="0" w:color="auto"/>
            </w:tcBorders>
            <w:shd w:val="clear" w:color="auto" w:fill="auto"/>
            <w:vAlign w:val="center"/>
            <w:hideMark/>
          </w:tcPr>
          <w:p w14:paraId="19C2E5B5" w14:textId="77777777" w:rsidR="0071348B" w:rsidRPr="00E35B4D" w:rsidRDefault="0071348B" w:rsidP="00022DB9">
            <w:pPr>
              <w:widowControl/>
              <w:jc w:val="center"/>
              <w:rPr>
                <w:rFonts w:ascii="等线" w:eastAsia="等线" w:hAnsi="等线" w:cs="宋体" w:hint="eastAsia"/>
                <w:b/>
                <w:bCs/>
                <w:color w:val="000000"/>
                <w:kern w:val="0"/>
                <w:sz w:val="22"/>
              </w:rPr>
            </w:pPr>
            <w:r w:rsidRPr="00E35B4D">
              <w:rPr>
                <w:rFonts w:ascii="等线" w:eastAsia="等线" w:hAnsi="等线" w:cs="宋体" w:hint="eastAsia"/>
                <w:b/>
                <w:bCs/>
                <w:color w:val="000000"/>
                <w:kern w:val="0"/>
                <w:sz w:val="22"/>
              </w:rPr>
              <w:t>训练集 R²</w:t>
            </w:r>
            <w:r>
              <w:rPr>
                <w:rFonts w:ascii="等线" w:eastAsia="等线" w:hAnsi="等线" w:cs="宋体" w:hint="eastAsia"/>
                <w:b/>
                <w:bCs/>
                <w:color w:val="000000"/>
                <w:kern w:val="0"/>
                <w:sz w:val="22"/>
              </w:rPr>
              <w:t>(拟合率)</w:t>
            </w:r>
          </w:p>
        </w:tc>
        <w:tc>
          <w:tcPr>
            <w:tcW w:w="1076" w:type="dxa"/>
            <w:tcBorders>
              <w:top w:val="single" w:sz="4" w:space="0" w:color="auto"/>
              <w:left w:val="nil"/>
              <w:bottom w:val="single" w:sz="4" w:space="0" w:color="auto"/>
              <w:right w:val="single" w:sz="4" w:space="0" w:color="auto"/>
            </w:tcBorders>
            <w:shd w:val="clear" w:color="auto" w:fill="auto"/>
            <w:vAlign w:val="center"/>
            <w:hideMark/>
          </w:tcPr>
          <w:p w14:paraId="64F31C81" w14:textId="77777777" w:rsidR="0071348B" w:rsidRPr="00E35B4D" w:rsidRDefault="0071348B" w:rsidP="00022DB9">
            <w:pPr>
              <w:widowControl/>
              <w:jc w:val="center"/>
              <w:rPr>
                <w:rFonts w:ascii="等线" w:eastAsia="等线" w:hAnsi="等线" w:cs="宋体" w:hint="eastAsia"/>
                <w:b/>
                <w:bCs/>
                <w:color w:val="000000"/>
                <w:kern w:val="0"/>
                <w:sz w:val="22"/>
              </w:rPr>
            </w:pPr>
            <w:r w:rsidRPr="00E35B4D">
              <w:rPr>
                <w:rFonts w:ascii="等线" w:eastAsia="等线" w:hAnsi="等线" w:cs="宋体" w:hint="eastAsia"/>
                <w:b/>
                <w:bCs/>
                <w:color w:val="000000"/>
                <w:kern w:val="0"/>
                <w:sz w:val="22"/>
              </w:rPr>
              <w:t>训练集 RMSE</w:t>
            </w:r>
            <w:r>
              <w:rPr>
                <w:rFonts w:ascii="等线" w:eastAsia="等线" w:hAnsi="等线" w:cs="宋体" w:hint="eastAsia"/>
                <w:b/>
                <w:bCs/>
                <w:color w:val="000000"/>
                <w:kern w:val="0"/>
                <w:sz w:val="22"/>
              </w:rPr>
              <w:t>（均方根误差）</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5D997334" w14:textId="77777777" w:rsidR="0071348B" w:rsidRPr="00E35B4D" w:rsidRDefault="0071348B" w:rsidP="00022DB9">
            <w:pPr>
              <w:widowControl/>
              <w:jc w:val="center"/>
              <w:rPr>
                <w:rFonts w:ascii="等线" w:eastAsia="等线" w:hAnsi="等线" w:cs="宋体" w:hint="eastAsia"/>
                <w:b/>
                <w:bCs/>
                <w:color w:val="000000"/>
                <w:kern w:val="0"/>
                <w:sz w:val="22"/>
              </w:rPr>
            </w:pPr>
            <w:r w:rsidRPr="00E35B4D">
              <w:rPr>
                <w:rFonts w:ascii="等线" w:eastAsia="等线" w:hAnsi="等线" w:cs="宋体" w:hint="eastAsia"/>
                <w:b/>
                <w:bCs/>
                <w:color w:val="000000"/>
                <w:kern w:val="0"/>
                <w:sz w:val="22"/>
              </w:rPr>
              <w:t>验证集 R²</w:t>
            </w:r>
            <w:r>
              <w:rPr>
                <w:rFonts w:ascii="等线" w:eastAsia="等线" w:hAnsi="等线" w:cs="宋体" w:hint="eastAsia"/>
                <w:b/>
                <w:bCs/>
                <w:color w:val="000000"/>
                <w:kern w:val="0"/>
                <w:sz w:val="22"/>
              </w:rPr>
              <w:t>（准确率）</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62E572C5" w14:textId="77777777" w:rsidR="0071348B" w:rsidRPr="00E35B4D" w:rsidRDefault="0071348B" w:rsidP="00022DB9">
            <w:pPr>
              <w:widowControl/>
              <w:jc w:val="center"/>
              <w:rPr>
                <w:rFonts w:ascii="等线" w:eastAsia="等线" w:hAnsi="等线" w:cs="宋体" w:hint="eastAsia"/>
                <w:b/>
                <w:bCs/>
                <w:color w:val="000000"/>
                <w:kern w:val="0"/>
                <w:sz w:val="22"/>
              </w:rPr>
            </w:pPr>
            <w:r w:rsidRPr="00E35B4D">
              <w:rPr>
                <w:rFonts w:ascii="等线" w:eastAsia="等线" w:hAnsi="等线" w:cs="宋体" w:hint="eastAsia"/>
                <w:b/>
                <w:bCs/>
                <w:color w:val="000000"/>
                <w:kern w:val="0"/>
                <w:sz w:val="22"/>
              </w:rPr>
              <w:t>验证集 RMSE</w:t>
            </w:r>
            <w:r>
              <w:rPr>
                <w:rFonts w:ascii="等线" w:eastAsia="等线" w:hAnsi="等线" w:cs="宋体" w:hint="eastAsia"/>
                <w:b/>
                <w:bCs/>
                <w:color w:val="000000"/>
                <w:kern w:val="0"/>
                <w:sz w:val="22"/>
              </w:rPr>
              <w:t>（均方根误差）</w:t>
            </w:r>
          </w:p>
        </w:tc>
      </w:tr>
      <w:tr w:rsidR="0071348B" w:rsidRPr="00E35B4D" w14:paraId="3E58AE07" w14:textId="77777777" w:rsidTr="00022DB9">
        <w:trPr>
          <w:trHeight w:val="285"/>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61DF136B" w14:textId="77777777" w:rsidR="0071348B" w:rsidRPr="00E35B4D" w:rsidRDefault="0071348B" w:rsidP="00022DB9">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随机森林 (RF)</w:t>
            </w:r>
          </w:p>
        </w:tc>
        <w:tc>
          <w:tcPr>
            <w:tcW w:w="1852" w:type="dxa"/>
            <w:tcBorders>
              <w:top w:val="nil"/>
              <w:left w:val="nil"/>
              <w:bottom w:val="single" w:sz="4" w:space="0" w:color="auto"/>
              <w:right w:val="single" w:sz="4" w:space="0" w:color="auto"/>
            </w:tcBorders>
            <w:shd w:val="clear" w:color="auto" w:fill="auto"/>
            <w:vAlign w:val="center"/>
            <w:hideMark/>
          </w:tcPr>
          <w:p w14:paraId="45F8E150" w14:textId="77777777" w:rsidR="0071348B" w:rsidRPr="00E35B4D" w:rsidRDefault="0071348B" w:rsidP="00022DB9">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w:t>
            </w:r>
            <w:proofErr w:type="spellStart"/>
            <w:r w:rsidRPr="00E35B4D">
              <w:rPr>
                <w:rFonts w:ascii="等线" w:eastAsia="等线" w:hAnsi="等线" w:cs="宋体" w:hint="eastAsia"/>
                <w:color w:val="000000"/>
                <w:kern w:val="0"/>
                <w:sz w:val="22"/>
              </w:rPr>
              <w:t>max_features</w:t>
            </w:r>
            <w:proofErr w:type="spellEnd"/>
            <w:r w:rsidRPr="00E35B4D">
              <w:rPr>
                <w:rFonts w:ascii="等线" w:eastAsia="等线" w:hAnsi="等线" w:cs="宋体" w:hint="eastAsia"/>
                <w:color w:val="000000"/>
                <w:kern w:val="0"/>
                <w:sz w:val="22"/>
              </w:rPr>
              <w:t>': None, '</w:t>
            </w:r>
            <w:proofErr w:type="spellStart"/>
            <w:r w:rsidRPr="00E35B4D">
              <w:rPr>
                <w:rFonts w:ascii="等线" w:eastAsia="等线" w:hAnsi="等线" w:cs="宋体" w:hint="eastAsia"/>
                <w:color w:val="000000"/>
                <w:kern w:val="0"/>
                <w:sz w:val="22"/>
              </w:rPr>
              <w:t>n_estimators</w:t>
            </w:r>
            <w:proofErr w:type="spellEnd"/>
            <w:r w:rsidRPr="00E35B4D">
              <w:rPr>
                <w:rFonts w:ascii="等线" w:eastAsia="等线" w:hAnsi="等线" w:cs="宋体" w:hint="eastAsia"/>
                <w:color w:val="000000"/>
                <w:kern w:val="0"/>
                <w:sz w:val="22"/>
              </w:rPr>
              <w:t>': 400}</w:t>
            </w:r>
          </w:p>
        </w:tc>
        <w:tc>
          <w:tcPr>
            <w:tcW w:w="925" w:type="dxa"/>
            <w:tcBorders>
              <w:top w:val="nil"/>
              <w:left w:val="nil"/>
              <w:bottom w:val="single" w:sz="4" w:space="0" w:color="auto"/>
              <w:right w:val="single" w:sz="4" w:space="0" w:color="auto"/>
            </w:tcBorders>
            <w:shd w:val="clear" w:color="auto" w:fill="auto"/>
            <w:vAlign w:val="center"/>
            <w:hideMark/>
          </w:tcPr>
          <w:p w14:paraId="77E8940C" w14:textId="77777777" w:rsidR="0071348B" w:rsidRPr="00E35B4D" w:rsidRDefault="0071348B" w:rsidP="00022DB9">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0.98</w:t>
            </w:r>
          </w:p>
        </w:tc>
        <w:tc>
          <w:tcPr>
            <w:tcW w:w="1076" w:type="dxa"/>
            <w:tcBorders>
              <w:top w:val="nil"/>
              <w:left w:val="nil"/>
              <w:bottom w:val="single" w:sz="4" w:space="0" w:color="auto"/>
              <w:right w:val="single" w:sz="4" w:space="0" w:color="auto"/>
            </w:tcBorders>
            <w:shd w:val="clear" w:color="auto" w:fill="auto"/>
            <w:vAlign w:val="center"/>
            <w:hideMark/>
          </w:tcPr>
          <w:p w14:paraId="30849655" w14:textId="77777777" w:rsidR="0071348B" w:rsidRPr="00E35B4D" w:rsidRDefault="0071348B" w:rsidP="00022DB9">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11176.94</w:t>
            </w:r>
          </w:p>
        </w:tc>
        <w:tc>
          <w:tcPr>
            <w:tcW w:w="1109" w:type="dxa"/>
            <w:tcBorders>
              <w:top w:val="nil"/>
              <w:left w:val="nil"/>
              <w:bottom w:val="single" w:sz="4" w:space="0" w:color="auto"/>
              <w:right w:val="single" w:sz="4" w:space="0" w:color="auto"/>
            </w:tcBorders>
            <w:shd w:val="clear" w:color="auto" w:fill="auto"/>
            <w:vAlign w:val="center"/>
            <w:hideMark/>
          </w:tcPr>
          <w:p w14:paraId="69880C06" w14:textId="77777777" w:rsidR="0071348B" w:rsidRPr="00E35B4D" w:rsidRDefault="0071348B" w:rsidP="00022DB9">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0.</w:t>
            </w:r>
            <w:r>
              <w:rPr>
                <w:rFonts w:ascii="等线" w:eastAsia="等线" w:hAnsi="等线" w:cs="宋体" w:hint="eastAsia"/>
                <w:color w:val="000000"/>
                <w:kern w:val="0"/>
                <w:sz w:val="22"/>
              </w:rPr>
              <w:t>89</w:t>
            </w:r>
          </w:p>
        </w:tc>
        <w:tc>
          <w:tcPr>
            <w:tcW w:w="1417" w:type="dxa"/>
            <w:tcBorders>
              <w:top w:val="nil"/>
              <w:left w:val="nil"/>
              <w:bottom w:val="single" w:sz="4" w:space="0" w:color="auto"/>
              <w:right w:val="single" w:sz="4" w:space="0" w:color="auto"/>
            </w:tcBorders>
            <w:shd w:val="clear" w:color="auto" w:fill="auto"/>
            <w:vAlign w:val="center"/>
            <w:hideMark/>
          </w:tcPr>
          <w:p w14:paraId="23423785" w14:textId="77777777" w:rsidR="0071348B" w:rsidRPr="00E35B4D" w:rsidRDefault="0071348B" w:rsidP="00022DB9">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28779.8</w:t>
            </w:r>
            <w:r>
              <w:rPr>
                <w:rFonts w:ascii="等线" w:eastAsia="等线" w:hAnsi="等线" w:cs="宋体" w:hint="eastAsia"/>
                <w:color w:val="000000"/>
                <w:kern w:val="0"/>
                <w:sz w:val="22"/>
              </w:rPr>
              <w:t>0</w:t>
            </w:r>
          </w:p>
        </w:tc>
      </w:tr>
      <w:tr w:rsidR="0071348B" w:rsidRPr="00E35B4D" w14:paraId="0B5AB687" w14:textId="77777777" w:rsidTr="00022DB9">
        <w:trPr>
          <w:trHeight w:val="57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6B190BAC" w14:textId="77777777" w:rsidR="0071348B" w:rsidRPr="00E35B4D" w:rsidRDefault="0071348B" w:rsidP="00022DB9">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梯度提升树 (GBDT)</w:t>
            </w:r>
          </w:p>
        </w:tc>
        <w:tc>
          <w:tcPr>
            <w:tcW w:w="1852" w:type="dxa"/>
            <w:tcBorders>
              <w:top w:val="nil"/>
              <w:left w:val="nil"/>
              <w:bottom w:val="single" w:sz="4" w:space="0" w:color="auto"/>
              <w:right w:val="single" w:sz="4" w:space="0" w:color="auto"/>
            </w:tcBorders>
            <w:shd w:val="clear" w:color="auto" w:fill="auto"/>
            <w:vAlign w:val="center"/>
            <w:hideMark/>
          </w:tcPr>
          <w:p w14:paraId="3AE1AA1D" w14:textId="77777777" w:rsidR="0071348B" w:rsidRPr="00E35B4D" w:rsidRDefault="0071348B" w:rsidP="00022DB9">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w:t>
            </w:r>
            <w:proofErr w:type="spellStart"/>
            <w:r w:rsidRPr="00E35B4D">
              <w:rPr>
                <w:rFonts w:ascii="等线" w:eastAsia="等线" w:hAnsi="等线" w:cs="宋体" w:hint="eastAsia"/>
                <w:color w:val="000000"/>
                <w:kern w:val="0"/>
                <w:sz w:val="22"/>
              </w:rPr>
              <w:t>learning_rate</w:t>
            </w:r>
            <w:proofErr w:type="spellEnd"/>
            <w:r w:rsidRPr="00E35B4D">
              <w:rPr>
                <w:rFonts w:ascii="等线" w:eastAsia="等线" w:hAnsi="等线" w:cs="宋体" w:hint="eastAsia"/>
                <w:color w:val="000000"/>
                <w:kern w:val="0"/>
                <w:sz w:val="22"/>
              </w:rPr>
              <w:t>': 0.05, '</w:t>
            </w:r>
            <w:proofErr w:type="spellStart"/>
            <w:r w:rsidRPr="00E35B4D">
              <w:rPr>
                <w:rFonts w:ascii="等线" w:eastAsia="等线" w:hAnsi="等线" w:cs="宋体" w:hint="eastAsia"/>
                <w:color w:val="000000"/>
                <w:kern w:val="0"/>
                <w:sz w:val="22"/>
              </w:rPr>
              <w:t>max_depth</w:t>
            </w:r>
            <w:proofErr w:type="spellEnd"/>
            <w:r w:rsidRPr="00E35B4D">
              <w:rPr>
                <w:rFonts w:ascii="等线" w:eastAsia="等线" w:hAnsi="等线" w:cs="宋体" w:hint="eastAsia"/>
                <w:color w:val="000000"/>
                <w:kern w:val="0"/>
                <w:sz w:val="22"/>
              </w:rPr>
              <w:t>': 4, '</w:t>
            </w:r>
            <w:proofErr w:type="spellStart"/>
            <w:r w:rsidRPr="00E35B4D">
              <w:rPr>
                <w:rFonts w:ascii="等线" w:eastAsia="等线" w:hAnsi="等线" w:cs="宋体" w:hint="eastAsia"/>
                <w:color w:val="000000"/>
                <w:kern w:val="0"/>
                <w:sz w:val="22"/>
              </w:rPr>
              <w:t>n_estimators</w:t>
            </w:r>
            <w:proofErr w:type="spellEnd"/>
            <w:r w:rsidRPr="00E35B4D">
              <w:rPr>
                <w:rFonts w:ascii="等线" w:eastAsia="等线" w:hAnsi="等线" w:cs="宋体" w:hint="eastAsia"/>
                <w:color w:val="000000"/>
                <w:kern w:val="0"/>
                <w:sz w:val="22"/>
              </w:rPr>
              <w:t>': 400, 'subsample': 0.8}</w:t>
            </w:r>
          </w:p>
        </w:tc>
        <w:tc>
          <w:tcPr>
            <w:tcW w:w="925" w:type="dxa"/>
            <w:tcBorders>
              <w:top w:val="nil"/>
              <w:left w:val="nil"/>
              <w:bottom w:val="single" w:sz="4" w:space="0" w:color="auto"/>
              <w:right w:val="single" w:sz="4" w:space="0" w:color="auto"/>
            </w:tcBorders>
            <w:shd w:val="clear" w:color="auto" w:fill="auto"/>
            <w:vAlign w:val="center"/>
            <w:hideMark/>
          </w:tcPr>
          <w:p w14:paraId="7E47F246" w14:textId="77777777" w:rsidR="0071348B" w:rsidRPr="00E35B4D" w:rsidRDefault="0071348B" w:rsidP="00022DB9">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N/A</w:t>
            </w:r>
          </w:p>
        </w:tc>
        <w:tc>
          <w:tcPr>
            <w:tcW w:w="1076" w:type="dxa"/>
            <w:tcBorders>
              <w:top w:val="nil"/>
              <w:left w:val="nil"/>
              <w:bottom w:val="single" w:sz="4" w:space="0" w:color="auto"/>
              <w:right w:val="single" w:sz="4" w:space="0" w:color="auto"/>
            </w:tcBorders>
            <w:shd w:val="clear" w:color="auto" w:fill="auto"/>
            <w:vAlign w:val="center"/>
            <w:hideMark/>
          </w:tcPr>
          <w:p w14:paraId="29265C2B" w14:textId="77777777" w:rsidR="0071348B" w:rsidRPr="00E35B4D" w:rsidRDefault="0071348B" w:rsidP="00022DB9">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N/A</w:t>
            </w:r>
          </w:p>
        </w:tc>
        <w:tc>
          <w:tcPr>
            <w:tcW w:w="1109" w:type="dxa"/>
            <w:tcBorders>
              <w:top w:val="nil"/>
              <w:left w:val="nil"/>
              <w:bottom w:val="single" w:sz="4" w:space="0" w:color="auto"/>
              <w:right w:val="single" w:sz="4" w:space="0" w:color="auto"/>
            </w:tcBorders>
            <w:shd w:val="clear" w:color="auto" w:fill="auto"/>
            <w:vAlign w:val="center"/>
            <w:hideMark/>
          </w:tcPr>
          <w:p w14:paraId="3FAAB776" w14:textId="77777777" w:rsidR="0071348B" w:rsidRPr="00E35B4D" w:rsidRDefault="0071348B" w:rsidP="00022DB9">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0.9</w:t>
            </w:r>
            <w:r>
              <w:rPr>
                <w:rFonts w:ascii="等线" w:eastAsia="等线" w:hAnsi="等线" w:cs="宋体" w:hint="eastAsia"/>
                <w:color w:val="000000"/>
                <w:kern w:val="0"/>
                <w:sz w:val="22"/>
              </w:rPr>
              <w:t>1</w:t>
            </w:r>
          </w:p>
        </w:tc>
        <w:tc>
          <w:tcPr>
            <w:tcW w:w="1417" w:type="dxa"/>
            <w:tcBorders>
              <w:top w:val="nil"/>
              <w:left w:val="nil"/>
              <w:bottom w:val="single" w:sz="4" w:space="0" w:color="auto"/>
              <w:right w:val="single" w:sz="4" w:space="0" w:color="auto"/>
            </w:tcBorders>
            <w:shd w:val="clear" w:color="auto" w:fill="auto"/>
            <w:vAlign w:val="center"/>
            <w:hideMark/>
          </w:tcPr>
          <w:p w14:paraId="134CFB8B" w14:textId="77777777" w:rsidR="0071348B" w:rsidRPr="00E35B4D" w:rsidRDefault="0071348B" w:rsidP="00022DB9">
            <w:pPr>
              <w:widowControl/>
              <w:jc w:val="center"/>
              <w:rPr>
                <w:rFonts w:ascii="等线" w:eastAsia="等线" w:hAnsi="等线" w:cs="宋体" w:hint="eastAsia"/>
                <w:color w:val="000000"/>
                <w:kern w:val="0"/>
                <w:sz w:val="22"/>
              </w:rPr>
            </w:pPr>
            <w:r w:rsidRPr="00E35B4D">
              <w:rPr>
                <w:rFonts w:ascii="等线" w:eastAsia="等线" w:hAnsi="等线" w:cs="宋体" w:hint="eastAsia"/>
                <w:color w:val="000000"/>
                <w:kern w:val="0"/>
                <w:sz w:val="22"/>
              </w:rPr>
              <w:t>26332.82</w:t>
            </w:r>
          </w:p>
        </w:tc>
      </w:tr>
    </w:tbl>
    <w:p w14:paraId="27E42C72" w14:textId="77777777" w:rsidR="00F74EF4" w:rsidRDefault="00F74EF4" w:rsidP="00F74EF4">
      <w:pPr>
        <w:ind w:firstLineChars="200" w:firstLine="480"/>
        <w:rPr>
          <w:rFonts w:ascii="宋体" w:eastAsia="宋体" w:hAnsi="宋体" w:cs="Times New Roman" w:hint="eastAsia"/>
          <w:sz w:val="24"/>
          <w:szCs w:val="24"/>
        </w:rPr>
      </w:pPr>
      <w:r w:rsidRPr="00F74EF4">
        <w:rPr>
          <w:rFonts w:ascii="宋体" w:eastAsia="宋体" w:hAnsi="宋体" w:cs="Times New Roman" w:hint="eastAsia"/>
          <w:sz w:val="24"/>
          <w:szCs w:val="24"/>
        </w:rPr>
        <w:t>从结果来看，GBDT在验证集上的性能优于随机森林，在这里，GBDT的R²为0.91，高于随机森林的0.89，说明GBDT对验证集的拟合更好。GBDT的RMSE为26332.82，小于随机森林的28779.80，说明GBDT预测的误差更小。</w:t>
      </w:r>
    </w:p>
    <w:p w14:paraId="0B442DC1" w14:textId="72477622" w:rsidR="00F74EF4" w:rsidRDefault="00F74EF4" w:rsidP="00F74EF4">
      <w:pPr>
        <w:ind w:firstLineChars="200" w:firstLine="480"/>
        <w:rPr>
          <w:rFonts w:ascii="宋体" w:eastAsia="宋体" w:hAnsi="宋体" w:cs="Times New Roman" w:hint="eastAsia"/>
          <w:sz w:val="24"/>
          <w:szCs w:val="24"/>
        </w:rPr>
      </w:pPr>
      <w:r w:rsidRPr="00F74EF4">
        <w:rPr>
          <w:rFonts w:ascii="宋体" w:eastAsia="宋体" w:hAnsi="宋体" w:cs="Times New Roman" w:hint="eastAsia"/>
          <w:sz w:val="24"/>
          <w:szCs w:val="24"/>
        </w:rPr>
        <w:t>从验证集的 R² 和 RMSE 两个指标来看，GBDT在性能上略胜一筹。GBDT通过调节学习率（</w:t>
      </w:r>
      <w:proofErr w:type="spellStart"/>
      <w:r w:rsidRPr="00F74EF4">
        <w:rPr>
          <w:rFonts w:ascii="宋体" w:eastAsia="宋体" w:hAnsi="宋体" w:cs="Times New Roman" w:hint="eastAsia"/>
          <w:sz w:val="24"/>
          <w:szCs w:val="24"/>
        </w:rPr>
        <w:t>learning_rate</w:t>
      </w:r>
      <w:proofErr w:type="spellEnd"/>
      <w:r w:rsidRPr="00F74EF4">
        <w:rPr>
          <w:rFonts w:ascii="宋体" w:eastAsia="宋体" w:hAnsi="宋体" w:cs="Times New Roman" w:hint="eastAsia"/>
          <w:sz w:val="24"/>
          <w:szCs w:val="24"/>
        </w:rPr>
        <w:t>）和树的深度（</w:t>
      </w:r>
      <w:proofErr w:type="spellStart"/>
      <w:r w:rsidRPr="00F74EF4">
        <w:rPr>
          <w:rFonts w:ascii="宋体" w:eastAsia="宋体" w:hAnsi="宋体" w:cs="Times New Roman" w:hint="eastAsia"/>
          <w:sz w:val="24"/>
          <w:szCs w:val="24"/>
        </w:rPr>
        <w:t>max_depth</w:t>
      </w:r>
      <w:proofErr w:type="spellEnd"/>
      <w:r w:rsidRPr="00F74EF4">
        <w:rPr>
          <w:rFonts w:ascii="宋体" w:eastAsia="宋体" w:hAnsi="宋体" w:cs="Times New Roman" w:hint="eastAsia"/>
          <w:sz w:val="24"/>
          <w:szCs w:val="24"/>
        </w:rPr>
        <w:t>）可以进一步控制模型的复杂度，从而在验证集上表现出更好的泛化能力。随机森林的优势在于简单易</w:t>
      </w:r>
      <w:r w:rsidRPr="00F74EF4">
        <w:rPr>
          <w:rFonts w:ascii="宋体" w:eastAsia="宋体" w:hAnsi="宋体" w:cs="Times New Roman" w:hint="eastAsia"/>
          <w:sz w:val="24"/>
          <w:szCs w:val="24"/>
        </w:rPr>
        <w:lastRenderedPageBreak/>
        <w:t>用和对超参数不太敏感，但在这个任务中，其性能略逊于GBDT。如果以验证集的性能作为标准，GBDT更适合作为最终的房价预测模型。</w:t>
      </w:r>
    </w:p>
    <w:p w14:paraId="720842D2" w14:textId="426759F4" w:rsidR="000C176B" w:rsidRPr="00BA354F" w:rsidRDefault="000C176B" w:rsidP="000C176B">
      <w:pPr>
        <w:spacing w:line="360" w:lineRule="auto"/>
        <w:jc w:val="left"/>
        <w:outlineLvl w:val="1"/>
        <w:rPr>
          <w:rFonts w:ascii="黑体" w:eastAsia="黑体" w:hAnsi="黑体" w:cs="Times New Roman" w:hint="eastAsia"/>
          <w:b/>
          <w:bCs/>
          <w:sz w:val="28"/>
          <w:szCs w:val="28"/>
        </w:rPr>
      </w:pPr>
      <w:r w:rsidRPr="00BA354F">
        <w:rPr>
          <w:rFonts w:ascii="黑体" w:eastAsia="黑体" w:hAnsi="黑体" w:cs="Times New Roman" w:hint="eastAsia"/>
          <w:b/>
          <w:bCs/>
          <w:sz w:val="28"/>
          <w:szCs w:val="28"/>
        </w:rPr>
        <w:t>4.</w:t>
      </w:r>
      <w:r>
        <w:rPr>
          <w:rFonts w:ascii="黑体" w:eastAsia="黑体" w:hAnsi="黑体" w:cs="Times New Roman" w:hint="eastAsia"/>
          <w:b/>
          <w:bCs/>
          <w:sz w:val="28"/>
          <w:szCs w:val="28"/>
        </w:rPr>
        <w:t>4</w:t>
      </w:r>
      <w:r w:rsidRPr="00BA354F">
        <w:rPr>
          <w:rFonts w:ascii="黑体" w:eastAsia="黑体" w:hAnsi="黑体" w:cs="Times New Roman"/>
          <w:b/>
          <w:bCs/>
          <w:sz w:val="28"/>
          <w:szCs w:val="28"/>
        </w:rPr>
        <w:t xml:space="preserve"> </w:t>
      </w:r>
      <w:r>
        <w:rPr>
          <w:rFonts w:ascii="黑体" w:eastAsia="黑体" w:hAnsi="黑体" w:cs="Times New Roman" w:hint="eastAsia"/>
          <w:b/>
          <w:bCs/>
          <w:sz w:val="28"/>
          <w:szCs w:val="28"/>
        </w:rPr>
        <w:t>测试集预测</w:t>
      </w:r>
    </w:p>
    <w:p w14:paraId="72816D6D" w14:textId="58BE6EA2" w:rsidR="000C176B" w:rsidRPr="000C176B" w:rsidRDefault="000C176B" w:rsidP="000C176B">
      <w:pPr>
        <w:ind w:firstLineChars="200" w:firstLine="480"/>
        <w:rPr>
          <w:rFonts w:ascii="宋体" w:eastAsia="宋体" w:hAnsi="宋体" w:cs="Times New Roman" w:hint="eastAsia"/>
          <w:sz w:val="24"/>
          <w:szCs w:val="24"/>
        </w:rPr>
      </w:pPr>
      <w:r w:rsidRPr="000C176B">
        <w:rPr>
          <w:rFonts w:ascii="宋体" w:eastAsia="宋体" w:hAnsi="宋体" w:cs="Times New Roman" w:hint="eastAsia"/>
          <w:sz w:val="24"/>
          <w:szCs w:val="24"/>
        </w:rPr>
        <w:t>在完成模型训练和验证后，将模型应用于测试集，对房价进行预测。分别保存随机森林和GBDT的预测结果到以下文件：</w:t>
      </w:r>
    </w:p>
    <w:p w14:paraId="6A4FE282" w14:textId="77777777" w:rsidR="000C176B" w:rsidRPr="000C176B" w:rsidRDefault="000C176B" w:rsidP="000C176B">
      <w:pPr>
        <w:ind w:firstLineChars="200" w:firstLine="480"/>
        <w:rPr>
          <w:rFonts w:ascii="宋体" w:eastAsia="宋体" w:hAnsi="宋体" w:cs="Times New Roman" w:hint="eastAsia"/>
          <w:sz w:val="24"/>
          <w:szCs w:val="24"/>
        </w:rPr>
      </w:pPr>
      <w:r w:rsidRPr="000C176B">
        <w:rPr>
          <w:rFonts w:ascii="宋体" w:eastAsia="宋体" w:hAnsi="宋体" w:cs="Times New Roman" w:hint="eastAsia"/>
          <w:sz w:val="24"/>
          <w:szCs w:val="24"/>
        </w:rPr>
        <w:t>随机森林预测结果保存为 Predictions.csv。</w:t>
      </w:r>
    </w:p>
    <w:p w14:paraId="60368F9F" w14:textId="15B1956F" w:rsidR="000C176B" w:rsidRPr="00F74EF4" w:rsidRDefault="000C176B" w:rsidP="000C176B">
      <w:pPr>
        <w:ind w:firstLineChars="200" w:firstLine="480"/>
        <w:rPr>
          <w:rFonts w:ascii="宋体" w:eastAsia="宋体" w:hAnsi="宋体" w:cs="Times New Roman" w:hint="eastAsia"/>
          <w:sz w:val="24"/>
          <w:szCs w:val="24"/>
        </w:rPr>
      </w:pPr>
      <w:r w:rsidRPr="000C176B">
        <w:rPr>
          <w:rFonts w:ascii="宋体" w:eastAsia="宋体" w:hAnsi="宋体" w:cs="Times New Roman" w:hint="eastAsia"/>
          <w:sz w:val="24"/>
          <w:szCs w:val="24"/>
        </w:rPr>
        <w:t>GBDT预测结果保存为 Predictions_GBDT.csv。</w:t>
      </w:r>
    </w:p>
    <w:p w14:paraId="3D770468" w14:textId="7A21C62D" w:rsidR="0071348B" w:rsidRDefault="000C176B" w:rsidP="000C176B">
      <w:pPr>
        <w:widowControl/>
        <w:jc w:val="center"/>
        <w:rPr>
          <w:rFonts w:ascii="宋体" w:eastAsia="宋体" w:hAnsi="宋体" w:cs="Times New Roman" w:hint="eastAsia"/>
          <w:sz w:val="24"/>
          <w:szCs w:val="24"/>
        </w:rPr>
      </w:pPr>
      <w:r w:rsidRPr="004E1FE1">
        <w:rPr>
          <w:rFonts w:ascii="宋体" w:eastAsia="宋体" w:hAnsi="宋体" w:cs="Times New Roman" w:hint="eastAsia"/>
          <w:sz w:val="24"/>
          <w:szCs w:val="24"/>
        </w:rPr>
        <w:t>图</w:t>
      </w:r>
      <w:r>
        <w:rPr>
          <w:rFonts w:ascii="宋体" w:eastAsia="宋体" w:hAnsi="宋体" w:cs="Times New Roman" w:hint="eastAsia"/>
          <w:sz w:val="24"/>
          <w:szCs w:val="24"/>
        </w:rPr>
        <w:t>18 随机森林预测结果部分表</w:t>
      </w:r>
      <w:r w:rsidRPr="000C176B">
        <w:rPr>
          <w:rFonts w:ascii="宋体" w:eastAsia="宋体" w:hAnsi="宋体" w:cs="Times New Roman" w:hint="eastAsia"/>
          <w:sz w:val="24"/>
          <w:szCs w:val="24"/>
        </w:rPr>
        <w:t>Predictions</w:t>
      </w:r>
    </w:p>
    <w:tbl>
      <w:tblPr>
        <w:tblW w:w="8640" w:type="dxa"/>
        <w:tblLook w:val="04A0" w:firstRow="1" w:lastRow="0" w:firstColumn="1" w:lastColumn="0" w:noHBand="0" w:noVBand="1"/>
      </w:tblPr>
      <w:tblGrid>
        <w:gridCol w:w="1080"/>
        <w:gridCol w:w="1080"/>
        <w:gridCol w:w="1080"/>
        <w:gridCol w:w="1080"/>
        <w:gridCol w:w="1080"/>
        <w:gridCol w:w="1080"/>
        <w:gridCol w:w="1080"/>
        <w:gridCol w:w="1080"/>
      </w:tblGrid>
      <w:tr w:rsidR="000C176B" w:rsidRPr="000C176B" w14:paraId="12B924A2" w14:textId="77777777" w:rsidTr="000C176B">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77829"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Id</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29A99D"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SalePrice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5CDB6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Id</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158EF15"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SalePrice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D8C03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Id</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51B6D2"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SalePrice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ADF77C6"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Id</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A02A678"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SalePrice</w:t>
            </w:r>
          </w:p>
        </w:tc>
      </w:tr>
      <w:tr w:rsidR="000C176B" w:rsidRPr="000C176B" w14:paraId="3080DC81"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3BF28ED"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1461</w:t>
            </w:r>
          </w:p>
        </w:tc>
        <w:tc>
          <w:tcPr>
            <w:tcW w:w="1080" w:type="dxa"/>
            <w:tcBorders>
              <w:top w:val="nil"/>
              <w:left w:val="nil"/>
              <w:bottom w:val="single" w:sz="4" w:space="0" w:color="auto"/>
              <w:right w:val="single" w:sz="4" w:space="0" w:color="auto"/>
            </w:tcBorders>
            <w:shd w:val="clear" w:color="auto" w:fill="auto"/>
            <w:noWrap/>
            <w:vAlign w:val="center"/>
            <w:hideMark/>
          </w:tcPr>
          <w:p w14:paraId="3791F047"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129388.9</w:t>
            </w:r>
          </w:p>
        </w:tc>
        <w:tc>
          <w:tcPr>
            <w:tcW w:w="1080" w:type="dxa"/>
            <w:tcBorders>
              <w:top w:val="nil"/>
              <w:left w:val="nil"/>
              <w:bottom w:val="single" w:sz="4" w:space="0" w:color="auto"/>
              <w:right w:val="single" w:sz="4" w:space="0" w:color="auto"/>
            </w:tcBorders>
            <w:shd w:val="clear" w:color="auto" w:fill="auto"/>
            <w:noWrap/>
            <w:vAlign w:val="center"/>
            <w:hideMark/>
          </w:tcPr>
          <w:p w14:paraId="74BBA802"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1475</w:t>
            </w:r>
          </w:p>
        </w:tc>
        <w:tc>
          <w:tcPr>
            <w:tcW w:w="1080" w:type="dxa"/>
            <w:tcBorders>
              <w:top w:val="nil"/>
              <w:left w:val="nil"/>
              <w:bottom w:val="single" w:sz="4" w:space="0" w:color="auto"/>
              <w:right w:val="single" w:sz="4" w:space="0" w:color="auto"/>
            </w:tcBorders>
            <w:shd w:val="clear" w:color="auto" w:fill="auto"/>
            <w:noWrap/>
            <w:vAlign w:val="center"/>
            <w:hideMark/>
          </w:tcPr>
          <w:p w14:paraId="5E295B39"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140092.8</w:t>
            </w:r>
          </w:p>
        </w:tc>
        <w:tc>
          <w:tcPr>
            <w:tcW w:w="1080" w:type="dxa"/>
            <w:tcBorders>
              <w:top w:val="nil"/>
              <w:left w:val="nil"/>
              <w:bottom w:val="single" w:sz="4" w:space="0" w:color="auto"/>
              <w:right w:val="single" w:sz="4" w:space="0" w:color="auto"/>
            </w:tcBorders>
            <w:shd w:val="clear" w:color="auto" w:fill="auto"/>
            <w:noWrap/>
            <w:vAlign w:val="center"/>
            <w:hideMark/>
          </w:tcPr>
          <w:p w14:paraId="739D7557"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1489</w:t>
            </w:r>
          </w:p>
        </w:tc>
        <w:tc>
          <w:tcPr>
            <w:tcW w:w="1080" w:type="dxa"/>
            <w:tcBorders>
              <w:top w:val="nil"/>
              <w:left w:val="nil"/>
              <w:bottom w:val="single" w:sz="4" w:space="0" w:color="auto"/>
              <w:right w:val="single" w:sz="4" w:space="0" w:color="auto"/>
            </w:tcBorders>
            <w:shd w:val="clear" w:color="auto" w:fill="auto"/>
            <w:noWrap/>
            <w:vAlign w:val="center"/>
            <w:hideMark/>
          </w:tcPr>
          <w:p w14:paraId="7AAB906D"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214832.6</w:t>
            </w:r>
          </w:p>
        </w:tc>
        <w:tc>
          <w:tcPr>
            <w:tcW w:w="1080" w:type="dxa"/>
            <w:tcBorders>
              <w:top w:val="nil"/>
              <w:left w:val="nil"/>
              <w:bottom w:val="single" w:sz="4" w:space="0" w:color="auto"/>
              <w:right w:val="single" w:sz="4" w:space="0" w:color="auto"/>
            </w:tcBorders>
            <w:shd w:val="clear" w:color="auto" w:fill="auto"/>
            <w:noWrap/>
            <w:vAlign w:val="center"/>
            <w:hideMark/>
          </w:tcPr>
          <w:p w14:paraId="22D08F53"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1504</w:t>
            </w:r>
          </w:p>
        </w:tc>
        <w:tc>
          <w:tcPr>
            <w:tcW w:w="1080" w:type="dxa"/>
            <w:tcBorders>
              <w:top w:val="nil"/>
              <w:left w:val="nil"/>
              <w:bottom w:val="single" w:sz="4" w:space="0" w:color="auto"/>
              <w:right w:val="single" w:sz="4" w:space="0" w:color="auto"/>
            </w:tcBorders>
            <w:shd w:val="clear" w:color="auto" w:fill="auto"/>
            <w:noWrap/>
            <w:vAlign w:val="center"/>
            <w:hideMark/>
          </w:tcPr>
          <w:p w14:paraId="36172205"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228730.9</w:t>
            </w:r>
          </w:p>
        </w:tc>
      </w:tr>
      <w:tr w:rsidR="000C176B" w:rsidRPr="000C176B" w14:paraId="43AB3ECE"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A980DAA"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1462</w:t>
            </w:r>
          </w:p>
        </w:tc>
        <w:tc>
          <w:tcPr>
            <w:tcW w:w="1080" w:type="dxa"/>
            <w:tcBorders>
              <w:top w:val="nil"/>
              <w:left w:val="nil"/>
              <w:bottom w:val="single" w:sz="4" w:space="0" w:color="auto"/>
              <w:right w:val="single" w:sz="4" w:space="0" w:color="auto"/>
            </w:tcBorders>
            <w:shd w:val="clear" w:color="auto" w:fill="auto"/>
            <w:noWrap/>
            <w:vAlign w:val="center"/>
            <w:hideMark/>
          </w:tcPr>
          <w:p w14:paraId="16511391"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153869.5</w:t>
            </w:r>
          </w:p>
        </w:tc>
        <w:tc>
          <w:tcPr>
            <w:tcW w:w="1080" w:type="dxa"/>
            <w:tcBorders>
              <w:top w:val="nil"/>
              <w:left w:val="nil"/>
              <w:bottom w:val="single" w:sz="4" w:space="0" w:color="auto"/>
              <w:right w:val="single" w:sz="4" w:space="0" w:color="auto"/>
            </w:tcBorders>
            <w:shd w:val="clear" w:color="auto" w:fill="auto"/>
            <w:noWrap/>
            <w:vAlign w:val="center"/>
            <w:hideMark/>
          </w:tcPr>
          <w:p w14:paraId="3F686F3A"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1476</w:t>
            </w:r>
          </w:p>
        </w:tc>
        <w:tc>
          <w:tcPr>
            <w:tcW w:w="1080" w:type="dxa"/>
            <w:tcBorders>
              <w:top w:val="nil"/>
              <w:left w:val="nil"/>
              <w:bottom w:val="single" w:sz="4" w:space="0" w:color="auto"/>
              <w:right w:val="single" w:sz="4" w:space="0" w:color="auto"/>
            </w:tcBorders>
            <w:shd w:val="clear" w:color="auto" w:fill="auto"/>
            <w:noWrap/>
            <w:vAlign w:val="center"/>
            <w:hideMark/>
          </w:tcPr>
          <w:p w14:paraId="247FDDD6"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368010.8</w:t>
            </w:r>
          </w:p>
        </w:tc>
        <w:tc>
          <w:tcPr>
            <w:tcW w:w="1080" w:type="dxa"/>
            <w:tcBorders>
              <w:top w:val="nil"/>
              <w:left w:val="nil"/>
              <w:bottom w:val="single" w:sz="4" w:space="0" w:color="auto"/>
              <w:right w:val="single" w:sz="4" w:space="0" w:color="auto"/>
            </w:tcBorders>
            <w:shd w:val="clear" w:color="auto" w:fill="auto"/>
            <w:noWrap/>
            <w:vAlign w:val="center"/>
            <w:hideMark/>
          </w:tcPr>
          <w:p w14:paraId="586E2572"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1490</w:t>
            </w:r>
          </w:p>
        </w:tc>
        <w:tc>
          <w:tcPr>
            <w:tcW w:w="1080" w:type="dxa"/>
            <w:tcBorders>
              <w:top w:val="nil"/>
              <w:left w:val="nil"/>
              <w:bottom w:val="single" w:sz="4" w:space="0" w:color="auto"/>
              <w:right w:val="single" w:sz="4" w:space="0" w:color="auto"/>
            </w:tcBorders>
            <w:shd w:val="clear" w:color="auto" w:fill="auto"/>
            <w:noWrap/>
            <w:vAlign w:val="center"/>
            <w:hideMark/>
          </w:tcPr>
          <w:p w14:paraId="149F63ED"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199740.1</w:t>
            </w:r>
          </w:p>
        </w:tc>
        <w:tc>
          <w:tcPr>
            <w:tcW w:w="1080" w:type="dxa"/>
            <w:tcBorders>
              <w:top w:val="nil"/>
              <w:left w:val="nil"/>
              <w:bottom w:val="single" w:sz="4" w:space="0" w:color="auto"/>
              <w:right w:val="single" w:sz="4" w:space="0" w:color="auto"/>
            </w:tcBorders>
            <w:shd w:val="clear" w:color="auto" w:fill="auto"/>
            <w:noWrap/>
            <w:vAlign w:val="center"/>
            <w:hideMark/>
          </w:tcPr>
          <w:p w14:paraId="41C948F3"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1505</w:t>
            </w:r>
          </w:p>
        </w:tc>
        <w:tc>
          <w:tcPr>
            <w:tcW w:w="1080" w:type="dxa"/>
            <w:tcBorders>
              <w:top w:val="nil"/>
              <w:left w:val="nil"/>
              <w:bottom w:val="single" w:sz="4" w:space="0" w:color="auto"/>
              <w:right w:val="single" w:sz="4" w:space="0" w:color="auto"/>
            </w:tcBorders>
            <w:shd w:val="clear" w:color="auto" w:fill="auto"/>
            <w:noWrap/>
            <w:vAlign w:val="center"/>
            <w:hideMark/>
          </w:tcPr>
          <w:p w14:paraId="6200618D"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219949.8</w:t>
            </w:r>
          </w:p>
        </w:tc>
      </w:tr>
      <w:tr w:rsidR="000C176B" w:rsidRPr="000C176B" w14:paraId="01F81748"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B9543D9"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1463</w:t>
            </w:r>
          </w:p>
        </w:tc>
        <w:tc>
          <w:tcPr>
            <w:tcW w:w="1080" w:type="dxa"/>
            <w:tcBorders>
              <w:top w:val="nil"/>
              <w:left w:val="nil"/>
              <w:bottom w:val="single" w:sz="4" w:space="0" w:color="auto"/>
              <w:right w:val="single" w:sz="4" w:space="0" w:color="auto"/>
            </w:tcBorders>
            <w:shd w:val="clear" w:color="auto" w:fill="auto"/>
            <w:noWrap/>
            <w:vAlign w:val="center"/>
            <w:hideMark/>
          </w:tcPr>
          <w:p w14:paraId="48589B99"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178580.1</w:t>
            </w:r>
          </w:p>
        </w:tc>
        <w:tc>
          <w:tcPr>
            <w:tcW w:w="1080" w:type="dxa"/>
            <w:tcBorders>
              <w:top w:val="nil"/>
              <w:left w:val="nil"/>
              <w:bottom w:val="single" w:sz="4" w:space="0" w:color="auto"/>
              <w:right w:val="single" w:sz="4" w:space="0" w:color="auto"/>
            </w:tcBorders>
            <w:shd w:val="clear" w:color="auto" w:fill="auto"/>
            <w:noWrap/>
            <w:vAlign w:val="center"/>
            <w:hideMark/>
          </w:tcPr>
          <w:p w14:paraId="0A56062A"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1477</w:t>
            </w:r>
          </w:p>
        </w:tc>
        <w:tc>
          <w:tcPr>
            <w:tcW w:w="1080" w:type="dxa"/>
            <w:tcBorders>
              <w:top w:val="nil"/>
              <w:left w:val="nil"/>
              <w:bottom w:val="single" w:sz="4" w:space="0" w:color="auto"/>
              <w:right w:val="single" w:sz="4" w:space="0" w:color="auto"/>
            </w:tcBorders>
            <w:shd w:val="clear" w:color="auto" w:fill="auto"/>
            <w:noWrap/>
            <w:vAlign w:val="center"/>
            <w:hideMark/>
          </w:tcPr>
          <w:p w14:paraId="21373AF9"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260939</w:t>
            </w:r>
          </w:p>
        </w:tc>
        <w:tc>
          <w:tcPr>
            <w:tcW w:w="1080" w:type="dxa"/>
            <w:tcBorders>
              <w:top w:val="nil"/>
              <w:left w:val="nil"/>
              <w:bottom w:val="single" w:sz="4" w:space="0" w:color="auto"/>
              <w:right w:val="single" w:sz="4" w:space="0" w:color="auto"/>
            </w:tcBorders>
            <w:shd w:val="clear" w:color="auto" w:fill="auto"/>
            <w:noWrap/>
            <w:vAlign w:val="center"/>
            <w:hideMark/>
          </w:tcPr>
          <w:p w14:paraId="5EDE2165"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1491</w:t>
            </w:r>
          </w:p>
        </w:tc>
        <w:tc>
          <w:tcPr>
            <w:tcW w:w="1080" w:type="dxa"/>
            <w:tcBorders>
              <w:top w:val="nil"/>
              <w:left w:val="nil"/>
              <w:bottom w:val="single" w:sz="4" w:space="0" w:color="auto"/>
              <w:right w:val="single" w:sz="4" w:space="0" w:color="auto"/>
            </w:tcBorders>
            <w:shd w:val="clear" w:color="auto" w:fill="auto"/>
            <w:noWrap/>
            <w:vAlign w:val="center"/>
            <w:hideMark/>
          </w:tcPr>
          <w:p w14:paraId="0AB40FB6"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192675.7</w:t>
            </w:r>
          </w:p>
        </w:tc>
        <w:tc>
          <w:tcPr>
            <w:tcW w:w="1080" w:type="dxa"/>
            <w:tcBorders>
              <w:top w:val="nil"/>
              <w:left w:val="nil"/>
              <w:bottom w:val="single" w:sz="4" w:space="0" w:color="auto"/>
              <w:right w:val="single" w:sz="4" w:space="0" w:color="auto"/>
            </w:tcBorders>
            <w:shd w:val="clear" w:color="auto" w:fill="auto"/>
            <w:noWrap/>
            <w:vAlign w:val="center"/>
            <w:hideMark/>
          </w:tcPr>
          <w:p w14:paraId="38CB81CC"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1506</w:t>
            </w:r>
          </w:p>
        </w:tc>
        <w:tc>
          <w:tcPr>
            <w:tcW w:w="1080" w:type="dxa"/>
            <w:tcBorders>
              <w:top w:val="nil"/>
              <w:left w:val="nil"/>
              <w:bottom w:val="single" w:sz="4" w:space="0" w:color="auto"/>
              <w:right w:val="single" w:sz="4" w:space="0" w:color="auto"/>
            </w:tcBorders>
            <w:shd w:val="clear" w:color="auto" w:fill="auto"/>
            <w:noWrap/>
            <w:vAlign w:val="center"/>
            <w:hideMark/>
          </w:tcPr>
          <w:p w14:paraId="723F504A"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192360.1</w:t>
            </w:r>
          </w:p>
        </w:tc>
      </w:tr>
      <w:tr w:rsidR="000C176B" w:rsidRPr="000C176B" w14:paraId="6BA96186"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5A1C3F4"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1464</w:t>
            </w:r>
          </w:p>
        </w:tc>
        <w:tc>
          <w:tcPr>
            <w:tcW w:w="1080" w:type="dxa"/>
            <w:tcBorders>
              <w:top w:val="nil"/>
              <w:left w:val="nil"/>
              <w:bottom w:val="single" w:sz="4" w:space="0" w:color="auto"/>
              <w:right w:val="single" w:sz="4" w:space="0" w:color="auto"/>
            </w:tcBorders>
            <w:shd w:val="clear" w:color="auto" w:fill="auto"/>
            <w:noWrap/>
            <w:vAlign w:val="center"/>
            <w:hideMark/>
          </w:tcPr>
          <w:p w14:paraId="49E73438"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186362</w:t>
            </w:r>
          </w:p>
        </w:tc>
        <w:tc>
          <w:tcPr>
            <w:tcW w:w="1080" w:type="dxa"/>
            <w:tcBorders>
              <w:top w:val="nil"/>
              <w:left w:val="nil"/>
              <w:bottom w:val="single" w:sz="4" w:space="0" w:color="auto"/>
              <w:right w:val="single" w:sz="4" w:space="0" w:color="auto"/>
            </w:tcBorders>
            <w:shd w:val="clear" w:color="auto" w:fill="auto"/>
            <w:noWrap/>
            <w:vAlign w:val="center"/>
            <w:hideMark/>
          </w:tcPr>
          <w:p w14:paraId="45CB2B4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1478</w:t>
            </w:r>
          </w:p>
        </w:tc>
        <w:tc>
          <w:tcPr>
            <w:tcW w:w="1080" w:type="dxa"/>
            <w:tcBorders>
              <w:top w:val="nil"/>
              <w:left w:val="nil"/>
              <w:bottom w:val="single" w:sz="4" w:space="0" w:color="auto"/>
              <w:right w:val="single" w:sz="4" w:space="0" w:color="auto"/>
            </w:tcBorders>
            <w:shd w:val="clear" w:color="auto" w:fill="auto"/>
            <w:noWrap/>
            <w:vAlign w:val="center"/>
            <w:hideMark/>
          </w:tcPr>
          <w:p w14:paraId="1E47071A"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296614.4</w:t>
            </w:r>
          </w:p>
        </w:tc>
        <w:tc>
          <w:tcPr>
            <w:tcW w:w="1080" w:type="dxa"/>
            <w:tcBorders>
              <w:top w:val="nil"/>
              <w:left w:val="nil"/>
              <w:bottom w:val="single" w:sz="4" w:space="0" w:color="auto"/>
              <w:right w:val="single" w:sz="4" w:space="0" w:color="auto"/>
            </w:tcBorders>
            <w:shd w:val="clear" w:color="auto" w:fill="auto"/>
            <w:noWrap/>
            <w:vAlign w:val="center"/>
            <w:hideMark/>
          </w:tcPr>
          <w:p w14:paraId="25E8238C"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1492</w:t>
            </w:r>
          </w:p>
        </w:tc>
        <w:tc>
          <w:tcPr>
            <w:tcW w:w="1080" w:type="dxa"/>
            <w:tcBorders>
              <w:top w:val="nil"/>
              <w:left w:val="nil"/>
              <w:bottom w:val="single" w:sz="4" w:space="0" w:color="auto"/>
              <w:right w:val="single" w:sz="4" w:space="0" w:color="auto"/>
            </w:tcBorders>
            <w:shd w:val="clear" w:color="auto" w:fill="auto"/>
            <w:noWrap/>
            <w:vAlign w:val="center"/>
            <w:hideMark/>
          </w:tcPr>
          <w:p w14:paraId="55A8870D"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99250.83</w:t>
            </w:r>
          </w:p>
        </w:tc>
        <w:tc>
          <w:tcPr>
            <w:tcW w:w="1080" w:type="dxa"/>
            <w:tcBorders>
              <w:top w:val="nil"/>
              <w:left w:val="nil"/>
              <w:bottom w:val="single" w:sz="4" w:space="0" w:color="auto"/>
              <w:right w:val="single" w:sz="4" w:space="0" w:color="auto"/>
            </w:tcBorders>
            <w:shd w:val="clear" w:color="auto" w:fill="auto"/>
            <w:noWrap/>
            <w:vAlign w:val="center"/>
            <w:hideMark/>
          </w:tcPr>
          <w:p w14:paraId="3D51EBB8"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1507</w:t>
            </w:r>
          </w:p>
        </w:tc>
        <w:tc>
          <w:tcPr>
            <w:tcW w:w="1080" w:type="dxa"/>
            <w:tcBorders>
              <w:top w:val="nil"/>
              <w:left w:val="nil"/>
              <w:bottom w:val="single" w:sz="4" w:space="0" w:color="auto"/>
              <w:right w:val="single" w:sz="4" w:space="0" w:color="auto"/>
            </w:tcBorders>
            <w:shd w:val="clear" w:color="auto" w:fill="auto"/>
            <w:noWrap/>
            <w:vAlign w:val="center"/>
            <w:hideMark/>
          </w:tcPr>
          <w:p w14:paraId="0ACCBE33"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230937.2</w:t>
            </w:r>
          </w:p>
        </w:tc>
      </w:tr>
      <w:tr w:rsidR="000C176B" w:rsidRPr="000C176B" w14:paraId="73D70A6E"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C0F37F5"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1465</w:t>
            </w:r>
          </w:p>
        </w:tc>
        <w:tc>
          <w:tcPr>
            <w:tcW w:w="1080" w:type="dxa"/>
            <w:tcBorders>
              <w:top w:val="nil"/>
              <w:left w:val="nil"/>
              <w:bottom w:val="single" w:sz="4" w:space="0" w:color="auto"/>
              <w:right w:val="single" w:sz="4" w:space="0" w:color="auto"/>
            </w:tcBorders>
            <w:shd w:val="clear" w:color="auto" w:fill="auto"/>
            <w:noWrap/>
            <w:vAlign w:val="center"/>
            <w:hideMark/>
          </w:tcPr>
          <w:p w14:paraId="4EE28998"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204964.7</w:t>
            </w:r>
          </w:p>
        </w:tc>
        <w:tc>
          <w:tcPr>
            <w:tcW w:w="1080" w:type="dxa"/>
            <w:tcBorders>
              <w:top w:val="nil"/>
              <w:left w:val="nil"/>
              <w:bottom w:val="single" w:sz="4" w:space="0" w:color="auto"/>
              <w:right w:val="single" w:sz="4" w:space="0" w:color="auto"/>
            </w:tcBorders>
            <w:shd w:val="clear" w:color="auto" w:fill="auto"/>
            <w:noWrap/>
            <w:vAlign w:val="center"/>
            <w:hideMark/>
          </w:tcPr>
          <w:p w14:paraId="63C57305"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1479</w:t>
            </w:r>
          </w:p>
        </w:tc>
        <w:tc>
          <w:tcPr>
            <w:tcW w:w="1080" w:type="dxa"/>
            <w:tcBorders>
              <w:top w:val="nil"/>
              <w:left w:val="nil"/>
              <w:bottom w:val="single" w:sz="4" w:space="0" w:color="auto"/>
              <w:right w:val="single" w:sz="4" w:space="0" w:color="auto"/>
            </w:tcBorders>
            <w:shd w:val="clear" w:color="auto" w:fill="auto"/>
            <w:noWrap/>
            <w:vAlign w:val="center"/>
            <w:hideMark/>
          </w:tcPr>
          <w:p w14:paraId="28DA68C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251414.7</w:t>
            </w:r>
          </w:p>
        </w:tc>
        <w:tc>
          <w:tcPr>
            <w:tcW w:w="1080" w:type="dxa"/>
            <w:tcBorders>
              <w:top w:val="nil"/>
              <w:left w:val="nil"/>
              <w:bottom w:val="single" w:sz="4" w:space="0" w:color="auto"/>
              <w:right w:val="single" w:sz="4" w:space="0" w:color="auto"/>
            </w:tcBorders>
            <w:shd w:val="clear" w:color="auto" w:fill="auto"/>
            <w:noWrap/>
            <w:vAlign w:val="center"/>
            <w:hideMark/>
          </w:tcPr>
          <w:p w14:paraId="5DF150BC"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1493</w:t>
            </w:r>
          </w:p>
        </w:tc>
        <w:tc>
          <w:tcPr>
            <w:tcW w:w="1080" w:type="dxa"/>
            <w:tcBorders>
              <w:top w:val="nil"/>
              <w:left w:val="nil"/>
              <w:bottom w:val="single" w:sz="4" w:space="0" w:color="auto"/>
              <w:right w:val="single" w:sz="4" w:space="0" w:color="auto"/>
            </w:tcBorders>
            <w:shd w:val="clear" w:color="auto" w:fill="auto"/>
            <w:noWrap/>
            <w:vAlign w:val="center"/>
            <w:hideMark/>
          </w:tcPr>
          <w:p w14:paraId="0DB324FA"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176808.3</w:t>
            </w:r>
          </w:p>
        </w:tc>
        <w:tc>
          <w:tcPr>
            <w:tcW w:w="1080" w:type="dxa"/>
            <w:tcBorders>
              <w:top w:val="nil"/>
              <w:left w:val="nil"/>
              <w:bottom w:val="single" w:sz="4" w:space="0" w:color="auto"/>
              <w:right w:val="single" w:sz="4" w:space="0" w:color="auto"/>
            </w:tcBorders>
            <w:shd w:val="clear" w:color="auto" w:fill="auto"/>
            <w:noWrap/>
            <w:vAlign w:val="center"/>
            <w:hideMark/>
          </w:tcPr>
          <w:p w14:paraId="2C9E34C8"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1508</w:t>
            </w:r>
          </w:p>
        </w:tc>
        <w:tc>
          <w:tcPr>
            <w:tcW w:w="1080" w:type="dxa"/>
            <w:tcBorders>
              <w:top w:val="nil"/>
              <w:left w:val="nil"/>
              <w:bottom w:val="single" w:sz="4" w:space="0" w:color="auto"/>
              <w:right w:val="single" w:sz="4" w:space="0" w:color="auto"/>
            </w:tcBorders>
            <w:shd w:val="clear" w:color="auto" w:fill="auto"/>
            <w:noWrap/>
            <w:vAlign w:val="center"/>
            <w:hideMark/>
          </w:tcPr>
          <w:p w14:paraId="4C5BABB5"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205125.8</w:t>
            </w:r>
          </w:p>
        </w:tc>
      </w:tr>
      <w:tr w:rsidR="000C176B" w:rsidRPr="000C176B" w14:paraId="0D57B7DC"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BB80956"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1466</w:t>
            </w:r>
          </w:p>
        </w:tc>
        <w:tc>
          <w:tcPr>
            <w:tcW w:w="1080" w:type="dxa"/>
            <w:tcBorders>
              <w:top w:val="nil"/>
              <w:left w:val="nil"/>
              <w:bottom w:val="single" w:sz="4" w:space="0" w:color="auto"/>
              <w:right w:val="single" w:sz="4" w:space="0" w:color="auto"/>
            </w:tcBorders>
            <w:shd w:val="clear" w:color="auto" w:fill="auto"/>
            <w:noWrap/>
            <w:vAlign w:val="center"/>
            <w:hideMark/>
          </w:tcPr>
          <w:p w14:paraId="7E4AE6F4"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184753.2</w:t>
            </w:r>
          </w:p>
        </w:tc>
        <w:tc>
          <w:tcPr>
            <w:tcW w:w="1080" w:type="dxa"/>
            <w:tcBorders>
              <w:top w:val="nil"/>
              <w:left w:val="nil"/>
              <w:bottom w:val="single" w:sz="4" w:space="0" w:color="auto"/>
              <w:right w:val="single" w:sz="4" w:space="0" w:color="auto"/>
            </w:tcBorders>
            <w:shd w:val="clear" w:color="auto" w:fill="auto"/>
            <w:noWrap/>
            <w:vAlign w:val="center"/>
            <w:hideMark/>
          </w:tcPr>
          <w:p w14:paraId="1A8B201F"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1480</w:t>
            </w:r>
          </w:p>
        </w:tc>
        <w:tc>
          <w:tcPr>
            <w:tcW w:w="1080" w:type="dxa"/>
            <w:tcBorders>
              <w:top w:val="nil"/>
              <w:left w:val="nil"/>
              <w:bottom w:val="single" w:sz="4" w:space="0" w:color="auto"/>
              <w:right w:val="single" w:sz="4" w:space="0" w:color="auto"/>
            </w:tcBorders>
            <w:shd w:val="clear" w:color="auto" w:fill="auto"/>
            <w:noWrap/>
            <w:vAlign w:val="center"/>
            <w:hideMark/>
          </w:tcPr>
          <w:p w14:paraId="665BF3F1"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419988.9</w:t>
            </w:r>
          </w:p>
        </w:tc>
        <w:tc>
          <w:tcPr>
            <w:tcW w:w="1080" w:type="dxa"/>
            <w:tcBorders>
              <w:top w:val="nil"/>
              <w:left w:val="nil"/>
              <w:bottom w:val="single" w:sz="4" w:space="0" w:color="auto"/>
              <w:right w:val="single" w:sz="4" w:space="0" w:color="auto"/>
            </w:tcBorders>
            <w:shd w:val="clear" w:color="auto" w:fill="auto"/>
            <w:noWrap/>
            <w:vAlign w:val="center"/>
            <w:hideMark/>
          </w:tcPr>
          <w:p w14:paraId="70AA449B"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1494</w:t>
            </w:r>
          </w:p>
        </w:tc>
        <w:tc>
          <w:tcPr>
            <w:tcW w:w="1080" w:type="dxa"/>
            <w:tcBorders>
              <w:top w:val="nil"/>
              <w:left w:val="nil"/>
              <w:bottom w:val="single" w:sz="4" w:space="0" w:color="auto"/>
              <w:right w:val="single" w:sz="4" w:space="0" w:color="auto"/>
            </w:tcBorders>
            <w:shd w:val="clear" w:color="auto" w:fill="auto"/>
            <w:noWrap/>
            <w:vAlign w:val="center"/>
            <w:hideMark/>
          </w:tcPr>
          <w:p w14:paraId="4F16E944"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289243.7</w:t>
            </w:r>
          </w:p>
        </w:tc>
        <w:tc>
          <w:tcPr>
            <w:tcW w:w="1080" w:type="dxa"/>
            <w:tcBorders>
              <w:top w:val="nil"/>
              <w:left w:val="nil"/>
              <w:bottom w:val="single" w:sz="4" w:space="0" w:color="auto"/>
              <w:right w:val="single" w:sz="4" w:space="0" w:color="auto"/>
            </w:tcBorders>
            <w:shd w:val="clear" w:color="auto" w:fill="auto"/>
            <w:noWrap/>
            <w:vAlign w:val="center"/>
            <w:hideMark/>
          </w:tcPr>
          <w:p w14:paraId="3CFFB264"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1509</w:t>
            </w:r>
          </w:p>
        </w:tc>
        <w:tc>
          <w:tcPr>
            <w:tcW w:w="1080" w:type="dxa"/>
            <w:tcBorders>
              <w:top w:val="nil"/>
              <w:left w:val="nil"/>
              <w:bottom w:val="single" w:sz="4" w:space="0" w:color="auto"/>
              <w:right w:val="single" w:sz="4" w:space="0" w:color="auto"/>
            </w:tcBorders>
            <w:shd w:val="clear" w:color="auto" w:fill="auto"/>
            <w:noWrap/>
            <w:vAlign w:val="center"/>
            <w:hideMark/>
          </w:tcPr>
          <w:p w14:paraId="386B7441"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165204.7</w:t>
            </w:r>
          </w:p>
        </w:tc>
      </w:tr>
      <w:tr w:rsidR="000C176B" w:rsidRPr="000C176B" w14:paraId="041C25A8"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9352904"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1467</w:t>
            </w:r>
          </w:p>
        </w:tc>
        <w:tc>
          <w:tcPr>
            <w:tcW w:w="1080" w:type="dxa"/>
            <w:tcBorders>
              <w:top w:val="nil"/>
              <w:left w:val="nil"/>
              <w:bottom w:val="single" w:sz="4" w:space="0" w:color="auto"/>
              <w:right w:val="single" w:sz="4" w:space="0" w:color="auto"/>
            </w:tcBorders>
            <w:shd w:val="clear" w:color="auto" w:fill="auto"/>
            <w:noWrap/>
            <w:vAlign w:val="center"/>
            <w:hideMark/>
          </w:tcPr>
          <w:p w14:paraId="07738434"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170928.6</w:t>
            </w:r>
          </w:p>
        </w:tc>
        <w:tc>
          <w:tcPr>
            <w:tcW w:w="1080" w:type="dxa"/>
            <w:tcBorders>
              <w:top w:val="nil"/>
              <w:left w:val="nil"/>
              <w:bottom w:val="single" w:sz="4" w:space="0" w:color="auto"/>
              <w:right w:val="single" w:sz="4" w:space="0" w:color="auto"/>
            </w:tcBorders>
            <w:shd w:val="clear" w:color="auto" w:fill="auto"/>
            <w:noWrap/>
            <w:vAlign w:val="center"/>
            <w:hideMark/>
          </w:tcPr>
          <w:p w14:paraId="75A37B34"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1481</w:t>
            </w:r>
          </w:p>
        </w:tc>
        <w:tc>
          <w:tcPr>
            <w:tcW w:w="1080" w:type="dxa"/>
            <w:tcBorders>
              <w:top w:val="nil"/>
              <w:left w:val="nil"/>
              <w:bottom w:val="single" w:sz="4" w:space="0" w:color="auto"/>
              <w:right w:val="single" w:sz="4" w:space="0" w:color="auto"/>
            </w:tcBorders>
            <w:shd w:val="clear" w:color="auto" w:fill="auto"/>
            <w:noWrap/>
            <w:vAlign w:val="center"/>
            <w:hideMark/>
          </w:tcPr>
          <w:p w14:paraId="1BBA829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306236.3</w:t>
            </w:r>
          </w:p>
        </w:tc>
        <w:tc>
          <w:tcPr>
            <w:tcW w:w="1080" w:type="dxa"/>
            <w:tcBorders>
              <w:top w:val="nil"/>
              <w:left w:val="nil"/>
              <w:bottom w:val="single" w:sz="4" w:space="0" w:color="auto"/>
              <w:right w:val="single" w:sz="4" w:space="0" w:color="auto"/>
            </w:tcBorders>
            <w:shd w:val="clear" w:color="auto" w:fill="auto"/>
            <w:noWrap/>
            <w:vAlign w:val="center"/>
            <w:hideMark/>
          </w:tcPr>
          <w:p w14:paraId="5D2F8DC6"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1495</w:t>
            </w:r>
          </w:p>
        </w:tc>
        <w:tc>
          <w:tcPr>
            <w:tcW w:w="1080" w:type="dxa"/>
            <w:tcBorders>
              <w:top w:val="nil"/>
              <w:left w:val="nil"/>
              <w:bottom w:val="single" w:sz="4" w:space="0" w:color="auto"/>
              <w:right w:val="single" w:sz="4" w:space="0" w:color="auto"/>
            </w:tcBorders>
            <w:shd w:val="clear" w:color="auto" w:fill="auto"/>
            <w:noWrap/>
            <w:vAlign w:val="center"/>
            <w:hideMark/>
          </w:tcPr>
          <w:p w14:paraId="045EDF5E"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298760.3</w:t>
            </w:r>
          </w:p>
        </w:tc>
        <w:tc>
          <w:tcPr>
            <w:tcW w:w="1080" w:type="dxa"/>
            <w:tcBorders>
              <w:top w:val="nil"/>
              <w:left w:val="nil"/>
              <w:bottom w:val="single" w:sz="4" w:space="0" w:color="auto"/>
              <w:right w:val="single" w:sz="4" w:space="0" w:color="auto"/>
            </w:tcBorders>
            <w:shd w:val="clear" w:color="auto" w:fill="auto"/>
            <w:noWrap/>
            <w:vAlign w:val="center"/>
            <w:hideMark/>
          </w:tcPr>
          <w:p w14:paraId="46ABC4FB"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1510</w:t>
            </w:r>
          </w:p>
        </w:tc>
        <w:tc>
          <w:tcPr>
            <w:tcW w:w="1080" w:type="dxa"/>
            <w:tcBorders>
              <w:top w:val="nil"/>
              <w:left w:val="nil"/>
              <w:bottom w:val="single" w:sz="4" w:space="0" w:color="auto"/>
              <w:right w:val="single" w:sz="4" w:space="0" w:color="auto"/>
            </w:tcBorders>
            <w:shd w:val="clear" w:color="auto" w:fill="auto"/>
            <w:noWrap/>
            <w:vAlign w:val="center"/>
            <w:hideMark/>
          </w:tcPr>
          <w:p w14:paraId="46B0B4FD"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150159.6</w:t>
            </w:r>
          </w:p>
        </w:tc>
      </w:tr>
      <w:tr w:rsidR="000C176B" w:rsidRPr="000C176B" w14:paraId="47460085"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6DD460B"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1468</w:t>
            </w:r>
          </w:p>
        </w:tc>
        <w:tc>
          <w:tcPr>
            <w:tcW w:w="1080" w:type="dxa"/>
            <w:tcBorders>
              <w:top w:val="nil"/>
              <w:left w:val="nil"/>
              <w:bottom w:val="single" w:sz="4" w:space="0" w:color="auto"/>
              <w:right w:val="single" w:sz="4" w:space="0" w:color="auto"/>
            </w:tcBorders>
            <w:shd w:val="clear" w:color="auto" w:fill="auto"/>
            <w:noWrap/>
            <w:vAlign w:val="center"/>
            <w:hideMark/>
          </w:tcPr>
          <w:p w14:paraId="31D4EDB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175959.4</w:t>
            </w:r>
          </w:p>
        </w:tc>
        <w:tc>
          <w:tcPr>
            <w:tcW w:w="1080" w:type="dxa"/>
            <w:tcBorders>
              <w:top w:val="nil"/>
              <w:left w:val="nil"/>
              <w:bottom w:val="single" w:sz="4" w:space="0" w:color="auto"/>
              <w:right w:val="single" w:sz="4" w:space="0" w:color="auto"/>
            </w:tcBorders>
            <w:shd w:val="clear" w:color="auto" w:fill="auto"/>
            <w:noWrap/>
            <w:vAlign w:val="center"/>
            <w:hideMark/>
          </w:tcPr>
          <w:p w14:paraId="50AF3CAC"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1482</w:t>
            </w:r>
          </w:p>
        </w:tc>
        <w:tc>
          <w:tcPr>
            <w:tcW w:w="1080" w:type="dxa"/>
            <w:tcBorders>
              <w:top w:val="nil"/>
              <w:left w:val="nil"/>
              <w:bottom w:val="single" w:sz="4" w:space="0" w:color="auto"/>
              <w:right w:val="single" w:sz="4" w:space="0" w:color="auto"/>
            </w:tcBorders>
            <w:shd w:val="clear" w:color="auto" w:fill="auto"/>
            <w:noWrap/>
            <w:vAlign w:val="center"/>
            <w:hideMark/>
          </w:tcPr>
          <w:p w14:paraId="6DB7741D"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212140.6</w:t>
            </w:r>
          </w:p>
        </w:tc>
        <w:tc>
          <w:tcPr>
            <w:tcW w:w="1080" w:type="dxa"/>
            <w:tcBorders>
              <w:top w:val="nil"/>
              <w:left w:val="nil"/>
              <w:bottom w:val="single" w:sz="4" w:space="0" w:color="auto"/>
              <w:right w:val="single" w:sz="4" w:space="0" w:color="auto"/>
            </w:tcBorders>
            <w:shd w:val="clear" w:color="auto" w:fill="auto"/>
            <w:noWrap/>
            <w:vAlign w:val="center"/>
            <w:hideMark/>
          </w:tcPr>
          <w:p w14:paraId="31EE706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1496</w:t>
            </w:r>
          </w:p>
        </w:tc>
        <w:tc>
          <w:tcPr>
            <w:tcW w:w="1080" w:type="dxa"/>
            <w:tcBorders>
              <w:top w:val="nil"/>
              <w:left w:val="nil"/>
              <w:bottom w:val="single" w:sz="4" w:space="0" w:color="auto"/>
              <w:right w:val="single" w:sz="4" w:space="0" w:color="auto"/>
            </w:tcBorders>
            <w:shd w:val="clear" w:color="auto" w:fill="auto"/>
            <w:noWrap/>
            <w:vAlign w:val="center"/>
            <w:hideMark/>
          </w:tcPr>
          <w:p w14:paraId="2359E5D3"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215701.5</w:t>
            </w:r>
          </w:p>
        </w:tc>
        <w:tc>
          <w:tcPr>
            <w:tcW w:w="1080" w:type="dxa"/>
            <w:tcBorders>
              <w:top w:val="nil"/>
              <w:left w:val="nil"/>
              <w:bottom w:val="single" w:sz="4" w:space="0" w:color="auto"/>
              <w:right w:val="single" w:sz="4" w:space="0" w:color="auto"/>
            </w:tcBorders>
            <w:shd w:val="clear" w:color="auto" w:fill="auto"/>
            <w:noWrap/>
            <w:vAlign w:val="center"/>
            <w:hideMark/>
          </w:tcPr>
          <w:p w14:paraId="4AD2860D"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1511</w:t>
            </w:r>
          </w:p>
        </w:tc>
        <w:tc>
          <w:tcPr>
            <w:tcW w:w="1080" w:type="dxa"/>
            <w:tcBorders>
              <w:top w:val="nil"/>
              <w:left w:val="nil"/>
              <w:bottom w:val="single" w:sz="4" w:space="0" w:color="auto"/>
              <w:right w:val="single" w:sz="4" w:space="0" w:color="auto"/>
            </w:tcBorders>
            <w:shd w:val="clear" w:color="auto" w:fill="auto"/>
            <w:noWrap/>
            <w:vAlign w:val="center"/>
            <w:hideMark/>
          </w:tcPr>
          <w:p w14:paraId="096D759F"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149613</w:t>
            </w:r>
          </w:p>
        </w:tc>
      </w:tr>
      <w:tr w:rsidR="000C176B" w:rsidRPr="000C176B" w14:paraId="088A9068"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38ECB27"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1469</w:t>
            </w:r>
          </w:p>
        </w:tc>
        <w:tc>
          <w:tcPr>
            <w:tcW w:w="1080" w:type="dxa"/>
            <w:tcBorders>
              <w:top w:val="nil"/>
              <w:left w:val="nil"/>
              <w:bottom w:val="single" w:sz="4" w:space="0" w:color="auto"/>
              <w:right w:val="single" w:sz="4" w:space="0" w:color="auto"/>
            </w:tcBorders>
            <w:shd w:val="clear" w:color="auto" w:fill="auto"/>
            <w:noWrap/>
            <w:vAlign w:val="center"/>
            <w:hideMark/>
          </w:tcPr>
          <w:p w14:paraId="78147307"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181174.9</w:t>
            </w:r>
          </w:p>
        </w:tc>
        <w:tc>
          <w:tcPr>
            <w:tcW w:w="1080" w:type="dxa"/>
            <w:tcBorders>
              <w:top w:val="nil"/>
              <w:left w:val="nil"/>
              <w:bottom w:val="single" w:sz="4" w:space="0" w:color="auto"/>
              <w:right w:val="single" w:sz="4" w:space="0" w:color="auto"/>
            </w:tcBorders>
            <w:shd w:val="clear" w:color="auto" w:fill="auto"/>
            <w:noWrap/>
            <w:vAlign w:val="center"/>
            <w:hideMark/>
          </w:tcPr>
          <w:p w14:paraId="438DC7E8"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1483</w:t>
            </w:r>
          </w:p>
        </w:tc>
        <w:tc>
          <w:tcPr>
            <w:tcW w:w="1080" w:type="dxa"/>
            <w:tcBorders>
              <w:top w:val="nil"/>
              <w:left w:val="nil"/>
              <w:bottom w:val="single" w:sz="4" w:space="0" w:color="auto"/>
              <w:right w:val="single" w:sz="4" w:space="0" w:color="auto"/>
            </w:tcBorders>
            <w:shd w:val="clear" w:color="auto" w:fill="auto"/>
            <w:noWrap/>
            <w:vAlign w:val="center"/>
            <w:hideMark/>
          </w:tcPr>
          <w:p w14:paraId="313AEC91"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179686.1</w:t>
            </w:r>
          </w:p>
        </w:tc>
        <w:tc>
          <w:tcPr>
            <w:tcW w:w="1080" w:type="dxa"/>
            <w:tcBorders>
              <w:top w:val="nil"/>
              <w:left w:val="nil"/>
              <w:bottom w:val="single" w:sz="4" w:space="0" w:color="auto"/>
              <w:right w:val="single" w:sz="4" w:space="0" w:color="auto"/>
            </w:tcBorders>
            <w:shd w:val="clear" w:color="auto" w:fill="auto"/>
            <w:noWrap/>
            <w:vAlign w:val="center"/>
            <w:hideMark/>
          </w:tcPr>
          <w:p w14:paraId="3C9255FC"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1497</w:t>
            </w:r>
          </w:p>
        </w:tc>
        <w:tc>
          <w:tcPr>
            <w:tcW w:w="1080" w:type="dxa"/>
            <w:tcBorders>
              <w:top w:val="nil"/>
              <w:left w:val="nil"/>
              <w:bottom w:val="single" w:sz="4" w:space="0" w:color="auto"/>
              <w:right w:val="single" w:sz="4" w:space="0" w:color="auto"/>
            </w:tcBorders>
            <w:shd w:val="clear" w:color="auto" w:fill="auto"/>
            <w:noWrap/>
            <w:vAlign w:val="center"/>
            <w:hideMark/>
          </w:tcPr>
          <w:p w14:paraId="54F9802F"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190218.6</w:t>
            </w:r>
          </w:p>
        </w:tc>
        <w:tc>
          <w:tcPr>
            <w:tcW w:w="1080" w:type="dxa"/>
            <w:tcBorders>
              <w:top w:val="nil"/>
              <w:left w:val="nil"/>
              <w:bottom w:val="single" w:sz="4" w:space="0" w:color="auto"/>
              <w:right w:val="single" w:sz="4" w:space="0" w:color="auto"/>
            </w:tcBorders>
            <w:shd w:val="clear" w:color="auto" w:fill="auto"/>
            <w:noWrap/>
            <w:vAlign w:val="center"/>
            <w:hideMark/>
          </w:tcPr>
          <w:p w14:paraId="02B76A89"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1512</w:t>
            </w:r>
          </w:p>
        </w:tc>
        <w:tc>
          <w:tcPr>
            <w:tcW w:w="1080" w:type="dxa"/>
            <w:tcBorders>
              <w:top w:val="nil"/>
              <w:left w:val="nil"/>
              <w:bottom w:val="single" w:sz="4" w:space="0" w:color="auto"/>
              <w:right w:val="single" w:sz="4" w:space="0" w:color="auto"/>
            </w:tcBorders>
            <w:shd w:val="clear" w:color="auto" w:fill="auto"/>
            <w:noWrap/>
            <w:vAlign w:val="center"/>
            <w:hideMark/>
          </w:tcPr>
          <w:p w14:paraId="517ECCFB"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167273.1</w:t>
            </w:r>
          </w:p>
        </w:tc>
      </w:tr>
      <w:tr w:rsidR="000C176B" w:rsidRPr="000C176B" w14:paraId="5D304DE6"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6D29A61"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1470</w:t>
            </w:r>
          </w:p>
        </w:tc>
        <w:tc>
          <w:tcPr>
            <w:tcW w:w="1080" w:type="dxa"/>
            <w:tcBorders>
              <w:top w:val="nil"/>
              <w:left w:val="nil"/>
              <w:bottom w:val="single" w:sz="4" w:space="0" w:color="auto"/>
              <w:right w:val="single" w:sz="4" w:space="0" w:color="auto"/>
            </w:tcBorders>
            <w:shd w:val="clear" w:color="auto" w:fill="auto"/>
            <w:noWrap/>
            <w:vAlign w:val="center"/>
            <w:hideMark/>
          </w:tcPr>
          <w:p w14:paraId="187968B6"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121085.5</w:t>
            </w:r>
          </w:p>
        </w:tc>
        <w:tc>
          <w:tcPr>
            <w:tcW w:w="1080" w:type="dxa"/>
            <w:tcBorders>
              <w:top w:val="nil"/>
              <w:left w:val="nil"/>
              <w:bottom w:val="single" w:sz="4" w:space="0" w:color="auto"/>
              <w:right w:val="single" w:sz="4" w:space="0" w:color="auto"/>
            </w:tcBorders>
            <w:shd w:val="clear" w:color="auto" w:fill="auto"/>
            <w:noWrap/>
            <w:vAlign w:val="center"/>
            <w:hideMark/>
          </w:tcPr>
          <w:p w14:paraId="04B2D00F"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1484</w:t>
            </w:r>
          </w:p>
        </w:tc>
        <w:tc>
          <w:tcPr>
            <w:tcW w:w="1080" w:type="dxa"/>
            <w:tcBorders>
              <w:top w:val="nil"/>
              <w:left w:val="nil"/>
              <w:bottom w:val="single" w:sz="4" w:space="0" w:color="auto"/>
              <w:right w:val="single" w:sz="4" w:space="0" w:color="auto"/>
            </w:tcBorders>
            <w:shd w:val="clear" w:color="auto" w:fill="auto"/>
            <w:noWrap/>
            <w:vAlign w:val="center"/>
            <w:hideMark/>
          </w:tcPr>
          <w:p w14:paraId="5AE47CEE"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172481.3</w:t>
            </w:r>
          </w:p>
        </w:tc>
        <w:tc>
          <w:tcPr>
            <w:tcW w:w="1080" w:type="dxa"/>
            <w:tcBorders>
              <w:top w:val="nil"/>
              <w:left w:val="nil"/>
              <w:bottom w:val="single" w:sz="4" w:space="0" w:color="auto"/>
              <w:right w:val="single" w:sz="4" w:space="0" w:color="auto"/>
            </w:tcBorders>
            <w:shd w:val="clear" w:color="auto" w:fill="auto"/>
            <w:noWrap/>
            <w:vAlign w:val="center"/>
            <w:hideMark/>
          </w:tcPr>
          <w:p w14:paraId="0A999A1F"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1498</w:t>
            </w:r>
          </w:p>
        </w:tc>
        <w:tc>
          <w:tcPr>
            <w:tcW w:w="1080" w:type="dxa"/>
            <w:tcBorders>
              <w:top w:val="nil"/>
              <w:left w:val="nil"/>
              <w:bottom w:val="single" w:sz="4" w:space="0" w:color="auto"/>
              <w:right w:val="single" w:sz="4" w:space="0" w:color="auto"/>
            </w:tcBorders>
            <w:shd w:val="clear" w:color="auto" w:fill="auto"/>
            <w:noWrap/>
            <w:vAlign w:val="center"/>
            <w:hideMark/>
          </w:tcPr>
          <w:p w14:paraId="41BA3AB4"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152603.2</w:t>
            </w:r>
          </w:p>
        </w:tc>
        <w:tc>
          <w:tcPr>
            <w:tcW w:w="1080" w:type="dxa"/>
            <w:tcBorders>
              <w:top w:val="nil"/>
              <w:left w:val="nil"/>
              <w:bottom w:val="single" w:sz="4" w:space="0" w:color="auto"/>
              <w:right w:val="single" w:sz="4" w:space="0" w:color="auto"/>
            </w:tcBorders>
            <w:shd w:val="clear" w:color="auto" w:fill="auto"/>
            <w:noWrap/>
            <w:vAlign w:val="center"/>
            <w:hideMark/>
          </w:tcPr>
          <w:p w14:paraId="206AE203"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1513</w:t>
            </w:r>
          </w:p>
        </w:tc>
        <w:tc>
          <w:tcPr>
            <w:tcW w:w="1080" w:type="dxa"/>
            <w:tcBorders>
              <w:top w:val="nil"/>
              <w:left w:val="nil"/>
              <w:bottom w:val="single" w:sz="4" w:space="0" w:color="auto"/>
              <w:right w:val="single" w:sz="4" w:space="0" w:color="auto"/>
            </w:tcBorders>
            <w:shd w:val="clear" w:color="auto" w:fill="auto"/>
            <w:noWrap/>
            <w:vAlign w:val="center"/>
            <w:hideMark/>
          </w:tcPr>
          <w:p w14:paraId="3F6D3FAB"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156251.4</w:t>
            </w:r>
          </w:p>
        </w:tc>
      </w:tr>
      <w:tr w:rsidR="000C176B" w:rsidRPr="000C176B" w14:paraId="2CD1894F"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1295509"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1471</w:t>
            </w:r>
          </w:p>
        </w:tc>
        <w:tc>
          <w:tcPr>
            <w:tcW w:w="1080" w:type="dxa"/>
            <w:tcBorders>
              <w:top w:val="nil"/>
              <w:left w:val="nil"/>
              <w:bottom w:val="single" w:sz="4" w:space="0" w:color="auto"/>
              <w:right w:val="single" w:sz="4" w:space="0" w:color="auto"/>
            </w:tcBorders>
            <w:shd w:val="clear" w:color="auto" w:fill="auto"/>
            <w:noWrap/>
            <w:vAlign w:val="center"/>
            <w:hideMark/>
          </w:tcPr>
          <w:p w14:paraId="49B0040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192512.4</w:t>
            </w:r>
          </w:p>
        </w:tc>
        <w:tc>
          <w:tcPr>
            <w:tcW w:w="1080" w:type="dxa"/>
            <w:tcBorders>
              <w:top w:val="nil"/>
              <w:left w:val="nil"/>
              <w:bottom w:val="single" w:sz="4" w:space="0" w:color="auto"/>
              <w:right w:val="single" w:sz="4" w:space="0" w:color="auto"/>
            </w:tcBorders>
            <w:shd w:val="clear" w:color="auto" w:fill="auto"/>
            <w:noWrap/>
            <w:vAlign w:val="center"/>
            <w:hideMark/>
          </w:tcPr>
          <w:p w14:paraId="009643A7"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1485</w:t>
            </w:r>
          </w:p>
        </w:tc>
        <w:tc>
          <w:tcPr>
            <w:tcW w:w="1080" w:type="dxa"/>
            <w:tcBorders>
              <w:top w:val="nil"/>
              <w:left w:val="nil"/>
              <w:bottom w:val="single" w:sz="4" w:space="0" w:color="auto"/>
              <w:right w:val="single" w:sz="4" w:space="0" w:color="auto"/>
            </w:tcBorders>
            <w:shd w:val="clear" w:color="auto" w:fill="auto"/>
            <w:noWrap/>
            <w:vAlign w:val="center"/>
            <w:hideMark/>
          </w:tcPr>
          <w:p w14:paraId="1FAE145E"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170294.4</w:t>
            </w:r>
          </w:p>
        </w:tc>
        <w:tc>
          <w:tcPr>
            <w:tcW w:w="1080" w:type="dxa"/>
            <w:tcBorders>
              <w:top w:val="nil"/>
              <w:left w:val="nil"/>
              <w:bottom w:val="single" w:sz="4" w:space="0" w:color="auto"/>
              <w:right w:val="single" w:sz="4" w:space="0" w:color="auto"/>
            </w:tcBorders>
            <w:shd w:val="clear" w:color="auto" w:fill="auto"/>
            <w:noWrap/>
            <w:vAlign w:val="center"/>
            <w:hideMark/>
          </w:tcPr>
          <w:p w14:paraId="7450248D"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1499</w:t>
            </w:r>
          </w:p>
        </w:tc>
        <w:tc>
          <w:tcPr>
            <w:tcW w:w="1080" w:type="dxa"/>
            <w:tcBorders>
              <w:top w:val="nil"/>
              <w:left w:val="nil"/>
              <w:bottom w:val="single" w:sz="4" w:space="0" w:color="auto"/>
              <w:right w:val="single" w:sz="4" w:space="0" w:color="auto"/>
            </w:tcBorders>
            <w:shd w:val="clear" w:color="auto" w:fill="auto"/>
            <w:noWrap/>
            <w:vAlign w:val="center"/>
            <w:hideMark/>
          </w:tcPr>
          <w:p w14:paraId="419728BA"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151847.4</w:t>
            </w:r>
          </w:p>
        </w:tc>
        <w:tc>
          <w:tcPr>
            <w:tcW w:w="1080" w:type="dxa"/>
            <w:tcBorders>
              <w:top w:val="nil"/>
              <w:left w:val="nil"/>
              <w:bottom w:val="single" w:sz="4" w:space="0" w:color="auto"/>
              <w:right w:val="single" w:sz="4" w:space="0" w:color="auto"/>
            </w:tcBorders>
            <w:shd w:val="clear" w:color="auto" w:fill="auto"/>
            <w:noWrap/>
            <w:vAlign w:val="center"/>
            <w:hideMark/>
          </w:tcPr>
          <w:p w14:paraId="5F022E3A"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1514</w:t>
            </w:r>
          </w:p>
        </w:tc>
        <w:tc>
          <w:tcPr>
            <w:tcW w:w="1080" w:type="dxa"/>
            <w:tcBorders>
              <w:top w:val="nil"/>
              <w:left w:val="nil"/>
              <w:bottom w:val="single" w:sz="4" w:space="0" w:color="auto"/>
              <w:right w:val="single" w:sz="4" w:space="0" w:color="auto"/>
            </w:tcBorders>
            <w:shd w:val="clear" w:color="auto" w:fill="auto"/>
            <w:noWrap/>
            <w:vAlign w:val="center"/>
            <w:hideMark/>
          </w:tcPr>
          <w:p w14:paraId="71B44BEC"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165538</w:t>
            </w:r>
          </w:p>
        </w:tc>
      </w:tr>
      <w:tr w:rsidR="000C176B" w:rsidRPr="000C176B" w14:paraId="4D62F6F9"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D8D56D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1472</w:t>
            </w:r>
          </w:p>
        </w:tc>
        <w:tc>
          <w:tcPr>
            <w:tcW w:w="1080" w:type="dxa"/>
            <w:tcBorders>
              <w:top w:val="nil"/>
              <w:left w:val="nil"/>
              <w:bottom w:val="single" w:sz="4" w:space="0" w:color="auto"/>
              <w:right w:val="single" w:sz="4" w:space="0" w:color="auto"/>
            </w:tcBorders>
            <w:shd w:val="clear" w:color="auto" w:fill="auto"/>
            <w:noWrap/>
            <w:vAlign w:val="center"/>
            <w:hideMark/>
          </w:tcPr>
          <w:p w14:paraId="324875D4"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91281.75</w:t>
            </w:r>
          </w:p>
        </w:tc>
        <w:tc>
          <w:tcPr>
            <w:tcW w:w="1080" w:type="dxa"/>
            <w:tcBorders>
              <w:top w:val="nil"/>
              <w:left w:val="nil"/>
              <w:bottom w:val="single" w:sz="4" w:space="0" w:color="auto"/>
              <w:right w:val="single" w:sz="4" w:space="0" w:color="auto"/>
            </w:tcBorders>
            <w:shd w:val="clear" w:color="auto" w:fill="auto"/>
            <w:noWrap/>
            <w:vAlign w:val="center"/>
            <w:hideMark/>
          </w:tcPr>
          <w:p w14:paraId="20DD210E"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1486</w:t>
            </w:r>
          </w:p>
        </w:tc>
        <w:tc>
          <w:tcPr>
            <w:tcW w:w="1080" w:type="dxa"/>
            <w:tcBorders>
              <w:top w:val="nil"/>
              <w:left w:val="nil"/>
              <w:bottom w:val="single" w:sz="4" w:space="0" w:color="auto"/>
              <w:right w:val="single" w:sz="4" w:space="0" w:color="auto"/>
            </w:tcBorders>
            <w:shd w:val="clear" w:color="auto" w:fill="auto"/>
            <w:noWrap/>
            <w:vAlign w:val="center"/>
            <w:hideMark/>
          </w:tcPr>
          <w:p w14:paraId="5E49E429"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198110.3</w:t>
            </w:r>
          </w:p>
        </w:tc>
        <w:tc>
          <w:tcPr>
            <w:tcW w:w="1080" w:type="dxa"/>
            <w:tcBorders>
              <w:top w:val="nil"/>
              <w:left w:val="nil"/>
              <w:bottom w:val="single" w:sz="4" w:space="0" w:color="auto"/>
              <w:right w:val="single" w:sz="4" w:space="0" w:color="auto"/>
            </w:tcBorders>
            <w:shd w:val="clear" w:color="auto" w:fill="auto"/>
            <w:noWrap/>
            <w:vAlign w:val="center"/>
            <w:hideMark/>
          </w:tcPr>
          <w:p w14:paraId="53C2DD13"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1500</w:t>
            </w:r>
          </w:p>
        </w:tc>
        <w:tc>
          <w:tcPr>
            <w:tcW w:w="1080" w:type="dxa"/>
            <w:tcBorders>
              <w:top w:val="nil"/>
              <w:left w:val="nil"/>
              <w:bottom w:val="single" w:sz="4" w:space="0" w:color="auto"/>
              <w:right w:val="single" w:sz="4" w:space="0" w:color="auto"/>
            </w:tcBorders>
            <w:shd w:val="clear" w:color="auto" w:fill="auto"/>
            <w:noWrap/>
            <w:vAlign w:val="center"/>
            <w:hideMark/>
          </w:tcPr>
          <w:p w14:paraId="75A7F61E"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156820.5</w:t>
            </w:r>
          </w:p>
        </w:tc>
        <w:tc>
          <w:tcPr>
            <w:tcW w:w="1080" w:type="dxa"/>
            <w:tcBorders>
              <w:top w:val="nil"/>
              <w:left w:val="nil"/>
              <w:bottom w:val="single" w:sz="4" w:space="0" w:color="auto"/>
              <w:right w:val="single" w:sz="4" w:space="0" w:color="auto"/>
            </w:tcBorders>
            <w:shd w:val="clear" w:color="auto" w:fill="auto"/>
            <w:noWrap/>
            <w:vAlign w:val="center"/>
            <w:hideMark/>
          </w:tcPr>
          <w:p w14:paraId="4799E365"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1515</w:t>
            </w:r>
          </w:p>
        </w:tc>
        <w:tc>
          <w:tcPr>
            <w:tcW w:w="1080" w:type="dxa"/>
            <w:tcBorders>
              <w:top w:val="nil"/>
              <w:left w:val="nil"/>
              <w:bottom w:val="single" w:sz="4" w:space="0" w:color="auto"/>
              <w:right w:val="single" w:sz="4" w:space="0" w:color="auto"/>
            </w:tcBorders>
            <w:shd w:val="clear" w:color="auto" w:fill="auto"/>
            <w:noWrap/>
            <w:vAlign w:val="center"/>
            <w:hideMark/>
          </w:tcPr>
          <w:p w14:paraId="75B57553"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176440.2</w:t>
            </w:r>
          </w:p>
        </w:tc>
      </w:tr>
      <w:tr w:rsidR="000C176B" w:rsidRPr="000C176B" w14:paraId="125039A4"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8A9982E"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1473</w:t>
            </w:r>
          </w:p>
        </w:tc>
        <w:tc>
          <w:tcPr>
            <w:tcW w:w="1080" w:type="dxa"/>
            <w:tcBorders>
              <w:top w:val="nil"/>
              <w:left w:val="nil"/>
              <w:bottom w:val="single" w:sz="4" w:space="0" w:color="auto"/>
              <w:right w:val="single" w:sz="4" w:space="0" w:color="auto"/>
            </w:tcBorders>
            <w:shd w:val="clear" w:color="auto" w:fill="auto"/>
            <w:noWrap/>
            <w:vAlign w:val="center"/>
            <w:hideMark/>
          </w:tcPr>
          <w:p w14:paraId="4D4001DD"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104731.1</w:t>
            </w:r>
          </w:p>
        </w:tc>
        <w:tc>
          <w:tcPr>
            <w:tcW w:w="1080" w:type="dxa"/>
            <w:tcBorders>
              <w:top w:val="nil"/>
              <w:left w:val="nil"/>
              <w:bottom w:val="single" w:sz="4" w:space="0" w:color="auto"/>
              <w:right w:val="single" w:sz="4" w:space="0" w:color="auto"/>
            </w:tcBorders>
            <w:shd w:val="clear" w:color="auto" w:fill="auto"/>
            <w:noWrap/>
            <w:vAlign w:val="center"/>
            <w:hideMark/>
          </w:tcPr>
          <w:p w14:paraId="2B945D5E"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1487</w:t>
            </w:r>
          </w:p>
        </w:tc>
        <w:tc>
          <w:tcPr>
            <w:tcW w:w="1080" w:type="dxa"/>
            <w:tcBorders>
              <w:top w:val="nil"/>
              <w:left w:val="nil"/>
              <w:bottom w:val="single" w:sz="4" w:space="0" w:color="auto"/>
              <w:right w:val="single" w:sz="4" w:space="0" w:color="auto"/>
            </w:tcBorders>
            <w:shd w:val="clear" w:color="auto" w:fill="auto"/>
            <w:noWrap/>
            <w:vAlign w:val="center"/>
            <w:hideMark/>
          </w:tcPr>
          <w:p w14:paraId="75CEB011"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340454.8</w:t>
            </w:r>
          </w:p>
        </w:tc>
        <w:tc>
          <w:tcPr>
            <w:tcW w:w="1080" w:type="dxa"/>
            <w:tcBorders>
              <w:top w:val="nil"/>
              <w:left w:val="nil"/>
              <w:bottom w:val="single" w:sz="4" w:space="0" w:color="auto"/>
              <w:right w:val="single" w:sz="4" w:space="0" w:color="auto"/>
            </w:tcBorders>
            <w:shd w:val="clear" w:color="auto" w:fill="auto"/>
            <w:noWrap/>
            <w:vAlign w:val="center"/>
            <w:hideMark/>
          </w:tcPr>
          <w:p w14:paraId="154582FA"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1501</w:t>
            </w:r>
          </w:p>
        </w:tc>
        <w:tc>
          <w:tcPr>
            <w:tcW w:w="1080" w:type="dxa"/>
            <w:tcBorders>
              <w:top w:val="nil"/>
              <w:left w:val="nil"/>
              <w:bottom w:val="single" w:sz="4" w:space="0" w:color="auto"/>
              <w:right w:val="single" w:sz="4" w:space="0" w:color="auto"/>
            </w:tcBorders>
            <w:shd w:val="clear" w:color="auto" w:fill="auto"/>
            <w:noWrap/>
            <w:vAlign w:val="center"/>
            <w:hideMark/>
          </w:tcPr>
          <w:p w14:paraId="26BE5B9B"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169591.4</w:t>
            </w:r>
          </w:p>
        </w:tc>
        <w:tc>
          <w:tcPr>
            <w:tcW w:w="1080" w:type="dxa"/>
            <w:tcBorders>
              <w:top w:val="nil"/>
              <w:left w:val="nil"/>
              <w:bottom w:val="single" w:sz="4" w:space="0" w:color="auto"/>
              <w:right w:val="single" w:sz="4" w:space="0" w:color="auto"/>
            </w:tcBorders>
            <w:shd w:val="clear" w:color="auto" w:fill="auto"/>
            <w:noWrap/>
            <w:vAlign w:val="center"/>
            <w:hideMark/>
          </w:tcPr>
          <w:p w14:paraId="6FCD1848"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1516</w:t>
            </w:r>
          </w:p>
        </w:tc>
        <w:tc>
          <w:tcPr>
            <w:tcW w:w="1080" w:type="dxa"/>
            <w:tcBorders>
              <w:top w:val="nil"/>
              <w:left w:val="nil"/>
              <w:bottom w:val="single" w:sz="4" w:space="0" w:color="auto"/>
              <w:right w:val="single" w:sz="4" w:space="0" w:color="auto"/>
            </w:tcBorders>
            <w:shd w:val="clear" w:color="auto" w:fill="auto"/>
            <w:noWrap/>
            <w:vAlign w:val="center"/>
            <w:hideMark/>
          </w:tcPr>
          <w:p w14:paraId="2A296D3B"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164261.1</w:t>
            </w:r>
          </w:p>
        </w:tc>
      </w:tr>
      <w:tr w:rsidR="000C176B" w:rsidRPr="000C176B" w14:paraId="2E52D751"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AC00DD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1474</w:t>
            </w:r>
          </w:p>
        </w:tc>
        <w:tc>
          <w:tcPr>
            <w:tcW w:w="1080" w:type="dxa"/>
            <w:tcBorders>
              <w:top w:val="nil"/>
              <w:left w:val="nil"/>
              <w:bottom w:val="single" w:sz="4" w:space="0" w:color="auto"/>
              <w:right w:val="single" w:sz="4" w:space="0" w:color="auto"/>
            </w:tcBorders>
            <w:shd w:val="clear" w:color="auto" w:fill="auto"/>
            <w:noWrap/>
            <w:vAlign w:val="center"/>
            <w:hideMark/>
          </w:tcPr>
          <w:p w14:paraId="24DEB81C"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153983.1</w:t>
            </w:r>
          </w:p>
        </w:tc>
        <w:tc>
          <w:tcPr>
            <w:tcW w:w="1080" w:type="dxa"/>
            <w:tcBorders>
              <w:top w:val="nil"/>
              <w:left w:val="nil"/>
              <w:bottom w:val="single" w:sz="4" w:space="0" w:color="auto"/>
              <w:right w:val="single" w:sz="4" w:space="0" w:color="auto"/>
            </w:tcBorders>
            <w:shd w:val="clear" w:color="auto" w:fill="auto"/>
            <w:noWrap/>
            <w:vAlign w:val="center"/>
            <w:hideMark/>
          </w:tcPr>
          <w:p w14:paraId="0F49D1F5"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1488</w:t>
            </w:r>
          </w:p>
        </w:tc>
        <w:tc>
          <w:tcPr>
            <w:tcW w:w="1080" w:type="dxa"/>
            <w:tcBorders>
              <w:top w:val="nil"/>
              <w:left w:val="nil"/>
              <w:bottom w:val="single" w:sz="4" w:space="0" w:color="auto"/>
              <w:right w:val="single" w:sz="4" w:space="0" w:color="auto"/>
            </w:tcBorders>
            <w:shd w:val="clear" w:color="auto" w:fill="auto"/>
            <w:noWrap/>
            <w:vAlign w:val="center"/>
            <w:hideMark/>
          </w:tcPr>
          <w:p w14:paraId="1E0857EE"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241453.4</w:t>
            </w:r>
          </w:p>
        </w:tc>
        <w:tc>
          <w:tcPr>
            <w:tcW w:w="1080" w:type="dxa"/>
            <w:tcBorders>
              <w:top w:val="nil"/>
              <w:left w:val="nil"/>
              <w:bottom w:val="single" w:sz="4" w:space="0" w:color="auto"/>
              <w:right w:val="single" w:sz="4" w:space="0" w:color="auto"/>
            </w:tcBorders>
            <w:shd w:val="clear" w:color="auto" w:fill="auto"/>
            <w:noWrap/>
            <w:vAlign w:val="center"/>
            <w:hideMark/>
          </w:tcPr>
          <w:p w14:paraId="41221A94"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1502</w:t>
            </w:r>
          </w:p>
        </w:tc>
        <w:tc>
          <w:tcPr>
            <w:tcW w:w="1080" w:type="dxa"/>
            <w:tcBorders>
              <w:top w:val="nil"/>
              <w:left w:val="nil"/>
              <w:bottom w:val="single" w:sz="4" w:space="0" w:color="auto"/>
              <w:right w:val="single" w:sz="4" w:space="0" w:color="auto"/>
            </w:tcBorders>
            <w:shd w:val="clear" w:color="auto" w:fill="auto"/>
            <w:noWrap/>
            <w:vAlign w:val="center"/>
            <w:hideMark/>
          </w:tcPr>
          <w:p w14:paraId="546286CB"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163246</w:t>
            </w:r>
          </w:p>
        </w:tc>
        <w:tc>
          <w:tcPr>
            <w:tcW w:w="1080" w:type="dxa"/>
            <w:tcBorders>
              <w:top w:val="nil"/>
              <w:left w:val="nil"/>
              <w:bottom w:val="single" w:sz="4" w:space="0" w:color="auto"/>
              <w:right w:val="single" w:sz="4" w:space="0" w:color="auto"/>
            </w:tcBorders>
            <w:shd w:val="clear" w:color="auto" w:fill="auto"/>
            <w:noWrap/>
            <w:vAlign w:val="center"/>
            <w:hideMark/>
          </w:tcPr>
          <w:p w14:paraId="62D9EA38"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1517</w:t>
            </w:r>
          </w:p>
        </w:tc>
        <w:tc>
          <w:tcPr>
            <w:tcW w:w="1080" w:type="dxa"/>
            <w:tcBorders>
              <w:top w:val="nil"/>
              <w:left w:val="nil"/>
              <w:bottom w:val="single" w:sz="4" w:space="0" w:color="auto"/>
              <w:right w:val="single" w:sz="4" w:space="0" w:color="auto"/>
            </w:tcBorders>
            <w:shd w:val="clear" w:color="auto" w:fill="auto"/>
            <w:noWrap/>
            <w:vAlign w:val="center"/>
            <w:hideMark/>
          </w:tcPr>
          <w:p w14:paraId="5CFB4354" w14:textId="77777777" w:rsidR="000C176B" w:rsidRPr="000C176B" w:rsidRDefault="000C176B" w:rsidP="000C176B">
            <w:pPr>
              <w:widowControl/>
              <w:jc w:val="right"/>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149555.6</w:t>
            </w:r>
          </w:p>
        </w:tc>
      </w:tr>
    </w:tbl>
    <w:p w14:paraId="10D26949" w14:textId="07773611" w:rsidR="000C176B" w:rsidRDefault="000C176B" w:rsidP="000C176B">
      <w:pPr>
        <w:widowControl/>
        <w:jc w:val="center"/>
        <w:rPr>
          <w:rFonts w:ascii="宋体" w:eastAsia="宋体" w:hAnsi="宋体" w:cs="Times New Roman" w:hint="eastAsia"/>
          <w:sz w:val="24"/>
          <w:szCs w:val="24"/>
        </w:rPr>
      </w:pPr>
      <w:r w:rsidRPr="004E1FE1">
        <w:rPr>
          <w:rFonts w:ascii="宋体" w:eastAsia="宋体" w:hAnsi="宋体" w:cs="Times New Roman" w:hint="eastAsia"/>
          <w:sz w:val="24"/>
          <w:szCs w:val="24"/>
        </w:rPr>
        <w:t>图</w:t>
      </w:r>
      <w:r>
        <w:rPr>
          <w:rFonts w:ascii="宋体" w:eastAsia="宋体" w:hAnsi="宋体" w:cs="Times New Roman" w:hint="eastAsia"/>
          <w:sz w:val="24"/>
          <w:szCs w:val="24"/>
        </w:rPr>
        <w:t xml:space="preserve">19 </w:t>
      </w:r>
      <w:r w:rsidRPr="000C176B">
        <w:rPr>
          <w:rFonts w:ascii="宋体" w:eastAsia="宋体" w:hAnsi="宋体" w:cs="Times New Roman" w:hint="eastAsia"/>
          <w:sz w:val="24"/>
          <w:szCs w:val="24"/>
        </w:rPr>
        <w:t>GBDT预测结果</w:t>
      </w:r>
      <w:r>
        <w:rPr>
          <w:rFonts w:ascii="宋体" w:eastAsia="宋体" w:hAnsi="宋体" w:cs="Times New Roman" w:hint="eastAsia"/>
          <w:sz w:val="24"/>
          <w:szCs w:val="24"/>
        </w:rPr>
        <w:t>部分表</w:t>
      </w:r>
      <w:proofErr w:type="spellStart"/>
      <w:r w:rsidRPr="000C176B">
        <w:rPr>
          <w:rFonts w:ascii="宋体" w:eastAsia="宋体" w:hAnsi="宋体" w:cs="Times New Roman" w:hint="eastAsia"/>
          <w:sz w:val="24"/>
          <w:szCs w:val="24"/>
        </w:rPr>
        <w:t>Predictions_GBDT</w:t>
      </w:r>
      <w:proofErr w:type="spellEnd"/>
    </w:p>
    <w:tbl>
      <w:tblPr>
        <w:tblW w:w="8640" w:type="dxa"/>
        <w:tblLook w:val="04A0" w:firstRow="1" w:lastRow="0" w:firstColumn="1" w:lastColumn="0" w:noHBand="0" w:noVBand="1"/>
      </w:tblPr>
      <w:tblGrid>
        <w:gridCol w:w="1080"/>
        <w:gridCol w:w="1080"/>
        <w:gridCol w:w="1080"/>
        <w:gridCol w:w="1080"/>
        <w:gridCol w:w="1080"/>
        <w:gridCol w:w="1080"/>
        <w:gridCol w:w="1080"/>
        <w:gridCol w:w="1080"/>
      </w:tblGrid>
      <w:tr w:rsidR="000C176B" w:rsidRPr="000C176B" w14:paraId="540AB397" w14:textId="77777777" w:rsidTr="000C176B">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4DF4E"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Id</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C275F9E"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SalePrice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D8C17A7"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Id</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7420AF"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SalePrice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16AA32"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Id</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C8C2B16"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SalePrice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85DCC8C"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Id</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17D03E2"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SalePrice</w:t>
            </w:r>
          </w:p>
        </w:tc>
      </w:tr>
      <w:tr w:rsidR="000C176B" w:rsidRPr="000C176B" w14:paraId="43FCEED4"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998946D"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1461</w:t>
            </w:r>
          </w:p>
        </w:tc>
        <w:tc>
          <w:tcPr>
            <w:tcW w:w="1080" w:type="dxa"/>
            <w:tcBorders>
              <w:top w:val="nil"/>
              <w:left w:val="nil"/>
              <w:bottom w:val="single" w:sz="4" w:space="0" w:color="auto"/>
              <w:right w:val="single" w:sz="4" w:space="0" w:color="auto"/>
            </w:tcBorders>
            <w:shd w:val="clear" w:color="auto" w:fill="auto"/>
            <w:noWrap/>
            <w:vAlign w:val="center"/>
            <w:hideMark/>
          </w:tcPr>
          <w:p w14:paraId="2D82FB02"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122502.5</w:t>
            </w:r>
          </w:p>
        </w:tc>
        <w:tc>
          <w:tcPr>
            <w:tcW w:w="1080" w:type="dxa"/>
            <w:tcBorders>
              <w:top w:val="nil"/>
              <w:left w:val="nil"/>
              <w:bottom w:val="single" w:sz="4" w:space="0" w:color="auto"/>
              <w:right w:val="single" w:sz="4" w:space="0" w:color="auto"/>
            </w:tcBorders>
            <w:shd w:val="clear" w:color="auto" w:fill="auto"/>
            <w:noWrap/>
            <w:vAlign w:val="center"/>
            <w:hideMark/>
          </w:tcPr>
          <w:p w14:paraId="14E4344D"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1475</w:t>
            </w:r>
          </w:p>
        </w:tc>
        <w:tc>
          <w:tcPr>
            <w:tcW w:w="1080" w:type="dxa"/>
            <w:tcBorders>
              <w:top w:val="nil"/>
              <w:left w:val="nil"/>
              <w:bottom w:val="single" w:sz="4" w:space="0" w:color="auto"/>
              <w:right w:val="single" w:sz="4" w:space="0" w:color="auto"/>
            </w:tcBorders>
            <w:shd w:val="clear" w:color="auto" w:fill="auto"/>
            <w:noWrap/>
            <w:vAlign w:val="center"/>
            <w:hideMark/>
          </w:tcPr>
          <w:p w14:paraId="11B726C5"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121352</w:t>
            </w:r>
          </w:p>
        </w:tc>
        <w:tc>
          <w:tcPr>
            <w:tcW w:w="1080" w:type="dxa"/>
            <w:tcBorders>
              <w:top w:val="nil"/>
              <w:left w:val="nil"/>
              <w:bottom w:val="single" w:sz="4" w:space="0" w:color="auto"/>
              <w:right w:val="single" w:sz="4" w:space="0" w:color="auto"/>
            </w:tcBorders>
            <w:shd w:val="clear" w:color="auto" w:fill="auto"/>
            <w:noWrap/>
            <w:vAlign w:val="center"/>
            <w:hideMark/>
          </w:tcPr>
          <w:p w14:paraId="3A572145"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1489</w:t>
            </w:r>
          </w:p>
        </w:tc>
        <w:tc>
          <w:tcPr>
            <w:tcW w:w="1080" w:type="dxa"/>
            <w:tcBorders>
              <w:top w:val="nil"/>
              <w:left w:val="nil"/>
              <w:bottom w:val="single" w:sz="4" w:space="0" w:color="auto"/>
              <w:right w:val="single" w:sz="4" w:space="0" w:color="auto"/>
            </w:tcBorders>
            <w:shd w:val="clear" w:color="auto" w:fill="auto"/>
            <w:noWrap/>
            <w:vAlign w:val="center"/>
            <w:hideMark/>
          </w:tcPr>
          <w:p w14:paraId="3BA41568"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201937.7</w:t>
            </w:r>
          </w:p>
        </w:tc>
        <w:tc>
          <w:tcPr>
            <w:tcW w:w="1080" w:type="dxa"/>
            <w:tcBorders>
              <w:top w:val="nil"/>
              <w:left w:val="nil"/>
              <w:bottom w:val="single" w:sz="4" w:space="0" w:color="auto"/>
              <w:right w:val="single" w:sz="4" w:space="0" w:color="auto"/>
            </w:tcBorders>
            <w:shd w:val="clear" w:color="auto" w:fill="auto"/>
            <w:noWrap/>
            <w:vAlign w:val="center"/>
            <w:hideMark/>
          </w:tcPr>
          <w:p w14:paraId="20D5F93F"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1503</w:t>
            </w:r>
          </w:p>
        </w:tc>
        <w:tc>
          <w:tcPr>
            <w:tcW w:w="1080" w:type="dxa"/>
            <w:tcBorders>
              <w:top w:val="nil"/>
              <w:left w:val="nil"/>
              <w:bottom w:val="single" w:sz="4" w:space="0" w:color="auto"/>
              <w:right w:val="single" w:sz="4" w:space="0" w:color="auto"/>
            </w:tcBorders>
            <w:shd w:val="clear" w:color="auto" w:fill="auto"/>
            <w:noWrap/>
            <w:vAlign w:val="center"/>
            <w:hideMark/>
          </w:tcPr>
          <w:p w14:paraId="4BC79DC8"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300294.3</w:t>
            </w:r>
          </w:p>
        </w:tc>
      </w:tr>
      <w:tr w:rsidR="000C176B" w:rsidRPr="000C176B" w14:paraId="7B21FC57"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9630771"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1462</w:t>
            </w:r>
          </w:p>
        </w:tc>
        <w:tc>
          <w:tcPr>
            <w:tcW w:w="1080" w:type="dxa"/>
            <w:tcBorders>
              <w:top w:val="nil"/>
              <w:left w:val="nil"/>
              <w:bottom w:val="single" w:sz="4" w:space="0" w:color="auto"/>
              <w:right w:val="single" w:sz="4" w:space="0" w:color="auto"/>
            </w:tcBorders>
            <w:shd w:val="clear" w:color="auto" w:fill="auto"/>
            <w:noWrap/>
            <w:vAlign w:val="center"/>
            <w:hideMark/>
          </w:tcPr>
          <w:p w14:paraId="47215E61"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160358.3</w:t>
            </w:r>
          </w:p>
        </w:tc>
        <w:tc>
          <w:tcPr>
            <w:tcW w:w="1080" w:type="dxa"/>
            <w:tcBorders>
              <w:top w:val="nil"/>
              <w:left w:val="nil"/>
              <w:bottom w:val="single" w:sz="4" w:space="0" w:color="auto"/>
              <w:right w:val="single" w:sz="4" w:space="0" w:color="auto"/>
            </w:tcBorders>
            <w:shd w:val="clear" w:color="auto" w:fill="auto"/>
            <w:noWrap/>
            <w:vAlign w:val="center"/>
            <w:hideMark/>
          </w:tcPr>
          <w:p w14:paraId="662E9164"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1476</w:t>
            </w:r>
          </w:p>
        </w:tc>
        <w:tc>
          <w:tcPr>
            <w:tcW w:w="1080" w:type="dxa"/>
            <w:tcBorders>
              <w:top w:val="nil"/>
              <w:left w:val="nil"/>
              <w:bottom w:val="single" w:sz="4" w:space="0" w:color="auto"/>
              <w:right w:val="single" w:sz="4" w:space="0" w:color="auto"/>
            </w:tcBorders>
            <w:shd w:val="clear" w:color="auto" w:fill="auto"/>
            <w:noWrap/>
            <w:vAlign w:val="center"/>
            <w:hideMark/>
          </w:tcPr>
          <w:p w14:paraId="238CA796"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355713.1</w:t>
            </w:r>
          </w:p>
        </w:tc>
        <w:tc>
          <w:tcPr>
            <w:tcW w:w="1080" w:type="dxa"/>
            <w:tcBorders>
              <w:top w:val="nil"/>
              <w:left w:val="nil"/>
              <w:bottom w:val="single" w:sz="4" w:space="0" w:color="auto"/>
              <w:right w:val="single" w:sz="4" w:space="0" w:color="auto"/>
            </w:tcBorders>
            <w:shd w:val="clear" w:color="auto" w:fill="auto"/>
            <w:noWrap/>
            <w:vAlign w:val="center"/>
            <w:hideMark/>
          </w:tcPr>
          <w:p w14:paraId="6605DB7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1490</w:t>
            </w:r>
          </w:p>
        </w:tc>
        <w:tc>
          <w:tcPr>
            <w:tcW w:w="1080" w:type="dxa"/>
            <w:tcBorders>
              <w:top w:val="nil"/>
              <w:left w:val="nil"/>
              <w:bottom w:val="single" w:sz="4" w:space="0" w:color="auto"/>
              <w:right w:val="single" w:sz="4" w:space="0" w:color="auto"/>
            </w:tcBorders>
            <w:shd w:val="clear" w:color="auto" w:fill="auto"/>
            <w:noWrap/>
            <w:vAlign w:val="center"/>
            <w:hideMark/>
          </w:tcPr>
          <w:p w14:paraId="09C04F8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194518.1</w:t>
            </w:r>
          </w:p>
        </w:tc>
        <w:tc>
          <w:tcPr>
            <w:tcW w:w="1080" w:type="dxa"/>
            <w:tcBorders>
              <w:top w:val="nil"/>
              <w:left w:val="nil"/>
              <w:bottom w:val="single" w:sz="4" w:space="0" w:color="auto"/>
              <w:right w:val="single" w:sz="4" w:space="0" w:color="auto"/>
            </w:tcBorders>
            <w:shd w:val="clear" w:color="auto" w:fill="auto"/>
            <w:noWrap/>
            <w:vAlign w:val="center"/>
            <w:hideMark/>
          </w:tcPr>
          <w:p w14:paraId="31B6A5FC"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1504</w:t>
            </w:r>
          </w:p>
        </w:tc>
        <w:tc>
          <w:tcPr>
            <w:tcW w:w="1080" w:type="dxa"/>
            <w:tcBorders>
              <w:top w:val="nil"/>
              <w:left w:val="nil"/>
              <w:bottom w:val="single" w:sz="4" w:space="0" w:color="auto"/>
              <w:right w:val="single" w:sz="4" w:space="0" w:color="auto"/>
            </w:tcBorders>
            <w:shd w:val="clear" w:color="auto" w:fill="auto"/>
            <w:noWrap/>
            <w:vAlign w:val="center"/>
            <w:hideMark/>
          </w:tcPr>
          <w:p w14:paraId="470A8F23"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240017.7</w:t>
            </w:r>
          </w:p>
        </w:tc>
      </w:tr>
      <w:tr w:rsidR="000C176B" w:rsidRPr="000C176B" w14:paraId="27FE912B"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1DA9282"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1463</w:t>
            </w:r>
          </w:p>
        </w:tc>
        <w:tc>
          <w:tcPr>
            <w:tcW w:w="1080" w:type="dxa"/>
            <w:tcBorders>
              <w:top w:val="nil"/>
              <w:left w:val="nil"/>
              <w:bottom w:val="single" w:sz="4" w:space="0" w:color="auto"/>
              <w:right w:val="single" w:sz="4" w:space="0" w:color="auto"/>
            </w:tcBorders>
            <w:shd w:val="clear" w:color="auto" w:fill="auto"/>
            <w:noWrap/>
            <w:vAlign w:val="center"/>
            <w:hideMark/>
          </w:tcPr>
          <w:p w14:paraId="19337DA4"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182703</w:t>
            </w:r>
          </w:p>
        </w:tc>
        <w:tc>
          <w:tcPr>
            <w:tcW w:w="1080" w:type="dxa"/>
            <w:tcBorders>
              <w:top w:val="nil"/>
              <w:left w:val="nil"/>
              <w:bottom w:val="single" w:sz="4" w:space="0" w:color="auto"/>
              <w:right w:val="single" w:sz="4" w:space="0" w:color="auto"/>
            </w:tcBorders>
            <w:shd w:val="clear" w:color="auto" w:fill="auto"/>
            <w:noWrap/>
            <w:vAlign w:val="center"/>
            <w:hideMark/>
          </w:tcPr>
          <w:p w14:paraId="6767AC15"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1477</w:t>
            </w:r>
          </w:p>
        </w:tc>
        <w:tc>
          <w:tcPr>
            <w:tcW w:w="1080" w:type="dxa"/>
            <w:tcBorders>
              <w:top w:val="nil"/>
              <w:left w:val="nil"/>
              <w:bottom w:val="single" w:sz="4" w:space="0" w:color="auto"/>
              <w:right w:val="single" w:sz="4" w:space="0" w:color="auto"/>
            </w:tcBorders>
            <w:shd w:val="clear" w:color="auto" w:fill="auto"/>
            <w:noWrap/>
            <w:vAlign w:val="center"/>
            <w:hideMark/>
          </w:tcPr>
          <w:p w14:paraId="0F41819E"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253243.5</w:t>
            </w:r>
          </w:p>
        </w:tc>
        <w:tc>
          <w:tcPr>
            <w:tcW w:w="1080" w:type="dxa"/>
            <w:tcBorders>
              <w:top w:val="nil"/>
              <w:left w:val="nil"/>
              <w:bottom w:val="single" w:sz="4" w:space="0" w:color="auto"/>
              <w:right w:val="single" w:sz="4" w:space="0" w:color="auto"/>
            </w:tcBorders>
            <w:shd w:val="clear" w:color="auto" w:fill="auto"/>
            <w:noWrap/>
            <w:vAlign w:val="center"/>
            <w:hideMark/>
          </w:tcPr>
          <w:p w14:paraId="5F1631A9"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1491</w:t>
            </w:r>
          </w:p>
        </w:tc>
        <w:tc>
          <w:tcPr>
            <w:tcW w:w="1080" w:type="dxa"/>
            <w:tcBorders>
              <w:top w:val="nil"/>
              <w:left w:val="nil"/>
              <w:bottom w:val="single" w:sz="4" w:space="0" w:color="auto"/>
              <w:right w:val="single" w:sz="4" w:space="0" w:color="auto"/>
            </w:tcBorders>
            <w:shd w:val="clear" w:color="auto" w:fill="auto"/>
            <w:noWrap/>
            <w:vAlign w:val="center"/>
            <w:hideMark/>
          </w:tcPr>
          <w:p w14:paraId="717C012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189991.5</w:t>
            </w:r>
          </w:p>
        </w:tc>
        <w:tc>
          <w:tcPr>
            <w:tcW w:w="1080" w:type="dxa"/>
            <w:tcBorders>
              <w:top w:val="nil"/>
              <w:left w:val="nil"/>
              <w:bottom w:val="single" w:sz="4" w:space="0" w:color="auto"/>
              <w:right w:val="single" w:sz="4" w:space="0" w:color="auto"/>
            </w:tcBorders>
            <w:shd w:val="clear" w:color="auto" w:fill="auto"/>
            <w:noWrap/>
            <w:vAlign w:val="center"/>
            <w:hideMark/>
          </w:tcPr>
          <w:p w14:paraId="3D441592"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1505</w:t>
            </w:r>
          </w:p>
        </w:tc>
        <w:tc>
          <w:tcPr>
            <w:tcW w:w="1080" w:type="dxa"/>
            <w:tcBorders>
              <w:top w:val="nil"/>
              <w:left w:val="nil"/>
              <w:bottom w:val="single" w:sz="4" w:space="0" w:color="auto"/>
              <w:right w:val="single" w:sz="4" w:space="0" w:color="auto"/>
            </w:tcBorders>
            <w:shd w:val="clear" w:color="auto" w:fill="auto"/>
            <w:noWrap/>
            <w:vAlign w:val="center"/>
            <w:hideMark/>
          </w:tcPr>
          <w:p w14:paraId="77FC6012"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217095.3</w:t>
            </w:r>
          </w:p>
        </w:tc>
      </w:tr>
      <w:tr w:rsidR="000C176B" w:rsidRPr="000C176B" w14:paraId="4A54001C"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C13F78F"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1464</w:t>
            </w:r>
          </w:p>
        </w:tc>
        <w:tc>
          <w:tcPr>
            <w:tcW w:w="1080" w:type="dxa"/>
            <w:tcBorders>
              <w:top w:val="nil"/>
              <w:left w:val="nil"/>
              <w:bottom w:val="single" w:sz="4" w:space="0" w:color="auto"/>
              <w:right w:val="single" w:sz="4" w:space="0" w:color="auto"/>
            </w:tcBorders>
            <w:shd w:val="clear" w:color="auto" w:fill="auto"/>
            <w:noWrap/>
            <w:vAlign w:val="center"/>
            <w:hideMark/>
          </w:tcPr>
          <w:p w14:paraId="550D1A17"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190995</w:t>
            </w:r>
          </w:p>
        </w:tc>
        <w:tc>
          <w:tcPr>
            <w:tcW w:w="1080" w:type="dxa"/>
            <w:tcBorders>
              <w:top w:val="nil"/>
              <w:left w:val="nil"/>
              <w:bottom w:val="single" w:sz="4" w:space="0" w:color="auto"/>
              <w:right w:val="single" w:sz="4" w:space="0" w:color="auto"/>
            </w:tcBorders>
            <w:shd w:val="clear" w:color="auto" w:fill="auto"/>
            <w:noWrap/>
            <w:vAlign w:val="center"/>
            <w:hideMark/>
          </w:tcPr>
          <w:p w14:paraId="72AEC8FB"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1478</w:t>
            </w:r>
          </w:p>
        </w:tc>
        <w:tc>
          <w:tcPr>
            <w:tcW w:w="1080" w:type="dxa"/>
            <w:tcBorders>
              <w:top w:val="nil"/>
              <w:left w:val="nil"/>
              <w:bottom w:val="single" w:sz="4" w:space="0" w:color="auto"/>
              <w:right w:val="single" w:sz="4" w:space="0" w:color="auto"/>
            </w:tcBorders>
            <w:shd w:val="clear" w:color="auto" w:fill="auto"/>
            <w:noWrap/>
            <w:vAlign w:val="center"/>
            <w:hideMark/>
          </w:tcPr>
          <w:p w14:paraId="36614337"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286955.3</w:t>
            </w:r>
          </w:p>
        </w:tc>
        <w:tc>
          <w:tcPr>
            <w:tcW w:w="1080" w:type="dxa"/>
            <w:tcBorders>
              <w:top w:val="nil"/>
              <w:left w:val="nil"/>
              <w:bottom w:val="single" w:sz="4" w:space="0" w:color="auto"/>
              <w:right w:val="single" w:sz="4" w:space="0" w:color="auto"/>
            </w:tcBorders>
            <w:shd w:val="clear" w:color="auto" w:fill="auto"/>
            <w:noWrap/>
            <w:vAlign w:val="center"/>
            <w:hideMark/>
          </w:tcPr>
          <w:p w14:paraId="4C5C5C89"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1492</w:t>
            </w:r>
          </w:p>
        </w:tc>
        <w:tc>
          <w:tcPr>
            <w:tcW w:w="1080" w:type="dxa"/>
            <w:tcBorders>
              <w:top w:val="nil"/>
              <w:left w:val="nil"/>
              <w:bottom w:val="single" w:sz="4" w:space="0" w:color="auto"/>
              <w:right w:val="single" w:sz="4" w:space="0" w:color="auto"/>
            </w:tcBorders>
            <w:shd w:val="clear" w:color="auto" w:fill="auto"/>
            <w:noWrap/>
            <w:vAlign w:val="center"/>
            <w:hideMark/>
          </w:tcPr>
          <w:p w14:paraId="0E56DF85"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87667.6</w:t>
            </w:r>
          </w:p>
        </w:tc>
        <w:tc>
          <w:tcPr>
            <w:tcW w:w="1080" w:type="dxa"/>
            <w:tcBorders>
              <w:top w:val="nil"/>
              <w:left w:val="nil"/>
              <w:bottom w:val="single" w:sz="4" w:space="0" w:color="auto"/>
              <w:right w:val="single" w:sz="4" w:space="0" w:color="auto"/>
            </w:tcBorders>
            <w:shd w:val="clear" w:color="auto" w:fill="auto"/>
            <w:noWrap/>
            <w:vAlign w:val="center"/>
            <w:hideMark/>
          </w:tcPr>
          <w:p w14:paraId="35C9AC7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1506</w:t>
            </w:r>
          </w:p>
        </w:tc>
        <w:tc>
          <w:tcPr>
            <w:tcW w:w="1080" w:type="dxa"/>
            <w:tcBorders>
              <w:top w:val="nil"/>
              <w:left w:val="nil"/>
              <w:bottom w:val="single" w:sz="4" w:space="0" w:color="auto"/>
              <w:right w:val="single" w:sz="4" w:space="0" w:color="auto"/>
            </w:tcBorders>
            <w:shd w:val="clear" w:color="auto" w:fill="auto"/>
            <w:noWrap/>
            <w:vAlign w:val="center"/>
            <w:hideMark/>
          </w:tcPr>
          <w:p w14:paraId="14E9043B"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189020.7</w:t>
            </w:r>
          </w:p>
        </w:tc>
      </w:tr>
      <w:tr w:rsidR="000C176B" w:rsidRPr="000C176B" w14:paraId="19FBEC0E"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395004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1465</w:t>
            </w:r>
          </w:p>
        </w:tc>
        <w:tc>
          <w:tcPr>
            <w:tcW w:w="1080" w:type="dxa"/>
            <w:tcBorders>
              <w:top w:val="nil"/>
              <w:left w:val="nil"/>
              <w:bottom w:val="single" w:sz="4" w:space="0" w:color="auto"/>
              <w:right w:val="single" w:sz="4" w:space="0" w:color="auto"/>
            </w:tcBorders>
            <w:shd w:val="clear" w:color="auto" w:fill="auto"/>
            <w:noWrap/>
            <w:vAlign w:val="center"/>
            <w:hideMark/>
          </w:tcPr>
          <w:p w14:paraId="56375511"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201396.5</w:t>
            </w:r>
          </w:p>
        </w:tc>
        <w:tc>
          <w:tcPr>
            <w:tcW w:w="1080" w:type="dxa"/>
            <w:tcBorders>
              <w:top w:val="nil"/>
              <w:left w:val="nil"/>
              <w:bottom w:val="single" w:sz="4" w:space="0" w:color="auto"/>
              <w:right w:val="single" w:sz="4" w:space="0" w:color="auto"/>
            </w:tcBorders>
            <w:shd w:val="clear" w:color="auto" w:fill="auto"/>
            <w:noWrap/>
            <w:vAlign w:val="center"/>
            <w:hideMark/>
          </w:tcPr>
          <w:p w14:paraId="23C74166"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1479</w:t>
            </w:r>
          </w:p>
        </w:tc>
        <w:tc>
          <w:tcPr>
            <w:tcW w:w="1080" w:type="dxa"/>
            <w:tcBorders>
              <w:top w:val="nil"/>
              <w:left w:val="nil"/>
              <w:bottom w:val="single" w:sz="4" w:space="0" w:color="auto"/>
              <w:right w:val="single" w:sz="4" w:space="0" w:color="auto"/>
            </w:tcBorders>
            <w:shd w:val="clear" w:color="auto" w:fill="auto"/>
            <w:noWrap/>
            <w:vAlign w:val="center"/>
            <w:hideMark/>
          </w:tcPr>
          <w:p w14:paraId="2E249FD3"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236253.7</w:t>
            </w:r>
          </w:p>
        </w:tc>
        <w:tc>
          <w:tcPr>
            <w:tcW w:w="1080" w:type="dxa"/>
            <w:tcBorders>
              <w:top w:val="nil"/>
              <w:left w:val="nil"/>
              <w:bottom w:val="single" w:sz="4" w:space="0" w:color="auto"/>
              <w:right w:val="single" w:sz="4" w:space="0" w:color="auto"/>
            </w:tcBorders>
            <w:shd w:val="clear" w:color="auto" w:fill="auto"/>
            <w:noWrap/>
            <w:vAlign w:val="center"/>
            <w:hideMark/>
          </w:tcPr>
          <w:p w14:paraId="4E143D37"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1493</w:t>
            </w:r>
          </w:p>
        </w:tc>
        <w:tc>
          <w:tcPr>
            <w:tcW w:w="1080" w:type="dxa"/>
            <w:tcBorders>
              <w:top w:val="nil"/>
              <w:left w:val="nil"/>
              <w:bottom w:val="single" w:sz="4" w:space="0" w:color="auto"/>
              <w:right w:val="single" w:sz="4" w:space="0" w:color="auto"/>
            </w:tcBorders>
            <w:shd w:val="clear" w:color="auto" w:fill="auto"/>
            <w:noWrap/>
            <w:vAlign w:val="center"/>
            <w:hideMark/>
          </w:tcPr>
          <w:p w14:paraId="797D3F78"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190977.6</w:t>
            </w:r>
          </w:p>
        </w:tc>
        <w:tc>
          <w:tcPr>
            <w:tcW w:w="1080" w:type="dxa"/>
            <w:tcBorders>
              <w:top w:val="nil"/>
              <w:left w:val="nil"/>
              <w:bottom w:val="single" w:sz="4" w:space="0" w:color="auto"/>
              <w:right w:val="single" w:sz="4" w:space="0" w:color="auto"/>
            </w:tcBorders>
            <w:shd w:val="clear" w:color="auto" w:fill="auto"/>
            <w:noWrap/>
            <w:vAlign w:val="center"/>
            <w:hideMark/>
          </w:tcPr>
          <w:p w14:paraId="54F8CC4A"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1507</w:t>
            </w:r>
          </w:p>
        </w:tc>
        <w:tc>
          <w:tcPr>
            <w:tcW w:w="1080" w:type="dxa"/>
            <w:tcBorders>
              <w:top w:val="nil"/>
              <w:left w:val="nil"/>
              <w:bottom w:val="single" w:sz="4" w:space="0" w:color="auto"/>
              <w:right w:val="single" w:sz="4" w:space="0" w:color="auto"/>
            </w:tcBorders>
            <w:shd w:val="clear" w:color="auto" w:fill="auto"/>
            <w:noWrap/>
            <w:vAlign w:val="center"/>
            <w:hideMark/>
          </w:tcPr>
          <w:p w14:paraId="67C209B9"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240176.3</w:t>
            </w:r>
          </w:p>
        </w:tc>
      </w:tr>
      <w:tr w:rsidR="000C176B" w:rsidRPr="000C176B" w14:paraId="4A204C8C"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09B938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1466</w:t>
            </w:r>
          </w:p>
        </w:tc>
        <w:tc>
          <w:tcPr>
            <w:tcW w:w="1080" w:type="dxa"/>
            <w:tcBorders>
              <w:top w:val="nil"/>
              <w:left w:val="nil"/>
              <w:bottom w:val="single" w:sz="4" w:space="0" w:color="auto"/>
              <w:right w:val="single" w:sz="4" w:space="0" w:color="auto"/>
            </w:tcBorders>
            <w:shd w:val="clear" w:color="auto" w:fill="auto"/>
            <w:noWrap/>
            <w:vAlign w:val="center"/>
            <w:hideMark/>
          </w:tcPr>
          <w:p w14:paraId="1B767B1B"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175243.8</w:t>
            </w:r>
          </w:p>
        </w:tc>
        <w:tc>
          <w:tcPr>
            <w:tcW w:w="1080" w:type="dxa"/>
            <w:tcBorders>
              <w:top w:val="nil"/>
              <w:left w:val="nil"/>
              <w:bottom w:val="single" w:sz="4" w:space="0" w:color="auto"/>
              <w:right w:val="single" w:sz="4" w:space="0" w:color="auto"/>
            </w:tcBorders>
            <w:shd w:val="clear" w:color="auto" w:fill="auto"/>
            <w:noWrap/>
            <w:vAlign w:val="center"/>
            <w:hideMark/>
          </w:tcPr>
          <w:p w14:paraId="2B5D79FA"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1480</w:t>
            </w:r>
          </w:p>
        </w:tc>
        <w:tc>
          <w:tcPr>
            <w:tcW w:w="1080" w:type="dxa"/>
            <w:tcBorders>
              <w:top w:val="nil"/>
              <w:left w:val="nil"/>
              <w:bottom w:val="single" w:sz="4" w:space="0" w:color="auto"/>
              <w:right w:val="single" w:sz="4" w:space="0" w:color="auto"/>
            </w:tcBorders>
            <w:shd w:val="clear" w:color="auto" w:fill="auto"/>
            <w:noWrap/>
            <w:vAlign w:val="center"/>
            <w:hideMark/>
          </w:tcPr>
          <w:p w14:paraId="3C1D2404"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466437.4</w:t>
            </w:r>
          </w:p>
        </w:tc>
        <w:tc>
          <w:tcPr>
            <w:tcW w:w="1080" w:type="dxa"/>
            <w:tcBorders>
              <w:top w:val="nil"/>
              <w:left w:val="nil"/>
              <w:bottom w:val="single" w:sz="4" w:space="0" w:color="auto"/>
              <w:right w:val="single" w:sz="4" w:space="0" w:color="auto"/>
            </w:tcBorders>
            <w:shd w:val="clear" w:color="auto" w:fill="auto"/>
            <w:noWrap/>
            <w:vAlign w:val="center"/>
            <w:hideMark/>
          </w:tcPr>
          <w:p w14:paraId="44FB9022"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1494</w:t>
            </w:r>
          </w:p>
        </w:tc>
        <w:tc>
          <w:tcPr>
            <w:tcW w:w="1080" w:type="dxa"/>
            <w:tcBorders>
              <w:top w:val="nil"/>
              <w:left w:val="nil"/>
              <w:bottom w:val="single" w:sz="4" w:space="0" w:color="auto"/>
              <w:right w:val="single" w:sz="4" w:space="0" w:color="auto"/>
            </w:tcBorders>
            <w:shd w:val="clear" w:color="auto" w:fill="auto"/>
            <w:noWrap/>
            <w:vAlign w:val="center"/>
            <w:hideMark/>
          </w:tcPr>
          <w:p w14:paraId="01D54AA9"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277757.9</w:t>
            </w:r>
          </w:p>
        </w:tc>
        <w:tc>
          <w:tcPr>
            <w:tcW w:w="1080" w:type="dxa"/>
            <w:tcBorders>
              <w:top w:val="nil"/>
              <w:left w:val="nil"/>
              <w:bottom w:val="single" w:sz="4" w:space="0" w:color="auto"/>
              <w:right w:val="single" w:sz="4" w:space="0" w:color="auto"/>
            </w:tcBorders>
            <w:shd w:val="clear" w:color="auto" w:fill="auto"/>
            <w:noWrap/>
            <w:vAlign w:val="center"/>
            <w:hideMark/>
          </w:tcPr>
          <w:p w14:paraId="6E9DF4DB"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1508</w:t>
            </w:r>
          </w:p>
        </w:tc>
        <w:tc>
          <w:tcPr>
            <w:tcW w:w="1080" w:type="dxa"/>
            <w:tcBorders>
              <w:top w:val="nil"/>
              <w:left w:val="nil"/>
              <w:bottom w:val="single" w:sz="4" w:space="0" w:color="auto"/>
              <w:right w:val="single" w:sz="4" w:space="0" w:color="auto"/>
            </w:tcBorders>
            <w:shd w:val="clear" w:color="auto" w:fill="auto"/>
            <w:noWrap/>
            <w:vAlign w:val="center"/>
            <w:hideMark/>
          </w:tcPr>
          <w:p w14:paraId="3CC76FFF"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196185.7</w:t>
            </w:r>
          </w:p>
        </w:tc>
      </w:tr>
      <w:tr w:rsidR="000C176B" w:rsidRPr="000C176B" w14:paraId="4A02F962"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4257891"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1467</w:t>
            </w:r>
          </w:p>
        </w:tc>
        <w:tc>
          <w:tcPr>
            <w:tcW w:w="1080" w:type="dxa"/>
            <w:tcBorders>
              <w:top w:val="nil"/>
              <w:left w:val="nil"/>
              <w:bottom w:val="single" w:sz="4" w:space="0" w:color="auto"/>
              <w:right w:val="single" w:sz="4" w:space="0" w:color="auto"/>
            </w:tcBorders>
            <w:shd w:val="clear" w:color="auto" w:fill="auto"/>
            <w:noWrap/>
            <w:vAlign w:val="center"/>
            <w:hideMark/>
          </w:tcPr>
          <w:p w14:paraId="3C8F271F"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182971</w:t>
            </w:r>
          </w:p>
        </w:tc>
        <w:tc>
          <w:tcPr>
            <w:tcW w:w="1080" w:type="dxa"/>
            <w:tcBorders>
              <w:top w:val="nil"/>
              <w:left w:val="nil"/>
              <w:bottom w:val="single" w:sz="4" w:space="0" w:color="auto"/>
              <w:right w:val="single" w:sz="4" w:space="0" w:color="auto"/>
            </w:tcBorders>
            <w:shd w:val="clear" w:color="auto" w:fill="auto"/>
            <w:noWrap/>
            <w:vAlign w:val="center"/>
            <w:hideMark/>
          </w:tcPr>
          <w:p w14:paraId="5ADC9EEF"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1481</w:t>
            </w:r>
          </w:p>
        </w:tc>
        <w:tc>
          <w:tcPr>
            <w:tcW w:w="1080" w:type="dxa"/>
            <w:tcBorders>
              <w:top w:val="nil"/>
              <w:left w:val="nil"/>
              <w:bottom w:val="single" w:sz="4" w:space="0" w:color="auto"/>
              <w:right w:val="single" w:sz="4" w:space="0" w:color="auto"/>
            </w:tcBorders>
            <w:shd w:val="clear" w:color="auto" w:fill="auto"/>
            <w:noWrap/>
            <w:vAlign w:val="center"/>
            <w:hideMark/>
          </w:tcPr>
          <w:p w14:paraId="5CCA2C63"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313145</w:t>
            </w:r>
          </w:p>
        </w:tc>
        <w:tc>
          <w:tcPr>
            <w:tcW w:w="1080" w:type="dxa"/>
            <w:tcBorders>
              <w:top w:val="nil"/>
              <w:left w:val="nil"/>
              <w:bottom w:val="single" w:sz="4" w:space="0" w:color="auto"/>
              <w:right w:val="single" w:sz="4" w:space="0" w:color="auto"/>
            </w:tcBorders>
            <w:shd w:val="clear" w:color="auto" w:fill="auto"/>
            <w:noWrap/>
            <w:vAlign w:val="center"/>
            <w:hideMark/>
          </w:tcPr>
          <w:p w14:paraId="5315AB94"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1495</w:t>
            </w:r>
          </w:p>
        </w:tc>
        <w:tc>
          <w:tcPr>
            <w:tcW w:w="1080" w:type="dxa"/>
            <w:tcBorders>
              <w:top w:val="nil"/>
              <w:left w:val="nil"/>
              <w:bottom w:val="single" w:sz="4" w:space="0" w:color="auto"/>
              <w:right w:val="single" w:sz="4" w:space="0" w:color="auto"/>
            </w:tcBorders>
            <w:shd w:val="clear" w:color="auto" w:fill="auto"/>
            <w:noWrap/>
            <w:vAlign w:val="center"/>
            <w:hideMark/>
          </w:tcPr>
          <w:p w14:paraId="01642FE6"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291807.2</w:t>
            </w:r>
          </w:p>
        </w:tc>
        <w:tc>
          <w:tcPr>
            <w:tcW w:w="1080" w:type="dxa"/>
            <w:tcBorders>
              <w:top w:val="nil"/>
              <w:left w:val="nil"/>
              <w:bottom w:val="single" w:sz="4" w:space="0" w:color="auto"/>
              <w:right w:val="single" w:sz="4" w:space="0" w:color="auto"/>
            </w:tcBorders>
            <w:shd w:val="clear" w:color="auto" w:fill="auto"/>
            <w:noWrap/>
            <w:vAlign w:val="center"/>
            <w:hideMark/>
          </w:tcPr>
          <w:p w14:paraId="7B8E49F1"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1509</w:t>
            </w:r>
          </w:p>
        </w:tc>
        <w:tc>
          <w:tcPr>
            <w:tcW w:w="1080" w:type="dxa"/>
            <w:tcBorders>
              <w:top w:val="nil"/>
              <w:left w:val="nil"/>
              <w:bottom w:val="single" w:sz="4" w:space="0" w:color="auto"/>
              <w:right w:val="single" w:sz="4" w:space="0" w:color="auto"/>
            </w:tcBorders>
            <w:shd w:val="clear" w:color="auto" w:fill="auto"/>
            <w:noWrap/>
            <w:vAlign w:val="center"/>
            <w:hideMark/>
          </w:tcPr>
          <w:p w14:paraId="1CB79605"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163223.5</w:t>
            </w:r>
          </w:p>
        </w:tc>
      </w:tr>
      <w:tr w:rsidR="000C176B" w:rsidRPr="000C176B" w14:paraId="361AB1CC"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F260DF3"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1468</w:t>
            </w:r>
          </w:p>
        </w:tc>
        <w:tc>
          <w:tcPr>
            <w:tcW w:w="1080" w:type="dxa"/>
            <w:tcBorders>
              <w:top w:val="nil"/>
              <w:left w:val="nil"/>
              <w:bottom w:val="single" w:sz="4" w:space="0" w:color="auto"/>
              <w:right w:val="single" w:sz="4" w:space="0" w:color="auto"/>
            </w:tcBorders>
            <w:shd w:val="clear" w:color="auto" w:fill="auto"/>
            <w:noWrap/>
            <w:vAlign w:val="center"/>
            <w:hideMark/>
          </w:tcPr>
          <w:p w14:paraId="21F20BF4"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165497.1</w:t>
            </w:r>
          </w:p>
        </w:tc>
        <w:tc>
          <w:tcPr>
            <w:tcW w:w="1080" w:type="dxa"/>
            <w:tcBorders>
              <w:top w:val="nil"/>
              <w:left w:val="nil"/>
              <w:bottom w:val="single" w:sz="4" w:space="0" w:color="auto"/>
              <w:right w:val="single" w:sz="4" w:space="0" w:color="auto"/>
            </w:tcBorders>
            <w:shd w:val="clear" w:color="auto" w:fill="auto"/>
            <w:noWrap/>
            <w:vAlign w:val="center"/>
            <w:hideMark/>
          </w:tcPr>
          <w:p w14:paraId="5DC1600A"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1482</w:t>
            </w:r>
          </w:p>
        </w:tc>
        <w:tc>
          <w:tcPr>
            <w:tcW w:w="1080" w:type="dxa"/>
            <w:tcBorders>
              <w:top w:val="nil"/>
              <w:left w:val="nil"/>
              <w:bottom w:val="single" w:sz="4" w:space="0" w:color="auto"/>
              <w:right w:val="single" w:sz="4" w:space="0" w:color="auto"/>
            </w:tcBorders>
            <w:shd w:val="clear" w:color="auto" w:fill="auto"/>
            <w:noWrap/>
            <w:vAlign w:val="center"/>
            <w:hideMark/>
          </w:tcPr>
          <w:p w14:paraId="5E8E35A6"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205188</w:t>
            </w:r>
          </w:p>
        </w:tc>
        <w:tc>
          <w:tcPr>
            <w:tcW w:w="1080" w:type="dxa"/>
            <w:tcBorders>
              <w:top w:val="nil"/>
              <w:left w:val="nil"/>
              <w:bottom w:val="single" w:sz="4" w:space="0" w:color="auto"/>
              <w:right w:val="single" w:sz="4" w:space="0" w:color="auto"/>
            </w:tcBorders>
            <w:shd w:val="clear" w:color="auto" w:fill="auto"/>
            <w:noWrap/>
            <w:vAlign w:val="center"/>
            <w:hideMark/>
          </w:tcPr>
          <w:p w14:paraId="10AD0F3A"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1496</w:t>
            </w:r>
          </w:p>
        </w:tc>
        <w:tc>
          <w:tcPr>
            <w:tcW w:w="1080" w:type="dxa"/>
            <w:tcBorders>
              <w:top w:val="nil"/>
              <w:left w:val="nil"/>
              <w:bottom w:val="single" w:sz="4" w:space="0" w:color="auto"/>
              <w:right w:val="single" w:sz="4" w:space="0" w:color="auto"/>
            </w:tcBorders>
            <w:shd w:val="clear" w:color="auto" w:fill="auto"/>
            <w:noWrap/>
            <w:vAlign w:val="center"/>
            <w:hideMark/>
          </w:tcPr>
          <w:p w14:paraId="5A2DE974"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223074.4</w:t>
            </w:r>
          </w:p>
        </w:tc>
        <w:tc>
          <w:tcPr>
            <w:tcW w:w="1080" w:type="dxa"/>
            <w:tcBorders>
              <w:top w:val="nil"/>
              <w:left w:val="nil"/>
              <w:bottom w:val="single" w:sz="4" w:space="0" w:color="auto"/>
              <w:right w:val="single" w:sz="4" w:space="0" w:color="auto"/>
            </w:tcBorders>
            <w:shd w:val="clear" w:color="auto" w:fill="auto"/>
            <w:noWrap/>
            <w:vAlign w:val="center"/>
            <w:hideMark/>
          </w:tcPr>
          <w:p w14:paraId="2E61E8A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1510</w:t>
            </w:r>
          </w:p>
        </w:tc>
        <w:tc>
          <w:tcPr>
            <w:tcW w:w="1080" w:type="dxa"/>
            <w:tcBorders>
              <w:top w:val="nil"/>
              <w:left w:val="nil"/>
              <w:bottom w:val="single" w:sz="4" w:space="0" w:color="auto"/>
              <w:right w:val="single" w:sz="4" w:space="0" w:color="auto"/>
            </w:tcBorders>
            <w:shd w:val="clear" w:color="auto" w:fill="auto"/>
            <w:noWrap/>
            <w:vAlign w:val="center"/>
            <w:hideMark/>
          </w:tcPr>
          <w:p w14:paraId="7D2601A9"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147761.8</w:t>
            </w:r>
          </w:p>
        </w:tc>
      </w:tr>
      <w:tr w:rsidR="000C176B" w:rsidRPr="000C176B" w14:paraId="3EFAE892"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923AD43"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1469</w:t>
            </w:r>
          </w:p>
        </w:tc>
        <w:tc>
          <w:tcPr>
            <w:tcW w:w="1080" w:type="dxa"/>
            <w:tcBorders>
              <w:top w:val="nil"/>
              <w:left w:val="nil"/>
              <w:bottom w:val="single" w:sz="4" w:space="0" w:color="auto"/>
              <w:right w:val="single" w:sz="4" w:space="0" w:color="auto"/>
            </w:tcBorders>
            <w:shd w:val="clear" w:color="auto" w:fill="auto"/>
            <w:noWrap/>
            <w:vAlign w:val="center"/>
            <w:hideMark/>
          </w:tcPr>
          <w:p w14:paraId="28BAA82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174311.9</w:t>
            </w:r>
          </w:p>
        </w:tc>
        <w:tc>
          <w:tcPr>
            <w:tcW w:w="1080" w:type="dxa"/>
            <w:tcBorders>
              <w:top w:val="nil"/>
              <w:left w:val="nil"/>
              <w:bottom w:val="single" w:sz="4" w:space="0" w:color="auto"/>
              <w:right w:val="single" w:sz="4" w:space="0" w:color="auto"/>
            </w:tcBorders>
            <w:shd w:val="clear" w:color="auto" w:fill="auto"/>
            <w:noWrap/>
            <w:vAlign w:val="center"/>
            <w:hideMark/>
          </w:tcPr>
          <w:p w14:paraId="1BD0A3BA"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1483</w:t>
            </w:r>
          </w:p>
        </w:tc>
        <w:tc>
          <w:tcPr>
            <w:tcW w:w="1080" w:type="dxa"/>
            <w:tcBorders>
              <w:top w:val="nil"/>
              <w:left w:val="nil"/>
              <w:bottom w:val="single" w:sz="4" w:space="0" w:color="auto"/>
              <w:right w:val="single" w:sz="4" w:space="0" w:color="auto"/>
            </w:tcBorders>
            <w:shd w:val="clear" w:color="auto" w:fill="auto"/>
            <w:noWrap/>
            <w:vAlign w:val="center"/>
            <w:hideMark/>
          </w:tcPr>
          <w:p w14:paraId="2E25D0B7"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157103.2</w:t>
            </w:r>
          </w:p>
        </w:tc>
        <w:tc>
          <w:tcPr>
            <w:tcW w:w="1080" w:type="dxa"/>
            <w:tcBorders>
              <w:top w:val="nil"/>
              <w:left w:val="nil"/>
              <w:bottom w:val="single" w:sz="4" w:space="0" w:color="auto"/>
              <w:right w:val="single" w:sz="4" w:space="0" w:color="auto"/>
            </w:tcBorders>
            <w:shd w:val="clear" w:color="auto" w:fill="auto"/>
            <w:noWrap/>
            <w:vAlign w:val="center"/>
            <w:hideMark/>
          </w:tcPr>
          <w:p w14:paraId="7BC4D485"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1497</w:t>
            </w:r>
          </w:p>
        </w:tc>
        <w:tc>
          <w:tcPr>
            <w:tcW w:w="1080" w:type="dxa"/>
            <w:tcBorders>
              <w:top w:val="nil"/>
              <w:left w:val="nil"/>
              <w:bottom w:val="single" w:sz="4" w:space="0" w:color="auto"/>
              <w:right w:val="single" w:sz="4" w:space="0" w:color="auto"/>
            </w:tcBorders>
            <w:shd w:val="clear" w:color="auto" w:fill="auto"/>
            <w:noWrap/>
            <w:vAlign w:val="center"/>
            <w:hideMark/>
          </w:tcPr>
          <w:p w14:paraId="4919DC91"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181798.1</w:t>
            </w:r>
          </w:p>
        </w:tc>
        <w:tc>
          <w:tcPr>
            <w:tcW w:w="1080" w:type="dxa"/>
            <w:tcBorders>
              <w:top w:val="nil"/>
              <w:left w:val="nil"/>
              <w:bottom w:val="single" w:sz="4" w:space="0" w:color="auto"/>
              <w:right w:val="single" w:sz="4" w:space="0" w:color="auto"/>
            </w:tcBorders>
            <w:shd w:val="clear" w:color="auto" w:fill="auto"/>
            <w:noWrap/>
            <w:vAlign w:val="center"/>
            <w:hideMark/>
          </w:tcPr>
          <w:p w14:paraId="002F7009"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1511</w:t>
            </w:r>
          </w:p>
        </w:tc>
        <w:tc>
          <w:tcPr>
            <w:tcW w:w="1080" w:type="dxa"/>
            <w:tcBorders>
              <w:top w:val="nil"/>
              <w:left w:val="nil"/>
              <w:bottom w:val="single" w:sz="4" w:space="0" w:color="auto"/>
              <w:right w:val="single" w:sz="4" w:space="0" w:color="auto"/>
            </w:tcBorders>
            <w:shd w:val="clear" w:color="auto" w:fill="auto"/>
            <w:noWrap/>
            <w:vAlign w:val="center"/>
            <w:hideMark/>
          </w:tcPr>
          <w:p w14:paraId="36E9B614"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142484.6</w:t>
            </w:r>
          </w:p>
        </w:tc>
      </w:tr>
      <w:tr w:rsidR="000C176B" w:rsidRPr="000C176B" w14:paraId="7FE569CF"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AB8FFF5"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1470</w:t>
            </w:r>
          </w:p>
        </w:tc>
        <w:tc>
          <w:tcPr>
            <w:tcW w:w="1080" w:type="dxa"/>
            <w:tcBorders>
              <w:top w:val="nil"/>
              <w:left w:val="nil"/>
              <w:bottom w:val="single" w:sz="4" w:space="0" w:color="auto"/>
              <w:right w:val="single" w:sz="4" w:space="0" w:color="auto"/>
            </w:tcBorders>
            <w:shd w:val="clear" w:color="auto" w:fill="auto"/>
            <w:noWrap/>
            <w:vAlign w:val="center"/>
            <w:hideMark/>
          </w:tcPr>
          <w:p w14:paraId="66402874"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125457</w:t>
            </w:r>
          </w:p>
        </w:tc>
        <w:tc>
          <w:tcPr>
            <w:tcW w:w="1080" w:type="dxa"/>
            <w:tcBorders>
              <w:top w:val="nil"/>
              <w:left w:val="nil"/>
              <w:bottom w:val="single" w:sz="4" w:space="0" w:color="auto"/>
              <w:right w:val="single" w:sz="4" w:space="0" w:color="auto"/>
            </w:tcBorders>
            <w:shd w:val="clear" w:color="auto" w:fill="auto"/>
            <w:noWrap/>
            <w:vAlign w:val="center"/>
            <w:hideMark/>
          </w:tcPr>
          <w:p w14:paraId="465CCACC"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1484</w:t>
            </w:r>
          </w:p>
        </w:tc>
        <w:tc>
          <w:tcPr>
            <w:tcW w:w="1080" w:type="dxa"/>
            <w:tcBorders>
              <w:top w:val="nil"/>
              <w:left w:val="nil"/>
              <w:bottom w:val="single" w:sz="4" w:space="0" w:color="auto"/>
              <w:right w:val="single" w:sz="4" w:space="0" w:color="auto"/>
            </w:tcBorders>
            <w:shd w:val="clear" w:color="auto" w:fill="auto"/>
            <w:noWrap/>
            <w:vAlign w:val="center"/>
            <w:hideMark/>
          </w:tcPr>
          <w:p w14:paraId="70DCDA16"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153796.8</w:t>
            </w:r>
          </w:p>
        </w:tc>
        <w:tc>
          <w:tcPr>
            <w:tcW w:w="1080" w:type="dxa"/>
            <w:tcBorders>
              <w:top w:val="nil"/>
              <w:left w:val="nil"/>
              <w:bottom w:val="single" w:sz="4" w:space="0" w:color="auto"/>
              <w:right w:val="single" w:sz="4" w:space="0" w:color="auto"/>
            </w:tcBorders>
            <w:shd w:val="clear" w:color="auto" w:fill="auto"/>
            <w:noWrap/>
            <w:vAlign w:val="center"/>
            <w:hideMark/>
          </w:tcPr>
          <w:p w14:paraId="63A75FFF"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1498</w:t>
            </w:r>
          </w:p>
        </w:tc>
        <w:tc>
          <w:tcPr>
            <w:tcW w:w="1080" w:type="dxa"/>
            <w:tcBorders>
              <w:top w:val="nil"/>
              <w:left w:val="nil"/>
              <w:bottom w:val="single" w:sz="4" w:space="0" w:color="auto"/>
              <w:right w:val="single" w:sz="4" w:space="0" w:color="auto"/>
            </w:tcBorders>
            <w:shd w:val="clear" w:color="auto" w:fill="auto"/>
            <w:noWrap/>
            <w:vAlign w:val="center"/>
            <w:hideMark/>
          </w:tcPr>
          <w:p w14:paraId="271AA9F5"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155301.4</w:t>
            </w:r>
          </w:p>
        </w:tc>
        <w:tc>
          <w:tcPr>
            <w:tcW w:w="1080" w:type="dxa"/>
            <w:tcBorders>
              <w:top w:val="nil"/>
              <w:left w:val="nil"/>
              <w:bottom w:val="single" w:sz="4" w:space="0" w:color="auto"/>
              <w:right w:val="single" w:sz="4" w:space="0" w:color="auto"/>
            </w:tcBorders>
            <w:shd w:val="clear" w:color="auto" w:fill="auto"/>
            <w:noWrap/>
            <w:vAlign w:val="center"/>
            <w:hideMark/>
          </w:tcPr>
          <w:p w14:paraId="44F6DA32"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1512</w:t>
            </w:r>
          </w:p>
        </w:tc>
        <w:tc>
          <w:tcPr>
            <w:tcW w:w="1080" w:type="dxa"/>
            <w:tcBorders>
              <w:top w:val="nil"/>
              <w:left w:val="nil"/>
              <w:bottom w:val="single" w:sz="4" w:space="0" w:color="auto"/>
              <w:right w:val="single" w:sz="4" w:space="0" w:color="auto"/>
            </w:tcBorders>
            <w:shd w:val="clear" w:color="auto" w:fill="auto"/>
            <w:noWrap/>
            <w:vAlign w:val="center"/>
            <w:hideMark/>
          </w:tcPr>
          <w:p w14:paraId="4D1D80DD"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165403.5</w:t>
            </w:r>
          </w:p>
        </w:tc>
      </w:tr>
      <w:tr w:rsidR="000C176B" w:rsidRPr="000C176B" w14:paraId="4BEF1A6C"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F192E0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1471</w:t>
            </w:r>
          </w:p>
        </w:tc>
        <w:tc>
          <w:tcPr>
            <w:tcW w:w="1080" w:type="dxa"/>
            <w:tcBorders>
              <w:top w:val="nil"/>
              <w:left w:val="nil"/>
              <w:bottom w:val="single" w:sz="4" w:space="0" w:color="auto"/>
              <w:right w:val="single" w:sz="4" w:space="0" w:color="auto"/>
            </w:tcBorders>
            <w:shd w:val="clear" w:color="auto" w:fill="auto"/>
            <w:noWrap/>
            <w:vAlign w:val="center"/>
            <w:hideMark/>
          </w:tcPr>
          <w:p w14:paraId="24067CF6"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199286.5</w:t>
            </w:r>
          </w:p>
        </w:tc>
        <w:tc>
          <w:tcPr>
            <w:tcW w:w="1080" w:type="dxa"/>
            <w:tcBorders>
              <w:top w:val="nil"/>
              <w:left w:val="nil"/>
              <w:bottom w:val="single" w:sz="4" w:space="0" w:color="auto"/>
              <w:right w:val="single" w:sz="4" w:space="0" w:color="auto"/>
            </w:tcBorders>
            <w:shd w:val="clear" w:color="auto" w:fill="auto"/>
            <w:noWrap/>
            <w:vAlign w:val="center"/>
            <w:hideMark/>
          </w:tcPr>
          <w:p w14:paraId="27F49D5F"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1485</w:t>
            </w:r>
          </w:p>
        </w:tc>
        <w:tc>
          <w:tcPr>
            <w:tcW w:w="1080" w:type="dxa"/>
            <w:tcBorders>
              <w:top w:val="nil"/>
              <w:left w:val="nil"/>
              <w:bottom w:val="single" w:sz="4" w:space="0" w:color="auto"/>
              <w:right w:val="single" w:sz="4" w:space="0" w:color="auto"/>
            </w:tcBorders>
            <w:shd w:val="clear" w:color="auto" w:fill="auto"/>
            <w:noWrap/>
            <w:vAlign w:val="center"/>
            <w:hideMark/>
          </w:tcPr>
          <w:p w14:paraId="6E45FB3C"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168969.8</w:t>
            </w:r>
          </w:p>
        </w:tc>
        <w:tc>
          <w:tcPr>
            <w:tcW w:w="1080" w:type="dxa"/>
            <w:tcBorders>
              <w:top w:val="nil"/>
              <w:left w:val="nil"/>
              <w:bottom w:val="single" w:sz="4" w:space="0" w:color="auto"/>
              <w:right w:val="single" w:sz="4" w:space="0" w:color="auto"/>
            </w:tcBorders>
            <w:shd w:val="clear" w:color="auto" w:fill="auto"/>
            <w:noWrap/>
            <w:vAlign w:val="center"/>
            <w:hideMark/>
          </w:tcPr>
          <w:p w14:paraId="0DC40FB5"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1499</w:t>
            </w:r>
          </w:p>
        </w:tc>
        <w:tc>
          <w:tcPr>
            <w:tcW w:w="1080" w:type="dxa"/>
            <w:tcBorders>
              <w:top w:val="nil"/>
              <w:left w:val="nil"/>
              <w:bottom w:val="single" w:sz="4" w:space="0" w:color="auto"/>
              <w:right w:val="single" w:sz="4" w:space="0" w:color="auto"/>
            </w:tcBorders>
            <w:shd w:val="clear" w:color="auto" w:fill="auto"/>
            <w:noWrap/>
            <w:vAlign w:val="center"/>
            <w:hideMark/>
          </w:tcPr>
          <w:p w14:paraId="359B3D3D"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153606.2</w:t>
            </w:r>
          </w:p>
        </w:tc>
        <w:tc>
          <w:tcPr>
            <w:tcW w:w="1080" w:type="dxa"/>
            <w:tcBorders>
              <w:top w:val="nil"/>
              <w:left w:val="nil"/>
              <w:bottom w:val="single" w:sz="4" w:space="0" w:color="auto"/>
              <w:right w:val="single" w:sz="4" w:space="0" w:color="auto"/>
            </w:tcBorders>
            <w:shd w:val="clear" w:color="auto" w:fill="auto"/>
            <w:noWrap/>
            <w:vAlign w:val="center"/>
            <w:hideMark/>
          </w:tcPr>
          <w:p w14:paraId="1F8926A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1513</w:t>
            </w:r>
          </w:p>
        </w:tc>
        <w:tc>
          <w:tcPr>
            <w:tcW w:w="1080" w:type="dxa"/>
            <w:tcBorders>
              <w:top w:val="nil"/>
              <w:left w:val="nil"/>
              <w:bottom w:val="single" w:sz="4" w:space="0" w:color="auto"/>
              <w:right w:val="single" w:sz="4" w:space="0" w:color="auto"/>
            </w:tcBorders>
            <w:shd w:val="clear" w:color="auto" w:fill="auto"/>
            <w:noWrap/>
            <w:vAlign w:val="center"/>
            <w:hideMark/>
          </w:tcPr>
          <w:p w14:paraId="6B9B9D51"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155664.6</w:t>
            </w:r>
          </w:p>
        </w:tc>
      </w:tr>
      <w:tr w:rsidR="000C176B" w:rsidRPr="000C176B" w14:paraId="776E9FC3"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ED56D96"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1472</w:t>
            </w:r>
          </w:p>
        </w:tc>
        <w:tc>
          <w:tcPr>
            <w:tcW w:w="1080" w:type="dxa"/>
            <w:tcBorders>
              <w:top w:val="nil"/>
              <w:left w:val="nil"/>
              <w:bottom w:val="single" w:sz="4" w:space="0" w:color="auto"/>
              <w:right w:val="single" w:sz="4" w:space="0" w:color="auto"/>
            </w:tcBorders>
            <w:shd w:val="clear" w:color="auto" w:fill="auto"/>
            <w:noWrap/>
            <w:vAlign w:val="center"/>
            <w:hideMark/>
          </w:tcPr>
          <w:p w14:paraId="4CD9F0DA"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91344.26</w:t>
            </w:r>
          </w:p>
        </w:tc>
        <w:tc>
          <w:tcPr>
            <w:tcW w:w="1080" w:type="dxa"/>
            <w:tcBorders>
              <w:top w:val="nil"/>
              <w:left w:val="nil"/>
              <w:bottom w:val="single" w:sz="4" w:space="0" w:color="auto"/>
              <w:right w:val="single" w:sz="4" w:space="0" w:color="auto"/>
            </w:tcBorders>
            <w:shd w:val="clear" w:color="auto" w:fill="auto"/>
            <w:noWrap/>
            <w:vAlign w:val="center"/>
            <w:hideMark/>
          </w:tcPr>
          <w:p w14:paraId="5FF9C179"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1486</w:t>
            </w:r>
          </w:p>
        </w:tc>
        <w:tc>
          <w:tcPr>
            <w:tcW w:w="1080" w:type="dxa"/>
            <w:tcBorders>
              <w:top w:val="nil"/>
              <w:left w:val="nil"/>
              <w:bottom w:val="single" w:sz="4" w:space="0" w:color="auto"/>
              <w:right w:val="single" w:sz="4" w:space="0" w:color="auto"/>
            </w:tcBorders>
            <w:shd w:val="clear" w:color="auto" w:fill="auto"/>
            <w:noWrap/>
            <w:vAlign w:val="center"/>
            <w:hideMark/>
          </w:tcPr>
          <w:p w14:paraId="0B80167A"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190403.2</w:t>
            </w:r>
          </w:p>
        </w:tc>
        <w:tc>
          <w:tcPr>
            <w:tcW w:w="1080" w:type="dxa"/>
            <w:tcBorders>
              <w:top w:val="nil"/>
              <w:left w:val="nil"/>
              <w:bottom w:val="single" w:sz="4" w:space="0" w:color="auto"/>
              <w:right w:val="single" w:sz="4" w:space="0" w:color="auto"/>
            </w:tcBorders>
            <w:shd w:val="clear" w:color="auto" w:fill="auto"/>
            <w:noWrap/>
            <w:vAlign w:val="center"/>
            <w:hideMark/>
          </w:tcPr>
          <w:p w14:paraId="4BEAFFCA"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1500</w:t>
            </w:r>
          </w:p>
        </w:tc>
        <w:tc>
          <w:tcPr>
            <w:tcW w:w="1080" w:type="dxa"/>
            <w:tcBorders>
              <w:top w:val="nil"/>
              <w:left w:val="nil"/>
              <w:bottom w:val="single" w:sz="4" w:space="0" w:color="auto"/>
              <w:right w:val="single" w:sz="4" w:space="0" w:color="auto"/>
            </w:tcBorders>
            <w:shd w:val="clear" w:color="auto" w:fill="auto"/>
            <w:noWrap/>
            <w:vAlign w:val="center"/>
            <w:hideMark/>
          </w:tcPr>
          <w:p w14:paraId="1163CE70"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136650.9</w:t>
            </w:r>
          </w:p>
        </w:tc>
        <w:tc>
          <w:tcPr>
            <w:tcW w:w="1080" w:type="dxa"/>
            <w:tcBorders>
              <w:top w:val="nil"/>
              <w:left w:val="nil"/>
              <w:bottom w:val="single" w:sz="4" w:space="0" w:color="auto"/>
              <w:right w:val="single" w:sz="4" w:space="0" w:color="auto"/>
            </w:tcBorders>
            <w:shd w:val="clear" w:color="auto" w:fill="auto"/>
            <w:noWrap/>
            <w:vAlign w:val="center"/>
            <w:hideMark/>
          </w:tcPr>
          <w:p w14:paraId="3CF3614D"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1514</w:t>
            </w:r>
          </w:p>
        </w:tc>
        <w:tc>
          <w:tcPr>
            <w:tcW w:w="1080" w:type="dxa"/>
            <w:tcBorders>
              <w:top w:val="nil"/>
              <w:left w:val="nil"/>
              <w:bottom w:val="single" w:sz="4" w:space="0" w:color="auto"/>
              <w:right w:val="single" w:sz="4" w:space="0" w:color="auto"/>
            </w:tcBorders>
            <w:shd w:val="clear" w:color="auto" w:fill="auto"/>
            <w:noWrap/>
            <w:vAlign w:val="center"/>
            <w:hideMark/>
          </w:tcPr>
          <w:p w14:paraId="5FE88CCE"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171068.3</w:t>
            </w:r>
          </w:p>
        </w:tc>
      </w:tr>
      <w:tr w:rsidR="000C176B" w:rsidRPr="000C176B" w14:paraId="64EC1C86"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9F3EF61"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1473</w:t>
            </w:r>
          </w:p>
        </w:tc>
        <w:tc>
          <w:tcPr>
            <w:tcW w:w="1080" w:type="dxa"/>
            <w:tcBorders>
              <w:top w:val="nil"/>
              <w:left w:val="nil"/>
              <w:bottom w:val="single" w:sz="4" w:space="0" w:color="auto"/>
              <w:right w:val="single" w:sz="4" w:space="0" w:color="auto"/>
            </w:tcBorders>
            <w:shd w:val="clear" w:color="auto" w:fill="auto"/>
            <w:noWrap/>
            <w:vAlign w:val="center"/>
            <w:hideMark/>
          </w:tcPr>
          <w:p w14:paraId="4E3339AC"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95853.29</w:t>
            </w:r>
          </w:p>
        </w:tc>
        <w:tc>
          <w:tcPr>
            <w:tcW w:w="1080" w:type="dxa"/>
            <w:tcBorders>
              <w:top w:val="nil"/>
              <w:left w:val="nil"/>
              <w:bottom w:val="single" w:sz="4" w:space="0" w:color="auto"/>
              <w:right w:val="single" w:sz="4" w:space="0" w:color="auto"/>
            </w:tcBorders>
            <w:shd w:val="clear" w:color="auto" w:fill="auto"/>
            <w:noWrap/>
            <w:vAlign w:val="center"/>
            <w:hideMark/>
          </w:tcPr>
          <w:p w14:paraId="1E3868BB"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1487</w:t>
            </w:r>
          </w:p>
        </w:tc>
        <w:tc>
          <w:tcPr>
            <w:tcW w:w="1080" w:type="dxa"/>
            <w:tcBorders>
              <w:top w:val="nil"/>
              <w:left w:val="nil"/>
              <w:bottom w:val="single" w:sz="4" w:space="0" w:color="auto"/>
              <w:right w:val="single" w:sz="4" w:space="0" w:color="auto"/>
            </w:tcBorders>
            <w:shd w:val="clear" w:color="auto" w:fill="auto"/>
            <w:noWrap/>
            <w:vAlign w:val="center"/>
            <w:hideMark/>
          </w:tcPr>
          <w:p w14:paraId="7516A153"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378277.7</w:t>
            </w:r>
          </w:p>
        </w:tc>
        <w:tc>
          <w:tcPr>
            <w:tcW w:w="1080" w:type="dxa"/>
            <w:tcBorders>
              <w:top w:val="nil"/>
              <w:left w:val="nil"/>
              <w:bottom w:val="single" w:sz="4" w:space="0" w:color="auto"/>
              <w:right w:val="single" w:sz="4" w:space="0" w:color="auto"/>
            </w:tcBorders>
            <w:shd w:val="clear" w:color="auto" w:fill="auto"/>
            <w:noWrap/>
            <w:vAlign w:val="center"/>
            <w:hideMark/>
          </w:tcPr>
          <w:p w14:paraId="0037F3BA"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1501</w:t>
            </w:r>
          </w:p>
        </w:tc>
        <w:tc>
          <w:tcPr>
            <w:tcW w:w="1080" w:type="dxa"/>
            <w:tcBorders>
              <w:top w:val="nil"/>
              <w:left w:val="nil"/>
              <w:bottom w:val="single" w:sz="4" w:space="0" w:color="auto"/>
              <w:right w:val="single" w:sz="4" w:space="0" w:color="auto"/>
            </w:tcBorders>
            <w:shd w:val="clear" w:color="auto" w:fill="auto"/>
            <w:noWrap/>
            <w:vAlign w:val="center"/>
            <w:hideMark/>
          </w:tcPr>
          <w:p w14:paraId="7D8DE2BC"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173552.9</w:t>
            </w:r>
          </w:p>
        </w:tc>
        <w:tc>
          <w:tcPr>
            <w:tcW w:w="1080" w:type="dxa"/>
            <w:tcBorders>
              <w:top w:val="nil"/>
              <w:left w:val="nil"/>
              <w:bottom w:val="single" w:sz="4" w:space="0" w:color="auto"/>
              <w:right w:val="single" w:sz="4" w:space="0" w:color="auto"/>
            </w:tcBorders>
            <w:shd w:val="clear" w:color="auto" w:fill="auto"/>
            <w:noWrap/>
            <w:vAlign w:val="center"/>
            <w:hideMark/>
          </w:tcPr>
          <w:p w14:paraId="47404108"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1515</w:t>
            </w:r>
          </w:p>
        </w:tc>
        <w:tc>
          <w:tcPr>
            <w:tcW w:w="1080" w:type="dxa"/>
            <w:tcBorders>
              <w:top w:val="nil"/>
              <w:left w:val="nil"/>
              <w:bottom w:val="single" w:sz="4" w:space="0" w:color="auto"/>
              <w:right w:val="single" w:sz="4" w:space="0" w:color="auto"/>
            </w:tcBorders>
            <w:shd w:val="clear" w:color="auto" w:fill="auto"/>
            <w:noWrap/>
            <w:vAlign w:val="center"/>
            <w:hideMark/>
          </w:tcPr>
          <w:p w14:paraId="070BA601"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189656.1</w:t>
            </w:r>
          </w:p>
        </w:tc>
      </w:tr>
      <w:tr w:rsidR="000C176B" w:rsidRPr="000C176B" w14:paraId="7CECD4DE" w14:textId="77777777" w:rsidTr="000C176B">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10F284E"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1474</w:t>
            </w:r>
          </w:p>
        </w:tc>
        <w:tc>
          <w:tcPr>
            <w:tcW w:w="1080" w:type="dxa"/>
            <w:tcBorders>
              <w:top w:val="nil"/>
              <w:left w:val="nil"/>
              <w:bottom w:val="single" w:sz="4" w:space="0" w:color="auto"/>
              <w:right w:val="single" w:sz="4" w:space="0" w:color="auto"/>
            </w:tcBorders>
            <w:shd w:val="clear" w:color="auto" w:fill="auto"/>
            <w:noWrap/>
            <w:vAlign w:val="center"/>
            <w:hideMark/>
          </w:tcPr>
          <w:p w14:paraId="4D8A1A31"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153152.5</w:t>
            </w:r>
          </w:p>
        </w:tc>
        <w:tc>
          <w:tcPr>
            <w:tcW w:w="1080" w:type="dxa"/>
            <w:tcBorders>
              <w:top w:val="nil"/>
              <w:left w:val="nil"/>
              <w:bottom w:val="single" w:sz="4" w:space="0" w:color="auto"/>
              <w:right w:val="single" w:sz="4" w:space="0" w:color="auto"/>
            </w:tcBorders>
            <w:shd w:val="clear" w:color="auto" w:fill="auto"/>
            <w:noWrap/>
            <w:vAlign w:val="center"/>
            <w:hideMark/>
          </w:tcPr>
          <w:p w14:paraId="461BAC2E"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1488</w:t>
            </w:r>
          </w:p>
        </w:tc>
        <w:tc>
          <w:tcPr>
            <w:tcW w:w="1080" w:type="dxa"/>
            <w:tcBorders>
              <w:top w:val="nil"/>
              <w:left w:val="nil"/>
              <w:bottom w:val="single" w:sz="4" w:space="0" w:color="auto"/>
              <w:right w:val="single" w:sz="4" w:space="0" w:color="auto"/>
            </w:tcBorders>
            <w:shd w:val="clear" w:color="auto" w:fill="auto"/>
            <w:noWrap/>
            <w:vAlign w:val="center"/>
            <w:hideMark/>
          </w:tcPr>
          <w:p w14:paraId="2EA94D82"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231688.5</w:t>
            </w:r>
          </w:p>
        </w:tc>
        <w:tc>
          <w:tcPr>
            <w:tcW w:w="1080" w:type="dxa"/>
            <w:tcBorders>
              <w:top w:val="nil"/>
              <w:left w:val="nil"/>
              <w:bottom w:val="single" w:sz="4" w:space="0" w:color="auto"/>
              <w:right w:val="single" w:sz="4" w:space="0" w:color="auto"/>
            </w:tcBorders>
            <w:shd w:val="clear" w:color="auto" w:fill="auto"/>
            <w:noWrap/>
            <w:vAlign w:val="center"/>
            <w:hideMark/>
          </w:tcPr>
          <w:p w14:paraId="300F442D"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1502</w:t>
            </w:r>
          </w:p>
        </w:tc>
        <w:tc>
          <w:tcPr>
            <w:tcW w:w="1080" w:type="dxa"/>
            <w:tcBorders>
              <w:top w:val="nil"/>
              <w:left w:val="nil"/>
              <w:bottom w:val="single" w:sz="4" w:space="0" w:color="auto"/>
              <w:right w:val="single" w:sz="4" w:space="0" w:color="auto"/>
            </w:tcBorders>
            <w:shd w:val="clear" w:color="auto" w:fill="auto"/>
            <w:noWrap/>
            <w:vAlign w:val="center"/>
            <w:hideMark/>
          </w:tcPr>
          <w:p w14:paraId="54B744EB"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147742.5</w:t>
            </w:r>
          </w:p>
        </w:tc>
        <w:tc>
          <w:tcPr>
            <w:tcW w:w="1080" w:type="dxa"/>
            <w:tcBorders>
              <w:top w:val="nil"/>
              <w:left w:val="nil"/>
              <w:bottom w:val="single" w:sz="4" w:space="0" w:color="auto"/>
              <w:right w:val="single" w:sz="4" w:space="0" w:color="auto"/>
            </w:tcBorders>
            <w:shd w:val="clear" w:color="auto" w:fill="auto"/>
            <w:noWrap/>
            <w:vAlign w:val="center"/>
            <w:hideMark/>
          </w:tcPr>
          <w:p w14:paraId="15DBCBA8"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1516</w:t>
            </w:r>
          </w:p>
        </w:tc>
        <w:tc>
          <w:tcPr>
            <w:tcW w:w="1080" w:type="dxa"/>
            <w:tcBorders>
              <w:top w:val="nil"/>
              <w:left w:val="nil"/>
              <w:bottom w:val="single" w:sz="4" w:space="0" w:color="auto"/>
              <w:right w:val="single" w:sz="4" w:space="0" w:color="auto"/>
            </w:tcBorders>
            <w:shd w:val="clear" w:color="auto" w:fill="auto"/>
            <w:noWrap/>
            <w:vAlign w:val="center"/>
            <w:hideMark/>
          </w:tcPr>
          <w:p w14:paraId="2C20AF2B" w14:textId="77777777" w:rsidR="000C176B" w:rsidRPr="000C176B" w:rsidRDefault="000C176B" w:rsidP="000C176B">
            <w:pPr>
              <w:widowControl/>
              <w:jc w:val="center"/>
              <w:rPr>
                <w:rFonts w:ascii="等线" w:eastAsia="等线" w:hAnsi="等线" w:cs="宋体" w:hint="eastAsia"/>
                <w:color w:val="000000"/>
                <w:kern w:val="0"/>
                <w:sz w:val="22"/>
              </w:rPr>
            </w:pPr>
            <w:r w:rsidRPr="000C176B">
              <w:rPr>
                <w:rFonts w:ascii="等线" w:eastAsia="等线" w:hAnsi="等线" w:cs="宋体" w:hint="eastAsia"/>
                <w:color w:val="000000"/>
                <w:kern w:val="0"/>
                <w:sz w:val="22"/>
              </w:rPr>
              <w:t>161675.8</w:t>
            </w:r>
          </w:p>
        </w:tc>
      </w:tr>
    </w:tbl>
    <w:p w14:paraId="5A913CB2" w14:textId="408C2F2D" w:rsidR="000C176B" w:rsidRDefault="00A63D3D" w:rsidP="00A63D3D">
      <w:pPr>
        <w:widowControl/>
        <w:ind w:firstLineChars="200" w:firstLine="480"/>
        <w:jc w:val="left"/>
        <w:rPr>
          <w:rFonts w:ascii="宋体" w:eastAsia="宋体" w:hAnsi="宋体" w:cs="Times New Roman" w:hint="eastAsia"/>
          <w:sz w:val="24"/>
          <w:szCs w:val="24"/>
        </w:rPr>
      </w:pPr>
      <w:r w:rsidRPr="00A63D3D">
        <w:rPr>
          <w:rFonts w:ascii="宋体" w:eastAsia="宋体" w:hAnsi="宋体" w:cs="Times New Roman" w:hint="eastAsia"/>
          <w:sz w:val="24"/>
          <w:szCs w:val="24"/>
        </w:rPr>
        <w:t>结论： GBDT模型在验证集上的性能优于随机森林模型。GBDT的预测结果较随机森林更具鲁棒性，适合更复杂的应用场景。</w:t>
      </w:r>
    </w:p>
    <w:p w14:paraId="25A4E6CB" w14:textId="77777777" w:rsidR="00A63D3D" w:rsidRPr="00A63D3D" w:rsidRDefault="00A63D3D" w:rsidP="000C176B">
      <w:pPr>
        <w:widowControl/>
        <w:jc w:val="left"/>
        <w:rPr>
          <w:rFonts w:ascii="宋体" w:eastAsia="宋体" w:hAnsi="宋体" w:cs="Times New Roman" w:hint="eastAsia"/>
          <w:sz w:val="24"/>
          <w:szCs w:val="24"/>
        </w:rPr>
      </w:pPr>
    </w:p>
    <w:p w14:paraId="4B7382B9" w14:textId="6951E3FD" w:rsidR="00A63D3D" w:rsidRPr="00BA354F" w:rsidRDefault="00A63D3D" w:rsidP="00A63D3D">
      <w:pPr>
        <w:spacing w:line="360" w:lineRule="auto"/>
        <w:jc w:val="left"/>
        <w:outlineLvl w:val="1"/>
        <w:rPr>
          <w:rFonts w:ascii="黑体" w:eastAsia="黑体" w:hAnsi="黑体" w:cs="Times New Roman" w:hint="eastAsia"/>
          <w:b/>
          <w:bCs/>
          <w:sz w:val="28"/>
          <w:szCs w:val="28"/>
        </w:rPr>
      </w:pPr>
      <w:r w:rsidRPr="00BA354F">
        <w:rPr>
          <w:rFonts w:ascii="黑体" w:eastAsia="黑体" w:hAnsi="黑体" w:cs="Times New Roman" w:hint="eastAsia"/>
          <w:b/>
          <w:bCs/>
          <w:sz w:val="28"/>
          <w:szCs w:val="28"/>
        </w:rPr>
        <w:lastRenderedPageBreak/>
        <w:t>4.</w:t>
      </w:r>
      <w:r>
        <w:rPr>
          <w:rFonts w:ascii="黑体" w:eastAsia="黑体" w:hAnsi="黑体" w:cs="Times New Roman" w:hint="eastAsia"/>
          <w:b/>
          <w:bCs/>
          <w:sz w:val="28"/>
          <w:szCs w:val="28"/>
        </w:rPr>
        <w:t>5</w:t>
      </w:r>
      <w:r w:rsidRPr="00BA354F">
        <w:rPr>
          <w:rFonts w:ascii="黑体" w:eastAsia="黑体" w:hAnsi="黑体" w:cs="Times New Roman"/>
          <w:b/>
          <w:bCs/>
          <w:sz w:val="28"/>
          <w:szCs w:val="28"/>
        </w:rPr>
        <w:t xml:space="preserve"> </w:t>
      </w:r>
      <w:r w:rsidR="00602F9C">
        <w:rPr>
          <w:rFonts w:ascii="黑体" w:eastAsia="黑体" w:hAnsi="黑体" w:cs="Times New Roman" w:hint="eastAsia"/>
          <w:b/>
          <w:bCs/>
          <w:sz w:val="28"/>
          <w:szCs w:val="28"/>
        </w:rPr>
        <w:t>模型优劣分析</w:t>
      </w:r>
    </w:p>
    <w:p w14:paraId="7E7DD994" w14:textId="77777777" w:rsidR="00602F9C" w:rsidRPr="00602F9C" w:rsidRDefault="00602F9C" w:rsidP="00602F9C">
      <w:pPr>
        <w:widowControl/>
        <w:ind w:firstLineChars="200" w:firstLine="480"/>
        <w:jc w:val="left"/>
        <w:rPr>
          <w:rFonts w:ascii="宋体" w:eastAsia="宋体" w:hAnsi="宋体" w:cs="Times New Roman" w:hint="eastAsia"/>
          <w:sz w:val="24"/>
          <w:szCs w:val="24"/>
        </w:rPr>
      </w:pPr>
      <w:r w:rsidRPr="00602F9C">
        <w:rPr>
          <w:rFonts w:ascii="宋体" w:eastAsia="宋体" w:hAnsi="宋体" w:cs="Times New Roman"/>
          <w:sz w:val="24"/>
          <w:szCs w:val="24"/>
        </w:rPr>
        <w:t>随机森林模型在高维数据处理中表现优异，通过随机采样特征和样本的方式，有效降低了过拟合风险，并具有较强的抗噪声能力和计算效率。此外，随机森林提供特征重要性输出，增强了模型的解释性。然而，随机森林在捕捉强非线性关系时表现有限，对数据分布偏斜敏感，且需要较大的存储空间和计算成本。</w:t>
      </w:r>
    </w:p>
    <w:p w14:paraId="3D110B49" w14:textId="77777777" w:rsidR="00602F9C" w:rsidRDefault="00602F9C" w:rsidP="00602F9C">
      <w:pPr>
        <w:widowControl/>
        <w:ind w:firstLineChars="200" w:firstLine="480"/>
        <w:jc w:val="left"/>
        <w:rPr>
          <w:rFonts w:ascii="宋体" w:eastAsia="宋体" w:hAnsi="宋体" w:cs="Times New Roman" w:hint="eastAsia"/>
          <w:sz w:val="24"/>
          <w:szCs w:val="24"/>
        </w:rPr>
      </w:pPr>
      <w:r w:rsidRPr="00602F9C">
        <w:rPr>
          <w:rFonts w:ascii="宋体" w:eastAsia="宋体" w:hAnsi="宋体" w:cs="Times New Roman"/>
          <w:sz w:val="24"/>
          <w:szCs w:val="24"/>
        </w:rPr>
        <w:t>GBDT模型擅长捕捉非线性特征关系，通过逐步优化残差，能更精确地拟合目标值，并在验证集上表现优于随机森林。它对连续和离散型特征兼容性强，且参数调控灵活。然而，GBDT在高维数据中效率较低，训练速度较慢，并且对超参数和异常值较为敏感，参数调整不当可能导致模型性能下降。</w:t>
      </w:r>
    </w:p>
    <w:p w14:paraId="0AB5B211" w14:textId="16928D9D" w:rsidR="00602F9C" w:rsidRDefault="00602F9C" w:rsidP="00602F9C">
      <w:pPr>
        <w:widowControl/>
        <w:jc w:val="center"/>
        <w:rPr>
          <w:rFonts w:ascii="宋体" w:eastAsia="宋体" w:hAnsi="宋体" w:cs="Times New Roman" w:hint="eastAsia"/>
          <w:sz w:val="24"/>
          <w:szCs w:val="24"/>
        </w:rPr>
      </w:pPr>
      <w:r w:rsidRPr="004E1FE1">
        <w:rPr>
          <w:rFonts w:ascii="宋体" w:eastAsia="宋体" w:hAnsi="宋体" w:cs="Times New Roman" w:hint="eastAsia"/>
          <w:sz w:val="24"/>
          <w:szCs w:val="24"/>
        </w:rPr>
        <w:t>图</w:t>
      </w:r>
      <w:r>
        <w:rPr>
          <w:rFonts w:ascii="宋体" w:eastAsia="宋体" w:hAnsi="宋体" w:cs="Times New Roman" w:hint="eastAsia"/>
          <w:sz w:val="24"/>
          <w:szCs w:val="24"/>
        </w:rPr>
        <w:t>20 随机森林模型和GBDT模型对比</w:t>
      </w:r>
    </w:p>
    <w:tbl>
      <w:tblPr>
        <w:tblW w:w="8075" w:type="dxa"/>
        <w:tblLook w:val="04A0" w:firstRow="1" w:lastRow="0" w:firstColumn="1" w:lastColumn="0" w:noHBand="0" w:noVBand="1"/>
      </w:tblPr>
      <w:tblGrid>
        <w:gridCol w:w="1271"/>
        <w:gridCol w:w="2977"/>
        <w:gridCol w:w="3827"/>
      </w:tblGrid>
      <w:tr w:rsidR="00602F9C" w:rsidRPr="00602F9C" w14:paraId="4170A735" w14:textId="77777777" w:rsidTr="00602F9C">
        <w:trPr>
          <w:trHeight w:val="855"/>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A86BBA" w14:textId="77777777" w:rsidR="00602F9C" w:rsidRPr="00602F9C" w:rsidRDefault="00602F9C" w:rsidP="00602F9C">
            <w:pPr>
              <w:widowControl/>
              <w:jc w:val="center"/>
              <w:rPr>
                <w:rFonts w:ascii="等线" w:eastAsia="等线" w:hAnsi="等线" w:cs="宋体" w:hint="eastAsia"/>
                <w:b/>
                <w:bCs/>
                <w:color w:val="000000"/>
                <w:kern w:val="0"/>
                <w:sz w:val="22"/>
              </w:rPr>
            </w:pPr>
            <w:r w:rsidRPr="00602F9C">
              <w:rPr>
                <w:rFonts w:ascii="等线" w:eastAsia="等线" w:hAnsi="等线" w:cs="宋体" w:hint="eastAsia"/>
                <w:b/>
                <w:bCs/>
                <w:color w:val="000000"/>
                <w:kern w:val="0"/>
                <w:sz w:val="22"/>
              </w:rPr>
              <w:t>特性</w:t>
            </w:r>
          </w:p>
        </w:tc>
        <w:tc>
          <w:tcPr>
            <w:tcW w:w="2977" w:type="dxa"/>
            <w:tcBorders>
              <w:top w:val="single" w:sz="4" w:space="0" w:color="auto"/>
              <w:left w:val="nil"/>
              <w:bottom w:val="single" w:sz="4" w:space="0" w:color="auto"/>
              <w:right w:val="single" w:sz="4" w:space="0" w:color="auto"/>
            </w:tcBorders>
            <w:shd w:val="clear" w:color="auto" w:fill="auto"/>
            <w:vAlign w:val="center"/>
            <w:hideMark/>
          </w:tcPr>
          <w:p w14:paraId="12397798" w14:textId="77777777" w:rsidR="00602F9C" w:rsidRPr="00602F9C" w:rsidRDefault="00602F9C" w:rsidP="00602F9C">
            <w:pPr>
              <w:widowControl/>
              <w:jc w:val="center"/>
              <w:rPr>
                <w:rFonts w:ascii="等线" w:eastAsia="等线" w:hAnsi="等线" w:cs="宋体" w:hint="eastAsia"/>
                <w:b/>
                <w:bCs/>
                <w:color w:val="000000"/>
                <w:kern w:val="0"/>
                <w:sz w:val="22"/>
              </w:rPr>
            </w:pPr>
            <w:r w:rsidRPr="00602F9C">
              <w:rPr>
                <w:rFonts w:ascii="等线" w:eastAsia="等线" w:hAnsi="等线" w:cs="宋体" w:hint="eastAsia"/>
                <w:b/>
                <w:bCs/>
                <w:color w:val="000000"/>
                <w:kern w:val="0"/>
                <w:sz w:val="22"/>
              </w:rPr>
              <w:t>随机森林 (Random Forest)</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41ADBE77" w14:textId="77777777" w:rsidR="00602F9C" w:rsidRPr="00602F9C" w:rsidRDefault="00602F9C" w:rsidP="00602F9C">
            <w:pPr>
              <w:widowControl/>
              <w:jc w:val="center"/>
              <w:rPr>
                <w:rFonts w:ascii="等线" w:eastAsia="等线" w:hAnsi="等线" w:cs="宋体" w:hint="eastAsia"/>
                <w:b/>
                <w:bCs/>
                <w:color w:val="000000"/>
                <w:kern w:val="0"/>
                <w:sz w:val="22"/>
              </w:rPr>
            </w:pPr>
            <w:r w:rsidRPr="00602F9C">
              <w:rPr>
                <w:rFonts w:ascii="等线" w:eastAsia="等线" w:hAnsi="等线" w:cs="宋体" w:hint="eastAsia"/>
                <w:b/>
                <w:bCs/>
                <w:color w:val="000000"/>
                <w:kern w:val="0"/>
                <w:sz w:val="22"/>
              </w:rPr>
              <w:t>梯度提升树 (GBDT)</w:t>
            </w:r>
          </w:p>
        </w:tc>
      </w:tr>
      <w:tr w:rsidR="00602F9C" w:rsidRPr="00602F9C" w14:paraId="7736BD20" w14:textId="77777777" w:rsidTr="00602F9C">
        <w:trPr>
          <w:trHeight w:val="114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19CB7D24" w14:textId="77777777" w:rsidR="00602F9C" w:rsidRPr="00602F9C" w:rsidRDefault="00602F9C" w:rsidP="00602F9C">
            <w:pPr>
              <w:widowControl/>
              <w:jc w:val="left"/>
              <w:rPr>
                <w:rFonts w:ascii="等线" w:eastAsia="等线" w:hAnsi="等线" w:cs="宋体" w:hint="eastAsia"/>
                <w:b/>
                <w:bCs/>
                <w:color w:val="000000"/>
                <w:kern w:val="0"/>
                <w:sz w:val="22"/>
              </w:rPr>
            </w:pPr>
            <w:r w:rsidRPr="00602F9C">
              <w:rPr>
                <w:rFonts w:ascii="等线" w:eastAsia="等线" w:hAnsi="等线" w:cs="宋体" w:hint="eastAsia"/>
                <w:b/>
                <w:bCs/>
                <w:color w:val="000000"/>
                <w:kern w:val="0"/>
                <w:sz w:val="22"/>
              </w:rPr>
              <w:t>非线性关系建模</w:t>
            </w:r>
          </w:p>
        </w:tc>
        <w:tc>
          <w:tcPr>
            <w:tcW w:w="2977" w:type="dxa"/>
            <w:tcBorders>
              <w:top w:val="nil"/>
              <w:left w:val="nil"/>
              <w:bottom w:val="single" w:sz="4" w:space="0" w:color="auto"/>
              <w:right w:val="single" w:sz="4" w:space="0" w:color="auto"/>
            </w:tcBorders>
            <w:shd w:val="clear" w:color="auto" w:fill="auto"/>
            <w:vAlign w:val="center"/>
            <w:hideMark/>
          </w:tcPr>
          <w:p w14:paraId="2E8C7C3C" w14:textId="77777777" w:rsidR="00602F9C" w:rsidRPr="00602F9C" w:rsidRDefault="00602F9C" w:rsidP="00602F9C">
            <w:pPr>
              <w:widowControl/>
              <w:jc w:val="left"/>
              <w:rPr>
                <w:rFonts w:ascii="等线" w:eastAsia="等线" w:hAnsi="等线" w:cs="宋体" w:hint="eastAsia"/>
                <w:color w:val="000000"/>
                <w:kern w:val="0"/>
                <w:sz w:val="22"/>
              </w:rPr>
            </w:pPr>
            <w:r w:rsidRPr="00602F9C">
              <w:rPr>
                <w:rFonts w:ascii="等线" w:eastAsia="等线" w:hAnsi="等线" w:cs="宋体" w:hint="eastAsia"/>
                <w:color w:val="000000"/>
                <w:kern w:val="0"/>
                <w:sz w:val="22"/>
              </w:rPr>
              <w:t>一般，非线性捕捉能力有限</w:t>
            </w:r>
          </w:p>
        </w:tc>
        <w:tc>
          <w:tcPr>
            <w:tcW w:w="3827" w:type="dxa"/>
            <w:tcBorders>
              <w:top w:val="nil"/>
              <w:left w:val="nil"/>
              <w:bottom w:val="single" w:sz="4" w:space="0" w:color="auto"/>
              <w:right w:val="single" w:sz="4" w:space="0" w:color="auto"/>
            </w:tcBorders>
            <w:shd w:val="clear" w:color="auto" w:fill="auto"/>
            <w:vAlign w:val="center"/>
            <w:hideMark/>
          </w:tcPr>
          <w:p w14:paraId="5E86DF70" w14:textId="77777777" w:rsidR="00602F9C" w:rsidRPr="00602F9C" w:rsidRDefault="00602F9C" w:rsidP="00602F9C">
            <w:pPr>
              <w:widowControl/>
              <w:jc w:val="left"/>
              <w:rPr>
                <w:rFonts w:ascii="等线" w:eastAsia="等线" w:hAnsi="等线" w:cs="宋体" w:hint="eastAsia"/>
                <w:color w:val="000000"/>
                <w:kern w:val="0"/>
                <w:sz w:val="22"/>
              </w:rPr>
            </w:pPr>
            <w:r w:rsidRPr="00602F9C">
              <w:rPr>
                <w:rFonts w:ascii="等线" w:eastAsia="等线" w:hAnsi="等线" w:cs="宋体" w:hint="eastAsia"/>
                <w:color w:val="000000"/>
                <w:kern w:val="0"/>
                <w:sz w:val="22"/>
              </w:rPr>
              <w:t>较强，能够捕捉复杂的非线性关系</w:t>
            </w:r>
          </w:p>
        </w:tc>
      </w:tr>
      <w:tr w:rsidR="00602F9C" w:rsidRPr="00602F9C" w14:paraId="231A2E0A" w14:textId="77777777" w:rsidTr="00602F9C">
        <w:trPr>
          <w:trHeight w:val="1177"/>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0A0274FB" w14:textId="77777777" w:rsidR="00602F9C" w:rsidRPr="00602F9C" w:rsidRDefault="00602F9C" w:rsidP="00602F9C">
            <w:pPr>
              <w:widowControl/>
              <w:jc w:val="left"/>
              <w:rPr>
                <w:rFonts w:ascii="等线" w:eastAsia="等线" w:hAnsi="等线" w:cs="宋体" w:hint="eastAsia"/>
                <w:b/>
                <w:bCs/>
                <w:color w:val="000000"/>
                <w:kern w:val="0"/>
                <w:sz w:val="22"/>
              </w:rPr>
            </w:pPr>
            <w:r w:rsidRPr="00602F9C">
              <w:rPr>
                <w:rFonts w:ascii="等线" w:eastAsia="等线" w:hAnsi="等线" w:cs="宋体" w:hint="eastAsia"/>
                <w:b/>
                <w:bCs/>
                <w:color w:val="000000"/>
                <w:kern w:val="0"/>
                <w:sz w:val="22"/>
              </w:rPr>
              <w:t>高维数据处理能力</w:t>
            </w:r>
          </w:p>
        </w:tc>
        <w:tc>
          <w:tcPr>
            <w:tcW w:w="2977" w:type="dxa"/>
            <w:tcBorders>
              <w:top w:val="nil"/>
              <w:left w:val="nil"/>
              <w:bottom w:val="single" w:sz="4" w:space="0" w:color="auto"/>
              <w:right w:val="single" w:sz="4" w:space="0" w:color="auto"/>
            </w:tcBorders>
            <w:shd w:val="clear" w:color="auto" w:fill="auto"/>
            <w:vAlign w:val="center"/>
            <w:hideMark/>
          </w:tcPr>
          <w:p w14:paraId="1B4E7A82" w14:textId="77777777" w:rsidR="00602F9C" w:rsidRPr="00602F9C" w:rsidRDefault="00602F9C" w:rsidP="00602F9C">
            <w:pPr>
              <w:widowControl/>
              <w:jc w:val="left"/>
              <w:rPr>
                <w:rFonts w:ascii="等线" w:eastAsia="等线" w:hAnsi="等线" w:cs="宋体" w:hint="eastAsia"/>
                <w:color w:val="000000"/>
                <w:kern w:val="0"/>
                <w:sz w:val="22"/>
              </w:rPr>
            </w:pPr>
            <w:r w:rsidRPr="00602F9C">
              <w:rPr>
                <w:rFonts w:ascii="等线" w:eastAsia="等线" w:hAnsi="等线" w:cs="宋体" w:hint="eastAsia"/>
                <w:color w:val="000000"/>
                <w:kern w:val="0"/>
                <w:sz w:val="22"/>
              </w:rPr>
              <w:t>较强，能够有效处理高维特征数据</w:t>
            </w:r>
          </w:p>
        </w:tc>
        <w:tc>
          <w:tcPr>
            <w:tcW w:w="3827" w:type="dxa"/>
            <w:tcBorders>
              <w:top w:val="nil"/>
              <w:left w:val="nil"/>
              <w:bottom w:val="single" w:sz="4" w:space="0" w:color="auto"/>
              <w:right w:val="single" w:sz="4" w:space="0" w:color="auto"/>
            </w:tcBorders>
            <w:shd w:val="clear" w:color="auto" w:fill="auto"/>
            <w:vAlign w:val="center"/>
            <w:hideMark/>
          </w:tcPr>
          <w:p w14:paraId="2CBE7EFB" w14:textId="77777777" w:rsidR="00602F9C" w:rsidRPr="00602F9C" w:rsidRDefault="00602F9C" w:rsidP="00602F9C">
            <w:pPr>
              <w:widowControl/>
              <w:jc w:val="left"/>
              <w:rPr>
                <w:rFonts w:ascii="等线" w:eastAsia="等线" w:hAnsi="等线" w:cs="宋体" w:hint="eastAsia"/>
                <w:color w:val="000000"/>
                <w:kern w:val="0"/>
                <w:sz w:val="22"/>
              </w:rPr>
            </w:pPr>
            <w:r w:rsidRPr="00602F9C">
              <w:rPr>
                <w:rFonts w:ascii="等线" w:eastAsia="等线" w:hAnsi="等线" w:cs="宋体" w:hint="eastAsia"/>
                <w:color w:val="000000"/>
                <w:kern w:val="0"/>
                <w:sz w:val="22"/>
              </w:rPr>
              <w:t>一般，高维特征数据可能降低训练效率</w:t>
            </w:r>
          </w:p>
        </w:tc>
      </w:tr>
      <w:tr w:rsidR="00602F9C" w:rsidRPr="00602F9C" w14:paraId="5D6548CC" w14:textId="77777777" w:rsidTr="00602F9C">
        <w:trPr>
          <w:trHeight w:val="556"/>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E64FAB8" w14:textId="77777777" w:rsidR="00602F9C" w:rsidRPr="00602F9C" w:rsidRDefault="00602F9C" w:rsidP="00602F9C">
            <w:pPr>
              <w:widowControl/>
              <w:jc w:val="left"/>
              <w:rPr>
                <w:rFonts w:ascii="等线" w:eastAsia="等线" w:hAnsi="等线" w:cs="宋体" w:hint="eastAsia"/>
                <w:b/>
                <w:bCs/>
                <w:color w:val="000000"/>
                <w:kern w:val="0"/>
                <w:sz w:val="22"/>
              </w:rPr>
            </w:pPr>
            <w:r w:rsidRPr="00602F9C">
              <w:rPr>
                <w:rFonts w:ascii="等线" w:eastAsia="等线" w:hAnsi="等线" w:cs="宋体" w:hint="eastAsia"/>
                <w:b/>
                <w:bCs/>
                <w:color w:val="000000"/>
                <w:kern w:val="0"/>
                <w:sz w:val="22"/>
              </w:rPr>
              <w:t>训练速度</w:t>
            </w:r>
          </w:p>
        </w:tc>
        <w:tc>
          <w:tcPr>
            <w:tcW w:w="2977" w:type="dxa"/>
            <w:tcBorders>
              <w:top w:val="nil"/>
              <w:left w:val="nil"/>
              <w:bottom w:val="single" w:sz="4" w:space="0" w:color="auto"/>
              <w:right w:val="single" w:sz="4" w:space="0" w:color="auto"/>
            </w:tcBorders>
            <w:shd w:val="clear" w:color="auto" w:fill="auto"/>
            <w:vAlign w:val="center"/>
            <w:hideMark/>
          </w:tcPr>
          <w:p w14:paraId="42F32A74" w14:textId="77777777" w:rsidR="00602F9C" w:rsidRPr="00602F9C" w:rsidRDefault="00602F9C" w:rsidP="00602F9C">
            <w:pPr>
              <w:widowControl/>
              <w:jc w:val="left"/>
              <w:rPr>
                <w:rFonts w:ascii="等线" w:eastAsia="等线" w:hAnsi="等线" w:cs="宋体" w:hint="eastAsia"/>
                <w:color w:val="000000"/>
                <w:kern w:val="0"/>
                <w:sz w:val="22"/>
              </w:rPr>
            </w:pPr>
            <w:r w:rsidRPr="00602F9C">
              <w:rPr>
                <w:rFonts w:ascii="等线" w:eastAsia="等线" w:hAnsi="等线" w:cs="宋体" w:hint="eastAsia"/>
                <w:color w:val="000000"/>
                <w:kern w:val="0"/>
                <w:sz w:val="22"/>
              </w:rPr>
              <w:t>快，并行处理训练效率较高</w:t>
            </w:r>
          </w:p>
        </w:tc>
        <w:tc>
          <w:tcPr>
            <w:tcW w:w="3827" w:type="dxa"/>
            <w:tcBorders>
              <w:top w:val="nil"/>
              <w:left w:val="nil"/>
              <w:bottom w:val="single" w:sz="4" w:space="0" w:color="auto"/>
              <w:right w:val="single" w:sz="4" w:space="0" w:color="auto"/>
            </w:tcBorders>
            <w:shd w:val="clear" w:color="auto" w:fill="auto"/>
            <w:vAlign w:val="center"/>
            <w:hideMark/>
          </w:tcPr>
          <w:p w14:paraId="05B0742B" w14:textId="77777777" w:rsidR="00602F9C" w:rsidRPr="00602F9C" w:rsidRDefault="00602F9C" w:rsidP="00602F9C">
            <w:pPr>
              <w:widowControl/>
              <w:jc w:val="left"/>
              <w:rPr>
                <w:rFonts w:ascii="等线" w:eastAsia="等线" w:hAnsi="等线" w:cs="宋体" w:hint="eastAsia"/>
                <w:color w:val="000000"/>
                <w:kern w:val="0"/>
                <w:sz w:val="22"/>
              </w:rPr>
            </w:pPr>
            <w:r w:rsidRPr="00602F9C">
              <w:rPr>
                <w:rFonts w:ascii="等线" w:eastAsia="等线" w:hAnsi="等线" w:cs="宋体" w:hint="eastAsia"/>
                <w:color w:val="000000"/>
                <w:kern w:val="0"/>
                <w:sz w:val="22"/>
              </w:rPr>
              <w:t>慢，串行处理导致训练时间较长</w:t>
            </w:r>
          </w:p>
        </w:tc>
      </w:tr>
      <w:tr w:rsidR="00602F9C" w:rsidRPr="00602F9C" w14:paraId="0D8AADA3" w14:textId="77777777" w:rsidTr="00602F9C">
        <w:trPr>
          <w:trHeight w:val="976"/>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11A69646" w14:textId="77777777" w:rsidR="00602F9C" w:rsidRPr="00602F9C" w:rsidRDefault="00602F9C" w:rsidP="00602F9C">
            <w:pPr>
              <w:widowControl/>
              <w:jc w:val="left"/>
              <w:rPr>
                <w:rFonts w:ascii="等线" w:eastAsia="等线" w:hAnsi="等线" w:cs="宋体" w:hint="eastAsia"/>
                <w:b/>
                <w:bCs/>
                <w:color w:val="000000"/>
                <w:kern w:val="0"/>
                <w:sz w:val="22"/>
              </w:rPr>
            </w:pPr>
            <w:r w:rsidRPr="00602F9C">
              <w:rPr>
                <w:rFonts w:ascii="等线" w:eastAsia="等线" w:hAnsi="等线" w:cs="宋体" w:hint="eastAsia"/>
                <w:b/>
                <w:bCs/>
                <w:color w:val="000000"/>
                <w:kern w:val="0"/>
                <w:sz w:val="22"/>
              </w:rPr>
              <w:t>异常值鲁棒性</w:t>
            </w:r>
          </w:p>
        </w:tc>
        <w:tc>
          <w:tcPr>
            <w:tcW w:w="2977" w:type="dxa"/>
            <w:tcBorders>
              <w:top w:val="nil"/>
              <w:left w:val="nil"/>
              <w:bottom w:val="single" w:sz="4" w:space="0" w:color="auto"/>
              <w:right w:val="single" w:sz="4" w:space="0" w:color="auto"/>
            </w:tcBorders>
            <w:shd w:val="clear" w:color="auto" w:fill="auto"/>
            <w:vAlign w:val="center"/>
            <w:hideMark/>
          </w:tcPr>
          <w:p w14:paraId="3EDFBEF1" w14:textId="77777777" w:rsidR="00602F9C" w:rsidRPr="00602F9C" w:rsidRDefault="00602F9C" w:rsidP="00602F9C">
            <w:pPr>
              <w:widowControl/>
              <w:jc w:val="left"/>
              <w:rPr>
                <w:rFonts w:ascii="等线" w:eastAsia="等线" w:hAnsi="等线" w:cs="宋体" w:hint="eastAsia"/>
                <w:color w:val="000000"/>
                <w:kern w:val="0"/>
                <w:sz w:val="22"/>
              </w:rPr>
            </w:pPr>
            <w:r w:rsidRPr="00602F9C">
              <w:rPr>
                <w:rFonts w:ascii="等线" w:eastAsia="等线" w:hAnsi="等线" w:cs="宋体" w:hint="eastAsia"/>
                <w:color w:val="000000"/>
                <w:kern w:val="0"/>
                <w:sz w:val="22"/>
              </w:rPr>
              <w:t>较强，通过投票或平均机制减少异常值影响</w:t>
            </w:r>
          </w:p>
        </w:tc>
        <w:tc>
          <w:tcPr>
            <w:tcW w:w="3827" w:type="dxa"/>
            <w:tcBorders>
              <w:top w:val="nil"/>
              <w:left w:val="nil"/>
              <w:bottom w:val="single" w:sz="4" w:space="0" w:color="auto"/>
              <w:right w:val="single" w:sz="4" w:space="0" w:color="auto"/>
            </w:tcBorders>
            <w:shd w:val="clear" w:color="auto" w:fill="auto"/>
            <w:vAlign w:val="center"/>
            <w:hideMark/>
          </w:tcPr>
          <w:p w14:paraId="28ACF047" w14:textId="77777777" w:rsidR="00602F9C" w:rsidRPr="00602F9C" w:rsidRDefault="00602F9C" w:rsidP="00602F9C">
            <w:pPr>
              <w:widowControl/>
              <w:jc w:val="left"/>
              <w:rPr>
                <w:rFonts w:ascii="等线" w:eastAsia="等线" w:hAnsi="等线" w:cs="宋体" w:hint="eastAsia"/>
                <w:color w:val="000000"/>
                <w:kern w:val="0"/>
                <w:sz w:val="22"/>
              </w:rPr>
            </w:pPr>
            <w:r w:rsidRPr="00602F9C">
              <w:rPr>
                <w:rFonts w:ascii="等线" w:eastAsia="等线" w:hAnsi="等线" w:cs="宋体" w:hint="eastAsia"/>
                <w:color w:val="000000"/>
                <w:kern w:val="0"/>
                <w:sz w:val="22"/>
              </w:rPr>
              <w:t>较弱，容易受到异常值的干扰</w:t>
            </w:r>
          </w:p>
        </w:tc>
      </w:tr>
      <w:tr w:rsidR="00602F9C" w:rsidRPr="00602F9C" w14:paraId="2FA83DF5" w14:textId="77777777" w:rsidTr="00602F9C">
        <w:trPr>
          <w:trHeight w:val="85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1C33F187" w14:textId="77777777" w:rsidR="00602F9C" w:rsidRPr="00602F9C" w:rsidRDefault="00602F9C" w:rsidP="00602F9C">
            <w:pPr>
              <w:widowControl/>
              <w:jc w:val="left"/>
              <w:rPr>
                <w:rFonts w:ascii="等线" w:eastAsia="等线" w:hAnsi="等线" w:cs="宋体" w:hint="eastAsia"/>
                <w:b/>
                <w:bCs/>
                <w:color w:val="000000"/>
                <w:kern w:val="0"/>
                <w:sz w:val="22"/>
              </w:rPr>
            </w:pPr>
            <w:r w:rsidRPr="00602F9C">
              <w:rPr>
                <w:rFonts w:ascii="等线" w:eastAsia="等线" w:hAnsi="等线" w:cs="宋体" w:hint="eastAsia"/>
                <w:b/>
                <w:bCs/>
                <w:color w:val="000000"/>
                <w:kern w:val="0"/>
                <w:sz w:val="22"/>
              </w:rPr>
              <w:t>模型复杂度控制</w:t>
            </w:r>
          </w:p>
        </w:tc>
        <w:tc>
          <w:tcPr>
            <w:tcW w:w="2977" w:type="dxa"/>
            <w:tcBorders>
              <w:top w:val="nil"/>
              <w:left w:val="nil"/>
              <w:bottom w:val="single" w:sz="4" w:space="0" w:color="auto"/>
              <w:right w:val="single" w:sz="4" w:space="0" w:color="auto"/>
            </w:tcBorders>
            <w:shd w:val="clear" w:color="auto" w:fill="auto"/>
            <w:vAlign w:val="center"/>
            <w:hideMark/>
          </w:tcPr>
          <w:p w14:paraId="0FC57B13" w14:textId="77777777" w:rsidR="00602F9C" w:rsidRPr="00602F9C" w:rsidRDefault="00602F9C" w:rsidP="00602F9C">
            <w:pPr>
              <w:widowControl/>
              <w:jc w:val="left"/>
              <w:rPr>
                <w:rFonts w:ascii="等线" w:eastAsia="等线" w:hAnsi="等线" w:cs="宋体" w:hint="eastAsia"/>
                <w:color w:val="000000"/>
                <w:kern w:val="0"/>
                <w:sz w:val="22"/>
              </w:rPr>
            </w:pPr>
            <w:r w:rsidRPr="00602F9C">
              <w:rPr>
                <w:rFonts w:ascii="等线" w:eastAsia="等线" w:hAnsi="等线" w:cs="宋体" w:hint="eastAsia"/>
                <w:color w:val="000000"/>
                <w:kern w:val="0"/>
                <w:sz w:val="22"/>
              </w:rPr>
              <w:t>参数较少，</w:t>
            </w:r>
            <w:proofErr w:type="gramStart"/>
            <w:r w:rsidRPr="00602F9C">
              <w:rPr>
                <w:rFonts w:ascii="等线" w:eastAsia="等线" w:hAnsi="等线" w:cs="宋体" w:hint="eastAsia"/>
                <w:color w:val="000000"/>
                <w:kern w:val="0"/>
                <w:sz w:val="22"/>
              </w:rPr>
              <w:t>调优较简单</w:t>
            </w:r>
            <w:proofErr w:type="gramEnd"/>
          </w:p>
        </w:tc>
        <w:tc>
          <w:tcPr>
            <w:tcW w:w="3827" w:type="dxa"/>
            <w:tcBorders>
              <w:top w:val="nil"/>
              <w:left w:val="nil"/>
              <w:bottom w:val="single" w:sz="4" w:space="0" w:color="auto"/>
              <w:right w:val="single" w:sz="4" w:space="0" w:color="auto"/>
            </w:tcBorders>
            <w:shd w:val="clear" w:color="auto" w:fill="auto"/>
            <w:vAlign w:val="center"/>
            <w:hideMark/>
          </w:tcPr>
          <w:p w14:paraId="260F2FC4" w14:textId="77777777" w:rsidR="00602F9C" w:rsidRPr="00602F9C" w:rsidRDefault="00602F9C" w:rsidP="00602F9C">
            <w:pPr>
              <w:widowControl/>
              <w:jc w:val="left"/>
              <w:rPr>
                <w:rFonts w:ascii="等线" w:eastAsia="等线" w:hAnsi="等线" w:cs="宋体" w:hint="eastAsia"/>
                <w:color w:val="000000"/>
                <w:kern w:val="0"/>
                <w:sz w:val="22"/>
              </w:rPr>
            </w:pPr>
            <w:r w:rsidRPr="00602F9C">
              <w:rPr>
                <w:rFonts w:ascii="等线" w:eastAsia="等线" w:hAnsi="等线" w:cs="宋体" w:hint="eastAsia"/>
                <w:color w:val="000000"/>
                <w:kern w:val="0"/>
                <w:sz w:val="22"/>
              </w:rPr>
              <w:t>参数较多，</w:t>
            </w:r>
            <w:proofErr w:type="gramStart"/>
            <w:r w:rsidRPr="00602F9C">
              <w:rPr>
                <w:rFonts w:ascii="等线" w:eastAsia="等线" w:hAnsi="等线" w:cs="宋体" w:hint="eastAsia"/>
                <w:color w:val="000000"/>
                <w:kern w:val="0"/>
                <w:sz w:val="22"/>
              </w:rPr>
              <w:t>调优较复杂</w:t>
            </w:r>
            <w:proofErr w:type="gramEnd"/>
          </w:p>
        </w:tc>
      </w:tr>
      <w:tr w:rsidR="00602F9C" w:rsidRPr="00602F9C" w14:paraId="7014A74E" w14:textId="77777777" w:rsidTr="00602F9C">
        <w:trPr>
          <w:trHeight w:val="932"/>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45DABFB" w14:textId="77777777" w:rsidR="00602F9C" w:rsidRPr="00602F9C" w:rsidRDefault="00602F9C" w:rsidP="00602F9C">
            <w:pPr>
              <w:widowControl/>
              <w:jc w:val="left"/>
              <w:rPr>
                <w:rFonts w:ascii="等线" w:eastAsia="等线" w:hAnsi="等线" w:cs="宋体" w:hint="eastAsia"/>
                <w:b/>
                <w:bCs/>
                <w:color w:val="000000"/>
                <w:kern w:val="0"/>
                <w:sz w:val="22"/>
              </w:rPr>
            </w:pPr>
            <w:r w:rsidRPr="00602F9C">
              <w:rPr>
                <w:rFonts w:ascii="等线" w:eastAsia="等线" w:hAnsi="等线" w:cs="宋体" w:hint="eastAsia"/>
                <w:b/>
                <w:bCs/>
                <w:color w:val="000000"/>
                <w:kern w:val="0"/>
                <w:sz w:val="22"/>
              </w:rPr>
              <w:t>泛化能力</w:t>
            </w:r>
          </w:p>
        </w:tc>
        <w:tc>
          <w:tcPr>
            <w:tcW w:w="2977" w:type="dxa"/>
            <w:tcBorders>
              <w:top w:val="nil"/>
              <w:left w:val="nil"/>
              <w:bottom w:val="single" w:sz="4" w:space="0" w:color="auto"/>
              <w:right w:val="single" w:sz="4" w:space="0" w:color="auto"/>
            </w:tcBorders>
            <w:shd w:val="clear" w:color="auto" w:fill="auto"/>
            <w:vAlign w:val="center"/>
            <w:hideMark/>
          </w:tcPr>
          <w:p w14:paraId="789B9D10" w14:textId="77777777" w:rsidR="00602F9C" w:rsidRPr="00602F9C" w:rsidRDefault="00602F9C" w:rsidP="00602F9C">
            <w:pPr>
              <w:widowControl/>
              <w:jc w:val="left"/>
              <w:rPr>
                <w:rFonts w:ascii="等线" w:eastAsia="等线" w:hAnsi="等线" w:cs="宋体" w:hint="eastAsia"/>
                <w:color w:val="000000"/>
                <w:kern w:val="0"/>
                <w:sz w:val="22"/>
              </w:rPr>
            </w:pPr>
            <w:r w:rsidRPr="00602F9C">
              <w:rPr>
                <w:rFonts w:ascii="等线" w:eastAsia="等线" w:hAnsi="等线" w:cs="宋体" w:hint="eastAsia"/>
                <w:color w:val="000000"/>
                <w:kern w:val="0"/>
                <w:sz w:val="22"/>
              </w:rPr>
              <w:t>较好，尤其在数据样本量大时表现稳定</w:t>
            </w:r>
          </w:p>
        </w:tc>
        <w:tc>
          <w:tcPr>
            <w:tcW w:w="3827" w:type="dxa"/>
            <w:tcBorders>
              <w:top w:val="nil"/>
              <w:left w:val="nil"/>
              <w:bottom w:val="single" w:sz="4" w:space="0" w:color="auto"/>
              <w:right w:val="single" w:sz="4" w:space="0" w:color="auto"/>
            </w:tcBorders>
            <w:shd w:val="clear" w:color="auto" w:fill="auto"/>
            <w:vAlign w:val="center"/>
            <w:hideMark/>
          </w:tcPr>
          <w:p w14:paraId="04E569B3" w14:textId="77777777" w:rsidR="00602F9C" w:rsidRPr="00602F9C" w:rsidRDefault="00602F9C" w:rsidP="00602F9C">
            <w:pPr>
              <w:widowControl/>
              <w:jc w:val="left"/>
              <w:rPr>
                <w:rFonts w:ascii="等线" w:eastAsia="等线" w:hAnsi="等线" w:cs="宋体" w:hint="eastAsia"/>
                <w:color w:val="000000"/>
                <w:kern w:val="0"/>
                <w:sz w:val="22"/>
              </w:rPr>
            </w:pPr>
            <w:r w:rsidRPr="00602F9C">
              <w:rPr>
                <w:rFonts w:ascii="等线" w:eastAsia="等线" w:hAnsi="等线" w:cs="宋体" w:hint="eastAsia"/>
                <w:color w:val="000000"/>
                <w:kern w:val="0"/>
                <w:sz w:val="22"/>
              </w:rPr>
              <w:t>较好，但需要</w:t>
            </w:r>
            <w:proofErr w:type="gramStart"/>
            <w:r w:rsidRPr="00602F9C">
              <w:rPr>
                <w:rFonts w:ascii="等线" w:eastAsia="等线" w:hAnsi="等线" w:cs="宋体" w:hint="eastAsia"/>
                <w:color w:val="000000"/>
                <w:kern w:val="0"/>
                <w:sz w:val="22"/>
              </w:rPr>
              <w:t>精细调参以</w:t>
            </w:r>
            <w:proofErr w:type="gramEnd"/>
            <w:r w:rsidRPr="00602F9C">
              <w:rPr>
                <w:rFonts w:ascii="等线" w:eastAsia="等线" w:hAnsi="等线" w:cs="宋体" w:hint="eastAsia"/>
                <w:color w:val="000000"/>
                <w:kern w:val="0"/>
                <w:sz w:val="22"/>
              </w:rPr>
              <w:t>平衡过拟合和欠拟合</w:t>
            </w:r>
          </w:p>
        </w:tc>
      </w:tr>
      <w:tr w:rsidR="00602F9C" w:rsidRPr="00602F9C" w14:paraId="2432F149" w14:textId="77777777" w:rsidTr="00602F9C">
        <w:trPr>
          <w:trHeight w:val="563"/>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3634CC7" w14:textId="77777777" w:rsidR="00602F9C" w:rsidRPr="00602F9C" w:rsidRDefault="00602F9C" w:rsidP="00602F9C">
            <w:pPr>
              <w:widowControl/>
              <w:jc w:val="left"/>
              <w:rPr>
                <w:rFonts w:ascii="等线" w:eastAsia="等线" w:hAnsi="等线" w:cs="宋体" w:hint="eastAsia"/>
                <w:b/>
                <w:bCs/>
                <w:color w:val="000000"/>
                <w:kern w:val="0"/>
                <w:sz w:val="22"/>
              </w:rPr>
            </w:pPr>
            <w:r w:rsidRPr="00602F9C">
              <w:rPr>
                <w:rFonts w:ascii="等线" w:eastAsia="等线" w:hAnsi="等线" w:cs="宋体" w:hint="eastAsia"/>
                <w:b/>
                <w:bCs/>
                <w:color w:val="000000"/>
                <w:kern w:val="0"/>
                <w:sz w:val="22"/>
              </w:rPr>
              <w:t>存储需求</w:t>
            </w:r>
          </w:p>
        </w:tc>
        <w:tc>
          <w:tcPr>
            <w:tcW w:w="2977" w:type="dxa"/>
            <w:tcBorders>
              <w:top w:val="nil"/>
              <w:left w:val="nil"/>
              <w:bottom w:val="single" w:sz="4" w:space="0" w:color="auto"/>
              <w:right w:val="single" w:sz="4" w:space="0" w:color="auto"/>
            </w:tcBorders>
            <w:shd w:val="clear" w:color="auto" w:fill="auto"/>
            <w:vAlign w:val="center"/>
            <w:hideMark/>
          </w:tcPr>
          <w:p w14:paraId="7385486E" w14:textId="77777777" w:rsidR="00602F9C" w:rsidRPr="00602F9C" w:rsidRDefault="00602F9C" w:rsidP="00602F9C">
            <w:pPr>
              <w:widowControl/>
              <w:jc w:val="left"/>
              <w:rPr>
                <w:rFonts w:ascii="等线" w:eastAsia="等线" w:hAnsi="等线" w:cs="宋体" w:hint="eastAsia"/>
                <w:color w:val="000000"/>
                <w:kern w:val="0"/>
                <w:sz w:val="22"/>
              </w:rPr>
            </w:pPr>
            <w:r w:rsidRPr="00602F9C">
              <w:rPr>
                <w:rFonts w:ascii="等线" w:eastAsia="等线" w:hAnsi="等线" w:cs="宋体" w:hint="eastAsia"/>
                <w:color w:val="000000"/>
                <w:kern w:val="0"/>
                <w:sz w:val="22"/>
              </w:rPr>
              <w:t>较高，需要存储所有决策树</w:t>
            </w:r>
          </w:p>
        </w:tc>
        <w:tc>
          <w:tcPr>
            <w:tcW w:w="3827" w:type="dxa"/>
            <w:tcBorders>
              <w:top w:val="nil"/>
              <w:left w:val="nil"/>
              <w:bottom w:val="single" w:sz="4" w:space="0" w:color="auto"/>
              <w:right w:val="single" w:sz="4" w:space="0" w:color="auto"/>
            </w:tcBorders>
            <w:shd w:val="clear" w:color="auto" w:fill="auto"/>
            <w:vAlign w:val="center"/>
            <w:hideMark/>
          </w:tcPr>
          <w:p w14:paraId="5B389181" w14:textId="77777777" w:rsidR="00602F9C" w:rsidRPr="00602F9C" w:rsidRDefault="00602F9C" w:rsidP="00602F9C">
            <w:pPr>
              <w:widowControl/>
              <w:jc w:val="left"/>
              <w:rPr>
                <w:rFonts w:ascii="等线" w:eastAsia="等线" w:hAnsi="等线" w:cs="宋体" w:hint="eastAsia"/>
                <w:color w:val="000000"/>
                <w:kern w:val="0"/>
                <w:sz w:val="22"/>
              </w:rPr>
            </w:pPr>
            <w:r w:rsidRPr="00602F9C">
              <w:rPr>
                <w:rFonts w:ascii="等线" w:eastAsia="等线" w:hAnsi="等线" w:cs="宋体" w:hint="eastAsia"/>
                <w:color w:val="000000"/>
                <w:kern w:val="0"/>
                <w:sz w:val="22"/>
              </w:rPr>
              <w:t>较低，只需存储加权后的决策树</w:t>
            </w:r>
          </w:p>
        </w:tc>
      </w:tr>
    </w:tbl>
    <w:p w14:paraId="086F3434" w14:textId="7321670F" w:rsidR="005708FD" w:rsidRPr="005708FD" w:rsidRDefault="005708FD" w:rsidP="005708FD">
      <w:pPr>
        <w:widowControl/>
        <w:ind w:firstLineChars="200" w:firstLine="480"/>
        <w:jc w:val="left"/>
        <w:rPr>
          <w:rFonts w:ascii="宋体" w:eastAsia="宋体" w:hAnsi="宋体" w:cs="Times New Roman" w:hint="eastAsia"/>
          <w:sz w:val="24"/>
          <w:szCs w:val="24"/>
        </w:rPr>
      </w:pPr>
      <w:r w:rsidRPr="005708FD">
        <w:rPr>
          <w:rFonts w:ascii="宋体" w:eastAsia="宋体" w:hAnsi="宋体" w:cs="Times New Roman" w:hint="eastAsia"/>
          <w:sz w:val="24"/>
          <w:szCs w:val="24"/>
        </w:rPr>
        <w:t>从实验结果来看</w:t>
      </w:r>
      <w:r>
        <w:rPr>
          <w:rFonts w:ascii="宋体" w:eastAsia="宋体" w:hAnsi="宋体" w:cs="Times New Roman" w:hint="eastAsia"/>
          <w:sz w:val="24"/>
          <w:szCs w:val="24"/>
        </w:rPr>
        <w:t>，</w:t>
      </w:r>
      <w:r w:rsidRPr="005708FD">
        <w:rPr>
          <w:rFonts w:ascii="宋体" w:eastAsia="宋体" w:hAnsi="宋体" w:cs="Times New Roman" w:hint="eastAsia"/>
          <w:sz w:val="24"/>
          <w:szCs w:val="24"/>
        </w:rPr>
        <w:t>随机森林的验证集 R² 为 0.89，RMSE 为 28779.80，适合处理高维特征数据，对异常值鲁棒性较强。GBDT 的验证集 R² 为 0.91，RMSE 为 26332.82，更适合捕捉非线性关系且能生成更精确的预测结果。</w:t>
      </w:r>
    </w:p>
    <w:p w14:paraId="6085BCA5" w14:textId="2D32516F" w:rsidR="00602F9C" w:rsidRDefault="005708FD" w:rsidP="005708FD">
      <w:pPr>
        <w:widowControl/>
        <w:ind w:firstLineChars="200" w:firstLine="480"/>
        <w:jc w:val="left"/>
        <w:rPr>
          <w:rFonts w:ascii="宋体" w:eastAsia="宋体" w:hAnsi="宋体" w:cs="Times New Roman" w:hint="eastAsia"/>
          <w:sz w:val="24"/>
          <w:szCs w:val="24"/>
        </w:rPr>
      </w:pPr>
      <w:r w:rsidRPr="005708FD">
        <w:rPr>
          <w:rFonts w:ascii="宋体" w:eastAsia="宋体" w:hAnsi="宋体" w:cs="Times New Roman" w:hint="eastAsia"/>
          <w:sz w:val="24"/>
          <w:szCs w:val="24"/>
        </w:rPr>
        <w:t>因此，在本实验中，GBDT 更适合当前房价预测任务，但如果数据维度增加或样本量大幅提升，可以考虑使用随机森林以获得更快的训练速度和较好的泛化能力。</w:t>
      </w:r>
    </w:p>
    <w:p w14:paraId="247D343D" w14:textId="77777777" w:rsidR="00CE6D90" w:rsidRPr="00602F9C" w:rsidRDefault="00CE6D90" w:rsidP="005708FD">
      <w:pPr>
        <w:widowControl/>
        <w:ind w:firstLineChars="200" w:firstLine="480"/>
        <w:jc w:val="left"/>
        <w:rPr>
          <w:rFonts w:ascii="宋体" w:eastAsia="宋体" w:hAnsi="宋体" w:cs="Times New Roman" w:hint="eastAsia"/>
          <w:sz w:val="24"/>
          <w:szCs w:val="24"/>
        </w:rPr>
      </w:pPr>
    </w:p>
    <w:p w14:paraId="46FF111C" w14:textId="77777777" w:rsidR="00A63D3D" w:rsidRPr="00602F9C" w:rsidRDefault="00A63D3D" w:rsidP="000C176B">
      <w:pPr>
        <w:widowControl/>
        <w:jc w:val="left"/>
        <w:rPr>
          <w:rFonts w:ascii="宋体" w:eastAsia="宋体" w:hAnsi="宋体" w:cs="Times New Roman" w:hint="eastAsia"/>
          <w:sz w:val="24"/>
          <w:szCs w:val="24"/>
        </w:rPr>
      </w:pPr>
    </w:p>
    <w:p w14:paraId="37647C68" w14:textId="77777777" w:rsidR="00A63D3D" w:rsidRPr="000C176B" w:rsidRDefault="00A63D3D" w:rsidP="000C176B">
      <w:pPr>
        <w:widowControl/>
        <w:jc w:val="left"/>
        <w:rPr>
          <w:rFonts w:ascii="宋体" w:eastAsia="宋体" w:hAnsi="宋体" w:cs="Times New Roman" w:hint="eastAsia"/>
          <w:sz w:val="24"/>
          <w:szCs w:val="24"/>
        </w:rPr>
      </w:pPr>
    </w:p>
    <w:p w14:paraId="1159E110" w14:textId="74C09949" w:rsidR="00832686" w:rsidRPr="00B25882" w:rsidRDefault="00776612" w:rsidP="006D4751">
      <w:pPr>
        <w:spacing w:afterLines="100" w:after="312" w:line="360" w:lineRule="auto"/>
        <w:jc w:val="center"/>
        <w:outlineLvl w:val="0"/>
        <w:rPr>
          <w:rFonts w:ascii="黑体" w:eastAsia="黑体" w:hAnsi="黑体" w:hint="eastAsia"/>
          <w:b/>
          <w:bCs/>
          <w:sz w:val="30"/>
          <w:szCs w:val="30"/>
        </w:rPr>
      </w:pPr>
      <w:r>
        <w:rPr>
          <w:rFonts w:ascii="黑体" w:eastAsia="黑体" w:hAnsi="黑体" w:hint="eastAsia"/>
          <w:b/>
          <w:bCs/>
          <w:sz w:val="30"/>
          <w:szCs w:val="30"/>
        </w:rPr>
        <w:lastRenderedPageBreak/>
        <w:t>5 结论与展望</w:t>
      </w:r>
    </w:p>
    <w:p w14:paraId="316A4873" w14:textId="7A42BA30" w:rsidR="00DC2A82" w:rsidRPr="00BA354F" w:rsidRDefault="00DC2A82" w:rsidP="00DC2A82">
      <w:pPr>
        <w:spacing w:line="360" w:lineRule="auto"/>
        <w:jc w:val="left"/>
        <w:outlineLvl w:val="1"/>
        <w:rPr>
          <w:rFonts w:ascii="黑体" w:eastAsia="黑体" w:hAnsi="黑体" w:cs="Times New Roman" w:hint="eastAsia"/>
          <w:b/>
          <w:bCs/>
          <w:sz w:val="28"/>
          <w:szCs w:val="28"/>
        </w:rPr>
      </w:pPr>
      <w:r>
        <w:rPr>
          <w:rFonts w:ascii="黑体" w:eastAsia="黑体" w:hAnsi="黑体" w:cs="Times New Roman" w:hint="eastAsia"/>
          <w:b/>
          <w:bCs/>
          <w:sz w:val="28"/>
          <w:szCs w:val="28"/>
        </w:rPr>
        <w:t>5.1</w:t>
      </w:r>
      <w:r w:rsidRPr="00BA354F">
        <w:rPr>
          <w:rFonts w:ascii="黑体" w:eastAsia="黑体" w:hAnsi="黑体" w:cs="Times New Roman"/>
          <w:b/>
          <w:bCs/>
          <w:sz w:val="28"/>
          <w:szCs w:val="28"/>
        </w:rPr>
        <w:t xml:space="preserve"> </w:t>
      </w:r>
      <w:r>
        <w:rPr>
          <w:rFonts w:ascii="黑体" w:eastAsia="黑体" w:hAnsi="黑体" w:cs="Times New Roman" w:hint="eastAsia"/>
          <w:b/>
          <w:bCs/>
          <w:sz w:val="28"/>
          <w:szCs w:val="28"/>
        </w:rPr>
        <w:t>结论</w:t>
      </w:r>
    </w:p>
    <w:p w14:paraId="3FE92553" w14:textId="7A837441" w:rsidR="00DC2A82" w:rsidRDefault="00DC2A82" w:rsidP="00DC2A82">
      <w:pPr>
        <w:spacing w:line="300" w:lineRule="auto"/>
        <w:ind w:firstLineChars="200" w:firstLine="480"/>
        <w:rPr>
          <w:rFonts w:asciiTheme="minorEastAsia" w:hAnsiTheme="minorEastAsia" w:hint="eastAsia"/>
          <w:sz w:val="24"/>
          <w:szCs w:val="24"/>
        </w:rPr>
      </w:pPr>
      <w:r w:rsidRPr="00DC2A82">
        <w:rPr>
          <w:rFonts w:asciiTheme="minorEastAsia" w:hAnsiTheme="minorEastAsia" w:hint="eastAsia"/>
          <w:sz w:val="24"/>
          <w:szCs w:val="24"/>
        </w:rPr>
        <w:t>过实验可以看出，随机森林和GBDT两种模型在房价预测任务中均表现出了较好的性能。随机森林模型的拟合能力较强，能够很好地处理高维数据和噪声问题，在训练集上的拟合效果优异。然而，在验证集上的预测性能稍逊于GBDT，验证集的R²为0.89，RMSE为28779.80。而GBDT模型在验证集上的表现更为优越，其R²达到了0.91，RMSE为26332.82，说明GBDT对非线性特征关系的捕捉能力更强，更适合此类房价预测任务。总体来说，若对高维数据处理和训练效率有较高要求，可选择随机森林；若更注重模型精度和对非线性关系的刻画，则GBDT更为适用。</w:t>
      </w:r>
    </w:p>
    <w:p w14:paraId="163D61E0" w14:textId="2CBF016B" w:rsidR="00DC2A82" w:rsidRPr="00BA354F" w:rsidRDefault="00DC2A82" w:rsidP="00DC2A82">
      <w:pPr>
        <w:spacing w:line="360" w:lineRule="auto"/>
        <w:jc w:val="left"/>
        <w:outlineLvl w:val="1"/>
        <w:rPr>
          <w:rFonts w:ascii="黑体" w:eastAsia="黑体" w:hAnsi="黑体" w:cs="Times New Roman" w:hint="eastAsia"/>
          <w:b/>
          <w:bCs/>
          <w:sz w:val="28"/>
          <w:szCs w:val="28"/>
        </w:rPr>
      </w:pPr>
      <w:r>
        <w:rPr>
          <w:rFonts w:ascii="黑体" w:eastAsia="黑体" w:hAnsi="黑体" w:cs="Times New Roman" w:hint="eastAsia"/>
          <w:b/>
          <w:bCs/>
          <w:sz w:val="28"/>
          <w:szCs w:val="28"/>
        </w:rPr>
        <w:t>5.2</w:t>
      </w:r>
      <w:r w:rsidRPr="00BA354F">
        <w:rPr>
          <w:rFonts w:ascii="黑体" w:eastAsia="黑体" w:hAnsi="黑体" w:cs="Times New Roman"/>
          <w:b/>
          <w:bCs/>
          <w:sz w:val="28"/>
          <w:szCs w:val="28"/>
        </w:rPr>
        <w:t xml:space="preserve"> </w:t>
      </w:r>
      <w:r>
        <w:rPr>
          <w:rFonts w:ascii="黑体" w:eastAsia="黑体" w:hAnsi="黑体" w:cs="Times New Roman" w:hint="eastAsia"/>
          <w:b/>
          <w:bCs/>
          <w:sz w:val="28"/>
          <w:szCs w:val="28"/>
        </w:rPr>
        <w:t>展望</w:t>
      </w:r>
    </w:p>
    <w:p w14:paraId="5D406056" w14:textId="1C06D132" w:rsidR="00854B2E" w:rsidRPr="00DC2A82" w:rsidRDefault="00DC2A82" w:rsidP="00DC2A82">
      <w:pPr>
        <w:spacing w:line="300" w:lineRule="auto"/>
        <w:ind w:firstLineChars="200" w:firstLine="480"/>
        <w:rPr>
          <w:rFonts w:asciiTheme="minorEastAsia" w:hAnsiTheme="minorEastAsia" w:hint="eastAsia"/>
          <w:sz w:val="24"/>
          <w:szCs w:val="24"/>
        </w:rPr>
      </w:pPr>
      <w:r w:rsidRPr="00DC2A82">
        <w:rPr>
          <w:rFonts w:asciiTheme="minorEastAsia" w:hAnsiTheme="minorEastAsia" w:hint="eastAsia"/>
          <w:sz w:val="24"/>
          <w:szCs w:val="24"/>
        </w:rPr>
        <w:t>尽管本研究中的模型在房价预测任务中取得了不错的结果，但仍有改进空间。首先，可以进一步优化特征工程，如引入更多与房价相关的特征，或对现有特征进行交互处理。此外，可以尝试使用模型融合（Ensemble）的方法，将随机森林与GBDT的预测结果结合，从而进一步提高模型的泛化能力和预测精度。此外，</w:t>
      </w:r>
      <w:proofErr w:type="gramStart"/>
      <w:r w:rsidRPr="00DC2A82">
        <w:rPr>
          <w:rFonts w:asciiTheme="minorEastAsia" w:hAnsiTheme="minorEastAsia" w:hint="eastAsia"/>
          <w:sz w:val="24"/>
          <w:szCs w:val="24"/>
        </w:rPr>
        <w:t>若数据</w:t>
      </w:r>
      <w:proofErr w:type="gramEnd"/>
      <w:r w:rsidRPr="00DC2A82">
        <w:rPr>
          <w:rFonts w:asciiTheme="minorEastAsia" w:hAnsiTheme="minorEastAsia" w:hint="eastAsia"/>
          <w:sz w:val="24"/>
          <w:szCs w:val="24"/>
        </w:rPr>
        <w:t>集中包含时间序列信息（如房屋建造年份与地区经济变化），可考虑引入时间序列建模方法以提升预测性能。最后，未来可以将模型应用于更大规模的房价数据集或其他预测任务中，例如商业地产价格预测或租金预测，从而验证模型的适用性和</w:t>
      </w:r>
      <w:proofErr w:type="gramStart"/>
      <w:r w:rsidRPr="00DC2A82">
        <w:rPr>
          <w:rFonts w:asciiTheme="minorEastAsia" w:hAnsiTheme="minorEastAsia" w:hint="eastAsia"/>
          <w:sz w:val="24"/>
          <w:szCs w:val="24"/>
        </w:rPr>
        <w:t>可</w:t>
      </w:r>
      <w:proofErr w:type="gramEnd"/>
      <w:r w:rsidRPr="00DC2A82">
        <w:rPr>
          <w:rFonts w:asciiTheme="minorEastAsia" w:hAnsiTheme="minorEastAsia" w:hint="eastAsia"/>
          <w:sz w:val="24"/>
          <w:szCs w:val="24"/>
        </w:rPr>
        <w:t>扩展性。</w:t>
      </w:r>
      <w:r w:rsidR="00854B2E" w:rsidRPr="00DC2A82">
        <w:rPr>
          <w:sz w:val="24"/>
        </w:rPr>
        <w:br w:type="page"/>
      </w:r>
    </w:p>
    <w:p w14:paraId="6BF89674" w14:textId="77777777" w:rsidR="00832686" w:rsidRPr="00AB271B" w:rsidRDefault="00D533B2" w:rsidP="006D4751">
      <w:pPr>
        <w:spacing w:afterLines="100" w:after="312" w:line="360" w:lineRule="auto"/>
        <w:jc w:val="center"/>
        <w:outlineLvl w:val="0"/>
        <w:rPr>
          <w:rFonts w:ascii="黑体" w:eastAsia="黑体" w:hAnsi="黑体" w:hint="eastAsia"/>
          <w:b/>
          <w:bCs/>
          <w:sz w:val="30"/>
          <w:szCs w:val="30"/>
        </w:rPr>
      </w:pPr>
      <w:r w:rsidRPr="00AB271B">
        <w:rPr>
          <w:rFonts w:ascii="黑体" w:eastAsia="黑体" w:hAnsi="黑体" w:hint="eastAsia"/>
          <w:b/>
          <w:bCs/>
          <w:sz w:val="30"/>
          <w:szCs w:val="30"/>
        </w:rPr>
        <w:lastRenderedPageBreak/>
        <w:t>参考文献</w:t>
      </w:r>
    </w:p>
    <w:p w14:paraId="521A6EF3" w14:textId="77777777" w:rsidR="00C60D62" w:rsidRPr="00C60D62" w:rsidRDefault="00C60D62" w:rsidP="00C60D62">
      <w:pPr>
        <w:snapToGrid w:val="0"/>
        <w:spacing w:line="300" w:lineRule="auto"/>
        <w:rPr>
          <w:rFonts w:ascii="Times New Roman" w:eastAsia="宋体" w:hAnsi="Times New Roman" w:cs="Times New Roman"/>
          <w:szCs w:val="21"/>
        </w:rPr>
      </w:pPr>
      <w:hyperlink r:id="rId18" w:history="1">
        <w:r w:rsidRPr="00C60D62">
          <w:t>[1]</w:t>
        </w:r>
        <w:r w:rsidRPr="00C60D62">
          <w:t>周亮锦，赵明扬</w:t>
        </w:r>
        <w:r w:rsidRPr="00C60D62">
          <w:t>.</w:t>
        </w:r>
        <w:r w:rsidRPr="00C60D62">
          <w:t>基于随机森林的深圳二手房价格分析</w:t>
        </w:r>
        <w:r w:rsidRPr="00C60D62">
          <w:t>[J].</w:t>
        </w:r>
        <w:r w:rsidRPr="00C60D62">
          <w:t>中国市场，</w:t>
        </w:r>
        <w:r w:rsidRPr="00C60D62">
          <w:t>2022(26)</w:t>
        </w:r>
        <w:r w:rsidRPr="00C60D62">
          <w:t>：</w:t>
        </w:r>
        <w:r w:rsidRPr="00C60D62">
          <w:t>68-71+133.</w:t>
        </w:r>
      </w:hyperlink>
    </w:p>
    <w:p w14:paraId="5B1F3E9C" w14:textId="77777777" w:rsidR="00C60D62" w:rsidRPr="00C60D62" w:rsidRDefault="00C60D62" w:rsidP="00C60D62">
      <w:pPr>
        <w:snapToGrid w:val="0"/>
        <w:spacing w:line="300" w:lineRule="auto"/>
        <w:rPr>
          <w:rFonts w:ascii="Times New Roman" w:eastAsia="宋体" w:hAnsi="Times New Roman" w:cs="Times New Roman"/>
          <w:szCs w:val="21"/>
        </w:rPr>
      </w:pPr>
      <w:hyperlink r:id="rId19" w:history="1">
        <w:r w:rsidRPr="00C60D62">
          <w:t>[2]</w:t>
        </w:r>
        <w:r w:rsidRPr="00C60D62">
          <w:t>徐颖，黄素珍</w:t>
        </w:r>
        <w:r w:rsidRPr="00C60D62">
          <w:t>.</w:t>
        </w:r>
        <w:r w:rsidRPr="00C60D62">
          <w:t>大数据时代房地产价格预测模型的研究</w:t>
        </w:r>
        <w:r w:rsidRPr="00C60D62">
          <w:t>[J].</w:t>
        </w:r>
        <w:r w:rsidRPr="00C60D62">
          <w:t>中国商论，</w:t>
        </w:r>
        <w:r w:rsidRPr="00C60D62">
          <w:t>2017(4)</w:t>
        </w:r>
        <w:r w:rsidRPr="00C60D62">
          <w:t>：</w:t>
        </w:r>
        <w:r w:rsidRPr="00C60D62">
          <w:t>134-137.</w:t>
        </w:r>
      </w:hyperlink>
    </w:p>
    <w:p w14:paraId="58B1DACF" w14:textId="77777777" w:rsidR="00C60D62" w:rsidRPr="00C60D62" w:rsidRDefault="00C60D62" w:rsidP="00C60D62">
      <w:pPr>
        <w:snapToGrid w:val="0"/>
        <w:spacing w:line="300" w:lineRule="auto"/>
        <w:rPr>
          <w:rFonts w:ascii="Times New Roman" w:eastAsia="宋体" w:hAnsi="Times New Roman" w:cs="Times New Roman"/>
          <w:szCs w:val="21"/>
        </w:rPr>
      </w:pPr>
      <w:hyperlink r:id="rId20" w:history="1">
        <w:r w:rsidRPr="00C60D62">
          <w:t>[3]</w:t>
        </w:r>
        <w:proofErr w:type="gramStart"/>
        <w:r w:rsidRPr="00C60D62">
          <w:t>李贤增</w:t>
        </w:r>
        <w:proofErr w:type="gramEnd"/>
        <w:r w:rsidRPr="00C60D62">
          <w:t>.</w:t>
        </w:r>
        <w:r w:rsidRPr="00C60D62">
          <w:t>基于多元回归分析和支持</w:t>
        </w:r>
        <w:proofErr w:type="gramStart"/>
        <w:r w:rsidRPr="00C60D62">
          <w:t>向量机</w:t>
        </w:r>
        <w:proofErr w:type="gramEnd"/>
        <w:r w:rsidRPr="00C60D62">
          <w:t>的房价预测</w:t>
        </w:r>
        <w:r w:rsidRPr="00C60D62">
          <w:t>[D].</w:t>
        </w:r>
        <w:r w:rsidRPr="00C60D62">
          <w:t>北京：清华大学，</w:t>
        </w:r>
        <w:r w:rsidRPr="00C60D62">
          <w:t>2019.</w:t>
        </w:r>
      </w:hyperlink>
    </w:p>
    <w:p w14:paraId="3A2425DE" w14:textId="77777777" w:rsidR="00C60D62" w:rsidRPr="00C60D62" w:rsidRDefault="00C60D62" w:rsidP="00C60D62">
      <w:pPr>
        <w:snapToGrid w:val="0"/>
        <w:spacing w:line="300" w:lineRule="auto"/>
        <w:rPr>
          <w:rFonts w:ascii="Times New Roman" w:eastAsia="宋体" w:hAnsi="Times New Roman" w:cs="Times New Roman"/>
          <w:szCs w:val="21"/>
        </w:rPr>
      </w:pPr>
      <w:hyperlink r:id="rId21" w:history="1">
        <w:r w:rsidRPr="00C60D62">
          <w:t>[4]</w:t>
        </w:r>
        <w:r w:rsidRPr="00C60D62">
          <w:t>罗博炜，洪智勇，王劲屹</w:t>
        </w:r>
        <w:r w:rsidRPr="00C60D62">
          <w:t>.</w:t>
        </w:r>
        <w:r w:rsidRPr="00C60D62">
          <w:t>多元线性回归统计模型在房价预测中的应用</w:t>
        </w:r>
        <w:r w:rsidRPr="00C60D62">
          <w:t>[J].</w:t>
        </w:r>
        <w:r w:rsidRPr="00C60D62">
          <w:t>计算机时代，</w:t>
        </w:r>
        <w:r w:rsidRPr="00C60D62">
          <w:t>2020(6)</w:t>
        </w:r>
        <w:r w:rsidRPr="00C60D62">
          <w:t>：</w:t>
        </w:r>
        <w:r w:rsidRPr="00C60D62">
          <w:t>51-54.</w:t>
        </w:r>
      </w:hyperlink>
    </w:p>
    <w:p w14:paraId="17CD9A5B" w14:textId="77777777" w:rsidR="00C60D62" w:rsidRDefault="00C60D62" w:rsidP="00C60D62">
      <w:pPr>
        <w:snapToGrid w:val="0"/>
        <w:spacing w:line="300" w:lineRule="auto"/>
        <w:rPr>
          <w:rFonts w:ascii="Times New Roman" w:eastAsia="宋体" w:hAnsi="Times New Roman" w:cs="Times New Roman"/>
          <w:szCs w:val="21"/>
        </w:rPr>
      </w:pPr>
      <w:hyperlink r:id="rId22" w:history="1">
        <w:r w:rsidRPr="00C60D62">
          <w:t>[5]</w:t>
        </w:r>
        <w:r w:rsidRPr="00C60D62">
          <w:t>李然，章政，缪华昌</w:t>
        </w:r>
        <w:r w:rsidRPr="00C60D62">
          <w:t>.</w:t>
        </w:r>
        <w:r w:rsidRPr="00C60D62">
          <w:t>基于神经网络模型的房价预测研究</w:t>
        </w:r>
        <w:r w:rsidRPr="00C60D62">
          <w:t>[J].</w:t>
        </w:r>
        <w:r w:rsidRPr="00C60D62">
          <w:t>中国集体经济，</w:t>
        </w:r>
        <w:r w:rsidRPr="00C60D62">
          <w:t>2022(27)</w:t>
        </w:r>
        <w:r w:rsidRPr="00C60D62">
          <w:t>：</w:t>
        </w:r>
        <w:r w:rsidRPr="00C60D62">
          <w:t>94-96.</w:t>
        </w:r>
      </w:hyperlink>
    </w:p>
    <w:p w14:paraId="305392D3" w14:textId="1926909B" w:rsidR="00C60D62" w:rsidRDefault="00C60D62" w:rsidP="00C60D62">
      <w:pPr>
        <w:snapToGrid w:val="0"/>
        <w:spacing w:line="300" w:lineRule="auto"/>
        <w:rPr>
          <w:rFonts w:ascii="Times New Roman" w:eastAsia="宋体" w:hAnsi="Times New Roman" w:cs="Times New Roman"/>
          <w:szCs w:val="21"/>
        </w:rPr>
      </w:pPr>
      <w:hyperlink r:id="rId23" w:history="1">
        <w:r w:rsidRPr="00C60D62">
          <w:t>[</w:t>
        </w:r>
        <w:r w:rsidRPr="00BA1011">
          <w:rPr>
            <w:rFonts w:hint="eastAsia"/>
          </w:rPr>
          <w:t>6</w:t>
        </w:r>
        <w:r w:rsidRPr="00C60D62">
          <w:t>]</w:t>
        </w:r>
        <w:r w:rsidRPr="00C60D62">
          <w:t>路佳</w:t>
        </w:r>
        <w:proofErr w:type="gramStart"/>
        <w:r w:rsidRPr="00C60D62">
          <w:t>佳</w:t>
        </w:r>
        <w:proofErr w:type="gramEnd"/>
        <w:r w:rsidRPr="00C60D62">
          <w:t>.</w:t>
        </w:r>
        <w:r w:rsidRPr="00C60D62">
          <w:t>基于交叉验证的集成学习误差分析</w:t>
        </w:r>
        <w:r w:rsidRPr="00C60D62">
          <w:t>[J].</w:t>
        </w:r>
        <w:r w:rsidRPr="00C60D62">
          <w:t>计算机系统应用，</w:t>
        </w:r>
        <w:r w:rsidRPr="00C60D62">
          <w:t>2023</w:t>
        </w:r>
        <w:r w:rsidRPr="00C60D62">
          <w:t>，</w:t>
        </w:r>
        <w:r w:rsidRPr="00C60D62">
          <w:t>32(1)</w:t>
        </w:r>
        <w:r w:rsidRPr="00C60D62">
          <w:t>：</w:t>
        </w:r>
        <w:r w:rsidRPr="00C60D62">
          <w:t>302-309.</w:t>
        </w:r>
      </w:hyperlink>
    </w:p>
    <w:p w14:paraId="29799CD8" w14:textId="77777777" w:rsidR="00C60D62" w:rsidRDefault="00C60D62" w:rsidP="00C60D62">
      <w:pPr>
        <w:snapToGrid w:val="0"/>
        <w:spacing w:line="300" w:lineRule="auto"/>
        <w:rPr>
          <w:rFonts w:ascii="Times New Roman" w:eastAsia="宋体" w:hAnsi="Times New Roman" w:cs="Times New Roman"/>
          <w:szCs w:val="21"/>
        </w:rPr>
      </w:pPr>
      <w:hyperlink r:id="rId24" w:history="1">
        <w:r w:rsidRPr="00C60D62">
          <w:t>[7]ZOU H Y.Machine Learning-Based Analysis of Housing Price Predictors[J/OL].Academic Journal of Business &amp; Management</w:t>
        </w:r>
        <w:r w:rsidRPr="00C60D62">
          <w:t>，</w:t>
        </w:r>
        <w:r w:rsidRPr="00C60D62">
          <w:t>2023</w:t>
        </w:r>
        <w:r w:rsidRPr="00C60D62">
          <w:t>，</w:t>
        </w:r>
        <w:r w:rsidRPr="00C60D62">
          <w:t>5(2)[2024-03-18].https://francis-press.com/papers/9179.</w:t>
        </w:r>
      </w:hyperlink>
    </w:p>
    <w:p w14:paraId="0ED223BC" w14:textId="46E87233" w:rsidR="00BA1011" w:rsidRPr="00C60D62" w:rsidRDefault="00BA1011" w:rsidP="00C60D62">
      <w:pPr>
        <w:snapToGrid w:val="0"/>
        <w:spacing w:line="300" w:lineRule="auto"/>
        <w:rPr>
          <w:rFonts w:ascii="Times New Roman" w:eastAsia="宋体" w:hAnsi="Times New Roman" w:cs="Times New Roman"/>
          <w:szCs w:val="21"/>
        </w:rPr>
      </w:pPr>
      <w:r w:rsidRPr="00BA1011">
        <w:rPr>
          <w:rFonts w:ascii="Times New Roman" w:eastAsia="宋体" w:hAnsi="Times New Roman" w:cs="Times New Roman" w:hint="eastAsia"/>
          <w:szCs w:val="21"/>
        </w:rPr>
        <w:t>[</w:t>
      </w:r>
      <w:r>
        <w:rPr>
          <w:rFonts w:ascii="Times New Roman" w:eastAsia="宋体" w:hAnsi="Times New Roman" w:cs="Times New Roman" w:hint="eastAsia"/>
          <w:szCs w:val="21"/>
        </w:rPr>
        <w:t>8</w:t>
      </w:r>
      <w:r w:rsidRPr="00BA1011">
        <w:rPr>
          <w:rFonts w:ascii="Times New Roman" w:eastAsia="宋体" w:hAnsi="Times New Roman" w:cs="Times New Roman" w:hint="eastAsia"/>
          <w:szCs w:val="21"/>
        </w:rPr>
        <w:t>]</w:t>
      </w:r>
      <w:proofErr w:type="gramStart"/>
      <w:r w:rsidRPr="00BA1011">
        <w:rPr>
          <w:rFonts w:ascii="Times New Roman" w:eastAsia="宋体" w:hAnsi="Times New Roman" w:cs="Times New Roman" w:hint="eastAsia"/>
          <w:szCs w:val="21"/>
        </w:rPr>
        <w:t>宋阳</w:t>
      </w:r>
      <w:proofErr w:type="gramEnd"/>
      <w:r w:rsidRPr="00BA1011">
        <w:rPr>
          <w:rFonts w:ascii="Times New Roman" w:eastAsia="宋体" w:hAnsi="Times New Roman" w:cs="Times New Roman" w:hint="eastAsia"/>
          <w:szCs w:val="21"/>
        </w:rPr>
        <w:t>.</w:t>
      </w:r>
      <w:r w:rsidRPr="00BA1011">
        <w:rPr>
          <w:rFonts w:ascii="Times New Roman" w:eastAsia="宋体" w:hAnsi="Times New Roman" w:cs="Times New Roman" w:hint="eastAsia"/>
          <w:szCs w:val="21"/>
        </w:rPr>
        <w:t>基于梯度提升决策树的房价预测模型</w:t>
      </w:r>
      <w:r w:rsidRPr="00BA1011">
        <w:rPr>
          <w:rFonts w:ascii="Times New Roman" w:eastAsia="宋体" w:hAnsi="Times New Roman" w:cs="Times New Roman" w:hint="eastAsia"/>
          <w:szCs w:val="21"/>
        </w:rPr>
        <w:t>[J].</w:t>
      </w:r>
      <w:r w:rsidRPr="00BA1011">
        <w:rPr>
          <w:rFonts w:ascii="Times New Roman" w:eastAsia="宋体" w:hAnsi="Times New Roman" w:cs="Times New Roman" w:hint="eastAsia"/>
          <w:szCs w:val="21"/>
        </w:rPr>
        <w:t>现代计算机</w:t>
      </w:r>
      <w:r w:rsidRPr="00BA1011">
        <w:rPr>
          <w:rFonts w:ascii="Times New Roman" w:eastAsia="宋体" w:hAnsi="Times New Roman" w:cs="Times New Roman" w:hint="eastAsia"/>
          <w:szCs w:val="21"/>
        </w:rPr>
        <w:t>,2024,30(17):81-84.</w:t>
      </w:r>
    </w:p>
    <w:p w14:paraId="5EE7F57A" w14:textId="504E6DF4" w:rsidR="00C60D62" w:rsidRPr="00C60D62" w:rsidRDefault="00BA1011" w:rsidP="00C60D62">
      <w:pPr>
        <w:snapToGrid w:val="0"/>
        <w:spacing w:line="300" w:lineRule="auto"/>
        <w:rPr>
          <w:rFonts w:ascii="Times New Roman" w:eastAsia="宋体" w:hAnsi="Times New Roman" w:cs="Times New Roman"/>
          <w:szCs w:val="21"/>
        </w:rPr>
      </w:pPr>
      <w:r w:rsidRPr="00BA1011">
        <w:rPr>
          <w:rFonts w:ascii="Times New Roman" w:eastAsia="宋体" w:hAnsi="Times New Roman" w:cs="Times New Roman" w:hint="eastAsia"/>
          <w:szCs w:val="21"/>
        </w:rPr>
        <w:t>[</w:t>
      </w:r>
      <w:r>
        <w:rPr>
          <w:rFonts w:ascii="Times New Roman" w:eastAsia="宋体" w:hAnsi="Times New Roman" w:cs="Times New Roman" w:hint="eastAsia"/>
          <w:szCs w:val="21"/>
        </w:rPr>
        <w:t>9</w:t>
      </w:r>
      <w:r w:rsidRPr="00BA1011">
        <w:rPr>
          <w:rFonts w:ascii="Times New Roman" w:eastAsia="宋体" w:hAnsi="Times New Roman" w:cs="Times New Roman" w:hint="eastAsia"/>
          <w:szCs w:val="21"/>
        </w:rPr>
        <w:t>]</w:t>
      </w:r>
      <w:r w:rsidRPr="00BA1011">
        <w:rPr>
          <w:rFonts w:ascii="Times New Roman" w:eastAsia="宋体" w:hAnsi="Times New Roman" w:cs="Times New Roman" w:hint="eastAsia"/>
          <w:szCs w:val="21"/>
        </w:rPr>
        <w:t>崔慧莹</w:t>
      </w:r>
      <w:r w:rsidRPr="00BA1011">
        <w:rPr>
          <w:rFonts w:ascii="Times New Roman" w:eastAsia="宋体" w:hAnsi="Times New Roman" w:cs="Times New Roman" w:hint="eastAsia"/>
          <w:szCs w:val="21"/>
        </w:rPr>
        <w:t>.</w:t>
      </w:r>
      <w:r w:rsidRPr="00BA1011">
        <w:rPr>
          <w:rFonts w:ascii="Times New Roman" w:eastAsia="宋体" w:hAnsi="Times New Roman" w:cs="Times New Roman" w:hint="eastAsia"/>
          <w:szCs w:val="21"/>
        </w:rPr>
        <w:t>基于极端随机森林算法的改进与二手房价预测的研究</w:t>
      </w:r>
      <w:r w:rsidRPr="00BA1011">
        <w:rPr>
          <w:rFonts w:ascii="Times New Roman" w:eastAsia="宋体" w:hAnsi="Times New Roman" w:cs="Times New Roman" w:hint="eastAsia"/>
          <w:szCs w:val="21"/>
        </w:rPr>
        <w:t>[D].</w:t>
      </w:r>
      <w:r w:rsidRPr="00BA1011">
        <w:rPr>
          <w:rFonts w:ascii="Times New Roman" w:eastAsia="宋体" w:hAnsi="Times New Roman" w:cs="Times New Roman" w:hint="eastAsia"/>
          <w:szCs w:val="21"/>
        </w:rPr>
        <w:t>大连交通大学</w:t>
      </w:r>
      <w:r w:rsidRPr="00BA1011">
        <w:rPr>
          <w:rFonts w:ascii="Times New Roman" w:eastAsia="宋体" w:hAnsi="Times New Roman" w:cs="Times New Roman" w:hint="eastAsia"/>
          <w:szCs w:val="21"/>
        </w:rPr>
        <w:t>,2023.DOI:10.26990/d.cnki.gsltc.2023.000640.</w:t>
      </w:r>
    </w:p>
    <w:p w14:paraId="0E3CBA02" w14:textId="0F43894A" w:rsidR="00832686" w:rsidRDefault="00150564" w:rsidP="00C60D62">
      <w:pPr>
        <w:snapToGrid w:val="0"/>
        <w:spacing w:line="300" w:lineRule="auto"/>
      </w:pPr>
      <w:hyperlink r:id="rId25" w:history="1">
        <w:r w:rsidRPr="00150564">
          <w:t>[</w:t>
        </w:r>
        <w:r w:rsidRPr="00150564">
          <w:rPr>
            <w:rFonts w:hint="eastAsia"/>
          </w:rPr>
          <w:t>10</w:t>
        </w:r>
        <w:r w:rsidRPr="00150564">
          <w:t>]</w:t>
        </w:r>
        <w:r w:rsidRPr="00150564">
          <w:t>王阳春，</w:t>
        </w:r>
        <w:proofErr w:type="gramStart"/>
        <w:r w:rsidRPr="00150564">
          <w:t>茆</w:t>
        </w:r>
        <w:proofErr w:type="gramEnd"/>
        <w:r w:rsidRPr="00150564">
          <w:t>梦凡，龙关旭，等</w:t>
        </w:r>
        <w:r w:rsidRPr="00150564">
          <w:t>.</w:t>
        </w:r>
        <w:r w:rsidRPr="00150564">
          <w:t>基于</w:t>
        </w:r>
        <w:r w:rsidRPr="00150564">
          <w:t>GBDT</w:t>
        </w:r>
        <w:r w:rsidRPr="00150564">
          <w:t>的锈蚀钢筋混凝土梁抗弯承载力预测研究</w:t>
        </w:r>
        <w:r w:rsidRPr="00150564">
          <w:t>[J].</w:t>
        </w:r>
        <w:r w:rsidRPr="00150564">
          <w:t>公路，</w:t>
        </w:r>
        <w:r w:rsidRPr="00150564">
          <w:t>2023,68(12):309-314.</w:t>
        </w:r>
      </w:hyperlink>
    </w:p>
    <w:p w14:paraId="6BDE97FF" w14:textId="77777777" w:rsidR="00A76455" w:rsidRDefault="00A76455" w:rsidP="00C60D62">
      <w:pPr>
        <w:snapToGrid w:val="0"/>
        <w:spacing w:line="300" w:lineRule="auto"/>
      </w:pPr>
    </w:p>
    <w:p w14:paraId="456789BC" w14:textId="77777777" w:rsidR="00A76455" w:rsidRDefault="00A76455" w:rsidP="00C60D62">
      <w:pPr>
        <w:snapToGrid w:val="0"/>
        <w:spacing w:line="300" w:lineRule="auto"/>
      </w:pPr>
    </w:p>
    <w:p w14:paraId="34753916" w14:textId="77777777" w:rsidR="00A76455" w:rsidRDefault="00A76455" w:rsidP="00C60D62">
      <w:pPr>
        <w:snapToGrid w:val="0"/>
        <w:spacing w:line="300" w:lineRule="auto"/>
      </w:pPr>
    </w:p>
    <w:p w14:paraId="17E90C14" w14:textId="77777777" w:rsidR="00A76455" w:rsidRDefault="00A76455" w:rsidP="00C60D62">
      <w:pPr>
        <w:snapToGrid w:val="0"/>
        <w:spacing w:line="300" w:lineRule="auto"/>
      </w:pPr>
    </w:p>
    <w:p w14:paraId="0F191E6D" w14:textId="77777777" w:rsidR="00A76455" w:rsidRDefault="00A76455" w:rsidP="00C60D62">
      <w:pPr>
        <w:snapToGrid w:val="0"/>
        <w:spacing w:line="300" w:lineRule="auto"/>
      </w:pPr>
    </w:p>
    <w:p w14:paraId="0ECFFB0C" w14:textId="77777777" w:rsidR="00A76455" w:rsidRDefault="00A76455" w:rsidP="00C60D62">
      <w:pPr>
        <w:snapToGrid w:val="0"/>
        <w:spacing w:line="300" w:lineRule="auto"/>
      </w:pPr>
    </w:p>
    <w:p w14:paraId="0AA9651D" w14:textId="77777777" w:rsidR="00A76455" w:rsidRDefault="00A76455" w:rsidP="00C60D62">
      <w:pPr>
        <w:snapToGrid w:val="0"/>
        <w:spacing w:line="300" w:lineRule="auto"/>
      </w:pPr>
    </w:p>
    <w:p w14:paraId="424D059D" w14:textId="77777777" w:rsidR="00A76455" w:rsidRDefault="00A76455" w:rsidP="00C60D62">
      <w:pPr>
        <w:snapToGrid w:val="0"/>
        <w:spacing w:line="300" w:lineRule="auto"/>
      </w:pPr>
    </w:p>
    <w:p w14:paraId="05140170" w14:textId="77777777" w:rsidR="00A76455" w:rsidRDefault="00A76455" w:rsidP="00C60D62">
      <w:pPr>
        <w:snapToGrid w:val="0"/>
        <w:spacing w:line="300" w:lineRule="auto"/>
      </w:pPr>
    </w:p>
    <w:p w14:paraId="54C59BE3" w14:textId="77777777" w:rsidR="00A76455" w:rsidRDefault="00A76455" w:rsidP="00C60D62">
      <w:pPr>
        <w:snapToGrid w:val="0"/>
        <w:spacing w:line="300" w:lineRule="auto"/>
      </w:pPr>
    </w:p>
    <w:p w14:paraId="092A09AF" w14:textId="77777777" w:rsidR="00A76455" w:rsidRDefault="00A76455" w:rsidP="00C60D62">
      <w:pPr>
        <w:snapToGrid w:val="0"/>
        <w:spacing w:line="300" w:lineRule="auto"/>
      </w:pPr>
    </w:p>
    <w:p w14:paraId="2EB1094C" w14:textId="77777777" w:rsidR="00A76455" w:rsidRDefault="00A76455" w:rsidP="00C60D62">
      <w:pPr>
        <w:snapToGrid w:val="0"/>
        <w:spacing w:line="300" w:lineRule="auto"/>
      </w:pPr>
    </w:p>
    <w:p w14:paraId="1BC833AE" w14:textId="77777777" w:rsidR="00A76455" w:rsidRDefault="00A76455" w:rsidP="00C60D62">
      <w:pPr>
        <w:snapToGrid w:val="0"/>
        <w:spacing w:line="300" w:lineRule="auto"/>
      </w:pPr>
    </w:p>
    <w:p w14:paraId="68A57A7F" w14:textId="77777777" w:rsidR="00A76455" w:rsidRDefault="00A76455" w:rsidP="00C60D62">
      <w:pPr>
        <w:snapToGrid w:val="0"/>
        <w:spacing w:line="300" w:lineRule="auto"/>
      </w:pPr>
    </w:p>
    <w:p w14:paraId="1213CB78" w14:textId="77777777" w:rsidR="00A76455" w:rsidRDefault="00A76455" w:rsidP="00C60D62">
      <w:pPr>
        <w:snapToGrid w:val="0"/>
        <w:spacing w:line="300" w:lineRule="auto"/>
      </w:pPr>
    </w:p>
    <w:p w14:paraId="49615A23" w14:textId="77777777" w:rsidR="00A76455" w:rsidRDefault="00A76455" w:rsidP="00C60D62">
      <w:pPr>
        <w:snapToGrid w:val="0"/>
        <w:spacing w:line="300" w:lineRule="auto"/>
      </w:pPr>
    </w:p>
    <w:p w14:paraId="4526243D" w14:textId="77777777" w:rsidR="00A76455" w:rsidRDefault="00A76455" w:rsidP="00C60D62">
      <w:pPr>
        <w:snapToGrid w:val="0"/>
        <w:spacing w:line="300" w:lineRule="auto"/>
      </w:pPr>
    </w:p>
    <w:p w14:paraId="0480E478" w14:textId="77777777" w:rsidR="00A76455" w:rsidRDefault="00A76455" w:rsidP="00C60D62">
      <w:pPr>
        <w:snapToGrid w:val="0"/>
        <w:spacing w:line="300" w:lineRule="auto"/>
      </w:pPr>
    </w:p>
    <w:p w14:paraId="526547D0" w14:textId="77777777" w:rsidR="00A76455" w:rsidRDefault="00A76455" w:rsidP="00C60D62">
      <w:pPr>
        <w:snapToGrid w:val="0"/>
        <w:spacing w:line="300" w:lineRule="auto"/>
      </w:pPr>
    </w:p>
    <w:p w14:paraId="720FD95D" w14:textId="77777777" w:rsidR="00A76455" w:rsidRDefault="00A76455" w:rsidP="00C60D62">
      <w:pPr>
        <w:snapToGrid w:val="0"/>
        <w:spacing w:line="300" w:lineRule="auto"/>
      </w:pPr>
    </w:p>
    <w:p w14:paraId="1B52B8B6" w14:textId="77777777" w:rsidR="00A76455" w:rsidRDefault="00A76455" w:rsidP="00C60D62">
      <w:pPr>
        <w:snapToGrid w:val="0"/>
        <w:spacing w:line="300" w:lineRule="auto"/>
      </w:pPr>
    </w:p>
    <w:p w14:paraId="3960383D" w14:textId="77777777" w:rsidR="00A76455" w:rsidRDefault="00A76455" w:rsidP="00C60D62">
      <w:pPr>
        <w:snapToGrid w:val="0"/>
        <w:spacing w:line="300" w:lineRule="auto"/>
      </w:pPr>
    </w:p>
    <w:p w14:paraId="1406AB26" w14:textId="77777777" w:rsidR="00A76455" w:rsidRDefault="00A76455" w:rsidP="00C60D62">
      <w:pPr>
        <w:snapToGrid w:val="0"/>
        <w:spacing w:line="300" w:lineRule="auto"/>
      </w:pPr>
    </w:p>
    <w:p w14:paraId="678FE0B2" w14:textId="77777777" w:rsidR="00A76455" w:rsidRDefault="00A76455" w:rsidP="00C60D62">
      <w:pPr>
        <w:snapToGrid w:val="0"/>
        <w:spacing w:line="300" w:lineRule="auto"/>
      </w:pPr>
    </w:p>
    <w:p w14:paraId="0120B8BC" w14:textId="77777777" w:rsidR="00A76455" w:rsidRDefault="00A76455" w:rsidP="00C60D62">
      <w:pPr>
        <w:snapToGrid w:val="0"/>
        <w:spacing w:line="300" w:lineRule="auto"/>
      </w:pPr>
    </w:p>
    <w:p w14:paraId="19720E7B" w14:textId="1E463CA6" w:rsidR="00A76455" w:rsidRPr="00AB271B" w:rsidRDefault="00A76455" w:rsidP="00A76455">
      <w:pPr>
        <w:spacing w:afterLines="100" w:after="312" w:line="360" w:lineRule="auto"/>
        <w:jc w:val="center"/>
        <w:outlineLvl w:val="0"/>
        <w:rPr>
          <w:rFonts w:ascii="黑体" w:eastAsia="黑体" w:hAnsi="黑体" w:hint="eastAsia"/>
          <w:b/>
          <w:bCs/>
          <w:sz w:val="30"/>
          <w:szCs w:val="30"/>
        </w:rPr>
      </w:pPr>
      <w:r>
        <w:rPr>
          <w:rFonts w:ascii="黑体" w:eastAsia="黑体" w:hAnsi="黑体" w:hint="eastAsia"/>
          <w:b/>
          <w:bCs/>
          <w:sz w:val="30"/>
          <w:szCs w:val="30"/>
        </w:rPr>
        <w:lastRenderedPageBreak/>
        <w:t>附录</w:t>
      </w:r>
    </w:p>
    <w:p w14:paraId="725BA790" w14:textId="7E368089" w:rsidR="00A76455" w:rsidRDefault="00A76455" w:rsidP="00A76455">
      <w:pPr>
        <w:spacing w:line="360" w:lineRule="auto"/>
        <w:jc w:val="left"/>
        <w:outlineLvl w:val="1"/>
        <w:rPr>
          <w:rFonts w:ascii="黑体" w:eastAsia="黑体" w:hAnsi="黑体" w:cs="Times New Roman"/>
          <w:b/>
          <w:bCs/>
          <w:sz w:val="28"/>
          <w:szCs w:val="28"/>
        </w:rPr>
      </w:pPr>
      <w:r>
        <w:rPr>
          <w:rFonts w:ascii="黑体" w:eastAsia="黑体" w:hAnsi="黑体" w:cs="Times New Roman" w:hint="eastAsia"/>
          <w:b/>
          <w:bCs/>
          <w:sz w:val="28"/>
          <w:szCs w:val="28"/>
        </w:rPr>
        <w:t>数据集获取网址：</w:t>
      </w:r>
      <w:hyperlink r:id="rId26" w:history="1">
        <w:r w:rsidRPr="00A76455">
          <w:rPr>
            <w:rStyle w:val="aa"/>
            <w:rFonts w:ascii="黑体" w:eastAsia="黑体" w:hAnsi="黑体" w:cs="Times New Roman"/>
            <w:b/>
            <w:bCs/>
            <w:sz w:val="28"/>
            <w:szCs w:val="28"/>
          </w:rPr>
          <w:t>House Prices - Advanced Regression Techniques | Kaggle</w:t>
        </w:r>
      </w:hyperlink>
    </w:p>
    <w:p w14:paraId="022437A5" w14:textId="3A4745E9" w:rsidR="00A76455" w:rsidRPr="00BA354F" w:rsidRDefault="00A76455" w:rsidP="00A76455">
      <w:pPr>
        <w:spacing w:line="360" w:lineRule="auto"/>
        <w:jc w:val="left"/>
        <w:outlineLvl w:val="1"/>
        <w:rPr>
          <w:rFonts w:ascii="黑体" w:eastAsia="黑体" w:hAnsi="黑体" w:cs="Times New Roman" w:hint="eastAsia"/>
          <w:b/>
          <w:bCs/>
          <w:sz w:val="28"/>
          <w:szCs w:val="28"/>
        </w:rPr>
      </w:pPr>
      <w:r>
        <w:rPr>
          <w:rFonts w:ascii="黑体" w:eastAsia="黑体" w:hAnsi="黑体" w:cs="Times New Roman" w:hint="eastAsia"/>
          <w:b/>
          <w:bCs/>
          <w:sz w:val="28"/>
          <w:szCs w:val="28"/>
        </w:rPr>
        <w:t>Python实验代码</w:t>
      </w:r>
      <w:r>
        <w:rPr>
          <w:rFonts w:ascii="黑体" w:eastAsia="黑体" w:hAnsi="黑体" w:cs="Times New Roman" w:hint="eastAsia"/>
          <w:b/>
          <w:bCs/>
          <w:sz w:val="28"/>
          <w:szCs w:val="28"/>
        </w:rPr>
        <w:t>：</w:t>
      </w:r>
    </w:p>
    <w:p w14:paraId="7705DBC1" w14:textId="77777777" w:rsidR="00A62C2D" w:rsidRPr="00A62C2D" w:rsidRDefault="00A62C2D" w:rsidP="00A6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A62C2D">
        <w:rPr>
          <w:rFonts w:ascii="Courier New" w:eastAsia="宋体" w:hAnsi="Courier New" w:cs="Courier New"/>
          <w:color w:val="0033B3"/>
          <w:kern w:val="0"/>
          <w:sz w:val="20"/>
          <w:szCs w:val="20"/>
        </w:rPr>
        <w:t xml:space="preserve">import </w:t>
      </w:r>
      <w:proofErr w:type="spellStart"/>
      <w:r w:rsidRPr="00A62C2D">
        <w:rPr>
          <w:rFonts w:ascii="Courier New" w:eastAsia="宋体" w:hAnsi="Courier New" w:cs="Courier New"/>
          <w:color w:val="080808"/>
          <w:kern w:val="0"/>
          <w:sz w:val="20"/>
          <w:szCs w:val="20"/>
        </w:rPr>
        <w:t>numpy</w:t>
      </w:r>
      <w:proofErr w:type="spellEnd"/>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0033B3"/>
          <w:kern w:val="0"/>
          <w:sz w:val="20"/>
          <w:szCs w:val="20"/>
        </w:rPr>
        <w:t xml:space="preserve">as </w:t>
      </w:r>
      <w:r w:rsidRPr="00A62C2D">
        <w:rPr>
          <w:rFonts w:ascii="Courier New" w:eastAsia="宋体" w:hAnsi="Courier New" w:cs="Courier New"/>
          <w:color w:val="080808"/>
          <w:kern w:val="0"/>
          <w:sz w:val="20"/>
          <w:szCs w:val="20"/>
        </w:rPr>
        <w:t>np</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33B3"/>
          <w:kern w:val="0"/>
          <w:sz w:val="20"/>
          <w:szCs w:val="20"/>
        </w:rPr>
        <w:t xml:space="preserve">import </w:t>
      </w:r>
      <w:r w:rsidRPr="00A62C2D">
        <w:rPr>
          <w:rFonts w:ascii="Courier New" w:eastAsia="宋体" w:hAnsi="Courier New" w:cs="Courier New"/>
          <w:color w:val="080808"/>
          <w:kern w:val="0"/>
          <w:sz w:val="20"/>
          <w:szCs w:val="20"/>
        </w:rPr>
        <w:t xml:space="preserve">pandas </w:t>
      </w:r>
      <w:r w:rsidRPr="00A62C2D">
        <w:rPr>
          <w:rFonts w:ascii="Courier New" w:eastAsia="宋体" w:hAnsi="Courier New" w:cs="Courier New"/>
          <w:color w:val="0033B3"/>
          <w:kern w:val="0"/>
          <w:sz w:val="20"/>
          <w:szCs w:val="20"/>
        </w:rPr>
        <w:t xml:space="preserve">as </w:t>
      </w:r>
      <w:r w:rsidRPr="00A62C2D">
        <w:rPr>
          <w:rFonts w:ascii="Courier New" w:eastAsia="宋体" w:hAnsi="Courier New" w:cs="Courier New"/>
          <w:color w:val="080808"/>
          <w:kern w:val="0"/>
          <w:sz w:val="20"/>
          <w:szCs w:val="20"/>
        </w:rPr>
        <w:t>pd</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33B3"/>
          <w:kern w:val="0"/>
          <w:sz w:val="20"/>
          <w:szCs w:val="20"/>
        </w:rPr>
        <w:t xml:space="preserve">import </w:t>
      </w:r>
      <w:r w:rsidRPr="00A62C2D">
        <w:rPr>
          <w:rFonts w:ascii="Courier New" w:eastAsia="宋体" w:hAnsi="Courier New" w:cs="Courier New"/>
          <w:color w:val="080808"/>
          <w:kern w:val="0"/>
          <w:sz w:val="20"/>
          <w:szCs w:val="20"/>
        </w:rPr>
        <w:t xml:space="preserve">seaborn </w:t>
      </w:r>
      <w:r w:rsidRPr="00A62C2D">
        <w:rPr>
          <w:rFonts w:ascii="Courier New" w:eastAsia="宋体" w:hAnsi="Courier New" w:cs="Courier New"/>
          <w:color w:val="0033B3"/>
          <w:kern w:val="0"/>
          <w:sz w:val="20"/>
          <w:szCs w:val="20"/>
        </w:rPr>
        <w:t xml:space="preserve">as </w:t>
      </w:r>
      <w:proofErr w:type="spellStart"/>
      <w:r w:rsidRPr="00A62C2D">
        <w:rPr>
          <w:rFonts w:ascii="Courier New" w:eastAsia="宋体" w:hAnsi="Courier New" w:cs="Courier New"/>
          <w:color w:val="080808"/>
          <w:kern w:val="0"/>
          <w:sz w:val="20"/>
          <w:szCs w:val="20"/>
        </w:rPr>
        <w:t>sns</w:t>
      </w:r>
      <w:proofErr w:type="spellEnd"/>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33B3"/>
          <w:kern w:val="0"/>
          <w:sz w:val="20"/>
          <w:szCs w:val="20"/>
        </w:rPr>
        <w:t xml:space="preserve">import </w:t>
      </w:r>
      <w:proofErr w:type="spellStart"/>
      <w:r w:rsidRPr="00A62C2D">
        <w:rPr>
          <w:rFonts w:ascii="Courier New" w:eastAsia="宋体" w:hAnsi="Courier New" w:cs="Courier New"/>
          <w:color w:val="080808"/>
          <w:kern w:val="0"/>
          <w:sz w:val="20"/>
          <w:szCs w:val="20"/>
        </w:rPr>
        <w:t>matplotlib.pyplot</w:t>
      </w:r>
      <w:proofErr w:type="spellEnd"/>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0033B3"/>
          <w:kern w:val="0"/>
          <w:sz w:val="20"/>
          <w:szCs w:val="20"/>
        </w:rPr>
        <w:t xml:space="preserve">as </w:t>
      </w:r>
      <w:proofErr w:type="spellStart"/>
      <w:r w:rsidRPr="00A62C2D">
        <w:rPr>
          <w:rFonts w:ascii="Courier New" w:eastAsia="宋体" w:hAnsi="Courier New" w:cs="Courier New"/>
          <w:color w:val="080808"/>
          <w:kern w:val="0"/>
          <w:sz w:val="20"/>
          <w:szCs w:val="20"/>
        </w:rPr>
        <w:t>plt</w:t>
      </w:r>
      <w:proofErr w:type="spellEnd"/>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33B3"/>
          <w:kern w:val="0"/>
          <w:sz w:val="20"/>
          <w:szCs w:val="20"/>
        </w:rPr>
        <w:t xml:space="preserve">import </w:t>
      </w:r>
      <w:r w:rsidRPr="00A62C2D">
        <w:rPr>
          <w:rFonts w:ascii="Courier New" w:eastAsia="宋体" w:hAnsi="Courier New" w:cs="Courier New"/>
          <w:color w:val="080808"/>
          <w:kern w:val="0"/>
          <w:sz w:val="20"/>
          <w:szCs w:val="20"/>
        </w:rPr>
        <w:t>matplotlib</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33B3"/>
          <w:kern w:val="0"/>
          <w:sz w:val="20"/>
          <w:szCs w:val="20"/>
        </w:rPr>
        <w:t xml:space="preserve">from </w:t>
      </w:r>
      <w:r w:rsidRPr="00A62C2D">
        <w:rPr>
          <w:rFonts w:ascii="Courier New" w:eastAsia="宋体" w:hAnsi="Courier New" w:cs="Courier New"/>
          <w:color w:val="080808"/>
          <w:kern w:val="0"/>
          <w:sz w:val="20"/>
          <w:szCs w:val="20"/>
        </w:rPr>
        <w:t xml:space="preserve">matplotlib </w:t>
      </w:r>
      <w:r w:rsidRPr="00A62C2D">
        <w:rPr>
          <w:rFonts w:ascii="Courier New" w:eastAsia="宋体" w:hAnsi="Courier New" w:cs="Courier New"/>
          <w:color w:val="0033B3"/>
          <w:kern w:val="0"/>
          <w:sz w:val="20"/>
          <w:szCs w:val="20"/>
        </w:rPr>
        <w:t xml:space="preserve">import </w:t>
      </w:r>
      <w:proofErr w:type="spellStart"/>
      <w:r w:rsidRPr="00A62C2D">
        <w:rPr>
          <w:rFonts w:ascii="Courier New" w:eastAsia="宋体" w:hAnsi="Courier New" w:cs="Courier New"/>
          <w:color w:val="080808"/>
          <w:kern w:val="0"/>
          <w:sz w:val="20"/>
          <w:szCs w:val="20"/>
        </w:rPr>
        <w:t>rcParams</w:t>
      </w:r>
      <w:proofErr w:type="spellEnd"/>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33B3"/>
          <w:kern w:val="0"/>
          <w:sz w:val="20"/>
          <w:szCs w:val="20"/>
        </w:rPr>
        <w:t xml:space="preserve">from </w:t>
      </w:r>
      <w:proofErr w:type="spellStart"/>
      <w:r w:rsidRPr="00A62C2D">
        <w:rPr>
          <w:rFonts w:ascii="Courier New" w:eastAsia="宋体" w:hAnsi="Courier New" w:cs="Courier New"/>
          <w:color w:val="080808"/>
          <w:kern w:val="0"/>
          <w:sz w:val="20"/>
          <w:szCs w:val="20"/>
        </w:rPr>
        <w:t>sklearn.impute</w:t>
      </w:r>
      <w:proofErr w:type="spellEnd"/>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0033B3"/>
          <w:kern w:val="0"/>
          <w:sz w:val="20"/>
          <w:szCs w:val="20"/>
        </w:rPr>
        <w:t xml:space="preserve">import </w:t>
      </w:r>
      <w:proofErr w:type="spellStart"/>
      <w:r w:rsidRPr="00A62C2D">
        <w:rPr>
          <w:rFonts w:ascii="Courier New" w:eastAsia="宋体" w:hAnsi="Courier New" w:cs="Courier New"/>
          <w:color w:val="080808"/>
          <w:kern w:val="0"/>
          <w:sz w:val="20"/>
          <w:szCs w:val="20"/>
        </w:rPr>
        <w:t>SimpleImputer</w:t>
      </w:r>
      <w:proofErr w:type="spellEnd"/>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33B3"/>
          <w:kern w:val="0"/>
          <w:sz w:val="20"/>
          <w:szCs w:val="20"/>
        </w:rPr>
        <w:t xml:space="preserve">from </w:t>
      </w:r>
      <w:proofErr w:type="spellStart"/>
      <w:r w:rsidRPr="00A62C2D">
        <w:rPr>
          <w:rFonts w:ascii="Courier New" w:eastAsia="宋体" w:hAnsi="Courier New" w:cs="Courier New"/>
          <w:color w:val="080808"/>
          <w:kern w:val="0"/>
          <w:sz w:val="20"/>
          <w:szCs w:val="20"/>
        </w:rPr>
        <w:t>sklearn.ensemble</w:t>
      </w:r>
      <w:proofErr w:type="spellEnd"/>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0033B3"/>
          <w:kern w:val="0"/>
          <w:sz w:val="20"/>
          <w:szCs w:val="20"/>
        </w:rPr>
        <w:t xml:space="preserve">import </w:t>
      </w:r>
      <w:proofErr w:type="spellStart"/>
      <w:r w:rsidRPr="00A62C2D">
        <w:rPr>
          <w:rFonts w:ascii="Courier New" w:eastAsia="宋体" w:hAnsi="Courier New" w:cs="Courier New"/>
          <w:color w:val="080808"/>
          <w:kern w:val="0"/>
          <w:sz w:val="20"/>
          <w:szCs w:val="20"/>
        </w:rPr>
        <w:t>RandomForestRegressor</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GradientBoostingRegressor</w:t>
      </w:r>
      <w:proofErr w:type="spellEnd"/>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33B3"/>
          <w:kern w:val="0"/>
          <w:sz w:val="20"/>
          <w:szCs w:val="20"/>
        </w:rPr>
        <w:t xml:space="preserve">from </w:t>
      </w:r>
      <w:proofErr w:type="spellStart"/>
      <w:r w:rsidRPr="00A62C2D">
        <w:rPr>
          <w:rFonts w:ascii="Courier New" w:eastAsia="宋体" w:hAnsi="Courier New" w:cs="Courier New"/>
          <w:color w:val="080808"/>
          <w:kern w:val="0"/>
          <w:sz w:val="20"/>
          <w:szCs w:val="20"/>
        </w:rPr>
        <w:t>sklearn.model_selection</w:t>
      </w:r>
      <w:proofErr w:type="spellEnd"/>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0033B3"/>
          <w:kern w:val="0"/>
          <w:sz w:val="20"/>
          <w:szCs w:val="20"/>
        </w:rPr>
        <w:t xml:space="preserve">import </w:t>
      </w:r>
      <w:proofErr w:type="spellStart"/>
      <w:r w:rsidRPr="00A62C2D">
        <w:rPr>
          <w:rFonts w:ascii="Courier New" w:eastAsia="宋体" w:hAnsi="Courier New" w:cs="Courier New"/>
          <w:color w:val="080808"/>
          <w:kern w:val="0"/>
          <w:sz w:val="20"/>
          <w:szCs w:val="20"/>
        </w:rPr>
        <w:t>train_test_split</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GridSearchCV</w:t>
      </w:r>
      <w:proofErr w:type="spellEnd"/>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33B3"/>
          <w:kern w:val="0"/>
          <w:sz w:val="20"/>
          <w:szCs w:val="20"/>
        </w:rPr>
        <w:t xml:space="preserve">from </w:t>
      </w:r>
      <w:proofErr w:type="spellStart"/>
      <w:r w:rsidRPr="00A62C2D">
        <w:rPr>
          <w:rFonts w:ascii="Courier New" w:eastAsia="宋体" w:hAnsi="Courier New" w:cs="Courier New"/>
          <w:color w:val="080808"/>
          <w:kern w:val="0"/>
          <w:sz w:val="20"/>
          <w:szCs w:val="20"/>
        </w:rPr>
        <w:t>sklearn.metrics</w:t>
      </w:r>
      <w:proofErr w:type="spellEnd"/>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0033B3"/>
          <w:kern w:val="0"/>
          <w:sz w:val="20"/>
          <w:szCs w:val="20"/>
        </w:rPr>
        <w:t xml:space="preserve">import </w:t>
      </w:r>
      <w:proofErr w:type="spellStart"/>
      <w:r w:rsidRPr="00A62C2D">
        <w:rPr>
          <w:rFonts w:ascii="Courier New" w:eastAsia="宋体" w:hAnsi="Courier New" w:cs="Courier New"/>
          <w:color w:val="080808"/>
          <w:kern w:val="0"/>
          <w:sz w:val="20"/>
          <w:szCs w:val="20"/>
        </w:rPr>
        <w:t>mean_squared_error</w:t>
      </w:r>
      <w:proofErr w:type="spellEnd"/>
      <w:r w:rsidRPr="00A62C2D">
        <w:rPr>
          <w:rFonts w:ascii="Courier New" w:eastAsia="宋体" w:hAnsi="Courier New" w:cs="Courier New"/>
          <w:color w:val="080808"/>
          <w:kern w:val="0"/>
          <w:sz w:val="20"/>
          <w:szCs w:val="20"/>
        </w:rPr>
        <w:t>, r2_score</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matplotlib.use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proofErr w:type="spellStart"/>
      <w:r w:rsidRPr="00A62C2D">
        <w:rPr>
          <w:rFonts w:ascii="Courier New" w:eastAsia="宋体" w:hAnsi="Courier New" w:cs="Courier New"/>
          <w:color w:val="067D17"/>
          <w:kern w:val="0"/>
          <w:sz w:val="20"/>
          <w:szCs w:val="20"/>
        </w:rPr>
        <w:t>TkAgg</w:t>
      </w:r>
      <w:proofErr w:type="spellEnd"/>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设置后端为</w:t>
      </w:r>
      <w:r w:rsidRPr="00A62C2D">
        <w:rPr>
          <w:rFonts w:ascii="Courier New" w:eastAsia="宋体" w:hAnsi="Courier New" w:cs="Courier New"/>
          <w:i/>
          <w:iCs/>
          <w:color w:val="8C8C8C"/>
          <w:kern w:val="0"/>
          <w:sz w:val="20"/>
          <w:szCs w:val="20"/>
        </w:rPr>
        <w:t xml:space="preserve"> </w:t>
      </w:r>
      <w:proofErr w:type="spellStart"/>
      <w:r w:rsidRPr="00A62C2D">
        <w:rPr>
          <w:rFonts w:ascii="Courier New" w:eastAsia="宋体" w:hAnsi="Courier New" w:cs="Courier New"/>
          <w:i/>
          <w:iCs/>
          <w:color w:val="8C8C8C"/>
          <w:kern w:val="0"/>
          <w:sz w:val="20"/>
          <w:szCs w:val="20"/>
        </w:rPr>
        <w:t>TkAgg</w:t>
      </w:r>
      <w:proofErr w:type="spellEnd"/>
      <w:r w:rsidRPr="00A62C2D">
        <w:rPr>
          <w:rFonts w:ascii="Courier New" w:eastAsia="宋体" w:hAnsi="Courier New" w:cs="Courier New"/>
          <w:i/>
          <w:iCs/>
          <w:color w:val="8C8C8C"/>
          <w:kern w:val="0"/>
          <w:sz w:val="20"/>
          <w:szCs w:val="20"/>
        </w:rPr>
        <w:br/>
        <w:t xml:space="preserve"># </w:t>
      </w:r>
      <w:r w:rsidRPr="00A62C2D">
        <w:rPr>
          <w:rFonts w:ascii="宋体" w:eastAsia="宋体" w:hAnsi="宋体" w:cs="Courier New" w:hint="eastAsia"/>
          <w:i/>
          <w:iCs/>
          <w:color w:val="8C8C8C"/>
          <w:kern w:val="0"/>
          <w:sz w:val="20"/>
          <w:szCs w:val="20"/>
        </w:rPr>
        <w:t>设置字体</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rcParams</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proofErr w:type="spellStart"/>
      <w:r w:rsidRPr="00A62C2D">
        <w:rPr>
          <w:rFonts w:ascii="Courier New" w:eastAsia="宋体" w:hAnsi="Courier New" w:cs="Courier New"/>
          <w:color w:val="067D17"/>
          <w:kern w:val="0"/>
          <w:sz w:val="20"/>
          <w:szCs w:val="20"/>
        </w:rPr>
        <w:t>font.sans</w:t>
      </w:r>
      <w:proofErr w:type="spellEnd"/>
      <w:r w:rsidRPr="00A62C2D">
        <w:rPr>
          <w:rFonts w:ascii="Courier New" w:eastAsia="宋体" w:hAnsi="Courier New" w:cs="Courier New"/>
          <w:color w:val="067D17"/>
          <w:kern w:val="0"/>
          <w:sz w:val="20"/>
          <w:szCs w:val="20"/>
        </w:rPr>
        <w:t>-serif'</w:t>
      </w:r>
      <w:r w:rsidRPr="00A62C2D">
        <w:rPr>
          <w:rFonts w:ascii="Courier New" w:eastAsia="宋体" w:hAnsi="Courier New" w:cs="Courier New"/>
          <w:color w:val="080808"/>
          <w:kern w:val="0"/>
          <w:sz w:val="20"/>
          <w:szCs w:val="20"/>
        </w:rPr>
        <w:t>] = [</w:t>
      </w:r>
      <w:r w:rsidRPr="00A62C2D">
        <w:rPr>
          <w:rFonts w:ascii="Courier New" w:eastAsia="宋体" w:hAnsi="Courier New" w:cs="Courier New"/>
          <w:color w:val="067D17"/>
          <w:kern w:val="0"/>
          <w:sz w:val="20"/>
          <w:szCs w:val="20"/>
        </w:rPr>
        <w:t>'</w:t>
      </w:r>
      <w:proofErr w:type="spellStart"/>
      <w:r w:rsidRPr="00A62C2D">
        <w:rPr>
          <w:rFonts w:ascii="Courier New" w:eastAsia="宋体" w:hAnsi="Courier New" w:cs="Courier New"/>
          <w:color w:val="067D17"/>
          <w:kern w:val="0"/>
          <w:sz w:val="20"/>
          <w:szCs w:val="20"/>
        </w:rPr>
        <w:t>SimHei</w:t>
      </w:r>
      <w:proofErr w:type="spellEnd"/>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使用黑体</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rcParams</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proofErr w:type="spellStart"/>
      <w:r w:rsidRPr="00A62C2D">
        <w:rPr>
          <w:rFonts w:ascii="Courier New" w:eastAsia="宋体" w:hAnsi="Courier New" w:cs="Courier New"/>
          <w:color w:val="067D17"/>
          <w:kern w:val="0"/>
          <w:sz w:val="20"/>
          <w:szCs w:val="20"/>
        </w:rPr>
        <w:t>axes.unicode_minus</w:t>
      </w:r>
      <w:proofErr w:type="spellEnd"/>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 </w:t>
      </w:r>
      <w:r w:rsidRPr="00A62C2D">
        <w:rPr>
          <w:rFonts w:ascii="Courier New" w:eastAsia="宋体" w:hAnsi="Courier New" w:cs="Courier New"/>
          <w:color w:val="0033B3"/>
          <w:kern w:val="0"/>
          <w:sz w:val="20"/>
          <w:szCs w:val="20"/>
        </w:rPr>
        <w:t xml:space="preserve">False  </w:t>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解决负号显示问题</w:t>
      </w:r>
      <w:r w:rsidRPr="00A62C2D">
        <w:rPr>
          <w:rFonts w:ascii="宋体" w:eastAsia="宋体" w:hAnsi="宋体" w:cs="Courier New" w:hint="eastAsia"/>
          <w:i/>
          <w:iCs/>
          <w:color w:val="8C8C8C"/>
          <w:kern w:val="0"/>
          <w:sz w:val="20"/>
          <w:szCs w:val="20"/>
        </w:rPr>
        <w:br/>
      </w:r>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读取数据</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pd.read_csv</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'train.csv'</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确保路径正确，去除多余空格</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data_test</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pd.read_csv</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'test.csv'</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查看数据基本信息</w:t>
      </w:r>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训练集头部数据</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data_train.head</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测试集头部数据</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data_test.head</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训练集列名</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data_train.columns</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训练集每列的数据格式</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(data_train.info())</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数据类型</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data_train_dtypes</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data_train.dtypes</w:t>
      </w:r>
      <w:proofErr w:type="spellEnd"/>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训练集数据结构为</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data_train_dtypes</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统计房价的基本信息</w:t>
      </w:r>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037A6"/>
          <w:kern w:val="0"/>
          <w:sz w:val="20"/>
          <w:szCs w:val="20"/>
        </w:rPr>
        <w:t>\n</w:t>
      </w:r>
      <w:r w:rsidRPr="00A62C2D">
        <w:rPr>
          <w:rFonts w:ascii="宋体" w:eastAsia="宋体" w:hAnsi="宋体" w:cs="Courier New" w:hint="eastAsia"/>
          <w:color w:val="067D17"/>
          <w:kern w:val="0"/>
          <w:sz w:val="20"/>
          <w:szCs w:val="20"/>
        </w:rPr>
        <w:t>房价描述统计信息</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'SalePrice'</w:t>
      </w:r>
      <w:r w:rsidRPr="00A62C2D">
        <w:rPr>
          <w:rFonts w:ascii="Courier New" w:eastAsia="宋体" w:hAnsi="Courier New" w:cs="Courier New"/>
          <w:color w:val="080808"/>
          <w:kern w:val="0"/>
          <w:sz w:val="20"/>
          <w:szCs w:val="20"/>
        </w:rPr>
        <w:t xml:space="preserve">].describe())  </w:t>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输出描述性统计信息</w:t>
      </w:r>
      <w:r w:rsidRPr="00A62C2D">
        <w:rPr>
          <w:rFonts w:ascii="宋体" w:eastAsia="宋体" w:hAnsi="宋体" w:cs="Courier New" w:hint="eastAsia"/>
          <w:i/>
          <w:iCs/>
          <w:color w:val="8C8C8C"/>
          <w:kern w:val="0"/>
          <w:sz w:val="20"/>
          <w:szCs w:val="20"/>
        </w:rPr>
        <w:br/>
      </w:r>
      <w:r w:rsidRPr="00A62C2D">
        <w:rPr>
          <w:rFonts w:ascii="宋体" w:eastAsia="宋体" w:hAnsi="宋体" w:cs="Courier New" w:hint="eastAsia"/>
          <w:i/>
          <w:iCs/>
          <w:color w:val="8C8C8C"/>
          <w:kern w:val="0"/>
          <w:sz w:val="20"/>
          <w:szCs w:val="20"/>
        </w:rPr>
        <w:lastRenderedPageBreak/>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检查是否有</w:t>
      </w:r>
      <w:proofErr w:type="gramStart"/>
      <w:r w:rsidRPr="00A62C2D">
        <w:rPr>
          <w:rFonts w:ascii="宋体" w:eastAsia="宋体" w:hAnsi="宋体" w:cs="Courier New" w:hint="eastAsia"/>
          <w:i/>
          <w:iCs/>
          <w:color w:val="8C8C8C"/>
          <w:kern w:val="0"/>
          <w:sz w:val="20"/>
          <w:szCs w:val="20"/>
        </w:rPr>
        <w:t>缺失值</w:t>
      </w:r>
      <w:proofErr w:type="gramEnd"/>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037A6"/>
          <w:kern w:val="0"/>
          <w:sz w:val="20"/>
          <w:szCs w:val="20"/>
        </w:rPr>
        <w:t>\n</w:t>
      </w:r>
      <w:r w:rsidRPr="00A62C2D">
        <w:rPr>
          <w:rFonts w:ascii="宋体" w:eastAsia="宋体" w:hAnsi="宋体" w:cs="Courier New" w:hint="eastAsia"/>
          <w:color w:val="067D17"/>
          <w:kern w:val="0"/>
          <w:sz w:val="20"/>
          <w:szCs w:val="20"/>
        </w:rPr>
        <w:t>房价列中</w:t>
      </w:r>
      <w:proofErr w:type="gramStart"/>
      <w:r w:rsidRPr="00A62C2D">
        <w:rPr>
          <w:rFonts w:ascii="宋体" w:eastAsia="宋体" w:hAnsi="宋体" w:cs="Courier New" w:hint="eastAsia"/>
          <w:color w:val="067D17"/>
          <w:kern w:val="0"/>
          <w:sz w:val="20"/>
          <w:szCs w:val="20"/>
        </w:rPr>
        <w:t>缺失值数量</w:t>
      </w:r>
      <w:proofErr w:type="gramEnd"/>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'SalePrice'</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isnull</w:t>
      </w:r>
      <w:proofErr w:type="spellEnd"/>
      <w:r w:rsidRPr="00A62C2D">
        <w:rPr>
          <w:rFonts w:ascii="Courier New" w:eastAsia="宋体" w:hAnsi="Courier New" w:cs="Courier New"/>
          <w:color w:val="080808"/>
          <w:kern w:val="0"/>
          <w:sz w:val="20"/>
          <w:szCs w:val="20"/>
        </w:rPr>
        <w:t xml:space="preserve">().sum())  </w:t>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检查</w:t>
      </w:r>
      <w:proofErr w:type="gramStart"/>
      <w:r w:rsidRPr="00A62C2D">
        <w:rPr>
          <w:rFonts w:ascii="宋体" w:eastAsia="宋体" w:hAnsi="宋体" w:cs="Courier New" w:hint="eastAsia"/>
          <w:i/>
          <w:iCs/>
          <w:color w:val="8C8C8C"/>
          <w:kern w:val="0"/>
          <w:sz w:val="20"/>
          <w:szCs w:val="20"/>
        </w:rPr>
        <w:t>缺失值数量</w:t>
      </w:r>
      <w:proofErr w:type="gramEnd"/>
      <w:r w:rsidRPr="00A62C2D">
        <w:rPr>
          <w:rFonts w:ascii="宋体" w:eastAsia="宋体" w:hAnsi="宋体" w:cs="Courier New" w:hint="eastAsia"/>
          <w:i/>
          <w:iCs/>
          <w:color w:val="8C8C8C"/>
          <w:kern w:val="0"/>
          <w:sz w:val="20"/>
          <w:szCs w:val="20"/>
        </w:rPr>
        <w:br/>
      </w:r>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查看因变量价格的分布情况</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plt.figure</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660099"/>
          <w:kern w:val="0"/>
          <w:sz w:val="20"/>
          <w:szCs w:val="20"/>
        </w:rPr>
        <w:t>figsize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10</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1750EB"/>
          <w:kern w:val="0"/>
          <w:sz w:val="20"/>
          <w:szCs w:val="20"/>
        </w:rPr>
        <w:t>6</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sns.histplot</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'SalePrice'</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660099"/>
          <w:kern w:val="0"/>
          <w:sz w:val="20"/>
          <w:szCs w:val="20"/>
        </w:rPr>
        <w:t>kde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033B3"/>
          <w:kern w:val="0"/>
          <w:sz w:val="20"/>
          <w:szCs w:val="20"/>
        </w:rPr>
        <w:t>True</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660099"/>
          <w:kern w:val="0"/>
          <w:sz w:val="20"/>
          <w:szCs w:val="20"/>
        </w:rPr>
        <w:t>bins</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30</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i/>
          <w:iCs/>
          <w:color w:val="8C8C8C"/>
          <w:kern w:val="0"/>
          <w:sz w:val="20"/>
          <w:szCs w:val="20"/>
        </w:rPr>
        <w:t xml:space="preserve"># </w:t>
      </w:r>
      <w:proofErr w:type="spellStart"/>
      <w:r w:rsidRPr="00A62C2D">
        <w:rPr>
          <w:rFonts w:ascii="Courier New" w:eastAsia="宋体" w:hAnsi="Courier New" w:cs="Courier New"/>
          <w:i/>
          <w:iCs/>
          <w:color w:val="8C8C8C"/>
          <w:kern w:val="0"/>
          <w:sz w:val="20"/>
          <w:szCs w:val="20"/>
        </w:rPr>
        <w:t>distplot</w:t>
      </w:r>
      <w:proofErr w:type="spellEnd"/>
      <w:r w:rsidRPr="00A62C2D">
        <w:rPr>
          <w:rFonts w:ascii="Courier New" w:eastAsia="宋体" w:hAnsi="Courier New" w:cs="Courier New"/>
          <w:i/>
          <w:iCs/>
          <w:color w:val="8C8C8C"/>
          <w:kern w:val="0"/>
          <w:sz w:val="20"/>
          <w:szCs w:val="20"/>
        </w:rPr>
        <w:br/>
      </w:r>
      <w:proofErr w:type="spellStart"/>
      <w:r w:rsidRPr="00A62C2D">
        <w:rPr>
          <w:rFonts w:ascii="Courier New" w:eastAsia="宋体" w:hAnsi="Courier New" w:cs="Courier New"/>
          <w:color w:val="080808"/>
          <w:kern w:val="0"/>
          <w:sz w:val="20"/>
          <w:szCs w:val="20"/>
        </w:rPr>
        <w:t>plt.title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房屋价格分布图</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plt.xlabel</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房屋价格</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plt.ylabel</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频率</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plt.show</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按价格统计频率并绘制分布图</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price_counts</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'SalePrice'</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value_counts</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reset_index</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price_counts.columns</w:t>
      </w:r>
      <w:proofErr w:type="spellEnd"/>
      <w:r w:rsidRPr="00A62C2D">
        <w:rPr>
          <w:rFonts w:ascii="Courier New" w:eastAsia="宋体" w:hAnsi="Courier New" w:cs="Courier New"/>
          <w:color w:val="080808"/>
          <w:kern w:val="0"/>
          <w:sz w:val="20"/>
          <w:szCs w:val="20"/>
        </w:rPr>
        <w:t xml:space="preserve"> = [</w:t>
      </w:r>
      <w:r w:rsidRPr="00A62C2D">
        <w:rPr>
          <w:rFonts w:ascii="Courier New" w:eastAsia="宋体" w:hAnsi="Courier New" w:cs="Courier New"/>
          <w:color w:val="067D17"/>
          <w:kern w:val="0"/>
          <w:sz w:val="20"/>
          <w:szCs w:val="20"/>
        </w:rPr>
        <w:t>'SalePrice'</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067D17"/>
          <w:kern w:val="0"/>
          <w:sz w:val="20"/>
          <w:szCs w:val="20"/>
        </w:rPr>
        <w:t>'Count'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plt.figure</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660099"/>
          <w:kern w:val="0"/>
          <w:sz w:val="20"/>
          <w:szCs w:val="20"/>
        </w:rPr>
        <w:t>figsize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12</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1750EB"/>
          <w:kern w:val="0"/>
          <w:sz w:val="20"/>
          <w:szCs w:val="20"/>
        </w:rPr>
        <w:t>6</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sns.barplot</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660099"/>
          <w:kern w:val="0"/>
          <w:sz w:val="20"/>
          <w:szCs w:val="20"/>
        </w:rPr>
        <w:t>x</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'SalePrice'</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660099"/>
          <w:kern w:val="0"/>
          <w:sz w:val="20"/>
          <w:szCs w:val="20"/>
        </w:rPr>
        <w:t>y</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'Count'</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660099"/>
          <w:kern w:val="0"/>
          <w:sz w:val="20"/>
          <w:szCs w:val="20"/>
        </w:rPr>
        <w:t>data</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price_counts.head</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20</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显示频率前</w:t>
      </w:r>
      <w:r w:rsidRPr="00A62C2D">
        <w:rPr>
          <w:rFonts w:ascii="Courier New" w:eastAsia="宋体" w:hAnsi="Courier New" w:cs="Courier New"/>
          <w:i/>
          <w:iCs/>
          <w:color w:val="8C8C8C"/>
          <w:kern w:val="0"/>
          <w:sz w:val="20"/>
          <w:szCs w:val="20"/>
        </w:rPr>
        <w:t>20</w:t>
      </w:r>
      <w:r w:rsidRPr="00A62C2D">
        <w:rPr>
          <w:rFonts w:ascii="宋体" w:eastAsia="宋体" w:hAnsi="宋体" w:cs="Courier New" w:hint="eastAsia"/>
          <w:i/>
          <w:iCs/>
          <w:color w:val="8C8C8C"/>
          <w:kern w:val="0"/>
          <w:sz w:val="20"/>
          <w:szCs w:val="20"/>
        </w:rPr>
        <w:t>的价格</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plt.xticks</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660099"/>
          <w:kern w:val="0"/>
          <w:sz w:val="20"/>
          <w:szCs w:val="20"/>
        </w:rPr>
        <w:t>rotation</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45</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plt.title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房屋价格计数统计</w:t>
      </w:r>
      <w:r w:rsidRPr="00A62C2D">
        <w:rPr>
          <w:rFonts w:ascii="Courier New" w:eastAsia="宋体" w:hAnsi="Courier New" w:cs="Courier New"/>
          <w:color w:val="067D17"/>
          <w:kern w:val="0"/>
          <w:sz w:val="20"/>
          <w:szCs w:val="20"/>
        </w:rPr>
        <w:t xml:space="preserve"> (</w:t>
      </w:r>
      <w:r w:rsidRPr="00A62C2D">
        <w:rPr>
          <w:rFonts w:ascii="宋体" w:eastAsia="宋体" w:hAnsi="宋体" w:cs="Courier New" w:hint="eastAsia"/>
          <w:color w:val="067D17"/>
          <w:kern w:val="0"/>
          <w:sz w:val="20"/>
          <w:szCs w:val="20"/>
        </w:rPr>
        <w:t>前</w:t>
      </w:r>
      <w:r w:rsidRPr="00A62C2D">
        <w:rPr>
          <w:rFonts w:ascii="Courier New" w:eastAsia="宋体" w:hAnsi="Courier New" w:cs="Courier New"/>
          <w:color w:val="067D17"/>
          <w:kern w:val="0"/>
          <w:sz w:val="20"/>
          <w:szCs w:val="20"/>
        </w:rPr>
        <w:t>20)"</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plt.xlabel</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房屋价格</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plt.ylabel</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频率</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plt.show</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proofErr w:type="gramStart"/>
      <w:r w:rsidRPr="00A62C2D">
        <w:rPr>
          <w:rFonts w:ascii="宋体" w:eastAsia="宋体" w:hAnsi="宋体" w:cs="Courier New" w:hint="eastAsia"/>
          <w:i/>
          <w:iCs/>
          <w:color w:val="8C8C8C"/>
          <w:kern w:val="0"/>
          <w:sz w:val="20"/>
          <w:szCs w:val="20"/>
        </w:rPr>
        <w:t>缺失值处理</w:t>
      </w:r>
      <w:proofErr w:type="gramEnd"/>
      <w:r w:rsidRPr="00A62C2D">
        <w:rPr>
          <w:rFonts w:ascii="宋体" w:eastAsia="宋体" w:hAnsi="宋体" w:cs="Courier New" w:hint="eastAsia"/>
          <w:i/>
          <w:iCs/>
          <w:color w:val="8C8C8C"/>
          <w:kern w:val="0"/>
          <w:sz w:val="20"/>
          <w:szCs w:val="20"/>
        </w:rPr>
        <w:t>逻辑</w:t>
      </w:r>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统计</w:t>
      </w:r>
      <w:proofErr w:type="gramStart"/>
      <w:r w:rsidRPr="00A62C2D">
        <w:rPr>
          <w:rFonts w:ascii="宋体" w:eastAsia="宋体" w:hAnsi="宋体" w:cs="Courier New" w:hint="eastAsia"/>
          <w:i/>
          <w:iCs/>
          <w:color w:val="8C8C8C"/>
          <w:kern w:val="0"/>
          <w:sz w:val="20"/>
          <w:szCs w:val="20"/>
        </w:rPr>
        <w:t>缺失值</w:t>
      </w:r>
      <w:proofErr w:type="gramEnd"/>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missing_values</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data_train.isnull</w:t>
      </w:r>
      <w:proofErr w:type="spellEnd"/>
      <w:r w:rsidRPr="00A62C2D">
        <w:rPr>
          <w:rFonts w:ascii="Courier New" w:eastAsia="宋体" w:hAnsi="Courier New" w:cs="Courier New"/>
          <w:color w:val="080808"/>
          <w:kern w:val="0"/>
          <w:sz w:val="20"/>
          <w:szCs w:val="20"/>
        </w:rPr>
        <w:t>().sum()</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missing_ratio</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missing_values</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00080"/>
          <w:kern w:val="0"/>
          <w:sz w:val="20"/>
          <w:szCs w:val="20"/>
        </w:rPr>
        <w:t>len</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 xml:space="preserve">)) * </w:t>
      </w:r>
      <w:r w:rsidRPr="00A62C2D">
        <w:rPr>
          <w:rFonts w:ascii="Courier New" w:eastAsia="宋体" w:hAnsi="Courier New" w:cs="Courier New"/>
          <w:color w:val="1750EB"/>
          <w:kern w:val="0"/>
          <w:sz w:val="20"/>
          <w:szCs w:val="20"/>
        </w:rPr>
        <w:t>100</w:t>
      </w:r>
      <w:r w:rsidRPr="00A62C2D">
        <w:rPr>
          <w:rFonts w:ascii="Courier New" w:eastAsia="宋体" w:hAnsi="Courier New" w:cs="Courier New"/>
          <w:color w:val="1750EB"/>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037A6"/>
          <w:kern w:val="0"/>
          <w:sz w:val="20"/>
          <w:szCs w:val="20"/>
        </w:rPr>
        <w:t>\n</w:t>
      </w:r>
      <w:proofErr w:type="gramStart"/>
      <w:r w:rsidRPr="00A62C2D">
        <w:rPr>
          <w:rFonts w:ascii="宋体" w:eastAsia="宋体" w:hAnsi="宋体" w:cs="Courier New" w:hint="eastAsia"/>
          <w:color w:val="067D17"/>
          <w:kern w:val="0"/>
          <w:sz w:val="20"/>
          <w:szCs w:val="20"/>
        </w:rPr>
        <w:t>缺失值</w:t>
      </w:r>
      <w:proofErr w:type="gramEnd"/>
      <w:r w:rsidRPr="00A62C2D">
        <w:rPr>
          <w:rFonts w:ascii="宋体" w:eastAsia="宋体" w:hAnsi="宋体" w:cs="Courier New" w:hint="eastAsia"/>
          <w:color w:val="067D17"/>
          <w:kern w:val="0"/>
          <w:sz w:val="20"/>
          <w:szCs w:val="20"/>
        </w:rPr>
        <w:t>统计</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missing_ratio</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missing_ratio</w:t>
      </w:r>
      <w:proofErr w:type="spellEnd"/>
      <w:r w:rsidRPr="00A62C2D">
        <w:rPr>
          <w:rFonts w:ascii="Courier New" w:eastAsia="宋体" w:hAnsi="Courier New" w:cs="Courier New"/>
          <w:color w:val="080808"/>
          <w:kern w:val="0"/>
          <w:sz w:val="20"/>
          <w:szCs w:val="20"/>
        </w:rPr>
        <w:t xml:space="preserve"> &gt; </w:t>
      </w:r>
      <w:r w:rsidRPr="00A62C2D">
        <w:rPr>
          <w:rFonts w:ascii="Courier New" w:eastAsia="宋体" w:hAnsi="Courier New" w:cs="Courier New"/>
          <w:color w:val="1750EB"/>
          <w:kern w:val="0"/>
          <w:sz w:val="20"/>
          <w:szCs w:val="20"/>
        </w:rPr>
        <w:t>0</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sort_values</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660099"/>
          <w:kern w:val="0"/>
          <w:sz w:val="20"/>
          <w:szCs w:val="20"/>
        </w:rPr>
        <w:t>ascending</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033B3"/>
          <w:kern w:val="0"/>
          <w:sz w:val="20"/>
          <w:szCs w:val="20"/>
        </w:rPr>
        <w:t>False</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删除</w:t>
      </w:r>
      <w:proofErr w:type="gramStart"/>
      <w:r w:rsidRPr="00A62C2D">
        <w:rPr>
          <w:rFonts w:ascii="宋体" w:eastAsia="宋体" w:hAnsi="宋体" w:cs="Courier New" w:hint="eastAsia"/>
          <w:i/>
          <w:iCs/>
          <w:color w:val="8C8C8C"/>
          <w:kern w:val="0"/>
          <w:sz w:val="20"/>
          <w:szCs w:val="20"/>
        </w:rPr>
        <w:t>缺失值</w:t>
      </w:r>
      <w:proofErr w:type="gramEnd"/>
      <w:r w:rsidRPr="00A62C2D">
        <w:rPr>
          <w:rFonts w:ascii="宋体" w:eastAsia="宋体" w:hAnsi="宋体" w:cs="Courier New" w:hint="eastAsia"/>
          <w:i/>
          <w:iCs/>
          <w:color w:val="8C8C8C"/>
          <w:kern w:val="0"/>
          <w:sz w:val="20"/>
          <w:szCs w:val="20"/>
        </w:rPr>
        <w:t>比例超过</w:t>
      </w:r>
      <w:r w:rsidRPr="00A62C2D">
        <w:rPr>
          <w:rFonts w:ascii="Courier New" w:eastAsia="宋体" w:hAnsi="Courier New" w:cs="Courier New"/>
          <w:i/>
          <w:iCs/>
          <w:color w:val="8C8C8C"/>
          <w:kern w:val="0"/>
          <w:sz w:val="20"/>
          <w:szCs w:val="20"/>
        </w:rPr>
        <w:t>50%</w:t>
      </w:r>
      <w:r w:rsidRPr="00A62C2D">
        <w:rPr>
          <w:rFonts w:ascii="宋体" w:eastAsia="宋体" w:hAnsi="宋体" w:cs="Courier New" w:hint="eastAsia"/>
          <w:i/>
          <w:iCs/>
          <w:color w:val="8C8C8C"/>
          <w:kern w:val="0"/>
          <w:sz w:val="20"/>
          <w:szCs w:val="20"/>
        </w:rPr>
        <w:t>的列</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drop_columns</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missing_ratio</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missing_ratio</w:t>
      </w:r>
      <w:proofErr w:type="spellEnd"/>
      <w:r w:rsidRPr="00A62C2D">
        <w:rPr>
          <w:rFonts w:ascii="Courier New" w:eastAsia="宋体" w:hAnsi="Courier New" w:cs="Courier New"/>
          <w:color w:val="080808"/>
          <w:kern w:val="0"/>
          <w:sz w:val="20"/>
          <w:szCs w:val="20"/>
        </w:rPr>
        <w:t xml:space="preserve"> &gt; </w:t>
      </w:r>
      <w:r w:rsidRPr="00A62C2D">
        <w:rPr>
          <w:rFonts w:ascii="Courier New" w:eastAsia="宋体" w:hAnsi="Courier New" w:cs="Courier New"/>
          <w:color w:val="1750EB"/>
          <w:kern w:val="0"/>
          <w:sz w:val="20"/>
          <w:szCs w:val="20"/>
        </w:rPr>
        <w:t>50</w:t>
      </w:r>
      <w:r w:rsidRPr="00A62C2D">
        <w:rPr>
          <w:rFonts w:ascii="Courier New" w:eastAsia="宋体" w:hAnsi="Courier New" w:cs="Courier New"/>
          <w:color w:val="080808"/>
          <w:kern w:val="0"/>
          <w:sz w:val="20"/>
          <w:szCs w:val="20"/>
        </w:rPr>
        <w:t>].index</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037A6"/>
          <w:kern w:val="0"/>
          <w:sz w:val="20"/>
          <w:szCs w:val="20"/>
        </w:rPr>
        <w:t>\n</w:t>
      </w:r>
      <w:r w:rsidRPr="00A62C2D">
        <w:rPr>
          <w:rFonts w:ascii="宋体" w:eastAsia="宋体" w:hAnsi="宋体" w:cs="Courier New" w:hint="eastAsia"/>
          <w:color w:val="067D17"/>
          <w:kern w:val="0"/>
          <w:sz w:val="20"/>
          <w:szCs w:val="20"/>
        </w:rPr>
        <w:t>以下列缺失比例超过</w:t>
      </w:r>
      <w:r w:rsidRPr="00A62C2D">
        <w:rPr>
          <w:rFonts w:ascii="Courier New" w:eastAsia="宋体" w:hAnsi="Courier New" w:cs="Courier New"/>
          <w:color w:val="067D17"/>
          <w:kern w:val="0"/>
          <w:sz w:val="20"/>
          <w:szCs w:val="20"/>
        </w:rPr>
        <w:t>50%</w:t>
      </w:r>
      <w:r w:rsidRPr="00A62C2D">
        <w:rPr>
          <w:rFonts w:ascii="宋体" w:eastAsia="宋体" w:hAnsi="宋体" w:cs="Courier New" w:hint="eastAsia"/>
          <w:color w:val="067D17"/>
          <w:kern w:val="0"/>
          <w:sz w:val="20"/>
          <w:szCs w:val="20"/>
        </w:rPr>
        <w:t>，将被删除：</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drop_columns</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data_train.drop</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660099"/>
          <w:kern w:val="0"/>
          <w:sz w:val="20"/>
          <w:szCs w:val="20"/>
        </w:rPr>
        <w:t>columns</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drop_columns</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data_test</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data_test.drop</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660099"/>
          <w:kern w:val="0"/>
          <w:sz w:val="20"/>
          <w:szCs w:val="20"/>
        </w:rPr>
        <w:t>columns</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drop_columns</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分类变量和数值变量分离</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class_variable</w:t>
      </w:r>
      <w:proofErr w:type="spellEnd"/>
      <w:r w:rsidRPr="00A62C2D">
        <w:rPr>
          <w:rFonts w:ascii="Courier New" w:eastAsia="宋体" w:hAnsi="Courier New" w:cs="Courier New"/>
          <w:color w:val="080808"/>
          <w:kern w:val="0"/>
          <w:sz w:val="20"/>
          <w:szCs w:val="20"/>
        </w:rPr>
        <w:t xml:space="preserve"> = [col </w:t>
      </w:r>
      <w:r w:rsidRPr="00A62C2D">
        <w:rPr>
          <w:rFonts w:ascii="Courier New" w:eastAsia="宋体" w:hAnsi="Courier New" w:cs="Courier New"/>
          <w:color w:val="0033B3"/>
          <w:kern w:val="0"/>
          <w:sz w:val="20"/>
          <w:szCs w:val="20"/>
        </w:rPr>
        <w:t xml:space="preserve">for </w:t>
      </w:r>
      <w:r w:rsidRPr="00A62C2D">
        <w:rPr>
          <w:rFonts w:ascii="Courier New" w:eastAsia="宋体" w:hAnsi="Courier New" w:cs="Courier New"/>
          <w:color w:val="080808"/>
          <w:kern w:val="0"/>
          <w:sz w:val="20"/>
          <w:szCs w:val="20"/>
        </w:rPr>
        <w:t xml:space="preserve">col </w:t>
      </w:r>
      <w:r w:rsidRPr="00A62C2D">
        <w:rPr>
          <w:rFonts w:ascii="Courier New" w:eastAsia="宋体" w:hAnsi="Courier New" w:cs="Courier New"/>
          <w:color w:val="0033B3"/>
          <w:kern w:val="0"/>
          <w:sz w:val="20"/>
          <w:szCs w:val="20"/>
        </w:rPr>
        <w:t xml:space="preserve">in </w:t>
      </w:r>
      <w:proofErr w:type="spellStart"/>
      <w:r w:rsidRPr="00A62C2D">
        <w:rPr>
          <w:rFonts w:ascii="Courier New" w:eastAsia="宋体" w:hAnsi="Courier New" w:cs="Courier New"/>
          <w:color w:val="080808"/>
          <w:kern w:val="0"/>
          <w:sz w:val="20"/>
          <w:szCs w:val="20"/>
        </w:rPr>
        <w:t>data_train.columns</w:t>
      </w:r>
      <w:proofErr w:type="spellEnd"/>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0033B3"/>
          <w:kern w:val="0"/>
          <w:sz w:val="20"/>
          <w:szCs w:val="20"/>
        </w:rPr>
        <w:t xml:space="preserve">if </w:t>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[col].</w:t>
      </w:r>
      <w:proofErr w:type="spellStart"/>
      <w:r w:rsidRPr="00A62C2D">
        <w:rPr>
          <w:rFonts w:ascii="Courier New" w:eastAsia="宋体" w:hAnsi="Courier New" w:cs="Courier New"/>
          <w:color w:val="080808"/>
          <w:kern w:val="0"/>
          <w:sz w:val="20"/>
          <w:szCs w:val="20"/>
        </w:rPr>
        <w:t>dtypes</w:t>
      </w:r>
      <w:proofErr w:type="spellEnd"/>
      <w:r w:rsidRPr="00A62C2D">
        <w:rPr>
          <w:rFonts w:ascii="Courier New" w:eastAsia="宋体" w:hAnsi="Courier New" w:cs="Courier New"/>
          <w:color w:val="080808"/>
          <w:kern w:val="0"/>
          <w:sz w:val="20"/>
          <w:szCs w:val="20"/>
        </w:rPr>
        <w:t xml:space="preserve"> == </w:t>
      </w:r>
      <w:r w:rsidRPr="00A62C2D">
        <w:rPr>
          <w:rFonts w:ascii="Courier New" w:eastAsia="宋体" w:hAnsi="Courier New" w:cs="Courier New"/>
          <w:color w:val="067D17"/>
          <w:kern w:val="0"/>
          <w:sz w:val="20"/>
          <w:szCs w:val="20"/>
        </w:rPr>
        <w:t>'O'</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numerical_variable</w:t>
      </w:r>
      <w:proofErr w:type="spellEnd"/>
      <w:r w:rsidRPr="00A62C2D">
        <w:rPr>
          <w:rFonts w:ascii="Courier New" w:eastAsia="宋体" w:hAnsi="Courier New" w:cs="Courier New"/>
          <w:color w:val="080808"/>
          <w:kern w:val="0"/>
          <w:sz w:val="20"/>
          <w:szCs w:val="20"/>
        </w:rPr>
        <w:t xml:space="preserve"> = [col </w:t>
      </w:r>
      <w:r w:rsidRPr="00A62C2D">
        <w:rPr>
          <w:rFonts w:ascii="Courier New" w:eastAsia="宋体" w:hAnsi="Courier New" w:cs="Courier New"/>
          <w:color w:val="0033B3"/>
          <w:kern w:val="0"/>
          <w:sz w:val="20"/>
          <w:szCs w:val="20"/>
        </w:rPr>
        <w:t xml:space="preserve">for </w:t>
      </w:r>
      <w:r w:rsidRPr="00A62C2D">
        <w:rPr>
          <w:rFonts w:ascii="Courier New" w:eastAsia="宋体" w:hAnsi="Courier New" w:cs="Courier New"/>
          <w:color w:val="080808"/>
          <w:kern w:val="0"/>
          <w:sz w:val="20"/>
          <w:szCs w:val="20"/>
        </w:rPr>
        <w:t xml:space="preserve">col </w:t>
      </w:r>
      <w:r w:rsidRPr="00A62C2D">
        <w:rPr>
          <w:rFonts w:ascii="Courier New" w:eastAsia="宋体" w:hAnsi="Courier New" w:cs="Courier New"/>
          <w:color w:val="0033B3"/>
          <w:kern w:val="0"/>
          <w:sz w:val="20"/>
          <w:szCs w:val="20"/>
        </w:rPr>
        <w:t xml:space="preserve">in </w:t>
      </w:r>
      <w:proofErr w:type="spellStart"/>
      <w:r w:rsidRPr="00A62C2D">
        <w:rPr>
          <w:rFonts w:ascii="Courier New" w:eastAsia="宋体" w:hAnsi="Courier New" w:cs="Courier New"/>
          <w:color w:val="080808"/>
          <w:kern w:val="0"/>
          <w:sz w:val="20"/>
          <w:szCs w:val="20"/>
        </w:rPr>
        <w:t>data_train.columns</w:t>
      </w:r>
      <w:proofErr w:type="spellEnd"/>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0033B3"/>
          <w:kern w:val="0"/>
          <w:sz w:val="20"/>
          <w:szCs w:val="20"/>
        </w:rPr>
        <w:t xml:space="preserve">if </w:t>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[col].</w:t>
      </w:r>
      <w:proofErr w:type="spellStart"/>
      <w:r w:rsidRPr="00A62C2D">
        <w:rPr>
          <w:rFonts w:ascii="Courier New" w:eastAsia="宋体" w:hAnsi="Courier New" w:cs="Courier New"/>
          <w:color w:val="080808"/>
          <w:kern w:val="0"/>
          <w:sz w:val="20"/>
          <w:szCs w:val="20"/>
        </w:rPr>
        <w:t>dtypes</w:t>
      </w:r>
      <w:proofErr w:type="spellEnd"/>
      <w:r w:rsidRPr="00A62C2D">
        <w:rPr>
          <w:rFonts w:ascii="Courier New" w:eastAsia="宋体" w:hAnsi="Courier New" w:cs="Courier New"/>
          <w:color w:val="080808"/>
          <w:kern w:val="0"/>
          <w:sz w:val="20"/>
          <w:szCs w:val="20"/>
        </w:rPr>
        <w:t xml:space="preserve"> != </w:t>
      </w:r>
      <w:r w:rsidRPr="00A62C2D">
        <w:rPr>
          <w:rFonts w:ascii="Courier New" w:eastAsia="宋体" w:hAnsi="Courier New" w:cs="Courier New"/>
          <w:color w:val="067D17"/>
          <w:kern w:val="0"/>
          <w:sz w:val="20"/>
          <w:szCs w:val="20"/>
        </w:rPr>
        <w:t xml:space="preserve">'O' </w:t>
      </w:r>
      <w:r w:rsidRPr="00A62C2D">
        <w:rPr>
          <w:rFonts w:ascii="Courier New" w:eastAsia="宋体" w:hAnsi="Courier New" w:cs="Courier New"/>
          <w:color w:val="0033B3"/>
          <w:kern w:val="0"/>
          <w:sz w:val="20"/>
          <w:szCs w:val="20"/>
        </w:rPr>
        <w:t xml:space="preserve">and </w:t>
      </w:r>
      <w:proofErr w:type="spellStart"/>
      <w:r w:rsidRPr="00A62C2D">
        <w:rPr>
          <w:rFonts w:ascii="Courier New" w:eastAsia="宋体" w:hAnsi="Courier New" w:cs="Courier New"/>
          <w:color w:val="080808"/>
          <w:kern w:val="0"/>
          <w:sz w:val="20"/>
          <w:szCs w:val="20"/>
        </w:rPr>
        <w:t>col</w:t>
      </w:r>
      <w:proofErr w:type="spellEnd"/>
      <w:r w:rsidRPr="00A62C2D">
        <w:rPr>
          <w:rFonts w:ascii="Courier New" w:eastAsia="宋体" w:hAnsi="Courier New" w:cs="Courier New"/>
          <w:color w:val="080808"/>
          <w:kern w:val="0"/>
          <w:sz w:val="20"/>
          <w:szCs w:val="20"/>
        </w:rPr>
        <w:t xml:space="preserve"> != </w:t>
      </w:r>
      <w:r w:rsidRPr="00A62C2D">
        <w:rPr>
          <w:rFonts w:ascii="Courier New" w:eastAsia="宋体" w:hAnsi="Courier New" w:cs="Courier New"/>
          <w:color w:val="067D17"/>
          <w:kern w:val="0"/>
          <w:sz w:val="20"/>
          <w:szCs w:val="20"/>
        </w:rPr>
        <w:t>'SalePrice'</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lastRenderedPageBreak/>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037A6"/>
          <w:kern w:val="0"/>
          <w:sz w:val="20"/>
          <w:szCs w:val="20"/>
        </w:rPr>
        <w:t>\n</w:t>
      </w:r>
      <w:r w:rsidRPr="00A62C2D">
        <w:rPr>
          <w:rFonts w:ascii="宋体" w:eastAsia="宋体" w:hAnsi="宋体" w:cs="Courier New" w:hint="eastAsia"/>
          <w:color w:val="067D17"/>
          <w:kern w:val="0"/>
          <w:sz w:val="20"/>
          <w:szCs w:val="20"/>
        </w:rPr>
        <w:t>类别型变量</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class_variable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数值型变量</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numerical_variable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填充</w:t>
      </w:r>
      <w:proofErr w:type="gramStart"/>
      <w:r w:rsidRPr="00A62C2D">
        <w:rPr>
          <w:rFonts w:ascii="宋体" w:eastAsia="宋体" w:hAnsi="宋体" w:cs="Courier New" w:hint="eastAsia"/>
          <w:i/>
          <w:iCs/>
          <w:color w:val="8C8C8C"/>
          <w:kern w:val="0"/>
          <w:sz w:val="20"/>
          <w:szCs w:val="20"/>
        </w:rPr>
        <w:t>缺失值</w:t>
      </w:r>
      <w:proofErr w:type="gramEnd"/>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数值型变量：用中位数填充</w:t>
      </w:r>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color w:val="080808"/>
          <w:kern w:val="0"/>
          <w:sz w:val="20"/>
          <w:szCs w:val="20"/>
        </w:rPr>
        <w:t xml:space="preserve">imputer = </w:t>
      </w:r>
      <w:proofErr w:type="spellStart"/>
      <w:r w:rsidRPr="00A62C2D">
        <w:rPr>
          <w:rFonts w:ascii="Courier New" w:eastAsia="宋体" w:hAnsi="Courier New" w:cs="Courier New"/>
          <w:color w:val="080808"/>
          <w:kern w:val="0"/>
          <w:sz w:val="20"/>
          <w:szCs w:val="20"/>
        </w:rPr>
        <w:t>SimpleImputer</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660099"/>
          <w:kern w:val="0"/>
          <w:sz w:val="20"/>
          <w:szCs w:val="20"/>
        </w:rPr>
        <w:t>strategy</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'median'</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numerical_variable</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imputer.fit_transform</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numerical_variable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data_test</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numerical_variable</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imputer.transform</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data_test</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numerical_variable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类别型变量：填充为</w:t>
      </w:r>
      <w:r w:rsidRPr="00A62C2D">
        <w:rPr>
          <w:rFonts w:ascii="Courier New" w:eastAsia="宋体" w:hAnsi="Courier New" w:cs="Courier New"/>
          <w:i/>
          <w:iCs/>
          <w:color w:val="8C8C8C"/>
          <w:kern w:val="0"/>
          <w:sz w:val="20"/>
          <w:szCs w:val="20"/>
        </w:rPr>
        <w:t xml:space="preserve"> "None"</w:t>
      </w:r>
      <w:r w:rsidRPr="00A62C2D">
        <w:rPr>
          <w:rFonts w:ascii="Courier New" w:eastAsia="宋体" w:hAnsi="Courier New" w:cs="Courier New"/>
          <w:i/>
          <w:iCs/>
          <w:color w:val="8C8C8C"/>
          <w:kern w:val="0"/>
          <w:sz w:val="20"/>
          <w:szCs w:val="20"/>
        </w:rPr>
        <w:br/>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class_variable</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class_variable</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fillna</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'None'</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data_test</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class_variable</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data_test</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class_variable</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fillna</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'None'</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检查填充后的</w:t>
      </w:r>
      <w:proofErr w:type="gramStart"/>
      <w:r w:rsidRPr="00A62C2D">
        <w:rPr>
          <w:rFonts w:ascii="宋体" w:eastAsia="宋体" w:hAnsi="宋体" w:cs="Courier New" w:hint="eastAsia"/>
          <w:i/>
          <w:iCs/>
          <w:color w:val="8C8C8C"/>
          <w:kern w:val="0"/>
          <w:sz w:val="20"/>
          <w:szCs w:val="20"/>
        </w:rPr>
        <w:t>缺失值</w:t>
      </w:r>
      <w:proofErr w:type="gramEnd"/>
      <w:r w:rsidRPr="00A62C2D">
        <w:rPr>
          <w:rFonts w:ascii="宋体" w:eastAsia="宋体" w:hAnsi="宋体" w:cs="Courier New" w:hint="eastAsia"/>
          <w:i/>
          <w:iCs/>
          <w:color w:val="8C8C8C"/>
          <w:kern w:val="0"/>
          <w:sz w:val="20"/>
          <w:szCs w:val="20"/>
        </w:rPr>
        <w:t>情况</w:t>
      </w:r>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037A6"/>
          <w:kern w:val="0"/>
          <w:sz w:val="20"/>
          <w:szCs w:val="20"/>
        </w:rPr>
        <w:t>\n</w:t>
      </w:r>
      <w:r w:rsidRPr="00A62C2D">
        <w:rPr>
          <w:rFonts w:ascii="宋体" w:eastAsia="宋体" w:hAnsi="宋体" w:cs="Courier New" w:hint="eastAsia"/>
          <w:color w:val="067D17"/>
          <w:kern w:val="0"/>
          <w:sz w:val="20"/>
          <w:szCs w:val="20"/>
        </w:rPr>
        <w:t>处理后的数据列中</w:t>
      </w:r>
      <w:proofErr w:type="gramStart"/>
      <w:r w:rsidRPr="00A62C2D">
        <w:rPr>
          <w:rFonts w:ascii="宋体" w:eastAsia="宋体" w:hAnsi="宋体" w:cs="Courier New" w:hint="eastAsia"/>
          <w:color w:val="067D17"/>
          <w:kern w:val="0"/>
          <w:sz w:val="20"/>
          <w:szCs w:val="20"/>
        </w:rPr>
        <w:t>缺失值</w:t>
      </w:r>
      <w:proofErr w:type="gramEnd"/>
      <w:r w:rsidRPr="00A62C2D">
        <w:rPr>
          <w:rFonts w:ascii="宋体" w:eastAsia="宋体" w:hAnsi="宋体" w:cs="Courier New" w:hint="eastAsia"/>
          <w:color w:val="067D17"/>
          <w:kern w:val="0"/>
          <w:sz w:val="20"/>
          <w:szCs w:val="20"/>
        </w:rPr>
        <w:t>数量：</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(data_train.isnull().sum().sort_values(</w:t>
      </w:r>
      <w:r w:rsidRPr="00A62C2D">
        <w:rPr>
          <w:rFonts w:ascii="Courier New" w:eastAsia="宋体" w:hAnsi="Courier New" w:cs="Courier New"/>
          <w:color w:val="660099"/>
          <w:kern w:val="0"/>
          <w:sz w:val="20"/>
          <w:szCs w:val="20"/>
        </w:rPr>
        <w:t>ascending</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033B3"/>
          <w:kern w:val="0"/>
          <w:sz w:val="20"/>
          <w:szCs w:val="20"/>
        </w:rPr>
        <w:t>False</w:t>
      </w:r>
      <w:r w:rsidRPr="00A62C2D">
        <w:rPr>
          <w:rFonts w:ascii="Courier New" w:eastAsia="宋体" w:hAnsi="Courier New" w:cs="Courier New"/>
          <w:color w:val="080808"/>
          <w:kern w:val="0"/>
          <w:sz w:val="20"/>
          <w:szCs w:val="20"/>
        </w:rPr>
        <w:t>).head())</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可视化：房价与某些特征的关系</w:t>
      </w:r>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i/>
          <w:iCs/>
          <w:color w:val="8C8C8C"/>
          <w:kern w:val="0"/>
          <w:sz w:val="20"/>
          <w:szCs w:val="20"/>
        </w:rPr>
        <w:t xml:space="preserve"># </w:t>
      </w:r>
      <w:proofErr w:type="spellStart"/>
      <w:r w:rsidRPr="00A62C2D">
        <w:rPr>
          <w:rFonts w:ascii="Courier New" w:eastAsia="宋体" w:hAnsi="Courier New" w:cs="Courier New"/>
          <w:i/>
          <w:iCs/>
          <w:color w:val="8C8C8C"/>
          <w:kern w:val="0"/>
          <w:sz w:val="20"/>
          <w:szCs w:val="20"/>
        </w:rPr>
        <w:t>CentralAir</w:t>
      </w:r>
      <w:proofErr w:type="spellEnd"/>
      <w:r w:rsidRPr="00A62C2D">
        <w:rPr>
          <w:rFonts w:ascii="Courier New" w:eastAsia="宋体" w:hAnsi="Courier New" w:cs="Courier New"/>
          <w:i/>
          <w:iCs/>
          <w:color w:val="8C8C8C"/>
          <w:kern w:val="0"/>
          <w:sz w:val="20"/>
          <w:szCs w:val="20"/>
        </w:rPr>
        <w:br/>
      </w:r>
      <w:proofErr w:type="spellStart"/>
      <w:r w:rsidRPr="00A62C2D">
        <w:rPr>
          <w:rFonts w:ascii="Courier New" w:eastAsia="宋体" w:hAnsi="Courier New" w:cs="Courier New"/>
          <w:color w:val="080808"/>
          <w:kern w:val="0"/>
          <w:sz w:val="20"/>
          <w:szCs w:val="20"/>
        </w:rPr>
        <w:t>plt.figure</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660099"/>
          <w:kern w:val="0"/>
          <w:sz w:val="20"/>
          <w:szCs w:val="20"/>
        </w:rPr>
        <w:t>figsize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8</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1750EB"/>
          <w:kern w:val="0"/>
          <w:sz w:val="20"/>
          <w:szCs w:val="20"/>
        </w:rPr>
        <w:t>6</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sns.boxplot</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660099"/>
          <w:kern w:val="0"/>
          <w:sz w:val="20"/>
          <w:szCs w:val="20"/>
        </w:rPr>
        <w:t>x</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proofErr w:type="spellStart"/>
      <w:r w:rsidRPr="00A62C2D">
        <w:rPr>
          <w:rFonts w:ascii="Courier New" w:eastAsia="宋体" w:hAnsi="Courier New" w:cs="Courier New"/>
          <w:color w:val="067D17"/>
          <w:kern w:val="0"/>
          <w:sz w:val="20"/>
          <w:szCs w:val="20"/>
        </w:rPr>
        <w:t>CentralAir</w:t>
      </w:r>
      <w:proofErr w:type="spellEnd"/>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660099"/>
          <w:kern w:val="0"/>
          <w:sz w:val="20"/>
          <w:szCs w:val="20"/>
        </w:rPr>
        <w:t>y</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'SalePrice'</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660099"/>
          <w:kern w:val="0"/>
          <w:sz w:val="20"/>
          <w:szCs w:val="20"/>
        </w:rPr>
        <w:t>data</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plt.title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房价与</w:t>
      </w:r>
      <w:r w:rsidRPr="00A62C2D">
        <w:rPr>
          <w:rFonts w:ascii="Courier New" w:eastAsia="宋体" w:hAnsi="Courier New" w:cs="Courier New"/>
          <w:color w:val="067D17"/>
          <w:kern w:val="0"/>
          <w:sz w:val="20"/>
          <w:szCs w:val="20"/>
        </w:rPr>
        <w:t xml:space="preserve"> </w:t>
      </w:r>
      <w:proofErr w:type="spellStart"/>
      <w:r w:rsidRPr="00A62C2D">
        <w:rPr>
          <w:rFonts w:ascii="Courier New" w:eastAsia="宋体" w:hAnsi="Courier New" w:cs="Courier New"/>
          <w:color w:val="067D17"/>
          <w:kern w:val="0"/>
          <w:sz w:val="20"/>
          <w:szCs w:val="20"/>
        </w:rPr>
        <w:t>CentralAir</w:t>
      </w:r>
      <w:proofErr w:type="spellEnd"/>
      <w:r w:rsidRPr="00A62C2D">
        <w:rPr>
          <w:rFonts w:ascii="Courier New" w:eastAsia="宋体" w:hAnsi="Courier New" w:cs="Courier New"/>
          <w:color w:val="067D17"/>
          <w:kern w:val="0"/>
          <w:sz w:val="20"/>
          <w:szCs w:val="20"/>
        </w:rPr>
        <w:t xml:space="preserve"> </w:t>
      </w:r>
      <w:r w:rsidRPr="00A62C2D">
        <w:rPr>
          <w:rFonts w:ascii="宋体" w:eastAsia="宋体" w:hAnsi="宋体" w:cs="Courier New" w:hint="eastAsia"/>
          <w:color w:val="067D17"/>
          <w:kern w:val="0"/>
          <w:sz w:val="20"/>
          <w:szCs w:val="20"/>
        </w:rPr>
        <w:t>的关系</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plt.show</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proofErr w:type="spellStart"/>
      <w:r w:rsidRPr="00A62C2D">
        <w:rPr>
          <w:rFonts w:ascii="Courier New" w:eastAsia="宋体" w:hAnsi="Courier New" w:cs="Courier New"/>
          <w:i/>
          <w:iCs/>
          <w:color w:val="8C8C8C"/>
          <w:kern w:val="0"/>
          <w:sz w:val="20"/>
          <w:szCs w:val="20"/>
        </w:rPr>
        <w:t>MSSubClass</w:t>
      </w:r>
      <w:proofErr w:type="spellEnd"/>
      <w:r w:rsidRPr="00A62C2D">
        <w:rPr>
          <w:rFonts w:ascii="Courier New" w:eastAsia="宋体" w:hAnsi="Courier New" w:cs="Courier New"/>
          <w:i/>
          <w:iCs/>
          <w:color w:val="8C8C8C"/>
          <w:kern w:val="0"/>
          <w:sz w:val="20"/>
          <w:szCs w:val="20"/>
        </w:rPr>
        <w:br/>
      </w:r>
      <w:proofErr w:type="spellStart"/>
      <w:r w:rsidRPr="00A62C2D">
        <w:rPr>
          <w:rFonts w:ascii="Courier New" w:eastAsia="宋体" w:hAnsi="Courier New" w:cs="Courier New"/>
          <w:color w:val="080808"/>
          <w:kern w:val="0"/>
          <w:sz w:val="20"/>
          <w:szCs w:val="20"/>
        </w:rPr>
        <w:t>plt.figure</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660099"/>
          <w:kern w:val="0"/>
          <w:sz w:val="20"/>
          <w:szCs w:val="20"/>
        </w:rPr>
        <w:t>figsize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10</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1750EB"/>
          <w:kern w:val="0"/>
          <w:sz w:val="20"/>
          <w:szCs w:val="20"/>
        </w:rPr>
        <w:t>6</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sns.boxplot</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660099"/>
          <w:kern w:val="0"/>
          <w:sz w:val="20"/>
          <w:szCs w:val="20"/>
        </w:rPr>
        <w:t>x</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proofErr w:type="spellStart"/>
      <w:r w:rsidRPr="00A62C2D">
        <w:rPr>
          <w:rFonts w:ascii="Courier New" w:eastAsia="宋体" w:hAnsi="Courier New" w:cs="Courier New"/>
          <w:color w:val="067D17"/>
          <w:kern w:val="0"/>
          <w:sz w:val="20"/>
          <w:szCs w:val="20"/>
        </w:rPr>
        <w:t>MSSubClass</w:t>
      </w:r>
      <w:proofErr w:type="spellEnd"/>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660099"/>
          <w:kern w:val="0"/>
          <w:sz w:val="20"/>
          <w:szCs w:val="20"/>
        </w:rPr>
        <w:t>y</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'SalePrice'</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660099"/>
          <w:kern w:val="0"/>
          <w:sz w:val="20"/>
          <w:szCs w:val="20"/>
        </w:rPr>
        <w:t>data</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plt.title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房价与</w:t>
      </w:r>
      <w:r w:rsidRPr="00A62C2D">
        <w:rPr>
          <w:rFonts w:ascii="Courier New" w:eastAsia="宋体" w:hAnsi="Courier New" w:cs="Courier New"/>
          <w:color w:val="067D17"/>
          <w:kern w:val="0"/>
          <w:sz w:val="20"/>
          <w:szCs w:val="20"/>
        </w:rPr>
        <w:t xml:space="preserve"> </w:t>
      </w:r>
      <w:proofErr w:type="spellStart"/>
      <w:r w:rsidRPr="00A62C2D">
        <w:rPr>
          <w:rFonts w:ascii="Courier New" w:eastAsia="宋体" w:hAnsi="Courier New" w:cs="Courier New"/>
          <w:color w:val="067D17"/>
          <w:kern w:val="0"/>
          <w:sz w:val="20"/>
          <w:szCs w:val="20"/>
        </w:rPr>
        <w:t>MSSubClass</w:t>
      </w:r>
      <w:proofErr w:type="spellEnd"/>
      <w:r w:rsidRPr="00A62C2D">
        <w:rPr>
          <w:rFonts w:ascii="Courier New" w:eastAsia="宋体" w:hAnsi="Courier New" w:cs="Courier New"/>
          <w:color w:val="067D17"/>
          <w:kern w:val="0"/>
          <w:sz w:val="20"/>
          <w:szCs w:val="20"/>
        </w:rPr>
        <w:t xml:space="preserve"> </w:t>
      </w:r>
      <w:r w:rsidRPr="00A62C2D">
        <w:rPr>
          <w:rFonts w:ascii="宋体" w:eastAsia="宋体" w:hAnsi="宋体" w:cs="Courier New" w:hint="eastAsia"/>
          <w:color w:val="067D17"/>
          <w:kern w:val="0"/>
          <w:sz w:val="20"/>
          <w:szCs w:val="20"/>
        </w:rPr>
        <w:t>的关系</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plt.show</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proofErr w:type="spellStart"/>
      <w:r w:rsidRPr="00A62C2D">
        <w:rPr>
          <w:rFonts w:ascii="Courier New" w:eastAsia="宋体" w:hAnsi="Courier New" w:cs="Courier New"/>
          <w:i/>
          <w:iCs/>
          <w:color w:val="8C8C8C"/>
          <w:kern w:val="0"/>
          <w:sz w:val="20"/>
          <w:szCs w:val="20"/>
        </w:rPr>
        <w:t>MSZoning</w:t>
      </w:r>
      <w:proofErr w:type="spellEnd"/>
      <w:r w:rsidRPr="00A62C2D">
        <w:rPr>
          <w:rFonts w:ascii="Courier New" w:eastAsia="宋体" w:hAnsi="Courier New" w:cs="Courier New"/>
          <w:i/>
          <w:iCs/>
          <w:color w:val="8C8C8C"/>
          <w:kern w:val="0"/>
          <w:sz w:val="20"/>
          <w:szCs w:val="20"/>
        </w:rPr>
        <w:br/>
      </w:r>
      <w:proofErr w:type="spellStart"/>
      <w:r w:rsidRPr="00A62C2D">
        <w:rPr>
          <w:rFonts w:ascii="Courier New" w:eastAsia="宋体" w:hAnsi="Courier New" w:cs="Courier New"/>
          <w:color w:val="080808"/>
          <w:kern w:val="0"/>
          <w:sz w:val="20"/>
          <w:szCs w:val="20"/>
        </w:rPr>
        <w:t>plt.figure</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660099"/>
          <w:kern w:val="0"/>
          <w:sz w:val="20"/>
          <w:szCs w:val="20"/>
        </w:rPr>
        <w:t>figsize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10</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1750EB"/>
          <w:kern w:val="0"/>
          <w:sz w:val="20"/>
          <w:szCs w:val="20"/>
        </w:rPr>
        <w:t>6</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sns.boxplot</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660099"/>
          <w:kern w:val="0"/>
          <w:sz w:val="20"/>
          <w:szCs w:val="20"/>
        </w:rPr>
        <w:t>x</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proofErr w:type="spellStart"/>
      <w:r w:rsidRPr="00A62C2D">
        <w:rPr>
          <w:rFonts w:ascii="Courier New" w:eastAsia="宋体" w:hAnsi="Courier New" w:cs="Courier New"/>
          <w:color w:val="067D17"/>
          <w:kern w:val="0"/>
          <w:sz w:val="20"/>
          <w:szCs w:val="20"/>
        </w:rPr>
        <w:t>MSZoning</w:t>
      </w:r>
      <w:proofErr w:type="spellEnd"/>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660099"/>
          <w:kern w:val="0"/>
          <w:sz w:val="20"/>
          <w:szCs w:val="20"/>
        </w:rPr>
        <w:t>y</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'SalePrice'</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660099"/>
          <w:kern w:val="0"/>
          <w:sz w:val="20"/>
          <w:szCs w:val="20"/>
        </w:rPr>
        <w:t>data</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plt.title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房价与</w:t>
      </w:r>
      <w:r w:rsidRPr="00A62C2D">
        <w:rPr>
          <w:rFonts w:ascii="Courier New" w:eastAsia="宋体" w:hAnsi="Courier New" w:cs="Courier New"/>
          <w:color w:val="067D17"/>
          <w:kern w:val="0"/>
          <w:sz w:val="20"/>
          <w:szCs w:val="20"/>
        </w:rPr>
        <w:t xml:space="preserve"> </w:t>
      </w:r>
      <w:proofErr w:type="spellStart"/>
      <w:r w:rsidRPr="00A62C2D">
        <w:rPr>
          <w:rFonts w:ascii="Courier New" w:eastAsia="宋体" w:hAnsi="Courier New" w:cs="Courier New"/>
          <w:color w:val="067D17"/>
          <w:kern w:val="0"/>
          <w:sz w:val="20"/>
          <w:szCs w:val="20"/>
        </w:rPr>
        <w:t>MSZoning</w:t>
      </w:r>
      <w:proofErr w:type="spellEnd"/>
      <w:r w:rsidRPr="00A62C2D">
        <w:rPr>
          <w:rFonts w:ascii="Courier New" w:eastAsia="宋体" w:hAnsi="Courier New" w:cs="Courier New"/>
          <w:color w:val="067D17"/>
          <w:kern w:val="0"/>
          <w:sz w:val="20"/>
          <w:szCs w:val="20"/>
        </w:rPr>
        <w:t xml:space="preserve"> </w:t>
      </w:r>
      <w:r w:rsidRPr="00A62C2D">
        <w:rPr>
          <w:rFonts w:ascii="宋体" w:eastAsia="宋体" w:hAnsi="宋体" w:cs="Courier New" w:hint="eastAsia"/>
          <w:color w:val="067D17"/>
          <w:kern w:val="0"/>
          <w:sz w:val="20"/>
          <w:szCs w:val="20"/>
        </w:rPr>
        <w:t>的关系</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plt.show</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SalePrice vs </w:t>
      </w:r>
      <w:proofErr w:type="spellStart"/>
      <w:r w:rsidRPr="00A62C2D">
        <w:rPr>
          <w:rFonts w:ascii="Courier New" w:eastAsia="宋体" w:hAnsi="Courier New" w:cs="Courier New"/>
          <w:i/>
          <w:iCs/>
          <w:color w:val="8C8C8C"/>
          <w:kern w:val="0"/>
          <w:sz w:val="20"/>
          <w:szCs w:val="20"/>
        </w:rPr>
        <w:t>LotArea</w:t>
      </w:r>
      <w:proofErr w:type="spellEnd"/>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散点图</w:t>
      </w:r>
      <w:r w:rsidRPr="00A62C2D">
        <w:rPr>
          <w:rFonts w:ascii="Courier New" w:eastAsia="宋体" w:hAnsi="Courier New" w:cs="Courier New"/>
          <w:i/>
          <w:iCs/>
          <w:color w:val="8C8C8C"/>
          <w:kern w:val="0"/>
          <w:sz w:val="20"/>
          <w:szCs w:val="20"/>
        </w:rPr>
        <w:t>)</w:t>
      </w:r>
      <w:r w:rsidRPr="00A62C2D">
        <w:rPr>
          <w:rFonts w:ascii="Courier New" w:eastAsia="宋体" w:hAnsi="Courier New" w:cs="Courier New"/>
          <w:i/>
          <w:iCs/>
          <w:color w:val="8C8C8C"/>
          <w:kern w:val="0"/>
          <w:sz w:val="20"/>
          <w:szCs w:val="20"/>
        </w:rPr>
        <w:br/>
      </w:r>
      <w:proofErr w:type="spellStart"/>
      <w:r w:rsidRPr="00A62C2D">
        <w:rPr>
          <w:rFonts w:ascii="Courier New" w:eastAsia="宋体" w:hAnsi="Courier New" w:cs="Courier New"/>
          <w:color w:val="080808"/>
          <w:kern w:val="0"/>
          <w:sz w:val="20"/>
          <w:szCs w:val="20"/>
        </w:rPr>
        <w:t>plt.figure</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660099"/>
          <w:kern w:val="0"/>
          <w:sz w:val="20"/>
          <w:szCs w:val="20"/>
        </w:rPr>
        <w:t>figsize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8</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1750EB"/>
          <w:kern w:val="0"/>
          <w:sz w:val="20"/>
          <w:szCs w:val="20"/>
        </w:rPr>
        <w:t>6</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plt.scatter</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'SalePrice'</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proofErr w:type="spellStart"/>
      <w:r w:rsidRPr="00A62C2D">
        <w:rPr>
          <w:rFonts w:ascii="Courier New" w:eastAsia="宋体" w:hAnsi="Courier New" w:cs="Courier New"/>
          <w:color w:val="067D17"/>
          <w:kern w:val="0"/>
          <w:sz w:val="20"/>
          <w:szCs w:val="20"/>
        </w:rPr>
        <w:t>LotArea</w:t>
      </w:r>
      <w:proofErr w:type="spellEnd"/>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660099"/>
          <w:kern w:val="0"/>
          <w:sz w:val="20"/>
          <w:szCs w:val="20"/>
        </w:rPr>
        <w:t>alpha</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0.6</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plt.xlabel</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房屋价格</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lastRenderedPageBreak/>
        <w:t>plt.ylabel</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土地面积</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plt.title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房价与土地面积的关系</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plt.show</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特征相关性分析</w:t>
      </w:r>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仅选择数值</w:t>
      </w:r>
      <w:proofErr w:type="gramStart"/>
      <w:r w:rsidRPr="00A62C2D">
        <w:rPr>
          <w:rFonts w:ascii="宋体" w:eastAsia="宋体" w:hAnsi="宋体" w:cs="Courier New" w:hint="eastAsia"/>
          <w:i/>
          <w:iCs/>
          <w:color w:val="8C8C8C"/>
          <w:kern w:val="0"/>
          <w:sz w:val="20"/>
          <w:szCs w:val="20"/>
        </w:rPr>
        <w:t>型列用于</w:t>
      </w:r>
      <w:proofErr w:type="gramEnd"/>
      <w:r w:rsidRPr="00A62C2D">
        <w:rPr>
          <w:rFonts w:ascii="宋体" w:eastAsia="宋体" w:hAnsi="宋体" w:cs="Courier New" w:hint="eastAsia"/>
          <w:i/>
          <w:iCs/>
          <w:color w:val="8C8C8C"/>
          <w:kern w:val="0"/>
          <w:sz w:val="20"/>
          <w:szCs w:val="20"/>
        </w:rPr>
        <w:t>计算相关性</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numerical_data_train</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data_train.select_dtypes</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660099"/>
          <w:kern w:val="0"/>
          <w:sz w:val="20"/>
          <w:szCs w:val="20"/>
        </w:rPr>
        <w:t>include</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'float64'</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067D17"/>
          <w:kern w:val="0"/>
          <w:sz w:val="20"/>
          <w:szCs w:val="20"/>
        </w:rPr>
        <w:t>'int64'</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计算特征与房价的相关性</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correlation_matrix</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numerical_data_train.corr</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选择与目标变量</w:t>
      </w:r>
      <w:r w:rsidRPr="00A62C2D">
        <w:rPr>
          <w:rFonts w:ascii="Courier New" w:eastAsia="宋体" w:hAnsi="Courier New" w:cs="Courier New"/>
          <w:i/>
          <w:iCs/>
          <w:color w:val="8C8C8C"/>
          <w:kern w:val="0"/>
          <w:sz w:val="20"/>
          <w:szCs w:val="20"/>
        </w:rPr>
        <w:t xml:space="preserve"> SalePrice </w:t>
      </w:r>
      <w:r w:rsidRPr="00A62C2D">
        <w:rPr>
          <w:rFonts w:ascii="宋体" w:eastAsia="宋体" w:hAnsi="宋体" w:cs="Courier New" w:hint="eastAsia"/>
          <w:i/>
          <w:iCs/>
          <w:color w:val="8C8C8C"/>
          <w:kern w:val="0"/>
          <w:sz w:val="20"/>
          <w:szCs w:val="20"/>
        </w:rPr>
        <w:t>相关性最高的特征</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correlation_with_target</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correlation_matrix</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'SalePrice'</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sort_values</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660099"/>
          <w:kern w:val="0"/>
          <w:sz w:val="20"/>
          <w:szCs w:val="20"/>
        </w:rPr>
        <w:t>ascending</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033B3"/>
          <w:kern w:val="0"/>
          <w:sz w:val="20"/>
          <w:szCs w:val="20"/>
        </w:rPr>
        <w:t>False</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与房价相关性最高的特征：</w:t>
      </w:r>
      <w:r w:rsidRPr="00A62C2D">
        <w:rPr>
          <w:rFonts w:ascii="Courier New" w:eastAsia="宋体" w:hAnsi="Courier New" w:cs="Courier New"/>
          <w:color w:val="0037A6"/>
          <w:kern w:val="0"/>
          <w:sz w:val="20"/>
          <w:szCs w:val="20"/>
        </w:rPr>
        <w:t>\n</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correlation_with_target</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可视化相关性矩阵</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plt.figure</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660099"/>
          <w:kern w:val="0"/>
          <w:sz w:val="20"/>
          <w:szCs w:val="20"/>
        </w:rPr>
        <w:t>figsize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12</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1750EB"/>
          <w:kern w:val="0"/>
          <w:sz w:val="20"/>
          <w:szCs w:val="20"/>
        </w:rPr>
        <w:t>8</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sns.heatmap</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correlation_matrix</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660099"/>
          <w:kern w:val="0"/>
          <w:sz w:val="20"/>
          <w:szCs w:val="20"/>
        </w:rPr>
        <w:t>cmap</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proofErr w:type="spellStart"/>
      <w:r w:rsidRPr="00A62C2D">
        <w:rPr>
          <w:rFonts w:ascii="Courier New" w:eastAsia="宋体" w:hAnsi="Courier New" w:cs="Courier New"/>
          <w:color w:val="067D17"/>
          <w:kern w:val="0"/>
          <w:sz w:val="20"/>
          <w:szCs w:val="20"/>
        </w:rPr>
        <w:t>coolwarm</w:t>
      </w:r>
      <w:proofErr w:type="spellEnd"/>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660099"/>
          <w:kern w:val="0"/>
          <w:sz w:val="20"/>
          <w:szCs w:val="20"/>
        </w:rPr>
        <w:t>annot</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033B3"/>
          <w:kern w:val="0"/>
          <w:sz w:val="20"/>
          <w:szCs w:val="20"/>
        </w:rPr>
        <w:t>False</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plt.title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特征相关性热力图</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plt.show</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绘制与房价最相关的前</w:t>
      </w:r>
      <w:r w:rsidRPr="00A62C2D">
        <w:rPr>
          <w:rFonts w:ascii="Courier New" w:eastAsia="宋体" w:hAnsi="Courier New" w:cs="Courier New"/>
          <w:i/>
          <w:iCs/>
          <w:color w:val="8C8C8C"/>
          <w:kern w:val="0"/>
          <w:sz w:val="20"/>
          <w:szCs w:val="20"/>
        </w:rPr>
        <w:t>10</w:t>
      </w:r>
      <w:r w:rsidRPr="00A62C2D">
        <w:rPr>
          <w:rFonts w:ascii="宋体" w:eastAsia="宋体" w:hAnsi="宋体" w:cs="Courier New" w:hint="eastAsia"/>
          <w:i/>
          <w:iCs/>
          <w:color w:val="8C8C8C"/>
          <w:kern w:val="0"/>
          <w:sz w:val="20"/>
          <w:szCs w:val="20"/>
        </w:rPr>
        <w:t>个特征</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top_features</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correlation_with_target.head</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11</w:t>
      </w:r>
      <w:r w:rsidRPr="00A62C2D">
        <w:rPr>
          <w:rFonts w:ascii="Courier New" w:eastAsia="宋体" w:hAnsi="Courier New" w:cs="Courier New"/>
          <w:color w:val="080808"/>
          <w:kern w:val="0"/>
          <w:sz w:val="20"/>
          <w:szCs w:val="20"/>
        </w:rPr>
        <w:t>).index</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plt.figure</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660099"/>
          <w:kern w:val="0"/>
          <w:sz w:val="20"/>
          <w:szCs w:val="20"/>
        </w:rPr>
        <w:t>figsize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10</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1750EB"/>
          <w:kern w:val="0"/>
          <w:sz w:val="20"/>
          <w:szCs w:val="20"/>
        </w:rPr>
        <w:t>6</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sns.heatmap</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numerical_data_train</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top_features</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corr</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660099"/>
          <w:kern w:val="0"/>
          <w:sz w:val="20"/>
          <w:szCs w:val="20"/>
        </w:rPr>
        <w:t>annot</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033B3"/>
          <w:kern w:val="0"/>
          <w:sz w:val="20"/>
          <w:szCs w:val="20"/>
        </w:rPr>
        <w:t>True</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660099"/>
          <w:kern w:val="0"/>
          <w:sz w:val="20"/>
          <w:szCs w:val="20"/>
        </w:rPr>
        <w:t>cmap</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proofErr w:type="spellStart"/>
      <w:r w:rsidRPr="00A62C2D">
        <w:rPr>
          <w:rFonts w:ascii="Courier New" w:eastAsia="宋体" w:hAnsi="Courier New" w:cs="Courier New"/>
          <w:color w:val="067D17"/>
          <w:kern w:val="0"/>
          <w:sz w:val="20"/>
          <w:szCs w:val="20"/>
        </w:rPr>
        <w:t>coolwarm</w:t>
      </w:r>
      <w:proofErr w:type="spellEnd"/>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660099"/>
          <w:kern w:val="0"/>
          <w:sz w:val="20"/>
          <w:szCs w:val="20"/>
        </w:rPr>
        <w:t>fmt</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'.2f'</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plt.title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与房价最相关的特征热力图</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plt.show</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数据可视化之后再进一步处理数据</w:t>
      </w:r>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对类别型变量进行</w:t>
      </w:r>
      <w:r w:rsidRPr="00A62C2D">
        <w:rPr>
          <w:rFonts w:ascii="Courier New" w:eastAsia="宋体" w:hAnsi="Courier New" w:cs="Courier New"/>
          <w:i/>
          <w:iCs/>
          <w:color w:val="8C8C8C"/>
          <w:kern w:val="0"/>
          <w:sz w:val="20"/>
          <w:szCs w:val="20"/>
        </w:rPr>
        <w:t xml:space="preserve"> One-Hot </w:t>
      </w:r>
      <w:r w:rsidRPr="00A62C2D">
        <w:rPr>
          <w:rFonts w:ascii="宋体" w:eastAsia="宋体" w:hAnsi="宋体" w:cs="Courier New" w:hint="eastAsia"/>
          <w:i/>
          <w:iCs/>
          <w:color w:val="8C8C8C"/>
          <w:kern w:val="0"/>
          <w:sz w:val="20"/>
          <w:szCs w:val="20"/>
        </w:rPr>
        <w:t>编码</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pd.get_dummies</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660099"/>
          <w:kern w:val="0"/>
          <w:sz w:val="20"/>
          <w:szCs w:val="20"/>
        </w:rPr>
        <w:t>columns</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class_variable</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660099"/>
          <w:kern w:val="0"/>
          <w:sz w:val="20"/>
          <w:szCs w:val="20"/>
        </w:rPr>
        <w:t>drop_first</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033B3"/>
          <w:kern w:val="0"/>
          <w:sz w:val="20"/>
          <w:szCs w:val="20"/>
        </w:rPr>
        <w:t>True</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data_test</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pd.get_dummies</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data_test</w:t>
      </w:r>
      <w:proofErr w:type="spellEnd"/>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660099"/>
          <w:kern w:val="0"/>
          <w:sz w:val="20"/>
          <w:szCs w:val="20"/>
        </w:rPr>
        <w:t>columns</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class_variable</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660099"/>
          <w:kern w:val="0"/>
          <w:sz w:val="20"/>
          <w:szCs w:val="20"/>
        </w:rPr>
        <w:t>drop_first</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033B3"/>
          <w:kern w:val="0"/>
          <w:sz w:val="20"/>
          <w:szCs w:val="20"/>
        </w:rPr>
        <w:t>True</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确保训练集和测试集的</w:t>
      </w:r>
      <w:proofErr w:type="gramStart"/>
      <w:r w:rsidRPr="00A62C2D">
        <w:rPr>
          <w:rFonts w:ascii="宋体" w:eastAsia="宋体" w:hAnsi="宋体" w:cs="Courier New" w:hint="eastAsia"/>
          <w:i/>
          <w:iCs/>
          <w:color w:val="8C8C8C"/>
          <w:kern w:val="0"/>
          <w:sz w:val="20"/>
          <w:szCs w:val="20"/>
        </w:rPr>
        <w:t>列一致</w:t>
      </w:r>
      <w:proofErr w:type="gramEnd"/>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data_test</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data_train.align</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data_test</w:t>
      </w:r>
      <w:proofErr w:type="spellEnd"/>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660099"/>
          <w:kern w:val="0"/>
          <w:sz w:val="20"/>
          <w:szCs w:val="20"/>
        </w:rPr>
        <w:t>join</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'left'</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660099"/>
          <w:kern w:val="0"/>
          <w:sz w:val="20"/>
          <w:szCs w:val="20"/>
        </w:rPr>
        <w:t>axis</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1</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data_test</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data_test.fillna</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0</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测试</w:t>
      </w:r>
      <w:proofErr w:type="gramStart"/>
      <w:r w:rsidRPr="00A62C2D">
        <w:rPr>
          <w:rFonts w:ascii="宋体" w:eastAsia="宋体" w:hAnsi="宋体" w:cs="Courier New" w:hint="eastAsia"/>
          <w:i/>
          <w:iCs/>
          <w:color w:val="8C8C8C"/>
          <w:kern w:val="0"/>
          <w:sz w:val="20"/>
          <w:szCs w:val="20"/>
        </w:rPr>
        <w:t>集可能</w:t>
      </w:r>
      <w:proofErr w:type="gramEnd"/>
      <w:r w:rsidRPr="00A62C2D">
        <w:rPr>
          <w:rFonts w:ascii="宋体" w:eastAsia="宋体" w:hAnsi="宋体" w:cs="Courier New" w:hint="eastAsia"/>
          <w:i/>
          <w:iCs/>
          <w:color w:val="8C8C8C"/>
          <w:kern w:val="0"/>
          <w:sz w:val="20"/>
          <w:szCs w:val="20"/>
        </w:rPr>
        <w:t>有部分列缺失，用</w:t>
      </w:r>
      <w:r w:rsidRPr="00A62C2D">
        <w:rPr>
          <w:rFonts w:ascii="Courier New" w:eastAsia="宋体" w:hAnsi="Courier New" w:cs="Courier New"/>
          <w:i/>
          <w:iCs/>
          <w:color w:val="8C8C8C"/>
          <w:kern w:val="0"/>
          <w:sz w:val="20"/>
          <w:szCs w:val="20"/>
        </w:rPr>
        <w:t xml:space="preserve"> 0 </w:t>
      </w:r>
      <w:r w:rsidRPr="00A62C2D">
        <w:rPr>
          <w:rFonts w:ascii="宋体" w:eastAsia="宋体" w:hAnsi="宋体" w:cs="Courier New" w:hint="eastAsia"/>
          <w:i/>
          <w:iCs/>
          <w:color w:val="8C8C8C"/>
          <w:kern w:val="0"/>
          <w:sz w:val="20"/>
          <w:szCs w:val="20"/>
        </w:rPr>
        <w:t>填充</w:t>
      </w:r>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训练集列名：</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data_train.columns</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测试集列名：</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data_test.columns</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lastRenderedPageBreak/>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列名是否一致：</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000080"/>
          <w:kern w:val="0"/>
          <w:sz w:val="20"/>
          <w:szCs w:val="20"/>
        </w:rPr>
        <w:t>set</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data_train.columns</w:t>
      </w:r>
      <w:proofErr w:type="spellEnd"/>
      <w:r w:rsidRPr="00A62C2D">
        <w:rPr>
          <w:rFonts w:ascii="Courier New" w:eastAsia="宋体" w:hAnsi="Courier New" w:cs="Courier New"/>
          <w:color w:val="080808"/>
          <w:kern w:val="0"/>
          <w:sz w:val="20"/>
          <w:szCs w:val="20"/>
        </w:rPr>
        <w:t xml:space="preserve">) == </w:t>
      </w:r>
      <w:r w:rsidRPr="00A62C2D">
        <w:rPr>
          <w:rFonts w:ascii="Courier New" w:eastAsia="宋体" w:hAnsi="Courier New" w:cs="Courier New"/>
          <w:color w:val="000080"/>
          <w:kern w:val="0"/>
          <w:sz w:val="20"/>
          <w:szCs w:val="20"/>
        </w:rPr>
        <w:t>set</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data_test.columns</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测试集中是否包含</w:t>
      </w:r>
      <w:r w:rsidRPr="00A62C2D">
        <w:rPr>
          <w:rFonts w:ascii="Courier New" w:eastAsia="宋体" w:hAnsi="Courier New" w:cs="Courier New"/>
          <w:color w:val="067D17"/>
          <w:kern w:val="0"/>
          <w:sz w:val="20"/>
          <w:szCs w:val="20"/>
        </w:rPr>
        <w:t xml:space="preserve"> 'SalePrice'</w:t>
      </w:r>
      <w:r w:rsidRPr="00A62C2D">
        <w:rPr>
          <w:rFonts w:ascii="宋体" w:eastAsia="宋体" w:hAnsi="宋体" w:cs="Courier New" w:hint="eastAsia"/>
          <w:color w:val="067D17"/>
          <w:kern w:val="0"/>
          <w:sz w:val="20"/>
          <w:szCs w:val="20"/>
        </w:rPr>
        <w:t>：</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067D17"/>
          <w:kern w:val="0"/>
          <w:sz w:val="20"/>
          <w:szCs w:val="20"/>
        </w:rPr>
        <w:t xml:space="preserve">'SalePrice' </w:t>
      </w:r>
      <w:r w:rsidRPr="00A62C2D">
        <w:rPr>
          <w:rFonts w:ascii="Courier New" w:eastAsia="宋体" w:hAnsi="Courier New" w:cs="Courier New"/>
          <w:color w:val="0033B3"/>
          <w:kern w:val="0"/>
          <w:sz w:val="20"/>
          <w:szCs w:val="20"/>
        </w:rPr>
        <w:t xml:space="preserve">in </w:t>
      </w:r>
      <w:proofErr w:type="spellStart"/>
      <w:r w:rsidRPr="00A62C2D">
        <w:rPr>
          <w:rFonts w:ascii="Courier New" w:eastAsia="宋体" w:hAnsi="Courier New" w:cs="Courier New"/>
          <w:color w:val="080808"/>
          <w:kern w:val="0"/>
          <w:sz w:val="20"/>
          <w:szCs w:val="20"/>
        </w:rPr>
        <w:t>data_test.columns</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构造随机森林模型</w:t>
      </w:r>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color w:val="080808"/>
          <w:kern w:val="0"/>
          <w:sz w:val="20"/>
          <w:szCs w:val="20"/>
        </w:rPr>
        <w:t xml:space="preserve">X = </w:t>
      </w:r>
      <w:proofErr w:type="spellStart"/>
      <w:r w:rsidRPr="00A62C2D">
        <w:rPr>
          <w:rFonts w:ascii="Courier New" w:eastAsia="宋体" w:hAnsi="Courier New" w:cs="Courier New"/>
          <w:color w:val="080808"/>
          <w:kern w:val="0"/>
          <w:sz w:val="20"/>
          <w:szCs w:val="20"/>
        </w:rPr>
        <w:t>data_train.drop</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'SalePrice'</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660099"/>
          <w:kern w:val="0"/>
          <w:sz w:val="20"/>
          <w:szCs w:val="20"/>
        </w:rPr>
        <w:t>axis</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1</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特征</w:t>
      </w:r>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color w:val="080808"/>
          <w:kern w:val="0"/>
          <w:sz w:val="20"/>
          <w:szCs w:val="20"/>
        </w:rPr>
        <w:t xml:space="preserve">y = </w:t>
      </w:r>
      <w:proofErr w:type="spellStart"/>
      <w:r w:rsidRPr="00A62C2D">
        <w:rPr>
          <w:rFonts w:ascii="Courier New" w:eastAsia="宋体" w:hAnsi="Courier New" w:cs="Courier New"/>
          <w:color w:val="080808"/>
          <w:kern w:val="0"/>
          <w:sz w:val="20"/>
          <w:szCs w:val="20"/>
        </w:rPr>
        <w:t>data_train</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'SalePrice'</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目标变量</w:t>
      </w:r>
      <w:r w:rsidRPr="00A62C2D">
        <w:rPr>
          <w:rFonts w:ascii="宋体" w:eastAsia="宋体" w:hAnsi="宋体" w:cs="Courier New" w:hint="eastAsia"/>
          <w:i/>
          <w:iCs/>
          <w:color w:val="8C8C8C"/>
          <w:kern w:val="0"/>
          <w:sz w:val="20"/>
          <w:szCs w:val="20"/>
        </w:rPr>
        <w:br/>
      </w:r>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数据集划分（训练集</w:t>
      </w:r>
      <w:r w:rsidRPr="00A62C2D">
        <w:rPr>
          <w:rFonts w:ascii="Courier New" w:eastAsia="宋体" w:hAnsi="Courier New" w:cs="Courier New"/>
          <w:i/>
          <w:iCs/>
          <w:color w:val="8C8C8C"/>
          <w:kern w:val="0"/>
          <w:sz w:val="20"/>
          <w:szCs w:val="20"/>
        </w:rPr>
        <w:t xml:space="preserve"> S </w:t>
      </w:r>
      <w:r w:rsidRPr="00A62C2D">
        <w:rPr>
          <w:rFonts w:ascii="宋体" w:eastAsia="宋体" w:hAnsi="宋体" w:cs="Courier New" w:hint="eastAsia"/>
          <w:i/>
          <w:iCs/>
          <w:color w:val="8C8C8C"/>
          <w:kern w:val="0"/>
          <w:sz w:val="20"/>
          <w:szCs w:val="20"/>
        </w:rPr>
        <w:t>和 验证集</w:t>
      </w:r>
      <w:r w:rsidRPr="00A62C2D">
        <w:rPr>
          <w:rFonts w:ascii="Courier New" w:eastAsia="宋体" w:hAnsi="Courier New" w:cs="Courier New"/>
          <w:i/>
          <w:iCs/>
          <w:color w:val="8C8C8C"/>
          <w:kern w:val="0"/>
          <w:sz w:val="20"/>
          <w:szCs w:val="20"/>
        </w:rPr>
        <w:t xml:space="preserve"> V</w:t>
      </w:r>
      <w:r w:rsidRPr="00A62C2D">
        <w:rPr>
          <w:rFonts w:ascii="宋体" w:eastAsia="宋体" w:hAnsi="宋体" w:cs="Courier New" w:hint="eastAsia"/>
          <w:i/>
          <w:iCs/>
          <w:color w:val="8C8C8C"/>
          <w:kern w:val="0"/>
          <w:sz w:val="20"/>
          <w:szCs w:val="20"/>
        </w:rPr>
        <w:t>）</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X_train</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X_val</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y_train</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y_val</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train_test_split</w:t>
      </w:r>
      <w:proofErr w:type="spellEnd"/>
      <w:r w:rsidRPr="00A62C2D">
        <w:rPr>
          <w:rFonts w:ascii="Courier New" w:eastAsia="宋体" w:hAnsi="Courier New" w:cs="Courier New"/>
          <w:color w:val="080808"/>
          <w:kern w:val="0"/>
          <w:sz w:val="20"/>
          <w:szCs w:val="20"/>
        </w:rPr>
        <w:t xml:space="preserve">(X, y, </w:t>
      </w:r>
      <w:proofErr w:type="spellStart"/>
      <w:r w:rsidRPr="00A62C2D">
        <w:rPr>
          <w:rFonts w:ascii="Courier New" w:eastAsia="宋体" w:hAnsi="Courier New" w:cs="Courier New"/>
          <w:color w:val="660099"/>
          <w:kern w:val="0"/>
          <w:sz w:val="20"/>
          <w:szCs w:val="20"/>
        </w:rPr>
        <w:t>test_size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0.2</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660099"/>
          <w:kern w:val="0"/>
          <w:sz w:val="20"/>
          <w:szCs w:val="20"/>
        </w:rPr>
        <w:t>random_state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42</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超参数调优</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param_grid</w:t>
      </w:r>
      <w:proofErr w:type="spellEnd"/>
      <w:r w:rsidRPr="00A62C2D">
        <w:rPr>
          <w:rFonts w:ascii="Courier New" w:eastAsia="宋体" w:hAnsi="Courier New" w:cs="Courier New"/>
          <w:color w:val="080808"/>
          <w:kern w:val="0"/>
          <w:sz w:val="20"/>
          <w:szCs w:val="20"/>
        </w:rPr>
        <w:t xml:space="preserve"> = {</w:t>
      </w:r>
      <w:r w:rsidRPr="00A62C2D">
        <w:rPr>
          <w:rFonts w:ascii="Courier New" w:eastAsia="宋体" w:hAnsi="Courier New" w:cs="Courier New"/>
          <w:color w:val="080808"/>
          <w:kern w:val="0"/>
          <w:sz w:val="20"/>
          <w:szCs w:val="20"/>
        </w:rPr>
        <w:br/>
        <w:t xml:space="preserve">    </w:t>
      </w:r>
      <w:r w:rsidRPr="00A62C2D">
        <w:rPr>
          <w:rFonts w:ascii="Courier New" w:eastAsia="宋体" w:hAnsi="Courier New" w:cs="Courier New"/>
          <w:color w:val="067D17"/>
          <w:kern w:val="0"/>
          <w:sz w:val="20"/>
          <w:szCs w:val="20"/>
        </w:rPr>
        <w:t>'</w:t>
      </w:r>
      <w:proofErr w:type="spellStart"/>
      <w:r w:rsidRPr="00A62C2D">
        <w:rPr>
          <w:rFonts w:ascii="Courier New" w:eastAsia="宋体" w:hAnsi="Courier New" w:cs="Courier New"/>
          <w:color w:val="067D17"/>
          <w:kern w:val="0"/>
          <w:sz w:val="20"/>
          <w:szCs w:val="20"/>
        </w:rPr>
        <w:t>n_estimators</w:t>
      </w:r>
      <w:proofErr w:type="spellEnd"/>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w:t>
      </w:r>
      <w:r w:rsidRPr="00A62C2D">
        <w:rPr>
          <w:rFonts w:ascii="Courier New" w:eastAsia="宋体" w:hAnsi="Courier New" w:cs="Courier New"/>
          <w:color w:val="1750EB"/>
          <w:kern w:val="0"/>
          <w:sz w:val="20"/>
          <w:szCs w:val="20"/>
        </w:rPr>
        <w:t>100</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1750EB"/>
          <w:kern w:val="0"/>
          <w:sz w:val="20"/>
          <w:szCs w:val="20"/>
        </w:rPr>
        <w:t>200</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1750EB"/>
          <w:kern w:val="0"/>
          <w:sz w:val="20"/>
          <w:szCs w:val="20"/>
        </w:rPr>
        <w:t>300</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1750EB"/>
          <w:kern w:val="0"/>
          <w:sz w:val="20"/>
          <w:szCs w:val="20"/>
        </w:rPr>
        <w:t>400</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1750EB"/>
          <w:kern w:val="0"/>
          <w:sz w:val="20"/>
          <w:szCs w:val="20"/>
        </w:rPr>
        <w:t>500</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r w:rsidRPr="00A62C2D">
        <w:rPr>
          <w:rFonts w:ascii="Courier New" w:eastAsia="宋体" w:hAnsi="Courier New" w:cs="Courier New"/>
          <w:color w:val="067D17"/>
          <w:kern w:val="0"/>
          <w:sz w:val="20"/>
          <w:szCs w:val="20"/>
        </w:rPr>
        <w:t>'</w:t>
      </w:r>
      <w:proofErr w:type="spellStart"/>
      <w:r w:rsidRPr="00A62C2D">
        <w:rPr>
          <w:rFonts w:ascii="Courier New" w:eastAsia="宋体" w:hAnsi="Courier New" w:cs="Courier New"/>
          <w:color w:val="067D17"/>
          <w:kern w:val="0"/>
          <w:sz w:val="20"/>
          <w:szCs w:val="20"/>
        </w:rPr>
        <w:t>max_features</w:t>
      </w:r>
      <w:proofErr w:type="spellEnd"/>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w:t>
      </w:r>
      <w:r w:rsidRPr="00A62C2D">
        <w:rPr>
          <w:rFonts w:ascii="Courier New" w:eastAsia="宋体" w:hAnsi="Courier New" w:cs="Courier New"/>
          <w:color w:val="067D17"/>
          <w:kern w:val="0"/>
          <w:sz w:val="20"/>
          <w:szCs w:val="20"/>
        </w:rPr>
        <w:t>'sqrt'</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067D17"/>
          <w:kern w:val="0"/>
          <w:sz w:val="20"/>
          <w:szCs w:val="20"/>
        </w:rPr>
        <w:t>'log2'</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0033B3"/>
          <w:kern w:val="0"/>
          <w:sz w:val="20"/>
          <w:szCs w:val="20"/>
        </w:rPr>
        <w:t>None</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grid_search</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GridSearchCV</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r w:rsidRPr="00A62C2D">
        <w:rPr>
          <w:rFonts w:ascii="Courier New" w:eastAsia="宋体" w:hAnsi="Courier New" w:cs="Courier New"/>
          <w:color w:val="660099"/>
          <w:kern w:val="0"/>
          <w:sz w:val="20"/>
          <w:szCs w:val="20"/>
        </w:rPr>
        <w:t>estimator</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RandomForestRegressor</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660099"/>
          <w:kern w:val="0"/>
          <w:sz w:val="20"/>
          <w:szCs w:val="20"/>
        </w:rPr>
        <w:t>random_state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42</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proofErr w:type="spellStart"/>
      <w:r w:rsidRPr="00A62C2D">
        <w:rPr>
          <w:rFonts w:ascii="Courier New" w:eastAsia="宋体" w:hAnsi="Courier New" w:cs="Courier New"/>
          <w:color w:val="660099"/>
          <w:kern w:val="0"/>
          <w:sz w:val="20"/>
          <w:szCs w:val="20"/>
        </w:rPr>
        <w:t>param_grid</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param_grid</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r w:rsidRPr="00A62C2D">
        <w:rPr>
          <w:rFonts w:ascii="Courier New" w:eastAsia="宋体" w:hAnsi="Courier New" w:cs="Courier New"/>
          <w:color w:val="660099"/>
          <w:kern w:val="0"/>
          <w:sz w:val="20"/>
          <w:szCs w:val="20"/>
        </w:rPr>
        <w:t>scoring</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'r2'</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r w:rsidRPr="00A62C2D">
        <w:rPr>
          <w:rFonts w:ascii="Courier New" w:eastAsia="宋体" w:hAnsi="Courier New" w:cs="Courier New"/>
          <w:color w:val="660099"/>
          <w:kern w:val="0"/>
          <w:sz w:val="20"/>
          <w:szCs w:val="20"/>
        </w:rPr>
        <w:t>cv</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5</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proofErr w:type="spellStart"/>
      <w:r w:rsidRPr="00A62C2D">
        <w:rPr>
          <w:rFonts w:ascii="Courier New" w:eastAsia="宋体" w:hAnsi="Courier New" w:cs="Courier New"/>
          <w:color w:val="660099"/>
          <w:kern w:val="0"/>
          <w:sz w:val="20"/>
          <w:szCs w:val="20"/>
        </w:rPr>
        <w:t>n_jobs</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1</w:t>
      </w:r>
      <w:r w:rsidRPr="00A62C2D">
        <w:rPr>
          <w:rFonts w:ascii="Courier New" w:eastAsia="宋体" w:hAnsi="Courier New" w:cs="Courier New"/>
          <w:color w:val="1750EB"/>
          <w:kern w:val="0"/>
          <w:sz w:val="20"/>
          <w:szCs w:val="20"/>
        </w:rPr>
        <w:br/>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grid_search.fit</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X_train</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y_train</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宋体" w:eastAsia="宋体" w:hAnsi="宋体" w:cs="Courier New" w:hint="eastAsia"/>
          <w:color w:val="067D17"/>
          <w:kern w:val="0"/>
          <w:sz w:val="20"/>
          <w:szCs w:val="20"/>
        </w:rPr>
        <w:t>最佳参数</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grid_search.best_params</w:t>
      </w:r>
      <w:proofErr w:type="spellEnd"/>
      <w:r w:rsidRPr="00A62C2D">
        <w:rPr>
          <w:rFonts w:ascii="Courier New" w:eastAsia="宋体" w:hAnsi="Courier New" w:cs="Courier New"/>
          <w:color w:val="080808"/>
          <w:kern w:val="0"/>
          <w:sz w:val="20"/>
          <w:szCs w:val="20"/>
        </w:rPr>
        <w:t>_)</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使用最佳参数训练模型</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rf_model</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RandomForestRegressor</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proofErr w:type="spellStart"/>
      <w:r w:rsidRPr="00A62C2D">
        <w:rPr>
          <w:rFonts w:ascii="Courier New" w:eastAsia="宋体" w:hAnsi="Courier New" w:cs="Courier New"/>
          <w:color w:val="660099"/>
          <w:kern w:val="0"/>
          <w:sz w:val="20"/>
          <w:szCs w:val="20"/>
        </w:rPr>
        <w:t>n_estimators</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grid_search.best_params</w:t>
      </w:r>
      <w:proofErr w:type="spellEnd"/>
      <w:r w:rsidRPr="00A62C2D">
        <w:rPr>
          <w:rFonts w:ascii="Courier New" w:eastAsia="宋体" w:hAnsi="Courier New" w:cs="Courier New"/>
          <w:color w:val="080808"/>
          <w:kern w:val="0"/>
          <w:sz w:val="20"/>
          <w:szCs w:val="20"/>
        </w:rPr>
        <w:t>_[</w:t>
      </w:r>
      <w:r w:rsidRPr="00A62C2D">
        <w:rPr>
          <w:rFonts w:ascii="Courier New" w:eastAsia="宋体" w:hAnsi="Courier New" w:cs="Courier New"/>
          <w:color w:val="067D17"/>
          <w:kern w:val="0"/>
          <w:sz w:val="20"/>
          <w:szCs w:val="20"/>
        </w:rPr>
        <w:t>'</w:t>
      </w:r>
      <w:proofErr w:type="spellStart"/>
      <w:r w:rsidRPr="00A62C2D">
        <w:rPr>
          <w:rFonts w:ascii="Courier New" w:eastAsia="宋体" w:hAnsi="Courier New" w:cs="Courier New"/>
          <w:color w:val="067D17"/>
          <w:kern w:val="0"/>
          <w:sz w:val="20"/>
          <w:szCs w:val="20"/>
        </w:rPr>
        <w:t>n_estimators</w:t>
      </w:r>
      <w:proofErr w:type="spellEnd"/>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proofErr w:type="spellStart"/>
      <w:r w:rsidRPr="00A62C2D">
        <w:rPr>
          <w:rFonts w:ascii="Courier New" w:eastAsia="宋体" w:hAnsi="Courier New" w:cs="Courier New"/>
          <w:color w:val="660099"/>
          <w:kern w:val="0"/>
          <w:sz w:val="20"/>
          <w:szCs w:val="20"/>
        </w:rPr>
        <w:t>max_features</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grid_search.best_params</w:t>
      </w:r>
      <w:proofErr w:type="spellEnd"/>
      <w:r w:rsidRPr="00A62C2D">
        <w:rPr>
          <w:rFonts w:ascii="Courier New" w:eastAsia="宋体" w:hAnsi="Courier New" w:cs="Courier New"/>
          <w:color w:val="080808"/>
          <w:kern w:val="0"/>
          <w:sz w:val="20"/>
          <w:szCs w:val="20"/>
        </w:rPr>
        <w:t>_[</w:t>
      </w:r>
      <w:r w:rsidRPr="00A62C2D">
        <w:rPr>
          <w:rFonts w:ascii="Courier New" w:eastAsia="宋体" w:hAnsi="Courier New" w:cs="Courier New"/>
          <w:color w:val="067D17"/>
          <w:kern w:val="0"/>
          <w:sz w:val="20"/>
          <w:szCs w:val="20"/>
        </w:rPr>
        <w:t>'</w:t>
      </w:r>
      <w:proofErr w:type="spellStart"/>
      <w:r w:rsidRPr="00A62C2D">
        <w:rPr>
          <w:rFonts w:ascii="Courier New" w:eastAsia="宋体" w:hAnsi="Courier New" w:cs="Courier New"/>
          <w:color w:val="067D17"/>
          <w:kern w:val="0"/>
          <w:sz w:val="20"/>
          <w:szCs w:val="20"/>
        </w:rPr>
        <w:t>max_features</w:t>
      </w:r>
      <w:proofErr w:type="spellEnd"/>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proofErr w:type="spellStart"/>
      <w:r w:rsidRPr="00A62C2D">
        <w:rPr>
          <w:rFonts w:ascii="Courier New" w:eastAsia="宋体" w:hAnsi="Courier New" w:cs="Courier New"/>
          <w:color w:val="660099"/>
          <w:kern w:val="0"/>
          <w:sz w:val="20"/>
          <w:szCs w:val="20"/>
        </w:rPr>
        <w:t>random_state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42</w:t>
      </w:r>
      <w:r w:rsidRPr="00A62C2D">
        <w:rPr>
          <w:rFonts w:ascii="Courier New" w:eastAsia="宋体" w:hAnsi="Courier New" w:cs="Courier New"/>
          <w:color w:val="1750EB"/>
          <w:kern w:val="0"/>
          <w:sz w:val="20"/>
          <w:szCs w:val="20"/>
        </w:rPr>
        <w:br/>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rf_model.fit</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X_train</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y_train</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模型评估：训练集</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rf_preds_train</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rf_model.predict</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X_train</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rf_r2_train = r2_score(</w:t>
      </w:r>
      <w:proofErr w:type="spellStart"/>
      <w:r w:rsidRPr="00A62C2D">
        <w:rPr>
          <w:rFonts w:ascii="Courier New" w:eastAsia="宋体" w:hAnsi="Courier New" w:cs="Courier New"/>
          <w:color w:val="080808"/>
          <w:kern w:val="0"/>
          <w:sz w:val="20"/>
          <w:szCs w:val="20"/>
        </w:rPr>
        <w:t>y_train</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rf_preds_train</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rf_rmse_train</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np.sqrt</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mean_squared_error</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y_train</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rf_preds_train</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lastRenderedPageBreak/>
        <w:t xml:space="preserve"># </w:t>
      </w:r>
      <w:r w:rsidRPr="00A62C2D">
        <w:rPr>
          <w:rFonts w:ascii="宋体" w:eastAsia="宋体" w:hAnsi="宋体" w:cs="Courier New" w:hint="eastAsia"/>
          <w:i/>
          <w:iCs/>
          <w:color w:val="8C8C8C"/>
          <w:kern w:val="0"/>
          <w:sz w:val="20"/>
          <w:szCs w:val="20"/>
        </w:rPr>
        <w:t>模型评估：验证集</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rf_preds_val</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rf_model.predict</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X_val</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rf_r2_val = r2_score(</w:t>
      </w:r>
      <w:proofErr w:type="spellStart"/>
      <w:r w:rsidRPr="00A62C2D">
        <w:rPr>
          <w:rFonts w:ascii="Courier New" w:eastAsia="宋体" w:hAnsi="Courier New" w:cs="Courier New"/>
          <w:color w:val="080808"/>
          <w:kern w:val="0"/>
          <w:sz w:val="20"/>
          <w:szCs w:val="20"/>
        </w:rPr>
        <w:t>y_val</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rf_preds_val</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rf_rmse_val</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np.sqrt</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mean_squared_error</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y_val</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rf_preds_val</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打印结果</w:t>
      </w:r>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037A6"/>
          <w:kern w:val="0"/>
          <w:sz w:val="20"/>
          <w:szCs w:val="20"/>
        </w:rPr>
        <w:t>\n</w:t>
      </w:r>
      <w:r w:rsidRPr="00A62C2D">
        <w:rPr>
          <w:rFonts w:ascii="宋体" w:eastAsia="宋体" w:hAnsi="宋体" w:cs="Courier New" w:hint="eastAsia"/>
          <w:color w:val="067D17"/>
          <w:kern w:val="0"/>
          <w:sz w:val="20"/>
          <w:szCs w:val="20"/>
        </w:rPr>
        <w:t>随机森林模型评估结果：</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f"</w:t>
      </w:r>
      <w:r w:rsidRPr="00A62C2D">
        <w:rPr>
          <w:rFonts w:ascii="宋体" w:eastAsia="宋体" w:hAnsi="宋体" w:cs="Courier New" w:hint="eastAsia"/>
          <w:color w:val="067D17"/>
          <w:kern w:val="0"/>
          <w:sz w:val="20"/>
          <w:szCs w:val="20"/>
        </w:rPr>
        <w:t>训练集</w:t>
      </w:r>
      <w:r w:rsidRPr="00A62C2D">
        <w:rPr>
          <w:rFonts w:ascii="Courier New" w:eastAsia="宋体" w:hAnsi="Courier New" w:cs="Courier New"/>
          <w:color w:val="067D17"/>
          <w:kern w:val="0"/>
          <w:sz w:val="20"/>
          <w:szCs w:val="20"/>
        </w:rPr>
        <w:t xml:space="preserve"> R²</w:t>
      </w:r>
      <w:r w:rsidRPr="00A62C2D">
        <w:rPr>
          <w:rFonts w:ascii="宋体" w:eastAsia="宋体" w:hAnsi="宋体" w:cs="Courier New" w:hint="eastAsia"/>
          <w:color w:val="067D17"/>
          <w:kern w:val="0"/>
          <w:sz w:val="20"/>
          <w:szCs w:val="20"/>
        </w:rPr>
        <w:t>（拟合率）</w:t>
      </w:r>
      <w:r w:rsidRPr="00A62C2D">
        <w:rPr>
          <w:rFonts w:ascii="Courier New" w:eastAsia="宋体" w:hAnsi="Courier New" w:cs="Courier New"/>
          <w:color w:val="067D17"/>
          <w:kern w:val="0"/>
          <w:sz w:val="20"/>
          <w:szCs w:val="20"/>
        </w:rPr>
        <w:t xml:space="preserve">: </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80808"/>
          <w:kern w:val="0"/>
          <w:sz w:val="20"/>
          <w:szCs w:val="20"/>
        </w:rPr>
        <w:t>rf_r2_train</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67D17"/>
          <w:kern w:val="0"/>
          <w:sz w:val="20"/>
          <w:szCs w:val="20"/>
        </w:rPr>
        <w:t>.2f</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f"</w:t>
      </w:r>
      <w:r w:rsidRPr="00A62C2D">
        <w:rPr>
          <w:rFonts w:ascii="宋体" w:eastAsia="宋体" w:hAnsi="宋体" w:cs="Courier New" w:hint="eastAsia"/>
          <w:color w:val="067D17"/>
          <w:kern w:val="0"/>
          <w:sz w:val="20"/>
          <w:szCs w:val="20"/>
        </w:rPr>
        <w:t>训练集</w:t>
      </w:r>
      <w:r w:rsidRPr="00A62C2D">
        <w:rPr>
          <w:rFonts w:ascii="Courier New" w:eastAsia="宋体" w:hAnsi="Courier New" w:cs="Courier New"/>
          <w:color w:val="067D17"/>
          <w:kern w:val="0"/>
          <w:sz w:val="20"/>
          <w:szCs w:val="20"/>
        </w:rPr>
        <w:t xml:space="preserve"> RMSE</w:t>
      </w:r>
      <w:r w:rsidRPr="00A62C2D">
        <w:rPr>
          <w:rFonts w:ascii="宋体" w:eastAsia="宋体" w:hAnsi="宋体" w:cs="Courier New" w:hint="eastAsia"/>
          <w:color w:val="067D17"/>
          <w:kern w:val="0"/>
          <w:sz w:val="20"/>
          <w:szCs w:val="20"/>
        </w:rPr>
        <w:t>（均方根误差）</w:t>
      </w:r>
      <w:r w:rsidRPr="00A62C2D">
        <w:rPr>
          <w:rFonts w:ascii="Courier New" w:eastAsia="宋体" w:hAnsi="Courier New" w:cs="Courier New"/>
          <w:color w:val="067D17"/>
          <w:kern w:val="0"/>
          <w:sz w:val="20"/>
          <w:szCs w:val="20"/>
        </w:rPr>
        <w:t xml:space="preserve">: </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80808"/>
          <w:kern w:val="0"/>
          <w:sz w:val="20"/>
          <w:szCs w:val="20"/>
        </w:rPr>
        <w:t>rf_rmse_train</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67D17"/>
          <w:kern w:val="0"/>
          <w:sz w:val="20"/>
          <w:szCs w:val="20"/>
        </w:rPr>
        <w:t>.2f</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f"</w:t>
      </w:r>
      <w:r w:rsidRPr="00A62C2D">
        <w:rPr>
          <w:rFonts w:ascii="宋体" w:eastAsia="宋体" w:hAnsi="宋体" w:cs="Courier New" w:hint="eastAsia"/>
          <w:color w:val="067D17"/>
          <w:kern w:val="0"/>
          <w:sz w:val="20"/>
          <w:szCs w:val="20"/>
        </w:rPr>
        <w:t>验证集</w:t>
      </w:r>
      <w:r w:rsidRPr="00A62C2D">
        <w:rPr>
          <w:rFonts w:ascii="Courier New" w:eastAsia="宋体" w:hAnsi="Courier New" w:cs="Courier New"/>
          <w:color w:val="067D17"/>
          <w:kern w:val="0"/>
          <w:sz w:val="20"/>
          <w:szCs w:val="20"/>
        </w:rPr>
        <w:t xml:space="preserve"> R²</w:t>
      </w:r>
      <w:r w:rsidRPr="00A62C2D">
        <w:rPr>
          <w:rFonts w:ascii="宋体" w:eastAsia="宋体" w:hAnsi="宋体" w:cs="Courier New" w:hint="eastAsia"/>
          <w:color w:val="067D17"/>
          <w:kern w:val="0"/>
          <w:sz w:val="20"/>
          <w:szCs w:val="20"/>
        </w:rPr>
        <w:t>（准确率）</w:t>
      </w:r>
      <w:r w:rsidRPr="00A62C2D">
        <w:rPr>
          <w:rFonts w:ascii="Courier New" w:eastAsia="宋体" w:hAnsi="Courier New" w:cs="Courier New"/>
          <w:color w:val="067D17"/>
          <w:kern w:val="0"/>
          <w:sz w:val="20"/>
          <w:szCs w:val="20"/>
        </w:rPr>
        <w:t xml:space="preserve">: </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80808"/>
          <w:kern w:val="0"/>
          <w:sz w:val="20"/>
          <w:szCs w:val="20"/>
        </w:rPr>
        <w:t>rf_r2_val</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67D17"/>
          <w:kern w:val="0"/>
          <w:sz w:val="20"/>
          <w:szCs w:val="20"/>
        </w:rPr>
        <w:t>.2f</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f"</w:t>
      </w:r>
      <w:r w:rsidRPr="00A62C2D">
        <w:rPr>
          <w:rFonts w:ascii="宋体" w:eastAsia="宋体" w:hAnsi="宋体" w:cs="Courier New" w:hint="eastAsia"/>
          <w:color w:val="067D17"/>
          <w:kern w:val="0"/>
          <w:sz w:val="20"/>
          <w:szCs w:val="20"/>
        </w:rPr>
        <w:t>验证集</w:t>
      </w:r>
      <w:r w:rsidRPr="00A62C2D">
        <w:rPr>
          <w:rFonts w:ascii="Courier New" w:eastAsia="宋体" w:hAnsi="Courier New" w:cs="Courier New"/>
          <w:color w:val="067D17"/>
          <w:kern w:val="0"/>
          <w:sz w:val="20"/>
          <w:szCs w:val="20"/>
        </w:rPr>
        <w:t xml:space="preserve"> RMSE</w:t>
      </w:r>
      <w:r w:rsidRPr="00A62C2D">
        <w:rPr>
          <w:rFonts w:ascii="宋体" w:eastAsia="宋体" w:hAnsi="宋体" w:cs="Courier New" w:hint="eastAsia"/>
          <w:color w:val="067D17"/>
          <w:kern w:val="0"/>
          <w:sz w:val="20"/>
          <w:szCs w:val="20"/>
        </w:rPr>
        <w:t>（均方根误差）</w:t>
      </w:r>
      <w:r w:rsidRPr="00A62C2D">
        <w:rPr>
          <w:rFonts w:ascii="Courier New" w:eastAsia="宋体" w:hAnsi="Courier New" w:cs="Courier New"/>
          <w:color w:val="067D17"/>
          <w:kern w:val="0"/>
          <w:sz w:val="20"/>
          <w:szCs w:val="20"/>
        </w:rPr>
        <w:t xml:space="preserve">: </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80808"/>
          <w:kern w:val="0"/>
          <w:sz w:val="20"/>
          <w:szCs w:val="20"/>
        </w:rPr>
        <w:t>rf_rmse_val</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67D17"/>
          <w:kern w:val="0"/>
          <w:sz w:val="20"/>
          <w:szCs w:val="20"/>
        </w:rPr>
        <w:t>.2f</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测试</w:t>
      </w:r>
      <w:proofErr w:type="gramStart"/>
      <w:r w:rsidRPr="00A62C2D">
        <w:rPr>
          <w:rFonts w:ascii="宋体" w:eastAsia="宋体" w:hAnsi="宋体" w:cs="Courier New" w:hint="eastAsia"/>
          <w:i/>
          <w:iCs/>
          <w:color w:val="8C8C8C"/>
          <w:kern w:val="0"/>
          <w:sz w:val="20"/>
          <w:szCs w:val="20"/>
        </w:rPr>
        <w:t>集预测</w:t>
      </w:r>
      <w:proofErr w:type="gramEnd"/>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确保测试集和训练集的列一致（处理预测时的列名问题）</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data_test</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data_test.drop</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660099"/>
          <w:kern w:val="0"/>
          <w:sz w:val="20"/>
          <w:szCs w:val="20"/>
        </w:rPr>
        <w:t>columns</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'SalePrice'</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660099"/>
          <w:kern w:val="0"/>
          <w:sz w:val="20"/>
          <w:szCs w:val="20"/>
        </w:rPr>
        <w:t>errors</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'ignore'</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确保测试集中没有</w:t>
      </w:r>
      <w:r w:rsidRPr="00A62C2D">
        <w:rPr>
          <w:rFonts w:ascii="Courier New" w:eastAsia="宋体" w:hAnsi="Courier New" w:cs="Courier New"/>
          <w:i/>
          <w:iCs/>
          <w:color w:val="8C8C8C"/>
          <w:kern w:val="0"/>
          <w:sz w:val="20"/>
          <w:szCs w:val="20"/>
        </w:rPr>
        <w:t xml:space="preserve"> 'SalePrice'</w:t>
      </w:r>
      <w:r w:rsidRPr="00A62C2D">
        <w:rPr>
          <w:rFonts w:ascii="Courier New" w:eastAsia="宋体" w:hAnsi="Courier New" w:cs="Courier New"/>
          <w:i/>
          <w:iCs/>
          <w:color w:val="8C8C8C"/>
          <w:kern w:val="0"/>
          <w:sz w:val="20"/>
          <w:szCs w:val="20"/>
        </w:rPr>
        <w:br/>
      </w:r>
      <w:proofErr w:type="spellStart"/>
      <w:r w:rsidRPr="00A62C2D">
        <w:rPr>
          <w:rFonts w:ascii="Courier New" w:eastAsia="宋体" w:hAnsi="Courier New" w:cs="Courier New"/>
          <w:color w:val="080808"/>
          <w:kern w:val="0"/>
          <w:sz w:val="20"/>
          <w:szCs w:val="20"/>
        </w:rPr>
        <w:t>data_test</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data_test.reindex</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660099"/>
          <w:kern w:val="0"/>
          <w:sz w:val="20"/>
          <w:szCs w:val="20"/>
        </w:rPr>
        <w:t>columns</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X.columns</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660099"/>
          <w:kern w:val="0"/>
          <w:sz w:val="20"/>
          <w:szCs w:val="20"/>
        </w:rPr>
        <w:t>fill_value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0</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调整列顺序，与训练集一致</w:t>
      </w:r>
      <w:r w:rsidRPr="00A62C2D">
        <w:rPr>
          <w:rFonts w:ascii="宋体" w:eastAsia="宋体" w:hAnsi="宋体" w:cs="Courier New" w:hint="eastAsia"/>
          <w:i/>
          <w:iCs/>
          <w:color w:val="8C8C8C"/>
          <w:kern w:val="0"/>
          <w:sz w:val="20"/>
          <w:szCs w:val="20"/>
        </w:rPr>
        <w:br/>
      </w:r>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对测试集进行预测</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rf_preds_test</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rf_model.predict</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data_test</w:t>
      </w:r>
      <w:proofErr w:type="spellEnd"/>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预测房价</w:t>
      </w:r>
      <w:r w:rsidRPr="00A62C2D">
        <w:rPr>
          <w:rFonts w:ascii="宋体" w:eastAsia="宋体" w:hAnsi="宋体" w:cs="Courier New" w:hint="eastAsia"/>
          <w:i/>
          <w:iCs/>
          <w:color w:val="8C8C8C"/>
          <w:kern w:val="0"/>
          <w:sz w:val="20"/>
          <w:szCs w:val="20"/>
        </w:rPr>
        <w:br/>
      </w:r>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创建预测结果</w:t>
      </w:r>
      <w:r w:rsidRPr="00A62C2D">
        <w:rPr>
          <w:rFonts w:ascii="Courier New" w:eastAsia="宋体" w:hAnsi="Courier New" w:cs="Courier New"/>
          <w:i/>
          <w:iCs/>
          <w:color w:val="8C8C8C"/>
          <w:kern w:val="0"/>
          <w:sz w:val="20"/>
          <w:szCs w:val="20"/>
        </w:rPr>
        <w:t xml:space="preserve"> DataFrame</w:t>
      </w:r>
      <w:r w:rsidRPr="00A62C2D">
        <w:rPr>
          <w:rFonts w:ascii="Courier New" w:eastAsia="宋体" w:hAnsi="Courier New" w:cs="Courier New"/>
          <w:i/>
          <w:iCs/>
          <w:color w:val="8C8C8C"/>
          <w:kern w:val="0"/>
          <w:sz w:val="20"/>
          <w:szCs w:val="20"/>
        </w:rPr>
        <w:br/>
      </w:r>
      <w:proofErr w:type="spellStart"/>
      <w:r w:rsidRPr="00A62C2D">
        <w:rPr>
          <w:rFonts w:ascii="Courier New" w:eastAsia="宋体" w:hAnsi="Courier New" w:cs="Courier New"/>
          <w:color w:val="080808"/>
          <w:kern w:val="0"/>
          <w:sz w:val="20"/>
          <w:szCs w:val="20"/>
        </w:rPr>
        <w:t>test_ids</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data_test</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'Id'</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提取测试集的</w:t>
      </w:r>
      <w:r w:rsidRPr="00A62C2D">
        <w:rPr>
          <w:rFonts w:ascii="Courier New" w:eastAsia="宋体" w:hAnsi="Courier New" w:cs="Courier New"/>
          <w:i/>
          <w:iCs/>
          <w:color w:val="8C8C8C"/>
          <w:kern w:val="0"/>
          <w:sz w:val="20"/>
          <w:szCs w:val="20"/>
        </w:rPr>
        <w:t xml:space="preserve"> 'Id' </w:t>
      </w:r>
      <w:r w:rsidRPr="00A62C2D">
        <w:rPr>
          <w:rFonts w:ascii="宋体" w:eastAsia="宋体" w:hAnsi="宋体" w:cs="Courier New" w:hint="eastAsia"/>
          <w:i/>
          <w:iCs/>
          <w:color w:val="8C8C8C"/>
          <w:kern w:val="0"/>
          <w:sz w:val="20"/>
          <w:szCs w:val="20"/>
        </w:rPr>
        <w:t>列</w:t>
      </w:r>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color w:val="080808"/>
          <w:kern w:val="0"/>
          <w:sz w:val="20"/>
          <w:szCs w:val="20"/>
        </w:rPr>
        <w:t xml:space="preserve">submission = </w:t>
      </w:r>
      <w:proofErr w:type="spellStart"/>
      <w:r w:rsidRPr="00A62C2D">
        <w:rPr>
          <w:rFonts w:ascii="Courier New" w:eastAsia="宋体" w:hAnsi="Courier New" w:cs="Courier New"/>
          <w:color w:val="080808"/>
          <w:kern w:val="0"/>
          <w:sz w:val="20"/>
          <w:szCs w:val="20"/>
        </w:rPr>
        <w:t>pd.DataFrame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'Id'</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test_ids</w:t>
      </w:r>
      <w:proofErr w:type="spellEnd"/>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067D17"/>
          <w:kern w:val="0"/>
          <w:sz w:val="20"/>
          <w:szCs w:val="20"/>
        </w:rPr>
        <w:t>'SalePrice'</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rf_preds_test</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保存预测结果到</w:t>
      </w:r>
      <w:r w:rsidRPr="00A62C2D">
        <w:rPr>
          <w:rFonts w:ascii="Courier New" w:eastAsia="宋体" w:hAnsi="Courier New" w:cs="Courier New"/>
          <w:i/>
          <w:iCs/>
          <w:color w:val="8C8C8C"/>
          <w:kern w:val="0"/>
          <w:sz w:val="20"/>
          <w:szCs w:val="20"/>
        </w:rPr>
        <w:t xml:space="preserve"> Predictions.csv</w:t>
      </w:r>
      <w:r w:rsidRPr="00A62C2D">
        <w:rPr>
          <w:rFonts w:ascii="Courier New" w:eastAsia="宋体" w:hAnsi="Courier New" w:cs="Courier New"/>
          <w:i/>
          <w:iCs/>
          <w:color w:val="8C8C8C"/>
          <w:kern w:val="0"/>
          <w:sz w:val="20"/>
          <w:szCs w:val="20"/>
        </w:rPr>
        <w:br/>
      </w:r>
      <w:proofErr w:type="spellStart"/>
      <w:r w:rsidRPr="00A62C2D">
        <w:rPr>
          <w:rFonts w:ascii="Courier New" w:eastAsia="宋体" w:hAnsi="Courier New" w:cs="Courier New"/>
          <w:color w:val="080808"/>
          <w:kern w:val="0"/>
          <w:sz w:val="20"/>
          <w:szCs w:val="20"/>
        </w:rPr>
        <w:t>submission.to_csv</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'Predictions.csv'</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660099"/>
          <w:kern w:val="0"/>
          <w:sz w:val="20"/>
          <w:szCs w:val="20"/>
        </w:rPr>
        <w:t>index</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033B3"/>
          <w:kern w:val="0"/>
          <w:sz w:val="20"/>
          <w:szCs w:val="20"/>
        </w:rPr>
        <w:t>False</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037A6"/>
          <w:kern w:val="0"/>
          <w:sz w:val="20"/>
          <w:szCs w:val="20"/>
        </w:rPr>
        <w:t>\n</w:t>
      </w:r>
      <w:r w:rsidRPr="00A62C2D">
        <w:rPr>
          <w:rFonts w:ascii="宋体" w:eastAsia="宋体" w:hAnsi="宋体" w:cs="Courier New" w:hint="eastAsia"/>
          <w:color w:val="067D17"/>
          <w:kern w:val="0"/>
          <w:sz w:val="20"/>
          <w:szCs w:val="20"/>
        </w:rPr>
        <w:t>测试</w:t>
      </w:r>
      <w:proofErr w:type="gramStart"/>
      <w:r w:rsidRPr="00A62C2D">
        <w:rPr>
          <w:rFonts w:ascii="宋体" w:eastAsia="宋体" w:hAnsi="宋体" w:cs="Courier New" w:hint="eastAsia"/>
          <w:color w:val="067D17"/>
          <w:kern w:val="0"/>
          <w:sz w:val="20"/>
          <w:szCs w:val="20"/>
        </w:rPr>
        <w:t>集预测</w:t>
      </w:r>
      <w:proofErr w:type="gramEnd"/>
      <w:r w:rsidRPr="00A62C2D">
        <w:rPr>
          <w:rFonts w:ascii="宋体" w:eastAsia="宋体" w:hAnsi="宋体" w:cs="Courier New" w:hint="eastAsia"/>
          <w:color w:val="067D17"/>
          <w:kern w:val="0"/>
          <w:sz w:val="20"/>
          <w:szCs w:val="20"/>
        </w:rPr>
        <w:t>结果已保存为</w:t>
      </w:r>
      <w:r w:rsidRPr="00A62C2D">
        <w:rPr>
          <w:rFonts w:ascii="Courier New" w:eastAsia="宋体" w:hAnsi="Courier New" w:cs="Courier New"/>
          <w:color w:val="067D17"/>
          <w:kern w:val="0"/>
          <w:sz w:val="20"/>
          <w:szCs w:val="20"/>
        </w:rPr>
        <w:t xml:space="preserve"> Predictions.csv </w:t>
      </w:r>
      <w:r w:rsidRPr="00A62C2D">
        <w:rPr>
          <w:rFonts w:ascii="宋体" w:eastAsia="宋体" w:hAnsi="宋体" w:cs="Courier New" w:hint="eastAsia"/>
          <w:color w:val="067D17"/>
          <w:kern w:val="0"/>
          <w:sz w:val="20"/>
          <w:szCs w:val="20"/>
        </w:rPr>
        <w:t>文件中</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GBDT </w:t>
      </w:r>
      <w:r w:rsidRPr="00A62C2D">
        <w:rPr>
          <w:rFonts w:ascii="宋体" w:eastAsia="宋体" w:hAnsi="宋体" w:cs="Courier New" w:hint="eastAsia"/>
          <w:i/>
          <w:iCs/>
          <w:color w:val="8C8C8C"/>
          <w:kern w:val="0"/>
          <w:sz w:val="20"/>
          <w:szCs w:val="20"/>
        </w:rPr>
        <w:t>模型</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param_grid_gbdt</w:t>
      </w:r>
      <w:proofErr w:type="spellEnd"/>
      <w:r w:rsidRPr="00A62C2D">
        <w:rPr>
          <w:rFonts w:ascii="Courier New" w:eastAsia="宋体" w:hAnsi="Courier New" w:cs="Courier New"/>
          <w:color w:val="080808"/>
          <w:kern w:val="0"/>
          <w:sz w:val="20"/>
          <w:szCs w:val="20"/>
        </w:rPr>
        <w:t xml:space="preserve"> = {</w:t>
      </w:r>
      <w:r w:rsidRPr="00A62C2D">
        <w:rPr>
          <w:rFonts w:ascii="Courier New" w:eastAsia="宋体" w:hAnsi="Courier New" w:cs="Courier New"/>
          <w:color w:val="080808"/>
          <w:kern w:val="0"/>
          <w:sz w:val="20"/>
          <w:szCs w:val="20"/>
        </w:rPr>
        <w:br/>
        <w:t xml:space="preserve">    </w:t>
      </w:r>
      <w:r w:rsidRPr="00A62C2D">
        <w:rPr>
          <w:rFonts w:ascii="Courier New" w:eastAsia="宋体" w:hAnsi="Courier New" w:cs="Courier New"/>
          <w:color w:val="067D17"/>
          <w:kern w:val="0"/>
          <w:sz w:val="20"/>
          <w:szCs w:val="20"/>
        </w:rPr>
        <w:t>'</w:t>
      </w:r>
      <w:proofErr w:type="spellStart"/>
      <w:r w:rsidRPr="00A62C2D">
        <w:rPr>
          <w:rFonts w:ascii="Courier New" w:eastAsia="宋体" w:hAnsi="Courier New" w:cs="Courier New"/>
          <w:color w:val="067D17"/>
          <w:kern w:val="0"/>
          <w:sz w:val="20"/>
          <w:szCs w:val="20"/>
        </w:rPr>
        <w:t>n_estimators</w:t>
      </w:r>
      <w:proofErr w:type="spellEnd"/>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w:t>
      </w:r>
      <w:r w:rsidRPr="00A62C2D">
        <w:rPr>
          <w:rFonts w:ascii="Courier New" w:eastAsia="宋体" w:hAnsi="Courier New" w:cs="Courier New"/>
          <w:color w:val="1750EB"/>
          <w:kern w:val="0"/>
          <w:sz w:val="20"/>
          <w:szCs w:val="20"/>
        </w:rPr>
        <w:t>100</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1750EB"/>
          <w:kern w:val="0"/>
          <w:sz w:val="20"/>
          <w:szCs w:val="20"/>
        </w:rPr>
        <w:t>200</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1750EB"/>
          <w:kern w:val="0"/>
          <w:sz w:val="20"/>
          <w:szCs w:val="20"/>
        </w:rPr>
        <w:t>300</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1750EB"/>
          <w:kern w:val="0"/>
          <w:sz w:val="20"/>
          <w:szCs w:val="20"/>
        </w:rPr>
        <w:t>400</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r w:rsidRPr="00A62C2D">
        <w:rPr>
          <w:rFonts w:ascii="Courier New" w:eastAsia="宋体" w:hAnsi="Courier New" w:cs="Courier New"/>
          <w:color w:val="067D17"/>
          <w:kern w:val="0"/>
          <w:sz w:val="20"/>
          <w:szCs w:val="20"/>
        </w:rPr>
        <w:t>'</w:t>
      </w:r>
      <w:proofErr w:type="spellStart"/>
      <w:r w:rsidRPr="00A62C2D">
        <w:rPr>
          <w:rFonts w:ascii="Courier New" w:eastAsia="宋体" w:hAnsi="Courier New" w:cs="Courier New"/>
          <w:color w:val="067D17"/>
          <w:kern w:val="0"/>
          <w:sz w:val="20"/>
          <w:szCs w:val="20"/>
        </w:rPr>
        <w:t>learning_rate</w:t>
      </w:r>
      <w:proofErr w:type="spellEnd"/>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w:t>
      </w:r>
      <w:r w:rsidRPr="00A62C2D">
        <w:rPr>
          <w:rFonts w:ascii="Courier New" w:eastAsia="宋体" w:hAnsi="Courier New" w:cs="Courier New"/>
          <w:color w:val="1750EB"/>
          <w:kern w:val="0"/>
          <w:sz w:val="20"/>
          <w:szCs w:val="20"/>
        </w:rPr>
        <w:t>0.05</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1750EB"/>
          <w:kern w:val="0"/>
          <w:sz w:val="20"/>
          <w:szCs w:val="20"/>
        </w:rPr>
        <w:t>0.1</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1750EB"/>
          <w:kern w:val="0"/>
          <w:sz w:val="20"/>
          <w:szCs w:val="20"/>
        </w:rPr>
        <w:t>0.2</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r w:rsidRPr="00A62C2D">
        <w:rPr>
          <w:rFonts w:ascii="Courier New" w:eastAsia="宋体" w:hAnsi="Courier New" w:cs="Courier New"/>
          <w:color w:val="067D17"/>
          <w:kern w:val="0"/>
          <w:sz w:val="20"/>
          <w:szCs w:val="20"/>
        </w:rPr>
        <w:t>'</w:t>
      </w:r>
      <w:proofErr w:type="spellStart"/>
      <w:r w:rsidRPr="00A62C2D">
        <w:rPr>
          <w:rFonts w:ascii="Courier New" w:eastAsia="宋体" w:hAnsi="Courier New" w:cs="Courier New"/>
          <w:color w:val="067D17"/>
          <w:kern w:val="0"/>
          <w:sz w:val="20"/>
          <w:szCs w:val="20"/>
        </w:rPr>
        <w:t>max_depth</w:t>
      </w:r>
      <w:proofErr w:type="spellEnd"/>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w:t>
      </w:r>
      <w:r w:rsidRPr="00A62C2D">
        <w:rPr>
          <w:rFonts w:ascii="Courier New" w:eastAsia="宋体" w:hAnsi="Courier New" w:cs="Courier New"/>
          <w:color w:val="1750EB"/>
          <w:kern w:val="0"/>
          <w:sz w:val="20"/>
          <w:szCs w:val="20"/>
        </w:rPr>
        <w:t>3</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1750EB"/>
          <w:kern w:val="0"/>
          <w:sz w:val="20"/>
          <w:szCs w:val="20"/>
        </w:rPr>
        <w:t>4</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1750EB"/>
          <w:kern w:val="0"/>
          <w:sz w:val="20"/>
          <w:szCs w:val="20"/>
        </w:rPr>
        <w:t>5</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r w:rsidRPr="00A62C2D">
        <w:rPr>
          <w:rFonts w:ascii="Courier New" w:eastAsia="宋体" w:hAnsi="Courier New" w:cs="Courier New"/>
          <w:color w:val="067D17"/>
          <w:kern w:val="0"/>
          <w:sz w:val="20"/>
          <w:szCs w:val="20"/>
        </w:rPr>
        <w:t>'subsample'</w:t>
      </w:r>
      <w:r w:rsidRPr="00A62C2D">
        <w:rPr>
          <w:rFonts w:ascii="Courier New" w:eastAsia="宋体" w:hAnsi="Courier New" w:cs="Courier New"/>
          <w:color w:val="080808"/>
          <w:kern w:val="0"/>
          <w:sz w:val="20"/>
          <w:szCs w:val="20"/>
        </w:rPr>
        <w:t>: [</w:t>
      </w:r>
      <w:r w:rsidRPr="00A62C2D">
        <w:rPr>
          <w:rFonts w:ascii="Courier New" w:eastAsia="宋体" w:hAnsi="Courier New" w:cs="Courier New"/>
          <w:color w:val="1750EB"/>
          <w:kern w:val="0"/>
          <w:sz w:val="20"/>
          <w:szCs w:val="20"/>
        </w:rPr>
        <w:t>0.8</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1750EB"/>
          <w:kern w:val="0"/>
          <w:sz w:val="20"/>
          <w:szCs w:val="20"/>
        </w:rPr>
        <w:t>1.0</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grid_search_gbdt</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GridSearchCV</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r w:rsidRPr="00A62C2D">
        <w:rPr>
          <w:rFonts w:ascii="Courier New" w:eastAsia="宋体" w:hAnsi="Courier New" w:cs="Courier New"/>
          <w:color w:val="660099"/>
          <w:kern w:val="0"/>
          <w:sz w:val="20"/>
          <w:szCs w:val="20"/>
        </w:rPr>
        <w:t>estimator</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GradientBoostingRegressor</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660099"/>
          <w:kern w:val="0"/>
          <w:sz w:val="20"/>
          <w:szCs w:val="20"/>
        </w:rPr>
        <w:t>random_state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42</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proofErr w:type="spellStart"/>
      <w:r w:rsidRPr="00A62C2D">
        <w:rPr>
          <w:rFonts w:ascii="Courier New" w:eastAsia="宋体" w:hAnsi="Courier New" w:cs="Courier New"/>
          <w:color w:val="660099"/>
          <w:kern w:val="0"/>
          <w:sz w:val="20"/>
          <w:szCs w:val="20"/>
        </w:rPr>
        <w:t>param_grid</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param_grid_gbdt</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r w:rsidRPr="00A62C2D">
        <w:rPr>
          <w:rFonts w:ascii="Courier New" w:eastAsia="宋体" w:hAnsi="Courier New" w:cs="Courier New"/>
          <w:color w:val="660099"/>
          <w:kern w:val="0"/>
          <w:sz w:val="20"/>
          <w:szCs w:val="20"/>
        </w:rPr>
        <w:t>scoring</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'r2'</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r w:rsidRPr="00A62C2D">
        <w:rPr>
          <w:rFonts w:ascii="Courier New" w:eastAsia="宋体" w:hAnsi="Courier New" w:cs="Courier New"/>
          <w:color w:val="660099"/>
          <w:kern w:val="0"/>
          <w:sz w:val="20"/>
          <w:szCs w:val="20"/>
        </w:rPr>
        <w:t>cv</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5</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lastRenderedPageBreak/>
        <w:t xml:space="preserve">    </w:t>
      </w:r>
      <w:proofErr w:type="spellStart"/>
      <w:r w:rsidRPr="00A62C2D">
        <w:rPr>
          <w:rFonts w:ascii="Courier New" w:eastAsia="宋体" w:hAnsi="Courier New" w:cs="Courier New"/>
          <w:color w:val="660099"/>
          <w:kern w:val="0"/>
          <w:sz w:val="20"/>
          <w:szCs w:val="20"/>
        </w:rPr>
        <w:t>n_jobs</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1</w:t>
      </w:r>
      <w:r w:rsidRPr="00A62C2D">
        <w:rPr>
          <w:rFonts w:ascii="Courier New" w:eastAsia="宋体" w:hAnsi="Courier New" w:cs="Courier New"/>
          <w:color w:val="1750EB"/>
          <w:kern w:val="0"/>
          <w:sz w:val="20"/>
          <w:szCs w:val="20"/>
        </w:rPr>
        <w:br/>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grid_search_gbdt.fit</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X_train</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y_train</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"GBDT</w:t>
      </w:r>
      <w:r w:rsidRPr="00A62C2D">
        <w:rPr>
          <w:rFonts w:ascii="宋体" w:eastAsia="宋体" w:hAnsi="宋体" w:cs="Courier New" w:hint="eastAsia"/>
          <w:color w:val="067D17"/>
          <w:kern w:val="0"/>
          <w:sz w:val="20"/>
          <w:szCs w:val="20"/>
        </w:rPr>
        <w:t>最佳参数</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grid_search_gbdt.best_params</w:t>
      </w:r>
      <w:proofErr w:type="spellEnd"/>
      <w:r w:rsidRPr="00A62C2D">
        <w:rPr>
          <w:rFonts w:ascii="Courier New" w:eastAsia="宋体" w:hAnsi="Courier New" w:cs="Courier New"/>
          <w:color w:val="080808"/>
          <w:kern w:val="0"/>
          <w:sz w:val="20"/>
          <w:szCs w:val="20"/>
        </w:rPr>
        <w:t>_)</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GBDT</w:t>
      </w:r>
      <w:r w:rsidRPr="00A62C2D">
        <w:rPr>
          <w:rFonts w:ascii="宋体" w:eastAsia="宋体" w:hAnsi="宋体" w:cs="Courier New" w:hint="eastAsia"/>
          <w:i/>
          <w:iCs/>
          <w:color w:val="8C8C8C"/>
          <w:kern w:val="0"/>
          <w:sz w:val="20"/>
          <w:szCs w:val="20"/>
        </w:rPr>
        <w:t>模型训练</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gbdt_model</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GradientBoostingRegressor</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proofErr w:type="spellStart"/>
      <w:r w:rsidRPr="00A62C2D">
        <w:rPr>
          <w:rFonts w:ascii="Courier New" w:eastAsia="宋体" w:hAnsi="Courier New" w:cs="Courier New"/>
          <w:color w:val="660099"/>
          <w:kern w:val="0"/>
          <w:sz w:val="20"/>
          <w:szCs w:val="20"/>
        </w:rPr>
        <w:t>n_estimators</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grid_search_gbdt.best_params</w:t>
      </w:r>
      <w:proofErr w:type="spellEnd"/>
      <w:r w:rsidRPr="00A62C2D">
        <w:rPr>
          <w:rFonts w:ascii="Courier New" w:eastAsia="宋体" w:hAnsi="Courier New" w:cs="Courier New"/>
          <w:color w:val="080808"/>
          <w:kern w:val="0"/>
          <w:sz w:val="20"/>
          <w:szCs w:val="20"/>
        </w:rPr>
        <w:t>_[</w:t>
      </w:r>
      <w:r w:rsidRPr="00A62C2D">
        <w:rPr>
          <w:rFonts w:ascii="Courier New" w:eastAsia="宋体" w:hAnsi="Courier New" w:cs="Courier New"/>
          <w:color w:val="067D17"/>
          <w:kern w:val="0"/>
          <w:sz w:val="20"/>
          <w:szCs w:val="20"/>
        </w:rPr>
        <w:t>'</w:t>
      </w:r>
      <w:proofErr w:type="spellStart"/>
      <w:r w:rsidRPr="00A62C2D">
        <w:rPr>
          <w:rFonts w:ascii="Courier New" w:eastAsia="宋体" w:hAnsi="Courier New" w:cs="Courier New"/>
          <w:color w:val="067D17"/>
          <w:kern w:val="0"/>
          <w:sz w:val="20"/>
          <w:szCs w:val="20"/>
        </w:rPr>
        <w:t>n_estimators</w:t>
      </w:r>
      <w:proofErr w:type="spellEnd"/>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proofErr w:type="spellStart"/>
      <w:r w:rsidRPr="00A62C2D">
        <w:rPr>
          <w:rFonts w:ascii="Courier New" w:eastAsia="宋体" w:hAnsi="Courier New" w:cs="Courier New"/>
          <w:color w:val="660099"/>
          <w:kern w:val="0"/>
          <w:sz w:val="20"/>
          <w:szCs w:val="20"/>
        </w:rPr>
        <w:t>learning_rate</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grid_search_gbdt.best_params</w:t>
      </w:r>
      <w:proofErr w:type="spellEnd"/>
      <w:r w:rsidRPr="00A62C2D">
        <w:rPr>
          <w:rFonts w:ascii="Courier New" w:eastAsia="宋体" w:hAnsi="Courier New" w:cs="Courier New"/>
          <w:color w:val="080808"/>
          <w:kern w:val="0"/>
          <w:sz w:val="20"/>
          <w:szCs w:val="20"/>
        </w:rPr>
        <w:t>_[</w:t>
      </w:r>
      <w:r w:rsidRPr="00A62C2D">
        <w:rPr>
          <w:rFonts w:ascii="Courier New" w:eastAsia="宋体" w:hAnsi="Courier New" w:cs="Courier New"/>
          <w:color w:val="067D17"/>
          <w:kern w:val="0"/>
          <w:sz w:val="20"/>
          <w:szCs w:val="20"/>
        </w:rPr>
        <w:t>'</w:t>
      </w:r>
      <w:proofErr w:type="spellStart"/>
      <w:r w:rsidRPr="00A62C2D">
        <w:rPr>
          <w:rFonts w:ascii="Courier New" w:eastAsia="宋体" w:hAnsi="Courier New" w:cs="Courier New"/>
          <w:color w:val="067D17"/>
          <w:kern w:val="0"/>
          <w:sz w:val="20"/>
          <w:szCs w:val="20"/>
        </w:rPr>
        <w:t>learning_rate</w:t>
      </w:r>
      <w:proofErr w:type="spellEnd"/>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proofErr w:type="spellStart"/>
      <w:r w:rsidRPr="00A62C2D">
        <w:rPr>
          <w:rFonts w:ascii="Courier New" w:eastAsia="宋体" w:hAnsi="Courier New" w:cs="Courier New"/>
          <w:color w:val="660099"/>
          <w:kern w:val="0"/>
          <w:sz w:val="20"/>
          <w:szCs w:val="20"/>
        </w:rPr>
        <w:t>max_depth</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grid_search_gbdt.best_params</w:t>
      </w:r>
      <w:proofErr w:type="spellEnd"/>
      <w:r w:rsidRPr="00A62C2D">
        <w:rPr>
          <w:rFonts w:ascii="Courier New" w:eastAsia="宋体" w:hAnsi="Courier New" w:cs="Courier New"/>
          <w:color w:val="080808"/>
          <w:kern w:val="0"/>
          <w:sz w:val="20"/>
          <w:szCs w:val="20"/>
        </w:rPr>
        <w:t>_[</w:t>
      </w:r>
      <w:r w:rsidRPr="00A62C2D">
        <w:rPr>
          <w:rFonts w:ascii="Courier New" w:eastAsia="宋体" w:hAnsi="Courier New" w:cs="Courier New"/>
          <w:color w:val="067D17"/>
          <w:kern w:val="0"/>
          <w:sz w:val="20"/>
          <w:szCs w:val="20"/>
        </w:rPr>
        <w:t>'</w:t>
      </w:r>
      <w:proofErr w:type="spellStart"/>
      <w:r w:rsidRPr="00A62C2D">
        <w:rPr>
          <w:rFonts w:ascii="Courier New" w:eastAsia="宋体" w:hAnsi="Courier New" w:cs="Courier New"/>
          <w:color w:val="067D17"/>
          <w:kern w:val="0"/>
          <w:sz w:val="20"/>
          <w:szCs w:val="20"/>
        </w:rPr>
        <w:t>max_depth</w:t>
      </w:r>
      <w:proofErr w:type="spellEnd"/>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r w:rsidRPr="00A62C2D">
        <w:rPr>
          <w:rFonts w:ascii="Courier New" w:eastAsia="宋体" w:hAnsi="Courier New" w:cs="Courier New"/>
          <w:color w:val="660099"/>
          <w:kern w:val="0"/>
          <w:sz w:val="20"/>
          <w:szCs w:val="20"/>
        </w:rPr>
        <w:t>subsample</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grid_search_gbdt.best_params</w:t>
      </w:r>
      <w:proofErr w:type="spellEnd"/>
      <w:r w:rsidRPr="00A62C2D">
        <w:rPr>
          <w:rFonts w:ascii="Courier New" w:eastAsia="宋体" w:hAnsi="Courier New" w:cs="Courier New"/>
          <w:color w:val="080808"/>
          <w:kern w:val="0"/>
          <w:sz w:val="20"/>
          <w:szCs w:val="20"/>
        </w:rPr>
        <w:t>_[</w:t>
      </w:r>
      <w:r w:rsidRPr="00A62C2D">
        <w:rPr>
          <w:rFonts w:ascii="Courier New" w:eastAsia="宋体" w:hAnsi="Courier New" w:cs="Courier New"/>
          <w:color w:val="067D17"/>
          <w:kern w:val="0"/>
          <w:sz w:val="20"/>
          <w:szCs w:val="20"/>
        </w:rPr>
        <w:t>'subsample'</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 xml:space="preserve">    </w:t>
      </w:r>
      <w:proofErr w:type="spellStart"/>
      <w:r w:rsidRPr="00A62C2D">
        <w:rPr>
          <w:rFonts w:ascii="Courier New" w:eastAsia="宋体" w:hAnsi="Courier New" w:cs="Courier New"/>
          <w:color w:val="660099"/>
          <w:kern w:val="0"/>
          <w:sz w:val="20"/>
          <w:szCs w:val="20"/>
        </w:rPr>
        <w:t>random_state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1750EB"/>
          <w:kern w:val="0"/>
          <w:sz w:val="20"/>
          <w:szCs w:val="20"/>
        </w:rPr>
        <w:t>42</w:t>
      </w:r>
      <w:r w:rsidRPr="00A62C2D">
        <w:rPr>
          <w:rFonts w:ascii="Courier New" w:eastAsia="宋体" w:hAnsi="Courier New" w:cs="Courier New"/>
          <w:color w:val="1750EB"/>
          <w:kern w:val="0"/>
          <w:sz w:val="20"/>
          <w:szCs w:val="20"/>
        </w:rPr>
        <w:br/>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gbdt_model.fit</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X_train</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y_train</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GBDT</w:t>
      </w:r>
      <w:r w:rsidRPr="00A62C2D">
        <w:rPr>
          <w:rFonts w:ascii="宋体" w:eastAsia="宋体" w:hAnsi="宋体" w:cs="Courier New" w:hint="eastAsia"/>
          <w:i/>
          <w:iCs/>
          <w:color w:val="8C8C8C"/>
          <w:kern w:val="0"/>
          <w:sz w:val="20"/>
          <w:szCs w:val="20"/>
        </w:rPr>
        <w:t>模型评估</w:t>
      </w:r>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gbdt_preds_val</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gbdt_model.predict</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X_val</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t>gbdt_r2_val = r2_score(</w:t>
      </w:r>
      <w:proofErr w:type="spellStart"/>
      <w:r w:rsidRPr="00A62C2D">
        <w:rPr>
          <w:rFonts w:ascii="Courier New" w:eastAsia="宋体" w:hAnsi="Courier New" w:cs="Courier New"/>
          <w:color w:val="080808"/>
          <w:kern w:val="0"/>
          <w:sz w:val="20"/>
          <w:szCs w:val="20"/>
        </w:rPr>
        <w:t>y_val</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gbdt_preds_val</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gbdt_rmse_val</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np.sqrt</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mean_squared_error</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y_val</w:t>
      </w:r>
      <w:proofErr w:type="spellEnd"/>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gbdt_preds_val</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037A6"/>
          <w:kern w:val="0"/>
          <w:sz w:val="20"/>
          <w:szCs w:val="20"/>
        </w:rPr>
        <w:t>\</w:t>
      </w:r>
      <w:proofErr w:type="spellStart"/>
      <w:r w:rsidRPr="00A62C2D">
        <w:rPr>
          <w:rFonts w:ascii="Courier New" w:eastAsia="宋体" w:hAnsi="Courier New" w:cs="Courier New"/>
          <w:color w:val="0037A6"/>
          <w:kern w:val="0"/>
          <w:sz w:val="20"/>
          <w:szCs w:val="20"/>
        </w:rPr>
        <w:t>n</w:t>
      </w:r>
      <w:r w:rsidRPr="00A62C2D">
        <w:rPr>
          <w:rFonts w:ascii="Courier New" w:eastAsia="宋体" w:hAnsi="Courier New" w:cs="Courier New"/>
          <w:color w:val="067D17"/>
          <w:kern w:val="0"/>
          <w:sz w:val="20"/>
          <w:szCs w:val="20"/>
        </w:rPr>
        <w:t>GBDT</w:t>
      </w:r>
      <w:proofErr w:type="spellEnd"/>
      <w:r w:rsidRPr="00A62C2D">
        <w:rPr>
          <w:rFonts w:ascii="宋体" w:eastAsia="宋体" w:hAnsi="宋体" w:cs="Courier New" w:hint="eastAsia"/>
          <w:color w:val="067D17"/>
          <w:kern w:val="0"/>
          <w:sz w:val="20"/>
          <w:szCs w:val="20"/>
        </w:rPr>
        <w:t>模型验证集性能：</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 xml:space="preserve">f"R²: </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80808"/>
          <w:kern w:val="0"/>
          <w:sz w:val="20"/>
          <w:szCs w:val="20"/>
        </w:rPr>
        <w:t>gbdt_r2_val</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67D17"/>
          <w:kern w:val="0"/>
          <w:sz w:val="20"/>
          <w:szCs w:val="20"/>
        </w:rPr>
        <w:t>.2f</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67D17"/>
          <w:kern w:val="0"/>
          <w:sz w:val="20"/>
          <w:szCs w:val="20"/>
        </w:rPr>
        <w:t xml:space="preserve">, RMSE: </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80808"/>
          <w:kern w:val="0"/>
          <w:sz w:val="20"/>
          <w:szCs w:val="20"/>
        </w:rPr>
        <w:t>gbdt_rmse_val</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67D17"/>
          <w:kern w:val="0"/>
          <w:sz w:val="20"/>
          <w:szCs w:val="20"/>
        </w:rPr>
        <w:t>.2f</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测试</w:t>
      </w:r>
      <w:proofErr w:type="gramStart"/>
      <w:r w:rsidRPr="00A62C2D">
        <w:rPr>
          <w:rFonts w:ascii="宋体" w:eastAsia="宋体" w:hAnsi="宋体" w:cs="Courier New" w:hint="eastAsia"/>
          <w:i/>
          <w:iCs/>
          <w:color w:val="8C8C8C"/>
          <w:kern w:val="0"/>
          <w:sz w:val="20"/>
          <w:szCs w:val="20"/>
        </w:rPr>
        <w:t>集预测</w:t>
      </w:r>
      <w:proofErr w:type="gramEnd"/>
      <w:r w:rsidRPr="00A62C2D">
        <w:rPr>
          <w:rFonts w:ascii="宋体" w:eastAsia="宋体" w:hAnsi="宋体" w:cs="Courier New" w:hint="eastAsia"/>
          <w:i/>
          <w:iCs/>
          <w:color w:val="8C8C8C"/>
          <w:kern w:val="0"/>
          <w:sz w:val="20"/>
          <w:szCs w:val="20"/>
        </w:rPr>
        <w:br/>
      </w:r>
      <w:proofErr w:type="spellStart"/>
      <w:r w:rsidRPr="00A62C2D">
        <w:rPr>
          <w:rFonts w:ascii="Courier New" w:eastAsia="宋体" w:hAnsi="Courier New" w:cs="Courier New"/>
          <w:color w:val="080808"/>
          <w:kern w:val="0"/>
          <w:sz w:val="20"/>
          <w:szCs w:val="20"/>
        </w:rPr>
        <w:t>data_test_gbdt</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data_test.drop</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660099"/>
          <w:kern w:val="0"/>
          <w:sz w:val="20"/>
          <w:szCs w:val="20"/>
        </w:rPr>
        <w:t>columns</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'SalePrice'</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660099"/>
          <w:kern w:val="0"/>
          <w:sz w:val="20"/>
          <w:szCs w:val="20"/>
        </w:rPr>
        <w:t>errors</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'ignore'</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gbdt_preds_test</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gbdt_model.predict</w:t>
      </w:r>
      <w:proofErr w:type="spellEnd"/>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80808"/>
          <w:kern w:val="0"/>
          <w:sz w:val="20"/>
          <w:szCs w:val="20"/>
        </w:rPr>
        <w:t>data_test_gbdt</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submission_gbdt</w:t>
      </w:r>
      <w:proofErr w:type="spellEnd"/>
      <w:r w:rsidRPr="00A62C2D">
        <w:rPr>
          <w:rFonts w:ascii="Courier New" w:eastAsia="宋体" w:hAnsi="Courier New" w:cs="Courier New"/>
          <w:color w:val="080808"/>
          <w:kern w:val="0"/>
          <w:sz w:val="20"/>
          <w:szCs w:val="20"/>
        </w:rPr>
        <w:t xml:space="preserve"> = </w:t>
      </w:r>
      <w:proofErr w:type="spellStart"/>
      <w:r w:rsidRPr="00A62C2D">
        <w:rPr>
          <w:rFonts w:ascii="Courier New" w:eastAsia="宋体" w:hAnsi="Courier New" w:cs="Courier New"/>
          <w:color w:val="080808"/>
          <w:kern w:val="0"/>
          <w:sz w:val="20"/>
          <w:szCs w:val="20"/>
        </w:rPr>
        <w:t>pd.DataFrame</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'Id'</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data_test</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'Id'</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067D17"/>
          <w:kern w:val="0"/>
          <w:sz w:val="20"/>
          <w:szCs w:val="20"/>
        </w:rPr>
        <w:t>'SalePrice'</w:t>
      </w:r>
      <w:r w:rsidRPr="00A62C2D">
        <w:rPr>
          <w:rFonts w:ascii="Courier New" w:eastAsia="宋体" w:hAnsi="Courier New" w:cs="Courier New"/>
          <w:color w:val="080808"/>
          <w:kern w:val="0"/>
          <w:sz w:val="20"/>
          <w:szCs w:val="20"/>
        </w:rPr>
        <w:t xml:space="preserve">: </w:t>
      </w:r>
      <w:proofErr w:type="spellStart"/>
      <w:r w:rsidRPr="00A62C2D">
        <w:rPr>
          <w:rFonts w:ascii="Courier New" w:eastAsia="宋体" w:hAnsi="Courier New" w:cs="Courier New"/>
          <w:color w:val="080808"/>
          <w:kern w:val="0"/>
          <w:sz w:val="20"/>
          <w:szCs w:val="20"/>
        </w:rPr>
        <w:t>gbdt_preds_test</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proofErr w:type="spellStart"/>
      <w:r w:rsidRPr="00A62C2D">
        <w:rPr>
          <w:rFonts w:ascii="Courier New" w:eastAsia="宋体" w:hAnsi="Courier New" w:cs="Courier New"/>
          <w:color w:val="080808"/>
          <w:kern w:val="0"/>
          <w:sz w:val="20"/>
          <w:szCs w:val="20"/>
        </w:rPr>
        <w:t>submission_gbdt.to_csv</w:t>
      </w:r>
      <w:proofErr w:type="spellEnd"/>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'Predictions_GBDT.csv'</w:t>
      </w:r>
      <w:r w:rsidRPr="00A62C2D">
        <w:rPr>
          <w:rFonts w:ascii="Courier New" w:eastAsia="宋体" w:hAnsi="Courier New" w:cs="Courier New"/>
          <w:color w:val="080808"/>
          <w:kern w:val="0"/>
          <w:sz w:val="20"/>
          <w:szCs w:val="20"/>
        </w:rPr>
        <w:t xml:space="preserve">, </w:t>
      </w:r>
      <w:r w:rsidRPr="00A62C2D">
        <w:rPr>
          <w:rFonts w:ascii="Courier New" w:eastAsia="宋体" w:hAnsi="Courier New" w:cs="Courier New"/>
          <w:color w:val="660099"/>
          <w:kern w:val="0"/>
          <w:sz w:val="20"/>
          <w:szCs w:val="20"/>
        </w:rPr>
        <w:t>index</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033B3"/>
          <w:kern w:val="0"/>
          <w:sz w:val="20"/>
          <w:szCs w:val="20"/>
        </w:rPr>
        <w:t>False</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"GBDT</w:t>
      </w:r>
      <w:r w:rsidRPr="00A62C2D">
        <w:rPr>
          <w:rFonts w:ascii="宋体" w:eastAsia="宋体" w:hAnsi="宋体" w:cs="Courier New" w:hint="eastAsia"/>
          <w:color w:val="067D17"/>
          <w:kern w:val="0"/>
          <w:sz w:val="20"/>
          <w:szCs w:val="20"/>
        </w:rPr>
        <w:t>测试</w:t>
      </w:r>
      <w:proofErr w:type="gramStart"/>
      <w:r w:rsidRPr="00A62C2D">
        <w:rPr>
          <w:rFonts w:ascii="宋体" w:eastAsia="宋体" w:hAnsi="宋体" w:cs="Courier New" w:hint="eastAsia"/>
          <w:color w:val="067D17"/>
          <w:kern w:val="0"/>
          <w:sz w:val="20"/>
          <w:szCs w:val="20"/>
        </w:rPr>
        <w:t>集预测</w:t>
      </w:r>
      <w:proofErr w:type="gramEnd"/>
      <w:r w:rsidRPr="00A62C2D">
        <w:rPr>
          <w:rFonts w:ascii="宋体" w:eastAsia="宋体" w:hAnsi="宋体" w:cs="Courier New" w:hint="eastAsia"/>
          <w:color w:val="067D17"/>
          <w:kern w:val="0"/>
          <w:sz w:val="20"/>
          <w:szCs w:val="20"/>
        </w:rPr>
        <w:t>结果已保存为</w:t>
      </w:r>
      <w:r w:rsidRPr="00A62C2D">
        <w:rPr>
          <w:rFonts w:ascii="Courier New" w:eastAsia="宋体" w:hAnsi="Courier New" w:cs="Courier New"/>
          <w:color w:val="067D17"/>
          <w:kern w:val="0"/>
          <w:sz w:val="20"/>
          <w:szCs w:val="20"/>
        </w:rPr>
        <w:t xml:space="preserve"> Predictions_GBDT.csv"</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80808"/>
          <w:kern w:val="0"/>
          <w:sz w:val="20"/>
          <w:szCs w:val="20"/>
        </w:rPr>
        <w:br/>
      </w:r>
      <w:r w:rsidRPr="00A62C2D">
        <w:rPr>
          <w:rFonts w:ascii="Courier New" w:eastAsia="宋体" w:hAnsi="Courier New" w:cs="Courier New"/>
          <w:i/>
          <w:iCs/>
          <w:color w:val="8C8C8C"/>
          <w:kern w:val="0"/>
          <w:sz w:val="20"/>
          <w:szCs w:val="20"/>
        </w:rPr>
        <w:t xml:space="preserve"># </w:t>
      </w:r>
      <w:r w:rsidRPr="00A62C2D">
        <w:rPr>
          <w:rFonts w:ascii="宋体" w:eastAsia="宋体" w:hAnsi="宋体" w:cs="Courier New" w:hint="eastAsia"/>
          <w:i/>
          <w:iCs/>
          <w:color w:val="8C8C8C"/>
          <w:kern w:val="0"/>
          <w:sz w:val="20"/>
          <w:szCs w:val="20"/>
        </w:rPr>
        <w:t>随机森林和</w:t>
      </w:r>
      <w:r w:rsidRPr="00A62C2D">
        <w:rPr>
          <w:rFonts w:ascii="Courier New" w:eastAsia="宋体" w:hAnsi="Courier New" w:cs="Courier New"/>
          <w:i/>
          <w:iCs/>
          <w:color w:val="8C8C8C"/>
          <w:kern w:val="0"/>
          <w:sz w:val="20"/>
          <w:szCs w:val="20"/>
        </w:rPr>
        <w:t>GBDT</w:t>
      </w:r>
      <w:r w:rsidRPr="00A62C2D">
        <w:rPr>
          <w:rFonts w:ascii="宋体" w:eastAsia="宋体" w:hAnsi="宋体" w:cs="Courier New" w:hint="eastAsia"/>
          <w:i/>
          <w:iCs/>
          <w:color w:val="8C8C8C"/>
          <w:kern w:val="0"/>
          <w:sz w:val="20"/>
          <w:szCs w:val="20"/>
        </w:rPr>
        <w:t>性能对比</w:t>
      </w:r>
      <w:r w:rsidRPr="00A62C2D">
        <w:rPr>
          <w:rFonts w:ascii="宋体" w:eastAsia="宋体" w:hAnsi="宋体" w:cs="Courier New" w:hint="eastAsia"/>
          <w:i/>
          <w:iCs/>
          <w:color w:val="8C8C8C"/>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037A6"/>
          <w:kern w:val="0"/>
          <w:sz w:val="20"/>
          <w:szCs w:val="20"/>
        </w:rPr>
        <w:t>\n</w:t>
      </w:r>
      <w:r w:rsidRPr="00A62C2D">
        <w:rPr>
          <w:rFonts w:ascii="宋体" w:eastAsia="宋体" w:hAnsi="宋体" w:cs="Courier New" w:hint="eastAsia"/>
          <w:color w:val="067D17"/>
          <w:kern w:val="0"/>
          <w:sz w:val="20"/>
          <w:szCs w:val="20"/>
        </w:rPr>
        <w:t>模型性能对比：</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67D17"/>
          <w:kern w:val="0"/>
          <w:sz w:val="20"/>
          <w:szCs w:val="20"/>
        </w:rPr>
        <w:t>f"</w:t>
      </w:r>
      <w:r w:rsidRPr="00A62C2D">
        <w:rPr>
          <w:rFonts w:ascii="宋体" w:eastAsia="宋体" w:hAnsi="宋体" w:cs="Courier New" w:hint="eastAsia"/>
          <w:color w:val="067D17"/>
          <w:kern w:val="0"/>
          <w:sz w:val="20"/>
          <w:szCs w:val="20"/>
        </w:rPr>
        <w:t>随机森林验证集</w:t>
      </w:r>
      <w:r w:rsidRPr="00A62C2D">
        <w:rPr>
          <w:rFonts w:ascii="Courier New" w:eastAsia="宋体" w:hAnsi="Courier New" w:cs="Courier New"/>
          <w:color w:val="067D17"/>
          <w:kern w:val="0"/>
          <w:sz w:val="20"/>
          <w:szCs w:val="20"/>
        </w:rPr>
        <w:t xml:space="preserve"> R²: </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80808"/>
          <w:kern w:val="0"/>
          <w:sz w:val="20"/>
          <w:szCs w:val="20"/>
        </w:rPr>
        <w:t>rf_r2_val</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67D17"/>
          <w:kern w:val="0"/>
          <w:sz w:val="20"/>
          <w:szCs w:val="20"/>
        </w:rPr>
        <w:t>.2f</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67D17"/>
          <w:kern w:val="0"/>
          <w:sz w:val="20"/>
          <w:szCs w:val="20"/>
        </w:rPr>
        <w:t xml:space="preserve">, RMSE: </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80808"/>
          <w:kern w:val="0"/>
          <w:sz w:val="20"/>
          <w:szCs w:val="20"/>
        </w:rPr>
        <w:t>rf_rmse_val</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67D17"/>
          <w:kern w:val="0"/>
          <w:sz w:val="20"/>
          <w:szCs w:val="20"/>
        </w:rPr>
        <w:t>.2f</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r w:rsidRPr="00A62C2D">
        <w:rPr>
          <w:rFonts w:ascii="Courier New" w:eastAsia="宋体" w:hAnsi="Courier New" w:cs="Courier New"/>
          <w:color w:val="080808"/>
          <w:kern w:val="0"/>
          <w:sz w:val="20"/>
          <w:szCs w:val="20"/>
        </w:rPr>
        <w:br/>
      </w:r>
      <w:r w:rsidRPr="00A62C2D">
        <w:rPr>
          <w:rFonts w:ascii="Courier New" w:eastAsia="宋体" w:hAnsi="Courier New" w:cs="Courier New"/>
          <w:color w:val="000080"/>
          <w:kern w:val="0"/>
          <w:sz w:val="20"/>
          <w:szCs w:val="20"/>
        </w:rPr>
        <w:t>print</w:t>
      </w:r>
      <w:r w:rsidRPr="00A62C2D">
        <w:rPr>
          <w:rFonts w:ascii="Courier New" w:eastAsia="宋体" w:hAnsi="Courier New" w:cs="Courier New"/>
          <w:color w:val="080808"/>
          <w:kern w:val="0"/>
          <w:sz w:val="20"/>
          <w:szCs w:val="20"/>
        </w:rPr>
        <w:t>(</w:t>
      </w:r>
      <w:proofErr w:type="spellStart"/>
      <w:r w:rsidRPr="00A62C2D">
        <w:rPr>
          <w:rFonts w:ascii="Courier New" w:eastAsia="宋体" w:hAnsi="Courier New" w:cs="Courier New"/>
          <w:color w:val="067D17"/>
          <w:kern w:val="0"/>
          <w:sz w:val="20"/>
          <w:szCs w:val="20"/>
        </w:rPr>
        <w:t>f"GBDT</w:t>
      </w:r>
      <w:proofErr w:type="spellEnd"/>
      <w:r w:rsidRPr="00A62C2D">
        <w:rPr>
          <w:rFonts w:ascii="宋体" w:eastAsia="宋体" w:hAnsi="宋体" w:cs="Courier New" w:hint="eastAsia"/>
          <w:color w:val="067D17"/>
          <w:kern w:val="0"/>
          <w:sz w:val="20"/>
          <w:szCs w:val="20"/>
        </w:rPr>
        <w:t>验证集</w:t>
      </w:r>
      <w:r w:rsidRPr="00A62C2D">
        <w:rPr>
          <w:rFonts w:ascii="Courier New" w:eastAsia="宋体" w:hAnsi="Courier New" w:cs="Courier New"/>
          <w:color w:val="067D17"/>
          <w:kern w:val="0"/>
          <w:sz w:val="20"/>
          <w:szCs w:val="20"/>
        </w:rPr>
        <w:t xml:space="preserve"> R²: </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80808"/>
          <w:kern w:val="0"/>
          <w:sz w:val="20"/>
          <w:szCs w:val="20"/>
        </w:rPr>
        <w:t>gbdt_r2_val</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67D17"/>
          <w:kern w:val="0"/>
          <w:sz w:val="20"/>
          <w:szCs w:val="20"/>
        </w:rPr>
        <w:t>.2f</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67D17"/>
          <w:kern w:val="0"/>
          <w:sz w:val="20"/>
          <w:szCs w:val="20"/>
        </w:rPr>
        <w:t xml:space="preserve">, RMSE: </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80808"/>
          <w:kern w:val="0"/>
          <w:sz w:val="20"/>
          <w:szCs w:val="20"/>
        </w:rPr>
        <w:t>gbdt_rmse_val</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67D17"/>
          <w:kern w:val="0"/>
          <w:sz w:val="20"/>
          <w:szCs w:val="20"/>
        </w:rPr>
        <w:t>.2f</w:t>
      </w:r>
      <w:r w:rsidRPr="00A62C2D">
        <w:rPr>
          <w:rFonts w:ascii="Courier New" w:eastAsia="宋体" w:hAnsi="Courier New" w:cs="Courier New"/>
          <w:color w:val="0037A6"/>
          <w:kern w:val="0"/>
          <w:sz w:val="20"/>
          <w:szCs w:val="20"/>
        </w:rPr>
        <w:t>}</w:t>
      </w:r>
      <w:r w:rsidRPr="00A62C2D">
        <w:rPr>
          <w:rFonts w:ascii="Courier New" w:eastAsia="宋体" w:hAnsi="Courier New" w:cs="Courier New"/>
          <w:color w:val="067D17"/>
          <w:kern w:val="0"/>
          <w:sz w:val="20"/>
          <w:szCs w:val="20"/>
        </w:rPr>
        <w:t>"</w:t>
      </w:r>
      <w:r w:rsidRPr="00A62C2D">
        <w:rPr>
          <w:rFonts w:ascii="Courier New" w:eastAsia="宋体" w:hAnsi="Courier New" w:cs="Courier New"/>
          <w:color w:val="080808"/>
          <w:kern w:val="0"/>
          <w:sz w:val="20"/>
          <w:szCs w:val="20"/>
        </w:rPr>
        <w:t>)</w:t>
      </w:r>
    </w:p>
    <w:p w14:paraId="5C07DFB7" w14:textId="77777777" w:rsidR="00A76455" w:rsidRPr="00A62C2D" w:rsidRDefault="00A76455" w:rsidP="00C60D62">
      <w:pPr>
        <w:snapToGrid w:val="0"/>
        <w:spacing w:line="300" w:lineRule="auto"/>
        <w:rPr>
          <w:rFonts w:ascii="Times New Roman" w:eastAsia="宋体" w:hAnsi="Times New Roman" w:cs="Times New Roman" w:hint="eastAsia"/>
          <w:szCs w:val="21"/>
        </w:rPr>
      </w:pPr>
    </w:p>
    <w:sectPr w:rsidR="00A76455" w:rsidRPr="00A62C2D">
      <w:footerReference w:type="default" r:id="rId27"/>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7CD11" w14:textId="77777777" w:rsidR="007A2B9B" w:rsidRDefault="007A2B9B">
      <w:r>
        <w:separator/>
      </w:r>
    </w:p>
  </w:endnote>
  <w:endnote w:type="continuationSeparator" w:id="0">
    <w:p w14:paraId="42780CC2" w14:textId="77777777" w:rsidR="007A2B9B" w:rsidRDefault="007A2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Ye2gj">
    <w:altName w:val="Cambria"/>
    <w:charset w:val="00"/>
    <w:family w:val="roman"/>
    <w:pitch w:val="default"/>
  </w:font>
  <w:font w:name="DLF-3-36-425087944+ZGCHPP-373">
    <w:altName w:val="Cambria"/>
    <w:charset w:val="00"/>
    <w:family w:val="roman"/>
    <w:pitch w:val="default"/>
  </w:font>
  <w:font w:name="DLF-3-0-1824289128+ZGCHPP-370">
    <w:altName w:val="Cambria"/>
    <w:charset w:val="00"/>
    <w:family w:val="roman"/>
    <w:pitch w:val="default"/>
  </w:font>
  <w:font w:name="DLF-3-8-6174939+ZGCHPP-368">
    <w:altName w:val="Cambria"/>
    <w:charset w:val="00"/>
    <w:family w:val="roman"/>
    <w:pitch w:val="default"/>
  </w:font>
  <w:font w:name="DLF-3-0-694493224+ZGCHPP-381">
    <w:altName w:val="Cambria"/>
    <w:charset w:val="00"/>
    <w:family w:val="roman"/>
    <w:pitch w:val="default"/>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A0880" w14:textId="77777777" w:rsidR="00832686" w:rsidRDefault="00D533B2">
    <w:pPr>
      <w:pStyle w:val="a3"/>
    </w:pPr>
    <w:r>
      <w:rPr>
        <w:noProof/>
      </w:rPr>
      <mc:AlternateContent>
        <mc:Choice Requires="wps">
          <w:drawing>
            <wp:anchor distT="0" distB="0" distL="114300" distR="114300" simplePos="0" relativeHeight="251659264" behindDoc="0" locked="0" layoutInCell="1" allowOverlap="1" wp14:anchorId="174C60AF" wp14:editId="6825E447">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B3554F" w14:textId="0CD74101" w:rsidR="00832686" w:rsidRDefault="00D533B2">
                          <w:pPr>
                            <w:pStyle w:val="a3"/>
                          </w:pPr>
                          <w:r>
                            <w:fldChar w:fldCharType="begin"/>
                          </w:r>
                          <w:r>
                            <w:instrText xml:space="preserve"> PAGE  \* MERGEFORMAT </w:instrText>
                          </w:r>
                          <w:r>
                            <w:fldChar w:fldCharType="separate"/>
                          </w:r>
                          <w:r w:rsidR="007D3AB1">
                            <w:rPr>
                              <w:noProof/>
                            </w:rPr>
                            <w:t>- 7 -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74C60AF"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0B3554F" w14:textId="0CD74101" w:rsidR="00832686" w:rsidRDefault="00D533B2">
                    <w:pPr>
                      <w:pStyle w:val="a3"/>
                    </w:pPr>
                    <w:r>
                      <w:fldChar w:fldCharType="begin"/>
                    </w:r>
                    <w:r>
                      <w:instrText xml:space="preserve"> PAGE  \* MERGEFORMAT </w:instrText>
                    </w:r>
                    <w:r>
                      <w:fldChar w:fldCharType="separate"/>
                    </w:r>
                    <w:r w:rsidR="007D3AB1">
                      <w:rPr>
                        <w:noProof/>
                      </w:rPr>
                      <w:t>- 7 -</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14CBF" w14:textId="77777777" w:rsidR="007A2B9B" w:rsidRDefault="007A2B9B">
      <w:r>
        <w:separator/>
      </w:r>
    </w:p>
  </w:footnote>
  <w:footnote w:type="continuationSeparator" w:id="0">
    <w:p w14:paraId="604BBAE8" w14:textId="77777777" w:rsidR="007A2B9B" w:rsidRDefault="007A2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360931C"/>
    <w:multiLevelType w:val="singleLevel"/>
    <w:tmpl w:val="D360931C"/>
    <w:lvl w:ilvl="0">
      <w:start w:val="1"/>
      <w:numFmt w:val="chineseCounting"/>
      <w:suff w:val="nothing"/>
      <w:lvlText w:val="%1、"/>
      <w:lvlJc w:val="left"/>
      <w:rPr>
        <w:rFonts w:hint="eastAsia"/>
      </w:rPr>
    </w:lvl>
  </w:abstractNum>
  <w:abstractNum w:abstractNumId="1" w15:restartNumberingAfterBreak="0">
    <w:nsid w:val="1BAF470A"/>
    <w:multiLevelType w:val="multilevel"/>
    <w:tmpl w:val="3F14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127A8"/>
    <w:multiLevelType w:val="multilevel"/>
    <w:tmpl w:val="1B06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005DE"/>
    <w:multiLevelType w:val="hybridMultilevel"/>
    <w:tmpl w:val="4302EF10"/>
    <w:lvl w:ilvl="0" w:tplc="1EF02E9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33811FFA"/>
    <w:multiLevelType w:val="hybridMultilevel"/>
    <w:tmpl w:val="2F6CA934"/>
    <w:lvl w:ilvl="0" w:tplc="07B05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F858A8"/>
    <w:multiLevelType w:val="multilevel"/>
    <w:tmpl w:val="E7E4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6436B"/>
    <w:multiLevelType w:val="hybridMultilevel"/>
    <w:tmpl w:val="34A06BF6"/>
    <w:lvl w:ilvl="0" w:tplc="1896A4A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45935719"/>
    <w:multiLevelType w:val="hybridMultilevel"/>
    <w:tmpl w:val="2E12C566"/>
    <w:lvl w:ilvl="0" w:tplc="A156DB5A">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59759C"/>
    <w:multiLevelType w:val="multilevel"/>
    <w:tmpl w:val="7CE2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1D2FF9"/>
    <w:multiLevelType w:val="hybridMultilevel"/>
    <w:tmpl w:val="78D4CC34"/>
    <w:lvl w:ilvl="0" w:tplc="567E982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747724925">
    <w:abstractNumId w:val="0"/>
  </w:num>
  <w:num w:numId="2" w16cid:durableId="124473487">
    <w:abstractNumId w:val="4"/>
  </w:num>
  <w:num w:numId="3" w16cid:durableId="2070379615">
    <w:abstractNumId w:val="7"/>
  </w:num>
  <w:num w:numId="4" w16cid:durableId="415634466">
    <w:abstractNumId w:val="6"/>
  </w:num>
  <w:num w:numId="5" w16cid:durableId="1049651977">
    <w:abstractNumId w:val="3"/>
  </w:num>
  <w:num w:numId="6" w16cid:durableId="124659401">
    <w:abstractNumId w:val="9"/>
  </w:num>
  <w:num w:numId="7" w16cid:durableId="539055409">
    <w:abstractNumId w:val="5"/>
  </w:num>
  <w:num w:numId="8" w16cid:durableId="1433470216">
    <w:abstractNumId w:val="8"/>
  </w:num>
  <w:num w:numId="9" w16cid:durableId="531377920">
    <w:abstractNumId w:val="2"/>
  </w:num>
  <w:num w:numId="10" w16cid:durableId="1101533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NjZjA1YTRjNjkxY2U5MzliMmU1ZDFiYTIyNmU2MjEifQ=="/>
  </w:docVars>
  <w:rsids>
    <w:rsidRoot w:val="00DD2CC9"/>
    <w:rsid w:val="0000320A"/>
    <w:rsid w:val="00010956"/>
    <w:rsid w:val="00011303"/>
    <w:rsid w:val="000129EA"/>
    <w:rsid w:val="0001528A"/>
    <w:rsid w:val="00015F7C"/>
    <w:rsid w:val="0002778E"/>
    <w:rsid w:val="0003083B"/>
    <w:rsid w:val="000314A8"/>
    <w:rsid w:val="00035C9B"/>
    <w:rsid w:val="000479FB"/>
    <w:rsid w:val="00060BC7"/>
    <w:rsid w:val="00075327"/>
    <w:rsid w:val="0009358F"/>
    <w:rsid w:val="000B372D"/>
    <w:rsid w:val="000B53C1"/>
    <w:rsid w:val="000C176B"/>
    <w:rsid w:val="000C3D0D"/>
    <w:rsid w:val="000E385C"/>
    <w:rsid w:val="000E6ED4"/>
    <w:rsid w:val="0011406D"/>
    <w:rsid w:val="00135C33"/>
    <w:rsid w:val="00150564"/>
    <w:rsid w:val="00154934"/>
    <w:rsid w:val="00155571"/>
    <w:rsid w:val="001647E6"/>
    <w:rsid w:val="0017141C"/>
    <w:rsid w:val="0018073E"/>
    <w:rsid w:val="001855F6"/>
    <w:rsid w:val="001B075A"/>
    <w:rsid w:val="001D0774"/>
    <w:rsid w:val="001E339A"/>
    <w:rsid w:val="001F4259"/>
    <w:rsid w:val="00202E6C"/>
    <w:rsid w:val="00205533"/>
    <w:rsid w:val="002206DA"/>
    <w:rsid w:val="0023526F"/>
    <w:rsid w:val="00253374"/>
    <w:rsid w:val="00260D79"/>
    <w:rsid w:val="00262B06"/>
    <w:rsid w:val="00263D3A"/>
    <w:rsid w:val="00297D9E"/>
    <w:rsid w:val="002C6996"/>
    <w:rsid w:val="002E21B7"/>
    <w:rsid w:val="002E39D7"/>
    <w:rsid w:val="002E4E2F"/>
    <w:rsid w:val="002E7E1C"/>
    <w:rsid w:val="002F1179"/>
    <w:rsid w:val="003075BE"/>
    <w:rsid w:val="00311CEB"/>
    <w:rsid w:val="00315342"/>
    <w:rsid w:val="0031616F"/>
    <w:rsid w:val="003229D7"/>
    <w:rsid w:val="00350280"/>
    <w:rsid w:val="00362D00"/>
    <w:rsid w:val="003678B8"/>
    <w:rsid w:val="0038440E"/>
    <w:rsid w:val="00395623"/>
    <w:rsid w:val="003A2193"/>
    <w:rsid w:val="003D1A9D"/>
    <w:rsid w:val="003E049E"/>
    <w:rsid w:val="003F0838"/>
    <w:rsid w:val="0040169A"/>
    <w:rsid w:val="00403A97"/>
    <w:rsid w:val="004043D7"/>
    <w:rsid w:val="00440A62"/>
    <w:rsid w:val="00440F3F"/>
    <w:rsid w:val="004424BF"/>
    <w:rsid w:val="00454C4F"/>
    <w:rsid w:val="00484EAF"/>
    <w:rsid w:val="004A3FF7"/>
    <w:rsid w:val="004B57BE"/>
    <w:rsid w:val="004D49DB"/>
    <w:rsid w:val="004D5801"/>
    <w:rsid w:val="004E0535"/>
    <w:rsid w:val="004E1FE1"/>
    <w:rsid w:val="004E310F"/>
    <w:rsid w:val="005003F1"/>
    <w:rsid w:val="0051420E"/>
    <w:rsid w:val="00527D8C"/>
    <w:rsid w:val="00527DA2"/>
    <w:rsid w:val="005301DB"/>
    <w:rsid w:val="005411C7"/>
    <w:rsid w:val="00546D59"/>
    <w:rsid w:val="005635A6"/>
    <w:rsid w:val="005708FD"/>
    <w:rsid w:val="005728FD"/>
    <w:rsid w:val="0058776F"/>
    <w:rsid w:val="00590EDA"/>
    <w:rsid w:val="005922DB"/>
    <w:rsid w:val="00595CB8"/>
    <w:rsid w:val="005A1809"/>
    <w:rsid w:val="005B2147"/>
    <w:rsid w:val="005B6995"/>
    <w:rsid w:val="005C14DD"/>
    <w:rsid w:val="005C3B9E"/>
    <w:rsid w:val="005C6874"/>
    <w:rsid w:val="005C7DE5"/>
    <w:rsid w:val="005D2413"/>
    <w:rsid w:val="005E5F12"/>
    <w:rsid w:val="00602F9C"/>
    <w:rsid w:val="00606F2D"/>
    <w:rsid w:val="00627A94"/>
    <w:rsid w:val="00645592"/>
    <w:rsid w:val="00654FC1"/>
    <w:rsid w:val="006870EA"/>
    <w:rsid w:val="00687531"/>
    <w:rsid w:val="006937FC"/>
    <w:rsid w:val="006A4ED8"/>
    <w:rsid w:val="006A63B9"/>
    <w:rsid w:val="006B4452"/>
    <w:rsid w:val="006B4581"/>
    <w:rsid w:val="006C1673"/>
    <w:rsid w:val="006C33BA"/>
    <w:rsid w:val="006C5978"/>
    <w:rsid w:val="006D1110"/>
    <w:rsid w:val="006D4751"/>
    <w:rsid w:val="006D48A6"/>
    <w:rsid w:val="00712811"/>
    <w:rsid w:val="0071348B"/>
    <w:rsid w:val="0072307E"/>
    <w:rsid w:val="00725BF9"/>
    <w:rsid w:val="00736114"/>
    <w:rsid w:val="00736648"/>
    <w:rsid w:val="00741756"/>
    <w:rsid w:val="00761524"/>
    <w:rsid w:val="007628AC"/>
    <w:rsid w:val="00771643"/>
    <w:rsid w:val="00772B44"/>
    <w:rsid w:val="00776612"/>
    <w:rsid w:val="007A2B9B"/>
    <w:rsid w:val="007B6074"/>
    <w:rsid w:val="007C6A95"/>
    <w:rsid w:val="007C76EE"/>
    <w:rsid w:val="007D3AB1"/>
    <w:rsid w:val="007E36BF"/>
    <w:rsid w:val="007E48E0"/>
    <w:rsid w:val="007E4AC3"/>
    <w:rsid w:val="007F1BC0"/>
    <w:rsid w:val="007F7B56"/>
    <w:rsid w:val="00817CD7"/>
    <w:rsid w:val="008253ED"/>
    <w:rsid w:val="00832686"/>
    <w:rsid w:val="00854B2E"/>
    <w:rsid w:val="00862997"/>
    <w:rsid w:val="00882508"/>
    <w:rsid w:val="00890DAE"/>
    <w:rsid w:val="0089483F"/>
    <w:rsid w:val="008973EA"/>
    <w:rsid w:val="008B4C73"/>
    <w:rsid w:val="008C31BB"/>
    <w:rsid w:val="008D3FEF"/>
    <w:rsid w:val="008D42E4"/>
    <w:rsid w:val="008D7C98"/>
    <w:rsid w:val="008E5ABF"/>
    <w:rsid w:val="008F78AA"/>
    <w:rsid w:val="008F7E91"/>
    <w:rsid w:val="009009BA"/>
    <w:rsid w:val="009131F9"/>
    <w:rsid w:val="009250BE"/>
    <w:rsid w:val="009270D7"/>
    <w:rsid w:val="00934DD0"/>
    <w:rsid w:val="00947302"/>
    <w:rsid w:val="00964148"/>
    <w:rsid w:val="00981AE1"/>
    <w:rsid w:val="00986859"/>
    <w:rsid w:val="00987539"/>
    <w:rsid w:val="00987C70"/>
    <w:rsid w:val="009D52B2"/>
    <w:rsid w:val="009D71C1"/>
    <w:rsid w:val="009E18A5"/>
    <w:rsid w:val="009F5F07"/>
    <w:rsid w:val="00A05692"/>
    <w:rsid w:val="00A13F18"/>
    <w:rsid w:val="00A20791"/>
    <w:rsid w:val="00A22FA1"/>
    <w:rsid w:val="00A32CFB"/>
    <w:rsid w:val="00A346DF"/>
    <w:rsid w:val="00A47556"/>
    <w:rsid w:val="00A5469A"/>
    <w:rsid w:val="00A62C2D"/>
    <w:rsid w:val="00A63D3D"/>
    <w:rsid w:val="00A7115C"/>
    <w:rsid w:val="00A74240"/>
    <w:rsid w:val="00A75587"/>
    <w:rsid w:val="00A76455"/>
    <w:rsid w:val="00A96BBB"/>
    <w:rsid w:val="00AB1976"/>
    <w:rsid w:val="00AB271B"/>
    <w:rsid w:val="00AD4CF5"/>
    <w:rsid w:val="00AE47F1"/>
    <w:rsid w:val="00AE6B65"/>
    <w:rsid w:val="00AF445B"/>
    <w:rsid w:val="00AF5A6E"/>
    <w:rsid w:val="00B051BD"/>
    <w:rsid w:val="00B16B60"/>
    <w:rsid w:val="00B25882"/>
    <w:rsid w:val="00B323A8"/>
    <w:rsid w:val="00B4199E"/>
    <w:rsid w:val="00B4738C"/>
    <w:rsid w:val="00B844CC"/>
    <w:rsid w:val="00B8556E"/>
    <w:rsid w:val="00B97D5E"/>
    <w:rsid w:val="00BA1011"/>
    <w:rsid w:val="00BA354F"/>
    <w:rsid w:val="00BC1C0B"/>
    <w:rsid w:val="00BC7C43"/>
    <w:rsid w:val="00BC7D54"/>
    <w:rsid w:val="00BD6E31"/>
    <w:rsid w:val="00BE7052"/>
    <w:rsid w:val="00BF10F7"/>
    <w:rsid w:val="00BF231C"/>
    <w:rsid w:val="00BF3248"/>
    <w:rsid w:val="00C00474"/>
    <w:rsid w:val="00C01675"/>
    <w:rsid w:val="00C16826"/>
    <w:rsid w:val="00C3118F"/>
    <w:rsid w:val="00C43255"/>
    <w:rsid w:val="00C53734"/>
    <w:rsid w:val="00C60D62"/>
    <w:rsid w:val="00C61497"/>
    <w:rsid w:val="00C63B2E"/>
    <w:rsid w:val="00C76677"/>
    <w:rsid w:val="00C92FB1"/>
    <w:rsid w:val="00C93FE4"/>
    <w:rsid w:val="00CA2687"/>
    <w:rsid w:val="00CA40B3"/>
    <w:rsid w:val="00CC01F3"/>
    <w:rsid w:val="00CD4A5F"/>
    <w:rsid w:val="00CE6D90"/>
    <w:rsid w:val="00D06844"/>
    <w:rsid w:val="00D13808"/>
    <w:rsid w:val="00D466EE"/>
    <w:rsid w:val="00D475DA"/>
    <w:rsid w:val="00D47607"/>
    <w:rsid w:val="00D52464"/>
    <w:rsid w:val="00D533B2"/>
    <w:rsid w:val="00D63A1F"/>
    <w:rsid w:val="00D7614A"/>
    <w:rsid w:val="00D838D6"/>
    <w:rsid w:val="00D85188"/>
    <w:rsid w:val="00D866EA"/>
    <w:rsid w:val="00D90021"/>
    <w:rsid w:val="00D90201"/>
    <w:rsid w:val="00D9088C"/>
    <w:rsid w:val="00DA01C2"/>
    <w:rsid w:val="00DB2ABC"/>
    <w:rsid w:val="00DB47AA"/>
    <w:rsid w:val="00DB644A"/>
    <w:rsid w:val="00DB747A"/>
    <w:rsid w:val="00DC2A82"/>
    <w:rsid w:val="00DD2CC9"/>
    <w:rsid w:val="00DD4549"/>
    <w:rsid w:val="00DD7CAC"/>
    <w:rsid w:val="00DF36CE"/>
    <w:rsid w:val="00DF4B60"/>
    <w:rsid w:val="00E12246"/>
    <w:rsid w:val="00E23383"/>
    <w:rsid w:val="00E245C8"/>
    <w:rsid w:val="00E2575B"/>
    <w:rsid w:val="00E26897"/>
    <w:rsid w:val="00E35B4D"/>
    <w:rsid w:val="00E443F8"/>
    <w:rsid w:val="00E468AE"/>
    <w:rsid w:val="00E53291"/>
    <w:rsid w:val="00E54B44"/>
    <w:rsid w:val="00E65D2B"/>
    <w:rsid w:val="00E729EF"/>
    <w:rsid w:val="00E76994"/>
    <w:rsid w:val="00E90420"/>
    <w:rsid w:val="00EB569A"/>
    <w:rsid w:val="00EB7F10"/>
    <w:rsid w:val="00EC14BE"/>
    <w:rsid w:val="00EC2840"/>
    <w:rsid w:val="00ED17DA"/>
    <w:rsid w:val="00ED301D"/>
    <w:rsid w:val="00EE0F11"/>
    <w:rsid w:val="00EE473B"/>
    <w:rsid w:val="00EF23C8"/>
    <w:rsid w:val="00EF4058"/>
    <w:rsid w:val="00EF7F48"/>
    <w:rsid w:val="00F07F21"/>
    <w:rsid w:val="00F25FFA"/>
    <w:rsid w:val="00F3021A"/>
    <w:rsid w:val="00F306BE"/>
    <w:rsid w:val="00F33E51"/>
    <w:rsid w:val="00F352DB"/>
    <w:rsid w:val="00F37E56"/>
    <w:rsid w:val="00F43797"/>
    <w:rsid w:val="00F55A51"/>
    <w:rsid w:val="00F74EF4"/>
    <w:rsid w:val="00F95504"/>
    <w:rsid w:val="00F96759"/>
    <w:rsid w:val="00FA0655"/>
    <w:rsid w:val="00FA3F68"/>
    <w:rsid w:val="00FA7738"/>
    <w:rsid w:val="00FB34AC"/>
    <w:rsid w:val="00FC2DA4"/>
    <w:rsid w:val="00FE0A5E"/>
    <w:rsid w:val="01551047"/>
    <w:rsid w:val="02810340"/>
    <w:rsid w:val="07940B58"/>
    <w:rsid w:val="0E9826E2"/>
    <w:rsid w:val="112B68C7"/>
    <w:rsid w:val="152B2183"/>
    <w:rsid w:val="155F597E"/>
    <w:rsid w:val="19797718"/>
    <w:rsid w:val="1BFE2CF3"/>
    <w:rsid w:val="262943CD"/>
    <w:rsid w:val="26CA4F8E"/>
    <w:rsid w:val="282011E6"/>
    <w:rsid w:val="28E4147B"/>
    <w:rsid w:val="28F03074"/>
    <w:rsid w:val="2A5A6B17"/>
    <w:rsid w:val="33064611"/>
    <w:rsid w:val="33D76566"/>
    <w:rsid w:val="347959B2"/>
    <w:rsid w:val="37070E61"/>
    <w:rsid w:val="3B535822"/>
    <w:rsid w:val="42FD2241"/>
    <w:rsid w:val="449B6CBE"/>
    <w:rsid w:val="53F32467"/>
    <w:rsid w:val="59D27748"/>
    <w:rsid w:val="5BA8166F"/>
    <w:rsid w:val="65931AA2"/>
    <w:rsid w:val="6D146B8B"/>
    <w:rsid w:val="6D150AB0"/>
    <w:rsid w:val="6F0815D9"/>
    <w:rsid w:val="6F194B26"/>
    <w:rsid w:val="75A1752E"/>
    <w:rsid w:val="7A6F5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9B5B09"/>
  <w15:docId w15:val="{2ADF13F1-9BF5-40E5-B321-A4940193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6455"/>
    <w:pPr>
      <w:widowControl w:val="0"/>
      <w:jc w:val="both"/>
    </w:pPr>
    <w:rPr>
      <w:kern w:val="2"/>
      <w:sz w:val="21"/>
      <w:szCs w:val="22"/>
    </w:rPr>
  </w:style>
  <w:style w:type="paragraph" w:styleId="1">
    <w:name w:val="heading 1"/>
    <w:basedOn w:val="a"/>
    <w:next w:val="a"/>
    <w:link w:val="10"/>
    <w:uiPriority w:val="9"/>
    <w:qFormat/>
    <w:rsid w:val="00F25FF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character" w:customStyle="1" w:styleId="fontstyle01">
    <w:name w:val="fontstyle01"/>
    <w:basedOn w:val="a0"/>
    <w:qFormat/>
    <w:rPr>
      <w:rFonts w:ascii="宋体" w:eastAsia="宋体" w:hAnsi="宋体" w:hint="eastAsia"/>
      <w:color w:val="231F20"/>
      <w:sz w:val="22"/>
      <w:szCs w:val="22"/>
    </w:rPr>
  </w:style>
  <w:style w:type="character" w:customStyle="1" w:styleId="fontstyle21">
    <w:name w:val="fontstyle21"/>
    <w:basedOn w:val="a0"/>
    <w:qFormat/>
    <w:rPr>
      <w:rFonts w:ascii="HYe2gj" w:hAnsi="HYe2gj" w:hint="default"/>
      <w:color w:val="231F20"/>
      <w:sz w:val="18"/>
      <w:szCs w:val="18"/>
    </w:rPr>
  </w:style>
  <w:style w:type="character" w:customStyle="1" w:styleId="fontstyle11">
    <w:name w:val="fontstyle11"/>
    <w:basedOn w:val="a0"/>
    <w:qFormat/>
    <w:rPr>
      <w:color w:val="231F20"/>
      <w:sz w:val="16"/>
      <w:szCs w:val="16"/>
    </w:rPr>
  </w:style>
  <w:style w:type="character" w:customStyle="1" w:styleId="fontstyle31">
    <w:name w:val="fontstyle31"/>
    <w:basedOn w:val="a0"/>
    <w:qFormat/>
    <w:rPr>
      <w:rFonts w:ascii="DLF-3-36-425087944+ZGCHPP-373" w:hAnsi="DLF-3-36-425087944+ZGCHPP-373" w:hint="default"/>
      <w:color w:val="231F20"/>
      <w:sz w:val="18"/>
      <w:szCs w:val="18"/>
    </w:rPr>
  </w:style>
  <w:style w:type="character" w:customStyle="1" w:styleId="fontstyle41">
    <w:name w:val="fontstyle41"/>
    <w:basedOn w:val="a0"/>
    <w:qFormat/>
    <w:rPr>
      <w:rFonts w:ascii="DLF-3-0-1824289128+ZGCHPP-370" w:hAnsi="DLF-3-0-1824289128+ZGCHPP-370" w:hint="default"/>
      <w:color w:val="231F20"/>
      <w:sz w:val="20"/>
      <w:szCs w:val="20"/>
    </w:rPr>
  </w:style>
  <w:style w:type="character" w:customStyle="1" w:styleId="fontstyle51">
    <w:name w:val="fontstyle51"/>
    <w:basedOn w:val="a0"/>
    <w:qFormat/>
    <w:rPr>
      <w:rFonts w:ascii="DLF-3-8-6174939+ZGCHPP-368" w:hAnsi="DLF-3-8-6174939+ZGCHPP-368" w:hint="default"/>
      <w:color w:val="231F20"/>
      <w:sz w:val="24"/>
      <w:szCs w:val="24"/>
    </w:rPr>
  </w:style>
  <w:style w:type="character" w:customStyle="1" w:styleId="fontstyle61">
    <w:name w:val="fontstyle61"/>
    <w:basedOn w:val="a0"/>
    <w:qFormat/>
    <w:rPr>
      <w:rFonts w:ascii="DLF-3-0-1824289128+ZGCHPP-370" w:hAnsi="DLF-3-0-1824289128+ZGCHPP-370" w:hint="default"/>
      <w:color w:val="231F20"/>
      <w:sz w:val="20"/>
      <w:szCs w:val="20"/>
    </w:rPr>
  </w:style>
  <w:style w:type="character" w:customStyle="1" w:styleId="fontstyle71">
    <w:name w:val="fontstyle71"/>
    <w:basedOn w:val="a0"/>
    <w:qFormat/>
    <w:rPr>
      <w:color w:val="231F20"/>
      <w:sz w:val="20"/>
      <w:szCs w:val="20"/>
    </w:rPr>
  </w:style>
  <w:style w:type="character" w:customStyle="1" w:styleId="fontstyle81">
    <w:name w:val="fontstyle81"/>
    <w:basedOn w:val="a0"/>
    <w:qFormat/>
    <w:rPr>
      <w:rFonts w:ascii="DLF-3-0-694493224+ZGCHPP-381" w:hAnsi="DLF-3-0-694493224+ZGCHPP-381" w:hint="default"/>
      <w:color w:val="231F20"/>
      <w:sz w:val="20"/>
      <w:szCs w:val="20"/>
    </w:rPr>
  </w:style>
  <w:style w:type="paragraph" w:customStyle="1" w:styleId="11">
    <w:name w:val="列表段落1"/>
    <w:basedOn w:val="a"/>
    <w:uiPriority w:val="99"/>
    <w:qFormat/>
    <w:pPr>
      <w:ind w:firstLineChars="200" w:firstLine="420"/>
    </w:pPr>
  </w:style>
  <w:style w:type="paragraph" w:styleId="a8">
    <w:name w:val="List Paragraph"/>
    <w:basedOn w:val="a"/>
    <w:uiPriority w:val="34"/>
    <w:qFormat/>
    <w:rsid w:val="00D866EA"/>
    <w:pPr>
      <w:ind w:firstLineChars="200" w:firstLine="420"/>
    </w:pPr>
  </w:style>
  <w:style w:type="character" w:customStyle="1" w:styleId="10">
    <w:name w:val="标题 1 字符"/>
    <w:basedOn w:val="a0"/>
    <w:link w:val="1"/>
    <w:uiPriority w:val="9"/>
    <w:rsid w:val="00F25FFA"/>
    <w:rPr>
      <w:b/>
      <w:bCs/>
      <w:kern w:val="44"/>
      <w:sz w:val="44"/>
      <w:szCs w:val="44"/>
    </w:rPr>
  </w:style>
  <w:style w:type="character" w:styleId="a9">
    <w:name w:val="Placeholder Text"/>
    <w:basedOn w:val="a0"/>
    <w:uiPriority w:val="99"/>
    <w:semiHidden/>
    <w:rsid w:val="00EC2840"/>
    <w:rPr>
      <w:color w:val="666666"/>
    </w:rPr>
  </w:style>
  <w:style w:type="character" w:styleId="aa">
    <w:name w:val="Hyperlink"/>
    <w:basedOn w:val="a0"/>
    <w:uiPriority w:val="99"/>
    <w:unhideWhenUsed/>
    <w:rsid w:val="00C60D62"/>
    <w:rPr>
      <w:color w:val="0000FF" w:themeColor="hyperlink"/>
      <w:u w:val="single"/>
    </w:rPr>
  </w:style>
  <w:style w:type="character" w:styleId="ab">
    <w:name w:val="Unresolved Mention"/>
    <w:basedOn w:val="a0"/>
    <w:uiPriority w:val="99"/>
    <w:semiHidden/>
    <w:unhideWhenUsed/>
    <w:rsid w:val="00C60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479799">
      <w:bodyDiv w:val="1"/>
      <w:marLeft w:val="0"/>
      <w:marRight w:val="0"/>
      <w:marTop w:val="0"/>
      <w:marBottom w:val="0"/>
      <w:divBdr>
        <w:top w:val="none" w:sz="0" w:space="0" w:color="auto"/>
        <w:left w:val="none" w:sz="0" w:space="0" w:color="auto"/>
        <w:bottom w:val="none" w:sz="0" w:space="0" w:color="auto"/>
        <w:right w:val="none" w:sz="0" w:space="0" w:color="auto"/>
      </w:divBdr>
    </w:div>
    <w:div w:id="183641017">
      <w:bodyDiv w:val="1"/>
      <w:marLeft w:val="0"/>
      <w:marRight w:val="0"/>
      <w:marTop w:val="0"/>
      <w:marBottom w:val="0"/>
      <w:divBdr>
        <w:top w:val="none" w:sz="0" w:space="0" w:color="auto"/>
        <w:left w:val="none" w:sz="0" w:space="0" w:color="auto"/>
        <w:bottom w:val="none" w:sz="0" w:space="0" w:color="auto"/>
        <w:right w:val="none" w:sz="0" w:space="0" w:color="auto"/>
      </w:divBdr>
    </w:div>
    <w:div w:id="191455068">
      <w:bodyDiv w:val="1"/>
      <w:marLeft w:val="0"/>
      <w:marRight w:val="0"/>
      <w:marTop w:val="0"/>
      <w:marBottom w:val="0"/>
      <w:divBdr>
        <w:top w:val="none" w:sz="0" w:space="0" w:color="auto"/>
        <w:left w:val="none" w:sz="0" w:space="0" w:color="auto"/>
        <w:bottom w:val="none" w:sz="0" w:space="0" w:color="auto"/>
        <w:right w:val="none" w:sz="0" w:space="0" w:color="auto"/>
      </w:divBdr>
    </w:div>
    <w:div w:id="251747095">
      <w:bodyDiv w:val="1"/>
      <w:marLeft w:val="0"/>
      <w:marRight w:val="0"/>
      <w:marTop w:val="0"/>
      <w:marBottom w:val="0"/>
      <w:divBdr>
        <w:top w:val="none" w:sz="0" w:space="0" w:color="auto"/>
        <w:left w:val="none" w:sz="0" w:space="0" w:color="auto"/>
        <w:bottom w:val="none" w:sz="0" w:space="0" w:color="auto"/>
        <w:right w:val="none" w:sz="0" w:space="0" w:color="auto"/>
      </w:divBdr>
    </w:div>
    <w:div w:id="256836752">
      <w:bodyDiv w:val="1"/>
      <w:marLeft w:val="0"/>
      <w:marRight w:val="0"/>
      <w:marTop w:val="0"/>
      <w:marBottom w:val="0"/>
      <w:divBdr>
        <w:top w:val="none" w:sz="0" w:space="0" w:color="auto"/>
        <w:left w:val="none" w:sz="0" w:space="0" w:color="auto"/>
        <w:bottom w:val="none" w:sz="0" w:space="0" w:color="auto"/>
        <w:right w:val="none" w:sz="0" w:space="0" w:color="auto"/>
      </w:divBdr>
    </w:div>
    <w:div w:id="316884975">
      <w:bodyDiv w:val="1"/>
      <w:marLeft w:val="0"/>
      <w:marRight w:val="0"/>
      <w:marTop w:val="0"/>
      <w:marBottom w:val="0"/>
      <w:divBdr>
        <w:top w:val="none" w:sz="0" w:space="0" w:color="auto"/>
        <w:left w:val="none" w:sz="0" w:space="0" w:color="auto"/>
        <w:bottom w:val="none" w:sz="0" w:space="0" w:color="auto"/>
        <w:right w:val="none" w:sz="0" w:space="0" w:color="auto"/>
      </w:divBdr>
    </w:div>
    <w:div w:id="485514042">
      <w:bodyDiv w:val="1"/>
      <w:marLeft w:val="0"/>
      <w:marRight w:val="0"/>
      <w:marTop w:val="0"/>
      <w:marBottom w:val="0"/>
      <w:divBdr>
        <w:top w:val="none" w:sz="0" w:space="0" w:color="auto"/>
        <w:left w:val="none" w:sz="0" w:space="0" w:color="auto"/>
        <w:bottom w:val="none" w:sz="0" w:space="0" w:color="auto"/>
        <w:right w:val="none" w:sz="0" w:space="0" w:color="auto"/>
      </w:divBdr>
    </w:div>
    <w:div w:id="569728897">
      <w:bodyDiv w:val="1"/>
      <w:marLeft w:val="0"/>
      <w:marRight w:val="0"/>
      <w:marTop w:val="0"/>
      <w:marBottom w:val="0"/>
      <w:divBdr>
        <w:top w:val="none" w:sz="0" w:space="0" w:color="auto"/>
        <w:left w:val="none" w:sz="0" w:space="0" w:color="auto"/>
        <w:bottom w:val="none" w:sz="0" w:space="0" w:color="auto"/>
        <w:right w:val="none" w:sz="0" w:space="0" w:color="auto"/>
      </w:divBdr>
    </w:div>
    <w:div w:id="719597628">
      <w:bodyDiv w:val="1"/>
      <w:marLeft w:val="0"/>
      <w:marRight w:val="0"/>
      <w:marTop w:val="0"/>
      <w:marBottom w:val="0"/>
      <w:divBdr>
        <w:top w:val="none" w:sz="0" w:space="0" w:color="auto"/>
        <w:left w:val="none" w:sz="0" w:space="0" w:color="auto"/>
        <w:bottom w:val="none" w:sz="0" w:space="0" w:color="auto"/>
        <w:right w:val="none" w:sz="0" w:space="0" w:color="auto"/>
      </w:divBdr>
    </w:div>
    <w:div w:id="873421701">
      <w:bodyDiv w:val="1"/>
      <w:marLeft w:val="0"/>
      <w:marRight w:val="0"/>
      <w:marTop w:val="0"/>
      <w:marBottom w:val="0"/>
      <w:divBdr>
        <w:top w:val="none" w:sz="0" w:space="0" w:color="auto"/>
        <w:left w:val="none" w:sz="0" w:space="0" w:color="auto"/>
        <w:bottom w:val="none" w:sz="0" w:space="0" w:color="auto"/>
        <w:right w:val="none" w:sz="0" w:space="0" w:color="auto"/>
      </w:divBdr>
    </w:div>
    <w:div w:id="877742168">
      <w:bodyDiv w:val="1"/>
      <w:marLeft w:val="0"/>
      <w:marRight w:val="0"/>
      <w:marTop w:val="0"/>
      <w:marBottom w:val="0"/>
      <w:divBdr>
        <w:top w:val="none" w:sz="0" w:space="0" w:color="auto"/>
        <w:left w:val="none" w:sz="0" w:space="0" w:color="auto"/>
        <w:bottom w:val="none" w:sz="0" w:space="0" w:color="auto"/>
        <w:right w:val="none" w:sz="0" w:space="0" w:color="auto"/>
      </w:divBdr>
    </w:div>
    <w:div w:id="928075493">
      <w:bodyDiv w:val="1"/>
      <w:marLeft w:val="0"/>
      <w:marRight w:val="0"/>
      <w:marTop w:val="0"/>
      <w:marBottom w:val="0"/>
      <w:divBdr>
        <w:top w:val="none" w:sz="0" w:space="0" w:color="auto"/>
        <w:left w:val="none" w:sz="0" w:space="0" w:color="auto"/>
        <w:bottom w:val="none" w:sz="0" w:space="0" w:color="auto"/>
        <w:right w:val="none" w:sz="0" w:space="0" w:color="auto"/>
      </w:divBdr>
    </w:div>
    <w:div w:id="1021248953">
      <w:bodyDiv w:val="1"/>
      <w:marLeft w:val="0"/>
      <w:marRight w:val="0"/>
      <w:marTop w:val="0"/>
      <w:marBottom w:val="0"/>
      <w:divBdr>
        <w:top w:val="none" w:sz="0" w:space="0" w:color="auto"/>
        <w:left w:val="none" w:sz="0" w:space="0" w:color="auto"/>
        <w:bottom w:val="none" w:sz="0" w:space="0" w:color="auto"/>
        <w:right w:val="none" w:sz="0" w:space="0" w:color="auto"/>
      </w:divBdr>
    </w:div>
    <w:div w:id="1050420065">
      <w:bodyDiv w:val="1"/>
      <w:marLeft w:val="0"/>
      <w:marRight w:val="0"/>
      <w:marTop w:val="0"/>
      <w:marBottom w:val="0"/>
      <w:divBdr>
        <w:top w:val="none" w:sz="0" w:space="0" w:color="auto"/>
        <w:left w:val="none" w:sz="0" w:space="0" w:color="auto"/>
        <w:bottom w:val="none" w:sz="0" w:space="0" w:color="auto"/>
        <w:right w:val="none" w:sz="0" w:space="0" w:color="auto"/>
      </w:divBdr>
    </w:div>
    <w:div w:id="1063870777">
      <w:bodyDiv w:val="1"/>
      <w:marLeft w:val="0"/>
      <w:marRight w:val="0"/>
      <w:marTop w:val="0"/>
      <w:marBottom w:val="0"/>
      <w:divBdr>
        <w:top w:val="none" w:sz="0" w:space="0" w:color="auto"/>
        <w:left w:val="none" w:sz="0" w:space="0" w:color="auto"/>
        <w:bottom w:val="none" w:sz="0" w:space="0" w:color="auto"/>
        <w:right w:val="none" w:sz="0" w:space="0" w:color="auto"/>
      </w:divBdr>
    </w:div>
    <w:div w:id="1092701142">
      <w:bodyDiv w:val="1"/>
      <w:marLeft w:val="0"/>
      <w:marRight w:val="0"/>
      <w:marTop w:val="0"/>
      <w:marBottom w:val="0"/>
      <w:divBdr>
        <w:top w:val="none" w:sz="0" w:space="0" w:color="auto"/>
        <w:left w:val="none" w:sz="0" w:space="0" w:color="auto"/>
        <w:bottom w:val="none" w:sz="0" w:space="0" w:color="auto"/>
        <w:right w:val="none" w:sz="0" w:space="0" w:color="auto"/>
      </w:divBdr>
    </w:div>
    <w:div w:id="1155418159">
      <w:bodyDiv w:val="1"/>
      <w:marLeft w:val="0"/>
      <w:marRight w:val="0"/>
      <w:marTop w:val="0"/>
      <w:marBottom w:val="0"/>
      <w:divBdr>
        <w:top w:val="none" w:sz="0" w:space="0" w:color="auto"/>
        <w:left w:val="none" w:sz="0" w:space="0" w:color="auto"/>
        <w:bottom w:val="none" w:sz="0" w:space="0" w:color="auto"/>
        <w:right w:val="none" w:sz="0" w:space="0" w:color="auto"/>
      </w:divBdr>
    </w:div>
    <w:div w:id="1276644155">
      <w:bodyDiv w:val="1"/>
      <w:marLeft w:val="0"/>
      <w:marRight w:val="0"/>
      <w:marTop w:val="0"/>
      <w:marBottom w:val="0"/>
      <w:divBdr>
        <w:top w:val="none" w:sz="0" w:space="0" w:color="auto"/>
        <w:left w:val="none" w:sz="0" w:space="0" w:color="auto"/>
        <w:bottom w:val="none" w:sz="0" w:space="0" w:color="auto"/>
        <w:right w:val="none" w:sz="0" w:space="0" w:color="auto"/>
      </w:divBdr>
    </w:div>
    <w:div w:id="1304431084">
      <w:bodyDiv w:val="1"/>
      <w:marLeft w:val="0"/>
      <w:marRight w:val="0"/>
      <w:marTop w:val="0"/>
      <w:marBottom w:val="0"/>
      <w:divBdr>
        <w:top w:val="none" w:sz="0" w:space="0" w:color="auto"/>
        <w:left w:val="none" w:sz="0" w:space="0" w:color="auto"/>
        <w:bottom w:val="none" w:sz="0" w:space="0" w:color="auto"/>
        <w:right w:val="none" w:sz="0" w:space="0" w:color="auto"/>
      </w:divBdr>
    </w:div>
    <w:div w:id="1580289424">
      <w:bodyDiv w:val="1"/>
      <w:marLeft w:val="0"/>
      <w:marRight w:val="0"/>
      <w:marTop w:val="0"/>
      <w:marBottom w:val="0"/>
      <w:divBdr>
        <w:top w:val="none" w:sz="0" w:space="0" w:color="auto"/>
        <w:left w:val="none" w:sz="0" w:space="0" w:color="auto"/>
        <w:bottom w:val="none" w:sz="0" w:space="0" w:color="auto"/>
        <w:right w:val="none" w:sz="0" w:space="0" w:color="auto"/>
      </w:divBdr>
    </w:div>
    <w:div w:id="1591086782">
      <w:bodyDiv w:val="1"/>
      <w:marLeft w:val="0"/>
      <w:marRight w:val="0"/>
      <w:marTop w:val="0"/>
      <w:marBottom w:val="0"/>
      <w:divBdr>
        <w:top w:val="none" w:sz="0" w:space="0" w:color="auto"/>
        <w:left w:val="none" w:sz="0" w:space="0" w:color="auto"/>
        <w:bottom w:val="none" w:sz="0" w:space="0" w:color="auto"/>
        <w:right w:val="none" w:sz="0" w:space="0" w:color="auto"/>
      </w:divBdr>
    </w:div>
    <w:div w:id="1613629162">
      <w:bodyDiv w:val="1"/>
      <w:marLeft w:val="0"/>
      <w:marRight w:val="0"/>
      <w:marTop w:val="0"/>
      <w:marBottom w:val="0"/>
      <w:divBdr>
        <w:top w:val="none" w:sz="0" w:space="0" w:color="auto"/>
        <w:left w:val="none" w:sz="0" w:space="0" w:color="auto"/>
        <w:bottom w:val="none" w:sz="0" w:space="0" w:color="auto"/>
        <w:right w:val="none" w:sz="0" w:space="0" w:color="auto"/>
      </w:divBdr>
    </w:div>
    <w:div w:id="1649898031">
      <w:bodyDiv w:val="1"/>
      <w:marLeft w:val="0"/>
      <w:marRight w:val="0"/>
      <w:marTop w:val="0"/>
      <w:marBottom w:val="0"/>
      <w:divBdr>
        <w:top w:val="none" w:sz="0" w:space="0" w:color="auto"/>
        <w:left w:val="none" w:sz="0" w:space="0" w:color="auto"/>
        <w:bottom w:val="none" w:sz="0" w:space="0" w:color="auto"/>
        <w:right w:val="none" w:sz="0" w:space="0" w:color="auto"/>
      </w:divBdr>
    </w:div>
    <w:div w:id="1651979025">
      <w:bodyDiv w:val="1"/>
      <w:marLeft w:val="0"/>
      <w:marRight w:val="0"/>
      <w:marTop w:val="0"/>
      <w:marBottom w:val="0"/>
      <w:divBdr>
        <w:top w:val="none" w:sz="0" w:space="0" w:color="auto"/>
        <w:left w:val="none" w:sz="0" w:space="0" w:color="auto"/>
        <w:bottom w:val="none" w:sz="0" w:space="0" w:color="auto"/>
        <w:right w:val="none" w:sz="0" w:space="0" w:color="auto"/>
      </w:divBdr>
    </w:div>
    <w:div w:id="1653604657">
      <w:bodyDiv w:val="1"/>
      <w:marLeft w:val="0"/>
      <w:marRight w:val="0"/>
      <w:marTop w:val="0"/>
      <w:marBottom w:val="0"/>
      <w:divBdr>
        <w:top w:val="none" w:sz="0" w:space="0" w:color="auto"/>
        <w:left w:val="none" w:sz="0" w:space="0" w:color="auto"/>
        <w:bottom w:val="none" w:sz="0" w:space="0" w:color="auto"/>
        <w:right w:val="none" w:sz="0" w:space="0" w:color="auto"/>
      </w:divBdr>
    </w:div>
    <w:div w:id="1770001216">
      <w:bodyDiv w:val="1"/>
      <w:marLeft w:val="0"/>
      <w:marRight w:val="0"/>
      <w:marTop w:val="0"/>
      <w:marBottom w:val="0"/>
      <w:divBdr>
        <w:top w:val="none" w:sz="0" w:space="0" w:color="auto"/>
        <w:left w:val="none" w:sz="0" w:space="0" w:color="auto"/>
        <w:bottom w:val="none" w:sz="0" w:space="0" w:color="auto"/>
        <w:right w:val="none" w:sz="0" w:space="0" w:color="auto"/>
      </w:divBdr>
    </w:div>
    <w:div w:id="1812164617">
      <w:bodyDiv w:val="1"/>
      <w:marLeft w:val="0"/>
      <w:marRight w:val="0"/>
      <w:marTop w:val="0"/>
      <w:marBottom w:val="0"/>
      <w:divBdr>
        <w:top w:val="none" w:sz="0" w:space="0" w:color="auto"/>
        <w:left w:val="none" w:sz="0" w:space="0" w:color="auto"/>
        <w:bottom w:val="none" w:sz="0" w:space="0" w:color="auto"/>
        <w:right w:val="none" w:sz="0" w:space="0" w:color="auto"/>
      </w:divBdr>
      <w:divsChild>
        <w:div w:id="546768282">
          <w:marLeft w:val="0"/>
          <w:marRight w:val="0"/>
          <w:marTop w:val="0"/>
          <w:marBottom w:val="0"/>
          <w:divBdr>
            <w:top w:val="none" w:sz="0" w:space="0" w:color="auto"/>
            <w:left w:val="none" w:sz="0" w:space="0" w:color="auto"/>
            <w:bottom w:val="none" w:sz="0" w:space="0" w:color="auto"/>
            <w:right w:val="none" w:sz="0" w:space="0" w:color="auto"/>
          </w:divBdr>
        </w:div>
      </w:divsChild>
    </w:div>
    <w:div w:id="1859467503">
      <w:bodyDiv w:val="1"/>
      <w:marLeft w:val="0"/>
      <w:marRight w:val="0"/>
      <w:marTop w:val="0"/>
      <w:marBottom w:val="0"/>
      <w:divBdr>
        <w:top w:val="none" w:sz="0" w:space="0" w:color="auto"/>
        <w:left w:val="none" w:sz="0" w:space="0" w:color="auto"/>
        <w:bottom w:val="none" w:sz="0" w:space="0" w:color="auto"/>
        <w:right w:val="none" w:sz="0" w:space="0" w:color="auto"/>
      </w:divBdr>
    </w:div>
    <w:div w:id="1964385479">
      <w:bodyDiv w:val="1"/>
      <w:marLeft w:val="0"/>
      <w:marRight w:val="0"/>
      <w:marTop w:val="0"/>
      <w:marBottom w:val="0"/>
      <w:divBdr>
        <w:top w:val="none" w:sz="0" w:space="0" w:color="auto"/>
        <w:left w:val="none" w:sz="0" w:space="0" w:color="auto"/>
        <w:bottom w:val="none" w:sz="0" w:space="0" w:color="auto"/>
        <w:right w:val="none" w:sz="0" w:space="0" w:color="auto"/>
      </w:divBdr>
    </w:div>
    <w:div w:id="1979797402">
      <w:bodyDiv w:val="1"/>
      <w:marLeft w:val="0"/>
      <w:marRight w:val="0"/>
      <w:marTop w:val="0"/>
      <w:marBottom w:val="0"/>
      <w:divBdr>
        <w:top w:val="none" w:sz="0" w:space="0" w:color="auto"/>
        <w:left w:val="none" w:sz="0" w:space="0" w:color="auto"/>
        <w:bottom w:val="none" w:sz="0" w:space="0" w:color="auto"/>
        <w:right w:val="none" w:sz="0" w:space="0" w:color="auto"/>
      </w:divBdr>
    </w:div>
    <w:div w:id="2015761683">
      <w:bodyDiv w:val="1"/>
      <w:marLeft w:val="0"/>
      <w:marRight w:val="0"/>
      <w:marTop w:val="0"/>
      <w:marBottom w:val="0"/>
      <w:divBdr>
        <w:top w:val="none" w:sz="0" w:space="0" w:color="auto"/>
        <w:left w:val="none" w:sz="0" w:space="0" w:color="auto"/>
        <w:bottom w:val="none" w:sz="0" w:space="0" w:color="auto"/>
        <w:right w:val="none" w:sz="0" w:space="0" w:color="auto"/>
      </w:divBdr>
    </w:div>
    <w:div w:id="2033798464">
      <w:bodyDiv w:val="1"/>
      <w:marLeft w:val="0"/>
      <w:marRight w:val="0"/>
      <w:marTop w:val="0"/>
      <w:marBottom w:val="0"/>
      <w:divBdr>
        <w:top w:val="none" w:sz="0" w:space="0" w:color="auto"/>
        <w:left w:val="none" w:sz="0" w:space="0" w:color="auto"/>
        <w:bottom w:val="none" w:sz="0" w:space="0" w:color="auto"/>
        <w:right w:val="none" w:sz="0" w:space="0" w:color="auto"/>
      </w:divBdr>
    </w:div>
    <w:div w:id="2055695795">
      <w:bodyDiv w:val="1"/>
      <w:marLeft w:val="0"/>
      <w:marRight w:val="0"/>
      <w:marTop w:val="0"/>
      <w:marBottom w:val="0"/>
      <w:divBdr>
        <w:top w:val="none" w:sz="0" w:space="0" w:color="auto"/>
        <w:left w:val="none" w:sz="0" w:space="0" w:color="auto"/>
        <w:bottom w:val="none" w:sz="0" w:space="0" w:color="auto"/>
        <w:right w:val="none" w:sz="0" w:space="0" w:color="auto"/>
      </w:divBdr>
    </w:div>
    <w:div w:id="2101632938">
      <w:bodyDiv w:val="1"/>
      <w:marLeft w:val="0"/>
      <w:marRight w:val="0"/>
      <w:marTop w:val="0"/>
      <w:marBottom w:val="0"/>
      <w:divBdr>
        <w:top w:val="none" w:sz="0" w:space="0" w:color="auto"/>
        <w:left w:val="none" w:sz="0" w:space="0" w:color="auto"/>
        <w:bottom w:val="none" w:sz="0" w:space="0" w:color="auto"/>
        <w:right w:val="none" w:sz="0" w:space="0" w:color="auto"/>
      </w:divBdr>
    </w:div>
    <w:div w:id="2130077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javascript:void(0)" TargetMode="External"/><Relationship Id="rId26" Type="http://schemas.openxmlformats.org/officeDocument/2006/relationships/hyperlink" Target="https://www.kaggle.com/competitions/house-prices-advanced-regression-techniques/data" TargetMode="External"/><Relationship Id="rId3" Type="http://schemas.openxmlformats.org/officeDocument/2006/relationships/numbering" Target="numbering.xml"/><Relationship Id="rId21" Type="http://schemas.openxmlformats.org/officeDocument/2006/relationships/hyperlink" Target="javascript:void(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javascript:void(0)"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javascript:void(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javascript:void(0)"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javascript:void(0)"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javascript:void(0)"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javascript:void(0)" TargetMode="External"/><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CF898F52-ADE8-4024-9A2F-58BE2AEE998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29</Pages>
  <Words>3695</Words>
  <Characters>21062</Characters>
  <Application>Microsoft Office Word</Application>
  <DocSecurity>0</DocSecurity>
  <Lines>175</Lines>
  <Paragraphs>49</Paragraphs>
  <ScaleCrop>false</ScaleCrop>
  <Company>djg</Company>
  <LinksUpToDate>false</LinksUpToDate>
  <CharactersWithSpaces>24708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olivia</dc:creator>
  <cp:lastModifiedBy>嘉俊 刘</cp:lastModifiedBy>
  <cp:revision>205</cp:revision>
  <dcterms:created xsi:type="dcterms:W3CDTF">2023-05-25T00:37:00Z</dcterms:created>
  <dcterms:modified xsi:type="dcterms:W3CDTF">2024-12-19T15:10:00Z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KSORubyTemplateID" linkTarget="0">
    <vt:lpwstr>6</vt:lpwstr>
  </property>
  <property fmtid="{D5CDD505-2E9C-101B-9397-08002B2CF9AE}" pid="4" name="ICV">
    <vt:lpwstr>A66F943913214A778CDB4F8C8E2D3559</vt:lpwstr>
  </property>
</Properties>
</file>